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31F5" w:rsidRPr="00C92C1B" w:rsidRDefault="005A31F5" w:rsidP="002E17E0">
      <w:pPr>
        <w:spacing w:line="360" w:lineRule="auto"/>
        <w:jc w:val="both"/>
        <w:rPr>
          <w:rFonts w:ascii="Arial" w:hAnsi="Arial" w:cs="Arial"/>
          <w:b/>
          <w:u w:val="single"/>
        </w:rPr>
      </w:pPr>
      <w:r w:rsidRPr="00C92C1B">
        <w:rPr>
          <w:rFonts w:ascii="Arial" w:hAnsi="Arial" w:cs="Arial"/>
          <w:b/>
          <w:u w:val="single"/>
        </w:rPr>
        <w:t>Define and discuss the concepts of creativity, innovation and enterprise and the extent to which these can be applied in the events industry. Your answer should consider a range of case studies in event design and delivery, identifying where new opportunities, processes, markets and consumers have resulted in the delivery of unique event products.</w:t>
      </w:r>
    </w:p>
    <w:p w:rsidR="005A31F5" w:rsidRPr="00C92C1B" w:rsidRDefault="00AF2676" w:rsidP="00AF2676">
      <w:pPr>
        <w:tabs>
          <w:tab w:val="left" w:pos="2221"/>
        </w:tabs>
        <w:jc w:val="both"/>
        <w:rPr>
          <w:rFonts w:ascii="Arial" w:hAnsi="Arial" w:cs="Arial"/>
        </w:rPr>
      </w:pPr>
      <w:r w:rsidRPr="00C92C1B">
        <w:rPr>
          <w:rFonts w:ascii="Arial" w:hAnsi="Arial" w:cs="Arial"/>
        </w:rPr>
        <w:tab/>
      </w:r>
    </w:p>
    <w:p w:rsidR="005C29AD" w:rsidRPr="00C92C1B" w:rsidRDefault="00D8420F">
      <w:pPr>
        <w:rPr>
          <w:rFonts w:ascii="Arial" w:eastAsiaTheme="minorHAnsi" w:hAnsi="Arial" w:cs="Arial"/>
          <w:color w:val="262626"/>
        </w:rPr>
      </w:pPr>
      <w:r w:rsidRPr="00C92C1B">
        <w:rPr>
          <w:rFonts w:ascii="Arial" w:eastAsiaTheme="minorHAnsi" w:hAnsi="Arial" w:cs="Arial"/>
          <w:color w:val="262626"/>
        </w:rPr>
        <w:br/>
      </w:r>
    </w:p>
    <w:p w:rsidR="006B2912" w:rsidRPr="00C92C1B" w:rsidRDefault="00960EB9" w:rsidP="00A66D53">
      <w:pPr>
        <w:spacing w:line="360" w:lineRule="auto"/>
        <w:rPr>
          <w:rFonts w:ascii="Arial" w:hAnsi="Arial" w:cs="Arial"/>
          <w:color w:val="000000" w:themeColor="text1"/>
        </w:rPr>
      </w:pPr>
      <w:r w:rsidRPr="00C92C1B">
        <w:rPr>
          <w:rFonts w:ascii="Arial" w:eastAsiaTheme="minorHAnsi" w:hAnsi="Arial" w:cs="Arial"/>
          <w:color w:val="000000" w:themeColor="text1"/>
        </w:rPr>
        <w:t xml:space="preserve">The events industry is </w:t>
      </w:r>
      <w:r w:rsidR="00063B9F" w:rsidRPr="00C92C1B">
        <w:rPr>
          <w:rFonts w:ascii="Arial" w:eastAsiaTheme="minorHAnsi" w:hAnsi="Arial" w:cs="Arial"/>
          <w:color w:val="000000" w:themeColor="text1"/>
        </w:rPr>
        <w:t xml:space="preserve">growing </w:t>
      </w:r>
      <w:r w:rsidR="002C52E5" w:rsidRPr="00C92C1B">
        <w:rPr>
          <w:rFonts w:ascii="Arial" w:eastAsiaTheme="minorHAnsi" w:hAnsi="Arial" w:cs="Arial"/>
          <w:color w:val="000000" w:themeColor="text1"/>
        </w:rPr>
        <w:t>and is being recognised as an important platform in contemporary societ</w:t>
      </w:r>
      <w:r w:rsidR="00EE53C9" w:rsidRPr="00C92C1B">
        <w:rPr>
          <w:rFonts w:ascii="Arial" w:eastAsiaTheme="minorHAnsi" w:hAnsi="Arial" w:cs="Arial"/>
          <w:color w:val="000000" w:themeColor="text1"/>
        </w:rPr>
        <w:t>y</w:t>
      </w:r>
      <w:r w:rsidR="002C52E5" w:rsidRPr="00C92C1B">
        <w:rPr>
          <w:rFonts w:ascii="Arial" w:eastAsiaTheme="minorHAnsi" w:hAnsi="Arial" w:cs="Arial"/>
          <w:color w:val="000000" w:themeColor="text1"/>
        </w:rPr>
        <w:t>.</w:t>
      </w:r>
      <w:r w:rsidR="00F22A2D" w:rsidRPr="00C92C1B">
        <w:rPr>
          <w:rFonts w:ascii="Arial" w:eastAsiaTheme="minorHAnsi" w:hAnsi="Arial" w:cs="Arial"/>
          <w:color w:val="000000" w:themeColor="text1"/>
        </w:rPr>
        <w:t xml:space="preserve"> Events can be</w:t>
      </w:r>
      <w:r w:rsidR="009E220D" w:rsidRPr="00C92C1B">
        <w:rPr>
          <w:rFonts w:ascii="Arial" w:eastAsiaTheme="minorHAnsi" w:hAnsi="Arial" w:cs="Arial"/>
          <w:color w:val="000000" w:themeColor="text1"/>
        </w:rPr>
        <w:t xml:space="preserve"> come in different sizes, scale and forms</w:t>
      </w:r>
      <w:r w:rsidR="002C52E5" w:rsidRPr="00C92C1B">
        <w:rPr>
          <w:rFonts w:ascii="Arial" w:eastAsiaTheme="minorHAnsi" w:hAnsi="Arial" w:cs="Arial"/>
          <w:color w:val="000000" w:themeColor="text1"/>
        </w:rPr>
        <w:t xml:space="preserve"> </w:t>
      </w:r>
      <w:r w:rsidR="0089106B" w:rsidRPr="00C92C1B">
        <w:rPr>
          <w:rFonts w:ascii="Arial" w:eastAsiaTheme="minorHAnsi" w:hAnsi="Arial" w:cs="Arial"/>
          <w:color w:val="000000" w:themeColor="text1"/>
        </w:rPr>
        <w:t>according to Bowdin (2011)</w:t>
      </w:r>
      <w:r w:rsidR="005607DC" w:rsidRPr="00C92C1B">
        <w:rPr>
          <w:rFonts w:ascii="Arial" w:eastAsiaTheme="minorHAnsi" w:hAnsi="Arial" w:cs="Arial"/>
          <w:color w:val="000000" w:themeColor="text1"/>
        </w:rPr>
        <w:t xml:space="preserve">. Furthermore, successful events may be planned or unplanned. </w:t>
      </w:r>
      <w:r w:rsidR="00D4316D" w:rsidRPr="00C92C1B">
        <w:rPr>
          <w:rFonts w:ascii="Arial" w:eastAsiaTheme="minorHAnsi" w:hAnsi="Arial" w:cs="Arial"/>
          <w:color w:val="000000" w:themeColor="text1"/>
        </w:rPr>
        <w:t>In the U</w:t>
      </w:r>
      <w:r w:rsidR="00F22A2D" w:rsidRPr="00C92C1B">
        <w:rPr>
          <w:rFonts w:ascii="Arial" w:eastAsiaTheme="minorHAnsi" w:hAnsi="Arial" w:cs="Arial"/>
          <w:color w:val="000000" w:themeColor="text1"/>
        </w:rPr>
        <w:t>nited Kingdom</w:t>
      </w:r>
      <w:r w:rsidR="00AF26D6" w:rsidRPr="00C92C1B">
        <w:rPr>
          <w:rFonts w:ascii="Arial" w:eastAsiaTheme="minorHAnsi" w:hAnsi="Arial" w:cs="Arial"/>
          <w:color w:val="000000" w:themeColor="text1"/>
        </w:rPr>
        <w:t>, the events industry is worth over £42 billion (</w:t>
      </w:r>
      <w:r w:rsidR="002E17E0" w:rsidRPr="00C92C1B">
        <w:rPr>
          <w:rFonts w:ascii="Arial" w:eastAsiaTheme="minorHAnsi" w:hAnsi="Arial" w:cs="Arial"/>
          <w:color w:val="000000" w:themeColor="text1"/>
        </w:rPr>
        <w:t>B</w:t>
      </w:r>
      <w:r w:rsidR="003B35D1" w:rsidRPr="00C92C1B">
        <w:rPr>
          <w:rFonts w:ascii="Arial" w:eastAsiaTheme="minorHAnsi" w:hAnsi="Arial" w:cs="Arial"/>
          <w:color w:val="000000" w:themeColor="text1"/>
        </w:rPr>
        <w:t>usine</w:t>
      </w:r>
      <w:r w:rsidR="002E17E0" w:rsidRPr="00C92C1B">
        <w:rPr>
          <w:rFonts w:ascii="Arial" w:eastAsiaTheme="minorHAnsi" w:hAnsi="Arial" w:cs="Arial"/>
          <w:color w:val="000000" w:themeColor="text1"/>
        </w:rPr>
        <w:t>ss visits and event partnerships</w:t>
      </w:r>
      <w:r w:rsidR="00AF26D6" w:rsidRPr="00C92C1B">
        <w:rPr>
          <w:rFonts w:ascii="Arial" w:eastAsiaTheme="minorHAnsi" w:hAnsi="Arial" w:cs="Arial"/>
          <w:color w:val="000000" w:themeColor="text1"/>
        </w:rPr>
        <w:t xml:space="preserve"> 2018).</w:t>
      </w:r>
      <w:r w:rsidR="002C52E5" w:rsidRPr="00C92C1B">
        <w:rPr>
          <w:rFonts w:ascii="Arial" w:eastAsiaTheme="minorHAnsi" w:hAnsi="Arial" w:cs="Arial"/>
          <w:color w:val="000000" w:themeColor="text1"/>
        </w:rPr>
        <w:t xml:space="preserve"> </w:t>
      </w:r>
      <w:r w:rsidR="005607DC" w:rsidRPr="00C92C1B">
        <w:rPr>
          <w:rFonts w:ascii="Arial" w:eastAsiaTheme="minorHAnsi" w:hAnsi="Arial" w:cs="Arial"/>
          <w:color w:val="000000" w:themeColor="text1"/>
        </w:rPr>
        <w:t>From events traditional origins the way in which people live</w:t>
      </w:r>
      <w:r w:rsidR="00F22A2D" w:rsidRPr="00C92C1B">
        <w:rPr>
          <w:rFonts w:ascii="Arial" w:eastAsiaTheme="minorHAnsi" w:hAnsi="Arial" w:cs="Arial"/>
          <w:color w:val="000000" w:themeColor="text1"/>
        </w:rPr>
        <w:t xml:space="preserve"> has changed</w:t>
      </w:r>
      <w:r w:rsidR="005607DC" w:rsidRPr="00C92C1B">
        <w:rPr>
          <w:rFonts w:ascii="Arial" w:eastAsiaTheme="minorHAnsi" w:hAnsi="Arial" w:cs="Arial"/>
          <w:color w:val="000000" w:themeColor="text1"/>
        </w:rPr>
        <w:t xml:space="preserve"> and the changing of cultures </w:t>
      </w:r>
      <w:r w:rsidR="002C52E5" w:rsidRPr="00C92C1B">
        <w:rPr>
          <w:rFonts w:ascii="Arial" w:eastAsiaTheme="minorHAnsi" w:hAnsi="Arial" w:cs="Arial"/>
          <w:color w:val="000000" w:themeColor="text1"/>
        </w:rPr>
        <w:t>towards the</w:t>
      </w:r>
      <w:r w:rsidR="005607DC" w:rsidRPr="00C92C1B">
        <w:rPr>
          <w:rFonts w:ascii="Arial" w:eastAsiaTheme="minorHAnsi" w:hAnsi="Arial" w:cs="Arial"/>
          <w:color w:val="000000" w:themeColor="text1"/>
        </w:rPr>
        <w:t xml:space="preserve"> fast-developing global economy </w:t>
      </w:r>
      <w:r w:rsidR="003C5976" w:rsidRPr="00C92C1B">
        <w:rPr>
          <w:rFonts w:ascii="Arial" w:eastAsiaTheme="minorHAnsi" w:hAnsi="Arial" w:cs="Arial"/>
          <w:color w:val="000000" w:themeColor="text1"/>
        </w:rPr>
        <w:t xml:space="preserve">supported by </w:t>
      </w:r>
      <w:r w:rsidR="005607DC" w:rsidRPr="00C92C1B">
        <w:rPr>
          <w:rFonts w:ascii="Arial" w:eastAsiaTheme="minorHAnsi" w:hAnsi="Arial" w:cs="Arial"/>
          <w:color w:val="000000" w:themeColor="text1"/>
        </w:rPr>
        <w:t xml:space="preserve">Getz (2007). </w:t>
      </w:r>
      <w:r w:rsidR="00B8190D" w:rsidRPr="00C92C1B">
        <w:rPr>
          <w:rFonts w:ascii="Arial" w:eastAsiaTheme="minorHAnsi" w:hAnsi="Arial" w:cs="Arial"/>
          <w:color w:val="000000" w:themeColor="text1"/>
        </w:rPr>
        <w:t xml:space="preserve">Events have grown worldwide because of the travel industry becoming more </w:t>
      </w:r>
      <w:r w:rsidR="003B3A37" w:rsidRPr="00C92C1B">
        <w:rPr>
          <w:rFonts w:ascii="Arial" w:eastAsiaTheme="minorHAnsi" w:hAnsi="Arial" w:cs="Arial"/>
          <w:color w:val="000000" w:themeColor="text1"/>
        </w:rPr>
        <w:t>affordable</w:t>
      </w:r>
      <w:r w:rsidR="00B8190D" w:rsidRPr="00C92C1B">
        <w:rPr>
          <w:rFonts w:ascii="Arial" w:eastAsiaTheme="minorHAnsi" w:hAnsi="Arial" w:cs="Arial"/>
          <w:color w:val="000000" w:themeColor="text1"/>
        </w:rPr>
        <w:t xml:space="preserve"> and convenient for attendees.</w:t>
      </w:r>
      <w:r w:rsidR="00876F3C" w:rsidRPr="00C92C1B">
        <w:rPr>
          <w:rFonts w:ascii="Arial" w:eastAsiaTheme="minorHAnsi" w:hAnsi="Arial" w:cs="Arial"/>
          <w:color w:val="000000" w:themeColor="text1"/>
        </w:rPr>
        <w:t xml:space="preserve"> Events are seen as experiences for anyone who attends.</w:t>
      </w:r>
      <w:r w:rsidR="00B8190D" w:rsidRPr="00C92C1B">
        <w:rPr>
          <w:rFonts w:ascii="Arial" w:eastAsiaTheme="minorHAnsi" w:hAnsi="Arial" w:cs="Arial"/>
          <w:color w:val="000000" w:themeColor="text1"/>
        </w:rPr>
        <w:t xml:space="preserve"> Bowd</w:t>
      </w:r>
      <w:r w:rsidR="0089106B" w:rsidRPr="00C92C1B">
        <w:rPr>
          <w:rFonts w:ascii="Arial" w:eastAsiaTheme="minorHAnsi" w:hAnsi="Arial" w:cs="Arial"/>
          <w:color w:val="000000" w:themeColor="text1"/>
        </w:rPr>
        <w:t xml:space="preserve">in (2011) </w:t>
      </w:r>
      <w:r w:rsidR="003C5976" w:rsidRPr="00C92C1B">
        <w:rPr>
          <w:rFonts w:ascii="Arial" w:eastAsiaTheme="minorHAnsi" w:hAnsi="Arial" w:cs="Arial"/>
          <w:color w:val="000000" w:themeColor="text1"/>
        </w:rPr>
        <w:t>highlighted</w:t>
      </w:r>
      <w:r w:rsidR="0089106B" w:rsidRPr="00C92C1B">
        <w:rPr>
          <w:rFonts w:ascii="Arial" w:eastAsiaTheme="minorHAnsi" w:hAnsi="Arial" w:cs="Arial"/>
          <w:color w:val="000000" w:themeColor="text1"/>
        </w:rPr>
        <w:t xml:space="preserve"> how events are part of human culture</w:t>
      </w:r>
      <w:r w:rsidR="001D55BB" w:rsidRPr="00C92C1B">
        <w:rPr>
          <w:rFonts w:ascii="Arial" w:eastAsiaTheme="minorHAnsi" w:hAnsi="Arial" w:cs="Arial"/>
          <w:color w:val="000000" w:themeColor="text1"/>
        </w:rPr>
        <w:t xml:space="preserve"> and the increase of leisure </w:t>
      </w:r>
      <w:r w:rsidR="003B3A37" w:rsidRPr="00C92C1B">
        <w:rPr>
          <w:rFonts w:ascii="Arial" w:eastAsiaTheme="minorHAnsi" w:hAnsi="Arial" w:cs="Arial"/>
          <w:color w:val="000000" w:themeColor="text1"/>
        </w:rPr>
        <w:t>ha</w:t>
      </w:r>
      <w:r w:rsidR="00876F3C" w:rsidRPr="00C92C1B">
        <w:rPr>
          <w:rFonts w:ascii="Arial" w:eastAsiaTheme="minorHAnsi" w:hAnsi="Arial" w:cs="Arial"/>
          <w:color w:val="000000" w:themeColor="text1"/>
        </w:rPr>
        <w:t>s</w:t>
      </w:r>
      <w:r w:rsidR="003B3A37" w:rsidRPr="00C92C1B">
        <w:rPr>
          <w:rFonts w:ascii="Arial" w:eastAsiaTheme="minorHAnsi" w:hAnsi="Arial" w:cs="Arial"/>
          <w:color w:val="000000" w:themeColor="text1"/>
        </w:rPr>
        <w:t xml:space="preserve"> led people to participate in live events. </w:t>
      </w:r>
      <w:r w:rsidRPr="00C92C1B">
        <w:rPr>
          <w:rFonts w:ascii="Arial" w:eastAsiaTheme="minorHAnsi" w:hAnsi="Arial" w:cs="Arial"/>
          <w:color w:val="000000" w:themeColor="text1"/>
          <w:u w:val="single"/>
        </w:rPr>
        <w:br/>
      </w:r>
      <w:r w:rsidRPr="00C92C1B">
        <w:rPr>
          <w:rFonts w:ascii="Arial" w:eastAsiaTheme="minorHAnsi" w:hAnsi="Arial" w:cs="Arial"/>
          <w:color w:val="000000" w:themeColor="text1"/>
          <w:u w:val="single"/>
        </w:rPr>
        <w:br/>
      </w:r>
      <w:r w:rsidR="006977D4" w:rsidRPr="00C92C1B">
        <w:rPr>
          <w:rFonts w:ascii="Arial" w:eastAsiaTheme="minorHAnsi" w:hAnsi="Arial" w:cs="Arial"/>
          <w:color w:val="000000" w:themeColor="text1"/>
        </w:rPr>
        <w:t>Throughout this essay the terms entrepreneurship, innovation and creativity will be defined and how these key terms link with in events</w:t>
      </w:r>
      <w:r w:rsidR="007050CF" w:rsidRPr="00C92C1B">
        <w:rPr>
          <w:rFonts w:ascii="Arial" w:eastAsiaTheme="minorHAnsi" w:hAnsi="Arial" w:cs="Arial"/>
          <w:color w:val="000000" w:themeColor="text1"/>
        </w:rPr>
        <w:t>.</w:t>
      </w:r>
      <w:r w:rsidR="006977D4" w:rsidRPr="00C92C1B">
        <w:rPr>
          <w:rFonts w:ascii="Arial" w:eastAsiaTheme="minorHAnsi" w:hAnsi="Arial" w:cs="Arial"/>
          <w:color w:val="000000" w:themeColor="text1"/>
        </w:rPr>
        <w:t xml:space="preserve"> Events are changing from the traditional viewpoint</w:t>
      </w:r>
      <w:r w:rsidR="00876F3C" w:rsidRPr="00C92C1B">
        <w:rPr>
          <w:rFonts w:ascii="Arial" w:eastAsiaTheme="minorHAnsi" w:hAnsi="Arial" w:cs="Arial"/>
          <w:color w:val="000000" w:themeColor="text1"/>
        </w:rPr>
        <w:t xml:space="preserve"> to one that is considered to be more contemporary in nature.</w:t>
      </w:r>
      <w:r w:rsidR="006977D4" w:rsidRPr="00C92C1B">
        <w:rPr>
          <w:rFonts w:ascii="Arial" w:eastAsiaTheme="minorHAnsi" w:hAnsi="Arial" w:cs="Arial"/>
          <w:color w:val="000000" w:themeColor="text1"/>
        </w:rPr>
        <w:t xml:space="preserve"> </w:t>
      </w:r>
      <w:r w:rsidR="007050CF" w:rsidRPr="00C92C1B">
        <w:rPr>
          <w:rFonts w:ascii="Arial" w:eastAsiaTheme="minorHAnsi" w:hAnsi="Arial" w:cs="Arial"/>
          <w:color w:val="000000" w:themeColor="text1"/>
        </w:rPr>
        <w:t xml:space="preserve">Due to the growth of the event industry, the capacity for innovation is important to the rapidly changing environment for </w:t>
      </w:r>
      <w:r w:rsidR="00876F3C" w:rsidRPr="00C92C1B">
        <w:rPr>
          <w:rFonts w:ascii="Arial" w:eastAsiaTheme="minorHAnsi" w:hAnsi="Arial" w:cs="Arial"/>
          <w:color w:val="000000" w:themeColor="text1"/>
        </w:rPr>
        <w:t xml:space="preserve">the </w:t>
      </w:r>
      <w:r w:rsidR="007050CF" w:rsidRPr="00C92C1B">
        <w:rPr>
          <w:rFonts w:ascii="Arial" w:eastAsiaTheme="minorHAnsi" w:hAnsi="Arial" w:cs="Arial"/>
          <w:color w:val="000000" w:themeColor="text1"/>
        </w:rPr>
        <w:t xml:space="preserve">internal consumer </w:t>
      </w:r>
      <w:r w:rsidR="003C5976" w:rsidRPr="00C92C1B">
        <w:rPr>
          <w:rFonts w:ascii="Arial" w:eastAsiaTheme="minorHAnsi" w:hAnsi="Arial" w:cs="Arial"/>
          <w:color w:val="000000" w:themeColor="text1"/>
        </w:rPr>
        <w:t>(</w:t>
      </w:r>
      <w:r w:rsidR="007050CF" w:rsidRPr="00C92C1B">
        <w:rPr>
          <w:rFonts w:ascii="Arial" w:eastAsiaTheme="minorHAnsi" w:hAnsi="Arial" w:cs="Arial"/>
          <w:color w:val="000000" w:themeColor="text1"/>
        </w:rPr>
        <w:t>Binney et al 2013).</w:t>
      </w:r>
      <w:r w:rsidR="002C52E5" w:rsidRPr="00C92C1B">
        <w:rPr>
          <w:rFonts w:ascii="Arial" w:eastAsiaTheme="minorHAnsi" w:hAnsi="Arial" w:cs="Arial"/>
          <w:color w:val="000000" w:themeColor="text1"/>
        </w:rPr>
        <w:t xml:space="preserve"> Additionally, the way in which technology is used in terms of social media and therefore allowing anyone to share their experiences</w:t>
      </w:r>
      <w:r w:rsidR="003C5976" w:rsidRPr="00C92C1B">
        <w:rPr>
          <w:rFonts w:ascii="Arial" w:eastAsiaTheme="minorHAnsi" w:hAnsi="Arial" w:cs="Arial"/>
          <w:color w:val="000000" w:themeColor="text1"/>
        </w:rPr>
        <w:t xml:space="preserve"> with the world</w:t>
      </w:r>
      <w:r w:rsidR="002C52E5" w:rsidRPr="00C92C1B">
        <w:rPr>
          <w:rFonts w:ascii="Arial" w:eastAsiaTheme="minorHAnsi" w:hAnsi="Arial" w:cs="Arial"/>
          <w:color w:val="000000" w:themeColor="text1"/>
        </w:rPr>
        <w:t xml:space="preserve"> (Yeoman 2013).</w:t>
      </w:r>
      <w:r w:rsidR="00891342" w:rsidRPr="00C92C1B">
        <w:rPr>
          <w:rFonts w:ascii="Arial" w:eastAsiaTheme="minorHAnsi" w:hAnsi="Arial" w:cs="Arial"/>
          <w:color w:val="000000" w:themeColor="text1"/>
        </w:rPr>
        <w:br/>
      </w:r>
      <w:r w:rsidR="00891342" w:rsidRPr="00C92C1B">
        <w:rPr>
          <w:rFonts w:ascii="Arial" w:eastAsiaTheme="minorHAnsi" w:hAnsi="Arial" w:cs="Arial"/>
          <w:color w:val="000000" w:themeColor="text1"/>
        </w:rPr>
        <w:br/>
      </w:r>
      <w:r w:rsidR="004328BF" w:rsidRPr="00C92C1B">
        <w:rPr>
          <w:rFonts w:ascii="Arial" w:eastAsiaTheme="minorHAnsi" w:hAnsi="Arial" w:cs="Arial"/>
          <w:color w:val="000000" w:themeColor="text1"/>
        </w:rPr>
        <w:t>In the event industry, c</w:t>
      </w:r>
      <w:r w:rsidR="00F07DEF" w:rsidRPr="00C92C1B">
        <w:rPr>
          <w:rFonts w:ascii="Arial" w:eastAsiaTheme="minorHAnsi" w:hAnsi="Arial" w:cs="Arial"/>
          <w:color w:val="000000" w:themeColor="text1"/>
        </w:rPr>
        <w:t>reativity is needed to</w:t>
      </w:r>
      <w:r w:rsidR="004328BF" w:rsidRPr="00C92C1B">
        <w:rPr>
          <w:rFonts w:ascii="Arial" w:eastAsiaTheme="minorHAnsi" w:hAnsi="Arial" w:cs="Arial"/>
          <w:color w:val="000000" w:themeColor="text1"/>
        </w:rPr>
        <w:t xml:space="preserve"> set events apart from their competitors and make them unique</w:t>
      </w:r>
      <w:r w:rsidR="00547B90" w:rsidRPr="00C92C1B">
        <w:rPr>
          <w:rFonts w:ascii="Arial" w:eastAsiaTheme="minorHAnsi" w:hAnsi="Arial" w:cs="Arial"/>
          <w:color w:val="000000" w:themeColor="text1"/>
        </w:rPr>
        <w:t xml:space="preserve"> for the audience</w:t>
      </w:r>
      <w:r w:rsidR="004328BF" w:rsidRPr="00C92C1B">
        <w:rPr>
          <w:rFonts w:ascii="Arial" w:eastAsiaTheme="minorHAnsi" w:hAnsi="Arial" w:cs="Arial"/>
          <w:color w:val="000000" w:themeColor="text1"/>
        </w:rPr>
        <w:t>.</w:t>
      </w:r>
      <w:r w:rsidR="00F07DEF" w:rsidRPr="00C92C1B">
        <w:rPr>
          <w:rFonts w:ascii="Arial" w:eastAsiaTheme="minorHAnsi" w:hAnsi="Arial" w:cs="Arial"/>
          <w:color w:val="000000" w:themeColor="text1"/>
        </w:rPr>
        <w:t xml:space="preserve"> </w:t>
      </w:r>
      <w:r w:rsidR="00B044B2" w:rsidRPr="00C92C1B">
        <w:rPr>
          <w:rFonts w:ascii="Arial" w:eastAsiaTheme="minorHAnsi" w:hAnsi="Arial" w:cs="Arial"/>
          <w:color w:val="000000" w:themeColor="text1"/>
        </w:rPr>
        <w:t xml:space="preserve">Creativity can be defined as the </w:t>
      </w:r>
      <w:r w:rsidR="00547B90" w:rsidRPr="00C92C1B">
        <w:rPr>
          <w:rFonts w:ascii="Arial" w:eastAsiaTheme="minorHAnsi" w:hAnsi="Arial" w:cs="Arial"/>
          <w:color w:val="000000" w:themeColor="text1"/>
        </w:rPr>
        <w:t>emergence</w:t>
      </w:r>
      <w:r w:rsidR="00B044B2" w:rsidRPr="00C92C1B">
        <w:rPr>
          <w:rFonts w:ascii="Arial" w:eastAsiaTheme="minorHAnsi" w:hAnsi="Arial" w:cs="Arial"/>
          <w:color w:val="000000" w:themeColor="text1"/>
        </w:rPr>
        <w:t xml:space="preserve"> of</w:t>
      </w:r>
      <w:r w:rsidR="004328BF" w:rsidRPr="00C92C1B">
        <w:rPr>
          <w:rFonts w:ascii="Arial" w:eastAsiaTheme="minorHAnsi" w:hAnsi="Arial" w:cs="Arial"/>
          <w:color w:val="000000" w:themeColor="text1"/>
        </w:rPr>
        <w:t xml:space="preserve"> an idea to create something</w:t>
      </w:r>
      <w:r w:rsidR="00547B90" w:rsidRPr="00C92C1B">
        <w:rPr>
          <w:rFonts w:ascii="Arial" w:eastAsiaTheme="minorHAnsi" w:hAnsi="Arial" w:cs="Arial"/>
          <w:color w:val="000000" w:themeColor="text1"/>
        </w:rPr>
        <w:t xml:space="preserve"> that may not have been though</w:t>
      </w:r>
      <w:r w:rsidR="00FF733B" w:rsidRPr="00C92C1B">
        <w:rPr>
          <w:rFonts w:ascii="Arial" w:eastAsiaTheme="minorHAnsi" w:hAnsi="Arial" w:cs="Arial"/>
          <w:color w:val="000000" w:themeColor="text1"/>
        </w:rPr>
        <w:t>t</w:t>
      </w:r>
      <w:r w:rsidR="00547B90" w:rsidRPr="00C92C1B">
        <w:rPr>
          <w:rFonts w:ascii="Arial" w:eastAsiaTheme="minorHAnsi" w:hAnsi="Arial" w:cs="Arial"/>
          <w:color w:val="000000" w:themeColor="text1"/>
        </w:rPr>
        <w:t xml:space="preserve"> about before</w:t>
      </w:r>
      <w:r w:rsidR="004328BF" w:rsidRPr="00C92C1B">
        <w:rPr>
          <w:rFonts w:ascii="Arial" w:eastAsiaTheme="minorHAnsi" w:hAnsi="Arial" w:cs="Arial"/>
          <w:color w:val="000000" w:themeColor="text1"/>
        </w:rPr>
        <w:t xml:space="preserve"> </w:t>
      </w:r>
      <w:r w:rsidR="00A66D53" w:rsidRPr="00C92C1B">
        <w:rPr>
          <w:rFonts w:ascii="Arial" w:eastAsiaTheme="minorHAnsi" w:hAnsi="Arial" w:cs="Arial"/>
          <w:color w:val="000000" w:themeColor="text1"/>
        </w:rPr>
        <w:t>(</w:t>
      </w:r>
      <w:r w:rsidR="00A66D53" w:rsidRPr="00C92C1B">
        <w:rPr>
          <w:rFonts w:ascii="Arial" w:hAnsi="Arial" w:cs="Arial"/>
          <w:color w:val="000000" w:themeColor="text1"/>
          <w:shd w:val="clear" w:color="auto" w:fill="FFFFFF"/>
        </w:rPr>
        <w:t>Ahmed and Shepherd</w:t>
      </w:r>
      <w:r w:rsidR="00A66D53" w:rsidRPr="00C92C1B">
        <w:rPr>
          <w:rFonts w:ascii="Arial" w:eastAsiaTheme="minorHAnsi" w:hAnsi="Arial" w:cs="Arial"/>
          <w:color w:val="000000" w:themeColor="text1"/>
        </w:rPr>
        <w:t xml:space="preserve"> </w:t>
      </w:r>
      <w:r w:rsidR="00B044B2" w:rsidRPr="00C92C1B">
        <w:rPr>
          <w:rFonts w:ascii="Arial" w:eastAsiaTheme="minorHAnsi" w:hAnsi="Arial" w:cs="Arial"/>
          <w:color w:val="000000" w:themeColor="text1"/>
        </w:rPr>
        <w:t>2010).</w:t>
      </w:r>
      <w:r w:rsidR="00722EBB" w:rsidRPr="00C92C1B">
        <w:rPr>
          <w:rFonts w:ascii="Arial" w:eastAsiaTheme="minorHAnsi" w:hAnsi="Arial" w:cs="Arial"/>
          <w:color w:val="000000" w:themeColor="text1"/>
        </w:rPr>
        <w:t xml:space="preserve"> </w:t>
      </w:r>
      <w:r w:rsidR="00F07DEF" w:rsidRPr="00C92C1B">
        <w:rPr>
          <w:rFonts w:ascii="Arial" w:eastAsiaTheme="minorHAnsi" w:hAnsi="Arial" w:cs="Arial"/>
          <w:color w:val="000000" w:themeColor="text1"/>
        </w:rPr>
        <w:t xml:space="preserve">Other authors such as </w:t>
      </w:r>
      <w:r w:rsidR="006644CD" w:rsidRPr="00C92C1B">
        <w:rPr>
          <w:rFonts w:ascii="Arial" w:eastAsiaTheme="minorHAnsi" w:hAnsi="Arial" w:cs="Arial"/>
          <w:color w:val="000000" w:themeColor="text1"/>
        </w:rPr>
        <w:t xml:space="preserve">Bolton and </w:t>
      </w:r>
      <w:r w:rsidR="00F07DEF" w:rsidRPr="00C92C1B">
        <w:rPr>
          <w:rFonts w:ascii="Arial" w:eastAsiaTheme="minorHAnsi" w:hAnsi="Arial" w:cs="Arial"/>
          <w:color w:val="000000" w:themeColor="text1"/>
        </w:rPr>
        <w:t xml:space="preserve">Thompson </w:t>
      </w:r>
      <w:r w:rsidR="006644CD" w:rsidRPr="00C92C1B">
        <w:rPr>
          <w:rFonts w:ascii="Arial" w:eastAsiaTheme="minorHAnsi" w:hAnsi="Arial" w:cs="Arial"/>
          <w:color w:val="000000" w:themeColor="text1"/>
        </w:rPr>
        <w:t>(2004) have</w:t>
      </w:r>
      <w:r w:rsidR="00F07DEF" w:rsidRPr="00C92C1B">
        <w:rPr>
          <w:rFonts w:ascii="Arial" w:eastAsiaTheme="minorHAnsi" w:hAnsi="Arial" w:cs="Arial"/>
          <w:color w:val="000000" w:themeColor="text1"/>
        </w:rPr>
        <w:t xml:space="preserve"> a similar definition by implying that creativity is an idea or image which does not exist. Creativity can be seen as the starting point for an entrepreneur. </w:t>
      </w:r>
      <w:r w:rsidR="00722EBB" w:rsidRPr="00C92C1B">
        <w:rPr>
          <w:rFonts w:ascii="Arial" w:eastAsiaTheme="minorHAnsi" w:hAnsi="Arial" w:cs="Arial"/>
          <w:color w:val="000000" w:themeColor="text1"/>
        </w:rPr>
        <w:t>If an entrepreneur</w:t>
      </w:r>
      <w:r w:rsidR="00547B90" w:rsidRPr="00C92C1B">
        <w:rPr>
          <w:rFonts w:ascii="Arial" w:eastAsiaTheme="minorHAnsi" w:hAnsi="Arial" w:cs="Arial"/>
          <w:color w:val="000000" w:themeColor="text1"/>
        </w:rPr>
        <w:t xml:space="preserve"> or event planner</w:t>
      </w:r>
      <w:r w:rsidR="00722EBB" w:rsidRPr="00C92C1B">
        <w:rPr>
          <w:rFonts w:ascii="Arial" w:eastAsiaTheme="minorHAnsi" w:hAnsi="Arial" w:cs="Arial"/>
          <w:color w:val="000000" w:themeColor="text1"/>
        </w:rPr>
        <w:t xml:space="preserve"> </w:t>
      </w:r>
      <w:r w:rsidR="00547B90" w:rsidRPr="00C92C1B">
        <w:rPr>
          <w:rFonts w:ascii="Arial" w:eastAsiaTheme="minorHAnsi" w:hAnsi="Arial" w:cs="Arial"/>
          <w:color w:val="000000" w:themeColor="text1"/>
        </w:rPr>
        <w:t>sees</w:t>
      </w:r>
      <w:r w:rsidR="00722EBB" w:rsidRPr="00C92C1B">
        <w:rPr>
          <w:rFonts w:ascii="Arial" w:eastAsiaTheme="minorHAnsi" w:hAnsi="Arial" w:cs="Arial"/>
          <w:color w:val="000000" w:themeColor="text1"/>
        </w:rPr>
        <w:t xml:space="preserve"> an opportunity</w:t>
      </w:r>
      <w:r w:rsidR="00547B90" w:rsidRPr="00C92C1B">
        <w:rPr>
          <w:rFonts w:ascii="Arial" w:eastAsiaTheme="minorHAnsi" w:hAnsi="Arial" w:cs="Arial"/>
          <w:color w:val="000000" w:themeColor="text1"/>
        </w:rPr>
        <w:t xml:space="preserve"> in the </w:t>
      </w:r>
      <w:r w:rsidR="002E17E0" w:rsidRPr="00C92C1B">
        <w:rPr>
          <w:rFonts w:ascii="Arial" w:eastAsiaTheme="minorHAnsi" w:hAnsi="Arial" w:cs="Arial"/>
          <w:color w:val="000000" w:themeColor="text1"/>
        </w:rPr>
        <w:t>market,</w:t>
      </w:r>
      <w:r w:rsidR="00722EBB" w:rsidRPr="00C92C1B">
        <w:rPr>
          <w:rFonts w:ascii="Arial" w:eastAsiaTheme="minorHAnsi" w:hAnsi="Arial" w:cs="Arial"/>
          <w:color w:val="000000" w:themeColor="text1"/>
        </w:rPr>
        <w:t xml:space="preserve"> </w:t>
      </w:r>
      <w:r w:rsidR="00547B90" w:rsidRPr="00C92C1B">
        <w:rPr>
          <w:rFonts w:ascii="Arial" w:eastAsiaTheme="minorHAnsi" w:hAnsi="Arial" w:cs="Arial"/>
          <w:color w:val="000000" w:themeColor="text1"/>
        </w:rPr>
        <w:t xml:space="preserve">they will more likely adventure into </w:t>
      </w:r>
      <w:r w:rsidR="00876F3C" w:rsidRPr="00C92C1B">
        <w:rPr>
          <w:rFonts w:ascii="Arial" w:eastAsiaTheme="minorHAnsi" w:hAnsi="Arial" w:cs="Arial"/>
          <w:color w:val="000000" w:themeColor="text1"/>
        </w:rPr>
        <w:lastRenderedPageBreak/>
        <w:t>an</w:t>
      </w:r>
      <w:r w:rsidR="00547B90" w:rsidRPr="00C92C1B">
        <w:rPr>
          <w:rFonts w:ascii="Arial" w:eastAsiaTheme="minorHAnsi" w:hAnsi="Arial" w:cs="Arial"/>
          <w:color w:val="000000" w:themeColor="text1"/>
        </w:rPr>
        <w:t xml:space="preserve"> idea</w:t>
      </w:r>
      <w:r w:rsidR="00FF733B" w:rsidRPr="00C92C1B">
        <w:rPr>
          <w:rFonts w:ascii="Arial" w:eastAsiaTheme="minorHAnsi" w:hAnsi="Arial" w:cs="Arial"/>
          <w:color w:val="000000" w:themeColor="text1"/>
        </w:rPr>
        <w:t xml:space="preserve"> and mak</w:t>
      </w:r>
      <w:r w:rsidR="00876F3C" w:rsidRPr="00C92C1B">
        <w:rPr>
          <w:rFonts w:ascii="Arial" w:eastAsiaTheme="minorHAnsi" w:hAnsi="Arial" w:cs="Arial"/>
          <w:color w:val="000000" w:themeColor="text1"/>
        </w:rPr>
        <w:t>e</w:t>
      </w:r>
      <w:r w:rsidR="00FF733B" w:rsidRPr="00C92C1B">
        <w:rPr>
          <w:rFonts w:ascii="Arial" w:eastAsiaTheme="minorHAnsi" w:hAnsi="Arial" w:cs="Arial"/>
          <w:color w:val="000000" w:themeColor="text1"/>
        </w:rPr>
        <w:t xml:space="preserve"> it happen</w:t>
      </w:r>
      <w:r w:rsidR="00547B90" w:rsidRPr="00C92C1B">
        <w:rPr>
          <w:rFonts w:ascii="Arial" w:eastAsiaTheme="minorHAnsi" w:hAnsi="Arial" w:cs="Arial"/>
          <w:color w:val="000000" w:themeColor="text1"/>
        </w:rPr>
        <w:t>.</w:t>
      </w:r>
      <w:r w:rsidR="00CF719F" w:rsidRPr="00C92C1B">
        <w:rPr>
          <w:rFonts w:ascii="Arial" w:eastAsiaTheme="minorHAnsi" w:hAnsi="Arial" w:cs="Arial"/>
          <w:color w:val="000000" w:themeColor="text1"/>
        </w:rPr>
        <w:t xml:space="preserve"> </w:t>
      </w:r>
      <w:r w:rsidR="00F07DEF" w:rsidRPr="00C92C1B">
        <w:rPr>
          <w:rFonts w:ascii="Arial" w:eastAsiaTheme="minorHAnsi" w:hAnsi="Arial" w:cs="Arial"/>
          <w:color w:val="000000" w:themeColor="text1"/>
        </w:rPr>
        <w:br/>
      </w:r>
      <w:r w:rsidR="00F07DEF" w:rsidRPr="00C92C1B">
        <w:rPr>
          <w:rFonts w:ascii="Arial" w:eastAsiaTheme="minorHAnsi" w:hAnsi="Arial" w:cs="Arial"/>
          <w:color w:val="000000" w:themeColor="text1"/>
        </w:rPr>
        <w:br/>
      </w:r>
      <w:r w:rsidR="00CD1AA1" w:rsidRPr="00C92C1B">
        <w:rPr>
          <w:rFonts w:ascii="Arial" w:eastAsiaTheme="minorHAnsi" w:hAnsi="Arial" w:cs="Arial"/>
          <w:color w:val="000000" w:themeColor="text1"/>
        </w:rPr>
        <w:t xml:space="preserve">Some events can be reoccurring and need to be reinvented for attendees to return or to attract new visitors. For example, festival organisers will generate new and creative ideas to adapt to social trends. An example of a festival that has been reinventing every year is festival no.6 which is held in </w:t>
      </w:r>
      <w:r w:rsidR="009E220D" w:rsidRPr="00C92C1B">
        <w:rPr>
          <w:rFonts w:ascii="Arial" w:eastAsiaTheme="minorHAnsi" w:hAnsi="Arial" w:cs="Arial"/>
          <w:color w:val="000000" w:themeColor="text1"/>
        </w:rPr>
        <w:t>P</w:t>
      </w:r>
      <w:r w:rsidR="00CD1AA1" w:rsidRPr="00C92C1B">
        <w:rPr>
          <w:rFonts w:ascii="Arial" w:eastAsiaTheme="minorHAnsi" w:hAnsi="Arial" w:cs="Arial"/>
          <w:color w:val="000000" w:themeColor="text1"/>
        </w:rPr>
        <w:t xml:space="preserve">ortmeiron. The aim of the festival from the website </w:t>
      </w:r>
      <w:r w:rsidR="009E220D" w:rsidRPr="00C92C1B">
        <w:rPr>
          <w:rFonts w:ascii="Arial" w:eastAsiaTheme="minorHAnsi" w:hAnsi="Arial" w:cs="Arial"/>
          <w:color w:val="000000" w:themeColor="text1"/>
        </w:rPr>
        <w:t>W</w:t>
      </w:r>
      <w:r w:rsidR="00CD1AA1" w:rsidRPr="00C92C1B">
        <w:rPr>
          <w:rFonts w:ascii="Arial" w:eastAsiaTheme="minorHAnsi" w:hAnsi="Arial" w:cs="Arial"/>
          <w:color w:val="000000" w:themeColor="text1"/>
        </w:rPr>
        <w:t xml:space="preserve">ales </w:t>
      </w:r>
      <w:r w:rsidR="009E220D" w:rsidRPr="00C92C1B">
        <w:rPr>
          <w:rFonts w:ascii="Arial" w:eastAsiaTheme="minorHAnsi" w:hAnsi="Arial" w:cs="Arial"/>
          <w:color w:val="000000" w:themeColor="text1"/>
        </w:rPr>
        <w:t>O</w:t>
      </w:r>
      <w:r w:rsidR="00CD1AA1" w:rsidRPr="00C92C1B">
        <w:rPr>
          <w:rFonts w:ascii="Arial" w:eastAsiaTheme="minorHAnsi" w:hAnsi="Arial" w:cs="Arial"/>
          <w:color w:val="000000" w:themeColor="text1"/>
        </w:rPr>
        <w:t>nline (2018) is to create a new</w:t>
      </w:r>
      <w:r w:rsidR="00D56DE3" w:rsidRPr="00C92C1B">
        <w:rPr>
          <w:rFonts w:ascii="Arial" w:eastAsiaTheme="minorHAnsi" w:hAnsi="Arial" w:cs="Arial"/>
          <w:color w:val="000000" w:themeColor="text1"/>
        </w:rPr>
        <w:t xml:space="preserve"> </w:t>
      </w:r>
      <w:r w:rsidR="00CD1AA1" w:rsidRPr="00C92C1B">
        <w:rPr>
          <w:rFonts w:ascii="Arial" w:eastAsiaTheme="minorHAnsi" w:hAnsi="Arial" w:cs="Arial"/>
          <w:color w:val="000000" w:themeColor="text1"/>
        </w:rPr>
        <w:t xml:space="preserve">festival in a unique </w:t>
      </w:r>
      <w:r w:rsidR="00D56DE3" w:rsidRPr="00C92C1B">
        <w:rPr>
          <w:rFonts w:ascii="Arial" w:eastAsiaTheme="minorHAnsi" w:hAnsi="Arial" w:cs="Arial"/>
          <w:color w:val="000000" w:themeColor="text1"/>
        </w:rPr>
        <w:t>location</w:t>
      </w:r>
      <w:r w:rsidR="00CD1AA1" w:rsidRPr="00C92C1B">
        <w:rPr>
          <w:rFonts w:ascii="Arial" w:eastAsiaTheme="minorHAnsi" w:hAnsi="Arial" w:cs="Arial"/>
          <w:color w:val="000000" w:themeColor="text1"/>
        </w:rPr>
        <w:t xml:space="preserve">. The festival started in 2012 and has grown by 15,000 </w:t>
      </w:r>
      <w:r w:rsidR="00F07DEF" w:rsidRPr="00C92C1B">
        <w:rPr>
          <w:rFonts w:ascii="Arial" w:eastAsiaTheme="minorHAnsi" w:hAnsi="Arial" w:cs="Arial"/>
          <w:color w:val="000000" w:themeColor="text1"/>
        </w:rPr>
        <w:t>with</w:t>
      </w:r>
      <w:r w:rsidR="00CD1AA1" w:rsidRPr="00C92C1B">
        <w:rPr>
          <w:rFonts w:ascii="Arial" w:eastAsiaTheme="minorHAnsi" w:hAnsi="Arial" w:cs="Arial"/>
          <w:color w:val="000000" w:themeColor="text1"/>
        </w:rPr>
        <w:t xml:space="preserve"> 80% of its </w:t>
      </w:r>
      <w:r w:rsidR="007977C0" w:rsidRPr="00C92C1B">
        <w:rPr>
          <w:rFonts w:ascii="Arial" w:eastAsiaTheme="minorHAnsi" w:hAnsi="Arial" w:cs="Arial"/>
          <w:color w:val="000000" w:themeColor="text1"/>
        </w:rPr>
        <w:t xml:space="preserve">visitors are from outside wales cited from the article Normans media Ltd (2015). Every year the festival adds something new and takes risks by adding different experiences and </w:t>
      </w:r>
      <w:r w:rsidR="00FF733B" w:rsidRPr="00C92C1B">
        <w:rPr>
          <w:rFonts w:ascii="Arial" w:eastAsiaTheme="minorHAnsi" w:hAnsi="Arial" w:cs="Arial"/>
          <w:color w:val="000000" w:themeColor="text1"/>
        </w:rPr>
        <w:t xml:space="preserve">new </w:t>
      </w:r>
      <w:r w:rsidR="007977C0" w:rsidRPr="00C92C1B">
        <w:rPr>
          <w:rFonts w:ascii="Arial" w:eastAsiaTheme="minorHAnsi" w:hAnsi="Arial" w:cs="Arial"/>
          <w:color w:val="000000" w:themeColor="text1"/>
        </w:rPr>
        <w:t>acts.</w:t>
      </w:r>
      <w:r w:rsidR="00627473" w:rsidRPr="00C92C1B">
        <w:rPr>
          <w:rFonts w:ascii="Arial" w:eastAsiaTheme="minorHAnsi" w:hAnsi="Arial" w:cs="Arial"/>
          <w:color w:val="000000" w:themeColor="text1"/>
        </w:rPr>
        <w:t xml:space="preserve"> </w:t>
      </w:r>
      <w:r w:rsidR="000F6005" w:rsidRPr="00C92C1B">
        <w:rPr>
          <w:rFonts w:ascii="Arial" w:eastAsiaTheme="minorHAnsi" w:hAnsi="Arial" w:cs="Arial"/>
          <w:color w:val="000000" w:themeColor="text1"/>
        </w:rPr>
        <w:t xml:space="preserve">However, due to financial struggles and bad weather, the festival can no longer be </w:t>
      </w:r>
      <w:r w:rsidR="002E17E0" w:rsidRPr="00C92C1B">
        <w:rPr>
          <w:rFonts w:ascii="Arial" w:eastAsiaTheme="minorHAnsi" w:hAnsi="Arial" w:cs="Arial"/>
          <w:color w:val="000000" w:themeColor="text1"/>
        </w:rPr>
        <w:t>sustainable,</w:t>
      </w:r>
      <w:r w:rsidR="000F6005" w:rsidRPr="00C92C1B">
        <w:rPr>
          <w:rFonts w:ascii="Arial" w:eastAsiaTheme="minorHAnsi" w:hAnsi="Arial" w:cs="Arial"/>
          <w:color w:val="000000" w:themeColor="text1"/>
        </w:rPr>
        <w:t xml:space="preserve"> and the 2018 festival will be the last until the organisers suggest otherwise. </w:t>
      </w:r>
      <w:r w:rsidR="00627473" w:rsidRPr="00C92C1B">
        <w:rPr>
          <w:rFonts w:ascii="Arial" w:eastAsiaTheme="minorHAnsi" w:hAnsi="Arial" w:cs="Arial"/>
          <w:color w:val="000000" w:themeColor="text1"/>
        </w:rPr>
        <w:t xml:space="preserve">Creativity is </w:t>
      </w:r>
      <w:r w:rsidR="003C5976" w:rsidRPr="00C92C1B">
        <w:rPr>
          <w:rFonts w:ascii="Arial" w:eastAsiaTheme="minorHAnsi" w:hAnsi="Arial" w:cs="Arial"/>
          <w:color w:val="000000" w:themeColor="text1"/>
        </w:rPr>
        <w:t xml:space="preserve">regularly </w:t>
      </w:r>
      <w:r w:rsidR="00627473" w:rsidRPr="00C92C1B">
        <w:rPr>
          <w:rFonts w:ascii="Arial" w:eastAsiaTheme="minorHAnsi" w:hAnsi="Arial" w:cs="Arial"/>
          <w:color w:val="000000" w:themeColor="text1"/>
        </w:rPr>
        <w:t>linked with innovation, Gurteen</w:t>
      </w:r>
      <w:r w:rsidR="003C5976" w:rsidRPr="00C92C1B">
        <w:rPr>
          <w:rFonts w:ascii="Arial" w:eastAsiaTheme="minorHAnsi" w:hAnsi="Arial" w:cs="Arial"/>
          <w:color w:val="000000" w:themeColor="text1"/>
        </w:rPr>
        <w:t xml:space="preserve"> (no date)</w:t>
      </w:r>
      <w:r w:rsidR="00627473" w:rsidRPr="00C92C1B">
        <w:rPr>
          <w:rFonts w:ascii="Arial" w:eastAsiaTheme="minorHAnsi" w:hAnsi="Arial" w:cs="Arial"/>
          <w:color w:val="000000" w:themeColor="text1"/>
        </w:rPr>
        <w:t xml:space="preserve"> cited </w:t>
      </w:r>
      <w:r w:rsidR="003C5976" w:rsidRPr="00C92C1B">
        <w:rPr>
          <w:rFonts w:ascii="Arial" w:eastAsiaTheme="minorHAnsi" w:hAnsi="Arial" w:cs="Arial"/>
          <w:color w:val="000000" w:themeColor="text1"/>
        </w:rPr>
        <w:t>by the author</w:t>
      </w:r>
      <w:r w:rsidR="00627473" w:rsidRPr="00C92C1B">
        <w:rPr>
          <w:rFonts w:ascii="Arial" w:eastAsiaTheme="minorHAnsi" w:hAnsi="Arial" w:cs="Arial"/>
          <w:color w:val="000000" w:themeColor="text1"/>
        </w:rPr>
        <w:t xml:space="preserve"> </w:t>
      </w:r>
      <w:r w:rsidR="009E220D" w:rsidRPr="00C92C1B">
        <w:rPr>
          <w:rFonts w:ascii="Arial" w:eastAsiaTheme="minorHAnsi" w:hAnsi="Arial" w:cs="Arial"/>
          <w:color w:val="000000" w:themeColor="text1"/>
        </w:rPr>
        <w:t>M</w:t>
      </w:r>
      <w:r w:rsidR="00627473" w:rsidRPr="00C92C1B">
        <w:rPr>
          <w:rFonts w:ascii="Arial" w:eastAsiaTheme="minorHAnsi" w:hAnsi="Arial" w:cs="Arial"/>
          <w:color w:val="000000" w:themeColor="text1"/>
        </w:rPr>
        <w:t>ullins (</w:t>
      </w:r>
      <w:r w:rsidR="00363A62" w:rsidRPr="00C92C1B">
        <w:rPr>
          <w:rFonts w:ascii="Arial" w:eastAsiaTheme="minorHAnsi" w:hAnsi="Arial" w:cs="Arial"/>
          <w:color w:val="000000" w:themeColor="text1"/>
        </w:rPr>
        <w:t>2016</w:t>
      </w:r>
      <w:r w:rsidR="00627473" w:rsidRPr="00C92C1B">
        <w:rPr>
          <w:rFonts w:ascii="Arial" w:eastAsiaTheme="minorHAnsi" w:hAnsi="Arial" w:cs="Arial"/>
          <w:color w:val="000000" w:themeColor="text1"/>
        </w:rPr>
        <w:t xml:space="preserve">) suggests that creativity is essential for </w:t>
      </w:r>
      <w:r w:rsidR="00407E45" w:rsidRPr="00C92C1B">
        <w:rPr>
          <w:rFonts w:ascii="Arial" w:eastAsiaTheme="minorHAnsi" w:hAnsi="Arial" w:cs="Arial"/>
          <w:color w:val="000000" w:themeColor="text1"/>
        </w:rPr>
        <w:t>change of new or developing</w:t>
      </w:r>
      <w:r w:rsidR="00627473" w:rsidRPr="00C92C1B">
        <w:rPr>
          <w:rFonts w:ascii="Arial" w:eastAsiaTheme="minorHAnsi" w:hAnsi="Arial" w:cs="Arial"/>
          <w:color w:val="000000" w:themeColor="text1"/>
        </w:rPr>
        <w:t xml:space="preserve"> ideas and </w:t>
      </w:r>
      <w:r w:rsidR="00407E45" w:rsidRPr="00C92C1B">
        <w:rPr>
          <w:rFonts w:ascii="Arial" w:eastAsiaTheme="minorHAnsi" w:hAnsi="Arial" w:cs="Arial"/>
          <w:color w:val="000000" w:themeColor="text1"/>
        </w:rPr>
        <w:t xml:space="preserve">that </w:t>
      </w:r>
      <w:r w:rsidR="00627473" w:rsidRPr="00C92C1B">
        <w:rPr>
          <w:rFonts w:ascii="Arial" w:eastAsiaTheme="minorHAnsi" w:hAnsi="Arial" w:cs="Arial"/>
          <w:color w:val="000000" w:themeColor="text1"/>
        </w:rPr>
        <w:t xml:space="preserve">opportunities </w:t>
      </w:r>
      <w:r w:rsidR="00407E45" w:rsidRPr="00C92C1B">
        <w:rPr>
          <w:rFonts w:ascii="Arial" w:eastAsiaTheme="minorHAnsi" w:hAnsi="Arial" w:cs="Arial"/>
          <w:color w:val="000000" w:themeColor="text1"/>
        </w:rPr>
        <w:t xml:space="preserve">in organisations </w:t>
      </w:r>
      <w:r w:rsidR="00627473" w:rsidRPr="00C92C1B">
        <w:rPr>
          <w:rFonts w:ascii="Arial" w:eastAsiaTheme="minorHAnsi" w:hAnsi="Arial" w:cs="Arial"/>
          <w:color w:val="000000" w:themeColor="text1"/>
        </w:rPr>
        <w:t>need to be exploited.</w:t>
      </w:r>
      <w:r w:rsidRPr="00C92C1B">
        <w:rPr>
          <w:rFonts w:ascii="Arial" w:eastAsiaTheme="minorHAnsi" w:hAnsi="Arial" w:cs="Arial"/>
          <w:color w:val="000000" w:themeColor="text1"/>
          <w:u w:val="single"/>
        </w:rPr>
        <w:br/>
      </w:r>
      <w:r w:rsidRPr="00C92C1B">
        <w:rPr>
          <w:rFonts w:ascii="Arial" w:eastAsiaTheme="minorHAnsi" w:hAnsi="Arial" w:cs="Arial"/>
          <w:color w:val="000000" w:themeColor="text1"/>
          <w:u w:val="single"/>
        </w:rPr>
        <w:br/>
      </w:r>
      <w:r w:rsidR="002C0F03" w:rsidRPr="00C92C1B">
        <w:rPr>
          <w:rFonts w:ascii="Arial" w:eastAsiaTheme="minorHAnsi" w:hAnsi="Arial" w:cs="Arial"/>
          <w:color w:val="000000" w:themeColor="text1"/>
        </w:rPr>
        <w:t xml:space="preserve">Innovation is built on creativity because when something new is developed as an idea, innovation is exploiting this </w:t>
      </w:r>
      <w:r w:rsidR="00407E45" w:rsidRPr="00C92C1B">
        <w:rPr>
          <w:rFonts w:ascii="Arial" w:eastAsiaTheme="minorHAnsi" w:hAnsi="Arial" w:cs="Arial"/>
          <w:color w:val="000000" w:themeColor="text1"/>
        </w:rPr>
        <w:t>project</w:t>
      </w:r>
      <w:r w:rsidR="002C0F03" w:rsidRPr="00C92C1B">
        <w:rPr>
          <w:rFonts w:ascii="Arial" w:eastAsiaTheme="minorHAnsi" w:hAnsi="Arial" w:cs="Arial"/>
          <w:color w:val="000000" w:themeColor="text1"/>
        </w:rPr>
        <w:t xml:space="preserve"> into new opportunities. Innovation can be defined as ‘the successful exploitation of new ideas’, cited in stokes &amp; Wilson</w:t>
      </w:r>
      <w:r w:rsidR="001E6232" w:rsidRPr="00C92C1B">
        <w:rPr>
          <w:rFonts w:ascii="Arial" w:eastAsiaTheme="minorHAnsi" w:hAnsi="Arial" w:cs="Arial"/>
          <w:color w:val="000000" w:themeColor="text1"/>
        </w:rPr>
        <w:t xml:space="preserve"> (2010</w:t>
      </w:r>
      <w:r w:rsidR="002C0F03" w:rsidRPr="00C92C1B">
        <w:rPr>
          <w:rFonts w:ascii="Arial" w:eastAsiaTheme="minorHAnsi" w:hAnsi="Arial" w:cs="Arial"/>
          <w:color w:val="000000" w:themeColor="text1"/>
        </w:rPr>
        <w:t xml:space="preserve"> p.g 104</w:t>
      </w:r>
      <w:r w:rsidR="00627473" w:rsidRPr="00C92C1B">
        <w:rPr>
          <w:rFonts w:ascii="Arial" w:eastAsiaTheme="minorHAnsi" w:hAnsi="Arial" w:cs="Arial"/>
          <w:color w:val="000000" w:themeColor="text1"/>
        </w:rPr>
        <w:t xml:space="preserve">). </w:t>
      </w:r>
      <w:r w:rsidR="00876F3C" w:rsidRPr="00C92C1B">
        <w:rPr>
          <w:rFonts w:ascii="Arial" w:eastAsiaTheme="minorHAnsi" w:hAnsi="Arial" w:cs="Arial"/>
          <w:color w:val="000000" w:themeColor="text1"/>
        </w:rPr>
        <w:t>S</w:t>
      </w:r>
      <w:r w:rsidR="00627473" w:rsidRPr="00C92C1B">
        <w:rPr>
          <w:rFonts w:ascii="Arial" w:eastAsiaTheme="minorHAnsi" w:hAnsi="Arial" w:cs="Arial"/>
          <w:color w:val="000000" w:themeColor="text1"/>
        </w:rPr>
        <w:t>imilarly</w:t>
      </w:r>
      <w:r w:rsidR="00C27FBE" w:rsidRPr="00C92C1B">
        <w:rPr>
          <w:rFonts w:ascii="Arial" w:eastAsiaTheme="minorHAnsi" w:hAnsi="Arial" w:cs="Arial"/>
          <w:color w:val="000000" w:themeColor="text1"/>
        </w:rPr>
        <w:t>,</w:t>
      </w:r>
      <w:r w:rsidR="00A17398">
        <w:rPr>
          <w:rFonts w:ascii="Arial" w:eastAsiaTheme="minorHAnsi" w:hAnsi="Arial" w:cs="Arial"/>
          <w:color w:val="000000" w:themeColor="text1"/>
        </w:rPr>
        <w:t xml:space="preserve"> </w:t>
      </w:r>
      <w:r w:rsidR="001E6232" w:rsidRPr="00C92C1B">
        <w:rPr>
          <w:rFonts w:ascii="Arial" w:eastAsiaTheme="minorHAnsi" w:hAnsi="Arial" w:cs="Arial"/>
          <w:color w:val="000000" w:themeColor="text1"/>
        </w:rPr>
        <w:t xml:space="preserve">Ducker </w:t>
      </w:r>
      <w:r w:rsidR="00C27FBE" w:rsidRPr="00C92C1B">
        <w:rPr>
          <w:rFonts w:ascii="Arial" w:eastAsiaTheme="minorHAnsi" w:hAnsi="Arial" w:cs="Arial"/>
          <w:color w:val="000000" w:themeColor="text1"/>
        </w:rPr>
        <w:t>(2012) also defines innovation by the idea of change as an opportunity.</w:t>
      </w:r>
      <w:r w:rsidR="00DC00F4" w:rsidRPr="00C92C1B">
        <w:rPr>
          <w:rFonts w:ascii="Arial" w:eastAsiaTheme="minorHAnsi" w:hAnsi="Arial" w:cs="Arial"/>
          <w:color w:val="000000" w:themeColor="text1"/>
        </w:rPr>
        <w:t xml:space="preserve"> </w:t>
      </w:r>
      <w:r w:rsidR="00627473" w:rsidRPr="00C92C1B">
        <w:rPr>
          <w:rFonts w:ascii="Arial" w:eastAsiaTheme="minorHAnsi" w:hAnsi="Arial" w:cs="Arial"/>
          <w:color w:val="000000" w:themeColor="text1"/>
        </w:rPr>
        <w:t xml:space="preserve">Alternatively, </w:t>
      </w:r>
      <w:r w:rsidR="000D69CB" w:rsidRPr="00C92C1B">
        <w:rPr>
          <w:rFonts w:ascii="Arial" w:eastAsiaTheme="minorHAnsi" w:hAnsi="Arial" w:cs="Arial"/>
          <w:color w:val="000000" w:themeColor="text1"/>
        </w:rPr>
        <w:t>M</w:t>
      </w:r>
      <w:r w:rsidR="00627473" w:rsidRPr="00C92C1B">
        <w:rPr>
          <w:rFonts w:ascii="Arial" w:eastAsiaTheme="minorHAnsi" w:hAnsi="Arial" w:cs="Arial"/>
          <w:color w:val="000000" w:themeColor="text1"/>
        </w:rPr>
        <w:t xml:space="preserve">intzberg (1983) cited in Burns (2016) defines innovation as the getaway from traditional structures meaning to do something completely different from original </w:t>
      </w:r>
      <w:r w:rsidR="00407E45" w:rsidRPr="00C92C1B">
        <w:rPr>
          <w:rFonts w:ascii="Arial" w:eastAsiaTheme="minorHAnsi" w:hAnsi="Arial" w:cs="Arial"/>
          <w:color w:val="000000" w:themeColor="text1"/>
        </w:rPr>
        <w:t>plans</w:t>
      </w:r>
      <w:r w:rsidR="00627473" w:rsidRPr="00C92C1B">
        <w:rPr>
          <w:rFonts w:ascii="Arial" w:eastAsiaTheme="minorHAnsi" w:hAnsi="Arial" w:cs="Arial"/>
          <w:color w:val="000000" w:themeColor="text1"/>
        </w:rPr>
        <w:t xml:space="preserve">. </w:t>
      </w:r>
      <w:r w:rsidR="00363A62" w:rsidRPr="00C92C1B">
        <w:rPr>
          <w:rFonts w:ascii="Arial" w:eastAsiaTheme="minorHAnsi" w:hAnsi="Arial" w:cs="Arial"/>
          <w:color w:val="000000" w:themeColor="text1"/>
        </w:rPr>
        <w:t xml:space="preserve">Innovation </w:t>
      </w:r>
      <w:r w:rsidR="00876F3C" w:rsidRPr="00C92C1B">
        <w:rPr>
          <w:rFonts w:ascii="Arial" w:eastAsiaTheme="minorHAnsi" w:hAnsi="Arial" w:cs="Arial"/>
          <w:color w:val="000000" w:themeColor="text1"/>
        </w:rPr>
        <w:t xml:space="preserve">in events manifests itself in many forms. It </w:t>
      </w:r>
      <w:r w:rsidR="00363A62" w:rsidRPr="00C92C1B">
        <w:rPr>
          <w:rFonts w:ascii="Arial" w:eastAsiaTheme="minorHAnsi" w:hAnsi="Arial" w:cs="Arial"/>
          <w:color w:val="000000" w:themeColor="text1"/>
        </w:rPr>
        <w:t>can be seen as</w:t>
      </w:r>
      <w:r w:rsidR="00876F3C" w:rsidRPr="00C92C1B">
        <w:rPr>
          <w:rFonts w:ascii="Arial" w:eastAsiaTheme="minorHAnsi" w:hAnsi="Arial" w:cs="Arial"/>
          <w:color w:val="000000" w:themeColor="text1"/>
        </w:rPr>
        <w:t xml:space="preserve"> making</w:t>
      </w:r>
      <w:r w:rsidR="00363A62" w:rsidRPr="00C92C1B">
        <w:rPr>
          <w:rFonts w:ascii="Arial" w:eastAsiaTheme="minorHAnsi" w:hAnsi="Arial" w:cs="Arial"/>
          <w:color w:val="000000" w:themeColor="text1"/>
        </w:rPr>
        <w:t xml:space="preserve"> improvem</w:t>
      </w:r>
      <w:r w:rsidR="006644CD" w:rsidRPr="00C92C1B">
        <w:rPr>
          <w:rFonts w:ascii="Arial" w:eastAsiaTheme="minorHAnsi" w:hAnsi="Arial" w:cs="Arial"/>
          <w:color w:val="000000" w:themeColor="text1"/>
        </w:rPr>
        <w:t>ents as well as being different</w:t>
      </w:r>
      <w:r w:rsidR="00876F3C" w:rsidRPr="00C92C1B">
        <w:rPr>
          <w:rFonts w:ascii="Arial" w:eastAsiaTheme="minorHAnsi" w:hAnsi="Arial" w:cs="Arial"/>
          <w:color w:val="000000" w:themeColor="text1"/>
        </w:rPr>
        <w:t xml:space="preserve"> from the norm</w:t>
      </w:r>
      <w:r w:rsidR="000D69CB" w:rsidRPr="00C92C1B">
        <w:rPr>
          <w:rFonts w:ascii="Arial" w:eastAsiaTheme="minorHAnsi" w:hAnsi="Arial" w:cs="Arial"/>
          <w:color w:val="000000" w:themeColor="text1"/>
        </w:rPr>
        <w:t>.</w:t>
      </w:r>
      <w:r w:rsidR="00876F3C" w:rsidRPr="00C92C1B">
        <w:rPr>
          <w:rFonts w:ascii="Arial" w:eastAsiaTheme="minorHAnsi" w:hAnsi="Arial" w:cs="Arial"/>
          <w:color w:val="000000" w:themeColor="text1"/>
        </w:rPr>
        <w:t xml:space="preserve"> It can be seen in the form of technological changes or can be seen when event organisers adapt to changing markets.</w:t>
      </w:r>
      <w:r w:rsidR="00627473" w:rsidRPr="00C92C1B">
        <w:rPr>
          <w:rFonts w:ascii="Arial" w:eastAsiaTheme="minorHAnsi" w:hAnsi="Arial" w:cs="Arial"/>
          <w:color w:val="000000" w:themeColor="text1"/>
        </w:rPr>
        <w:br/>
      </w:r>
      <w:r w:rsidR="00627473" w:rsidRPr="00C92C1B">
        <w:rPr>
          <w:rFonts w:ascii="Arial" w:eastAsiaTheme="minorHAnsi" w:hAnsi="Arial" w:cs="Arial"/>
          <w:color w:val="000000" w:themeColor="text1"/>
        </w:rPr>
        <w:br/>
      </w:r>
      <w:r w:rsidR="00DC00F4" w:rsidRPr="00C92C1B">
        <w:rPr>
          <w:rFonts w:ascii="Arial" w:eastAsiaTheme="minorHAnsi" w:hAnsi="Arial" w:cs="Arial"/>
          <w:color w:val="000000" w:themeColor="text1"/>
        </w:rPr>
        <w:t>In 2018, a festival took place in Bournemouth called arts by the sea</w:t>
      </w:r>
      <w:r w:rsidR="00580E3E" w:rsidRPr="00C92C1B">
        <w:rPr>
          <w:rFonts w:ascii="Arial" w:eastAsiaTheme="minorHAnsi" w:hAnsi="Arial" w:cs="Arial"/>
          <w:color w:val="000000" w:themeColor="text1"/>
        </w:rPr>
        <w:t>, information from the website Arts by the sea (2018)</w:t>
      </w:r>
      <w:r w:rsidR="00DC00F4" w:rsidRPr="00C92C1B">
        <w:rPr>
          <w:rFonts w:ascii="Arial" w:eastAsiaTheme="minorHAnsi" w:hAnsi="Arial" w:cs="Arial"/>
          <w:color w:val="000000" w:themeColor="text1"/>
        </w:rPr>
        <w:t xml:space="preserve"> highlighted local and global reflection to show what might happen i</w:t>
      </w:r>
      <w:r w:rsidR="00876F3C" w:rsidRPr="00C92C1B">
        <w:rPr>
          <w:rFonts w:ascii="Arial" w:eastAsiaTheme="minorHAnsi" w:hAnsi="Arial" w:cs="Arial"/>
          <w:color w:val="000000" w:themeColor="text1"/>
        </w:rPr>
        <w:t>n</w:t>
      </w:r>
      <w:r w:rsidR="00DC00F4" w:rsidRPr="00C92C1B">
        <w:rPr>
          <w:rFonts w:ascii="Arial" w:eastAsiaTheme="minorHAnsi" w:hAnsi="Arial" w:cs="Arial"/>
          <w:color w:val="000000" w:themeColor="text1"/>
        </w:rPr>
        <w:t xml:space="preserve"> the future. Innovation is accelerating in technology and this festival took the opportunity </w:t>
      </w:r>
      <w:r w:rsidR="00876F3C" w:rsidRPr="00C92C1B">
        <w:rPr>
          <w:rFonts w:ascii="Arial" w:eastAsiaTheme="minorHAnsi" w:hAnsi="Arial" w:cs="Arial"/>
          <w:color w:val="000000" w:themeColor="text1"/>
        </w:rPr>
        <w:t>to display</w:t>
      </w:r>
      <w:r w:rsidR="00DC00F4" w:rsidRPr="00C92C1B">
        <w:rPr>
          <w:rFonts w:ascii="Arial" w:eastAsiaTheme="minorHAnsi" w:hAnsi="Arial" w:cs="Arial"/>
          <w:color w:val="000000" w:themeColor="text1"/>
        </w:rPr>
        <w:t xml:space="preserve"> the town hall in a colour projection</w:t>
      </w:r>
      <w:r w:rsidR="00876F3C" w:rsidRPr="00C92C1B">
        <w:rPr>
          <w:rFonts w:ascii="Arial" w:eastAsiaTheme="minorHAnsi" w:hAnsi="Arial" w:cs="Arial"/>
          <w:color w:val="000000" w:themeColor="text1"/>
        </w:rPr>
        <w:t xml:space="preserve">. This </w:t>
      </w:r>
      <w:r w:rsidR="00DC00F4" w:rsidRPr="00C92C1B">
        <w:rPr>
          <w:rFonts w:ascii="Arial" w:eastAsiaTheme="minorHAnsi" w:hAnsi="Arial" w:cs="Arial"/>
          <w:color w:val="000000" w:themeColor="text1"/>
        </w:rPr>
        <w:t>showcase</w:t>
      </w:r>
      <w:r w:rsidR="00876F3C" w:rsidRPr="00C92C1B">
        <w:rPr>
          <w:rFonts w:ascii="Arial" w:eastAsiaTheme="minorHAnsi" w:hAnsi="Arial" w:cs="Arial"/>
          <w:color w:val="000000" w:themeColor="text1"/>
        </w:rPr>
        <w:t>s</w:t>
      </w:r>
      <w:r w:rsidR="00DC00F4" w:rsidRPr="00C92C1B">
        <w:rPr>
          <w:rFonts w:ascii="Arial" w:eastAsiaTheme="minorHAnsi" w:hAnsi="Arial" w:cs="Arial"/>
          <w:color w:val="000000" w:themeColor="text1"/>
        </w:rPr>
        <w:t xml:space="preserve"> how innovation and technology is</w:t>
      </w:r>
      <w:r w:rsidR="00876F3C" w:rsidRPr="00C92C1B">
        <w:rPr>
          <w:rFonts w:ascii="Arial" w:eastAsiaTheme="minorHAnsi" w:hAnsi="Arial" w:cs="Arial"/>
          <w:color w:val="000000" w:themeColor="text1"/>
        </w:rPr>
        <w:t xml:space="preserve"> used in events </w:t>
      </w:r>
      <w:r w:rsidR="000D69CB" w:rsidRPr="00C92C1B">
        <w:rPr>
          <w:rFonts w:ascii="Arial" w:eastAsiaTheme="minorHAnsi" w:hAnsi="Arial" w:cs="Arial"/>
          <w:color w:val="000000" w:themeColor="text1"/>
        </w:rPr>
        <w:t>to engage their customers.</w:t>
      </w:r>
      <w:r w:rsidR="003C5976" w:rsidRPr="00C92C1B">
        <w:rPr>
          <w:rFonts w:ascii="Arial" w:eastAsiaTheme="minorHAnsi" w:hAnsi="Arial" w:cs="Arial"/>
          <w:color w:val="000000" w:themeColor="text1"/>
        </w:rPr>
        <w:t xml:space="preserve"> </w:t>
      </w:r>
      <w:r w:rsidR="008011E6" w:rsidRPr="00C92C1B">
        <w:rPr>
          <w:rFonts w:ascii="Arial" w:eastAsiaTheme="minorHAnsi" w:hAnsi="Arial" w:cs="Arial"/>
          <w:color w:val="000000" w:themeColor="text1"/>
        </w:rPr>
        <w:t xml:space="preserve">This is a creative festival </w:t>
      </w:r>
      <w:r w:rsidR="00876F3C" w:rsidRPr="00C92C1B">
        <w:rPr>
          <w:rFonts w:ascii="Arial" w:eastAsiaTheme="minorHAnsi" w:hAnsi="Arial" w:cs="Arial"/>
          <w:color w:val="000000" w:themeColor="text1"/>
        </w:rPr>
        <w:t xml:space="preserve">that has the aim of </w:t>
      </w:r>
      <w:r w:rsidR="000F6005" w:rsidRPr="00C92C1B">
        <w:rPr>
          <w:rFonts w:ascii="Arial" w:eastAsiaTheme="minorHAnsi" w:hAnsi="Arial" w:cs="Arial"/>
          <w:color w:val="000000" w:themeColor="text1"/>
        </w:rPr>
        <w:t>attract</w:t>
      </w:r>
      <w:r w:rsidR="00876F3C" w:rsidRPr="00C92C1B">
        <w:rPr>
          <w:rFonts w:ascii="Arial" w:eastAsiaTheme="minorHAnsi" w:hAnsi="Arial" w:cs="Arial"/>
          <w:color w:val="000000" w:themeColor="text1"/>
        </w:rPr>
        <w:t>ing</w:t>
      </w:r>
      <w:r w:rsidR="000F6005" w:rsidRPr="00C92C1B">
        <w:rPr>
          <w:rFonts w:ascii="Arial" w:eastAsiaTheme="minorHAnsi" w:hAnsi="Arial" w:cs="Arial"/>
          <w:color w:val="000000" w:themeColor="text1"/>
        </w:rPr>
        <w:t xml:space="preserve"> the local </w:t>
      </w:r>
      <w:r w:rsidR="000F6005" w:rsidRPr="00C92C1B">
        <w:rPr>
          <w:rFonts w:ascii="Arial" w:eastAsiaTheme="minorHAnsi" w:hAnsi="Arial" w:cs="Arial"/>
          <w:color w:val="000000" w:themeColor="text1"/>
        </w:rPr>
        <w:lastRenderedPageBreak/>
        <w:t>community</w:t>
      </w:r>
      <w:r w:rsidR="00B2342E" w:rsidRPr="00C92C1B">
        <w:rPr>
          <w:rFonts w:ascii="Arial" w:eastAsiaTheme="minorHAnsi" w:hAnsi="Arial" w:cs="Arial"/>
          <w:color w:val="000000" w:themeColor="text1"/>
        </w:rPr>
        <w:t>. S</w:t>
      </w:r>
      <w:r w:rsidR="008011E6" w:rsidRPr="00C92C1B">
        <w:rPr>
          <w:rFonts w:ascii="Arial" w:eastAsiaTheme="minorHAnsi" w:hAnsi="Arial" w:cs="Arial"/>
          <w:color w:val="000000" w:themeColor="text1"/>
        </w:rPr>
        <w:t>imilarly</w:t>
      </w:r>
      <w:r w:rsidR="00B2342E" w:rsidRPr="00C92C1B">
        <w:rPr>
          <w:rFonts w:ascii="Arial" w:eastAsiaTheme="minorHAnsi" w:hAnsi="Arial" w:cs="Arial"/>
          <w:color w:val="000000" w:themeColor="text1"/>
        </w:rPr>
        <w:t>,</w:t>
      </w:r>
      <w:r w:rsidR="008011E6" w:rsidRPr="00C92C1B">
        <w:rPr>
          <w:rFonts w:ascii="Arial" w:eastAsiaTheme="minorHAnsi" w:hAnsi="Arial" w:cs="Arial"/>
          <w:color w:val="000000" w:themeColor="text1"/>
        </w:rPr>
        <w:t xml:space="preserve"> other festivals such as the Swansea Christmas parade 2017</w:t>
      </w:r>
      <w:r w:rsidR="00B2342E" w:rsidRPr="00C92C1B">
        <w:rPr>
          <w:rFonts w:ascii="Arial" w:eastAsiaTheme="minorHAnsi" w:hAnsi="Arial" w:cs="Arial"/>
          <w:color w:val="000000" w:themeColor="text1"/>
        </w:rPr>
        <w:t xml:space="preserve"> are examples of events that needed to reflect, innovate and embrace the changes of the contemporary viewpoint. </w:t>
      </w:r>
      <w:r w:rsidR="008011E6" w:rsidRPr="00C92C1B">
        <w:rPr>
          <w:rFonts w:ascii="Arial" w:eastAsiaTheme="minorHAnsi" w:hAnsi="Arial" w:cs="Arial"/>
          <w:color w:val="000000" w:themeColor="text1"/>
        </w:rPr>
        <w:t xml:space="preserve">Complaints from previous years </w:t>
      </w:r>
      <w:r w:rsidR="00B2342E" w:rsidRPr="00C92C1B">
        <w:rPr>
          <w:rFonts w:ascii="Arial" w:eastAsiaTheme="minorHAnsi" w:hAnsi="Arial" w:cs="Arial"/>
          <w:color w:val="000000" w:themeColor="text1"/>
        </w:rPr>
        <w:t xml:space="preserve">were taken on board by the events team and subsequently had the influence of transforming this event into something different, which in turn, made the event in Swansea, a great success. </w:t>
      </w:r>
      <w:r w:rsidR="00E83879" w:rsidRPr="00C92C1B">
        <w:rPr>
          <w:rFonts w:ascii="Arial" w:eastAsiaTheme="minorHAnsi" w:hAnsi="Arial" w:cs="Arial"/>
          <w:color w:val="000000" w:themeColor="text1"/>
        </w:rPr>
        <w:t xml:space="preserve">The </w:t>
      </w:r>
      <w:r w:rsidR="003C5976" w:rsidRPr="00C92C1B">
        <w:rPr>
          <w:rFonts w:ascii="Arial" w:eastAsiaTheme="minorHAnsi" w:hAnsi="Arial" w:cs="Arial"/>
          <w:color w:val="000000" w:themeColor="text1"/>
        </w:rPr>
        <w:t>parade</w:t>
      </w:r>
      <w:r w:rsidR="00E83879" w:rsidRPr="00C92C1B">
        <w:rPr>
          <w:rFonts w:ascii="Arial" w:eastAsiaTheme="minorHAnsi" w:hAnsi="Arial" w:cs="Arial"/>
          <w:color w:val="000000" w:themeColor="text1"/>
        </w:rPr>
        <w:t xml:space="preserve"> was interesting as it was </w:t>
      </w:r>
      <w:r w:rsidR="00B2342E" w:rsidRPr="00C92C1B">
        <w:rPr>
          <w:rFonts w:ascii="Arial" w:eastAsiaTheme="minorHAnsi" w:hAnsi="Arial" w:cs="Arial"/>
          <w:color w:val="000000" w:themeColor="text1"/>
        </w:rPr>
        <w:t xml:space="preserve">very </w:t>
      </w:r>
      <w:r w:rsidR="00E83879" w:rsidRPr="00C92C1B">
        <w:rPr>
          <w:rFonts w:ascii="Arial" w:eastAsiaTheme="minorHAnsi" w:hAnsi="Arial" w:cs="Arial"/>
          <w:color w:val="000000" w:themeColor="text1"/>
        </w:rPr>
        <w:t>festive</w:t>
      </w:r>
      <w:r w:rsidR="00B2342E" w:rsidRPr="00C92C1B">
        <w:rPr>
          <w:rFonts w:ascii="Arial" w:eastAsiaTheme="minorHAnsi" w:hAnsi="Arial" w:cs="Arial"/>
          <w:color w:val="000000" w:themeColor="text1"/>
        </w:rPr>
        <w:t xml:space="preserve"> but also managed to maintain a more </w:t>
      </w:r>
      <w:r w:rsidR="003C5976" w:rsidRPr="00C92C1B">
        <w:rPr>
          <w:rFonts w:ascii="Arial" w:eastAsiaTheme="minorHAnsi" w:hAnsi="Arial" w:cs="Arial"/>
          <w:color w:val="000000" w:themeColor="text1"/>
        </w:rPr>
        <w:t xml:space="preserve">family feel </w:t>
      </w:r>
      <w:r w:rsidR="00B2342E" w:rsidRPr="00C92C1B">
        <w:rPr>
          <w:rFonts w:ascii="Arial" w:eastAsiaTheme="minorHAnsi" w:hAnsi="Arial" w:cs="Arial"/>
          <w:color w:val="000000" w:themeColor="text1"/>
        </w:rPr>
        <w:t xml:space="preserve">whilst remaining entertaining. </w:t>
      </w:r>
      <w:r w:rsidR="00FE683F" w:rsidRPr="00C92C1B">
        <w:rPr>
          <w:rFonts w:ascii="Arial" w:eastAsiaTheme="minorHAnsi" w:hAnsi="Arial" w:cs="Arial"/>
          <w:color w:val="000000" w:themeColor="text1"/>
        </w:rPr>
        <w:t>Larson (2011</w:t>
      </w:r>
      <w:r w:rsidR="00EB458B" w:rsidRPr="00C92C1B">
        <w:rPr>
          <w:rFonts w:ascii="Arial" w:eastAsiaTheme="minorHAnsi" w:hAnsi="Arial" w:cs="Arial"/>
          <w:color w:val="000000" w:themeColor="text1"/>
        </w:rPr>
        <w:t>) states that a market that requires innovation ensures that the organisers have motive to remake itself by improving and creating ideas</w:t>
      </w:r>
      <w:r w:rsidR="00E83879" w:rsidRPr="00C92C1B">
        <w:rPr>
          <w:rFonts w:ascii="Arial" w:eastAsiaTheme="minorHAnsi" w:hAnsi="Arial" w:cs="Arial"/>
          <w:color w:val="000000" w:themeColor="text1"/>
        </w:rPr>
        <w:t xml:space="preserve">. </w:t>
      </w:r>
      <w:r w:rsidR="006E2704" w:rsidRPr="00C92C1B">
        <w:rPr>
          <w:rFonts w:ascii="Arial" w:eastAsiaTheme="minorHAnsi" w:hAnsi="Arial" w:cs="Arial"/>
          <w:color w:val="000000" w:themeColor="text1"/>
        </w:rPr>
        <w:t>If an event does not reinvent itself then it will soon become uninteresting an</w:t>
      </w:r>
      <w:r w:rsidR="00B2342E" w:rsidRPr="00C92C1B">
        <w:rPr>
          <w:rFonts w:ascii="Arial" w:eastAsiaTheme="minorHAnsi" w:hAnsi="Arial" w:cs="Arial"/>
          <w:color w:val="000000" w:themeColor="text1"/>
        </w:rPr>
        <w:t>d</w:t>
      </w:r>
      <w:r w:rsidR="006E2704" w:rsidRPr="00C92C1B">
        <w:rPr>
          <w:rFonts w:ascii="Arial" w:eastAsiaTheme="minorHAnsi" w:hAnsi="Arial" w:cs="Arial"/>
          <w:color w:val="000000" w:themeColor="text1"/>
        </w:rPr>
        <w:t xml:space="preserve"> atten</w:t>
      </w:r>
      <w:r w:rsidR="003C5976" w:rsidRPr="00C92C1B">
        <w:rPr>
          <w:rFonts w:ascii="Arial" w:eastAsiaTheme="minorHAnsi" w:hAnsi="Arial" w:cs="Arial"/>
          <w:color w:val="000000" w:themeColor="text1"/>
        </w:rPr>
        <w:t>dance</w:t>
      </w:r>
      <w:r w:rsidR="006E2704" w:rsidRPr="00C92C1B">
        <w:rPr>
          <w:rFonts w:ascii="Arial" w:eastAsiaTheme="minorHAnsi" w:hAnsi="Arial" w:cs="Arial"/>
          <w:color w:val="000000" w:themeColor="text1"/>
        </w:rPr>
        <w:t xml:space="preserve"> will drop.</w:t>
      </w:r>
      <w:r w:rsidR="00EB458B" w:rsidRPr="00C92C1B">
        <w:rPr>
          <w:rFonts w:ascii="Arial" w:eastAsiaTheme="minorHAnsi" w:hAnsi="Arial" w:cs="Arial"/>
          <w:color w:val="000000" w:themeColor="text1"/>
        </w:rPr>
        <w:br/>
      </w:r>
      <w:r w:rsidR="00EB458B" w:rsidRPr="00C92C1B">
        <w:rPr>
          <w:rFonts w:ascii="Arial" w:eastAsiaTheme="minorHAnsi" w:hAnsi="Arial" w:cs="Arial"/>
          <w:color w:val="000000" w:themeColor="text1"/>
        </w:rPr>
        <w:br/>
      </w:r>
      <w:r w:rsidR="0005218B" w:rsidRPr="00C92C1B">
        <w:rPr>
          <w:rFonts w:ascii="Arial" w:eastAsiaTheme="minorHAnsi" w:hAnsi="Arial" w:cs="Arial"/>
          <w:color w:val="000000" w:themeColor="text1"/>
        </w:rPr>
        <w:t>Cunningham and Lischeron (1991</w:t>
      </w:r>
      <w:r w:rsidR="00847ACD" w:rsidRPr="00C92C1B">
        <w:rPr>
          <w:rFonts w:ascii="Arial" w:eastAsiaTheme="minorHAnsi" w:hAnsi="Arial" w:cs="Arial"/>
          <w:color w:val="000000" w:themeColor="text1"/>
        </w:rPr>
        <w:t>) define that the ‘</w:t>
      </w:r>
      <w:r w:rsidR="008D1E49" w:rsidRPr="00C92C1B">
        <w:rPr>
          <w:rFonts w:ascii="Arial" w:eastAsiaTheme="minorHAnsi" w:hAnsi="Arial" w:cs="Arial"/>
          <w:color w:val="000000" w:themeColor="text1"/>
        </w:rPr>
        <w:t>entrepreneur</w:t>
      </w:r>
      <w:r w:rsidR="00847ACD" w:rsidRPr="00C92C1B">
        <w:rPr>
          <w:rFonts w:ascii="Arial" w:eastAsiaTheme="minorHAnsi" w:hAnsi="Arial" w:cs="Arial"/>
          <w:color w:val="000000" w:themeColor="text1"/>
        </w:rPr>
        <w:t>’ is associated with someone who has created or started their own business (Garner 1985). Alternatively, e</w:t>
      </w:r>
      <w:r w:rsidR="001E1DC0" w:rsidRPr="00C92C1B">
        <w:rPr>
          <w:rFonts w:ascii="Arial" w:eastAsiaTheme="minorHAnsi" w:hAnsi="Arial" w:cs="Arial"/>
          <w:color w:val="000000" w:themeColor="text1"/>
        </w:rPr>
        <w:t xml:space="preserve">ntrepreneurship defined by Stevenson and </w:t>
      </w:r>
      <w:r w:rsidR="009E220D" w:rsidRPr="00C92C1B">
        <w:rPr>
          <w:rFonts w:ascii="Arial" w:eastAsiaTheme="minorHAnsi" w:hAnsi="Arial" w:cs="Arial"/>
          <w:color w:val="000000" w:themeColor="text1"/>
        </w:rPr>
        <w:t>J</w:t>
      </w:r>
      <w:r w:rsidR="001E1DC0" w:rsidRPr="00C92C1B">
        <w:rPr>
          <w:rFonts w:ascii="Arial" w:eastAsiaTheme="minorHAnsi" w:hAnsi="Arial" w:cs="Arial"/>
          <w:color w:val="000000" w:themeColor="text1"/>
        </w:rPr>
        <w:t xml:space="preserve">arrillo (199) is the process to </w:t>
      </w:r>
      <w:r w:rsidR="00CE328C" w:rsidRPr="00C92C1B">
        <w:rPr>
          <w:rFonts w:ascii="Arial" w:eastAsiaTheme="minorHAnsi" w:hAnsi="Arial" w:cs="Arial"/>
          <w:color w:val="000000" w:themeColor="text1"/>
        </w:rPr>
        <w:t xml:space="preserve">design </w:t>
      </w:r>
      <w:r w:rsidR="001E1DC0" w:rsidRPr="00C92C1B">
        <w:rPr>
          <w:rFonts w:ascii="Arial" w:eastAsiaTheme="minorHAnsi" w:hAnsi="Arial" w:cs="Arial"/>
          <w:color w:val="000000" w:themeColor="text1"/>
        </w:rPr>
        <w:t xml:space="preserve">and exploit opportunities by an individual either by themselves or within an organisation cited in Stoke and Wilson (2010). </w:t>
      </w:r>
      <w:r w:rsidR="00474C20" w:rsidRPr="00C92C1B">
        <w:rPr>
          <w:rFonts w:ascii="Arial" w:eastAsiaTheme="minorHAnsi" w:hAnsi="Arial" w:cs="Arial"/>
          <w:color w:val="000000" w:themeColor="text1"/>
        </w:rPr>
        <w:t>Additionally,</w:t>
      </w:r>
      <w:r w:rsidR="001E1DC0" w:rsidRPr="00C92C1B">
        <w:rPr>
          <w:rFonts w:ascii="Arial" w:eastAsiaTheme="minorHAnsi" w:hAnsi="Arial" w:cs="Arial"/>
          <w:color w:val="000000" w:themeColor="text1"/>
        </w:rPr>
        <w:t xml:space="preserve"> Koa (1995) cited in Zutshi (2008) defines entrepreneurship as the doing </w:t>
      </w:r>
      <w:r w:rsidR="00B2342E" w:rsidRPr="00C92C1B">
        <w:rPr>
          <w:rFonts w:ascii="Arial" w:eastAsiaTheme="minorHAnsi" w:hAnsi="Arial" w:cs="Arial"/>
          <w:color w:val="000000" w:themeColor="text1"/>
        </w:rPr>
        <w:t xml:space="preserve">of </w:t>
      </w:r>
      <w:r w:rsidR="001E1DC0" w:rsidRPr="00C92C1B">
        <w:rPr>
          <w:rFonts w:ascii="Arial" w:eastAsiaTheme="minorHAnsi" w:hAnsi="Arial" w:cs="Arial"/>
          <w:color w:val="000000" w:themeColor="text1"/>
        </w:rPr>
        <w:t xml:space="preserve">something </w:t>
      </w:r>
      <w:r w:rsidR="00407E45" w:rsidRPr="00C92C1B">
        <w:rPr>
          <w:rFonts w:ascii="Arial" w:eastAsiaTheme="minorHAnsi" w:hAnsi="Arial" w:cs="Arial"/>
          <w:color w:val="000000" w:themeColor="text1"/>
        </w:rPr>
        <w:t xml:space="preserve">unalike </w:t>
      </w:r>
      <w:r w:rsidR="001E1DC0" w:rsidRPr="00C92C1B">
        <w:rPr>
          <w:rFonts w:ascii="Arial" w:eastAsiaTheme="minorHAnsi" w:hAnsi="Arial" w:cs="Arial"/>
          <w:color w:val="000000" w:themeColor="text1"/>
        </w:rPr>
        <w:t>an</w:t>
      </w:r>
      <w:r w:rsidR="00474C20" w:rsidRPr="00C92C1B">
        <w:rPr>
          <w:rFonts w:ascii="Arial" w:eastAsiaTheme="minorHAnsi" w:hAnsi="Arial" w:cs="Arial"/>
          <w:color w:val="000000" w:themeColor="text1"/>
        </w:rPr>
        <w:t xml:space="preserve">d </w:t>
      </w:r>
      <w:r w:rsidR="00CE328C" w:rsidRPr="00C92C1B">
        <w:rPr>
          <w:rFonts w:ascii="Arial" w:eastAsiaTheme="minorHAnsi" w:hAnsi="Arial" w:cs="Arial"/>
          <w:color w:val="000000" w:themeColor="text1"/>
        </w:rPr>
        <w:t xml:space="preserve">latest </w:t>
      </w:r>
      <w:r w:rsidR="00474C20" w:rsidRPr="00C92C1B">
        <w:rPr>
          <w:rFonts w:ascii="Arial" w:eastAsiaTheme="minorHAnsi" w:hAnsi="Arial" w:cs="Arial"/>
          <w:color w:val="000000" w:themeColor="text1"/>
        </w:rPr>
        <w:t xml:space="preserve">for </w:t>
      </w:r>
      <w:r w:rsidR="00CE328C" w:rsidRPr="00C92C1B">
        <w:rPr>
          <w:rFonts w:ascii="Arial" w:eastAsiaTheme="minorHAnsi" w:hAnsi="Arial" w:cs="Arial"/>
          <w:color w:val="000000" w:themeColor="text1"/>
        </w:rPr>
        <w:t>affluence</w:t>
      </w:r>
      <w:r w:rsidR="00474C20" w:rsidRPr="00C92C1B">
        <w:rPr>
          <w:rFonts w:ascii="Arial" w:eastAsiaTheme="minorHAnsi" w:hAnsi="Arial" w:cs="Arial"/>
          <w:color w:val="000000" w:themeColor="text1"/>
        </w:rPr>
        <w:t xml:space="preserve"> for an individual</w:t>
      </w:r>
      <w:r w:rsidR="001E1DC0" w:rsidRPr="00C92C1B">
        <w:rPr>
          <w:rFonts w:ascii="Arial" w:eastAsiaTheme="minorHAnsi" w:hAnsi="Arial" w:cs="Arial"/>
          <w:color w:val="000000" w:themeColor="text1"/>
        </w:rPr>
        <w:t>.</w:t>
      </w:r>
      <w:r w:rsidR="00FA37A3" w:rsidRPr="00C92C1B">
        <w:rPr>
          <w:rFonts w:ascii="Arial" w:eastAsiaTheme="minorHAnsi" w:hAnsi="Arial" w:cs="Arial"/>
          <w:color w:val="000000" w:themeColor="text1"/>
        </w:rPr>
        <w:t xml:space="preserve"> Entrepreneurship is linked with creativity and innovation</w:t>
      </w:r>
      <w:r w:rsidR="00B2342E" w:rsidRPr="00C92C1B">
        <w:rPr>
          <w:rFonts w:ascii="Arial" w:eastAsiaTheme="minorHAnsi" w:hAnsi="Arial" w:cs="Arial"/>
          <w:color w:val="000000" w:themeColor="text1"/>
        </w:rPr>
        <w:t>,</w:t>
      </w:r>
      <w:r w:rsidR="00FA37A3" w:rsidRPr="00C92C1B">
        <w:rPr>
          <w:rFonts w:ascii="Arial" w:eastAsiaTheme="minorHAnsi" w:hAnsi="Arial" w:cs="Arial"/>
          <w:color w:val="000000" w:themeColor="text1"/>
        </w:rPr>
        <w:t xml:space="preserve"> for example, Bolton and Thompson (2004, p.g16)  have a definition of ‘ a person who habitually creates and innovates to build something of recognised value around perceived opportunities</w:t>
      </w:r>
      <w:r w:rsidR="008F446F" w:rsidRPr="00C92C1B">
        <w:rPr>
          <w:rFonts w:ascii="Arial" w:eastAsiaTheme="minorHAnsi" w:hAnsi="Arial" w:cs="Arial"/>
          <w:color w:val="000000" w:themeColor="text1"/>
        </w:rPr>
        <w:t xml:space="preserve">. Goldblatt (2004) recommended that event managers need to have the qualities of an entrepreneur such as vision, problem solving and integrity. </w:t>
      </w:r>
      <w:r w:rsidR="00247D26" w:rsidRPr="00C92C1B">
        <w:rPr>
          <w:rFonts w:ascii="Arial" w:eastAsiaTheme="minorHAnsi" w:hAnsi="Arial" w:cs="Arial"/>
          <w:color w:val="000000" w:themeColor="text1"/>
        </w:rPr>
        <w:t xml:space="preserve">Furthermore, Getz (200) suggests that </w:t>
      </w:r>
      <w:r w:rsidR="00407E45" w:rsidRPr="00C92C1B">
        <w:rPr>
          <w:rFonts w:ascii="Arial" w:eastAsiaTheme="minorHAnsi" w:hAnsi="Arial" w:cs="Arial"/>
          <w:color w:val="000000" w:themeColor="text1"/>
        </w:rPr>
        <w:t>originality</w:t>
      </w:r>
      <w:r w:rsidR="00247D26" w:rsidRPr="00C92C1B">
        <w:rPr>
          <w:rFonts w:ascii="Arial" w:eastAsiaTheme="minorHAnsi" w:hAnsi="Arial" w:cs="Arial"/>
          <w:color w:val="000000" w:themeColor="text1"/>
        </w:rPr>
        <w:t xml:space="preserve"> and innovation is innate in </w:t>
      </w:r>
      <w:r w:rsidR="00C23004" w:rsidRPr="00C92C1B">
        <w:rPr>
          <w:rFonts w:ascii="Arial" w:eastAsiaTheme="minorHAnsi" w:hAnsi="Arial" w:cs="Arial"/>
          <w:color w:val="000000" w:themeColor="text1"/>
        </w:rPr>
        <w:t>entrepreneurs.</w:t>
      </w:r>
      <w:r w:rsidR="008F446F" w:rsidRPr="00C92C1B">
        <w:rPr>
          <w:rFonts w:ascii="Arial" w:eastAsiaTheme="minorHAnsi" w:hAnsi="Arial" w:cs="Arial"/>
          <w:color w:val="000000" w:themeColor="text1"/>
        </w:rPr>
        <w:br/>
      </w:r>
      <w:r w:rsidR="008F446F" w:rsidRPr="00C92C1B">
        <w:rPr>
          <w:rFonts w:ascii="Arial" w:eastAsiaTheme="minorHAnsi" w:hAnsi="Arial" w:cs="Arial"/>
          <w:color w:val="000000" w:themeColor="text1"/>
        </w:rPr>
        <w:br/>
        <w:t xml:space="preserve">Event organisations </w:t>
      </w:r>
      <w:r w:rsidR="00FF733B" w:rsidRPr="00C92C1B">
        <w:rPr>
          <w:rFonts w:ascii="Arial" w:eastAsiaTheme="minorHAnsi" w:hAnsi="Arial" w:cs="Arial"/>
          <w:color w:val="000000" w:themeColor="text1"/>
        </w:rPr>
        <w:t>can be set up by creative and innovative thinkers</w:t>
      </w:r>
      <w:r w:rsidR="008F446F" w:rsidRPr="00C92C1B">
        <w:rPr>
          <w:rFonts w:ascii="Arial" w:eastAsiaTheme="minorHAnsi" w:hAnsi="Arial" w:cs="Arial"/>
          <w:color w:val="000000" w:themeColor="text1"/>
        </w:rPr>
        <w:t xml:space="preserve"> and this can be by private and non-profit events.</w:t>
      </w:r>
      <w:r w:rsidR="00FA37A3" w:rsidRPr="00C92C1B">
        <w:rPr>
          <w:rFonts w:ascii="Arial" w:eastAsiaTheme="minorHAnsi" w:hAnsi="Arial" w:cs="Arial"/>
          <w:color w:val="000000" w:themeColor="text1"/>
        </w:rPr>
        <w:t xml:space="preserve"> </w:t>
      </w:r>
      <w:r w:rsidR="00E22C36" w:rsidRPr="00C92C1B">
        <w:rPr>
          <w:rFonts w:ascii="Arial" w:eastAsiaTheme="minorHAnsi" w:hAnsi="Arial" w:cs="Arial"/>
          <w:color w:val="000000" w:themeColor="text1"/>
        </w:rPr>
        <w:t xml:space="preserve">Enterprise </w:t>
      </w:r>
      <w:r w:rsidR="008D1E49" w:rsidRPr="00C92C1B">
        <w:rPr>
          <w:rFonts w:ascii="Arial" w:eastAsiaTheme="minorHAnsi" w:hAnsi="Arial" w:cs="Arial"/>
          <w:color w:val="000000" w:themeColor="text1"/>
        </w:rPr>
        <w:t xml:space="preserve">is done through an entrepreneurship which allows for risks to be taken to carry out a successful event. </w:t>
      </w:r>
      <w:r w:rsidR="00B35094" w:rsidRPr="00C92C1B">
        <w:rPr>
          <w:rFonts w:ascii="Arial" w:eastAsiaTheme="minorHAnsi" w:hAnsi="Arial" w:cs="Arial"/>
          <w:color w:val="000000" w:themeColor="text1"/>
        </w:rPr>
        <w:t xml:space="preserve">Ducker (2012) suggests that entrepreneurs need to be able search for the </w:t>
      </w:r>
      <w:r w:rsidR="00C71D8F" w:rsidRPr="00C92C1B">
        <w:rPr>
          <w:rFonts w:ascii="Arial" w:eastAsiaTheme="minorHAnsi" w:hAnsi="Arial" w:cs="Arial"/>
          <w:color w:val="000000" w:themeColor="text1"/>
        </w:rPr>
        <w:t>origins</w:t>
      </w:r>
      <w:r w:rsidR="00B35094" w:rsidRPr="00C92C1B">
        <w:rPr>
          <w:rFonts w:ascii="Arial" w:eastAsiaTheme="minorHAnsi" w:hAnsi="Arial" w:cs="Arial"/>
          <w:color w:val="000000" w:themeColor="text1"/>
        </w:rPr>
        <w:t>, cha</w:t>
      </w:r>
      <w:r w:rsidR="00E073A9" w:rsidRPr="00C92C1B">
        <w:rPr>
          <w:rFonts w:ascii="Arial" w:eastAsiaTheme="minorHAnsi" w:hAnsi="Arial" w:cs="Arial"/>
          <w:color w:val="000000" w:themeColor="text1"/>
        </w:rPr>
        <w:t xml:space="preserve">nges of innovation and how to apply it. </w:t>
      </w:r>
      <w:r w:rsidR="009F272E" w:rsidRPr="00C92C1B">
        <w:rPr>
          <w:rFonts w:ascii="Arial" w:eastAsiaTheme="minorHAnsi" w:hAnsi="Arial" w:cs="Arial"/>
          <w:color w:val="000000" w:themeColor="text1"/>
        </w:rPr>
        <w:t xml:space="preserve">An example of this is a man called Lee Denny who started his own festival in his back garden. Only a few hundred turned up and ten years on, the attendance of this event has gone up to over 5,000 </w:t>
      </w:r>
      <w:r w:rsidR="00C71D8F" w:rsidRPr="00C92C1B">
        <w:rPr>
          <w:rFonts w:ascii="Arial" w:eastAsiaTheme="minorHAnsi" w:hAnsi="Arial" w:cs="Arial"/>
          <w:color w:val="000000" w:themeColor="text1"/>
        </w:rPr>
        <w:t>attendees</w:t>
      </w:r>
      <w:r w:rsidR="009F272E" w:rsidRPr="00C92C1B">
        <w:rPr>
          <w:rFonts w:ascii="Arial" w:eastAsiaTheme="minorHAnsi" w:hAnsi="Arial" w:cs="Arial"/>
          <w:color w:val="000000" w:themeColor="text1"/>
        </w:rPr>
        <w:t xml:space="preserve"> according to </w:t>
      </w:r>
      <w:r w:rsidR="009E220D" w:rsidRPr="00C92C1B">
        <w:rPr>
          <w:rFonts w:ascii="Arial" w:eastAsiaTheme="minorHAnsi" w:hAnsi="Arial" w:cs="Arial"/>
          <w:color w:val="000000" w:themeColor="text1"/>
        </w:rPr>
        <w:t>N</w:t>
      </w:r>
      <w:r w:rsidR="009F272E" w:rsidRPr="00C92C1B">
        <w:rPr>
          <w:rFonts w:ascii="Arial" w:eastAsiaTheme="minorHAnsi" w:hAnsi="Arial" w:cs="Arial"/>
          <w:color w:val="000000" w:themeColor="text1"/>
        </w:rPr>
        <w:t>ew</w:t>
      </w:r>
      <w:r w:rsidR="00C71D8F" w:rsidRPr="00C92C1B">
        <w:rPr>
          <w:rFonts w:ascii="Arial" w:eastAsiaTheme="minorHAnsi" w:hAnsi="Arial" w:cs="Arial"/>
          <w:color w:val="000000" w:themeColor="text1"/>
        </w:rPr>
        <w:t>s</w:t>
      </w:r>
      <w:r w:rsidR="009F272E" w:rsidRPr="00C92C1B">
        <w:rPr>
          <w:rFonts w:ascii="Arial" w:eastAsiaTheme="minorHAnsi" w:hAnsi="Arial" w:cs="Arial"/>
          <w:color w:val="000000" w:themeColor="text1"/>
        </w:rPr>
        <w:t>beat (2016). Every year the festival becomes bigger and better with new acts, making it more creative by adding new themes</w:t>
      </w:r>
      <w:r w:rsidR="00B2342E" w:rsidRPr="00C92C1B">
        <w:rPr>
          <w:rFonts w:ascii="Arial" w:eastAsiaTheme="minorHAnsi" w:hAnsi="Arial" w:cs="Arial"/>
          <w:color w:val="000000" w:themeColor="text1"/>
        </w:rPr>
        <w:t xml:space="preserve">. </w:t>
      </w:r>
      <w:r w:rsidR="009F272E" w:rsidRPr="00C92C1B">
        <w:rPr>
          <w:rFonts w:ascii="Arial" w:eastAsiaTheme="minorHAnsi" w:hAnsi="Arial" w:cs="Arial"/>
          <w:color w:val="000000" w:themeColor="text1"/>
        </w:rPr>
        <w:t xml:space="preserve">The festival </w:t>
      </w:r>
      <w:r w:rsidR="00C71D8F" w:rsidRPr="00C92C1B">
        <w:rPr>
          <w:rFonts w:ascii="Arial" w:eastAsiaTheme="minorHAnsi" w:hAnsi="Arial" w:cs="Arial"/>
          <w:color w:val="000000" w:themeColor="text1"/>
        </w:rPr>
        <w:t>has</w:t>
      </w:r>
      <w:r w:rsidR="009F272E" w:rsidRPr="00C92C1B">
        <w:rPr>
          <w:rFonts w:ascii="Arial" w:eastAsiaTheme="minorHAnsi" w:hAnsi="Arial" w:cs="Arial"/>
          <w:color w:val="000000" w:themeColor="text1"/>
        </w:rPr>
        <w:t xml:space="preserve"> won </w:t>
      </w:r>
      <w:r w:rsidR="00C71D8F" w:rsidRPr="00C92C1B">
        <w:rPr>
          <w:rFonts w:ascii="Arial" w:eastAsiaTheme="minorHAnsi" w:hAnsi="Arial" w:cs="Arial"/>
          <w:color w:val="000000" w:themeColor="text1"/>
        </w:rPr>
        <w:lastRenderedPageBreak/>
        <w:t>awards</w:t>
      </w:r>
      <w:r w:rsidR="009F272E" w:rsidRPr="00C92C1B">
        <w:rPr>
          <w:rFonts w:ascii="Arial" w:eastAsiaTheme="minorHAnsi" w:hAnsi="Arial" w:cs="Arial"/>
          <w:color w:val="000000" w:themeColor="text1"/>
        </w:rPr>
        <w:t xml:space="preserve"> in best grass roots festival by the U</w:t>
      </w:r>
      <w:r w:rsidR="00FF733B" w:rsidRPr="00C92C1B">
        <w:rPr>
          <w:rFonts w:ascii="Arial" w:eastAsiaTheme="minorHAnsi" w:hAnsi="Arial" w:cs="Arial"/>
          <w:color w:val="000000" w:themeColor="text1"/>
        </w:rPr>
        <w:t>nited Kingdom</w:t>
      </w:r>
      <w:r w:rsidR="009F272E" w:rsidRPr="00C92C1B">
        <w:rPr>
          <w:rFonts w:ascii="Arial" w:eastAsiaTheme="minorHAnsi" w:hAnsi="Arial" w:cs="Arial"/>
          <w:color w:val="000000" w:themeColor="text1"/>
        </w:rPr>
        <w:t xml:space="preserve"> festival awards as well as </w:t>
      </w:r>
      <w:r w:rsidR="00FA1AB7" w:rsidRPr="00C92C1B">
        <w:rPr>
          <w:rFonts w:ascii="Arial" w:eastAsiaTheme="minorHAnsi" w:hAnsi="Arial" w:cs="Arial"/>
          <w:color w:val="000000" w:themeColor="text1"/>
        </w:rPr>
        <w:t>the best independent festival in 2012 (</w:t>
      </w:r>
      <w:r w:rsidR="00FF733B" w:rsidRPr="00C92C1B">
        <w:rPr>
          <w:rFonts w:ascii="Arial" w:eastAsiaTheme="minorHAnsi" w:hAnsi="Arial" w:cs="Arial"/>
          <w:color w:val="000000" w:themeColor="text1"/>
        </w:rPr>
        <w:t>N</w:t>
      </w:r>
      <w:r w:rsidR="00FA1AB7" w:rsidRPr="00C92C1B">
        <w:rPr>
          <w:rFonts w:ascii="Arial" w:eastAsiaTheme="minorHAnsi" w:hAnsi="Arial" w:cs="Arial"/>
          <w:color w:val="000000" w:themeColor="text1"/>
        </w:rPr>
        <w:t>everwo</w:t>
      </w:r>
      <w:r w:rsidR="002E17E0" w:rsidRPr="00C92C1B">
        <w:rPr>
          <w:rFonts w:ascii="Arial" w:eastAsiaTheme="minorHAnsi" w:hAnsi="Arial" w:cs="Arial"/>
          <w:color w:val="000000" w:themeColor="text1"/>
        </w:rPr>
        <w:t>r</w:t>
      </w:r>
      <w:r w:rsidR="00FA1AB7" w:rsidRPr="00C92C1B">
        <w:rPr>
          <w:rFonts w:ascii="Arial" w:eastAsiaTheme="minorHAnsi" w:hAnsi="Arial" w:cs="Arial"/>
          <w:color w:val="000000" w:themeColor="text1"/>
        </w:rPr>
        <w:t>ld 2018).</w:t>
      </w:r>
      <w:r w:rsidR="00C71D8F" w:rsidRPr="00C92C1B">
        <w:rPr>
          <w:rFonts w:ascii="Arial" w:eastAsiaTheme="minorHAnsi" w:hAnsi="Arial" w:cs="Arial"/>
          <w:color w:val="000000" w:themeColor="text1"/>
        </w:rPr>
        <w:t xml:space="preserve"> This event links into entrepreneurship and creativity as it was an individual’s creative idea</w:t>
      </w:r>
      <w:r w:rsidR="00B43511" w:rsidRPr="00C92C1B">
        <w:rPr>
          <w:rFonts w:ascii="Arial" w:eastAsiaTheme="minorHAnsi" w:hAnsi="Arial" w:cs="Arial"/>
          <w:color w:val="000000" w:themeColor="text1"/>
        </w:rPr>
        <w:t xml:space="preserve"> which is now becoming more popular and reinventing</w:t>
      </w:r>
      <w:r w:rsidR="00C71D8F" w:rsidRPr="00C92C1B">
        <w:rPr>
          <w:rFonts w:ascii="Arial" w:eastAsiaTheme="minorHAnsi" w:hAnsi="Arial" w:cs="Arial"/>
          <w:color w:val="000000" w:themeColor="text1"/>
        </w:rPr>
        <w:t xml:space="preserve"> each year.</w:t>
      </w:r>
      <w:r w:rsidR="00B2342E" w:rsidRPr="00C92C1B">
        <w:rPr>
          <w:rFonts w:ascii="Arial" w:eastAsiaTheme="minorHAnsi" w:hAnsi="Arial" w:cs="Arial"/>
          <w:color w:val="000000" w:themeColor="text1"/>
        </w:rPr>
        <w:t xml:space="preserve"> In 2018, the festival will be called Neverworld.</w:t>
      </w:r>
      <w:r w:rsidR="002C0F03" w:rsidRPr="00C92C1B">
        <w:rPr>
          <w:rFonts w:ascii="Arial" w:eastAsiaTheme="minorHAnsi" w:hAnsi="Arial" w:cs="Arial"/>
          <w:color w:val="000000" w:themeColor="text1"/>
          <w:u w:val="single"/>
        </w:rPr>
        <w:br/>
      </w:r>
      <w:r w:rsidR="00E073A9" w:rsidRPr="00C92C1B">
        <w:rPr>
          <w:rFonts w:ascii="Arial" w:eastAsiaTheme="minorHAnsi" w:hAnsi="Arial" w:cs="Arial"/>
          <w:color w:val="000000" w:themeColor="text1"/>
        </w:rPr>
        <w:br/>
        <w:t xml:space="preserve">Creativity is an important part in design and it can be seen as essential in the success of an event. Definitions vary in design, Brown (2004) cited in Getz (2007) </w:t>
      </w:r>
      <w:r w:rsidR="000F6005" w:rsidRPr="00C92C1B">
        <w:rPr>
          <w:rFonts w:ascii="Arial" w:eastAsiaTheme="minorHAnsi" w:hAnsi="Arial" w:cs="Arial"/>
          <w:color w:val="000000" w:themeColor="text1"/>
        </w:rPr>
        <w:t>highlights that</w:t>
      </w:r>
      <w:r w:rsidR="00C71D8F" w:rsidRPr="00C92C1B">
        <w:rPr>
          <w:rFonts w:ascii="Arial" w:eastAsiaTheme="minorHAnsi" w:hAnsi="Arial" w:cs="Arial"/>
          <w:color w:val="000000" w:themeColor="text1"/>
        </w:rPr>
        <w:t xml:space="preserve"> in</w:t>
      </w:r>
      <w:r w:rsidR="00E073A9" w:rsidRPr="00C92C1B">
        <w:rPr>
          <w:rFonts w:ascii="Arial" w:eastAsiaTheme="minorHAnsi" w:hAnsi="Arial" w:cs="Arial"/>
          <w:color w:val="000000" w:themeColor="text1"/>
        </w:rPr>
        <w:t xml:space="preserve"> event design</w:t>
      </w:r>
      <w:r w:rsidR="00C71D8F" w:rsidRPr="00C92C1B">
        <w:rPr>
          <w:rFonts w:ascii="Arial" w:eastAsiaTheme="minorHAnsi" w:hAnsi="Arial" w:cs="Arial"/>
          <w:color w:val="000000" w:themeColor="text1"/>
        </w:rPr>
        <w:t xml:space="preserve">, in order to have an impact on the audience’s experience, there needs to </w:t>
      </w:r>
      <w:r w:rsidR="00B2342E" w:rsidRPr="00C92C1B">
        <w:rPr>
          <w:rFonts w:ascii="Arial" w:eastAsiaTheme="minorHAnsi" w:hAnsi="Arial" w:cs="Arial"/>
          <w:color w:val="000000" w:themeColor="text1"/>
        </w:rPr>
        <w:t>be</w:t>
      </w:r>
      <w:r w:rsidR="002E17E0" w:rsidRPr="00C92C1B">
        <w:rPr>
          <w:rFonts w:ascii="Arial" w:eastAsiaTheme="minorHAnsi" w:hAnsi="Arial" w:cs="Arial"/>
          <w:color w:val="000000" w:themeColor="text1"/>
        </w:rPr>
        <w:t xml:space="preserve"> </w:t>
      </w:r>
      <w:r w:rsidR="00C71D8F" w:rsidRPr="00C92C1B">
        <w:rPr>
          <w:rFonts w:ascii="Arial" w:eastAsiaTheme="minorHAnsi" w:hAnsi="Arial" w:cs="Arial"/>
          <w:color w:val="000000" w:themeColor="text1"/>
        </w:rPr>
        <w:t>creation and development of the design aspect in an event.</w:t>
      </w:r>
      <w:r w:rsidR="00E073A9" w:rsidRPr="00C92C1B">
        <w:rPr>
          <w:rFonts w:ascii="Arial" w:eastAsiaTheme="minorHAnsi" w:hAnsi="Arial" w:cs="Arial"/>
          <w:color w:val="000000" w:themeColor="text1"/>
        </w:rPr>
        <w:t xml:space="preserve"> </w:t>
      </w:r>
      <w:r w:rsidR="00C71D8F" w:rsidRPr="00C92C1B">
        <w:rPr>
          <w:rFonts w:ascii="Arial" w:eastAsiaTheme="minorHAnsi" w:hAnsi="Arial" w:cs="Arial"/>
          <w:color w:val="000000" w:themeColor="text1"/>
        </w:rPr>
        <w:t xml:space="preserve">Similarly, </w:t>
      </w:r>
      <w:r w:rsidR="007C4CAC" w:rsidRPr="00C92C1B">
        <w:rPr>
          <w:rFonts w:ascii="Arial" w:eastAsiaTheme="minorHAnsi" w:hAnsi="Arial" w:cs="Arial"/>
          <w:color w:val="000000" w:themeColor="text1"/>
        </w:rPr>
        <w:t xml:space="preserve">Getz (2007) suggests that in every event there needs to be </w:t>
      </w:r>
      <w:r w:rsidR="00B069ED" w:rsidRPr="00C92C1B">
        <w:rPr>
          <w:rFonts w:ascii="Arial" w:eastAsiaTheme="minorHAnsi" w:hAnsi="Arial" w:cs="Arial"/>
          <w:color w:val="000000" w:themeColor="text1"/>
        </w:rPr>
        <w:t xml:space="preserve">an element of </w:t>
      </w:r>
      <w:r w:rsidR="007C4CAC" w:rsidRPr="00C92C1B">
        <w:rPr>
          <w:rFonts w:ascii="Arial" w:eastAsiaTheme="minorHAnsi" w:hAnsi="Arial" w:cs="Arial"/>
          <w:color w:val="000000" w:themeColor="text1"/>
        </w:rPr>
        <w:t>design to create and outline the audiences experience (</w:t>
      </w:r>
      <w:r w:rsidR="009E220D" w:rsidRPr="00C92C1B">
        <w:rPr>
          <w:rFonts w:ascii="Arial" w:eastAsiaTheme="minorHAnsi" w:hAnsi="Arial" w:cs="Arial"/>
          <w:color w:val="000000" w:themeColor="text1"/>
        </w:rPr>
        <w:t>C</w:t>
      </w:r>
      <w:r w:rsidR="007C4CAC" w:rsidRPr="00C92C1B">
        <w:rPr>
          <w:rFonts w:ascii="Arial" w:eastAsiaTheme="minorHAnsi" w:hAnsi="Arial" w:cs="Arial"/>
          <w:color w:val="000000" w:themeColor="text1"/>
        </w:rPr>
        <w:t>olin 2017)</w:t>
      </w:r>
      <w:r w:rsidR="00C71D8F" w:rsidRPr="00C92C1B">
        <w:rPr>
          <w:rFonts w:ascii="Arial" w:eastAsiaTheme="minorHAnsi" w:hAnsi="Arial" w:cs="Arial"/>
          <w:color w:val="000000" w:themeColor="text1"/>
        </w:rPr>
        <w:t>.</w:t>
      </w:r>
      <w:r w:rsidR="00CF0C81" w:rsidRPr="00C92C1B">
        <w:rPr>
          <w:rFonts w:ascii="Arial" w:eastAsiaTheme="minorHAnsi" w:hAnsi="Arial" w:cs="Arial"/>
          <w:color w:val="000000" w:themeColor="text1"/>
        </w:rPr>
        <w:t xml:space="preserve"> </w:t>
      </w:r>
      <w:r w:rsidR="006A4059" w:rsidRPr="00C92C1B">
        <w:rPr>
          <w:rFonts w:ascii="Arial" w:eastAsiaTheme="minorHAnsi" w:hAnsi="Arial" w:cs="Arial"/>
          <w:color w:val="000000" w:themeColor="text1"/>
        </w:rPr>
        <w:t xml:space="preserve">Design is a key element of the event process. </w:t>
      </w:r>
      <w:r w:rsidR="00FF733B" w:rsidRPr="00C92C1B">
        <w:rPr>
          <w:rFonts w:ascii="Arial" w:eastAsiaTheme="minorHAnsi" w:hAnsi="Arial" w:cs="Arial"/>
          <w:color w:val="000000" w:themeColor="text1"/>
        </w:rPr>
        <w:t>An event that has been failing is the Santarén Nation</w:t>
      </w:r>
      <w:r w:rsidR="00F77153" w:rsidRPr="00C92C1B">
        <w:rPr>
          <w:rFonts w:ascii="Arial" w:eastAsiaTheme="minorHAnsi" w:hAnsi="Arial" w:cs="Arial"/>
          <w:color w:val="000000" w:themeColor="text1"/>
        </w:rPr>
        <w:t>a</w:t>
      </w:r>
      <w:r w:rsidR="00FF733B" w:rsidRPr="00C92C1B">
        <w:rPr>
          <w:rFonts w:ascii="Arial" w:eastAsiaTheme="minorHAnsi" w:hAnsi="Arial" w:cs="Arial"/>
          <w:color w:val="000000" w:themeColor="text1"/>
        </w:rPr>
        <w:t>l</w:t>
      </w:r>
      <w:r w:rsidR="00F77153" w:rsidRPr="00C92C1B">
        <w:rPr>
          <w:rFonts w:ascii="Arial" w:eastAsiaTheme="minorHAnsi" w:hAnsi="Arial" w:cs="Arial"/>
          <w:color w:val="000000" w:themeColor="text1"/>
        </w:rPr>
        <w:t xml:space="preserve"> Gastronomy Festival that is held in Portugal. This festival has been running for thirty years and during these years, there has been little in the change of design in the event. The number of attendees has been decreasing according to </w:t>
      </w:r>
      <w:r w:rsidR="002C6FD3" w:rsidRPr="00C92C1B">
        <w:rPr>
          <w:rFonts w:ascii="Arial" w:eastAsiaTheme="minorHAnsi" w:hAnsi="Arial" w:cs="Arial"/>
          <w:color w:val="000000" w:themeColor="text1"/>
        </w:rPr>
        <w:t>Visit Portugal (2018).</w:t>
      </w:r>
      <w:r w:rsidR="00F77153" w:rsidRPr="00C92C1B">
        <w:rPr>
          <w:rFonts w:ascii="Arial" w:eastAsiaTheme="minorHAnsi" w:hAnsi="Arial" w:cs="Arial"/>
          <w:color w:val="000000" w:themeColor="text1"/>
        </w:rPr>
        <w:t xml:space="preserve"> This example shows how important design is in festivals as if there is little design change then visitors will lose interest.</w:t>
      </w:r>
      <w:r w:rsidR="00FF733B" w:rsidRPr="00C92C1B">
        <w:rPr>
          <w:rFonts w:ascii="Arial" w:eastAsiaTheme="minorHAnsi" w:hAnsi="Arial" w:cs="Arial"/>
          <w:color w:val="000000" w:themeColor="text1"/>
        </w:rPr>
        <w:br/>
      </w:r>
      <w:r w:rsidR="00FF733B" w:rsidRPr="00C92C1B">
        <w:rPr>
          <w:rFonts w:ascii="Arial" w:eastAsiaTheme="minorHAnsi" w:hAnsi="Arial" w:cs="Arial"/>
          <w:color w:val="000000" w:themeColor="text1"/>
        </w:rPr>
        <w:br/>
      </w:r>
      <w:r w:rsidR="00656B30" w:rsidRPr="00C92C1B">
        <w:rPr>
          <w:rFonts w:ascii="Arial" w:eastAsiaTheme="minorHAnsi" w:hAnsi="Arial" w:cs="Arial"/>
          <w:color w:val="000000" w:themeColor="text1"/>
        </w:rPr>
        <w:t xml:space="preserve">The growth in events </w:t>
      </w:r>
      <w:r w:rsidR="00B43511" w:rsidRPr="00C92C1B">
        <w:rPr>
          <w:rFonts w:ascii="Arial" w:eastAsiaTheme="minorHAnsi" w:hAnsi="Arial" w:cs="Arial"/>
          <w:color w:val="000000" w:themeColor="text1"/>
        </w:rPr>
        <w:t>means design can be used to meet the needs of organisers, stakeholders and attendees.</w:t>
      </w:r>
      <w:r w:rsidR="002D4285" w:rsidRPr="00C92C1B">
        <w:rPr>
          <w:rFonts w:ascii="Arial" w:eastAsiaTheme="minorHAnsi" w:hAnsi="Arial" w:cs="Arial"/>
          <w:color w:val="000000" w:themeColor="text1"/>
        </w:rPr>
        <w:t xml:space="preserve"> Pine and Gilmore (1999) cited in Bladen</w:t>
      </w:r>
      <w:r w:rsidR="009E220D" w:rsidRPr="00C92C1B">
        <w:rPr>
          <w:rFonts w:ascii="Arial" w:eastAsiaTheme="minorHAnsi" w:hAnsi="Arial" w:cs="Arial"/>
          <w:color w:val="000000" w:themeColor="text1"/>
        </w:rPr>
        <w:t xml:space="preserve"> (2012)</w:t>
      </w:r>
      <w:r w:rsidR="002D4285" w:rsidRPr="00C92C1B">
        <w:rPr>
          <w:rFonts w:ascii="Arial" w:eastAsiaTheme="minorHAnsi" w:hAnsi="Arial" w:cs="Arial"/>
          <w:color w:val="000000" w:themeColor="text1"/>
        </w:rPr>
        <w:t xml:space="preserve"> highlight that events are now seen as part of the growing ‘experience economy’. There now needs to be more of a focus on the consumers experience rather than the suppliers. Event planners use theatrical performances to increase the event environment and visitors experience. </w:t>
      </w:r>
      <w:r w:rsidR="006E2704" w:rsidRPr="00C92C1B">
        <w:rPr>
          <w:rFonts w:ascii="Arial" w:eastAsiaTheme="minorHAnsi" w:hAnsi="Arial" w:cs="Arial"/>
          <w:color w:val="000000" w:themeColor="text1"/>
        </w:rPr>
        <w:t>Story telling</w:t>
      </w:r>
      <w:r w:rsidR="00B2342E" w:rsidRPr="00C92C1B">
        <w:rPr>
          <w:rFonts w:ascii="Arial" w:eastAsiaTheme="minorHAnsi" w:hAnsi="Arial" w:cs="Arial"/>
          <w:color w:val="000000" w:themeColor="text1"/>
        </w:rPr>
        <w:t xml:space="preserve"> is increasingly incorporated in events</w:t>
      </w:r>
      <w:r w:rsidR="002E17E0" w:rsidRPr="00C92C1B">
        <w:rPr>
          <w:rFonts w:ascii="Arial" w:eastAsiaTheme="minorHAnsi" w:hAnsi="Arial" w:cs="Arial"/>
          <w:color w:val="000000" w:themeColor="text1"/>
        </w:rPr>
        <w:t>.</w:t>
      </w:r>
      <w:r w:rsidR="006E2704" w:rsidRPr="00C92C1B">
        <w:rPr>
          <w:rFonts w:ascii="Arial" w:eastAsiaTheme="minorHAnsi" w:hAnsi="Arial" w:cs="Arial"/>
          <w:color w:val="000000" w:themeColor="text1"/>
        </w:rPr>
        <w:t xml:space="preserve"> </w:t>
      </w:r>
      <w:r w:rsidR="002E17E0" w:rsidRPr="00C92C1B">
        <w:rPr>
          <w:rFonts w:ascii="Arial" w:eastAsiaTheme="minorHAnsi" w:hAnsi="Arial" w:cs="Arial"/>
          <w:color w:val="000000" w:themeColor="text1"/>
        </w:rPr>
        <w:t>For example, the</w:t>
      </w:r>
      <w:r w:rsidR="006E2704" w:rsidRPr="00C92C1B">
        <w:rPr>
          <w:rFonts w:ascii="Arial" w:eastAsiaTheme="minorHAnsi" w:hAnsi="Arial" w:cs="Arial"/>
          <w:color w:val="000000" w:themeColor="text1"/>
        </w:rPr>
        <w:t xml:space="preserve"> Olympic games in 2012 showcased the United </w:t>
      </w:r>
      <w:r w:rsidR="009B314B" w:rsidRPr="00C92C1B">
        <w:rPr>
          <w:rFonts w:ascii="Arial" w:eastAsiaTheme="minorHAnsi" w:hAnsi="Arial" w:cs="Arial"/>
          <w:color w:val="000000" w:themeColor="text1"/>
        </w:rPr>
        <w:t>Kingdom’s</w:t>
      </w:r>
      <w:r w:rsidR="006E2704" w:rsidRPr="00C92C1B">
        <w:rPr>
          <w:rFonts w:ascii="Arial" w:eastAsiaTheme="minorHAnsi" w:hAnsi="Arial" w:cs="Arial"/>
          <w:color w:val="000000" w:themeColor="text1"/>
        </w:rPr>
        <w:t xml:space="preserve"> culture by </w:t>
      </w:r>
      <w:r w:rsidR="007C40CA" w:rsidRPr="00C92C1B">
        <w:rPr>
          <w:rFonts w:ascii="Arial" w:eastAsiaTheme="minorHAnsi" w:hAnsi="Arial" w:cs="Arial"/>
          <w:color w:val="000000" w:themeColor="text1"/>
        </w:rPr>
        <w:t>creating small stories from the transformation of the industrial age (</w:t>
      </w:r>
      <w:r w:rsidR="00580E3E" w:rsidRPr="00C92C1B">
        <w:rPr>
          <w:rFonts w:ascii="Arial" w:eastAsiaTheme="minorHAnsi" w:hAnsi="Arial" w:cs="Arial"/>
          <w:color w:val="000000" w:themeColor="text1"/>
        </w:rPr>
        <w:t>BBC News 2012).</w:t>
      </w:r>
      <w:r w:rsidR="008C0E8B" w:rsidRPr="00C92C1B">
        <w:rPr>
          <w:rFonts w:ascii="Arial" w:eastAsiaTheme="minorHAnsi" w:hAnsi="Arial" w:cs="Arial"/>
          <w:color w:val="000000" w:themeColor="text1"/>
        </w:rPr>
        <w:t xml:space="preserve"> </w:t>
      </w:r>
      <w:r w:rsidR="00F22A2D" w:rsidRPr="00C92C1B">
        <w:rPr>
          <w:rFonts w:ascii="Arial" w:eastAsiaTheme="minorHAnsi" w:hAnsi="Arial" w:cs="Arial"/>
          <w:color w:val="000000" w:themeColor="text1"/>
        </w:rPr>
        <w:t xml:space="preserve">Berridge (2007) indicates that creativity is required at events and ideas need to be developed to produce remarkable displays formed on themes that use global culture. </w:t>
      </w:r>
      <w:r w:rsidR="009B314B" w:rsidRPr="00C92C1B">
        <w:rPr>
          <w:rFonts w:ascii="Arial" w:eastAsiaTheme="minorHAnsi" w:hAnsi="Arial" w:cs="Arial"/>
          <w:color w:val="000000" w:themeColor="text1"/>
        </w:rPr>
        <w:t>Similarly</w:t>
      </w:r>
      <w:r w:rsidR="00495839" w:rsidRPr="00C92C1B">
        <w:rPr>
          <w:rFonts w:ascii="Arial" w:eastAsiaTheme="minorHAnsi" w:hAnsi="Arial" w:cs="Arial"/>
          <w:color w:val="000000" w:themeColor="text1"/>
        </w:rPr>
        <w:t xml:space="preserve">, according to Nelson (2009) theming has become an important element of design of the event itself. </w:t>
      </w:r>
      <w:r w:rsidR="008C0E8B" w:rsidRPr="00C92C1B">
        <w:rPr>
          <w:rFonts w:ascii="Arial" w:eastAsiaTheme="minorHAnsi" w:hAnsi="Arial" w:cs="Arial"/>
          <w:color w:val="000000" w:themeColor="text1"/>
        </w:rPr>
        <w:br/>
      </w:r>
      <w:r w:rsidR="008C0E8B" w:rsidRPr="00C92C1B">
        <w:rPr>
          <w:rFonts w:ascii="Arial" w:eastAsiaTheme="minorHAnsi" w:hAnsi="Arial" w:cs="Arial"/>
          <w:color w:val="000000" w:themeColor="text1"/>
        </w:rPr>
        <w:br/>
      </w:r>
      <w:r w:rsidR="00F22A2D" w:rsidRPr="00C92C1B">
        <w:rPr>
          <w:rFonts w:ascii="Arial" w:eastAsiaTheme="minorHAnsi" w:hAnsi="Arial" w:cs="Arial"/>
          <w:color w:val="000000" w:themeColor="text1"/>
        </w:rPr>
        <w:t>To conclude,</w:t>
      </w:r>
      <w:r w:rsidR="00B2155F" w:rsidRPr="00C92C1B">
        <w:rPr>
          <w:rFonts w:ascii="Arial" w:eastAsiaTheme="minorHAnsi" w:hAnsi="Arial" w:cs="Arial"/>
          <w:color w:val="000000" w:themeColor="text1"/>
        </w:rPr>
        <w:t xml:space="preserve"> creativity is important for the design of any event as new ideas are needed in </w:t>
      </w:r>
      <w:r w:rsidR="002C6FD3" w:rsidRPr="00C92C1B">
        <w:rPr>
          <w:rFonts w:ascii="Arial" w:eastAsiaTheme="minorHAnsi" w:hAnsi="Arial" w:cs="Arial"/>
          <w:color w:val="000000" w:themeColor="text1"/>
        </w:rPr>
        <w:t xml:space="preserve">contemporary society. New ideas are needed to </w:t>
      </w:r>
      <w:r w:rsidR="00495839" w:rsidRPr="00C92C1B">
        <w:rPr>
          <w:rFonts w:ascii="Arial" w:eastAsiaTheme="minorHAnsi" w:hAnsi="Arial" w:cs="Arial"/>
          <w:color w:val="000000" w:themeColor="text1"/>
        </w:rPr>
        <w:t xml:space="preserve">explore new opportunities </w:t>
      </w:r>
      <w:r w:rsidR="00495839" w:rsidRPr="00C92C1B">
        <w:rPr>
          <w:rFonts w:ascii="Arial" w:eastAsiaTheme="minorHAnsi" w:hAnsi="Arial" w:cs="Arial"/>
          <w:color w:val="000000" w:themeColor="text1"/>
        </w:rPr>
        <w:lastRenderedPageBreak/>
        <w:t xml:space="preserve">to </w:t>
      </w:r>
      <w:r w:rsidR="00B2342E" w:rsidRPr="00C92C1B">
        <w:rPr>
          <w:rFonts w:ascii="Arial" w:eastAsiaTheme="minorHAnsi" w:hAnsi="Arial" w:cs="Arial"/>
          <w:color w:val="000000" w:themeColor="text1"/>
        </w:rPr>
        <w:t xml:space="preserve">captive audiences and keep </w:t>
      </w:r>
      <w:r w:rsidR="000C5FC0" w:rsidRPr="00C92C1B">
        <w:rPr>
          <w:rFonts w:ascii="Arial" w:eastAsiaTheme="minorHAnsi" w:hAnsi="Arial" w:cs="Arial"/>
          <w:color w:val="000000" w:themeColor="text1"/>
        </w:rPr>
        <w:t xml:space="preserve">the </w:t>
      </w:r>
      <w:r w:rsidR="00B2342E" w:rsidRPr="00C92C1B">
        <w:rPr>
          <w:rFonts w:ascii="Arial" w:eastAsiaTheme="minorHAnsi" w:hAnsi="Arial" w:cs="Arial"/>
          <w:color w:val="000000" w:themeColor="text1"/>
        </w:rPr>
        <w:t xml:space="preserve">event sustainable. </w:t>
      </w:r>
      <w:r w:rsidR="00495839" w:rsidRPr="00C92C1B">
        <w:rPr>
          <w:rFonts w:ascii="Arial" w:eastAsiaTheme="minorHAnsi" w:hAnsi="Arial" w:cs="Arial"/>
          <w:color w:val="000000" w:themeColor="text1"/>
        </w:rPr>
        <w:t xml:space="preserve"> As event attendees are calling for more memorable experiences, the advancement in technology and increased leisure time, </w:t>
      </w:r>
      <w:r w:rsidR="00B2342E" w:rsidRPr="00C92C1B">
        <w:rPr>
          <w:rFonts w:ascii="Arial" w:eastAsiaTheme="minorHAnsi" w:hAnsi="Arial" w:cs="Arial"/>
          <w:color w:val="000000" w:themeColor="text1"/>
        </w:rPr>
        <w:t>have led to events</w:t>
      </w:r>
      <w:r w:rsidR="00495839" w:rsidRPr="00C92C1B">
        <w:rPr>
          <w:rFonts w:ascii="Arial" w:eastAsiaTheme="minorHAnsi" w:hAnsi="Arial" w:cs="Arial"/>
          <w:color w:val="000000" w:themeColor="text1"/>
        </w:rPr>
        <w:t xml:space="preserve"> becoming part of everyday </w:t>
      </w:r>
      <w:r w:rsidR="00C3790B" w:rsidRPr="00C92C1B">
        <w:rPr>
          <w:rFonts w:ascii="Arial" w:eastAsiaTheme="minorHAnsi" w:hAnsi="Arial" w:cs="Arial"/>
          <w:color w:val="000000" w:themeColor="text1"/>
        </w:rPr>
        <w:t>li</w:t>
      </w:r>
      <w:r w:rsidR="009B314B" w:rsidRPr="00C92C1B">
        <w:rPr>
          <w:rFonts w:ascii="Arial" w:eastAsiaTheme="minorHAnsi" w:hAnsi="Arial" w:cs="Arial"/>
          <w:color w:val="000000" w:themeColor="text1"/>
        </w:rPr>
        <w:t>ves</w:t>
      </w:r>
      <w:r w:rsidR="00C3790B" w:rsidRPr="00C92C1B">
        <w:rPr>
          <w:rFonts w:ascii="Arial" w:eastAsiaTheme="minorHAnsi" w:hAnsi="Arial" w:cs="Arial"/>
          <w:color w:val="000000" w:themeColor="text1"/>
        </w:rPr>
        <w:t>.</w:t>
      </w:r>
      <w:r w:rsidR="009B314B" w:rsidRPr="00C92C1B">
        <w:rPr>
          <w:rFonts w:ascii="Arial" w:eastAsiaTheme="minorHAnsi" w:hAnsi="Arial" w:cs="Arial"/>
          <w:color w:val="000000" w:themeColor="text1"/>
        </w:rPr>
        <w:t xml:space="preserve"> Innovation is needed to either reinvent or create something completely new to keep up with the changes</w:t>
      </w:r>
      <w:r w:rsidR="00B2342E" w:rsidRPr="00C92C1B">
        <w:rPr>
          <w:rFonts w:ascii="Arial" w:eastAsiaTheme="minorHAnsi" w:hAnsi="Arial" w:cs="Arial"/>
          <w:color w:val="000000" w:themeColor="text1"/>
        </w:rPr>
        <w:t xml:space="preserve"> of</w:t>
      </w:r>
      <w:r w:rsidR="009B314B" w:rsidRPr="00C92C1B">
        <w:rPr>
          <w:rFonts w:ascii="Arial" w:eastAsiaTheme="minorHAnsi" w:hAnsi="Arial" w:cs="Arial"/>
          <w:color w:val="000000" w:themeColor="text1"/>
        </w:rPr>
        <w:t xml:space="preserve"> new and emerging markets.</w:t>
      </w:r>
      <w:r w:rsidR="003C5976" w:rsidRPr="00C92C1B">
        <w:rPr>
          <w:rFonts w:ascii="Arial" w:eastAsiaTheme="minorHAnsi" w:hAnsi="Arial" w:cs="Arial"/>
          <w:color w:val="000000" w:themeColor="text1"/>
        </w:rPr>
        <w:t xml:space="preserve"> Design is </w:t>
      </w:r>
      <w:r w:rsidR="002E17E0" w:rsidRPr="00C92C1B">
        <w:rPr>
          <w:rFonts w:ascii="Arial" w:eastAsiaTheme="minorHAnsi" w:hAnsi="Arial" w:cs="Arial"/>
          <w:color w:val="000000" w:themeColor="text1"/>
        </w:rPr>
        <w:t>enhancing</w:t>
      </w:r>
      <w:r w:rsidR="00B2342E" w:rsidRPr="00C92C1B">
        <w:rPr>
          <w:rFonts w:ascii="Arial" w:eastAsiaTheme="minorHAnsi" w:hAnsi="Arial" w:cs="Arial"/>
          <w:color w:val="000000" w:themeColor="text1"/>
        </w:rPr>
        <w:t xml:space="preserve"> </w:t>
      </w:r>
      <w:r w:rsidR="003C5976" w:rsidRPr="00C92C1B">
        <w:rPr>
          <w:rFonts w:ascii="Arial" w:eastAsiaTheme="minorHAnsi" w:hAnsi="Arial" w:cs="Arial"/>
          <w:color w:val="000000" w:themeColor="text1"/>
        </w:rPr>
        <w:t xml:space="preserve">the consumers experience and </w:t>
      </w:r>
      <w:r w:rsidR="00B2342E" w:rsidRPr="00C92C1B">
        <w:rPr>
          <w:rFonts w:ascii="Arial" w:eastAsiaTheme="minorHAnsi" w:hAnsi="Arial" w:cs="Arial"/>
          <w:color w:val="000000" w:themeColor="text1"/>
        </w:rPr>
        <w:t>can be seen in different elements of an event.</w:t>
      </w:r>
      <w:r w:rsidR="00E274AA"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9F272E" w:rsidRPr="00C92C1B">
        <w:rPr>
          <w:rFonts w:ascii="Arial" w:eastAsiaTheme="minorHAnsi" w:hAnsi="Arial" w:cs="Arial"/>
          <w:color w:val="262626"/>
          <w:u w:val="single"/>
        </w:rPr>
        <w:br/>
      </w:r>
      <w:r w:rsidR="006376C4" w:rsidRPr="00C92C1B">
        <w:rPr>
          <w:rFonts w:ascii="Arial" w:eastAsiaTheme="minorHAnsi" w:hAnsi="Arial" w:cs="Arial"/>
          <w:color w:val="000000" w:themeColor="text1"/>
          <w:u w:val="single"/>
        </w:rPr>
        <w:br/>
      </w:r>
      <w:r w:rsidR="006376C4" w:rsidRPr="00C92C1B">
        <w:rPr>
          <w:rFonts w:ascii="Arial" w:eastAsiaTheme="minorHAnsi" w:hAnsi="Arial" w:cs="Arial"/>
          <w:color w:val="000000" w:themeColor="text1"/>
          <w:u w:val="single"/>
        </w:rPr>
        <w:br/>
      </w:r>
      <w:r w:rsidR="002E17E0" w:rsidRP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C92C1B">
        <w:rPr>
          <w:rFonts w:ascii="Arial" w:eastAsiaTheme="minorHAnsi" w:hAnsi="Arial" w:cs="Arial"/>
          <w:color w:val="000000" w:themeColor="text1"/>
          <w:u w:val="single"/>
        </w:rPr>
        <w:br/>
      </w:r>
      <w:r w:rsidR="00A17398">
        <w:rPr>
          <w:rFonts w:ascii="Arial" w:eastAsiaTheme="minorHAnsi" w:hAnsi="Arial" w:cs="Arial"/>
          <w:color w:val="000000" w:themeColor="text1"/>
          <w:u w:val="single"/>
        </w:rPr>
        <w:br/>
      </w:r>
      <w:bookmarkStart w:id="0" w:name="_GoBack"/>
      <w:bookmarkEnd w:id="0"/>
      <w:r w:rsidR="002E17E0" w:rsidRPr="00C92C1B">
        <w:rPr>
          <w:rFonts w:ascii="Arial" w:eastAsiaTheme="minorHAnsi" w:hAnsi="Arial" w:cs="Arial"/>
          <w:color w:val="000000" w:themeColor="text1"/>
          <w:u w:val="single"/>
        </w:rPr>
        <w:lastRenderedPageBreak/>
        <w:t xml:space="preserve">Bibliography </w:t>
      </w:r>
      <w:r w:rsidR="00F07DEF" w:rsidRPr="00C92C1B">
        <w:rPr>
          <w:rFonts w:ascii="Arial" w:eastAsiaTheme="minorHAnsi" w:hAnsi="Arial" w:cs="Arial"/>
          <w:color w:val="000000" w:themeColor="text1"/>
          <w:u w:val="single"/>
        </w:rPr>
        <w:br/>
      </w:r>
      <w:r w:rsidR="00F07DEF" w:rsidRPr="00C92C1B">
        <w:rPr>
          <w:rFonts w:ascii="Arial" w:eastAsiaTheme="minorHAnsi" w:hAnsi="Arial" w:cs="Arial"/>
          <w:color w:val="000000" w:themeColor="text1"/>
          <w:u w:val="single"/>
        </w:rPr>
        <w:br/>
      </w:r>
      <w:r w:rsidR="006B2912" w:rsidRPr="00C92C1B">
        <w:rPr>
          <w:rFonts w:ascii="Arial" w:hAnsi="Arial" w:cs="Arial"/>
          <w:color w:val="000000" w:themeColor="text1"/>
          <w:shd w:val="clear" w:color="auto" w:fill="FFFFFF"/>
        </w:rPr>
        <w:t>Ahmed, P., &amp; Shepherd, C. (2010).</w:t>
      </w:r>
      <w:r w:rsidR="006B2912" w:rsidRPr="00C92C1B">
        <w:rPr>
          <w:rStyle w:val="apple-converted-space"/>
          <w:rFonts w:ascii="Arial" w:hAnsi="Arial" w:cs="Arial"/>
          <w:color w:val="000000" w:themeColor="text1"/>
          <w:shd w:val="clear" w:color="auto" w:fill="FFFFFF"/>
        </w:rPr>
        <w:t> </w:t>
      </w:r>
      <w:r w:rsidR="006B2912" w:rsidRPr="00C92C1B">
        <w:rPr>
          <w:rFonts w:ascii="Arial" w:hAnsi="Arial" w:cs="Arial"/>
          <w:i/>
          <w:iCs/>
          <w:color w:val="000000" w:themeColor="text1"/>
        </w:rPr>
        <w:t xml:space="preserve">Innovation management : </w:t>
      </w:r>
      <w:r w:rsidR="006B2912" w:rsidRPr="00C92C1B">
        <w:rPr>
          <w:rFonts w:ascii="Arial" w:hAnsi="Arial" w:cs="Arial"/>
          <w:i/>
          <w:iCs/>
          <w:color w:val="000000" w:themeColor="text1"/>
          <w:u w:val="single"/>
        </w:rPr>
        <w:t>Context, strategies, systems, and processes</w:t>
      </w:r>
      <w:r w:rsidR="006B2912" w:rsidRPr="00C92C1B">
        <w:rPr>
          <w:rStyle w:val="apple-converted-space"/>
          <w:rFonts w:ascii="Arial" w:hAnsi="Arial" w:cs="Arial"/>
          <w:color w:val="000000" w:themeColor="text1"/>
          <w:shd w:val="clear" w:color="auto" w:fill="FFFFFF"/>
        </w:rPr>
        <w:t> </w:t>
      </w:r>
      <w:r w:rsidR="006B2912" w:rsidRPr="00C92C1B">
        <w:rPr>
          <w:rFonts w:ascii="Arial" w:hAnsi="Arial" w:cs="Arial"/>
          <w:color w:val="000000" w:themeColor="text1"/>
          <w:shd w:val="clear" w:color="auto" w:fill="FFFFFF"/>
        </w:rPr>
        <w:t>(1st ed). Harlow: Financial Times Prentice Hall.</w:t>
      </w:r>
    </w:p>
    <w:p w:rsidR="00DE2A31" w:rsidRPr="00C92C1B" w:rsidRDefault="006B2912"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580E3E" w:rsidRPr="00C92C1B">
        <w:rPr>
          <w:rFonts w:ascii="Arial" w:hAnsi="Arial" w:cs="Arial"/>
          <w:color w:val="000000" w:themeColor="text1"/>
          <w:shd w:val="clear" w:color="auto" w:fill="FFFFFF"/>
        </w:rPr>
        <w:t xml:space="preserve">Artsbythesea.co.uk (2018), ;Arts by the sea </w:t>
      </w:r>
      <w:r w:rsidR="00580E3E" w:rsidRPr="00C92C1B">
        <w:rPr>
          <w:rFonts w:ascii="Arial" w:hAnsi="Arial" w:cs="Arial"/>
          <w:color w:val="000000" w:themeColor="text1"/>
        </w:rPr>
        <w:sym w:font="Symbol" w:char="F05B"/>
      </w:r>
      <w:r w:rsidR="00580E3E" w:rsidRPr="00C92C1B">
        <w:rPr>
          <w:rFonts w:ascii="Arial" w:hAnsi="Arial" w:cs="Arial"/>
          <w:color w:val="000000" w:themeColor="text1"/>
        </w:rPr>
        <w:t>Online</w:t>
      </w:r>
      <w:r w:rsidR="00580E3E" w:rsidRPr="00C92C1B">
        <w:rPr>
          <w:rFonts w:ascii="Arial" w:hAnsi="Arial" w:cs="Arial"/>
          <w:color w:val="000000" w:themeColor="text1"/>
        </w:rPr>
        <w:sym w:font="Symbol" w:char="F05D"/>
      </w:r>
      <w:r w:rsidR="00580E3E" w:rsidRPr="00C92C1B">
        <w:rPr>
          <w:rFonts w:ascii="Arial" w:hAnsi="Arial" w:cs="Arial"/>
          <w:color w:val="000000" w:themeColor="text1"/>
        </w:rPr>
        <w:t xml:space="preserve">. Available: </w:t>
      </w:r>
      <w:r w:rsidRPr="00C92C1B">
        <w:rPr>
          <w:rFonts w:ascii="Arial" w:hAnsi="Arial" w:cs="Arial"/>
          <w:color w:val="000000" w:themeColor="text1"/>
        </w:rPr>
        <w:t>www.</w:t>
      </w:r>
      <w:r w:rsidR="00580E3E" w:rsidRPr="00C92C1B">
        <w:rPr>
          <w:rFonts w:ascii="Arial" w:hAnsi="Arial" w:cs="Arial"/>
          <w:color w:val="000000" w:themeColor="text1"/>
        </w:rPr>
        <w:t>artsbythesea.co.uk</w:t>
      </w:r>
      <w:r w:rsidR="00580E3E" w:rsidRPr="00C92C1B">
        <w:rPr>
          <w:rFonts w:ascii="Arial" w:hAnsi="Arial" w:cs="Arial"/>
          <w:color w:val="000000" w:themeColor="text1"/>
          <w:shd w:val="clear" w:color="auto" w:fill="FFFFFF"/>
        </w:rPr>
        <w:br/>
      </w:r>
      <w:r w:rsidR="00580E3E" w:rsidRPr="00C92C1B">
        <w:rPr>
          <w:rFonts w:ascii="Arial" w:hAnsi="Arial" w:cs="Arial"/>
          <w:color w:val="000000" w:themeColor="text1"/>
          <w:shd w:val="clear" w:color="auto" w:fill="FFFFFF"/>
        </w:rPr>
        <w:br/>
      </w:r>
      <w:r w:rsidR="00005E8A" w:rsidRPr="00C92C1B">
        <w:rPr>
          <w:rFonts w:ascii="Arial" w:hAnsi="Arial" w:cs="Arial"/>
          <w:color w:val="000000" w:themeColor="text1"/>
          <w:shd w:val="clear" w:color="auto" w:fill="FFFFFF"/>
        </w:rPr>
        <w:t>BBCN</w:t>
      </w:r>
      <w:r w:rsidR="009F272E" w:rsidRPr="00C92C1B">
        <w:rPr>
          <w:rFonts w:ascii="Arial" w:hAnsi="Arial" w:cs="Arial"/>
          <w:color w:val="000000" w:themeColor="text1"/>
          <w:shd w:val="clear" w:color="auto" w:fill="FFFFFF"/>
        </w:rPr>
        <w:t>ew</w:t>
      </w:r>
      <w:r w:rsidR="00005E8A" w:rsidRPr="00C92C1B">
        <w:rPr>
          <w:rFonts w:ascii="Arial" w:hAnsi="Arial" w:cs="Arial"/>
          <w:color w:val="000000" w:themeColor="text1"/>
          <w:shd w:val="clear" w:color="auto" w:fill="FFFFFF"/>
        </w:rPr>
        <w:t>s</w:t>
      </w:r>
      <w:r w:rsidR="009F272E" w:rsidRPr="00C92C1B">
        <w:rPr>
          <w:rFonts w:ascii="Arial" w:hAnsi="Arial" w:cs="Arial"/>
          <w:color w:val="000000" w:themeColor="text1"/>
          <w:shd w:val="clear" w:color="auto" w:fill="FFFFFF"/>
        </w:rPr>
        <w:t>beat</w:t>
      </w:r>
      <w:r w:rsidR="00005E8A" w:rsidRPr="00C92C1B">
        <w:rPr>
          <w:rFonts w:ascii="Arial" w:hAnsi="Arial" w:cs="Arial"/>
          <w:color w:val="000000" w:themeColor="text1"/>
          <w:shd w:val="clear" w:color="auto" w:fill="FFFFFF"/>
        </w:rPr>
        <w:t>.com</w:t>
      </w:r>
      <w:r w:rsidR="009F272E" w:rsidRPr="00C92C1B">
        <w:rPr>
          <w:rFonts w:ascii="Arial" w:hAnsi="Arial" w:cs="Arial"/>
          <w:color w:val="000000" w:themeColor="text1"/>
          <w:shd w:val="clear" w:color="auto" w:fill="FFFFFF"/>
        </w:rPr>
        <w:t xml:space="preserve"> (2016)</w:t>
      </w:r>
      <w:r w:rsidR="00005E8A" w:rsidRPr="00C92C1B">
        <w:rPr>
          <w:rFonts w:ascii="Arial" w:hAnsi="Arial" w:cs="Arial"/>
          <w:color w:val="000000" w:themeColor="text1"/>
          <w:shd w:val="clear" w:color="auto" w:fill="FFFFFF"/>
        </w:rPr>
        <w:t xml:space="preserve">, ‘BBC Newsbeat’ </w:t>
      </w:r>
      <w:r w:rsidR="00005E8A" w:rsidRPr="00C92C1B">
        <w:rPr>
          <w:rFonts w:ascii="Arial" w:hAnsi="Arial" w:cs="Arial"/>
          <w:color w:val="000000" w:themeColor="text1"/>
        </w:rPr>
        <w:sym w:font="Symbol" w:char="F05B"/>
      </w:r>
      <w:r w:rsidR="00005E8A" w:rsidRPr="00C92C1B">
        <w:rPr>
          <w:rFonts w:ascii="Arial" w:hAnsi="Arial" w:cs="Arial"/>
          <w:color w:val="000000" w:themeColor="text1"/>
        </w:rPr>
        <w:t>Online</w:t>
      </w:r>
      <w:r w:rsidR="00005E8A" w:rsidRPr="00C92C1B">
        <w:rPr>
          <w:rFonts w:ascii="Arial" w:hAnsi="Arial" w:cs="Arial"/>
          <w:color w:val="000000" w:themeColor="text1"/>
        </w:rPr>
        <w:sym w:font="Symbol" w:char="F05D"/>
      </w:r>
      <w:r w:rsidR="00005E8A" w:rsidRPr="00C92C1B">
        <w:rPr>
          <w:rFonts w:ascii="Arial" w:hAnsi="Arial" w:cs="Arial"/>
          <w:color w:val="000000" w:themeColor="text1"/>
        </w:rPr>
        <w:t>. Available:</w:t>
      </w:r>
      <w:r w:rsidR="00407E45" w:rsidRPr="00C92C1B">
        <w:rPr>
          <w:rFonts w:ascii="Arial" w:hAnsi="Arial" w:cs="Arial"/>
          <w:color w:val="000000" w:themeColor="text1"/>
        </w:rPr>
        <w:t xml:space="preserve"> </w:t>
      </w:r>
      <w:hyperlink r:id="rId5" w:history="1">
        <w:r w:rsidR="00B55980" w:rsidRPr="00C92C1B">
          <w:rPr>
            <w:rStyle w:val="Hyperlink"/>
            <w:rFonts w:ascii="Arial" w:hAnsi="Arial" w:cs="Arial"/>
          </w:rPr>
          <w:t>www.bbc.co.uk/newsbeat/article/36922048</w:t>
        </w:r>
      </w:hyperlink>
      <w:r w:rsidR="00B55980" w:rsidRPr="00C92C1B">
        <w:rPr>
          <w:rFonts w:ascii="Arial" w:hAnsi="Arial" w:cs="Arial"/>
          <w:color w:val="000000" w:themeColor="text1"/>
        </w:rPr>
        <w:t xml:space="preserve"> (Accessed: 27.10. 2018)</w:t>
      </w:r>
      <w:r w:rsidR="009F272E" w:rsidRPr="00C92C1B">
        <w:rPr>
          <w:rFonts w:ascii="Arial" w:hAnsi="Arial" w:cs="Arial"/>
          <w:color w:val="000000" w:themeColor="text1"/>
          <w:shd w:val="clear" w:color="auto" w:fill="FFFFFF"/>
        </w:rPr>
        <w:br/>
      </w:r>
      <w:r w:rsidR="009F272E"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t xml:space="preserve">Beard, Colin. (2017). Event evaluation and design: </w:t>
      </w:r>
      <w:r w:rsidR="0021297E" w:rsidRPr="00C92C1B">
        <w:rPr>
          <w:rFonts w:ascii="Arial" w:hAnsi="Arial" w:cs="Arial"/>
          <w:i/>
          <w:color w:val="000000" w:themeColor="text1"/>
          <w:u w:val="single"/>
          <w:shd w:val="clear" w:color="auto" w:fill="FFFFFF"/>
        </w:rPr>
        <w:t>Human experience mapping</w:t>
      </w:r>
      <w:r w:rsidR="0021297E" w:rsidRPr="00C92C1B">
        <w:rPr>
          <w:rFonts w:ascii="Arial" w:hAnsi="Arial" w:cs="Arial"/>
          <w:color w:val="000000" w:themeColor="text1"/>
          <w:shd w:val="clear" w:color="auto" w:fill="FFFFFF"/>
        </w:rPr>
        <w:t>. </w:t>
      </w:r>
      <w:r w:rsidR="0021297E" w:rsidRPr="00C92C1B">
        <w:rPr>
          <w:rFonts w:ascii="Arial" w:hAnsi="Arial" w:cs="Arial"/>
          <w:i/>
          <w:iCs/>
          <w:color w:val="000000" w:themeColor="text1"/>
        </w:rPr>
        <w:t>Event Management,</w:t>
      </w:r>
      <w:r w:rsidR="0021297E" w:rsidRPr="00C92C1B">
        <w:rPr>
          <w:rFonts w:ascii="Arial" w:hAnsi="Arial" w:cs="Arial"/>
          <w:color w:val="000000" w:themeColor="text1"/>
          <w:shd w:val="clear" w:color="auto" w:fill="FFFFFF"/>
        </w:rPr>
        <w:t> </w:t>
      </w:r>
      <w:r w:rsidR="0021297E" w:rsidRPr="00C92C1B">
        <w:rPr>
          <w:rFonts w:ascii="Arial" w:hAnsi="Arial" w:cs="Arial"/>
          <w:i/>
          <w:iCs/>
          <w:color w:val="000000" w:themeColor="text1"/>
        </w:rPr>
        <w:t>21</w:t>
      </w:r>
      <w:r w:rsidR="0021297E" w:rsidRPr="00C92C1B">
        <w:rPr>
          <w:rFonts w:ascii="Arial" w:hAnsi="Arial" w:cs="Arial"/>
          <w:color w:val="000000" w:themeColor="text1"/>
          <w:shd w:val="clear" w:color="auto" w:fill="FFFFFF"/>
        </w:rPr>
        <w:t>(3), 365-375.</w:t>
      </w:r>
      <w:r w:rsidR="0021297E"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br/>
      </w:r>
      <w:r w:rsidR="00DE2A31" w:rsidRPr="00C92C1B">
        <w:rPr>
          <w:rFonts w:ascii="Arial" w:hAnsi="Arial" w:cs="Arial"/>
          <w:color w:val="000000" w:themeColor="text1"/>
          <w:shd w:val="clear" w:color="auto" w:fill="FFFFFF"/>
        </w:rPr>
        <w:t>Berridge, G.</w:t>
      </w:r>
      <w:r w:rsidR="00A16763" w:rsidRPr="00C92C1B">
        <w:rPr>
          <w:rFonts w:ascii="Arial" w:hAnsi="Arial" w:cs="Arial"/>
          <w:color w:val="000000" w:themeColor="text1"/>
          <w:shd w:val="clear" w:color="auto" w:fill="FFFFFF"/>
        </w:rPr>
        <w:t>, (</w:t>
      </w:r>
      <w:r w:rsidR="00DE2A31" w:rsidRPr="00C92C1B">
        <w:rPr>
          <w:rFonts w:ascii="Arial" w:hAnsi="Arial" w:cs="Arial"/>
          <w:color w:val="000000" w:themeColor="text1"/>
          <w:shd w:val="clear" w:color="auto" w:fill="FFFFFF"/>
        </w:rPr>
        <w:t>2007). </w:t>
      </w:r>
      <w:r w:rsidR="00DE2A31" w:rsidRPr="00C92C1B">
        <w:rPr>
          <w:rFonts w:ascii="Arial" w:hAnsi="Arial" w:cs="Arial"/>
          <w:i/>
          <w:iCs/>
          <w:color w:val="000000" w:themeColor="text1"/>
          <w:u w:val="single"/>
        </w:rPr>
        <w:t>Events design and experience</w:t>
      </w:r>
      <w:r w:rsidR="00DE2A31" w:rsidRPr="00C92C1B">
        <w:rPr>
          <w:rFonts w:ascii="Arial" w:hAnsi="Arial" w:cs="Arial"/>
          <w:color w:val="000000" w:themeColor="text1"/>
          <w:shd w:val="clear" w:color="auto" w:fill="FFFFFF"/>
        </w:rPr>
        <w:t> (1st ed</w:t>
      </w:r>
      <w:r w:rsidR="00A16763" w:rsidRPr="00C92C1B">
        <w:rPr>
          <w:rFonts w:ascii="Arial" w:hAnsi="Arial" w:cs="Arial"/>
          <w:color w:val="000000" w:themeColor="text1"/>
          <w:shd w:val="clear" w:color="auto" w:fill="FFFFFF"/>
        </w:rPr>
        <w:t>)</w:t>
      </w:r>
      <w:r w:rsidR="00DE2A31" w:rsidRPr="00C92C1B">
        <w:rPr>
          <w:rFonts w:ascii="Arial" w:hAnsi="Arial" w:cs="Arial"/>
          <w:color w:val="000000" w:themeColor="text1"/>
          <w:shd w:val="clear" w:color="auto" w:fill="FFFFFF"/>
        </w:rPr>
        <w:t>., Oxford ; Burlington, MA: Butterworth-Heinemann.</w:t>
      </w:r>
    </w:p>
    <w:p w:rsidR="006644CD" w:rsidRPr="00C92C1B" w:rsidRDefault="00DE2A31" w:rsidP="00A66D53">
      <w:pPr>
        <w:spacing w:line="360" w:lineRule="auto"/>
        <w:rPr>
          <w:rFonts w:ascii="Arial" w:hAnsi="Arial" w:cs="Arial"/>
          <w:color w:val="000000" w:themeColor="text1"/>
        </w:rPr>
      </w:pPr>
      <w:r w:rsidRPr="00C92C1B">
        <w:rPr>
          <w:rFonts w:ascii="Arial" w:eastAsiaTheme="minorHAnsi" w:hAnsi="Arial" w:cs="Arial"/>
          <w:color w:val="000000" w:themeColor="text1"/>
          <w:u w:val="single"/>
        </w:rPr>
        <w:br/>
      </w:r>
      <w:r w:rsidR="006644CD" w:rsidRPr="00C92C1B">
        <w:rPr>
          <w:rFonts w:ascii="Arial" w:hAnsi="Arial" w:cs="Arial"/>
          <w:color w:val="000000" w:themeColor="text1"/>
          <w:shd w:val="clear" w:color="auto" w:fill="FFFFFF"/>
        </w:rPr>
        <w:t>Bessant, J., &amp; Tidd, J. (2015). </w:t>
      </w:r>
      <w:r w:rsidR="006644CD" w:rsidRPr="00C92C1B">
        <w:rPr>
          <w:rFonts w:ascii="Arial" w:hAnsi="Arial" w:cs="Arial"/>
          <w:i/>
          <w:iCs/>
          <w:color w:val="000000" w:themeColor="text1"/>
          <w:u w:val="single"/>
        </w:rPr>
        <w:t>Innovation and entrepreneurship</w:t>
      </w:r>
      <w:r w:rsidR="006644CD" w:rsidRPr="00C92C1B">
        <w:rPr>
          <w:rFonts w:ascii="Arial" w:hAnsi="Arial" w:cs="Arial"/>
          <w:color w:val="000000" w:themeColor="text1"/>
          <w:shd w:val="clear" w:color="auto" w:fill="FFFFFF"/>
        </w:rPr>
        <w:t> (</w:t>
      </w:r>
      <w:r w:rsidR="006376C4" w:rsidRPr="00C92C1B">
        <w:rPr>
          <w:rFonts w:ascii="Arial" w:hAnsi="Arial" w:cs="Arial"/>
          <w:color w:val="000000" w:themeColor="text1"/>
          <w:shd w:val="clear" w:color="auto" w:fill="FFFFFF"/>
        </w:rPr>
        <w:t>3rd</w:t>
      </w:r>
      <w:r w:rsidR="006644CD" w:rsidRPr="00C92C1B">
        <w:rPr>
          <w:rFonts w:ascii="Arial" w:hAnsi="Arial" w:cs="Arial"/>
          <w:color w:val="000000" w:themeColor="text1"/>
          <w:shd w:val="clear" w:color="auto" w:fill="FFFFFF"/>
        </w:rPr>
        <w:t xml:space="preserve"> ed)</w:t>
      </w:r>
      <w:r w:rsidR="00B55980" w:rsidRPr="00C92C1B">
        <w:rPr>
          <w:rFonts w:ascii="Arial" w:hAnsi="Arial" w:cs="Arial"/>
          <w:color w:val="000000" w:themeColor="text1"/>
          <w:shd w:val="clear" w:color="auto" w:fill="FFFFFF"/>
        </w:rPr>
        <w:t xml:space="preserve"> Chichester: Wiley.</w:t>
      </w:r>
    </w:p>
    <w:p w:rsidR="00DE2A31" w:rsidRPr="00C92C1B" w:rsidRDefault="006644CD"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DE2A31" w:rsidRPr="00C92C1B">
        <w:rPr>
          <w:rFonts w:ascii="Arial" w:hAnsi="Arial" w:cs="Arial"/>
          <w:color w:val="000000" w:themeColor="text1"/>
          <w:shd w:val="clear" w:color="auto" w:fill="FFFFFF"/>
        </w:rPr>
        <w:t>Bladen, C. (2012). </w:t>
      </w:r>
      <w:r w:rsidR="00DE2A31" w:rsidRPr="00C92C1B">
        <w:rPr>
          <w:rFonts w:ascii="Arial" w:hAnsi="Arial" w:cs="Arial"/>
          <w:iCs/>
          <w:color w:val="000000" w:themeColor="text1"/>
        </w:rPr>
        <w:t xml:space="preserve">Events </w:t>
      </w:r>
      <w:r w:rsidR="00A16763" w:rsidRPr="00C92C1B">
        <w:rPr>
          <w:rFonts w:ascii="Arial" w:hAnsi="Arial" w:cs="Arial"/>
          <w:iCs/>
          <w:color w:val="000000" w:themeColor="text1"/>
        </w:rPr>
        <w:t>management</w:t>
      </w:r>
      <w:r w:rsidR="00A16763" w:rsidRPr="00C92C1B">
        <w:rPr>
          <w:rFonts w:ascii="Arial" w:hAnsi="Arial" w:cs="Arial"/>
          <w:i/>
          <w:iCs/>
          <w:color w:val="000000" w:themeColor="text1"/>
        </w:rPr>
        <w:t>:</w:t>
      </w:r>
      <w:r w:rsidR="00DE2A31" w:rsidRPr="00C92C1B">
        <w:rPr>
          <w:rFonts w:ascii="Arial" w:hAnsi="Arial" w:cs="Arial"/>
          <w:i/>
          <w:iCs/>
          <w:color w:val="000000" w:themeColor="text1"/>
        </w:rPr>
        <w:t xml:space="preserve"> </w:t>
      </w:r>
      <w:r w:rsidR="00DE2A31" w:rsidRPr="00C92C1B">
        <w:rPr>
          <w:rFonts w:ascii="Arial" w:hAnsi="Arial" w:cs="Arial"/>
          <w:i/>
          <w:iCs/>
          <w:color w:val="000000" w:themeColor="text1"/>
          <w:u w:val="single"/>
        </w:rPr>
        <w:t>An introduction</w:t>
      </w:r>
      <w:r w:rsidR="00DE2A31" w:rsidRPr="00C92C1B">
        <w:rPr>
          <w:rFonts w:ascii="Arial" w:hAnsi="Arial" w:cs="Arial"/>
          <w:color w:val="000000" w:themeColor="text1"/>
          <w:shd w:val="clear" w:color="auto" w:fill="FFFFFF"/>
        </w:rPr>
        <w:t>.</w:t>
      </w:r>
      <w:r w:rsidR="00A16763" w:rsidRPr="00C92C1B">
        <w:rPr>
          <w:rFonts w:ascii="Arial" w:hAnsi="Arial" w:cs="Arial"/>
          <w:i/>
          <w:iCs/>
          <w:color w:val="000000" w:themeColor="text1"/>
        </w:rPr>
        <w:t xml:space="preserve"> (6th</w:t>
      </w:r>
      <w:r w:rsidR="00A16763" w:rsidRPr="00C92C1B">
        <w:rPr>
          <w:rFonts w:ascii="Arial" w:hAnsi="Arial" w:cs="Arial"/>
          <w:i/>
          <w:iCs/>
          <w:color w:val="000000" w:themeColor="text1"/>
          <w:vertAlign w:val="superscript"/>
        </w:rPr>
        <w:t>th</w:t>
      </w:r>
      <w:r w:rsidR="00A16763" w:rsidRPr="00C92C1B">
        <w:rPr>
          <w:rFonts w:ascii="Arial" w:hAnsi="Arial" w:cs="Arial"/>
          <w:i/>
          <w:iCs/>
          <w:color w:val="000000" w:themeColor="text1"/>
        </w:rPr>
        <w:t xml:space="preserve"> ed).,</w:t>
      </w:r>
      <w:r w:rsidR="00B55980" w:rsidRPr="00C92C1B">
        <w:rPr>
          <w:rFonts w:ascii="Arial" w:hAnsi="Arial" w:cs="Arial"/>
          <w:i/>
          <w:iCs/>
          <w:color w:val="000000" w:themeColor="text1"/>
        </w:rPr>
        <w:t xml:space="preserve"> </w:t>
      </w:r>
      <w:r w:rsidR="00DE2A31" w:rsidRPr="00C92C1B">
        <w:rPr>
          <w:rFonts w:ascii="Arial" w:hAnsi="Arial" w:cs="Arial"/>
          <w:color w:val="000000" w:themeColor="text1"/>
          <w:shd w:val="clear" w:color="auto" w:fill="FFFFFF"/>
        </w:rPr>
        <w:t>London: Routledge.</w:t>
      </w:r>
    </w:p>
    <w:p w:rsidR="006644CD" w:rsidRPr="00C92C1B" w:rsidRDefault="003B3A37" w:rsidP="00A66D53">
      <w:pPr>
        <w:spacing w:line="360" w:lineRule="auto"/>
        <w:rPr>
          <w:rFonts w:ascii="Arial" w:hAnsi="Arial" w:cs="Arial"/>
          <w:color w:val="000000" w:themeColor="text1"/>
        </w:rPr>
      </w:pPr>
      <w:r w:rsidRPr="00C92C1B">
        <w:rPr>
          <w:rFonts w:ascii="Arial" w:eastAsiaTheme="minorHAnsi" w:hAnsi="Arial" w:cs="Arial"/>
          <w:color w:val="000000" w:themeColor="text1"/>
        </w:rPr>
        <w:br/>
      </w:r>
      <w:r w:rsidR="006644CD" w:rsidRPr="00C92C1B">
        <w:rPr>
          <w:rFonts w:ascii="Arial" w:hAnsi="Arial" w:cs="Arial"/>
          <w:color w:val="000000" w:themeColor="text1"/>
          <w:shd w:val="clear" w:color="auto" w:fill="FFFFFF"/>
        </w:rPr>
        <w:t>Bolton, J., Thompson, B., &amp; Thompson, John. (2004). </w:t>
      </w:r>
      <w:r w:rsidR="006644CD" w:rsidRPr="00C92C1B">
        <w:rPr>
          <w:rFonts w:ascii="Arial" w:hAnsi="Arial" w:cs="Arial"/>
          <w:i/>
          <w:iCs/>
          <w:color w:val="000000" w:themeColor="text1"/>
        </w:rPr>
        <w:t xml:space="preserve">Entrepreneurs: </w:t>
      </w:r>
      <w:r w:rsidR="006644CD" w:rsidRPr="00C92C1B">
        <w:rPr>
          <w:rFonts w:ascii="Arial" w:hAnsi="Arial" w:cs="Arial"/>
          <w:i/>
          <w:iCs/>
          <w:color w:val="000000" w:themeColor="text1"/>
          <w:u w:val="single"/>
        </w:rPr>
        <w:t>Talent, temperament, technique</w:t>
      </w:r>
      <w:r w:rsidR="00A16763" w:rsidRPr="00C92C1B">
        <w:rPr>
          <w:rFonts w:ascii="Arial" w:hAnsi="Arial" w:cs="Arial"/>
          <w:i/>
          <w:iCs/>
          <w:color w:val="000000" w:themeColor="text1"/>
          <w:u w:val="single"/>
        </w:rPr>
        <w:t xml:space="preserve"> </w:t>
      </w:r>
      <w:r w:rsidR="006644CD" w:rsidRPr="00C92C1B">
        <w:rPr>
          <w:rFonts w:ascii="Arial" w:hAnsi="Arial" w:cs="Arial"/>
          <w:color w:val="000000" w:themeColor="text1"/>
          <w:shd w:val="clear" w:color="auto" w:fill="FFFFFF"/>
        </w:rPr>
        <w:t>(2nd ed).</w:t>
      </w:r>
      <w:r w:rsidR="00A16763" w:rsidRPr="00C92C1B">
        <w:rPr>
          <w:rFonts w:ascii="Arial" w:hAnsi="Arial" w:cs="Arial"/>
          <w:color w:val="000000" w:themeColor="text1"/>
          <w:shd w:val="clear" w:color="auto" w:fill="FFFFFF"/>
        </w:rPr>
        <w:t>,</w:t>
      </w:r>
      <w:r w:rsidR="006644CD" w:rsidRPr="00C92C1B">
        <w:rPr>
          <w:rFonts w:ascii="Arial" w:hAnsi="Arial" w:cs="Arial"/>
          <w:color w:val="000000" w:themeColor="text1"/>
          <w:shd w:val="clear" w:color="auto" w:fill="FFFFFF"/>
        </w:rPr>
        <w:t xml:space="preserve"> Oxford: Elsevier Butterworth-Heinemann.</w:t>
      </w:r>
    </w:p>
    <w:p w:rsidR="003B3A37" w:rsidRPr="00C92C1B" w:rsidRDefault="006644CD"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3B3A37" w:rsidRPr="00C92C1B">
        <w:rPr>
          <w:rFonts w:ascii="Arial" w:hAnsi="Arial" w:cs="Arial"/>
          <w:color w:val="000000" w:themeColor="text1"/>
          <w:shd w:val="clear" w:color="auto" w:fill="FFFFFF"/>
        </w:rPr>
        <w:t>Bowdin, G., Allen, J., Harris, R., McDonnell, I., &amp; O'Toole, W. (2011). </w:t>
      </w:r>
      <w:r w:rsidR="003B3A37" w:rsidRPr="00C92C1B">
        <w:rPr>
          <w:rFonts w:ascii="Arial" w:hAnsi="Arial" w:cs="Arial"/>
          <w:i/>
          <w:iCs/>
          <w:color w:val="000000" w:themeColor="text1"/>
          <w:u w:val="single"/>
        </w:rPr>
        <w:t>Events management</w:t>
      </w:r>
      <w:r w:rsidR="003B3A37" w:rsidRPr="00C92C1B">
        <w:rPr>
          <w:rFonts w:ascii="Arial" w:hAnsi="Arial" w:cs="Arial"/>
          <w:color w:val="000000" w:themeColor="text1"/>
          <w:shd w:val="clear" w:color="auto" w:fill="FFFFFF"/>
        </w:rPr>
        <w:t> (3rd ed</w:t>
      </w:r>
      <w:r w:rsidR="00A16763" w:rsidRPr="00C92C1B">
        <w:rPr>
          <w:rFonts w:ascii="Arial" w:hAnsi="Arial" w:cs="Arial"/>
          <w:color w:val="000000" w:themeColor="text1"/>
          <w:shd w:val="clear" w:color="auto" w:fill="FFFFFF"/>
        </w:rPr>
        <w:t xml:space="preserve">)., </w:t>
      </w:r>
      <w:r w:rsidR="003B3A37" w:rsidRPr="00C92C1B">
        <w:rPr>
          <w:rFonts w:ascii="Arial" w:hAnsi="Arial" w:cs="Arial"/>
          <w:color w:val="000000" w:themeColor="text1"/>
          <w:shd w:val="clear" w:color="auto" w:fill="FFFFFF"/>
        </w:rPr>
        <w:t>Oxford: Elsevier Butterworth-Heinemann.</w:t>
      </w:r>
    </w:p>
    <w:p w:rsidR="003B3A37" w:rsidRPr="00C92C1B" w:rsidRDefault="003B3A37"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2E17E0" w:rsidRPr="00C92C1B">
        <w:rPr>
          <w:rFonts w:ascii="Arial" w:hAnsi="Arial" w:cs="Arial"/>
          <w:color w:val="000000" w:themeColor="text1"/>
          <w:shd w:val="clear" w:color="auto" w:fill="FFFFFF"/>
        </w:rPr>
        <w:t xml:space="preserve">Business visits and events partnership  (2018) ‘businessvisitsandeventspartnership’ </w:t>
      </w:r>
      <w:r w:rsidR="002E17E0" w:rsidRPr="00C92C1B">
        <w:rPr>
          <w:rFonts w:ascii="Arial" w:hAnsi="Arial" w:cs="Arial"/>
          <w:color w:val="000000" w:themeColor="text1"/>
        </w:rPr>
        <w:sym w:font="Symbol" w:char="F05B"/>
      </w:r>
      <w:r w:rsidR="002E17E0" w:rsidRPr="00C92C1B">
        <w:rPr>
          <w:rFonts w:ascii="Arial" w:hAnsi="Arial" w:cs="Arial"/>
          <w:color w:val="000000" w:themeColor="text1"/>
        </w:rPr>
        <w:t>Online</w:t>
      </w:r>
      <w:r w:rsidR="002E17E0" w:rsidRPr="00C92C1B">
        <w:rPr>
          <w:rFonts w:ascii="Arial" w:hAnsi="Arial" w:cs="Arial"/>
          <w:color w:val="000000" w:themeColor="text1"/>
        </w:rPr>
        <w:sym w:font="Symbol" w:char="F05D"/>
      </w:r>
      <w:r w:rsidR="002E17E0" w:rsidRPr="00C92C1B">
        <w:rPr>
          <w:rFonts w:ascii="Arial" w:hAnsi="Arial" w:cs="Arial"/>
          <w:color w:val="000000" w:themeColor="text1"/>
        </w:rPr>
        <w:t xml:space="preserve">.  </w:t>
      </w:r>
      <w:hyperlink r:id="rId6" w:history="1">
        <w:r w:rsidR="002E17E0" w:rsidRPr="00C92C1B">
          <w:rPr>
            <w:rStyle w:val="Hyperlink"/>
            <w:rFonts w:ascii="Arial" w:hAnsi="Arial" w:cs="Arial"/>
          </w:rPr>
          <w:t>https://www.businessvisitsandeventspartnership.com</w:t>
        </w:r>
      </w:hyperlink>
      <w:r w:rsidR="002E17E0" w:rsidRPr="00C92C1B">
        <w:rPr>
          <w:rFonts w:ascii="Arial" w:hAnsi="Arial" w:cs="Arial"/>
          <w:color w:val="000000" w:themeColor="text1"/>
        </w:rPr>
        <w:t xml:space="preserve"> Available: (Accessed: 6.11.2018)</w:t>
      </w:r>
      <w:r w:rsidR="002E17E0" w:rsidRPr="00C92C1B">
        <w:rPr>
          <w:rFonts w:ascii="Arial" w:hAnsi="Arial" w:cs="Arial"/>
          <w:color w:val="000000" w:themeColor="text1"/>
          <w:shd w:val="clear" w:color="auto" w:fill="FFFFFF"/>
        </w:rPr>
        <w:br/>
      </w:r>
      <w:r w:rsidR="002E17E0" w:rsidRPr="00C92C1B">
        <w:rPr>
          <w:rFonts w:ascii="Arial" w:hAnsi="Arial" w:cs="Arial"/>
          <w:color w:val="000000" w:themeColor="text1"/>
          <w:shd w:val="clear" w:color="auto" w:fill="FFFFFF"/>
        </w:rPr>
        <w:br/>
      </w:r>
      <w:r w:rsidR="006644CD" w:rsidRPr="00C92C1B">
        <w:rPr>
          <w:rFonts w:ascii="Arial" w:hAnsi="Arial" w:cs="Arial"/>
          <w:color w:val="000000" w:themeColor="text1"/>
          <w:shd w:val="clear" w:color="auto" w:fill="FFFFFF"/>
        </w:rPr>
        <w:lastRenderedPageBreak/>
        <w:t>Burns, P. (2016). </w:t>
      </w:r>
      <w:r w:rsidR="006644CD" w:rsidRPr="00C92C1B">
        <w:rPr>
          <w:rFonts w:ascii="Arial" w:hAnsi="Arial" w:cs="Arial"/>
          <w:i/>
          <w:iCs/>
          <w:color w:val="000000" w:themeColor="text1"/>
          <w:u w:val="single"/>
        </w:rPr>
        <w:t>Entrepreneurship and small business</w:t>
      </w:r>
      <w:r w:rsidR="006644CD" w:rsidRPr="00C92C1B">
        <w:rPr>
          <w:rFonts w:ascii="Arial" w:hAnsi="Arial" w:cs="Arial"/>
          <w:i/>
          <w:iCs/>
          <w:color w:val="000000" w:themeColor="text1"/>
        </w:rPr>
        <w:t xml:space="preserve"> : Start-up, growth and maturity</w:t>
      </w:r>
      <w:r w:rsidR="006644CD" w:rsidRPr="00C92C1B">
        <w:rPr>
          <w:rFonts w:ascii="Arial" w:hAnsi="Arial" w:cs="Arial"/>
          <w:color w:val="000000" w:themeColor="text1"/>
          <w:shd w:val="clear" w:color="auto" w:fill="FFFFFF"/>
        </w:rPr>
        <w:t> (Fourth ed)</w:t>
      </w:r>
      <w:r w:rsidR="00B55980" w:rsidRPr="00C92C1B">
        <w:rPr>
          <w:rFonts w:ascii="Arial" w:hAnsi="Arial" w:cs="Arial"/>
          <w:color w:val="000000" w:themeColor="text1"/>
          <w:shd w:val="clear" w:color="auto" w:fill="FFFFFF"/>
        </w:rPr>
        <w:t>., Basignstoke, Hampshire: Palgrave Macmillan.</w:t>
      </w:r>
      <w:r w:rsidR="002E17E0" w:rsidRPr="00C92C1B">
        <w:rPr>
          <w:rFonts w:ascii="Arial" w:hAnsi="Arial" w:cs="Arial"/>
          <w:color w:val="000000" w:themeColor="text1"/>
        </w:rPr>
        <w:br/>
      </w:r>
      <w:r w:rsidR="00580E3E" w:rsidRPr="00C92C1B">
        <w:rPr>
          <w:rFonts w:ascii="Arial" w:hAnsi="Arial" w:cs="Arial"/>
          <w:color w:val="000000" w:themeColor="text1"/>
          <w:shd w:val="clear" w:color="auto" w:fill="FFFFFF"/>
        </w:rPr>
        <w:t xml:space="preserve">Fordyce, F (2012), </w:t>
      </w:r>
      <w:r w:rsidR="00580E3E" w:rsidRPr="00C92C1B">
        <w:rPr>
          <w:rFonts w:ascii="Arial" w:hAnsi="Arial" w:cs="Arial"/>
          <w:i/>
          <w:color w:val="000000" w:themeColor="text1"/>
          <w:u w:val="single"/>
          <w:shd w:val="clear" w:color="auto" w:fill="FFFFFF"/>
        </w:rPr>
        <w:t xml:space="preserve">Olympics 2012 opening ceremony ‘A Britain as never seen before, </w:t>
      </w:r>
      <w:r w:rsidR="00580E3E" w:rsidRPr="00C92C1B">
        <w:rPr>
          <w:rFonts w:ascii="Arial" w:hAnsi="Arial" w:cs="Arial"/>
          <w:color w:val="000000" w:themeColor="text1"/>
          <w:shd w:val="clear" w:color="auto" w:fill="FFFFFF"/>
        </w:rPr>
        <w:t>Available:</w:t>
      </w:r>
      <w:r w:rsidR="00580E3E" w:rsidRPr="00C92C1B">
        <w:rPr>
          <w:rFonts w:ascii="Arial" w:hAnsi="Arial" w:cs="Arial"/>
          <w:color w:val="000000" w:themeColor="text1"/>
        </w:rPr>
        <w:t xml:space="preserve"> </w:t>
      </w:r>
      <w:hyperlink r:id="rId7" w:history="1">
        <w:r w:rsidR="00580E3E" w:rsidRPr="00C92C1B">
          <w:rPr>
            <w:rStyle w:val="Hyperlink"/>
            <w:rFonts w:ascii="Arial" w:hAnsi="Arial" w:cs="Arial"/>
            <w:color w:val="000000" w:themeColor="text1"/>
            <w:shd w:val="clear" w:color="auto" w:fill="FFFFFF"/>
          </w:rPr>
          <w:t>https://www.bbc.co.uk/sport/olympics/19022429</w:t>
        </w:r>
      </w:hyperlink>
      <w:r w:rsidR="00580E3E" w:rsidRPr="00C92C1B">
        <w:rPr>
          <w:rFonts w:ascii="Arial" w:hAnsi="Arial" w:cs="Arial"/>
          <w:color w:val="000000" w:themeColor="text1"/>
          <w:shd w:val="clear" w:color="auto" w:fill="FFFFFF"/>
        </w:rPr>
        <w:t xml:space="preserve"> (Accessed: 6.11.2018).</w:t>
      </w:r>
      <w:r w:rsidR="00580E3E" w:rsidRPr="00C92C1B">
        <w:rPr>
          <w:rFonts w:ascii="Arial" w:hAnsi="Arial" w:cs="Arial"/>
          <w:color w:val="000000" w:themeColor="text1"/>
          <w:shd w:val="clear" w:color="auto" w:fill="FFFFFF"/>
        </w:rPr>
        <w:br/>
      </w:r>
      <w:r w:rsidR="00580E3E" w:rsidRPr="00C92C1B">
        <w:rPr>
          <w:rFonts w:ascii="Arial" w:hAnsi="Arial" w:cs="Arial"/>
          <w:color w:val="000000" w:themeColor="text1"/>
          <w:shd w:val="clear" w:color="auto" w:fill="FFFFFF"/>
        </w:rPr>
        <w:br/>
      </w:r>
      <w:r w:rsidRPr="00C92C1B">
        <w:rPr>
          <w:rFonts w:ascii="Arial" w:hAnsi="Arial" w:cs="Arial"/>
          <w:color w:val="000000" w:themeColor="text1"/>
          <w:shd w:val="clear" w:color="auto" w:fill="FFFFFF"/>
        </w:rPr>
        <w:t>Getz, D.</w:t>
      </w:r>
      <w:r w:rsidR="00A16763" w:rsidRPr="00C92C1B">
        <w:rPr>
          <w:rFonts w:ascii="Arial" w:hAnsi="Arial" w:cs="Arial"/>
          <w:color w:val="000000" w:themeColor="text1"/>
          <w:shd w:val="clear" w:color="auto" w:fill="FFFFFF"/>
        </w:rPr>
        <w:t>,</w:t>
      </w:r>
      <w:r w:rsidRPr="00C92C1B">
        <w:rPr>
          <w:rFonts w:ascii="Arial" w:hAnsi="Arial" w:cs="Arial"/>
          <w:color w:val="000000" w:themeColor="text1"/>
          <w:shd w:val="clear" w:color="auto" w:fill="FFFFFF"/>
        </w:rPr>
        <w:t xml:space="preserve"> (2007). </w:t>
      </w:r>
      <w:r w:rsidRPr="00C92C1B">
        <w:rPr>
          <w:rFonts w:ascii="Arial" w:hAnsi="Arial" w:cs="Arial"/>
          <w:i/>
          <w:iCs/>
          <w:color w:val="000000" w:themeColor="text1"/>
        </w:rPr>
        <w:t xml:space="preserve">Event studies: </w:t>
      </w:r>
      <w:r w:rsidRPr="00C92C1B">
        <w:rPr>
          <w:rFonts w:ascii="Arial" w:hAnsi="Arial" w:cs="Arial"/>
          <w:i/>
          <w:iCs/>
          <w:color w:val="000000" w:themeColor="text1"/>
          <w:u w:val="single"/>
        </w:rPr>
        <w:t>Theory, research and policy for planned events</w:t>
      </w:r>
      <w:r w:rsidRPr="00C92C1B">
        <w:rPr>
          <w:rFonts w:ascii="Arial" w:hAnsi="Arial" w:cs="Arial"/>
          <w:color w:val="000000" w:themeColor="text1"/>
          <w:shd w:val="clear" w:color="auto" w:fill="FFFFFF"/>
        </w:rPr>
        <w:t> (</w:t>
      </w:r>
      <w:r w:rsidR="006B2912" w:rsidRPr="00C92C1B">
        <w:rPr>
          <w:rFonts w:ascii="Arial" w:hAnsi="Arial" w:cs="Arial"/>
          <w:color w:val="000000" w:themeColor="text1"/>
          <w:shd w:val="clear" w:color="auto" w:fill="FFFFFF"/>
        </w:rPr>
        <w:t>1</w:t>
      </w:r>
      <w:r w:rsidR="006B2912" w:rsidRPr="00C92C1B">
        <w:rPr>
          <w:rFonts w:ascii="Arial" w:hAnsi="Arial" w:cs="Arial"/>
          <w:color w:val="000000" w:themeColor="text1"/>
          <w:shd w:val="clear" w:color="auto" w:fill="FFFFFF"/>
          <w:vertAlign w:val="superscript"/>
        </w:rPr>
        <w:t>st</w:t>
      </w:r>
      <w:r w:rsidR="006B2912" w:rsidRPr="00C92C1B">
        <w:rPr>
          <w:rFonts w:ascii="Arial" w:hAnsi="Arial" w:cs="Arial"/>
          <w:color w:val="000000" w:themeColor="text1"/>
          <w:shd w:val="clear" w:color="auto" w:fill="FFFFFF"/>
        </w:rPr>
        <w:t xml:space="preserve"> ed</w:t>
      </w:r>
      <w:r w:rsidRPr="00C92C1B">
        <w:rPr>
          <w:rFonts w:ascii="Arial" w:hAnsi="Arial" w:cs="Arial"/>
          <w:color w:val="000000" w:themeColor="text1"/>
          <w:shd w:val="clear" w:color="auto" w:fill="FFFFFF"/>
        </w:rPr>
        <w:t>).</w:t>
      </w:r>
      <w:r w:rsidR="00A16763" w:rsidRPr="00C92C1B">
        <w:rPr>
          <w:rFonts w:ascii="Arial" w:hAnsi="Arial" w:cs="Arial"/>
          <w:color w:val="000000" w:themeColor="text1"/>
          <w:shd w:val="clear" w:color="auto" w:fill="FFFFFF"/>
        </w:rPr>
        <w:t>,</w:t>
      </w:r>
      <w:r w:rsidRPr="00C92C1B">
        <w:rPr>
          <w:rFonts w:ascii="Arial" w:hAnsi="Arial" w:cs="Arial"/>
          <w:color w:val="000000" w:themeColor="text1"/>
          <w:shd w:val="clear" w:color="auto" w:fill="FFFFFF"/>
        </w:rPr>
        <w:t xml:space="preserve"> Amsterdam ; London: Elsevier Butterworth-Heinemann.</w:t>
      </w:r>
    </w:p>
    <w:p w:rsidR="00525058" w:rsidRPr="00C92C1B" w:rsidRDefault="00525058"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C23004" w:rsidRPr="00C92C1B">
        <w:rPr>
          <w:rFonts w:ascii="Arial" w:hAnsi="Arial" w:cs="Arial"/>
          <w:color w:val="000000" w:themeColor="text1"/>
          <w:shd w:val="clear" w:color="auto" w:fill="FFFFFF"/>
        </w:rPr>
        <w:t>Goldblatt, J.</w:t>
      </w:r>
      <w:r w:rsidR="00A16763" w:rsidRPr="00C92C1B">
        <w:rPr>
          <w:rFonts w:ascii="Arial" w:hAnsi="Arial" w:cs="Arial"/>
          <w:color w:val="000000" w:themeColor="text1"/>
          <w:shd w:val="clear" w:color="auto" w:fill="FFFFFF"/>
        </w:rPr>
        <w:t>,</w:t>
      </w:r>
      <w:r w:rsidR="00C23004" w:rsidRPr="00C92C1B">
        <w:rPr>
          <w:rFonts w:ascii="Arial" w:hAnsi="Arial" w:cs="Arial"/>
          <w:color w:val="000000" w:themeColor="text1"/>
          <w:shd w:val="clear" w:color="auto" w:fill="FFFFFF"/>
        </w:rPr>
        <w:t xml:space="preserve"> (200</w:t>
      </w:r>
      <w:r w:rsidR="00A16763" w:rsidRPr="00C92C1B">
        <w:rPr>
          <w:rFonts w:ascii="Arial" w:hAnsi="Arial" w:cs="Arial"/>
          <w:color w:val="000000" w:themeColor="text1"/>
          <w:shd w:val="clear" w:color="auto" w:fill="FFFFFF"/>
        </w:rPr>
        <w:t>4</w:t>
      </w:r>
      <w:r w:rsidR="00C23004" w:rsidRPr="00C92C1B">
        <w:rPr>
          <w:rFonts w:ascii="Arial" w:hAnsi="Arial" w:cs="Arial"/>
          <w:color w:val="000000" w:themeColor="text1"/>
          <w:shd w:val="clear" w:color="auto" w:fill="FFFFFF"/>
        </w:rPr>
        <w:t xml:space="preserve">). Special events: </w:t>
      </w:r>
      <w:r w:rsidR="00B55980" w:rsidRPr="00C92C1B">
        <w:rPr>
          <w:rFonts w:ascii="Arial" w:hAnsi="Arial" w:cs="Arial"/>
          <w:i/>
          <w:color w:val="000000" w:themeColor="text1"/>
          <w:u w:val="single"/>
          <w:shd w:val="clear" w:color="auto" w:fill="FFFFFF"/>
        </w:rPr>
        <w:t>E</w:t>
      </w:r>
      <w:r w:rsidR="00C23004" w:rsidRPr="00C92C1B">
        <w:rPr>
          <w:rFonts w:ascii="Arial" w:hAnsi="Arial" w:cs="Arial"/>
          <w:i/>
          <w:color w:val="000000" w:themeColor="text1"/>
          <w:u w:val="single"/>
          <w:shd w:val="clear" w:color="auto" w:fill="FFFFFF"/>
        </w:rPr>
        <w:t>vent leadership for a new world.</w:t>
      </w:r>
      <w:r w:rsidR="00C23004" w:rsidRPr="00C92C1B">
        <w:rPr>
          <w:rFonts w:ascii="Arial" w:hAnsi="Arial" w:cs="Arial"/>
          <w:color w:val="000000" w:themeColor="text1"/>
          <w:shd w:val="clear" w:color="auto" w:fill="FFFFFF"/>
        </w:rPr>
        <w:t xml:space="preserve"> New York: Wiley.</w:t>
      </w:r>
      <w:r w:rsidR="00C23004" w:rsidRPr="00C92C1B">
        <w:rPr>
          <w:rFonts w:ascii="Arial" w:hAnsi="Arial" w:cs="Arial"/>
          <w:color w:val="000000" w:themeColor="text1"/>
          <w:shd w:val="clear" w:color="auto" w:fill="FFFFFF"/>
        </w:rPr>
        <w:br/>
      </w:r>
      <w:r w:rsidR="006644CD" w:rsidRPr="00C92C1B">
        <w:rPr>
          <w:rFonts w:ascii="Arial" w:hAnsi="Arial" w:cs="Arial"/>
          <w:color w:val="000000" w:themeColor="text1"/>
          <w:shd w:val="clear" w:color="auto" w:fill="FFFFFF"/>
        </w:rPr>
        <w:br/>
      </w:r>
      <w:r w:rsidRPr="00C92C1B">
        <w:rPr>
          <w:rFonts w:ascii="Arial" w:hAnsi="Arial" w:cs="Arial"/>
          <w:color w:val="000000" w:themeColor="text1"/>
          <w:shd w:val="clear" w:color="auto" w:fill="FFFFFF"/>
        </w:rPr>
        <w:t>Larson, MIA.</w:t>
      </w:r>
      <w:r w:rsidR="00A16763" w:rsidRPr="00C92C1B">
        <w:rPr>
          <w:rFonts w:ascii="Arial" w:hAnsi="Arial" w:cs="Arial"/>
          <w:color w:val="000000" w:themeColor="text1"/>
          <w:shd w:val="clear" w:color="auto" w:fill="FFFFFF"/>
        </w:rPr>
        <w:t xml:space="preserve">, </w:t>
      </w:r>
      <w:r w:rsidRPr="00C92C1B">
        <w:rPr>
          <w:rFonts w:ascii="Arial" w:hAnsi="Arial" w:cs="Arial"/>
          <w:color w:val="000000" w:themeColor="text1"/>
          <w:shd w:val="clear" w:color="auto" w:fill="FFFFFF"/>
        </w:rPr>
        <w:t>(2011). Innovation and Creativity in Festival Organizations.</w:t>
      </w:r>
      <w:r w:rsidRPr="00C92C1B">
        <w:rPr>
          <w:rStyle w:val="apple-converted-space"/>
          <w:rFonts w:ascii="Arial" w:hAnsi="Arial" w:cs="Arial"/>
          <w:color w:val="000000" w:themeColor="text1"/>
          <w:shd w:val="clear" w:color="auto" w:fill="FFFFFF"/>
        </w:rPr>
        <w:t> </w:t>
      </w:r>
      <w:r w:rsidRPr="00C92C1B">
        <w:rPr>
          <w:rFonts w:ascii="Arial" w:hAnsi="Arial" w:cs="Arial"/>
          <w:i/>
          <w:iCs/>
          <w:color w:val="000000" w:themeColor="text1"/>
          <w:u w:val="single"/>
        </w:rPr>
        <w:t>Journal of Hospitality Marketing &amp; Management</w:t>
      </w:r>
      <w:r w:rsidRPr="00C92C1B">
        <w:rPr>
          <w:rFonts w:ascii="Arial" w:hAnsi="Arial" w:cs="Arial"/>
          <w:i/>
          <w:iCs/>
          <w:color w:val="000000" w:themeColor="text1"/>
        </w:rPr>
        <w:t>,20</w:t>
      </w:r>
      <w:r w:rsidRPr="00C92C1B">
        <w:rPr>
          <w:rFonts w:ascii="Arial" w:hAnsi="Arial" w:cs="Arial"/>
          <w:color w:val="000000" w:themeColor="text1"/>
          <w:shd w:val="clear" w:color="auto" w:fill="FFFFFF"/>
        </w:rPr>
        <w:t>(3/4), 287-311.</w:t>
      </w:r>
    </w:p>
    <w:p w:rsidR="007050CF" w:rsidRPr="00C92C1B" w:rsidRDefault="00580E3E" w:rsidP="00A66D53">
      <w:pPr>
        <w:spacing w:line="360" w:lineRule="auto"/>
        <w:rPr>
          <w:rFonts w:ascii="Arial" w:hAnsi="Arial" w:cs="Arial"/>
          <w:color w:val="000000" w:themeColor="text1"/>
        </w:rPr>
      </w:pPr>
      <w:r w:rsidRPr="00C92C1B">
        <w:rPr>
          <w:rFonts w:ascii="Arial" w:hAnsi="Arial" w:cs="Arial"/>
          <w:color w:val="000000" w:themeColor="text1"/>
          <w:spacing w:val="5"/>
          <w:shd w:val="clear" w:color="auto" w:fill="FFFFFF"/>
        </w:rPr>
        <w:br/>
      </w:r>
      <w:r w:rsidR="00A16763" w:rsidRPr="00C92C1B">
        <w:rPr>
          <w:rFonts w:ascii="Arial" w:hAnsi="Arial" w:cs="Arial"/>
          <w:color w:val="000000" w:themeColor="text1"/>
          <w:spacing w:val="5"/>
          <w:shd w:val="clear" w:color="auto" w:fill="FFFFFF"/>
        </w:rPr>
        <w:t>Lockstone-Biney, L, Roberston R &amp; Junek, O.,</w:t>
      </w:r>
      <w:r w:rsidR="007050CF" w:rsidRPr="00C92C1B">
        <w:rPr>
          <w:rFonts w:ascii="Arial" w:hAnsi="Arial" w:cs="Arial"/>
          <w:color w:val="000000" w:themeColor="text1"/>
          <w:spacing w:val="5"/>
          <w:shd w:val="clear" w:color="auto" w:fill="FFFFFF"/>
        </w:rPr>
        <w:t xml:space="preserve"> (2013)</w:t>
      </w:r>
      <w:r w:rsidR="00A16763" w:rsidRPr="00C92C1B">
        <w:rPr>
          <w:rFonts w:ascii="Arial" w:hAnsi="Arial" w:cs="Arial"/>
          <w:color w:val="000000" w:themeColor="text1"/>
          <w:spacing w:val="5"/>
          <w:shd w:val="clear" w:color="auto" w:fill="FFFFFF"/>
        </w:rPr>
        <w:t>.</w:t>
      </w:r>
      <w:r w:rsidR="007050CF" w:rsidRPr="00C92C1B">
        <w:rPr>
          <w:rFonts w:ascii="Arial" w:hAnsi="Arial" w:cs="Arial"/>
          <w:color w:val="000000" w:themeColor="text1"/>
          <w:spacing w:val="5"/>
          <w:shd w:val="clear" w:color="auto" w:fill="FFFFFF"/>
        </w:rPr>
        <w:t xml:space="preserve"> "Emerging knowledge and innovation in event management",</w:t>
      </w:r>
      <w:r w:rsidR="007050CF" w:rsidRPr="00C92C1B">
        <w:rPr>
          <w:rStyle w:val="apple-converted-space"/>
          <w:rFonts w:ascii="Arial" w:hAnsi="Arial" w:cs="Arial"/>
          <w:color w:val="000000" w:themeColor="text1"/>
          <w:spacing w:val="5"/>
          <w:shd w:val="clear" w:color="auto" w:fill="FFFFFF"/>
        </w:rPr>
        <w:t> </w:t>
      </w:r>
      <w:r w:rsidR="007050CF" w:rsidRPr="00C92C1B">
        <w:rPr>
          <w:rFonts w:ascii="Arial" w:hAnsi="Arial" w:cs="Arial"/>
          <w:i/>
          <w:color w:val="000000" w:themeColor="text1"/>
          <w:u w:val="single"/>
        </w:rPr>
        <w:t>International Journal of Event and Festival Management</w:t>
      </w:r>
      <w:r w:rsidR="007050CF" w:rsidRPr="00C92C1B">
        <w:rPr>
          <w:rFonts w:ascii="Arial" w:hAnsi="Arial" w:cs="Arial"/>
          <w:color w:val="000000" w:themeColor="text1"/>
          <w:spacing w:val="5"/>
          <w:shd w:val="clear" w:color="auto" w:fill="FFFFFF"/>
        </w:rPr>
        <w:t>, Vol. 4 Issue: 3</w:t>
      </w:r>
      <w:r w:rsidR="00A16763" w:rsidRPr="00C92C1B">
        <w:rPr>
          <w:rFonts w:ascii="Arial" w:hAnsi="Arial" w:cs="Arial"/>
          <w:color w:val="000000" w:themeColor="text1"/>
          <w:spacing w:val="5"/>
          <w:shd w:val="clear" w:color="auto" w:fill="FFFFFF"/>
        </w:rPr>
        <w:t xml:space="preserve"> </w:t>
      </w:r>
    </w:p>
    <w:p w:rsidR="002C0F03" w:rsidRPr="00C92C1B" w:rsidRDefault="007050CF"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t>Mullins, L.J., (2016). </w:t>
      </w:r>
      <w:r w:rsidR="0021297E" w:rsidRPr="00C92C1B">
        <w:rPr>
          <w:rFonts w:ascii="Arial" w:hAnsi="Arial" w:cs="Arial"/>
          <w:i/>
          <w:iCs/>
          <w:color w:val="000000" w:themeColor="text1"/>
          <w:u w:val="single"/>
          <w:bdr w:val="none" w:sz="0" w:space="0" w:color="auto" w:frame="1"/>
        </w:rPr>
        <w:t>Management and organisational behaviour</w:t>
      </w:r>
      <w:r w:rsidR="0021297E" w:rsidRPr="00C92C1B">
        <w:rPr>
          <w:rFonts w:ascii="Arial" w:hAnsi="Arial" w:cs="Arial"/>
          <w:color w:val="000000" w:themeColor="text1"/>
          <w:u w:val="single"/>
          <w:shd w:val="clear" w:color="auto" w:fill="FFFFFF"/>
        </w:rPr>
        <w:t> (</w:t>
      </w:r>
      <w:r w:rsidR="0021297E" w:rsidRPr="00C92C1B">
        <w:rPr>
          <w:rFonts w:ascii="Arial" w:hAnsi="Arial" w:cs="Arial"/>
          <w:color w:val="000000" w:themeColor="text1"/>
          <w:shd w:val="clear" w:color="auto" w:fill="FFFFFF"/>
        </w:rPr>
        <w:t>11th ed). Harlow: Pearson.</w:t>
      </w:r>
      <w:r w:rsidR="0021297E"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br/>
      </w:r>
      <w:r w:rsidR="00495839" w:rsidRPr="00C92C1B">
        <w:rPr>
          <w:rFonts w:ascii="Arial" w:hAnsi="Arial" w:cs="Arial"/>
          <w:color w:val="000000" w:themeColor="text1"/>
          <w:shd w:val="clear" w:color="auto" w:fill="FFFFFF"/>
        </w:rPr>
        <w:t xml:space="preserve">Nelson, Kathleen Beard. (2009). Enhancing the Attendee's Experience through Creative Design of the Event Environment: </w:t>
      </w:r>
      <w:r w:rsidR="00495839" w:rsidRPr="00C92C1B">
        <w:rPr>
          <w:rFonts w:ascii="Arial" w:hAnsi="Arial" w:cs="Arial"/>
          <w:color w:val="000000" w:themeColor="text1"/>
          <w:u w:val="single"/>
          <w:shd w:val="clear" w:color="auto" w:fill="FFFFFF"/>
        </w:rPr>
        <w:t>Applying Goffman's Dramaturgical Perspective. </w:t>
      </w:r>
      <w:r w:rsidR="00495839" w:rsidRPr="00C92C1B">
        <w:rPr>
          <w:rFonts w:ascii="Arial" w:hAnsi="Arial" w:cs="Arial"/>
          <w:i/>
          <w:iCs/>
          <w:color w:val="000000" w:themeColor="text1"/>
          <w:u w:val="single"/>
        </w:rPr>
        <w:t>Journal of Convention &amp; Event Tourism</w:t>
      </w:r>
      <w:r w:rsidR="00495839" w:rsidRPr="00C92C1B">
        <w:rPr>
          <w:rFonts w:ascii="Arial" w:hAnsi="Arial" w:cs="Arial"/>
          <w:i/>
          <w:iCs/>
          <w:color w:val="000000" w:themeColor="text1"/>
        </w:rPr>
        <w:t>,</w:t>
      </w:r>
      <w:r w:rsidR="00495839" w:rsidRPr="00C92C1B">
        <w:rPr>
          <w:rFonts w:ascii="Arial" w:hAnsi="Arial" w:cs="Arial"/>
          <w:color w:val="000000" w:themeColor="text1"/>
          <w:shd w:val="clear" w:color="auto" w:fill="FFFFFF"/>
        </w:rPr>
        <w:t> </w:t>
      </w:r>
      <w:r w:rsidR="00495839" w:rsidRPr="00C92C1B">
        <w:rPr>
          <w:rFonts w:ascii="Arial" w:hAnsi="Arial" w:cs="Arial"/>
          <w:i/>
          <w:iCs/>
          <w:color w:val="000000" w:themeColor="text1"/>
        </w:rPr>
        <w:t>10</w:t>
      </w:r>
      <w:r w:rsidR="00495839" w:rsidRPr="00C92C1B">
        <w:rPr>
          <w:rFonts w:ascii="Arial" w:hAnsi="Arial" w:cs="Arial"/>
          <w:color w:val="000000" w:themeColor="text1"/>
          <w:shd w:val="clear" w:color="auto" w:fill="FFFFFF"/>
        </w:rPr>
        <w:t>(2), 120-134.</w:t>
      </w:r>
      <w:r w:rsidR="00495839" w:rsidRPr="00C92C1B">
        <w:rPr>
          <w:rFonts w:ascii="Arial" w:hAnsi="Arial" w:cs="Arial"/>
          <w:color w:val="000000" w:themeColor="text1"/>
          <w:shd w:val="clear" w:color="auto" w:fill="FFFFFF"/>
        </w:rPr>
        <w:br/>
      </w:r>
      <w:r w:rsidR="006B2912" w:rsidRPr="00C92C1B">
        <w:rPr>
          <w:rFonts w:ascii="Arial" w:hAnsi="Arial" w:cs="Arial"/>
          <w:color w:val="000000" w:themeColor="text1"/>
          <w:shd w:val="clear" w:color="auto" w:fill="FFFFFF"/>
        </w:rPr>
        <w:br/>
        <w:t xml:space="preserve">Neverworld.co.uk (2018), ‘ Neverworld’ </w:t>
      </w:r>
      <w:r w:rsidR="006B2912" w:rsidRPr="00C92C1B">
        <w:rPr>
          <w:rFonts w:ascii="Arial" w:hAnsi="Arial" w:cs="Arial"/>
          <w:color w:val="000000" w:themeColor="text1"/>
        </w:rPr>
        <w:sym w:font="Symbol" w:char="F05B"/>
      </w:r>
      <w:r w:rsidR="006B2912" w:rsidRPr="00C92C1B">
        <w:rPr>
          <w:rFonts w:ascii="Arial" w:hAnsi="Arial" w:cs="Arial"/>
          <w:color w:val="000000" w:themeColor="text1"/>
        </w:rPr>
        <w:t>Online</w:t>
      </w:r>
      <w:r w:rsidR="006B2912" w:rsidRPr="00C92C1B">
        <w:rPr>
          <w:rFonts w:ascii="Arial" w:hAnsi="Arial" w:cs="Arial"/>
          <w:color w:val="000000" w:themeColor="text1"/>
        </w:rPr>
        <w:sym w:font="Symbol" w:char="F05D"/>
      </w:r>
      <w:r w:rsidR="006B2912" w:rsidRPr="00C92C1B">
        <w:rPr>
          <w:rFonts w:ascii="Arial" w:hAnsi="Arial" w:cs="Arial"/>
          <w:color w:val="000000" w:themeColor="text1"/>
        </w:rPr>
        <w:t>. Available: neverworld.co.uk (Accessed: 6.10.2018)</w:t>
      </w:r>
      <w:r w:rsidR="00495839" w:rsidRPr="00C92C1B">
        <w:rPr>
          <w:rFonts w:ascii="Arial" w:hAnsi="Arial" w:cs="Arial"/>
          <w:color w:val="000000" w:themeColor="text1"/>
          <w:shd w:val="clear" w:color="auto" w:fill="FFFFFF"/>
        </w:rPr>
        <w:br/>
      </w:r>
      <w:r w:rsidR="006B2912"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t>Normans Media Ltd.,</w:t>
      </w:r>
      <w:r w:rsidR="0021297E" w:rsidRPr="00C92C1B">
        <w:rPr>
          <w:rFonts w:ascii="Arial" w:hAnsi="Arial" w:cs="Arial"/>
          <w:color w:val="000000" w:themeColor="text1"/>
        </w:rPr>
        <w:t xml:space="preserve"> </w:t>
      </w:r>
      <w:r w:rsidR="0021297E" w:rsidRPr="00C92C1B">
        <w:rPr>
          <w:rFonts w:ascii="Arial" w:hAnsi="Arial" w:cs="Arial"/>
          <w:color w:val="000000" w:themeColor="text1"/>
          <w:shd w:val="clear" w:color="auto" w:fill="FFFFFF"/>
        </w:rPr>
        <w:t xml:space="preserve">(2015). Sep 03. </w:t>
      </w:r>
      <w:r w:rsidR="0021297E" w:rsidRPr="00C92C1B">
        <w:rPr>
          <w:rFonts w:ascii="Arial" w:hAnsi="Arial" w:cs="Arial"/>
          <w:color w:val="000000" w:themeColor="text1"/>
          <w:u w:val="single"/>
          <w:shd w:val="clear" w:color="auto" w:fill="FFFFFF"/>
        </w:rPr>
        <w:t>Festival No6 part of North Wales' world-class visitor</w:t>
      </w:r>
      <w:r w:rsidR="0021297E" w:rsidRPr="00C92C1B">
        <w:rPr>
          <w:rFonts w:ascii="Arial" w:hAnsi="Arial" w:cs="Arial"/>
          <w:color w:val="000000" w:themeColor="text1"/>
          <w:shd w:val="clear" w:color="auto" w:fill="FFFFFF"/>
        </w:rPr>
        <w:t xml:space="preserve"> experiences</w:t>
      </w:r>
      <w:r w:rsidR="0021297E" w:rsidRPr="00C92C1B">
        <w:rPr>
          <w:rFonts w:ascii="Arial" w:hAnsi="Arial" w:cs="Arial"/>
          <w:i/>
          <w:iCs/>
          <w:color w:val="000000" w:themeColor="text1"/>
        </w:rPr>
        <w:t>. M2 Presswire</w:t>
      </w:r>
      <w:r w:rsidR="0021297E" w:rsidRPr="00C92C1B">
        <w:rPr>
          <w:rFonts w:ascii="Arial" w:hAnsi="Arial" w:cs="Arial"/>
          <w:color w:val="000000" w:themeColor="text1"/>
          <w:shd w:val="clear" w:color="auto" w:fill="FFFFFF"/>
        </w:rPr>
        <w:t>.</w:t>
      </w:r>
      <w:r w:rsidR="0021297E"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br/>
      </w:r>
      <w:r w:rsidR="0021297E" w:rsidRPr="00C92C1B">
        <w:rPr>
          <w:rFonts w:ascii="Arial" w:eastAsiaTheme="minorHAnsi" w:hAnsi="Arial" w:cs="Arial"/>
          <w:color w:val="000000" w:themeColor="text1"/>
        </w:rPr>
        <w:t xml:space="preserve">Owen, C (2018).  This year’s festival No.6 could be the last as organisers decide to </w:t>
      </w:r>
      <w:r w:rsidR="0021297E" w:rsidRPr="00C92C1B">
        <w:rPr>
          <w:rFonts w:ascii="Arial" w:eastAsiaTheme="minorHAnsi" w:hAnsi="Arial" w:cs="Arial"/>
          <w:color w:val="000000" w:themeColor="text1"/>
        </w:rPr>
        <w:lastRenderedPageBreak/>
        <w:t xml:space="preserve">‘take break’ </w:t>
      </w:r>
      <w:r w:rsidR="0021297E" w:rsidRPr="00C92C1B">
        <w:rPr>
          <w:rFonts w:ascii="Arial" w:hAnsi="Arial" w:cs="Arial"/>
          <w:color w:val="000000" w:themeColor="text1"/>
        </w:rPr>
        <w:t>Available: WalesOnline.com (Accessed: 29.10.2018).</w:t>
      </w:r>
      <w:r w:rsidR="0021297E" w:rsidRPr="00C92C1B">
        <w:rPr>
          <w:rFonts w:ascii="Arial" w:hAnsi="Arial" w:cs="Arial"/>
          <w:color w:val="000000" w:themeColor="text1"/>
          <w:shd w:val="clear" w:color="auto" w:fill="FFFFFF"/>
        </w:rPr>
        <w:br/>
      </w:r>
      <w:r w:rsidR="0021297E" w:rsidRPr="00C92C1B">
        <w:rPr>
          <w:rFonts w:ascii="Arial" w:hAnsi="Arial" w:cs="Arial"/>
          <w:color w:val="000000" w:themeColor="text1"/>
          <w:shd w:val="clear" w:color="auto" w:fill="FFFFFF"/>
        </w:rPr>
        <w:br/>
      </w:r>
      <w:r w:rsidR="002C0F03" w:rsidRPr="00C92C1B">
        <w:rPr>
          <w:rFonts w:ascii="Arial" w:hAnsi="Arial" w:cs="Arial"/>
          <w:color w:val="000000" w:themeColor="text1"/>
          <w:shd w:val="clear" w:color="auto" w:fill="FFFFFF"/>
        </w:rPr>
        <w:t>Stokes, D., Wilson, N., &amp; Wilson, Nick. (2010).</w:t>
      </w:r>
      <w:r w:rsidR="002C0F03" w:rsidRPr="00C92C1B">
        <w:rPr>
          <w:rStyle w:val="apple-converted-space"/>
          <w:rFonts w:ascii="Arial" w:hAnsi="Arial" w:cs="Arial"/>
          <w:color w:val="000000" w:themeColor="text1"/>
          <w:shd w:val="clear" w:color="auto" w:fill="FFFFFF"/>
        </w:rPr>
        <w:t> </w:t>
      </w:r>
      <w:r w:rsidR="002C0F03" w:rsidRPr="00C92C1B">
        <w:rPr>
          <w:rFonts w:ascii="Arial" w:hAnsi="Arial" w:cs="Arial"/>
          <w:i/>
          <w:iCs/>
          <w:color w:val="000000" w:themeColor="text1"/>
          <w:u w:val="single"/>
        </w:rPr>
        <w:t>Small business management and entrepreneurship</w:t>
      </w:r>
      <w:r w:rsidR="002C0F03" w:rsidRPr="00C92C1B">
        <w:rPr>
          <w:rFonts w:ascii="Arial" w:hAnsi="Arial" w:cs="Arial"/>
          <w:i/>
          <w:iCs/>
          <w:color w:val="000000" w:themeColor="text1"/>
        </w:rPr>
        <w:t>.</w:t>
      </w:r>
      <w:r w:rsidR="002C0F03" w:rsidRPr="00C92C1B">
        <w:rPr>
          <w:rStyle w:val="apple-converted-space"/>
          <w:rFonts w:ascii="Arial" w:hAnsi="Arial" w:cs="Arial"/>
          <w:color w:val="000000" w:themeColor="text1"/>
          <w:shd w:val="clear" w:color="auto" w:fill="FFFFFF"/>
        </w:rPr>
        <w:t> </w:t>
      </w:r>
      <w:r w:rsidR="002C0F03" w:rsidRPr="00C92C1B">
        <w:rPr>
          <w:rFonts w:ascii="Arial" w:hAnsi="Arial" w:cs="Arial"/>
          <w:color w:val="000000" w:themeColor="text1"/>
          <w:shd w:val="clear" w:color="auto" w:fill="FFFFFF"/>
        </w:rPr>
        <w:t>(6th ed).</w:t>
      </w:r>
      <w:r w:rsidR="00005E8A" w:rsidRPr="00C92C1B">
        <w:rPr>
          <w:rFonts w:ascii="Arial" w:hAnsi="Arial" w:cs="Arial"/>
          <w:color w:val="000000" w:themeColor="text1"/>
          <w:shd w:val="clear" w:color="auto" w:fill="FFFFFF"/>
        </w:rPr>
        <w:t>,</w:t>
      </w:r>
      <w:r w:rsidR="002C0F03" w:rsidRPr="00C92C1B">
        <w:rPr>
          <w:rFonts w:ascii="Arial" w:hAnsi="Arial" w:cs="Arial"/>
          <w:color w:val="000000" w:themeColor="text1"/>
          <w:shd w:val="clear" w:color="auto" w:fill="FFFFFF"/>
        </w:rPr>
        <w:t xml:space="preserve"> Andover: Cengage Learning.</w:t>
      </w:r>
    </w:p>
    <w:p w:rsidR="000A4DE1" w:rsidRPr="00C92C1B" w:rsidRDefault="002C0F03" w:rsidP="00A66D53">
      <w:pPr>
        <w:spacing w:line="360" w:lineRule="auto"/>
        <w:rPr>
          <w:rFonts w:ascii="Arial" w:hAnsi="Arial" w:cs="Arial"/>
          <w:color w:val="000000" w:themeColor="text1"/>
        </w:rPr>
      </w:pPr>
      <w:r w:rsidRPr="00C92C1B">
        <w:rPr>
          <w:rFonts w:ascii="Arial" w:hAnsi="Arial" w:cs="Arial"/>
          <w:color w:val="000000" w:themeColor="text1"/>
          <w:shd w:val="clear" w:color="auto" w:fill="FFFFFF"/>
        </w:rPr>
        <w:br/>
      </w:r>
      <w:r w:rsidR="007977C0" w:rsidRPr="00C92C1B">
        <w:rPr>
          <w:rFonts w:ascii="Arial" w:hAnsi="Arial" w:cs="Arial"/>
          <w:color w:val="000000" w:themeColor="text1"/>
          <w:shd w:val="clear" w:color="auto" w:fill="FFFFFF"/>
        </w:rPr>
        <w:t xml:space="preserve"> </w:t>
      </w:r>
      <w:r w:rsidR="00A01397" w:rsidRPr="00C92C1B">
        <w:rPr>
          <w:rFonts w:ascii="Arial" w:eastAsiaTheme="minorHAnsi" w:hAnsi="Arial" w:cs="Arial"/>
          <w:color w:val="000000" w:themeColor="text1"/>
        </w:rPr>
        <w:t>Visit Portugal</w:t>
      </w:r>
      <w:r w:rsidR="006B2912" w:rsidRPr="00C92C1B">
        <w:rPr>
          <w:rFonts w:ascii="Arial" w:eastAsiaTheme="minorHAnsi" w:hAnsi="Arial" w:cs="Arial"/>
          <w:color w:val="000000" w:themeColor="text1"/>
        </w:rPr>
        <w:t>.com</w:t>
      </w:r>
      <w:r w:rsidR="00A01397" w:rsidRPr="00C92C1B">
        <w:rPr>
          <w:rFonts w:ascii="Arial" w:eastAsiaTheme="minorHAnsi" w:hAnsi="Arial" w:cs="Arial"/>
          <w:color w:val="000000" w:themeColor="text1"/>
        </w:rPr>
        <w:t xml:space="preserve"> (2018)</w:t>
      </w:r>
      <w:r w:rsidR="006B2912" w:rsidRPr="00C92C1B">
        <w:rPr>
          <w:rFonts w:ascii="Arial" w:eastAsiaTheme="minorHAnsi" w:hAnsi="Arial" w:cs="Arial"/>
          <w:color w:val="000000" w:themeColor="text1"/>
        </w:rPr>
        <w:t xml:space="preserve">, ‘Visit Portugal’ </w:t>
      </w:r>
      <w:r w:rsidR="006B2912" w:rsidRPr="00C92C1B">
        <w:rPr>
          <w:rFonts w:ascii="Arial" w:hAnsi="Arial" w:cs="Arial"/>
          <w:color w:val="000000" w:themeColor="text1"/>
        </w:rPr>
        <w:sym w:font="Symbol" w:char="F05B"/>
      </w:r>
      <w:r w:rsidR="006B2912" w:rsidRPr="00C92C1B">
        <w:rPr>
          <w:rFonts w:ascii="Arial" w:hAnsi="Arial" w:cs="Arial"/>
          <w:color w:val="000000" w:themeColor="text1"/>
        </w:rPr>
        <w:t>Online</w:t>
      </w:r>
      <w:r w:rsidR="006B2912" w:rsidRPr="00C92C1B">
        <w:rPr>
          <w:rFonts w:ascii="Arial" w:hAnsi="Arial" w:cs="Arial"/>
          <w:color w:val="000000" w:themeColor="text1"/>
        </w:rPr>
        <w:sym w:font="Symbol" w:char="F05D"/>
      </w:r>
      <w:r w:rsidR="006B2912" w:rsidRPr="00C92C1B">
        <w:rPr>
          <w:rFonts w:ascii="Arial" w:hAnsi="Arial" w:cs="Arial"/>
          <w:color w:val="000000" w:themeColor="text1"/>
        </w:rPr>
        <w:t>. Available: www.VisitPortugal.com (Accessed:7.11.2018)</w:t>
      </w:r>
      <w:r w:rsidR="00A01397" w:rsidRPr="00C92C1B">
        <w:rPr>
          <w:rFonts w:ascii="Arial" w:eastAsiaTheme="minorHAnsi" w:hAnsi="Arial" w:cs="Arial"/>
          <w:color w:val="000000" w:themeColor="text1"/>
        </w:rPr>
        <w:br/>
      </w:r>
      <w:r w:rsidR="00A01397" w:rsidRPr="00C92C1B">
        <w:rPr>
          <w:rFonts w:ascii="Arial" w:eastAsiaTheme="minorHAnsi" w:hAnsi="Arial" w:cs="Arial"/>
          <w:color w:val="000000" w:themeColor="text1"/>
        </w:rPr>
        <w:br/>
      </w:r>
      <w:r w:rsidR="00B55980" w:rsidRPr="00C92C1B">
        <w:rPr>
          <w:rFonts w:ascii="Arial" w:hAnsi="Arial" w:cs="Arial"/>
          <w:color w:val="000000" w:themeColor="text1"/>
          <w:shd w:val="clear" w:color="auto" w:fill="FFFFFF"/>
        </w:rPr>
        <w:t xml:space="preserve">Yeoman, I., &amp; Lockstone, Robertson, M Junek O, Leonie., (2013). </w:t>
      </w:r>
      <w:r w:rsidR="00B55980" w:rsidRPr="00C92C1B">
        <w:rPr>
          <w:rFonts w:ascii="Arial" w:hAnsi="Arial" w:cs="Arial"/>
          <w:color w:val="000000" w:themeColor="text1"/>
          <w:u w:val="single"/>
          <w:shd w:val="clear" w:color="auto" w:fill="FFFFFF"/>
        </w:rPr>
        <w:t>A futurist's thoughts on consumer trends shaping future festivals and events. </w:t>
      </w:r>
      <w:r w:rsidR="00B55980" w:rsidRPr="00C92C1B">
        <w:rPr>
          <w:rFonts w:ascii="Arial" w:hAnsi="Arial" w:cs="Arial"/>
          <w:i/>
          <w:iCs/>
          <w:color w:val="000000" w:themeColor="text1"/>
          <w:u w:val="single"/>
        </w:rPr>
        <w:t>International Journal of Event and Festival Management,</w:t>
      </w:r>
      <w:r w:rsidR="00B55980" w:rsidRPr="00C92C1B">
        <w:rPr>
          <w:rFonts w:ascii="Arial" w:hAnsi="Arial" w:cs="Arial"/>
          <w:color w:val="000000" w:themeColor="text1"/>
          <w:shd w:val="clear" w:color="auto" w:fill="FFFFFF"/>
        </w:rPr>
        <w:t> </w:t>
      </w:r>
      <w:r w:rsidR="00B55980" w:rsidRPr="00C92C1B">
        <w:rPr>
          <w:rFonts w:ascii="Arial" w:hAnsi="Arial" w:cs="Arial"/>
          <w:i/>
          <w:iCs/>
          <w:color w:val="000000" w:themeColor="text1"/>
        </w:rPr>
        <w:t>4</w:t>
      </w:r>
      <w:r w:rsidR="00B55980" w:rsidRPr="00C92C1B">
        <w:rPr>
          <w:rFonts w:ascii="Arial" w:hAnsi="Arial" w:cs="Arial"/>
          <w:color w:val="000000" w:themeColor="text1"/>
          <w:shd w:val="clear" w:color="auto" w:fill="FFFFFF"/>
        </w:rPr>
        <w:t>(3), 249-260.</w:t>
      </w:r>
      <w:r w:rsidR="000A4DE1" w:rsidRPr="00C92C1B">
        <w:rPr>
          <w:rFonts w:ascii="Arial" w:eastAsiaTheme="minorHAnsi" w:hAnsi="Arial" w:cs="Arial"/>
          <w:color w:val="000000" w:themeColor="text1"/>
        </w:rPr>
        <w:br/>
      </w:r>
      <w:r w:rsidR="00B55980" w:rsidRPr="00C92C1B">
        <w:rPr>
          <w:rFonts w:ascii="Arial" w:hAnsi="Arial" w:cs="Arial"/>
          <w:color w:val="000000" w:themeColor="text1"/>
          <w:shd w:val="clear" w:color="auto" w:fill="FFFFFF"/>
        </w:rPr>
        <w:br/>
      </w:r>
      <w:r w:rsidR="000A4DE1" w:rsidRPr="00C92C1B">
        <w:rPr>
          <w:rFonts w:ascii="Arial" w:hAnsi="Arial" w:cs="Arial"/>
          <w:color w:val="000000" w:themeColor="text1"/>
          <w:shd w:val="clear" w:color="auto" w:fill="FFFFFF"/>
        </w:rPr>
        <w:t>Zutshi, R.</w:t>
      </w:r>
      <w:r w:rsidR="00005E8A" w:rsidRPr="00C92C1B">
        <w:rPr>
          <w:rFonts w:ascii="Arial" w:hAnsi="Arial" w:cs="Arial"/>
          <w:color w:val="000000" w:themeColor="text1"/>
          <w:shd w:val="clear" w:color="auto" w:fill="FFFFFF"/>
        </w:rPr>
        <w:t>,</w:t>
      </w:r>
      <w:r w:rsidR="000A4DE1" w:rsidRPr="00C92C1B">
        <w:rPr>
          <w:rFonts w:ascii="Arial" w:hAnsi="Arial" w:cs="Arial"/>
          <w:color w:val="000000" w:themeColor="text1"/>
          <w:shd w:val="clear" w:color="auto" w:fill="FFFFFF"/>
        </w:rPr>
        <w:t xml:space="preserve"> (2008). </w:t>
      </w:r>
      <w:r w:rsidR="00005E8A" w:rsidRPr="00C92C1B">
        <w:rPr>
          <w:rFonts w:ascii="Arial" w:hAnsi="Arial" w:cs="Arial"/>
          <w:color w:val="000000" w:themeColor="text1"/>
          <w:shd w:val="clear" w:color="auto" w:fill="FFFFFF"/>
        </w:rPr>
        <w:t>Entrepreneurship: Revisiting process research</w:t>
      </w:r>
      <w:r w:rsidR="000A4DE1" w:rsidRPr="00C92C1B">
        <w:rPr>
          <w:rFonts w:ascii="Arial" w:hAnsi="Arial" w:cs="Arial"/>
          <w:color w:val="000000" w:themeColor="text1"/>
          <w:shd w:val="clear" w:color="auto" w:fill="FFFFFF"/>
        </w:rPr>
        <w:t>. </w:t>
      </w:r>
      <w:r w:rsidR="000A4DE1" w:rsidRPr="00C92C1B">
        <w:rPr>
          <w:rFonts w:ascii="Arial" w:hAnsi="Arial" w:cs="Arial"/>
          <w:i/>
          <w:iCs/>
          <w:color w:val="000000" w:themeColor="text1"/>
          <w:u w:val="single"/>
        </w:rPr>
        <w:t>Journal of Enterprising Culture</w:t>
      </w:r>
      <w:r w:rsidR="000A4DE1" w:rsidRPr="00C92C1B">
        <w:rPr>
          <w:rFonts w:ascii="Arial" w:hAnsi="Arial" w:cs="Arial"/>
          <w:i/>
          <w:iCs/>
          <w:color w:val="000000" w:themeColor="text1"/>
        </w:rPr>
        <w:t>,</w:t>
      </w:r>
      <w:r w:rsidR="000A4DE1" w:rsidRPr="00C92C1B">
        <w:rPr>
          <w:rFonts w:ascii="Arial" w:hAnsi="Arial" w:cs="Arial"/>
          <w:color w:val="000000" w:themeColor="text1"/>
          <w:shd w:val="clear" w:color="auto" w:fill="FFFFFF"/>
        </w:rPr>
        <w:t> </w:t>
      </w:r>
      <w:r w:rsidR="000A4DE1" w:rsidRPr="00C92C1B">
        <w:rPr>
          <w:rFonts w:ascii="Arial" w:hAnsi="Arial" w:cs="Arial"/>
          <w:i/>
          <w:iCs/>
          <w:color w:val="000000" w:themeColor="text1"/>
        </w:rPr>
        <w:t>16</w:t>
      </w:r>
      <w:r w:rsidR="000A4DE1" w:rsidRPr="00C92C1B">
        <w:rPr>
          <w:rFonts w:ascii="Arial" w:hAnsi="Arial" w:cs="Arial"/>
          <w:color w:val="000000" w:themeColor="text1"/>
          <w:shd w:val="clear" w:color="auto" w:fill="FFFFFF"/>
        </w:rPr>
        <w:t>(2), 107-111.)</w:t>
      </w:r>
    </w:p>
    <w:p w:rsidR="00C13AC6" w:rsidRPr="00D8420F" w:rsidRDefault="00A17398" w:rsidP="00B25A72">
      <w:pPr>
        <w:spacing w:line="360" w:lineRule="auto"/>
        <w:rPr>
          <w:rFonts w:ascii="Arial" w:eastAsiaTheme="minorHAnsi" w:hAnsi="Arial" w:cs="Arial"/>
          <w:color w:val="262626"/>
          <w:sz w:val="22"/>
          <w:szCs w:val="22"/>
        </w:rPr>
      </w:pPr>
    </w:p>
    <w:sectPr w:rsidR="00C13AC6" w:rsidRPr="00D8420F"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1F5"/>
    <w:rsid w:val="00005E8A"/>
    <w:rsid w:val="00025C58"/>
    <w:rsid w:val="00047648"/>
    <w:rsid w:val="0005218B"/>
    <w:rsid w:val="00063B9F"/>
    <w:rsid w:val="0008359F"/>
    <w:rsid w:val="000A4DE1"/>
    <w:rsid w:val="000C5FC0"/>
    <w:rsid w:val="000D69CB"/>
    <w:rsid w:val="000F6005"/>
    <w:rsid w:val="0010558D"/>
    <w:rsid w:val="00106247"/>
    <w:rsid w:val="001D55BB"/>
    <w:rsid w:val="001E1DC0"/>
    <w:rsid w:val="001E21C8"/>
    <w:rsid w:val="001E6232"/>
    <w:rsid w:val="0021297E"/>
    <w:rsid w:val="00247D26"/>
    <w:rsid w:val="00296EA5"/>
    <w:rsid w:val="002A7B3B"/>
    <w:rsid w:val="002C0F03"/>
    <w:rsid w:val="002C4FB7"/>
    <w:rsid w:val="002C52E5"/>
    <w:rsid w:val="002C6FD3"/>
    <w:rsid w:val="002D4285"/>
    <w:rsid w:val="002E17E0"/>
    <w:rsid w:val="00363A62"/>
    <w:rsid w:val="003B35D1"/>
    <w:rsid w:val="003B3A37"/>
    <w:rsid w:val="003C5976"/>
    <w:rsid w:val="00407E45"/>
    <w:rsid w:val="004328BF"/>
    <w:rsid w:val="00460C27"/>
    <w:rsid w:val="00474C20"/>
    <w:rsid w:val="00495839"/>
    <w:rsid w:val="004F0C7D"/>
    <w:rsid w:val="00525058"/>
    <w:rsid w:val="00547B90"/>
    <w:rsid w:val="00560407"/>
    <w:rsid w:val="005607DC"/>
    <w:rsid w:val="00580E3E"/>
    <w:rsid w:val="005A14D8"/>
    <w:rsid w:val="005A31F5"/>
    <w:rsid w:val="005C29AD"/>
    <w:rsid w:val="00627473"/>
    <w:rsid w:val="006376C4"/>
    <w:rsid w:val="00656B30"/>
    <w:rsid w:val="006644CD"/>
    <w:rsid w:val="00680D80"/>
    <w:rsid w:val="006977D4"/>
    <w:rsid w:val="006A4059"/>
    <w:rsid w:val="006B2614"/>
    <w:rsid w:val="006B2912"/>
    <w:rsid w:val="006E2704"/>
    <w:rsid w:val="007050CF"/>
    <w:rsid w:val="007138E2"/>
    <w:rsid w:val="00722EBB"/>
    <w:rsid w:val="00781BF8"/>
    <w:rsid w:val="0078466B"/>
    <w:rsid w:val="007977C0"/>
    <w:rsid w:val="007C40CA"/>
    <w:rsid w:val="007C4CAC"/>
    <w:rsid w:val="008011E6"/>
    <w:rsid w:val="00847ACD"/>
    <w:rsid w:val="00876F3C"/>
    <w:rsid w:val="0089106B"/>
    <w:rsid w:val="00891342"/>
    <w:rsid w:val="008C0E8B"/>
    <w:rsid w:val="008D1E49"/>
    <w:rsid w:val="008F446F"/>
    <w:rsid w:val="009565E9"/>
    <w:rsid w:val="00960EB9"/>
    <w:rsid w:val="009865FF"/>
    <w:rsid w:val="009B314B"/>
    <w:rsid w:val="009E220D"/>
    <w:rsid w:val="009F272E"/>
    <w:rsid w:val="00A01397"/>
    <w:rsid w:val="00A11C59"/>
    <w:rsid w:val="00A16763"/>
    <w:rsid w:val="00A17398"/>
    <w:rsid w:val="00A66D53"/>
    <w:rsid w:val="00AB66FD"/>
    <w:rsid w:val="00AF2676"/>
    <w:rsid w:val="00AF26D6"/>
    <w:rsid w:val="00B044B2"/>
    <w:rsid w:val="00B069ED"/>
    <w:rsid w:val="00B2155F"/>
    <w:rsid w:val="00B2342E"/>
    <w:rsid w:val="00B25A72"/>
    <w:rsid w:val="00B35094"/>
    <w:rsid w:val="00B43511"/>
    <w:rsid w:val="00B55980"/>
    <w:rsid w:val="00B8190D"/>
    <w:rsid w:val="00BB210C"/>
    <w:rsid w:val="00C23004"/>
    <w:rsid w:val="00C27FBE"/>
    <w:rsid w:val="00C3790B"/>
    <w:rsid w:val="00C57CB5"/>
    <w:rsid w:val="00C71D8F"/>
    <w:rsid w:val="00C92C1B"/>
    <w:rsid w:val="00CD1AA1"/>
    <w:rsid w:val="00CE328C"/>
    <w:rsid w:val="00CF0C81"/>
    <w:rsid w:val="00CF719F"/>
    <w:rsid w:val="00D4316D"/>
    <w:rsid w:val="00D56DE3"/>
    <w:rsid w:val="00D8420F"/>
    <w:rsid w:val="00DB6709"/>
    <w:rsid w:val="00DC00F4"/>
    <w:rsid w:val="00DE2A31"/>
    <w:rsid w:val="00E073A9"/>
    <w:rsid w:val="00E22C36"/>
    <w:rsid w:val="00E274AA"/>
    <w:rsid w:val="00E60CF0"/>
    <w:rsid w:val="00E83879"/>
    <w:rsid w:val="00EB458B"/>
    <w:rsid w:val="00EE53C9"/>
    <w:rsid w:val="00EF533F"/>
    <w:rsid w:val="00F07DEF"/>
    <w:rsid w:val="00F22A2D"/>
    <w:rsid w:val="00F42FBB"/>
    <w:rsid w:val="00F77153"/>
    <w:rsid w:val="00FA1AB7"/>
    <w:rsid w:val="00FA37A3"/>
    <w:rsid w:val="00FE683F"/>
    <w:rsid w:val="00FF7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E41DB"/>
  <w14:defaultImageDpi w14:val="32767"/>
  <w15:chartTrackingRefBased/>
  <w15:docId w15:val="{3D5B38BB-97A7-B34B-9532-8E7FC3DBE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B291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31F5"/>
    <w:pPr>
      <w:ind w:left="720"/>
      <w:contextualSpacing/>
    </w:pPr>
    <w:rPr>
      <w:sz w:val="20"/>
      <w:szCs w:val="20"/>
      <w:lang w:eastAsia="en-GB"/>
    </w:rPr>
  </w:style>
  <w:style w:type="character" w:customStyle="1" w:styleId="apple-converted-space">
    <w:name w:val="apple-converted-space"/>
    <w:basedOn w:val="DefaultParagraphFont"/>
    <w:rsid w:val="00DE2A31"/>
  </w:style>
  <w:style w:type="character" w:styleId="Hyperlink">
    <w:name w:val="Hyperlink"/>
    <w:basedOn w:val="DefaultParagraphFont"/>
    <w:uiPriority w:val="99"/>
    <w:unhideWhenUsed/>
    <w:rsid w:val="007050CF"/>
    <w:rPr>
      <w:color w:val="0000FF"/>
      <w:u w:val="single"/>
    </w:rPr>
  </w:style>
  <w:style w:type="character" w:styleId="FollowedHyperlink">
    <w:name w:val="FollowedHyperlink"/>
    <w:basedOn w:val="DefaultParagraphFont"/>
    <w:uiPriority w:val="99"/>
    <w:semiHidden/>
    <w:unhideWhenUsed/>
    <w:rsid w:val="00AF2676"/>
    <w:rPr>
      <w:color w:val="954F72" w:themeColor="followedHyperlink"/>
      <w:u w:val="single"/>
    </w:rPr>
  </w:style>
  <w:style w:type="character" w:styleId="UnresolvedMention">
    <w:name w:val="Unresolved Mention"/>
    <w:basedOn w:val="DefaultParagraphFont"/>
    <w:uiPriority w:val="99"/>
    <w:rsid w:val="00580E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220582">
      <w:bodyDiv w:val="1"/>
      <w:marLeft w:val="0"/>
      <w:marRight w:val="0"/>
      <w:marTop w:val="0"/>
      <w:marBottom w:val="0"/>
      <w:divBdr>
        <w:top w:val="none" w:sz="0" w:space="0" w:color="auto"/>
        <w:left w:val="none" w:sz="0" w:space="0" w:color="auto"/>
        <w:bottom w:val="none" w:sz="0" w:space="0" w:color="auto"/>
        <w:right w:val="none" w:sz="0" w:space="0" w:color="auto"/>
      </w:divBdr>
    </w:div>
    <w:div w:id="435174776">
      <w:bodyDiv w:val="1"/>
      <w:marLeft w:val="0"/>
      <w:marRight w:val="0"/>
      <w:marTop w:val="0"/>
      <w:marBottom w:val="0"/>
      <w:divBdr>
        <w:top w:val="none" w:sz="0" w:space="0" w:color="auto"/>
        <w:left w:val="none" w:sz="0" w:space="0" w:color="auto"/>
        <w:bottom w:val="none" w:sz="0" w:space="0" w:color="auto"/>
        <w:right w:val="none" w:sz="0" w:space="0" w:color="auto"/>
      </w:divBdr>
    </w:div>
    <w:div w:id="523247786">
      <w:bodyDiv w:val="1"/>
      <w:marLeft w:val="0"/>
      <w:marRight w:val="0"/>
      <w:marTop w:val="0"/>
      <w:marBottom w:val="0"/>
      <w:divBdr>
        <w:top w:val="none" w:sz="0" w:space="0" w:color="auto"/>
        <w:left w:val="none" w:sz="0" w:space="0" w:color="auto"/>
        <w:bottom w:val="none" w:sz="0" w:space="0" w:color="auto"/>
        <w:right w:val="none" w:sz="0" w:space="0" w:color="auto"/>
      </w:divBdr>
    </w:div>
    <w:div w:id="574437661">
      <w:bodyDiv w:val="1"/>
      <w:marLeft w:val="0"/>
      <w:marRight w:val="0"/>
      <w:marTop w:val="0"/>
      <w:marBottom w:val="0"/>
      <w:divBdr>
        <w:top w:val="none" w:sz="0" w:space="0" w:color="auto"/>
        <w:left w:val="none" w:sz="0" w:space="0" w:color="auto"/>
        <w:bottom w:val="none" w:sz="0" w:space="0" w:color="auto"/>
        <w:right w:val="none" w:sz="0" w:space="0" w:color="auto"/>
      </w:divBdr>
    </w:div>
    <w:div w:id="742337445">
      <w:bodyDiv w:val="1"/>
      <w:marLeft w:val="0"/>
      <w:marRight w:val="0"/>
      <w:marTop w:val="0"/>
      <w:marBottom w:val="0"/>
      <w:divBdr>
        <w:top w:val="none" w:sz="0" w:space="0" w:color="auto"/>
        <w:left w:val="none" w:sz="0" w:space="0" w:color="auto"/>
        <w:bottom w:val="none" w:sz="0" w:space="0" w:color="auto"/>
        <w:right w:val="none" w:sz="0" w:space="0" w:color="auto"/>
      </w:divBdr>
    </w:div>
    <w:div w:id="810706453">
      <w:bodyDiv w:val="1"/>
      <w:marLeft w:val="0"/>
      <w:marRight w:val="0"/>
      <w:marTop w:val="0"/>
      <w:marBottom w:val="0"/>
      <w:divBdr>
        <w:top w:val="none" w:sz="0" w:space="0" w:color="auto"/>
        <w:left w:val="none" w:sz="0" w:space="0" w:color="auto"/>
        <w:bottom w:val="none" w:sz="0" w:space="0" w:color="auto"/>
        <w:right w:val="none" w:sz="0" w:space="0" w:color="auto"/>
      </w:divBdr>
    </w:div>
    <w:div w:id="811679469">
      <w:bodyDiv w:val="1"/>
      <w:marLeft w:val="0"/>
      <w:marRight w:val="0"/>
      <w:marTop w:val="0"/>
      <w:marBottom w:val="0"/>
      <w:divBdr>
        <w:top w:val="none" w:sz="0" w:space="0" w:color="auto"/>
        <w:left w:val="none" w:sz="0" w:space="0" w:color="auto"/>
        <w:bottom w:val="none" w:sz="0" w:space="0" w:color="auto"/>
        <w:right w:val="none" w:sz="0" w:space="0" w:color="auto"/>
      </w:divBdr>
    </w:div>
    <w:div w:id="976034577">
      <w:bodyDiv w:val="1"/>
      <w:marLeft w:val="0"/>
      <w:marRight w:val="0"/>
      <w:marTop w:val="0"/>
      <w:marBottom w:val="0"/>
      <w:divBdr>
        <w:top w:val="none" w:sz="0" w:space="0" w:color="auto"/>
        <w:left w:val="none" w:sz="0" w:space="0" w:color="auto"/>
        <w:bottom w:val="none" w:sz="0" w:space="0" w:color="auto"/>
        <w:right w:val="none" w:sz="0" w:space="0" w:color="auto"/>
      </w:divBdr>
    </w:div>
    <w:div w:id="1006901290">
      <w:bodyDiv w:val="1"/>
      <w:marLeft w:val="0"/>
      <w:marRight w:val="0"/>
      <w:marTop w:val="0"/>
      <w:marBottom w:val="0"/>
      <w:divBdr>
        <w:top w:val="none" w:sz="0" w:space="0" w:color="auto"/>
        <w:left w:val="none" w:sz="0" w:space="0" w:color="auto"/>
        <w:bottom w:val="none" w:sz="0" w:space="0" w:color="auto"/>
        <w:right w:val="none" w:sz="0" w:space="0" w:color="auto"/>
      </w:divBdr>
    </w:div>
    <w:div w:id="1115708636">
      <w:bodyDiv w:val="1"/>
      <w:marLeft w:val="0"/>
      <w:marRight w:val="0"/>
      <w:marTop w:val="0"/>
      <w:marBottom w:val="0"/>
      <w:divBdr>
        <w:top w:val="none" w:sz="0" w:space="0" w:color="auto"/>
        <w:left w:val="none" w:sz="0" w:space="0" w:color="auto"/>
        <w:bottom w:val="none" w:sz="0" w:space="0" w:color="auto"/>
        <w:right w:val="none" w:sz="0" w:space="0" w:color="auto"/>
      </w:divBdr>
    </w:div>
    <w:div w:id="1324817519">
      <w:bodyDiv w:val="1"/>
      <w:marLeft w:val="0"/>
      <w:marRight w:val="0"/>
      <w:marTop w:val="0"/>
      <w:marBottom w:val="0"/>
      <w:divBdr>
        <w:top w:val="none" w:sz="0" w:space="0" w:color="auto"/>
        <w:left w:val="none" w:sz="0" w:space="0" w:color="auto"/>
        <w:bottom w:val="none" w:sz="0" w:space="0" w:color="auto"/>
        <w:right w:val="none" w:sz="0" w:space="0" w:color="auto"/>
      </w:divBdr>
    </w:div>
    <w:div w:id="1470395577">
      <w:bodyDiv w:val="1"/>
      <w:marLeft w:val="0"/>
      <w:marRight w:val="0"/>
      <w:marTop w:val="0"/>
      <w:marBottom w:val="0"/>
      <w:divBdr>
        <w:top w:val="none" w:sz="0" w:space="0" w:color="auto"/>
        <w:left w:val="none" w:sz="0" w:space="0" w:color="auto"/>
        <w:bottom w:val="none" w:sz="0" w:space="0" w:color="auto"/>
        <w:right w:val="none" w:sz="0" w:space="0" w:color="auto"/>
      </w:divBdr>
    </w:div>
    <w:div w:id="1483695962">
      <w:bodyDiv w:val="1"/>
      <w:marLeft w:val="0"/>
      <w:marRight w:val="0"/>
      <w:marTop w:val="0"/>
      <w:marBottom w:val="0"/>
      <w:divBdr>
        <w:top w:val="none" w:sz="0" w:space="0" w:color="auto"/>
        <w:left w:val="none" w:sz="0" w:space="0" w:color="auto"/>
        <w:bottom w:val="none" w:sz="0" w:space="0" w:color="auto"/>
        <w:right w:val="none" w:sz="0" w:space="0" w:color="auto"/>
      </w:divBdr>
    </w:div>
    <w:div w:id="1628198895">
      <w:bodyDiv w:val="1"/>
      <w:marLeft w:val="0"/>
      <w:marRight w:val="0"/>
      <w:marTop w:val="0"/>
      <w:marBottom w:val="0"/>
      <w:divBdr>
        <w:top w:val="none" w:sz="0" w:space="0" w:color="auto"/>
        <w:left w:val="none" w:sz="0" w:space="0" w:color="auto"/>
        <w:bottom w:val="none" w:sz="0" w:space="0" w:color="auto"/>
        <w:right w:val="none" w:sz="0" w:space="0" w:color="auto"/>
      </w:divBdr>
    </w:div>
    <w:div w:id="1796947440">
      <w:bodyDiv w:val="1"/>
      <w:marLeft w:val="0"/>
      <w:marRight w:val="0"/>
      <w:marTop w:val="0"/>
      <w:marBottom w:val="0"/>
      <w:divBdr>
        <w:top w:val="none" w:sz="0" w:space="0" w:color="auto"/>
        <w:left w:val="none" w:sz="0" w:space="0" w:color="auto"/>
        <w:bottom w:val="none" w:sz="0" w:space="0" w:color="auto"/>
        <w:right w:val="none" w:sz="0" w:space="0" w:color="auto"/>
      </w:divBdr>
    </w:div>
    <w:div w:id="1822771134">
      <w:bodyDiv w:val="1"/>
      <w:marLeft w:val="0"/>
      <w:marRight w:val="0"/>
      <w:marTop w:val="0"/>
      <w:marBottom w:val="0"/>
      <w:divBdr>
        <w:top w:val="none" w:sz="0" w:space="0" w:color="auto"/>
        <w:left w:val="none" w:sz="0" w:space="0" w:color="auto"/>
        <w:bottom w:val="none" w:sz="0" w:space="0" w:color="auto"/>
        <w:right w:val="none" w:sz="0" w:space="0" w:color="auto"/>
      </w:divBdr>
    </w:div>
    <w:div w:id="1983196835">
      <w:bodyDiv w:val="1"/>
      <w:marLeft w:val="0"/>
      <w:marRight w:val="0"/>
      <w:marTop w:val="0"/>
      <w:marBottom w:val="0"/>
      <w:divBdr>
        <w:top w:val="none" w:sz="0" w:space="0" w:color="auto"/>
        <w:left w:val="none" w:sz="0" w:space="0" w:color="auto"/>
        <w:bottom w:val="none" w:sz="0" w:space="0" w:color="auto"/>
        <w:right w:val="none" w:sz="0" w:space="0" w:color="auto"/>
      </w:divBdr>
    </w:div>
    <w:div w:id="1987274329">
      <w:bodyDiv w:val="1"/>
      <w:marLeft w:val="0"/>
      <w:marRight w:val="0"/>
      <w:marTop w:val="0"/>
      <w:marBottom w:val="0"/>
      <w:divBdr>
        <w:top w:val="none" w:sz="0" w:space="0" w:color="auto"/>
        <w:left w:val="none" w:sz="0" w:space="0" w:color="auto"/>
        <w:bottom w:val="none" w:sz="0" w:space="0" w:color="auto"/>
        <w:right w:val="none" w:sz="0" w:space="0" w:color="auto"/>
      </w:divBdr>
    </w:div>
    <w:div w:id="213320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sport/olympics/190224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visitsandeventspartnership.com" TargetMode="External"/><Relationship Id="rId5" Type="http://schemas.openxmlformats.org/officeDocument/2006/relationships/hyperlink" Target="http://www.bbc.co.uk/newsbeat/article/3692204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8</Pages>
  <Words>2052</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28</cp:revision>
  <dcterms:created xsi:type="dcterms:W3CDTF">2018-11-05T11:14:00Z</dcterms:created>
  <dcterms:modified xsi:type="dcterms:W3CDTF">2018-11-11T21:39:00Z</dcterms:modified>
</cp:coreProperties>
</file>