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DB8FB" w14:textId="77777777" w:rsidR="00852D4F" w:rsidRDefault="00852D4F" w:rsidP="00852D4F">
      <w:pPr>
        <w:pStyle w:val="Title"/>
      </w:pPr>
    </w:p>
    <w:p w14:paraId="299E5A1D" w14:textId="77777777" w:rsidR="00852D4F" w:rsidRDefault="00852D4F" w:rsidP="00852D4F">
      <w:pPr>
        <w:pStyle w:val="Title"/>
        <w:jc w:val="center"/>
      </w:pPr>
      <w:r>
        <w:rPr>
          <w:noProof/>
        </w:rPr>
        <w:drawing>
          <wp:inline distT="0" distB="0" distL="0" distR="0" wp14:anchorId="029ED5F0" wp14:editId="228204EC">
            <wp:extent cx="5775960" cy="2300594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997" cy="23372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F3D7B6" w14:textId="77777777" w:rsidR="00852D4F" w:rsidRDefault="00852D4F" w:rsidP="00852D4F">
      <w:pPr>
        <w:pStyle w:val="Title"/>
        <w:jc w:val="center"/>
      </w:pPr>
      <w:r w:rsidRPr="00852D4F">
        <w:t>ACCA5012</w:t>
      </w:r>
    </w:p>
    <w:p w14:paraId="37A73E67" w14:textId="77777777" w:rsidR="00852D4F" w:rsidRDefault="00852D4F" w:rsidP="00852D4F"/>
    <w:p w14:paraId="2611D4BB" w14:textId="77777777" w:rsidR="00852D4F" w:rsidRPr="00021A14" w:rsidRDefault="00852D4F" w:rsidP="00852D4F"/>
    <w:p w14:paraId="151ABF36" w14:textId="77777777" w:rsidR="00852D4F" w:rsidRDefault="00852D4F" w:rsidP="00852D4F">
      <w:pPr>
        <w:jc w:val="center"/>
      </w:pPr>
      <w:r>
        <w:rPr>
          <w:rFonts w:asciiTheme="majorHAnsi" w:hAnsiTheme="majorHAnsi" w:cstheme="majorHAnsi"/>
          <w:sz w:val="36"/>
        </w:rPr>
        <w:t>Report 3D Game</w:t>
      </w:r>
    </w:p>
    <w:p w14:paraId="3E2633B7" w14:textId="77777777" w:rsidR="00852D4F" w:rsidRPr="00021A14" w:rsidRDefault="00852D4F" w:rsidP="00852D4F">
      <w:pPr>
        <w:jc w:val="center"/>
        <w:rPr>
          <w:rFonts w:asciiTheme="majorHAnsi" w:hAnsiTheme="majorHAnsi" w:cstheme="majorHAnsi"/>
          <w:sz w:val="36"/>
        </w:rPr>
      </w:pPr>
    </w:p>
    <w:p w14:paraId="5A9AB6B1" w14:textId="77777777" w:rsidR="00852D4F" w:rsidRDefault="00852D4F" w:rsidP="00852D4F"/>
    <w:p w14:paraId="7C5F7B84" w14:textId="77777777" w:rsidR="00852D4F" w:rsidRDefault="00852D4F" w:rsidP="00852D4F"/>
    <w:p w14:paraId="76126146" w14:textId="77777777" w:rsidR="00852D4F" w:rsidRPr="00836DDA" w:rsidRDefault="00852D4F" w:rsidP="00852D4F"/>
    <w:p w14:paraId="3A2AB10B" w14:textId="77777777" w:rsidR="00852D4F" w:rsidRPr="00021A14" w:rsidRDefault="00852D4F" w:rsidP="00852D4F">
      <w:pPr>
        <w:jc w:val="center"/>
        <w:rPr>
          <w:rFonts w:asciiTheme="majorHAnsi" w:hAnsiTheme="majorHAnsi" w:cstheme="majorHAnsi"/>
          <w:sz w:val="36"/>
        </w:rPr>
      </w:pPr>
      <w:r w:rsidRPr="00021A14">
        <w:rPr>
          <w:rFonts w:asciiTheme="majorHAnsi" w:hAnsiTheme="majorHAnsi" w:cstheme="majorHAnsi"/>
          <w:sz w:val="36"/>
        </w:rPr>
        <w:t>By</w:t>
      </w:r>
    </w:p>
    <w:p w14:paraId="12D6BB28" w14:textId="77777777" w:rsidR="00852D4F" w:rsidRPr="00021A14" w:rsidRDefault="00852D4F" w:rsidP="00852D4F">
      <w:pPr>
        <w:jc w:val="center"/>
        <w:rPr>
          <w:rFonts w:asciiTheme="majorHAnsi" w:hAnsiTheme="majorHAnsi" w:cstheme="majorHAnsi"/>
          <w:sz w:val="36"/>
        </w:rPr>
      </w:pPr>
      <w:r w:rsidRPr="00021A14">
        <w:rPr>
          <w:rFonts w:asciiTheme="majorHAnsi" w:hAnsiTheme="majorHAnsi" w:cstheme="majorHAnsi"/>
          <w:sz w:val="36"/>
        </w:rPr>
        <w:t>Rebecca Ryall</w:t>
      </w:r>
    </w:p>
    <w:p w14:paraId="52D69DEF" w14:textId="77777777" w:rsidR="00852D4F" w:rsidRPr="00021A14" w:rsidRDefault="00852D4F" w:rsidP="00852D4F">
      <w:pPr>
        <w:jc w:val="center"/>
        <w:rPr>
          <w:rFonts w:asciiTheme="majorHAnsi" w:hAnsiTheme="majorHAnsi" w:cstheme="majorHAnsi"/>
          <w:sz w:val="36"/>
        </w:rPr>
      </w:pPr>
      <w:r w:rsidRPr="00021A14">
        <w:rPr>
          <w:rFonts w:asciiTheme="majorHAnsi" w:hAnsiTheme="majorHAnsi" w:cstheme="majorHAnsi"/>
          <w:sz w:val="36"/>
        </w:rPr>
        <w:t>1705433</w:t>
      </w:r>
    </w:p>
    <w:p w14:paraId="0E75C0B4" w14:textId="77777777" w:rsidR="00852D4F" w:rsidRDefault="00852D4F" w:rsidP="00852D4F"/>
    <w:p w14:paraId="566E7BED" w14:textId="77777777" w:rsidR="00852D4F" w:rsidRDefault="00852D4F" w:rsidP="00852D4F">
      <w:pPr>
        <w:jc w:val="center"/>
      </w:pPr>
      <w:r>
        <w:rPr>
          <w:noProof/>
        </w:rPr>
        <w:drawing>
          <wp:inline distT="0" distB="0" distL="0" distR="0" wp14:anchorId="71039612" wp14:editId="31A11432">
            <wp:extent cx="1501140" cy="1501140"/>
            <wp:effectExtent l="0" t="0" r="0" b="0"/>
            <wp:docPr id="3" name="Graphic 3" descr="Game control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ameController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140" cy="150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51853" w14:textId="77777777" w:rsidR="00852D4F" w:rsidRDefault="00852D4F" w:rsidP="00852D4F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5415146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D31133" w14:textId="77777777" w:rsidR="00430F64" w:rsidRDefault="00430F64">
          <w:pPr>
            <w:pStyle w:val="TOCHeading"/>
          </w:pPr>
          <w:r>
            <w:t>Table of Contents</w:t>
          </w:r>
        </w:p>
        <w:p w14:paraId="01A19D14" w14:textId="74C96813" w:rsidR="006E1075" w:rsidRDefault="00430F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7716392" w:history="1">
            <w:r w:rsidR="006E1075" w:rsidRPr="0070306F">
              <w:rPr>
                <w:rStyle w:val="Hyperlink"/>
                <w:noProof/>
              </w:rPr>
              <w:t>Introduction</w:t>
            </w:r>
            <w:r w:rsidR="006E1075">
              <w:rPr>
                <w:noProof/>
                <w:webHidden/>
              </w:rPr>
              <w:tab/>
            </w:r>
            <w:r w:rsidR="006E1075">
              <w:rPr>
                <w:noProof/>
                <w:webHidden/>
              </w:rPr>
              <w:fldChar w:fldCharType="begin"/>
            </w:r>
            <w:r w:rsidR="006E1075">
              <w:rPr>
                <w:noProof/>
                <w:webHidden/>
              </w:rPr>
              <w:instrText xml:space="preserve"> PAGEREF _Toc47716392 \h </w:instrText>
            </w:r>
            <w:r w:rsidR="006E1075">
              <w:rPr>
                <w:noProof/>
                <w:webHidden/>
              </w:rPr>
            </w:r>
            <w:r w:rsidR="006E1075">
              <w:rPr>
                <w:noProof/>
                <w:webHidden/>
              </w:rPr>
              <w:fldChar w:fldCharType="separate"/>
            </w:r>
            <w:r w:rsidR="006E1075">
              <w:rPr>
                <w:noProof/>
                <w:webHidden/>
              </w:rPr>
              <w:t>3</w:t>
            </w:r>
            <w:r w:rsidR="006E1075">
              <w:rPr>
                <w:noProof/>
                <w:webHidden/>
              </w:rPr>
              <w:fldChar w:fldCharType="end"/>
            </w:r>
          </w:hyperlink>
        </w:p>
        <w:p w14:paraId="3013C3AF" w14:textId="5EF243F4" w:rsidR="006E1075" w:rsidRDefault="006E10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7716393" w:history="1">
            <w:r w:rsidRPr="0070306F">
              <w:rPr>
                <w:rStyle w:val="Hyperlink"/>
                <w:noProof/>
              </w:rPr>
              <w:t>The rules of the game: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_Toc47716393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46EBFE" w14:textId="0851EB7A" w:rsidR="006E1075" w:rsidRDefault="006E10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7716394" w:history="1">
            <w:r w:rsidRPr="0070306F">
              <w:rPr>
                <w:rStyle w:val="Hyperlink"/>
                <w:noProof/>
              </w:rPr>
              <w:t>How to play the game: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_Toc47716394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D81EF8" w14:textId="6FBF46EA" w:rsidR="006E1075" w:rsidRDefault="006E107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47716395" w:history="1">
            <w:r w:rsidRPr="0070306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_Toc47716395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4DB893" w14:textId="3628C7F4" w:rsidR="00430F64" w:rsidRDefault="00430F64">
          <w:r>
            <w:rPr>
              <w:b/>
              <w:bCs/>
              <w:noProof/>
            </w:rPr>
            <w:fldChar w:fldCharType="end"/>
          </w:r>
        </w:p>
      </w:sdtContent>
    </w:sdt>
    <w:p w14:paraId="1D27E8EB" w14:textId="0B1A8031" w:rsidR="00901142" w:rsidRPr="006E1075" w:rsidRDefault="00430F64" w:rsidP="006E1075">
      <w:r>
        <w:br w:type="page"/>
      </w:r>
      <w:bookmarkStart w:id="0" w:name="_GoBack"/>
      <w:bookmarkEnd w:id="0"/>
    </w:p>
    <w:p w14:paraId="167C6D4F" w14:textId="3CAE2A64" w:rsidR="003D3C34" w:rsidRDefault="003D3C34" w:rsidP="00761D1C">
      <w:pPr>
        <w:pStyle w:val="Heading1"/>
      </w:pPr>
      <w:bookmarkStart w:id="1" w:name="_Toc47716392"/>
      <w:r>
        <w:lastRenderedPageBreak/>
        <w:t>Introduction</w:t>
      </w:r>
      <w:bookmarkEnd w:id="1"/>
      <w:r w:rsidR="00852D4F" w:rsidRPr="00430F64">
        <w:t xml:space="preserve"> </w:t>
      </w:r>
    </w:p>
    <w:p w14:paraId="1DAE4410" w14:textId="77777777" w:rsidR="00F72F60" w:rsidRPr="00901142" w:rsidRDefault="00F72F60" w:rsidP="00F72F60">
      <w:pPr>
        <w:spacing w:before="120" w:after="120"/>
        <w:rPr>
          <w:rFonts w:ascii="Arial" w:hAnsi="Arial" w:cs="Arial"/>
          <w:bCs/>
        </w:rPr>
      </w:pPr>
      <w:r w:rsidRPr="00901142">
        <w:rPr>
          <w:rFonts w:ascii="Arial" w:hAnsi="Arial" w:cs="Arial"/>
          <w:bCs/>
        </w:rPr>
        <w:t xml:space="preserve">the </w:t>
      </w:r>
      <w:r>
        <w:rPr>
          <w:rFonts w:ascii="Arial" w:hAnsi="Arial" w:cs="Arial"/>
          <w:bCs/>
        </w:rPr>
        <w:t xml:space="preserve">game </w:t>
      </w:r>
      <w:r w:rsidRPr="00901142">
        <w:rPr>
          <w:rFonts w:ascii="Arial" w:hAnsi="Arial" w:cs="Arial"/>
          <w:bCs/>
        </w:rPr>
        <w:t xml:space="preserve">plan </w:t>
      </w:r>
      <w:r>
        <w:rPr>
          <w:rFonts w:ascii="Arial" w:hAnsi="Arial" w:cs="Arial"/>
          <w:bCs/>
        </w:rPr>
        <w:t xml:space="preserve">is for a </w:t>
      </w:r>
      <w:r w:rsidRPr="00901142">
        <w:rPr>
          <w:rFonts w:ascii="Arial" w:hAnsi="Arial" w:cs="Arial"/>
          <w:bCs/>
        </w:rPr>
        <w:t xml:space="preserve">third person shooter </w:t>
      </w:r>
      <w:r>
        <w:rPr>
          <w:rFonts w:ascii="Arial" w:hAnsi="Arial" w:cs="Arial"/>
          <w:bCs/>
        </w:rPr>
        <w:t xml:space="preserve">the female character is </w:t>
      </w:r>
      <w:r w:rsidRPr="00901142">
        <w:rPr>
          <w:rFonts w:ascii="Arial" w:hAnsi="Arial" w:cs="Arial"/>
          <w:bCs/>
        </w:rPr>
        <w:t xml:space="preserve">meant to retrieve </w:t>
      </w:r>
      <w:r>
        <w:rPr>
          <w:rFonts w:ascii="Arial" w:hAnsi="Arial" w:cs="Arial"/>
          <w:bCs/>
        </w:rPr>
        <w:t xml:space="preserve">a </w:t>
      </w:r>
      <w:r w:rsidRPr="00901142">
        <w:rPr>
          <w:rFonts w:ascii="Arial" w:hAnsi="Arial" w:cs="Arial"/>
          <w:bCs/>
        </w:rPr>
        <w:t xml:space="preserve">set objects like gems </w:t>
      </w:r>
      <w:r>
        <w:rPr>
          <w:rFonts w:ascii="Arial" w:hAnsi="Arial" w:cs="Arial"/>
          <w:bCs/>
        </w:rPr>
        <w:t>that are blue.</w:t>
      </w:r>
    </w:p>
    <w:p w14:paraId="4175CDAA" w14:textId="469DA697" w:rsidR="00F72F60" w:rsidRPr="00901142" w:rsidRDefault="00F72F60" w:rsidP="00F72F60">
      <w:pPr>
        <w:spacing w:before="120" w:after="120"/>
        <w:rPr>
          <w:rFonts w:ascii="Arial" w:hAnsi="Arial" w:cs="Arial"/>
          <w:bCs/>
        </w:rPr>
      </w:pPr>
      <w:r w:rsidRPr="00901142">
        <w:rPr>
          <w:rFonts w:ascii="Arial" w:hAnsi="Arial" w:cs="Arial"/>
          <w:bCs/>
        </w:rPr>
        <w:t xml:space="preserve">the </w:t>
      </w:r>
      <w:r>
        <w:rPr>
          <w:rFonts w:ascii="Arial" w:hAnsi="Arial" w:cs="Arial"/>
          <w:bCs/>
        </w:rPr>
        <w:t xml:space="preserve">bad </w:t>
      </w:r>
      <w:r w:rsidRPr="00901142">
        <w:rPr>
          <w:rFonts w:ascii="Arial" w:hAnsi="Arial" w:cs="Arial"/>
          <w:bCs/>
        </w:rPr>
        <w:t xml:space="preserve">guy </w:t>
      </w:r>
      <w:r>
        <w:rPr>
          <w:rFonts w:ascii="Arial" w:hAnsi="Arial" w:cs="Arial"/>
          <w:bCs/>
        </w:rPr>
        <w:t>was pla</w:t>
      </w:r>
      <w:r w:rsidR="00CF61BD">
        <w:rPr>
          <w:rFonts w:ascii="Arial" w:hAnsi="Arial" w:cs="Arial"/>
          <w:bCs/>
        </w:rPr>
        <w:t>nn</w:t>
      </w:r>
      <w:r>
        <w:rPr>
          <w:rFonts w:ascii="Arial" w:hAnsi="Arial" w:cs="Arial"/>
          <w:bCs/>
        </w:rPr>
        <w:t xml:space="preserve">ing on being </w:t>
      </w:r>
      <w:r w:rsidR="00CF61BD" w:rsidRPr="00901142">
        <w:rPr>
          <w:rFonts w:ascii="Arial" w:hAnsi="Arial" w:cs="Arial"/>
          <w:bCs/>
        </w:rPr>
        <w:t>multipli</w:t>
      </w:r>
      <w:r w:rsidR="00CF61BD">
        <w:rPr>
          <w:rFonts w:ascii="Arial" w:hAnsi="Arial" w:cs="Arial"/>
          <w:bCs/>
        </w:rPr>
        <w:t>ed</w:t>
      </w:r>
      <w:r w:rsidRPr="0090114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to create five </w:t>
      </w:r>
      <w:r w:rsidR="00CF61BD" w:rsidRPr="00901142">
        <w:rPr>
          <w:rFonts w:ascii="Arial" w:hAnsi="Arial" w:cs="Arial"/>
          <w:bCs/>
        </w:rPr>
        <w:t>enemies</w:t>
      </w:r>
      <w:r w:rsidRPr="00901142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for the main character </w:t>
      </w:r>
      <w:r w:rsidRPr="00901142">
        <w:rPr>
          <w:rFonts w:ascii="Arial" w:hAnsi="Arial" w:cs="Arial"/>
          <w:bCs/>
        </w:rPr>
        <w:t>to avoid but once in contact</w:t>
      </w:r>
      <w:r>
        <w:rPr>
          <w:rFonts w:ascii="Arial" w:hAnsi="Arial" w:cs="Arial"/>
          <w:bCs/>
        </w:rPr>
        <w:t xml:space="preserve"> or in proximity</w:t>
      </w:r>
      <w:r w:rsidRPr="00901142">
        <w:rPr>
          <w:rFonts w:ascii="Arial" w:hAnsi="Arial" w:cs="Arial"/>
          <w:bCs/>
        </w:rPr>
        <w:t xml:space="preserve"> she need</w:t>
      </w:r>
      <w:r>
        <w:rPr>
          <w:rFonts w:ascii="Arial" w:hAnsi="Arial" w:cs="Arial"/>
          <w:bCs/>
        </w:rPr>
        <w:t>s</w:t>
      </w:r>
      <w:r w:rsidRPr="00901142">
        <w:rPr>
          <w:rFonts w:ascii="Arial" w:hAnsi="Arial" w:cs="Arial"/>
          <w:bCs/>
        </w:rPr>
        <w:t xml:space="preserve"> to shoot and kill them before they kill her</w:t>
      </w:r>
      <w:r>
        <w:rPr>
          <w:rFonts w:ascii="Arial" w:hAnsi="Arial" w:cs="Arial"/>
          <w:bCs/>
        </w:rPr>
        <w:t>. A</w:t>
      </w:r>
      <w:r w:rsidRPr="00901142">
        <w:rPr>
          <w:rFonts w:ascii="Arial" w:hAnsi="Arial" w:cs="Arial"/>
          <w:bCs/>
        </w:rPr>
        <w:t>t beginning</w:t>
      </w:r>
      <w:r>
        <w:rPr>
          <w:rFonts w:ascii="Arial" w:hAnsi="Arial" w:cs="Arial"/>
          <w:bCs/>
        </w:rPr>
        <w:t xml:space="preserve"> of the game all</w:t>
      </w:r>
      <w:r w:rsidRPr="00901142">
        <w:rPr>
          <w:rFonts w:ascii="Arial" w:hAnsi="Arial" w:cs="Arial"/>
          <w:bCs/>
        </w:rPr>
        <w:t xml:space="preserve"> the bad guys would only have one </w:t>
      </w:r>
      <w:r>
        <w:rPr>
          <w:rFonts w:ascii="Arial" w:hAnsi="Arial" w:cs="Arial"/>
          <w:bCs/>
        </w:rPr>
        <w:t>weapon</w:t>
      </w:r>
      <w:r w:rsidRPr="00901142">
        <w:rPr>
          <w:rFonts w:ascii="Arial" w:hAnsi="Arial" w:cs="Arial"/>
          <w:bCs/>
        </w:rPr>
        <w:t xml:space="preserve"> </w:t>
      </w:r>
      <w:r w:rsidR="00CF61BD" w:rsidRPr="00901142">
        <w:rPr>
          <w:rFonts w:ascii="Arial" w:hAnsi="Arial" w:cs="Arial"/>
          <w:bCs/>
        </w:rPr>
        <w:t>each,</w:t>
      </w:r>
      <w:r w:rsidRPr="00901142">
        <w:rPr>
          <w:rFonts w:ascii="Arial" w:hAnsi="Arial" w:cs="Arial"/>
          <w:bCs/>
        </w:rPr>
        <w:t xml:space="preserve"> but it would be randomised so </w:t>
      </w:r>
      <w:r>
        <w:rPr>
          <w:rFonts w:ascii="Arial" w:hAnsi="Arial" w:cs="Arial"/>
          <w:bCs/>
        </w:rPr>
        <w:t xml:space="preserve">not to all have the </w:t>
      </w:r>
      <w:r w:rsidRPr="00901142">
        <w:rPr>
          <w:rFonts w:ascii="Arial" w:hAnsi="Arial" w:cs="Arial"/>
          <w:bCs/>
        </w:rPr>
        <w:t xml:space="preserve">same one </w:t>
      </w:r>
      <w:r>
        <w:rPr>
          <w:rFonts w:ascii="Arial" w:hAnsi="Arial" w:cs="Arial"/>
          <w:bCs/>
        </w:rPr>
        <w:t xml:space="preserve">at the same time so not to have duplicate weapons.  The weapon </w:t>
      </w:r>
      <w:r w:rsidRPr="00901142">
        <w:rPr>
          <w:rFonts w:ascii="Arial" w:hAnsi="Arial" w:cs="Arial"/>
          <w:bCs/>
        </w:rPr>
        <w:t xml:space="preserve">range </w:t>
      </w:r>
      <w:r>
        <w:rPr>
          <w:rFonts w:ascii="Arial" w:hAnsi="Arial" w:cs="Arial"/>
          <w:bCs/>
        </w:rPr>
        <w:t xml:space="preserve">from </w:t>
      </w:r>
      <w:r w:rsidRPr="00901142">
        <w:rPr>
          <w:rFonts w:ascii="Arial" w:hAnsi="Arial" w:cs="Arial"/>
          <w:bCs/>
        </w:rPr>
        <w:t>guns</w:t>
      </w:r>
      <w:r>
        <w:rPr>
          <w:rFonts w:ascii="Arial" w:hAnsi="Arial" w:cs="Arial"/>
          <w:bCs/>
        </w:rPr>
        <w:t xml:space="preserve"> to</w:t>
      </w:r>
      <w:r w:rsidRPr="00901142">
        <w:rPr>
          <w:rFonts w:ascii="Arial" w:hAnsi="Arial" w:cs="Arial"/>
          <w:bCs/>
        </w:rPr>
        <w:t xml:space="preserve"> swords </w:t>
      </w:r>
      <w:r>
        <w:rPr>
          <w:rFonts w:ascii="Arial" w:hAnsi="Arial" w:cs="Arial"/>
          <w:bCs/>
        </w:rPr>
        <w:t>even</w:t>
      </w:r>
      <w:r w:rsidRPr="00901142">
        <w:rPr>
          <w:rFonts w:ascii="Arial" w:hAnsi="Arial" w:cs="Arial"/>
          <w:bCs/>
        </w:rPr>
        <w:t xml:space="preserve"> spears</w:t>
      </w:r>
      <w:r>
        <w:rPr>
          <w:rFonts w:ascii="Arial" w:hAnsi="Arial" w:cs="Arial"/>
          <w:bCs/>
        </w:rPr>
        <w:t>,</w:t>
      </w:r>
      <w:r w:rsidRPr="00901142">
        <w:rPr>
          <w:rFonts w:ascii="Arial" w:hAnsi="Arial" w:cs="Arial"/>
          <w:bCs/>
        </w:rPr>
        <w:t xml:space="preserve"> bows</w:t>
      </w:r>
      <w:r>
        <w:rPr>
          <w:rFonts w:ascii="Arial" w:hAnsi="Arial" w:cs="Arial"/>
          <w:bCs/>
        </w:rPr>
        <w:t xml:space="preserve"> arrows, shields. </w:t>
      </w:r>
      <w:r w:rsidRPr="00901142">
        <w:rPr>
          <w:rFonts w:ascii="Arial" w:hAnsi="Arial" w:cs="Arial"/>
          <w:bCs/>
        </w:rPr>
        <w:t xml:space="preserve">which </w:t>
      </w:r>
      <w:r>
        <w:rPr>
          <w:rFonts w:ascii="Arial" w:hAnsi="Arial" w:cs="Arial"/>
          <w:bCs/>
        </w:rPr>
        <w:t xml:space="preserve">are </w:t>
      </w:r>
      <w:r w:rsidRPr="00901142">
        <w:rPr>
          <w:rFonts w:ascii="Arial" w:hAnsi="Arial" w:cs="Arial"/>
          <w:bCs/>
        </w:rPr>
        <w:t xml:space="preserve">applied </w:t>
      </w:r>
      <w:r>
        <w:rPr>
          <w:rFonts w:ascii="Arial" w:hAnsi="Arial" w:cs="Arial"/>
          <w:bCs/>
        </w:rPr>
        <w:t xml:space="preserve">by </w:t>
      </w:r>
      <w:r w:rsidRPr="00901142">
        <w:rPr>
          <w:rFonts w:ascii="Arial" w:hAnsi="Arial" w:cs="Arial"/>
          <w:bCs/>
        </w:rPr>
        <w:t>entering numbers 1 to 8</w:t>
      </w:r>
      <w:r>
        <w:rPr>
          <w:rFonts w:ascii="Arial" w:hAnsi="Arial" w:cs="Arial"/>
          <w:bCs/>
        </w:rPr>
        <w:t xml:space="preserve">. To have to character stop running and have her walk just enter x. </w:t>
      </w:r>
    </w:p>
    <w:p w14:paraId="5F5FC0E8" w14:textId="77777777" w:rsidR="00F72F60" w:rsidRPr="00901142" w:rsidRDefault="00F72F60" w:rsidP="00F72F60">
      <w:pPr>
        <w:spacing w:before="120" w:after="1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player has a </w:t>
      </w:r>
      <w:r w:rsidRPr="00901142">
        <w:rPr>
          <w:rFonts w:ascii="Arial" w:hAnsi="Arial" w:cs="Arial"/>
          <w:bCs/>
        </w:rPr>
        <w:t xml:space="preserve">health bar and can replenish it with health hearts </w:t>
      </w:r>
      <w:r>
        <w:rPr>
          <w:rFonts w:ascii="Arial" w:hAnsi="Arial" w:cs="Arial"/>
          <w:bCs/>
        </w:rPr>
        <w:t xml:space="preserve">that will be </w:t>
      </w:r>
      <w:r w:rsidRPr="00901142">
        <w:rPr>
          <w:rFonts w:ascii="Arial" w:hAnsi="Arial" w:cs="Arial"/>
          <w:bCs/>
        </w:rPr>
        <w:t xml:space="preserve">scattered around </w:t>
      </w:r>
      <w:r>
        <w:rPr>
          <w:rFonts w:ascii="Arial" w:hAnsi="Arial" w:cs="Arial"/>
          <w:bCs/>
        </w:rPr>
        <w:t>the map</w:t>
      </w:r>
      <w:r w:rsidRPr="00901142">
        <w:rPr>
          <w:rFonts w:ascii="Arial" w:hAnsi="Arial" w:cs="Arial"/>
          <w:bCs/>
        </w:rPr>
        <w:t xml:space="preserve"> for her to collect</w:t>
      </w:r>
      <w:r>
        <w:rPr>
          <w:rFonts w:ascii="Arial" w:hAnsi="Arial" w:cs="Arial"/>
          <w:bCs/>
        </w:rPr>
        <w:t xml:space="preserve">, the game would have a set time to collect all gems if player dose collect all the gems in time its game over. </w:t>
      </w:r>
    </w:p>
    <w:p w14:paraId="741B56F3" w14:textId="4988B3D4" w:rsidR="00CD6F8A" w:rsidRDefault="00CD6F8A" w:rsidP="00CD6F8A">
      <w:pPr>
        <w:pStyle w:val="NoSpacing"/>
        <w:rPr>
          <w:rStyle w:val="Heading1Char"/>
          <w:rFonts w:asciiTheme="minorHAnsi" w:eastAsiaTheme="minorHAnsi" w:hAnsiTheme="minorHAnsi" w:cstheme="minorBidi"/>
          <w:sz w:val="22"/>
          <w:szCs w:val="22"/>
        </w:rPr>
      </w:pPr>
    </w:p>
    <w:p w14:paraId="69B24DA2" w14:textId="77777777" w:rsidR="00761D1C" w:rsidRPr="00761D1C" w:rsidRDefault="00761D1C" w:rsidP="00761D1C">
      <w:pPr>
        <w:pStyle w:val="NoSpacing"/>
      </w:pPr>
    </w:p>
    <w:p w14:paraId="0387F1D7" w14:textId="77777777" w:rsidR="00852D4F" w:rsidRDefault="00852D4F" w:rsidP="00852D4F">
      <w:pPr>
        <w:rPr>
          <w:rStyle w:val="Heading1Char"/>
        </w:rPr>
      </w:pPr>
      <w:bookmarkStart w:id="2" w:name="_Toc47716393"/>
      <w:r w:rsidRPr="00852D4F">
        <w:rPr>
          <w:rStyle w:val="Heading1Char"/>
        </w:rPr>
        <w:t>The rules of the game:</w:t>
      </w:r>
      <w:bookmarkEnd w:id="2"/>
    </w:p>
    <w:p w14:paraId="1539923D" w14:textId="77777777" w:rsidR="00430F64" w:rsidRDefault="00430F64" w:rsidP="00852D4F"/>
    <w:p w14:paraId="48C27E79" w14:textId="463CBCEE" w:rsidR="00430F64" w:rsidRPr="00852D4F" w:rsidRDefault="00852D4F" w:rsidP="00852D4F">
      <w:pPr>
        <w:rPr>
          <w:rStyle w:val="Heading1Char"/>
        </w:rPr>
      </w:pPr>
      <w:bookmarkStart w:id="3" w:name="_Toc47716394"/>
      <w:r w:rsidRPr="00852D4F">
        <w:rPr>
          <w:rStyle w:val="Heading1Char"/>
        </w:rPr>
        <w:t>How to play the game</w:t>
      </w:r>
      <w:r w:rsidR="00430F64">
        <w:rPr>
          <w:rStyle w:val="Heading1Char"/>
        </w:rPr>
        <w:t>:</w:t>
      </w:r>
      <w:bookmarkEnd w:id="3"/>
    </w:p>
    <w:p w14:paraId="3D07A347" w14:textId="485A2DBE" w:rsidR="003D3C34" w:rsidRPr="00F72F60" w:rsidRDefault="003D3C34" w:rsidP="00F72F60">
      <w:pPr>
        <w:rPr>
          <w:rFonts w:asciiTheme="majorHAnsi" w:eastAsiaTheme="majorEastAsia" w:hAnsiTheme="majorHAnsi" w:cstheme="majorBidi"/>
          <w:sz w:val="32"/>
          <w:szCs w:val="32"/>
        </w:rPr>
      </w:pPr>
      <w:bookmarkStart w:id="4" w:name="_Hlk525741525"/>
      <w:r>
        <w:br w:type="page"/>
      </w:r>
    </w:p>
    <w:p w14:paraId="7761EBC5" w14:textId="37883072" w:rsidR="004F342F" w:rsidRDefault="003D3C34" w:rsidP="003D3C34">
      <w:pPr>
        <w:pStyle w:val="Heading1"/>
      </w:pPr>
      <w:bookmarkStart w:id="5" w:name="_Toc47716395"/>
      <w:bookmarkEnd w:id="4"/>
      <w:r>
        <w:lastRenderedPageBreak/>
        <w:t>References</w:t>
      </w:r>
      <w:bookmarkEnd w:id="5"/>
    </w:p>
    <w:p w14:paraId="632B5111" w14:textId="77777777" w:rsidR="00F20867" w:rsidRDefault="00F20867" w:rsidP="003D3C34">
      <w:r>
        <w:t>[1]</w:t>
      </w:r>
      <w:r>
        <w:tab/>
        <w:t>“Navigation Mesh Basics | Unity AI Pathfinding (Part 1) | Table Flip Games - YouTube.” https://www.youtube.com/watch?v=NGGoOa4BpmY (accessed Jun. 11, 2020).</w:t>
      </w:r>
    </w:p>
    <w:p w14:paraId="7EB75AAE" w14:textId="036BD60E" w:rsidR="003D3C34" w:rsidRPr="003D3C34" w:rsidRDefault="00F20867" w:rsidP="003D3C34">
      <w:r w:rsidRPr="00F20867">
        <w:t xml:space="preserve"> </w:t>
      </w:r>
      <w:r>
        <w:t>[</w:t>
      </w:r>
      <w:r>
        <w:t>2</w:t>
      </w:r>
      <w:r>
        <w:t>]</w:t>
      </w:r>
      <w:r>
        <w:tab/>
        <w:t>“Navigation Mesh Obstacles | Unity AI Pathfinding (Part 2) | Table Flip Games - YouTube.” https://www.youtube.com/watch?v=D9ANcYInpkM (accessed Jun. 11, 2020).</w:t>
      </w:r>
    </w:p>
    <w:sectPr w:rsidR="003D3C34" w:rsidRPr="003D3C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A673F5" w14:textId="77777777" w:rsidR="00FE2997" w:rsidRDefault="00FE2997" w:rsidP="00CD6F8A">
      <w:pPr>
        <w:spacing w:after="0" w:line="240" w:lineRule="auto"/>
      </w:pPr>
      <w:r>
        <w:separator/>
      </w:r>
    </w:p>
  </w:endnote>
  <w:endnote w:type="continuationSeparator" w:id="0">
    <w:p w14:paraId="161E3098" w14:textId="77777777" w:rsidR="00FE2997" w:rsidRDefault="00FE2997" w:rsidP="00CD6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89AED" w14:textId="77777777" w:rsidR="00FE2997" w:rsidRDefault="00FE2997" w:rsidP="00CD6F8A">
      <w:pPr>
        <w:spacing w:after="0" w:line="240" w:lineRule="auto"/>
      </w:pPr>
      <w:r>
        <w:separator/>
      </w:r>
    </w:p>
  </w:footnote>
  <w:footnote w:type="continuationSeparator" w:id="0">
    <w:p w14:paraId="73A88D8F" w14:textId="77777777" w:rsidR="00FE2997" w:rsidRDefault="00FE2997" w:rsidP="00CD6F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1103"/>
    <w:multiLevelType w:val="hybridMultilevel"/>
    <w:tmpl w:val="BBF4EFF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20602D9D"/>
    <w:multiLevelType w:val="hybridMultilevel"/>
    <w:tmpl w:val="D3D07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870D9"/>
    <w:multiLevelType w:val="hybridMultilevel"/>
    <w:tmpl w:val="F5EAD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9B5C24"/>
    <w:multiLevelType w:val="hybridMultilevel"/>
    <w:tmpl w:val="22D0E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1A6213"/>
    <w:multiLevelType w:val="hybridMultilevel"/>
    <w:tmpl w:val="5D669AB2"/>
    <w:lvl w:ilvl="0" w:tplc="08090003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5" w15:restartNumberingAfterBreak="0">
    <w:nsid w:val="27F76A1D"/>
    <w:multiLevelType w:val="hybridMultilevel"/>
    <w:tmpl w:val="44167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A037B"/>
    <w:multiLevelType w:val="hybridMultilevel"/>
    <w:tmpl w:val="BBFC481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CDF02D7"/>
    <w:multiLevelType w:val="hybridMultilevel"/>
    <w:tmpl w:val="43BE43AC"/>
    <w:lvl w:ilvl="0" w:tplc="080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0D52E2"/>
    <w:multiLevelType w:val="hybridMultilevel"/>
    <w:tmpl w:val="C6228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F03046"/>
    <w:multiLevelType w:val="hybridMultilevel"/>
    <w:tmpl w:val="627EF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8E086D"/>
    <w:multiLevelType w:val="hybridMultilevel"/>
    <w:tmpl w:val="BC5A4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</w:num>
  <w:num w:numId="5">
    <w:abstractNumId w:val="3"/>
  </w:num>
  <w:num w:numId="6">
    <w:abstractNumId w:val="2"/>
  </w:num>
  <w:num w:numId="7">
    <w:abstractNumId w:val="10"/>
  </w:num>
  <w:num w:numId="8">
    <w:abstractNumId w:val="4"/>
  </w:num>
  <w:num w:numId="9">
    <w:abstractNumId w:val="7"/>
  </w:num>
  <w:num w:numId="10">
    <w:abstractNumId w:val="9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WzsDQ0sDSwsDA2MDNU0lEKTi0uzszPAykwrQUA77XTTywAAAA="/>
  </w:docVars>
  <w:rsids>
    <w:rsidRoot w:val="00852D4F"/>
    <w:rsid w:val="00363B7D"/>
    <w:rsid w:val="003D3C34"/>
    <w:rsid w:val="00430F64"/>
    <w:rsid w:val="004F342F"/>
    <w:rsid w:val="006E1075"/>
    <w:rsid w:val="00761D1C"/>
    <w:rsid w:val="00801126"/>
    <w:rsid w:val="00852D4F"/>
    <w:rsid w:val="008E0C14"/>
    <w:rsid w:val="00901142"/>
    <w:rsid w:val="009204F7"/>
    <w:rsid w:val="00C93AA6"/>
    <w:rsid w:val="00CD6F8A"/>
    <w:rsid w:val="00CF61BD"/>
    <w:rsid w:val="00D23360"/>
    <w:rsid w:val="00F20867"/>
    <w:rsid w:val="00F72F60"/>
    <w:rsid w:val="00FE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B15D7"/>
  <w15:chartTrackingRefBased/>
  <w15:docId w15:val="{4107BDD2-BAB8-490A-B9C4-CDB80A8FE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2D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2D4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3B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31">
    <w:name w:val="Heading 31"/>
    <w:basedOn w:val="Heading3"/>
    <w:link w:val="heading3Char0"/>
    <w:rsid w:val="00363B7D"/>
    <w:rPr>
      <w:color w:val="auto"/>
    </w:rPr>
  </w:style>
  <w:style w:type="character" w:customStyle="1" w:styleId="heading3Char0">
    <w:name w:val="heading 3 Char"/>
    <w:basedOn w:val="Heading3Char"/>
    <w:link w:val="Heading31"/>
    <w:rsid w:val="00363B7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3B7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52D4F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852D4F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852D4F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52D4F"/>
    <w:rPr>
      <w:rFonts w:asciiTheme="majorHAnsi" w:eastAsiaTheme="majorEastAsia" w:hAnsiTheme="majorHAnsi" w:cstheme="majorBidi"/>
      <w:sz w:val="26"/>
      <w:szCs w:val="26"/>
    </w:rPr>
  </w:style>
  <w:style w:type="paragraph" w:styleId="NoSpacing">
    <w:name w:val="No Spacing"/>
    <w:uiPriority w:val="1"/>
    <w:qFormat/>
    <w:rsid w:val="00430F64"/>
    <w:pPr>
      <w:spacing w:after="0" w:line="240" w:lineRule="auto"/>
    </w:pPr>
  </w:style>
  <w:style w:type="paragraph" w:styleId="TOCHeading">
    <w:name w:val="TOC Heading"/>
    <w:basedOn w:val="Heading1"/>
    <w:next w:val="Normal"/>
    <w:uiPriority w:val="39"/>
    <w:unhideWhenUsed/>
    <w:qFormat/>
    <w:rsid w:val="00430F64"/>
    <w:pPr>
      <w:outlineLvl w:val="9"/>
    </w:pPr>
    <w:rPr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30F6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30F6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30F6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D6F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6F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6F8A"/>
  </w:style>
  <w:style w:type="paragraph" w:styleId="Footer">
    <w:name w:val="footer"/>
    <w:basedOn w:val="Normal"/>
    <w:link w:val="FooterChar"/>
    <w:uiPriority w:val="99"/>
    <w:unhideWhenUsed/>
    <w:rsid w:val="00CD6F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6F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7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A0548-851A-42DA-94E7-03B45C35E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Ryall</dc:creator>
  <cp:keywords/>
  <dc:description/>
  <cp:lastModifiedBy>Rebecca Ryall</cp:lastModifiedBy>
  <cp:revision>13</cp:revision>
  <dcterms:created xsi:type="dcterms:W3CDTF">2020-06-03T20:18:00Z</dcterms:created>
  <dcterms:modified xsi:type="dcterms:W3CDTF">2020-08-07T17:12:00Z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7be97d56-56b0-37b7-b835-2ef8abb3707c</vt:lpwstr>
  </property>
</Properties>
</file>