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61E06F" w14:textId="77777777" w:rsidR="002D5B3F" w:rsidRPr="008E0D69" w:rsidRDefault="001A24F3" w:rsidP="005F3A53">
      <w:pPr>
        <w:pStyle w:val="Header"/>
        <w:tabs>
          <w:tab w:val="clear" w:pos="4153"/>
          <w:tab w:val="clear" w:pos="8306"/>
        </w:tabs>
        <w:jc w:val="right"/>
        <w:rPr>
          <w:rFonts w:ascii="Arial" w:hAnsi="Arial" w:cs="Arial"/>
          <w:b/>
          <w:sz w:val="28"/>
          <w:szCs w:val="28"/>
        </w:rPr>
      </w:pPr>
      <w:r w:rsidRPr="008E0D69">
        <w:rPr>
          <w:rFonts w:ascii="Arial" w:hAnsi="Arial" w:cs="Arial"/>
          <w:noProof/>
        </w:rPr>
        <w:drawing>
          <wp:anchor distT="0" distB="0" distL="114300" distR="114300" simplePos="0" relativeHeight="251658240" behindDoc="0" locked="0" layoutInCell="1" allowOverlap="1" wp14:anchorId="2008AC7A" wp14:editId="07CD796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E0D69">
        <w:rPr>
          <w:rFonts w:ascii="Arial" w:hAnsi="Arial" w:cs="Arial"/>
        </w:rPr>
        <w:t xml:space="preserve"> </w:t>
      </w:r>
      <w:r w:rsidR="005F3A53" w:rsidRPr="008E0D69">
        <w:rPr>
          <w:rFonts w:ascii="Arial" w:hAnsi="Arial" w:cs="Arial"/>
        </w:rPr>
        <w:br w:type="textWrapping" w:clear="all"/>
      </w:r>
      <w:r w:rsidR="005F3A53" w:rsidRPr="008E0D69">
        <w:rPr>
          <w:rFonts w:ascii="Arial" w:hAnsi="Arial" w:cs="Arial"/>
          <w:b/>
          <w:sz w:val="28"/>
          <w:szCs w:val="28"/>
        </w:rPr>
        <w:t xml:space="preserve">APPENDIX </w:t>
      </w:r>
      <w:r w:rsidR="00FF5AAD" w:rsidRPr="008E0D69">
        <w:rPr>
          <w:rFonts w:ascii="Arial" w:hAnsi="Arial" w:cs="Arial"/>
          <w:b/>
          <w:sz w:val="28"/>
          <w:szCs w:val="28"/>
        </w:rPr>
        <w:t>GA36a</w:t>
      </w:r>
    </w:p>
    <w:p w14:paraId="7BEBC322" w14:textId="77777777" w:rsidR="002D5B3F" w:rsidRPr="008E0D6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E0D69" w14:paraId="7907445E" w14:textId="77777777" w:rsidTr="00A406E5">
        <w:tc>
          <w:tcPr>
            <w:tcW w:w="9922" w:type="dxa"/>
            <w:shd w:val="clear" w:color="auto" w:fill="C0C0C0"/>
          </w:tcPr>
          <w:p w14:paraId="1EA9F420" w14:textId="77777777" w:rsidR="00681FA9" w:rsidRPr="008E0D69" w:rsidRDefault="004F38B4" w:rsidP="00552351">
            <w:pPr>
              <w:pStyle w:val="Heading4"/>
              <w:rPr>
                <w:rFonts w:ascii="Arial" w:hAnsi="Arial" w:cs="Arial"/>
                <w:b/>
              </w:rPr>
            </w:pPr>
            <w:r w:rsidRPr="008E0D69">
              <w:rPr>
                <w:rFonts w:ascii="Arial" w:hAnsi="Arial" w:cs="Arial"/>
                <w:b/>
              </w:rPr>
              <w:t>LEVEL 4</w:t>
            </w:r>
            <w:r w:rsidR="00026B02" w:rsidRPr="008E0D69">
              <w:rPr>
                <w:rFonts w:ascii="Arial" w:hAnsi="Arial" w:cs="Arial"/>
                <w:b/>
              </w:rPr>
              <w:t xml:space="preserve"> </w:t>
            </w:r>
            <w:r w:rsidR="00552351" w:rsidRPr="008E0D69">
              <w:rPr>
                <w:rFonts w:ascii="Arial" w:hAnsi="Arial" w:cs="Arial"/>
                <w:b/>
              </w:rPr>
              <w:t>ASSESSMENT</w:t>
            </w:r>
            <w:r w:rsidR="003A3CE5" w:rsidRPr="008E0D69">
              <w:rPr>
                <w:rFonts w:ascii="Arial" w:hAnsi="Arial" w:cs="Arial"/>
                <w:b/>
              </w:rPr>
              <w:t xml:space="preserve"> SPECIFICATION </w:t>
            </w:r>
          </w:p>
        </w:tc>
      </w:tr>
    </w:tbl>
    <w:p w14:paraId="26D6B4B3" w14:textId="77777777" w:rsidR="003A3CE5" w:rsidRPr="008E0D6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E0D69" w14:paraId="43CB891A" w14:textId="77777777" w:rsidTr="008F1308">
        <w:tc>
          <w:tcPr>
            <w:tcW w:w="2093" w:type="dxa"/>
            <w:shd w:val="pct15" w:color="auto" w:fill="auto"/>
          </w:tcPr>
          <w:p w14:paraId="15DEF5E5" w14:textId="77777777" w:rsidR="003B3F9D" w:rsidRPr="008E0D69" w:rsidRDefault="003B3F9D" w:rsidP="001E57C1">
            <w:pPr>
              <w:spacing w:before="120" w:after="120"/>
              <w:jc w:val="both"/>
              <w:rPr>
                <w:rFonts w:ascii="Arial" w:hAnsi="Arial" w:cs="Arial"/>
                <w:b/>
                <w:sz w:val="22"/>
                <w:szCs w:val="22"/>
              </w:rPr>
            </w:pPr>
            <w:r w:rsidRPr="008E0D69">
              <w:rPr>
                <w:rFonts w:ascii="Arial" w:hAnsi="Arial" w:cs="Arial"/>
                <w:b/>
                <w:sz w:val="22"/>
                <w:szCs w:val="22"/>
              </w:rPr>
              <w:t>Student name:</w:t>
            </w:r>
          </w:p>
        </w:tc>
        <w:tc>
          <w:tcPr>
            <w:tcW w:w="3293" w:type="dxa"/>
          </w:tcPr>
          <w:p w14:paraId="258C14E1" w14:textId="77777777" w:rsidR="003B3F9D" w:rsidRPr="008E0D69" w:rsidRDefault="0017512A" w:rsidP="001E57C1">
            <w:pPr>
              <w:spacing w:before="120" w:after="120"/>
              <w:jc w:val="both"/>
              <w:rPr>
                <w:rFonts w:ascii="Arial" w:hAnsi="Arial" w:cs="Arial"/>
                <w:b/>
                <w:sz w:val="22"/>
                <w:szCs w:val="22"/>
              </w:rPr>
            </w:pPr>
            <w:r w:rsidRPr="008E0D69">
              <w:rPr>
                <w:rFonts w:ascii="Arial" w:hAnsi="Arial" w:cs="Arial"/>
                <w:b/>
                <w:sz w:val="22"/>
                <w:szCs w:val="22"/>
              </w:rPr>
              <w:fldChar w:fldCharType="begin">
                <w:ffData>
                  <w:name w:val="Text2"/>
                  <w:enabled/>
                  <w:calcOnExit w:val="0"/>
                  <w:textInput/>
                </w:ffData>
              </w:fldChar>
            </w:r>
            <w:r w:rsidR="003B3F9D" w:rsidRPr="008E0D69">
              <w:rPr>
                <w:rFonts w:ascii="Arial" w:hAnsi="Arial" w:cs="Arial"/>
                <w:b/>
                <w:sz w:val="22"/>
                <w:szCs w:val="22"/>
              </w:rPr>
              <w:instrText xml:space="preserve"> FORMTEXT </w:instrText>
            </w:r>
            <w:r w:rsidRPr="008E0D69">
              <w:rPr>
                <w:rFonts w:ascii="Arial" w:hAnsi="Arial" w:cs="Arial"/>
                <w:b/>
                <w:sz w:val="22"/>
                <w:szCs w:val="22"/>
              </w:rPr>
            </w:r>
            <w:r w:rsidRPr="008E0D69">
              <w:rPr>
                <w:rFonts w:ascii="Arial" w:hAnsi="Arial" w:cs="Arial"/>
                <w:b/>
                <w:sz w:val="22"/>
                <w:szCs w:val="22"/>
              </w:rPr>
              <w:fldChar w:fldCharType="separate"/>
            </w:r>
            <w:r w:rsidR="003B3F9D" w:rsidRPr="008E0D69">
              <w:rPr>
                <w:rFonts w:ascii="Arial" w:hAnsi="Arial" w:cs="Arial"/>
                <w:b/>
                <w:noProof/>
                <w:sz w:val="22"/>
                <w:szCs w:val="22"/>
              </w:rPr>
              <w:t> </w:t>
            </w:r>
            <w:r w:rsidR="003B3F9D" w:rsidRPr="008E0D69">
              <w:rPr>
                <w:rFonts w:ascii="Arial" w:hAnsi="Arial" w:cs="Arial"/>
                <w:b/>
                <w:noProof/>
                <w:sz w:val="22"/>
                <w:szCs w:val="22"/>
              </w:rPr>
              <w:t> </w:t>
            </w:r>
            <w:r w:rsidR="003B3F9D" w:rsidRPr="008E0D69">
              <w:rPr>
                <w:rFonts w:ascii="Arial" w:hAnsi="Arial" w:cs="Arial"/>
                <w:b/>
                <w:noProof/>
                <w:sz w:val="22"/>
                <w:szCs w:val="22"/>
              </w:rPr>
              <w:t> </w:t>
            </w:r>
            <w:r w:rsidR="003B3F9D" w:rsidRPr="008E0D69">
              <w:rPr>
                <w:rFonts w:ascii="Arial" w:hAnsi="Arial" w:cs="Arial"/>
                <w:b/>
                <w:noProof/>
                <w:sz w:val="22"/>
                <w:szCs w:val="22"/>
              </w:rPr>
              <w:t> </w:t>
            </w:r>
            <w:r w:rsidR="003B3F9D" w:rsidRPr="008E0D69">
              <w:rPr>
                <w:rFonts w:ascii="Arial" w:hAnsi="Arial" w:cs="Arial"/>
                <w:b/>
                <w:noProof/>
                <w:sz w:val="22"/>
                <w:szCs w:val="22"/>
              </w:rPr>
              <w:t> </w:t>
            </w:r>
            <w:r w:rsidRPr="008E0D69">
              <w:rPr>
                <w:rFonts w:ascii="Arial" w:hAnsi="Arial" w:cs="Arial"/>
                <w:b/>
                <w:sz w:val="22"/>
                <w:szCs w:val="22"/>
              </w:rPr>
              <w:fldChar w:fldCharType="end"/>
            </w:r>
          </w:p>
        </w:tc>
        <w:tc>
          <w:tcPr>
            <w:tcW w:w="2268" w:type="dxa"/>
            <w:shd w:val="clear" w:color="auto" w:fill="D9D9D9"/>
          </w:tcPr>
          <w:p w14:paraId="0A09C88B" w14:textId="77777777" w:rsidR="003B3F9D" w:rsidRPr="008E0D69" w:rsidRDefault="00552351" w:rsidP="001E57C1">
            <w:pPr>
              <w:spacing w:before="120" w:after="120"/>
              <w:jc w:val="both"/>
              <w:rPr>
                <w:rFonts w:ascii="Arial" w:hAnsi="Arial" w:cs="Arial"/>
                <w:b/>
                <w:sz w:val="22"/>
                <w:szCs w:val="22"/>
              </w:rPr>
            </w:pPr>
            <w:r w:rsidRPr="008E0D69">
              <w:rPr>
                <w:rFonts w:ascii="Arial" w:hAnsi="Arial" w:cs="Arial"/>
                <w:b/>
                <w:sz w:val="22"/>
                <w:szCs w:val="22"/>
              </w:rPr>
              <w:t xml:space="preserve">Student ID </w:t>
            </w:r>
            <w:r w:rsidR="003B3F9D" w:rsidRPr="008E0D69">
              <w:rPr>
                <w:rFonts w:ascii="Arial" w:hAnsi="Arial" w:cs="Arial"/>
                <w:b/>
                <w:sz w:val="22"/>
                <w:szCs w:val="22"/>
              </w:rPr>
              <w:t>number:</w:t>
            </w:r>
          </w:p>
        </w:tc>
        <w:tc>
          <w:tcPr>
            <w:tcW w:w="2268" w:type="dxa"/>
          </w:tcPr>
          <w:p w14:paraId="345F36F1" w14:textId="77777777" w:rsidR="003B3F9D" w:rsidRPr="008E0D69" w:rsidRDefault="003B3F9D" w:rsidP="001E57C1">
            <w:pPr>
              <w:spacing w:before="120" w:after="120"/>
              <w:jc w:val="both"/>
              <w:rPr>
                <w:rFonts w:ascii="Arial" w:hAnsi="Arial" w:cs="Arial"/>
                <w:b/>
                <w:sz w:val="22"/>
                <w:szCs w:val="22"/>
              </w:rPr>
            </w:pPr>
          </w:p>
        </w:tc>
      </w:tr>
      <w:tr w:rsidR="00DB116D" w:rsidRPr="008E0D69" w14:paraId="6A65E55F" w14:textId="77777777" w:rsidTr="00A406E5">
        <w:tc>
          <w:tcPr>
            <w:tcW w:w="2093" w:type="dxa"/>
            <w:shd w:val="pct15" w:color="auto" w:fill="auto"/>
          </w:tcPr>
          <w:p w14:paraId="72578435" w14:textId="77777777" w:rsidR="00DB116D" w:rsidRPr="008E0D69" w:rsidRDefault="00DB116D" w:rsidP="00E51AAC">
            <w:pPr>
              <w:spacing w:before="120" w:after="120"/>
              <w:jc w:val="both"/>
              <w:rPr>
                <w:rFonts w:ascii="Arial" w:hAnsi="Arial" w:cs="Arial"/>
                <w:b/>
                <w:sz w:val="22"/>
                <w:szCs w:val="22"/>
              </w:rPr>
            </w:pPr>
            <w:r w:rsidRPr="008E0D69">
              <w:rPr>
                <w:rFonts w:ascii="Arial" w:hAnsi="Arial" w:cs="Arial"/>
                <w:b/>
                <w:sz w:val="22"/>
                <w:szCs w:val="22"/>
              </w:rPr>
              <w:t>Programme:</w:t>
            </w:r>
          </w:p>
        </w:tc>
        <w:tc>
          <w:tcPr>
            <w:tcW w:w="7829" w:type="dxa"/>
            <w:gridSpan w:val="3"/>
          </w:tcPr>
          <w:p w14:paraId="2277D653" w14:textId="77777777" w:rsidR="00DB116D" w:rsidRPr="008E0D69" w:rsidRDefault="008E0D69" w:rsidP="00E51AAC">
            <w:pPr>
              <w:spacing w:before="120" w:after="120"/>
              <w:jc w:val="both"/>
              <w:rPr>
                <w:rFonts w:ascii="Arial" w:hAnsi="Arial" w:cs="Arial"/>
                <w:sz w:val="22"/>
                <w:szCs w:val="22"/>
              </w:rPr>
            </w:pPr>
            <w:r w:rsidRPr="008E0D69">
              <w:rPr>
                <w:rFonts w:ascii="Arial" w:hAnsi="Arial" w:cs="Arial"/>
                <w:sz w:val="22"/>
                <w:szCs w:val="22"/>
              </w:rPr>
              <w:t>Certificate of Higher Education – Health and Social Care</w:t>
            </w:r>
          </w:p>
        </w:tc>
      </w:tr>
      <w:tr w:rsidR="008F1308" w:rsidRPr="008E0D69" w14:paraId="2B0B15E2" w14:textId="77777777" w:rsidTr="00A628CC">
        <w:tc>
          <w:tcPr>
            <w:tcW w:w="2093" w:type="dxa"/>
            <w:shd w:val="pct15" w:color="auto" w:fill="auto"/>
          </w:tcPr>
          <w:p w14:paraId="621D68B1" w14:textId="77777777" w:rsidR="008F1308" w:rsidRPr="008E0D69" w:rsidRDefault="008F1308" w:rsidP="00E51AAC">
            <w:pPr>
              <w:spacing w:before="120" w:after="120"/>
              <w:jc w:val="both"/>
              <w:rPr>
                <w:rFonts w:ascii="Arial" w:hAnsi="Arial" w:cs="Arial"/>
                <w:b/>
                <w:sz w:val="22"/>
                <w:szCs w:val="22"/>
              </w:rPr>
            </w:pPr>
            <w:r w:rsidRPr="008E0D69">
              <w:rPr>
                <w:rFonts w:ascii="Arial" w:hAnsi="Arial" w:cs="Arial"/>
                <w:b/>
                <w:sz w:val="22"/>
                <w:szCs w:val="22"/>
              </w:rPr>
              <w:t>Module:</w:t>
            </w:r>
          </w:p>
        </w:tc>
        <w:tc>
          <w:tcPr>
            <w:tcW w:w="7829" w:type="dxa"/>
            <w:gridSpan w:val="3"/>
            <w:shd w:val="clear" w:color="auto" w:fill="auto"/>
          </w:tcPr>
          <w:p w14:paraId="1D463FD2" w14:textId="77777777" w:rsidR="008F1308" w:rsidRPr="008E0D69" w:rsidRDefault="008E0D69" w:rsidP="00E51AAC">
            <w:pPr>
              <w:spacing w:before="120" w:after="120"/>
              <w:jc w:val="both"/>
              <w:rPr>
                <w:rFonts w:ascii="Arial" w:hAnsi="Arial" w:cs="Arial"/>
                <w:b/>
                <w:sz w:val="22"/>
                <w:szCs w:val="22"/>
              </w:rPr>
            </w:pPr>
            <w:r w:rsidRPr="008E0D69">
              <w:rPr>
                <w:rFonts w:ascii="Arial" w:hAnsi="Arial" w:cs="Arial"/>
                <w:sz w:val="22"/>
                <w:szCs w:val="22"/>
              </w:rPr>
              <w:t>Effective Team Working and Communication</w:t>
            </w:r>
          </w:p>
        </w:tc>
      </w:tr>
      <w:tr w:rsidR="00B84B5B" w:rsidRPr="008E0D69" w14:paraId="009B6493" w14:textId="77777777" w:rsidTr="008F1308">
        <w:tc>
          <w:tcPr>
            <w:tcW w:w="2093" w:type="dxa"/>
            <w:shd w:val="pct15" w:color="auto" w:fill="auto"/>
          </w:tcPr>
          <w:p w14:paraId="63535A96" w14:textId="77777777" w:rsidR="00B84B5B" w:rsidRPr="008E0D69" w:rsidRDefault="00B84B5B" w:rsidP="00E51AAC">
            <w:pPr>
              <w:spacing w:before="120" w:after="120"/>
              <w:jc w:val="both"/>
              <w:rPr>
                <w:rFonts w:ascii="Arial" w:hAnsi="Arial" w:cs="Arial"/>
                <w:b/>
                <w:sz w:val="22"/>
                <w:szCs w:val="22"/>
              </w:rPr>
            </w:pPr>
            <w:r w:rsidRPr="008E0D69">
              <w:rPr>
                <w:rFonts w:ascii="Arial" w:hAnsi="Arial" w:cs="Arial"/>
                <w:b/>
                <w:sz w:val="22"/>
                <w:szCs w:val="22"/>
              </w:rPr>
              <w:t>Module code:</w:t>
            </w:r>
          </w:p>
        </w:tc>
        <w:tc>
          <w:tcPr>
            <w:tcW w:w="3293" w:type="dxa"/>
          </w:tcPr>
          <w:p w14:paraId="0FC72461" w14:textId="77777777" w:rsidR="00B84B5B" w:rsidRPr="008E0D69" w:rsidRDefault="008E0D69" w:rsidP="00152E9D">
            <w:pPr>
              <w:spacing w:before="120" w:after="120"/>
              <w:jc w:val="both"/>
              <w:rPr>
                <w:rFonts w:ascii="Arial" w:hAnsi="Arial" w:cs="Arial"/>
                <w:b/>
                <w:sz w:val="22"/>
                <w:szCs w:val="22"/>
              </w:rPr>
            </w:pPr>
            <w:r w:rsidRPr="008E0D69">
              <w:rPr>
                <w:rFonts w:ascii="Arial" w:hAnsi="Arial" w:cs="Arial"/>
              </w:rPr>
              <w:t>BMSW4002</w:t>
            </w:r>
          </w:p>
        </w:tc>
        <w:tc>
          <w:tcPr>
            <w:tcW w:w="2268" w:type="dxa"/>
            <w:shd w:val="clear" w:color="auto" w:fill="D9D9D9"/>
          </w:tcPr>
          <w:p w14:paraId="65CB68B0" w14:textId="77777777" w:rsidR="00B84B5B" w:rsidRPr="008E0D69" w:rsidRDefault="00B84B5B" w:rsidP="004D5E9B">
            <w:pPr>
              <w:pStyle w:val="Heading2"/>
              <w:rPr>
                <w:rFonts w:ascii="Arial" w:hAnsi="Arial" w:cs="Arial"/>
                <w:sz w:val="22"/>
                <w:szCs w:val="22"/>
              </w:rPr>
            </w:pPr>
            <w:r w:rsidRPr="008E0D69">
              <w:rPr>
                <w:rFonts w:ascii="Arial" w:hAnsi="Arial" w:cs="Arial"/>
                <w:sz w:val="22"/>
                <w:szCs w:val="22"/>
              </w:rPr>
              <w:t>Contribution to Overall Module Assessment (%):</w:t>
            </w:r>
          </w:p>
        </w:tc>
        <w:tc>
          <w:tcPr>
            <w:tcW w:w="2268" w:type="dxa"/>
          </w:tcPr>
          <w:p w14:paraId="24D5122F" w14:textId="77777777" w:rsidR="00B84B5B" w:rsidRDefault="008E0D69" w:rsidP="00E51AAC">
            <w:pPr>
              <w:spacing w:before="120" w:after="120"/>
              <w:jc w:val="both"/>
              <w:rPr>
                <w:rFonts w:ascii="Arial" w:hAnsi="Arial" w:cs="Arial"/>
                <w:b/>
                <w:sz w:val="22"/>
                <w:szCs w:val="22"/>
              </w:rPr>
            </w:pPr>
            <w:r w:rsidRPr="008E0D69">
              <w:rPr>
                <w:rFonts w:ascii="Arial" w:hAnsi="Arial" w:cs="Arial"/>
                <w:b/>
                <w:sz w:val="22"/>
                <w:szCs w:val="22"/>
              </w:rPr>
              <w:t>50</w:t>
            </w:r>
            <w:r w:rsidR="004519A5">
              <w:rPr>
                <w:rFonts w:ascii="Arial" w:hAnsi="Arial" w:cs="Arial"/>
                <w:b/>
                <w:sz w:val="22"/>
                <w:szCs w:val="22"/>
              </w:rPr>
              <w:t>%</w:t>
            </w:r>
          </w:p>
          <w:p w14:paraId="477C24C5" w14:textId="6E106B74" w:rsidR="00F63E35" w:rsidRPr="008E0D69" w:rsidRDefault="00F63E35"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8E0D69" w14:paraId="26A0C591" w14:textId="77777777" w:rsidTr="008F1308">
        <w:tc>
          <w:tcPr>
            <w:tcW w:w="2093" w:type="dxa"/>
            <w:shd w:val="pct15" w:color="auto" w:fill="auto"/>
          </w:tcPr>
          <w:p w14:paraId="646E080F" w14:textId="77777777" w:rsidR="00DB116D" w:rsidRPr="008E0D69" w:rsidRDefault="00DB116D" w:rsidP="00E51AAC">
            <w:pPr>
              <w:spacing w:before="120" w:after="120"/>
              <w:jc w:val="both"/>
              <w:rPr>
                <w:rFonts w:ascii="Arial" w:hAnsi="Arial" w:cs="Arial"/>
                <w:b/>
                <w:sz w:val="22"/>
                <w:szCs w:val="22"/>
              </w:rPr>
            </w:pPr>
            <w:r w:rsidRPr="008E0D69">
              <w:rPr>
                <w:rFonts w:ascii="Arial" w:hAnsi="Arial" w:cs="Arial"/>
                <w:b/>
                <w:sz w:val="22"/>
                <w:szCs w:val="22"/>
              </w:rPr>
              <w:t>Lecturer:</w:t>
            </w:r>
          </w:p>
        </w:tc>
        <w:tc>
          <w:tcPr>
            <w:tcW w:w="3293" w:type="dxa"/>
          </w:tcPr>
          <w:p w14:paraId="6C380B2D" w14:textId="77777777" w:rsidR="00DB116D" w:rsidRPr="008E0D69" w:rsidRDefault="008E0D69" w:rsidP="00E51AAC">
            <w:pPr>
              <w:spacing w:before="120" w:after="120"/>
              <w:jc w:val="both"/>
              <w:rPr>
                <w:rFonts w:ascii="Arial" w:hAnsi="Arial" w:cs="Arial"/>
                <w:b/>
                <w:sz w:val="22"/>
                <w:szCs w:val="22"/>
              </w:rPr>
            </w:pPr>
            <w:r w:rsidRPr="008E0D69">
              <w:rPr>
                <w:rFonts w:ascii="Arial" w:hAnsi="Arial" w:cs="Arial"/>
                <w:b/>
                <w:sz w:val="22"/>
                <w:szCs w:val="22"/>
              </w:rPr>
              <w:t>Joanne Davies</w:t>
            </w:r>
          </w:p>
          <w:p w14:paraId="6E03FB1F" w14:textId="77777777" w:rsidR="00C9384C" w:rsidRDefault="00C9384C" w:rsidP="00E51AAC">
            <w:pPr>
              <w:spacing w:before="120" w:after="120"/>
              <w:jc w:val="both"/>
              <w:rPr>
                <w:rFonts w:ascii="Arial" w:hAnsi="Arial" w:cs="Arial"/>
                <w:b/>
                <w:sz w:val="22"/>
                <w:szCs w:val="22"/>
              </w:rPr>
            </w:pPr>
            <w:r>
              <w:rPr>
                <w:rFonts w:ascii="Arial" w:hAnsi="Arial" w:cs="Arial"/>
                <w:b/>
                <w:sz w:val="22"/>
                <w:szCs w:val="22"/>
              </w:rPr>
              <w:t xml:space="preserve">Giridhar Katti </w:t>
            </w:r>
          </w:p>
          <w:p w14:paraId="02F96B62" w14:textId="77777777" w:rsidR="009E7074" w:rsidRDefault="009E7074" w:rsidP="00E51AAC">
            <w:pPr>
              <w:spacing w:before="120" w:after="120"/>
              <w:jc w:val="both"/>
              <w:rPr>
                <w:rFonts w:ascii="Arial" w:hAnsi="Arial" w:cs="Arial"/>
                <w:b/>
                <w:sz w:val="22"/>
                <w:szCs w:val="22"/>
              </w:rPr>
            </w:pPr>
            <w:r>
              <w:rPr>
                <w:rFonts w:ascii="Arial" w:hAnsi="Arial" w:cs="Arial"/>
                <w:b/>
                <w:sz w:val="22"/>
                <w:szCs w:val="22"/>
              </w:rPr>
              <w:t>Akash Puranik</w:t>
            </w:r>
          </w:p>
          <w:p w14:paraId="6CFD97D4" w14:textId="26804A45" w:rsidR="009E7074" w:rsidRPr="008E0D69" w:rsidRDefault="009E7074" w:rsidP="00E51AAC">
            <w:pPr>
              <w:spacing w:before="120" w:after="120"/>
              <w:jc w:val="both"/>
              <w:rPr>
                <w:rFonts w:ascii="Arial" w:hAnsi="Arial" w:cs="Arial"/>
                <w:b/>
                <w:sz w:val="22"/>
                <w:szCs w:val="22"/>
              </w:rPr>
            </w:pPr>
            <w:r>
              <w:rPr>
                <w:rFonts w:ascii="Arial" w:hAnsi="Arial" w:cs="Arial"/>
                <w:b/>
                <w:sz w:val="22"/>
                <w:szCs w:val="22"/>
              </w:rPr>
              <w:t>Azora Hurd</w:t>
            </w:r>
          </w:p>
        </w:tc>
        <w:tc>
          <w:tcPr>
            <w:tcW w:w="2268" w:type="dxa"/>
            <w:shd w:val="clear" w:color="auto" w:fill="D9D9D9"/>
          </w:tcPr>
          <w:p w14:paraId="57B695F4" w14:textId="77777777" w:rsidR="00DB116D" w:rsidRPr="008E0D69" w:rsidRDefault="00DB116D" w:rsidP="00E51AAC">
            <w:pPr>
              <w:spacing w:before="120" w:after="120"/>
              <w:jc w:val="both"/>
              <w:rPr>
                <w:rFonts w:ascii="Arial" w:hAnsi="Arial" w:cs="Arial"/>
                <w:b/>
                <w:sz w:val="22"/>
                <w:szCs w:val="22"/>
              </w:rPr>
            </w:pPr>
            <w:r w:rsidRPr="008E0D69">
              <w:rPr>
                <w:rFonts w:ascii="Arial" w:hAnsi="Arial" w:cs="Arial"/>
                <w:b/>
                <w:sz w:val="22"/>
                <w:szCs w:val="22"/>
              </w:rPr>
              <w:t>Internal Verifier:</w:t>
            </w:r>
          </w:p>
        </w:tc>
        <w:tc>
          <w:tcPr>
            <w:tcW w:w="2268" w:type="dxa"/>
          </w:tcPr>
          <w:p w14:paraId="12A387E3" w14:textId="6D9B1190" w:rsidR="00DB116D" w:rsidRPr="008E0D69" w:rsidRDefault="00F63E35" w:rsidP="00E51AAC">
            <w:pPr>
              <w:spacing w:before="120" w:after="120"/>
              <w:jc w:val="both"/>
              <w:rPr>
                <w:rFonts w:ascii="Arial" w:hAnsi="Arial" w:cs="Arial"/>
                <w:b/>
                <w:sz w:val="22"/>
                <w:szCs w:val="22"/>
              </w:rPr>
            </w:pPr>
            <w:r>
              <w:rPr>
                <w:rFonts w:ascii="Arial" w:hAnsi="Arial" w:cs="Arial"/>
                <w:b/>
                <w:sz w:val="22"/>
                <w:szCs w:val="22"/>
              </w:rPr>
              <w:t xml:space="preserve">Dr </w:t>
            </w:r>
            <w:r w:rsidR="008E0D69" w:rsidRPr="008E0D69">
              <w:rPr>
                <w:rFonts w:ascii="Arial" w:hAnsi="Arial" w:cs="Arial"/>
                <w:b/>
                <w:sz w:val="22"/>
                <w:szCs w:val="22"/>
              </w:rPr>
              <w:t>Mark Gallagher</w:t>
            </w:r>
            <w:r w:rsidR="00653DB5">
              <w:rPr>
                <w:rFonts w:ascii="Arial" w:hAnsi="Arial" w:cs="Arial"/>
                <w:b/>
                <w:sz w:val="22"/>
                <w:szCs w:val="22"/>
              </w:rPr>
              <w:t xml:space="preserve">-Read </w:t>
            </w:r>
          </w:p>
        </w:tc>
      </w:tr>
      <w:tr w:rsidR="00DB116D" w:rsidRPr="008E0D69" w14:paraId="562DA567" w14:textId="77777777" w:rsidTr="008F1308">
        <w:tc>
          <w:tcPr>
            <w:tcW w:w="2093" w:type="dxa"/>
            <w:shd w:val="pct15" w:color="auto" w:fill="auto"/>
          </w:tcPr>
          <w:p w14:paraId="00C804B3" w14:textId="77777777" w:rsidR="00DB116D" w:rsidRPr="008E0D69" w:rsidRDefault="00DB116D" w:rsidP="00E51AAC">
            <w:pPr>
              <w:spacing w:before="120" w:after="120"/>
              <w:jc w:val="both"/>
              <w:rPr>
                <w:rFonts w:ascii="Arial" w:hAnsi="Arial" w:cs="Arial"/>
                <w:b/>
                <w:sz w:val="22"/>
                <w:szCs w:val="22"/>
              </w:rPr>
            </w:pPr>
            <w:r w:rsidRPr="008E0D69">
              <w:rPr>
                <w:rFonts w:ascii="Arial" w:hAnsi="Arial" w:cs="Arial"/>
                <w:b/>
                <w:sz w:val="22"/>
                <w:szCs w:val="22"/>
              </w:rPr>
              <w:t>Assignment Title:</w:t>
            </w:r>
          </w:p>
        </w:tc>
        <w:tc>
          <w:tcPr>
            <w:tcW w:w="3293" w:type="dxa"/>
          </w:tcPr>
          <w:p w14:paraId="14690346" w14:textId="77777777" w:rsidR="000B11EC" w:rsidRDefault="000B11EC" w:rsidP="005F0579">
            <w:pPr>
              <w:spacing w:before="120" w:after="120"/>
              <w:jc w:val="both"/>
              <w:rPr>
                <w:rFonts w:ascii="Arial" w:hAnsi="Arial" w:cs="Arial"/>
                <w:sz w:val="22"/>
                <w:szCs w:val="22"/>
              </w:rPr>
            </w:pPr>
            <w:r>
              <w:rPr>
                <w:rFonts w:ascii="Arial" w:hAnsi="Arial" w:cs="Arial"/>
                <w:sz w:val="22"/>
                <w:szCs w:val="22"/>
              </w:rPr>
              <w:t>Component 1- Report</w:t>
            </w:r>
          </w:p>
          <w:p w14:paraId="1BAF4968" w14:textId="77777777" w:rsidR="00DB116D" w:rsidRPr="008E0D69" w:rsidRDefault="004519A5" w:rsidP="005F0579">
            <w:pPr>
              <w:spacing w:before="120" w:after="120"/>
              <w:jc w:val="both"/>
              <w:rPr>
                <w:rFonts w:ascii="Arial" w:hAnsi="Arial" w:cs="Arial"/>
                <w:sz w:val="22"/>
                <w:szCs w:val="22"/>
              </w:rPr>
            </w:pPr>
            <w:r>
              <w:rPr>
                <w:rFonts w:ascii="Arial" w:hAnsi="Arial" w:cs="Arial"/>
                <w:sz w:val="22"/>
                <w:szCs w:val="22"/>
              </w:rPr>
              <w:t>Effective Teamwork in Health and Social Care</w:t>
            </w:r>
          </w:p>
        </w:tc>
        <w:tc>
          <w:tcPr>
            <w:tcW w:w="2268" w:type="dxa"/>
            <w:shd w:val="pct15" w:color="auto" w:fill="auto"/>
          </w:tcPr>
          <w:p w14:paraId="2E9FE9DF" w14:textId="77777777" w:rsidR="00DB116D" w:rsidRPr="008E0D69" w:rsidRDefault="004D5E9B" w:rsidP="00E51AAC">
            <w:pPr>
              <w:spacing w:before="120" w:after="120"/>
              <w:jc w:val="both"/>
              <w:rPr>
                <w:rFonts w:ascii="Arial" w:hAnsi="Arial" w:cs="Arial"/>
                <w:b/>
                <w:sz w:val="22"/>
                <w:szCs w:val="22"/>
              </w:rPr>
            </w:pPr>
            <w:r w:rsidRPr="008E0D69">
              <w:rPr>
                <w:rFonts w:ascii="Arial" w:hAnsi="Arial" w:cs="Arial"/>
                <w:b/>
                <w:sz w:val="22"/>
                <w:szCs w:val="22"/>
              </w:rPr>
              <w:t>Word count (or equivalent):</w:t>
            </w:r>
          </w:p>
        </w:tc>
        <w:tc>
          <w:tcPr>
            <w:tcW w:w="2268" w:type="dxa"/>
          </w:tcPr>
          <w:p w14:paraId="47DBCBFE" w14:textId="77777777" w:rsidR="00DB116D" w:rsidRPr="008E0D69" w:rsidRDefault="004519A5" w:rsidP="00E51AAC">
            <w:pPr>
              <w:spacing w:before="120" w:after="120"/>
              <w:jc w:val="both"/>
              <w:rPr>
                <w:rFonts w:ascii="Arial" w:hAnsi="Arial" w:cs="Arial"/>
                <w:b/>
                <w:sz w:val="22"/>
                <w:szCs w:val="22"/>
              </w:rPr>
            </w:pPr>
            <w:r>
              <w:rPr>
                <w:rFonts w:ascii="Arial" w:hAnsi="Arial" w:cs="Arial"/>
                <w:b/>
                <w:sz w:val="22"/>
                <w:szCs w:val="22"/>
              </w:rPr>
              <w:t>2000</w:t>
            </w:r>
            <w:r w:rsidR="00653DB5">
              <w:rPr>
                <w:rFonts w:ascii="Arial" w:hAnsi="Arial" w:cs="Arial"/>
                <w:b/>
                <w:sz w:val="22"/>
                <w:szCs w:val="22"/>
              </w:rPr>
              <w:t xml:space="preserve"> ± 10 %</w:t>
            </w:r>
            <w:r>
              <w:rPr>
                <w:rFonts w:ascii="Arial" w:hAnsi="Arial" w:cs="Arial"/>
                <w:b/>
                <w:sz w:val="22"/>
                <w:szCs w:val="22"/>
              </w:rPr>
              <w:t xml:space="preserve"> words</w:t>
            </w:r>
          </w:p>
        </w:tc>
      </w:tr>
      <w:tr w:rsidR="00B84B5B" w:rsidRPr="008E0D69" w14:paraId="7972754C" w14:textId="77777777" w:rsidTr="008F1308">
        <w:tc>
          <w:tcPr>
            <w:tcW w:w="2093" w:type="dxa"/>
            <w:shd w:val="pct15" w:color="auto" w:fill="auto"/>
          </w:tcPr>
          <w:p w14:paraId="302F4593" w14:textId="77777777" w:rsidR="00B84B5B" w:rsidRPr="008E0D69" w:rsidRDefault="00552351" w:rsidP="00E51AAC">
            <w:pPr>
              <w:spacing w:before="120" w:after="120"/>
              <w:jc w:val="both"/>
              <w:rPr>
                <w:rFonts w:ascii="Arial" w:hAnsi="Arial" w:cs="Arial"/>
                <w:b/>
                <w:sz w:val="22"/>
                <w:szCs w:val="22"/>
              </w:rPr>
            </w:pPr>
            <w:r w:rsidRPr="008E0D69">
              <w:rPr>
                <w:rFonts w:ascii="Arial" w:hAnsi="Arial" w:cs="Arial"/>
                <w:b/>
                <w:sz w:val="22"/>
                <w:szCs w:val="22"/>
              </w:rPr>
              <w:t>Submission deadline:</w:t>
            </w:r>
          </w:p>
        </w:tc>
        <w:tc>
          <w:tcPr>
            <w:tcW w:w="3293" w:type="dxa"/>
            <w:shd w:val="clear" w:color="auto" w:fill="auto"/>
          </w:tcPr>
          <w:p w14:paraId="208CD41F" w14:textId="190C0264" w:rsidR="000B11EC" w:rsidRPr="008E0D69" w:rsidRDefault="009E7074" w:rsidP="005F0579">
            <w:pPr>
              <w:spacing w:before="120" w:after="120"/>
              <w:jc w:val="both"/>
              <w:rPr>
                <w:rFonts w:ascii="Arial" w:hAnsi="Arial" w:cs="Arial"/>
                <w:b/>
                <w:sz w:val="22"/>
                <w:szCs w:val="22"/>
              </w:rPr>
            </w:pPr>
            <w:r>
              <w:rPr>
                <w:rFonts w:ascii="Arial" w:hAnsi="Arial" w:cs="Arial"/>
                <w:b/>
                <w:sz w:val="22"/>
                <w:szCs w:val="22"/>
              </w:rPr>
              <w:t>Friday 1</w:t>
            </w:r>
            <w:r w:rsidR="00084937">
              <w:rPr>
                <w:rFonts w:ascii="Arial" w:hAnsi="Arial" w:cs="Arial"/>
                <w:b/>
                <w:sz w:val="22"/>
                <w:szCs w:val="22"/>
              </w:rPr>
              <w:t>8</w:t>
            </w:r>
            <w:r w:rsidRPr="009E7074">
              <w:rPr>
                <w:rFonts w:ascii="Arial" w:hAnsi="Arial" w:cs="Arial"/>
                <w:b/>
                <w:sz w:val="22"/>
                <w:szCs w:val="22"/>
                <w:vertAlign w:val="superscript"/>
              </w:rPr>
              <w:t>th</w:t>
            </w:r>
            <w:r>
              <w:rPr>
                <w:rFonts w:ascii="Arial" w:hAnsi="Arial" w:cs="Arial"/>
                <w:b/>
                <w:sz w:val="22"/>
                <w:szCs w:val="22"/>
              </w:rPr>
              <w:t xml:space="preserve"> June 2021 15:00 GMT</w:t>
            </w:r>
          </w:p>
        </w:tc>
        <w:tc>
          <w:tcPr>
            <w:tcW w:w="2268" w:type="dxa"/>
            <w:shd w:val="pct15" w:color="auto" w:fill="auto"/>
          </w:tcPr>
          <w:p w14:paraId="55B27A2F" w14:textId="77777777" w:rsidR="00B84B5B" w:rsidRPr="008E0D69" w:rsidRDefault="00552351" w:rsidP="001E57C1">
            <w:pPr>
              <w:spacing w:before="120" w:after="120"/>
              <w:jc w:val="both"/>
              <w:rPr>
                <w:rFonts w:ascii="Arial" w:hAnsi="Arial" w:cs="Arial"/>
                <w:b/>
                <w:sz w:val="22"/>
                <w:szCs w:val="22"/>
              </w:rPr>
            </w:pPr>
            <w:r w:rsidRPr="008E0D69">
              <w:rPr>
                <w:rFonts w:ascii="Arial" w:hAnsi="Arial" w:cs="Arial"/>
                <w:b/>
                <w:sz w:val="22"/>
                <w:szCs w:val="22"/>
              </w:rPr>
              <w:t>Return date of provisional marks &amp; written feedback:</w:t>
            </w:r>
          </w:p>
        </w:tc>
        <w:tc>
          <w:tcPr>
            <w:tcW w:w="2268" w:type="dxa"/>
          </w:tcPr>
          <w:p w14:paraId="3B063D82" w14:textId="77777777" w:rsidR="00B84B5B" w:rsidRPr="008E0D69" w:rsidRDefault="00653DB5" w:rsidP="005F0579">
            <w:pPr>
              <w:spacing w:before="120" w:after="120"/>
              <w:jc w:val="both"/>
              <w:rPr>
                <w:rFonts w:ascii="Arial" w:hAnsi="Arial" w:cs="Arial"/>
                <w:b/>
                <w:sz w:val="22"/>
                <w:szCs w:val="22"/>
              </w:rPr>
            </w:pPr>
            <w:r>
              <w:rPr>
                <w:rFonts w:ascii="Arial" w:hAnsi="Arial" w:cs="Arial"/>
                <w:b/>
                <w:sz w:val="22"/>
                <w:szCs w:val="22"/>
              </w:rPr>
              <w:t>TBA</w:t>
            </w:r>
          </w:p>
        </w:tc>
      </w:tr>
      <w:tr w:rsidR="00152E9D" w:rsidRPr="008E0D69" w14:paraId="4E0CE2E4" w14:textId="77777777" w:rsidTr="00A406E5">
        <w:tc>
          <w:tcPr>
            <w:tcW w:w="2093" w:type="dxa"/>
            <w:shd w:val="pct15" w:color="auto" w:fill="auto"/>
          </w:tcPr>
          <w:p w14:paraId="370AD2FB" w14:textId="77777777" w:rsidR="00152E9D" w:rsidRPr="008E0D69" w:rsidRDefault="00A406E5" w:rsidP="00E51AAC">
            <w:pPr>
              <w:spacing w:before="120" w:after="120"/>
              <w:jc w:val="both"/>
              <w:rPr>
                <w:rFonts w:ascii="Arial" w:hAnsi="Arial" w:cs="Arial"/>
                <w:b/>
                <w:sz w:val="22"/>
                <w:szCs w:val="22"/>
              </w:rPr>
            </w:pPr>
            <w:r w:rsidRPr="008E0D69">
              <w:rPr>
                <w:rFonts w:ascii="Arial" w:hAnsi="Arial" w:cs="Arial"/>
                <w:b/>
                <w:sz w:val="22"/>
                <w:szCs w:val="22"/>
              </w:rPr>
              <w:t>Submission method:</w:t>
            </w:r>
          </w:p>
        </w:tc>
        <w:tc>
          <w:tcPr>
            <w:tcW w:w="7829" w:type="dxa"/>
            <w:gridSpan w:val="3"/>
            <w:shd w:val="clear" w:color="auto" w:fill="auto"/>
          </w:tcPr>
          <w:p w14:paraId="354CB017" w14:textId="77777777" w:rsidR="00A406E5" w:rsidRPr="008E0D69" w:rsidRDefault="00A406E5" w:rsidP="00A406E5">
            <w:pPr>
              <w:rPr>
                <w:rFonts w:ascii="Arial" w:hAnsi="Arial" w:cs="Arial"/>
                <w:sz w:val="22"/>
                <w:szCs w:val="22"/>
              </w:rPr>
            </w:pPr>
            <w:r w:rsidRPr="008E0D6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0C3214" w14:textId="77777777" w:rsidR="00A406E5" w:rsidRPr="008E0D69" w:rsidRDefault="00A406E5" w:rsidP="005F0579">
            <w:pPr>
              <w:spacing w:before="120" w:after="120"/>
              <w:jc w:val="both"/>
              <w:rPr>
                <w:rFonts w:ascii="Arial" w:hAnsi="Arial" w:cs="Arial"/>
                <w:b/>
                <w:sz w:val="22"/>
                <w:szCs w:val="22"/>
              </w:rPr>
            </w:pPr>
            <w:r w:rsidRPr="008E0D69">
              <w:rPr>
                <w:rFonts w:ascii="Arial" w:hAnsi="Arial" w:cs="Arial"/>
                <w:b/>
                <w:sz w:val="22"/>
                <w:szCs w:val="22"/>
              </w:rPr>
              <w:t xml:space="preserve">Alternative submission method (if applicable): </w:t>
            </w:r>
          </w:p>
          <w:p w14:paraId="20EA0D4C" w14:textId="77777777" w:rsidR="00A406E5" w:rsidRPr="008E0D69" w:rsidRDefault="00A406E5" w:rsidP="005F0579">
            <w:pPr>
              <w:spacing w:before="120" w:after="120"/>
              <w:jc w:val="both"/>
              <w:rPr>
                <w:rFonts w:ascii="Arial" w:hAnsi="Arial" w:cs="Arial"/>
                <w:b/>
                <w:sz w:val="22"/>
                <w:szCs w:val="22"/>
              </w:rPr>
            </w:pPr>
            <w:r w:rsidRPr="008E0D69">
              <w:rPr>
                <w:rFonts w:ascii="Arial" w:hAnsi="Arial" w:cs="Arial"/>
                <w:b/>
                <w:sz w:val="22"/>
                <w:szCs w:val="22"/>
              </w:rPr>
              <w:t xml:space="preserve">Late submission of the assessment will result in a late penalty mark.  </w:t>
            </w:r>
            <w:r w:rsidRPr="008E0D69">
              <w:rPr>
                <w:rFonts w:ascii="Arial" w:hAnsi="Arial" w:cs="Arial"/>
                <w:sz w:val="22"/>
                <w:szCs w:val="22"/>
              </w:rPr>
              <w:t>Penalties for late submission: Up to one week late, maximum mark o</w:t>
            </w:r>
            <w:r w:rsidR="008F1308" w:rsidRPr="008E0D69">
              <w:rPr>
                <w:rFonts w:ascii="Arial" w:hAnsi="Arial" w:cs="Arial"/>
                <w:sz w:val="22"/>
                <w:szCs w:val="22"/>
              </w:rPr>
              <w:t>f 40%.  Over one week late, 0%</w:t>
            </w:r>
            <w:r w:rsidRPr="008E0D69">
              <w:rPr>
                <w:rFonts w:ascii="Arial" w:hAnsi="Arial" w:cs="Arial"/>
                <w:sz w:val="22"/>
                <w:szCs w:val="22"/>
              </w:rPr>
              <w:t>.  Only the Extenuating Circumstances Panel may approve a change to submission dates.</w:t>
            </w:r>
          </w:p>
        </w:tc>
      </w:tr>
      <w:tr w:rsidR="00A406E5" w:rsidRPr="008E0D69" w14:paraId="24F31EED" w14:textId="77777777" w:rsidTr="00A406E5">
        <w:tc>
          <w:tcPr>
            <w:tcW w:w="2093" w:type="dxa"/>
            <w:shd w:val="pct15" w:color="auto" w:fill="auto"/>
          </w:tcPr>
          <w:p w14:paraId="5F692D34" w14:textId="77777777" w:rsidR="00A406E5" w:rsidRPr="008E0D69" w:rsidRDefault="00A406E5" w:rsidP="00A406E5">
            <w:pPr>
              <w:spacing w:before="120" w:after="120"/>
              <w:rPr>
                <w:rFonts w:ascii="Arial" w:hAnsi="Arial" w:cs="Arial"/>
                <w:b/>
                <w:sz w:val="22"/>
                <w:szCs w:val="22"/>
              </w:rPr>
            </w:pPr>
            <w:r w:rsidRPr="008E0D69">
              <w:rPr>
                <w:rFonts w:ascii="Arial" w:hAnsi="Arial" w:cs="Arial"/>
                <w:b/>
                <w:sz w:val="22"/>
                <w:szCs w:val="22"/>
              </w:rPr>
              <w:t>Academic honesty / referencing:</w:t>
            </w:r>
          </w:p>
        </w:tc>
        <w:tc>
          <w:tcPr>
            <w:tcW w:w="7829" w:type="dxa"/>
            <w:gridSpan w:val="3"/>
            <w:shd w:val="clear" w:color="auto" w:fill="auto"/>
          </w:tcPr>
          <w:p w14:paraId="60F7FEB4" w14:textId="77777777" w:rsidR="00A406E5" w:rsidRPr="008E0D69" w:rsidRDefault="00A406E5" w:rsidP="00A406E5">
            <w:pPr>
              <w:spacing w:before="120" w:after="120"/>
              <w:jc w:val="both"/>
              <w:rPr>
                <w:rFonts w:ascii="Arial" w:hAnsi="Arial" w:cs="Arial"/>
                <w:sz w:val="22"/>
                <w:szCs w:val="22"/>
              </w:rPr>
            </w:pPr>
            <w:r w:rsidRPr="008E0D6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E0D69">
              <w:rPr>
                <w:rFonts w:ascii="Arial" w:hAnsi="Arial" w:cs="Arial"/>
                <w:sz w:val="22"/>
                <w:szCs w:val="22"/>
              </w:rPr>
              <w:t xml:space="preserve">used, </w:t>
            </w:r>
            <w:r w:rsidRPr="008E0D69">
              <w:rPr>
                <w:rFonts w:ascii="Arial" w:hAnsi="Arial" w:cs="Arial"/>
                <w:sz w:val="22"/>
                <w:szCs w:val="22"/>
              </w:rPr>
              <w:t xml:space="preserve">cited or quoted in order to complete this assessment.  </w:t>
            </w:r>
          </w:p>
        </w:tc>
      </w:tr>
    </w:tbl>
    <w:p w14:paraId="1DF63447" w14:textId="77777777" w:rsidR="0028204E" w:rsidRPr="008E0D69" w:rsidRDefault="0028204E" w:rsidP="00DB116D">
      <w:pPr>
        <w:rPr>
          <w:rFonts w:ascii="Arial" w:hAnsi="Arial" w:cs="Arial"/>
          <w:sz w:val="32"/>
        </w:rPr>
      </w:pPr>
    </w:p>
    <w:p w14:paraId="09405AE4" w14:textId="77777777" w:rsidR="00152E9D" w:rsidRPr="008E0D69" w:rsidRDefault="00152E9D" w:rsidP="00DB116D">
      <w:pPr>
        <w:rPr>
          <w:rFonts w:ascii="Arial" w:hAnsi="Arial" w:cs="Arial"/>
          <w:sz w:val="32"/>
        </w:rPr>
      </w:pPr>
    </w:p>
    <w:p w14:paraId="04EBA12B" w14:textId="77777777" w:rsidR="00152E9D" w:rsidRPr="008E0D69" w:rsidRDefault="00152E9D" w:rsidP="00DB116D">
      <w:pPr>
        <w:rPr>
          <w:rFonts w:ascii="Arial" w:hAnsi="Arial" w:cs="Arial"/>
          <w:sz w:val="32"/>
        </w:rPr>
      </w:pPr>
    </w:p>
    <w:p w14:paraId="5E9294E8" w14:textId="77777777" w:rsidR="00152E9D" w:rsidRPr="008E0D69" w:rsidRDefault="00152E9D" w:rsidP="00DB116D">
      <w:pPr>
        <w:rPr>
          <w:rFonts w:ascii="Arial" w:hAnsi="Arial" w:cs="Arial"/>
          <w:sz w:val="32"/>
        </w:rPr>
      </w:pPr>
    </w:p>
    <w:p w14:paraId="38678184" w14:textId="77777777" w:rsidR="00152E9D" w:rsidRPr="008E0D69" w:rsidRDefault="00152E9D" w:rsidP="00DB116D">
      <w:pPr>
        <w:rPr>
          <w:rFonts w:ascii="Arial" w:hAnsi="Arial" w:cs="Arial"/>
          <w:sz w:val="32"/>
        </w:rPr>
      </w:pPr>
    </w:p>
    <w:p w14:paraId="75E07ABE" w14:textId="77777777" w:rsidR="00152E9D" w:rsidRPr="008E0D69" w:rsidRDefault="00152E9D" w:rsidP="00DB116D">
      <w:pPr>
        <w:rPr>
          <w:rFonts w:ascii="Arial" w:hAnsi="Arial" w:cs="Arial"/>
          <w:sz w:val="32"/>
        </w:rPr>
      </w:pPr>
    </w:p>
    <w:p w14:paraId="3FD1CA67" w14:textId="77777777" w:rsidR="00A406E5" w:rsidRPr="008E0D69" w:rsidRDefault="00A406E5">
      <w:pPr>
        <w:rPr>
          <w:rFonts w:ascii="Arial" w:hAnsi="Arial" w:cs="Arial"/>
          <w:sz w:val="32"/>
        </w:rPr>
      </w:pPr>
      <w:r w:rsidRPr="008E0D69">
        <w:rPr>
          <w:rFonts w:ascii="Arial" w:hAnsi="Arial" w:cs="Arial"/>
          <w:sz w:val="32"/>
        </w:rPr>
        <w:lastRenderedPageBreak/>
        <w:br w:type="page"/>
      </w:r>
    </w:p>
    <w:p w14:paraId="6E4EA32A" w14:textId="77777777" w:rsidR="00152E9D" w:rsidRPr="008E0D69"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E0D69" w14:paraId="4EBC0DBB" w14:textId="77777777" w:rsidTr="00A406E5">
        <w:tc>
          <w:tcPr>
            <w:tcW w:w="9747" w:type="dxa"/>
            <w:shd w:val="pct10" w:color="auto" w:fill="auto"/>
          </w:tcPr>
          <w:p w14:paraId="59D6629D" w14:textId="77777777" w:rsidR="00C01A3F" w:rsidRPr="008E0D69" w:rsidRDefault="00C01A3F" w:rsidP="00273FEE">
            <w:pPr>
              <w:rPr>
                <w:rFonts w:ascii="Arial" w:hAnsi="Arial" w:cs="Arial"/>
                <w:b/>
                <w:sz w:val="22"/>
                <w:szCs w:val="22"/>
              </w:rPr>
            </w:pPr>
            <w:r w:rsidRPr="008E0D69">
              <w:rPr>
                <w:rFonts w:ascii="Arial" w:hAnsi="Arial" w:cs="Arial"/>
                <w:b/>
                <w:sz w:val="22"/>
                <w:szCs w:val="22"/>
              </w:rPr>
              <w:t xml:space="preserve">Module Learning Outcomes </w:t>
            </w:r>
          </w:p>
          <w:p w14:paraId="109211A8" w14:textId="77777777" w:rsidR="00C01A3F" w:rsidRPr="008E0D69" w:rsidRDefault="00C01A3F" w:rsidP="00273FEE">
            <w:pPr>
              <w:rPr>
                <w:rFonts w:ascii="Arial" w:hAnsi="Arial" w:cs="Arial"/>
                <w:sz w:val="22"/>
                <w:szCs w:val="22"/>
              </w:rPr>
            </w:pPr>
            <w:r w:rsidRPr="008E0D69">
              <w:rPr>
                <w:rFonts w:ascii="Arial" w:hAnsi="Arial" w:cs="Arial"/>
                <w:b/>
                <w:sz w:val="22"/>
                <w:szCs w:val="22"/>
              </w:rPr>
              <w:t>(from module syllabus)</w:t>
            </w:r>
          </w:p>
        </w:tc>
      </w:tr>
      <w:tr w:rsidR="00C01A3F" w:rsidRPr="008E0D69" w14:paraId="4BB76DD7" w14:textId="77777777" w:rsidTr="00A406E5">
        <w:tc>
          <w:tcPr>
            <w:tcW w:w="9747" w:type="dxa"/>
          </w:tcPr>
          <w:p w14:paraId="1F67A583" w14:textId="77777777" w:rsidR="00C01A3F" w:rsidRPr="008E0D69" w:rsidRDefault="00C01A3F" w:rsidP="004519A5">
            <w:pPr>
              <w:rPr>
                <w:rFonts w:ascii="Arial" w:hAnsi="Arial" w:cs="Arial"/>
                <w:sz w:val="22"/>
                <w:szCs w:val="22"/>
              </w:rPr>
            </w:pPr>
          </w:p>
          <w:p w14:paraId="66455F9D" w14:textId="77777777" w:rsidR="008E0D69" w:rsidRDefault="008E0D69" w:rsidP="00152E9D">
            <w:pPr>
              <w:ind w:left="360"/>
              <w:rPr>
                <w:rFonts w:ascii="Arial" w:hAnsi="Arial" w:cs="Arial"/>
              </w:rPr>
            </w:pPr>
            <w:r w:rsidRPr="008E0D69">
              <w:rPr>
                <w:rFonts w:ascii="Arial" w:hAnsi="Arial" w:cs="Arial"/>
              </w:rPr>
              <w:t>LEARNING OUTCOMES Upon the successful completion of this module, the student should be able to:</w:t>
            </w:r>
          </w:p>
          <w:p w14:paraId="0E71FFC0" w14:textId="77777777" w:rsidR="004519A5" w:rsidRPr="008E0D69" w:rsidRDefault="004519A5" w:rsidP="00152E9D">
            <w:pPr>
              <w:ind w:left="360"/>
              <w:rPr>
                <w:rFonts w:ascii="Arial" w:hAnsi="Arial" w:cs="Arial"/>
              </w:rPr>
            </w:pPr>
          </w:p>
          <w:p w14:paraId="466D29F0" w14:textId="77777777" w:rsidR="008E0D69" w:rsidRPr="008E0D69" w:rsidRDefault="008E0D69" w:rsidP="008E0D69">
            <w:pPr>
              <w:pStyle w:val="ListParagraph"/>
              <w:numPr>
                <w:ilvl w:val="0"/>
                <w:numId w:val="18"/>
              </w:numPr>
              <w:rPr>
                <w:rFonts w:ascii="Arial" w:hAnsi="Arial" w:cs="Arial"/>
              </w:rPr>
            </w:pPr>
            <w:r w:rsidRPr="008E0D69">
              <w:rPr>
                <w:rFonts w:ascii="Arial" w:hAnsi="Arial" w:cs="Arial"/>
              </w:rPr>
              <w:t xml:space="preserve">Apply the main theories relating to group dynamics, team working and communication to their own workplace examples. </w:t>
            </w:r>
          </w:p>
          <w:p w14:paraId="64EEB713" w14:textId="77777777" w:rsidR="00C01A3F" w:rsidRPr="008E0D69" w:rsidRDefault="008E0D69" w:rsidP="008E0D69">
            <w:pPr>
              <w:pStyle w:val="ListParagraph"/>
              <w:numPr>
                <w:ilvl w:val="0"/>
                <w:numId w:val="18"/>
              </w:numPr>
              <w:rPr>
                <w:rFonts w:ascii="Arial" w:hAnsi="Arial" w:cs="Arial"/>
                <w:sz w:val="22"/>
                <w:szCs w:val="22"/>
              </w:rPr>
            </w:pPr>
            <w:r w:rsidRPr="008E0D69">
              <w:rPr>
                <w:rFonts w:ascii="Arial" w:hAnsi="Arial" w:cs="Arial"/>
              </w:rPr>
              <w:t>Prepare and deliver a short presentation within a team working context.</w:t>
            </w:r>
          </w:p>
          <w:p w14:paraId="34F23A68" w14:textId="77777777" w:rsidR="00C01A3F" w:rsidRPr="008E0D69" w:rsidRDefault="00C01A3F" w:rsidP="004D5E9B">
            <w:pPr>
              <w:rPr>
                <w:rFonts w:ascii="Arial" w:hAnsi="Arial" w:cs="Arial"/>
                <w:sz w:val="22"/>
                <w:szCs w:val="22"/>
              </w:rPr>
            </w:pPr>
          </w:p>
        </w:tc>
      </w:tr>
    </w:tbl>
    <w:p w14:paraId="56FDA493" w14:textId="77777777" w:rsidR="00C01A3F" w:rsidRPr="008E0D69" w:rsidRDefault="00C01A3F" w:rsidP="00BA1176">
      <w:pPr>
        <w:rPr>
          <w:rFonts w:ascii="Arial" w:hAnsi="Arial" w:cs="Arial"/>
          <w:b/>
        </w:rPr>
      </w:pPr>
    </w:p>
    <w:p w14:paraId="5B9F8294" w14:textId="77777777" w:rsidR="00C01A3F" w:rsidRPr="008E0D69" w:rsidRDefault="00C01A3F" w:rsidP="00BA1176">
      <w:pPr>
        <w:rPr>
          <w:rFonts w:ascii="Arial" w:hAnsi="Arial" w:cs="Arial"/>
          <w:b/>
        </w:rPr>
      </w:pPr>
    </w:p>
    <w:p w14:paraId="1161462E" w14:textId="77777777" w:rsidR="0028204E" w:rsidRPr="008E0D6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E0D69" w14:paraId="090CB9E8" w14:textId="77777777" w:rsidTr="00A406E5">
        <w:tc>
          <w:tcPr>
            <w:tcW w:w="9781" w:type="dxa"/>
            <w:shd w:val="clear" w:color="auto" w:fill="C0C0C0"/>
          </w:tcPr>
          <w:p w14:paraId="5BCE0117" w14:textId="77777777" w:rsidR="005969E2" w:rsidRPr="008E0D69" w:rsidRDefault="00933F10" w:rsidP="00576AB4">
            <w:pPr>
              <w:jc w:val="center"/>
              <w:rPr>
                <w:rFonts w:ascii="Arial" w:hAnsi="Arial" w:cs="Arial"/>
                <w:b/>
                <w:sz w:val="40"/>
                <w:szCs w:val="40"/>
              </w:rPr>
            </w:pPr>
            <w:r w:rsidRPr="008E0D69">
              <w:rPr>
                <w:rFonts w:ascii="Arial" w:hAnsi="Arial" w:cs="Arial"/>
                <w:sz w:val="32"/>
              </w:rPr>
              <w:br w:type="page"/>
            </w:r>
            <w:r w:rsidR="005969E2" w:rsidRPr="008E0D69">
              <w:rPr>
                <w:rFonts w:ascii="Arial" w:hAnsi="Arial" w:cs="Arial"/>
                <w:b/>
                <w:sz w:val="40"/>
                <w:szCs w:val="40"/>
              </w:rPr>
              <w:t>TASK DESCRIPTION</w:t>
            </w:r>
          </w:p>
        </w:tc>
      </w:tr>
    </w:tbl>
    <w:p w14:paraId="4844B7FF" w14:textId="15D78E0C" w:rsidR="00CF7957" w:rsidRDefault="00CF7957" w:rsidP="00B63306">
      <w:pPr>
        <w:ind w:firstLine="720"/>
        <w:rPr>
          <w:rFonts w:ascii="Arial" w:hAnsi="Arial" w:cs="Arial"/>
          <w:sz w:val="22"/>
          <w:szCs w:val="22"/>
        </w:rPr>
      </w:pPr>
    </w:p>
    <w:p w14:paraId="0F538CC1" w14:textId="43F2DD92" w:rsidR="00C9384C" w:rsidRDefault="00C9384C" w:rsidP="000270C5">
      <w:pPr>
        <w:rPr>
          <w:rFonts w:ascii="Arial" w:hAnsi="Arial" w:cs="Arial"/>
          <w:b/>
          <w:sz w:val="22"/>
          <w:szCs w:val="22"/>
        </w:rPr>
      </w:pPr>
    </w:p>
    <w:p w14:paraId="134B76CC" w14:textId="09712370" w:rsidR="00C9384C" w:rsidRDefault="000D7B64" w:rsidP="000270C5">
      <w:pPr>
        <w:rPr>
          <w:rFonts w:ascii="Arial" w:hAnsi="Arial" w:cs="Arial"/>
          <w:b/>
          <w:sz w:val="22"/>
          <w:szCs w:val="22"/>
        </w:rPr>
      </w:pPr>
      <w:r w:rsidRPr="00C9384C">
        <w:rPr>
          <w:rFonts w:ascii="Arial" w:hAnsi="Arial" w:cs="Arial"/>
          <w:b/>
          <w:noProof/>
          <w:sz w:val="22"/>
          <w:szCs w:val="22"/>
        </w:rPr>
        <mc:AlternateContent>
          <mc:Choice Requires="wps">
            <w:drawing>
              <wp:anchor distT="45720" distB="45720" distL="114300" distR="114300" simplePos="0" relativeHeight="251662336" behindDoc="0" locked="0" layoutInCell="1" allowOverlap="1" wp14:anchorId="70B5FC10" wp14:editId="6FF97DCB">
                <wp:simplePos x="0" y="0"/>
                <wp:positionH relativeFrom="margin">
                  <wp:posOffset>-162560</wp:posOffset>
                </wp:positionH>
                <wp:positionV relativeFrom="paragraph">
                  <wp:posOffset>108585</wp:posOffset>
                </wp:positionV>
                <wp:extent cx="6324600" cy="1404620"/>
                <wp:effectExtent l="0" t="0" r="19050"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1404620"/>
                        </a:xfrm>
                        <a:prstGeom prst="rect">
                          <a:avLst/>
                        </a:prstGeom>
                        <a:solidFill>
                          <a:srgbClr val="FFFFFF"/>
                        </a:solidFill>
                        <a:ln w="9525">
                          <a:solidFill>
                            <a:srgbClr val="000000"/>
                          </a:solidFill>
                          <a:miter lim="800000"/>
                          <a:headEnd/>
                          <a:tailEnd/>
                        </a:ln>
                      </wps:spPr>
                      <wps:txbx>
                        <w:txbxContent>
                          <w:p w14:paraId="4A440FDF" w14:textId="77777777" w:rsidR="00C9384C" w:rsidRPr="003E01D0" w:rsidRDefault="00C9384C" w:rsidP="00C9384C">
                            <w:pPr>
                              <w:ind w:firstLine="720"/>
                              <w:rPr>
                                <w:rFonts w:ascii="Arial" w:hAnsi="Arial" w:cs="Arial"/>
                                <w:b/>
                                <w:i/>
                                <w:color w:val="C0504D" w:themeColor="accent2"/>
                                <w:sz w:val="28"/>
                                <w:szCs w:val="22"/>
                              </w:rPr>
                            </w:pPr>
                            <w:r w:rsidRPr="003E01D0">
                              <w:rPr>
                                <w:rFonts w:ascii="Arial" w:hAnsi="Arial" w:cs="Arial"/>
                                <w:b/>
                                <w:i/>
                                <w:color w:val="C0504D" w:themeColor="accent2"/>
                                <w:sz w:val="28"/>
                                <w:szCs w:val="22"/>
                              </w:rPr>
                              <w:t>Case Study</w:t>
                            </w:r>
                          </w:p>
                          <w:p w14:paraId="3021AD96" w14:textId="77777777" w:rsidR="00C9384C" w:rsidRPr="000270C5" w:rsidRDefault="00C9384C" w:rsidP="00C9384C">
                            <w:pPr>
                              <w:rPr>
                                <w:rFonts w:ascii="Arial" w:hAnsi="Arial" w:cs="Arial"/>
                                <w:b/>
                                <w:sz w:val="22"/>
                                <w:szCs w:val="22"/>
                              </w:rPr>
                            </w:pPr>
                          </w:p>
                          <w:p w14:paraId="170D2996" w14:textId="1A172097" w:rsidR="00C9384C" w:rsidRDefault="00C9384C" w:rsidP="00C9384C">
                            <w:pPr>
                              <w:ind w:left="720"/>
                              <w:rPr>
                                <w:rFonts w:ascii="Arial" w:hAnsi="Arial" w:cs="Arial"/>
                                <w:sz w:val="22"/>
                                <w:szCs w:val="22"/>
                              </w:rPr>
                            </w:pPr>
                            <w:r w:rsidRPr="004519A5">
                              <w:rPr>
                                <w:rFonts w:ascii="Arial" w:hAnsi="Arial" w:cs="Arial"/>
                                <w:sz w:val="22"/>
                                <w:szCs w:val="22"/>
                              </w:rPr>
                              <w:t xml:space="preserve">The managing director of </w:t>
                            </w:r>
                            <w:r w:rsidRPr="003E01D0">
                              <w:rPr>
                                <w:rFonts w:ascii="Arial" w:hAnsi="Arial" w:cs="Arial"/>
                                <w:i/>
                                <w:color w:val="C0504D" w:themeColor="accent2"/>
                                <w:sz w:val="22"/>
                                <w:szCs w:val="22"/>
                              </w:rPr>
                              <w:t>Sunny-Hope Social Care Home</w:t>
                            </w:r>
                            <w:r w:rsidRPr="003E01D0">
                              <w:rPr>
                                <w:rFonts w:ascii="Arial" w:hAnsi="Arial" w:cs="Arial"/>
                                <w:color w:val="C0504D" w:themeColor="accent2"/>
                                <w:sz w:val="22"/>
                                <w:szCs w:val="22"/>
                              </w:rPr>
                              <w:t xml:space="preserve"> </w:t>
                            </w:r>
                            <w:r w:rsidRPr="004519A5">
                              <w:rPr>
                                <w:rFonts w:ascii="Arial" w:hAnsi="Arial" w:cs="Arial"/>
                                <w:sz w:val="22"/>
                                <w:szCs w:val="22"/>
                              </w:rPr>
                              <w:t xml:space="preserve">has recently received a high number of resignations from staff members citing poor team working as their reason for leaving. </w:t>
                            </w:r>
                            <w:r>
                              <w:rPr>
                                <w:rFonts w:ascii="Arial" w:hAnsi="Arial" w:cs="Arial"/>
                                <w:sz w:val="22"/>
                                <w:szCs w:val="22"/>
                              </w:rPr>
                              <w:t xml:space="preserve">In addition, there are several complaints from the residents citing poor quality of care they have received. </w:t>
                            </w:r>
                            <w:r w:rsidRPr="004519A5">
                              <w:rPr>
                                <w:rFonts w:ascii="Arial" w:hAnsi="Arial" w:cs="Arial"/>
                                <w:sz w:val="22"/>
                                <w:szCs w:val="22"/>
                              </w:rPr>
                              <w:t xml:space="preserve">This has led to a high dependency on agency </w:t>
                            </w:r>
                            <w:r w:rsidR="000D7B64" w:rsidRPr="004519A5">
                              <w:rPr>
                                <w:rFonts w:ascii="Arial" w:hAnsi="Arial" w:cs="Arial"/>
                                <w:sz w:val="22"/>
                                <w:szCs w:val="22"/>
                              </w:rPr>
                              <w:t>staff, which has increased stress on the care home’s</w:t>
                            </w:r>
                            <w:r w:rsidRPr="004519A5">
                              <w:rPr>
                                <w:rFonts w:ascii="Arial" w:hAnsi="Arial" w:cs="Arial"/>
                                <w:sz w:val="22"/>
                                <w:szCs w:val="22"/>
                              </w:rPr>
                              <w:t xml:space="preserve"> budget. New permanent staff are being recruited in the coming weeks.</w:t>
                            </w:r>
                          </w:p>
                          <w:p w14:paraId="6F012E04" w14:textId="77777777" w:rsidR="00C9384C" w:rsidRPr="004519A5" w:rsidRDefault="00C9384C" w:rsidP="00C9384C">
                            <w:pPr>
                              <w:ind w:left="720"/>
                              <w:rPr>
                                <w:rFonts w:ascii="Arial" w:hAnsi="Arial" w:cs="Arial"/>
                                <w:sz w:val="22"/>
                                <w:szCs w:val="22"/>
                              </w:rPr>
                            </w:pPr>
                          </w:p>
                          <w:p w14:paraId="1B4F3715" w14:textId="77777777" w:rsidR="00C9384C" w:rsidRDefault="00C9384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0B5FC10" id="_x0000_t202" coordsize="21600,21600" o:spt="202" path="m,l,21600r21600,l21600,xe">
                <v:stroke joinstyle="miter"/>
                <v:path gradientshapeok="t" o:connecttype="rect"/>
              </v:shapetype>
              <v:shape id="Text Box 2" o:spid="_x0000_s1026" type="#_x0000_t202" style="position:absolute;margin-left:-12.8pt;margin-top:8.55pt;width:498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">
                <v:textbox style="mso-fit-shape-to-text:t">
                  <w:txbxContent>
                    <w:p w14:paraId="4A440FDF" w14:textId="77777777" w:rsidR="00C9384C" w:rsidRPr="003E01D0" w:rsidRDefault="00C9384C" w:rsidP="00C9384C">
                      <w:pPr>
                        <w:ind w:firstLine="720"/>
                        <w:rPr>
                          <w:rFonts w:ascii="Arial" w:hAnsi="Arial" w:cs="Arial"/>
                          <w:b/>
                          <w:i/>
                          <w:color w:val="C0504D" w:themeColor="accent2"/>
                          <w:sz w:val="28"/>
                          <w:szCs w:val="22"/>
                        </w:rPr>
                      </w:pPr>
                      <w:r w:rsidRPr="003E01D0">
                        <w:rPr>
                          <w:rFonts w:ascii="Arial" w:hAnsi="Arial" w:cs="Arial"/>
                          <w:b/>
                          <w:i/>
                          <w:color w:val="C0504D" w:themeColor="accent2"/>
                          <w:sz w:val="28"/>
                          <w:szCs w:val="22"/>
                        </w:rPr>
                        <w:t>Case Study</w:t>
                      </w:r>
                    </w:p>
                    <w:p w14:paraId="3021AD96" w14:textId="77777777" w:rsidR="00C9384C" w:rsidRPr="000270C5" w:rsidRDefault="00C9384C" w:rsidP="00C9384C">
                      <w:pPr>
                        <w:rPr>
                          <w:rFonts w:ascii="Arial" w:hAnsi="Arial" w:cs="Arial"/>
                          <w:b/>
                          <w:sz w:val="22"/>
                          <w:szCs w:val="22"/>
                        </w:rPr>
                      </w:pPr>
                    </w:p>
                    <w:p w14:paraId="170D2996" w14:textId="1A172097" w:rsidR="00C9384C" w:rsidRDefault="00C9384C" w:rsidP="00C9384C">
                      <w:pPr>
                        <w:ind w:left="720"/>
                        <w:rPr>
                          <w:rFonts w:ascii="Arial" w:hAnsi="Arial" w:cs="Arial"/>
                          <w:sz w:val="22"/>
                          <w:szCs w:val="22"/>
                        </w:rPr>
                      </w:pPr>
                      <w:r w:rsidRPr="004519A5">
                        <w:rPr>
                          <w:rFonts w:ascii="Arial" w:hAnsi="Arial" w:cs="Arial"/>
                          <w:sz w:val="22"/>
                          <w:szCs w:val="22"/>
                        </w:rPr>
                        <w:t xml:space="preserve">The managing director of </w:t>
                      </w:r>
                      <w:r w:rsidRPr="003E01D0">
                        <w:rPr>
                          <w:rFonts w:ascii="Arial" w:hAnsi="Arial" w:cs="Arial"/>
                          <w:i/>
                          <w:color w:val="C0504D" w:themeColor="accent2"/>
                          <w:sz w:val="22"/>
                          <w:szCs w:val="22"/>
                        </w:rPr>
                        <w:t>Sunny-Hope Social Care Home</w:t>
                      </w:r>
                      <w:r w:rsidRPr="003E01D0">
                        <w:rPr>
                          <w:rFonts w:ascii="Arial" w:hAnsi="Arial" w:cs="Arial"/>
                          <w:color w:val="C0504D" w:themeColor="accent2"/>
                          <w:sz w:val="22"/>
                          <w:szCs w:val="22"/>
                        </w:rPr>
                        <w:t xml:space="preserve"> </w:t>
                      </w:r>
                      <w:r w:rsidRPr="004519A5">
                        <w:rPr>
                          <w:rFonts w:ascii="Arial" w:hAnsi="Arial" w:cs="Arial"/>
                          <w:sz w:val="22"/>
                          <w:szCs w:val="22"/>
                        </w:rPr>
                        <w:t xml:space="preserve">has recently received a high number of resignations from staff members citing poor team working as their reason for leaving. </w:t>
                      </w:r>
                      <w:r>
                        <w:rPr>
                          <w:rFonts w:ascii="Arial" w:hAnsi="Arial" w:cs="Arial"/>
                          <w:sz w:val="22"/>
                          <w:szCs w:val="22"/>
                        </w:rPr>
                        <w:t xml:space="preserve">In addition, there are several complaints from the residents citing poor quality of care they have received. </w:t>
                      </w:r>
                      <w:r w:rsidRPr="004519A5">
                        <w:rPr>
                          <w:rFonts w:ascii="Arial" w:hAnsi="Arial" w:cs="Arial"/>
                          <w:sz w:val="22"/>
                          <w:szCs w:val="22"/>
                        </w:rPr>
                        <w:t xml:space="preserve">This has led to a high dependency on agency </w:t>
                      </w:r>
                      <w:r w:rsidR="000D7B64" w:rsidRPr="004519A5">
                        <w:rPr>
                          <w:rFonts w:ascii="Arial" w:hAnsi="Arial" w:cs="Arial"/>
                          <w:sz w:val="22"/>
                          <w:szCs w:val="22"/>
                        </w:rPr>
                        <w:t>staff, which has increased stress on the care home’s</w:t>
                      </w:r>
                      <w:r w:rsidRPr="004519A5">
                        <w:rPr>
                          <w:rFonts w:ascii="Arial" w:hAnsi="Arial" w:cs="Arial"/>
                          <w:sz w:val="22"/>
                          <w:szCs w:val="22"/>
                        </w:rPr>
                        <w:t xml:space="preserve"> budget. New permanent staff are being recruited in the coming weeks.</w:t>
                      </w:r>
                    </w:p>
                    <w:p w14:paraId="6F012E04" w14:textId="77777777" w:rsidR="00C9384C" w:rsidRPr="004519A5" w:rsidRDefault="00C9384C" w:rsidP="00C9384C">
                      <w:pPr>
                        <w:ind w:left="720"/>
                        <w:rPr>
                          <w:rFonts w:ascii="Arial" w:hAnsi="Arial" w:cs="Arial"/>
                          <w:sz w:val="22"/>
                          <w:szCs w:val="22"/>
                        </w:rPr>
                      </w:pPr>
                    </w:p>
                    <w:p w14:paraId="1B4F3715" w14:textId="77777777" w:rsidR="00C9384C" w:rsidRDefault="00C9384C"/>
                  </w:txbxContent>
                </v:textbox>
                <w10:wrap type="square" anchorx="margin"/>
              </v:shape>
            </w:pict>
          </mc:Fallback>
        </mc:AlternateContent>
      </w:r>
    </w:p>
    <w:p w14:paraId="511929CE" w14:textId="77777777" w:rsidR="00C9384C" w:rsidRDefault="00C9384C" w:rsidP="000270C5">
      <w:pPr>
        <w:rPr>
          <w:rFonts w:ascii="Arial" w:hAnsi="Arial" w:cs="Arial"/>
          <w:b/>
          <w:sz w:val="22"/>
          <w:szCs w:val="22"/>
        </w:rPr>
      </w:pPr>
    </w:p>
    <w:p w14:paraId="4D65986E" w14:textId="77777777" w:rsidR="00C9384C" w:rsidRDefault="00C9384C" w:rsidP="000270C5">
      <w:pPr>
        <w:rPr>
          <w:rFonts w:ascii="Arial" w:hAnsi="Arial" w:cs="Arial"/>
          <w:b/>
          <w:sz w:val="22"/>
          <w:szCs w:val="22"/>
        </w:rPr>
      </w:pPr>
    </w:p>
    <w:p w14:paraId="4D959092" w14:textId="77777777" w:rsidR="00C9384C" w:rsidRDefault="00C9384C" w:rsidP="000270C5">
      <w:pPr>
        <w:rPr>
          <w:rFonts w:ascii="Arial" w:hAnsi="Arial" w:cs="Arial"/>
          <w:b/>
          <w:sz w:val="22"/>
          <w:szCs w:val="22"/>
        </w:rPr>
      </w:pPr>
    </w:p>
    <w:p w14:paraId="7DD81E5B" w14:textId="77777777" w:rsidR="004519A5" w:rsidRPr="00CF7957" w:rsidRDefault="004519A5" w:rsidP="00B63306">
      <w:pPr>
        <w:ind w:firstLine="720"/>
        <w:rPr>
          <w:rFonts w:ascii="Arial" w:hAnsi="Arial" w:cs="Arial"/>
          <w:b/>
          <w:sz w:val="24"/>
          <w:szCs w:val="22"/>
        </w:rPr>
      </w:pPr>
      <w:r w:rsidRPr="00CF7957">
        <w:rPr>
          <w:rFonts w:ascii="Arial" w:hAnsi="Arial" w:cs="Arial"/>
          <w:b/>
          <w:sz w:val="24"/>
          <w:szCs w:val="22"/>
        </w:rPr>
        <w:t>Task</w:t>
      </w:r>
      <w:r w:rsidR="000270C5" w:rsidRPr="00CF7957">
        <w:rPr>
          <w:rFonts w:ascii="Arial" w:hAnsi="Arial" w:cs="Arial"/>
          <w:b/>
          <w:sz w:val="24"/>
          <w:szCs w:val="22"/>
        </w:rPr>
        <w:t xml:space="preserve"> </w:t>
      </w:r>
      <w:r w:rsidR="00B63306" w:rsidRPr="00CF7957">
        <w:rPr>
          <w:rFonts w:ascii="Arial" w:hAnsi="Arial" w:cs="Arial"/>
          <w:b/>
          <w:sz w:val="24"/>
          <w:szCs w:val="22"/>
        </w:rPr>
        <w:t>1 (report) (50%):</w:t>
      </w:r>
      <w:r w:rsidR="000270C5" w:rsidRPr="00CF7957">
        <w:rPr>
          <w:rFonts w:ascii="Arial" w:hAnsi="Arial" w:cs="Arial"/>
          <w:b/>
          <w:sz w:val="24"/>
          <w:szCs w:val="22"/>
        </w:rPr>
        <w:t xml:space="preserve"> </w:t>
      </w:r>
    </w:p>
    <w:p w14:paraId="671189C9" w14:textId="77777777" w:rsidR="00B63306" w:rsidRDefault="00B63306" w:rsidP="00B63306">
      <w:pPr>
        <w:ind w:firstLine="720"/>
        <w:rPr>
          <w:rFonts w:ascii="Arial" w:hAnsi="Arial" w:cs="Arial"/>
          <w:sz w:val="22"/>
          <w:szCs w:val="22"/>
        </w:rPr>
      </w:pPr>
    </w:p>
    <w:p w14:paraId="26DFC042" w14:textId="77777777" w:rsidR="004519A5" w:rsidRDefault="004519A5" w:rsidP="00B63306">
      <w:pPr>
        <w:ind w:firstLine="720"/>
        <w:rPr>
          <w:rFonts w:ascii="Arial" w:hAnsi="Arial" w:cs="Arial"/>
          <w:sz w:val="22"/>
          <w:szCs w:val="22"/>
        </w:rPr>
      </w:pPr>
      <w:r w:rsidRPr="000270C5">
        <w:rPr>
          <w:rFonts w:ascii="Arial" w:hAnsi="Arial" w:cs="Arial"/>
          <w:sz w:val="22"/>
          <w:szCs w:val="22"/>
        </w:rPr>
        <w:t xml:space="preserve">You have been asked to write a </w:t>
      </w:r>
      <w:r w:rsidRPr="00B63306">
        <w:rPr>
          <w:rFonts w:ascii="Arial" w:hAnsi="Arial" w:cs="Arial"/>
          <w:b/>
          <w:i/>
          <w:sz w:val="22"/>
          <w:szCs w:val="22"/>
        </w:rPr>
        <w:t>report</w:t>
      </w:r>
      <w:r w:rsidRPr="000270C5">
        <w:rPr>
          <w:rFonts w:ascii="Arial" w:hAnsi="Arial" w:cs="Arial"/>
          <w:sz w:val="22"/>
          <w:szCs w:val="22"/>
        </w:rPr>
        <w:t xml:space="preserve"> for the senior leadership team detailing:</w:t>
      </w:r>
    </w:p>
    <w:p w14:paraId="70DF6E74" w14:textId="77777777" w:rsidR="00B63306" w:rsidRPr="000270C5" w:rsidRDefault="00B63306" w:rsidP="00B63306">
      <w:pPr>
        <w:ind w:firstLine="720"/>
        <w:rPr>
          <w:rFonts w:ascii="Arial" w:hAnsi="Arial" w:cs="Arial"/>
          <w:sz w:val="22"/>
          <w:szCs w:val="22"/>
        </w:rPr>
      </w:pPr>
    </w:p>
    <w:p w14:paraId="469D471C" w14:textId="77777777" w:rsidR="004519A5" w:rsidRPr="000270C5" w:rsidRDefault="004519A5" w:rsidP="000270C5">
      <w:pPr>
        <w:pStyle w:val="ListParagraph"/>
        <w:numPr>
          <w:ilvl w:val="0"/>
          <w:numId w:val="25"/>
        </w:numPr>
        <w:rPr>
          <w:rFonts w:ascii="Arial" w:hAnsi="Arial" w:cs="Arial"/>
          <w:sz w:val="22"/>
          <w:szCs w:val="22"/>
        </w:rPr>
      </w:pPr>
      <w:r w:rsidRPr="000270C5">
        <w:rPr>
          <w:rFonts w:ascii="Arial" w:hAnsi="Arial" w:cs="Arial"/>
          <w:sz w:val="22"/>
          <w:szCs w:val="22"/>
        </w:rPr>
        <w:t xml:space="preserve">The impact effective </w:t>
      </w:r>
      <w:r w:rsidR="00653DB5" w:rsidRPr="000270C5">
        <w:rPr>
          <w:rFonts w:ascii="Arial" w:hAnsi="Arial" w:cs="Arial"/>
          <w:sz w:val="22"/>
          <w:szCs w:val="22"/>
        </w:rPr>
        <w:t>team working</w:t>
      </w:r>
      <w:r w:rsidRPr="000270C5">
        <w:rPr>
          <w:rFonts w:ascii="Arial" w:hAnsi="Arial" w:cs="Arial"/>
          <w:sz w:val="22"/>
          <w:szCs w:val="22"/>
        </w:rPr>
        <w:t xml:space="preserve"> can have in a health and social care setting.</w:t>
      </w:r>
    </w:p>
    <w:p w14:paraId="1ABDD777" w14:textId="77777777" w:rsidR="004519A5" w:rsidRPr="000270C5" w:rsidRDefault="00C9384C" w:rsidP="000270C5">
      <w:pPr>
        <w:pStyle w:val="ListParagraph"/>
        <w:numPr>
          <w:ilvl w:val="0"/>
          <w:numId w:val="25"/>
        </w:numPr>
        <w:rPr>
          <w:rFonts w:ascii="Arial" w:hAnsi="Arial" w:cs="Arial"/>
          <w:sz w:val="22"/>
          <w:szCs w:val="22"/>
        </w:rPr>
      </w:pPr>
      <w:r>
        <w:rPr>
          <w:rFonts w:ascii="Arial" w:hAnsi="Arial" w:cs="Arial"/>
          <w:sz w:val="22"/>
          <w:szCs w:val="22"/>
        </w:rPr>
        <w:t xml:space="preserve">Recommendations </w:t>
      </w:r>
      <w:r w:rsidR="00B63306">
        <w:rPr>
          <w:rFonts w:ascii="Arial" w:hAnsi="Arial" w:cs="Arial"/>
          <w:sz w:val="22"/>
          <w:szCs w:val="22"/>
        </w:rPr>
        <w:t>to develop an effective team?</w:t>
      </w:r>
    </w:p>
    <w:p w14:paraId="7FFF9EFB" w14:textId="77777777" w:rsidR="004519A5" w:rsidRDefault="004519A5" w:rsidP="000270C5">
      <w:pPr>
        <w:pStyle w:val="ListParagraph"/>
        <w:numPr>
          <w:ilvl w:val="0"/>
          <w:numId w:val="25"/>
        </w:numPr>
        <w:rPr>
          <w:rFonts w:ascii="Arial" w:hAnsi="Arial" w:cs="Arial"/>
          <w:sz w:val="22"/>
          <w:szCs w:val="22"/>
        </w:rPr>
      </w:pPr>
      <w:r w:rsidRPr="000270C5">
        <w:rPr>
          <w:rFonts w:ascii="Arial" w:hAnsi="Arial" w:cs="Arial"/>
          <w:sz w:val="22"/>
          <w:szCs w:val="22"/>
        </w:rPr>
        <w:t>The types of roles that are needed in order to create a cohesive and effective team.</w:t>
      </w:r>
    </w:p>
    <w:p w14:paraId="0C831094" w14:textId="77777777" w:rsidR="000270C5" w:rsidRPr="000270C5" w:rsidRDefault="000270C5" w:rsidP="000270C5">
      <w:pPr>
        <w:pStyle w:val="ListParagraph"/>
        <w:rPr>
          <w:rFonts w:ascii="Arial" w:hAnsi="Arial" w:cs="Arial"/>
          <w:sz w:val="22"/>
          <w:szCs w:val="22"/>
        </w:rPr>
      </w:pPr>
    </w:p>
    <w:p w14:paraId="1B1FA7F4" w14:textId="1CC8897F" w:rsidR="00A85BFE" w:rsidRDefault="00C9384C" w:rsidP="000D7B64">
      <w:pPr>
        <w:jc w:val="both"/>
        <w:rPr>
          <w:rFonts w:ascii="Arial" w:hAnsi="Arial" w:cs="Arial"/>
          <w:sz w:val="22"/>
          <w:szCs w:val="22"/>
        </w:rPr>
      </w:pPr>
      <w:r w:rsidRPr="00653DB5">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152E86FF" wp14:editId="34FD9ABC">
                <wp:simplePos x="0" y="0"/>
                <wp:positionH relativeFrom="column">
                  <wp:posOffset>415290</wp:posOffset>
                </wp:positionH>
                <wp:positionV relativeFrom="paragraph">
                  <wp:posOffset>664845</wp:posOffset>
                </wp:positionV>
                <wp:extent cx="5952490" cy="1404620"/>
                <wp:effectExtent l="0" t="0" r="1016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2490" cy="1404620"/>
                        </a:xfrm>
                        <a:prstGeom prst="rect">
                          <a:avLst/>
                        </a:prstGeom>
                        <a:solidFill>
                          <a:srgbClr val="FFFFFF"/>
                        </a:solidFill>
                        <a:ln w="9525">
                          <a:solidFill>
                            <a:srgbClr val="000000"/>
                          </a:solidFill>
                          <a:miter lim="800000"/>
                          <a:headEnd/>
                          <a:tailEnd/>
                        </a:ln>
                      </wps:spPr>
                      <wps:txbx>
                        <w:txbxContent>
                          <w:p w14:paraId="410C5383" w14:textId="77777777" w:rsidR="00653DB5" w:rsidRPr="00C9384C" w:rsidRDefault="00653DB5" w:rsidP="00653DB5">
                            <w:pPr>
                              <w:rPr>
                                <w:rFonts w:ascii="Arial" w:hAnsi="Arial" w:cs="Arial"/>
                                <w:b/>
                                <w:i/>
                                <w:color w:val="C0504D" w:themeColor="accent2"/>
                                <w:sz w:val="22"/>
                              </w:rPr>
                            </w:pPr>
                            <w:r w:rsidRPr="00C9384C">
                              <w:rPr>
                                <w:rFonts w:ascii="Arial" w:hAnsi="Arial" w:cs="Arial"/>
                                <w:b/>
                                <w:i/>
                                <w:color w:val="C0504D" w:themeColor="accent2"/>
                                <w:sz w:val="22"/>
                              </w:rPr>
                              <w:t>General Submission Guidance</w:t>
                            </w:r>
                            <w:r w:rsidR="00B63306" w:rsidRPr="00C9384C">
                              <w:rPr>
                                <w:rFonts w:ascii="Arial" w:hAnsi="Arial" w:cs="Arial"/>
                                <w:b/>
                                <w:i/>
                                <w:color w:val="C0504D" w:themeColor="accent2"/>
                                <w:sz w:val="22"/>
                              </w:rPr>
                              <w:t>:</w:t>
                            </w:r>
                          </w:p>
                          <w:p w14:paraId="10ECB145" w14:textId="77777777" w:rsidR="00653DB5" w:rsidRPr="00C9384C" w:rsidRDefault="00653DB5" w:rsidP="00653DB5">
                            <w:pPr>
                              <w:rPr>
                                <w:rFonts w:ascii="Arial" w:hAnsi="Arial" w:cs="Arial"/>
                                <w:b/>
                                <w:i/>
                                <w:color w:val="C0504D" w:themeColor="accent2"/>
                                <w:sz w:val="22"/>
                              </w:rPr>
                            </w:pPr>
                          </w:p>
                          <w:p w14:paraId="63594E06" w14:textId="77777777" w:rsidR="00653DB5" w:rsidRPr="00C9384C" w:rsidRDefault="00B63306" w:rsidP="00B63306">
                            <w:pPr>
                              <w:pStyle w:val="ListParagraph"/>
                              <w:numPr>
                                <w:ilvl w:val="0"/>
                                <w:numId w:val="29"/>
                              </w:numPr>
                              <w:rPr>
                                <w:rFonts w:ascii="Arial" w:hAnsi="Arial" w:cs="Arial"/>
                                <w:b/>
                                <w:i/>
                                <w:color w:val="C0504D" w:themeColor="accent2"/>
                              </w:rPr>
                            </w:pPr>
                            <w:r w:rsidRPr="00C9384C">
                              <w:rPr>
                                <w:rFonts w:ascii="Arial" w:hAnsi="Arial" w:cs="Arial"/>
                                <w:b/>
                                <w:i/>
                                <w:color w:val="C0504D" w:themeColor="accent2"/>
                              </w:rPr>
                              <w:t>The report</w:t>
                            </w:r>
                            <w:r w:rsidR="00653DB5" w:rsidRPr="00C9384C">
                              <w:rPr>
                                <w:rFonts w:ascii="Arial" w:hAnsi="Arial" w:cs="Arial"/>
                                <w:b/>
                                <w:i/>
                                <w:color w:val="C0504D" w:themeColor="accent2"/>
                              </w:rPr>
                              <w:t xml:space="preserve"> must include a title page that clearly states your name, your student</w:t>
                            </w:r>
                            <w:r w:rsidRPr="00C9384C">
                              <w:rPr>
                                <w:rFonts w:ascii="Arial" w:hAnsi="Arial" w:cs="Arial"/>
                                <w:b/>
                                <w:i/>
                                <w:color w:val="C0504D" w:themeColor="accent2"/>
                              </w:rPr>
                              <w:t xml:space="preserve"> </w:t>
                            </w:r>
                            <w:r w:rsidR="00653DB5" w:rsidRPr="00C9384C">
                              <w:rPr>
                                <w:rFonts w:ascii="Arial" w:hAnsi="Arial" w:cs="Arial"/>
                                <w:b/>
                                <w:i/>
                                <w:color w:val="C0504D" w:themeColor="accent2"/>
                              </w:rPr>
                              <w:t>number, the module code and title, your lecturer’s name, and your assignment title.</w:t>
                            </w:r>
                          </w:p>
                          <w:p w14:paraId="74133197" w14:textId="77777777" w:rsidR="00653DB5" w:rsidRPr="00C9384C" w:rsidRDefault="00653DB5" w:rsidP="00B63306">
                            <w:pPr>
                              <w:pStyle w:val="ListParagraph"/>
                              <w:numPr>
                                <w:ilvl w:val="0"/>
                                <w:numId w:val="29"/>
                              </w:numPr>
                              <w:rPr>
                                <w:rFonts w:ascii="Arial" w:hAnsi="Arial" w:cs="Arial"/>
                                <w:b/>
                                <w:i/>
                                <w:color w:val="C0504D" w:themeColor="accent2"/>
                              </w:rPr>
                            </w:pPr>
                            <w:r w:rsidRPr="00C9384C">
                              <w:rPr>
                                <w:rFonts w:ascii="Arial" w:hAnsi="Arial" w:cs="Arial"/>
                                <w:b/>
                                <w:i/>
                                <w:color w:val="C0504D" w:themeColor="accent2"/>
                              </w:rPr>
                              <w:t xml:space="preserve">All of your submissions should </w:t>
                            </w:r>
                            <w:r w:rsidR="00B63306" w:rsidRPr="00C9384C">
                              <w:rPr>
                                <w:rFonts w:ascii="Arial" w:hAnsi="Arial" w:cs="Arial"/>
                                <w:b/>
                                <w:i/>
                                <w:color w:val="C0504D" w:themeColor="accent2"/>
                              </w:rPr>
                              <w:t>be typed in Arial font, size 11, and</w:t>
                            </w:r>
                            <w:r w:rsidRPr="00C9384C">
                              <w:rPr>
                                <w:rFonts w:ascii="Arial" w:hAnsi="Arial" w:cs="Arial"/>
                                <w:b/>
                                <w:i/>
                                <w:color w:val="C0504D" w:themeColor="accent2"/>
                              </w:rPr>
                              <w:t xml:space="preserve"> typed with </w:t>
                            </w:r>
                            <w:r w:rsidR="00B63306" w:rsidRPr="00C9384C">
                              <w:rPr>
                                <w:rFonts w:ascii="Arial" w:hAnsi="Arial" w:cs="Arial"/>
                                <w:b/>
                                <w:i/>
                                <w:color w:val="C0504D" w:themeColor="accent2"/>
                              </w:rPr>
                              <w:t>1.5-line</w:t>
                            </w:r>
                            <w:r w:rsidRPr="00C9384C">
                              <w:rPr>
                                <w:rFonts w:ascii="Arial" w:hAnsi="Arial" w:cs="Arial"/>
                                <w:b/>
                                <w:i/>
                                <w:color w:val="C0504D" w:themeColor="accent2"/>
                              </w:rPr>
                              <w:t xml:space="preserve"> spacing.</w:t>
                            </w:r>
                          </w:p>
                          <w:p w14:paraId="1F625FE6" w14:textId="77777777" w:rsidR="00B63306" w:rsidRPr="00C9384C" w:rsidRDefault="00B63306" w:rsidP="00B63306">
                            <w:pPr>
                              <w:pStyle w:val="ListParagraph"/>
                              <w:numPr>
                                <w:ilvl w:val="0"/>
                                <w:numId w:val="29"/>
                              </w:numPr>
                              <w:rPr>
                                <w:b/>
                                <w:i/>
                                <w:sz w:val="22"/>
                              </w:rPr>
                            </w:pPr>
                            <w:r w:rsidRPr="00C9384C">
                              <w:rPr>
                                <w:rFonts w:ascii="Arial" w:hAnsi="Arial" w:cs="Arial"/>
                                <w:b/>
                                <w:i/>
                                <w:color w:val="C0504D" w:themeColor="accent2"/>
                              </w:rPr>
                              <w:t>The</w:t>
                            </w:r>
                            <w:r w:rsidR="00653DB5" w:rsidRPr="00C9384C">
                              <w:rPr>
                                <w:rFonts w:ascii="Arial" w:hAnsi="Arial" w:cs="Arial"/>
                                <w:b/>
                                <w:i/>
                                <w:color w:val="C0504D" w:themeColor="accent2"/>
                              </w:rPr>
                              <w:t xml:space="preserve"> should have an appropriate </w:t>
                            </w:r>
                            <w:r w:rsidRPr="00C9384C">
                              <w:rPr>
                                <w:rFonts w:ascii="Arial" w:hAnsi="Arial" w:cs="Arial"/>
                                <w:b/>
                                <w:i/>
                                <w:color w:val="C0504D" w:themeColor="accent2"/>
                              </w:rPr>
                              <w:t xml:space="preserve">report </w:t>
                            </w:r>
                            <w:r w:rsidR="00653DB5" w:rsidRPr="00C9384C">
                              <w:rPr>
                                <w:rFonts w:ascii="Arial" w:hAnsi="Arial" w:cs="Arial"/>
                                <w:b/>
                                <w:i/>
                                <w:color w:val="C0504D" w:themeColor="accent2"/>
                              </w:rPr>
                              <w:t xml:space="preserve">structure, include </w:t>
                            </w:r>
                            <w:r w:rsidRPr="00C9384C">
                              <w:rPr>
                                <w:rFonts w:ascii="Arial" w:hAnsi="Arial" w:cs="Arial"/>
                                <w:b/>
                                <w:i/>
                                <w:color w:val="C0504D" w:themeColor="accent2"/>
                              </w:rPr>
                              <w:t xml:space="preserve">Title &amp; Table of contents, Abstract page </w:t>
                            </w:r>
                          </w:p>
                          <w:p w14:paraId="1C05BFB7" w14:textId="77777777" w:rsidR="00653DB5" w:rsidRPr="00C9384C" w:rsidRDefault="00B63306" w:rsidP="00B63306">
                            <w:pPr>
                              <w:pStyle w:val="ListParagraph"/>
                              <w:numPr>
                                <w:ilvl w:val="0"/>
                                <w:numId w:val="29"/>
                              </w:numPr>
                              <w:rPr>
                                <w:b/>
                                <w:i/>
                                <w:sz w:val="22"/>
                              </w:rPr>
                            </w:pPr>
                            <w:r w:rsidRPr="00C9384C">
                              <w:rPr>
                                <w:rFonts w:ascii="Arial" w:hAnsi="Arial" w:cs="Arial"/>
                                <w:b/>
                                <w:i/>
                                <w:color w:val="C0504D" w:themeColor="accent2"/>
                              </w:rPr>
                              <w:t xml:space="preserve">It should include </w:t>
                            </w:r>
                            <w:r w:rsidR="00653DB5" w:rsidRPr="00C9384C">
                              <w:rPr>
                                <w:rFonts w:ascii="Arial" w:hAnsi="Arial" w:cs="Arial"/>
                                <w:b/>
                                <w:i/>
                                <w:color w:val="C0504D" w:themeColor="accent2"/>
                              </w:rPr>
                              <w:t xml:space="preserve">page numbers, and </w:t>
                            </w:r>
                            <w:r w:rsidRPr="00C9384C">
                              <w:rPr>
                                <w:rFonts w:ascii="Arial" w:hAnsi="Arial" w:cs="Arial"/>
                                <w:b/>
                                <w:i/>
                                <w:color w:val="C0504D" w:themeColor="accent2"/>
                              </w:rPr>
                              <w:t xml:space="preserve">a reference list </w:t>
                            </w:r>
                            <w:r w:rsidR="00653DB5" w:rsidRPr="00C9384C">
                              <w:rPr>
                                <w:rFonts w:ascii="Arial" w:hAnsi="Arial" w:cs="Arial"/>
                                <w:b/>
                                <w:i/>
                                <w:color w:val="C0504D" w:themeColor="accent2"/>
                              </w:rPr>
                              <w:t>using Harvard Referencing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shape w14:anchorId="152E86FF" id="_x0000_s1027" type="#_x0000_t202" style="position:absolute;left:0;text-align:left;margin-left:32.7pt;margin-top:52.35pt;width:468.7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">
                <v:textbox style="mso-fit-shape-to-text:t">
                  <w:txbxContent>
                    <w:p w14:paraId="410C5383" w14:textId="77777777" w:rsidR="00653DB5" w:rsidRPr="00C9384C" w:rsidRDefault="00653DB5" w:rsidP="00653DB5">
                      <w:pPr>
                        <w:rPr>
                          <w:rFonts w:ascii="Arial" w:hAnsi="Arial" w:cs="Arial"/>
                          <w:b/>
                          <w:i/>
                          <w:color w:val="C0504D" w:themeColor="accent2"/>
                          <w:sz w:val="22"/>
                        </w:rPr>
                      </w:pPr>
                      <w:r w:rsidRPr="00C9384C">
                        <w:rPr>
                          <w:rFonts w:ascii="Arial" w:hAnsi="Arial" w:cs="Arial"/>
                          <w:b/>
                          <w:i/>
                          <w:color w:val="C0504D" w:themeColor="accent2"/>
                          <w:sz w:val="22"/>
                        </w:rPr>
                        <w:t>General Submission Guidance</w:t>
                      </w:r>
                      <w:r w:rsidR="00B63306" w:rsidRPr="00C9384C">
                        <w:rPr>
                          <w:rFonts w:ascii="Arial" w:hAnsi="Arial" w:cs="Arial"/>
                          <w:b/>
                          <w:i/>
                          <w:color w:val="C0504D" w:themeColor="accent2"/>
                          <w:sz w:val="22"/>
                        </w:rPr>
                        <w:t>:</w:t>
                      </w:r>
                    </w:p>
                    <w:p w14:paraId="10ECB145" w14:textId="77777777" w:rsidR="00653DB5" w:rsidRPr="00C9384C" w:rsidRDefault="00653DB5" w:rsidP="00653DB5">
                      <w:pPr>
                        <w:rPr>
                          <w:rFonts w:ascii="Arial" w:hAnsi="Arial" w:cs="Arial"/>
                          <w:b/>
                          <w:i/>
                          <w:color w:val="C0504D" w:themeColor="accent2"/>
                          <w:sz w:val="22"/>
                        </w:rPr>
                      </w:pPr>
                    </w:p>
                    <w:p w14:paraId="63594E06" w14:textId="77777777" w:rsidR="00653DB5" w:rsidRPr="00C9384C" w:rsidRDefault="00B63306" w:rsidP="00B63306">
                      <w:pPr>
                        <w:pStyle w:val="ListParagraph"/>
                        <w:numPr>
                          <w:ilvl w:val="0"/>
                          <w:numId w:val="29"/>
                        </w:numPr>
                        <w:rPr>
                          <w:rFonts w:ascii="Arial" w:hAnsi="Arial" w:cs="Arial"/>
                          <w:b/>
                          <w:i/>
                          <w:color w:val="C0504D" w:themeColor="accent2"/>
                        </w:rPr>
                      </w:pPr>
                      <w:r w:rsidRPr="00C9384C">
                        <w:rPr>
                          <w:rFonts w:ascii="Arial" w:hAnsi="Arial" w:cs="Arial"/>
                          <w:b/>
                          <w:i/>
                          <w:color w:val="C0504D" w:themeColor="accent2"/>
                        </w:rPr>
                        <w:t>The report</w:t>
                      </w:r>
                      <w:r w:rsidR="00653DB5" w:rsidRPr="00C9384C">
                        <w:rPr>
                          <w:rFonts w:ascii="Arial" w:hAnsi="Arial" w:cs="Arial"/>
                          <w:b/>
                          <w:i/>
                          <w:color w:val="C0504D" w:themeColor="accent2"/>
                        </w:rPr>
                        <w:t xml:space="preserve"> must include a title page that clearly states your name, your student</w:t>
                      </w:r>
                      <w:r w:rsidRPr="00C9384C">
                        <w:rPr>
                          <w:rFonts w:ascii="Arial" w:hAnsi="Arial" w:cs="Arial"/>
                          <w:b/>
                          <w:i/>
                          <w:color w:val="C0504D" w:themeColor="accent2"/>
                        </w:rPr>
                        <w:t xml:space="preserve"> </w:t>
                      </w:r>
                      <w:r w:rsidR="00653DB5" w:rsidRPr="00C9384C">
                        <w:rPr>
                          <w:rFonts w:ascii="Arial" w:hAnsi="Arial" w:cs="Arial"/>
                          <w:b/>
                          <w:i/>
                          <w:color w:val="C0504D" w:themeColor="accent2"/>
                        </w:rPr>
                        <w:t>number, the module code and title, your lecturer’s name, and your assignment title.</w:t>
                      </w:r>
                    </w:p>
                    <w:p w14:paraId="74133197" w14:textId="77777777" w:rsidR="00653DB5" w:rsidRPr="00C9384C" w:rsidRDefault="00653DB5" w:rsidP="00B63306">
                      <w:pPr>
                        <w:pStyle w:val="ListParagraph"/>
                        <w:numPr>
                          <w:ilvl w:val="0"/>
                          <w:numId w:val="29"/>
                        </w:numPr>
                        <w:rPr>
                          <w:rFonts w:ascii="Arial" w:hAnsi="Arial" w:cs="Arial"/>
                          <w:b/>
                          <w:i/>
                          <w:color w:val="C0504D" w:themeColor="accent2"/>
                        </w:rPr>
                      </w:pPr>
                      <w:r w:rsidRPr="00C9384C">
                        <w:rPr>
                          <w:rFonts w:ascii="Arial" w:hAnsi="Arial" w:cs="Arial"/>
                          <w:b/>
                          <w:i/>
                          <w:color w:val="C0504D" w:themeColor="accent2"/>
                        </w:rPr>
                        <w:t xml:space="preserve">All of your submissions should </w:t>
                      </w:r>
                      <w:r w:rsidR="00B63306" w:rsidRPr="00C9384C">
                        <w:rPr>
                          <w:rFonts w:ascii="Arial" w:hAnsi="Arial" w:cs="Arial"/>
                          <w:b/>
                          <w:i/>
                          <w:color w:val="C0504D" w:themeColor="accent2"/>
                        </w:rPr>
                        <w:t>be typed in Arial font, size 11, and</w:t>
                      </w:r>
                      <w:r w:rsidRPr="00C9384C">
                        <w:rPr>
                          <w:rFonts w:ascii="Arial" w:hAnsi="Arial" w:cs="Arial"/>
                          <w:b/>
                          <w:i/>
                          <w:color w:val="C0504D" w:themeColor="accent2"/>
                        </w:rPr>
                        <w:t xml:space="preserve"> typed with </w:t>
                      </w:r>
                      <w:r w:rsidR="00B63306" w:rsidRPr="00C9384C">
                        <w:rPr>
                          <w:rFonts w:ascii="Arial" w:hAnsi="Arial" w:cs="Arial"/>
                          <w:b/>
                          <w:i/>
                          <w:color w:val="C0504D" w:themeColor="accent2"/>
                        </w:rPr>
                        <w:t>1.5-line</w:t>
                      </w:r>
                      <w:r w:rsidRPr="00C9384C">
                        <w:rPr>
                          <w:rFonts w:ascii="Arial" w:hAnsi="Arial" w:cs="Arial"/>
                          <w:b/>
                          <w:i/>
                          <w:color w:val="C0504D" w:themeColor="accent2"/>
                        </w:rPr>
                        <w:t xml:space="preserve"> spacing.</w:t>
                      </w:r>
                    </w:p>
                    <w:p w14:paraId="1F625FE6" w14:textId="77777777" w:rsidR="00B63306" w:rsidRPr="00C9384C" w:rsidRDefault="00B63306" w:rsidP="00B63306">
                      <w:pPr>
                        <w:pStyle w:val="ListParagraph"/>
                        <w:numPr>
                          <w:ilvl w:val="0"/>
                          <w:numId w:val="29"/>
                        </w:numPr>
                        <w:rPr>
                          <w:b/>
                          <w:i/>
                          <w:sz w:val="22"/>
                        </w:rPr>
                      </w:pPr>
                      <w:r w:rsidRPr="00C9384C">
                        <w:rPr>
                          <w:rFonts w:ascii="Arial" w:hAnsi="Arial" w:cs="Arial"/>
                          <w:b/>
                          <w:i/>
                          <w:color w:val="C0504D" w:themeColor="accent2"/>
                        </w:rPr>
                        <w:t>The</w:t>
                      </w:r>
                      <w:r w:rsidR="00653DB5" w:rsidRPr="00C9384C">
                        <w:rPr>
                          <w:rFonts w:ascii="Arial" w:hAnsi="Arial" w:cs="Arial"/>
                          <w:b/>
                          <w:i/>
                          <w:color w:val="C0504D" w:themeColor="accent2"/>
                        </w:rPr>
                        <w:t xml:space="preserve"> should have an appropriate </w:t>
                      </w:r>
                      <w:r w:rsidRPr="00C9384C">
                        <w:rPr>
                          <w:rFonts w:ascii="Arial" w:hAnsi="Arial" w:cs="Arial"/>
                          <w:b/>
                          <w:i/>
                          <w:color w:val="C0504D" w:themeColor="accent2"/>
                        </w:rPr>
                        <w:t xml:space="preserve">report </w:t>
                      </w:r>
                      <w:r w:rsidR="00653DB5" w:rsidRPr="00C9384C">
                        <w:rPr>
                          <w:rFonts w:ascii="Arial" w:hAnsi="Arial" w:cs="Arial"/>
                          <w:b/>
                          <w:i/>
                          <w:color w:val="C0504D" w:themeColor="accent2"/>
                        </w:rPr>
                        <w:t xml:space="preserve">structure, include </w:t>
                      </w:r>
                      <w:r w:rsidRPr="00C9384C">
                        <w:rPr>
                          <w:rFonts w:ascii="Arial" w:hAnsi="Arial" w:cs="Arial"/>
                          <w:b/>
                          <w:i/>
                          <w:color w:val="C0504D" w:themeColor="accent2"/>
                        </w:rPr>
                        <w:t xml:space="preserve">Title &amp; Table of contents, Abstract page </w:t>
                      </w:r>
                    </w:p>
                    <w:p w14:paraId="1C05BFB7" w14:textId="77777777" w:rsidR="00653DB5" w:rsidRPr="00C9384C" w:rsidRDefault="00B63306" w:rsidP="00B63306">
                      <w:pPr>
                        <w:pStyle w:val="ListParagraph"/>
                        <w:numPr>
                          <w:ilvl w:val="0"/>
                          <w:numId w:val="29"/>
                        </w:numPr>
                        <w:rPr>
                          <w:b/>
                          <w:i/>
                          <w:sz w:val="22"/>
                        </w:rPr>
                      </w:pPr>
                      <w:r w:rsidRPr="00C9384C">
                        <w:rPr>
                          <w:rFonts w:ascii="Arial" w:hAnsi="Arial" w:cs="Arial"/>
                          <w:b/>
                          <w:i/>
                          <w:color w:val="C0504D" w:themeColor="accent2"/>
                        </w:rPr>
                        <w:t xml:space="preserve">It should include </w:t>
                      </w:r>
                      <w:r w:rsidR="00653DB5" w:rsidRPr="00C9384C">
                        <w:rPr>
                          <w:rFonts w:ascii="Arial" w:hAnsi="Arial" w:cs="Arial"/>
                          <w:b/>
                          <w:i/>
                          <w:color w:val="C0504D" w:themeColor="accent2"/>
                        </w:rPr>
                        <w:t xml:space="preserve">page numbers, and </w:t>
                      </w:r>
                      <w:r w:rsidRPr="00C9384C">
                        <w:rPr>
                          <w:rFonts w:ascii="Arial" w:hAnsi="Arial" w:cs="Arial"/>
                          <w:b/>
                          <w:i/>
                          <w:color w:val="C0504D" w:themeColor="accent2"/>
                        </w:rPr>
                        <w:t xml:space="preserve">a reference list </w:t>
                      </w:r>
                      <w:r w:rsidR="00653DB5" w:rsidRPr="00C9384C">
                        <w:rPr>
                          <w:rFonts w:ascii="Arial" w:hAnsi="Arial" w:cs="Arial"/>
                          <w:b/>
                          <w:i/>
                          <w:color w:val="C0504D" w:themeColor="accent2"/>
                        </w:rPr>
                        <w:t>using Harvard Referencing</w:t>
                      </w:r>
                    </w:p>
                  </w:txbxContent>
                </v:textbox>
                <w10:wrap type="square"/>
              </v:shape>
            </w:pict>
          </mc:Fallback>
        </mc:AlternateContent>
      </w:r>
      <w:r w:rsidR="004519A5" w:rsidRPr="000270C5">
        <w:rPr>
          <w:rFonts w:ascii="Arial" w:hAnsi="Arial" w:cs="Arial"/>
          <w:sz w:val="22"/>
          <w:szCs w:val="22"/>
        </w:rPr>
        <w:t xml:space="preserve">Within your </w:t>
      </w:r>
      <w:r w:rsidR="00084937" w:rsidRPr="000270C5">
        <w:rPr>
          <w:rFonts w:ascii="Arial" w:hAnsi="Arial" w:cs="Arial"/>
          <w:sz w:val="22"/>
          <w:szCs w:val="22"/>
        </w:rPr>
        <w:t>report,</w:t>
      </w:r>
      <w:r w:rsidR="004519A5" w:rsidRPr="000270C5">
        <w:rPr>
          <w:rFonts w:ascii="Arial" w:hAnsi="Arial" w:cs="Arial"/>
          <w:sz w:val="22"/>
          <w:szCs w:val="22"/>
        </w:rPr>
        <w:t xml:space="preserve"> you should link your points to theory and reference published literature. You can use examples from your own professional experience to support or enhance your points. Additional guidance is provided below and on the following pages.</w:t>
      </w:r>
    </w:p>
    <w:p w14:paraId="287AF93C" w14:textId="77777777" w:rsidR="000270C5" w:rsidRDefault="000270C5" w:rsidP="00B63306">
      <w:pPr>
        <w:ind w:left="720"/>
        <w:rPr>
          <w:rFonts w:ascii="Arial" w:hAnsi="Arial" w:cs="Arial"/>
          <w:sz w:val="22"/>
          <w:szCs w:val="22"/>
        </w:rPr>
      </w:pPr>
    </w:p>
    <w:p w14:paraId="10B8321D" w14:textId="77777777" w:rsidR="00653DB5" w:rsidRDefault="00653DB5" w:rsidP="00C9384C">
      <w:pPr>
        <w:ind w:left="360"/>
        <w:rPr>
          <w:rFonts w:ascii="Arial" w:hAnsi="Arial" w:cs="Arial"/>
          <w:sz w:val="22"/>
          <w:szCs w:val="22"/>
        </w:rPr>
      </w:pPr>
    </w:p>
    <w:p w14:paraId="056748AC" w14:textId="77777777" w:rsidR="00C9384C" w:rsidRDefault="00C9384C" w:rsidP="00C9384C">
      <w:pPr>
        <w:ind w:left="360"/>
        <w:rPr>
          <w:rFonts w:ascii="Arial" w:hAnsi="Arial" w:cs="Arial"/>
          <w:sz w:val="22"/>
          <w:szCs w:val="22"/>
        </w:rPr>
      </w:pPr>
    </w:p>
    <w:p w14:paraId="665BA28F" w14:textId="77777777" w:rsidR="00C9384C" w:rsidRDefault="00C9384C" w:rsidP="00C9384C">
      <w:pPr>
        <w:ind w:left="360"/>
        <w:rPr>
          <w:rFonts w:ascii="Arial" w:hAnsi="Arial" w:cs="Arial"/>
          <w:sz w:val="22"/>
          <w:szCs w:val="22"/>
        </w:rPr>
      </w:pPr>
    </w:p>
    <w:p w14:paraId="64782B01" w14:textId="77777777" w:rsidR="00C9384C" w:rsidRDefault="00C9384C" w:rsidP="00C9384C">
      <w:pPr>
        <w:ind w:left="360"/>
        <w:rPr>
          <w:rFonts w:ascii="Arial" w:hAnsi="Arial" w:cs="Arial"/>
          <w:sz w:val="22"/>
          <w:szCs w:val="22"/>
        </w:rPr>
      </w:pPr>
    </w:p>
    <w:p w14:paraId="7116A425" w14:textId="77777777" w:rsidR="00C9384C" w:rsidRDefault="00C9384C" w:rsidP="00C9384C">
      <w:pPr>
        <w:ind w:left="360"/>
        <w:rPr>
          <w:rFonts w:ascii="Arial" w:hAnsi="Arial" w:cs="Arial"/>
          <w:sz w:val="22"/>
          <w:szCs w:val="22"/>
        </w:rPr>
      </w:pPr>
    </w:p>
    <w:p w14:paraId="0CA41708" w14:textId="77777777" w:rsidR="00C9384C" w:rsidRDefault="00C9384C" w:rsidP="00C9384C">
      <w:pPr>
        <w:ind w:left="360"/>
        <w:rPr>
          <w:rFonts w:ascii="Arial" w:hAnsi="Arial" w:cs="Arial"/>
          <w:sz w:val="22"/>
          <w:szCs w:val="22"/>
        </w:rPr>
      </w:pPr>
    </w:p>
    <w:p w14:paraId="0E143D7D" w14:textId="77777777" w:rsidR="00C9384C" w:rsidRDefault="00C9384C" w:rsidP="00C9384C">
      <w:pPr>
        <w:ind w:left="360"/>
        <w:rPr>
          <w:rFonts w:ascii="Arial" w:hAnsi="Arial" w:cs="Arial"/>
          <w:sz w:val="22"/>
          <w:szCs w:val="22"/>
        </w:rPr>
      </w:pPr>
    </w:p>
    <w:p w14:paraId="3987A500" w14:textId="77777777" w:rsidR="00C9384C" w:rsidRDefault="00C9384C" w:rsidP="00C9384C">
      <w:pPr>
        <w:ind w:left="360"/>
        <w:rPr>
          <w:rFonts w:ascii="Arial" w:hAnsi="Arial" w:cs="Arial"/>
          <w:sz w:val="22"/>
          <w:szCs w:val="22"/>
        </w:rPr>
      </w:pPr>
    </w:p>
    <w:p w14:paraId="23D1BA82" w14:textId="77777777" w:rsidR="00653DB5" w:rsidRDefault="00653DB5" w:rsidP="000270C5">
      <w:pPr>
        <w:ind w:left="360"/>
        <w:rPr>
          <w:rFonts w:ascii="Arial" w:hAnsi="Arial" w:cs="Arial"/>
          <w:sz w:val="22"/>
          <w:szCs w:val="22"/>
        </w:rPr>
      </w:pPr>
    </w:p>
    <w:p w14:paraId="3FECC7F8" w14:textId="77777777" w:rsidR="00A3505D" w:rsidRPr="008E0D6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E0D69" w14:paraId="63F6DD98" w14:textId="77777777" w:rsidTr="00C8667A">
        <w:trPr>
          <w:trHeight w:val="414"/>
        </w:trPr>
        <w:tc>
          <w:tcPr>
            <w:tcW w:w="10670" w:type="dxa"/>
            <w:shd w:val="clear" w:color="auto" w:fill="D9D9D9"/>
          </w:tcPr>
          <w:p w14:paraId="79C05E84" w14:textId="77777777" w:rsidR="00D22D9C" w:rsidRPr="008E0D69" w:rsidRDefault="00D22D9C" w:rsidP="00C8667A">
            <w:pPr>
              <w:jc w:val="center"/>
              <w:rPr>
                <w:rFonts w:ascii="Arial" w:hAnsi="Arial" w:cs="Arial"/>
                <w:b/>
                <w:caps/>
                <w:sz w:val="40"/>
              </w:rPr>
            </w:pPr>
            <w:r w:rsidRPr="008E0D69">
              <w:rPr>
                <w:rFonts w:ascii="Arial" w:hAnsi="Arial" w:cs="Arial"/>
                <w:b/>
                <w:caps/>
                <w:sz w:val="40"/>
              </w:rPr>
              <w:t>GUIDANCE</w:t>
            </w:r>
            <w:r w:rsidR="009F5CB2" w:rsidRPr="008E0D69">
              <w:rPr>
                <w:rFonts w:ascii="Arial" w:hAnsi="Arial" w:cs="Arial"/>
                <w:b/>
                <w:caps/>
                <w:sz w:val="40"/>
              </w:rPr>
              <w:t xml:space="preserve"> </w:t>
            </w:r>
            <w:r w:rsidRPr="008E0D69">
              <w:rPr>
                <w:rFonts w:ascii="Arial" w:hAnsi="Arial" w:cs="Arial"/>
                <w:b/>
                <w:caps/>
                <w:sz w:val="40"/>
              </w:rPr>
              <w:t>FOR Students IN THE COMPLETION OF TASKS</w:t>
            </w:r>
          </w:p>
        </w:tc>
      </w:tr>
    </w:tbl>
    <w:p w14:paraId="10A002F0" w14:textId="77777777" w:rsidR="00D22D9C" w:rsidRPr="008E0D69" w:rsidRDefault="00D22D9C" w:rsidP="00D22D9C">
      <w:pPr>
        <w:jc w:val="both"/>
        <w:rPr>
          <w:rFonts w:ascii="Arial" w:hAnsi="Arial" w:cs="Arial"/>
          <w:sz w:val="22"/>
          <w:szCs w:val="22"/>
        </w:rPr>
      </w:pPr>
    </w:p>
    <w:p w14:paraId="659D682F" w14:textId="77777777" w:rsidR="00D22D9C" w:rsidRDefault="00D22D9C" w:rsidP="00D22D9C">
      <w:pPr>
        <w:jc w:val="both"/>
        <w:rPr>
          <w:rFonts w:ascii="Arial" w:hAnsi="Arial" w:cs="Arial"/>
          <w:b/>
          <w:sz w:val="22"/>
          <w:szCs w:val="22"/>
        </w:rPr>
      </w:pPr>
      <w:r w:rsidRPr="008E0D69">
        <w:rPr>
          <w:rFonts w:ascii="Arial" w:hAnsi="Arial" w:cs="Arial"/>
          <w:b/>
          <w:sz w:val="22"/>
          <w:szCs w:val="22"/>
        </w:rPr>
        <w:t xml:space="preserve">NOTE: The guidance offered below is linked to the five </w:t>
      </w:r>
      <w:r w:rsidR="004D5E9B" w:rsidRPr="008E0D69">
        <w:rPr>
          <w:rFonts w:ascii="Arial" w:hAnsi="Arial" w:cs="Arial"/>
          <w:b/>
          <w:sz w:val="22"/>
          <w:szCs w:val="22"/>
        </w:rPr>
        <w:t>generic</w:t>
      </w:r>
      <w:r w:rsidRPr="008E0D69">
        <w:rPr>
          <w:rFonts w:ascii="Arial" w:hAnsi="Arial" w:cs="Arial"/>
          <w:b/>
          <w:sz w:val="22"/>
          <w:szCs w:val="22"/>
        </w:rPr>
        <w:t xml:space="preserve"> assessment criteria overleaf.</w:t>
      </w:r>
    </w:p>
    <w:p w14:paraId="62B2B959" w14:textId="77777777" w:rsidR="008E0D69" w:rsidRPr="008E0D69" w:rsidRDefault="008E0D69" w:rsidP="00D22D9C">
      <w:pPr>
        <w:jc w:val="both"/>
        <w:rPr>
          <w:rFonts w:ascii="Arial" w:hAnsi="Arial" w:cs="Arial"/>
          <w:b/>
          <w:sz w:val="22"/>
          <w:szCs w:val="22"/>
        </w:rPr>
      </w:pPr>
    </w:p>
    <w:p w14:paraId="7D7D8935" w14:textId="77777777" w:rsidR="00D22D9C" w:rsidRDefault="005F3A53" w:rsidP="00D22D9C">
      <w:pPr>
        <w:numPr>
          <w:ilvl w:val="0"/>
          <w:numId w:val="6"/>
        </w:numPr>
        <w:jc w:val="both"/>
        <w:rPr>
          <w:rFonts w:ascii="Arial" w:hAnsi="Arial" w:cs="Arial"/>
          <w:b/>
          <w:sz w:val="22"/>
          <w:szCs w:val="22"/>
        </w:rPr>
      </w:pPr>
      <w:r w:rsidRPr="008E0D69">
        <w:rPr>
          <w:rFonts w:ascii="Arial" w:hAnsi="Arial" w:cs="Arial"/>
          <w:b/>
          <w:sz w:val="22"/>
          <w:szCs w:val="22"/>
        </w:rPr>
        <w:t>Engagement with</w:t>
      </w:r>
      <w:r w:rsidR="00D22D9C" w:rsidRPr="008E0D69">
        <w:rPr>
          <w:rFonts w:ascii="Arial" w:hAnsi="Arial" w:cs="Arial"/>
          <w:b/>
          <w:sz w:val="22"/>
          <w:szCs w:val="22"/>
        </w:rPr>
        <w:t xml:space="preserve"> Literature </w:t>
      </w:r>
      <w:r w:rsidRPr="008E0D69">
        <w:rPr>
          <w:rFonts w:ascii="Arial" w:hAnsi="Arial" w:cs="Arial"/>
          <w:b/>
          <w:sz w:val="22"/>
          <w:szCs w:val="22"/>
        </w:rPr>
        <w:t>Skills</w:t>
      </w:r>
    </w:p>
    <w:p w14:paraId="5405BC73" w14:textId="77777777" w:rsidR="00B63306" w:rsidRPr="008E0D69" w:rsidRDefault="00B63306" w:rsidP="00B63306">
      <w:pPr>
        <w:jc w:val="both"/>
        <w:rPr>
          <w:rFonts w:ascii="Arial" w:hAnsi="Arial" w:cs="Arial"/>
          <w:b/>
          <w:sz w:val="22"/>
          <w:szCs w:val="22"/>
        </w:rPr>
      </w:pPr>
    </w:p>
    <w:p w14:paraId="7B1B6DE7" w14:textId="77777777" w:rsidR="00D22D9C" w:rsidRPr="006F1F01" w:rsidRDefault="00D22D9C" w:rsidP="00D22D9C">
      <w:pPr>
        <w:jc w:val="both"/>
        <w:rPr>
          <w:rFonts w:ascii="Arial" w:hAnsi="Arial" w:cs="Arial"/>
          <w:i/>
          <w:color w:val="C0504D" w:themeColor="accent2"/>
          <w:sz w:val="22"/>
          <w:szCs w:val="22"/>
        </w:rPr>
      </w:pPr>
      <w:r w:rsidRPr="008E0D69">
        <w:rPr>
          <w:rFonts w:ascii="Arial" w:hAnsi="Arial" w:cs="Arial"/>
          <w:sz w:val="22"/>
          <w:szCs w:val="22"/>
        </w:rPr>
        <w:t xml:space="preserve">Your work must be informed and supported by scholarly material that is </w:t>
      </w:r>
      <w:r w:rsidRPr="008E0D69">
        <w:rPr>
          <w:rFonts w:ascii="Arial" w:hAnsi="Arial" w:cs="Arial"/>
          <w:i/>
          <w:sz w:val="22"/>
          <w:szCs w:val="22"/>
        </w:rPr>
        <w:t>relevant</w:t>
      </w:r>
      <w:r w:rsidRPr="008E0D69">
        <w:rPr>
          <w:rFonts w:ascii="Arial" w:hAnsi="Arial" w:cs="Arial"/>
          <w:sz w:val="22"/>
          <w:szCs w:val="22"/>
        </w:rPr>
        <w:t xml:space="preserve"> to and </w:t>
      </w:r>
      <w:r w:rsidRPr="008E0D69">
        <w:rPr>
          <w:rFonts w:ascii="Arial" w:hAnsi="Arial" w:cs="Arial"/>
          <w:i/>
          <w:sz w:val="22"/>
          <w:szCs w:val="22"/>
        </w:rPr>
        <w:t>focused</w:t>
      </w:r>
      <w:r w:rsidRPr="008E0D69">
        <w:rPr>
          <w:rFonts w:ascii="Arial" w:hAnsi="Arial" w:cs="Arial"/>
          <w:sz w:val="22"/>
          <w:szCs w:val="22"/>
        </w:rPr>
        <w:t xml:space="preserve"> on the task(s) set. You should provide evidence that you have accessed a</w:t>
      </w:r>
      <w:r w:rsidR="00527E60" w:rsidRPr="008E0D69">
        <w:rPr>
          <w:rFonts w:ascii="Arial" w:hAnsi="Arial" w:cs="Arial"/>
          <w:sz w:val="22"/>
          <w:szCs w:val="22"/>
        </w:rPr>
        <w:t xml:space="preserve">n appropriate </w:t>
      </w:r>
      <w:r w:rsidRPr="008E0D69">
        <w:rPr>
          <w:rFonts w:ascii="Arial" w:hAnsi="Arial" w:cs="Arial"/>
          <w:i/>
          <w:sz w:val="22"/>
          <w:szCs w:val="22"/>
        </w:rPr>
        <w:t>range</w:t>
      </w:r>
      <w:r w:rsidRPr="008E0D69">
        <w:rPr>
          <w:rFonts w:ascii="Arial" w:hAnsi="Arial" w:cs="Arial"/>
          <w:sz w:val="22"/>
          <w:szCs w:val="22"/>
        </w:rPr>
        <w:t xml:space="preserve"> of sources, which may be academic, governmental and industrial; these sources may include </w:t>
      </w:r>
      <w:r w:rsidRPr="00B63306">
        <w:rPr>
          <w:rFonts w:ascii="Arial" w:hAnsi="Arial" w:cs="Arial"/>
          <w:i/>
          <w:color w:val="C0504D" w:themeColor="accent2"/>
          <w:sz w:val="22"/>
          <w:szCs w:val="22"/>
        </w:rPr>
        <w:t>academic journal articles, textbooks, current news articles, organisational documents, and websites</w:t>
      </w:r>
      <w:r w:rsidRPr="008E0D69">
        <w:rPr>
          <w:rFonts w:ascii="Arial" w:hAnsi="Arial" w:cs="Arial"/>
          <w:sz w:val="22"/>
          <w:szCs w:val="22"/>
        </w:rPr>
        <w:t xml:space="preserve">.  You should consider the </w:t>
      </w:r>
      <w:r w:rsidRPr="008E0D69">
        <w:rPr>
          <w:rFonts w:ascii="Arial" w:hAnsi="Arial" w:cs="Arial"/>
          <w:i/>
          <w:sz w:val="22"/>
          <w:szCs w:val="22"/>
        </w:rPr>
        <w:t>credibility</w:t>
      </w:r>
      <w:r w:rsidRPr="008E0D69">
        <w:rPr>
          <w:rFonts w:ascii="Arial" w:hAnsi="Arial" w:cs="Arial"/>
          <w:sz w:val="22"/>
          <w:szCs w:val="22"/>
        </w:rPr>
        <w:t xml:space="preserve"> of your sources; academic journals are normally highly credible sources while websites require careful consideration/selection </w:t>
      </w:r>
      <w:r w:rsidR="00B63306">
        <w:rPr>
          <w:rFonts w:ascii="Arial" w:hAnsi="Arial" w:cs="Arial"/>
          <w:sz w:val="22"/>
          <w:szCs w:val="22"/>
        </w:rPr>
        <w:t>and should be us</w:t>
      </w:r>
      <w:bookmarkStart w:id="0" w:name="_GoBack"/>
      <w:bookmarkEnd w:id="0"/>
      <w:r w:rsidR="00B63306">
        <w:rPr>
          <w:rFonts w:ascii="Arial" w:hAnsi="Arial" w:cs="Arial"/>
          <w:sz w:val="22"/>
          <w:szCs w:val="22"/>
        </w:rPr>
        <w:t xml:space="preserve">ed sparingly. </w:t>
      </w:r>
      <w:r w:rsidRPr="008E0D69">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8E0D69">
        <w:rPr>
          <w:rFonts w:ascii="Arial" w:hAnsi="Arial" w:cs="Arial"/>
          <w:i/>
          <w:sz w:val="22"/>
          <w:szCs w:val="22"/>
        </w:rPr>
        <w:t>evidence</w:t>
      </w:r>
      <w:r w:rsidRPr="008E0D69">
        <w:rPr>
          <w:rFonts w:ascii="Arial" w:hAnsi="Arial" w:cs="Arial"/>
          <w:sz w:val="22"/>
          <w:szCs w:val="22"/>
        </w:rPr>
        <w:t xml:space="preserve"> of your research/own reading throughout your work, </w:t>
      </w:r>
      <w:r w:rsidR="005F3A53" w:rsidRPr="006F1F01">
        <w:rPr>
          <w:rFonts w:ascii="Arial" w:hAnsi="Arial" w:cs="Arial"/>
          <w:i/>
          <w:color w:val="C0504D" w:themeColor="accent2"/>
          <w:sz w:val="22"/>
          <w:szCs w:val="22"/>
        </w:rPr>
        <w:t>using a</w:t>
      </w:r>
      <w:r w:rsidR="00995D51" w:rsidRPr="006F1F01">
        <w:rPr>
          <w:rFonts w:ascii="Arial" w:hAnsi="Arial" w:cs="Arial"/>
          <w:i/>
          <w:color w:val="C0504D" w:themeColor="accent2"/>
          <w:sz w:val="22"/>
          <w:szCs w:val="22"/>
        </w:rPr>
        <w:t xml:space="preserve"> suitable referencing system, including </w:t>
      </w:r>
      <w:r w:rsidRPr="006F1F01">
        <w:rPr>
          <w:rFonts w:ascii="Arial" w:hAnsi="Arial" w:cs="Arial"/>
          <w:i/>
          <w:color w:val="C0504D" w:themeColor="accent2"/>
          <w:sz w:val="22"/>
          <w:szCs w:val="22"/>
        </w:rPr>
        <w:t>in-text citations in the main body of y</w:t>
      </w:r>
      <w:r w:rsidR="00527E60" w:rsidRPr="006F1F01">
        <w:rPr>
          <w:rFonts w:ascii="Arial" w:hAnsi="Arial" w:cs="Arial"/>
          <w:i/>
          <w:color w:val="C0504D" w:themeColor="accent2"/>
          <w:sz w:val="22"/>
          <w:szCs w:val="22"/>
        </w:rPr>
        <w:t xml:space="preserve">our work and a reference list </w:t>
      </w:r>
      <w:r w:rsidRPr="006F1F01">
        <w:rPr>
          <w:rFonts w:ascii="Arial" w:hAnsi="Arial" w:cs="Arial"/>
          <w:i/>
          <w:color w:val="C0504D" w:themeColor="accent2"/>
          <w:sz w:val="22"/>
          <w:szCs w:val="22"/>
        </w:rPr>
        <w:t xml:space="preserve">at the end of your work. </w:t>
      </w:r>
    </w:p>
    <w:p w14:paraId="665426DC" w14:textId="77777777" w:rsidR="00C01A3F" w:rsidRPr="008E0D69" w:rsidRDefault="00C01A3F" w:rsidP="00D22D9C">
      <w:pPr>
        <w:jc w:val="both"/>
        <w:rPr>
          <w:rFonts w:ascii="Arial" w:hAnsi="Arial" w:cs="Arial"/>
          <w:sz w:val="22"/>
          <w:szCs w:val="22"/>
        </w:rPr>
      </w:pPr>
    </w:p>
    <w:p w14:paraId="4563AE26" w14:textId="77777777" w:rsidR="008E0D69" w:rsidRPr="006F1F01" w:rsidRDefault="008042F0" w:rsidP="00C01A3F">
      <w:pPr>
        <w:jc w:val="both"/>
        <w:rPr>
          <w:rFonts w:ascii="Arial" w:hAnsi="Arial" w:cs="Arial"/>
          <w:b/>
          <w:i/>
          <w:color w:val="C0504D" w:themeColor="accent2"/>
          <w:sz w:val="22"/>
          <w:szCs w:val="22"/>
        </w:rPr>
      </w:pPr>
      <w:r w:rsidRPr="006F1F01">
        <w:rPr>
          <w:rFonts w:ascii="Arial" w:hAnsi="Arial" w:cs="Arial"/>
          <w:b/>
          <w:i/>
          <w:color w:val="C0504D" w:themeColor="accent2"/>
          <w:sz w:val="22"/>
          <w:szCs w:val="22"/>
        </w:rPr>
        <w:t>Guidance</w:t>
      </w:r>
      <w:r w:rsidR="00C01A3F" w:rsidRPr="006F1F01">
        <w:rPr>
          <w:rFonts w:ascii="Arial" w:hAnsi="Arial" w:cs="Arial"/>
          <w:b/>
          <w:i/>
          <w:color w:val="C0504D" w:themeColor="accent2"/>
          <w:sz w:val="22"/>
          <w:szCs w:val="22"/>
        </w:rPr>
        <w:t xml:space="preserve"> specific to this </w:t>
      </w:r>
      <w:r w:rsidR="00E27F15" w:rsidRPr="006F1F01">
        <w:rPr>
          <w:rFonts w:ascii="Arial" w:hAnsi="Arial" w:cs="Arial"/>
          <w:b/>
          <w:i/>
          <w:color w:val="C0504D" w:themeColor="accent2"/>
          <w:sz w:val="22"/>
          <w:szCs w:val="22"/>
        </w:rPr>
        <w:t>assessment</w:t>
      </w:r>
      <w:r w:rsidR="00C01A3F" w:rsidRPr="006F1F01">
        <w:rPr>
          <w:rFonts w:ascii="Arial" w:hAnsi="Arial" w:cs="Arial"/>
          <w:b/>
          <w:i/>
          <w:color w:val="C0504D" w:themeColor="accent2"/>
          <w:sz w:val="22"/>
          <w:szCs w:val="22"/>
        </w:rPr>
        <w:t>:</w:t>
      </w:r>
    </w:p>
    <w:p w14:paraId="1C1CB4AF" w14:textId="77777777" w:rsidR="000270C5" w:rsidRPr="00636AB7" w:rsidRDefault="006F1F01" w:rsidP="00636AB7">
      <w:pPr>
        <w:pStyle w:val="ListParagraph"/>
        <w:numPr>
          <w:ilvl w:val="0"/>
          <w:numId w:val="32"/>
        </w:numPr>
        <w:jc w:val="both"/>
        <w:rPr>
          <w:rFonts w:ascii="Arial" w:hAnsi="Arial" w:cs="Arial"/>
          <w:i/>
          <w:color w:val="C0504D" w:themeColor="accent2"/>
        </w:rPr>
      </w:pPr>
      <w:r w:rsidRPr="00636AB7">
        <w:rPr>
          <w:rFonts w:ascii="Arial" w:hAnsi="Arial" w:cs="Arial"/>
          <w:i/>
          <w:color w:val="C0504D" w:themeColor="accent2"/>
        </w:rPr>
        <w:t>You must demonstrate evidence of literature review by including</w:t>
      </w:r>
      <w:r w:rsidR="008E0D69" w:rsidRPr="00636AB7">
        <w:rPr>
          <w:rFonts w:ascii="Arial" w:hAnsi="Arial" w:cs="Arial"/>
          <w:i/>
          <w:color w:val="C0504D" w:themeColor="accent2"/>
        </w:rPr>
        <w:t xml:space="preserve"> a </w:t>
      </w:r>
      <w:r w:rsidR="008E0D69" w:rsidRPr="00636AB7">
        <w:rPr>
          <w:rFonts w:ascii="Arial" w:hAnsi="Arial" w:cs="Arial"/>
          <w:i/>
          <w:color w:val="C0504D" w:themeColor="accent2"/>
          <w:u w:val="single"/>
        </w:rPr>
        <w:t>minimum of 8</w:t>
      </w:r>
      <w:r w:rsidR="008E0D69" w:rsidRPr="00636AB7">
        <w:rPr>
          <w:rFonts w:ascii="Arial" w:hAnsi="Arial" w:cs="Arial"/>
          <w:i/>
          <w:color w:val="C0504D" w:themeColor="accent2"/>
        </w:rPr>
        <w:t xml:space="preserve"> credible and </w:t>
      </w:r>
      <w:r w:rsidR="000270C5" w:rsidRPr="00636AB7">
        <w:rPr>
          <w:rFonts w:ascii="Arial" w:hAnsi="Arial" w:cs="Arial"/>
          <w:i/>
          <w:color w:val="C0504D" w:themeColor="accent2"/>
        </w:rPr>
        <w:t>reliable sources of information.</w:t>
      </w:r>
    </w:p>
    <w:p w14:paraId="144C5EFD" w14:textId="77777777" w:rsidR="00C01A3F" w:rsidRPr="00636AB7" w:rsidRDefault="006F1F01" w:rsidP="00636AB7">
      <w:pPr>
        <w:pStyle w:val="ListParagraph"/>
        <w:numPr>
          <w:ilvl w:val="0"/>
          <w:numId w:val="31"/>
        </w:numPr>
        <w:jc w:val="both"/>
        <w:rPr>
          <w:rFonts w:ascii="Arial" w:hAnsi="Arial" w:cs="Arial"/>
          <w:i/>
          <w:color w:val="FF0000"/>
        </w:rPr>
      </w:pPr>
      <w:r w:rsidRPr="00636AB7">
        <w:rPr>
          <w:rFonts w:ascii="Arial" w:hAnsi="Arial" w:cs="Arial"/>
          <w:i/>
          <w:color w:val="C0504D" w:themeColor="accent2"/>
        </w:rPr>
        <w:t xml:space="preserve">You </w:t>
      </w:r>
      <w:r w:rsidR="008E0D69" w:rsidRPr="00636AB7">
        <w:rPr>
          <w:rFonts w:ascii="Arial" w:hAnsi="Arial" w:cs="Arial"/>
          <w:i/>
          <w:color w:val="C0504D" w:themeColor="accent2"/>
        </w:rPr>
        <w:t xml:space="preserve">must </w:t>
      </w:r>
      <w:r w:rsidR="000270C5" w:rsidRPr="00636AB7">
        <w:rPr>
          <w:rFonts w:ascii="Arial" w:hAnsi="Arial" w:cs="Arial"/>
          <w:i/>
          <w:color w:val="C0504D" w:themeColor="accent2"/>
        </w:rPr>
        <w:t xml:space="preserve">cite literature throughout </w:t>
      </w:r>
      <w:r w:rsidRPr="00636AB7">
        <w:rPr>
          <w:rFonts w:ascii="Arial" w:hAnsi="Arial" w:cs="Arial"/>
          <w:i/>
          <w:color w:val="C0504D" w:themeColor="accent2"/>
        </w:rPr>
        <w:t>the</w:t>
      </w:r>
      <w:r w:rsidR="00E650AC" w:rsidRPr="00636AB7">
        <w:rPr>
          <w:rFonts w:ascii="Arial" w:hAnsi="Arial" w:cs="Arial"/>
          <w:i/>
          <w:color w:val="C0504D" w:themeColor="accent2"/>
        </w:rPr>
        <w:t xml:space="preserve"> r</w:t>
      </w:r>
      <w:r w:rsidR="000270C5" w:rsidRPr="00636AB7">
        <w:rPr>
          <w:rFonts w:ascii="Arial" w:hAnsi="Arial" w:cs="Arial"/>
          <w:i/>
          <w:color w:val="C0504D" w:themeColor="accent2"/>
        </w:rPr>
        <w:t>eport</w:t>
      </w:r>
      <w:r w:rsidR="008E0D69" w:rsidRPr="00636AB7">
        <w:rPr>
          <w:rFonts w:ascii="Arial" w:hAnsi="Arial" w:cs="Arial"/>
          <w:i/>
          <w:color w:val="C0504D" w:themeColor="accent2"/>
        </w:rPr>
        <w:t>, supporting the points</w:t>
      </w:r>
      <w:r w:rsidRPr="00636AB7">
        <w:rPr>
          <w:rFonts w:ascii="Arial" w:hAnsi="Arial" w:cs="Arial"/>
          <w:i/>
          <w:color w:val="C0504D" w:themeColor="accent2"/>
        </w:rPr>
        <w:t>, and a</w:t>
      </w:r>
      <w:r w:rsidR="008E0D69" w:rsidRPr="00636AB7">
        <w:rPr>
          <w:rFonts w:ascii="Arial" w:hAnsi="Arial" w:cs="Arial"/>
          <w:i/>
          <w:color w:val="C0504D" w:themeColor="accent2"/>
        </w:rPr>
        <w:t xml:space="preserve"> reference list should appear at t</w:t>
      </w:r>
      <w:r w:rsidR="00E650AC" w:rsidRPr="00636AB7">
        <w:rPr>
          <w:rFonts w:ascii="Arial" w:hAnsi="Arial" w:cs="Arial"/>
          <w:i/>
          <w:color w:val="C0504D" w:themeColor="accent2"/>
        </w:rPr>
        <w:t>he end of the report</w:t>
      </w:r>
      <w:r w:rsidR="008E0D69" w:rsidRPr="00636AB7">
        <w:rPr>
          <w:rFonts w:ascii="Arial" w:hAnsi="Arial" w:cs="Arial"/>
          <w:i/>
          <w:color w:val="FF0000"/>
        </w:rPr>
        <w:t>.</w:t>
      </w:r>
    </w:p>
    <w:p w14:paraId="50E4D957" w14:textId="77777777" w:rsidR="008E0D69" w:rsidRPr="008E0D69" w:rsidRDefault="008E0D69" w:rsidP="000270C5">
      <w:pPr>
        <w:pStyle w:val="ListParagraph"/>
        <w:jc w:val="both"/>
        <w:rPr>
          <w:rFonts w:ascii="Arial" w:hAnsi="Arial" w:cs="Arial"/>
          <w:color w:val="FF0000"/>
        </w:rPr>
      </w:pPr>
    </w:p>
    <w:p w14:paraId="7672B8BE" w14:textId="77777777" w:rsidR="00D22D9C" w:rsidRPr="008E0D69" w:rsidRDefault="00D22D9C" w:rsidP="00D22D9C">
      <w:pPr>
        <w:jc w:val="both"/>
        <w:rPr>
          <w:rFonts w:ascii="Arial" w:hAnsi="Arial" w:cs="Arial"/>
          <w:sz w:val="22"/>
          <w:szCs w:val="22"/>
        </w:rPr>
      </w:pPr>
    </w:p>
    <w:p w14:paraId="2A263E92" w14:textId="77777777" w:rsidR="00D22D9C" w:rsidRPr="008E0D69" w:rsidRDefault="00D22D9C" w:rsidP="00D22D9C">
      <w:pPr>
        <w:numPr>
          <w:ilvl w:val="0"/>
          <w:numId w:val="6"/>
        </w:numPr>
        <w:jc w:val="both"/>
        <w:rPr>
          <w:rFonts w:ascii="Arial" w:hAnsi="Arial" w:cs="Arial"/>
          <w:b/>
          <w:sz w:val="22"/>
          <w:szCs w:val="22"/>
        </w:rPr>
      </w:pPr>
      <w:r w:rsidRPr="008E0D69">
        <w:rPr>
          <w:rFonts w:ascii="Arial" w:hAnsi="Arial" w:cs="Arial"/>
          <w:b/>
          <w:sz w:val="22"/>
          <w:szCs w:val="22"/>
        </w:rPr>
        <w:t xml:space="preserve">Knowledge and Understanding </w:t>
      </w:r>
      <w:r w:rsidR="005F3A53" w:rsidRPr="008E0D69">
        <w:rPr>
          <w:rFonts w:ascii="Arial" w:hAnsi="Arial" w:cs="Arial"/>
          <w:b/>
          <w:sz w:val="22"/>
          <w:szCs w:val="22"/>
        </w:rPr>
        <w:t>Skills</w:t>
      </w:r>
    </w:p>
    <w:p w14:paraId="183B3019" w14:textId="77777777" w:rsidR="006F1F01" w:rsidRDefault="006F1F01" w:rsidP="00224849">
      <w:pPr>
        <w:jc w:val="both"/>
        <w:rPr>
          <w:rFonts w:ascii="Arial" w:hAnsi="Arial" w:cs="Arial"/>
          <w:sz w:val="22"/>
          <w:szCs w:val="22"/>
        </w:rPr>
      </w:pPr>
    </w:p>
    <w:p w14:paraId="31B0E661" w14:textId="77777777" w:rsidR="00D22D9C" w:rsidRPr="008E0D69" w:rsidRDefault="007D5DE2" w:rsidP="00224849">
      <w:pPr>
        <w:jc w:val="both"/>
        <w:rPr>
          <w:rFonts w:ascii="Arial" w:hAnsi="Arial" w:cs="Arial"/>
          <w:sz w:val="22"/>
          <w:szCs w:val="22"/>
        </w:rPr>
      </w:pPr>
      <w:r w:rsidRPr="008E0D69">
        <w:rPr>
          <w:rFonts w:ascii="Arial" w:hAnsi="Arial" w:cs="Arial"/>
          <w:sz w:val="22"/>
          <w:szCs w:val="22"/>
        </w:rPr>
        <w:t>At level 4</w:t>
      </w:r>
      <w:r w:rsidR="004D5E9B" w:rsidRPr="008E0D69">
        <w:rPr>
          <w:rFonts w:ascii="Arial" w:hAnsi="Arial" w:cs="Arial"/>
          <w:sz w:val="22"/>
          <w:szCs w:val="22"/>
        </w:rPr>
        <w:t xml:space="preserve">, </w:t>
      </w:r>
      <w:r w:rsidR="00995D51" w:rsidRPr="008E0D69">
        <w:rPr>
          <w:rFonts w:ascii="Arial" w:hAnsi="Arial" w:cs="Arial"/>
          <w:sz w:val="22"/>
          <w:szCs w:val="22"/>
        </w:rPr>
        <w:t xml:space="preserve">you should be able to </w:t>
      </w:r>
      <w:r w:rsidR="004D5E9B" w:rsidRPr="008E0D69">
        <w:rPr>
          <w:rFonts w:ascii="Arial" w:hAnsi="Arial" w:cs="Arial"/>
          <w:sz w:val="22"/>
          <w:szCs w:val="22"/>
        </w:rPr>
        <w:t>demonstrate</w:t>
      </w:r>
      <w:r w:rsidR="00224849" w:rsidRPr="008E0D69">
        <w:rPr>
          <w:rFonts w:ascii="Arial" w:hAnsi="Arial" w:cs="Arial"/>
          <w:sz w:val="22"/>
          <w:szCs w:val="22"/>
        </w:rPr>
        <w:t xml:space="preserve"> </w:t>
      </w:r>
      <w:r w:rsidR="00A16E98" w:rsidRPr="008E0D69">
        <w:rPr>
          <w:rFonts w:ascii="Arial" w:hAnsi="Arial" w:cs="Arial"/>
          <w:sz w:val="22"/>
          <w:szCs w:val="22"/>
        </w:rPr>
        <w:t xml:space="preserve">knowledge </w:t>
      </w:r>
      <w:r w:rsidR="00224849" w:rsidRPr="008E0D69">
        <w:rPr>
          <w:rFonts w:ascii="Arial" w:hAnsi="Arial" w:cs="Arial"/>
          <w:sz w:val="22"/>
          <w:szCs w:val="22"/>
        </w:rPr>
        <w:t>of the underlying concepts and principles associated with your area(s) of study</w:t>
      </w:r>
      <w:r w:rsidR="00D22D9C" w:rsidRPr="008E0D69">
        <w:rPr>
          <w:rFonts w:ascii="Arial" w:hAnsi="Arial" w:cs="Arial"/>
          <w:sz w:val="22"/>
          <w:szCs w:val="22"/>
        </w:rPr>
        <w:t xml:space="preserve">. </w:t>
      </w:r>
      <w:r w:rsidR="00D22D9C" w:rsidRPr="008E0D69">
        <w:rPr>
          <w:rFonts w:ascii="Arial" w:hAnsi="Arial" w:cs="Arial"/>
          <w:i/>
          <w:sz w:val="22"/>
          <w:szCs w:val="22"/>
        </w:rPr>
        <w:t>Knowledge</w:t>
      </w:r>
      <w:r w:rsidR="00D22D9C" w:rsidRPr="008E0D69">
        <w:rPr>
          <w:rFonts w:ascii="Arial" w:hAnsi="Arial" w:cs="Arial"/>
          <w:sz w:val="22"/>
          <w:szCs w:val="22"/>
        </w:rPr>
        <w:t xml:space="preserve"> relates to the facts, information and skills you have a</w:t>
      </w:r>
      <w:r w:rsidR="006F1F01">
        <w:rPr>
          <w:rFonts w:ascii="Arial" w:hAnsi="Arial" w:cs="Arial"/>
          <w:sz w:val="22"/>
          <w:szCs w:val="22"/>
        </w:rPr>
        <w:t xml:space="preserve">cquired through your learning. </w:t>
      </w:r>
      <w:r w:rsidR="00D22D9C" w:rsidRPr="008E0D69">
        <w:rPr>
          <w:rFonts w:ascii="Arial" w:hAnsi="Arial" w:cs="Arial"/>
          <w:sz w:val="22"/>
          <w:szCs w:val="22"/>
        </w:rPr>
        <w:t xml:space="preserve">You demonstrate your </w:t>
      </w:r>
      <w:r w:rsidR="00D22D9C" w:rsidRPr="008E0D69">
        <w:rPr>
          <w:rFonts w:ascii="Arial" w:hAnsi="Arial" w:cs="Arial"/>
          <w:i/>
          <w:sz w:val="22"/>
          <w:szCs w:val="22"/>
        </w:rPr>
        <w:t>understanding</w:t>
      </w:r>
      <w:r w:rsidR="00D22D9C" w:rsidRPr="008E0D69">
        <w:rPr>
          <w:rFonts w:ascii="Arial" w:hAnsi="Arial" w:cs="Arial"/>
          <w:sz w:val="22"/>
          <w:szCs w:val="22"/>
        </w:rPr>
        <w:t xml:space="preserve"> by interpreting the meaning of the facts and information (knowledge). This means that you need to select and include in your work the </w:t>
      </w:r>
      <w:r w:rsidR="00D22D9C" w:rsidRPr="006F1F01">
        <w:rPr>
          <w:rFonts w:ascii="Arial" w:hAnsi="Arial" w:cs="Arial"/>
          <w:i/>
          <w:color w:val="C0504D" w:themeColor="accent2"/>
          <w:sz w:val="22"/>
          <w:szCs w:val="22"/>
        </w:rPr>
        <w:t>concepts, techniques, models, theories, etc. appropriate to the task(s) set.</w:t>
      </w:r>
      <w:r w:rsidR="00D22D9C" w:rsidRPr="008E0D69">
        <w:rPr>
          <w:rFonts w:ascii="Arial" w:hAnsi="Arial" w:cs="Arial"/>
          <w:sz w:val="22"/>
          <w:szCs w:val="22"/>
        </w:rPr>
        <w:t xml:space="preserve"> You should be able to explain the theories, concepts, e</w:t>
      </w:r>
      <w:r w:rsidR="006F1F01">
        <w:rPr>
          <w:rFonts w:ascii="Arial" w:hAnsi="Arial" w:cs="Arial"/>
          <w:sz w:val="22"/>
          <w:szCs w:val="22"/>
        </w:rPr>
        <w:t>tc. to show your understanding.</w:t>
      </w:r>
      <w:r w:rsidR="00D22D9C" w:rsidRPr="008E0D69">
        <w:rPr>
          <w:rFonts w:ascii="Arial" w:hAnsi="Arial" w:cs="Arial"/>
          <w:sz w:val="22"/>
          <w:szCs w:val="22"/>
        </w:rPr>
        <w:t xml:space="preserve"> Your mark/grade will also depend upon the </w:t>
      </w:r>
      <w:r w:rsidR="00D22D9C" w:rsidRPr="008E0D69">
        <w:rPr>
          <w:rFonts w:ascii="Arial" w:hAnsi="Arial" w:cs="Arial"/>
          <w:i/>
          <w:sz w:val="22"/>
          <w:szCs w:val="22"/>
        </w:rPr>
        <w:t>extent</w:t>
      </w:r>
      <w:r w:rsidR="00D22D9C" w:rsidRPr="008E0D69">
        <w:rPr>
          <w:rFonts w:ascii="Arial" w:hAnsi="Arial" w:cs="Arial"/>
          <w:sz w:val="22"/>
          <w:szCs w:val="22"/>
        </w:rPr>
        <w:t xml:space="preserve"> to which you demonstrate y</w:t>
      </w:r>
      <w:r w:rsidR="00A16E98" w:rsidRPr="008E0D69">
        <w:rPr>
          <w:rFonts w:ascii="Arial" w:hAnsi="Arial" w:cs="Arial"/>
          <w:sz w:val="22"/>
          <w:szCs w:val="22"/>
        </w:rPr>
        <w:t>our knowledge and understanding</w:t>
      </w:r>
      <w:r w:rsidR="00D22D9C" w:rsidRPr="008E0D69">
        <w:rPr>
          <w:rFonts w:ascii="Arial" w:hAnsi="Arial" w:cs="Arial"/>
          <w:sz w:val="22"/>
          <w:szCs w:val="22"/>
        </w:rPr>
        <w:t>.</w:t>
      </w:r>
      <w:r w:rsidR="004D5E9B" w:rsidRPr="008E0D69">
        <w:rPr>
          <w:rFonts w:ascii="Arial" w:hAnsi="Arial" w:cs="Arial"/>
        </w:rPr>
        <w:t xml:space="preserve"> </w:t>
      </w:r>
    </w:p>
    <w:p w14:paraId="6A82F306" w14:textId="77777777" w:rsidR="00C01A3F" w:rsidRPr="008E0D69" w:rsidRDefault="00C01A3F" w:rsidP="00C01A3F">
      <w:pPr>
        <w:jc w:val="both"/>
        <w:rPr>
          <w:rFonts w:ascii="Arial" w:hAnsi="Arial" w:cs="Arial"/>
          <w:b/>
          <w:i/>
          <w:sz w:val="22"/>
          <w:szCs w:val="22"/>
        </w:rPr>
      </w:pPr>
    </w:p>
    <w:p w14:paraId="3CB21A93" w14:textId="77777777" w:rsidR="00C01A3F" w:rsidRPr="006F1F01" w:rsidRDefault="008042F0" w:rsidP="00C01A3F">
      <w:pPr>
        <w:jc w:val="both"/>
        <w:rPr>
          <w:rFonts w:ascii="Arial" w:hAnsi="Arial" w:cs="Arial"/>
          <w:i/>
          <w:color w:val="C0504D" w:themeColor="accent2"/>
          <w:sz w:val="22"/>
          <w:szCs w:val="22"/>
        </w:rPr>
      </w:pPr>
      <w:r w:rsidRPr="006F1F01">
        <w:rPr>
          <w:rFonts w:ascii="Arial" w:hAnsi="Arial" w:cs="Arial"/>
          <w:b/>
          <w:i/>
          <w:color w:val="C0504D" w:themeColor="accent2"/>
          <w:sz w:val="22"/>
          <w:szCs w:val="22"/>
        </w:rPr>
        <w:t xml:space="preserve">Guidance </w:t>
      </w:r>
      <w:r w:rsidR="00C01A3F" w:rsidRPr="006F1F01">
        <w:rPr>
          <w:rFonts w:ascii="Arial" w:hAnsi="Arial" w:cs="Arial"/>
          <w:b/>
          <w:i/>
          <w:color w:val="C0504D" w:themeColor="accent2"/>
          <w:sz w:val="22"/>
          <w:szCs w:val="22"/>
        </w:rPr>
        <w:t xml:space="preserve">specific to this </w:t>
      </w:r>
      <w:r w:rsidR="00E27F15" w:rsidRPr="006F1F01">
        <w:rPr>
          <w:rFonts w:ascii="Arial" w:hAnsi="Arial" w:cs="Arial"/>
          <w:b/>
          <w:i/>
          <w:color w:val="C0504D" w:themeColor="accent2"/>
          <w:sz w:val="22"/>
          <w:szCs w:val="22"/>
        </w:rPr>
        <w:t>assessment</w:t>
      </w:r>
      <w:r w:rsidR="00C01A3F" w:rsidRPr="006F1F01">
        <w:rPr>
          <w:rFonts w:ascii="Arial" w:hAnsi="Arial" w:cs="Arial"/>
          <w:b/>
          <w:i/>
          <w:color w:val="C0504D" w:themeColor="accent2"/>
          <w:sz w:val="22"/>
          <w:szCs w:val="22"/>
        </w:rPr>
        <w:t>:</w:t>
      </w:r>
      <w:r w:rsidR="00C01A3F" w:rsidRPr="006F1F01">
        <w:rPr>
          <w:rFonts w:ascii="Arial" w:hAnsi="Arial" w:cs="Arial"/>
          <w:i/>
          <w:color w:val="C0504D" w:themeColor="accent2"/>
          <w:sz w:val="22"/>
          <w:szCs w:val="22"/>
        </w:rPr>
        <w:t xml:space="preserve"> </w:t>
      </w:r>
    </w:p>
    <w:p w14:paraId="17B25ABD" w14:textId="77777777" w:rsidR="008E0D69" w:rsidRPr="008E0D69" w:rsidRDefault="008E0D69" w:rsidP="00C01A3F">
      <w:pPr>
        <w:jc w:val="both"/>
        <w:rPr>
          <w:rFonts w:ascii="Arial" w:hAnsi="Arial" w:cs="Arial"/>
          <w:i/>
          <w:sz w:val="22"/>
          <w:szCs w:val="22"/>
        </w:rPr>
      </w:pPr>
    </w:p>
    <w:p w14:paraId="304FB644" w14:textId="77777777" w:rsidR="008E0D69" w:rsidRPr="00636AB7" w:rsidRDefault="006F1F01" w:rsidP="008E0D69">
      <w:pPr>
        <w:pStyle w:val="ListParagraph"/>
        <w:numPr>
          <w:ilvl w:val="0"/>
          <w:numId w:val="21"/>
        </w:numPr>
        <w:jc w:val="both"/>
        <w:rPr>
          <w:rFonts w:ascii="Arial" w:hAnsi="Arial" w:cs="Arial"/>
          <w:i/>
          <w:color w:val="C0504D" w:themeColor="accent2"/>
        </w:rPr>
      </w:pPr>
      <w:r w:rsidRPr="00636AB7">
        <w:rPr>
          <w:rFonts w:ascii="Arial" w:hAnsi="Arial" w:cs="Arial"/>
          <w:i/>
          <w:color w:val="C0504D" w:themeColor="accent2"/>
        </w:rPr>
        <w:t>You</w:t>
      </w:r>
      <w:r w:rsidR="008E0D69" w:rsidRPr="00636AB7">
        <w:rPr>
          <w:rFonts w:ascii="Arial" w:hAnsi="Arial" w:cs="Arial"/>
          <w:i/>
          <w:color w:val="C0504D" w:themeColor="accent2"/>
        </w:rPr>
        <w:t xml:space="preserve"> must </w:t>
      </w:r>
      <w:r w:rsidRPr="00636AB7">
        <w:rPr>
          <w:rFonts w:ascii="Arial" w:hAnsi="Arial" w:cs="Arial"/>
          <w:i/>
          <w:color w:val="C0504D" w:themeColor="accent2"/>
        </w:rPr>
        <w:t>include a research informed discussion</w:t>
      </w:r>
      <w:r w:rsidR="008E0D69" w:rsidRPr="00636AB7">
        <w:rPr>
          <w:rFonts w:ascii="Arial" w:hAnsi="Arial" w:cs="Arial"/>
          <w:i/>
          <w:color w:val="C0504D" w:themeColor="accent2"/>
        </w:rPr>
        <w:t xml:space="preserve"> of </w:t>
      </w:r>
      <w:r w:rsidR="00E650AC" w:rsidRPr="00636AB7">
        <w:rPr>
          <w:rFonts w:ascii="Arial" w:hAnsi="Arial" w:cs="Arial"/>
          <w:i/>
          <w:color w:val="C0504D" w:themeColor="accent2"/>
        </w:rPr>
        <w:t>relevant models of team de</w:t>
      </w:r>
      <w:r w:rsidRPr="00636AB7">
        <w:rPr>
          <w:rFonts w:ascii="Arial" w:hAnsi="Arial" w:cs="Arial"/>
          <w:i/>
          <w:color w:val="C0504D" w:themeColor="accent2"/>
        </w:rPr>
        <w:t>velopment and team roles in the</w:t>
      </w:r>
      <w:r w:rsidR="00E650AC" w:rsidRPr="00636AB7">
        <w:rPr>
          <w:rFonts w:ascii="Arial" w:hAnsi="Arial" w:cs="Arial"/>
          <w:i/>
          <w:color w:val="C0504D" w:themeColor="accent2"/>
        </w:rPr>
        <w:t xml:space="preserve"> report.</w:t>
      </w:r>
    </w:p>
    <w:p w14:paraId="7D100B9E" w14:textId="77777777" w:rsidR="00D22D9C" w:rsidRPr="00636AB7" w:rsidRDefault="008E0D69" w:rsidP="008E0D69">
      <w:pPr>
        <w:pStyle w:val="ListParagraph"/>
        <w:numPr>
          <w:ilvl w:val="0"/>
          <w:numId w:val="21"/>
        </w:numPr>
        <w:jc w:val="both"/>
        <w:rPr>
          <w:rFonts w:ascii="Arial" w:hAnsi="Arial" w:cs="Arial"/>
          <w:i/>
          <w:color w:val="FF0000"/>
        </w:rPr>
      </w:pPr>
      <w:r w:rsidRPr="00636AB7">
        <w:rPr>
          <w:rFonts w:ascii="Arial" w:hAnsi="Arial" w:cs="Arial"/>
          <w:i/>
          <w:color w:val="C0504D" w:themeColor="accent2"/>
        </w:rPr>
        <w:t>A secure understanding should be demonstrated by means of consistent reference to relevant published information sources</w:t>
      </w:r>
      <w:r w:rsidRPr="00636AB7">
        <w:rPr>
          <w:rFonts w:ascii="Arial" w:hAnsi="Arial" w:cs="Arial"/>
          <w:i/>
          <w:color w:val="FF0000"/>
        </w:rPr>
        <w:t>.</w:t>
      </w:r>
    </w:p>
    <w:p w14:paraId="6B9AA016" w14:textId="77777777" w:rsidR="00D22D9C" w:rsidRPr="008E0D69" w:rsidRDefault="00D22D9C" w:rsidP="00D22D9C">
      <w:pPr>
        <w:jc w:val="both"/>
        <w:rPr>
          <w:rFonts w:ascii="Arial" w:hAnsi="Arial" w:cs="Arial"/>
          <w:b/>
          <w:sz w:val="22"/>
          <w:szCs w:val="22"/>
        </w:rPr>
      </w:pPr>
    </w:p>
    <w:p w14:paraId="25FC5737" w14:textId="77777777" w:rsidR="00D22D9C" w:rsidRPr="008E0D69" w:rsidRDefault="005F3A53" w:rsidP="00D22D9C">
      <w:pPr>
        <w:numPr>
          <w:ilvl w:val="0"/>
          <w:numId w:val="6"/>
        </w:numPr>
        <w:jc w:val="both"/>
        <w:rPr>
          <w:rFonts w:ascii="Arial" w:hAnsi="Arial" w:cs="Arial"/>
          <w:b/>
          <w:sz w:val="22"/>
          <w:szCs w:val="22"/>
        </w:rPr>
      </w:pPr>
      <w:r w:rsidRPr="008E0D69">
        <w:rPr>
          <w:rFonts w:ascii="Arial" w:hAnsi="Arial" w:cs="Arial"/>
          <w:b/>
          <w:sz w:val="22"/>
          <w:szCs w:val="22"/>
        </w:rPr>
        <w:t>Cognitive and Intellectual Skills</w:t>
      </w:r>
    </w:p>
    <w:p w14:paraId="5CAAB01F" w14:textId="77777777" w:rsidR="006F1F01" w:rsidRDefault="006F1F01" w:rsidP="00224849">
      <w:pPr>
        <w:jc w:val="both"/>
        <w:rPr>
          <w:rFonts w:ascii="Arial" w:hAnsi="Arial" w:cs="Arial"/>
          <w:sz w:val="22"/>
          <w:szCs w:val="22"/>
        </w:rPr>
      </w:pPr>
    </w:p>
    <w:p w14:paraId="1B33789F" w14:textId="77777777" w:rsidR="00D22D9C" w:rsidRPr="008E0D69" w:rsidRDefault="00C073F1" w:rsidP="00224849">
      <w:pPr>
        <w:jc w:val="both"/>
        <w:rPr>
          <w:rFonts w:ascii="Arial" w:hAnsi="Arial" w:cs="Arial"/>
          <w:sz w:val="22"/>
          <w:szCs w:val="22"/>
        </w:rPr>
      </w:pPr>
      <w:r w:rsidRPr="008E0D69">
        <w:rPr>
          <w:rFonts w:ascii="Arial" w:hAnsi="Arial" w:cs="Arial"/>
          <w:sz w:val="22"/>
          <w:szCs w:val="22"/>
        </w:rPr>
        <w:t xml:space="preserve">You should be able to </w:t>
      </w:r>
      <w:r w:rsidR="00224849" w:rsidRPr="008E0D69">
        <w:rPr>
          <w:rFonts w:ascii="Arial" w:hAnsi="Arial" w:cs="Arial"/>
          <w:b/>
          <w:sz w:val="22"/>
          <w:szCs w:val="22"/>
        </w:rPr>
        <w:t>present, evaluate and interpret qualitative</w:t>
      </w:r>
      <w:r w:rsidR="00224849" w:rsidRPr="008E0D69">
        <w:rPr>
          <w:rFonts w:ascii="Arial" w:hAnsi="Arial" w:cs="Arial"/>
          <w:sz w:val="22"/>
          <w:szCs w:val="22"/>
        </w:rPr>
        <w:t xml:space="preserve"> and </w:t>
      </w:r>
      <w:r w:rsidR="00224849" w:rsidRPr="00007834">
        <w:rPr>
          <w:rFonts w:ascii="Arial" w:hAnsi="Arial" w:cs="Arial"/>
          <w:b/>
          <w:sz w:val="22"/>
          <w:szCs w:val="22"/>
        </w:rPr>
        <w:t>quantitative data</w:t>
      </w:r>
      <w:r w:rsidR="00224849" w:rsidRPr="008E0D69">
        <w:rPr>
          <w:rFonts w:ascii="Arial" w:hAnsi="Arial" w:cs="Arial"/>
          <w:sz w:val="22"/>
          <w:szCs w:val="22"/>
        </w:rPr>
        <w:t>, in order to develop lines of argument and make sound judgements in accordance with basic theories and concepts of your subject(s) of study</w:t>
      </w:r>
      <w:r w:rsidR="00E27F15" w:rsidRPr="008E0D69">
        <w:rPr>
          <w:rFonts w:ascii="Arial" w:hAnsi="Arial" w:cs="Arial"/>
          <w:sz w:val="22"/>
          <w:szCs w:val="22"/>
        </w:rPr>
        <w:t xml:space="preserve">. </w:t>
      </w:r>
      <w:r w:rsidR="00224849" w:rsidRPr="008E0D69">
        <w:rPr>
          <w:rFonts w:ascii="Arial" w:hAnsi="Arial" w:cs="Arial"/>
          <w:sz w:val="22"/>
          <w:szCs w:val="22"/>
        </w:rPr>
        <w:t xml:space="preserve">You should be able to evaluate the appropriateness of different approaches to solving problems related to your area(s) of study and/or work. </w:t>
      </w:r>
      <w:r w:rsidR="00D22D9C" w:rsidRPr="00007834">
        <w:rPr>
          <w:rFonts w:ascii="Arial" w:hAnsi="Arial" w:cs="Arial"/>
          <w:b/>
          <w:sz w:val="22"/>
          <w:szCs w:val="22"/>
        </w:rPr>
        <w:t xml:space="preserve">Your work must contain evidence </w:t>
      </w:r>
      <w:r w:rsidR="00F311D9" w:rsidRPr="00007834">
        <w:rPr>
          <w:rFonts w:ascii="Arial" w:hAnsi="Arial" w:cs="Arial"/>
          <w:b/>
          <w:sz w:val="22"/>
          <w:szCs w:val="22"/>
        </w:rPr>
        <w:t>of logical, analytical thinking</w:t>
      </w:r>
      <w:r w:rsidR="00D22D9C" w:rsidRPr="008E0D69">
        <w:rPr>
          <w:rFonts w:ascii="Arial" w:hAnsi="Arial" w:cs="Arial"/>
          <w:sz w:val="22"/>
          <w:szCs w:val="22"/>
        </w:rPr>
        <w:t>. For example, to examine and break information down into parts, make inferences, compile, com</w:t>
      </w:r>
      <w:r w:rsidR="006F1F01">
        <w:rPr>
          <w:rFonts w:ascii="Arial" w:hAnsi="Arial" w:cs="Arial"/>
          <w:sz w:val="22"/>
          <w:szCs w:val="22"/>
        </w:rPr>
        <w:t xml:space="preserve">pare and contrast information. </w:t>
      </w:r>
      <w:r w:rsidR="00D22D9C" w:rsidRPr="006F1F01">
        <w:rPr>
          <w:rFonts w:ascii="Arial" w:hAnsi="Arial" w:cs="Arial"/>
          <w:i/>
          <w:color w:val="C0504D" w:themeColor="accent2"/>
          <w:sz w:val="22"/>
          <w:szCs w:val="22"/>
        </w:rPr>
        <w:t xml:space="preserve">This means not just describing </w:t>
      </w:r>
      <w:r w:rsidR="00FB3B4E" w:rsidRPr="006F1F01">
        <w:rPr>
          <w:rFonts w:ascii="Arial" w:hAnsi="Arial" w:cs="Arial"/>
          <w:i/>
          <w:color w:val="C0504D" w:themeColor="accent2"/>
          <w:sz w:val="22"/>
          <w:szCs w:val="22"/>
        </w:rPr>
        <w:t>what</w:t>
      </w:r>
      <w:r w:rsidR="00D22D9C" w:rsidRPr="006F1F01">
        <w:rPr>
          <w:rFonts w:ascii="Arial" w:hAnsi="Arial" w:cs="Arial"/>
          <w:i/>
          <w:color w:val="C0504D" w:themeColor="accent2"/>
          <w:sz w:val="22"/>
          <w:szCs w:val="22"/>
        </w:rPr>
        <w:t xml:space="preserve">! </w:t>
      </w:r>
      <w:r w:rsidR="00FB3B4E" w:rsidRPr="006F1F01">
        <w:rPr>
          <w:rFonts w:ascii="Arial" w:hAnsi="Arial" w:cs="Arial"/>
          <w:i/>
          <w:color w:val="C0504D" w:themeColor="accent2"/>
          <w:sz w:val="22"/>
          <w:szCs w:val="22"/>
        </w:rPr>
        <w:t>But</w:t>
      </w:r>
      <w:r w:rsidR="00D22D9C" w:rsidRPr="006F1F01">
        <w:rPr>
          <w:rFonts w:ascii="Arial" w:hAnsi="Arial" w:cs="Arial"/>
          <w:i/>
          <w:color w:val="C0504D" w:themeColor="accent2"/>
          <w:sz w:val="22"/>
          <w:szCs w:val="22"/>
        </w:rPr>
        <w:t xml:space="preserve"> also justifying: Why? How? When? Who? Where? </w:t>
      </w:r>
      <w:r w:rsidRPr="006F1F01">
        <w:rPr>
          <w:rFonts w:ascii="Arial" w:hAnsi="Arial" w:cs="Arial"/>
          <w:i/>
          <w:color w:val="C0504D" w:themeColor="accent2"/>
          <w:sz w:val="22"/>
          <w:szCs w:val="22"/>
        </w:rPr>
        <w:t>At what cost?</w:t>
      </w:r>
      <w:r w:rsidRPr="006F1F01">
        <w:rPr>
          <w:rFonts w:ascii="Arial" w:hAnsi="Arial" w:cs="Arial"/>
          <w:color w:val="C0504D" w:themeColor="accent2"/>
          <w:sz w:val="22"/>
          <w:szCs w:val="22"/>
        </w:rPr>
        <w:t xml:space="preserve"> </w:t>
      </w:r>
      <w:r w:rsidR="00224849" w:rsidRPr="008E0D69">
        <w:rPr>
          <w:rFonts w:ascii="Arial" w:hAnsi="Arial" w:cs="Arial"/>
          <w:sz w:val="22"/>
          <w:szCs w:val="22"/>
        </w:rPr>
        <w:t>You</w:t>
      </w:r>
      <w:r w:rsidR="00D22D9C" w:rsidRPr="008E0D69">
        <w:rPr>
          <w:rFonts w:ascii="Arial" w:hAnsi="Arial" w:cs="Arial"/>
          <w:sz w:val="22"/>
          <w:szCs w:val="22"/>
        </w:rPr>
        <w:t xml:space="preserve"> </w:t>
      </w:r>
      <w:r w:rsidR="00224849" w:rsidRPr="008E0D69">
        <w:rPr>
          <w:rFonts w:ascii="Arial" w:hAnsi="Arial" w:cs="Arial"/>
          <w:sz w:val="22"/>
          <w:szCs w:val="22"/>
        </w:rPr>
        <w:t>should</w:t>
      </w:r>
      <w:r w:rsidR="00D22D9C" w:rsidRPr="008E0D69">
        <w:rPr>
          <w:rFonts w:ascii="Arial" w:hAnsi="Arial" w:cs="Arial"/>
          <w:sz w:val="22"/>
          <w:szCs w:val="22"/>
        </w:rPr>
        <w:t xml:space="preserve"> provide justification for y</w:t>
      </w:r>
      <w:r w:rsidR="00F311D9" w:rsidRPr="008E0D69">
        <w:rPr>
          <w:rFonts w:ascii="Arial" w:hAnsi="Arial" w:cs="Arial"/>
          <w:sz w:val="22"/>
          <w:szCs w:val="22"/>
        </w:rPr>
        <w:t>our arguments and judgements using e</w:t>
      </w:r>
      <w:r w:rsidR="00D22D9C" w:rsidRPr="008E0D69">
        <w:rPr>
          <w:rFonts w:ascii="Arial" w:hAnsi="Arial" w:cs="Arial"/>
          <w:sz w:val="22"/>
          <w:szCs w:val="22"/>
        </w:rPr>
        <w:t xml:space="preserve">vidence that you have reflected upon the ideas of others within the subject area </w:t>
      </w:r>
      <w:r w:rsidR="00F311D9" w:rsidRPr="008E0D69">
        <w:rPr>
          <w:rFonts w:ascii="Arial" w:hAnsi="Arial" w:cs="Arial"/>
          <w:sz w:val="22"/>
          <w:szCs w:val="22"/>
        </w:rPr>
        <w:t>and</w:t>
      </w:r>
      <w:r w:rsidR="00D22D9C" w:rsidRPr="008E0D69">
        <w:rPr>
          <w:rFonts w:ascii="Arial" w:hAnsi="Arial" w:cs="Arial"/>
          <w:sz w:val="22"/>
          <w:szCs w:val="22"/>
        </w:rPr>
        <w:t xml:space="preserve"> that you are able to make sound judgements and arguments using data and concepts</w:t>
      </w:r>
      <w:r w:rsidR="00E27F15" w:rsidRPr="008E0D69">
        <w:rPr>
          <w:rFonts w:ascii="Arial" w:hAnsi="Arial" w:cs="Arial"/>
          <w:sz w:val="22"/>
          <w:szCs w:val="22"/>
        </w:rPr>
        <w:t>.</w:t>
      </w:r>
      <w:r w:rsidR="00D22D9C" w:rsidRPr="008E0D69">
        <w:rPr>
          <w:rFonts w:ascii="Arial" w:hAnsi="Arial" w:cs="Arial"/>
          <w:sz w:val="22"/>
          <w:szCs w:val="22"/>
        </w:rPr>
        <w:t xml:space="preserve">  Where relevant, alternative solutions and recommendations may be proposed.</w:t>
      </w:r>
    </w:p>
    <w:p w14:paraId="20A719B2" w14:textId="77777777" w:rsidR="00D22D9C" w:rsidRPr="008E0D69" w:rsidRDefault="00D22D9C" w:rsidP="00D22D9C">
      <w:pPr>
        <w:jc w:val="both"/>
        <w:rPr>
          <w:rFonts w:ascii="Arial" w:hAnsi="Arial" w:cs="Arial"/>
          <w:sz w:val="22"/>
          <w:szCs w:val="22"/>
        </w:rPr>
      </w:pPr>
    </w:p>
    <w:p w14:paraId="45918267" w14:textId="77777777" w:rsidR="006F1F01" w:rsidRDefault="008042F0" w:rsidP="00C01A3F">
      <w:pPr>
        <w:jc w:val="both"/>
        <w:rPr>
          <w:rFonts w:ascii="Arial" w:hAnsi="Arial" w:cs="Arial"/>
          <w:b/>
          <w:i/>
          <w:color w:val="C0504D" w:themeColor="accent2"/>
          <w:sz w:val="22"/>
          <w:szCs w:val="22"/>
        </w:rPr>
      </w:pPr>
      <w:r w:rsidRPr="006F1F01">
        <w:rPr>
          <w:rFonts w:ascii="Arial" w:hAnsi="Arial" w:cs="Arial"/>
          <w:b/>
          <w:i/>
          <w:color w:val="C0504D" w:themeColor="accent2"/>
          <w:sz w:val="22"/>
          <w:szCs w:val="22"/>
        </w:rPr>
        <w:t xml:space="preserve">Guidance </w:t>
      </w:r>
      <w:r w:rsidR="00C01A3F" w:rsidRPr="006F1F01">
        <w:rPr>
          <w:rFonts w:ascii="Arial" w:hAnsi="Arial" w:cs="Arial"/>
          <w:b/>
          <w:i/>
          <w:color w:val="C0504D" w:themeColor="accent2"/>
          <w:sz w:val="22"/>
          <w:szCs w:val="22"/>
        </w:rPr>
        <w:t xml:space="preserve">specific to this </w:t>
      </w:r>
      <w:r w:rsidR="00E27F15" w:rsidRPr="006F1F01">
        <w:rPr>
          <w:rFonts w:ascii="Arial" w:hAnsi="Arial" w:cs="Arial"/>
          <w:b/>
          <w:i/>
          <w:color w:val="C0504D" w:themeColor="accent2"/>
          <w:sz w:val="22"/>
          <w:szCs w:val="22"/>
        </w:rPr>
        <w:t>assessment</w:t>
      </w:r>
      <w:r w:rsidR="00C01A3F" w:rsidRPr="006F1F01">
        <w:rPr>
          <w:rFonts w:ascii="Arial" w:hAnsi="Arial" w:cs="Arial"/>
          <w:b/>
          <w:i/>
          <w:color w:val="C0504D" w:themeColor="accent2"/>
          <w:sz w:val="22"/>
          <w:szCs w:val="22"/>
        </w:rPr>
        <w:t>:</w:t>
      </w:r>
    </w:p>
    <w:p w14:paraId="7A4480DB" w14:textId="77777777" w:rsidR="00C01A3F" w:rsidRPr="006F1F01" w:rsidRDefault="00C01A3F" w:rsidP="00C01A3F">
      <w:pPr>
        <w:jc w:val="both"/>
        <w:rPr>
          <w:rFonts w:ascii="Arial" w:hAnsi="Arial" w:cs="Arial"/>
          <w:i/>
          <w:color w:val="C0504D" w:themeColor="accent2"/>
          <w:sz w:val="22"/>
          <w:szCs w:val="22"/>
        </w:rPr>
      </w:pPr>
      <w:r w:rsidRPr="006F1F01">
        <w:rPr>
          <w:rFonts w:ascii="Arial" w:hAnsi="Arial" w:cs="Arial"/>
          <w:i/>
          <w:color w:val="C0504D" w:themeColor="accent2"/>
          <w:sz w:val="22"/>
          <w:szCs w:val="22"/>
        </w:rPr>
        <w:t xml:space="preserve"> </w:t>
      </w:r>
    </w:p>
    <w:p w14:paraId="311050CA" w14:textId="77777777" w:rsidR="00D22D9C" w:rsidRPr="00636AB7" w:rsidRDefault="006F1F01" w:rsidP="006F1F01">
      <w:pPr>
        <w:pStyle w:val="ListParagraph"/>
        <w:numPr>
          <w:ilvl w:val="0"/>
          <w:numId w:val="30"/>
        </w:numPr>
        <w:jc w:val="both"/>
        <w:rPr>
          <w:rFonts w:ascii="Arial" w:hAnsi="Arial" w:cs="Arial"/>
          <w:i/>
          <w:color w:val="C0504D" w:themeColor="accent2"/>
          <w:szCs w:val="22"/>
        </w:rPr>
      </w:pPr>
      <w:r w:rsidRPr="00636AB7">
        <w:rPr>
          <w:rFonts w:ascii="Arial" w:hAnsi="Arial" w:cs="Arial"/>
          <w:i/>
          <w:color w:val="C0504D" w:themeColor="accent2"/>
          <w:szCs w:val="22"/>
        </w:rPr>
        <w:lastRenderedPageBreak/>
        <w:t xml:space="preserve">You must include evidence of analysis and evaluation of the </w:t>
      </w:r>
      <w:r w:rsidR="00485317" w:rsidRPr="00636AB7">
        <w:rPr>
          <w:rFonts w:ascii="Arial" w:hAnsi="Arial" w:cs="Arial"/>
          <w:i/>
          <w:color w:val="C0504D" w:themeColor="accent2"/>
          <w:szCs w:val="22"/>
        </w:rPr>
        <w:t xml:space="preserve">above </w:t>
      </w:r>
      <w:r w:rsidRPr="00636AB7">
        <w:rPr>
          <w:rFonts w:ascii="Arial" w:hAnsi="Arial" w:cs="Arial"/>
          <w:i/>
          <w:color w:val="C0504D" w:themeColor="accent2"/>
          <w:szCs w:val="22"/>
        </w:rPr>
        <w:t xml:space="preserve">case study </w:t>
      </w:r>
    </w:p>
    <w:p w14:paraId="59F81957" w14:textId="77777777" w:rsidR="006F1F01" w:rsidRPr="00636AB7" w:rsidRDefault="006F1F01" w:rsidP="006F1F01">
      <w:pPr>
        <w:pStyle w:val="ListParagraph"/>
        <w:numPr>
          <w:ilvl w:val="0"/>
          <w:numId w:val="30"/>
        </w:numPr>
        <w:jc w:val="both"/>
        <w:rPr>
          <w:rFonts w:ascii="Arial" w:hAnsi="Arial" w:cs="Arial"/>
          <w:i/>
          <w:color w:val="C0504D" w:themeColor="accent2"/>
          <w:szCs w:val="22"/>
        </w:rPr>
      </w:pPr>
      <w:r w:rsidRPr="00636AB7">
        <w:rPr>
          <w:rFonts w:ascii="Arial" w:hAnsi="Arial" w:cs="Arial"/>
          <w:i/>
          <w:color w:val="C0504D" w:themeColor="accent2"/>
          <w:szCs w:val="22"/>
        </w:rPr>
        <w:t xml:space="preserve">You must demonstrate the evaluation of team dynamics and team roles concepts </w:t>
      </w:r>
    </w:p>
    <w:p w14:paraId="1DF11525" w14:textId="77777777" w:rsidR="006F1F01" w:rsidRPr="001E0017" w:rsidRDefault="006F1F01" w:rsidP="00D22D9C">
      <w:pPr>
        <w:jc w:val="both"/>
        <w:rPr>
          <w:rFonts w:ascii="Arial" w:hAnsi="Arial" w:cs="Arial"/>
          <w:color w:val="C0504D" w:themeColor="accent2"/>
          <w:szCs w:val="22"/>
        </w:rPr>
      </w:pPr>
    </w:p>
    <w:p w14:paraId="44C4ED8E" w14:textId="77777777" w:rsidR="006F1F01" w:rsidRPr="001E0017" w:rsidRDefault="006F1F01" w:rsidP="00D22D9C">
      <w:pPr>
        <w:jc w:val="both"/>
        <w:rPr>
          <w:rFonts w:ascii="Arial" w:hAnsi="Arial" w:cs="Arial"/>
          <w:b/>
          <w:szCs w:val="22"/>
        </w:rPr>
      </w:pPr>
    </w:p>
    <w:p w14:paraId="51DA3481" w14:textId="77777777" w:rsidR="00D22D9C" w:rsidRPr="008E0D69" w:rsidRDefault="00D22D9C" w:rsidP="00D22D9C">
      <w:pPr>
        <w:numPr>
          <w:ilvl w:val="0"/>
          <w:numId w:val="6"/>
        </w:numPr>
        <w:jc w:val="both"/>
        <w:rPr>
          <w:rFonts w:ascii="Arial" w:hAnsi="Arial" w:cs="Arial"/>
          <w:b/>
          <w:sz w:val="22"/>
          <w:szCs w:val="22"/>
        </w:rPr>
      </w:pPr>
      <w:r w:rsidRPr="008E0D69">
        <w:rPr>
          <w:rFonts w:ascii="Arial" w:hAnsi="Arial" w:cs="Arial"/>
          <w:b/>
          <w:sz w:val="22"/>
          <w:szCs w:val="22"/>
        </w:rPr>
        <w:t xml:space="preserve">Practical </w:t>
      </w:r>
      <w:r w:rsidR="005F3A53" w:rsidRPr="008E0D69">
        <w:rPr>
          <w:rFonts w:ascii="Arial" w:hAnsi="Arial" w:cs="Arial"/>
          <w:b/>
          <w:sz w:val="22"/>
          <w:szCs w:val="22"/>
        </w:rPr>
        <w:t>Skills</w:t>
      </w:r>
    </w:p>
    <w:p w14:paraId="3B1D237D" w14:textId="77777777" w:rsidR="001E0017" w:rsidRDefault="001E0017" w:rsidP="00F311D9">
      <w:pPr>
        <w:jc w:val="both"/>
        <w:rPr>
          <w:rFonts w:ascii="Arial" w:hAnsi="Arial" w:cs="Arial"/>
          <w:sz w:val="22"/>
          <w:szCs w:val="22"/>
        </w:rPr>
      </w:pPr>
    </w:p>
    <w:p w14:paraId="67E73817" w14:textId="77777777" w:rsidR="00D22D9C" w:rsidRPr="008E0D69" w:rsidRDefault="00F311D9" w:rsidP="00F311D9">
      <w:pPr>
        <w:jc w:val="both"/>
        <w:rPr>
          <w:rFonts w:ascii="Arial" w:hAnsi="Arial" w:cs="Arial"/>
          <w:sz w:val="22"/>
          <w:szCs w:val="22"/>
        </w:rPr>
      </w:pPr>
      <w:r w:rsidRPr="008E0D69">
        <w:rPr>
          <w:rFonts w:ascii="Arial" w:hAnsi="Arial" w:cs="Arial"/>
          <w:sz w:val="22"/>
          <w:szCs w:val="22"/>
        </w:rPr>
        <w:t>At level 4</w:t>
      </w:r>
      <w:r w:rsidR="00C073F1" w:rsidRPr="008E0D69">
        <w:rPr>
          <w:rFonts w:ascii="Arial" w:hAnsi="Arial" w:cs="Arial"/>
          <w:sz w:val="22"/>
          <w:szCs w:val="22"/>
        </w:rPr>
        <w:t xml:space="preserve">, you should be able to </w:t>
      </w:r>
      <w:r w:rsidR="00451810" w:rsidRPr="008E0D69">
        <w:rPr>
          <w:rFonts w:ascii="Arial" w:hAnsi="Arial" w:cs="Arial"/>
          <w:sz w:val="22"/>
          <w:szCs w:val="22"/>
        </w:rPr>
        <w:t xml:space="preserve">apply </w:t>
      </w:r>
      <w:r w:rsidRPr="008E0D69">
        <w:rPr>
          <w:rFonts w:ascii="Arial" w:hAnsi="Arial" w:cs="Arial"/>
          <w:sz w:val="22"/>
          <w:szCs w:val="22"/>
        </w:rPr>
        <w:t xml:space="preserve">the basic </w:t>
      </w:r>
      <w:r w:rsidR="00451810" w:rsidRPr="008E0D69">
        <w:rPr>
          <w:rFonts w:ascii="Arial" w:hAnsi="Arial" w:cs="Arial"/>
          <w:sz w:val="22"/>
          <w:szCs w:val="22"/>
        </w:rPr>
        <w:t xml:space="preserve">underlying concepts and principles </w:t>
      </w:r>
      <w:r w:rsidRPr="008E0D69">
        <w:rPr>
          <w:rFonts w:ascii="Arial" w:hAnsi="Arial" w:cs="Arial"/>
          <w:sz w:val="22"/>
          <w:szCs w:val="22"/>
        </w:rPr>
        <w:t xml:space="preserve">to evaluate and interpret these within the context of </w:t>
      </w:r>
      <w:r w:rsidR="00A423D0" w:rsidRPr="008E0D69">
        <w:rPr>
          <w:rFonts w:ascii="Arial" w:hAnsi="Arial" w:cs="Arial"/>
          <w:sz w:val="22"/>
          <w:szCs w:val="22"/>
        </w:rPr>
        <w:t>your</w:t>
      </w:r>
      <w:r w:rsidRPr="008E0D69">
        <w:rPr>
          <w:rFonts w:ascii="Arial" w:hAnsi="Arial" w:cs="Arial"/>
          <w:sz w:val="22"/>
          <w:szCs w:val="22"/>
        </w:rPr>
        <w:t xml:space="preserve"> area of</w:t>
      </w:r>
      <w:r w:rsidR="00A423D0" w:rsidRPr="008E0D69">
        <w:rPr>
          <w:rFonts w:ascii="Arial" w:hAnsi="Arial" w:cs="Arial"/>
          <w:sz w:val="22"/>
          <w:szCs w:val="22"/>
        </w:rPr>
        <w:t xml:space="preserve"> </w:t>
      </w:r>
      <w:r w:rsidRPr="008E0D69">
        <w:rPr>
          <w:rFonts w:ascii="Arial" w:hAnsi="Arial" w:cs="Arial"/>
          <w:sz w:val="22"/>
          <w:szCs w:val="22"/>
        </w:rPr>
        <w:t>study</w:t>
      </w:r>
      <w:r w:rsidR="00C073F1" w:rsidRPr="008E0D69">
        <w:rPr>
          <w:rFonts w:ascii="Arial" w:hAnsi="Arial" w:cs="Arial"/>
          <w:sz w:val="22"/>
          <w:szCs w:val="22"/>
        </w:rPr>
        <w:t xml:space="preserve">. </w:t>
      </w:r>
      <w:r w:rsidR="00D22D9C" w:rsidRPr="008E0D69">
        <w:rPr>
          <w:rFonts w:ascii="Arial" w:hAnsi="Arial" w:cs="Arial"/>
          <w:sz w:val="22"/>
          <w:szCs w:val="22"/>
        </w:rPr>
        <w:t xml:space="preserve">You should be able to demonstrate how the subject-related concepts and </w:t>
      </w:r>
      <w:r w:rsidR="00D22D9C" w:rsidRPr="001E0017">
        <w:rPr>
          <w:rFonts w:ascii="Arial" w:hAnsi="Arial" w:cs="Arial"/>
          <w:i/>
          <w:color w:val="C0504D" w:themeColor="accent2"/>
          <w:sz w:val="22"/>
          <w:szCs w:val="22"/>
        </w:rPr>
        <w:t xml:space="preserve">ideas relate to real world situations </w:t>
      </w:r>
      <w:r w:rsidR="00C073F1" w:rsidRPr="001E0017">
        <w:rPr>
          <w:rFonts w:ascii="Arial" w:hAnsi="Arial" w:cs="Arial"/>
          <w:i/>
          <w:color w:val="C0504D" w:themeColor="accent2"/>
          <w:sz w:val="22"/>
          <w:szCs w:val="22"/>
        </w:rPr>
        <w:t>and/</w:t>
      </w:r>
      <w:r w:rsidR="00D22D9C" w:rsidRPr="001E0017">
        <w:rPr>
          <w:rFonts w:ascii="Arial" w:hAnsi="Arial" w:cs="Arial"/>
          <w:i/>
          <w:color w:val="C0504D" w:themeColor="accent2"/>
          <w:sz w:val="22"/>
          <w:szCs w:val="22"/>
        </w:rPr>
        <w:t>or a particular context.  How do they work in practice?</w:t>
      </w:r>
      <w:r w:rsidR="00D22D9C" w:rsidRPr="008E0D69">
        <w:rPr>
          <w:rFonts w:ascii="Arial" w:hAnsi="Arial" w:cs="Arial"/>
          <w:sz w:val="22"/>
          <w:szCs w:val="22"/>
        </w:rPr>
        <w:t xml:space="preserve">  You will deploy models, methods, techniques, and/or theories, in that context, to assess current situations, perhaps to formulate plans or solutions to solve problems, </w:t>
      </w:r>
      <w:r w:rsidR="00A423D0" w:rsidRPr="008E0D69">
        <w:rPr>
          <w:rFonts w:ascii="Arial" w:hAnsi="Arial" w:cs="Arial"/>
          <w:sz w:val="22"/>
          <w:szCs w:val="22"/>
        </w:rPr>
        <w:t>or to create artefacts</w:t>
      </w:r>
      <w:r w:rsidR="00D22D9C" w:rsidRPr="008E0D69">
        <w:rPr>
          <w:rFonts w:ascii="Arial" w:hAnsi="Arial" w:cs="Arial"/>
          <w:sz w:val="22"/>
          <w:szCs w:val="22"/>
        </w:rPr>
        <w:t xml:space="preserve">.  This is likely to involve, for instance, the use of real world </w:t>
      </w:r>
      <w:r w:rsidR="00C073F1" w:rsidRPr="008E0D69">
        <w:rPr>
          <w:rFonts w:ascii="Arial" w:hAnsi="Arial" w:cs="Arial"/>
          <w:sz w:val="22"/>
          <w:szCs w:val="22"/>
        </w:rPr>
        <w:t xml:space="preserve">artefacts, </w:t>
      </w:r>
      <w:r w:rsidR="00D22D9C" w:rsidRPr="008E0D69">
        <w:rPr>
          <w:rFonts w:ascii="Arial" w:hAnsi="Arial" w:cs="Arial"/>
          <w:sz w:val="22"/>
          <w:szCs w:val="22"/>
        </w:rPr>
        <w:t xml:space="preserve">examples and cases, the application of a model within an organisation and/or benchmarking one </w:t>
      </w:r>
      <w:r w:rsidR="00C073F1" w:rsidRPr="008E0D69">
        <w:rPr>
          <w:rFonts w:ascii="Arial" w:hAnsi="Arial" w:cs="Arial"/>
          <w:sz w:val="22"/>
          <w:szCs w:val="22"/>
        </w:rPr>
        <w:t xml:space="preserve">theory or </w:t>
      </w:r>
      <w:r w:rsidR="00D22D9C" w:rsidRPr="008E0D69">
        <w:rPr>
          <w:rFonts w:ascii="Arial" w:hAnsi="Arial" w:cs="Arial"/>
          <w:sz w:val="22"/>
          <w:szCs w:val="22"/>
        </w:rPr>
        <w:t xml:space="preserve">organisation against others based on stated criteria.  </w:t>
      </w:r>
    </w:p>
    <w:p w14:paraId="2C5FC7B6" w14:textId="77777777" w:rsidR="00D22D9C" w:rsidRPr="008E0D69" w:rsidRDefault="00D22D9C" w:rsidP="00D22D9C">
      <w:pPr>
        <w:jc w:val="both"/>
        <w:rPr>
          <w:rFonts w:ascii="Arial" w:hAnsi="Arial" w:cs="Arial"/>
          <w:sz w:val="22"/>
          <w:szCs w:val="22"/>
        </w:rPr>
      </w:pPr>
    </w:p>
    <w:p w14:paraId="717D6688" w14:textId="77777777" w:rsidR="00C01A3F" w:rsidRPr="001E0017" w:rsidRDefault="008042F0" w:rsidP="00C01A3F">
      <w:pPr>
        <w:jc w:val="both"/>
        <w:rPr>
          <w:rFonts w:ascii="Arial" w:hAnsi="Arial" w:cs="Arial"/>
          <w:i/>
          <w:color w:val="C0504D" w:themeColor="accent2"/>
          <w:sz w:val="22"/>
          <w:szCs w:val="22"/>
        </w:rPr>
      </w:pPr>
      <w:r w:rsidRPr="001E0017">
        <w:rPr>
          <w:rFonts w:ascii="Arial" w:hAnsi="Arial" w:cs="Arial"/>
          <w:b/>
          <w:i/>
          <w:color w:val="C0504D" w:themeColor="accent2"/>
          <w:sz w:val="22"/>
          <w:szCs w:val="22"/>
        </w:rPr>
        <w:t xml:space="preserve">Guidance </w:t>
      </w:r>
      <w:r w:rsidR="00C01A3F" w:rsidRPr="001E0017">
        <w:rPr>
          <w:rFonts w:ascii="Arial" w:hAnsi="Arial" w:cs="Arial"/>
          <w:b/>
          <w:i/>
          <w:color w:val="C0504D" w:themeColor="accent2"/>
          <w:sz w:val="22"/>
          <w:szCs w:val="22"/>
        </w:rPr>
        <w:t xml:space="preserve">specific to this </w:t>
      </w:r>
      <w:r w:rsidR="00E27F15" w:rsidRPr="001E0017">
        <w:rPr>
          <w:rFonts w:ascii="Arial" w:hAnsi="Arial" w:cs="Arial"/>
          <w:b/>
          <w:i/>
          <w:color w:val="C0504D" w:themeColor="accent2"/>
          <w:sz w:val="22"/>
          <w:szCs w:val="22"/>
        </w:rPr>
        <w:t>assessment</w:t>
      </w:r>
      <w:r w:rsidR="00C01A3F" w:rsidRPr="001E0017">
        <w:rPr>
          <w:rFonts w:ascii="Arial" w:hAnsi="Arial" w:cs="Arial"/>
          <w:b/>
          <w:i/>
          <w:color w:val="C0504D" w:themeColor="accent2"/>
          <w:sz w:val="22"/>
          <w:szCs w:val="22"/>
        </w:rPr>
        <w:t>:</w:t>
      </w:r>
      <w:r w:rsidR="00C01A3F" w:rsidRPr="001E0017">
        <w:rPr>
          <w:rFonts w:ascii="Arial" w:hAnsi="Arial" w:cs="Arial"/>
          <w:i/>
          <w:color w:val="C0504D" w:themeColor="accent2"/>
          <w:sz w:val="22"/>
          <w:szCs w:val="22"/>
        </w:rPr>
        <w:t xml:space="preserve"> </w:t>
      </w:r>
    </w:p>
    <w:p w14:paraId="72D3724E" w14:textId="77777777" w:rsidR="001E0017" w:rsidRPr="008E0D69" w:rsidRDefault="001E0017" w:rsidP="00C01A3F">
      <w:pPr>
        <w:jc w:val="both"/>
        <w:rPr>
          <w:rFonts w:ascii="Arial" w:hAnsi="Arial" w:cs="Arial"/>
          <w:i/>
          <w:sz w:val="22"/>
          <w:szCs w:val="22"/>
        </w:rPr>
      </w:pPr>
    </w:p>
    <w:p w14:paraId="34D500C4" w14:textId="77777777" w:rsidR="00C01A3F" w:rsidRPr="00636AB7" w:rsidRDefault="00007834" w:rsidP="00007834">
      <w:pPr>
        <w:pStyle w:val="ListParagraph"/>
        <w:numPr>
          <w:ilvl w:val="0"/>
          <w:numId w:val="23"/>
        </w:numPr>
        <w:jc w:val="both"/>
        <w:rPr>
          <w:rFonts w:ascii="Arial" w:hAnsi="Arial" w:cs="Arial"/>
          <w:i/>
          <w:color w:val="C0504D" w:themeColor="accent2"/>
        </w:rPr>
      </w:pPr>
      <w:r w:rsidRPr="00636AB7">
        <w:rPr>
          <w:rFonts w:ascii="Arial" w:hAnsi="Arial" w:cs="Arial"/>
          <w:i/>
          <w:color w:val="C0504D" w:themeColor="accent2"/>
        </w:rPr>
        <w:t>All points must be made relevant to the task outlined in the assignment brief.</w:t>
      </w:r>
    </w:p>
    <w:p w14:paraId="6A8B1E5E" w14:textId="77777777" w:rsidR="00E650AC" w:rsidRPr="00636AB7" w:rsidRDefault="00E650AC" w:rsidP="00007834">
      <w:pPr>
        <w:pStyle w:val="ListParagraph"/>
        <w:numPr>
          <w:ilvl w:val="0"/>
          <w:numId w:val="23"/>
        </w:numPr>
        <w:jc w:val="both"/>
        <w:rPr>
          <w:rFonts w:ascii="Arial" w:hAnsi="Arial" w:cs="Arial"/>
          <w:i/>
          <w:color w:val="C0504D" w:themeColor="accent2"/>
        </w:rPr>
      </w:pPr>
      <w:r w:rsidRPr="00636AB7">
        <w:rPr>
          <w:rFonts w:ascii="Arial" w:hAnsi="Arial" w:cs="Arial"/>
          <w:i/>
          <w:color w:val="C0504D" w:themeColor="accent2"/>
        </w:rPr>
        <w:t>A relevant model of team development should be used, and Belbin’s team roles should be included.</w:t>
      </w:r>
    </w:p>
    <w:p w14:paraId="7618DAB4" w14:textId="77777777" w:rsidR="00E650AC" w:rsidRPr="00636AB7" w:rsidRDefault="00E650AC" w:rsidP="00007834">
      <w:pPr>
        <w:pStyle w:val="ListParagraph"/>
        <w:numPr>
          <w:ilvl w:val="0"/>
          <w:numId w:val="23"/>
        </w:numPr>
        <w:jc w:val="both"/>
        <w:rPr>
          <w:rFonts w:ascii="Arial" w:hAnsi="Arial" w:cs="Arial"/>
          <w:i/>
          <w:color w:val="C0504D" w:themeColor="accent2"/>
        </w:rPr>
      </w:pPr>
      <w:r w:rsidRPr="00636AB7">
        <w:rPr>
          <w:rFonts w:ascii="Arial" w:hAnsi="Arial" w:cs="Arial"/>
          <w:i/>
          <w:color w:val="C0504D" w:themeColor="accent2"/>
        </w:rPr>
        <w:t xml:space="preserve">Real life examples of teams working should be used to illustrate your points, this can be from </w:t>
      </w:r>
      <w:r w:rsidR="00485317" w:rsidRPr="00636AB7">
        <w:rPr>
          <w:rFonts w:ascii="Arial" w:hAnsi="Arial" w:cs="Arial"/>
          <w:i/>
          <w:color w:val="C0504D" w:themeColor="accent2"/>
        </w:rPr>
        <w:t xml:space="preserve">additional </w:t>
      </w:r>
      <w:r w:rsidRPr="00636AB7">
        <w:rPr>
          <w:rFonts w:ascii="Arial" w:hAnsi="Arial" w:cs="Arial"/>
          <w:i/>
          <w:color w:val="C0504D" w:themeColor="accent2"/>
        </w:rPr>
        <w:t xml:space="preserve">case studies or real-life </w:t>
      </w:r>
      <w:r w:rsidR="001E0017" w:rsidRPr="00636AB7">
        <w:rPr>
          <w:rFonts w:ascii="Arial" w:hAnsi="Arial" w:cs="Arial"/>
          <w:i/>
          <w:color w:val="C0504D" w:themeColor="accent2"/>
        </w:rPr>
        <w:t xml:space="preserve">and work </w:t>
      </w:r>
      <w:r w:rsidRPr="00636AB7">
        <w:rPr>
          <w:rFonts w:ascii="Arial" w:hAnsi="Arial" w:cs="Arial"/>
          <w:i/>
          <w:color w:val="C0504D" w:themeColor="accent2"/>
        </w:rPr>
        <w:t>experience</w:t>
      </w:r>
    </w:p>
    <w:p w14:paraId="328B3470" w14:textId="77777777" w:rsidR="008566E5" w:rsidRPr="001E0017" w:rsidRDefault="008566E5" w:rsidP="00D22D9C">
      <w:pPr>
        <w:jc w:val="both"/>
        <w:rPr>
          <w:rFonts w:ascii="Arial" w:hAnsi="Arial" w:cs="Arial"/>
          <w:color w:val="C0504D" w:themeColor="accent2"/>
          <w:sz w:val="22"/>
          <w:szCs w:val="22"/>
        </w:rPr>
      </w:pPr>
    </w:p>
    <w:p w14:paraId="216768B5" w14:textId="77777777" w:rsidR="00D22D9C" w:rsidRPr="008E0D69" w:rsidRDefault="005F3A53" w:rsidP="00D22D9C">
      <w:pPr>
        <w:numPr>
          <w:ilvl w:val="0"/>
          <w:numId w:val="6"/>
        </w:numPr>
        <w:jc w:val="both"/>
        <w:rPr>
          <w:rFonts w:ascii="Arial" w:hAnsi="Arial" w:cs="Arial"/>
          <w:b/>
          <w:sz w:val="22"/>
          <w:szCs w:val="22"/>
        </w:rPr>
      </w:pPr>
      <w:r w:rsidRPr="008E0D69">
        <w:rPr>
          <w:rFonts w:ascii="Arial" w:hAnsi="Arial" w:cs="Arial"/>
          <w:b/>
          <w:sz w:val="22"/>
          <w:szCs w:val="22"/>
        </w:rPr>
        <w:t xml:space="preserve">Transferable </w:t>
      </w:r>
      <w:r w:rsidR="00D22D9C" w:rsidRPr="008E0D69">
        <w:rPr>
          <w:rFonts w:ascii="Arial" w:hAnsi="Arial" w:cs="Arial"/>
          <w:b/>
          <w:sz w:val="22"/>
          <w:szCs w:val="22"/>
        </w:rPr>
        <w:t xml:space="preserve">Skills for </w:t>
      </w:r>
      <w:r w:rsidRPr="008E0D69">
        <w:rPr>
          <w:rFonts w:ascii="Arial" w:hAnsi="Arial" w:cs="Arial"/>
          <w:b/>
          <w:sz w:val="22"/>
          <w:szCs w:val="22"/>
        </w:rPr>
        <w:t xml:space="preserve">Life and </w:t>
      </w:r>
      <w:r w:rsidR="00D22D9C" w:rsidRPr="008E0D69">
        <w:rPr>
          <w:rFonts w:ascii="Arial" w:hAnsi="Arial" w:cs="Arial"/>
          <w:b/>
          <w:sz w:val="22"/>
          <w:szCs w:val="22"/>
        </w:rPr>
        <w:t xml:space="preserve">Professional Practice </w:t>
      </w:r>
    </w:p>
    <w:p w14:paraId="1728AE30" w14:textId="77777777" w:rsidR="001E0017" w:rsidRDefault="001E0017" w:rsidP="00A423D0">
      <w:pPr>
        <w:jc w:val="both"/>
        <w:rPr>
          <w:rFonts w:ascii="Arial" w:hAnsi="Arial" w:cs="Arial"/>
          <w:sz w:val="22"/>
          <w:szCs w:val="22"/>
        </w:rPr>
      </w:pPr>
    </w:p>
    <w:p w14:paraId="0EAF3764" w14:textId="77777777" w:rsidR="00995D51" w:rsidRPr="00485317" w:rsidRDefault="00D22D9C" w:rsidP="00A423D0">
      <w:pPr>
        <w:jc w:val="both"/>
        <w:rPr>
          <w:rFonts w:ascii="Arial" w:hAnsi="Arial" w:cs="Arial"/>
          <w:i/>
          <w:color w:val="C0504D" w:themeColor="accent2"/>
          <w:sz w:val="22"/>
          <w:szCs w:val="22"/>
        </w:rPr>
      </w:pPr>
      <w:r w:rsidRPr="008E0D69">
        <w:rPr>
          <w:rFonts w:ascii="Arial" w:hAnsi="Arial" w:cs="Arial"/>
          <w:sz w:val="22"/>
          <w:szCs w:val="22"/>
        </w:rPr>
        <w:t xml:space="preserve">Your work must provide evidence of the </w:t>
      </w:r>
      <w:r w:rsidR="009315A0" w:rsidRPr="008E0D69">
        <w:rPr>
          <w:rFonts w:ascii="Arial" w:hAnsi="Arial" w:cs="Arial"/>
          <w:sz w:val="22"/>
          <w:szCs w:val="22"/>
        </w:rPr>
        <w:t xml:space="preserve">qualities and transferable skills necessary for employment requiring the exercise of </w:t>
      </w:r>
      <w:r w:rsidR="00A423D0" w:rsidRPr="008E0D69">
        <w:rPr>
          <w:rFonts w:ascii="Arial" w:hAnsi="Arial" w:cs="Arial"/>
          <w:sz w:val="22"/>
          <w:szCs w:val="22"/>
        </w:rPr>
        <w:t xml:space="preserve">some </w:t>
      </w:r>
      <w:r w:rsidR="009315A0" w:rsidRPr="008E0D69">
        <w:rPr>
          <w:rFonts w:ascii="Arial" w:hAnsi="Arial" w:cs="Arial"/>
          <w:sz w:val="22"/>
          <w:szCs w:val="22"/>
        </w:rPr>
        <w:t>personal responsibility</w:t>
      </w:r>
      <w:r w:rsidR="001E0017">
        <w:rPr>
          <w:rFonts w:ascii="Arial" w:hAnsi="Arial" w:cs="Arial"/>
          <w:sz w:val="22"/>
          <w:szCs w:val="22"/>
        </w:rPr>
        <w:t xml:space="preserve">. </w:t>
      </w:r>
      <w:r w:rsidRPr="008E0D69">
        <w:rPr>
          <w:rFonts w:ascii="Arial" w:hAnsi="Arial" w:cs="Arial"/>
          <w:sz w:val="22"/>
          <w:szCs w:val="22"/>
        </w:rPr>
        <w:t>This includes demonstrating</w:t>
      </w:r>
      <w:r w:rsidR="006F0F95" w:rsidRPr="008E0D69">
        <w:rPr>
          <w:rFonts w:ascii="Arial" w:hAnsi="Arial" w:cs="Arial"/>
          <w:sz w:val="22"/>
          <w:szCs w:val="22"/>
        </w:rPr>
        <w:t>:</w:t>
      </w:r>
      <w:r w:rsidRPr="008E0D69">
        <w:rPr>
          <w:rFonts w:ascii="Arial" w:hAnsi="Arial" w:cs="Arial"/>
          <w:sz w:val="22"/>
          <w:szCs w:val="22"/>
        </w:rPr>
        <w:t xml:space="preserve"> </w:t>
      </w:r>
      <w:r w:rsidR="00A423D0" w:rsidRPr="008E0D69">
        <w:rPr>
          <w:rFonts w:ascii="Arial" w:hAnsi="Arial" w:cs="Arial"/>
          <w:sz w:val="22"/>
          <w:szCs w:val="22"/>
        </w:rPr>
        <w:t xml:space="preserve">that you can communicate the results of your study/work accurately and reliably, and with structured and coherent arguments; </w:t>
      </w:r>
      <w:r w:rsidR="00995D51" w:rsidRPr="008E0D69">
        <w:rPr>
          <w:rFonts w:ascii="Arial" w:hAnsi="Arial" w:cs="Arial"/>
          <w:sz w:val="22"/>
          <w:szCs w:val="22"/>
        </w:rPr>
        <w:t>that you can initiate and complete tasks and procedures, whether individually and/or collaboratively</w:t>
      </w:r>
      <w:r w:rsidR="00995D51" w:rsidRPr="00485317">
        <w:rPr>
          <w:rFonts w:ascii="Arial" w:hAnsi="Arial" w:cs="Arial"/>
          <w:i/>
          <w:color w:val="C0504D" w:themeColor="accent2"/>
          <w:sz w:val="22"/>
          <w:szCs w:val="22"/>
        </w:rPr>
        <w:t>; fluency of expression; clarity and effectiveness in presentation and organisation. Work should be coherent and well-structured in presentation and organisation.</w:t>
      </w:r>
    </w:p>
    <w:p w14:paraId="72ECA388" w14:textId="77777777" w:rsidR="00995D51" w:rsidRPr="008E0D69" w:rsidRDefault="00995D51" w:rsidP="00D22D9C">
      <w:pPr>
        <w:jc w:val="both"/>
        <w:rPr>
          <w:rFonts w:ascii="Arial" w:hAnsi="Arial" w:cs="Arial"/>
          <w:sz w:val="22"/>
          <w:szCs w:val="22"/>
        </w:rPr>
      </w:pPr>
    </w:p>
    <w:p w14:paraId="7B4A9F0D" w14:textId="77777777" w:rsidR="00D22D9C" w:rsidRPr="008E0D69" w:rsidRDefault="00D22D9C" w:rsidP="00D22D9C">
      <w:pPr>
        <w:jc w:val="both"/>
        <w:rPr>
          <w:rFonts w:ascii="Arial" w:hAnsi="Arial" w:cs="Arial"/>
          <w:sz w:val="22"/>
          <w:szCs w:val="22"/>
        </w:rPr>
      </w:pPr>
    </w:p>
    <w:p w14:paraId="78C49F4B" w14:textId="77777777" w:rsidR="00C01A3F" w:rsidRPr="001E0017" w:rsidRDefault="008042F0" w:rsidP="00C01A3F">
      <w:pPr>
        <w:jc w:val="both"/>
        <w:rPr>
          <w:rFonts w:ascii="Arial" w:hAnsi="Arial" w:cs="Arial"/>
          <w:i/>
          <w:color w:val="C0504D" w:themeColor="accent2"/>
          <w:sz w:val="22"/>
          <w:szCs w:val="22"/>
        </w:rPr>
      </w:pPr>
      <w:r w:rsidRPr="001E0017">
        <w:rPr>
          <w:rFonts w:ascii="Arial" w:hAnsi="Arial" w:cs="Arial"/>
          <w:b/>
          <w:i/>
          <w:color w:val="C0504D" w:themeColor="accent2"/>
          <w:sz w:val="22"/>
          <w:szCs w:val="22"/>
        </w:rPr>
        <w:t xml:space="preserve">Guidance </w:t>
      </w:r>
      <w:r w:rsidR="00C01A3F" w:rsidRPr="001E0017">
        <w:rPr>
          <w:rFonts w:ascii="Arial" w:hAnsi="Arial" w:cs="Arial"/>
          <w:b/>
          <w:i/>
          <w:color w:val="C0504D" w:themeColor="accent2"/>
          <w:sz w:val="22"/>
          <w:szCs w:val="22"/>
        </w:rPr>
        <w:t xml:space="preserve">specific to this </w:t>
      </w:r>
      <w:r w:rsidR="00E27F15" w:rsidRPr="001E0017">
        <w:rPr>
          <w:rFonts w:ascii="Arial" w:hAnsi="Arial" w:cs="Arial"/>
          <w:b/>
          <w:i/>
          <w:color w:val="C0504D" w:themeColor="accent2"/>
          <w:sz w:val="22"/>
          <w:szCs w:val="22"/>
        </w:rPr>
        <w:t>assessment</w:t>
      </w:r>
      <w:r w:rsidR="00C01A3F" w:rsidRPr="001E0017">
        <w:rPr>
          <w:rFonts w:ascii="Arial" w:hAnsi="Arial" w:cs="Arial"/>
          <w:b/>
          <w:i/>
          <w:color w:val="C0504D" w:themeColor="accent2"/>
          <w:sz w:val="22"/>
          <w:szCs w:val="22"/>
        </w:rPr>
        <w:t>:</w:t>
      </w:r>
      <w:r w:rsidR="00C01A3F" w:rsidRPr="001E0017">
        <w:rPr>
          <w:rFonts w:ascii="Arial" w:hAnsi="Arial" w:cs="Arial"/>
          <w:i/>
          <w:color w:val="C0504D" w:themeColor="accent2"/>
          <w:sz w:val="22"/>
          <w:szCs w:val="22"/>
        </w:rPr>
        <w:t xml:space="preserve"> </w:t>
      </w:r>
    </w:p>
    <w:p w14:paraId="2A1FFDE7" w14:textId="77777777" w:rsidR="00682335" w:rsidRPr="008E0D69" w:rsidRDefault="00682335" w:rsidP="00682335">
      <w:pPr>
        <w:jc w:val="both"/>
        <w:rPr>
          <w:rFonts w:ascii="Arial" w:hAnsi="Arial" w:cs="Arial"/>
          <w:b/>
          <w:i/>
          <w:color w:val="FF0000"/>
          <w:sz w:val="22"/>
          <w:szCs w:val="22"/>
        </w:rPr>
      </w:pPr>
    </w:p>
    <w:p w14:paraId="285C51EC" w14:textId="77777777" w:rsidR="00E650AC" w:rsidRPr="00636AB7" w:rsidRDefault="00007834" w:rsidP="005A447D">
      <w:pPr>
        <w:pStyle w:val="ListParagraph"/>
        <w:numPr>
          <w:ilvl w:val="0"/>
          <w:numId w:val="24"/>
        </w:numPr>
        <w:jc w:val="both"/>
        <w:rPr>
          <w:rFonts w:ascii="Arial" w:hAnsi="Arial" w:cs="Arial"/>
          <w:i/>
          <w:color w:val="C0504D" w:themeColor="accent2"/>
        </w:rPr>
      </w:pPr>
      <w:r w:rsidRPr="00636AB7">
        <w:rPr>
          <w:rFonts w:ascii="Arial" w:hAnsi="Arial" w:cs="Arial"/>
          <w:i/>
          <w:color w:val="C0504D" w:themeColor="accent2"/>
        </w:rPr>
        <w:t>Follow the generic submissio</w:t>
      </w:r>
      <w:r w:rsidR="001E0017" w:rsidRPr="00636AB7">
        <w:rPr>
          <w:rFonts w:ascii="Arial" w:hAnsi="Arial" w:cs="Arial"/>
          <w:i/>
          <w:color w:val="C0504D" w:themeColor="accent2"/>
        </w:rPr>
        <w:t>n guidelines provided in page 2 using</w:t>
      </w:r>
      <w:r w:rsidR="00E650AC" w:rsidRPr="00636AB7">
        <w:rPr>
          <w:rFonts w:ascii="Arial" w:hAnsi="Arial" w:cs="Arial"/>
          <w:i/>
          <w:color w:val="C0504D" w:themeColor="accent2"/>
        </w:rPr>
        <w:t xml:space="preserve"> an appropriate </w:t>
      </w:r>
      <w:r w:rsidR="001E0017" w:rsidRPr="00636AB7">
        <w:rPr>
          <w:rFonts w:ascii="Arial" w:hAnsi="Arial" w:cs="Arial"/>
          <w:i/>
          <w:color w:val="C0504D" w:themeColor="accent2"/>
        </w:rPr>
        <w:t>report structure.</w:t>
      </w:r>
    </w:p>
    <w:p w14:paraId="78BF9DC0" w14:textId="77777777" w:rsidR="00E650AC" w:rsidRPr="00636AB7" w:rsidRDefault="001E0017" w:rsidP="00007834">
      <w:pPr>
        <w:pStyle w:val="ListParagraph"/>
        <w:numPr>
          <w:ilvl w:val="0"/>
          <w:numId w:val="24"/>
        </w:numPr>
        <w:jc w:val="both"/>
        <w:rPr>
          <w:rFonts w:ascii="Arial" w:hAnsi="Arial" w:cs="Arial"/>
          <w:i/>
          <w:color w:val="C0504D" w:themeColor="accent2"/>
        </w:rPr>
      </w:pPr>
      <w:r w:rsidRPr="00636AB7">
        <w:rPr>
          <w:rFonts w:ascii="Arial" w:hAnsi="Arial" w:cs="Arial"/>
          <w:i/>
          <w:color w:val="C0504D" w:themeColor="accent2"/>
        </w:rPr>
        <w:t>Your writing should be clear, coherent and supported by literature throughout</w:t>
      </w:r>
    </w:p>
    <w:p w14:paraId="6A13D8D7" w14:textId="77777777" w:rsidR="001E0017" w:rsidRPr="00636AB7" w:rsidRDefault="001E0017" w:rsidP="00007834">
      <w:pPr>
        <w:pStyle w:val="ListParagraph"/>
        <w:numPr>
          <w:ilvl w:val="0"/>
          <w:numId w:val="24"/>
        </w:numPr>
        <w:jc w:val="both"/>
        <w:rPr>
          <w:rFonts w:ascii="Arial" w:hAnsi="Arial" w:cs="Arial"/>
          <w:i/>
          <w:color w:val="C0504D" w:themeColor="accent2"/>
        </w:rPr>
      </w:pPr>
      <w:r w:rsidRPr="00636AB7">
        <w:rPr>
          <w:rFonts w:ascii="Arial" w:hAnsi="Arial" w:cs="Arial"/>
          <w:i/>
          <w:color w:val="C0504D" w:themeColor="accent2"/>
        </w:rPr>
        <w:t xml:space="preserve">Check for spelling and grammar thoroughly before submission </w:t>
      </w:r>
    </w:p>
    <w:p w14:paraId="1672A752" w14:textId="77777777" w:rsidR="00FB3B4E" w:rsidRPr="001E0017" w:rsidRDefault="00FB3B4E" w:rsidP="00D22D9C">
      <w:pPr>
        <w:jc w:val="both"/>
        <w:rPr>
          <w:rFonts w:ascii="Arial" w:hAnsi="Arial" w:cs="Arial"/>
          <w:color w:val="C0504D" w:themeColor="accent2"/>
          <w:sz w:val="22"/>
          <w:szCs w:val="22"/>
        </w:rPr>
      </w:pPr>
    </w:p>
    <w:p w14:paraId="4789A7E4" w14:textId="77777777" w:rsidR="00D22D9C" w:rsidRPr="008E0D69" w:rsidRDefault="00D22D9C" w:rsidP="00D22D9C">
      <w:pPr>
        <w:jc w:val="both"/>
        <w:rPr>
          <w:rFonts w:ascii="Arial" w:hAnsi="Arial" w:cs="Arial"/>
          <w:sz w:val="22"/>
          <w:szCs w:val="22"/>
        </w:rPr>
      </w:pPr>
    </w:p>
    <w:p w14:paraId="06FAAB07" w14:textId="77777777" w:rsidR="00C01A3F" w:rsidRPr="008E0D69" w:rsidRDefault="00C01A3F">
      <w:pPr>
        <w:rPr>
          <w:rFonts w:ascii="Arial" w:hAnsi="Arial" w:cs="Arial"/>
          <w:sz w:val="22"/>
          <w:szCs w:val="22"/>
        </w:rPr>
      </w:pPr>
      <w:r w:rsidRPr="008E0D69">
        <w:rPr>
          <w:rFonts w:ascii="Arial" w:hAnsi="Arial" w:cs="Arial"/>
          <w:sz w:val="22"/>
          <w:szCs w:val="22"/>
        </w:rPr>
        <w:br w:type="page"/>
      </w:r>
    </w:p>
    <w:p w14:paraId="597FCCCF" w14:textId="77777777" w:rsidR="001F50B6" w:rsidRPr="008E0D6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E0D69" w14:paraId="53C5D55E" w14:textId="77777777" w:rsidTr="00152E9D">
        <w:trPr>
          <w:jc w:val="center"/>
        </w:trPr>
        <w:tc>
          <w:tcPr>
            <w:tcW w:w="10670" w:type="dxa"/>
            <w:shd w:val="clear" w:color="auto" w:fill="BFBFBF"/>
          </w:tcPr>
          <w:p w14:paraId="16E113EB" w14:textId="77777777" w:rsidR="00152E9D" w:rsidRPr="008E0D69" w:rsidRDefault="00152E9D" w:rsidP="004D5E9B">
            <w:pPr>
              <w:rPr>
                <w:rFonts w:ascii="Arial" w:hAnsi="Arial" w:cs="Arial"/>
              </w:rPr>
            </w:pPr>
            <w:r w:rsidRPr="008E0D69">
              <w:rPr>
                <w:rFonts w:ascii="Arial" w:hAnsi="Arial" w:cs="Arial"/>
                <w:sz w:val="32"/>
                <w:szCs w:val="32"/>
              </w:rPr>
              <w:br w:type="page"/>
            </w:r>
            <w:r w:rsidR="004D5E9B" w:rsidRPr="008E0D69">
              <w:rPr>
                <w:rFonts w:ascii="Arial" w:hAnsi="Arial" w:cs="Arial"/>
                <w:b/>
                <w:caps/>
                <w:sz w:val="40"/>
              </w:rPr>
              <w:t xml:space="preserve">     </w:t>
            </w:r>
            <w:r w:rsidRPr="008E0D69">
              <w:rPr>
                <w:rFonts w:ascii="Arial" w:hAnsi="Arial" w:cs="Arial"/>
                <w:b/>
                <w:caps/>
                <w:sz w:val="40"/>
              </w:rPr>
              <w:t>Student FEEDBACK</w:t>
            </w:r>
            <w:r w:rsidR="004D5E9B" w:rsidRPr="008E0D69">
              <w:rPr>
                <w:rFonts w:ascii="Arial" w:hAnsi="Arial" w:cs="Arial"/>
                <w:b/>
                <w:caps/>
                <w:sz w:val="40"/>
              </w:rPr>
              <w:t xml:space="preserve"> FORM</w:t>
            </w:r>
          </w:p>
        </w:tc>
      </w:tr>
    </w:tbl>
    <w:p w14:paraId="67975D6C" w14:textId="77777777" w:rsidR="00152E9D" w:rsidRPr="008E0D69" w:rsidRDefault="00152E9D" w:rsidP="00152E9D">
      <w:pPr>
        <w:rPr>
          <w:rFonts w:ascii="Arial" w:hAnsi="Arial" w:cs="Arial"/>
        </w:rPr>
      </w:pPr>
    </w:p>
    <w:p w14:paraId="34E7F61D" w14:textId="77777777" w:rsidR="00152E9D" w:rsidRPr="008E0D69" w:rsidRDefault="00152E9D" w:rsidP="00152E9D">
      <w:pPr>
        <w:pStyle w:val="BodyText1"/>
        <w:tabs>
          <w:tab w:val="clear" w:pos="720"/>
          <w:tab w:val="clear" w:pos="1440"/>
        </w:tabs>
        <w:jc w:val="both"/>
        <w:rPr>
          <w:rFonts w:ascii="Arial" w:hAnsi="Arial" w:cs="Arial"/>
          <w:sz w:val="20"/>
        </w:rPr>
      </w:pPr>
      <w:r w:rsidRPr="008E0D69">
        <w:rPr>
          <w:rFonts w:ascii="Arial" w:hAnsi="Arial" w:cs="Arial"/>
          <w:sz w:val="20"/>
        </w:rPr>
        <w:t>This section details</w:t>
      </w:r>
      <w:r w:rsidR="004D5E9B" w:rsidRPr="008E0D69">
        <w:rPr>
          <w:rFonts w:ascii="Arial" w:hAnsi="Arial" w:cs="Arial"/>
          <w:sz w:val="20"/>
        </w:rPr>
        <w:t xml:space="preserve"> t</w:t>
      </w:r>
      <w:r w:rsidRPr="008E0D69">
        <w:rPr>
          <w:rFonts w:ascii="Arial" w:hAnsi="Arial" w:cs="Arial"/>
          <w:sz w:val="20"/>
        </w:rPr>
        <w:t xml:space="preserve">he </w:t>
      </w:r>
      <w:r w:rsidRPr="008E0D69">
        <w:rPr>
          <w:rFonts w:ascii="Arial" w:hAnsi="Arial" w:cs="Arial"/>
          <w:i/>
          <w:sz w:val="20"/>
        </w:rPr>
        <w:t>extent</w:t>
      </w:r>
      <w:r w:rsidRPr="008E0D69">
        <w:rPr>
          <w:rFonts w:ascii="Arial" w:hAnsi="Arial" w:cs="Arial"/>
          <w:sz w:val="20"/>
        </w:rPr>
        <w:t xml:space="preserve"> to which </w:t>
      </w:r>
      <w:r w:rsidR="004D5E9B" w:rsidRPr="008E0D69">
        <w:rPr>
          <w:rFonts w:ascii="Arial" w:hAnsi="Arial" w:cs="Arial"/>
          <w:sz w:val="20"/>
        </w:rPr>
        <w:t xml:space="preserve">the assessment criteria </w:t>
      </w:r>
      <w:r w:rsidRPr="008E0D69">
        <w:rPr>
          <w:rFonts w:ascii="Arial" w:hAnsi="Arial" w:cs="Arial"/>
          <w:sz w:val="20"/>
        </w:rPr>
        <w:t>are demonstrated by you</w:t>
      </w:r>
      <w:r w:rsidR="004D5E9B" w:rsidRPr="008E0D69">
        <w:rPr>
          <w:rFonts w:ascii="Arial" w:hAnsi="Arial" w:cs="Arial"/>
          <w:sz w:val="20"/>
        </w:rPr>
        <w:t>, which</w:t>
      </w:r>
      <w:r w:rsidRPr="008E0D69">
        <w:rPr>
          <w:rFonts w:ascii="Arial" w:hAnsi="Arial" w:cs="Arial"/>
          <w:sz w:val="20"/>
        </w:rPr>
        <w:t xml:space="preserve"> </w:t>
      </w:r>
      <w:r w:rsidR="005F3A53" w:rsidRPr="008E0D69">
        <w:rPr>
          <w:rFonts w:ascii="Arial" w:hAnsi="Arial" w:cs="Arial"/>
          <w:sz w:val="20"/>
        </w:rPr>
        <w:t xml:space="preserve">in turn </w:t>
      </w:r>
      <w:r w:rsidRPr="008E0D69">
        <w:rPr>
          <w:rFonts w:ascii="Arial" w:hAnsi="Arial" w:cs="Arial"/>
          <w:sz w:val="20"/>
        </w:rPr>
        <w:t xml:space="preserve">determines your mark. The marks available for each </w:t>
      </w:r>
      <w:r w:rsidR="005F3A53" w:rsidRPr="008E0D69">
        <w:rPr>
          <w:rFonts w:ascii="Arial" w:hAnsi="Arial" w:cs="Arial"/>
          <w:sz w:val="20"/>
        </w:rPr>
        <w:t>category of skill</w:t>
      </w:r>
      <w:r w:rsidRPr="008E0D6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9965E" w14:textId="77777777" w:rsidR="00F2421D" w:rsidRPr="008E0D69" w:rsidRDefault="00F2421D" w:rsidP="00152E9D">
      <w:pPr>
        <w:rPr>
          <w:rFonts w:ascii="Arial" w:hAnsi="Arial" w:cs="Arial"/>
          <w:b/>
          <w:sz w:val="22"/>
          <w:szCs w:val="22"/>
        </w:rPr>
      </w:pPr>
      <w:bookmarkStart w:id="1" w:name="_Hlk50447975"/>
    </w:p>
    <w:p w14:paraId="536A7A33" w14:textId="77777777" w:rsidR="00911F34" w:rsidRPr="008E0D69" w:rsidRDefault="00911F34" w:rsidP="00152E9D">
      <w:pPr>
        <w:rPr>
          <w:rFonts w:ascii="Arial" w:hAnsi="Arial" w:cs="Arial"/>
          <w:b/>
          <w:sz w:val="22"/>
          <w:szCs w:val="22"/>
        </w:rPr>
        <w:sectPr w:rsidR="00911F34" w:rsidRPr="008E0D69" w:rsidSect="00F31C04">
          <w:footerReference w:type="default" r:id="rId9"/>
          <w:pgSz w:w="11894" w:h="16834"/>
          <w:pgMar w:top="720" w:right="720" w:bottom="720" w:left="720" w:header="706" w:footer="454" w:gutter="0"/>
          <w:paperSrc w:first="1" w:other="1"/>
          <w:cols w:space="720"/>
          <w:docGrid w:linePitch="272"/>
        </w:sectPr>
      </w:pPr>
    </w:p>
    <w:p w14:paraId="36DEDF81" w14:textId="77777777" w:rsidR="00911F34" w:rsidRPr="008E0D69" w:rsidRDefault="00911F34" w:rsidP="00911F34">
      <w:pPr>
        <w:jc w:val="center"/>
        <w:rPr>
          <w:rFonts w:ascii="Arial" w:hAnsi="Arial" w:cs="Arial"/>
          <w:b/>
          <w:color w:val="FF0000"/>
          <w:sz w:val="28"/>
          <w:szCs w:val="16"/>
        </w:rPr>
      </w:pPr>
      <w:r w:rsidRPr="008E0D69">
        <w:rPr>
          <w:rFonts w:ascii="Arial" w:hAnsi="Arial" w:cs="Arial"/>
          <w:b/>
          <w:color w:val="FF0000"/>
          <w:sz w:val="28"/>
          <w:szCs w:val="16"/>
        </w:rPr>
        <w:t xml:space="preserve">All Student Feedback on your Submission and Marks </w:t>
      </w:r>
    </w:p>
    <w:p w14:paraId="1F311DB3" w14:textId="77777777" w:rsidR="00911F34" w:rsidRPr="008E0D69" w:rsidRDefault="00911F34" w:rsidP="00911F34">
      <w:pPr>
        <w:jc w:val="center"/>
        <w:rPr>
          <w:rFonts w:ascii="Arial" w:hAnsi="Arial" w:cs="Arial"/>
          <w:b/>
          <w:color w:val="FF0000"/>
          <w:sz w:val="28"/>
          <w:szCs w:val="16"/>
        </w:rPr>
      </w:pPr>
      <w:r w:rsidRPr="008E0D69">
        <w:rPr>
          <w:rFonts w:ascii="Arial" w:hAnsi="Arial" w:cs="Arial"/>
          <w:b/>
          <w:color w:val="FF0000"/>
          <w:sz w:val="28"/>
          <w:szCs w:val="16"/>
        </w:rPr>
        <w:t xml:space="preserve">will be available through Moodle Turnitin. </w:t>
      </w:r>
    </w:p>
    <w:p w14:paraId="3A4D1A98" w14:textId="77777777" w:rsidR="00911F34" w:rsidRPr="008E0D69" w:rsidRDefault="00911F34" w:rsidP="00911F34">
      <w:pPr>
        <w:jc w:val="center"/>
        <w:rPr>
          <w:rFonts w:ascii="Arial" w:hAnsi="Arial" w:cs="Arial"/>
          <w:b/>
          <w:sz w:val="22"/>
          <w:szCs w:val="22"/>
        </w:rPr>
      </w:pPr>
      <w:r w:rsidRPr="008E0D69">
        <w:rPr>
          <w:rFonts w:ascii="Arial" w:hAnsi="Arial" w:cs="Arial"/>
          <w:i/>
          <w:color w:val="FF0000"/>
          <w:sz w:val="28"/>
          <w:szCs w:val="16"/>
        </w:rPr>
        <w:t xml:space="preserve">The form below will be replicated within the Assessment Rubric through Turnitin on each Module Moodle Page </w:t>
      </w:r>
      <w:r w:rsidRPr="008E0D69">
        <w:rPr>
          <w:rFonts w:ascii="Arial" w:hAnsi="Arial" w:cs="Arial"/>
          <w:b/>
          <w:i/>
          <w:color w:val="FF0000"/>
          <w:sz w:val="28"/>
          <w:szCs w:val="16"/>
        </w:rPr>
        <w:t>ONLY</w:t>
      </w:r>
      <w:r w:rsidRPr="008E0D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8E0D69" w14:paraId="13E2B996"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020665" w14:textId="77777777" w:rsidR="000C75D9" w:rsidRPr="008E0D69" w:rsidRDefault="000C75D9" w:rsidP="002764C2">
            <w:pPr>
              <w:rPr>
                <w:rFonts w:ascii="Arial" w:hAnsi="Arial" w:cs="Arial"/>
                <w:b/>
                <w:sz w:val="22"/>
              </w:rPr>
            </w:pPr>
            <w:r w:rsidRPr="008E0D69">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BC2DFA" w14:textId="77777777" w:rsidR="000C75D9" w:rsidRPr="008E0D69" w:rsidRDefault="000C75D9" w:rsidP="002764C2">
            <w:pPr>
              <w:ind w:left="34" w:right="113"/>
              <w:jc w:val="center"/>
              <w:rPr>
                <w:rFonts w:ascii="Arial" w:hAnsi="Arial" w:cs="Arial"/>
                <w:b/>
                <w:sz w:val="18"/>
                <w:szCs w:val="18"/>
              </w:rPr>
            </w:pPr>
            <w:r w:rsidRPr="008E0D69">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3CAF20" w14:textId="77777777" w:rsidR="000C75D9" w:rsidRPr="008E0D69" w:rsidRDefault="000C75D9" w:rsidP="002764C2">
            <w:pPr>
              <w:ind w:left="113" w:right="113"/>
              <w:jc w:val="center"/>
              <w:rPr>
                <w:rFonts w:ascii="Arial" w:hAnsi="Arial" w:cs="Arial"/>
                <w:b/>
                <w:sz w:val="18"/>
                <w:szCs w:val="18"/>
              </w:rPr>
            </w:pPr>
            <w:r w:rsidRPr="008E0D69">
              <w:rPr>
                <w:rFonts w:ascii="Arial" w:hAnsi="Arial" w:cs="Arial"/>
                <w:b/>
                <w:sz w:val="18"/>
                <w:szCs w:val="18"/>
              </w:rPr>
              <w:t xml:space="preserve">Marks </w:t>
            </w:r>
          </w:p>
          <w:p w14:paraId="581760A0" w14:textId="77777777" w:rsidR="000C75D9" w:rsidRPr="008E0D69" w:rsidRDefault="000C75D9" w:rsidP="002764C2">
            <w:pPr>
              <w:ind w:left="113" w:right="113"/>
              <w:jc w:val="center"/>
              <w:rPr>
                <w:rFonts w:ascii="Arial" w:hAnsi="Arial" w:cs="Arial"/>
                <w:b/>
                <w:sz w:val="18"/>
                <w:szCs w:val="18"/>
              </w:rPr>
            </w:pPr>
            <w:r w:rsidRPr="008E0D69">
              <w:rPr>
                <w:rFonts w:ascii="Arial" w:hAnsi="Arial" w:cs="Arial"/>
                <w:b/>
                <w:sz w:val="18"/>
                <w:szCs w:val="18"/>
              </w:rPr>
              <w:t>awarded</w:t>
            </w:r>
          </w:p>
        </w:tc>
      </w:tr>
      <w:tr w:rsidR="000C75D9" w:rsidRPr="008E0D69" w14:paraId="013D8EA9"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BF672B3" w14:textId="77777777" w:rsidR="000C75D9" w:rsidRPr="008E0D69" w:rsidRDefault="000C75D9" w:rsidP="002764C2">
            <w:pPr>
              <w:rPr>
                <w:rFonts w:ascii="Arial" w:hAnsi="Arial" w:cs="Arial"/>
                <w:b/>
                <w:sz w:val="16"/>
                <w:szCs w:val="16"/>
              </w:rPr>
            </w:pPr>
            <w:r w:rsidRPr="008E0D69">
              <w:rPr>
                <w:rFonts w:ascii="Arial" w:hAnsi="Arial" w:cs="Arial"/>
                <w:b/>
                <w:szCs w:val="16"/>
              </w:rPr>
              <w:t xml:space="preserve">1. </w:t>
            </w:r>
            <w:r w:rsidRPr="008E0D69">
              <w:rPr>
                <w:rFonts w:ascii="Arial" w:hAnsi="Arial" w:cs="Arial"/>
                <w:b/>
              </w:rPr>
              <w:t>Engagement with Literature Skills</w:t>
            </w:r>
          </w:p>
          <w:p w14:paraId="389B3A9C" w14:textId="77777777" w:rsidR="000C75D9" w:rsidRPr="008E0D69" w:rsidRDefault="000C75D9" w:rsidP="002764C2">
            <w:pPr>
              <w:spacing w:after="120"/>
              <w:rPr>
                <w:rFonts w:ascii="Arial" w:hAnsi="Arial" w:cs="Arial"/>
                <w:sz w:val="14"/>
                <w:szCs w:val="14"/>
              </w:rPr>
            </w:pPr>
            <w:r w:rsidRPr="008E0D6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2436A2" w14:textId="77777777" w:rsidR="000C75D9" w:rsidRPr="008E0D69" w:rsidRDefault="001E0017" w:rsidP="002764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50B507" w14:textId="77777777" w:rsidR="000C75D9" w:rsidRPr="008E0D69" w:rsidRDefault="000C75D9" w:rsidP="002764C2">
            <w:pPr>
              <w:jc w:val="center"/>
              <w:rPr>
                <w:rFonts w:ascii="Arial" w:hAnsi="Arial" w:cs="Arial"/>
                <w:sz w:val="32"/>
              </w:rPr>
            </w:pPr>
          </w:p>
        </w:tc>
      </w:tr>
      <w:tr w:rsidR="000C75D9" w:rsidRPr="008E0D69" w14:paraId="35A60020" w14:textId="77777777" w:rsidTr="002764C2">
        <w:trPr>
          <w:trHeight w:val="280"/>
        </w:trPr>
        <w:tc>
          <w:tcPr>
            <w:tcW w:w="4169" w:type="pct"/>
            <w:tcBorders>
              <w:top w:val="single" w:sz="4" w:space="0" w:color="auto"/>
              <w:left w:val="single" w:sz="4" w:space="0" w:color="auto"/>
              <w:right w:val="single" w:sz="4" w:space="0" w:color="auto"/>
            </w:tcBorders>
          </w:tcPr>
          <w:p w14:paraId="319696F4"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29D2E6" w14:textId="77777777" w:rsidR="000C75D9" w:rsidRPr="008E0D69"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48CB91A" w14:textId="77777777" w:rsidR="000C75D9" w:rsidRPr="008E0D69" w:rsidRDefault="000C75D9" w:rsidP="002764C2">
            <w:pPr>
              <w:jc w:val="center"/>
              <w:rPr>
                <w:rFonts w:ascii="Arial" w:hAnsi="Arial" w:cs="Arial"/>
                <w:sz w:val="32"/>
              </w:rPr>
            </w:pPr>
          </w:p>
        </w:tc>
      </w:tr>
      <w:tr w:rsidR="000C75D9" w:rsidRPr="008E0D69" w14:paraId="292003CE"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C5F91C2" w14:textId="77777777" w:rsidR="000C75D9" w:rsidRPr="008E0D69" w:rsidRDefault="000C75D9" w:rsidP="002764C2">
            <w:pPr>
              <w:rPr>
                <w:rFonts w:ascii="Arial" w:hAnsi="Arial" w:cs="Arial"/>
                <w:b/>
              </w:rPr>
            </w:pPr>
            <w:r w:rsidRPr="008E0D69">
              <w:rPr>
                <w:rFonts w:ascii="Arial" w:hAnsi="Arial" w:cs="Arial"/>
                <w:b/>
                <w:szCs w:val="16"/>
              </w:rPr>
              <w:t xml:space="preserve">2. </w:t>
            </w:r>
            <w:r w:rsidRPr="008E0D69">
              <w:rPr>
                <w:rFonts w:ascii="Arial" w:hAnsi="Arial" w:cs="Arial"/>
                <w:b/>
              </w:rPr>
              <w:t>Knowledge and Understanding Skills</w:t>
            </w:r>
          </w:p>
          <w:p w14:paraId="396799EA"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888910" w14:textId="77777777" w:rsidR="000C75D9" w:rsidRPr="008E0D69" w:rsidRDefault="001E0017" w:rsidP="002764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FF0999" w14:textId="77777777" w:rsidR="000C75D9" w:rsidRPr="008E0D69" w:rsidRDefault="000C75D9" w:rsidP="002764C2">
            <w:pPr>
              <w:jc w:val="center"/>
              <w:rPr>
                <w:rFonts w:ascii="Arial" w:hAnsi="Arial" w:cs="Arial"/>
                <w:sz w:val="32"/>
              </w:rPr>
            </w:pPr>
          </w:p>
        </w:tc>
      </w:tr>
      <w:tr w:rsidR="000C75D9" w:rsidRPr="008E0D69" w14:paraId="01BD2770" w14:textId="77777777" w:rsidTr="002764C2">
        <w:trPr>
          <w:trHeight w:val="70"/>
        </w:trPr>
        <w:tc>
          <w:tcPr>
            <w:tcW w:w="4169" w:type="pct"/>
            <w:tcBorders>
              <w:top w:val="single" w:sz="4" w:space="0" w:color="auto"/>
              <w:left w:val="single" w:sz="4" w:space="0" w:color="auto"/>
              <w:right w:val="single" w:sz="4" w:space="0" w:color="auto"/>
            </w:tcBorders>
          </w:tcPr>
          <w:p w14:paraId="4C3ECBC7"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1C783F" w14:textId="77777777" w:rsidR="000C75D9" w:rsidRPr="008E0D69"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F3DD263" w14:textId="77777777" w:rsidR="000C75D9" w:rsidRPr="008E0D69" w:rsidRDefault="000C75D9" w:rsidP="002764C2">
            <w:pPr>
              <w:jc w:val="center"/>
              <w:rPr>
                <w:rFonts w:ascii="Arial" w:hAnsi="Arial" w:cs="Arial"/>
                <w:sz w:val="32"/>
              </w:rPr>
            </w:pPr>
          </w:p>
        </w:tc>
      </w:tr>
      <w:tr w:rsidR="000C75D9" w:rsidRPr="008E0D69" w14:paraId="527CA72C"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09EB6BF" w14:textId="77777777" w:rsidR="000C75D9" w:rsidRPr="008E0D69" w:rsidRDefault="000C75D9" w:rsidP="002764C2">
            <w:pPr>
              <w:rPr>
                <w:rFonts w:ascii="Arial" w:hAnsi="Arial" w:cs="Arial"/>
                <w:b/>
                <w:sz w:val="16"/>
                <w:szCs w:val="16"/>
              </w:rPr>
            </w:pPr>
            <w:r w:rsidRPr="008E0D69">
              <w:rPr>
                <w:rFonts w:ascii="Arial" w:hAnsi="Arial" w:cs="Arial"/>
                <w:b/>
                <w:szCs w:val="16"/>
              </w:rPr>
              <w:t xml:space="preserve">3. </w:t>
            </w:r>
            <w:r w:rsidRPr="008E0D69">
              <w:rPr>
                <w:rFonts w:ascii="Arial" w:hAnsi="Arial" w:cs="Arial"/>
                <w:b/>
              </w:rPr>
              <w:t>Cognitive and Intellectual Skills</w:t>
            </w:r>
          </w:p>
          <w:p w14:paraId="73D5AD08"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BEF1C" w14:textId="77777777" w:rsidR="000C75D9" w:rsidRPr="008E0D69" w:rsidRDefault="001E0017" w:rsidP="002764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F0F1E4" w14:textId="77777777" w:rsidR="000C75D9" w:rsidRPr="008E0D69" w:rsidRDefault="000C75D9" w:rsidP="002764C2">
            <w:pPr>
              <w:jc w:val="center"/>
              <w:rPr>
                <w:rFonts w:ascii="Arial" w:hAnsi="Arial" w:cs="Arial"/>
                <w:sz w:val="32"/>
              </w:rPr>
            </w:pPr>
          </w:p>
        </w:tc>
      </w:tr>
      <w:tr w:rsidR="000C75D9" w:rsidRPr="008E0D69" w14:paraId="17D47B35" w14:textId="77777777" w:rsidTr="002764C2">
        <w:trPr>
          <w:trHeight w:val="70"/>
        </w:trPr>
        <w:tc>
          <w:tcPr>
            <w:tcW w:w="4169" w:type="pct"/>
            <w:tcBorders>
              <w:top w:val="single" w:sz="4" w:space="0" w:color="auto"/>
              <w:left w:val="single" w:sz="4" w:space="0" w:color="auto"/>
              <w:right w:val="single" w:sz="4" w:space="0" w:color="auto"/>
            </w:tcBorders>
          </w:tcPr>
          <w:p w14:paraId="132619AE"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B3E1C2" w14:textId="77777777" w:rsidR="000C75D9" w:rsidRPr="008E0D69"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AE89623" w14:textId="77777777" w:rsidR="000C75D9" w:rsidRPr="008E0D69" w:rsidRDefault="000C75D9" w:rsidP="002764C2">
            <w:pPr>
              <w:jc w:val="center"/>
              <w:rPr>
                <w:rFonts w:ascii="Arial" w:hAnsi="Arial" w:cs="Arial"/>
                <w:sz w:val="32"/>
              </w:rPr>
            </w:pPr>
          </w:p>
        </w:tc>
      </w:tr>
      <w:tr w:rsidR="000C75D9" w:rsidRPr="008E0D69" w14:paraId="347239C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D876676" w14:textId="77777777" w:rsidR="000C75D9" w:rsidRPr="008E0D69" w:rsidRDefault="000C75D9" w:rsidP="002764C2">
            <w:pPr>
              <w:rPr>
                <w:rFonts w:ascii="Arial" w:hAnsi="Arial" w:cs="Arial"/>
                <w:b/>
                <w:sz w:val="16"/>
                <w:szCs w:val="16"/>
              </w:rPr>
            </w:pPr>
            <w:r w:rsidRPr="008E0D69">
              <w:rPr>
                <w:rFonts w:ascii="Arial" w:hAnsi="Arial" w:cs="Arial"/>
                <w:b/>
                <w:szCs w:val="16"/>
              </w:rPr>
              <w:t xml:space="preserve">4. </w:t>
            </w:r>
            <w:r w:rsidRPr="008E0D69">
              <w:rPr>
                <w:rFonts w:ascii="Arial" w:hAnsi="Arial" w:cs="Arial"/>
                <w:b/>
              </w:rPr>
              <w:t>Practical Application Skills</w:t>
            </w:r>
          </w:p>
          <w:p w14:paraId="5E729E46"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2EC25D" w14:textId="77777777" w:rsidR="000C75D9" w:rsidRPr="008E0D69" w:rsidRDefault="001E0017" w:rsidP="002764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348F2" w14:textId="77777777" w:rsidR="000C75D9" w:rsidRPr="008E0D69" w:rsidRDefault="000C75D9" w:rsidP="002764C2">
            <w:pPr>
              <w:jc w:val="center"/>
              <w:rPr>
                <w:rFonts w:ascii="Arial" w:hAnsi="Arial" w:cs="Arial"/>
                <w:sz w:val="32"/>
              </w:rPr>
            </w:pPr>
          </w:p>
        </w:tc>
      </w:tr>
      <w:tr w:rsidR="000C75D9" w:rsidRPr="008E0D69" w14:paraId="77C94D39" w14:textId="77777777" w:rsidTr="002764C2">
        <w:trPr>
          <w:trHeight w:val="70"/>
        </w:trPr>
        <w:tc>
          <w:tcPr>
            <w:tcW w:w="4169" w:type="pct"/>
            <w:tcBorders>
              <w:top w:val="single" w:sz="4" w:space="0" w:color="auto"/>
              <w:left w:val="single" w:sz="4" w:space="0" w:color="auto"/>
              <w:right w:val="single" w:sz="4" w:space="0" w:color="auto"/>
            </w:tcBorders>
          </w:tcPr>
          <w:p w14:paraId="1D1EE37B"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099FE7" w14:textId="77777777" w:rsidR="000C75D9" w:rsidRPr="008E0D69"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D483FEE" w14:textId="77777777" w:rsidR="000C75D9" w:rsidRPr="008E0D69" w:rsidRDefault="000C75D9" w:rsidP="002764C2">
            <w:pPr>
              <w:jc w:val="center"/>
              <w:rPr>
                <w:rFonts w:ascii="Arial" w:hAnsi="Arial" w:cs="Arial"/>
                <w:sz w:val="32"/>
              </w:rPr>
            </w:pPr>
          </w:p>
        </w:tc>
      </w:tr>
      <w:tr w:rsidR="000C75D9" w:rsidRPr="008E0D69" w14:paraId="0B509C78"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0A473A7" w14:textId="77777777" w:rsidR="000C75D9" w:rsidRPr="008E0D69" w:rsidRDefault="000C75D9" w:rsidP="002764C2">
            <w:pPr>
              <w:rPr>
                <w:rFonts w:ascii="Arial" w:hAnsi="Arial" w:cs="Arial"/>
                <w:b/>
                <w:sz w:val="16"/>
                <w:szCs w:val="16"/>
              </w:rPr>
            </w:pPr>
            <w:r w:rsidRPr="008E0D69">
              <w:rPr>
                <w:rFonts w:ascii="Arial" w:hAnsi="Arial" w:cs="Arial"/>
                <w:b/>
                <w:szCs w:val="16"/>
              </w:rPr>
              <w:t xml:space="preserve">5. </w:t>
            </w:r>
            <w:r w:rsidRPr="008E0D69">
              <w:rPr>
                <w:rFonts w:ascii="Arial" w:hAnsi="Arial" w:cs="Arial"/>
                <w:b/>
              </w:rPr>
              <w:t>Transferable Skills for Life and Professional Practice</w:t>
            </w:r>
          </w:p>
          <w:p w14:paraId="3FF58F88"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02149" w14:textId="77777777" w:rsidR="000C75D9" w:rsidRPr="008E0D69" w:rsidRDefault="001E0017" w:rsidP="002764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59BA66" w14:textId="77777777" w:rsidR="000C75D9" w:rsidRPr="008E0D69" w:rsidRDefault="000C75D9" w:rsidP="002764C2">
            <w:pPr>
              <w:jc w:val="center"/>
              <w:rPr>
                <w:rFonts w:ascii="Arial" w:hAnsi="Arial" w:cs="Arial"/>
                <w:sz w:val="32"/>
              </w:rPr>
            </w:pPr>
          </w:p>
        </w:tc>
      </w:tr>
      <w:tr w:rsidR="000C75D9" w:rsidRPr="008E0D69" w14:paraId="6C4DDE5C"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2E8F7106" w14:textId="77777777" w:rsidR="000C75D9" w:rsidRPr="008E0D69"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FEFCD51" w14:textId="77777777" w:rsidR="000C75D9" w:rsidRPr="008E0D69"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DA489F9" w14:textId="77777777" w:rsidR="000C75D9" w:rsidRPr="008E0D69" w:rsidRDefault="000C75D9" w:rsidP="002764C2">
            <w:pPr>
              <w:jc w:val="center"/>
              <w:rPr>
                <w:rFonts w:ascii="Arial" w:hAnsi="Arial" w:cs="Arial"/>
                <w:sz w:val="32"/>
              </w:rPr>
            </w:pPr>
          </w:p>
        </w:tc>
      </w:tr>
      <w:bookmarkEnd w:id="1"/>
    </w:tbl>
    <w:p w14:paraId="02586583" w14:textId="77777777" w:rsidR="00152E9D" w:rsidRPr="008E0D6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E0D69" w14:paraId="6811B5CE" w14:textId="77777777" w:rsidTr="00152E9D">
        <w:trPr>
          <w:cantSplit/>
        </w:trPr>
        <w:tc>
          <w:tcPr>
            <w:tcW w:w="6062" w:type="dxa"/>
            <w:vMerge w:val="restart"/>
            <w:shd w:val="pct15" w:color="auto" w:fill="auto"/>
            <w:vAlign w:val="center"/>
          </w:tcPr>
          <w:p w14:paraId="143B1042" w14:textId="77777777" w:rsidR="00152E9D" w:rsidRPr="008E0D69" w:rsidRDefault="004D5E9B" w:rsidP="00152E9D">
            <w:pPr>
              <w:rPr>
                <w:rFonts w:ascii="Arial" w:hAnsi="Arial" w:cs="Arial"/>
                <w:sz w:val="16"/>
                <w:szCs w:val="16"/>
              </w:rPr>
            </w:pPr>
            <w:r w:rsidRPr="008E0D69">
              <w:rPr>
                <w:rFonts w:ascii="Arial" w:hAnsi="Arial" w:cs="Arial"/>
                <w:b/>
                <w:bCs/>
                <w:sz w:val="22"/>
                <w:szCs w:val="22"/>
              </w:rPr>
              <w:t>Assessment</w:t>
            </w:r>
            <w:r w:rsidR="00152E9D" w:rsidRPr="008E0D69">
              <w:rPr>
                <w:rFonts w:ascii="Arial" w:hAnsi="Arial" w:cs="Arial"/>
                <w:b/>
                <w:bCs/>
                <w:sz w:val="22"/>
                <w:szCs w:val="22"/>
              </w:rPr>
              <w:t xml:space="preserve"> Mark </w:t>
            </w:r>
            <w:r w:rsidR="00152E9D" w:rsidRPr="008E0D69">
              <w:rPr>
                <w:rFonts w:ascii="Arial" w:hAnsi="Arial" w:cs="Arial"/>
                <w:bCs/>
                <w:sz w:val="22"/>
                <w:szCs w:val="22"/>
              </w:rPr>
              <w:t>(</w:t>
            </w:r>
            <w:r w:rsidR="00152E9D" w:rsidRPr="008E0D6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EB7A43" w14:textId="77777777" w:rsidR="00152E9D" w:rsidRPr="008E0D69" w:rsidRDefault="00152E9D" w:rsidP="00152E9D">
            <w:pPr>
              <w:rPr>
                <w:rFonts w:ascii="Arial" w:hAnsi="Arial" w:cs="Arial"/>
                <w:b/>
                <w:bCs/>
                <w:sz w:val="16"/>
                <w:szCs w:val="16"/>
              </w:rPr>
            </w:pPr>
            <w:r w:rsidRPr="008E0D69">
              <w:rPr>
                <w:rFonts w:ascii="Arial" w:hAnsi="Arial" w:cs="Arial"/>
                <w:b/>
                <w:sz w:val="16"/>
                <w:szCs w:val="16"/>
              </w:rPr>
              <w:t>Late Submission Penalties (tick if appropriate)</w:t>
            </w:r>
          </w:p>
        </w:tc>
        <w:tc>
          <w:tcPr>
            <w:tcW w:w="1060" w:type="dxa"/>
            <w:vMerge w:val="restart"/>
            <w:vAlign w:val="center"/>
          </w:tcPr>
          <w:p w14:paraId="3CBE355B" w14:textId="77777777" w:rsidR="00152E9D" w:rsidRPr="008E0D69" w:rsidRDefault="00152E9D" w:rsidP="00152E9D">
            <w:pPr>
              <w:jc w:val="right"/>
              <w:rPr>
                <w:rFonts w:ascii="Arial" w:hAnsi="Arial" w:cs="Arial"/>
                <w:b/>
                <w:bCs/>
              </w:rPr>
            </w:pPr>
            <w:r w:rsidRPr="008E0D69">
              <w:rPr>
                <w:rFonts w:ascii="Arial" w:hAnsi="Arial" w:cs="Arial"/>
                <w:b/>
                <w:bCs/>
              </w:rPr>
              <w:t>%</w:t>
            </w:r>
          </w:p>
        </w:tc>
      </w:tr>
      <w:tr w:rsidR="00152E9D" w:rsidRPr="008E0D69" w14:paraId="2A6D710A" w14:textId="77777777" w:rsidTr="00152E9D">
        <w:trPr>
          <w:cantSplit/>
        </w:trPr>
        <w:tc>
          <w:tcPr>
            <w:tcW w:w="6062" w:type="dxa"/>
            <w:vMerge/>
            <w:vAlign w:val="bottom"/>
          </w:tcPr>
          <w:p w14:paraId="0A788033" w14:textId="77777777" w:rsidR="00152E9D" w:rsidRPr="008E0D69" w:rsidRDefault="00152E9D" w:rsidP="00152E9D">
            <w:pPr>
              <w:rPr>
                <w:rFonts w:ascii="Arial" w:hAnsi="Arial" w:cs="Arial"/>
              </w:rPr>
            </w:pPr>
          </w:p>
        </w:tc>
        <w:tc>
          <w:tcPr>
            <w:tcW w:w="2903" w:type="dxa"/>
            <w:vAlign w:val="bottom"/>
          </w:tcPr>
          <w:p w14:paraId="4BDAC845" w14:textId="77777777" w:rsidR="00152E9D" w:rsidRPr="008E0D69" w:rsidRDefault="00152E9D" w:rsidP="00152E9D">
            <w:pPr>
              <w:rPr>
                <w:rFonts w:ascii="Arial" w:hAnsi="Arial" w:cs="Arial"/>
                <w:b/>
                <w:bCs/>
                <w:sz w:val="16"/>
                <w:szCs w:val="16"/>
              </w:rPr>
            </w:pPr>
            <w:r w:rsidRPr="008E0D69">
              <w:rPr>
                <w:rFonts w:ascii="Arial" w:hAnsi="Arial" w:cs="Arial"/>
                <w:sz w:val="16"/>
                <w:szCs w:val="16"/>
              </w:rPr>
              <w:t xml:space="preserve">Up to </w:t>
            </w:r>
            <w:r w:rsidR="006D6F24" w:rsidRPr="008E0D69">
              <w:rPr>
                <w:rFonts w:ascii="Arial" w:hAnsi="Arial" w:cs="Arial"/>
                <w:sz w:val="16"/>
                <w:szCs w:val="16"/>
              </w:rPr>
              <w:t>1 week</w:t>
            </w:r>
            <w:r w:rsidRPr="008E0D69">
              <w:rPr>
                <w:rFonts w:ascii="Arial" w:hAnsi="Arial" w:cs="Arial"/>
                <w:sz w:val="16"/>
                <w:szCs w:val="16"/>
              </w:rPr>
              <w:t xml:space="preserve"> late</w:t>
            </w:r>
            <w:r w:rsidR="004D5E9B" w:rsidRPr="008E0D69">
              <w:rPr>
                <w:rFonts w:ascii="Arial" w:hAnsi="Arial" w:cs="Arial"/>
                <w:sz w:val="16"/>
                <w:szCs w:val="16"/>
              </w:rPr>
              <w:t xml:space="preserve"> (</w:t>
            </w:r>
            <w:r w:rsidR="004D5E9B" w:rsidRPr="008E0D69">
              <w:rPr>
                <w:rFonts w:ascii="Arial" w:hAnsi="Arial" w:cs="Arial"/>
                <w:sz w:val="12"/>
                <w:szCs w:val="12"/>
              </w:rPr>
              <w:t>40% Max)</w:t>
            </w:r>
          </w:p>
        </w:tc>
        <w:tc>
          <w:tcPr>
            <w:tcW w:w="641" w:type="dxa"/>
            <w:vAlign w:val="bottom"/>
          </w:tcPr>
          <w:p w14:paraId="2341CB32" w14:textId="77777777" w:rsidR="00152E9D" w:rsidRPr="008E0D69" w:rsidRDefault="00152E9D" w:rsidP="00152E9D">
            <w:pPr>
              <w:jc w:val="center"/>
              <w:rPr>
                <w:rFonts w:ascii="Arial" w:hAnsi="Arial" w:cs="Arial"/>
                <w:sz w:val="12"/>
                <w:szCs w:val="12"/>
              </w:rPr>
            </w:pPr>
          </w:p>
        </w:tc>
        <w:tc>
          <w:tcPr>
            <w:tcW w:w="1060" w:type="dxa"/>
            <w:vMerge/>
            <w:vAlign w:val="bottom"/>
          </w:tcPr>
          <w:p w14:paraId="2E1D059F" w14:textId="77777777" w:rsidR="00152E9D" w:rsidRPr="008E0D69" w:rsidRDefault="00152E9D" w:rsidP="00152E9D">
            <w:pPr>
              <w:ind w:leftChars="71" w:left="142"/>
              <w:rPr>
                <w:rFonts w:ascii="Arial" w:hAnsi="Arial" w:cs="Arial"/>
              </w:rPr>
            </w:pPr>
          </w:p>
        </w:tc>
      </w:tr>
      <w:tr w:rsidR="00152E9D" w:rsidRPr="008E0D69" w14:paraId="0414D375" w14:textId="77777777" w:rsidTr="00152E9D">
        <w:trPr>
          <w:cantSplit/>
        </w:trPr>
        <w:tc>
          <w:tcPr>
            <w:tcW w:w="6062" w:type="dxa"/>
            <w:vMerge/>
            <w:vAlign w:val="bottom"/>
          </w:tcPr>
          <w:p w14:paraId="43966306" w14:textId="77777777" w:rsidR="00152E9D" w:rsidRPr="008E0D69" w:rsidRDefault="00152E9D" w:rsidP="00152E9D">
            <w:pPr>
              <w:rPr>
                <w:rFonts w:ascii="Arial" w:hAnsi="Arial" w:cs="Arial"/>
              </w:rPr>
            </w:pPr>
          </w:p>
        </w:tc>
        <w:tc>
          <w:tcPr>
            <w:tcW w:w="2903" w:type="dxa"/>
            <w:vAlign w:val="bottom"/>
          </w:tcPr>
          <w:p w14:paraId="7B61C793" w14:textId="77777777" w:rsidR="00152E9D" w:rsidRPr="008E0D69" w:rsidRDefault="006D6F24" w:rsidP="00152E9D">
            <w:pPr>
              <w:rPr>
                <w:rFonts w:ascii="Arial" w:hAnsi="Arial" w:cs="Arial"/>
                <w:b/>
                <w:bCs/>
                <w:sz w:val="16"/>
                <w:szCs w:val="16"/>
              </w:rPr>
            </w:pPr>
            <w:r w:rsidRPr="008E0D69">
              <w:rPr>
                <w:rFonts w:ascii="Arial" w:hAnsi="Arial" w:cs="Arial"/>
                <w:sz w:val="16"/>
                <w:szCs w:val="16"/>
              </w:rPr>
              <w:t>Over 1</w:t>
            </w:r>
            <w:r w:rsidR="00152E9D" w:rsidRPr="008E0D69">
              <w:rPr>
                <w:rFonts w:ascii="Arial" w:hAnsi="Arial" w:cs="Arial"/>
                <w:sz w:val="16"/>
                <w:szCs w:val="16"/>
              </w:rPr>
              <w:t xml:space="preserve"> week late</w:t>
            </w:r>
            <w:r w:rsidR="004D5E9B" w:rsidRPr="008E0D69">
              <w:rPr>
                <w:rFonts w:ascii="Arial" w:hAnsi="Arial" w:cs="Arial"/>
                <w:sz w:val="16"/>
                <w:szCs w:val="16"/>
              </w:rPr>
              <w:t xml:space="preserve"> (</w:t>
            </w:r>
            <w:r w:rsidR="004D5E9B" w:rsidRPr="008E0D69">
              <w:rPr>
                <w:rFonts w:ascii="Arial" w:hAnsi="Arial" w:cs="Arial"/>
                <w:sz w:val="12"/>
                <w:szCs w:val="12"/>
              </w:rPr>
              <w:t>0%)</w:t>
            </w:r>
          </w:p>
        </w:tc>
        <w:tc>
          <w:tcPr>
            <w:tcW w:w="641" w:type="dxa"/>
            <w:vAlign w:val="bottom"/>
          </w:tcPr>
          <w:p w14:paraId="71324FE8" w14:textId="77777777" w:rsidR="00152E9D" w:rsidRPr="008E0D69" w:rsidRDefault="00152E9D" w:rsidP="00152E9D">
            <w:pPr>
              <w:jc w:val="center"/>
              <w:rPr>
                <w:rFonts w:ascii="Arial" w:hAnsi="Arial" w:cs="Arial"/>
                <w:sz w:val="12"/>
                <w:szCs w:val="12"/>
              </w:rPr>
            </w:pPr>
          </w:p>
        </w:tc>
        <w:tc>
          <w:tcPr>
            <w:tcW w:w="1060" w:type="dxa"/>
            <w:vMerge/>
            <w:vAlign w:val="bottom"/>
          </w:tcPr>
          <w:p w14:paraId="32305AB6" w14:textId="77777777" w:rsidR="00152E9D" w:rsidRPr="008E0D69" w:rsidRDefault="00152E9D" w:rsidP="00152E9D">
            <w:pPr>
              <w:ind w:firstLineChars="141" w:firstLine="282"/>
              <w:rPr>
                <w:rFonts w:ascii="Arial" w:hAnsi="Arial" w:cs="Arial"/>
              </w:rPr>
            </w:pPr>
          </w:p>
        </w:tc>
      </w:tr>
    </w:tbl>
    <w:p w14:paraId="2E00F317" w14:textId="77777777" w:rsidR="00152E9D" w:rsidRPr="008E0D69" w:rsidRDefault="00152E9D" w:rsidP="00152E9D">
      <w:pPr>
        <w:rPr>
          <w:rFonts w:ascii="Arial" w:hAnsi="Arial" w:cs="Arial"/>
        </w:rPr>
      </w:pPr>
    </w:p>
    <w:p w14:paraId="757A8D0C" w14:textId="77777777" w:rsidR="00C073F1" w:rsidRPr="008E0D69" w:rsidRDefault="00C073F1" w:rsidP="00152E9D">
      <w:pPr>
        <w:rPr>
          <w:rFonts w:ascii="Arial" w:hAnsi="Arial" w:cs="Arial"/>
        </w:rPr>
      </w:pPr>
    </w:p>
    <w:p w14:paraId="79820170" w14:textId="77777777" w:rsidR="00C073F1" w:rsidRPr="008E0D69" w:rsidRDefault="00C073F1" w:rsidP="00152E9D">
      <w:pPr>
        <w:rPr>
          <w:rFonts w:ascii="Arial" w:hAnsi="Arial" w:cs="Arial"/>
          <w:vanish/>
        </w:rPr>
        <w:sectPr w:rsidR="00C073F1" w:rsidRPr="008E0D69"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E0D69" w14:paraId="00557B07" w14:textId="77777777" w:rsidTr="007D5DE2">
        <w:tc>
          <w:tcPr>
            <w:tcW w:w="13858" w:type="dxa"/>
            <w:shd w:val="clear" w:color="auto" w:fill="8DB3E2" w:themeFill="text2" w:themeFillTint="66"/>
          </w:tcPr>
          <w:p w14:paraId="0B7E1E1A" w14:textId="77777777" w:rsidR="00C073F1" w:rsidRPr="008E0D69" w:rsidRDefault="00C073F1" w:rsidP="001F50B6">
            <w:pPr>
              <w:pStyle w:val="NormalWeb"/>
              <w:rPr>
                <w:rFonts w:ascii="Arial" w:hAnsi="Arial" w:cs="Arial"/>
                <w:b/>
                <w:color w:val="303B44"/>
                <w:sz w:val="22"/>
                <w:szCs w:val="22"/>
              </w:rPr>
            </w:pPr>
            <w:r w:rsidRPr="008E0D69">
              <w:rPr>
                <w:rFonts w:ascii="Arial" w:hAnsi="Arial" w:cs="Arial"/>
                <w:b/>
                <w:color w:val="303B44"/>
                <w:sz w:val="22"/>
                <w:szCs w:val="22"/>
              </w:rPr>
              <w:lastRenderedPageBreak/>
              <w:t>GENERIC ASSESSMENT CRITERIA</w:t>
            </w:r>
          </w:p>
        </w:tc>
      </w:tr>
    </w:tbl>
    <w:p w14:paraId="6A5D7C21" w14:textId="77777777" w:rsidR="00995D51" w:rsidRPr="008E0D69"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8E0D69" w14:paraId="2404DA0E" w14:textId="77777777" w:rsidTr="007D5DE2">
        <w:tc>
          <w:tcPr>
            <w:tcW w:w="13948" w:type="dxa"/>
            <w:shd w:val="clear" w:color="auto" w:fill="8DB3E2" w:themeFill="text2" w:themeFillTint="66"/>
          </w:tcPr>
          <w:p w14:paraId="1F6FEDDC" w14:textId="77777777" w:rsidR="007D5DE2" w:rsidRPr="008E0D69" w:rsidRDefault="007D5DE2" w:rsidP="0093002B">
            <w:pPr>
              <w:rPr>
                <w:rFonts w:ascii="Arial" w:hAnsi="Arial" w:cs="Arial"/>
                <w:b/>
              </w:rPr>
            </w:pPr>
            <w:r w:rsidRPr="008E0D69">
              <w:rPr>
                <w:rFonts w:ascii="Arial" w:hAnsi="Arial" w:cs="Arial"/>
                <w:b/>
              </w:rPr>
              <w:t>Level 4</w:t>
            </w:r>
          </w:p>
        </w:tc>
      </w:tr>
      <w:tr w:rsidR="007D5DE2" w:rsidRPr="008E0D69" w14:paraId="2629995D" w14:textId="77777777" w:rsidTr="0093002B">
        <w:tc>
          <w:tcPr>
            <w:tcW w:w="13948" w:type="dxa"/>
            <w:shd w:val="clear" w:color="auto" w:fill="DAEEF3" w:themeFill="accent5" w:themeFillTint="33"/>
          </w:tcPr>
          <w:p w14:paraId="692E0959" w14:textId="77777777" w:rsidR="007D5DE2" w:rsidRPr="008E0D69" w:rsidRDefault="007D5DE2" w:rsidP="0093002B">
            <w:pPr>
              <w:rPr>
                <w:rFonts w:ascii="Arial" w:eastAsia="Arial" w:hAnsi="Arial" w:cs="Arial"/>
                <w:spacing w:val="-1"/>
              </w:rPr>
            </w:pPr>
            <w:r w:rsidRPr="008E0D69">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E0D69">
              <w:rPr>
                <w:rFonts w:ascii="Arial" w:hAnsi="Arial" w:cs="Arial"/>
              </w:rPr>
              <w:t xml:space="preserve"> They will be able to </w:t>
            </w:r>
            <w:r w:rsidRPr="008E0D69">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4ED4C32" w14:textId="77777777" w:rsidR="007D5DE2" w:rsidRPr="008E0D69"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E0D69" w14:paraId="3C6F2BD2" w14:textId="77777777" w:rsidTr="007D5DE2">
        <w:trPr>
          <w:tblHeader/>
        </w:trPr>
        <w:tc>
          <w:tcPr>
            <w:tcW w:w="1735" w:type="dxa"/>
            <w:shd w:val="clear" w:color="auto" w:fill="8DB3E2" w:themeFill="text2" w:themeFillTint="66"/>
          </w:tcPr>
          <w:p w14:paraId="3E90D19D" w14:textId="77777777" w:rsidR="007D5DE2" w:rsidRPr="008E0D69" w:rsidRDefault="007D5DE2" w:rsidP="0093002B">
            <w:pPr>
              <w:rPr>
                <w:rFonts w:ascii="Arial" w:hAnsi="Arial" w:cs="Arial"/>
                <w:sz w:val="18"/>
                <w:szCs w:val="18"/>
              </w:rPr>
            </w:pPr>
            <w:r w:rsidRPr="008E0D69">
              <w:rPr>
                <w:rFonts w:ascii="Arial" w:hAnsi="Arial" w:cs="Arial"/>
                <w:b/>
                <w:sz w:val="18"/>
                <w:szCs w:val="18"/>
              </w:rPr>
              <w:t>Level 4</w:t>
            </w:r>
          </w:p>
        </w:tc>
        <w:tc>
          <w:tcPr>
            <w:tcW w:w="1736" w:type="dxa"/>
            <w:shd w:val="clear" w:color="auto" w:fill="8DB3E2" w:themeFill="text2" w:themeFillTint="66"/>
            <w:vAlign w:val="center"/>
          </w:tcPr>
          <w:p w14:paraId="54C63765"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FAIL</w:t>
            </w:r>
          </w:p>
        </w:tc>
        <w:tc>
          <w:tcPr>
            <w:tcW w:w="1736" w:type="dxa"/>
            <w:shd w:val="clear" w:color="auto" w:fill="8DB3E2" w:themeFill="text2" w:themeFillTint="66"/>
            <w:vAlign w:val="center"/>
          </w:tcPr>
          <w:p w14:paraId="534802D8"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MARGINAL FAIL</w:t>
            </w:r>
          </w:p>
        </w:tc>
        <w:tc>
          <w:tcPr>
            <w:tcW w:w="1736" w:type="dxa"/>
            <w:shd w:val="clear" w:color="auto" w:fill="8DB3E2" w:themeFill="text2" w:themeFillTint="66"/>
            <w:vAlign w:val="center"/>
          </w:tcPr>
          <w:p w14:paraId="0CA1FA8E"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SATISFACTORY</w:t>
            </w:r>
          </w:p>
          <w:p w14:paraId="3D15C425"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(3</w:t>
            </w:r>
            <w:r w:rsidRPr="008E0D69">
              <w:rPr>
                <w:rFonts w:ascii="Arial" w:hAnsi="Arial" w:cs="Arial"/>
                <w:b/>
                <w:sz w:val="18"/>
                <w:szCs w:val="18"/>
                <w:vertAlign w:val="superscript"/>
              </w:rPr>
              <w:t>rd</w:t>
            </w:r>
            <w:r w:rsidRPr="008E0D69">
              <w:rPr>
                <w:rFonts w:ascii="Arial" w:hAnsi="Arial" w:cs="Arial"/>
                <w:b/>
                <w:sz w:val="18"/>
                <w:szCs w:val="18"/>
              </w:rPr>
              <w:t xml:space="preserve"> / Pass)</w:t>
            </w:r>
          </w:p>
        </w:tc>
        <w:tc>
          <w:tcPr>
            <w:tcW w:w="1736" w:type="dxa"/>
            <w:shd w:val="clear" w:color="auto" w:fill="8DB3E2" w:themeFill="text2" w:themeFillTint="66"/>
            <w:vAlign w:val="center"/>
          </w:tcPr>
          <w:p w14:paraId="07129FE1"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GOOD</w:t>
            </w:r>
          </w:p>
          <w:p w14:paraId="708C2572"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(2.2 / Pass)</w:t>
            </w:r>
          </w:p>
        </w:tc>
        <w:tc>
          <w:tcPr>
            <w:tcW w:w="1736" w:type="dxa"/>
            <w:shd w:val="clear" w:color="auto" w:fill="8DB3E2" w:themeFill="text2" w:themeFillTint="66"/>
            <w:vAlign w:val="center"/>
          </w:tcPr>
          <w:p w14:paraId="4B8574C8"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VERY GOOD</w:t>
            </w:r>
          </w:p>
          <w:p w14:paraId="59DE0BEC"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(2.1 / Merit)</w:t>
            </w:r>
          </w:p>
        </w:tc>
        <w:tc>
          <w:tcPr>
            <w:tcW w:w="1736" w:type="dxa"/>
            <w:shd w:val="clear" w:color="auto" w:fill="8DB3E2" w:themeFill="text2" w:themeFillTint="66"/>
            <w:vAlign w:val="center"/>
          </w:tcPr>
          <w:p w14:paraId="367C52D3"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EXCELLENT</w:t>
            </w:r>
          </w:p>
          <w:p w14:paraId="5A822651"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(1</w:t>
            </w:r>
            <w:r w:rsidRPr="008E0D69">
              <w:rPr>
                <w:rFonts w:ascii="Arial" w:hAnsi="Arial" w:cs="Arial"/>
                <w:b/>
                <w:sz w:val="18"/>
                <w:szCs w:val="18"/>
                <w:vertAlign w:val="superscript"/>
              </w:rPr>
              <w:t>st</w:t>
            </w:r>
            <w:r w:rsidRPr="008E0D69">
              <w:rPr>
                <w:rFonts w:ascii="Arial" w:hAnsi="Arial" w:cs="Arial"/>
                <w:b/>
                <w:sz w:val="18"/>
                <w:szCs w:val="18"/>
              </w:rPr>
              <w:t xml:space="preserve"> / Distinction)</w:t>
            </w:r>
          </w:p>
        </w:tc>
        <w:tc>
          <w:tcPr>
            <w:tcW w:w="1736" w:type="dxa"/>
            <w:shd w:val="clear" w:color="auto" w:fill="8DB3E2" w:themeFill="text2" w:themeFillTint="66"/>
            <w:vAlign w:val="center"/>
          </w:tcPr>
          <w:p w14:paraId="4E04DE12"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EXCEPTIONAL</w:t>
            </w:r>
          </w:p>
          <w:p w14:paraId="2BC840EA"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(1</w:t>
            </w:r>
            <w:r w:rsidRPr="008E0D69">
              <w:rPr>
                <w:rFonts w:ascii="Arial" w:hAnsi="Arial" w:cs="Arial"/>
                <w:b/>
                <w:sz w:val="18"/>
                <w:szCs w:val="18"/>
                <w:vertAlign w:val="superscript"/>
              </w:rPr>
              <w:t>st</w:t>
            </w:r>
            <w:r w:rsidRPr="008E0D69">
              <w:rPr>
                <w:rFonts w:ascii="Arial" w:hAnsi="Arial" w:cs="Arial"/>
                <w:b/>
                <w:sz w:val="18"/>
                <w:szCs w:val="18"/>
              </w:rPr>
              <w:t xml:space="preserve"> / Distinction)</w:t>
            </w:r>
          </w:p>
        </w:tc>
      </w:tr>
      <w:tr w:rsidR="007D5DE2" w:rsidRPr="008E0D69" w14:paraId="4F137AD0" w14:textId="77777777" w:rsidTr="007D5DE2">
        <w:trPr>
          <w:tblHeader/>
        </w:trPr>
        <w:tc>
          <w:tcPr>
            <w:tcW w:w="1735" w:type="dxa"/>
            <w:shd w:val="clear" w:color="auto" w:fill="8DB3E2" w:themeFill="text2" w:themeFillTint="66"/>
          </w:tcPr>
          <w:p w14:paraId="0FF0F6D3" w14:textId="77777777" w:rsidR="007D5DE2" w:rsidRPr="008E0D69" w:rsidRDefault="007D5DE2" w:rsidP="0093002B">
            <w:pPr>
              <w:ind w:left="171"/>
              <w:rPr>
                <w:rFonts w:ascii="Arial" w:hAnsi="Arial" w:cs="Arial"/>
                <w:sz w:val="18"/>
                <w:szCs w:val="18"/>
              </w:rPr>
            </w:pPr>
            <w:r w:rsidRPr="008E0D69">
              <w:rPr>
                <w:rFonts w:ascii="Arial" w:eastAsia="Arial" w:hAnsi="Arial" w:cs="Arial"/>
                <w:b/>
                <w:bCs/>
              </w:rPr>
              <w:t>Category</w:t>
            </w:r>
          </w:p>
        </w:tc>
        <w:tc>
          <w:tcPr>
            <w:tcW w:w="1736" w:type="dxa"/>
            <w:shd w:val="clear" w:color="auto" w:fill="8DB3E2" w:themeFill="text2" w:themeFillTint="66"/>
            <w:vAlign w:val="bottom"/>
          </w:tcPr>
          <w:p w14:paraId="2A39C6D5"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0-29%</w:t>
            </w:r>
          </w:p>
        </w:tc>
        <w:tc>
          <w:tcPr>
            <w:tcW w:w="1736" w:type="dxa"/>
            <w:shd w:val="clear" w:color="auto" w:fill="8DB3E2" w:themeFill="text2" w:themeFillTint="66"/>
            <w:vAlign w:val="bottom"/>
          </w:tcPr>
          <w:p w14:paraId="058DAC7A"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30-39%</w:t>
            </w:r>
          </w:p>
        </w:tc>
        <w:tc>
          <w:tcPr>
            <w:tcW w:w="1736" w:type="dxa"/>
            <w:shd w:val="clear" w:color="auto" w:fill="8DB3E2" w:themeFill="text2" w:themeFillTint="66"/>
            <w:vAlign w:val="bottom"/>
          </w:tcPr>
          <w:p w14:paraId="271E88A8"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40-49%</w:t>
            </w:r>
          </w:p>
        </w:tc>
        <w:tc>
          <w:tcPr>
            <w:tcW w:w="1736" w:type="dxa"/>
            <w:shd w:val="clear" w:color="auto" w:fill="8DB3E2" w:themeFill="text2" w:themeFillTint="66"/>
            <w:vAlign w:val="bottom"/>
          </w:tcPr>
          <w:p w14:paraId="596D61AF"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50-59%</w:t>
            </w:r>
          </w:p>
        </w:tc>
        <w:tc>
          <w:tcPr>
            <w:tcW w:w="1736" w:type="dxa"/>
            <w:shd w:val="clear" w:color="auto" w:fill="8DB3E2" w:themeFill="text2" w:themeFillTint="66"/>
            <w:vAlign w:val="bottom"/>
          </w:tcPr>
          <w:p w14:paraId="54494972"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60-69%</w:t>
            </w:r>
          </w:p>
        </w:tc>
        <w:tc>
          <w:tcPr>
            <w:tcW w:w="1736" w:type="dxa"/>
            <w:shd w:val="clear" w:color="auto" w:fill="8DB3E2" w:themeFill="text2" w:themeFillTint="66"/>
            <w:vAlign w:val="bottom"/>
          </w:tcPr>
          <w:p w14:paraId="1A937036"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70-84%</w:t>
            </w:r>
          </w:p>
        </w:tc>
        <w:tc>
          <w:tcPr>
            <w:tcW w:w="1736" w:type="dxa"/>
            <w:shd w:val="clear" w:color="auto" w:fill="8DB3E2" w:themeFill="text2" w:themeFillTint="66"/>
          </w:tcPr>
          <w:p w14:paraId="25447A45" w14:textId="77777777" w:rsidR="007D5DE2" w:rsidRPr="008E0D69" w:rsidRDefault="007D5DE2" w:rsidP="0093002B">
            <w:pPr>
              <w:jc w:val="center"/>
              <w:rPr>
                <w:rFonts w:ascii="Arial" w:hAnsi="Arial" w:cs="Arial"/>
                <w:b/>
                <w:sz w:val="18"/>
                <w:szCs w:val="18"/>
              </w:rPr>
            </w:pPr>
            <w:r w:rsidRPr="008E0D69">
              <w:rPr>
                <w:rFonts w:ascii="Arial" w:hAnsi="Arial" w:cs="Arial"/>
                <w:b/>
                <w:sz w:val="18"/>
                <w:szCs w:val="18"/>
              </w:rPr>
              <w:t>85-100%</w:t>
            </w:r>
          </w:p>
        </w:tc>
      </w:tr>
      <w:tr w:rsidR="007D5DE2" w:rsidRPr="008E0D69" w14:paraId="20D066C6" w14:textId="77777777" w:rsidTr="007D5DE2">
        <w:tc>
          <w:tcPr>
            <w:tcW w:w="1735" w:type="dxa"/>
            <w:shd w:val="clear" w:color="auto" w:fill="8DB3E2" w:themeFill="text2" w:themeFillTint="66"/>
          </w:tcPr>
          <w:p w14:paraId="395B5DEC" w14:textId="77777777" w:rsidR="007D5DE2" w:rsidRPr="008E0D69" w:rsidRDefault="007D5DE2" w:rsidP="0093002B">
            <w:pPr>
              <w:spacing w:before="34"/>
              <w:ind w:left="108" w:right="-54"/>
              <w:rPr>
                <w:rFonts w:ascii="Arial" w:eastAsia="Arial" w:hAnsi="Arial" w:cs="Arial"/>
                <w:bCs/>
                <w:sz w:val="18"/>
                <w:szCs w:val="18"/>
              </w:rPr>
            </w:pPr>
            <w:r w:rsidRPr="008E0D69">
              <w:rPr>
                <w:rFonts w:ascii="Arial" w:eastAsia="Arial" w:hAnsi="Arial" w:cs="Arial"/>
                <w:b/>
                <w:bCs/>
              </w:rPr>
              <w:t xml:space="preserve">Engagement with literature </w:t>
            </w:r>
            <w:r w:rsidRPr="008E0D69">
              <w:rPr>
                <w:rFonts w:ascii="Arial" w:eastAsia="Arial" w:hAnsi="Arial" w:cs="Arial"/>
                <w:bCs/>
                <w:sz w:val="18"/>
                <w:szCs w:val="18"/>
              </w:rPr>
              <w:t>(including reading, referencing,</w:t>
            </w:r>
          </w:p>
          <w:p w14:paraId="012EF0D8" w14:textId="77777777" w:rsidR="007D5DE2" w:rsidRPr="008E0D69" w:rsidRDefault="007D5DE2" w:rsidP="0093002B">
            <w:pPr>
              <w:spacing w:before="34"/>
              <w:ind w:left="108" w:right="-54"/>
              <w:rPr>
                <w:rFonts w:ascii="Arial" w:eastAsia="Arial" w:hAnsi="Arial" w:cs="Arial"/>
                <w:bCs/>
                <w:sz w:val="18"/>
                <w:szCs w:val="18"/>
              </w:rPr>
            </w:pPr>
            <w:r w:rsidRPr="008E0D69">
              <w:rPr>
                <w:rFonts w:ascii="Arial" w:eastAsia="Arial" w:hAnsi="Arial" w:cs="Arial"/>
                <w:bCs/>
                <w:sz w:val="18"/>
                <w:szCs w:val="18"/>
              </w:rPr>
              <w:t>academic conventions and</w:t>
            </w:r>
          </w:p>
          <w:p w14:paraId="00DA343D" w14:textId="77777777" w:rsidR="007D5DE2" w:rsidRPr="008E0D69" w:rsidRDefault="007D5DE2" w:rsidP="0093002B">
            <w:pPr>
              <w:spacing w:before="34"/>
              <w:ind w:left="108" w:right="-54"/>
              <w:rPr>
                <w:rFonts w:ascii="Arial" w:eastAsia="Arial" w:hAnsi="Arial" w:cs="Arial"/>
                <w:b/>
                <w:bCs/>
              </w:rPr>
            </w:pPr>
            <w:r w:rsidRPr="008E0D69">
              <w:rPr>
                <w:rFonts w:ascii="Arial" w:eastAsia="Arial" w:hAnsi="Arial" w:cs="Arial"/>
                <w:bCs/>
                <w:sz w:val="18"/>
                <w:szCs w:val="18"/>
              </w:rPr>
              <w:t>academic honesty)</w:t>
            </w:r>
            <w:r w:rsidRPr="008E0D6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12AA41" w14:textId="77777777" w:rsidR="007D5DE2" w:rsidRPr="008E0D69" w:rsidRDefault="007D5DE2" w:rsidP="0093002B">
            <w:pPr>
              <w:rPr>
                <w:rFonts w:ascii="Arial" w:hAnsi="Arial" w:cs="Arial"/>
              </w:rPr>
            </w:pPr>
            <w:r w:rsidRPr="008E0D69">
              <w:rPr>
                <w:rFonts w:ascii="Arial" w:hAnsi="Arial" w:cs="Arial"/>
              </w:rPr>
              <w:t>Little or no evidence of reading and/or reliance on inappropriate sources.</w:t>
            </w:r>
          </w:p>
          <w:p w14:paraId="3D1A5764" w14:textId="77777777" w:rsidR="007D5DE2" w:rsidRPr="008E0D69" w:rsidRDefault="007D5DE2" w:rsidP="0093002B">
            <w:pPr>
              <w:rPr>
                <w:rFonts w:ascii="Arial" w:hAnsi="Arial" w:cs="Arial"/>
              </w:rPr>
            </w:pPr>
            <w:r w:rsidRPr="008E0D69">
              <w:rPr>
                <w:rFonts w:ascii="Arial" w:hAnsi="Arial" w:cs="Arial"/>
              </w:rPr>
              <w:t>Views and findings mostly unsupported and non-authoritative.</w:t>
            </w:r>
          </w:p>
          <w:p w14:paraId="36976568" w14:textId="77777777" w:rsidR="007D5DE2" w:rsidRPr="008E0D69" w:rsidRDefault="007D5DE2" w:rsidP="0093002B">
            <w:pPr>
              <w:rPr>
                <w:rFonts w:ascii="Arial" w:hAnsi="Arial" w:cs="Arial"/>
              </w:rPr>
            </w:pPr>
            <w:r w:rsidRPr="008E0D6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91A0498" w14:textId="77777777" w:rsidR="007D5DE2" w:rsidRPr="008E0D69" w:rsidRDefault="007D5DE2" w:rsidP="0093002B">
            <w:pPr>
              <w:rPr>
                <w:rFonts w:ascii="Arial" w:hAnsi="Arial" w:cs="Arial"/>
              </w:rPr>
            </w:pPr>
            <w:r w:rsidRPr="008E0D6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2F35CE" w14:textId="77777777" w:rsidR="007D5DE2" w:rsidRPr="008E0D69" w:rsidRDefault="007D5DE2" w:rsidP="0093002B">
            <w:pPr>
              <w:rPr>
                <w:rFonts w:ascii="Arial" w:hAnsi="Arial" w:cs="Arial"/>
              </w:rPr>
            </w:pPr>
            <w:r w:rsidRPr="008E0D69">
              <w:rPr>
                <w:rFonts w:ascii="Arial" w:hAnsi="Arial" w:cs="Arial"/>
              </w:rPr>
              <w:t>Engagement with a limited range of mostly relevant and credible sources but with some reliance on information gained through class contact. Some omissions and minor errors.</w:t>
            </w:r>
          </w:p>
          <w:p w14:paraId="7C2FD99A" w14:textId="77777777" w:rsidR="007D5DE2" w:rsidRPr="008E0D69" w:rsidRDefault="007D5DE2" w:rsidP="0093002B">
            <w:pPr>
              <w:rPr>
                <w:rFonts w:ascii="Arial" w:hAnsi="Arial" w:cs="Arial"/>
              </w:rPr>
            </w:pPr>
            <w:r w:rsidRPr="008E0D6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2BBEADF" w14:textId="77777777" w:rsidR="007D5DE2" w:rsidRPr="008E0D69" w:rsidRDefault="007D5DE2" w:rsidP="0093002B">
            <w:pPr>
              <w:rPr>
                <w:rFonts w:ascii="Arial" w:hAnsi="Arial" w:cs="Arial"/>
              </w:rPr>
            </w:pPr>
            <w:r w:rsidRPr="008E0D69">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2E45A8" w14:textId="77777777" w:rsidR="007D5DE2" w:rsidRPr="008E0D69" w:rsidRDefault="007D5DE2" w:rsidP="0093002B">
            <w:pPr>
              <w:rPr>
                <w:rFonts w:ascii="Arial" w:hAnsi="Arial" w:cs="Arial"/>
              </w:rPr>
            </w:pPr>
            <w:r w:rsidRPr="008E0D69">
              <w:rPr>
                <w:rFonts w:ascii="Arial" w:hAnsi="Arial" w:cs="Arial"/>
              </w:rPr>
              <w:t>Engagement with a wide range of literature, including sources retrieved independently.</w:t>
            </w:r>
          </w:p>
          <w:p w14:paraId="2032ECF0" w14:textId="77777777" w:rsidR="007D5DE2" w:rsidRPr="008E0D69" w:rsidRDefault="007D5DE2" w:rsidP="0093002B">
            <w:pPr>
              <w:rPr>
                <w:rFonts w:ascii="Arial" w:hAnsi="Arial" w:cs="Arial"/>
              </w:rPr>
            </w:pPr>
            <w:r w:rsidRPr="008E0D69">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B881C9" w14:textId="77777777" w:rsidR="007D5DE2" w:rsidRPr="008E0D69" w:rsidRDefault="007D5DE2" w:rsidP="0093002B">
            <w:pPr>
              <w:rPr>
                <w:rFonts w:ascii="Arial" w:hAnsi="Arial" w:cs="Arial"/>
              </w:rPr>
            </w:pPr>
            <w:r w:rsidRPr="008E0D69">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D57EA9D" w14:textId="77777777" w:rsidR="007D5DE2" w:rsidRPr="008E0D69" w:rsidRDefault="007D5DE2" w:rsidP="0093002B">
            <w:pPr>
              <w:rPr>
                <w:rFonts w:ascii="Arial" w:hAnsi="Arial" w:cs="Arial"/>
              </w:rPr>
            </w:pPr>
            <w:r w:rsidRPr="008E0D69">
              <w:rPr>
                <w:rFonts w:ascii="Arial" w:hAnsi="Arial" w:cs="Arial"/>
              </w:rPr>
              <w:t>Exceptional engagement with an extensive range of relevant and credible literature. High-level referencing skills consistently applied.</w:t>
            </w:r>
          </w:p>
        </w:tc>
      </w:tr>
      <w:tr w:rsidR="007D5DE2" w:rsidRPr="008E0D69" w14:paraId="48F50AAA" w14:textId="77777777" w:rsidTr="007D5DE2">
        <w:tc>
          <w:tcPr>
            <w:tcW w:w="1735" w:type="dxa"/>
            <w:shd w:val="clear" w:color="auto" w:fill="8DB3E2" w:themeFill="text2" w:themeFillTint="66"/>
          </w:tcPr>
          <w:p w14:paraId="76037652" w14:textId="77777777" w:rsidR="007D5DE2" w:rsidRPr="008E0D69" w:rsidRDefault="007D5DE2" w:rsidP="0093002B">
            <w:pPr>
              <w:spacing w:before="34"/>
              <w:ind w:left="108" w:right="-54"/>
              <w:rPr>
                <w:rFonts w:ascii="Arial" w:hAnsi="Arial" w:cs="Arial"/>
                <w:sz w:val="18"/>
                <w:szCs w:val="18"/>
              </w:rPr>
            </w:pPr>
            <w:r w:rsidRPr="008E0D69">
              <w:rPr>
                <w:rFonts w:ascii="Arial" w:eastAsia="Arial" w:hAnsi="Arial" w:cs="Arial"/>
                <w:b/>
                <w:bCs/>
              </w:rPr>
              <w:t xml:space="preserve">Knowledge and understanding </w:t>
            </w:r>
            <w:r w:rsidRPr="008E0D6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DDF110F" w14:textId="77777777" w:rsidR="007D5DE2" w:rsidRPr="008E0D69" w:rsidRDefault="007D5DE2" w:rsidP="0093002B">
            <w:pPr>
              <w:spacing w:after="120"/>
              <w:rPr>
                <w:rFonts w:ascii="Arial" w:hAnsi="Arial" w:cs="Arial"/>
              </w:rPr>
            </w:pPr>
            <w:r w:rsidRPr="008E0D69">
              <w:rPr>
                <w:rFonts w:ascii="Arial" w:hAnsi="Arial" w:cs="Arial"/>
              </w:rPr>
              <w:t xml:space="preserve">Major gaps in knowledge and understanding of the basic underlying concepts and principles of the subject matter. </w:t>
            </w:r>
            <w:r w:rsidRPr="008E0D69">
              <w:rPr>
                <w:rFonts w:ascii="Arial" w:hAnsi="Arial" w:cs="Arial"/>
              </w:rPr>
              <w:lastRenderedPageBreak/>
              <w:t xml:space="preserve">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19E7497" w14:textId="77777777" w:rsidR="007D5DE2" w:rsidRPr="008E0D69" w:rsidRDefault="007D5DE2" w:rsidP="0093002B">
            <w:pPr>
              <w:spacing w:after="120"/>
              <w:rPr>
                <w:rFonts w:ascii="Arial" w:hAnsi="Arial" w:cs="Arial"/>
              </w:rPr>
            </w:pPr>
            <w:r w:rsidRPr="008E0D69">
              <w:rPr>
                <w:rFonts w:ascii="Arial" w:hAnsi="Arial" w:cs="Arial"/>
              </w:rPr>
              <w:lastRenderedPageBreak/>
              <w:t xml:space="preserve">Gaps in knowledge of the basic underlying concepts and principles, with flawed or superficial understanding. </w:t>
            </w:r>
            <w:r w:rsidRPr="008E0D69">
              <w:rPr>
                <w:rFonts w:ascii="Arial" w:hAnsi="Arial" w:cs="Arial"/>
              </w:rPr>
              <w:lastRenderedPageBreak/>
              <w:t xml:space="preserve">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6EBC6B4" w14:textId="77777777" w:rsidR="007D5DE2" w:rsidRPr="008E0D69" w:rsidRDefault="007D5DE2" w:rsidP="0093002B">
            <w:pPr>
              <w:spacing w:after="120"/>
              <w:rPr>
                <w:rFonts w:ascii="Arial" w:hAnsi="Arial" w:cs="Arial"/>
              </w:rPr>
            </w:pPr>
            <w:r w:rsidRPr="008E0D69">
              <w:rPr>
                <w:rFonts w:ascii="Arial" w:hAnsi="Arial" w:cs="Arial"/>
              </w:rPr>
              <w:lastRenderedPageBreak/>
              <w:t xml:space="preserve">Limited knowledge and understanding of the basic underlying concepts and principles within the subject area. </w:t>
            </w:r>
            <w:r w:rsidRPr="008E0D69">
              <w:rPr>
                <w:rFonts w:ascii="Arial" w:hAnsi="Arial" w:cs="Arial"/>
              </w:rPr>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E32DF59" w14:textId="77777777" w:rsidR="007D5DE2" w:rsidRPr="008E0D69" w:rsidRDefault="007D5DE2" w:rsidP="0093002B">
            <w:pPr>
              <w:spacing w:after="120"/>
              <w:rPr>
                <w:rFonts w:ascii="Arial" w:hAnsi="Arial" w:cs="Arial"/>
              </w:rPr>
            </w:pPr>
            <w:r w:rsidRPr="008E0D69">
              <w:rPr>
                <w:rFonts w:ascii="Arial" w:hAnsi="Arial" w:cs="Arial"/>
              </w:rPr>
              <w:lastRenderedPageBreak/>
              <w:t xml:space="preserve">Knowledge of the basic underlying concepts and principles is accurate with a good understanding of </w:t>
            </w:r>
            <w:r w:rsidRPr="008E0D69">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0AF521F" w14:textId="77777777" w:rsidR="007D5DE2" w:rsidRPr="008E0D69" w:rsidRDefault="007D5DE2" w:rsidP="0093002B">
            <w:pPr>
              <w:spacing w:after="120"/>
              <w:rPr>
                <w:rFonts w:ascii="Arial" w:hAnsi="Arial" w:cs="Arial"/>
              </w:rPr>
            </w:pPr>
            <w:r w:rsidRPr="008E0D69">
              <w:rPr>
                <w:rFonts w:ascii="Arial" w:hAnsi="Arial" w:cs="Arial"/>
              </w:rPr>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0EE1B3E" w14:textId="77777777" w:rsidR="007D5DE2" w:rsidRPr="008E0D69" w:rsidRDefault="007D5DE2" w:rsidP="0093002B">
            <w:pPr>
              <w:spacing w:after="120"/>
              <w:rPr>
                <w:rFonts w:ascii="Arial" w:hAnsi="Arial" w:cs="Arial"/>
              </w:rPr>
            </w:pPr>
            <w:r w:rsidRPr="008E0D69">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9980B44" w14:textId="77777777" w:rsidR="007D5DE2" w:rsidRPr="008E0D69" w:rsidRDefault="007D5DE2" w:rsidP="0093002B">
            <w:pPr>
              <w:spacing w:after="120"/>
              <w:rPr>
                <w:rFonts w:ascii="Arial" w:hAnsi="Arial" w:cs="Arial"/>
              </w:rPr>
            </w:pPr>
            <w:r w:rsidRPr="008E0D69">
              <w:rPr>
                <w:rFonts w:ascii="Arial" w:hAnsi="Arial" w:cs="Arial"/>
              </w:rPr>
              <w:t>Exceptional, detailed knowledge and understanding of the basic underlying concepts and principles</w:t>
            </w:r>
          </w:p>
        </w:tc>
      </w:tr>
      <w:tr w:rsidR="007D5DE2" w:rsidRPr="008E0D69" w14:paraId="5A1A91E3" w14:textId="77777777" w:rsidTr="007D5DE2">
        <w:tc>
          <w:tcPr>
            <w:tcW w:w="1735" w:type="dxa"/>
            <w:shd w:val="clear" w:color="auto" w:fill="8DB3E2" w:themeFill="text2" w:themeFillTint="66"/>
          </w:tcPr>
          <w:p w14:paraId="7BA7093A" w14:textId="77777777" w:rsidR="007D5DE2" w:rsidRPr="008E0D69" w:rsidRDefault="007D5DE2" w:rsidP="0093002B">
            <w:pPr>
              <w:spacing w:before="34" w:line="239" w:lineRule="auto"/>
              <w:ind w:left="108" w:right="-54"/>
              <w:rPr>
                <w:rFonts w:ascii="Arial" w:eastAsia="Arial" w:hAnsi="Arial" w:cs="Arial"/>
                <w:b/>
                <w:bCs/>
              </w:rPr>
            </w:pPr>
            <w:r w:rsidRPr="008E0D69">
              <w:rPr>
                <w:rFonts w:ascii="Arial" w:eastAsia="Arial" w:hAnsi="Arial" w:cs="Arial"/>
                <w:b/>
                <w:bCs/>
              </w:rPr>
              <w:t>C</w:t>
            </w:r>
            <w:r w:rsidRPr="008E0D69">
              <w:rPr>
                <w:rFonts w:ascii="Arial" w:eastAsia="Arial" w:hAnsi="Arial" w:cs="Arial"/>
                <w:b/>
                <w:bCs/>
                <w:spacing w:val="1"/>
              </w:rPr>
              <w:t>ogn</w:t>
            </w:r>
            <w:r w:rsidRPr="008E0D69">
              <w:rPr>
                <w:rFonts w:ascii="Arial" w:eastAsia="Arial" w:hAnsi="Arial" w:cs="Arial"/>
                <w:b/>
                <w:bCs/>
              </w:rPr>
              <w:t>i</w:t>
            </w:r>
            <w:r w:rsidRPr="008E0D69">
              <w:rPr>
                <w:rFonts w:ascii="Arial" w:eastAsia="Arial" w:hAnsi="Arial" w:cs="Arial"/>
                <w:b/>
                <w:bCs/>
                <w:spacing w:val="1"/>
              </w:rPr>
              <w:t>t</w:t>
            </w:r>
            <w:r w:rsidRPr="008E0D69">
              <w:rPr>
                <w:rFonts w:ascii="Arial" w:eastAsia="Arial" w:hAnsi="Arial" w:cs="Arial"/>
                <w:b/>
                <w:bCs/>
              </w:rPr>
              <w:t>i</w:t>
            </w:r>
            <w:r w:rsidRPr="008E0D69">
              <w:rPr>
                <w:rFonts w:ascii="Arial" w:eastAsia="Arial" w:hAnsi="Arial" w:cs="Arial"/>
                <w:b/>
                <w:bCs/>
                <w:spacing w:val="2"/>
              </w:rPr>
              <w:t>v</w:t>
            </w:r>
            <w:r w:rsidRPr="008E0D69">
              <w:rPr>
                <w:rFonts w:ascii="Arial" w:eastAsia="Arial" w:hAnsi="Arial" w:cs="Arial"/>
                <w:b/>
                <w:bCs/>
              </w:rPr>
              <w:t>e</w:t>
            </w:r>
            <w:r w:rsidRPr="008E0D69">
              <w:rPr>
                <w:rFonts w:ascii="Arial" w:eastAsia="Arial" w:hAnsi="Arial" w:cs="Arial"/>
                <w:b/>
                <w:bCs/>
                <w:spacing w:val="-10"/>
              </w:rPr>
              <w:t xml:space="preserve"> </w:t>
            </w:r>
            <w:r w:rsidRPr="008E0D69">
              <w:rPr>
                <w:rFonts w:ascii="Arial" w:eastAsia="Arial" w:hAnsi="Arial" w:cs="Arial"/>
                <w:b/>
                <w:bCs/>
              </w:rPr>
              <w:t>a</w:t>
            </w:r>
            <w:r w:rsidRPr="008E0D69">
              <w:rPr>
                <w:rFonts w:ascii="Arial" w:eastAsia="Arial" w:hAnsi="Arial" w:cs="Arial"/>
                <w:b/>
                <w:bCs/>
                <w:spacing w:val="1"/>
              </w:rPr>
              <w:t>n</w:t>
            </w:r>
            <w:r w:rsidRPr="008E0D69">
              <w:rPr>
                <w:rFonts w:ascii="Arial" w:eastAsia="Arial" w:hAnsi="Arial" w:cs="Arial"/>
                <w:b/>
                <w:bCs/>
              </w:rPr>
              <w:t>d i</w:t>
            </w:r>
            <w:r w:rsidRPr="008E0D69">
              <w:rPr>
                <w:rFonts w:ascii="Arial" w:eastAsia="Arial" w:hAnsi="Arial" w:cs="Arial"/>
                <w:b/>
                <w:bCs/>
                <w:spacing w:val="1"/>
              </w:rPr>
              <w:t>nt</w:t>
            </w:r>
            <w:r w:rsidRPr="008E0D69">
              <w:rPr>
                <w:rFonts w:ascii="Arial" w:eastAsia="Arial" w:hAnsi="Arial" w:cs="Arial"/>
                <w:b/>
                <w:bCs/>
              </w:rPr>
              <w:t>ellec</w:t>
            </w:r>
            <w:r w:rsidRPr="008E0D69">
              <w:rPr>
                <w:rFonts w:ascii="Arial" w:eastAsia="Arial" w:hAnsi="Arial" w:cs="Arial"/>
                <w:b/>
                <w:bCs/>
                <w:spacing w:val="1"/>
              </w:rPr>
              <w:t>tu</w:t>
            </w:r>
            <w:r w:rsidRPr="008E0D69">
              <w:rPr>
                <w:rFonts w:ascii="Arial" w:eastAsia="Arial" w:hAnsi="Arial" w:cs="Arial"/>
                <w:b/>
                <w:bCs/>
              </w:rPr>
              <w:t>al skil</w:t>
            </w:r>
            <w:r w:rsidRPr="008E0D69">
              <w:rPr>
                <w:rFonts w:ascii="Arial" w:eastAsia="Arial" w:hAnsi="Arial" w:cs="Arial"/>
                <w:b/>
                <w:bCs/>
                <w:spacing w:val="2"/>
              </w:rPr>
              <w:t>l</w:t>
            </w:r>
            <w:r w:rsidRPr="008E0D69">
              <w:rPr>
                <w:rFonts w:ascii="Arial" w:eastAsia="Arial" w:hAnsi="Arial" w:cs="Arial"/>
                <w:b/>
                <w:bCs/>
              </w:rPr>
              <w:t xml:space="preserve">s </w:t>
            </w:r>
          </w:p>
          <w:p w14:paraId="5219DE5F" w14:textId="77777777" w:rsidR="007D5DE2" w:rsidRPr="008E0D69" w:rsidRDefault="007D5DE2" w:rsidP="0093002B">
            <w:pPr>
              <w:spacing w:before="34" w:line="239" w:lineRule="auto"/>
              <w:ind w:left="108" w:right="-54"/>
              <w:rPr>
                <w:rFonts w:ascii="Arial" w:eastAsia="Arial" w:hAnsi="Arial" w:cs="Arial"/>
                <w:bCs/>
                <w:sz w:val="18"/>
                <w:szCs w:val="18"/>
              </w:rPr>
            </w:pPr>
            <w:r w:rsidRPr="008E0D69">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574B65B" w14:textId="77777777" w:rsidR="007D5DE2" w:rsidRPr="008E0D69" w:rsidRDefault="007D5DE2" w:rsidP="0093002B">
            <w:pPr>
              <w:spacing w:before="34" w:line="239" w:lineRule="auto"/>
              <w:ind w:left="108" w:right="-54"/>
              <w:rPr>
                <w:rFonts w:ascii="Arial" w:eastAsia="Arial" w:hAnsi="Arial" w:cs="Arial"/>
                <w:bCs/>
                <w:sz w:val="18"/>
                <w:szCs w:val="18"/>
              </w:rPr>
            </w:pPr>
          </w:p>
          <w:p w14:paraId="2984A4B7" w14:textId="77777777" w:rsidR="007D5DE2" w:rsidRPr="008E0D69" w:rsidRDefault="007D5DE2" w:rsidP="0093002B">
            <w:pPr>
              <w:spacing w:before="34" w:line="239" w:lineRule="auto"/>
              <w:ind w:left="108" w:right="-54"/>
              <w:rPr>
                <w:rFonts w:ascii="Arial" w:eastAsia="Arial" w:hAnsi="Arial" w:cs="Arial"/>
                <w:bCs/>
                <w:sz w:val="18"/>
                <w:szCs w:val="18"/>
              </w:rPr>
            </w:pPr>
          </w:p>
        </w:tc>
        <w:tc>
          <w:tcPr>
            <w:tcW w:w="1736" w:type="dxa"/>
          </w:tcPr>
          <w:p w14:paraId="60AFCA48" w14:textId="77777777" w:rsidR="007D5DE2" w:rsidRPr="008E0D69" w:rsidRDefault="007D5DE2" w:rsidP="0093002B">
            <w:pPr>
              <w:rPr>
                <w:rFonts w:ascii="Arial" w:hAnsi="Arial" w:cs="Arial"/>
              </w:rPr>
            </w:pPr>
            <w:r w:rsidRPr="008E0D69">
              <w:rPr>
                <w:rFonts w:ascii="Arial" w:hAnsi="Arial" w:cs="Arial"/>
              </w:rPr>
              <w:t>Wholly or almost wholly descriptive work. Little or no evaluation of the underlying concepts and principles.</w:t>
            </w:r>
          </w:p>
          <w:p w14:paraId="52F02923" w14:textId="77777777" w:rsidR="007D5DE2" w:rsidRPr="008E0D69" w:rsidRDefault="007D5DE2" w:rsidP="0093002B">
            <w:pPr>
              <w:rPr>
                <w:rFonts w:ascii="Arial" w:hAnsi="Arial" w:cs="Arial"/>
              </w:rPr>
            </w:pPr>
            <w:r w:rsidRPr="008E0D69">
              <w:rPr>
                <w:rFonts w:ascii="Arial" w:hAnsi="Arial" w:cs="Arial"/>
              </w:rPr>
              <w:t>Failure to develop arguments, leading to illogical or invalid judgements. Minimal or no use of</w:t>
            </w:r>
          </w:p>
          <w:p w14:paraId="6266FCA7" w14:textId="77777777" w:rsidR="007D5DE2" w:rsidRPr="008E0D69" w:rsidRDefault="007D5DE2" w:rsidP="0093002B">
            <w:pPr>
              <w:rPr>
                <w:rFonts w:ascii="Arial" w:hAnsi="Arial" w:cs="Arial"/>
              </w:rPr>
            </w:pPr>
            <w:r w:rsidRPr="008E0D69">
              <w:rPr>
                <w:rFonts w:ascii="Arial" w:hAnsi="Arial" w:cs="Arial"/>
              </w:rPr>
              <w:t>evidence to back up views.</w:t>
            </w:r>
          </w:p>
          <w:p w14:paraId="23F783D0" w14:textId="77777777" w:rsidR="007D5DE2" w:rsidRPr="008E0D69" w:rsidRDefault="007D5DE2" w:rsidP="0093002B">
            <w:pPr>
              <w:rPr>
                <w:rFonts w:ascii="Arial" w:hAnsi="Arial" w:cs="Arial"/>
              </w:rPr>
            </w:pPr>
          </w:p>
        </w:tc>
        <w:tc>
          <w:tcPr>
            <w:tcW w:w="1736" w:type="dxa"/>
          </w:tcPr>
          <w:p w14:paraId="698880AD" w14:textId="77777777" w:rsidR="007D5DE2" w:rsidRPr="008E0D69" w:rsidRDefault="007D5DE2" w:rsidP="0093002B">
            <w:pPr>
              <w:rPr>
                <w:rFonts w:ascii="Arial" w:hAnsi="Arial" w:cs="Arial"/>
              </w:rPr>
            </w:pPr>
            <w:r w:rsidRPr="008E0D69">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4BD5CF1" w14:textId="77777777" w:rsidR="007D5DE2" w:rsidRPr="008E0D69" w:rsidRDefault="007D5DE2" w:rsidP="0093002B">
            <w:pPr>
              <w:rPr>
                <w:rFonts w:ascii="Arial" w:hAnsi="Arial" w:cs="Arial"/>
              </w:rPr>
            </w:pPr>
            <w:r w:rsidRPr="008E0D69">
              <w:rPr>
                <w:rFonts w:ascii="Arial" w:hAnsi="Arial" w:cs="Arial"/>
              </w:rPr>
              <w:t>Limited attempt at evaluation of the underlying concepts and principles, tending towards description.</w:t>
            </w:r>
          </w:p>
          <w:p w14:paraId="5FA35933" w14:textId="77777777" w:rsidR="007D5DE2" w:rsidRPr="008E0D69" w:rsidRDefault="007D5DE2" w:rsidP="0093002B">
            <w:pPr>
              <w:rPr>
                <w:rFonts w:ascii="Arial" w:hAnsi="Arial" w:cs="Arial"/>
              </w:rPr>
            </w:pPr>
            <w:r w:rsidRPr="008E0D69">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8A1D697" w14:textId="77777777" w:rsidR="007D5DE2" w:rsidRPr="008E0D69" w:rsidRDefault="007D5DE2" w:rsidP="0093002B">
            <w:pPr>
              <w:rPr>
                <w:rFonts w:ascii="Arial" w:hAnsi="Arial" w:cs="Arial"/>
              </w:rPr>
            </w:pPr>
          </w:p>
        </w:tc>
        <w:tc>
          <w:tcPr>
            <w:tcW w:w="1736" w:type="dxa"/>
          </w:tcPr>
          <w:p w14:paraId="13B22943" w14:textId="77777777" w:rsidR="007D5DE2" w:rsidRPr="008E0D69" w:rsidRDefault="007D5DE2" w:rsidP="0093002B">
            <w:pPr>
              <w:rPr>
                <w:rFonts w:ascii="Arial" w:hAnsi="Arial" w:cs="Arial"/>
              </w:rPr>
            </w:pPr>
            <w:r w:rsidRPr="008E0D69">
              <w:rPr>
                <w:rFonts w:ascii="Arial" w:hAnsi="Arial" w:cs="Arial"/>
              </w:rPr>
              <w:t>Good evaluation of the underlying concepts and principles. Can interpret qualitative and quantitative data, with minor errors.</w:t>
            </w:r>
          </w:p>
          <w:p w14:paraId="34E5B0FA" w14:textId="77777777" w:rsidR="007D5DE2" w:rsidRPr="008E0D69" w:rsidRDefault="007D5DE2" w:rsidP="0093002B">
            <w:pPr>
              <w:rPr>
                <w:rFonts w:ascii="Arial" w:hAnsi="Arial" w:cs="Arial"/>
              </w:rPr>
            </w:pPr>
            <w:r w:rsidRPr="008E0D69">
              <w:rPr>
                <w:rFonts w:ascii="Arial" w:hAnsi="Arial" w:cs="Arial"/>
              </w:rPr>
              <w:t>An emerging ability to use evidence to support the argument.</w:t>
            </w:r>
          </w:p>
          <w:p w14:paraId="6AC34527" w14:textId="77777777" w:rsidR="007D5DE2" w:rsidRPr="008E0D69" w:rsidRDefault="007D5DE2" w:rsidP="0093002B">
            <w:pPr>
              <w:rPr>
                <w:rFonts w:ascii="Arial" w:hAnsi="Arial" w:cs="Arial"/>
              </w:rPr>
            </w:pPr>
            <w:r w:rsidRPr="008E0D69">
              <w:rPr>
                <w:rFonts w:ascii="Arial" w:hAnsi="Arial" w:cs="Arial"/>
              </w:rPr>
              <w:t xml:space="preserve">Mostly valid arguments and logical judgements. </w:t>
            </w:r>
          </w:p>
        </w:tc>
        <w:tc>
          <w:tcPr>
            <w:tcW w:w="1736" w:type="dxa"/>
          </w:tcPr>
          <w:p w14:paraId="6040DD4E" w14:textId="77777777" w:rsidR="007D5DE2" w:rsidRPr="008E0D69" w:rsidRDefault="007D5DE2" w:rsidP="0093002B">
            <w:pPr>
              <w:rPr>
                <w:rFonts w:ascii="Arial" w:hAnsi="Arial" w:cs="Arial"/>
              </w:rPr>
            </w:pPr>
            <w:r w:rsidRPr="008E0D69">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3376E802" w14:textId="77777777" w:rsidR="007D5DE2" w:rsidRPr="008E0D69" w:rsidRDefault="007D5DE2" w:rsidP="0093002B">
            <w:pPr>
              <w:rPr>
                <w:rFonts w:ascii="Arial" w:hAnsi="Arial" w:cs="Arial"/>
              </w:rPr>
            </w:pPr>
          </w:p>
        </w:tc>
        <w:tc>
          <w:tcPr>
            <w:tcW w:w="1736" w:type="dxa"/>
          </w:tcPr>
          <w:p w14:paraId="73AF5310" w14:textId="77777777" w:rsidR="007D5DE2" w:rsidRPr="008E0D69" w:rsidRDefault="007D5DE2" w:rsidP="0093002B">
            <w:pPr>
              <w:rPr>
                <w:rFonts w:ascii="Arial" w:hAnsi="Arial" w:cs="Arial"/>
              </w:rPr>
            </w:pPr>
            <w:r w:rsidRPr="008E0D69">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81291D0" w14:textId="77777777" w:rsidR="007D5DE2" w:rsidRPr="008E0D69" w:rsidRDefault="007D5DE2" w:rsidP="0093002B">
            <w:pPr>
              <w:rPr>
                <w:rFonts w:ascii="Arial" w:hAnsi="Arial" w:cs="Arial"/>
              </w:rPr>
            </w:pPr>
            <w:r w:rsidRPr="008E0D69">
              <w:rPr>
                <w:rFonts w:ascii="Arial" w:hAnsi="Arial" w:cs="Arial"/>
              </w:rPr>
              <w:t>Exceptional evaluation of the underlying concepts and principles based evidence. Outstanding interpretation of qualitative and quantitative data.</w:t>
            </w:r>
          </w:p>
          <w:p w14:paraId="6B709BEC" w14:textId="77777777" w:rsidR="007D5DE2" w:rsidRPr="008E0D69" w:rsidRDefault="007D5DE2" w:rsidP="0093002B">
            <w:pPr>
              <w:rPr>
                <w:rFonts w:ascii="Arial" w:hAnsi="Arial" w:cs="Arial"/>
              </w:rPr>
            </w:pPr>
            <w:r w:rsidRPr="008E0D69">
              <w:rPr>
                <w:rFonts w:ascii="Arial" w:hAnsi="Arial" w:cs="Arial"/>
              </w:rPr>
              <w:t xml:space="preserve">Exceptional ability to devise arguments using evidence and make wholly appropriate and valid judgements. </w:t>
            </w:r>
          </w:p>
        </w:tc>
      </w:tr>
      <w:tr w:rsidR="007D5DE2" w:rsidRPr="008E0D69" w14:paraId="41FDE945" w14:textId="77777777" w:rsidTr="007D5DE2">
        <w:tc>
          <w:tcPr>
            <w:tcW w:w="1735" w:type="dxa"/>
            <w:shd w:val="clear" w:color="auto" w:fill="8DB3E2" w:themeFill="text2" w:themeFillTint="66"/>
          </w:tcPr>
          <w:p w14:paraId="485B93B2" w14:textId="77777777" w:rsidR="007D5DE2" w:rsidRPr="008E0D69" w:rsidRDefault="007D5DE2" w:rsidP="0093002B">
            <w:pPr>
              <w:spacing w:before="34" w:line="239" w:lineRule="auto"/>
              <w:ind w:left="108" w:right="-54"/>
              <w:rPr>
                <w:rFonts w:ascii="Arial" w:eastAsia="Arial" w:hAnsi="Arial" w:cs="Arial"/>
                <w:b/>
                <w:bCs/>
              </w:rPr>
            </w:pPr>
            <w:r w:rsidRPr="008E0D69">
              <w:rPr>
                <w:rFonts w:ascii="Arial" w:eastAsia="Arial" w:hAnsi="Arial" w:cs="Arial"/>
                <w:b/>
                <w:bCs/>
              </w:rPr>
              <w:t>Practical skills</w:t>
            </w:r>
          </w:p>
          <w:p w14:paraId="7C3DF285" w14:textId="77777777" w:rsidR="007D5DE2" w:rsidRPr="008E0D69" w:rsidRDefault="007D5DE2" w:rsidP="0093002B">
            <w:pPr>
              <w:spacing w:before="34" w:line="239" w:lineRule="auto"/>
              <w:ind w:left="108" w:right="-54"/>
              <w:rPr>
                <w:rFonts w:ascii="Arial" w:eastAsia="Arial" w:hAnsi="Arial" w:cs="Arial"/>
                <w:bCs/>
                <w:sz w:val="18"/>
                <w:szCs w:val="18"/>
              </w:rPr>
            </w:pPr>
            <w:r w:rsidRPr="008E0D69">
              <w:rPr>
                <w:rFonts w:ascii="Arial" w:eastAsia="Arial" w:hAnsi="Arial" w:cs="Arial"/>
                <w:bCs/>
                <w:sz w:val="18"/>
                <w:szCs w:val="18"/>
              </w:rPr>
              <w:t>(Different approaches to solving problems in particular contexts.)</w:t>
            </w:r>
          </w:p>
          <w:p w14:paraId="6F8DD6DE" w14:textId="77777777" w:rsidR="007D5DE2" w:rsidRPr="008E0D69" w:rsidRDefault="007D5DE2" w:rsidP="0093002B">
            <w:pPr>
              <w:spacing w:before="34" w:line="239" w:lineRule="auto"/>
              <w:ind w:left="108" w:right="-54"/>
              <w:rPr>
                <w:rFonts w:ascii="Arial" w:eastAsia="Arial" w:hAnsi="Arial" w:cs="Arial"/>
                <w:b/>
                <w:bCs/>
                <w:sz w:val="18"/>
                <w:szCs w:val="18"/>
              </w:rPr>
            </w:pPr>
          </w:p>
        </w:tc>
        <w:tc>
          <w:tcPr>
            <w:tcW w:w="1736" w:type="dxa"/>
          </w:tcPr>
          <w:p w14:paraId="2F78FAE9" w14:textId="77777777" w:rsidR="007D5DE2" w:rsidRPr="008E0D69" w:rsidRDefault="007D5DE2" w:rsidP="0093002B">
            <w:pPr>
              <w:rPr>
                <w:rFonts w:ascii="Arial" w:hAnsi="Arial" w:cs="Arial"/>
              </w:rPr>
            </w:pPr>
            <w:r w:rsidRPr="008E0D69">
              <w:rPr>
                <w:rFonts w:ascii="Arial" w:hAnsi="Arial" w:cs="Arial"/>
              </w:rPr>
              <w:t>Limited or no use of taught, basic methods, materials, tools and/or techniques.</w:t>
            </w:r>
          </w:p>
          <w:p w14:paraId="4F3E84A6" w14:textId="77777777" w:rsidR="007D5DE2" w:rsidRPr="008E0D69" w:rsidRDefault="007D5DE2" w:rsidP="0093002B">
            <w:pPr>
              <w:rPr>
                <w:rFonts w:ascii="Arial" w:hAnsi="Arial" w:cs="Arial"/>
              </w:rPr>
            </w:pPr>
            <w:r w:rsidRPr="008E0D69">
              <w:rPr>
                <w:rFonts w:ascii="Arial" w:hAnsi="Arial" w:cs="Arial"/>
              </w:rPr>
              <w:t>Little or no appreciation of the context of the application.</w:t>
            </w:r>
          </w:p>
          <w:p w14:paraId="2C73C380" w14:textId="77777777" w:rsidR="007D5DE2" w:rsidRPr="008E0D69" w:rsidRDefault="007D5DE2" w:rsidP="0093002B">
            <w:pPr>
              <w:rPr>
                <w:rFonts w:ascii="Arial" w:hAnsi="Arial" w:cs="Arial"/>
              </w:rPr>
            </w:pPr>
            <w:r w:rsidRPr="008E0D69">
              <w:rPr>
                <w:rFonts w:ascii="Arial" w:hAnsi="Arial" w:cs="Arial"/>
              </w:rPr>
              <w:t xml:space="preserve">Very weak evidence of </w:t>
            </w:r>
            <w:r w:rsidRPr="008E0D69">
              <w:rPr>
                <w:rFonts w:ascii="Arial" w:hAnsi="Arial" w:cs="Arial"/>
              </w:rPr>
              <w:lastRenderedPageBreak/>
              <w:t xml:space="preserve">different approaches to problem-solving in particular contexts. </w:t>
            </w:r>
          </w:p>
        </w:tc>
        <w:tc>
          <w:tcPr>
            <w:tcW w:w="1736" w:type="dxa"/>
          </w:tcPr>
          <w:p w14:paraId="701FCE41" w14:textId="77777777" w:rsidR="007D5DE2" w:rsidRPr="008E0D69" w:rsidRDefault="007D5DE2" w:rsidP="0093002B">
            <w:pPr>
              <w:rPr>
                <w:rFonts w:ascii="Arial" w:hAnsi="Arial" w:cs="Arial"/>
              </w:rPr>
            </w:pPr>
            <w:r w:rsidRPr="008E0D69">
              <w:rPr>
                <w:rFonts w:ascii="Arial" w:hAnsi="Arial" w:cs="Arial"/>
              </w:rPr>
              <w:lastRenderedPageBreak/>
              <w:t xml:space="preserve">Rudimentary application of taught, basic methods, materials, tools and/or techniques but without consideration and competence. Flawed </w:t>
            </w:r>
            <w:r w:rsidRPr="008E0D69">
              <w:rPr>
                <w:rFonts w:ascii="Arial" w:hAnsi="Arial" w:cs="Arial"/>
              </w:rPr>
              <w:lastRenderedPageBreak/>
              <w:t>appreciation of the context of the application.</w:t>
            </w:r>
          </w:p>
          <w:p w14:paraId="0F387BC4" w14:textId="77777777" w:rsidR="007D5DE2" w:rsidRPr="008E0D69" w:rsidRDefault="007D5DE2" w:rsidP="0093002B">
            <w:pPr>
              <w:rPr>
                <w:rFonts w:ascii="Arial" w:hAnsi="Arial" w:cs="Arial"/>
              </w:rPr>
            </w:pPr>
            <w:r w:rsidRPr="008E0D69">
              <w:rPr>
                <w:rFonts w:ascii="Arial" w:hAnsi="Arial" w:cs="Arial"/>
              </w:rPr>
              <w:t>Weak evidence of different approaches to problem-solving in particular contexts.</w:t>
            </w:r>
          </w:p>
          <w:p w14:paraId="04F0D444" w14:textId="77777777" w:rsidR="007D5DE2" w:rsidRPr="008E0D69" w:rsidRDefault="007D5DE2" w:rsidP="0093002B">
            <w:pPr>
              <w:rPr>
                <w:rFonts w:ascii="Arial" w:hAnsi="Arial" w:cs="Arial"/>
              </w:rPr>
            </w:pPr>
          </w:p>
          <w:p w14:paraId="260BE1D0" w14:textId="77777777" w:rsidR="007D5DE2" w:rsidRPr="008E0D69" w:rsidRDefault="007D5DE2" w:rsidP="0093002B">
            <w:pPr>
              <w:rPr>
                <w:rFonts w:ascii="Arial" w:hAnsi="Arial" w:cs="Arial"/>
              </w:rPr>
            </w:pPr>
          </w:p>
        </w:tc>
        <w:tc>
          <w:tcPr>
            <w:tcW w:w="1736" w:type="dxa"/>
          </w:tcPr>
          <w:p w14:paraId="30E2A960" w14:textId="77777777" w:rsidR="007D5DE2" w:rsidRPr="008E0D69" w:rsidRDefault="007D5DE2" w:rsidP="0093002B">
            <w:pPr>
              <w:rPr>
                <w:rFonts w:ascii="Arial" w:hAnsi="Arial" w:cs="Arial"/>
              </w:rPr>
            </w:pPr>
            <w:r w:rsidRPr="008E0D69">
              <w:rPr>
                <w:rFonts w:ascii="Arial" w:hAnsi="Arial" w:cs="Arial"/>
              </w:rPr>
              <w:lastRenderedPageBreak/>
              <w:t>An adequate awareness and mostly appropriate application of basic methods, materials, tools and/or techniques.</w:t>
            </w:r>
          </w:p>
          <w:p w14:paraId="0288A64A" w14:textId="77777777" w:rsidR="007D5DE2" w:rsidRPr="008E0D69" w:rsidRDefault="007D5DE2" w:rsidP="0093002B">
            <w:pPr>
              <w:rPr>
                <w:rFonts w:ascii="Arial" w:hAnsi="Arial" w:cs="Arial"/>
              </w:rPr>
            </w:pPr>
            <w:r w:rsidRPr="008E0D69">
              <w:rPr>
                <w:rFonts w:ascii="Arial" w:hAnsi="Arial" w:cs="Arial"/>
              </w:rPr>
              <w:t xml:space="preserve">Basic appreciation of </w:t>
            </w:r>
            <w:r w:rsidRPr="008E0D69">
              <w:rPr>
                <w:rFonts w:ascii="Arial" w:hAnsi="Arial" w:cs="Arial"/>
              </w:rPr>
              <w:lastRenderedPageBreak/>
              <w:t xml:space="preserve">the context of the application. </w:t>
            </w:r>
          </w:p>
          <w:p w14:paraId="4F601343" w14:textId="77777777" w:rsidR="007D5DE2" w:rsidRPr="008E0D69" w:rsidRDefault="007D5DE2" w:rsidP="0093002B">
            <w:pPr>
              <w:rPr>
                <w:rFonts w:ascii="Arial" w:hAnsi="Arial" w:cs="Arial"/>
              </w:rPr>
            </w:pPr>
            <w:r w:rsidRPr="008E0D69">
              <w:rPr>
                <w:rFonts w:ascii="Arial" w:hAnsi="Arial" w:cs="Arial"/>
              </w:rPr>
              <w:t xml:space="preserve">Can identify problems in particular contexts and propose basic alternative approaches or solutions though there may be errors. </w:t>
            </w:r>
          </w:p>
        </w:tc>
        <w:tc>
          <w:tcPr>
            <w:tcW w:w="1736" w:type="dxa"/>
          </w:tcPr>
          <w:p w14:paraId="33CFDBE4" w14:textId="77777777" w:rsidR="007D5DE2" w:rsidRPr="008E0D69" w:rsidRDefault="007D5DE2" w:rsidP="0093002B">
            <w:pPr>
              <w:rPr>
                <w:rFonts w:ascii="Arial" w:hAnsi="Arial" w:cs="Arial"/>
              </w:rPr>
            </w:pPr>
            <w:r w:rsidRPr="008E0D69">
              <w:rPr>
                <w:rFonts w:ascii="Arial" w:hAnsi="Arial" w:cs="Arial"/>
              </w:rPr>
              <w:lastRenderedPageBreak/>
              <w:t>A good and appropriate application of basic methods, materials, tools and/or techniques.</w:t>
            </w:r>
          </w:p>
          <w:p w14:paraId="48338F8C" w14:textId="77777777" w:rsidR="007D5DE2" w:rsidRPr="008E0D69" w:rsidRDefault="007D5DE2" w:rsidP="0093002B">
            <w:pPr>
              <w:rPr>
                <w:rFonts w:ascii="Arial" w:hAnsi="Arial" w:cs="Arial"/>
              </w:rPr>
            </w:pPr>
            <w:r w:rsidRPr="008E0D69">
              <w:rPr>
                <w:rFonts w:ascii="Arial" w:hAnsi="Arial" w:cs="Arial"/>
              </w:rPr>
              <w:t xml:space="preserve">Clear appreciation of the context of the application. </w:t>
            </w:r>
          </w:p>
          <w:p w14:paraId="7D16BFE7" w14:textId="77777777" w:rsidR="007D5DE2" w:rsidRPr="008E0D69" w:rsidRDefault="007D5DE2" w:rsidP="0093002B">
            <w:pPr>
              <w:rPr>
                <w:rFonts w:ascii="Arial" w:hAnsi="Arial" w:cs="Arial"/>
              </w:rPr>
            </w:pPr>
            <w:r w:rsidRPr="008E0D69">
              <w:rPr>
                <w:rFonts w:ascii="Arial" w:hAnsi="Arial" w:cs="Arial"/>
              </w:rPr>
              <w:lastRenderedPageBreak/>
              <w:t>Good evidence of different approaches to problem-solving in particular contexts and proposes mostly appropriate solutions.</w:t>
            </w:r>
          </w:p>
        </w:tc>
        <w:tc>
          <w:tcPr>
            <w:tcW w:w="1736" w:type="dxa"/>
          </w:tcPr>
          <w:p w14:paraId="6CCCFD26" w14:textId="77777777" w:rsidR="007D5DE2" w:rsidRPr="008E0D69" w:rsidRDefault="007D5DE2" w:rsidP="0093002B">
            <w:pPr>
              <w:rPr>
                <w:rFonts w:ascii="Arial" w:hAnsi="Arial" w:cs="Arial"/>
              </w:rPr>
            </w:pPr>
            <w:r w:rsidRPr="008E0D69">
              <w:rPr>
                <w:rFonts w:ascii="Arial" w:hAnsi="Arial" w:cs="Arial"/>
              </w:rPr>
              <w:lastRenderedPageBreak/>
              <w:t>A very good application of a range of basic methods, materials, tools and/or techniques.</w:t>
            </w:r>
          </w:p>
          <w:p w14:paraId="0F187AF1" w14:textId="77777777" w:rsidR="007D5DE2" w:rsidRPr="008E0D69" w:rsidRDefault="007D5DE2" w:rsidP="0093002B">
            <w:pPr>
              <w:rPr>
                <w:rFonts w:ascii="Arial" w:hAnsi="Arial" w:cs="Arial"/>
              </w:rPr>
            </w:pPr>
            <w:r w:rsidRPr="008E0D69">
              <w:rPr>
                <w:rFonts w:ascii="Arial" w:hAnsi="Arial" w:cs="Arial"/>
              </w:rPr>
              <w:t xml:space="preserve">Very good consideration of the context of the application. Very good </w:t>
            </w:r>
            <w:r w:rsidRPr="008E0D69">
              <w:rPr>
                <w:rFonts w:ascii="Arial" w:hAnsi="Arial" w:cs="Arial"/>
              </w:rPr>
              <w:lastRenderedPageBreak/>
              <w:t>evidence of different approaches to problem-solving in particular contexts and proposes appropriate solutions.</w:t>
            </w:r>
          </w:p>
        </w:tc>
        <w:tc>
          <w:tcPr>
            <w:tcW w:w="1736" w:type="dxa"/>
          </w:tcPr>
          <w:p w14:paraId="393124D3" w14:textId="77777777" w:rsidR="007D5DE2" w:rsidRPr="008E0D69" w:rsidRDefault="007D5DE2" w:rsidP="0093002B">
            <w:pPr>
              <w:rPr>
                <w:rFonts w:ascii="Arial" w:hAnsi="Arial" w:cs="Arial"/>
              </w:rPr>
            </w:pPr>
            <w:r w:rsidRPr="008E0D69">
              <w:rPr>
                <w:rFonts w:ascii="Arial" w:hAnsi="Arial" w:cs="Arial"/>
              </w:rPr>
              <w:lastRenderedPageBreak/>
              <w:t>An advanced application of a range of taught, basic methods, materials, tools and/or techniques.</w:t>
            </w:r>
          </w:p>
          <w:p w14:paraId="2D5E921D" w14:textId="77777777" w:rsidR="007D5DE2" w:rsidRPr="008E0D69" w:rsidRDefault="007D5DE2" w:rsidP="0093002B">
            <w:pPr>
              <w:rPr>
                <w:rFonts w:ascii="Arial" w:hAnsi="Arial" w:cs="Arial"/>
              </w:rPr>
            </w:pPr>
            <w:r w:rsidRPr="008E0D69">
              <w:rPr>
                <w:rFonts w:ascii="Arial" w:hAnsi="Arial" w:cs="Arial"/>
              </w:rPr>
              <w:t>The context of the application is well considered, and insightful.</w:t>
            </w:r>
          </w:p>
          <w:p w14:paraId="201825C0" w14:textId="77777777" w:rsidR="007D5DE2" w:rsidRPr="008E0D69" w:rsidRDefault="007D5DE2" w:rsidP="0093002B">
            <w:pPr>
              <w:rPr>
                <w:rFonts w:ascii="Arial" w:hAnsi="Arial" w:cs="Arial"/>
              </w:rPr>
            </w:pPr>
            <w:r w:rsidRPr="008E0D69">
              <w:rPr>
                <w:rFonts w:ascii="Arial" w:hAnsi="Arial" w:cs="Arial"/>
              </w:rPr>
              <w:lastRenderedPageBreak/>
              <w:t xml:space="preserve">Excellent evidence of different approaches to problem-solving in particular contexts and proposes appropriate solutions. </w:t>
            </w:r>
          </w:p>
        </w:tc>
        <w:tc>
          <w:tcPr>
            <w:tcW w:w="1736" w:type="dxa"/>
          </w:tcPr>
          <w:p w14:paraId="596CE79A" w14:textId="77777777" w:rsidR="007D5DE2" w:rsidRPr="008E0D69" w:rsidRDefault="007D5DE2" w:rsidP="0093002B">
            <w:pPr>
              <w:rPr>
                <w:rFonts w:ascii="Arial" w:hAnsi="Arial" w:cs="Arial"/>
              </w:rPr>
            </w:pPr>
            <w:r w:rsidRPr="008E0D69">
              <w:rPr>
                <w:rFonts w:ascii="Arial" w:hAnsi="Arial" w:cs="Arial"/>
              </w:rPr>
              <w:lastRenderedPageBreak/>
              <w:t xml:space="preserve">Exceptional levels of application and deployment skills in particular practical contexts. Outstanding identification of problems in particular </w:t>
            </w:r>
            <w:r w:rsidRPr="008E0D69">
              <w:rPr>
                <w:rFonts w:ascii="Arial" w:hAnsi="Arial" w:cs="Arial"/>
              </w:rPr>
              <w:lastRenderedPageBreak/>
              <w:t>contexts and formulation of wholly appropriate, thoughtful solutions / different approaches.</w:t>
            </w:r>
          </w:p>
        </w:tc>
      </w:tr>
      <w:tr w:rsidR="007D5DE2" w:rsidRPr="008E0D69" w14:paraId="1556D4B5" w14:textId="77777777" w:rsidTr="007D5DE2">
        <w:tc>
          <w:tcPr>
            <w:tcW w:w="1735" w:type="dxa"/>
            <w:shd w:val="clear" w:color="auto" w:fill="8DB3E2" w:themeFill="text2" w:themeFillTint="66"/>
          </w:tcPr>
          <w:p w14:paraId="44EACC3D" w14:textId="77777777" w:rsidR="007D5DE2" w:rsidRPr="008E0D69" w:rsidRDefault="007D5DE2" w:rsidP="0093002B">
            <w:pPr>
              <w:spacing w:before="34" w:line="239" w:lineRule="auto"/>
              <w:ind w:left="108" w:right="-54"/>
              <w:rPr>
                <w:rFonts w:ascii="Arial" w:eastAsia="Arial" w:hAnsi="Arial" w:cs="Arial"/>
                <w:b/>
                <w:bCs/>
              </w:rPr>
            </w:pPr>
            <w:r w:rsidRPr="008E0D69">
              <w:rPr>
                <w:rFonts w:ascii="Arial" w:eastAsia="Arial" w:hAnsi="Arial" w:cs="Arial"/>
                <w:b/>
                <w:bCs/>
              </w:rPr>
              <w:lastRenderedPageBreak/>
              <w:t>Transferable skills for life and professional practice</w:t>
            </w:r>
          </w:p>
          <w:p w14:paraId="7EAA27A2" w14:textId="77777777" w:rsidR="007D5DE2" w:rsidRPr="008E0D69" w:rsidRDefault="007D5DE2" w:rsidP="0093002B">
            <w:pPr>
              <w:spacing w:before="34" w:line="239" w:lineRule="auto"/>
              <w:ind w:left="108" w:right="-54"/>
              <w:rPr>
                <w:rFonts w:ascii="Arial" w:hAnsi="Arial" w:cs="Arial"/>
                <w:sz w:val="18"/>
                <w:szCs w:val="18"/>
              </w:rPr>
            </w:pPr>
            <w:r w:rsidRPr="008E0D69">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0BF6C22" w14:textId="77777777" w:rsidR="007D5DE2" w:rsidRPr="008E0D69" w:rsidRDefault="007D5DE2" w:rsidP="0093002B">
            <w:pPr>
              <w:rPr>
                <w:rFonts w:ascii="Arial" w:hAnsi="Arial" w:cs="Arial"/>
              </w:rPr>
            </w:pPr>
            <w:r w:rsidRPr="008E0D69">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AA43EFA" w14:textId="77777777" w:rsidR="007D5DE2" w:rsidRPr="008E0D69" w:rsidRDefault="007D5DE2" w:rsidP="0093002B">
            <w:pPr>
              <w:rPr>
                <w:rFonts w:ascii="Arial" w:hAnsi="Arial" w:cs="Arial"/>
              </w:rPr>
            </w:pPr>
          </w:p>
          <w:p w14:paraId="7A10C280" w14:textId="77777777" w:rsidR="007D5DE2" w:rsidRPr="008E0D69"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02A5DA" w14:textId="77777777" w:rsidR="007D5DE2" w:rsidRPr="008E0D69" w:rsidRDefault="007D5DE2" w:rsidP="0093002B">
            <w:pPr>
              <w:rPr>
                <w:rFonts w:ascii="Arial" w:hAnsi="Arial" w:cs="Arial"/>
              </w:rPr>
            </w:pPr>
            <w:r w:rsidRPr="008E0D69">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8E0D69">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0A1980E" w14:textId="77777777" w:rsidR="007D5DE2" w:rsidRPr="008E0D69" w:rsidRDefault="007D5DE2" w:rsidP="0093002B">
            <w:pPr>
              <w:rPr>
                <w:rFonts w:ascii="Arial" w:hAnsi="Arial" w:cs="Arial"/>
              </w:rPr>
            </w:pPr>
            <w:r w:rsidRPr="008E0D69">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2530E4D" w14:textId="77777777" w:rsidR="007D5DE2" w:rsidRPr="008E0D69" w:rsidRDefault="007D5DE2" w:rsidP="0093002B">
            <w:pPr>
              <w:rPr>
                <w:rFonts w:ascii="Arial" w:hAnsi="Arial" w:cs="Arial"/>
              </w:rPr>
            </w:pPr>
            <w:r w:rsidRPr="008E0D69">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58892D" w14:textId="77777777" w:rsidR="007D5DE2" w:rsidRPr="008E0D69" w:rsidRDefault="007D5DE2" w:rsidP="0093002B">
            <w:pPr>
              <w:rPr>
                <w:rFonts w:ascii="Arial" w:hAnsi="Arial" w:cs="Arial"/>
              </w:rPr>
            </w:pPr>
            <w:r w:rsidRPr="008E0D69">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6A9337B8" w14:textId="77777777" w:rsidR="007D5DE2" w:rsidRPr="008E0D69" w:rsidRDefault="007D5DE2" w:rsidP="0093002B">
            <w:pPr>
              <w:rPr>
                <w:rFonts w:ascii="Arial" w:hAnsi="Arial" w:cs="Arial"/>
              </w:rPr>
            </w:pPr>
            <w:r w:rsidRPr="008E0D69">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CCD8CC6" w14:textId="77777777" w:rsidR="007D5DE2" w:rsidRPr="008E0D69" w:rsidRDefault="007D5DE2" w:rsidP="0093002B">
            <w:pPr>
              <w:rPr>
                <w:rFonts w:ascii="Arial" w:hAnsi="Arial" w:cs="Arial"/>
              </w:rPr>
            </w:pPr>
            <w:r w:rsidRPr="008E0D69">
              <w:rPr>
                <w:rFonts w:ascii="Arial" w:hAnsi="Arial" w:cs="Arial"/>
              </w:rPr>
              <w:t xml:space="preserve">Work is accurate, coherent, fluent, well-structured and organised. </w:t>
            </w:r>
          </w:p>
          <w:p w14:paraId="649E563A" w14:textId="77777777" w:rsidR="007D5DE2" w:rsidRPr="008E0D69" w:rsidRDefault="007D5DE2" w:rsidP="0093002B">
            <w:pPr>
              <w:rPr>
                <w:rFonts w:ascii="Arial" w:hAnsi="Arial" w:cs="Arial"/>
              </w:rPr>
            </w:pPr>
            <w:r w:rsidRPr="008E0D69">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95EE828" w14:textId="77777777" w:rsidR="007D5DE2" w:rsidRPr="008E0D69" w:rsidRDefault="007D5DE2" w:rsidP="0093002B">
            <w:pPr>
              <w:rPr>
                <w:rFonts w:ascii="Arial" w:hAnsi="Arial" w:cs="Arial"/>
              </w:rPr>
            </w:pPr>
            <w:r w:rsidRPr="008E0D69">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8FD0E63" w14:textId="77777777" w:rsidR="007D5DE2" w:rsidRPr="008E0D69"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1DCD38" w14:textId="77777777" w:rsidR="007D5DE2" w:rsidRPr="008E0D69" w:rsidRDefault="007D5DE2" w:rsidP="0093002B">
            <w:pPr>
              <w:rPr>
                <w:rFonts w:ascii="Arial" w:hAnsi="Arial" w:cs="Arial"/>
              </w:rPr>
            </w:pPr>
            <w:r w:rsidRPr="008E0D69">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F2AE4CB" w14:textId="77777777" w:rsidR="007D5DE2" w:rsidRPr="008E0D69" w:rsidRDefault="007D5DE2" w:rsidP="007D5DE2">
      <w:pPr>
        <w:rPr>
          <w:rFonts w:ascii="Arial" w:hAnsi="Arial" w:cs="Arial"/>
        </w:rPr>
      </w:pPr>
    </w:p>
    <w:p w14:paraId="6B980CB2" w14:textId="77777777" w:rsidR="00DE67C2" w:rsidRPr="008E0D69" w:rsidRDefault="00DE67C2">
      <w:pPr>
        <w:pStyle w:val="NormalWeb"/>
        <w:rPr>
          <w:rFonts w:ascii="Arial" w:hAnsi="Arial" w:cs="Arial"/>
          <w:color w:val="303B44"/>
          <w:sz w:val="22"/>
          <w:szCs w:val="22"/>
        </w:rPr>
      </w:pPr>
    </w:p>
    <w:p w14:paraId="432BF769" w14:textId="77777777" w:rsidR="00DE67C2" w:rsidRPr="008E0D69" w:rsidRDefault="00DE67C2">
      <w:pPr>
        <w:pStyle w:val="NormalWeb"/>
        <w:rPr>
          <w:rFonts w:ascii="Arial" w:hAnsi="Arial" w:cs="Arial"/>
          <w:color w:val="303B44"/>
          <w:sz w:val="22"/>
          <w:szCs w:val="22"/>
        </w:rPr>
      </w:pPr>
    </w:p>
    <w:p w14:paraId="08BF3C9B" w14:textId="77777777" w:rsidR="00DE67C2" w:rsidRPr="008E0D69" w:rsidRDefault="00DE67C2">
      <w:pPr>
        <w:pStyle w:val="NormalWeb"/>
        <w:rPr>
          <w:rFonts w:ascii="Arial" w:hAnsi="Arial" w:cs="Arial"/>
          <w:color w:val="303B44"/>
          <w:sz w:val="22"/>
          <w:szCs w:val="22"/>
        </w:rPr>
      </w:pPr>
    </w:p>
    <w:p w14:paraId="2B84C866" w14:textId="77777777" w:rsidR="00DE67C2" w:rsidRPr="008E0D69" w:rsidRDefault="00DE67C2" w:rsidP="00DE67C2">
      <w:pPr>
        <w:rPr>
          <w:rFonts w:ascii="Arial" w:hAnsi="Arial" w:cs="Arial"/>
          <w:b/>
        </w:rPr>
      </w:pPr>
      <w:r w:rsidRPr="008E0D69">
        <w:rPr>
          <w:rFonts w:ascii="Arial" w:hAnsi="Arial" w:cs="Arial"/>
          <w:b/>
        </w:rPr>
        <w:t>THIS DOCUMENT IS ALSO AVAILABLE IN WELSH</w:t>
      </w:r>
    </w:p>
    <w:sectPr w:rsidR="00DE67C2" w:rsidRPr="008E0D6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B020BF" w14:textId="77777777" w:rsidR="008E14B9" w:rsidRDefault="008E14B9">
      <w:r>
        <w:separator/>
      </w:r>
    </w:p>
  </w:endnote>
  <w:endnote w:type="continuationSeparator" w:id="0">
    <w:p w14:paraId="648F6606" w14:textId="77777777" w:rsidR="008E14B9" w:rsidRDefault="008E14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5770924"/>
      <w:docPartObj>
        <w:docPartGallery w:val="Page Numbers (Bottom of Page)"/>
        <w:docPartUnique/>
      </w:docPartObj>
    </w:sdtPr>
    <w:sdtEndPr>
      <w:rPr>
        <w:color w:val="7F7F7F" w:themeColor="background1" w:themeShade="7F"/>
        <w:spacing w:val="60"/>
      </w:rPr>
    </w:sdtEndPr>
    <w:sdtContent>
      <w:p w14:paraId="6800F583" w14:textId="5268E50B" w:rsidR="00CF7957" w:rsidRDefault="00CF795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068C4" w:rsidRPr="000068C4">
          <w:rPr>
            <w:b/>
            <w:bCs/>
            <w:noProof/>
          </w:rPr>
          <w:t>6</w:t>
        </w:r>
        <w:r>
          <w:rPr>
            <w:b/>
            <w:bCs/>
            <w:noProof/>
          </w:rPr>
          <w:fldChar w:fldCharType="end"/>
        </w:r>
        <w:r>
          <w:rPr>
            <w:b/>
            <w:bCs/>
          </w:rPr>
          <w:t xml:space="preserve"> | </w:t>
        </w:r>
        <w:r>
          <w:rPr>
            <w:color w:val="7F7F7F" w:themeColor="background1" w:themeShade="7F"/>
            <w:spacing w:val="60"/>
          </w:rPr>
          <w:t>Page</w:t>
        </w:r>
      </w:p>
    </w:sdtContent>
  </w:sdt>
  <w:p w14:paraId="07D77E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4DDF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25FDAF" w14:textId="77777777" w:rsidR="008E14B9" w:rsidRDefault="008E14B9">
      <w:r>
        <w:separator/>
      </w:r>
    </w:p>
  </w:footnote>
  <w:footnote w:type="continuationSeparator" w:id="0">
    <w:p w14:paraId="2D4DD344" w14:textId="77777777" w:rsidR="008E14B9" w:rsidRDefault="008E14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51C7C"/>
    <w:multiLevelType w:val="hybridMultilevel"/>
    <w:tmpl w:val="0E02E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5C51D8"/>
    <w:multiLevelType w:val="hybridMultilevel"/>
    <w:tmpl w:val="1014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A1405"/>
    <w:multiLevelType w:val="hybridMultilevel"/>
    <w:tmpl w:val="73AE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D3E6A"/>
    <w:multiLevelType w:val="hybridMultilevel"/>
    <w:tmpl w:val="B79EB06A"/>
    <w:lvl w:ilvl="0" w:tplc="BFD256F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84349E"/>
    <w:multiLevelType w:val="hybridMultilevel"/>
    <w:tmpl w:val="9F982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9C6022"/>
    <w:multiLevelType w:val="hybridMultilevel"/>
    <w:tmpl w:val="6756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037923"/>
    <w:multiLevelType w:val="hybridMultilevel"/>
    <w:tmpl w:val="A6987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C170B9"/>
    <w:multiLevelType w:val="hybridMultilevel"/>
    <w:tmpl w:val="8B0E2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86248E"/>
    <w:multiLevelType w:val="hybridMultilevel"/>
    <w:tmpl w:val="400EB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B10642"/>
    <w:multiLevelType w:val="hybridMultilevel"/>
    <w:tmpl w:val="5F78D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6F61D5"/>
    <w:multiLevelType w:val="hybridMultilevel"/>
    <w:tmpl w:val="FF2C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619653B"/>
    <w:multiLevelType w:val="hybridMultilevel"/>
    <w:tmpl w:val="A8E87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BB010B"/>
    <w:multiLevelType w:val="hybridMultilevel"/>
    <w:tmpl w:val="8110A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004B51"/>
    <w:multiLevelType w:val="hybridMultilevel"/>
    <w:tmpl w:val="5A7CB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8"/>
  </w:num>
  <w:num w:numId="3">
    <w:abstractNumId w:val="27"/>
  </w:num>
  <w:num w:numId="4">
    <w:abstractNumId w:val="22"/>
  </w:num>
  <w:num w:numId="5">
    <w:abstractNumId w:val="13"/>
  </w:num>
  <w:num w:numId="6">
    <w:abstractNumId w:val="26"/>
  </w:num>
  <w:num w:numId="7">
    <w:abstractNumId w:val="6"/>
  </w:num>
  <w:num w:numId="8">
    <w:abstractNumId w:val="25"/>
  </w:num>
  <w:num w:numId="9">
    <w:abstractNumId w:val="19"/>
  </w:num>
  <w:num w:numId="10">
    <w:abstractNumId w:val="9"/>
  </w:num>
  <w:num w:numId="11">
    <w:abstractNumId w:val="10"/>
  </w:num>
  <w:num w:numId="12">
    <w:abstractNumId w:val="15"/>
  </w:num>
  <w:num w:numId="13">
    <w:abstractNumId w:val="24"/>
  </w:num>
  <w:num w:numId="14">
    <w:abstractNumId w:val="7"/>
  </w:num>
  <w:num w:numId="15">
    <w:abstractNumId w:val="0"/>
  </w:num>
  <w:num w:numId="16">
    <w:abstractNumId w:val="12"/>
  </w:num>
  <w:num w:numId="17">
    <w:abstractNumId w:val="28"/>
  </w:num>
  <w:num w:numId="18">
    <w:abstractNumId w:val="8"/>
  </w:num>
  <w:num w:numId="19">
    <w:abstractNumId w:val="21"/>
  </w:num>
  <w:num w:numId="20">
    <w:abstractNumId w:val="31"/>
  </w:num>
  <w:num w:numId="21">
    <w:abstractNumId w:val="29"/>
  </w:num>
  <w:num w:numId="22">
    <w:abstractNumId w:val="3"/>
  </w:num>
  <w:num w:numId="23">
    <w:abstractNumId w:val="23"/>
  </w:num>
  <w:num w:numId="24">
    <w:abstractNumId w:val="20"/>
  </w:num>
  <w:num w:numId="25">
    <w:abstractNumId w:val="1"/>
  </w:num>
  <w:num w:numId="26">
    <w:abstractNumId w:val="5"/>
  </w:num>
  <w:num w:numId="27">
    <w:abstractNumId w:val="14"/>
  </w:num>
  <w:num w:numId="28">
    <w:abstractNumId w:val="16"/>
  </w:num>
  <w:num w:numId="29">
    <w:abstractNumId w:val="30"/>
  </w:num>
  <w:num w:numId="30">
    <w:abstractNumId w:val="11"/>
  </w:num>
  <w:num w:numId="31">
    <w:abstractNumId w:val="17"/>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2MTE0MDUxMDMxMjJW0lEKTi0uzszPAykwqgUAM0RrYCwAAAA="/>
  </w:docVars>
  <w:rsids>
    <w:rsidRoot w:val="00FB4521"/>
    <w:rsid w:val="000068C4"/>
    <w:rsid w:val="00007834"/>
    <w:rsid w:val="00011666"/>
    <w:rsid w:val="00026B02"/>
    <w:rsid w:val="000270C5"/>
    <w:rsid w:val="000822E5"/>
    <w:rsid w:val="00084937"/>
    <w:rsid w:val="000971FC"/>
    <w:rsid w:val="000A2A3A"/>
    <w:rsid w:val="000A492A"/>
    <w:rsid w:val="000B11EC"/>
    <w:rsid w:val="000C75D9"/>
    <w:rsid w:val="000D2F80"/>
    <w:rsid w:val="000D7B64"/>
    <w:rsid w:val="000E413A"/>
    <w:rsid w:val="000F5AA3"/>
    <w:rsid w:val="00100396"/>
    <w:rsid w:val="00100B5C"/>
    <w:rsid w:val="001106E9"/>
    <w:rsid w:val="00124CA5"/>
    <w:rsid w:val="00125F4B"/>
    <w:rsid w:val="00134F77"/>
    <w:rsid w:val="001363A5"/>
    <w:rsid w:val="00152E9D"/>
    <w:rsid w:val="00154487"/>
    <w:rsid w:val="0017512A"/>
    <w:rsid w:val="00196958"/>
    <w:rsid w:val="001A1E39"/>
    <w:rsid w:val="001A24F3"/>
    <w:rsid w:val="001B405C"/>
    <w:rsid w:val="001B5F45"/>
    <w:rsid w:val="001E0017"/>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01D0"/>
    <w:rsid w:val="003E5751"/>
    <w:rsid w:val="004046A9"/>
    <w:rsid w:val="00404C50"/>
    <w:rsid w:val="00423934"/>
    <w:rsid w:val="00426244"/>
    <w:rsid w:val="00426F66"/>
    <w:rsid w:val="00451810"/>
    <w:rsid w:val="004519A5"/>
    <w:rsid w:val="00470A38"/>
    <w:rsid w:val="00477880"/>
    <w:rsid w:val="00485317"/>
    <w:rsid w:val="004874DE"/>
    <w:rsid w:val="00490E1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AB7"/>
    <w:rsid w:val="00644256"/>
    <w:rsid w:val="00653DB5"/>
    <w:rsid w:val="00661D6F"/>
    <w:rsid w:val="006628E9"/>
    <w:rsid w:val="0066725E"/>
    <w:rsid w:val="006716C7"/>
    <w:rsid w:val="00681208"/>
    <w:rsid w:val="00681FA9"/>
    <w:rsid w:val="00682335"/>
    <w:rsid w:val="00691EA9"/>
    <w:rsid w:val="006934D4"/>
    <w:rsid w:val="006A6DC3"/>
    <w:rsid w:val="006B6BF5"/>
    <w:rsid w:val="006C4464"/>
    <w:rsid w:val="006D1FAF"/>
    <w:rsid w:val="006D49ED"/>
    <w:rsid w:val="006D55CE"/>
    <w:rsid w:val="006D637A"/>
    <w:rsid w:val="006D6F24"/>
    <w:rsid w:val="006E049D"/>
    <w:rsid w:val="006F0F95"/>
    <w:rsid w:val="006F1F01"/>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0D69"/>
    <w:rsid w:val="008E14B9"/>
    <w:rsid w:val="008F036F"/>
    <w:rsid w:val="008F1308"/>
    <w:rsid w:val="008F78C2"/>
    <w:rsid w:val="00904568"/>
    <w:rsid w:val="00911394"/>
    <w:rsid w:val="00911F34"/>
    <w:rsid w:val="00923EF2"/>
    <w:rsid w:val="00926D25"/>
    <w:rsid w:val="00926E9D"/>
    <w:rsid w:val="009315A0"/>
    <w:rsid w:val="00932C6E"/>
    <w:rsid w:val="00933F10"/>
    <w:rsid w:val="009433C5"/>
    <w:rsid w:val="00965881"/>
    <w:rsid w:val="00975420"/>
    <w:rsid w:val="009871FF"/>
    <w:rsid w:val="00990799"/>
    <w:rsid w:val="00995D51"/>
    <w:rsid w:val="009A0631"/>
    <w:rsid w:val="009B10ED"/>
    <w:rsid w:val="009D3EA4"/>
    <w:rsid w:val="009D649C"/>
    <w:rsid w:val="009E4BC1"/>
    <w:rsid w:val="009E7074"/>
    <w:rsid w:val="009F5CB2"/>
    <w:rsid w:val="00A03BB8"/>
    <w:rsid w:val="00A16E98"/>
    <w:rsid w:val="00A3505D"/>
    <w:rsid w:val="00A4036F"/>
    <w:rsid w:val="00A406E5"/>
    <w:rsid w:val="00A423D0"/>
    <w:rsid w:val="00A4641C"/>
    <w:rsid w:val="00A55876"/>
    <w:rsid w:val="00A64DB5"/>
    <w:rsid w:val="00A67FB1"/>
    <w:rsid w:val="00A85BFE"/>
    <w:rsid w:val="00A94ED8"/>
    <w:rsid w:val="00AB6FE7"/>
    <w:rsid w:val="00AB7AD7"/>
    <w:rsid w:val="00AD2430"/>
    <w:rsid w:val="00AE41A6"/>
    <w:rsid w:val="00AF0E34"/>
    <w:rsid w:val="00AF271D"/>
    <w:rsid w:val="00AF56C2"/>
    <w:rsid w:val="00B004E6"/>
    <w:rsid w:val="00B0744D"/>
    <w:rsid w:val="00B50EA8"/>
    <w:rsid w:val="00B63306"/>
    <w:rsid w:val="00B64082"/>
    <w:rsid w:val="00B72325"/>
    <w:rsid w:val="00B81AD3"/>
    <w:rsid w:val="00B829D8"/>
    <w:rsid w:val="00B84B5B"/>
    <w:rsid w:val="00B86446"/>
    <w:rsid w:val="00BA1176"/>
    <w:rsid w:val="00BE0B01"/>
    <w:rsid w:val="00BE79C7"/>
    <w:rsid w:val="00BF1B99"/>
    <w:rsid w:val="00BF3CB5"/>
    <w:rsid w:val="00C01A3F"/>
    <w:rsid w:val="00C073F1"/>
    <w:rsid w:val="00C1285B"/>
    <w:rsid w:val="00C1361B"/>
    <w:rsid w:val="00C14E1F"/>
    <w:rsid w:val="00C315AF"/>
    <w:rsid w:val="00C36D9A"/>
    <w:rsid w:val="00C44A72"/>
    <w:rsid w:val="00C61FC2"/>
    <w:rsid w:val="00C705F9"/>
    <w:rsid w:val="00C80F0F"/>
    <w:rsid w:val="00C8667A"/>
    <w:rsid w:val="00C86852"/>
    <w:rsid w:val="00C9384C"/>
    <w:rsid w:val="00C93BCB"/>
    <w:rsid w:val="00CC241A"/>
    <w:rsid w:val="00CE4035"/>
    <w:rsid w:val="00CE65AB"/>
    <w:rsid w:val="00CF4266"/>
    <w:rsid w:val="00CF7957"/>
    <w:rsid w:val="00D01540"/>
    <w:rsid w:val="00D04FB0"/>
    <w:rsid w:val="00D0699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50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3E35"/>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3264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127</TotalTime>
  <Pages>10</Pages>
  <Words>2865</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Joanne Davies (Yr Athrofa)</cp:lastModifiedBy>
  <cp:revision>7</cp:revision>
  <cp:lastPrinted>2014-10-10T07:42:00Z</cp:lastPrinted>
  <dcterms:created xsi:type="dcterms:W3CDTF">2021-05-14T14:18:00Z</dcterms:created>
  <dcterms:modified xsi:type="dcterms:W3CDTF">2021-05-19T16:28:00Z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