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1A8A" w:rsidRPr="00080F13" w:rsidRDefault="00711A8A" w:rsidP="00711A8A">
      <w:pPr>
        <w:jc w:val="right"/>
        <w:rPr>
          <w:rFonts w:ascii="Times New Roman" w:hAnsi="Times New Roman" w:cs="Times New Roman"/>
          <w:b/>
          <w:color w:val="44546A" w:themeColor="text2"/>
          <w:sz w:val="24"/>
          <w:szCs w:val="24"/>
        </w:rPr>
      </w:pPr>
      <w:r w:rsidRPr="00080F13">
        <w:rPr>
          <w:rFonts w:ascii="Times New Roman" w:hAnsi="Times New Roman" w:cs="Times New Roman"/>
          <w:b/>
          <w:color w:val="44546A" w:themeColor="text2"/>
          <w:sz w:val="24"/>
          <w:szCs w:val="24"/>
        </w:rPr>
        <w:tab/>
      </w:r>
      <w:r w:rsidRPr="00080F13">
        <w:rPr>
          <w:rFonts w:ascii="Times New Roman" w:hAnsi="Times New Roman" w:cs="Times New Roman"/>
          <w:b/>
          <w:noProof/>
          <w:color w:val="44546A" w:themeColor="text2"/>
          <w:sz w:val="24"/>
          <w:szCs w:val="24"/>
          <w:lang w:eastAsia="en-GB"/>
        </w:rPr>
        <w:drawing>
          <wp:inline distT="0" distB="0" distL="0" distR="0" wp14:anchorId="678157C4" wp14:editId="6810E1C0">
            <wp:extent cx="2876550" cy="111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rsidR="00711A8A" w:rsidRPr="00080F13" w:rsidRDefault="00711A8A" w:rsidP="00711A8A">
      <w:pPr>
        <w:rPr>
          <w:rFonts w:ascii="Times New Roman" w:hAnsi="Times New Roman" w:cs="Times New Roman"/>
          <w:b/>
          <w:color w:val="44546A" w:themeColor="text2"/>
          <w:sz w:val="24"/>
          <w:szCs w:val="24"/>
        </w:rPr>
      </w:pPr>
    </w:p>
    <w:p w:rsidR="00934618" w:rsidRPr="00080F13" w:rsidRDefault="00934618" w:rsidP="00711A8A">
      <w:pPr>
        <w:spacing w:after="0" w:line="240" w:lineRule="auto"/>
        <w:jc w:val="center"/>
        <w:rPr>
          <w:rFonts w:ascii="Times New Roman" w:eastAsia="Times New Roman" w:hAnsi="Times New Roman" w:cs="Times New Roman"/>
          <w:b/>
          <w:sz w:val="24"/>
          <w:szCs w:val="24"/>
          <w:lang w:eastAsia="en-GB"/>
        </w:rPr>
      </w:pPr>
    </w:p>
    <w:p w:rsidR="00934618" w:rsidRPr="00080F13" w:rsidRDefault="00934618" w:rsidP="00711A8A">
      <w:pPr>
        <w:spacing w:after="0" w:line="240" w:lineRule="auto"/>
        <w:jc w:val="center"/>
        <w:rPr>
          <w:rFonts w:ascii="Times New Roman" w:eastAsia="Times New Roman" w:hAnsi="Times New Roman" w:cs="Times New Roman"/>
          <w:b/>
          <w:sz w:val="24"/>
          <w:szCs w:val="24"/>
          <w:lang w:eastAsia="en-GB"/>
        </w:rPr>
      </w:pPr>
    </w:p>
    <w:p w:rsidR="007D22B6" w:rsidRDefault="007D22B6" w:rsidP="00711A8A">
      <w:pPr>
        <w:spacing w:after="0" w:line="240" w:lineRule="auto"/>
        <w:jc w:val="center"/>
        <w:rPr>
          <w:rFonts w:ascii="Times New Roman" w:eastAsia="Times New Roman" w:hAnsi="Times New Roman" w:cs="Times New Roman"/>
          <w:b/>
          <w:sz w:val="24"/>
          <w:szCs w:val="24"/>
          <w:lang w:eastAsia="en-GB"/>
        </w:rPr>
      </w:pPr>
      <w:r w:rsidRPr="007D22B6">
        <w:rPr>
          <w:rFonts w:ascii="Times New Roman" w:eastAsia="Times New Roman" w:hAnsi="Times New Roman" w:cs="Times New Roman"/>
          <w:b/>
          <w:sz w:val="24"/>
          <w:szCs w:val="24"/>
          <w:lang w:eastAsia="en-GB"/>
        </w:rPr>
        <w:t xml:space="preserve">Understanding how private commercial </w:t>
      </w:r>
      <w:r>
        <w:rPr>
          <w:rFonts w:ascii="Times New Roman" w:eastAsia="Times New Roman" w:hAnsi="Times New Roman" w:cs="Times New Roman"/>
          <w:b/>
          <w:sz w:val="24"/>
          <w:szCs w:val="24"/>
          <w:lang w:eastAsia="en-GB"/>
        </w:rPr>
        <w:t>airline</w:t>
      </w:r>
      <w:r w:rsidRPr="007D22B6">
        <w:rPr>
          <w:rFonts w:ascii="Times New Roman" w:eastAsia="Times New Roman" w:hAnsi="Times New Roman" w:cs="Times New Roman"/>
          <w:b/>
          <w:sz w:val="24"/>
          <w:szCs w:val="24"/>
          <w:lang w:eastAsia="en-GB"/>
        </w:rPr>
        <w:t xml:space="preserve"> </w:t>
      </w:r>
      <w:r w:rsidR="004525C3">
        <w:rPr>
          <w:rFonts w:ascii="Times New Roman" w:eastAsia="Times New Roman" w:hAnsi="Times New Roman" w:cs="Times New Roman"/>
          <w:b/>
          <w:sz w:val="24"/>
          <w:szCs w:val="24"/>
          <w:lang w:eastAsia="en-GB"/>
        </w:rPr>
        <w:t>compete with stated-own aviation firm to obtain</w:t>
      </w:r>
      <w:r w:rsidR="00392DA6">
        <w:rPr>
          <w:rFonts w:ascii="Times New Roman" w:eastAsia="Times New Roman" w:hAnsi="Times New Roman" w:cs="Times New Roman"/>
          <w:b/>
          <w:sz w:val="24"/>
          <w:szCs w:val="24"/>
          <w:lang w:eastAsia="en-GB"/>
        </w:rPr>
        <w:t xml:space="preserve"> domestic</w:t>
      </w:r>
      <w:r w:rsidRPr="007D22B6">
        <w:rPr>
          <w:rFonts w:ascii="Times New Roman" w:eastAsia="Times New Roman" w:hAnsi="Times New Roman" w:cs="Times New Roman"/>
          <w:b/>
          <w:sz w:val="24"/>
          <w:szCs w:val="24"/>
          <w:lang w:eastAsia="en-GB"/>
        </w:rPr>
        <w:t xml:space="preserve"> market share by </w:t>
      </w:r>
      <w:r>
        <w:rPr>
          <w:rFonts w:ascii="Times New Roman" w:eastAsia="Times New Roman" w:hAnsi="Times New Roman" w:cs="Times New Roman"/>
          <w:b/>
          <w:sz w:val="24"/>
          <w:szCs w:val="24"/>
          <w:lang w:eastAsia="en-GB"/>
        </w:rPr>
        <w:t>applying</w:t>
      </w:r>
      <w:r w:rsidRPr="007D22B6">
        <w:rPr>
          <w:rFonts w:ascii="Times New Roman" w:eastAsia="Times New Roman" w:hAnsi="Times New Roman" w:cs="Times New Roman"/>
          <w:b/>
          <w:sz w:val="24"/>
          <w:szCs w:val="24"/>
          <w:lang w:eastAsia="en-GB"/>
        </w:rPr>
        <w:t xml:space="preserve"> low-cost approach</w:t>
      </w:r>
      <w:r>
        <w:rPr>
          <w:rFonts w:ascii="Times New Roman" w:eastAsia="Times New Roman" w:hAnsi="Times New Roman" w:cs="Times New Roman"/>
          <w:b/>
          <w:sz w:val="24"/>
          <w:szCs w:val="24"/>
          <w:lang w:eastAsia="en-GB"/>
        </w:rPr>
        <w:t xml:space="preserve"> in emerging countries</w:t>
      </w:r>
      <w:r w:rsidR="00392DA6">
        <w:rPr>
          <w:rFonts w:ascii="Times New Roman" w:eastAsia="Times New Roman" w:hAnsi="Times New Roman" w:cs="Times New Roman"/>
          <w:b/>
          <w:sz w:val="24"/>
          <w:szCs w:val="24"/>
          <w:lang w:eastAsia="en-GB"/>
        </w:rPr>
        <w:t xml:space="preserve"> v</w:t>
      </w:r>
      <w:r w:rsidR="00CA3B66">
        <w:rPr>
          <w:rFonts w:ascii="Times New Roman" w:eastAsia="Times New Roman" w:hAnsi="Times New Roman" w:cs="Times New Roman"/>
          <w:b/>
          <w:sz w:val="24"/>
          <w:szCs w:val="24"/>
          <w:lang w:eastAsia="en-GB"/>
        </w:rPr>
        <w:t>iewing from passenger’</w:t>
      </w:r>
      <w:r w:rsidR="00392DA6">
        <w:rPr>
          <w:rFonts w:ascii="Times New Roman" w:eastAsia="Times New Roman" w:hAnsi="Times New Roman" w:cs="Times New Roman"/>
          <w:b/>
          <w:sz w:val="24"/>
          <w:szCs w:val="24"/>
          <w:lang w:eastAsia="en-GB"/>
        </w:rPr>
        <w:t>s perception. A case study of Vietjet Air.</w:t>
      </w:r>
    </w:p>
    <w:p w:rsidR="007D22B6" w:rsidRDefault="007D22B6"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i/>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D22B6" w:rsidP="00711A8A">
      <w:pPr>
        <w:spacing w:after="0" w:line="240" w:lineRule="auto"/>
        <w:jc w:val="center"/>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Quantitative Research Methods</w:t>
      </w:r>
    </w:p>
    <w:p w:rsidR="00711A8A" w:rsidRPr="00080F13"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080F13" w:rsidRDefault="00711A8A" w:rsidP="00934618">
      <w:pPr>
        <w:spacing w:after="0" w:line="240" w:lineRule="auto"/>
        <w:jc w:val="center"/>
        <w:rPr>
          <w:rFonts w:ascii="Times New Roman" w:eastAsia="Times New Roman" w:hAnsi="Times New Roman" w:cs="Times New Roman"/>
          <w:sz w:val="24"/>
          <w:szCs w:val="24"/>
          <w:lang w:eastAsia="en-GB"/>
        </w:rPr>
      </w:pPr>
      <w:r w:rsidRPr="00080F13">
        <w:rPr>
          <w:rFonts w:ascii="Times New Roman" w:eastAsia="Times New Roman" w:hAnsi="Times New Roman" w:cs="Times New Roman"/>
          <w:b/>
          <w:sz w:val="24"/>
          <w:szCs w:val="24"/>
          <w:lang w:eastAsia="en-GB"/>
        </w:rPr>
        <w:t xml:space="preserve">Module Lead: </w:t>
      </w:r>
      <w:r w:rsidRPr="00080F13">
        <w:rPr>
          <w:rFonts w:ascii="Times New Roman" w:eastAsia="Times New Roman" w:hAnsi="Times New Roman" w:cs="Times New Roman"/>
          <w:sz w:val="24"/>
          <w:szCs w:val="24"/>
          <w:lang w:eastAsia="en-GB"/>
        </w:rPr>
        <w:t xml:space="preserve">Dr </w:t>
      </w:r>
      <w:r w:rsidR="007D22B6" w:rsidRPr="007D22B6">
        <w:rPr>
          <w:rFonts w:ascii="Times New Roman" w:eastAsia="Times New Roman" w:hAnsi="Times New Roman" w:cs="Times New Roman"/>
          <w:sz w:val="24"/>
          <w:szCs w:val="24"/>
          <w:lang w:eastAsia="en-GB"/>
        </w:rPr>
        <w:t>Abdullah Promise Opute</w:t>
      </w:r>
    </w:p>
    <w:p w:rsidR="00934618" w:rsidRPr="00080F13" w:rsidRDefault="00934618" w:rsidP="00934618">
      <w:pPr>
        <w:spacing w:after="0" w:line="240" w:lineRule="auto"/>
        <w:jc w:val="center"/>
        <w:rPr>
          <w:rFonts w:ascii="Times New Roman" w:eastAsia="Times New Roman" w:hAnsi="Times New Roman" w:cs="Times New Roman"/>
          <w:sz w:val="24"/>
          <w:szCs w:val="24"/>
          <w:lang w:eastAsia="en-GB"/>
        </w:rPr>
      </w:pPr>
      <w:r w:rsidRPr="00080F13">
        <w:rPr>
          <w:rFonts w:ascii="Times New Roman" w:eastAsia="Times New Roman" w:hAnsi="Times New Roman" w:cs="Times New Roman"/>
          <w:sz w:val="24"/>
          <w:szCs w:val="24"/>
          <w:lang w:eastAsia="en-GB"/>
        </w:rPr>
        <w:t>Student: Van Thien Nguyen- 1806784</w:t>
      </w:r>
    </w:p>
    <w:p w:rsidR="00934618" w:rsidRPr="00080F13" w:rsidRDefault="00934618">
      <w:pPr>
        <w:spacing w:after="160" w:line="259" w:lineRule="auto"/>
        <w:rPr>
          <w:rFonts w:ascii="Times New Roman" w:eastAsia="Times New Roman" w:hAnsi="Times New Roman" w:cs="Times New Roman"/>
          <w:sz w:val="24"/>
          <w:szCs w:val="24"/>
          <w:lang w:eastAsia="en-GB"/>
        </w:rPr>
      </w:pPr>
      <w:r w:rsidRPr="00080F13">
        <w:rPr>
          <w:rFonts w:ascii="Times New Roman" w:eastAsia="Times New Roman" w:hAnsi="Times New Roman" w:cs="Times New Roman"/>
          <w:sz w:val="24"/>
          <w:szCs w:val="24"/>
          <w:lang w:eastAsia="en-GB"/>
        </w:rPr>
        <w:br w:type="page"/>
      </w:r>
    </w:p>
    <w:p w:rsidR="00934618" w:rsidRPr="00080F13" w:rsidRDefault="00934618" w:rsidP="00934618">
      <w:pPr>
        <w:pStyle w:val="Heading1"/>
        <w:rPr>
          <w:rFonts w:ascii="Times New Roman" w:eastAsia="Times New Roman" w:hAnsi="Times New Roman" w:cs="Times New Roman"/>
          <w:sz w:val="24"/>
          <w:szCs w:val="24"/>
          <w:lang w:eastAsia="en-GB"/>
        </w:rPr>
      </w:pPr>
      <w:bookmarkStart w:id="0" w:name="_Toc114178092"/>
      <w:r w:rsidRPr="00080F13">
        <w:rPr>
          <w:rFonts w:ascii="Times New Roman" w:eastAsia="Times New Roman" w:hAnsi="Times New Roman" w:cs="Times New Roman"/>
          <w:sz w:val="24"/>
          <w:szCs w:val="24"/>
          <w:lang w:eastAsia="en-GB"/>
        </w:rPr>
        <w:lastRenderedPageBreak/>
        <w:t>Executive Summary</w:t>
      </w:r>
      <w:bookmarkEnd w:id="0"/>
    </w:p>
    <w:p w:rsidR="00F0797A" w:rsidRDefault="00A62CB4" w:rsidP="007D22B6">
      <w:pPr>
        <w:spacing w:after="160" w:line="259" w:lineRule="auto"/>
        <w:jc w:val="both"/>
        <w:rPr>
          <w:rFonts w:ascii="Times New Roman" w:hAnsi="Times New Roman" w:cs="Times New Roman"/>
          <w:szCs w:val="24"/>
          <w:lang w:eastAsia="en-GB"/>
        </w:rPr>
      </w:pPr>
      <w:r>
        <w:rPr>
          <w:rFonts w:ascii="Times New Roman" w:hAnsi="Times New Roman" w:cs="Times New Roman"/>
          <w:szCs w:val="24"/>
          <w:lang w:eastAsia="en-GB"/>
        </w:rPr>
        <w:t>Vietnamese economy has been developing rapidly with the average growth rate around</w:t>
      </w:r>
      <w:r w:rsidR="00284D91">
        <w:rPr>
          <w:rFonts w:ascii="Times New Roman" w:hAnsi="Times New Roman" w:cs="Times New Roman"/>
          <w:szCs w:val="24"/>
          <w:lang w:eastAsia="en-GB"/>
        </w:rPr>
        <w:t xml:space="preserve"> 5.5% per year from 2012-2021 and accomplish highest rate at 7.1% in 2018 (Asia Fund Managers, 2022). </w:t>
      </w:r>
      <w:r>
        <w:rPr>
          <w:rFonts w:ascii="Times New Roman" w:hAnsi="Times New Roman" w:cs="Times New Roman"/>
          <w:szCs w:val="24"/>
          <w:lang w:eastAsia="en-GB"/>
        </w:rPr>
        <w:t xml:space="preserve">This comes from </w:t>
      </w:r>
      <w:r w:rsidR="00B7433D">
        <w:rPr>
          <w:rFonts w:ascii="Times New Roman" w:hAnsi="Times New Roman" w:cs="Times New Roman"/>
          <w:szCs w:val="24"/>
          <w:lang w:eastAsia="en-GB"/>
        </w:rPr>
        <w:t xml:space="preserve">two reasons: Vietnam conducted transformation in labour from agriculture to manufacturing and service sectors which </w:t>
      </w:r>
      <w:r w:rsidR="00F0797A">
        <w:rPr>
          <w:rFonts w:ascii="Times New Roman" w:hAnsi="Times New Roman" w:cs="Times New Roman"/>
          <w:szCs w:val="24"/>
          <w:lang w:eastAsia="en-GB"/>
        </w:rPr>
        <w:t xml:space="preserve">bring more cash flow. In addition, Vietnam become favourite place to receive investment from outside thanks to this country’s potential. The fast growing makes Vietnamese richer and increase demand of travelling. People travel for many objectives such as business trip, vacation or visiting relatives. </w:t>
      </w:r>
      <w:r w:rsidR="004525C3">
        <w:rPr>
          <w:rFonts w:ascii="Times New Roman" w:hAnsi="Times New Roman" w:cs="Times New Roman"/>
          <w:szCs w:val="24"/>
          <w:lang w:eastAsia="en-GB"/>
        </w:rPr>
        <w:t>Also, travelling is not limited within Vietnamese border. This make aviation market develop in Vietnam. However, this industry has been monopolised for a long time by stated-own airline</w:t>
      </w:r>
      <w:r w:rsidR="00421BB6">
        <w:rPr>
          <w:rFonts w:ascii="Times New Roman" w:hAnsi="Times New Roman" w:cs="Times New Roman"/>
          <w:szCs w:val="24"/>
          <w:lang w:eastAsia="en-GB"/>
        </w:rPr>
        <w:t xml:space="preserve"> (Vietnam Airline) for a long time. In 2007, the first private airline was found and named Vietjet Air. Since this, Vietnamese aviation market change and be more competitive. Vietjet Air follow low-cost strategy and its target to become the cheapest airline which provide the best service to passenger. Now, Vietjet Air success to obtain domestic market share from Vietnam Airline</w:t>
      </w:r>
      <w:r w:rsidR="00BA3BCD">
        <w:rPr>
          <w:rFonts w:ascii="Times New Roman" w:hAnsi="Times New Roman" w:cs="Times New Roman"/>
          <w:szCs w:val="24"/>
          <w:lang w:eastAsia="en-GB"/>
        </w:rPr>
        <w:t xml:space="preserve"> thanks to meet customers’ demand massively</w:t>
      </w:r>
      <w:r w:rsidR="00421BB6">
        <w:rPr>
          <w:rFonts w:ascii="Times New Roman" w:hAnsi="Times New Roman" w:cs="Times New Roman"/>
          <w:szCs w:val="24"/>
          <w:lang w:eastAsia="en-GB"/>
        </w:rPr>
        <w:t xml:space="preserve">. The appearance of a new rising star named Vietjet Air make Vietnamese aviation industry be more competitive and attractive. </w:t>
      </w:r>
      <w:r w:rsidR="00BA3BCD">
        <w:rPr>
          <w:rFonts w:ascii="Times New Roman" w:hAnsi="Times New Roman" w:cs="Times New Roman"/>
          <w:szCs w:val="24"/>
          <w:lang w:eastAsia="en-GB"/>
        </w:rPr>
        <w:t>Therefore, i</w:t>
      </w:r>
      <w:r w:rsidR="00421BB6">
        <w:rPr>
          <w:rFonts w:ascii="Times New Roman" w:hAnsi="Times New Roman" w:cs="Times New Roman"/>
          <w:szCs w:val="24"/>
          <w:lang w:eastAsia="en-GB"/>
        </w:rPr>
        <w:t>t inspire</w:t>
      </w:r>
      <w:r w:rsidR="00BA3BCD">
        <w:rPr>
          <w:rFonts w:ascii="Times New Roman" w:hAnsi="Times New Roman" w:cs="Times New Roman"/>
          <w:szCs w:val="24"/>
          <w:lang w:eastAsia="en-GB"/>
        </w:rPr>
        <w:t>s</w:t>
      </w:r>
      <w:r w:rsidR="00421BB6">
        <w:rPr>
          <w:rFonts w:ascii="Times New Roman" w:hAnsi="Times New Roman" w:cs="Times New Roman"/>
          <w:szCs w:val="24"/>
          <w:lang w:eastAsia="en-GB"/>
        </w:rPr>
        <w:t xml:space="preserve"> new private airline enter the market such as Bamboo Airline, Viettravel Air. </w:t>
      </w:r>
    </w:p>
    <w:p w:rsidR="00421BB6" w:rsidRDefault="00421BB6" w:rsidP="00421BB6">
      <w:pPr>
        <w:spacing w:after="160" w:line="259" w:lineRule="auto"/>
        <w:jc w:val="both"/>
        <w:rPr>
          <w:rFonts w:ascii="Times New Roman" w:hAnsi="Times New Roman" w:cs="Times New Roman"/>
          <w:szCs w:val="24"/>
          <w:lang w:eastAsia="en-GB"/>
        </w:rPr>
      </w:pPr>
      <w:r>
        <w:rPr>
          <w:rFonts w:ascii="Times New Roman" w:hAnsi="Times New Roman" w:cs="Times New Roman"/>
          <w:szCs w:val="24"/>
          <w:lang w:eastAsia="en-GB"/>
        </w:rPr>
        <w:t xml:space="preserve">In early 2020, the Covid-19 crisis happened and affect global economy. </w:t>
      </w:r>
      <w:r w:rsidR="00440EC1">
        <w:rPr>
          <w:rFonts w:ascii="Times New Roman" w:hAnsi="Times New Roman" w:cs="Times New Roman"/>
          <w:szCs w:val="24"/>
          <w:lang w:eastAsia="en-GB"/>
        </w:rPr>
        <w:t xml:space="preserve">In Vietnam, Covid-19 also damaged the economy. Economic data indicate bad situation, see figure below. </w:t>
      </w:r>
    </w:p>
    <w:p w:rsidR="00440EC1" w:rsidRDefault="00440EC1" w:rsidP="00421BB6">
      <w:pPr>
        <w:spacing w:after="160" w:line="259" w:lineRule="auto"/>
        <w:jc w:val="both"/>
        <w:rPr>
          <w:rFonts w:ascii="Times New Roman" w:hAnsi="Times New Roman" w:cs="Times New Roman"/>
          <w:szCs w:val="24"/>
          <w:lang w:eastAsia="en-GB"/>
        </w:rPr>
      </w:pPr>
      <w:r>
        <w:rPr>
          <w:noProof/>
          <w:lang w:eastAsia="en-GB"/>
        </w:rPr>
        <w:drawing>
          <wp:inline distT="0" distB="0" distL="0" distR="0" wp14:anchorId="50C6FE39" wp14:editId="483FB0AB">
            <wp:extent cx="5731510" cy="309054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90545"/>
                    </a:xfrm>
                    <a:prstGeom prst="rect">
                      <a:avLst/>
                    </a:prstGeom>
                  </pic:spPr>
                </pic:pic>
              </a:graphicData>
            </a:graphic>
          </wp:inline>
        </w:drawing>
      </w:r>
    </w:p>
    <w:p w:rsidR="00F0797A" w:rsidRDefault="00440EC1" w:rsidP="007D22B6">
      <w:pPr>
        <w:spacing w:after="160" w:line="259" w:lineRule="auto"/>
        <w:jc w:val="both"/>
        <w:rPr>
          <w:rFonts w:ascii="Times New Roman" w:hAnsi="Times New Roman" w:cs="Times New Roman"/>
          <w:szCs w:val="24"/>
          <w:lang w:eastAsia="en-GB"/>
        </w:rPr>
      </w:pPr>
      <w:r>
        <w:rPr>
          <w:rFonts w:ascii="Times New Roman" w:hAnsi="Times New Roman" w:cs="Times New Roman"/>
          <w:szCs w:val="24"/>
          <w:lang w:eastAsia="en-GB"/>
        </w:rPr>
        <w:t>In 2020. According to Asia Fund Managers (2022), despite the outbreak</w:t>
      </w:r>
      <w:r w:rsidR="00421BB6" w:rsidRPr="00284D91">
        <w:rPr>
          <w:rFonts w:ascii="Times New Roman" w:hAnsi="Times New Roman" w:cs="Times New Roman"/>
          <w:szCs w:val="24"/>
          <w:lang w:eastAsia="en-GB"/>
        </w:rPr>
        <w:t xml:space="preserve">, </w:t>
      </w:r>
      <w:r>
        <w:rPr>
          <w:rFonts w:ascii="Times New Roman" w:hAnsi="Times New Roman" w:cs="Times New Roman"/>
          <w:szCs w:val="24"/>
          <w:lang w:eastAsia="en-GB"/>
        </w:rPr>
        <w:t>Vietnam</w:t>
      </w:r>
      <w:r w:rsidR="00421BB6" w:rsidRPr="00284D91">
        <w:rPr>
          <w:rFonts w:ascii="Times New Roman" w:hAnsi="Times New Roman" w:cs="Times New Roman"/>
          <w:szCs w:val="24"/>
          <w:lang w:eastAsia="en-GB"/>
        </w:rPr>
        <w:t xml:space="preserve"> was one of the few economies that recorded positive growth with 2.91%</w:t>
      </w:r>
      <w:r>
        <w:rPr>
          <w:rFonts w:ascii="Times New Roman" w:hAnsi="Times New Roman" w:cs="Times New Roman"/>
          <w:szCs w:val="24"/>
          <w:lang w:eastAsia="en-GB"/>
        </w:rPr>
        <w:t>. This good fruit came from the country’s</w:t>
      </w:r>
      <w:r w:rsidR="00421BB6" w:rsidRPr="00284D91">
        <w:rPr>
          <w:rFonts w:ascii="Times New Roman" w:hAnsi="Times New Roman" w:cs="Times New Roman"/>
          <w:szCs w:val="24"/>
          <w:lang w:eastAsia="en-GB"/>
        </w:rPr>
        <w:t> </w:t>
      </w:r>
      <w:r>
        <w:rPr>
          <w:rFonts w:ascii="Times New Roman" w:hAnsi="Times New Roman" w:cs="Times New Roman"/>
          <w:szCs w:val="24"/>
          <w:lang w:eastAsia="en-GB"/>
        </w:rPr>
        <w:t xml:space="preserve">aggressive public health </w:t>
      </w:r>
      <w:r w:rsidRPr="00284D91">
        <w:rPr>
          <w:rFonts w:ascii="Times New Roman" w:hAnsi="Times New Roman" w:cs="Times New Roman"/>
          <w:szCs w:val="24"/>
          <w:lang w:eastAsia="en-GB"/>
        </w:rPr>
        <w:t>actions</w:t>
      </w:r>
      <w:r w:rsidR="00421BB6" w:rsidRPr="00284D91">
        <w:rPr>
          <w:rFonts w:ascii="Times New Roman" w:hAnsi="Times New Roman" w:cs="Times New Roman"/>
          <w:szCs w:val="24"/>
          <w:lang w:eastAsia="en-GB"/>
        </w:rPr>
        <w:t> to </w:t>
      </w:r>
      <w:r w:rsidRPr="00284D91">
        <w:rPr>
          <w:rFonts w:ascii="Times New Roman" w:hAnsi="Times New Roman" w:cs="Times New Roman"/>
          <w:szCs w:val="24"/>
          <w:lang w:eastAsia="en-GB"/>
        </w:rPr>
        <w:t>decre</w:t>
      </w:r>
      <w:r>
        <w:rPr>
          <w:rFonts w:ascii="Times New Roman" w:hAnsi="Times New Roman" w:cs="Times New Roman"/>
          <w:szCs w:val="24"/>
          <w:lang w:eastAsia="en-GB"/>
        </w:rPr>
        <w:t xml:space="preserve">ase the impact of Covid-19 on </w:t>
      </w:r>
      <w:r w:rsidR="00421BB6" w:rsidRPr="00284D91">
        <w:rPr>
          <w:rFonts w:ascii="Times New Roman" w:hAnsi="Times New Roman" w:cs="Times New Roman"/>
          <w:szCs w:val="24"/>
          <w:lang w:eastAsia="en-GB"/>
        </w:rPr>
        <w:t>economy. </w:t>
      </w:r>
      <w:r w:rsidR="00BB1B7E">
        <w:rPr>
          <w:rFonts w:ascii="Times New Roman" w:hAnsi="Times New Roman" w:cs="Times New Roman"/>
          <w:szCs w:val="24"/>
          <w:lang w:eastAsia="en-GB"/>
        </w:rPr>
        <w:t xml:space="preserve"> However, in 2021, Vietnamese economy was negative growth because in this year, the outbreak is serious due to its fast spreading. The government decided to apply social distancing and lock-down the whole country to minimise the spreading and stop the outbreak. Thus, in 2021, almost the whole economy stop. </w:t>
      </w:r>
      <w:r w:rsidR="00883ED5">
        <w:rPr>
          <w:rFonts w:ascii="Times New Roman" w:hAnsi="Times New Roman" w:cs="Times New Roman"/>
          <w:szCs w:val="24"/>
          <w:lang w:eastAsia="en-GB"/>
        </w:rPr>
        <w:t>Airline is one most damaged industry because people were not allowed to travel. In aviation, fix-cost including aircraft parking, aircraft maintenance</w:t>
      </w:r>
      <w:r w:rsidR="00B67CCE">
        <w:rPr>
          <w:rFonts w:ascii="Times New Roman" w:hAnsi="Times New Roman" w:cs="Times New Roman"/>
          <w:szCs w:val="24"/>
          <w:lang w:eastAsia="en-GB"/>
        </w:rPr>
        <w:t xml:space="preserve"> and repair</w:t>
      </w:r>
      <w:r w:rsidR="00883ED5">
        <w:rPr>
          <w:rFonts w:ascii="Times New Roman" w:hAnsi="Times New Roman" w:cs="Times New Roman"/>
          <w:szCs w:val="24"/>
          <w:lang w:eastAsia="en-GB"/>
        </w:rPr>
        <w:t xml:space="preserve">, </w:t>
      </w:r>
      <w:r w:rsidR="00253F6D">
        <w:rPr>
          <w:rFonts w:ascii="Times New Roman" w:hAnsi="Times New Roman" w:cs="Times New Roman"/>
          <w:szCs w:val="24"/>
          <w:lang w:eastAsia="en-GB"/>
        </w:rPr>
        <w:t>and other cost to maintain. Therefore</w:t>
      </w:r>
      <w:r w:rsidR="00B67CCE">
        <w:rPr>
          <w:rFonts w:ascii="Times New Roman" w:hAnsi="Times New Roman" w:cs="Times New Roman"/>
          <w:szCs w:val="24"/>
          <w:lang w:eastAsia="en-GB"/>
        </w:rPr>
        <w:t xml:space="preserve">, when the economy was locked, the airline suffers difficult to generate cash to maintain liquidity. Vietjet Air, as a low-cost carrier, receive huge damage from Covid-19. In two years (2020-2021), revenue decrease rapidly from 1.5 billion pounds to 0.55 billion pounds in 2020 and 0.33 billion pounds in 2021. Cash </w:t>
      </w:r>
      <w:r w:rsidR="00C63AF0">
        <w:rPr>
          <w:rFonts w:ascii="Times New Roman" w:hAnsi="Times New Roman" w:cs="Times New Roman"/>
          <w:szCs w:val="24"/>
          <w:lang w:eastAsia="en-GB"/>
        </w:rPr>
        <w:t>decreased</w:t>
      </w:r>
      <w:r w:rsidR="00B67CCE">
        <w:rPr>
          <w:rFonts w:ascii="Times New Roman" w:hAnsi="Times New Roman" w:cs="Times New Roman"/>
          <w:szCs w:val="24"/>
          <w:lang w:eastAsia="en-GB"/>
        </w:rPr>
        <w:t xml:space="preserve"> from 185 million pounds in 2019 (prior Covid-19) to 66 million pounds in 2021 (post lock-down)</w:t>
      </w:r>
      <w:r w:rsidR="00623396">
        <w:rPr>
          <w:rFonts w:ascii="Times New Roman" w:hAnsi="Times New Roman" w:cs="Times New Roman"/>
          <w:szCs w:val="24"/>
          <w:lang w:eastAsia="en-GB"/>
        </w:rPr>
        <w:t xml:space="preserve">. However, Vietjet Air suffered less damage and recover faster than Vietnam Airline which near </w:t>
      </w:r>
      <w:r w:rsidR="00623396">
        <w:rPr>
          <w:rFonts w:ascii="Times New Roman" w:hAnsi="Times New Roman" w:cs="Times New Roman"/>
          <w:szCs w:val="24"/>
          <w:lang w:eastAsia="en-GB"/>
        </w:rPr>
        <w:lastRenderedPageBreak/>
        <w:t>to bankrupt. This may become from the cost management which every low-cost carrier would apply to provi</w:t>
      </w:r>
      <w:r w:rsidR="00392DA6">
        <w:rPr>
          <w:rFonts w:ascii="Times New Roman" w:hAnsi="Times New Roman" w:cs="Times New Roman"/>
          <w:szCs w:val="24"/>
          <w:lang w:eastAsia="en-GB"/>
        </w:rPr>
        <w:t xml:space="preserve">de more affordable ticket price, so when the market re-open, </w:t>
      </w:r>
      <w:r w:rsidR="00253F6D">
        <w:rPr>
          <w:rFonts w:ascii="Times New Roman" w:hAnsi="Times New Roman" w:cs="Times New Roman"/>
          <w:szCs w:val="24"/>
          <w:lang w:eastAsia="en-GB"/>
        </w:rPr>
        <w:t>Vietjet recover fastly thanks to embracing large market share</w:t>
      </w:r>
      <w:r w:rsidR="00392DA6">
        <w:rPr>
          <w:rFonts w:ascii="Times New Roman" w:hAnsi="Times New Roman" w:cs="Times New Roman"/>
          <w:szCs w:val="24"/>
          <w:lang w:eastAsia="en-GB"/>
        </w:rPr>
        <w:t xml:space="preserve">. </w:t>
      </w:r>
      <w:r w:rsidR="00BB1B7E">
        <w:rPr>
          <w:rFonts w:ascii="Times New Roman" w:hAnsi="Times New Roman" w:cs="Times New Roman"/>
          <w:szCs w:val="24"/>
          <w:lang w:eastAsia="en-GB"/>
        </w:rPr>
        <w:t>Thus, lessons of Vietjet Air and its low-cost strategy to obtain domestic market share will be learnt in this research.</w:t>
      </w:r>
      <w:r w:rsidR="001022AA">
        <w:rPr>
          <w:rFonts w:ascii="Times New Roman" w:hAnsi="Times New Roman" w:cs="Times New Roman"/>
          <w:szCs w:val="24"/>
          <w:lang w:eastAsia="en-GB"/>
        </w:rPr>
        <w:t xml:space="preserve"> Also, this research will collect data from passengers to get their perspectives regarding to Vietjet’s price policy and service to identify reason why the airline could gain customers quickly.</w:t>
      </w:r>
    </w:p>
    <w:p w:rsidR="00284D91" w:rsidRDefault="00284D91" w:rsidP="007D22B6">
      <w:pPr>
        <w:spacing w:after="160" w:line="259" w:lineRule="auto"/>
        <w:jc w:val="both"/>
        <w:rPr>
          <w:rFonts w:ascii="Times New Roman" w:hAnsi="Times New Roman" w:cs="Times New Roman"/>
          <w:szCs w:val="24"/>
          <w:lang w:eastAsia="en-GB"/>
        </w:rPr>
      </w:pPr>
    </w:p>
    <w:p w:rsidR="00711A8A" w:rsidRPr="00080F13" w:rsidRDefault="00711A8A" w:rsidP="007D22B6">
      <w:pPr>
        <w:spacing w:after="160" w:line="259" w:lineRule="auto"/>
        <w:jc w:val="both"/>
        <w:rPr>
          <w:rFonts w:ascii="Times New Roman" w:eastAsia="Times New Roman" w:hAnsi="Times New Roman" w:cs="Times New Roman"/>
          <w:sz w:val="24"/>
          <w:szCs w:val="24"/>
          <w:lang w:eastAsia="en-GB"/>
        </w:rPr>
      </w:pPr>
      <w:r w:rsidRPr="00080F13">
        <w:rPr>
          <w:rFonts w:ascii="Times New Roman" w:eastAsia="Times New Roman" w:hAnsi="Times New Roman" w:cs="Times New Roman"/>
          <w:sz w:val="24"/>
          <w:szCs w:val="24"/>
          <w:lang w:eastAsia="en-GB"/>
        </w:rPr>
        <w:br w:type="page"/>
      </w:r>
    </w:p>
    <w:sdt>
      <w:sdtPr>
        <w:rPr>
          <w:rFonts w:ascii="Times New Roman" w:eastAsiaTheme="minorHAnsi" w:hAnsi="Times New Roman" w:cs="Times New Roman"/>
          <w:color w:val="auto"/>
          <w:sz w:val="24"/>
          <w:szCs w:val="24"/>
          <w:lang w:val="en-GB"/>
        </w:rPr>
        <w:id w:val="410286408"/>
        <w:docPartObj>
          <w:docPartGallery w:val="Table of Contents"/>
          <w:docPartUnique/>
        </w:docPartObj>
      </w:sdtPr>
      <w:sdtEndPr>
        <w:rPr>
          <w:b/>
          <w:bCs/>
          <w:noProof/>
        </w:rPr>
      </w:sdtEndPr>
      <w:sdtContent>
        <w:p w:rsidR="008C3492" w:rsidRPr="00080F13" w:rsidRDefault="008C3492">
          <w:pPr>
            <w:pStyle w:val="TOCHeading"/>
            <w:rPr>
              <w:rFonts w:ascii="Times New Roman" w:hAnsi="Times New Roman" w:cs="Times New Roman"/>
              <w:sz w:val="24"/>
              <w:szCs w:val="24"/>
            </w:rPr>
          </w:pPr>
          <w:r w:rsidRPr="00080F13">
            <w:rPr>
              <w:rFonts w:ascii="Times New Roman" w:hAnsi="Times New Roman" w:cs="Times New Roman"/>
              <w:sz w:val="24"/>
              <w:szCs w:val="24"/>
            </w:rPr>
            <w:t>Table of Contents</w:t>
          </w:r>
        </w:p>
        <w:p w:rsidR="0004748A" w:rsidRDefault="008C3492">
          <w:pPr>
            <w:pStyle w:val="TOC1"/>
            <w:tabs>
              <w:tab w:val="right" w:leader="dot" w:pos="9016"/>
            </w:tabs>
            <w:rPr>
              <w:rFonts w:cstheme="minorBidi"/>
              <w:noProof/>
              <w:lang w:val="en-GB" w:eastAsia="en-GB"/>
            </w:rPr>
          </w:pPr>
          <w:r w:rsidRPr="00080F13">
            <w:rPr>
              <w:rFonts w:ascii="Times New Roman" w:hAnsi="Times New Roman"/>
              <w:b/>
              <w:bCs/>
              <w:noProof/>
              <w:sz w:val="24"/>
              <w:szCs w:val="24"/>
            </w:rPr>
            <w:fldChar w:fldCharType="begin"/>
          </w:r>
          <w:r w:rsidRPr="00080F13">
            <w:rPr>
              <w:rFonts w:ascii="Times New Roman" w:hAnsi="Times New Roman"/>
              <w:b/>
              <w:bCs/>
              <w:noProof/>
              <w:sz w:val="24"/>
              <w:szCs w:val="24"/>
            </w:rPr>
            <w:instrText xml:space="preserve"> TOC \o "1-3" \h \z \u </w:instrText>
          </w:r>
          <w:r w:rsidRPr="00080F13">
            <w:rPr>
              <w:rFonts w:ascii="Times New Roman" w:hAnsi="Times New Roman"/>
              <w:b/>
              <w:bCs/>
              <w:noProof/>
              <w:sz w:val="24"/>
              <w:szCs w:val="24"/>
            </w:rPr>
            <w:fldChar w:fldCharType="separate"/>
          </w:r>
          <w:bookmarkStart w:id="1" w:name="_GoBack"/>
          <w:bookmarkEnd w:id="1"/>
          <w:r w:rsidR="0004748A" w:rsidRPr="00720E69">
            <w:rPr>
              <w:rStyle w:val="Hyperlink"/>
              <w:noProof/>
            </w:rPr>
            <w:fldChar w:fldCharType="begin"/>
          </w:r>
          <w:r w:rsidR="0004748A" w:rsidRPr="00720E69">
            <w:rPr>
              <w:rStyle w:val="Hyperlink"/>
              <w:noProof/>
            </w:rPr>
            <w:instrText xml:space="preserve"> </w:instrText>
          </w:r>
          <w:r w:rsidR="0004748A">
            <w:rPr>
              <w:noProof/>
            </w:rPr>
            <w:instrText>HYPERLINK \l "_Toc114178092"</w:instrText>
          </w:r>
          <w:r w:rsidR="0004748A" w:rsidRPr="00720E69">
            <w:rPr>
              <w:rStyle w:val="Hyperlink"/>
              <w:noProof/>
            </w:rPr>
            <w:instrText xml:space="preserve"> </w:instrText>
          </w:r>
          <w:r w:rsidR="0004748A" w:rsidRPr="00720E69">
            <w:rPr>
              <w:rStyle w:val="Hyperlink"/>
              <w:noProof/>
            </w:rPr>
          </w:r>
          <w:r w:rsidR="0004748A" w:rsidRPr="00720E69">
            <w:rPr>
              <w:rStyle w:val="Hyperlink"/>
              <w:noProof/>
            </w:rPr>
            <w:fldChar w:fldCharType="separate"/>
          </w:r>
          <w:r w:rsidR="0004748A" w:rsidRPr="00720E69">
            <w:rPr>
              <w:rStyle w:val="Hyperlink"/>
              <w:rFonts w:ascii="Times New Roman" w:eastAsia="Times New Roman" w:hAnsi="Times New Roman"/>
              <w:noProof/>
              <w:lang w:eastAsia="en-GB"/>
            </w:rPr>
            <w:t>Executive Summary</w:t>
          </w:r>
          <w:r w:rsidR="0004748A">
            <w:rPr>
              <w:noProof/>
              <w:webHidden/>
            </w:rPr>
            <w:tab/>
          </w:r>
          <w:r w:rsidR="0004748A">
            <w:rPr>
              <w:noProof/>
              <w:webHidden/>
            </w:rPr>
            <w:fldChar w:fldCharType="begin"/>
          </w:r>
          <w:r w:rsidR="0004748A">
            <w:rPr>
              <w:noProof/>
              <w:webHidden/>
            </w:rPr>
            <w:instrText xml:space="preserve"> PAGEREF _Toc114178092 \h </w:instrText>
          </w:r>
          <w:r w:rsidR="0004748A">
            <w:rPr>
              <w:noProof/>
              <w:webHidden/>
            </w:rPr>
          </w:r>
          <w:r w:rsidR="0004748A">
            <w:rPr>
              <w:noProof/>
              <w:webHidden/>
            </w:rPr>
            <w:fldChar w:fldCharType="separate"/>
          </w:r>
          <w:r w:rsidR="0004748A">
            <w:rPr>
              <w:noProof/>
              <w:webHidden/>
            </w:rPr>
            <w:t>2</w:t>
          </w:r>
          <w:r w:rsidR="0004748A">
            <w:rPr>
              <w:noProof/>
              <w:webHidden/>
            </w:rPr>
            <w:fldChar w:fldCharType="end"/>
          </w:r>
          <w:r w:rsidR="0004748A" w:rsidRPr="00720E69">
            <w:rPr>
              <w:rStyle w:val="Hyperlink"/>
              <w:noProof/>
            </w:rPr>
            <w:fldChar w:fldCharType="end"/>
          </w:r>
        </w:p>
        <w:p w:rsidR="0004748A" w:rsidRDefault="0004748A">
          <w:pPr>
            <w:pStyle w:val="TOC1"/>
            <w:tabs>
              <w:tab w:val="right" w:leader="dot" w:pos="9016"/>
            </w:tabs>
            <w:rPr>
              <w:rFonts w:cstheme="minorBidi"/>
              <w:noProof/>
              <w:lang w:val="en-GB" w:eastAsia="en-GB"/>
            </w:rPr>
          </w:pPr>
          <w:hyperlink w:anchor="_Toc114178093" w:history="1">
            <w:r w:rsidRPr="00720E69">
              <w:rPr>
                <w:rStyle w:val="Hyperlink"/>
                <w:rFonts w:ascii="Times New Roman" w:eastAsia="Times New Roman" w:hAnsi="Times New Roman"/>
                <w:noProof/>
                <w:lang w:eastAsia="en-GB"/>
              </w:rPr>
              <w:t>I Introduction</w:t>
            </w:r>
            <w:r>
              <w:rPr>
                <w:noProof/>
                <w:webHidden/>
              </w:rPr>
              <w:tab/>
            </w:r>
            <w:r>
              <w:rPr>
                <w:noProof/>
                <w:webHidden/>
              </w:rPr>
              <w:fldChar w:fldCharType="begin"/>
            </w:r>
            <w:r>
              <w:rPr>
                <w:noProof/>
                <w:webHidden/>
              </w:rPr>
              <w:instrText xml:space="preserve"> PAGEREF _Toc114178093 \h </w:instrText>
            </w:r>
            <w:r>
              <w:rPr>
                <w:noProof/>
                <w:webHidden/>
              </w:rPr>
            </w:r>
            <w:r>
              <w:rPr>
                <w:noProof/>
                <w:webHidden/>
              </w:rPr>
              <w:fldChar w:fldCharType="separate"/>
            </w:r>
            <w:r>
              <w:rPr>
                <w:noProof/>
                <w:webHidden/>
              </w:rPr>
              <w:t>5</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094" w:history="1">
            <w:r w:rsidRPr="00720E69">
              <w:rPr>
                <w:rStyle w:val="Hyperlink"/>
                <w:rFonts w:ascii="Times New Roman" w:hAnsi="Times New Roman"/>
                <w:noProof/>
                <w:lang w:eastAsia="en-GB"/>
              </w:rPr>
              <w:t>1/ Introduction</w:t>
            </w:r>
            <w:r>
              <w:rPr>
                <w:noProof/>
                <w:webHidden/>
              </w:rPr>
              <w:tab/>
            </w:r>
            <w:r>
              <w:rPr>
                <w:noProof/>
                <w:webHidden/>
              </w:rPr>
              <w:fldChar w:fldCharType="begin"/>
            </w:r>
            <w:r>
              <w:rPr>
                <w:noProof/>
                <w:webHidden/>
              </w:rPr>
              <w:instrText xml:space="preserve"> PAGEREF _Toc114178094 \h </w:instrText>
            </w:r>
            <w:r>
              <w:rPr>
                <w:noProof/>
                <w:webHidden/>
              </w:rPr>
            </w:r>
            <w:r>
              <w:rPr>
                <w:noProof/>
                <w:webHidden/>
              </w:rPr>
              <w:fldChar w:fldCharType="separate"/>
            </w:r>
            <w:r>
              <w:rPr>
                <w:noProof/>
                <w:webHidden/>
              </w:rPr>
              <w:t>5</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095" w:history="1">
            <w:r w:rsidRPr="00720E69">
              <w:rPr>
                <w:rStyle w:val="Hyperlink"/>
                <w:rFonts w:ascii="Times New Roman" w:hAnsi="Times New Roman"/>
                <w:noProof/>
              </w:rPr>
              <w:t>2/ Rationale for the proposed research</w:t>
            </w:r>
            <w:r>
              <w:rPr>
                <w:noProof/>
                <w:webHidden/>
              </w:rPr>
              <w:tab/>
            </w:r>
            <w:r>
              <w:rPr>
                <w:noProof/>
                <w:webHidden/>
              </w:rPr>
              <w:fldChar w:fldCharType="begin"/>
            </w:r>
            <w:r>
              <w:rPr>
                <w:noProof/>
                <w:webHidden/>
              </w:rPr>
              <w:instrText xml:space="preserve"> PAGEREF _Toc114178095 \h </w:instrText>
            </w:r>
            <w:r>
              <w:rPr>
                <w:noProof/>
                <w:webHidden/>
              </w:rPr>
            </w:r>
            <w:r>
              <w:rPr>
                <w:noProof/>
                <w:webHidden/>
              </w:rPr>
              <w:fldChar w:fldCharType="separate"/>
            </w:r>
            <w:r>
              <w:rPr>
                <w:noProof/>
                <w:webHidden/>
              </w:rPr>
              <w:t>5</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096" w:history="1">
            <w:r w:rsidRPr="00720E69">
              <w:rPr>
                <w:rStyle w:val="Hyperlink"/>
                <w:rFonts w:ascii="Times New Roman" w:eastAsia="Times New Roman" w:hAnsi="Times New Roman"/>
                <w:noProof/>
                <w:lang w:eastAsia="en-GB"/>
              </w:rPr>
              <w:t>II. Aim and objectives</w:t>
            </w:r>
            <w:r>
              <w:rPr>
                <w:noProof/>
                <w:webHidden/>
              </w:rPr>
              <w:tab/>
            </w:r>
            <w:r>
              <w:rPr>
                <w:noProof/>
                <w:webHidden/>
              </w:rPr>
              <w:fldChar w:fldCharType="begin"/>
            </w:r>
            <w:r>
              <w:rPr>
                <w:noProof/>
                <w:webHidden/>
              </w:rPr>
              <w:instrText xml:space="preserve"> PAGEREF _Toc114178096 \h </w:instrText>
            </w:r>
            <w:r>
              <w:rPr>
                <w:noProof/>
                <w:webHidden/>
              </w:rPr>
            </w:r>
            <w:r>
              <w:rPr>
                <w:noProof/>
                <w:webHidden/>
              </w:rPr>
              <w:fldChar w:fldCharType="separate"/>
            </w:r>
            <w:r>
              <w:rPr>
                <w:noProof/>
                <w:webHidden/>
              </w:rPr>
              <w:t>6</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097" w:history="1">
            <w:r w:rsidRPr="00720E69">
              <w:rPr>
                <w:rStyle w:val="Hyperlink"/>
                <w:rFonts w:ascii="Times New Roman" w:hAnsi="Times New Roman"/>
                <w:noProof/>
              </w:rPr>
              <w:t>1/ Aim and research question</w:t>
            </w:r>
            <w:r>
              <w:rPr>
                <w:noProof/>
                <w:webHidden/>
              </w:rPr>
              <w:tab/>
            </w:r>
            <w:r>
              <w:rPr>
                <w:noProof/>
                <w:webHidden/>
              </w:rPr>
              <w:fldChar w:fldCharType="begin"/>
            </w:r>
            <w:r>
              <w:rPr>
                <w:noProof/>
                <w:webHidden/>
              </w:rPr>
              <w:instrText xml:space="preserve"> PAGEREF _Toc114178097 \h </w:instrText>
            </w:r>
            <w:r>
              <w:rPr>
                <w:noProof/>
                <w:webHidden/>
              </w:rPr>
            </w:r>
            <w:r>
              <w:rPr>
                <w:noProof/>
                <w:webHidden/>
              </w:rPr>
              <w:fldChar w:fldCharType="separate"/>
            </w:r>
            <w:r>
              <w:rPr>
                <w:noProof/>
                <w:webHidden/>
              </w:rPr>
              <w:t>6</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098" w:history="1">
            <w:r w:rsidRPr="00720E69">
              <w:rPr>
                <w:rStyle w:val="Hyperlink"/>
                <w:rFonts w:ascii="Times New Roman" w:hAnsi="Times New Roman"/>
                <w:noProof/>
              </w:rPr>
              <w:t>2/ Problem statement</w:t>
            </w:r>
            <w:r>
              <w:rPr>
                <w:noProof/>
                <w:webHidden/>
              </w:rPr>
              <w:tab/>
            </w:r>
            <w:r>
              <w:rPr>
                <w:noProof/>
                <w:webHidden/>
              </w:rPr>
              <w:fldChar w:fldCharType="begin"/>
            </w:r>
            <w:r>
              <w:rPr>
                <w:noProof/>
                <w:webHidden/>
              </w:rPr>
              <w:instrText xml:space="preserve"> PAGEREF _Toc114178098 \h </w:instrText>
            </w:r>
            <w:r>
              <w:rPr>
                <w:noProof/>
                <w:webHidden/>
              </w:rPr>
            </w:r>
            <w:r>
              <w:rPr>
                <w:noProof/>
                <w:webHidden/>
              </w:rPr>
              <w:fldChar w:fldCharType="separate"/>
            </w:r>
            <w:r>
              <w:rPr>
                <w:noProof/>
                <w:webHidden/>
              </w:rPr>
              <w:t>6</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099" w:history="1">
            <w:r w:rsidRPr="00720E69">
              <w:rPr>
                <w:rStyle w:val="Hyperlink"/>
                <w:rFonts w:ascii="Times New Roman" w:hAnsi="Times New Roman"/>
                <w:noProof/>
              </w:rPr>
              <w:t>3/ Purpose Statement</w:t>
            </w:r>
            <w:r>
              <w:rPr>
                <w:noProof/>
                <w:webHidden/>
              </w:rPr>
              <w:tab/>
            </w:r>
            <w:r>
              <w:rPr>
                <w:noProof/>
                <w:webHidden/>
              </w:rPr>
              <w:fldChar w:fldCharType="begin"/>
            </w:r>
            <w:r>
              <w:rPr>
                <w:noProof/>
                <w:webHidden/>
              </w:rPr>
              <w:instrText xml:space="preserve"> PAGEREF _Toc114178099 \h </w:instrText>
            </w:r>
            <w:r>
              <w:rPr>
                <w:noProof/>
                <w:webHidden/>
              </w:rPr>
            </w:r>
            <w:r>
              <w:rPr>
                <w:noProof/>
                <w:webHidden/>
              </w:rPr>
              <w:fldChar w:fldCharType="separate"/>
            </w:r>
            <w:r>
              <w:rPr>
                <w:noProof/>
                <w:webHidden/>
              </w:rPr>
              <w:t>7</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0" w:history="1">
            <w:r w:rsidRPr="00720E69">
              <w:rPr>
                <w:rStyle w:val="Hyperlink"/>
                <w:rFonts w:ascii="Times New Roman" w:hAnsi="Times New Roman"/>
                <w:noProof/>
              </w:rPr>
              <w:t>4/ Research question</w:t>
            </w:r>
            <w:r>
              <w:rPr>
                <w:noProof/>
                <w:webHidden/>
              </w:rPr>
              <w:tab/>
            </w:r>
            <w:r>
              <w:rPr>
                <w:noProof/>
                <w:webHidden/>
              </w:rPr>
              <w:fldChar w:fldCharType="begin"/>
            </w:r>
            <w:r>
              <w:rPr>
                <w:noProof/>
                <w:webHidden/>
              </w:rPr>
              <w:instrText xml:space="preserve"> PAGEREF _Toc114178100 \h </w:instrText>
            </w:r>
            <w:r>
              <w:rPr>
                <w:noProof/>
                <w:webHidden/>
              </w:rPr>
            </w:r>
            <w:r>
              <w:rPr>
                <w:noProof/>
                <w:webHidden/>
              </w:rPr>
              <w:fldChar w:fldCharType="separate"/>
            </w:r>
            <w:r>
              <w:rPr>
                <w:noProof/>
                <w:webHidden/>
              </w:rPr>
              <w:t>7</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1" w:history="1">
            <w:r w:rsidRPr="00720E69">
              <w:rPr>
                <w:rStyle w:val="Hyperlink"/>
                <w:rFonts w:ascii="Times New Roman" w:hAnsi="Times New Roman"/>
                <w:noProof/>
              </w:rPr>
              <w:t>5/ Objectives and sub research question</w:t>
            </w:r>
            <w:r>
              <w:rPr>
                <w:noProof/>
                <w:webHidden/>
              </w:rPr>
              <w:tab/>
            </w:r>
            <w:r>
              <w:rPr>
                <w:noProof/>
                <w:webHidden/>
              </w:rPr>
              <w:fldChar w:fldCharType="begin"/>
            </w:r>
            <w:r>
              <w:rPr>
                <w:noProof/>
                <w:webHidden/>
              </w:rPr>
              <w:instrText xml:space="preserve"> PAGEREF _Toc114178101 \h </w:instrText>
            </w:r>
            <w:r>
              <w:rPr>
                <w:noProof/>
                <w:webHidden/>
              </w:rPr>
            </w:r>
            <w:r>
              <w:rPr>
                <w:noProof/>
                <w:webHidden/>
              </w:rPr>
              <w:fldChar w:fldCharType="separate"/>
            </w:r>
            <w:r>
              <w:rPr>
                <w:noProof/>
                <w:webHidden/>
              </w:rPr>
              <w:t>7</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102" w:history="1">
            <w:r w:rsidRPr="00720E69">
              <w:rPr>
                <w:rStyle w:val="Hyperlink"/>
                <w:rFonts w:ascii="Times New Roman" w:eastAsia="Times New Roman" w:hAnsi="Times New Roman"/>
                <w:noProof/>
                <w:lang w:eastAsia="en-GB"/>
              </w:rPr>
              <w:t>III. Literature Review</w:t>
            </w:r>
            <w:r>
              <w:rPr>
                <w:noProof/>
                <w:webHidden/>
              </w:rPr>
              <w:tab/>
            </w:r>
            <w:r>
              <w:rPr>
                <w:noProof/>
                <w:webHidden/>
              </w:rPr>
              <w:fldChar w:fldCharType="begin"/>
            </w:r>
            <w:r>
              <w:rPr>
                <w:noProof/>
                <w:webHidden/>
              </w:rPr>
              <w:instrText xml:space="preserve"> PAGEREF _Toc114178102 \h </w:instrText>
            </w:r>
            <w:r>
              <w:rPr>
                <w:noProof/>
                <w:webHidden/>
              </w:rPr>
            </w:r>
            <w:r>
              <w:rPr>
                <w:noProof/>
                <w:webHidden/>
              </w:rPr>
              <w:fldChar w:fldCharType="separate"/>
            </w:r>
            <w:r>
              <w:rPr>
                <w:noProof/>
                <w:webHidden/>
              </w:rPr>
              <w:t>7</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3" w:history="1">
            <w:r w:rsidRPr="00720E69">
              <w:rPr>
                <w:rStyle w:val="Hyperlink"/>
                <w:rFonts w:ascii="Times New Roman" w:hAnsi="Times New Roman"/>
                <w:noProof/>
              </w:rPr>
              <w:t>1/ Vietnamese aviation industry</w:t>
            </w:r>
            <w:r>
              <w:rPr>
                <w:noProof/>
                <w:webHidden/>
              </w:rPr>
              <w:tab/>
            </w:r>
            <w:r>
              <w:rPr>
                <w:noProof/>
                <w:webHidden/>
              </w:rPr>
              <w:fldChar w:fldCharType="begin"/>
            </w:r>
            <w:r>
              <w:rPr>
                <w:noProof/>
                <w:webHidden/>
              </w:rPr>
              <w:instrText xml:space="preserve"> PAGEREF _Toc114178103 \h </w:instrText>
            </w:r>
            <w:r>
              <w:rPr>
                <w:noProof/>
                <w:webHidden/>
              </w:rPr>
            </w:r>
            <w:r>
              <w:rPr>
                <w:noProof/>
                <w:webHidden/>
              </w:rPr>
              <w:fldChar w:fldCharType="separate"/>
            </w:r>
            <w:r>
              <w:rPr>
                <w:noProof/>
                <w:webHidden/>
              </w:rPr>
              <w:t>7</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4" w:history="1">
            <w:r w:rsidRPr="00720E69">
              <w:rPr>
                <w:rStyle w:val="Hyperlink"/>
                <w:rFonts w:ascii="Times New Roman" w:hAnsi="Times New Roman"/>
                <w:noProof/>
              </w:rPr>
              <w:t>2/ Low-cost carriers</w:t>
            </w:r>
            <w:r>
              <w:rPr>
                <w:noProof/>
                <w:webHidden/>
              </w:rPr>
              <w:tab/>
            </w:r>
            <w:r>
              <w:rPr>
                <w:noProof/>
                <w:webHidden/>
              </w:rPr>
              <w:fldChar w:fldCharType="begin"/>
            </w:r>
            <w:r>
              <w:rPr>
                <w:noProof/>
                <w:webHidden/>
              </w:rPr>
              <w:instrText xml:space="preserve"> PAGEREF _Toc114178104 \h </w:instrText>
            </w:r>
            <w:r>
              <w:rPr>
                <w:noProof/>
                <w:webHidden/>
              </w:rPr>
            </w:r>
            <w:r>
              <w:rPr>
                <w:noProof/>
                <w:webHidden/>
              </w:rPr>
              <w:fldChar w:fldCharType="separate"/>
            </w:r>
            <w:r>
              <w:rPr>
                <w:noProof/>
                <w:webHidden/>
              </w:rPr>
              <w:t>8</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5" w:history="1">
            <w:r w:rsidRPr="00720E69">
              <w:rPr>
                <w:rStyle w:val="Hyperlink"/>
                <w:rFonts w:ascii="Times New Roman" w:hAnsi="Times New Roman"/>
                <w:noProof/>
              </w:rPr>
              <w:t>3/ Vietjet Air</w:t>
            </w:r>
            <w:r>
              <w:rPr>
                <w:noProof/>
                <w:webHidden/>
              </w:rPr>
              <w:tab/>
            </w:r>
            <w:r>
              <w:rPr>
                <w:noProof/>
                <w:webHidden/>
              </w:rPr>
              <w:fldChar w:fldCharType="begin"/>
            </w:r>
            <w:r>
              <w:rPr>
                <w:noProof/>
                <w:webHidden/>
              </w:rPr>
              <w:instrText xml:space="preserve"> PAGEREF _Toc114178105 \h </w:instrText>
            </w:r>
            <w:r>
              <w:rPr>
                <w:noProof/>
                <w:webHidden/>
              </w:rPr>
            </w:r>
            <w:r>
              <w:rPr>
                <w:noProof/>
                <w:webHidden/>
              </w:rPr>
              <w:fldChar w:fldCharType="separate"/>
            </w:r>
            <w:r>
              <w:rPr>
                <w:noProof/>
                <w:webHidden/>
              </w:rPr>
              <w:t>9</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6" w:history="1">
            <w:r w:rsidRPr="00720E69">
              <w:rPr>
                <w:rStyle w:val="Hyperlink"/>
                <w:rFonts w:ascii="Times New Roman" w:hAnsi="Times New Roman"/>
                <w:noProof/>
              </w:rPr>
              <w:t>4/ Conceptual framework</w:t>
            </w:r>
            <w:r>
              <w:rPr>
                <w:noProof/>
                <w:webHidden/>
              </w:rPr>
              <w:tab/>
            </w:r>
            <w:r>
              <w:rPr>
                <w:noProof/>
                <w:webHidden/>
              </w:rPr>
              <w:fldChar w:fldCharType="begin"/>
            </w:r>
            <w:r>
              <w:rPr>
                <w:noProof/>
                <w:webHidden/>
              </w:rPr>
              <w:instrText xml:space="preserve"> PAGEREF _Toc114178106 \h </w:instrText>
            </w:r>
            <w:r>
              <w:rPr>
                <w:noProof/>
                <w:webHidden/>
              </w:rPr>
            </w:r>
            <w:r>
              <w:rPr>
                <w:noProof/>
                <w:webHidden/>
              </w:rPr>
              <w:fldChar w:fldCharType="separate"/>
            </w:r>
            <w:r>
              <w:rPr>
                <w:noProof/>
                <w:webHidden/>
              </w:rPr>
              <w:t>10</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107" w:history="1">
            <w:r w:rsidRPr="00720E69">
              <w:rPr>
                <w:rStyle w:val="Hyperlink"/>
                <w:rFonts w:ascii="Times New Roman" w:eastAsia="Times New Roman" w:hAnsi="Times New Roman"/>
                <w:noProof/>
                <w:lang w:eastAsia="en-GB"/>
              </w:rPr>
              <w:t>IV. Research Methodology</w:t>
            </w:r>
            <w:r>
              <w:rPr>
                <w:noProof/>
                <w:webHidden/>
              </w:rPr>
              <w:tab/>
            </w:r>
            <w:r>
              <w:rPr>
                <w:noProof/>
                <w:webHidden/>
              </w:rPr>
              <w:fldChar w:fldCharType="begin"/>
            </w:r>
            <w:r>
              <w:rPr>
                <w:noProof/>
                <w:webHidden/>
              </w:rPr>
              <w:instrText xml:space="preserve"> PAGEREF _Toc114178107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8" w:history="1">
            <w:r w:rsidRPr="00720E69">
              <w:rPr>
                <w:rStyle w:val="Hyperlink"/>
                <w:rFonts w:ascii="Times New Roman" w:hAnsi="Times New Roman"/>
                <w:noProof/>
              </w:rPr>
              <w:t>1/ Research paradigms</w:t>
            </w:r>
            <w:r>
              <w:rPr>
                <w:noProof/>
                <w:webHidden/>
              </w:rPr>
              <w:tab/>
            </w:r>
            <w:r>
              <w:rPr>
                <w:noProof/>
                <w:webHidden/>
              </w:rPr>
              <w:fldChar w:fldCharType="begin"/>
            </w:r>
            <w:r>
              <w:rPr>
                <w:noProof/>
                <w:webHidden/>
              </w:rPr>
              <w:instrText xml:space="preserve"> PAGEREF _Toc114178108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09" w:history="1">
            <w:r w:rsidRPr="00720E69">
              <w:rPr>
                <w:rStyle w:val="Hyperlink"/>
                <w:rFonts w:ascii="Times New Roman" w:hAnsi="Times New Roman"/>
                <w:noProof/>
              </w:rPr>
              <w:t>2/ Epistemology</w:t>
            </w:r>
            <w:r>
              <w:rPr>
                <w:noProof/>
                <w:webHidden/>
              </w:rPr>
              <w:tab/>
            </w:r>
            <w:r>
              <w:rPr>
                <w:noProof/>
                <w:webHidden/>
              </w:rPr>
              <w:fldChar w:fldCharType="begin"/>
            </w:r>
            <w:r>
              <w:rPr>
                <w:noProof/>
                <w:webHidden/>
              </w:rPr>
              <w:instrText xml:space="preserve"> PAGEREF _Toc114178109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0" w:history="1">
            <w:r w:rsidRPr="00720E69">
              <w:rPr>
                <w:rStyle w:val="Hyperlink"/>
                <w:rFonts w:ascii="Times New Roman" w:hAnsi="Times New Roman"/>
                <w:noProof/>
              </w:rPr>
              <w:t>3/ Ontology</w:t>
            </w:r>
            <w:r>
              <w:rPr>
                <w:noProof/>
                <w:webHidden/>
              </w:rPr>
              <w:tab/>
            </w:r>
            <w:r>
              <w:rPr>
                <w:noProof/>
                <w:webHidden/>
              </w:rPr>
              <w:fldChar w:fldCharType="begin"/>
            </w:r>
            <w:r>
              <w:rPr>
                <w:noProof/>
                <w:webHidden/>
              </w:rPr>
              <w:instrText xml:space="preserve"> PAGEREF _Toc114178110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1" w:history="1">
            <w:r w:rsidRPr="00720E69">
              <w:rPr>
                <w:rStyle w:val="Hyperlink"/>
                <w:rFonts w:ascii="Times New Roman" w:hAnsi="Times New Roman"/>
                <w:noProof/>
              </w:rPr>
              <w:t>4/ Methodology</w:t>
            </w:r>
            <w:r>
              <w:rPr>
                <w:noProof/>
                <w:webHidden/>
              </w:rPr>
              <w:tab/>
            </w:r>
            <w:r>
              <w:rPr>
                <w:noProof/>
                <w:webHidden/>
              </w:rPr>
              <w:fldChar w:fldCharType="begin"/>
            </w:r>
            <w:r>
              <w:rPr>
                <w:noProof/>
                <w:webHidden/>
              </w:rPr>
              <w:instrText xml:space="preserve"> PAGEREF _Toc114178111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2" w:history="1">
            <w:r w:rsidRPr="00720E69">
              <w:rPr>
                <w:rStyle w:val="Hyperlink"/>
                <w:rFonts w:ascii="Times New Roman" w:hAnsi="Times New Roman"/>
                <w:noProof/>
              </w:rPr>
              <w:t>5/ Axiology</w:t>
            </w:r>
            <w:r>
              <w:rPr>
                <w:noProof/>
                <w:webHidden/>
              </w:rPr>
              <w:tab/>
            </w:r>
            <w:r>
              <w:rPr>
                <w:noProof/>
                <w:webHidden/>
              </w:rPr>
              <w:fldChar w:fldCharType="begin"/>
            </w:r>
            <w:r>
              <w:rPr>
                <w:noProof/>
                <w:webHidden/>
              </w:rPr>
              <w:instrText xml:space="preserve"> PAGEREF _Toc114178112 \h </w:instrText>
            </w:r>
            <w:r>
              <w:rPr>
                <w:noProof/>
                <w:webHidden/>
              </w:rPr>
            </w:r>
            <w:r>
              <w:rPr>
                <w:noProof/>
                <w:webHidden/>
              </w:rPr>
              <w:fldChar w:fldCharType="separate"/>
            </w:r>
            <w:r>
              <w:rPr>
                <w:noProof/>
                <w:webHidden/>
              </w:rPr>
              <w:t>12</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3" w:history="1">
            <w:r w:rsidRPr="00720E69">
              <w:rPr>
                <w:rStyle w:val="Hyperlink"/>
                <w:rFonts w:ascii="Times New Roman" w:hAnsi="Times New Roman"/>
                <w:noProof/>
              </w:rPr>
              <w:t>6/ Sampling</w:t>
            </w:r>
            <w:r>
              <w:rPr>
                <w:noProof/>
                <w:webHidden/>
              </w:rPr>
              <w:tab/>
            </w:r>
            <w:r>
              <w:rPr>
                <w:noProof/>
                <w:webHidden/>
              </w:rPr>
              <w:fldChar w:fldCharType="begin"/>
            </w:r>
            <w:r>
              <w:rPr>
                <w:noProof/>
                <w:webHidden/>
              </w:rPr>
              <w:instrText xml:space="preserve"> PAGEREF _Toc114178113 \h </w:instrText>
            </w:r>
            <w:r>
              <w:rPr>
                <w:noProof/>
                <w:webHidden/>
              </w:rPr>
            </w:r>
            <w:r>
              <w:rPr>
                <w:noProof/>
                <w:webHidden/>
              </w:rPr>
              <w:fldChar w:fldCharType="separate"/>
            </w:r>
            <w:r>
              <w:rPr>
                <w:noProof/>
                <w:webHidden/>
              </w:rPr>
              <w:t>13</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4" w:history="1">
            <w:r w:rsidRPr="00720E69">
              <w:rPr>
                <w:rStyle w:val="Hyperlink"/>
                <w:rFonts w:ascii="Times New Roman" w:hAnsi="Times New Roman"/>
                <w:noProof/>
              </w:rPr>
              <w:t>7/ Research quality</w:t>
            </w:r>
            <w:r>
              <w:rPr>
                <w:noProof/>
                <w:webHidden/>
              </w:rPr>
              <w:tab/>
            </w:r>
            <w:r>
              <w:rPr>
                <w:noProof/>
                <w:webHidden/>
              </w:rPr>
              <w:fldChar w:fldCharType="begin"/>
            </w:r>
            <w:r>
              <w:rPr>
                <w:noProof/>
                <w:webHidden/>
              </w:rPr>
              <w:instrText xml:space="preserve"> PAGEREF _Toc114178114 \h </w:instrText>
            </w:r>
            <w:r>
              <w:rPr>
                <w:noProof/>
                <w:webHidden/>
              </w:rPr>
            </w:r>
            <w:r>
              <w:rPr>
                <w:noProof/>
                <w:webHidden/>
              </w:rPr>
              <w:fldChar w:fldCharType="separate"/>
            </w:r>
            <w:r>
              <w:rPr>
                <w:noProof/>
                <w:webHidden/>
              </w:rPr>
              <w:t>13</w:t>
            </w:r>
            <w:r>
              <w:rPr>
                <w:noProof/>
                <w:webHidden/>
              </w:rPr>
              <w:fldChar w:fldCharType="end"/>
            </w:r>
          </w:hyperlink>
        </w:p>
        <w:p w:rsidR="0004748A" w:rsidRDefault="0004748A">
          <w:pPr>
            <w:pStyle w:val="TOC3"/>
            <w:tabs>
              <w:tab w:val="right" w:leader="dot" w:pos="9016"/>
            </w:tabs>
            <w:rPr>
              <w:rFonts w:cstheme="minorBidi"/>
              <w:noProof/>
              <w:lang w:val="en-GB" w:eastAsia="en-GB"/>
            </w:rPr>
          </w:pPr>
          <w:hyperlink w:anchor="_Toc114178115" w:history="1">
            <w:r w:rsidRPr="00720E69">
              <w:rPr>
                <w:rStyle w:val="Hyperlink"/>
                <w:rFonts w:ascii="Times New Roman" w:hAnsi="Times New Roman"/>
                <w:noProof/>
              </w:rPr>
              <w:t>7.1/ Reliability</w:t>
            </w:r>
            <w:r>
              <w:rPr>
                <w:noProof/>
                <w:webHidden/>
              </w:rPr>
              <w:tab/>
            </w:r>
            <w:r>
              <w:rPr>
                <w:noProof/>
                <w:webHidden/>
              </w:rPr>
              <w:fldChar w:fldCharType="begin"/>
            </w:r>
            <w:r>
              <w:rPr>
                <w:noProof/>
                <w:webHidden/>
              </w:rPr>
              <w:instrText xml:space="preserve"> PAGEREF _Toc114178115 \h </w:instrText>
            </w:r>
            <w:r>
              <w:rPr>
                <w:noProof/>
                <w:webHidden/>
              </w:rPr>
            </w:r>
            <w:r>
              <w:rPr>
                <w:noProof/>
                <w:webHidden/>
              </w:rPr>
              <w:fldChar w:fldCharType="separate"/>
            </w:r>
            <w:r>
              <w:rPr>
                <w:noProof/>
                <w:webHidden/>
              </w:rPr>
              <w:t>13</w:t>
            </w:r>
            <w:r>
              <w:rPr>
                <w:noProof/>
                <w:webHidden/>
              </w:rPr>
              <w:fldChar w:fldCharType="end"/>
            </w:r>
          </w:hyperlink>
        </w:p>
        <w:p w:rsidR="0004748A" w:rsidRDefault="0004748A">
          <w:pPr>
            <w:pStyle w:val="TOC3"/>
            <w:tabs>
              <w:tab w:val="right" w:leader="dot" w:pos="9016"/>
            </w:tabs>
            <w:rPr>
              <w:rFonts w:cstheme="minorBidi"/>
              <w:noProof/>
              <w:lang w:val="en-GB" w:eastAsia="en-GB"/>
            </w:rPr>
          </w:pPr>
          <w:hyperlink w:anchor="_Toc114178116" w:history="1">
            <w:r w:rsidRPr="00720E69">
              <w:rPr>
                <w:rStyle w:val="Hyperlink"/>
                <w:rFonts w:ascii="Times New Roman" w:hAnsi="Times New Roman"/>
                <w:noProof/>
              </w:rPr>
              <w:t>7.2 Validity</w:t>
            </w:r>
            <w:r>
              <w:rPr>
                <w:noProof/>
                <w:webHidden/>
              </w:rPr>
              <w:tab/>
            </w:r>
            <w:r>
              <w:rPr>
                <w:noProof/>
                <w:webHidden/>
              </w:rPr>
              <w:fldChar w:fldCharType="begin"/>
            </w:r>
            <w:r>
              <w:rPr>
                <w:noProof/>
                <w:webHidden/>
              </w:rPr>
              <w:instrText xml:space="preserve"> PAGEREF _Toc114178116 \h </w:instrText>
            </w:r>
            <w:r>
              <w:rPr>
                <w:noProof/>
                <w:webHidden/>
              </w:rPr>
            </w:r>
            <w:r>
              <w:rPr>
                <w:noProof/>
                <w:webHidden/>
              </w:rPr>
              <w:fldChar w:fldCharType="separate"/>
            </w:r>
            <w:r>
              <w:rPr>
                <w:noProof/>
                <w:webHidden/>
              </w:rPr>
              <w:t>13</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117" w:history="1">
            <w:r w:rsidRPr="00720E69">
              <w:rPr>
                <w:rStyle w:val="Hyperlink"/>
                <w:rFonts w:ascii="Times New Roman" w:eastAsia="Times New Roman" w:hAnsi="Times New Roman"/>
                <w:noProof/>
                <w:lang w:eastAsia="en-GB"/>
              </w:rPr>
              <w:t>V. Finding and Conclusion</w:t>
            </w:r>
            <w:r>
              <w:rPr>
                <w:noProof/>
                <w:webHidden/>
              </w:rPr>
              <w:tab/>
            </w:r>
            <w:r>
              <w:rPr>
                <w:noProof/>
                <w:webHidden/>
              </w:rPr>
              <w:fldChar w:fldCharType="begin"/>
            </w:r>
            <w:r>
              <w:rPr>
                <w:noProof/>
                <w:webHidden/>
              </w:rPr>
              <w:instrText xml:space="preserve"> PAGEREF _Toc114178117 \h </w:instrText>
            </w:r>
            <w:r>
              <w:rPr>
                <w:noProof/>
                <w:webHidden/>
              </w:rPr>
            </w:r>
            <w:r>
              <w:rPr>
                <w:noProof/>
                <w:webHidden/>
              </w:rPr>
              <w:fldChar w:fldCharType="separate"/>
            </w:r>
            <w:r>
              <w:rPr>
                <w:noProof/>
                <w:webHidden/>
              </w:rPr>
              <w:t>13</w:t>
            </w:r>
            <w:r>
              <w:rPr>
                <w:noProof/>
                <w:webHidden/>
              </w:rPr>
              <w:fldChar w:fldCharType="end"/>
            </w:r>
          </w:hyperlink>
        </w:p>
        <w:p w:rsidR="0004748A" w:rsidRDefault="0004748A">
          <w:pPr>
            <w:pStyle w:val="TOC2"/>
            <w:tabs>
              <w:tab w:val="right" w:leader="dot" w:pos="9016"/>
            </w:tabs>
            <w:rPr>
              <w:rFonts w:cstheme="minorBidi"/>
              <w:noProof/>
              <w:lang w:val="en-GB" w:eastAsia="en-GB"/>
            </w:rPr>
          </w:pPr>
          <w:hyperlink w:anchor="_Toc114178118" w:history="1">
            <w:r w:rsidRPr="00720E69">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_Toc114178118 \h </w:instrText>
            </w:r>
            <w:r>
              <w:rPr>
                <w:noProof/>
                <w:webHidden/>
              </w:rPr>
            </w:r>
            <w:r>
              <w:rPr>
                <w:noProof/>
                <w:webHidden/>
              </w:rPr>
              <w:fldChar w:fldCharType="separate"/>
            </w:r>
            <w:r>
              <w:rPr>
                <w:noProof/>
                <w:webHidden/>
              </w:rPr>
              <w:t>18</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119" w:history="1">
            <w:r w:rsidRPr="00720E69">
              <w:rPr>
                <w:rStyle w:val="Hyperlink"/>
                <w:rFonts w:ascii="Times New Roman" w:eastAsia="Times New Roman" w:hAnsi="Times New Roman"/>
                <w:noProof/>
                <w:lang w:eastAsia="en-GB"/>
              </w:rPr>
              <w:t>Reflective essay</w:t>
            </w:r>
            <w:r>
              <w:rPr>
                <w:noProof/>
                <w:webHidden/>
              </w:rPr>
              <w:tab/>
            </w:r>
            <w:r>
              <w:rPr>
                <w:noProof/>
                <w:webHidden/>
              </w:rPr>
              <w:fldChar w:fldCharType="begin"/>
            </w:r>
            <w:r>
              <w:rPr>
                <w:noProof/>
                <w:webHidden/>
              </w:rPr>
              <w:instrText xml:space="preserve"> PAGEREF _Toc114178119 \h </w:instrText>
            </w:r>
            <w:r>
              <w:rPr>
                <w:noProof/>
                <w:webHidden/>
              </w:rPr>
            </w:r>
            <w:r>
              <w:rPr>
                <w:noProof/>
                <w:webHidden/>
              </w:rPr>
              <w:fldChar w:fldCharType="separate"/>
            </w:r>
            <w:r>
              <w:rPr>
                <w:noProof/>
                <w:webHidden/>
              </w:rPr>
              <w:t>18</w:t>
            </w:r>
            <w:r>
              <w:rPr>
                <w:noProof/>
                <w:webHidden/>
              </w:rPr>
              <w:fldChar w:fldCharType="end"/>
            </w:r>
          </w:hyperlink>
        </w:p>
        <w:p w:rsidR="0004748A" w:rsidRDefault="0004748A">
          <w:pPr>
            <w:pStyle w:val="TOC1"/>
            <w:tabs>
              <w:tab w:val="right" w:leader="dot" w:pos="9016"/>
            </w:tabs>
            <w:rPr>
              <w:rFonts w:cstheme="minorBidi"/>
              <w:noProof/>
              <w:lang w:val="en-GB" w:eastAsia="en-GB"/>
            </w:rPr>
          </w:pPr>
          <w:hyperlink w:anchor="_Toc114178120" w:history="1">
            <w:r w:rsidRPr="00720E69">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_Toc114178120 \h </w:instrText>
            </w:r>
            <w:r>
              <w:rPr>
                <w:noProof/>
                <w:webHidden/>
              </w:rPr>
            </w:r>
            <w:r>
              <w:rPr>
                <w:noProof/>
                <w:webHidden/>
              </w:rPr>
              <w:fldChar w:fldCharType="separate"/>
            </w:r>
            <w:r>
              <w:rPr>
                <w:noProof/>
                <w:webHidden/>
              </w:rPr>
              <w:t>19</w:t>
            </w:r>
            <w:r>
              <w:rPr>
                <w:noProof/>
                <w:webHidden/>
              </w:rPr>
              <w:fldChar w:fldCharType="end"/>
            </w:r>
          </w:hyperlink>
        </w:p>
        <w:p w:rsidR="008C3492" w:rsidRPr="00080F13" w:rsidRDefault="008C3492">
          <w:pPr>
            <w:rPr>
              <w:rFonts w:ascii="Times New Roman" w:hAnsi="Times New Roman" w:cs="Times New Roman"/>
              <w:sz w:val="24"/>
              <w:szCs w:val="24"/>
            </w:rPr>
          </w:pPr>
          <w:r w:rsidRPr="00080F13">
            <w:rPr>
              <w:rFonts w:ascii="Times New Roman" w:hAnsi="Times New Roman" w:cs="Times New Roman"/>
              <w:b/>
              <w:bCs/>
              <w:noProof/>
              <w:sz w:val="24"/>
              <w:szCs w:val="24"/>
            </w:rPr>
            <w:fldChar w:fldCharType="end"/>
          </w:r>
        </w:p>
      </w:sdtContent>
    </w:sdt>
    <w:p w:rsidR="00934618" w:rsidRPr="00080F13" w:rsidRDefault="00934618">
      <w:pPr>
        <w:spacing w:after="160" w:line="259" w:lineRule="auto"/>
        <w:rPr>
          <w:rFonts w:ascii="Times New Roman" w:eastAsia="Times New Roman" w:hAnsi="Times New Roman" w:cs="Times New Roman"/>
          <w:sz w:val="24"/>
          <w:szCs w:val="24"/>
          <w:lang w:eastAsia="en-GB"/>
        </w:rPr>
      </w:pPr>
      <w:r w:rsidRPr="00080F13">
        <w:rPr>
          <w:rFonts w:ascii="Times New Roman" w:eastAsia="Times New Roman" w:hAnsi="Times New Roman" w:cs="Times New Roman"/>
          <w:sz w:val="24"/>
          <w:szCs w:val="24"/>
          <w:lang w:eastAsia="en-GB"/>
        </w:rPr>
        <w:br w:type="page"/>
      </w:r>
    </w:p>
    <w:p w:rsidR="00711A8A" w:rsidRPr="00080F13" w:rsidRDefault="00934618" w:rsidP="009E2922">
      <w:pPr>
        <w:pStyle w:val="Heading1"/>
        <w:jc w:val="both"/>
        <w:rPr>
          <w:rFonts w:ascii="Times New Roman" w:eastAsia="Times New Roman" w:hAnsi="Times New Roman" w:cs="Times New Roman"/>
          <w:sz w:val="24"/>
          <w:szCs w:val="24"/>
          <w:lang w:eastAsia="en-GB"/>
        </w:rPr>
      </w:pPr>
      <w:bookmarkStart w:id="2" w:name="_Toc114178093"/>
      <w:r w:rsidRPr="00080F13">
        <w:rPr>
          <w:rFonts w:ascii="Times New Roman" w:eastAsia="Times New Roman" w:hAnsi="Times New Roman" w:cs="Times New Roman"/>
          <w:sz w:val="24"/>
          <w:szCs w:val="24"/>
          <w:lang w:eastAsia="en-GB"/>
        </w:rPr>
        <w:lastRenderedPageBreak/>
        <w:t>I Introduction</w:t>
      </w:r>
      <w:bookmarkEnd w:id="2"/>
    </w:p>
    <w:p w:rsidR="00934618" w:rsidRPr="00080F13" w:rsidRDefault="0055469E" w:rsidP="009E2922">
      <w:pPr>
        <w:pStyle w:val="Heading2"/>
        <w:ind w:left="720"/>
        <w:jc w:val="both"/>
        <w:rPr>
          <w:rFonts w:ascii="Times New Roman" w:hAnsi="Times New Roman" w:cs="Times New Roman"/>
          <w:sz w:val="24"/>
          <w:szCs w:val="24"/>
          <w:lang w:eastAsia="en-GB"/>
        </w:rPr>
      </w:pPr>
      <w:bookmarkStart w:id="3" w:name="_Toc114178094"/>
      <w:r w:rsidRPr="00080F13">
        <w:rPr>
          <w:rFonts w:ascii="Times New Roman" w:hAnsi="Times New Roman" w:cs="Times New Roman"/>
          <w:sz w:val="24"/>
          <w:szCs w:val="24"/>
          <w:lang w:eastAsia="en-GB"/>
        </w:rPr>
        <w:t>1/ Introduction</w:t>
      </w:r>
      <w:bookmarkEnd w:id="3"/>
    </w:p>
    <w:p w:rsidR="00DB27E4" w:rsidRDefault="00DB27E4" w:rsidP="00DB27E4">
      <w:pPr>
        <w:jc w:val="both"/>
        <w:rPr>
          <w:rFonts w:ascii="Times New Roman" w:hAnsi="Times New Roman" w:cs="Times New Roman"/>
        </w:rPr>
      </w:pPr>
      <w:bookmarkStart w:id="4" w:name="_Toc488353522"/>
      <w:r>
        <w:rPr>
          <w:rFonts w:ascii="Times New Roman" w:hAnsi="Times New Roman" w:cs="Times New Roman"/>
        </w:rPr>
        <w:t>In 1986, Vietnam regulator approved “Doi Moi” strategy to restructure the country internally. At the result, Vietnam overcame poverty and enter lower middle-income country list (World Bank, 2017). Hence, according to Breu, Dobbs and Remes (2012), the country can be used as one of the best successful renovation example. In this program, Vietnam switch labour in agriculture into manufacture and service sector. Also, in this strategy, private business had more opportunities to enter the market, this makes the whole economy be more competitive. Thanks to this, the country attracted investment from outside to develop. This makes own-stated company which receive solid financial support from government pay attention to change or they will be defeated by private sectors.</w:t>
      </w:r>
    </w:p>
    <w:p w:rsidR="00DB27E4" w:rsidRPr="007D22B6" w:rsidRDefault="00DB27E4" w:rsidP="00DB27E4">
      <w:pPr>
        <w:jc w:val="both"/>
        <w:rPr>
          <w:rFonts w:ascii="Times New Roman" w:hAnsi="Times New Roman" w:cs="Times New Roman"/>
        </w:rPr>
      </w:pPr>
      <w:r>
        <w:rPr>
          <w:rFonts w:ascii="Times New Roman" w:hAnsi="Times New Roman" w:cs="Times New Roman"/>
        </w:rPr>
        <w:t xml:space="preserve">Although private firms had more chances to enter and compete with own-stated corporation, it was challenge for private to do business in aviation industry in Vietnam until 2007. The development of economy improves welfare and society. Thus, demand in traveling increase. People are busier, so they require fast travel method and airline is the most appropriate solution. However, this industry had been dominated by own-stated business for a long time. There are many reasons causing this. Firstly, aviation cost huge capital to start. Second, it is complicated to operate airline firm. Third, this required time to get approval to open new flight route. In 2007, Vietjet Air was established and became the first private airline in Vietnam. This apply low-cost strategy and offer better price for customers. After 15 years, Vietjet Air currently obtain more than 50% domestic market and expand globally by opening 95 flight route to 70 different destinations in 14 countries. The success of Vietjet Air can be a lesson and inspiration for new entries. Thus, this research will focus on evaluate Vietjet’s tactic to understand how it can obtain domestic market share from Vietnam Airline. This also provides recommendation for new entry which want to apply low-cost strategy in aviation industry of Vietnam and wider of other emerging countries. </w:t>
      </w:r>
      <w:r w:rsidR="00AD3900">
        <w:rPr>
          <w:rFonts w:ascii="Times New Roman" w:hAnsi="Times New Roman" w:cs="Times New Roman"/>
        </w:rPr>
        <w:t>Passengers’ perceptions will be collected and analysed by quantitative research to find out how Vietjet obtains and keeps customers.</w:t>
      </w:r>
    </w:p>
    <w:p w:rsidR="007D22B6" w:rsidRPr="00B7433D" w:rsidRDefault="007D22B6" w:rsidP="00B7433D">
      <w:pPr>
        <w:pStyle w:val="Heading2"/>
        <w:ind w:left="720"/>
        <w:jc w:val="both"/>
        <w:rPr>
          <w:rFonts w:ascii="Times New Roman" w:hAnsi="Times New Roman" w:cs="Times New Roman"/>
          <w:sz w:val="24"/>
        </w:rPr>
      </w:pPr>
      <w:bookmarkStart w:id="5" w:name="_Toc114178095"/>
      <w:r w:rsidRPr="00B7433D">
        <w:rPr>
          <w:rFonts w:ascii="Times New Roman" w:hAnsi="Times New Roman" w:cs="Times New Roman"/>
          <w:sz w:val="24"/>
        </w:rPr>
        <w:t>2/ Rationale for the proposed research</w:t>
      </w:r>
      <w:bookmarkEnd w:id="4"/>
      <w:bookmarkEnd w:id="5"/>
    </w:p>
    <w:p w:rsidR="00433183" w:rsidRPr="007D22B6" w:rsidRDefault="00AD3900" w:rsidP="00433183">
      <w:pPr>
        <w:jc w:val="both"/>
        <w:rPr>
          <w:rFonts w:ascii="Times New Roman" w:hAnsi="Times New Roman" w:cs="Times New Roman"/>
        </w:rPr>
      </w:pPr>
      <w:r>
        <w:rPr>
          <w:rFonts w:ascii="Times New Roman" w:hAnsi="Times New Roman" w:cs="Times New Roman"/>
        </w:rPr>
        <w:t xml:space="preserve">The whole economy developed increase demand of travelling. People are richer and busier. They travel for many reasons such as: business trips, vacations or relatives visiting. Furthermore, people attempt to reduce time consuming for travelling, so they prefer quick transportation method. People spend more money to save their time. This makes airline industry is potential in Vietnam. However, this market had been monopolised by Vietnam Airline (stated-own business) for a long time. </w:t>
      </w:r>
      <w:r w:rsidR="00FC310F">
        <w:rPr>
          <w:rFonts w:ascii="Times New Roman" w:hAnsi="Times New Roman" w:cs="Times New Roman"/>
        </w:rPr>
        <w:t>Vietnam has 22 airports within the country including 9 internationals and 13 domestic</w:t>
      </w:r>
      <w:r w:rsidR="00C73F6D">
        <w:rPr>
          <w:rFonts w:ascii="Times New Roman" w:hAnsi="Times New Roman" w:cs="Times New Roman"/>
        </w:rPr>
        <w:t xml:space="preserve">. </w:t>
      </w:r>
      <w:r w:rsidR="004269A3">
        <w:rPr>
          <w:rFonts w:ascii="Times New Roman" w:hAnsi="Times New Roman" w:cs="Times New Roman"/>
        </w:rPr>
        <w:t xml:space="preserve">Therefore, the aviation infrastructures were invested but only one airline used them for a long time. This wasted the resources. </w:t>
      </w:r>
      <w:r w:rsidR="00B1383D">
        <w:rPr>
          <w:rFonts w:ascii="Times New Roman" w:hAnsi="Times New Roman" w:cs="Times New Roman"/>
        </w:rPr>
        <w:t xml:space="preserve">Due to the market was dominated by one business, price to use air carrier service is high. Although people are wealthier but Vietnam is still developing countries which low income residents are more than riches. Thus, high air ticket price is not for everyone. Therefore, Vietnam Airline could accomplish small part of Vietnam’s population. This caused the issue for the market need to have another firm to dig the potential treasury of Vietnamese aviation industry. 2007, Vietjet Air was established to fill this gap. The airline followed low-cost strategy and changed passenger’s hobby. </w:t>
      </w:r>
      <w:r w:rsidR="00433183">
        <w:rPr>
          <w:rFonts w:ascii="Times New Roman" w:hAnsi="Times New Roman" w:cs="Times New Roman"/>
        </w:rPr>
        <w:t>Vietjet Air’s founder aimed to make all Vietnamese have an opportunity to fly at least once in their life time. By providing cheap and affordable ticket price, Vietjet Air fulfilled the gap between demand of travelling by air to save time and passengers’ financial situation. Thus, it quickly attracted customers. The company make profits thanks to “loading vector.</w:t>
      </w:r>
      <w:r w:rsidR="003877E6">
        <w:rPr>
          <w:rFonts w:ascii="Times New Roman" w:hAnsi="Times New Roman" w:cs="Times New Roman"/>
        </w:rPr>
        <w:t xml:space="preserve"> Every single flight will be calculated significantly to provide the most appropriate price for customers but also generate profit for the firm. </w:t>
      </w:r>
      <w:r w:rsidR="00433183">
        <w:rPr>
          <w:rFonts w:ascii="Times New Roman" w:hAnsi="Times New Roman" w:cs="Times New Roman"/>
        </w:rPr>
        <w:t xml:space="preserve">At the beginning, Vietjet Air offered nearly “Zero Dollar” ticket to attract customers and maximise the number of passengers in each flight. Vietjet success to obtain customers. Market share, therefore, belongs to the airline in a short time. </w:t>
      </w:r>
      <w:r w:rsidR="00433183">
        <w:rPr>
          <w:rFonts w:ascii="Times New Roman" w:hAnsi="Times New Roman" w:cs="Times New Roman"/>
        </w:rPr>
        <w:lastRenderedPageBreak/>
        <w:t xml:space="preserve">People were switching from Vietnam Airline to Vietjet and some make their first flight </w:t>
      </w:r>
      <w:r w:rsidR="004D354B">
        <w:rPr>
          <w:rFonts w:ascii="Times New Roman" w:hAnsi="Times New Roman" w:cs="Times New Roman"/>
        </w:rPr>
        <w:t xml:space="preserve">with Vietjet. This LCC currently holds 50% domestic market while the other half was shared by various airline including Vietnam Airline, Pacific Airline (Vietnam Airline’s subsidy which was found to compete with Vietjet Air in low-cost airline), Bamboo Airway, Vietstar Airline, Viettravel Airline. The appearance and success of Vietjet broke the monology of Vietnam Airline and inspired new investment in aviation industry. </w:t>
      </w:r>
    </w:p>
    <w:p w:rsidR="007D22B6" w:rsidRDefault="004D354B" w:rsidP="009E2922">
      <w:pPr>
        <w:jc w:val="both"/>
        <w:rPr>
          <w:rFonts w:ascii="Times New Roman" w:hAnsi="Times New Roman" w:cs="Times New Roman"/>
        </w:rPr>
      </w:pPr>
      <w:r>
        <w:rPr>
          <w:rFonts w:ascii="Times New Roman" w:hAnsi="Times New Roman" w:cs="Times New Roman"/>
        </w:rPr>
        <w:t>After obtains domestic market, Vietjet is expanding outside the country. It opened new international route and took almost Vietnamese to go abroad because it keep low-cost strategy. There are many new airlines founding after Vietjet’s success, but they still do not have significant change or d</w:t>
      </w:r>
      <w:r w:rsidR="003877E6">
        <w:rPr>
          <w:rFonts w:ascii="Times New Roman" w:hAnsi="Times New Roman" w:cs="Times New Roman"/>
        </w:rPr>
        <w:t>evelop like Vietjet did before. Hence, the success lesson</w:t>
      </w:r>
      <w:r w:rsidR="007D22B6" w:rsidRPr="007D22B6">
        <w:rPr>
          <w:rFonts w:ascii="Times New Roman" w:hAnsi="Times New Roman" w:cs="Times New Roman"/>
        </w:rPr>
        <w:t xml:space="preserve"> of Vietjet Air should be</w:t>
      </w:r>
      <w:r w:rsidR="003877E6">
        <w:rPr>
          <w:rFonts w:ascii="Times New Roman" w:hAnsi="Times New Roman" w:cs="Times New Roman"/>
        </w:rPr>
        <w:t xml:space="preserve"> examined</w:t>
      </w:r>
      <w:r w:rsidR="007D22B6" w:rsidRPr="007D22B6">
        <w:rPr>
          <w:rFonts w:ascii="Times New Roman" w:hAnsi="Times New Roman" w:cs="Times New Roman"/>
        </w:rPr>
        <w:t>.</w:t>
      </w:r>
      <w:r w:rsidR="003877E6">
        <w:rPr>
          <w:rFonts w:ascii="Times New Roman" w:hAnsi="Times New Roman" w:cs="Times New Roman"/>
        </w:rPr>
        <w:t xml:space="preserve"> Vietnamese aviation industry is potential and is developing following the whole economic growth, so their still “empty space” for new entrants to join to market. </w:t>
      </w:r>
      <w:r w:rsidR="007D22B6" w:rsidRPr="007D22B6">
        <w:rPr>
          <w:rFonts w:ascii="Times New Roman" w:hAnsi="Times New Roman" w:cs="Times New Roman"/>
        </w:rPr>
        <w:t xml:space="preserve">This research, therefore, is conducted to </w:t>
      </w:r>
      <w:r w:rsidR="003877E6">
        <w:rPr>
          <w:rFonts w:ascii="Times New Roman" w:hAnsi="Times New Roman" w:cs="Times New Roman"/>
        </w:rPr>
        <w:t>investigate</w:t>
      </w:r>
      <w:r w:rsidR="007D22B6" w:rsidRPr="007D22B6">
        <w:rPr>
          <w:rFonts w:ascii="Times New Roman" w:hAnsi="Times New Roman" w:cs="Times New Roman"/>
        </w:rPr>
        <w:t xml:space="preserve"> Vietjet Air’s low-cost strategy</w:t>
      </w:r>
      <w:r w:rsidR="003877E6">
        <w:rPr>
          <w:rFonts w:ascii="Times New Roman" w:hAnsi="Times New Roman" w:cs="Times New Roman"/>
        </w:rPr>
        <w:t xml:space="preserve"> viewing from passengers’ perspectives</w:t>
      </w:r>
      <w:r w:rsidR="007D22B6" w:rsidRPr="007D22B6">
        <w:rPr>
          <w:rFonts w:ascii="Times New Roman" w:hAnsi="Times New Roman" w:cs="Times New Roman"/>
        </w:rPr>
        <w:t xml:space="preserve">. </w:t>
      </w:r>
      <w:r w:rsidR="003877E6">
        <w:rPr>
          <w:rFonts w:ascii="Times New Roman" w:hAnsi="Times New Roman" w:cs="Times New Roman"/>
        </w:rPr>
        <w:t>The result of this study may be expanded wider and deeper to analyse how to operating LCC in emerging country which stated-own firm is dominating</w:t>
      </w:r>
      <w:r w:rsidR="007D22B6" w:rsidRPr="007D22B6">
        <w:rPr>
          <w:rFonts w:ascii="Times New Roman" w:hAnsi="Times New Roman" w:cs="Times New Roman"/>
        </w:rPr>
        <w:t>.</w:t>
      </w:r>
      <w:r w:rsidR="003877E6">
        <w:rPr>
          <w:rFonts w:ascii="Times New Roman" w:hAnsi="Times New Roman" w:cs="Times New Roman"/>
        </w:rPr>
        <w:t xml:space="preserve"> To join aviation industry,</w:t>
      </w:r>
      <w:r w:rsidR="007D22B6" w:rsidRPr="007D22B6">
        <w:rPr>
          <w:rFonts w:ascii="Times New Roman" w:hAnsi="Times New Roman" w:cs="Times New Roman"/>
        </w:rPr>
        <w:t xml:space="preserve"> </w:t>
      </w:r>
      <w:r w:rsidR="003877E6">
        <w:rPr>
          <w:rFonts w:ascii="Times New Roman" w:hAnsi="Times New Roman" w:cs="Times New Roman"/>
        </w:rPr>
        <w:t>the company needs to identify market carefully to make decision. Otherwise, huge cash could disappear.</w:t>
      </w:r>
      <w:r w:rsidR="00C63AF0">
        <w:rPr>
          <w:rFonts w:ascii="Times New Roman" w:hAnsi="Times New Roman" w:cs="Times New Roman"/>
        </w:rPr>
        <w:t xml:space="preserve"> Thus studying from previous success could reduce the risk of losing capital.</w:t>
      </w:r>
    </w:p>
    <w:p w:rsidR="007D22B6" w:rsidRPr="006149B2" w:rsidRDefault="007D22B6" w:rsidP="00C63AF0">
      <w:pPr>
        <w:pStyle w:val="Heading1"/>
        <w:jc w:val="both"/>
        <w:rPr>
          <w:rFonts w:ascii="Times New Roman" w:eastAsia="Times New Roman" w:hAnsi="Times New Roman" w:cs="Times New Roman"/>
          <w:sz w:val="24"/>
          <w:szCs w:val="24"/>
          <w:lang w:eastAsia="en-GB"/>
        </w:rPr>
      </w:pPr>
      <w:bookmarkStart w:id="6" w:name="_Toc488353523"/>
      <w:bookmarkStart w:id="7" w:name="_Toc114178096"/>
      <w:r w:rsidRPr="006149B2">
        <w:rPr>
          <w:rFonts w:ascii="Times New Roman" w:eastAsia="Times New Roman" w:hAnsi="Times New Roman" w:cs="Times New Roman"/>
          <w:sz w:val="24"/>
          <w:szCs w:val="24"/>
          <w:lang w:eastAsia="en-GB"/>
        </w:rPr>
        <w:t>II. Aim and objectives</w:t>
      </w:r>
      <w:bookmarkEnd w:id="6"/>
      <w:bookmarkEnd w:id="7"/>
    </w:p>
    <w:p w:rsidR="007D22B6" w:rsidRPr="007D22B6" w:rsidRDefault="007D22B6" w:rsidP="00B7433D">
      <w:pPr>
        <w:pStyle w:val="Heading2"/>
        <w:jc w:val="both"/>
        <w:rPr>
          <w:rFonts w:ascii="Times New Roman" w:hAnsi="Times New Roman" w:cs="Times New Roman"/>
        </w:rPr>
      </w:pPr>
      <w:r w:rsidRPr="007D22B6">
        <w:rPr>
          <w:rFonts w:ascii="Times New Roman" w:hAnsi="Times New Roman" w:cs="Times New Roman"/>
        </w:rPr>
        <w:tab/>
      </w:r>
      <w:bookmarkStart w:id="8" w:name="_Toc488353524"/>
      <w:bookmarkStart w:id="9" w:name="_Toc114178097"/>
      <w:r w:rsidRPr="00B7433D">
        <w:rPr>
          <w:rFonts w:ascii="Times New Roman" w:hAnsi="Times New Roman" w:cs="Times New Roman"/>
          <w:sz w:val="24"/>
        </w:rPr>
        <w:t>1/ Aim and research question</w:t>
      </w:r>
      <w:bookmarkEnd w:id="8"/>
      <w:bookmarkEnd w:id="9"/>
    </w:p>
    <w:p w:rsidR="00F65F14" w:rsidRDefault="00F65F14" w:rsidP="009E2922">
      <w:pPr>
        <w:jc w:val="both"/>
        <w:rPr>
          <w:rFonts w:ascii="Times New Roman" w:hAnsi="Times New Roman" w:cs="Times New Roman"/>
        </w:rPr>
      </w:pPr>
      <w:r>
        <w:rPr>
          <w:rFonts w:ascii="Times New Roman" w:hAnsi="Times New Roman" w:cs="Times New Roman"/>
        </w:rPr>
        <w:t>This r</w:t>
      </w:r>
      <w:r w:rsidR="00623396">
        <w:rPr>
          <w:rFonts w:ascii="Times New Roman" w:hAnsi="Times New Roman" w:cs="Times New Roman"/>
        </w:rPr>
        <w:t xml:space="preserve">esearch aims to understand how </w:t>
      </w:r>
      <w:r w:rsidR="00392DA6">
        <w:rPr>
          <w:rFonts w:ascii="Times New Roman" w:hAnsi="Times New Roman" w:cs="Times New Roman"/>
        </w:rPr>
        <w:t>Vietjet Air obtain</w:t>
      </w:r>
      <w:r w:rsidR="00253F6D">
        <w:rPr>
          <w:rFonts w:ascii="Times New Roman" w:hAnsi="Times New Roman" w:cs="Times New Roman"/>
        </w:rPr>
        <w:t>s</w:t>
      </w:r>
      <w:r w:rsidR="00392DA6">
        <w:rPr>
          <w:rFonts w:ascii="Times New Roman" w:hAnsi="Times New Roman" w:cs="Times New Roman"/>
        </w:rPr>
        <w:t xml:space="preserve"> domestic market share by using low-cost strategy</w:t>
      </w:r>
      <w:r w:rsidR="00C63AF0">
        <w:rPr>
          <w:rFonts w:ascii="Times New Roman" w:hAnsi="Times New Roman" w:cs="Times New Roman"/>
        </w:rPr>
        <w:t>.</w:t>
      </w:r>
    </w:p>
    <w:p w:rsidR="00623396" w:rsidRPr="002A3300" w:rsidRDefault="00623396" w:rsidP="00623396">
      <w:pPr>
        <w:pStyle w:val="Heading2"/>
        <w:ind w:firstLine="720"/>
        <w:jc w:val="both"/>
        <w:rPr>
          <w:rFonts w:ascii="Times New Roman" w:hAnsi="Times New Roman" w:cs="Times New Roman"/>
          <w:sz w:val="24"/>
        </w:rPr>
      </w:pPr>
      <w:bookmarkStart w:id="10" w:name="_Toc114178098"/>
      <w:r w:rsidRPr="002A3300">
        <w:rPr>
          <w:rFonts w:ascii="Times New Roman" w:hAnsi="Times New Roman" w:cs="Times New Roman"/>
          <w:sz w:val="24"/>
        </w:rPr>
        <w:t>2/ Problem stat</w:t>
      </w:r>
      <w:r w:rsidR="000D4056" w:rsidRPr="002A3300">
        <w:rPr>
          <w:rFonts w:ascii="Times New Roman" w:hAnsi="Times New Roman" w:cs="Times New Roman"/>
          <w:sz w:val="24"/>
        </w:rPr>
        <w:t>e</w:t>
      </w:r>
      <w:r w:rsidRPr="002A3300">
        <w:rPr>
          <w:rFonts w:ascii="Times New Roman" w:hAnsi="Times New Roman" w:cs="Times New Roman"/>
          <w:sz w:val="24"/>
        </w:rPr>
        <w:t>ment</w:t>
      </w:r>
      <w:bookmarkEnd w:id="10"/>
    </w:p>
    <w:p w:rsidR="00F65F14" w:rsidRDefault="00623396" w:rsidP="009E2922">
      <w:pPr>
        <w:jc w:val="both"/>
        <w:rPr>
          <w:rFonts w:ascii="Times New Roman" w:hAnsi="Times New Roman" w:cs="Times New Roman"/>
        </w:rPr>
      </w:pPr>
      <w:r>
        <w:rPr>
          <w:rFonts w:ascii="Times New Roman" w:hAnsi="Times New Roman" w:cs="Times New Roman"/>
        </w:rPr>
        <w:t xml:space="preserve">Vietnam has nearly 100 million people- excluding foreigner who live and work at the country. Demand of air travelling is increasing and make Vietnamese domestic aviation </w:t>
      </w:r>
      <w:r w:rsidR="00725412">
        <w:rPr>
          <w:rFonts w:ascii="Times New Roman" w:hAnsi="Times New Roman" w:cs="Times New Roman"/>
        </w:rPr>
        <w:t xml:space="preserve">industry big. According to International Air Transport Association (IATA) in 2018, Vietnamese aviation provide 2.6 billion USD to the whole country’s GDP directly. Indirectly, aviation helps to make extra 9.9 billion USD by carry foreign passenger to visit Vietnam. Totally, this market provides around 13 billion USD or 5% GDP. This industry is important but it </w:t>
      </w:r>
      <w:r w:rsidR="002A3300">
        <w:rPr>
          <w:rFonts w:ascii="Times New Roman" w:hAnsi="Times New Roman" w:cs="Times New Roman"/>
        </w:rPr>
        <w:t xml:space="preserve">had been dominated by stated-own firm for a long time. During this period, passengers did not have another selection to travel within the country. Thus, the ticket price was expensive and not many people can afford. Thus, Vietjet Air was found. The company follow low-cost strategy. This company aim to create affordable ticket price for customers. Airline required huge capital to start and maintain. Thus, there were a lot challenges to Vietjet Air at the early stage. However, it was success and obtain domestic market from Vietnam Airline. </w:t>
      </w:r>
    </w:p>
    <w:p w:rsidR="00156692" w:rsidRDefault="00156692" w:rsidP="009E2922">
      <w:pPr>
        <w:jc w:val="both"/>
        <w:rPr>
          <w:rFonts w:ascii="Times New Roman" w:hAnsi="Times New Roman" w:cs="Times New Roman"/>
        </w:rPr>
      </w:pPr>
      <w:r>
        <w:rPr>
          <w:rFonts w:ascii="Times New Roman" w:hAnsi="Times New Roman" w:cs="Times New Roman"/>
        </w:rPr>
        <w:t xml:space="preserve">Low-cost carrier (LCC) is not a new model to do business in airline industry, but this is challenge in developing country, especially for private firm which is not supported by government in capital. </w:t>
      </w:r>
      <w:r w:rsidR="00034509">
        <w:rPr>
          <w:rFonts w:ascii="Times New Roman" w:hAnsi="Times New Roman" w:cs="Times New Roman"/>
        </w:rPr>
        <w:t xml:space="preserve">In addition, there were many legal steps need to be done to receive business certificate and open flight routes. Vietjet was found in 2007, but it took 4 years for the company to </w:t>
      </w:r>
      <w:r w:rsidR="004269A3">
        <w:rPr>
          <w:rFonts w:ascii="Times New Roman" w:hAnsi="Times New Roman" w:cs="Times New Roman"/>
        </w:rPr>
        <w:t>operate</w:t>
      </w:r>
      <w:r w:rsidR="00034509">
        <w:rPr>
          <w:rFonts w:ascii="Times New Roman" w:hAnsi="Times New Roman" w:cs="Times New Roman"/>
        </w:rPr>
        <w:t xml:space="preserve"> its first flight. This can indicate difficulty to join aviation industry.</w:t>
      </w:r>
      <w:r w:rsidR="00D63B5C">
        <w:rPr>
          <w:rFonts w:ascii="Times New Roman" w:hAnsi="Times New Roman" w:cs="Times New Roman"/>
        </w:rPr>
        <w:t xml:space="preserve"> However, the airline only need 3 years after the first flight to accumulate 30% domestic market share and four years later, 50% Vietnamese aviation market belongs to Vietjet. This fast development could be a case study for new LCC in developing countries. However, </w:t>
      </w:r>
      <w:r w:rsidR="00CA3B66">
        <w:rPr>
          <w:rFonts w:ascii="Times New Roman" w:hAnsi="Times New Roman" w:cs="Times New Roman"/>
        </w:rPr>
        <w:t xml:space="preserve">previous literatures did not focus on researching Vietjet Air’s strategy.  Thus, this research is conducted to </w:t>
      </w:r>
      <w:r w:rsidR="00E816C9">
        <w:rPr>
          <w:rFonts w:ascii="Times New Roman" w:hAnsi="Times New Roman" w:cs="Times New Roman"/>
        </w:rPr>
        <w:t>investigate</w:t>
      </w:r>
      <w:r w:rsidR="00CA3B66">
        <w:rPr>
          <w:rFonts w:ascii="Times New Roman" w:hAnsi="Times New Roman" w:cs="Times New Roman"/>
        </w:rPr>
        <w:t xml:space="preserve"> V</w:t>
      </w:r>
      <w:r w:rsidR="004269A3">
        <w:rPr>
          <w:rFonts w:ascii="Times New Roman" w:hAnsi="Times New Roman" w:cs="Times New Roman"/>
        </w:rPr>
        <w:t>ietjet’s strategy by collecting passengers’ perceptions.</w:t>
      </w:r>
      <w:r w:rsidR="00E816C9">
        <w:rPr>
          <w:rFonts w:ascii="Times New Roman" w:hAnsi="Times New Roman" w:cs="Times New Roman"/>
        </w:rPr>
        <w:t xml:space="preserve"> This may be useful for new LCC which has plan to enter the market.</w:t>
      </w:r>
    </w:p>
    <w:p w:rsidR="002A3300" w:rsidRPr="00C63AF0" w:rsidRDefault="002A3300" w:rsidP="002A3300">
      <w:pPr>
        <w:pStyle w:val="Heading2"/>
        <w:ind w:firstLine="720"/>
        <w:jc w:val="both"/>
        <w:rPr>
          <w:rFonts w:ascii="Times New Roman" w:hAnsi="Times New Roman" w:cs="Times New Roman"/>
          <w:sz w:val="24"/>
        </w:rPr>
      </w:pPr>
      <w:bookmarkStart w:id="11" w:name="_Toc114178099"/>
      <w:r>
        <w:rPr>
          <w:rFonts w:ascii="Times New Roman" w:hAnsi="Times New Roman" w:cs="Times New Roman"/>
          <w:sz w:val="24"/>
        </w:rPr>
        <w:lastRenderedPageBreak/>
        <w:t xml:space="preserve">3/ </w:t>
      </w:r>
      <w:r w:rsidRPr="00C63AF0">
        <w:rPr>
          <w:rFonts w:ascii="Times New Roman" w:hAnsi="Times New Roman" w:cs="Times New Roman"/>
          <w:sz w:val="24"/>
        </w:rPr>
        <w:t>Purpose Statement</w:t>
      </w:r>
      <w:bookmarkEnd w:id="11"/>
    </w:p>
    <w:p w:rsidR="00C63AF0" w:rsidRDefault="00392DA6" w:rsidP="00392DA6">
      <w:pPr>
        <w:jc w:val="both"/>
        <w:rPr>
          <w:rFonts w:ascii="Times New Roman" w:hAnsi="Times New Roman" w:cs="Times New Roman"/>
        </w:rPr>
      </w:pPr>
      <w:r w:rsidRPr="00C63AF0">
        <w:rPr>
          <w:rFonts w:ascii="Times New Roman" w:hAnsi="Times New Roman" w:cs="Times New Roman"/>
        </w:rPr>
        <w:t>This research focuses on examining</w:t>
      </w:r>
      <w:r w:rsidRPr="00253F6D">
        <w:rPr>
          <w:rFonts w:ascii="Times New Roman" w:hAnsi="Times New Roman" w:cs="Times New Roman"/>
        </w:rPr>
        <w:t xml:space="preserve">, exploring and analysing the </w:t>
      </w:r>
      <w:r w:rsidR="00253F6D">
        <w:rPr>
          <w:rFonts w:ascii="Times New Roman" w:hAnsi="Times New Roman" w:cs="Times New Roman"/>
        </w:rPr>
        <w:t xml:space="preserve">how low-cost </w:t>
      </w:r>
      <w:r w:rsidR="004269A3">
        <w:rPr>
          <w:rFonts w:ascii="Times New Roman" w:hAnsi="Times New Roman" w:cs="Times New Roman"/>
        </w:rPr>
        <w:t>strategy</w:t>
      </w:r>
      <w:r w:rsidR="00C63AF0">
        <w:rPr>
          <w:rFonts w:ascii="Times New Roman" w:hAnsi="Times New Roman" w:cs="Times New Roman"/>
        </w:rPr>
        <w:t xml:space="preserve"> can be applied to obtain market share in aviation industry</w:t>
      </w:r>
      <w:r w:rsidR="004269A3">
        <w:rPr>
          <w:rFonts w:ascii="Times New Roman" w:hAnsi="Times New Roman" w:cs="Times New Roman"/>
        </w:rPr>
        <w:t xml:space="preserve">. </w:t>
      </w:r>
      <w:r w:rsidR="00373CE9">
        <w:rPr>
          <w:rFonts w:ascii="Times New Roman" w:hAnsi="Times New Roman" w:cs="Times New Roman"/>
        </w:rPr>
        <w:t>Air travel is crucial transportation because it carry people and goods between long distance in a short time. This market also contributes value to the whole economy not only within its value chain. Other economic sectors could be developed thanks to aviation such as tourism, import-export activities, and logistics. Specifically, Vietnamese aviation, as it was mentioned above, contribute 5% of the whole country’s GDP. Thus, this research is conducted to evaluate low-cost strategy in aviation by collecting perceptions of passengers. Air traveller</w:t>
      </w:r>
      <w:r w:rsidR="00E816C9">
        <w:rPr>
          <w:rFonts w:ascii="Times New Roman" w:hAnsi="Times New Roman" w:cs="Times New Roman"/>
        </w:rPr>
        <w:t>s are key</w:t>
      </w:r>
      <w:r w:rsidR="00373CE9">
        <w:rPr>
          <w:rFonts w:ascii="Times New Roman" w:hAnsi="Times New Roman" w:cs="Times New Roman"/>
        </w:rPr>
        <w:t xml:space="preserve"> stakeholder</w:t>
      </w:r>
      <w:r w:rsidR="00E816C9">
        <w:rPr>
          <w:rFonts w:ascii="Times New Roman" w:hAnsi="Times New Roman" w:cs="Times New Roman"/>
        </w:rPr>
        <w:t>s</w:t>
      </w:r>
      <w:r w:rsidR="00373CE9">
        <w:rPr>
          <w:rFonts w:ascii="Times New Roman" w:hAnsi="Times New Roman" w:cs="Times New Roman"/>
        </w:rPr>
        <w:t xml:space="preserve"> in aviation</w:t>
      </w:r>
      <w:r w:rsidR="00E816C9">
        <w:rPr>
          <w:rFonts w:ascii="Times New Roman" w:hAnsi="Times New Roman" w:cs="Times New Roman"/>
        </w:rPr>
        <w:t xml:space="preserve"> because they decided the success of airline. Without them, airline could not generate enough cash to maintain operation. Hence, this research pay attention in passengers’ perspectives regarding to Vietjet Air. The airline not only attract customers, it also keep them using its service. Therefore, by collecting data from passengers, this research may understand why Vietjet Air success while other LCC could not adapt Vietnamese aviation market. </w:t>
      </w:r>
    </w:p>
    <w:p w:rsidR="002A3300" w:rsidRPr="00253F6D" w:rsidRDefault="002A3300" w:rsidP="00253F6D">
      <w:pPr>
        <w:pStyle w:val="Heading2"/>
        <w:ind w:firstLine="720"/>
        <w:jc w:val="both"/>
        <w:rPr>
          <w:rFonts w:ascii="Times New Roman" w:hAnsi="Times New Roman" w:cs="Times New Roman"/>
          <w:sz w:val="28"/>
        </w:rPr>
      </w:pPr>
      <w:bookmarkStart w:id="12" w:name="_Toc114178100"/>
      <w:r w:rsidRPr="00253F6D">
        <w:rPr>
          <w:rFonts w:ascii="Times New Roman" w:hAnsi="Times New Roman" w:cs="Times New Roman"/>
          <w:sz w:val="24"/>
        </w:rPr>
        <w:t>4/ Research question</w:t>
      </w:r>
      <w:bookmarkEnd w:id="12"/>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This research aims to understand how Vietjet Air </w:t>
      </w:r>
      <w:r w:rsidR="003F307B">
        <w:rPr>
          <w:rFonts w:ascii="Times New Roman" w:hAnsi="Times New Roman" w:cs="Times New Roman"/>
        </w:rPr>
        <w:t>won market share from Vietnam Airline by using low-cost strategy. This research focus on passengers’ perception</w:t>
      </w:r>
      <w:r w:rsidRPr="007D22B6">
        <w:rPr>
          <w:rFonts w:ascii="Times New Roman" w:hAnsi="Times New Roman" w:cs="Times New Roman"/>
        </w:rPr>
        <w:t>. Thus, the main research question can be “</w:t>
      </w:r>
      <w:r w:rsidR="00FD377D">
        <w:rPr>
          <w:rFonts w:ascii="Times New Roman" w:hAnsi="Times New Roman" w:cs="Times New Roman"/>
        </w:rPr>
        <w:t>How does</w:t>
      </w:r>
      <w:r w:rsidR="003F307B">
        <w:rPr>
          <w:rFonts w:ascii="Times New Roman" w:hAnsi="Times New Roman" w:cs="Times New Roman"/>
        </w:rPr>
        <w:t xml:space="preserve"> private low-cost carrier obtain market share fro</w:t>
      </w:r>
      <w:r w:rsidR="00FD377D">
        <w:rPr>
          <w:rFonts w:ascii="Times New Roman" w:hAnsi="Times New Roman" w:cs="Times New Roman"/>
        </w:rPr>
        <w:t>m state-own airline and keep passengers using its service?”</w:t>
      </w:r>
    </w:p>
    <w:p w:rsidR="007D22B6" w:rsidRPr="00B7433D" w:rsidRDefault="007D22B6" w:rsidP="00B7433D">
      <w:pPr>
        <w:pStyle w:val="Heading2"/>
        <w:jc w:val="both"/>
        <w:rPr>
          <w:rFonts w:ascii="Times New Roman" w:hAnsi="Times New Roman" w:cs="Times New Roman"/>
          <w:sz w:val="24"/>
        </w:rPr>
      </w:pPr>
      <w:r w:rsidRPr="007D22B6">
        <w:rPr>
          <w:rFonts w:ascii="Times New Roman" w:hAnsi="Times New Roman" w:cs="Times New Roman"/>
        </w:rPr>
        <w:tab/>
      </w:r>
      <w:bookmarkStart w:id="13" w:name="_Toc488353525"/>
      <w:bookmarkStart w:id="14" w:name="_Toc114178101"/>
      <w:r w:rsidR="002A3300">
        <w:rPr>
          <w:rFonts w:ascii="Times New Roman" w:hAnsi="Times New Roman" w:cs="Times New Roman"/>
          <w:sz w:val="24"/>
        </w:rPr>
        <w:t>5</w:t>
      </w:r>
      <w:r w:rsidRPr="00B7433D">
        <w:rPr>
          <w:rFonts w:ascii="Times New Roman" w:hAnsi="Times New Roman" w:cs="Times New Roman"/>
          <w:sz w:val="24"/>
        </w:rPr>
        <w:t>/ Objectives and sub research question</w:t>
      </w:r>
      <w:bookmarkEnd w:id="13"/>
      <w:bookmarkEnd w:id="14"/>
    </w:p>
    <w:p w:rsidR="007D22B6" w:rsidRPr="007D22B6" w:rsidRDefault="0077785B" w:rsidP="009E2922">
      <w:pPr>
        <w:jc w:val="both"/>
        <w:rPr>
          <w:rFonts w:ascii="Times New Roman" w:hAnsi="Times New Roman" w:cs="Times New Roman"/>
        </w:rPr>
      </w:pPr>
      <w:r>
        <w:rPr>
          <w:rFonts w:ascii="Times New Roman" w:hAnsi="Times New Roman" w:cs="Times New Roman"/>
        </w:rPr>
        <w:t>The main research question will contains four sub questions below in order to gather appropriate data to find out the final result</w:t>
      </w:r>
      <w:r w:rsidR="007D22B6" w:rsidRPr="007D22B6">
        <w:rPr>
          <w:rFonts w:ascii="Times New Roman" w:hAnsi="Times New Roman" w:cs="Times New Roman"/>
        </w:rPr>
        <w:t>:</w:t>
      </w:r>
    </w:p>
    <w:p w:rsidR="0077785B" w:rsidRPr="007D22B6" w:rsidRDefault="007D22B6" w:rsidP="0077785B">
      <w:pPr>
        <w:jc w:val="both"/>
        <w:rPr>
          <w:rFonts w:ascii="Times New Roman" w:hAnsi="Times New Roman" w:cs="Times New Roman"/>
        </w:rPr>
      </w:pPr>
      <w:r w:rsidRPr="007D22B6">
        <w:rPr>
          <w:rFonts w:ascii="Times New Roman" w:hAnsi="Times New Roman" w:cs="Times New Roman"/>
        </w:rPr>
        <w:t xml:space="preserve">Sub question 1: </w:t>
      </w:r>
      <w:r w:rsidR="0077785B" w:rsidRPr="007D22B6">
        <w:rPr>
          <w:rFonts w:ascii="Times New Roman" w:hAnsi="Times New Roman" w:cs="Times New Roman"/>
        </w:rPr>
        <w:t xml:space="preserve">What </w:t>
      </w:r>
      <w:r w:rsidR="000B40A4">
        <w:rPr>
          <w:rFonts w:ascii="Times New Roman" w:hAnsi="Times New Roman" w:cs="Times New Roman"/>
        </w:rPr>
        <w:t>are challenges which new LCC suffer to enter Vietnamse aviation industry and against current market dominator?</w:t>
      </w:r>
    </w:p>
    <w:p w:rsidR="0077785B" w:rsidRDefault="007D22B6" w:rsidP="009E2922">
      <w:pPr>
        <w:jc w:val="both"/>
        <w:rPr>
          <w:rFonts w:ascii="Times New Roman" w:hAnsi="Times New Roman" w:cs="Times New Roman"/>
        </w:rPr>
      </w:pPr>
      <w:r w:rsidRPr="007D22B6">
        <w:rPr>
          <w:rFonts w:ascii="Times New Roman" w:hAnsi="Times New Roman" w:cs="Times New Roman"/>
        </w:rPr>
        <w:t xml:space="preserve">Sub question 2: </w:t>
      </w:r>
      <w:r w:rsidR="0077785B" w:rsidRPr="007D22B6">
        <w:rPr>
          <w:rFonts w:ascii="Times New Roman" w:hAnsi="Times New Roman" w:cs="Times New Roman"/>
        </w:rPr>
        <w:t xml:space="preserve">How </w:t>
      </w:r>
      <w:r w:rsidR="000B40A4">
        <w:rPr>
          <w:rFonts w:ascii="Times New Roman" w:hAnsi="Times New Roman" w:cs="Times New Roman"/>
        </w:rPr>
        <w:t>efficient</w:t>
      </w:r>
      <w:r w:rsidR="0077785B">
        <w:rPr>
          <w:rFonts w:ascii="Times New Roman" w:hAnsi="Times New Roman" w:cs="Times New Roman"/>
        </w:rPr>
        <w:t xml:space="preserve"> is Vietjet Air’</w:t>
      </w:r>
      <w:r w:rsidR="000B40A4">
        <w:rPr>
          <w:rFonts w:ascii="Times New Roman" w:hAnsi="Times New Roman" w:cs="Times New Roman"/>
        </w:rPr>
        <w:t>s low-cost approach as parallel</w:t>
      </w:r>
      <w:r w:rsidR="0077785B">
        <w:rPr>
          <w:rFonts w:ascii="Times New Roman" w:hAnsi="Times New Roman" w:cs="Times New Roman"/>
        </w:rPr>
        <w:t xml:space="preserve"> to Vietnam Airline</w:t>
      </w:r>
      <w:r w:rsidR="000B40A4">
        <w:rPr>
          <w:rFonts w:ascii="Times New Roman" w:hAnsi="Times New Roman" w:cs="Times New Roman"/>
        </w:rPr>
        <w:t xml:space="preserve"> viewing from passengers</w:t>
      </w:r>
      <w:r w:rsidR="0077785B">
        <w:rPr>
          <w:rFonts w:ascii="Times New Roman" w:hAnsi="Times New Roman" w:cs="Times New Roman"/>
        </w:rPr>
        <w:t>?</w:t>
      </w:r>
    </w:p>
    <w:p w:rsidR="000B40A4" w:rsidRDefault="007D22B6" w:rsidP="009E2922">
      <w:pPr>
        <w:jc w:val="both"/>
        <w:rPr>
          <w:rFonts w:ascii="Times New Roman" w:hAnsi="Times New Roman" w:cs="Times New Roman"/>
        </w:rPr>
      </w:pPr>
      <w:r w:rsidRPr="007D22B6">
        <w:rPr>
          <w:rFonts w:ascii="Times New Roman" w:hAnsi="Times New Roman" w:cs="Times New Roman"/>
        </w:rPr>
        <w:t xml:space="preserve">Sub question 3: </w:t>
      </w:r>
      <w:r w:rsidR="000B40A4">
        <w:rPr>
          <w:rFonts w:ascii="Times New Roman" w:hAnsi="Times New Roman" w:cs="Times New Roman"/>
        </w:rPr>
        <w:t>What lessons can be studied and applied from Vietjet Air’s tactic for other LCC to enter to the market</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Sub question 4: </w:t>
      </w:r>
      <w:r w:rsidR="000B40A4">
        <w:rPr>
          <w:rFonts w:ascii="Times New Roman" w:hAnsi="Times New Roman" w:cs="Times New Roman"/>
        </w:rPr>
        <w:t>What lessons can be studied and avoided from Vietjet Air’s tactic for other LCC to enter to the market</w:t>
      </w:r>
      <w:r w:rsidRPr="007D22B6">
        <w:rPr>
          <w:rFonts w:ascii="Times New Roman" w:hAnsi="Times New Roman" w:cs="Times New Roman"/>
        </w:rPr>
        <w:t>?</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The above sub questions will lead to accomplish the following objectives:</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 To </w:t>
      </w:r>
      <w:r w:rsidR="000B40A4">
        <w:rPr>
          <w:rFonts w:ascii="Times New Roman" w:hAnsi="Times New Roman" w:cs="Times New Roman"/>
        </w:rPr>
        <w:t>identify the potential of Vietnamese aviation and challenges to enter it</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 To </w:t>
      </w:r>
      <w:r w:rsidR="000B40A4">
        <w:rPr>
          <w:rFonts w:ascii="Times New Roman" w:hAnsi="Times New Roman" w:cs="Times New Roman"/>
        </w:rPr>
        <w:t>evaluate what does Vietjet Air do better than Vietnam Airline under passengers’ view</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 To </w:t>
      </w:r>
      <w:r w:rsidR="000B40A4">
        <w:rPr>
          <w:rFonts w:ascii="Times New Roman" w:hAnsi="Times New Roman" w:cs="Times New Roman"/>
        </w:rPr>
        <w:t>identify lessons which LCC may consider to apply in their strategy to enter Vietnamese aviation industry?</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 To </w:t>
      </w:r>
      <w:r w:rsidR="000B40A4">
        <w:rPr>
          <w:rFonts w:ascii="Times New Roman" w:hAnsi="Times New Roman" w:cs="Times New Roman"/>
        </w:rPr>
        <w:t xml:space="preserve">find out mistakes or faults which Vietjet Air made to prepare or avoid them happen again. </w:t>
      </w:r>
    </w:p>
    <w:p w:rsidR="007D22B6" w:rsidRPr="009A6A92" w:rsidRDefault="007D22B6" w:rsidP="009E2922">
      <w:pPr>
        <w:pStyle w:val="Heading1"/>
        <w:jc w:val="both"/>
        <w:rPr>
          <w:rFonts w:ascii="Times New Roman" w:eastAsia="Times New Roman" w:hAnsi="Times New Roman" w:cs="Times New Roman"/>
          <w:sz w:val="24"/>
          <w:szCs w:val="24"/>
          <w:lang w:eastAsia="en-GB"/>
        </w:rPr>
      </w:pPr>
      <w:bookmarkStart w:id="15" w:name="_Toc488353527"/>
      <w:bookmarkStart w:id="16" w:name="_Toc114178102"/>
      <w:r w:rsidRPr="006149B2">
        <w:rPr>
          <w:rFonts w:ascii="Times New Roman" w:eastAsia="Times New Roman" w:hAnsi="Times New Roman" w:cs="Times New Roman"/>
          <w:sz w:val="24"/>
          <w:szCs w:val="24"/>
          <w:lang w:eastAsia="en-GB"/>
        </w:rPr>
        <w:t xml:space="preserve">III. </w:t>
      </w:r>
      <w:r w:rsidRPr="009A6A92">
        <w:rPr>
          <w:rFonts w:ascii="Times New Roman" w:eastAsia="Times New Roman" w:hAnsi="Times New Roman" w:cs="Times New Roman"/>
          <w:sz w:val="24"/>
          <w:szCs w:val="24"/>
          <w:lang w:eastAsia="en-GB"/>
        </w:rPr>
        <w:t>Literature Review</w:t>
      </w:r>
      <w:bookmarkEnd w:id="15"/>
      <w:bookmarkEnd w:id="16"/>
    </w:p>
    <w:p w:rsidR="007D22B6" w:rsidRPr="00B7433D" w:rsidRDefault="007D22B6" w:rsidP="00B7433D">
      <w:pPr>
        <w:pStyle w:val="Heading2"/>
        <w:jc w:val="both"/>
        <w:rPr>
          <w:rFonts w:ascii="Times New Roman" w:hAnsi="Times New Roman" w:cs="Times New Roman"/>
          <w:sz w:val="24"/>
        </w:rPr>
      </w:pPr>
      <w:r w:rsidRPr="009A6A92">
        <w:rPr>
          <w:rFonts w:ascii="Times New Roman" w:hAnsi="Times New Roman" w:cs="Times New Roman"/>
          <w:sz w:val="24"/>
        </w:rPr>
        <w:tab/>
      </w:r>
      <w:bookmarkStart w:id="17" w:name="_Toc488353528"/>
      <w:bookmarkStart w:id="18" w:name="_Toc114178103"/>
      <w:r w:rsidRPr="009A6A92">
        <w:rPr>
          <w:rFonts w:ascii="Times New Roman" w:hAnsi="Times New Roman" w:cs="Times New Roman"/>
          <w:sz w:val="24"/>
        </w:rPr>
        <w:t>1/ Vietnamese</w:t>
      </w:r>
      <w:r w:rsidRPr="00B7433D">
        <w:rPr>
          <w:rFonts w:ascii="Times New Roman" w:hAnsi="Times New Roman" w:cs="Times New Roman"/>
          <w:sz w:val="24"/>
        </w:rPr>
        <w:t xml:space="preserve"> aviation </w:t>
      </w:r>
      <w:bookmarkEnd w:id="17"/>
      <w:r w:rsidR="009A6A92">
        <w:rPr>
          <w:rFonts w:ascii="Times New Roman" w:hAnsi="Times New Roman" w:cs="Times New Roman"/>
          <w:sz w:val="24"/>
        </w:rPr>
        <w:t>industry</w:t>
      </w:r>
      <w:bookmarkEnd w:id="18"/>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19" w:name="_Toc488353529"/>
      <w:r w:rsidRPr="007D22B6">
        <w:rPr>
          <w:rFonts w:ascii="Times New Roman" w:hAnsi="Times New Roman" w:cs="Times New Roman"/>
        </w:rPr>
        <w:t>A/ Current scenario</w:t>
      </w:r>
      <w:bookmarkEnd w:id="19"/>
    </w:p>
    <w:p w:rsidR="007A7187" w:rsidRDefault="009A6A92" w:rsidP="009E2922">
      <w:pPr>
        <w:jc w:val="both"/>
        <w:rPr>
          <w:rFonts w:ascii="Times New Roman" w:hAnsi="Times New Roman" w:cs="Times New Roman"/>
        </w:rPr>
      </w:pPr>
      <w:r>
        <w:rPr>
          <w:rFonts w:ascii="Times New Roman" w:hAnsi="Times New Roman" w:cs="Times New Roman"/>
        </w:rPr>
        <w:lastRenderedPageBreak/>
        <w:t xml:space="preserve">Vietnam has a quick growth economy (CAPA, 2017). Thus, the government understand how important aviation is in the whole economy. Therefore, Vietnamese government invest much to improve national aviation infrastructure. Government believes that Vietnam will become one of the fastest rising aviation market in Southeast Asia in the next decades because GPD is growing and over 90 million people who provide huge labours for development (export.gov, 2017). Not only invest to expand the airport, Vietnam also purchased new aircrafts for aviation development. </w:t>
      </w:r>
      <w:r w:rsidR="007A7187">
        <w:rPr>
          <w:rFonts w:ascii="Times New Roman" w:hAnsi="Times New Roman" w:cs="Times New Roman"/>
        </w:rPr>
        <w:t>Civil Aviation Administration of Vietnam- CAAV (2016) predicted that in 2030 domestic flight passengers will accomplish 322 million or increase ten time comparing to 2016 (28 million). This indicates that Vietnamese aviation is potential and is developing rapidly. Besides domestic route, Vietnam expand to open international flight toward 28 countries and territories directly. Furthermore, as a member of ASEAN, Vietnamese commercial aircraft can flight cross by other ASEAN national sky without and restrictions (export.gov, 2017). Moreover</w:t>
      </w:r>
      <w:r w:rsidR="007A7187" w:rsidRPr="007D22B6">
        <w:rPr>
          <w:rFonts w:ascii="Times New Roman" w:hAnsi="Times New Roman" w:cs="Times New Roman"/>
        </w:rPr>
        <w:t>,</w:t>
      </w:r>
      <w:r w:rsidR="007A7187">
        <w:rPr>
          <w:rFonts w:ascii="Times New Roman" w:hAnsi="Times New Roman" w:cs="Times New Roman"/>
        </w:rPr>
        <w:t xml:space="preserve"> many free trade agreements were sign to improve international trade between Vietnam and outside. This brings chances to cargo airline. This makes Vietnamese aviation industry is more attractive for investors.</w:t>
      </w:r>
      <w:r w:rsidR="007A7187" w:rsidRPr="007D22B6">
        <w:rPr>
          <w:rFonts w:ascii="Times New Roman" w:hAnsi="Times New Roman" w:cs="Times New Roman"/>
        </w:rPr>
        <w:t xml:space="preserve"> </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20" w:name="_Toc488353530"/>
      <w:r w:rsidRPr="007D22B6">
        <w:rPr>
          <w:rFonts w:ascii="Times New Roman" w:hAnsi="Times New Roman" w:cs="Times New Roman"/>
        </w:rPr>
        <w:t xml:space="preserve">B/ </w:t>
      </w:r>
      <w:r w:rsidR="00405AB4">
        <w:rPr>
          <w:rFonts w:ascii="Times New Roman" w:hAnsi="Times New Roman" w:cs="Times New Roman"/>
        </w:rPr>
        <w:t>Competition in the market</w:t>
      </w:r>
      <w:bookmarkEnd w:id="20"/>
    </w:p>
    <w:p w:rsidR="00405AB4" w:rsidRDefault="00405AB4" w:rsidP="009E2922">
      <w:pPr>
        <w:jc w:val="both"/>
        <w:rPr>
          <w:rFonts w:ascii="Times New Roman" w:hAnsi="Times New Roman" w:cs="Times New Roman"/>
        </w:rPr>
      </w:pPr>
      <w:r>
        <w:rPr>
          <w:rFonts w:ascii="Times New Roman" w:hAnsi="Times New Roman" w:cs="Times New Roman"/>
        </w:rPr>
        <w:t>Aviation industry is potential and since 2007 when Vietjet Air was found and broke the dominations of Vietnam Airline, this inspires other private airline to be found and join the market such as Bamboo Airway, Vietravel Airline. However, the market is still a game between Vietjet Air (50% market share) and Vietnam Airline (37% market share) (Kim Chi, 2017). While Vietnam Airline is supported by government and hold the country’s flagship, Vietjet is a new star which break the monopoly of Vietnam Airline after a long time. Furthermore, Vietnam Airline represents traditional airline which is sponsored by government. In constrast, Vietjet Air is a private airline and follow new business model in aviation market called low-cost carrier. In domestic market, Vietjet Air won the market share from Vietnam Airline. Thus, this research will mainly focus on Vietjet.</w:t>
      </w:r>
    </w:p>
    <w:p w:rsidR="007D22B6" w:rsidRPr="007D22B6" w:rsidRDefault="007D22B6" w:rsidP="00B7433D">
      <w:pPr>
        <w:pStyle w:val="Heading2"/>
        <w:jc w:val="both"/>
        <w:rPr>
          <w:rFonts w:ascii="Times New Roman" w:hAnsi="Times New Roman" w:cs="Times New Roman"/>
        </w:rPr>
      </w:pPr>
      <w:r w:rsidRPr="007D22B6">
        <w:rPr>
          <w:rFonts w:ascii="Times New Roman" w:hAnsi="Times New Roman" w:cs="Times New Roman"/>
        </w:rPr>
        <w:tab/>
      </w:r>
      <w:bookmarkStart w:id="21" w:name="_Toc488353531"/>
      <w:bookmarkStart w:id="22" w:name="_Toc114178104"/>
      <w:r w:rsidRPr="00B7433D">
        <w:rPr>
          <w:rFonts w:ascii="Times New Roman" w:hAnsi="Times New Roman" w:cs="Times New Roman"/>
          <w:sz w:val="24"/>
        </w:rPr>
        <w:t xml:space="preserve">2/ Low-cost </w:t>
      </w:r>
      <w:bookmarkEnd w:id="21"/>
      <w:r w:rsidR="00405AB4">
        <w:rPr>
          <w:rFonts w:ascii="Times New Roman" w:hAnsi="Times New Roman" w:cs="Times New Roman"/>
          <w:sz w:val="24"/>
        </w:rPr>
        <w:t>carriers</w:t>
      </w:r>
      <w:bookmarkEnd w:id="22"/>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23" w:name="_Toc488353532"/>
      <w:r w:rsidRPr="007D22B6">
        <w:rPr>
          <w:rFonts w:ascii="Times New Roman" w:hAnsi="Times New Roman" w:cs="Times New Roman"/>
        </w:rPr>
        <w:t>A/ Definition</w:t>
      </w:r>
      <w:bookmarkEnd w:id="23"/>
    </w:p>
    <w:p w:rsidR="00405AB4" w:rsidRDefault="005A16AD" w:rsidP="009E2922">
      <w:pPr>
        <w:jc w:val="both"/>
        <w:rPr>
          <w:rFonts w:ascii="Times New Roman" w:hAnsi="Times New Roman" w:cs="Times New Roman"/>
        </w:rPr>
      </w:pPr>
      <w:r>
        <w:rPr>
          <w:rFonts w:ascii="Times New Roman" w:hAnsi="Times New Roman" w:cs="Times New Roman"/>
        </w:rPr>
        <w:t>European Travel Network (2017) described</w:t>
      </w:r>
      <w:r w:rsidRPr="007D22B6">
        <w:rPr>
          <w:rFonts w:ascii="Times New Roman" w:hAnsi="Times New Roman" w:cs="Times New Roman"/>
        </w:rPr>
        <w:t xml:space="preserve"> low-cost carrier as “an airline is recognized as a low-cost carrier if at least 75 percent of their seats are sold at their lowest published fares or if they offer a very good deal”</w:t>
      </w:r>
      <w:r>
        <w:rPr>
          <w:rFonts w:ascii="Times New Roman" w:hAnsi="Times New Roman" w:cs="Times New Roman"/>
        </w:rPr>
        <w:t xml:space="preserve">. To be more specific, Morrions (2001) and Baker (2014) defined low-cost airline sell cheap ticket for their rout. Furthermore, </w:t>
      </w:r>
      <w:r w:rsidR="00405AB4" w:rsidRPr="007D22B6">
        <w:rPr>
          <w:rFonts w:ascii="Times New Roman" w:hAnsi="Times New Roman" w:cs="Times New Roman"/>
        </w:rPr>
        <w:t>Malighetti, Paleari, and Redondi (2009)</w:t>
      </w:r>
      <w:r>
        <w:rPr>
          <w:rFonts w:ascii="Times New Roman" w:hAnsi="Times New Roman" w:cs="Times New Roman"/>
        </w:rPr>
        <w:t xml:space="preserve"> insisted low-cost carrier as a century’s rebellion in aviation industry. This business model was invented by Southwest Airline in 1970. After 20 years, low-cost carrier become </w:t>
      </w:r>
      <w:r w:rsidRPr="007D22B6">
        <w:rPr>
          <w:rFonts w:ascii="Times New Roman" w:hAnsi="Times New Roman" w:cs="Times New Roman"/>
        </w:rPr>
        <w:t>phenomenon</w:t>
      </w:r>
      <w:r>
        <w:rPr>
          <w:rFonts w:ascii="Times New Roman" w:hAnsi="Times New Roman" w:cs="Times New Roman"/>
        </w:rPr>
        <w:t xml:space="preserve"> in aviation industry. Hence, many studies were implemented to research this new type of airline model. Some significant previous literatures could be Doganis (2006), Alamdari and Fagan (2005); and Franke (2004). </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24" w:name="_Toc488353533"/>
      <w:r w:rsidRPr="007D22B6">
        <w:rPr>
          <w:rFonts w:ascii="Times New Roman" w:hAnsi="Times New Roman" w:cs="Times New Roman"/>
        </w:rPr>
        <w:t>B/ Business activities</w:t>
      </w:r>
      <w:bookmarkEnd w:id="24"/>
    </w:p>
    <w:p w:rsidR="005A16AD" w:rsidRDefault="005A16AD" w:rsidP="009E2922">
      <w:pPr>
        <w:jc w:val="both"/>
        <w:rPr>
          <w:rFonts w:ascii="Times New Roman" w:hAnsi="Times New Roman" w:cs="Times New Roman"/>
        </w:rPr>
      </w:pPr>
      <w:r>
        <w:rPr>
          <w:rFonts w:ascii="Times New Roman" w:hAnsi="Times New Roman" w:cs="Times New Roman"/>
        </w:rPr>
        <w:t xml:space="preserve">According to </w:t>
      </w:r>
      <w:r w:rsidRPr="007D22B6">
        <w:rPr>
          <w:rFonts w:ascii="Times New Roman" w:hAnsi="Times New Roman" w:cs="Times New Roman"/>
        </w:rPr>
        <w:t>Malighetti et al (2009)</w:t>
      </w:r>
      <w:r>
        <w:rPr>
          <w:rFonts w:ascii="Times New Roman" w:hAnsi="Times New Roman" w:cs="Times New Roman"/>
        </w:rPr>
        <w:t>, low-cost carrier offer cheap price by cutting its cost. The airline will</w:t>
      </w:r>
      <w:r w:rsidR="00062CC7">
        <w:rPr>
          <w:rFonts w:ascii="Times New Roman" w:hAnsi="Times New Roman" w:cs="Times New Roman"/>
        </w:rPr>
        <w:t xml:space="preserve"> attempt to cut cost as much as it can to reduce the fare. Some cutting cost actions such as: stop serving free meal, applying online booking and check-in system to save labour cost, attempt to reduce time between two routes to save landing fee or park far from platform to save cost. There are other acitiviies to cut cost which will be shown in Chowdhury’s table (2007) below.</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 xml:space="preserve">The comparison of low-cost carrier business model and traditional airlines (Chowdhury, 2007) </w:t>
      </w:r>
    </w:p>
    <w:tbl>
      <w:tblPr>
        <w:tblStyle w:val="TableGrid"/>
        <w:tblW w:w="0" w:type="auto"/>
        <w:tblLook w:val="04A0" w:firstRow="1" w:lastRow="0" w:firstColumn="1" w:lastColumn="0" w:noHBand="0" w:noVBand="1"/>
      </w:tblPr>
      <w:tblGrid>
        <w:gridCol w:w="3005"/>
        <w:gridCol w:w="3005"/>
        <w:gridCol w:w="3006"/>
      </w:tblGrid>
      <w:tr w:rsidR="007D22B6" w:rsidRPr="007D22B6" w:rsidTr="00720A78">
        <w:tc>
          <w:tcPr>
            <w:tcW w:w="3005" w:type="dxa"/>
          </w:tcPr>
          <w:p w:rsidR="007D22B6" w:rsidRPr="007D22B6" w:rsidRDefault="007D22B6" w:rsidP="009E2922">
            <w:pPr>
              <w:jc w:val="both"/>
              <w:rPr>
                <w:rFonts w:ascii="Times New Roman" w:hAnsi="Times New Roman" w:cs="Times New Roman"/>
              </w:rPr>
            </w:pPr>
          </w:p>
        </w:tc>
        <w:tc>
          <w:tcPr>
            <w:tcW w:w="3005" w:type="dxa"/>
          </w:tcPr>
          <w:p w:rsidR="007D22B6" w:rsidRPr="007D22B6" w:rsidRDefault="007D22B6" w:rsidP="009E2922">
            <w:pPr>
              <w:jc w:val="both"/>
              <w:rPr>
                <w:rFonts w:ascii="Times New Roman" w:hAnsi="Times New Roman" w:cs="Times New Roman"/>
                <w:b/>
              </w:rPr>
            </w:pPr>
            <w:r w:rsidRPr="007D22B6">
              <w:rPr>
                <w:rFonts w:ascii="Times New Roman" w:hAnsi="Times New Roman" w:cs="Times New Roman"/>
                <w:b/>
              </w:rPr>
              <w:t>Traditional Airlines</w:t>
            </w:r>
          </w:p>
        </w:tc>
        <w:tc>
          <w:tcPr>
            <w:tcW w:w="3006" w:type="dxa"/>
          </w:tcPr>
          <w:p w:rsidR="007D22B6" w:rsidRPr="007D22B6" w:rsidRDefault="007D22B6" w:rsidP="009E2922">
            <w:pPr>
              <w:jc w:val="both"/>
              <w:rPr>
                <w:rFonts w:ascii="Times New Roman" w:hAnsi="Times New Roman" w:cs="Times New Roman"/>
                <w:b/>
              </w:rPr>
            </w:pPr>
            <w:r w:rsidRPr="007D22B6">
              <w:rPr>
                <w:rFonts w:ascii="Times New Roman" w:hAnsi="Times New Roman" w:cs="Times New Roman"/>
                <w:b/>
              </w:rPr>
              <w:t>Low-cost Airlines</w:t>
            </w:r>
          </w:p>
        </w:tc>
      </w:tr>
      <w:tr w:rsidR="007D22B6" w:rsidRPr="007D22B6" w:rsidTr="00720A78">
        <w:tc>
          <w:tcPr>
            <w:tcW w:w="3005" w:type="dxa"/>
          </w:tcPr>
          <w:p w:rsidR="007D22B6" w:rsidRPr="007D22B6" w:rsidRDefault="007D22B6" w:rsidP="009E2922">
            <w:pPr>
              <w:jc w:val="both"/>
              <w:rPr>
                <w:rFonts w:ascii="Times New Roman" w:hAnsi="Times New Roman" w:cs="Times New Roman"/>
                <w:b/>
              </w:rPr>
            </w:pPr>
            <w:r w:rsidRPr="007D22B6">
              <w:rPr>
                <w:rFonts w:ascii="Times New Roman" w:hAnsi="Times New Roman" w:cs="Times New Roman"/>
                <w:b/>
              </w:rPr>
              <w:t>Product Features</w:t>
            </w:r>
          </w:p>
        </w:tc>
        <w:tc>
          <w:tcPr>
            <w:tcW w:w="3005" w:type="dxa"/>
          </w:tcPr>
          <w:p w:rsidR="007D22B6" w:rsidRPr="007D22B6" w:rsidRDefault="007D22B6" w:rsidP="009E2922">
            <w:pPr>
              <w:jc w:val="both"/>
              <w:rPr>
                <w:rFonts w:ascii="Times New Roman" w:hAnsi="Times New Roman" w:cs="Times New Roman"/>
              </w:rPr>
            </w:pPr>
          </w:p>
        </w:tc>
        <w:tc>
          <w:tcPr>
            <w:tcW w:w="3006" w:type="dxa"/>
          </w:tcPr>
          <w:p w:rsidR="007D22B6" w:rsidRPr="007D22B6" w:rsidRDefault="007D22B6" w:rsidP="009E2922">
            <w:pPr>
              <w:jc w:val="both"/>
              <w:rPr>
                <w:rFonts w:ascii="Times New Roman" w:hAnsi="Times New Roman" w:cs="Times New Roman"/>
              </w:rPr>
            </w:pP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Fare structure</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Multiple fare structures with various</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restrictions</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Simplified fare structure</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Distribution</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Low direct sales, high dependency on</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travel agents.</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High direct sales and low dependency on travel agents.</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Route structure</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High frequency Hub and Spoke route structure.</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High frequency Point to Point route structure</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Seating</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Multiple classes with mixed seating density (Economy/Business/First). Pre-assigned seating.</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Single class high density seating, unreserved seating.</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In Flight</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Hot meals and in-flight entertainment</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No hot meals. Snacks and light beverages only, no in-flight-entertainment</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Frequent Flyer</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Frequent flyer program.</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No frequent flyer program</w:t>
            </w:r>
          </w:p>
        </w:tc>
      </w:tr>
      <w:tr w:rsidR="007D22B6" w:rsidRPr="007D22B6" w:rsidTr="00720A78">
        <w:tc>
          <w:tcPr>
            <w:tcW w:w="3005" w:type="dxa"/>
          </w:tcPr>
          <w:p w:rsidR="007D22B6" w:rsidRPr="007D22B6" w:rsidRDefault="007D22B6" w:rsidP="009E2922">
            <w:pPr>
              <w:jc w:val="both"/>
              <w:rPr>
                <w:rFonts w:ascii="Times New Roman" w:hAnsi="Times New Roman" w:cs="Times New Roman"/>
                <w:b/>
              </w:rPr>
            </w:pPr>
            <w:r w:rsidRPr="007D22B6">
              <w:rPr>
                <w:rFonts w:ascii="Times New Roman" w:hAnsi="Times New Roman" w:cs="Times New Roman"/>
                <w:b/>
              </w:rPr>
              <w:t>Operating Features</w:t>
            </w:r>
          </w:p>
        </w:tc>
        <w:tc>
          <w:tcPr>
            <w:tcW w:w="3005" w:type="dxa"/>
          </w:tcPr>
          <w:p w:rsidR="007D22B6" w:rsidRPr="007D22B6" w:rsidRDefault="007D22B6" w:rsidP="009E2922">
            <w:pPr>
              <w:jc w:val="both"/>
              <w:rPr>
                <w:rFonts w:ascii="Times New Roman" w:hAnsi="Times New Roman" w:cs="Times New Roman"/>
              </w:rPr>
            </w:pPr>
          </w:p>
        </w:tc>
        <w:tc>
          <w:tcPr>
            <w:tcW w:w="3006" w:type="dxa"/>
          </w:tcPr>
          <w:p w:rsidR="007D22B6" w:rsidRPr="007D22B6" w:rsidRDefault="007D22B6" w:rsidP="009E2922">
            <w:pPr>
              <w:jc w:val="both"/>
              <w:rPr>
                <w:rFonts w:ascii="Times New Roman" w:hAnsi="Times New Roman" w:cs="Times New Roman"/>
              </w:rPr>
            </w:pP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Aircraft</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Multiple aircraft types and low utilization of aircraft (9 hours/day)</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Single Aircraft type, high utilization rate (12 hours per day</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Trip Length</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Medium to long</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Short to medium.</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Airport</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Primary airport with major international connections.</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Secondary/uncongested which facilitates fast turnaround of aircraft.</w:t>
            </w:r>
          </w:p>
        </w:tc>
      </w:tr>
      <w:tr w:rsidR="007D22B6" w:rsidRPr="007D22B6" w:rsidTr="00720A78">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Staff</w:t>
            </w:r>
          </w:p>
        </w:tc>
        <w:tc>
          <w:tcPr>
            <w:tcW w:w="3005"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High wage but low productivity. No profit sharing.</w:t>
            </w:r>
          </w:p>
        </w:tc>
        <w:tc>
          <w:tcPr>
            <w:tcW w:w="3006" w:type="dxa"/>
          </w:tcPr>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Competitive wage, profit sharing plan and highly productive employees</w:t>
            </w:r>
          </w:p>
        </w:tc>
      </w:tr>
    </w:tbl>
    <w:p w:rsidR="007D22B6" w:rsidRPr="00B7433D" w:rsidRDefault="007D22B6" w:rsidP="00B7433D">
      <w:pPr>
        <w:pStyle w:val="Heading2"/>
        <w:jc w:val="both"/>
        <w:rPr>
          <w:rFonts w:ascii="Times New Roman" w:hAnsi="Times New Roman" w:cs="Times New Roman"/>
          <w:sz w:val="24"/>
        </w:rPr>
      </w:pPr>
      <w:r w:rsidRPr="00B7433D">
        <w:rPr>
          <w:rFonts w:ascii="Times New Roman" w:hAnsi="Times New Roman" w:cs="Times New Roman"/>
          <w:sz w:val="24"/>
        </w:rPr>
        <w:tab/>
      </w:r>
      <w:bookmarkStart w:id="25" w:name="_Toc488353537"/>
      <w:bookmarkStart w:id="26" w:name="_Toc114178105"/>
      <w:r w:rsidR="00B176F5">
        <w:rPr>
          <w:rFonts w:ascii="Times New Roman" w:hAnsi="Times New Roman" w:cs="Times New Roman"/>
          <w:sz w:val="24"/>
        </w:rPr>
        <w:t>3</w:t>
      </w:r>
      <w:r w:rsidRPr="00B7433D">
        <w:rPr>
          <w:rFonts w:ascii="Times New Roman" w:hAnsi="Times New Roman" w:cs="Times New Roman"/>
          <w:sz w:val="24"/>
        </w:rPr>
        <w:t>/ Vietjet Air</w:t>
      </w:r>
      <w:bookmarkEnd w:id="25"/>
      <w:bookmarkEnd w:id="26"/>
      <w:r w:rsidRPr="00B7433D">
        <w:rPr>
          <w:rFonts w:ascii="Times New Roman" w:hAnsi="Times New Roman" w:cs="Times New Roman"/>
          <w:sz w:val="24"/>
        </w:rPr>
        <w:t xml:space="preserve"> </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27" w:name="_Toc488353538"/>
      <w:r w:rsidRPr="007D22B6">
        <w:rPr>
          <w:rFonts w:ascii="Times New Roman" w:hAnsi="Times New Roman" w:cs="Times New Roman"/>
        </w:rPr>
        <w:t>A/ Company overview</w:t>
      </w:r>
      <w:bookmarkEnd w:id="27"/>
    </w:p>
    <w:p w:rsidR="00062CC7" w:rsidRDefault="00062CC7" w:rsidP="009E2922">
      <w:pPr>
        <w:jc w:val="both"/>
        <w:rPr>
          <w:rFonts w:ascii="Times New Roman" w:hAnsi="Times New Roman" w:cs="Times New Roman"/>
        </w:rPr>
      </w:pPr>
      <w:r>
        <w:rPr>
          <w:rFonts w:ascii="Times New Roman" w:hAnsi="Times New Roman" w:cs="Times New Roman"/>
        </w:rPr>
        <w:t xml:space="preserve">Vietjet Air was establish in 2007, but it takes four year to launch first flight. Now, after 15 years operating, Vietjet Air obtains 50% domestic market share. The company’s slogan is “enjoy flying”. This is also the dream of the firm’s founder which provide opportunities for lower income people could fly. </w:t>
      </w:r>
      <w:r w:rsidR="0045468E">
        <w:rPr>
          <w:rFonts w:ascii="Times New Roman" w:hAnsi="Times New Roman" w:cs="Times New Roman"/>
        </w:rPr>
        <w:t xml:space="preserve">Thus, the business follow low-cost strategy in order to offer the best fare for customers. The company launch many events which customers can buy ticket with “0” Vietnam Dong to helps poor </w:t>
      </w:r>
      <w:r w:rsidR="0045468E">
        <w:rPr>
          <w:rFonts w:ascii="Times New Roman" w:hAnsi="Times New Roman" w:cs="Times New Roman"/>
        </w:rPr>
        <w:lastRenderedPageBreak/>
        <w:t xml:space="preserve">people could afford. This makes Vietjet Air become a phenomenon in Vietnam. Since the day this airline operate, it helps people a lot time of travelling between North and South side of Vietnam. 48-hour travelling is replaced by 2-hour flight and people can enjoy this with very low fare. </w:t>
      </w:r>
      <w:r w:rsidR="0045468E" w:rsidRPr="007D22B6">
        <w:rPr>
          <w:rFonts w:ascii="Times New Roman" w:hAnsi="Times New Roman" w:cs="Times New Roman"/>
        </w:rPr>
        <w:t>The firm aims “to become a multi-national aviation group with a route network covering the entire region and the world, providing and developing not only aviation services but also consumption products on the e-commerce platform and being a favourite and trusted brand name.” (vietjetair.com, 2017).</w:t>
      </w:r>
    </w:p>
    <w:p w:rsidR="0045468E" w:rsidRDefault="007D22B6" w:rsidP="009E2922">
      <w:pPr>
        <w:jc w:val="both"/>
        <w:rPr>
          <w:rFonts w:ascii="Times New Roman" w:hAnsi="Times New Roman" w:cs="Times New Roman"/>
        </w:rPr>
      </w:pPr>
      <w:r w:rsidRPr="007D22B6">
        <w:rPr>
          <w:rFonts w:ascii="Times New Roman" w:hAnsi="Times New Roman" w:cs="Times New Roman"/>
        </w:rPr>
        <w:t xml:space="preserve">After </w:t>
      </w:r>
      <w:r w:rsidR="0045468E">
        <w:rPr>
          <w:rFonts w:ascii="Times New Roman" w:hAnsi="Times New Roman" w:cs="Times New Roman"/>
        </w:rPr>
        <w:t>accomplish</w:t>
      </w:r>
      <w:r w:rsidRPr="007D22B6">
        <w:rPr>
          <w:rFonts w:ascii="Times New Roman" w:hAnsi="Times New Roman" w:cs="Times New Roman"/>
        </w:rPr>
        <w:t xml:space="preserve"> the top position in domestic market</w:t>
      </w:r>
      <w:r w:rsidR="0045468E">
        <w:rPr>
          <w:rFonts w:ascii="Times New Roman" w:hAnsi="Times New Roman" w:cs="Times New Roman"/>
        </w:rPr>
        <w:t>, VJA expand outside the country</w:t>
      </w:r>
      <w:r w:rsidRPr="007D22B6">
        <w:rPr>
          <w:rFonts w:ascii="Times New Roman" w:hAnsi="Times New Roman" w:cs="Times New Roman"/>
        </w:rPr>
        <w:t xml:space="preserve">. </w:t>
      </w:r>
      <w:r w:rsidR="0045468E" w:rsidRPr="007D22B6">
        <w:rPr>
          <w:rFonts w:ascii="Times New Roman" w:hAnsi="Times New Roman" w:cs="Times New Roman"/>
        </w:rPr>
        <w:t xml:space="preserve">The </w:t>
      </w:r>
      <w:r w:rsidR="0045468E">
        <w:rPr>
          <w:rFonts w:ascii="Times New Roman" w:hAnsi="Times New Roman" w:cs="Times New Roman"/>
        </w:rPr>
        <w:t>airline</w:t>
      </w:r>
      <w:r w:rsidR="0045468E" w:rsidRPr="007D22B6">
        <w:rPr>
          <w:rFonts w:ascii="Times New Roman" w:hAnsi="Times New Roman" w:cs="Times New Roman"/>
        </w:rPr>
        <w:t xml:space="preserve"> aims “to become a multi-national aviation group with a route network covering the entire region and the world, providing and developing not only aviation services but also consumption products on the e-commerce platform and being a favourite and trusted brand name.” (vietjetair.com, 2017).</w:t>
      </w:r>
      <w:r w:rsidR="0045468E">
        <w:rPr>
          <w:rFonts w:ascii="Times New Roman" w:hAnsi="Times New Roman" w:cs="Times New Roman"/>
        </w:rPr>
        <w:t xml:space="preserve"> At the beginning, Vietjet open international route to neighbour country such as Myanmar, Thailand, Singapore and China. This save investment because the routes to these country are not far. Also, Vietjet can study international market to gain experience and also to build its brand. After that, they expand to further country such as South Korea, Hong Kong, Taiwan and India. The company’s main strategy is low-cost, so it is careful to make a new investment. Vietjet build its brand to attract more customers. Not only low income passengers, even higher income people could use Vietjet Air.</w:t>
      </w:r>
    </w:p>
    <w:p w:rsidR="007D22B6" w:rsidRPr="007D22B6" w:rsidRDefault="007D22B6" w:rsidP="009E2922">
      <w:pPr>
        <w:jc w:val="both"/>
        <w:rPr>
          <w:rFonts w:ascii="Times New Roman" w:hAnsi="Times New Roman" w:cs="Times New Roman"/>
        </w:rPr>
      </w:pPr>
      <w:r w:rsidRPr="007D22B6">
        <w:rPr>
          <w:rFonts w:ascii="Times New Roman" w:hAnsi="Times New Roman" w:cs="Times New Roman"/>
        </w:rPr>
        <w:tab/>
      </w:r>
      <w:r w:rsidRPr="007D22B6">
        <w:rPr>
          <w:rFonts w:ascii="Times New Roman" w:hAnsi="Times New Roman" w:cs="Times New Roman"/>
        </w:rPr>
        <w:tab/>
      </w:r>
      <w:bookmarkStart w:id="28" w:name="_Toc488353539"/>
      <w:r w:rsidRPr="007D22B6">
        <w:rPr>
          <w:rFonts w:ascii="Times New Roman" w:hAnsi="Times New Roman" w:cs="Times New Roman"/>
        </w:rPr>
        <w:t>B/ Limitation and difficulties</w:t>
      </w:r>
      <w:bookmarkEnd w:id="28"/>
    </w:p>
    <w:p w:rsidR="0045468E" w:rsidRDefault="0045468E" w:rsidP="009E2922">
      <w:pPr>
        <w:jc w:val="both"/>
        <w:rPr>
          <w:rFonts w:ascii="Times New Roman" w:hAnsi="Times New Roman" w:cs="Times New Roman"/>
        </w:rPr>
      </w:pPr>
      <w:r>
        <w:rPr>
          <w:rFonts w:ascii="Times New Roman" w:hAnsi="Times New Roman" w:cs="Times New Roman"/>
        </w:rPr>
        <w:t xml:space="preserve">At the beginning, the company was doubted by customers because people get used to Vietnam Airline. They wonder the firm’s service and safty standard. However, after successful route with low cost, Vietjet Air break this doubt. On the other hand, Vietjet has a big issue in delay. </w:t>
      </w:r>
      <w:r w:rsidR="008E710E">
        <w:rPr>
          <w:rFonts w:ascii="Times New Roman" w:hAnsi="Times New Roman" w:cs="Times New Roman"/>
        </w:rPr>
        <w:t xml:space="preserve">There are many reasons leading this delay such as: the company select parking far from platform to save cost, so this takes time to transport luggage and passengers or refill oil. On the other hand, the firms attempt to combine different flight into one in order to maximise “loading vector” which is key factor to make profit, so this cause delay. Another reasons could be limited of aircrafts. This need time to develop aircrafts cruise. In the early stage, Vietjet did not have enough aircrafts to serve, so it cause delay. However, delay issue decreased, although this still happen. Vietjet Air built a solid aircrafts cruise to serve both domestic and international market. </w:t>
      </w:r>
    </w:p>
    <w:p w:rsidR="008E710E" w:rsidRDefault="008E710E" w:rsidP="009E2922">
      <w:pPr>
        <w:jc w:val="both"/>
        <w:rPr>
          <w:rFonts w:ascii="Times New Roman" w:hAnsi="Times New Roman" w:cs="Times New Roman"/>
        </w:rPr>
      </w:pPr>
      <w:r>
        <w:rPr>
          <w:rFonts w:ascii="Times New Roman" w:hAnsi="Times New Roman" w:cs="Times New Roman"/>
        </w:rPr>
        <w:t>Every strategy and business model has its own limitation and so does Vietjet’s low-cost strategy. However, by obtaining domestic market share from Vietnam Airline, Vietjet still be a phenomenon and should become a lesson for other private airline in developing countries.</w:t>
      </w:r>
    </w:p>
    <w:p w:rsidR="000D4056" w:rsidRPr="00B7433D" w:rsidRDefault="00B176F5" w:rsidP="000D4056">
      <w:pPr>
        <w:pStyle w:val="Heading2"/>
        <w:ind w:firstLine="720"/>
        <w:jc w:val="both"/>
        <w:rPr>
          <w:rFonts w:ascii="Times New Roman" w:hAnsi="Times New Roman" w:cs="Times New Roman"/>
          <w:sz w:val="24"/>
        </w:rPr>
      </w:pPr>
      <w:bookmarkStart w:id="29" w:name="_Toc114178106"/>
      <w:r>
        <w:rPr>
          <w:rFonts w:ascii="Times New Roman" w:hAnsi="Times New Roman" w:cs="Times New Roman"/>
          <w:sz w:val="24"/>
        </w:rPr>
        <w:t>4</w:t>
      </w:r>
      <w:r w:rsidR="000D4056" w:rsidRPr="00B7433D">
        <w:rPr>
          <w:rFonts w:ascii="Times New Roman" w:hAnsi="Times New Roman" w:cs="Times New Roman"/>
          <w:sz w:val="24"/>
        </w:rPr>
        <w:t>/ Conceptual framework</w:t>
      </w:r>
      <w:bookmarkEnd w:id="29"/>
    </w:p>
    <w:p w:rsidR="000375CC" w:rsidRDefault="00882552" w:rsidP="00FD377D">
      <w:pPr>
        <w:jc w:val="both"/>
        <w:rPr>
          <w:rFonts w:ascii="Times New Roman" w:hAnsi="Times New Roman" w:cs="Times New Roman"/>
        </w:rPr>
      </w:pPr>
      <w:r>
        <w:rPr>
          <w:rFonts w:ascii="Times New Roman" w:hAnsi="Times New Roman" w:cs="Times New Roman"/>
        </w:rPr>
        <w:t xml:space="preserve">Based on previous literature relating to Vietnamese aviation, LCC and Vietjet Air, this paper investigated how passengers percept the first low-cost airline in Vietnam. Vietjet Air applied low-cost to obtain large number of customers in short time. It concentration in quantity of customers using its service or a “loading vector” in every single flight. Thus, the firms attempt to maximise number of seat provided in each flight and full-fill them as much as it can, so people may not feel comfortable. To provide cheap price, Vietjet Air has to </w:t>
      </w:r>
      <w:r w:rsidR="00F72E69">
        <w:rPr>
          <w:rFonts w:ascii="Times New Roman" w:hAnsi="Times New Roman" w:cs="Times New Roman"/>
        </w:rPr>
        <w:t>minimise cost and maximise resource of income such as: increasing number of seat, transporting goods instead of passengers’ luggage, sell meal instead of providing it for free</w:t>
      </w:r>
      <w:r w:rsidR="00495148">
        <w:rPr>
          <w:rFonts w:ascii="Times New Roman" w:hAnsi="Times New Roman" w:cs="Times New Roman"/>
        </w:rPr>
        <w:t xml:space="preserve"> or online booking is not useful</w:t>
      </w:r>
      <w:r w:rsidR="00F72E69">
        <w:rPr>
          <w:rFonts w:ascii="Times New Roman" w:hAnsi="Times New Roman" w:cs="Times New Roman"/>
        </w:rPr>
        <w:t xml:space="preserve">. </w:t>
      </w:r>
      <w:r w:rsidR="002349BD">
        <w:rPr>
          <w:rFonts w:ascii="Times New Roman" w:hAnsi="Times New Roman" w:cs="Times New Roman"/>
        </w:rPr>
        <w:t>However, thanks to providing affordable price, Vietjet Air attract much cust</w:t>
      </w:r>
      <w:r w:rsidR="003C09AA">
        <w:rPr>
          <w:rFonts w:ascii="Times New Roman" w:hAnsi="Times New Roman" w:cs="Times New Roman"/>
        </w:rPr>
        <w:t xml:space="preserve">omers. On the other hand, there are challenges for new airline to persuade customers using them because they get used to stated-own air carrier without any risk happen. </w:t>
      </w:r>
    </w:p>
    <w:p w:rsidR="00FD377D" w:rsidRPr="00FD377D" w:rsidRDefault="00FD377D" w:rsidP="00FD377D">
      <w:pPr>
        <w:jc w:val="both"/>
        <w:rPr>
          <w:rFonts w:ascii="Times New Roman" w:hAnsi="Times New Roman" w:cs="Times New Roman"/>
        </w:rPr>
      </w:pPr>
      <w:r w:rsidRPr="00FD377D">
        <w:rPr>
          <w:rFonts w:ascii="Times New Roman" w:hAnsi="Times New Roman" w:cs="Times New Roman"/>
        </w:rPr>
        <w:t xml:space="preserve">This </w:t>
      </w:r>
      <w:r w:rsidR="002349BD">
        <w:rPr>
          <w:rFonts w:ascii="Times New Roman" w:hAnsi="Times New Roman" w:cs="Times New Roman"/>
        </w:rPr>
        <w:t>research</w:t>
      </w:r>
      <w:r w:rsidRPr="00FD377D">
        <w:rPr>
          <w:rFonts w:ascii="Times New Roman" w:hAnsi="Times New Roman" w:cs="Times New Roman"/>
        </w:rPr>
        <w:t xml:space="preserve"> will explore this issue </w:t>
      </w:r>
      <w:r w:rsidR="002349BD">
        <w:rPr>
          <w:rFonts w:ascii="Times New Roman" w:hAnsi="Times New Roman" w:cs="Times New Roman"/>
        </w:rPr>
        <w:t>from passengers’</w:t>
      </w:r>
      <w:r w:rsidRPr="00FD377D">
        <w:rPr>
          <w:rFonts w:ascii="Times New Roman" w:hAnsi="Times New Roman" w:cs="Times New Roman"/>
        </w:rPr>
        <w:t xml:space="preserve"> perspective</w:t>
      </w:r>
      <w:r w:rsidR="002349BD">
        <w:rPr>
          <w:rFonts w:ascii="Times New Roman" w:hAnsi="Times New Roman" w:cs="Times New Roman"/>
        </w:rPr>
        <w:t xml:space="preserve">. Therefore, four </w:t>
      </w:r>
      <w:r w:rsidRPr="00FD377D">
        <w:rPr>
          <w:rFonts w:ascii="Times New Roman" w:hAnsi="Times New Roman" w:cs="Times New Roman"/>
        </w:rPr>
        <w:t xml:space="preserve">following hypotheses will be tested in order to </w:t>
      </w:r>
      <w:r w:rsidR="002349BD" w:rsidRPr="00FD377D">
        <w:rPr>
          <w:rFonts w:ascii="Times New Roman" w:hAnsi="Times New Roman" w:cs="Times New Roman"/>
        </w:rPr>
        <w:t>inspect</w:t>
      </w:r>
      <w:r w:rsidRPr="00FD377D">
        <w:rPr>
          <w:rFonts w:ascii="Times New Roman" w:hAnsi="Times New Roman" w:cs="Times New Roman"/>
        </w:rPr>
        <w:t xml:space="preserve"> the study and </w:t>
      </w:r>
      <w:r w:rsidR="003C09AA">
        <w:rPr>
          <w:rFonts w:ascii="Times New Roman" w:hAnsi="Times New Roman" w:cs="Times New Roman"/>
        </w:rPr>
        <w:t>to reply</w:t>
      </w:r>
      <w:r w:rsidRPr="00FD377D">
        <w:rPr>
          <w:rFonts w:ascii="Times New Roman" w:hAnsi="Times New Roman" w:cs="Times New Roman"/>
        </w:rPr>
        <w:t xml:space="preserve"> </w:t>
      </w:r>
      <w:r w:rsidR="002349BD">
        <w:rPr>
          <w:rFonts w:ascii="Times New Roman" w:hAnsi="Times New Roman" w:cs="Times New Roman"/>
        </w:rPr>
        <w:t xml:space="preserve">to </w:t>
      </w:r>
      <w:r w:rsidRPr="00FD377D">
        <w:rPr>
          <w:rFonts w:ascii="Times New Roman" w:hAnsi="Times New Roman" w:cs="Times New Roman"/>
        </w:rPr>
        <w:t>the research questions:</w:t>
      </w:r>
    </w:p>
    <w:p w:rsidR="00FD377D" w:rsidRPr="00FD377D" w:rsidRDefault="00882552" w:rsidP="00FD377D">
      <w:pPr>
        <w:jc w:val="both"/>
        <w:rPr>
          <w:rFonts w:ascii="Times New Roman" w:hAnsi="Times New Roman" w:cs="Times New Roman"/>
        </w:rPr>
      </w:pPr>
      <w:r>
        <w:rPr>
          <w:rFonts w:ascii="Times New Roman" w:hAnsi="Times New Roman" w:cs="Times New Roman"/>
        </w:rPr>
        <w:lastRenderedPageBreak/>
        <w:t>To answer S</w:t>
      </w:r>
      <w:r w:rsidR="00FD377D" w:rsidRPr="00FD377D">
        <w:rPr>
          <w:rFonts w:ascii="Times New Roman" w:hAnsi="Times New Roman" w:cs="Times New Roman"/>
        </w:rPr>
        <w:t>Q1:</w:t>
      </w:r>
    </w:p>
    <w:p w:rsidR="00FD377D" w:rsidRPr="00FD377D" w:rsidRDefault="00FD377D" w:rsidP="00FD377D">
      <w:pPr>
        <w:jc w:val="both"/>
        <w:rPr>
          <w:rFonts w:ascii="Times New Roman" w:hAnsi="Times New Roman" w:cs="Times New Roman"/>
        </w:rPr>
      </w:pPr>
      <w:r w:rsidRPr="00FD377D">
        <w:rPr>
          <w:rFonts w:ascii="Times New Roman" w:hAnsi="Times New Roman" w:cs="Times New Roman"/>
        </w:rPr>
        <w:t xml:space="preserve">+Hypothesis 1 [H1]: </w:t>
      </w:r>
      <w:r w:rsidR="002349BD">
        <w:rPr>
          <w:rFonts w:ascii="Times New Roman" w:hAnsi="Times New Roman" w:cs="Times New Roman"/>
        </w:rPr>
        <w:t>Customers may doubt the quality and safety of LCC not as same as state-own airline which is back up and sponsored by government</w:t>
      </w:r>
      <w:r w:rsidRPr="00FD377D">
        <w:rPr>
          <w:rFonts w:ascii="Times New Roman" w:hAnsi="Times New Roman" w:cs="Times New Roman"/>
        </w:rPr>
        <w:t>.</w:t>
      </w:r>
    </w:p>
    <w:p w:rsidR="00FD377D" w:rsidRPr="00FD377D" w:rsidRDefault="00882552" w:rsidP="00FD377D">
      <w:pPr>
        <w:jc w:val="both"/>
        <w:rPr>
          <w:rFonts w:ascii="Times New Roman" w:hAnsi="Times New Roman" w:cs="Times New Roman"/>
        </w:rPr>
      </w:pPr>
      <w:r>
        <w:rPr>
          <w:rFonts w:ascii="Times New Roman" w:hAnsi="Times New Roman" w:cs="Times New Roman"/>
        </w:rPr>
        <w:t>To answer S</w:t>
      </w:r>
      <w:r w:rsidR="003C09AA">
        <w:rPr>
          <w:rFonts w:ascii="Times New Roman" w:hAnsi="Times New Roman" w:cs="Times New Roman"/>
        </w:rPr>
        <w:t>Q2:</w:t>
      </w:r>
    </w:p>
    <w:p w:rsidR="003C09AA" w:rsidRDefault="00FD377D" w:rsidP="00FD377D">
      <w:pPr>
        <w:jc w:val="both"/>
        <w:rPr>
          <w:rFonts w:ascii="Times New Roman" w:hAnsi="Times New Roman" w:cs="Times New Roman"/>
        </w:rPr>
      </w:pPr>
      <w:r w:rsidRPr="00FD377D">
        <w:rPr>
          <w:rFonts w:ascii="Times New Roman" w:hAnsi="Times New Roman" w:cs="Times New Roman"/>
        </w:rPr>
        <w:t xml:space="preserve">+Hypothesis 2 [H2]: </w:t>
      </w:r>
      <w:r w:rsidR="00495148">
        <w:rPr>
          <w:rFonts w:ascii="Times New Roman" w:hAnsi="Times New Roman" w:cs="Times New Roman"/>
        </w:rPr>
        <w:t>C</w:t>
      </w:r>
      <w:r w:rsidR="003C09AA">
        <w:rPr>
          <w:rFonts w:ascii="Times New Roman" w:hAnsi="Times New Roman" w:cs="Times New Roman"/>
        </w:rPr>
        <w:t>ustomer may feel comfortable to use Vietjet Air’s service</w:t>
      </w:r>
      <w:r w:rsidR="00423C16">
        <w:rPr>
          <w:rFonts w:ascii="Times New Roman" w:hAnsi="Times New Roman" w:cs="Times New Roman"/>
        </w:rPr>
        <w:t xml:space="preserve"> comparting to Vietnam Airline</w:t>
      </w:r>
    </w:p>
    <w:p w:rsidR="003C09AA" w:rsidRDefault="003C09AA" w:rsidP="003C09AA">
      <w:pPr>
        <w:jc w:val="both"/>
        <w:rPr>
          <w:rFonts w:ascii="Times New Roman" w:hAnsi="Times New Roman" w:cs="Times New Roman"/>
        </w:rPr>
      </w:pPr>
      <w:r>
        <w:rPr>
          <w:rFonts w:ascii="Times New Roman" w:hAnsi="Times New Roman" w:cs="Times New Roman"/>
        </w:rPr>
        <w:t>+Hypothesis 3 [H3</w:t>
      </w:r>
      <w:r w:rsidRPr="00FD377D">
        <w:rPr>
          <w:rFonts w:ascii="Times New Roman" w:hAnsi="Times New Roman" w:cs="Times New Roman"/>
        </w:rPr>
        <w:t xml:space="preserve">]: </w:t>
      </w:r>
      <w:r w:rsidR="00495148">
        <w:rPr>
          <w:rFonts w:ascii="Times New Roman" w:hAnsi="Times New Roman" w:cs="Times New Roman"/>
        </w:rPr>
        <w:t>P</w:t>
      </w:r>
      <w:r>
        <w:rPr>
          <w:rFonts w:ascii="Times New Roman" w:hAnsi="Times New Roman" w:cs="Times New Roman"/>
        </w:rPr>
        <w:t xml:space="preserve">eople may select Vietjet Air </w:t>
      </w:r>
      <w:r w:rsidR="00B95E8B">
        <w:rPr>
          <w:rFonts w:ascii="Times New Roman" w:hAnsi="Times New Roman" w:cs="Times New Roman"/>
        </w:rPr>
        <w:t xml:space="preserve">because its price is </w:t>
      </w:r>
      <w:r w:rsidR="009F7BB8">
        <w:rPr>
          <w:rFonts w:ascii="Times New Roman" w:hAnsi="Times New Roman" w:cs="Times New Roman"/>
        </w:rPr>
        <w:t>affordable</w:t>
      </w:r>
    </w:p>
    <w:p w:rsidR="00FD377D" w:rsidRDefault="00882552" w:rsidP="00FD377D">
      <w:pPr>
        <w:jc w:val="both"/>
        <w:rPr>
          <w:rFonts w:ascii="Times New Roman" w:hAnsi="Times New Roman" w:cs="Times New Roman"/>
        </w:rPr>
      </w:pPr>
      <w:r>
        <w:rPr>
          <w:rFonts w:ascii="Times New Roman" w:hAnsi="Times New Roman" w:cs="Times New Roman"/>
        </w:rPr>
        <w:t xml:space="preserve">To answer </w:t>
      </w:r>
      <w:r w:rsidR="003C09AA">
        <w:rPr>
          <w:rFonts w:ascii="Times New Roman" w:hAnsi="Times New Roman" w:cs="Times New Roman"/>
        </w:rPr>
        <w:t xml:space="preserve">SQ3, </w:t>
      </w:r>
      <w:r>
        <w:rPr>
          <w:rFonts w:ascii="Times New Roman" w:hAnsi="Times New Roman" w:cs="Times New Roman"/>
        </w:rPr>
        <w:t>S</w:t>
      </w:r>
      <w:r w:rsidR="00FD377D" w:rsidRPr="00FD377D">
        <w:rPr>
          <w:rFonts w:ascii="Times New Roman" w:hAnsi="Times New Roman" w:cs="Times New Roman"/>
        </w:rPr>
        <w:t>Q4:</w:t>
      </w:r>
    </w:p>
    <w:p w:rsidR="003C09AA" w:rsidRDefault="003C09AA" w:rsidP="003C09AA">
      <w:pPr>
        <w:jc w:val="both"/>
        <w:rPr>
          <w:rFonts w:ascii="Times New Roman" w:hAnsi="Times New Roman" w:cs="Times New Roman"/>
        </w:rPr>
      </w:pPr>
      <w:r>
        <w:rPr>
          <w:rFonts w:ascii="Times New Roman" w:hAnsi="Times New Roman" w:cs="Times New Roman"/>
        </w:rPr>
        <w:t>+Hypothesis 4 [H4</w:t>
      </w:r>
      <w:r w:rsidRPr="00FD377D">
        <w:rPr>
          <w:rFonts w:ascii="Times New Roman" w:hAnsi="Times New Roman" w:cs="Times New Roman"/>
        </w:rPr>
        <w:t xml:space="preserve">]: </w:t>
      </w:r>
      <w:r w:rsidR="00495148">
        <w:rPr>
          <w:rFonts w:ascii="Times New Roman" w:hAnsi="Times New Roman" w:cs="Times New Roman"/>
        </w:rPr>
        <w:t>Customers may not feel uncomfortable with extra seats and low luggage.</w:t>
      </w:r>
    </w:p>
    <w:p w:rsidR="003C09AA" w:rsidRDefault="00495148" w:rsidP="003C09AA">
      <w:pPr>
        <w:jc w:val="both"/>
        <w:rPr>
          <w:rFonts w:ascii="Times New Roman" w:hAnsi="Times New Roman" w:cs="Times New Roman"/>
        </w:rPr>
      </w:pPr>
      <w:r>
        <w:rPr>
          <w:rFonts w:ascii="Times New Roman" w:hAnsi="Times New Roman" w:cs="Times New Roman"/>
        </w:rPr>
        <w:t>+Hypothesis 5 [H5</w:t>
      </w:r>
      <w:r w:rsidR="003C09AA" w:rsidRPr="00FD377D">
        <w:rPr>
          <w:rFonts w:ascii="Times New Roman" w:hAnsi="Times New Roman" w:cs="Times New Roman"/>
        </w:rPr>
        <w:t xml:space="preserve">]: </w:t>
      </w:r>
      <w:r>
        <w:rPr>
          <w:rFonts w:ascii="Times New Roman" w:hAnsi="Times New Roman" w:cs="Times New Roman"/>
        </w:rPr>
        <w:t>C</w:t>
      </w:r>
      <w:r w:rsidR="003C09AA">
        <w:rPr>
          <w:rFonts w:ascii="Times New Roman" w:hAnsi="Times New Roman" w:cs="Times New Roman"/>
        </w:rPr>
        <w:t xml:space="preserve">ustomers selects Vietjet Air because it meet their demand and can be proactive.  </w:t>
      </w:r>
    </w:p>
    <w:p w:rsidR="003C09AA" w:rsidRDefault="00495148" w:rsidP="003C09AA">
      <w:pPr>
        <w:jc w:val="both"/>
        <w:rPr>
          <w:rFonts w:ascii="Times New Roman" w:hAnsi="Times New Roman" w:cs="Times New Roman"/>
        </w:rPr>
      </w:pPr>
      <w:r>
        <w:rPr>
          <w:rFonts w:ascii="Times New Roman" w:hAnsi="Times New Roman" w:cs="Times New Roman"/>
        </w:rPr>
        <w:t>+Hypothesis 6 [H6</w:t>
      </w:r>
      <w:r w:rsidR="003C09AA" w:rsidRPr="00FD377D">
        <w:rPr>
          <w:rFonts w:ascii="Times New Roman" w:hAnsi="Times New Roman" w:cs="Times New Roman"/>
        </w:rPr>
        <w:t xml:space="preserve">]: </w:t>
      </w:r>
      <w:r>
        <w:rPr>
          <w:rFonts w:ascii="Times New Roman" w:hAnsi="Times New Roman" w:cs="Times New Roman"/>
        </w:rPr>
        <w:t>C</w:t>
      </w:r>
      <w:r w:rsidR="003C09AA">
        <w:rPr>
          <w:rFonts w:ascii="Times New Roman" w:hAnsi="Times New Roman" w:cs="Times New Roman"/>
        </w:rPr>
        <w:t xml:space="preserve">ustomers may switch to other </w:t>
      </w:r>
      <w:r>
        <w:rPr>
          <w:rFonts w:ascii="Times New Roman" w:hAnsi="Times New Roman" w:cs="Times New Roman"/>
        </w:rPr>
        <w:t>LCC if it can solve delay</w:t>
      </w:r>
      <w:r w:rsidR="00423C16">
        <w:rPr>
          <w:rFonts w:ascii="Times New Roman" w:hAnsi="Times New Roman" w:cs="Times New Roman"/>
        </w:rPr>
        <w:t xml:space="preserve"> issue and provide extra luggage.</w:t>
      </w:r>
    </w:p>
    <w:p w:rsidR="00FD377D" w:rsidRDefault="00FD377D" w:rsidP="00FD377D">
      <w:pPr>
        <w:jc w:val="both"/>
        <w:rPr>
          <w:rFonts w:ascii="Times New Roman" w:hAnsi="Times New Roman" w:cs="Times New Roman"/>
        </w:rPr>
      </w:pPr>
      <w:r w:rsidRPr="00FD377D">
        <w:rPr>
          <w:rFonts w:ascii="Times New Roman" w:hAnsi="Times New Roman" w:cs="Times New Roman"/>
        </w:rPr>
        <w:t xml:space="preserve">A conceptual framework </w:t>
      </w:r>
      <w:r w:rsidR="003C09AA">
        <w:rPr>
          <w:rFonts w:ascii="Times New Roman" w:hAnsi="Times New Roman" w:cs="Times New Roman"/>
        </w:rPr>
        <w:t>will designed following figure 1 below</w:t>
      </w:r>
      <w:r w:rsidRPr="00FD377D">
        <w:rPr>
          <w:rFonts w:ascii="Times New Roman" w:hAnsi="Times New Roman" w:cs="Times New Roman"/>
        </w:rPr>
        <w:t>.</w:t>
      </w:r>
      <w:bookmarkStart w:id="30" w:name="_Toc443067498"/>
    </w:p>
    <w:bookmarkEnd w:id="30"/>
    <w:p w:rsidR="00495148" w:rsidRDefault="00AA0853" w:rsidP="00495148">
      <w:pPr>
        <w:jc w:val="both"/>
        <w:rPr>
          <w:rFonts w:ascii="Times New Roman" w:hAnsi="Times New Roman" w:cs="Times New Roman"/>
        </w:rPr>
      </w:pPr>
      <w:r>
        <w:rPr>
          <w:rFonts w:ascii="Times New Roman" w:hAnsi="Times New Roman" w:cs="Times New Roman"/>
        </w:rPr>
        <w:t>Figure 1</w:t>
      </w:r>
      <w:r w:rsidR="00495148" w:rsidRPr="00495148">
        <w:rPr>
          <w:rFonts w:ascii="Times New Roman" w:hAnsi="Times New Roman" w:cs="Times New Roman"/>
        </w:rPr>
        <w:t>. Conceptual Framework to develop the study.</w:t>
      </w:r>
    </w:p>
    <w:p w:rsidR="00AA0853" w:rsidRPr="00495148" w:rsidRDefault="00AA0853" w:rsidP="00495148">
      <w:pPr>
        <w:jc w:val="both"/>
        <w:rPr>
          <w:rFonts w:ascii="Times New Roman" w:hAnsi="Times New Roman" w:cs="Times New Roman"/>
        </w:rPr>
      </w:pPr>
      <w:r w:rsidRPr="007D22B6">
        <w:rPr>
          <w:rFonts w:ascii="Times New Roman" w:hAnsi="Times New Roman" w:cs="Times New Roman"/>
          <w:noProof/>
          <w:lang w:eastAsia="en-GB"/>
        </w:rPr>
        <mc:AlternateContent>
          <mc:Choice Requires="wps">
            <w:drawing>
              <wp:anchor distT="0" distB="0" distL="114300" distR="114300" simplePos="0" relativeHeight="251737088" behindDoc="0" locked="0" layoutInCell="1" allowOverlap="1" wp14:anchorId="424D9303" wp14:editId="350DB3C8">
                <wp:simplePos x="0" y="0"/>
                <wp:positionH relativeFrom="column">
                  <wp:posOffset>1774190</wp:posOffset>
                </wp:positionH>
                <wp:positionV relativeFrom="paragraph">
                  <wp:posOffset>152400</wp:posOffset>
                </wp:positionV>
                <wp:extent cx="990600" cy="285750"/>
                <wp:effectExtent l="0" t="0" r="19050" b="19050"/>
                <wp:wrapNone/>
                <wp:docPr id="55" name="Rectangle 55"/>
                <wp:cNvGraphicFramePr/>
                <a:graphic xmlns:a="http://schemas.openxmlformats.org/drawingml/2006/main">
                  <a:graphicData uri="http://schemas.microsoft.com/office/word/2010/wordprocessingShape">
                    <wps:wsp>
                      <wps:cNvSpPr/>
                      <wps:spPr>
                        <a:xfrm>
                          <a:off x="0" y="0"/>
                          <a:ext cx="990600"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AA0853" w:rsidRDefault="00405AB4" w:rsidP="00AA0853">
                            <w:pPr>
                              <w:jc w:val="center"/>
                              <w:rPr>
                                <w:rFonts w:ascii="Times New Roman" w:hAnsi="Times New Roman" w:cs="Times New Roman"/>
                              </w:rPr>
                            </w:pPr>
                            <w:r w:rsidRPr="00AA0853">
                              <w:rPr>
                                <w:rFonts w:ascii="Times New Roman" w:hAnsi="Times New Roman" w:cs="Times New Roman"/>
                              </w:rPr>
                              <w:t>Competition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4D9303" id="Rectangle 55" o:spid="_x0000_s1026" style="position:absolute;left:0;text-align:left;margin-left:139.7pt;margin-top:12pt;width:78pt;height:2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" fillcolor="#5b9bd5 [3204]" strokecolor="#1f4d78 [1604]" strokeweight="1pt">
                <v:textbox>
                  <w:txbxContent>
                    <w:p w:rsidR="00405AB4" w:rsidRPr="00AA0853" w:rsidRDefault="00405AB4" w:rsidP="00AA0853">
                      <w:pPr>
                        <w:jc w:val="center"/>
                        <w:rPr>
                          <w:rFonts w:ascii="Times New Roman" w:hAnsi="Times New Roman" w:cs="Times New Roman"/>
                        </w:rPr>
                      </w:pPr>
                      <w:r w:rsidRPr="00AA0853">
                        <w:rPr>
                          <w:rFonts w:ascii="Times New Roman" w:hAnsi="Times New Roman" w:cs="Times New Roman"/>
                        </w:rPr>
                        <w:t>Competition</w:t>
                      </w:r>
                    </w:p>
                  </w:txbxContent>
                </v:textbox>
              </v:rect>
            </w:pict>
          </mc:Fallback>
        </mc:AlternateContent>
      </w:r>
    </w:p>
    <w:p w:rsidR="00495148" w:rsidRPr="00495148" w:rsidRDefault="00AA0853" w:rsidP="00495148">
      <w:pPr>
        <w:jc w:val="both"/>
        <w:rPr>
          <w:rFonts w:ascii="Times New Roman" w:hAnsi="Times New Roman" w:cs="Times New Roman"/>
          <w:sz w:val="24"/>
          <w:szCs w:val="24"/>
        </w:rPr>
      </w:pPr>
      <w:r w:rsidRPr="00495148">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05C8071B" wp14:editId="65C53A66">
                <wp:simplePos x="0" y="0"/>
                <wp:positionH relativeFrom="column">
                  <wp:posOffset>1247774</wp:posOffset>
                </wp:positionH>
                <wp:positionV relativeFrom="paragraph">
                  <wp:posOffset>135889</wp:posOffset>
                </wp:positionV>
                <wp:extent cx="2124075" cy="45719"/>
                <wp:effectExtent l="38100" t="76200" r="0" b="88265"/>
                <wp:wrapNone/>
                <wp:docPr id="52" name="Straight Arrow Connector 52"/>
                <wp:cNvGraphicFramePr/>
                <a:graphic xmlns:a="http://schemas.openxmlformats.org/drawingml/2006/main">
                  <a:graphicData uri="http://schemas.microsoft.com/office/word/2010/wordprocessingShape">
                    <wps:wsp>
                      <wps:cNvCnPr/>
                      <wps:spPr>
                        <a:xfrm flipH="1">
                          <a:off x="0" y="0"/>
                          <a:ext cx="212407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6DA776" id="_x0000_t32" coordsize="21600,21600" o:spt="32" o:oned="t" path="m,l21600,21600e" filled="f">
                <v:path arrowok="t" fillok="f" o:connecttype="none"/>
                <o:lock v:ext="edit" shapetype="t"/>
              </v:shapetype>
              <v:shape id="Straight Arrow Connector 52" o:spid="_x0000_s1026" type="#_x0000_t32" style="position:absolute;margin-left:98.25pt;margin-top:10.7pt;width:167.25pt;height:3.6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" strokecolor="#5b9bd5 [3204]" strokeweight=".5pt">
                <v:stroke startarrow="block" endarrow="block" joinstyle="miter"/>
              </v:shape>
            </w:pict>
          </mc:Fallback>
        </mc:AlternateContent>
      </w:r>
      <w:r w:rsidRPr="00495148">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4BA3C978" wp14:editId="6574D4F6">
                <wp:simplePos x="0" y="0"/>
                <wp:positionH relativeFrom="column">
                  <wp:posOffset>3648076</wp:posOffset>
                </wp:positionH>
                <wp:positionV relativeFrom="paragraph">
                  <wp:posOffset>319405</wp:posOffset>
                </wp:positionV>
                <wp:extent cx="209550" cy="1382288"/>
                <wp:effectExtent l="57150" t="0" r="19050" b="66040"/>
                <wp:wrapNone/>
                <wp:docPr id="36" name="Straight Arrow Connector 36"/>
                <wp:cNvGraphicFramePr/>
                <a:graphic xmlns:a="http://schemas.openxmlformats.org/drawingml/2006/main">
                  <a:graphicData uri="http://schemas.microsoft.com/office/word/2010/wordprocessingShape">
                    <wps:wsp>
                      <wps:cNvCnPr/>
                      <wps:spPr>
                        <a:xfrm flipH="1">
                          <a:off x="0" y="0"/>
                          <a:ext cx="209550" cy="13822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9665EF" id="Straight Arrow Connector 36" o:spid="_x0000_s1026" type="#_x0000_t32" style="position:absolute;margin-left:287.25pt;margin-top:25.15pt;width:16.5pt;height:108.8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" strokecolor="#5b9bd5 [3204]" strokeweight=".5pt">
                <v:stroke endarrow="block" joinstyle="miter"/>
              </v:shape>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4E1ACF70" wp14:editId="7594CF01">
                <wp:simplePos x="0" y="0"/>
                <wp:positionH relativeFrom="column">
                  <wp:posOffset>3381375</wp:posOffset>
                </wp:positionH>
                <wp:positionV relativeFrom="paragraph">
                  <wp:posOffset>259080</wp:posOffset>
                </wp:positionV>
                <wp:extent cx="426720" cy="934192"/>
                <wp:effectExtent l="38100" t="0" r="30480" b="56515"/>
                <wp:wrapNone/>
                <wp:docPr id="119" name="Straight Arrow Connector 119"/>
                <wp:cNvGraphicFramePr/>
                <a:graphic xmlns:a="http://schemas.openxmlformats.org/drawingml/2006/main">
                  <a:graphicData uri="http://schemas.microsoft.com/office/word/2010/wordprocessingShape">
                    <wps:wsp>
                      <wps:cNvCnPr/>
                      <wps:spPr>
                        <a:xfrm flipH="1">
                          <a:off x="0" y="0"/>
                          <a:ext cx="426720" cy="9341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1F9F75" id="Straight Arrow Connector 119" o:spid="_x0000_s1026" type="#_x0000_t32" style="position:absolute;margin-left:266.25pt;margin-top:20.4pt;width:33.6pt;height:73.55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" strokecolor="#5b9bd5 [3204]" strokeweight=".5pt">
                <v:stroke endarrow="block" joinstyle="miter"/>
              </v:shape>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419098B2" wp14:editId="633EC731">
                <wp:simplePos x="0" y="0"/>
                <wp:positionH relativeFrom="column">
                  <wp:posOffset>4352924</wp:posOffset>
                </wp:positionH>
                <wp:positionV relativeFrom="paragraph">
                  <wp:posOffset>130811</wp:posOffset>
                </wp:positionV>
                <wp:extent cx="443865" cy="45719"/>
                <wp:effectExtent l="0" t="57150" r="13335" b="50165"/>
                <wp:wrapNone/>
                <wp:docPr id="47" name="Straight Arrow Connector 47"/>
                <wp:cNvGraphicFramePr/>
                <a:graphic xmlns:a="http://schemas.openxmlformats.org/drawingml/2006/main">
                  <a:graphicData uri="http://schemas.microsoft.com/office/word/2010/wordprocessingShape">
                    <wps:wsp>
                      <wps:cNvCnPr/>
                      <wps:spPr>
                        <a:xfrm flipH="1" flipV="1">
                          <a:off x="0" y="0"/>
                          <a:ext cx="44386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28AE7A" id="Straight Arrow Connector 47" o:spid="_x0000_s1026" type="#_x0000_t32" style="position:absolute;margin-left:342.75pt;margin-top:10.3pt;width:34.95pt;height:3.6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" strokecolor="#5b9bd5 [3204]" strokeweight=".5pt">
                <v:stroke endarrow="block" joinstyle="miter"/>
              </v:shape>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755E9DF4" wp14:editId="49DE8DDB">
                <wp:simplePos x="0" y="0"/>
                <wp:positionH relativeFrom="page">
                  <wp:posOffset>5731510</wp:posOffset>
                </wp:positionH>
                <wp:positionV relativeFrom="paragraph">
                  <wp:posOffset>39370</wp:posOffset>
                </wp:positionV>
                <wp:extent cx="1659255" cy="266700"/>
                <wp:effectExtent l="0" t="0" r="17145" b="19050"/>
                <wp:wrapNone/>
                <wp:docPr id="126" name="Rectangle 126"/>
                <wp:cNvGraphicFramePr/>
                <a:graphic xmlns:a="http://schemas.openxmlformats.org/drawingml/2006/main">
                  <a:graphicData uri="http://schemas.microsoft.com/office/word/2010/wordprocessingShape">
                    <wps:wsp>
                      <wps:cNvSpPr/>
                      <wps:spPr>
                        <a:xfrm>
                          <a:off x="0" y="0"/>
                          <a:ext cx="165925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95148">
                            <w:pPr>
                              <w:jc w:val="center"/>
                              <w:rPr>
                                <w:rFonts w:ascii="Times New Roman" w:hAnsi="Times New Roman" w:cs="Times New Roman"/>
                              </w:rPr>
                            </w:pPr>
                            <w:r w:rsidRPr="00423C16">
                              <w:rPr>
                                <w:rFonts w:ascii="Times New Roman" w:hAnsi="Times New Roman" w:cs="Times New Roman"/>
                              </w:rPr>
                              <w:t>Passengers’ perspectives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5E9DF4" id="Rectangle 126" o:spid="_x0000_s1027" style="position:absolute;left:0;text-align:left;margin-left:451.3pt;margin-top:3.1pt;width:130.65pt;height:21pt;z-index:251697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" fillcolor="#5b9bd5 [3204]" strokecolor="#1f4d78 [1604]" strokeweight="1pt">
                <v:textbox>
                  <w:txbxContent>
                    <w:p w:rsidR="00405AB4" w:rsidRPr="00423C16" w:rsidRDefault="00405AB4" w:rsidP="00495148">
                      <w:pPr>
                        <w:jc w:val="center"/>
                        <w:rPr>
                          <w:rFonts w:ascii="Times New Roman" w:hAnsi="Times New Roman" w:cs="Times New Roman"/>
                        </w:rPr>
                      </w:pPr>
                      <w:r w:rsidRPr="00423C16">
                        <w:rPr>
                          <w:rFonts w:ascii="Times New Roman" w:hAnsi="Times New Roman" w:cs="Times New Roman"/>
                        </w:rPr>
                        <w:t>Passengers’ perspectives</w:t>
                      </w:r>
                    </w:p>
                  </w:txbxContent>
                </v:textbox>
                <w10:wrap anchorx="page"/>
              </v:rect>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5E315884" wp14:editId="261DAC00">
                <wp:simplePos x="0" y="0"/>
                <wp:positionH relativeFrom="column">
                  <wp:posOffset>3457575</wp:posOffset>
                </wp:positionH>
                <wp:positionV relativeFrom="paragraph">
                  <wp:posOffset>1905</wp:posOffset>
                </wp:positionV>
                <wp:extent cx="838200" cy="238125"/>
                <wp:effectExtent l="0" t="0" r="19050" b="28575"/>
                <wp:wrapNone/>
                <wp:docPr id="114" name="Rectangle 114"/>
                <wp:cNvGraphicFramePr/>
                <a:graphic xmlns:a="http://schemas.openxmlformats.org/drawingml/2006/main">
                  <a:graphicData uri="http://schemas.microsoft.com/office/word/2010/wordprocessingShape">
                    <wps:wsp>
                      <wps:cNvSpPr/>
                      <wps:spPr>
                        <a:xfrm>
                          <a:off x="0" y="0"/>
                          <a:ext cx="838200"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Vietjet Air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15884" id="Rectangle 114" o:spid="_x0000_s1028" style="position:absolute;left:0;text-align:left;margin-left:272.25pt;margin-top:.15pt;width:66pt;height:1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" fillcolor="#5b9bd5 [3204]" strokecolor="#1f4d78 [1604]" strokeweight="1pt">
                <v:textbo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Vietjet Air</w:t>
                      </w:r>
                    </w:p>
                  </w:txbxContent>
                </v:textbox>
              </v:rect>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5B5C52FE" wp14:editId="7FE8AFB0">
                <wp:simplePos x="0" y="0"/>
                <wp:positionH relativeFrom="margin">
                  <wp:align>left</wp:align>
                </wp:positionH>
                <wp:positionV relativeFrom="paragraph">
                  <wp:posOffset>20955</wp:posOffset>
                </wp:positionV>
                <wp:extent cx="1203960" cy="266700"/>
                <wp:effectExtent l="0" t="0" r="15240" b="19050"/>
                <wp:wrapNone/>
                <wp:docPr id="115" name="Rectangle 115"/>
                <wp:cNvGraphicFramePr/>
                <a:graphic xmlns:a="http://schemas.openxmlformats.org/drawingml/2006/main">
                  <a:graphicData uri="http://schemas.microsoft.com/office/word/2010/wordprocessingShape">
                    <wps:wsp>
                      <wps:cNvSpPr/>
                      <wps:spPr>
                        <a:xfrm>
                          <a:off x="0" y="0"/>
                          <a:ext cx="120396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95148" w:rsidRDefault="00405AB4" w:rsidP="00495148">
                            <w:pPr>
                              <w:jc w:val="center"/>
                              <w:rPr>
                                <w:rFonts w:ascii="Times New Roman" w:hAnsi="Times New Roman" w:cs="Times New Roman"/>
                              </w:rPr>
                            </w:pPr>
                            <w:r>
                              <w:rPr>
                                <w:rFonts w:ascii="Times New Roman" w:hAnsi="Times New Roman" w:cs="Times New Roman"/>
                              </w:rPr>
                              <w:t>Vietnam Airline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C52FE" id="Rectangle 115" o:spid="_x0000_s1029" style="position:absolute;left:0;text-align:left;margin-left:0;margin-top:1.65pt;width:94.8pt;height:21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" fillcolor="#5b9bd5 [3204]" strokecolor="#1f4d78 [1604]" strokeweight="1pt">
                <v:textbox>
                  <w:txbxContent>
                    <w:p w:rsidR="00405AB4" w:rsidRPr="00495148" w:rsidRDefault="00405AB4" w:rsidP="00495148">
                      <w:pPr>
                        <w:jc w:val="center"/>
                        <w:rPr>
                          <w:rFonts w:ascii="Times New Roman" w:hAnsi="Times New Roman" w:cs="Times New Roman"/>
                        </w:rPr>
                      </w:pPr>
                      <w:r>
                        <w:rPr>
                          <w:rFonts w:ascii="Times New Roman" w:hAnsi="Times New Roman" w:cs="Times New Roman"/>
                        </w:rPr>
                        <w:t>Vietnam Airline</w:t>
                      </w:r>
                    </w:p>
                  </w:txbxContent>
                </v:textbox>
                <w10:wrap anchorx="margin"/>
              </v:rect>
            </w:pict>
          </mc:Fallback>
        </mc:AlternateContent>
      </w:r>
    </w:p>
    <w:p w:rsidR="00495148" w:rsidRPr="00495148" w:rsidRDefault="00CA03CC" w:rsidP="00495148">
      <w:pPr>
        <w:spacing w:after="160" w:line="259" w:lineRule="auto"/>
        <w:jc w:val="both"/>
        <w:rPr>
          <w:rFonts w:ascii="Times New Roman" w:hAnsi="Times New Roman" w:cs="Times New Roman"/>
          <w:sz w:val="24"/>
          <w:szCs w:val="24"/>
        </w:rPr>
      </w:pPr>
      <w:r w:rsidRPr="00495148">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097DEE6D" wp14:editId="3F3078A1">
                <wp:simplePos x="0" y="0"/>
                <wp:positionH relativeFrom="column">
                  <wp:posOffset>3990975</wp:posOffset>
                </wp:positionH>
                <wp:positionV relativeFrom="paragraph">
                  <wp:posOffset>22225</wp:posOffset>
                </wp:positionV>
                <wp:extent cx="1057275" cy="2952750"/>
                <wp:effectExtent l="0" t="0" r="66675" b="57150"/>
                <wp:wrapNone/>
                <wp:docPr id="48" name="Straight Arrow Connector 48"/>
                <wp:cNvGraphicFramePr/>
                <a:graphic xmlns:a="http://schemas.openxmlformats.org/drawingml/2006/main">
                  <a:graphicData uri="http://schemas.microsoft.com/office/word/2010/wordprocessingShape">
                    <wps:wsp>
                      <wps:cNvCnPr/>
                      <wps:spPr>
                        <a:xfrm>
                          <a:off x="0" y="0"/>
                          <a:ext cx="1057275" cy="2952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B21C20" id="Straight Arrow Connector 48" o:spid="_x0000_s1026" type="#_x0000_t32" style="position:absolute;margin-left:314.25pt;margin-top:1.75pt;width:83.25pt;height:23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5A5E3F9B" wp14:editId="6CBB145E">
                <wp:simplePos x="0" y="0"/>
                <wp:positionH relativeFrom="margin">
                  <wp:posOffset>4114800</wp:posOffset>
                </wp:positionH>
                <wp:positionV relativeFrom="paragraph">
                  <wp:posOffset>10160</wp:posOffset>
                </wp:positionV>
                <wp:extent cx="1695450" cy="1943100"/>
                <wp:effectExtent l="38100" t="38100" r="57150" b="57150"/>
                <wp:wrapNone/>
                <wp:docPr id="51" name="Straight Arrow Connector 51"/>
                <wp:cNvGraphicFramePr/>
                <a:graphic xmlns:a="http://schemas.openxmlformats.org/drawingml/2006/main">
                  <a:graphicData uri="http://schemas.microsoft.com/office/word/2010/wordprocessingShape">
                    <wps:wsp>
                      <wps:cNvCnPr/>
                      <wps:spPr>
                        <a:xfrm>
                          <a:off x="0" y="0"/>
                          <a:ext cx="1695450" cy="1943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FF13A3" id="Straight Arrow Connector 51" o:spid="_x0000_s1026" type="#_x0000_t32" style="position:absolute;margin-left:324pt;margin-top:.8pt;width:133.5pt;height:153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" strokecolor="#5b9bd5 [3204]" strokeweight=".5pt">
                <v:stroke startarrow="block" endarrow="block" joinstyle="miter"/>
                <w10:wrap anchorx="margin"/>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5A2313B7" wp14:editId="0EB833B1">
                <wp:simplePos x="0" y="0"/>
                <wp:positionH relativeFrom="column">
                  <wp:posOffset>3914775</wp:posOffset>
                </wp:positionH>
                <wp:positionV relativeFrom="paragraph">
                  <wp:posOffset>10160</wp:posOffset>
                </wp:positionV>
                <wp:extent cx="257175" cy="1905000"/>
                <wp:effectExtent l="0" t="0" r="85725" b="57150"/>
                <wp:wrapNone/>
                <wp:docPr id="44" name="Straight Arrow Connector 44"/>
                <wp:cNvGraphicFramePr/>
                <a:graphic xmlns:a="http://schemas.openxmlformats.org/drawingml/2006/main">
                  <a:graphicData uri="http://schemas.microsoft.com/office/word/2010/wordprocessingShape">
                    <wps:wsp>
                      <wps:cNvCnPr/>
                      <wps:spPr>
                        <a:xfrm>
                          <a:off x="0" y="0"/>
                          <a:ext cx="257175" cy="1905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E69B33" id="Straight Arrow Connector 44" o:spid="_x0000_s1026" type="#_x0000_t32" style="position:absolute;margin-left:308.25pt;margin-top:.8pt;width:20.25pt;height:150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" strokecolor="#5b9bd5 [3204]" strokeweight=".5pt">
                <v:stroke endarrow="block" joinstyle="miter"/>
              </v:shape>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56427154" wp14:editId="4E0294A8">
                <wp:simplePos x="0" y="0"/>
                <wp:positionH relativeFrom="column">
                  <wp:posOffset>3047999</wp:posOffset>
                </wp:positionH>
                <wp:positionV relativeFrom="paragraph">
                  <wp:posOffset>6986</wp:posOffset>
                </wp:positionV>
                <wp:extent cx="631190" cy="304800"/>
                <wp:effectExtent l="38100" t="0" r="16510" b="57150"/>
                <wp:wrapNone/>
                <wp:docPr id="122" name="Straight Arrow Connector 122"/>
                <wp:cNvGraphicFramePr/>
                <a:graphic xmlns:a="http://schemas.openxmlformats.org/drawingml/2006/main">
                  <a:graphicData uri="http://schemas.microsoft.com/office/word/2010/wordprocessingShape">
                    <wps:wsp>
                      <wps:cNvCnPr/>
                      <wps:spPr>
                        <a:xfrm flipH="1">
                          <a:off x="0" y="0"/>
                          <a:ext cx="63119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B9D755" id="Straight Arrow Connector 122" o:spid="_x0000_s1026" type="#_x0000_t32" style="position:absolute;margin-left:240pt;margin-top:.55pt;width:49.7pt;height:24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" strokecolor="#5b9bd5 [3204]" strokeweight=".5pt">
                <v:stroke endarrow="block" joinstyle="miter"/>
              </v:shape>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79F4D9E8" wp14:editId="415880D5">
                <wp:simplePos x="0" y="0"/>
                <wp:positionH relativeFrom="column">
                  <wp:posOffset>761365</wp:posOffset>
                </wp:positionH>
                <wp:positionV relativeFrom="paragraph">
                  <wp:posOffset>217170</wp:posOffset>
                </wp:positionV>
                <wp:extent cx="819150" cy="238125"/>
                <wp:effectExtent l="0" t="247650" r="0" b="257175"/>
                <wp:wrapNone/>
                <wp:docPr id="127" name="Rectangle 127"/>
                <wp:cNvGraphicFramePr/>
                <a:graphic xmlns:a="http://schemas.openxmlformats.org/drawingml/2006/main">
                  <a:graphicData uri="http://schemas.microsoft.com/office/word/2010/wordprocessingShape">
                    <wps:wsp>
                      <wps:cNvSpPr/>
                      <wps:spPr>
                        <a:xfrm rot="2294436">
                          <a:off x="0" y="0"/>
                          <a:ext cx="819150"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Dominate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4D9E8" id="Rectangle 127" o:spid="_x0000_s1030" style="position:absolute;left:0;text-align:left;margin-left:59.95pt;margin-top:17.1pt;width:64.5pt;height:18.75pt;rotation:2506136fd;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" fillcolor="#5b9bd5 [3204]" strokecolor="#1f4d78 [1604]" strokeweight="1pt">
                <v:textbo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Dominate</w:t>
                      </w:r>
                    </w:p>
                  </w:txbxContent>
                </v:textbox>
              </v:rect>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540DD582" wp14:editId="31C4CC52">
                <wp:simplePos x="0" y="0"/>
                <wp:positionH relativeFrom="column">
                  <wp:posOffset>485775</wp:posOffset>
                </wp:positionH>
                <wp:positionV relativeFrom="paragraph">
                  <wp:posOffset>83185</wp:posOffset>
                </wp:positionV>
                <wp:extent cx="952500" cy="771525"/>
                <wp:effectExtent l="0" t="0" r="76200" b="47625"/>
                <wp:wrapNone/>
                <wp:docPr id="123" name="Straight Arrow Connector 123"/>
                <wp:cNvGraphicFramePr/>
                <a:graphic xmlns:a="http://schemas.openxmlformats.org/drawingml/2006/main">
                  <a:graphicData uri="http://schemas.microsoft.com/office/word/2010/wordprocessingShape">
                    <wps:wsp>
                      <wps:cNvCnPr/>
                      <wps:spPr>
                        <a:xfrm>
                          <a:off x="0" y="0"/>
                          <a:ext cx="952500"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204D81" id="Straight Arrow Connector 123" o:spid="_x0000_s1026" type="#_x0000_t32" style="position:absolute;margin-left:38.25pt;margin-top:6.55pt;width:75pt;height:60.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" strokecolor="#5b9bd5 [3204]" strokeweight=".5pt">
                <v:stroke endarrow="block" joinstyle="miter"/>
              </v:shape>
            </w:pict>
          </mc:Fallback>
        </mc:AlternateContent>
      </w:r>
    </w:p>
    <w:p w:rsidR="00495148" w:rsidRPr="00495148" w:rsidRDefault="00CA03CC" w:rsidP="00495148">
      <w:pPr>
        <w:spacing w:line="360" w:lineRule="auto"/>
        <w:jc w:val="both"/>
        <w:rPr>
          <w:rFonts w:ascii="Times New Roman" w:hAnsi="Times New Roman" w:cs="Times New Roman"/>
          <w:sz w:val="24"/>
          <w:szCs w:val="24"/>
        </w:rPr>
      </w:pPr>
      <w:r w:rsidRPr="00495148">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2CCE1E28" wp14:editId="7A67A62A">
                <wp:simplePos x="0" y="0"/>
                <wp:positionH relativeFrom="column">
                  <wp:posOffset>4609465</wp:posOffset>
                </wp:positionH>
                <wp:positionV relativeFrom="paragraph">
                  <wp:posOffset>2748280</wp:posOffset>
                </wp:positionV>
                <wp:extent cx="1019175" cy="238125"/>
                <wp:effectExtent l="0" t="0" r="28575" b="28575"/>
                <wp:wrapNone/>
                <wp:docPr id="125" name="Rectangle 125"/>
                <wp:cNvGraphicFramePr/>
                <a:graphic xmlns:a="http://schemas.openxmlformats.org/drawingml/2006/main">
                  <a:graphicData uri="http://schemas.microsoft.com/office/word/2010/wordprocessingShape">
                    <wps:wsp>
                      <wps:cNvSpPr/>
                      <wps:spPr>
                        <a:xfrm>
                          <a:off x="0" y="0"/>
                          <a:ext cx="1019175"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95148">
                            <w:pPr>
                              <w:jc w:val="center"/>
                              <w:rPr>
                                <w:rFonts w:ascii="Times New Roman" w:hAnsi="Times New Roman" w:cs="Times New Roman"/>
                              </w:rPr>
                            </w:pPr>
                            <w:r>
                              <w:rPr>
                                <w:rFonts w:ascii="Times New Roman" w:hAnsi="Times New Roman" w:cs="Times New Roman"/>
                              </w:rPr>
                              <w:t>Meet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E1E28" id="Rectangle 125" o:spid="_x0000_s1031" style="position:absolute;left:0;text-align:left;margin-left:362.95pt;margin-top:216.4pt;width:80.25pt;height:18.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" fillcolor="#5b9bd5 [3204]" strokecolor="#1f4d78 [1604]" strokeweight="1pt">
                <v:textbox>
                  <w:txbxContent>
                    <w:p w:rsidR="00405AB4" w:rsidRPr="00423C16" w:rsidRDefault="00405AB4" w:rsidP="00495148">
                      <w:pPr>
                        <w:jc w:val="center"/>
                        <w:rPr>
                          <w:rFonts w:ascii="Times New Roman" w:hAnsi="Times New Roman" w:cs="Times New Roman"/>
                        </w:rPr>
                      </w:pPr>
                      <w:r>
                        <w:rPr>
                          <w:rFonts w:ascii="Times New Roman" w:hAnsi="Times New Roman" w:cs="Times New Roman"/>
                        </w:rPr>
                        <w:t>Meet demand</w:t>
                      </w:r>
                    </w:p>
                  </w:txbxContent>
                </v:textbox>
              </v:rect>
            </w:pict>
          </mc:Fallback>
        </mc:AlternateContent>
      </w:r>
      <w:r w:rsidRPr="00495148">
        <w:rPr>
          <w:rFonts w:ascii="Times New Roman" w:hAnsi="Times New Roman" w:cs="Times New Roman"/>
          <w:noProof/>
          <w:sz w:val="24"/>
          <w:szCs w:val="24"/>
        </w:rPr>
        <mc:AlternateContent>
          <mc:Choice Requires="wps">
            <w:drawing>
              <wp:anchor distT="0" distB="0" distL="114300" distR="114300" simplePos="0" relativeHeight="251730944" behindDoc="0" locked="0" layoutInCell="1" allowOverlap="1" wp14:anchorId="3EBD2515" wp14:editId="79446899">
                <wp:simplePos x="0" y="0"/>
                <wp:positionH relativeFrom="column">
                  <wp:posOffset>1523999</wp:posOffset>
                </wp:positionH>
                <wp:positionV relativeFrom="paragraph">
                  <wp:posOffset>1207770</wp:posOffset>
                </wp:positionV>
                <wp:extent cx="3000375" cy="1581150"/>
                <wp:effectExtent l="38100" t="38100" r="28575" b="19050"/>
                <wp:wrapNone/>
                <wp:docPr id="43" name="Straight Arrow Connector 43"/>
                <wp:cNvGraphicFramePr/>
                <a:graphic xmlns:a="http://schemas.openxmlformats.org/drawingml/2006/main">
                  <a:graphicData uri="http://schemas.microsoft.com/office/word/2010/wordprocessingShape">
                    <wps:wsp>
                      <wps:cNvCnPr/>
                      <wps:spPr>
                        <a:xfrm flipH="1" flipV="1">
                          <a:off x="0" y="0"/>
                          <a:ext cx="3000375" cy="1581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33C276" id="Straight Arrow Connector 43" o:spid="_x0000_s1026" type="#_x0000_t32" style="position:absolute;margin-left:120pt;margin-top:95.1pt;width:236.25pt;height:124.5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35040" behindDoc="0" locked="0" layoutInCell="1" allowOverlap="1" wp14:anchorId="5B58F7E8" wp14:editId="7F2B65B4">
                <wp:simplePos x="0" y="0"/>
                <wp:positionH relativeFrom="column">
                  <wp:posOffset>5915025</wp:posOffset>
                </wp:positionH>
                <wp:positionV relativeFrom="paragraph">
                  <wp:posOffset>2033905</wp:posOffset>
                </wp:positionV>
                <wp:extent cx="45719" cy="1181100"/>
                <wp:effectExtent l="38100" t="0" r="69215" b="57150"/>
                <wp:wrapNone/>
                <wp:docPr id="49" name="Straight Arrow Connector 49"/>
                <wp:cNvGraphicFramePr/>
                <a:graphic xmlns:a="http://schemas.openxmlformats.org/drawingml/2006/main">
                  <a:graphicData uri="http://schemas.microsoft.com/office/word/2010/wordprocessingShape">
                    <wps:wsp>
                      <wps:cNvCnPr/>
                      <wps:spPr>
                        <a:xfrm>
                          <a:off x="0" y="0"/>
                          <a:ext cx="45719" cy="1181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2F3371" id="Straight Arrow Connector 49" o:spid="_x0000_s1026" type="#_x0000_t32" style="position:absolute;margin-left:465.75pt;margin-top:160.15pt;width:3.6pt;height:9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5B3D8A45" wp14:editId="62EE6BDB">
                <wp:simplePos x="0" y="0"/>
                <wp:positionH relativeFrom="column">
                  <wp:posOffset>4859655</wp:posOffset>
                </wp:positionH>
                <wp:positionV relativeFrom="paragraph">
                  <wp:posOffset>276225</wp:posOffset>
                </wp:positionV>
                <wp:extent cx="472440" cy="297180"/>
                <wp:effectExtent l="38100" t="114300" r="41910" b="121920"/>
                <wp:wrapNone/>
                <wp:docPr id="41" name="Double Bracket 41"/>
                <wp:cNvGraphicFramePr/>
                <a:graphic xmlns:a="http://schemas.openxmlformats.org/drawingml/2006/main">
                  <a:graphicData uri="http://schemas.microsoft.com/office/word/2010/wordprocessingShape">
                    <wps:wsp>
                      <wps:cNvSpPr/>
                      <wps:spPr>
                        <a:xfrm rot="2470701">
                          <a:off x="0" y="0"/>
                          <a:ext cx="472440" cy="297180"/>
                        </a:xfrm>
                        <a:prstGeom prst="bracketPair">
                          <a:avLst/>
                        </a:prstGeom>
                        <a:noFill/>
                        <a:ln w="6350" cap="flat" cmpd="sng" algn="ctr">
                          <a:solidFill>
                            <a:srgbClr val="5B9BD5"/>
                          </a:solidFill>
                          <a:prstDash val="solid"/>
                          <a:miter lim="800000"/>
                        </a:ln>
                        <a:effectLst/>
                      </wps:spPr>
                      <wps:txbx>
                        <w:txbxContent>
                          <w:p w:rsidR="00405AB4" w:rsidRDefault="00405AB4" w:rsidP="00423C16">
                            <w:pPr>
                              <w:jc w:val="center"/>
                            </w:pPr>
                            <w:r>
                              <w:t>H6</w:t>
                            </w:r>
                          </w:p>
                          <w:p w:rsidR="00405AB4" w:rsidRDefault="00405AB4" w:rsidP="00423C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3D8A4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1" o:spid="_x0000_s1032" type="#_x0000_t185" style="position:absolute;left:0;text-align:left;margin-left:382.65pt;margin-top:21.75pt;width:37.2pt;height:23.4pt;rotation:2698664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" strokecolor="#5b9bd5" strokeweight=".5pt">
                <v:stroke joinstyle="miter"/>
                <v:textbox>
                  <w:txbxContent>
                    <w:p w:rsidR="00405AB4" w:rsidRDefault="00405AB4" w:rsidP="00423C16">
                      <w:pPr>
                        <w:jc w:val="center"/>
                      </w:pPr>
                      <w:r>
                        <w:t>H6</w:t>
                      </w:r>
                    </w:p>
                    <w:p w:rsidR="00405AB4" w:rsidRDefault="00405AB4" w:rsidP="00423C16">
                      <w:pPr>
                        <w:jc w:val="center"/>
                      </w:pPr>
                    </w:p>
                  </w:txbxContent>
                </v:textbox>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2FC2CC13" wp14:editId="5F1BCC7E">
                <wp:simplePos x="0" y="0"/>
                <wp:positionH relativeFrom="column">
                  <wp:posOffset>5533390</wp:posOffset>
                </wp:positionH>
                <wp:positionV relativeFrom="paragraph">
                  <wp:posOffset>3300730</wp:posOffset>
                </wp:positionV>
                <wp:extent cx="834404" cy="266700"/>
                <wp:effectExtent l="0" t="0" r="22860" b="19050"/>
                <wp:wrapNone/>
                <wp:docPr id="116" name="Rectangle 116"/>
                <wp:cNvGraphicFramePr/>
                <a:graphic xmlns:a="http://schemas.openxmlformats.org/drawingml/2006/main">
                  <a:graphicData uri="http://schemas.microsoft.com/office/word/2010/wordprocessingShape">
                    <wps:wsp>
                      <wps:cNvSpPr/>
                      <wps:spPr>
                        <a:xfrm>
                          <a:off x="0" y="0"/>
                          <a:ext cx="834404"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23C16">
                            <w:pPr>
                              <w:jc w:val="center"/>
                              <w:rPr>
                                <w:rFonts w:ascii="Times New Roman" w:hAnsi="Times New Roman" w:cs="Times New Roman"/>
                              </w:rPr>
                            </w:pPr>
                            <w:r>
                              <w:rPr>
                                <w:rFonts w:ascii="Times New Roman" w:hAnsi="Times New Roman" w:cs="Times New Roman"/>
                              </w:rPr>
                              <w:t>New LCC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2CC13" id="Rectangle 116" o:spid="_x0000_s1033" style="position:absolute;left:0;text-align:left;margin-left:435.7pt;margin-top:259.9pt;width:65.7pt;height:2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" fillcolor="#5b9bd5 [3204]" strokecolor="#1f4d78 [1604]" strokeweight="1pt">
                <v:textbox>
                  <w:txbxContent>
                    <w:p w:rsidR="00405AB4" w:rsidRPr="00423C16" w:rsidRDefault="00405AB4" w:rsidP="00423C16">
                      <w:pPr>
                        <w:jc w:val="center"/>
                        <w:rPr>
                          <w:rFonts w:ascii="Times New Roman" w:hAnsi="Times New Roman" w:cs="Times New Roman"/>
                        </w:rPr>
                      </w:pPr>
                      <w:r>
                        <w:rPr>
                          <w:rFonts w:ascii="Times New Roman" w:hAnsi="Times New Roman" w:cs="Times New Roman"/>
                        </w:rPr>
                        <w:t>New LCC</w:t>
                      </w:r>
                    </w:p>
                  </w:txbxContent>
                </v:textbox>
              </v:rect>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32992" behindDoc="0" locked="0" layoutInCell="1" allowOverlap="1" wp14:anchorId="3AE36F55" wp14:editId="4232D8A2">
                <wp:simplePos x="0" y="0"/>
                <wp:positionH relativeFrom="column">
                  <wp:posOffset>5543550</wp:posOffset>
                </wp:positionH>
                <wp:positionV relativeFrom="paragraph">
                  <wp:posOffset>1748155</wp:posOffset>
                </wp:positionV>
                <wp:extent cx="609600" cy="238125"/>
                <wp:effectExtent l="0" t="0" r="19050" b="28575"/>
                <wp:wrapNone/>
                <wp:docPr id="45" name="Rectangle 45"/>
                <wp:cNvGraphicFramePr/>
                <a:graphic xmlns:a="http://schemas.openxmlformats.org/drawingml/2006/main">
                  <a:graphicData uri="http://schemas.microsoft.com/office/word/2010/wordprocessingShape">
                    <wps:wsp>
                      <wps:cNvSpPr/>
                      <wps:spPr>
                        <a:xfrm>
                          <a:off x="0" y="0"/>
                          <a:ext cx="609600"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AA0853">
                            <w:pPr>
                              <w:jc w:val="center"/>
                              <w:rPr>
                                <w:rFonts w:ascii="Times New Roman" w:hAnsi="Times New Roman" w:cs="Times New Roman"/>
                              </w:rPr>
                            </w:pPr>
                            <w:r>
                              <w:rPr>
                                <w:rFonts w:ascii="Times New Roman" w:hAnsi="Times New Roman" w:cs="Times New Roman"/>
                              </w:rPr>
                              <w:t>Delay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E36F55" id="Rectangle 45" o:spid="_x0000_s1034" style="position:absolute;left:0;text-align:left;margin-left:436.5pt;margin-top:137.65pt;width:48pt;height:18.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" fillcolor="#5b9bd5 [3204]" strokecolor="#1f4d78 [1604]" strokeweight="1pt">
                <v:textbox>
                  <w:txbxContent>
                    <w:p w:rsidR="00405AB4" w:rsidRPr="00423C16" w:rsidRDefault="00405AB4" w:rsidP="00AA0853">
                      <w:pPr>
                        <w:jc w:val="center"/>
                        <w:rPr>
                          <w:rFonts w:ascii="Times New Roman" w:hAnsi="Times New Roman" w:cs="Times New Roman"/>
                        </w:rPr>
                      </w:pPr>
                      <w:r>
                        <w:rPr>
                          <w:rFonts w:ascii="Times New Roman" w:hAnsi="Times New Roman" w:cs="Times New Roman"/>
                        </w:rPr>
                        <w:t>Delay</w:t>
                      </w:r>
                    </w:p>
                  </w:txbxContent>
                </v:textbox>
              </v:rect>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53316273" wp14:editId="289AC918">
                <wp:simplePos x="0" y="0"/>
                <wp:positionH relativeFrom="column">
                  <wp:posOffset>3113405</wp:posOffset>
                </wp:positionH>
                <wp:positionV relativeFrom="paragraph">
                  <wp:posOffset>2238375</wp:posOffset>
                </wp:positionV>
                <wp:extent cx="472440" cy="297180"/>
                <wp:effectExtent l="38100" t="95250" r="41910" b="102870"/>
                <wp:wrapNone/>
                <wp:docPr id="35" name="Double Bracket 35"/>
                <wp:cNvGraphicFramePr/>
                <a:graphic xmlns:a="http://schemas.openxmlformats.org/drawingml/2006/main">
                  <a:graphicData uri="http://schemas.microsoft.com/office/word/2010/wordprocessingShape">
                    <wps:wsp>
                      <wps:cNvSpPr/>
                      <wps:spPr>
                        <a:xfrm rot="1646241">
                          <a:off x="0" y="0"/>
                          <a:ext cx="472440" cy="297180"/>
                        </a:xfrm>
                        <a:prstGeom prst="bracketPair">
                          <a:avLst/>
                        </a:prstGeom>
                        <a:noFill/>
                        <a:ln w="6350" cap="flat" cmpd="sng" algn="ctr">
                          <a:solidFill>
                            <a:srgbClr val="5B9BD5"/>
                          </a:solidFill>
                          <a:prstDash val="solid"/>
                          <a:miter lim="800000"/>
                        </a:ln>
                        <a:effectLst/>
                      </wps:spPr>
                      <wps:txbx>
                        <w:txbxContent>
                          <w:p w:rsidR="00405AB4" w:rsidRDefault="00405AB4" w:rsidP="00495148">
                            <w:pPr>
                              <w:jc w:val="center"/>
                            </w:pPr>
                            <w:r>
                              <w:t>H5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16273" id="Double Bracket 35" o:spid="_x0000_s1035" type="#_x0000_t185" style="position:absolute;left:0;text-align:left;margin-left:245.15pt;margin-top:176.25pt;width:37.2pt;height:23.4pt;rotation:1798134fd;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" strokecolor="#5b9bd5" strokeweight=".5pt">
                <v:stroke joinstyle="miter"/>
                <v:textbox>
                  <w:txbxContent>
                    <w:p w:rsidR="00405AB4" w:rsidRDefault="00405AB4" w:rsidP="00495148">
                      <w:pPr>
                        <w:jc w:val="center"/>
                      </w:pPr>
                      <w:r>
                        <w:t>H5</w:t>
                      </w:r>
                    </w:p>
                  </w:txbxContent>
                </v:textbox>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3CB79364" wp14:editId="699E31ED">
                <wp:simplePos x="0" y="0"/>
                <wp:positionH relativeFrom="margin">
                  <wp:align>center</wp:align>
                </wp:positionH>
                <wp:positionV relativeFrom="paragraph">
                  <wp:posOffset>1506220</wp:posOffset>
                </wp:positionV>
                <wp:extent cx="430509" cy="267016"/>
                <wp:effectExtent l="38100" t="95250" r="46355" b="95250"/>
                <wp:wrapNone/>
                <wp:docPr id="40" name="Double Bracket 40"/>
                <wp:cNvGraphicFramePr/>
                <a:graphic xmlns:a="http://schemas.openxmlformats.org/drawingml/2006/main">
                  <a:graphicData uri="http://schemas.microsoft.com/office/word/2010/wordprocessingShape">
                    <wps:wsp>
                      <wps:cNvSpPr/>
                      <wps:spPr>
                        <a:xfrm rot="1675817">
                          <a:off x="0" y="0"/>
                          <a:ext cx="430509" cy="267016"/>
                        </a:xfrm>
                        <a:prstGeom prst="bracketPair">
                          <a:avLst/>
                        </a:prstGeom>
                      </wps:spPr>
                      <wps:style>
                        <a:lnRef idx="1">
                          <a:schemeClr val="accent1"/>
                        </a:lnRef>
                        <a:fillRef idx="0">
                          <a:schemeClr val="accent1"/>
                        </a:fillRef>
                        <a:effectRef idx="0">
                          <a:schemeClr val="accent1"/>
                        </a:effectRef>
                        <a:fontRef idx="minor">
                          <a:schemeClr val="tx1"/>
                        </a:fontRef>
                      </wps:style>
                      <wps:txb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79364" id="Double Bracket 40" o:spid="_x0000_s1036" type="#_x0000_t185" style="position:absolute;left:0;text-align:left;margin-left:0;margin-top:118.6pt;width:33.9pt;height:21pt;rotation:1830439fd;z-index:251707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" strokecolor="#5b9bd5 [3204]" strokeweight=".5pt">
                <v:stroke joinstyle="miter"/>
                <v:textbo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H4</w:t>
                      </w:r>
                    </w:p>
                  </w:txbxContent>
                </v:textbox>
                <w10:wrap anchorx="margin"/>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2AA987B3" wp14:editId="44C7B6AB">
                <wp:simplePos x="0" y="0"/>
                <wp:positionH relativeFrom="column">
                  <wp:posOffset>2336165</wp:posOffset>
                </wp:positionH>
                <wp:positionV relativeFrom="paragraph">
                  <wp:posOffset>996315</wp:posOffset>
                </wp:positionV>
                <wp:extent cx="408444" cy="279918"/>
                <wp:effectExtent l="38100" t="57150" r="48895" b="63500"/>
                <wp:wrapNone/>
                <wp:docPr id="38" name="Double Bracket 38"/>
                <wp:cNvGraphicFramePr/>
                <a:graphic xmlns:a="http://schemas.openxmlformats.org/drawingml/2006/main">
                  <a:graphicData uri="http://schemas.microsoft.com/office/word/2010/wordprocessingShape">
                    <wps:wsp>
                      <wps:cNvSpPr/>
                      <wps:spPr>
                        <a:xfrm rot="1070323">
                          <a:off x="0" y="0"/>
                          <a:ext cx="408444" cy="279918"/>
                        </a:xfrm>
                        <a:prstGeom prst="bracketPair">
                          <a:avLst/>
                        </a:prstGeom>
                      </wps:spPr>
                      <wps:style>
                        <a:lnRef idx="1">
                          <a:schemeClr val="accent1"/>
                        </a:lnRef>
                        <a:fillRef idx="0">
                          <a:schemeClr val="accent1"/>
                        </a:fillRef>
                        <a:effectRef idx="0">
                          <a:schemeClr val="accent1"/>
                        </a:effectRef>
                        <a:fontRef idx="minor">
                          <a:schemeClr val="tx1"/>
                        </a:fontRef>
                      </wps:style>
                      <wps:txb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987B3" id="Double Bracket 38" o:spid="_x0000_s1037" type="#_x0000_t185" style="position:absolute;left:0;text-align:left;margin-left:183.95pt;margin-top:78.45pt;width:32.15pt;height:22.05pt;rotation:1169078fd;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" strokecolor="#5b9bd5 [3204]" strokeweight=".5pt">
                <v:stroke joinstyle="miter"/>
                <v:textbo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H3</w:t>
                      </w:r>
                    </w:p>
                  </w:txbxContent>
                </v:textbox>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74EE3FB0" wp14:editId="730E4709">
                <wp:simplePos x="0" y="0"/>
                <wp:positionH relativeFrom="column">
                  <wp:posOffset>2206625</wp:posOffset>
                </wp:positionH>
                <wp:positionV relativeFrom="paragraph">
                  <wp:posOffset>499043</wp:posOffset>
                </wp:positionV>
                <wp:extent cx="462184" cy="244821"/>
                <wp:effectExtent l="38100" t="95250" r="14605" b="98425"/>
                <wp:wrapNone/>
                <wp:docPr id="39" name="Double Bracket 39"/>
                <wp:cNvGraphicFramePr/>
                <a:graphic xmlns:a="http://schemas.openxmlformats.org/drawingml/2006/main">
                  <a:graphicData uri="http://schemas.microsoft.com/office/word/2010/wordprocessingShape">
                    <wps:wsp>
                      <wps:cNvSpPr/>
                      <wps:spPr>
                        <a:xfrm rot="20134161">
                          <a:off x="0" y="0"/>
                          <a:ext cx="462184" cy="244821"/>
                        </a:xfrm>
                        <a:prstGeom prst="bracketPair">
                          <a:avLst/>
                        </a:prstGeom>
                      </wps:spPr>
                      <wps:style>
                        <a:lnRef idx="1">
                          <a:schemeClr val="accent1"/>
                        </a:lnRef>
                        <a:fillRef idx="0">
                          <a:schemeClr val="accent1"/>
                        </a:fillRef>
                        <a:effectRef idx="0">
                          <a:schemeClr val="accent1"/>
                        </a:effectRef>
                        <a:fontRef idx="minor">
                          <a:schemeClr val="tx1"/>
                        </a:fontRef>
                      </wps:style>
                      <wps:txb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E3FB0" id="Double Bracket 39" o:spid="_x0000_s1038" type="#_x0000_t185" style="position:absolute;left:0;text-align:left;margin-left:173.75pt;margin-top:39.3pt;width:36.4pt;height:19.3pt;rotation:-1601087fd;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" strokecolor="#5b9bd5 [3204]" strokeweight=".5pt">
                <v:stroke joinstyle="miter"/>
                <v:textbox>
                  <w:txbxContent>
                    <w:p w:rsidR="00405AB4" w:rsidRPr="00AA0853" w:rsidRDefault="00405AB4" w:rsidP="00495148">
                      <w:pPr>
                        <w:jc w:val="center"/>
                        <w:rPr>
                          <w:rFonts w:ascii="Times New Roman" w:hAnsi="Times New Roman" w:cs="Times New Roman"/>
                        </w:rPr>
                      </w:pPr>
                      <w:r w:rsidRPr="00AA0853">
                        <w:rPr>
                          <w:rFonts w:ascii="Times New Roman" w:hAnsi="Times New Roman" w:cs="Times New Roman"/>
                        </w:rPr>
                        <w:t>H2</w:t>
                      </w:r>
                    </w:p>
                  </w:txbxContent>
                </v:textbox>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68D658F7" wp14:editId="021FE276">
                <wp:simplePos x="0" y="0"/>
                <wp:positionH relativeFrom="column">
                  <wp:posOffset>1695449</wp:posOffset>
                </wp:positionH>
                <wp:positionV relativeFrom="paragraph">
                  <wp:posOffset>1119504</wp:posOffset>
                </wp:positionV>
                <wp:extent cx="1133475" cy="285750"/>
                <wp:effectExtent l="38100" t="57150" r="28575" b="19050"/>
                <wp:wrapNone/>
                <wp:docPr id="120" name="Straight Arrow Connector 120"/>
                <wp:cNvGraphicFramePr/>
                <a:graphic xmlns:a="http://schemas.openxmlformats.org/drawingml/2006/main">
                  <a:graphicData uri="http://schemas.microsoft.com/office/word/2010/wordprocessingShape">
                    <wps:wsp>
                      <wps:cNvCnPr/>
                      <wps:spPr>
                        <a:xfrm flipH="1" flipV="1">
                          <a:off x="0" y="0"/>
                          <a:ext cx="1133475"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A89A1" id="Straight Arrow Connector 120" o:spid="_x0000_s1026" type="#_x0000_t32" style="position:absolute;margin-left:133.5pt;margin-top:88.15pt;width:89.25pt;height:22.5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3D2E814D" wp14:editId="3C232C22">
                <wp:simplePos x="0" y="0"/>
                <wp:positionH relativeFrom="column">
                  <wp:posOffset>1628774</wp:posOffset>
                </wp:positionH>
                <wp:positionV relativeFrom="paragraph">
                  <wp:posOffset>1157605</wp:posOffset>
                </wp:positionV>
                <wp:extent cx="1876425" cy="914400"/>
                <wp:effectExtent l="38100" t="38100" r="28575" b="19050"/>
                <wp:wrapNone/>
                <wp:docPr id="54" name="Straight Arrow Connector 54"/>
                <wp:cNvGraphicFramePr/>
                <a:graphic xmlns:a="http://schemas.openxmlformats.org/drawingml/2006/main">
                  <a:graphicData uri="http://schemas.microsoft.com/office/word/2010/wordprocessingShape">
                    <wps:wsp>
                      <wps:cNvCnPr/>
                      <wps:spPr>
                        <a:xfrm flipH="1" flipV="1">
                          <a:off x="0" y="0"/>
                          <a:ext cx="1876425"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4A22F7" id="Straight Arrow Connector 54" o:spid="_x0000_s1026" type="#_x0000_t32" style="position:absolute;margin-left:128.25pt;margin-top:91.15pt;width:147.75pt;height:1in;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1C3F7D78" wp14:editId="4ABD2BB4">
                <wp:simplePos x="0" y="0"/>
                <wp:positionH relativeFrom="column">
                  <wp:posOffset>2343150</wp:posOffset>
                </wp:positionH>
                <wp:positionV relativeFrom="paragraph">
                  <wp:posOffset>824230</wp:posOffset>
                </wp:positionV>
                <wp:extent cx="161925" cy="85725"/>
                <wp:effectExtent l="38100" t="0" r="28575" b="47625"/>
                <wp:wrapNone/>
                <wp:docPr id="121" name="Straight Arrow Connector 121"/>
                <wp:cNvGraphicFramePr/>
                <a:graphic xmlns:a="http://schemas.openxmlformats.org/drawingml/2006/main">
                  <a:graphicData uri="http://schemas.microsoft.com/office/word/2010/wordprocessingShape">
                    <wps:wsp>
                      <wps:cNvCnPr/>
                      <wps:spPr>
                        <a:xfrm flipH="1">
                          <a:off x="0" y="0"/>
                          <a:ext cx="161925" cy="85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310EFE" id="Straight Arrow Connector 121" o:spid="_x0000_s1026" type="#_x0000_t32" style="position:absolute;margin-left:184.5pt;margin-top:64.9pt;width:12.75pt;height:6.7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" strokecolor="#5b9bd5 [3204]" strokeweight=".5pt">
                <v:stroke endarrow="block" joinstyle="miter"/>
              </v:shape>
            </w:pict>
          </mc:Fallback>
        </mc:AlternateContent>
      </w:r>
      <w:r w:rsidR="00AA0853" w:rsidRPr="00495148">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65DF3570" wp14:editId="3F11E6C0">
                <wp:simplePos x="0" y="0"/>
                <wp:positionH relativeFrom="column">
                  <wp:posOffset>3656965</wp:posOffset>
                </wp:positionH>
                <wp:positionV relativeFrom="paragraph">
                  <wp:posOffset>1786255</wp:posOffset>
                </wp:positionV>
                <wp:extent cx="1000125" cy="457200"/>
                <wp:effectExtent l="0" t="0" r="28575" b="19050"/>
                <wp:wrapNone/>
                <wp:docPr id="124" name="Rectangle 124"/>
                <wp:cNvGraphicFramePr/>
                <a:graphic xmlns:a="http://schemas.openxmlformats.org/drawingml/2006/main">
                  <a:graphicData uri="http://schemas.microsoft.com/office/word/2010/wordprocessingShape">
                    <wps:wsp>
                      <wps:cNvSpPr/>
                      <wps:spPr>
                        <a:xfrm>
                          <a:off x="0" y="0"/>
                          <a:ext cx="100012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95148">
                            <w:pPr>
                              <w:jc w:val="center"/>
                              <w:rPr>
                                <w:rFonts w:ascii="Times New Roman" w:hAnsi="Times New Roman" w:cs="Times New Roman"/>
                              </w:rPr>
                            </w:pPr>
                            <w:r>
                              <w:rPr>
                                <w:rFonts w:ascii="Times New Roman" w:hAnsi="Times New Roman" w:cs="Times New Roman"/>
                              </w:rPr>
                              <w:t>Cutting cost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F3570" id="Rectangle 124" o:spid="_x0000_s1039" style="position:absolute;left:0;text-align:left;margin-left:287.95pt;margin-top:140.65pt;width:78.75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" fillcolor="#5b9bd5 [3204]" strokecolor="#1f4d78 [1604]" strokeweight="1pt">
                <v:textbox>
                  <w:txbxContent>
                    <w:p w:rsidR="00405AB4" w:rsidRPr="00423C16" w:rsidRDefault="00405AB4" w:rsidP="00495148">
                      <w:pPr>
                        <w:jc w:val="center"/>
                        <w:rPr>
                          <w:rFonts w:ascii="Times New Roman" w:hAnsi="Times New Roman" w:cs="Times New Roman"/>
                        </w:rPr>
                      </w:pPr>
                      <w:r>
                        <w:rPr>
                          <w:rFonts w:ascii="Times New Roman" w:hAnsi="Times New Roman" w:cs="Times New Roman"/>
                        </w:rPr>
                        <w:t>Cutting cost activities</w:t>
                      </w:r>
                    </w:p>
                  </w:txbxContent>
                </v:textbox>
              </v:rect>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56E54F3A" wp14:editId="361D4CBF">
                <wp:simplePos x="0" y="0"/>
                <wp:positionH relativeFrom="column">
                  <wp:posOffset>2935605</wp:posOffset>
                </wp:positionH>
                <wp:positionV relativeFrom="paragraph">
                  <wp:posOffset>1195705</wp:posOffset>
                </wp:positionV>
                <wp:extent cx="925414" cy="335280"/>
                <wp:effectExtent l="0" t="0" r="27305" b="26670"/>
                <wp:wrapNone/>
                <wp:docPr id="118" name="Rectangle 118"/>
                <wp:cNvGraphicFramePr/>
                <a:graphic xmlns:a="http://schemas.openxmlformats.org/drawingml/2006/main">
                  <a:graphicData uri="http://schemas.microsoft.com/office/word/2010/wordprocessingShape">
                    <wps:wsp>
                      <wps:cNvSpPr/>
                      <wps:spPr>
                        <a:xfrm>
                          <a:off x="0" y="0"/>
                          <a:ext cx="925414" cy="335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95148">
                            <w:pPr>
                              <w:jc w:val="center"/>
                              <w:rPr>
                                <w:rFonts w:ascii="Times New Roman" w:hAnsi="Times New Roman" w:cs="Times New Roman"/>
                              </w:rPr>
                            </w:pPr>
                            <w:r>
                              <w:rPr>
                                <w:rFonts w:ascii="Times New Roman" w:hAnsi="Times New Roman" w:cs="Times New Roman"/>
                              </w:rPr>
                              <w:t>Service</w:t>
                            </w:r>
                          </w:p>
                          <w:p w:rsidR="00405AB4" w:rsidRDefault="00405AB4" w:rsidP="004951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E54F3A" id="Rectangle 118" o:spid="_x0000_s1040" style="position:absolute;left:0;text-align:left;margin-left:231.15pt;margin-top:94.15pt;width:72.85pt;height:26.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" fillcolor="#5b9bd5 [3204]" strokecolor="#1f4d78 [1604]" strokeweight="1pt">
                <v:textbox>
                  <w:txbxContent>
                    <w:p w:rsidR="00405AB4" w:rsidRPr="00423C16" w:rsidRDefault="00405AB4" w:rsidP="00495148">
                      <w:pPr>
                        <w:jc w:val="center"/>
                        <w:rPr>
                          <w:rFonts w:ascii="Times New Roman" w:hAnsi="Times New Roman" w:cs="Times New Roman"/>
                        </w:rPr>
                      </w:pPr>
                      <w:r>
                        <w:rPr>
                          <w:rFonts w:ascii="Times New Roman" w:hAnsi="Times New Roman" w:cs="Times New Roman"/>
                        </w:rPr>
                        <w:t>Service</w:t>
                      </w:r>
                    </w:p>
                    <w:p w:rsidR="00405AB4" w:rsidRDefault="00405AB4" w:rsidP="00495148">
                      <w:pPr>
                        <w:jc w:val="center"/>
                      </w:pPr>
                    </w:p>
                  </w:txbxContent>
                </v:textbox>
              </v:rect>
            </w:pict>
          </mc:Fallback>
        </mc:AlternateContent>
      </w:r>
      <w:r w:rsidR="00423C16" w:rsidRPr="00495148">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457EDC3E" wp14:editId="2ED418AE">
                <wp:simplePos x="0" y="0"/>
                <wp:positionH relativeFrom="column">
                  <wp:posOffset>2555875</wp:posOffset>
                </wp:positionH>
                <wp:positionV relativeFrom="paragraph">
                  <wp:posOffset>641457</wp:posOffset>
                </wp:positionV>
                <wp:extent cx="845820" cy="320040"/>
                <wp:effectExtent l="0" t="0" r="11430" b="22860"/>
                <wp:wrapNone/>
                <wp:docPr id="34" name="Rectangle 34"/>
                <wp:cNvGraphicFramePr/>
                <a:graphic xmlns:a="http://schemas.openxmlformats.org/drawingml/2006/main">
                  <a:graphicData uri="http://schemas.microsoft.com/office/word/2010/wordprocessingShape">
                    <wps:wsp>
                      <wps:cNvSpPr/>
                      <wps:spPr>
                        <a:xfrm>
                          <a:off x="0" y="0"/>
                          <a:ext cx="845820" cy="3200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23C16" w:rsidRDefault="00405AB4" w:rsidP="00495148">
                            <w:pPr>
                              <w:jc w:val="center"/>
                              <w:rPr>
                                <w:rFonts w:ascii="Times New Roman" w:hAnsi="Times New Roman" w:cs="Times New Roman"/>
                              </w:rPr>
                            </w:pPr>
                            <w:r>
                              <w:rPr>
                                <w:rFonts w:ascii="Times New Roman" w:hAnsi="Times New Roman" w:cs="Times New Roman"/>
                              </w:rPr>
                              <w:t>Cheap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7EDC3E" id="Rectangle 34" o:spid="_x0000_s1041" style="position:absolute;left:0;text-align:left;margin-left:201.25pt;margin-top:50.5pt;width:66.6pt;height:25.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" fillcolor="#5b9bd5 [3204]" strokecolor="#1f4d78 [1604]" strokeweight="1pt">
                <v:textbox>
                  <w:txbxContent>
                    <w:p w:rsidR="00405AB4" w:rsidRPr="00423C16" w:rsidRDefault="00405AB4" w:rsidP="00495148">
                      <w:pPr>
                        <w:jc w:val="center"/>
                        <w:rPr>
                          <w:rFonts w:ascii="Times New Roman" w:hAnsi="Times New Roman" w:cs="Times New Roman"/>
                        </w:rPr>
                      </w:pPr>
                      <w:r>
                        <w:rPr>
                          <w:rFonts w:ascii="Times New Roman" w:hAnsi="Times New Roman" w:cs="Times New Roman"/>
                        </w:rPr>
                        <w:t>Cheap</w:t>
                      </w:r>
                    </w:p>
                  </w:txbxContent>
                </v:textbox>
              </v:rect>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1D160BB6" wp14:editId="71CC142A">
                <wp:simplePos x="0" y="0"/>
                <wp:positionH relativeFrom="column">
                  <wp:posOffset>1689735</wp:posOffset>
                </wp:positionH>
                <wp:positionV relativeFrom="paragraph">
                  <wp:posOffset>83185</wp:posOffset>
                </wp:positionV>
                <wp:extent cx="472440" cy="297180"/>
                <wp:effectExtent l="38100" t="95250" r="41910" b="102870"/>
                <wp:wrapNone/>
                <wp:docPr id="37" name="Double Bracket 37"/>
                <wp:cNvGraphicFramePr/>
                <a:graphic xmlns:a="http://schemas.openxmlformats.org/drawingml/2006/main">
                  <a:graphicData uri="http://schemas.microsoft.com/office/word/2010/wordprocessingShape">
                    <wps:wsp>
                      <wps:cNvSpPr/>
                      <wps:spPr>
                        <a:xfrm rot="20130414">
                          <a:off x="0" y="0"/>
                          <a:ext cx="472440" cy="297180"/>
                        </a:xfrm>
                        <a:prstGeom prst="bracketPair">
                          <a:avLst/>
                        </a:prstGeom>
                      </wps:spPr>
                      <wps:style>
                        <a:lnRef idx="1">
                          <a:schemeClr val="accent1"/>
                        </a:lnRef>
                        <a:fillRef idx="0">
                          <a:schemeClr val="accent1"/>
                        </a:fillRef>
                        <a:effectRef idx="0">
                          <a:schemeClr val="accent1"/>
                        </a:effectRef>
                        <a:fontRef idx="minor">
                          <a:schemeClr val="tx1"/>
                        </a:fontRef>
                      </wps:style>
                      <wps:txbx>
                        <w:txbxContent>
                          <w:p w:rsidR="00405AB4" w:rsidRDefault="00405AB4" w:rsidP="00495148">
                            <w:pPr>
                              <w:jc w:val="center"/>
                            </w:pPr>
                            <w:r>
                              <w:t>H1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60BB6" id="Double Bracket 37" o:spid="_x0000_s1042" type="#_x0000_t185" style="position:absolute;left:0;text-align:left;margin-left:133.05pt;margin-top:6.55pt;width:37.2pt;height:23.4pt;rotation:-1605180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" strokecolor="#5b9bd5 [3204]" strokeweight=".5pt">
                <v:stroke joinstyle="miter"/>
                <v:textbox>
                  <w:txbxContent>
                    <w:p w:rsidR="00405AB4" w:rsidRDefault="00405AB4" w:rsidP="00495148">
                      <w:pPr>
                        <w:jc w:val="center"/>
                      </w:pPr>
                      <w:r>
                        <w:t>H1</w:t>
                      </w:r>
                    </w:p>
                  </w:txbxContent>
                </v:textbox>
              </v:shape>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4880E493" wp14:editId="13CDBD56">
                <wp:simplePos x="0" y="0"/>
                <wp:positionH relativeFrom="column">
                  <wp:posOffset>2227580</wp:posOffset>
                </wp:positionH>
                <wp:positionV relativeFrom="paragraph">
                  <wp:posOffset>7620</wp:posOffset>
                </wp:positionV>
                <wp:extent cx="821055" cy="287020"/>
                <wp:effectExtent l="38100" t="171450" r="36195" b="170180"/>
                <wp:wrapNone/>
                <wp:docPr id="117" name="Rectangle 117"/>
                <wp:cNvGraphicFramePr/>
                <a:graphic xmlns:a="http://schemas.openxmlformats.org/drawingml/2006/main">
                  <a:graphicData uri="http://schemas.microsoft.com/office/word/2010/wordprocessingShape">
                    <wps:wsp>
                      <wps:cNvSpPr/>
                      <wps:spPr>
                        <a:xfrm rot="20189244">
                          <a:off x="0" y="0"/>
                          <a:ext cx="821055" cy="2870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0E493" id="Rectangle 117" o:spid="_x0000_s1043" style="position:absolute;left:0;text-align:left;margin-left:175.4pt;margin-top:.6pt;width:64.65pt;height:22.6pt;rotation:-1540922fd;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" fillcolor="#5b9bd5 [3204]" strokecolor="#1f4d78 [1604]" strokeweight="1pt">
                <v:textbox>
                  <w:txbxContent>
                    <w:p w:rsidR="00405AB4" w:rsidRPr="00495148" w:rsidRDefault="00405AB4" w:rsidP="00495148">
                      <w:pPr>
                        <w:jc w:val="center"/>
                        <w:rPr>
                          <w:rFonts w:ascii="Times New Roman" w:hAnsi="Times New Roman" w:cs="Times New Roman"/>
                        </w:rPr>
                      </w:pPr>
                      <w:r w:rsidRPr="00495148">
                        <w:rPr>
                          <w:rFonts w:ascii="Times New Roman" w:hAnsi="Times New Roman" w:cs="Times New Roman"/>
                        </w:rPr>
                        <w:t>Challenges</w:t>
                      </w:r>
                    </w:p>
                  </w:txbxContent>
                </v:textbox>
              </v:rect>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7A6C9D88" wp14:editId="33E4587A">
                <wp:simplePos x="0" y="0"/>
                <wp:positionH relativeFrom="column">
                  <wp:posOffset>1619250</wp:posOffset>
                </wp:positionH>
                <wp:positionV relativeFrom="paragraph">
                  <wp:posOffset>306705</wp:posOffset>
                </wp:positionV>
                <wp:extent cx="581025" cy="247650"/>
                <wp:effectExtent l="38100" t="0" r="28575" b="57150"/>
                <wp:wrapNone/>
                <wp:docPr id="46" name="Straight Arrow Connector 46"/>
                <wp:cNvGraphicFramePr/>
                <a:graphic xmlns:a="http://schemas.openxmlformats.org/drawingml/2006/main">
                  <a:graphicData uri="http://schemas.microsoft.com/office/word/2010/wordprocessingShape">
                    <wps:wsp>
                      <wps:cNvCnPr/>
                      <wps:spPr>
                        <a:xfrm flipH="1">
                          <a:off x="0" y="0"/>
                          <a:ext cx="5810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2426D8" id="Straight Arrow Connector 46" o:spid="_x0000_s1026" type="#_x0000_t32" style="position:absolute;margin-left:127.5pt;margin-top:24.15pt;width:45.75pt;height:19.5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" strokecolor="#5b9bd5 [3204]" strokeweight=".5pt">
                <v:stroke endarrow="block" joinstyle="miter"/>
              </v:shape>
            </w:pict>
          </mc:Fallback>
        </mc:AlternateContent>
      </w:r>
      <w:r w:rsidR="00495148" w:rsidRPr="00495148">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7B53466A" wp14:editId="44C144F2">
                <wp:simplePos x="0" y="0"/>
                <wp:positionH relativeFrom="column">
                  <wp:posOffset>854710</wp:posOffset>
                </wp:positionH>
                <wp:positionV relativeFrom="paragraph">
                  <wp:posOffset>638175</wp:posOffset>
                </wp:positionV>
                <wp:extent cx="1470660" cy="419100"/>
                <wp:effectExtent l="0" t="0" r="15240" b="19050"/>
                <wp:wrapNone/>
                <wp:docPr id="32" name="Rectangle 32"/>
                <wp:cNvGraphicFramePr/>
                <a:graphic xmlns:a="http://schemas.openxmlformats.org/drawingml/2006/main">
                  <a:graphicData uri="http://schemas.microsoft.com/office/word/2010/wordprocessingShape">
                    <wps:wsp>
                      <wps:cNvSpPr/>
                      <wps:spPr>
                        <a:xfrm>
                          <a:off x="0" y="0"/>
                          <a:ext cx="1470660" cy="419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05AB4" w:rsidRPr="00495148" w:rsidRDefault="00405AB4" w:rsidP="00495148">
                            <w:pPr>
                              <w:jc w:val="center"/>
                              <w:rPr>
                                <w:rFonts w:ascii="Times New Roman" w:hAnsi="Times New Roman" w:cs="Times New Roman"/>
                              </w:rPr>
                            </w:pPr>
                            <w:r>
                              <w:rPr>
                                <w:rFonts w:ascii="Times New Roman" w:hAnsi="Times New Roman" w:cs="Times New Roman"/>
                              </w:rPr>
                              <w:t>Vietnamese aviation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3466A" id="Rectangle 32" o:spid="_x0000_s1044" style="position:absolute;left:0;text-align:left;margin-left:67.3pt;margin-top:50.25pt;width:115.8pt;height:3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" fillcolor="#5b9bd5 [3204]" strokecolor="#1f4d78 [1604]" strokeweight="1pt">
                <v:textbox>
                  <w:txbxContent>
                    <w:p w:rsidR="00405AB4" w:rsidRPr="00495148" w:rsidRDefault="00405AB4" w:rsidP="00495148">
                      <w:pPr>
                        <w:jc w:val="center"/>
                        <w:rPr>
                          <w:rFonts w:ascii="Times New Roman" w:hAnsi="Times New Roman" w:cs="Times New Roman"/>
                        </w:rPr>
                      </w:pPr>
                      <w:r>
                        <w:rPr>
                          <w:rFonts w:ascii="Times New Roman" w:hAnsi="Times New Roman" w:cs="Times New Roman"/>
                        </w:rPr>
                        <w:t>Vietnamese aviation market</w:t>
                      </w:r>
                    </w:p>
                  </w:txbxContent>
                </v:textbox>
              </v:rect>
            </w:pict>
          </mc:Fallback>
        </mc:AlternateContent>
      </w:r>
      <w:r w:rsidR="00495148" w:rsidRPr="00495148">
        <w:rPr>
          <w:rFonts w:ascii="Times New Roman" w:hAnsi="Times New Roman" w:cs="Times New Roman"/>
          <w:sz w:val="24"/>
          <w:szCs w:val="24"/>
        </w:rPr>
        <w:br w:type="page"/>
      </w:r>
    </w:p>
    <w:p w:rsidR="007D22B6" w:rsidRPr="009F7BB8" w:rsidRDefault="007D22B6" w:rsidP="009E2922">
      <w:pPr>
        <w:pStyle w:val="Heading1"/>
        <w:jc w:val="both"/>
        <w:rPr>
          <w:rFonts w:ascii="Times New Roman" w:eastAsia="Times New Roman" w:hAnsi="Times New Roman" w:cs="Times New Roman"/>
          <w:sz w:val="24"/>
          <w:szCs w:val="24"/>
          <w:lang w:eastAsia="en-GB"/>
        </w:rPr>
      </w:pPr>
      <w:bookmarkStart w:id="31" w:name="_Toc488353540"/>
      <w:bookmarkStart w:id="32" w:name="_Toc114178107"/>
      <w:r w:rsidRPr="009F7BB8">
        <w:rPr>
          <w:rFonts w:ascii="Times New Roman" w:eastAsia="Times New Roman" w:hAnsi="Times New Roman" w:cs="Times New Roman"/>
          <w:sz w:val="24"/>
          <w:szCs w:val="24"/>
          <w:lang w:eastAsia="en-GB"/>
        </w:rPr>
        <w:lastRenderedPageBreak/>
        <w:t>IV. Research Methodology</w:t>
      </w:r>
      <w:bookmarkEnd w:id="31"/>
      <w:bookmarkEnd w:id="32"/>
    </w:p>
    <w:p w:rsidR="007D22B6" w:rsidRPr="009F7BB8" w:rsidRDefault="007D22B6" w:rsidP="008C21AD">
      <w:pPr>
        <w:pStyle w:val="Heading2"/>
        <w:ind w:firstLine="720"/>
        <w:jc w:val="both"/>
        <w:rPr>
          <w:rFonts w:ascii="Times New Roman" w:hAnsi="Times New Roman" w:cs="Times New Roman"/>
          <w:sz w:val="24"/>
          <w:szCs w:val="24"/>
        </w:rPr>
      </w:pPr>
      <w:bookmarkStart w:id="33" w:name="_Toc488353541"/>
      <w:bookmarkStart w:id="34" w:name="_Toc114178108"/>
      <w:r w:rsidRPr="009F7BB8">
        <w:rPr>
          <w:rFonts w:ascii="Times New Roman" w:hAnsi="Times New Roman" w:cs="Times New Roman"/>
          <w:sz w:val="24"/>
          <w:szCs w:val="24"/>
        </w:rPr>
        <w:t xml:space="preserve">1/ Research </w:t>
      </w:r>
      <w:bookmarkEnd w:id="33"/>
      <w:r w:rsidR="00CA03CC" w:rsidRPr="009F7BB8">
        <w:rPr>
          <w:rFonts w:ascii="Times New Roman" w:hAnsi="Times New Roman" w:cs="Times New Roman"/>
          <w:sz w:val="24"/>
          <w:szCs w:val="24"/>
        </w:rPr>
        <w:t>paradigms</w:t>
      </w:r>
      <w:bookmarkEnd w:id="34"/>
    </w:p>
    <w:p w:rsidR="007D22B6" w:rsidRPr="007D22B6" w:rsidRDefault="00CA03CC" w:rsidP="009E2922">
      <w:pPr>
        <w:jc w:val="both"/>
        <w:rPr>
          <w:rFonts w:ascii="Times New Roman" w:hAnsi="Times New Roman" w:cs="Times New Roman"/>
        </w:rPr>
      </w:pPr>
      <w:r>
        <w:rPr>
          <w:rFonts w:ascii="Times New Roman" w:hAnsi="Times New Roman" w:cs="Times New Roman"/>
        </w:rPr>
        <w:t>According to Kivunja and Kuyini (2017), “t</w:t>
      </w:r>
      <w:r w:rsidRPr="00CA03CC">
        <w:rPr>
          <w:rFonts w:ascii="Times New Roman" w:hAnsi="Times New Roman" w:cs="Times New Roman"/>
        </w:rPr>
        <w:t>he paradigm defines a researcher’s philosophical orientation and, as we shall see in the conclusion to this paper, this has significant implications for every decision made in the research process, including choice of methodology and methods</w:t>
      </w:r>
      <w:r>
        <w:rPr>
          <w:rFonts w:ascii="Times New Roman" w:hAnsi="Times New Roman" w:cs="Times New Roman"/>
        </w:rPr>
        <w:t>”</w:t>
      </w:r>
      <w:r w:rsidR="007D22B6" w:rsidRPr="007D22B6">
        <w:rPr>
          <w:rFonts w:ascii="Times New Roman" w:hAnsi="Times New Roman" w:cs="Times New Roman"/>
        </w:rPr>
        <w:t>.</w:t>
      </w:r>
      <w:r>
        <w:rPr>
          <w:rFonts w:ascii="Times New Roman" w:hAnsi="Times New Roman" w:cs="Times New Roman"/>
        </w:rPr>
        <w:t xml:space="preserve"> Paradigms could be understood as </w:t>
      </w:r>
      <w:r w:rsidR="001648E8">
        <w:rPr>
          <w:rFonts w:ascii="Times New Roman" w:hAnsi="Times New Roman" w:cs="Times New Roman"/>
        </w:rPr>
        <w:t>the foundation of the research and comprises four elements including epistemology, ontology, methodology and axiology which will be used to form suitable approach.</w:t>
      </w:r>
    </w:p>
    <w:p w:rsidR="007D22B6" w:rsidRPr="009F7BB8" w:rsidRDefault="007D22B6" w:rsidP="008C21AD">
      <w:pPr>
        <w:pStyle w:val="Heading2"/>
        <w:ind w:firstLine="720"/>
        <w:jc w:val="both"/>
        <w:rPr>
          <w:rFonts w:ascii="Times New Roman" w:hAnsi="Times New Roman" w:cs="Times New Roman"/>
          <w:sz w:val="24"/>
          <w:szCs w:val="24"/>
        </w:rPr>
      </w:pPr>
      <w:bookmarkStart w:id="35" w:name="_Toc488353542"/>
      <w:bookmarkStart w:id="36" w:name="_Toc114178109"/>
      <w:r w:rsidRPr="009F7BB8">
        <w:rPr>
          <w:rFonts w:ascii="Times New Roman" w:hAnsi="Times New Roman" w:cs="Times New Roman"/>
          <w:sz w:val="24"/>
          <w:szCs w:val="24"/>
        </w:rPr>
        <w:t xml:space="preserve">2/ </w:t>
      </w:r>
      <w:bookmarkEnd w:id="35"/>
      <w:r w:rsidR="001648E8" w:rsidRPr="009F7BB8">
        <w:rPr>
          <w:rFonts w:ascii="Times New Roman" w:hAnsi="Times New Roman" w:cs="Times New Roman"/>
          <w:sz w:val="24"/>
          <w:szCs w:val="24"/>
        </w:rPr>
        <w:t>Epistemology</w:t>
      </w:r>
      <w:bookmarkEnd w:id="36"/>
    </w:p>
    <w:p w:rsidR="008C21AD" w:rsidRDefault="001648E8" w:rsidP="009E2922">
      <w:pPr>
        <w:jc w:val="both"/>
        <w:rPr>
          <w:rFonts w:ascii="Times New Roman" w:hAnsi="Times New Roman" w:cs="Times New Roman"/>
        </w:rPr>
      </w:pPr>
      <w:r>
        <w:rPr>
          <w:rFonts w:ascii="Times New Roman" w:hAnsi="Times New Roman" w:cs="Times New Roman"/>
        </w:rPr>
        <w:t xml:space="preserve">This research will built based on collect data from various perceptions. Thus, this is looking for knowledge (perception) from other people (passengers) which is also called ass authoritative knowledge. Hence, the research philology </w:t>
      </w:r>
      <w:r w:rsidR="008C21AD">
        <w:rPr>
          <w:rFonts w:ascii="Times New Roman" w:hAnsi="Times New Roman" w:cs="Times New Roman"/>
        </w:rPr>
        <w:t>are</w:t>
      </w:r>
      <w:r>
        <w:rPr>
          <w:rFonts w:ascii="Times New Roman" w:hAnsi="Times New Roman" w:cs="Times New Roman"/>
        </w:rPr>
        <w:t xml:space="preserve"> </w:t>
      </w:r>
      <w:r w:rsidR="008C21AD" w:rsidRPr="008C21AD">
        <w:rPr>
          <w:rFonts w:ascii="Times New Roman" w:hAnsi="Times New Roman" w:cs="Times New Roman"/>
        </w:rPr>
        <w:t>postpositivism and objectivism</w:t>
      </w:r>
      <w:r w:rsidR="008C21AD">
        <w:rPr>
          <w:rFonts w:ascii="Times New Roman" w:hAnsi="Times New Roman" w:cs="Times New Roman"/>
        </w:rPr>
        <w:t xml:space="preserve"> epistemology</w:t>
      </w:r>
      <w:r>
        <w:rPr>
          <w:rFonts w:ascii="Times New Roman" w:hAnsi="Times New Roman" w:cs="Times New Roman"/>
        </w:rPr>
        <w:t xml:space="preserve">. </w:t>
      </w:r>
      <w:r w:rsidR="008C21AD">
        <w:rPr>
          <w:rFonts w:ascii="Times New Roman" w:hAnsi="Times New Roman" w:cs="Times New Roman"/>
        </w:rPr>
        <w:t xml:space="preserve">Questionnaire will be applied in this research to collect passengers’ perceptions relating to Vietjet Air. The fowling structure will be made in this research: first, </w:t>
      </w:r>
      <w:r w:rsidR="008C21AD" w:rsidRPr="007D22B6">
        <w:rPr>
          <w:rFonts w:ascii="Times New Roman" w:hAnsi="Times New Roman" w:cs="Times New Roman"/>
        </w:rPr>
        <w:t>researcher</w:t>
      </w:r>
      <w:r w:rsidR="008C21AD">
        <w:rPr>
          <w:rFonts w:ascii="Times New Roman" w:hAnsi="Times New Roman" w:cs="Times New Roman"/>
        </w:rPr>
        <w:t xml:space="preserve"> will </w:t>
      </w:r>
      <w:r w:rsidR="007D22B6" w:rsidRPr="007D22B6">
        <w:rPr>
          <w:rFonts w:ascii="Times New Roman" w:hAnsi="Times New Roman" w:cs="Times New Roman"/>
        </w:rPr>
        <w:t xml:space="preserve">hypothesise the answers for </w:t>
      </w:r>
      <w:r w:rsidR="008C21AD">
        <w:rPr>
          <w:rFonts w:ascii="Times New Roman" w:hAnsi="Times New Roman" w:cs="Times New Roman"/>
        </w:rPr>
        <w:t xml:space="preserve">sub </w:t>
      </w:r>
      <w:r w:rsidR="007D22B6" w:rsidRPr="007D22B6">
        <w:rPr>
          <w:rFonts w:ascii="Times New Roman" w:hAnsi="Times New Roman" w:cs="Times New Roman"/>
        </w:rPr>
        <w:t>research questions.</w:t>
      </w:r>
      <w:r w:rsidR="008C21AD">
        <w:rPr>
          <w:rFonts w:ascii="Times New Roman" w:hAnsi="Times New Roman" w:cs="Times New Roman"/>
        </w:rPr>
        <w:t xml:space="preserve"> They will be analysed by quantitative research. The result of the test will help to understand how passenger view about Vietjet Air. From this, the evaluation relating to its strategy will be made. </w:t>
      </w:r>
    </w:p>
    <w:p w:rsidR="007D22B6" w:rsidRPr="009F7BB8" w:rsidRDefault="007D22B6" w:rsidP="008C21AD">
      <w:pPr>
        <w:pStyle w:val="Heading2"/>
        <w:ind w:firstLine="720"/>
        <w:jc w:val="both"/>
        <w:rPr>
          <w:rFonts w:ascii="Times New Roman" w:hAnsi="Times New Roman" w:cs="Times New Roman"/>
          <w:sz w:val="24"/>
          <w:szCs w:val="24"/>
        </w:rPr>
      </w:pPr>
      <w:bookmarkStart w:id="37" w:name="_Toc488353543"/>
      <w:bookmarkStart w:id="38" w:name="_Toc114178110"/>
      <w:r w:rsidRPr="009F7BB8">
        <w:rPr>
          <w:rFonts w:ascii="Times New Roman" w:hAnsi="Times New Roman" w:cs="Times New Roman"/>
          <w:sz w:val="24"/>
          <w:szCs w:val="24"/>
        </w:rPr>
        <w:t xml:space="preserve">3/ </w:t>
      </w:r>
      <w:bookmarkEnd w:id="37"/>
      <w:r w:rsidR="008C21AD" w:rsidRPr="009F7BB8">
        <w:rPr>
          <w:rFonts w:ascii="Times New Roman" w:hAnsi="Times New Roman" w:cs="Times New Roman"/>
          <w:sz w:val="24"/>
          <w:szCs w:val="24"/>
        </w:rPr>
        <w:t>Ontology</w:t>
      </w:r>
      <w:bookmarkEnd w:id="38"/>
    </w:p>
    <w:p w:rsidR="00B97180" w:rsidRPr="008D64E0" w:rsidRDefault="00B97180" w:rsidP="00B97180">
      <w:pPr>
        <w:jc w:val="both"/>
        <w:rPr>
          <w:rFonts w:ascii="Times New Roman" w:hAnsi="Times New Roman" w:cs="Times New Roman"/>
          <w:lang w:val="en-US"/>
        </w:rPr>
      </w:pPr>
      <w:r>
        <w:rPr>
          <w:rFonts w:ascii="Times New Roman" w:hAnsi="Times New Roman" w:cs="Times New Roman"/>
        </w:rPr>
        <w:t xml:space="preserve">This research will follow bounded relativism ontology. </w:t>
      </w:r>
      <w:r w:rsidRPr="008D64E0">
        <w:rPr>
          <w:rFonts w:ascii="Times New Roman" w:hAnsi="Times New Roman" w:cs="Times New Roman"/>
          <w:sz w:val="24"/>
          <w:lang w:val="en-US"/>
        </w:rPr>
        <w:t xml:space="preserve">The beginning ontological assumption concern </w:t>
      </w:r>
      <w:r>
        <w:rPr>
          <w:rFonts w:ascii="Times New Roman" w:hAnsi="Times New Roman" w:cs="Times New Roman"/>
          <w:sz w:val="24"/>
          <w:lang w:val="en-US"/>
        </w:rPr>
        <w:t>the appearance of low-cost carrier could compete current strong stated-own airline in Vietnam</w:t>
      </w:r>
      <w:r w:rsidRPr="008D64E0">
        <w:rPr>
          <w:rFonts w:ascii="Times New Roman" w:hAnsi="Times New Roman" w:cs="Times New Roman"/>
          <w:sz w:val="24"/>
          <w:lang w:val="en-US"/>
        </w:rPr>
        <w:t xml:space="preserve">. </w:t>
      </w:r>
      <w:r>
        <w:rPr>
          <w:rFonts w:ascii="Times New Roman" w:hAnsi="Times New Roman" w:cs="Times New Roman"/>
          <w:sz w:val="24"/>
          <w:lang w:val="en-US"/>
        </w:rPr>
        <w:t>This changes the country’s aviation market</w:t>
      </w:r>
      <w:r w:rsidRPr="008D64E0">
        <w:rPr>
          <w:rFonts w:ascii="Times New Roman" w:hAnsi="Times New Roman" w:cs="Times New Roman"/>
          <w:sz w:val="24"/>
          <w:lang w:val="en-US"/>
        </w:rPr>
        <w:t xml:space="preserve">. Rising from this supposition, this research is conducted to </w:t>
      </w:r>
      <w:r>
        <w:rPr>
          <w:rFonts w:ascii="Times New Roman" w:hAnsi="Times New Roman" w:cs="Times New Roman"/>
          <w:sz w:val="24"/>
          <w:lang w:val="en-US"/>
        </w:rPr>
        <w:t>how low-cost airline could obtain market share from stated-own airline</w:t>
      </w:r>
      <w:r w:rsidRPr="008D64E0">
        <w:rPr>
          <w:rFonts w:ascii="Times New Roman" w:hAnsi="Times New Roman" w:cs="Times New Roman"/>
          <w:sz w:val="24"/>
          <w:lang w:val="en-US"/>
        </w:rPr>
        <w:t xml:space="preserve">. </w:t>
      </w:r>
      <w:r>
        <w:rPr>
          <w:rFonts w:ascii="Times New Roman" w:hAnsi="Times New Roman" w:cs="Times New Roman"/>
          <w:sz w:val="24"/>
          <w:lang w:val="en-US"/>
        </w:rPr>
        <w:t>The research bounded participants in same situation (living in Vietnam or experiencing Vietnamese aviation)</w:t>
      </w:r>
      <w:r w:rsidRPr="008D64E0">
        <w:rPr>
          <w:rFonts w:ascii="Times New Roman" w:hAnsi="Times New Roman" w:cs="Times New Roman"/>
          <w:sz w:val="24"/>
          <w:lang w:val="en-US"/>
        </w:rPr>
        <w:t xml:space="preserve">. </w:t>
      </w:r>
      <w:r>
        <w:rPr>
          <w:rFonts w:ascii="Times New Roman" w:hAnsi="Times New Roman" w:cs="Times New Roman"/>
          <w:sz w:val="24"/>
          <w:lang w:val="en-US"/>
        </w:rPr>
        <w:t>In addition, the problem in this research is bounded within Vietnamese aviation industry and applied in specific circumstance (the appearance of low-cost carrier to break the monopoly of stated-own airline). Therefore, this make</w:t>
      </w:r>
      <w:r w:rsidRPr="008D64E0">
        <w:rPr>
          <w:rFonts w:ascii="Times New Roman" w:hAnsi="Times New Roman" w:cs="Times New Roman"/>
          <w:sz w:val="24"/>
          <w:lang w:val="en-US"/>
        </w:rPr>
        <w:t xml:space="preserve"> the </w:t>
      </w:r>
      <w:r>
        <w:rPr>
          <w:rFonts w:ascii="Times New Roman" w:hAnsi="Times New Roman" w:cs="Times New Roman"/>
          <w:sz w:val="24"/>
          <w:lang w:val="en-US"/>
        </w:rPr>
        <w:t>research</w:t>
      </w:r>
      <w:r w:rsidRPr="008D64E0">
        <w:rPr>
          <w:rFonts w:ascii="Times New Roman" w:hAnsi="Times New Roman" w:cs="Times New Roman"/>
          <w:sz w:val="24"/>
          <w:lang w:val="en-US"/>
        </w:rPr>
        <w:t xml:space="preserve"> ontology a bounded relativist one.    </w:t>
      </w:r>
    </w:p>
    <w:p w:rsidR="007D22B6" w:rsidRPr="009F7BB8" w:rsidRDefault="007D22B6" w:rsidP="008C21AD">
      <w:pPr>
        <w:pStyle w:val="Heading2"/>
        <w:ind w:firstLine="720"/>
        <w:jc w:val="both"/>
        <w:rPr>
          <w:rFonts w:ascii="Times New Roman" w:hAnsi="Times New Roman" w:cs="Times New Roman"/>
          <w:sz w:val="24"/>
          <w:szCs w:val="24"/>
        </w:rPr>
      </w:pPr>
      <w:bookmarkStart w:id="39" w:name="_Toc488353544"/>
      <w:bookmarkStart w:id="40" w:name="_Toc114178111"/>
      <w:r w:rsidRPr="009F7BB8">
        <w:rPr>
          <w:rFonts w:ascii="Times New Roman" w:hAnsi="Times New Roman" w:cs="Times New Roman"/>
          <w:sz w:val="24"/>
          <w:szCs w:val="24"/>
        </w:rPr>
        <w:t xml:space="preserve">4/ </w:t>
      </w:r>
      <w:bookmarkEnd w:id="39"/>
      <w:r w:rsidR="008C21AD" w:rsidRPr="009F7BB8">
        <w:rPr>
          <w:rFonts w:ascii="Times New Roman" w:hAnsi="Times New Roman" w:cs="Times New Roman"/>
          <w:sz w:val="24"/>
          <w:szCs w:val="24"/>
        </w:rPr>
        <w:t>Methodology</w:t>
      </w:r>
      <w:bookmarkEnd w:id="40"/>
    </w:p>
    <w:p w:rsidR="00B97180" w:rsidRDefault="00B97180" w:rsidP="009E2922">
      <w:pPr>
        <w:jc w:val="both"/>
        <w:rPr>
          <w:rFonts w:ascii="Times New Roman" w:hAnsi="Times New Roman" w:cs="Times New Roman"/>
        </w:rPr>
      </w:pPr>
      <w:r>
        <w:rPr>
          <w:rFonts w:ascii="Times New Roman" w:hAnsi="Times New Roman" w:cs="Times New Roman"/>
        </w:rPr>
        <w:t>This research will select quantitative method to collect data for hypotheses’ testing. Passengers will be invited to complete the survey in order to provide their perceptions relating to V</w:t>
      </w:r>
      <w:r w:rsidR="009F7BB8">
        <w:rPr>
          <w:rFonts w:ascii="Times New Roman" w:hAnsi="Times New Roman" w:cs="Times New Roman"/>
        </w:rPr>
        <w:t xml:space="preserve">ietjet Air. The participants </w:t>
      </w:r>
      <w:r>
        <w:rPr>
          <w:rFonts w:ascii="Times New Roman" w:hAnsi="Times New Roman" w:cs="Times New Roman"/>
        </w:rPr>
        <w:t xml:space="preserve">come from different ages, genders, income, </w:t>
      </w:r>
      <w:r w:rsidR="009F7BB8">
        <w:rPr>
          <w:rFonts w:ascii="Times New Roman" w:hAnsi="Times New Roman" w:cs="Times New Roman"/>
        </w:rPr>
        <w:t>and travel</w:t>
      </w:r>
      <w:r>
        <w:rPr>
          <w:rFonts w:ascii="Times New Roman" w:hAnsi="Times New Roman" w:cs="Times New Roman"/>
        </w:rPr>
        <w:t xml:space="preserve"> hobby to gather the most variety data.</w:t>
      </w:r>
    </w:p>
    <w:p w:rsidR="007D22B6" w:rsidRPr="009F7BB8" w:rsidRDefault="007D22B6" w:rsidP="008C21AD">
      <w:pPr>
        <w:pStyle w:val="Heading2"/>
        <w:ind w:firstLine="720"/>
        <w:jc w:val="both"/>
        <w:rPr>
          <w:rFonts w:ascii="Times New Roman" w:hAnsi="Times New Roman" w:cs="Times New Roman"/>
          <w:sz w:val="24"/>
          <w:szCs w:val="24"/>
        </w:rPr>
      </w:pPr>
      <w:bookmarkStart w:id="41" w:name="_Toc488353545"/>
      <w:bookmarkStart w:id="42" w:name="_Toc114178112"/>
      <w:r w:rsidRPr="009F7BB8">
        <w:rPr>
          <w:rFonts w:ascii="Times New Roman" w:hAnsi="Times New Roman" w:cs="Times New Roman"/>
          <w:sz w:val="24"/>
          <w:szCs w:val="24"/>
        </w:rPr>
        <w:t xml:space="preserve">5/ </w:t>
      </w:r>
      <w:bookmarkEnd w:id="41"/>
      <w:r w:rsidR="009F7BB8" w:rsidRPr="009F7BB8">
        <w:rPr>
          <w:rFonts w:ascii="Times New Roman" w:hAnsi="Times New Roman" w:cs="Times New Roman"/>
          <w:sz w:val="24"/>
          <w:szCs w:val="24"/>
        </w:rPr>
        <w:t>Axiology</w:t>
      </w:r>
      <w:bookmarkEnd w:id="42"/>
    </w:p>
    <w:p w:rsidR="009F7BB8" w:rsidRPr="009F7BB8" w:rsidRDefault="009F7BB8" w:rsidP="009F7BB8">
      <w:pPr>
        <w:rPr>
          <w:rFonts w:ascii="Times New Roman" w:hAnsi="Times New Roman" w:cs="Times New Roman"/>
        </w:rPr>
      </w:pPr>
      <w:r w:rsidRPr="009F7BB8">
        <w:rPr>
          <w:rFonts w:ascii="Times New Roman" w:hAnsi="Times New Roman" w:cs="Times New Roman"/>
        </w:rPr>
        <w:t>This research follows PAPA standard which will be indicated below:</w:t>
      </w:r>
    </w:p>
    <w:p w:rsidR="009F7BB8" w:rsidRPr="009F7BB8" w:rsidRDefault="009F7BB8" w:rsidP="009F7BB8">
      <w:pPr>
        <w:jc w:val="both"/>
        <w:rPr>
          <w:rFonts w:ascii="Times New Roman" w:hAnsi="Times New Roman" w:cs="Times New Roman"/>
        </w:rPr>
      </w:pPr>
      <w:r w:rsidRPr="009F7BB8">
        <w:rPr>
          <w:rFonts w:ascii="Times New Roman" w:hAnsi="Times New Roman" w:cs="Times New Roman"/>
        </w:rPr>
        <w:t>+ Privacy:</w:t>
      </w:r>
      <w:r>
        <w:rPr>
          <w:rFonts w:ascii="Times New Roman" w:hAnsi="Times New Roman" w:cs="Times New Roman"/>
        </w:rPr>
        <w:t xml:space="preserve"> private information of participants will be kept in seceret. All answers will be classified as anonymous to protect responses personal details.</w:t>
      </w:r>
    </w:p>
    <w:p w:rsidR="009F7BB8" w:rsidRPr="009F7BB8" w:rsidRDefault="009F7BB8" w:rsidP="009F7BB8">
      <w:pPr>
        <w:jc w:val="both"/>
        <w:rPr>
          <w:rFonts w:ascii="Times New Roman" w:hAnsi="Times New Roman" w:cs="Times New Roman"/>
        </w:rPr>
      </w:pPr>
      <w:r w:rsidRPr="009F7BB8">
        <w:rPr>
          <w:rFonts w:ascii="Times New Roman" w:hAnsi="Times New Roman" w:cs="Times New Roman"/>
        </w:rPr>
        <w:t>+ Accuracy</w:t>
      </w:r>
      <w:r>
        <w:rPr>
          <w:rFonts w:ascii="Times New Roman" w:hAnsi="Times New Roman" w:cs="Times New Roman"/>
        </w:rPr>
        <w:t xml:space="preserve">: the researcher will insist the important of providing accurate data for the survey to prevent random answer and lead the result </w:t>
      </w:r>
      <w:r w:rsidR="00D22A84">
        <w:rPr>
          <w:rFonts w:ascii="Times New Roman" w:hAnsi="Times New Roman" w:cs="Times New Roman"/>
        </w:rPr>
        <w:t>to wrong track</w:t>
      </w:r>
    </w:p>
    <w:p w:rsidR="009F7BB8" w:rsidRPr="009F7BB8" w:rsidRDefault="009F7BB8" w:rsidP="00D22A84">
      <w:pPr>
        <w:jc w:val="both"/>
        <w:rPr>
          <w:rFonts w:ascii="Times New Roman" w:hAnsi="Times New Roman" w:cs="Times New Roman"/>
        </w:rPr>
      </w:pPr>
      <w:r w:rsidRPr="009F7BB8">
        <w:rPr>
          <w:rFonts w:ascii="Times New Roman" w:hAnsi="Times New Roman" w:cs="Times New Roman"/>
        </w:rPr>
        <w:t xml:space="preserve">+ </w:t>
      </w:r>
      <w:r w:rsidR="00D22A84" w:rsidRPr="009F7BB8">
        <w:rPr>
          <w:rFonts w:ascii="Times New Roman" w:hAnsi="Times New Roman" w:cs="Times New Roman"/>
        </w:rPr>
        <w:t>Property</w:t>
      </w:r>
      <w:r w:rsidR="00D22A84">
        <w:rPr>
          <w:rFonts w:ascii="Times New Roman" w:hAnsi="Times New Roman" w:cs="Times New Roman"/>
        </w:rPr>
        <w:t xml:space="preserve">: the researcher respect previous studies. All resources will be referenced and the researcher commit to make a fair price to access data which require payment. </w:t>
      </w:r>
    </w:p>
    <w:p w:rsidR="009F7BB8" w:rsidRPr="009F7BB8" w:rsidRDefault="009F7BB8" w:rsidP="009F7BB8">
      <w:pPr>
        <w:rPr>
          <w:rFonts w:ascii="Times New Roman" w:hAnsi="Times New Roman" w:cs="Times New Roman"/>
        </w:rPr>
      </w:pPr>
      <w:r w:rsidRPr="009F7BB8">
        <w:rPr>
          <w:rFonts w:ascii="Times New Roman" w:hAnsi="Times New Roman" w:cs="Times New Roman"/>
        </w:rPr>
        <w:lastRenderedPageBreak/>
        <w:t>+ Accessibility</w:t>
      </w:r>
      <w:r w:rsidR="00D22A84">
        <w:rPr>
          <w:rFonts w:ascii="Times New Roman" w:hAnsi="Times New Roman" w:cs="Times New Roman"/>
        </w:rPr>
        <w:t>: only researcher can access the data and the participants’ information. In addition, the researcher will share the questionnaire online through social network, so even he may not know the owner of the answers. The questionnaire will be designed not to collect personal details.</w:t>
      </w:r>
    </w:p>
    <w:p w:rsidR="008C21AD" w:rsidRDefault="00D22A84" w:rsidP="008C21AD">
      <w:pPr>
        <w:pStyle w:val="Heading2"/>
        <w:ind w:firstLine="720"/>
        <w:jc w:val="both"/>
        <w:rPr>
          <w:rFonts w:ascii="Times New Roman" w:hAnsi="Times New Roman" w:cs="Times New Roman"/>
          <w:sz w:val="24"/>
          <w:szCs w:val="24"/>
        </w:rPr>
      </w:pPr>
      <w:bookmarkStart w:id="43" w:name="_Toc114178113"/>
      <w:r>
        <w:rPr>
          <w:rFonts w:ascii="Times New Roman" w:hAnsi="Times New Roman" w:cs="Times New Roman"/>
          <w:sz w:val="24"/>
          <w:szCs w:val="24"/>
        </w:rPr>
        <w:t>6/</w:t>
      </w:r>
      <w:r w:rsidR="008C21AD" w:rsidRPr="009F7BB8">
        <w:rPr>
          <w:rFonts w:ascii="Times New Roman" w:hAnsi="Times New Roman" w:cs="Times New Roman"/>
          <w:sz w:val="24"/>
          <w:szCs w:val="24"/>
        </w:rPr>
        <w:t xml:space="preserve"> Sampli</w:t>
      </w:r>
      <w:r>
        <w:rPr>
          <w:rFonts w:ascii="Times New Roman" w:hAnsi="Times New Roman" w:cs="Times New Roman"/>
          <w:sz w:val="24"/>
          <w:szCs w:val="24"/>
        </w:rPr>
        <w:t>ng</w:t>
      </w:r>
      <w:bookmarkEnd w:id="43"/>
    </w:p>
    <w:p w:rsidR="00D22A84" w:rsidRDefault="00D22A84" w:rsidP="00D22A84">
      <w:pPr>
        <w:jc w:val="both"/>
        <w:rPr>
          <w:rFonts w:ascii="Times New Roman" w:hAnsi="Times New Roman" w:cs="Times New Roman"/>
        </w:rPr>
      </w:pPr>
      <w:r>
        <w:rPr>
          <w:rFonts w:ascii="Times New Roman" w:hAnsi="Times New Roman" w:cs="Times New Roman"/>
        </w:rPr>
        <w:t xml:space="preserve">This research will apply probability sampling method. </w:t>
      </w:r>
      <w:r w:rsidR="00B2016A">
        <w:rPr>
          <w:rFonts w:ascii="Times New Roman" w:hAnsi="Times New Roman" w:cs="Times New Roman"/>
        </w:rPr>
        <w:t xml:space="preserve">The questionnaire will be delivered to people randomly through social network (online) and paper (offline) to </w:t>
      </w:r>
      <w:r w:rsidR="00102511">
        <w:rPr>
          <w:rFonts w:ascii="Times New Roman" w:hAnsi="Times New Roman" w:cs="Times New Roman"/>
        </w:rPr>
        <w:t>invite</w:t>
      </w:r>
      <w:r w:rsidR="00B2016A">
        <w:rPr>
          <w:rFonts w:ascii="Times New Roman" w:hAnsi="Times New Roman" w:cs="Times New Roman"/>
        </w:rPr>
        <w:t xml:space="preserve"> them to join the research. </w:t>
      </w:r>
      <w:r w:rsidR="006734D2">
        <w:rPr>
          <w:rFonts w:ascii="Times New Roman" w:hAnsi="Times New Roman" w:cs="Times New Roman"/>
        </w:rPr>
        <w:t>100 people were invited to participate and the research’s sampling fraction is 1 in 2 which the researcher expect at least 50 people would participate. As the result, 60 response were sent back. This makes the research near theory point.</w:t>
      </w:r>
    </w:p>
    <w:p w:rsidR="006734D2" w:rsidRDefault="006734D2" w:rsidP="00D22A84">
      <w:pPr>
        <w:jc w:val="both"/>
        <w:rPr>
          <w:rFonts w:ascii="Times New Roman" w:hAnsi="Times New Roman" w:cs="Times New Roman"/>
        </w:rPr>
      </w:pPr>
      <w:r>
        <w:rPr>
          <w:rFonts w:ascii="Times New Roman" w:hAnsi="Times New Roman" w:cs="Times New Roman"/>
        </w:rPr>
        <w:t xml:space="preserve">All responses will be coded in to number and input to SPSS program to analyse. </w:t>
      </w:r>
    </w:p>
    <w:p w:rsidR="008C21AD" w:rsidRPr="00941D91" w:rsidRDefault="00941D91" w:rsidP="008C21AD">
      <w:pPr>
        <w:pStyle w:val="Heading2"/>
        <w:ind w:firstLine="720"/>
        <w:jc w:val="both"/>
        <w:rPr>
          <w:rFonts w:ascii="Times New Roman" w:hAnsi="Times New Roman" w:cs="Times New Roman"/>
          <w:sz w:val="24"/>
          <w:szCs w:val="24"/>
        </w:rPr>
      </w:pPr>
      <w:bookmarkStart w:id="44" w:name="_Toc114178114"/>
      <w:r w:rsidRPr="00941D91">
        <w:rPr>
          <w:rFonts w:ascii="Times New Roman" w:hAnsi="Times New Roman" w:cs="Times New Roman"/>
          <w:sz w:val="24"/>
          <w:szCs w:val="24"/>
        </w:rPr>
        <w:t>7</w:t>
      </w:r>
      <w:r w:rsidR="00C15133" w:rsidRPr="00941D91">
        <w:rPr>
          <w:rFonts w:ascii="Times New Roman" w:hAnsi="Times New Roman" w:cs="Times New Roman"/>
          <w:sz w:val="24"/>
          <w:szCs w:val="24"/>
        </w:rPr>
        <w:t xml:space="preserve">/ </w:t>
      </w:r>
      <w:r w:rsidR="008C21AD" w:rsidRPr="00941D91">
        <w:rPr>
          <w:rFonts w:ascii="Times New Roman" w:hAnsi="Times New Roman" w:cs="Times New Roman"/>
          <w:sz w:val="24"/>
          <w:szCs w:val="24"/>
        </w:rPr>
        <w:t>Research quality</w:t>
      </w:r>
      <w:bookmarkEnd w:id="44"/>
    </w:p>
    <w:p w:rsidR="00941D91" w:rsidRPr="00941D91" w:rsidRDefault="00941D91" w:rsidP="00941D91">
      <w:pPr>
        <w:pStyle w:val="Heading3"/>
        <w:rPr>
          <w:rFonts w:ascii="Times New Roman" w:hAnsi="Times New Roman" w:cs="Times New Roman"/>
        </w:rPr>
      </w:pPr>
      <w:r w:rsidRPr="00941D91">
        <w:rPr>
          <w:rFonts w:ascii="Times New Roman" w:hAnsi="Times New Roman" w:cs="Times New Roman"/>
        </w:rPr>
        <w:tab/>
      </w:r>
      <w:r w:rsidRPr="00941D91">
        <w:rPr>
          <w:rFonts w:ascii="Times New Roman" w:hAnsi="Times New Roman" w:cs="Times New Roman"/>
        </w:rPr>
        <w:tab/>
      </w:r>
      <w:bookmarkStart w:id="45" w:name="_Toc114178115"/>
      <w:r w:rsidRPr="00941D91">
        <w:rPr>
          <w:rFonts w:ascii="Times New Roman" w:hAnsi="Times New Roman" w:cs="Times New Roman"/>
        </w:rPr>
        <w:t>7.1/ Reliability</w:t>
      </w:r>
      <w:bookmarkEnd w:id="45"/>
    </w:p>
    <w:p w:rsidR="00941D91" w:rsidRDefault="00941D91" w:rsidP="00941D91">
      <w:pPr>
        <w:jc w:val="both"/>
        <w:rPr>
          <w:rFonts w:ascii="Times New Roman" w:hAnsi="Times New Roman" w:cs="Times New Roman"/>
        </w:rPr>
      </w:pPr>
      <w:r>
        <w:rPr>
          <w:rFonts w:ascii="Times New Roman" w:hAnsi="Times New Roman" w:cs="Times New Roman"/>
        </w:rPr>
        <w:t xml:space="preserve">After running a test of reliability in SPSS, </w:t>
      </w:r>
      <w:r w:rsidRPr="00941D91">
        <w:rPr>
          <w:rFonts w:ascii="Times New Roman" w:hAnsi="Times New Roman" w:cs="Times New Roman"/>
        </w:rPr>
        <w:t xml:space="preserve">Cronbach’s Alpha rate of </w:t>
      </w:r>
      <w:r>
        <w:rPr>
          <w:rFonts w:ascii="Times New Roman" w:hAnsi="Times New Roman" w:cs="Times New Roman"/>
        </w:rPr>
        <w:t>all questions</w:t>
      </w:r>
      <w:r w:rsidRPr="00941D91">
        <w:rPr>
          <w:rFonts w:ascii="Times New Roman" w:hAnsi="Times New Roman" w:cs="Times New Roman"/>
        </w:rPr>
        <w:t xml:space="preserve"> </w:t>
      </w:r>
      <w:r>
        <w:rPr>
          <w:rFonts w:ascii="Times New Roman" w:hAnsi="Times New Roman" w:cs="Times New Roman"/>
        </w:rPr>
        <w:t xml:space="preserve">is 0.854 </w:t>
      </w:r>
      <w:r w:rsidRPr="00941D91">
        <w:rPr>
          <w:rFonts w:ascii="Times New Roman" w:hAnsi="Times New Roman" w:cs="Times New Roman"/>
        </w:rPr>
        <w:t>(&gt;0.7</w:t>
      </w:r>
      <w:r>
        <w:rPr>
          <w:rFonts w:ascii="Times New Roman" w:hAnsi="Times New Roman" w:cs="Times New Roman"/>
        </w:rPr>
        <w:t>). Thus, the whole data has a good internal consistency, according to Devellis (2003)</w:t>
      </w:r>
    </w:p>
    <w:tbl>
      <w:tblPr>
        <w:tblW w:w="43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7"/>
        <w:gridCol w:w="1558"/>
        <w:gridCol w:w="1217"/>
      </w:tblGrid>
      <w:tr w:rsidR="00941D91" w:rsidRPr="00C37627" w:rsidTr="002C18AF">
        <w:trPr>
          <w:cantSplit/>
        </w:trPr>
        <w:tc>
          <w:tcPr>
            <w:tcW w:w="1557" w:type="dxa"/>
            <w:tcBorders>
              <w:top w:val="single" w:sz="16" w:space="0" w:color="000000"/>
              <w:left w:val="single" w:sz="16" w:space="0" w:color="000000"/>
              <w:bottom w:val="single" w:sz="16" w:space="0" w:color="000000"/>
            </w:tcBorders>
            <w:shd w:val="clear" w:color="auto" w:fill="FFFFFF"/>
            <w:vAlign w:val="bottom"/>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sidRPr="00C37627">
              <w:rPr>
                <w:rFonts w:ascii="Arial" w:hAnsi="Arial" w:cs="Arial"/>
                <w:color w:val="000000"/>
                <w:sz w:val="24"/>
                <w:szCs w:val="24"/>
              </w:rPr>
              <w:t>Cronbach's Alpha</w:t>
            </w:r>
          </w:p>
        </w:tc>
        <w:tc>
          <w:tcPr>
            <w:tcW w:w="1557" w:type="dxa"/>
            <w:tcBorders>
              <w:top w:val="single" w:sz="16" w:space="0" w:color="000000"/>
              <w:bottom w:val="single" w:sz="16" w:space="0" w:color="000000"/>
            </w:tcBorders>
            <w:shd w:val="clear" w:color="auto" w:fill="FFFFFF"/>
            <w:vAlign w:val="bottom"/>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sidRPr="00C37627">
              <w:rPr>
                <w:rFonts w:ascii="Arial" w:hAnsi="Arial" w:cs="Arial"/>
                <w:color w:val="000000"/>
                <w:sz w:val="24"/>
                <w:szCs w:val="24"/>
              </w:rPr>
              <w:t>Cronbach's Alpha Based on Standardized Items</w:t>
            </w:r>
          </w:p>
        </w:tc>
        <w:tc>
          <w:tcPr>
            <w:tcW w:w="1216" w:type="dxa"/>
            <w:tcBorders>
              <w:top w:val="single" w:sz="16" w:space="0" w:color="000000"/>
              <w:bottom w:val="single" w:sz="16" w:space="0" w:color="000000"/>
              <w:right w:val="single" w:sz="16" w:space="0" w:color="000000"/>
            </w:tcBorders>
            <w:shd w:val="clear" w:color="auto" w:fill="FFFFFF"/>
            <w:vAlign w:val="bottom"/>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sidRPr="00C37627">
              <w:rPr>
                <w:rFonts w:ascii="Arial" w:hAnsi="Arial" w:cs="Arial"/>
                <w:color w:val="000000"/>
                <w:sz w:val="24"/>
                <w:szCs w:val="24"/>
              </w:rPr>
              <w:t>N of Items</w:t>
            </w:r>
          </w:p>
        </w:tc>
      </w:tr>
      <w:tr w:rsidR="00941D91" w:rsidRPr="00C37627" w:rsidTr="002C18AF">
        <w:trPr>
          <w:cantSplit/>
        </w:trPr>
        <w:tc>
          <w:tcPr>
            <w:tcW w:w="1557" w:type="dxa"/>
            <w:tcBorders>
              <w:top w:val="single" w:sz="16" w:space="0" w:color="000000"/>
              <w:left w:val="single" w:sz="16" w:space="0" w:color="000000"/>
              <w:bottom w:val="single" w:sz="16" w:space="0" w:color="000000"/>
            </w:tcBorders>
            <w:shd w:val="clear" w:color="auto" w:fill="FFFFFF"/>
            <w:vAlign w:val="center"/>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sidRPr="00C37627">
              <w:rPr>
                <w:rFonts w:ascii="Arial" w:hAnsi="Arial" w:cs="Arial"/>
                <w:color w:val="000000"/>
                <w:sz w:val="24"/>
                <w:szCs w:val="24"/>
              </w:rPr>
              <w:t>.854</w:t>
            </w:r>
          </w:p>
        </w:tc>
        <w:tc>
          <w:tcPr>
            <w:tcW w:w="1557" w:type="dxa"/>
            <w:tcBorders>
              <w:top w:val="single" w:sz="16" w:space="0" w:color="000000"/>
              <w:bottom w:val="single" w:sz="16" w:space="0" w:color="000000"/>
            </w:tcBorders>
            <w:shd w:val="clear" w:color="auto" w:fill="FFFFFF"/>
            <w:vAlign w:val="center"/>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sidRPr="00C37627">
              <w:rPr>
                <w:rFonts w:ascii="Arial" w:hAnsi="Arial" w:cs="Arial"/>
                <w:color w:val="000000"/>
                <w:sz w:val="24"/>
                <w:szCs w:val="24"/>
              </w:rPr>
              <w:t>.813</w:t>
            </w:r>
          </w:p>
        </w:tc>
        <w:tc>
          <w:tcPr>
            <w:tcW w:w="1216" w:type="dxa"/>
            <w:tcBorders>
              <w:top w:val="single" w:sz="16" w:space="0" w:color="000000"/>
              <w:bottom w:val="single" w:sz="16" w:space="0" w:color="000000"/>
              <w:right w:val="single" w:sz="16" w:space="0" w:color="000000"/>
            </w:tcBorders>
            <w:shd w:val="clear" w:color="auto" w:fill="FFFFFF"/>
            <w:vAlign w:val="center"/>
          </w:tcPr>
          <w:p w:rsidR="00941D91" w:rsidRPr="00C37627" w:rsidRDefault="00941D91" w:rsidP="002C18AF">
            <w:pPr>
              <w:autoSpaceDE w:val="0"/>
              <w:autoSpaceDN w:val="0"/>
              <w:adjustRightInd w:val="0"/>
              <w:spacing w:after="0" w:line="320" w:lineRule="atLeast"/>
              <w:ind w:left="60" w:right="60"/>
              <w:jc w:val="both"/>
              <w:rPr>
                <w:rFonts w:ascii="Arial" w:hAnsi="Arial" w:cs="Arial"/>
                <w:color w:val="000000"/>
                <w:sz w:val="24"/>
                <w:szCs w:val="24"/>
              </w:rPr>
            </w:pPr>
            <w:r>
              <w:rPr>
                <w:rFonts w:ascii="Arial" w:hAnsi="Arial" w:cs="Arial"/>
                <w:color w:val="000000"/>
                <w:sz w:val="24"/>
                <w:szCs w:val="24"/>
              </w:rPr>
              <w:t>8</w:t>
            </w:r>
          </w:p>
        </w:tc>
      </w:tr>
    </w:tbl>
    <w:p w:rsidR="00941D91" w:rsidRDefault="00941D91" w:rsidP="00941D91">
      <w:pPr>
        <w:pStyle w:val="Heading3"/>
        <w:rPr>
          <w:rFonts w:ascii="Times New Roman" w:hAnsi="Times New Roman" w:cs="Times New Roman"/>
        </w:rPr>
      </w:pPr>
      <w:r>
        <w:rPr>
          <w:rFonts w:ascii="Times New Roman" w:hAnsi="Times New Roman" w:cs="Times New Roman"/>
        </w:rPr>
        <w:tab/>
      </w:r>
      <w:r>
        <w:rPr>
          <w:rFonts w:ascii="Times New Roman" w:hAnsi="Times New Roman" w:cs="Times New Roman"/>
        </w:rPr>
        <w:tab/>
      </w:r>
      <w:bookmarkStart w:id="46" w:name="_Toc114178116"/>
      <w:r>
        <w:rPr>
          <w:rFonts w:ascii="Times New Roman" w:hAnsi="Times New Roman" w:cs="Times New Roman"/>
        </w:rPr>
        <w:t>7.2 Validity</w:t>
      </w:r>
      <w:bookmarkEnd w:id="46"/>
    </w:p>
    <w:p w:rsidR="00941D91" w:rsidRDefault="00941D91" w:rsidP="00941D91">
      <w:pPr>
        <w:jc w:val="both"/>
        <w:rPr>
          <w:rFonts w:ascii="Times New Roman" w:hAnsi="Times New Roman" w:cs="Times New Roman"/>
        </w:rPr>
      </w:pPr>
      <w:r>
        <w:rPr>
          <w:rFonts w:ascii="Times New Roman" w:hAnsi="Times New Roman" w:cs="Times New Roman"/>
        </w:rPr>
        <w:t>All the questions were made for the same target which is testing hypotheses. This means this research has concurrent validity. On the other hand, some questions are used to predict the future- customer switching to other flight (if applicable). Therefore, they have predictive validity</w:t>
      </w:r>
    </w:p>
    <w:p w:rsidR="007D22B6" w:rsidRPr="006149B2" w:rsidRDefault="00CA03CC" w:rsidP="009E2922">
      <w:pPr>
        <w:pStyle w:val="Heading1"/>
        <w:jc w:val="both"/>
        <w:rPr>
          <w:rFonts w:ascii="Times New Roman" w:eastAsia="Times New Roman" w:hAnsi="Times New Roman" w:cs="Times New Roman"/>
          <w:sz w:val="24"/>
          <w:szCs w:val="24"/>
          <w:lang w:eastAsia="en-GB"/>
        </w:rPr>
      </w:pPr>
      <w:bookmarkStart w:id="47" w:name="_Toc488353549"/>
      <w:bookmarkStart w:id="48" w:name="_Toc114178117"/>
      <w:r>
        <w:rPr>
          <w:rFonts w:ascii="Times New Roman" w:eastAsia="Times New Roman" w:hAnsi="Times New Roman" w:cs="Times New Roman"/>
          <w:sz w:val="24"/>
          <w:szCs w:val="24"/>
          <w:lang w:eastAsia="en-GB"/>
        </w:rPr>
        <w:t>V</w:t>
      </w:r>
      <w:r w:rsidR="007D22B6" w:rsidRPr="006149B2">
        <w:rPr>
          <w:rFonts w:ascii="Times New Roman" w:eastAsia="Times New Roman" w:hAnsi="Times New Roman" w:cs="Times New Roman"/>
          <w:sz w:val="24"/>
          <w:szCs w:val="24"/>
          <w:lang w:eastAsia="en-GB"/>
        </w:rPr>
        <w:t xml:space="preserve">. </w:t>
      </w:r>
      <w:r w:rsidR="006149B2">
        <w:rPr>
          <w:rFonts w:ascii="Times New Roman" w:eastAsia="Times New Roman" w:hAnsi="Times New Roman" w:cs="Times New Roman"/>
          <w:sz w:val="24"/>
          <w:szCs w:val="24"/>
          <w:lang w:eastAsia="en-GB"/>
        </w:rPr>
        <w:t xml:space="preserve">Finding and </w:t>
      </w:r>
      <w:r w:rsidR="007D22B6" w:rsidRPr="006149B2">
        <w:rPr>
          <w:rFonts w:ascii="Times New Roman" w:eastAsia="Times New Roman" w:hAnsi="Times New Roman" w:cs="Times New Roman"/>
          <w:sz w:val="24"/>
          <w:szCs w:val="24"/>
          <w:lang w:eastAsia="en-GB"/>
        </w:rPr>
        <w:t>Conclusion</w:t>
      </w:r>
      <w:bookmarkEnd w:id="47"/>
      <w:bookmarkEnd w:id="48"/>
    </w:p>
    <w:p w:rsidR="00941D91" w:rsidRPr="00B176F5" w:rsidRDefault="00B176F5" w:rsidP="00B176F5">
      <w:pPr>
        <w:jc w:val="both"/>
        <w:rPr>
          <w:rFonts w:ascii="Times New Roman" w:hAnsi="Times New Roman" w:cs="Times New Roman"/>
        </w:rPr>
      </w:pPr>
      <w:r w:rsidRPr="00B176F5">
        <w:rPr>
          <w:rFonts w:ascii="Times New Roman" w:hAnsi="Times New Roman" w:cs="Times New Roman"/>
        </w:rPr>
        <w:t>In this part, the result of the testing date will be indicated and make conclusion.</w:t>
      </w:r>
    </w:p>
    <w:p w:rsidR="00941D91" w:rsidRPr="00B176F5" w:rsidRDefault="00941D91" w:rsidP="00B176F5">
      <w:pPr>
        <w:jc w:val="both"/>
        <w:rPr>
          <w:rFonts w:ascii="Times New Roman" w:hAnsi="Times New Roman" w:cs="Times New Roman"/>
        </w:rPr>
      </w:pPr>
      <w:r w:rsidRPr="00B176F5">
        <w:rPr>
          <w:rFonts w:ascii="Times New Roman" w:hAnsi="Times New Roman" w:cs="Times New Roman"/>
        </w:rPr>
        <w:t xml:space="preserve">Testing H1: </w:t>
      </w:r>
      <w:r w:rsidR="00B176F5">
        <w:rPr>
          <w:rFonts w:ascii="Times New Roman" w:hAnsi="Times New Roman" w:cs="Times New Roman"/>
        </w:rPr>
        <w:t>Customers may doubt the quality and safety of LCC not as same as state-own airline which is back up and sponsored by government</w:t>
      </w:r>
      <w:r w:rsidR="00B176F5">
        <w:rPr>
          <w:rFonts w:ascii="Times New Roman" w:hAnsi="Times New Roman" w:cs="Times New Roman"/>
        </w:rPr>
        <w:t xml:space="preserve">. To test this hypotheses, there are two questions are asked which are: </w:t>
      </w:r>
      <w:r w:rsidR="00B176F5" w:rsidRPr="00B176F5">
        <w:rPr>
          <w:rFonts w:ascii="Times New Roman" w:hAnsi="Times New Roman" w:cs="Times New Roman"/>
        </w:rPr>
        <w:t xml:space="preserve">Have you ever traveled with Vietjet Air? </w:t>
      </w:r>
      <w:r w:rsidR="00B176F5">
        <w:rPr>
          <w:rFonts w:ascii="Times New Roman" w:hAnsi="Times New Roman" w:cs="Times New Roman"/>
        </w:rPr>
        <w:t xml:space="preserve"> And </w:t>
      </w:r>
      <w:r w:rsidR="00B176F5" w:rsidRPr="00B176F5">
        <w:rPr>
          <w:rFonts w:ascii="Times New Roman" w:hAnsi="Times New Roman" w:cs="Times New Roman"/>
        </w:rPr>
        <w:t>why don't you use Vietjet Air for your travel?</w:t>
      </w:r>
      <w:r w:rsidR="00B176F5">
        <w:rPr>
          <w:rFonts w:ascii="Times New Roman" w:hAnsi="Times New Roman" w:cs="Times New Roman"/>
        </w:rPr>
        <w:t xml:space="preserve"> And </w:t>
      </w:r>
    </w:p>
    <w:p w:rsidR="00B176F5" w:rsidRPr="004D3B18" w:rsidRDefault="00B176F5" w:rsidP="00B176F5">
      <w:pPr>
        <w:autoSpaceDE w:val="0"/>
        <w:autoSpaceDN w:val="0"/>
        <w:adjustRightInd w:val="0"/>
        <w:spacing w:after="0" w:line="240" w:lineRule="auto"/>
        <w:rPr>
          <w:rFonts w:ascii="Times New Roman" w:hAnsi="Times New Roman" w:cs="Times New Roman"/>
          <w:szCs w:val="24"/>
        </w:rPr>
      </w:pPr>
      <w:r w:rsidRPr="004D3B18">
        <w:rPr>
          <w:rFonts w:ascii="Times New Roman" w:hAnsi="Times New Roman" w:cs="Times New Roman"/>
          <w:noProof/>
          <w:szCs w:val="24"/>
          <w:lang w:eastAsia="en-GB"/>
        </w:rPr>
        <w:lastRenderedPageBreak/>
        <w:drawing>
          <wp:inline distT="0" distB="0" distL="0" distR="0">
            <wp:extent cx="4110928" cy="2419350"/>
            <wp:effectExtent l="0" t="0" r="444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8369" cy="2423729"/>
                    </a:xfrm>
                    <a:prstGeom prst="rect">
                      <a:avLst/>
                    </a:prstGeom>
                    <a:noFill/>
                    <a:ln>
                      <a:noFill/>
                    </a:ln>
                  </pic:spPr>
                </pic:pic>
              </a:graphicData>
            </a:graphic>
          </wp:inline>
        </w:drawing>
      </w:r>
    </w:p>
    <w:p w:rsidR="00B176F5" w:rsidRPr="004D3B18" w:rsidRDefault="00B176F5" w:rsidP="00B176F5">
      <w:pPr>
        <w:autoSpaceDE w:val="0"/>
        <w:autoSpaceDN w:val="0"/>
        <w:adjustRightInd w:val="0"/>
        <w:spacing w:after="0" w:line="240" w:lineRule="auto"/>
        <w:rPr>
          <w:rFonts w:ascii="Times New Roman" w:hAnsi="Times New Roman" w:cs="Times New Roman"/>
          <w:szCs w:val="24"/>
        </w:rPr>
      </w:pPr>
    </w:p>
    <w:p w:rsidR="00941D91" w:rsidRDefault="004D3B18" w:rsidP="00941D91">
      <w:pPr>
        <w:spacing w:line="360" w:lineRule="auto"/>
        <w:jc w:val="both"/>
        <w:rPr>
          <w:rFonts w:ascii="Times New Roman" w:hAnsi="Times New Roman" w:cs="Times New Roman"/>
          <w:szCs w:val="24"/>
        </w:rPr>
      </w:pPr>
      <w:r w:rsidRPr="004D3B18">
        <w:rPr>
          <w:rFonts w:ascii="Times New Roman" w:hAnsi="Times New Roman" w:cs="Times New Roman"/>
          <w:szCs w:val="24"/>
        </w:rPr>
        <w:t>Number</w:t>
      </w:r>
      <w:r>
        <w:rPr>
          <w:rFonts w:ascii="Times New Roman" w:hAnsi="Times New Roman" w:cs="Times New Roman"/>
          <w:szCs w:val="24"/>
        </w:rPr>
        <w:t xml:space="preserve"> of  people have travelled by Vietjet are more, this mean Vietjet Air and the rate is nearly 60%. This is appropriate with the whole market which Vietjet hold around 50% market share.</w:t>
      </w:r>
    </w:p>
    <w:p w:rsidR="004D3B18" w:rsidRDefault="004D3B18" w:rsidP="004D3B1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72175" cy="35147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4D3B18" w:rsidRDefault="004D3B18" w:rsidP="004D3B18">
      <w:pPr>
        <w:autoSpaceDE w:val="0"/>
        <w:autoSpaceDN w:val="0"/>
        <w:adjustRightInd w:val="0"/>
        <w:spacing w:after="0" w:line="240" w:lineRule="auto"/>
        <w:rPr>
          <w:rFonts w:ascii="Times New Roman" w:hAnsi="Times New Roman" w:cs="Times New Roman"/>
          <w:sz w:val="24"/>
          <w:szCs w:val="24"/>
        </w:rPr>
      </w:pPr>
    </w:p>
    <w:p w:rsidR="004D3B18" w:rsidRDefault="004D3B18" w:rsidP="004D3B18">
      <w:pPr>
        <w:autoSpaceDE w:val="0"/>
        <w:autoSpaceDN w:val="0"/>
        <w:adjustRightInd w:val="0"/>
        <w:spacing w:after="0" w:line="400" w:lineRule="atLeast"/>
        <w:rPr>
          <w:rFonts w:ascii="Times New Roman" w:hAnsi="Times New Roman" w:cs="Times New Roman"/>
          <w:sz w:val="24"/>
          <w:szCs w:val="24"/>
        </w:rPr>
      </w:pPr>
    </w:p>
    <w:p w:rsidR="004D3B18" w:rsidRDefault="004D3B18" w:rsidP="00941D91">
      <w:pPr>
        <w:spacing w:line="360" w:lineRule="auto"/>
        <w:jc w:val="both"/>
        <w:rPr>
          <w:rFonts w:ascii="Times New Roman" w:hAnsi="Times New Roman" w:cs="Times New Roman"/>
          <w:szCs w:val="24"/>
        </w:rPr>
      </w:pPr>
      <w:r w:rsidRPr="004D3B18">
        <w:rPr>
          <w:rFonts w:ascii="Times New Roman" w:hAnsi="Times New Roman" w:cs="Times New Roman"/>
          <w:szCs w:val="24"/>
        </w:rPr>
        <w:t xml:space="preserve">For the reasons not to use </w:t>
      </w:r>
      <w:r>
        <w:rPr>
          <w:rFonts w:ascii="Times New Roman" w:hAnsi="Times New Roman" w:cs="Times New Roman"/>
          <w:szCs w:val="24"/>
        </w:rPr>
        <w:t>Vietjet Air, the most reasons is Vietjet has many delay. As it was mentioned previously, this is the company’s big problem at the beginning, now the company resolve this issue. The second reason is “get used to using Vietnam Airline”. Vietnam Airline did business for a long time so it could</w:t>
      </w:r>
      <w:r w:rsidR="0029201F">
        <w:rPr>
          <w:rFonts w:ascii="Times New Roman" w:hAnsi="Times New Roman" w:cs="Times New Roman"/>
          <w:szCs w:val="24"/>
        </w:rPr>
        <w:t xml:space="preserve"> build loyal customers. This indicated that although Vietjet Air has done business well but its still do not attract many people switch from Vietnam Airline. The reason that people feel “unsafe” is at the bottom. Therefore, people do not think a new airline is unsafe.</w:t>
      </w:r>
    </w:p>
    <w:p w:rsidR="0029201F" w:rsidRDefault="0029201F" w:rsidP="00941D91">
      <w:pPr>
        <w:spacing w:line="360" w:lineRule="auto"/>
        <w:jc w:val="both"/>
        <w:rPr>
          <w:rFonts w:ascii="Times New Roman" w:hAnsi="Times New Roman" w:cs="Times New Roman"/>
          <w:szCs w:val="24"/>
        </w:rPr>
      </w:pPr>
      <w:r>
        <w:rPr>
          <w:rFonts w:ascii="Times New Roman" w:hAnsi="Times New Roman" w:cs="Times New Roman"/>
          <w:szCs w:val="24"/>
        </w:rPr>
        <w:lastRenderedPageBreak/>
        <w:t>To conclude: in this hypothesis, people do not use Vietjet Air because of doubting about its safety. Main reasons are its delay issue and the some people still satisfy with Vietnam Airline service and do not change.</w:t>
      </w:r>
    </w:p>
    <w:p w:rsidR="0029201F" w:rsidRDefault="0029201F" w:rsidP="0029201F">
      <w:pPr>
        <w:jc w:val="both"/>
        <w:rPr>
          <w:rFonts w:ascii="Times New Roman" w:hAnsi="Times New Roman" w:cs="Times New Roman"/>
        </w:rPr>
      </w:pPr>
      <w:r>
        <w:rPr>
          <w:rFonts w:ascii="Times New Roman" w:hAnsi="Times New Roman" w:cs="Times New Roman"/>
        </w:rPr>
        <w:t xml:space="preserve">Testing: </w:t>
      </w:r>
      <w:r w:rsidRPr="00FD377D">
        <w:rPr>
          <w:rFonts w:ascii="Times New Roman" w:hAnsi="Times New Roman" w:cs="Times New Roman"/>
        </w:rPr>
        <w:t xml:space="preserve">Hypothesis 2 [H2]: </w:t>
      </w:r>
      <w:r>
        <w:rPr>
          <w:rFonts w:ascii="Times New Roman" w:hAnsi="Times New Roman" w:cs="Times New Roman"/>
        </w:rPr>
        <w:t>Customer may feel comfortable to use Vietjet Air’s service comparting to Vietnam Airline</w:t>
      </w:r>
    </w:p>
    <w:p w:rsidR="0029201F" w:rsidRDefault="0029201F" w:rsidP="0029201F">
      <w:pPr>
        <w:jc w:val="both"/>
        <w:rPr>
          <w:rFonts w:ascii="Times New Roman" w:hAnsi="Times New Roman" w:cs="Times New Roman"/>
        </w:rPr>
      </w:pPr>
      <w:r>
        <w:rPr>
          <w:rFonts w:ascii="Times New Roman" w:hAnsi="Times New Roman" w:cs="Times New Roman"/>
        </w:rPr>
        <w:t xml:space="preserve">There are over 20 people still do not want to switch airline service. Furthermore, when asking to give satisfaction to Vietjet Air service from 1 as very unsatisfied to 5 as very statisfied. The result indicated that people do not satisfy </w:t>
      </w:r>
      <w:r w:rsidR="000C713D">
        <w:rPr>
          <w:rFonts w:ascii="Times New Roman" w:hAnsi="Times New Roman" w:cs="Times New Roman"/>
        </w:rPr>
        <w:t>with Vietjet Air service. Only one person select he/she feel very satisfy with Vietjet Air. Number of people feel satisfy are 8.</w:t>
      </w:r>
    </w:p>
    <w:p w:rsidR="000C713D" w:rsidRDefault="000C713D" w:rsidP="000C71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72175" cy="3514725"/>
            <wp:effectExtent l="0" t="0" r="9525"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0C713D" w:rsidRDefault="000C713D" w:rsidP="000C713D">
      <w:pPr>
        <w:autoSpaceDE w:val="0"/>
        <w:autoSpaceDN w:val="0"/>
        <w:adjustRightInd w:val="0"/>
        <w:spacing w:after="0" w:line="240" w:lineRule="auto"/>
        <w:rPr>
          <w:rFonts w:ascii="Times New Roman" w:hAnsi="Times New Roman" w:cs="Times New Roman"/>
          <w:sz w:val="24"/>
          <w:szCs w:val="24"/>
        </w:rPr>
      </w:pPr>
    </w:p>
    <w:p w:rsidR="000C713D" w:rsidRDefault="000C713D" w:rsidP="000C713D">
      <w:pPr>
        <w:autoSpaceDE w:val="0"/>
        <w:autoSpaceDN w:val="0"/>
        <w:adjustRightInd w:val="0"/>
        <w:spacing w:after="0" w:line="400" w:lineRule="atLeast"/>
        <w:rPr>
          <w:rFonts w:ascii="Times New Roman" w:hAnsi="Times New Roman" w:cs="Times New Roman"/>
          <w:sz w:val="24"/>
          <w:szCs w:val="24"/>
        </w:rPr>
      </w:pPr>
    </w:p>
    <w:p w:rsidR="0029201F" w:rsidRDefault="000C713D" w:rsidP="0029201F">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To conclude: people do not feel comfortable to use Vietjet Air service.</w:t>
      </w:r>
    </w:p>
    <w:p w:rsidR="0029201F" w:rsidRDefault="0029201F" w:rsidP="0029201F">
      <w:pPr>
        <w:jc w:val="both"/>
        <w:rPr>
          <w:rFonts w:ascii="Times New Roman" w:hAnsi="Times New Roman" w:cs="Times New Roman"/>
        </w:rPr>
      </w:pPr>
    </w:p>
    <w:p w:rsidR="0029201F" w:rsidRDefault="0029201F" w:rsidP="0029201F">
      <w:pPr>
        <w:jc w:val="both"/>
        <w:rPr>
          <w:rFonts w:ascii="Times New Roman" w:hAnsi="Times New Roman" w:cs="Times New Roman"/>
        </w:rPr>
      </w:pPr>
      <w:r>
        <w:rPr>
          <w:rFonts w:ascii="Times New Roman" w:hAnsi="Times New Roman" w:cs="Times New Roman"/>
        </w:rPr>
        <w:t xml:space="preserve">Testing: </w:t>
      </w:r>
      <w:r>
        <w:rPr>
          <w:rFonts w:ascii="Times New Roman" w:hAnsi="Times New Roman" w:cs="Times New Roman"/>
        </w:rPr>
        <w:t>Hypothesis 3 [H3</w:t>
      </w:r>
      <w:r w:rsidRPr="00FD377D">
        <w:rPr>
          <w:rFonts w:ascii="Times New Roman" w:hAnsi="Times New Roman" w:cs="Times New Roman"/>
        </w:rPr>
        <w:t xml:space="preserve">]: </w:t>
      </w:r>
      <w:r>
        <w:rPr>
          <w:rFonts w:ascii="Times New Roman" w:hAnsi="Times New Roman" w:cs="Times New Roman"/>
        </w:rPr>
        <w:t>People may select Vietjet Air because its price is affordable</w:t>
      </w:r>
    </w:p>
    <w:p w:rsidR="000C713D" w:rsidRDefault="000C713D" w:rsidP="000C71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972175" cy="3514725"/>
            <wp:effectExtent l="0" t="0" r="9525" b="952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0C713D" w:rsidRDefault="000C713D" w:rsidP="000C713D">
      <w:pPr>
        <w:autoSpaceDE w:val="0"/>
        <w:autoSpaceDN w:val="0"/>
        <w:adjustRightInd w:val="0"/>
        <w:spacing w:after="0" w:line="240" w:lineRule="auto"/>
        <w:rPr>
          <w:rFonts w:ascii="Times New Roman" w:hAnsi="Times New Roman" w:cs="Times New Roman"/>
          <w:sz w:val="24"/>
          <w:szCs w:val="24"/>
        </w:rPr>
      </w:pPr>
    </w:p>
    <w:p w:rsidR="000C713D" w:rsidRDefault="000C713D" w:rsidP="000C713D">
      <w:pPr>
        <w:autoSpaceDE w:val="0"/>
        <w:autoSpaceDN w:val="0"/>
        <w:adjustRightInd w:val="0"/>
        <w:spacing w:after="0" w:line="400" w:lineRule="atLeast"/>
        <w:rPr>
          <w:rFonts w:ascii="Times New Roman" w:hAnsi="Times New Roman" w:cs="Times New Roman"/>
          <w:sz w:val="24"/>
          <w:szCs w:val="24"/>
        </w:rPr>
      </w:pPr>
    </w:p>
    <w:p w:rsidR="0029201F" w:rsidRPr="004D3B18" w:rsidRDefault="000C713D" w:rsidP="00941D91">
      <w:pPr>
        <w:spacing w:line="360" w:lineRule="auto"/>
        <w:jc w:val="both"/>
        <w:rPr>
          <w:rFonts w:ascii="Times New Roman" w:hAnsi="Times New Roman" w:cs="Times New Roman"/>
          <w:szCs w:val="24"/>
        </w:rPr>
      </w:pPr>
      <w:r>
        <w:rPr>
          <w:rFonts w:ascii="Times New Roman" w:hAnsi="Times New Roman" w:cs="Times New Roman"/>
          <w:szCs w:val="24"/>
        </w:rPr>
        <w:t xml:space="preserve">For this hypothesis, most people agree they select Vietjet air because this is cheap. </w:t>
      </w:r>
    </w:p>
    <w:p w:rsidR="000C713D" w:rsidRDefault="000C713D" w:rsidP="000C713D">
      <w:pPr>
        <w:jc w:val="both"/>
        <w:rPr>
          <w:rFonts w:ascii="Times New Roman" w:hAnsi="Times New Roman" w:cs="Times New Roman"/>
        </w:rPr>
      </w:pPr>
      <w:r>
        <w:rPr>
          <w:rFonts w:ascii="Times New Roman" w:hAnsi="Times New Roman" w:cs="Times New Roman"/>
        </w:rPr>
        <w:t xml:space="preserve">Testing </w:t>
      </w:r>
      <w:r>
        <w:rPr>
          <w:rFonts w:ascii="Times New Roman" w:hAnsi="Times New Roman" w:cs="Times New Roman"/>
        </w:rPr>
        <w:t>Hypothesis 4 [H4</w:t>
      </w:r>
      <w:r w:rsidRPr="00FD377D">
        <w:rPr>
          <w:rFonts w:ascii="Times New Roman" w:hAnsi="Times New Roman" w:cs="Times New Roman"/>
        </w:rPr>
        <w:t xml:space="preserve">]: </w:t>
      </w:r>
      <w:r>
        <w:rPr>
          <w:rFonts w:ascii="Times New Roman" w:hAnsi="Times New Roman" w:cs="Times New Roman"/>
        </w:rPr>
        <w:t>Customers may not feel uncomfortable with extra seats and low luggage.</w:t>
      </w:r>
    </w:p>
    <w:p w:rsidR="000C713D" w:rsidRDefault="000C713D" w:rsidP="000C71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72175" cy="3514725"/>
            <wp:effectExtent l="0" t="0" r="9525" b="952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0C713D" w:rsidRDefault="000C713D" w:rsidP="000C713D">
      <w:pPr>
        <w:autoSpaceDE w:val="0"/>
        <w:autoSpaceDN w:val="0"/>
        <w:adjustRightInd w:val="0"/>
        <w:spacing w:after="0" w:line="240" w:lineRule="auto"/>
        <w:rPr>
          <w:rFonts w:ascii="Times New Roman" w:hAnsi="Times New Roman" w:cs="Times New Roman"/>
          <w:sz w:val="24"/>
          <w:szCs w:val="24"/>
        </w:rPr>
      </w:pPr>
    </w:p>
    <w:p w:rsidR="000C713D" w:rsidRDefault="000C713D" w:rsidP="000C713D">
      <w:pPr>
        <w:autoSpaceDE w:val="0"/>
        <w:autoSpaceDN w:val="0"/>
        <w:adjustRightInd w:val="0"/>
        <w:spacing w:after="0" w:line="400" w:lineRule="atLeast"/>
        <w:rPr>
          <w:rFonts w:ascii="Times New Roman" w:hAnsi="Times New Roman" w:cs="Times New Roman"/>
          <w:sz w:val="24"/>
          <w:szCs w:val="24"/>
        </w:rPr>
      </w:pPr>
    </w:p>
    <w:p w:rsidR="000C713D" w:rsidRDefault="000C713D" w:rsidP="000C713D">
      <w:pPr>
        <w:jc w:val="both"/>
        <w:rPr>
          <w:rFonts w:ascii="Times New Roman" w:hAnsi="Times New Roman" w:cs="Times New Roman"/>
        </w:rPr>
      </w:pPr>
      <w:r>
        <w:rPr>
          <w:rFonts w:ascii="Times New Roman" w:hAnsi="Times New Roman" w:cs="Times New Roman"/>
        </w:rPr>
        <w:lastRenderedPageBreak/>
        <w:t>In this result, people prefer Vietjet Air to allow more bagged and open more route for them. Although many people do not select Vietjet Air because of its delay, not many people want to improve it. From this result, it could be mean customers understand cause of problem and share it with the company.</w:t>
      </w:r>
    </w:p>
    <w:p w:rsidR="000C713D" w:rsidRDefault="000C713D" w:rsidP="000C713D">
      <w:pPr>
        <w:jc w:val="both"/>
        <w:rPr>
          <w:rFonts w:ascii="Times New Roman" w:hAnsi="Times New Roman" w:cs="Times New Roman"/>
        </w:rPr>
      </w:pPr>
      <w:r>
        <w:rPr>
          <w:rFonts w:ascii="Times New Roman" w:hAnsi="Times New Roman" w:cs="Times New Roman"/>
        </w:rPr>
        <w:t xml:space="preserve">Testing </w:t>
      </w:r>
      <w:r>
        <w:rPr>
          <w:rFonts w:ascii="Times New Roman" w:hAnsi="Times New Roman" w:cs="Times New Roman"/>
        </w:rPr>
        <w:t>Hypothesis 5 [H5</w:t>
      </w:r>
      <w:r w:rsidRPr="00FD377D">
        <w:rPr>
          <w:rFonts w:ascii="Times New Roman" w:hAnsi="Times New Roman" w:cs="Times New Roman"/>
        </w:rPr>
        <w:t xml:space="preserve">]: </w:t>
      </w:r>
      <w:r>
        <w:rPr>
          <w:rFonts w:ascii="Times New Roman" w:hAnsi="Times New Roman" w:cs="Times New Roman"/>
        </w:rPr>
        <w:t xml:space="preserve">Customers selects Vietjet Air because it meet their demand and can be proactive.  </w:t>
      </w:r>
    </w:p>
    <w:p w:rsidR="000C713D" w:rsidRDefault="000C713D" w:rsidP="000C713D">
      <w:pPr>
        <w:jc w:val="both"/>
        <w:rPr>
          <w:rFonts w:ascii="Times New Roman" w:hAnsi="Times New Roman" w:cs="Times New Roman"/>
        </w:rPr>
      </w:pPr>
      <w:r>
        <w:rPr>
          <w:rFonts w:ascii="Times New Roman" w:hAnsi="Times New Roman" w:cs="Times New Roman"/>
          <w:noProof/>
          <w:sz w:val="24"/>
          <w:szCs w:val="24"/>
          <w:lang w:eastAsia="en-GB"/>
        </w:rPr>
        <w:drawing>
          <wp:inline distT="0" distB="0" distL="0" distR="0" wp14:anchorId="423A7B66" wp14:editId="589CC9F3">
            <wp:extent cx="5731510" cy="3373090"/>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3090"/>
                    </a:xfrm>
                    <a:prstGeom prst="rect">
                      <a:avLst/>
                    </a:prstGeom>
                    <a:noFill/>
                    <a:ln>
                      <a:noFill/>
                    </a:ln>
                  </pic:spPr>
                </pic:pic>
              </a:graphicData>
            </a:graphic>
          </wp:inline>
        </w:drawing>
      </w:r>
    </w:p>
    <w:p w:rsidR="000C713D" w:rsidRDefault="000C713D" w:rsidP="000C713D">
      <w:pPr>
        <w:jc w:val="both"/>
        <w:rPr>
          <w:rFonts w:ascii="Times New Roman" w:hAnsi="Times New Roman" w:cs="Times New Roman"/>
        </w:rPr>
      </w:pPr>
      <w:r>
        <w:rPr>
          <w:rFonts w:ascii="Times New Roman" w:hAnsi="Times New Roman" w:cs="Times New Roman"/>
        </w:rPr>
        <w:t>No person agree that they use Vietjet Air because it meet their demand and can be proactive.</w:t>
      </w:r>
    </w:p>
    <w:p w:rsidR="000C713D" w:rsidRDefault="000C713D" w:rsidP="000C713D">
      <w:pPr>
        <w:rPr>
          <w:rFonts w:ascii="Times New Roman" w:hAnsi="Times New Roman" w:cs="Times New Roman"/>
        </w:rPr>
      </w:pPr>
      <w:r>
        <w:rPr>
          <w:rFonts w:ascii="Times New Roman" w:hAnsi="Times New Roman" w:cs="Times New Roman"/>
        </w:rPr>
        <w:t>+</w:t>
      </w:r>
      <w:r>
        <w:rPr>
          <w:rFonts w:ascii="Times New Roman" w:hAnsi="Times New Roman" w:cs="Times New Roman"/>
        </w:rPr>
        <w:t xml:space="preserve">Testing </w:t>
      </w:r>
      <w:r>
        <w:rPr>
          <w:rFonts w:ascii="Times New Roman" w:hAnsi="Times New Roman" w:cs="Times New Roman"/>
        </w:rPr>
        <w:t>Hypothesis 6 [H6</w:t>
      </w:r>
      <w:r w:rsidRPr="00FD377D">
        <w:rPr>
          <w:rFonts w:ascii="Times New Roman" w:hAnsi="Times New Roman" w:cs="Times New Roman"/>
        </w:rPr>
        <w:t xml:space="preserve">]: </w:t>
      </w:r>
      <w:r>
        <w:rPr>
          <w:rFonts w:ascii="Times New Roman" w:hAnsi="Times New Roman" w:cs="Times New Roman"/>
        </w:rPr>
        <w:t>Customers may switch to other LCC if it can solve delay issue and provide extra luggage</w:t>
      </w:r>
      <w:r w:rsidR="009D2221">
        <w:rPr>
          <w:rFonts w:ascii="Times New Roman" w:hAnsi="Times New Roman" w:cs="Times New Roman"/>
        </w:rPr>
        <w:t>.</w:t>
      </w:r>
    </w:p>
    <w:p w:rsidR="000C713D" w:rsidRDefault="000C713D" w:rsidP="000C71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972175" cy="3514725"/>
            <wp:effectExtent l="0" t="0" r="9525" b="952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0C713D" w:rsidRDefault="000C713D" w:rsidP="000C713D">
      <w:pPr>
        <w:autoSpaceDE w:val="0"/>
        <w:autoSpaceDN w:val="0"/>
        <w:adjustRightInd w:val="0"/>
        <w:spacing w:after="0" w:line="240" w:lineRule="auto"/>
        <w:rPr>
          <w:rFonts w:ascii="Times New Roman" w:hAnsi="Times New Roman" w:cs="Times New Roman"/>
          <w:sz w:val="24"/>
          <w:szCs w:val="24"/>
        </w:rPr>
      </w:pPr>
    </w:p>
    <w:p w:rsidR="000C713D" w:rsidRDefault="009D2221" w:rsidP="009D2221">
      <w:pPr>
        <w:autoSpaceDE w:val="0"/>
        <w:autoSpaceDN w:val="0"/>
        <w:adjustRightInd w:val="0"/>
        <w:spacing w:after="0" w:line="400" w:lineRule="atLeast"/>
        <w:jc w:val="both"/>
        <w:rPr>
          <w:rFonts w:ascii="Times New Roman" w:hAnsi="Times New Roman" w:cs="Times New Roman"/>
          <w:sz w:val="24"/>
          <w:szCs w:val="24"/>
        </w:rPr>
      </w:pPr>
      <w:r>
        <w:rPr>
          <w:rFonts w:ascii="Times New Roman" w:hAnsi="Times New Roman" w:cs="Times New Roman"/>
          <w:sz w:val="24"/>
          <w:szCs w:val="24"/>
        </w:rPr>
        <w:t>Most people will try a new LCC if the operate in Vietnam and following by “depend on how it works and price”, this could be indicate that Vietnamese passengers focus on cheap ticket before the quality of the airline. They will try new airline to experience new things.</w:t>
      </w:r>
    </w:p>
    <w:p w:rsidR="000C713D" w:rsidRPr="009D2221" w:rsidRDefault="000C713D" w:rsidP="000C713D">
      <w:pPr>
        <w:rPr>
          <w:rFonts w:ascii="Times New Roman" w:hAnsi="Times New Roman" w:cs="Times New Roman"/>
        </w:rPr>
      </w:pPr>
    </w:p>
    <w:p w:rsidR="009D2221" w:rsidRDefault="009D2221" w:rsidP="009D2221">
      <w:pPr>
        <w:pStyle w:val="Heading2"/>
        <w:ind w:firstLine="720"/>
        <w:jc w:val="both"/>
        <w:rPr>
          <w:rFonts w:ascii="Times New Roman" w:hAnsi="Times New Roman" w:cs="Times New Roman"/>
        </w:rPr>
      </w:pPr>
      <w:bookmarkStart w:id="49" w:name="_Toc114178118"/>
      <w:r w:rsidRPr="009D2221">
        <w:rPr>
          <w:rFonts w:ascii="Times New Roman" w:hAnsi="Times New Roman" w:cs="Times New Roman"/>
        </w:rPr>
        <w:t>Conclusion</w:t>
      </w:r>
      <w:bookmarkEnd w:id="49"/>
    </w:p>
    <w:p w:rsidR="009D2221" w:rsidRDefault="009D2221" w:rsidP="00B5121C">
      <w:pPr>
        <w:jc w:val="both"/>
        <w:rPr>
          <w:rFonts w:ascii="Times New Roman" w:hAnsi="Times New Roman" w:cs="Times New Roman"/>
        </w:rPr>
      </w:pPr>
      <w:r w:rsidRPr="009D2221">
        <w:rPr>
          <w:rFonts w:ascii="Times New Roman" w:hAnsi="Times New Roman" w:cs="Times New Roman"/>
        </w:rPr>
        <w:t xml:space="preserve">Although </w:t>
      </w:r>
      <w:r>
        <w:rPr>
          <w:rFonts w:ascii="Times New Roman" w:hAnsi="Times New Roman" w:cs="Times New Roman"/>
        </w:rPr>
        <w:t>Vietjet Air success to obtain 50% of domestic market, there are customers keep loyalty with Vietnam Airline. People do not satisfied with Vietjet Air service, especially its delay issue. The reason people select Vietjet Air because it provides cheap</w:t>
      </w:r>
      <w:r w:rsidR="00B5121C">
        <w:rPr>
          <w:rFonts w:ascii="Times New Roman" w:hAnsi="Times New Roman" w:cs="Times New Roman"/>
        </w:rPr>
        <w:t xml:space="preserve"> ticket. From this findings, new LCC should consider to reduce this issue before joining the market otherwise they will suffer with the same problem like Vietjet Air. However, this market still open for new LCC as people are willing to try new firm.</w:t>
      </w:r>
    </w:p>
    <w:p w:rsidR="00B5121C" w:rsidRPr="009D2221" w:rsidRDefault="00B5121C" w:rsidP="00B5121C">
      <w:pPr>
        <w:jc w:val="both"/>
        <w:rPr>
          <w:rFonts w:ascii="Times New Roman" w:hAnsi="Times New Roman" w:cs="Times New Roman"/>
        </w:rPr>
      </w:pPr>
      <w:r>
        <w:rPr>
          <w:rFonts w:ascii="Times New Roman" w:hAnsi="Times New Roman" w:cs="Times New Roman"/>
        </w:rPr>
        <w:t xml:space="preserve">For Vietjet Air, they should consider to improve their service to maintain their top position in domestic market. Otherwise, they would be eliminated if new LCC enter the industry and fix the delay problem. Vietjet may consider to allow more baggage to attract customers. They may charge some cash for it. </w:t>
      </w:r>
    </w:p>
    <w:p w:rsidR="00305809" w:rsidRDefault="006149B2" w:rsidP="009E2922">
      <w:pPr>
        <w:pStyle w:val="Heading1"/>
        <w:jc w:val="both"/>
        <w:rPr>
          <w:rFonts w:ascii="Times New Roman" w:eastAsia="Times New Roman" w:hAnsi="Times New Roman" w:cs="Times New Roman"/>
          <w:sz w:val="24"/>
          <w:szCs w:val="24"/>
          <w:lang w:eastAsia="en-GB"/>
        </w:rPr>
      </w:pPr>
      <w:bookmarkStart w:id="50" w:name="_Toc114178119"/>
      <w:r w:rsidRPr="006149B2">
        <w:rPr>
          <w:rFonts w:ascii="Times New Roman" w:eastAsia="Times New Roman" w:hAnsi="Times New Roman" w:cs="Times New Roman"/>
          <w:sz w:val="24"/>
          <w:szCs w:val="24"/>
          <w:lang w:eastAsia="en-GB"/>
        </w:rPr>
        <w:t>Reflective essay</w:t>
      </w:r>
      <w:bookmarkEnd w:id="50"/>
      <w:r w:rsidRPr="006149B2">
        <w:rPr>
          <w:rFonts w:ascii="Times New Roman" w:eastAsia="Times New Roman" w:hAnsi="Times New Roman" w:cs="Times New Roman"/>
          <w:sz w:val="24"/>
          <w:szCs w:val="24"/>
          <w:lang w:eastAsia="en-GB"/>
        </w:rPr>
        <w:t xml:space="preserve"> </w:t>
      </w:r>
    </w:p>
    <w:p w:rsidR="00B5121C" w:rsidRPr="00B5121C" w:rsidRDefault="00B5121C" w:rsidP="00B5121C">
      <w:pPr>
        <w:jc w:val="both"/>
        <w:rPr>
          <w:rFonts w:ascii="Times New Roman" w:hAnsi="Times New Roman" w:cs="Times New Roman"/>
          <w:b/>
          <w:lang w:eastAsia="en-GB"/>
        </w:rPr>
      </w:pPr>
      <w:r w:rsidRPr="00B5121C">
        <w:rPr>
          <w:rFonts w:ascii="Times New Roman" w:hAnsi="Times New Roman" w:cs="Times New Roman"/>
          <w:lang w:eastAsia="en-GB"/>
        </w:rPr>
        <w:t xml:space="preserve">After doing this </w:t>
      </w:r>
      <w:r>
        <w:rPr>
          <w:rFonts w:ascii="Times New Roman" w:hAnsi="Times New Roman" w:cs="Times New Roman"/>
          <w:lang w:eastAsia="en-GB"/>
        </w:rPr>
        <w:t>module</w:t>
      </w:r>
      <w:r w:rsidRPr="00B5121C">
        <w:rPr>
          <w:rFonts w:ascii="Times New Roman" w:hAnsi="Times New Roman" w:cs="Times New Roman"/>
          <w:lang w:eastAsia="en-GB"/>
        </w:rPr>
        <w:t xml:space="preserve"> and conduct a quantitative research</w:t>
      </w:r>
      <w:r>
        <w:rPr>
          <w:rFonts w:ascii="Times New Roman" w:hAnsi="Times New Roman" w:cs="Times New Roman"/>
          <w:lang w:eastAsia="en-GB"/>
        </w:rPr>
        <w:t>, I am convinced that quantitative methodology will be appropriate for my DBA research. In my research, my research topic is “</w:t>
      </w:r>
      <w:r w:rsidRPr="00B5121C">
        <w:rPr>
          <w:rFonts w:ascii="Times New Roman" w:hAnsi="Times New Roman" w:cs="Times New Roman"/>
          <w:lang w:eastAsia="en-GB"/>
        </w:rPr>
        <w:t>An analysis of the long-term changes in practice by express delivery organisations in emerging countries. Covid-19 an accelerator o</w:t>
      </w:r>
      <w:r>
        <w:rPr>
          <w:rFonts w:ascii="Times New Roman" w:hAnsi="Times New Roman" w:cs="Times New Roman"/>
          <w:lang w:eastAsia="en-GB"/>
        </w:rPr>
        <w:t xml:space="preserve">r disrupter: Case study Vietnam” and I will apply mix method study. </w:t>
      </w:r>
      <w:r w:rsidR="0082477B">
        <w:rPr>
          <w:rFonts w:ascii="Times New Roman" w:hAnsi="Times New Roman" w:cs="Times New Roman"/>
          <w:lang w:eastAsia="en-GB"/>
        </w:rPr>
        <w:t xml:space="preserve">Questionnaire will be used to collect quantitative data form express deliver user in order to analyse their buying behaviour after Covid-19.  In this research, I plan to collect around 500 responses, so this module helps me to understand the important of quantitative analysis. In my undergraduate and master course, my dissertation applied qualitative research so my skill in quantitative analyse was not practiced frequently. Hence, this module give me opportunity to conduct quantitative research to improve my skills in this area. As DBA level, I understand I need to be well qualified in both quantitative and </w:t>
      </w:r>
      <w:r w:rsidR="0082477B">
        <w:rPr>
          <w:rFonts w:ascii="Times New Roman" w:hAnsi="Times New Roman" w:cs="Times New Roman"/>
          <w:lang w:eastAsia="en-GB"/>
        </w:rPr>
        <w:lastRenderedPageBreak/>
        <w:t xml:space="preserve">qualitative research. Therefore, I am appreciated this module and this research which help me to understand and improve quantitative skills. I understand limited within class and this research could not provide enough knowledge of quantitative which I need to learn by my self. </w:t>
      </w:r>
    </w:p>
    <w:bookmarkStart w:id="51" w:name="_Toc114178120" w:displacedByCustomXml="next"/>
    <w:sdt>
      <w:sdtPr>
        <w:id w:val="53823979"/>
        <w:docPartObj>
          <w:docPartGallery w:val="Bibliographies"/>
          <w:docPartUnique/>
        </w:docPartObj>
      </w:sdtPr>
      <w:sdtEndPr>
        <w:rPr>
          <w:rFonts w:asciiTheme="minorHAnsi" w:eastAsiaTheme="minorHAnsi" w:hAnsiTheme="minorHAnsi" w:cstheme="minorBidi"/>
          <w:color w:val="auto"/>
          <w:sz w:val="22"/>
          <w:szCs w:val="22"/>
        </w:rPr>
      </w:sdtEndPr>
      <w:sdtContent>
        <w:p w:rsidR="0004748A" w:rsidRPr="0004748A" w:rsidRDefault="0004748A">
          <w:pPr>
            <w:pStyle w:val="Heading1"/>
            <w:rPr>
              <w:rFonts w:ascii="Times New Roman" w:hAnsi="Times New Roman" w:cs="Times New Roman"/>
            </w:rPr>
          </w:pPr>
          <w:r w:rsidRPr="0004748A">
            <w:rPr>
              <w:rFonts w:ascii="Times New Roman" w:hAnsi="Times New Roman" w:cs="Times New Roman"/>
            </w:rPr>
            <w:t>References</w:t>
          </w:r>
          <w:bookmarkEnd w:id="51"/>
        </w:p>
        <w:sdt>
          <w:sdtPr>
            <w:id w:val="-573587230"/>
            <w:bibliography/>
          </w:sdtPr>
          <w:sdtEndPr/>
          <w:sdtContent>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rPr>
              </w:pPr>
              <w:r w:rsidRPr="0004748A">
                <w:rPr>
                  <w:rFonts w:ascii="Times New Roman" w:hAnsi="Times New Roman" w:cs="Times New Roman"/>
                </w:rPr>
                <w:fldChar w:fldCharType="begin"/>
              </w:r>
              <w:r w:rsidRPr="0004748A">
                <w:rPr>
                  <w:rFonts w:ascii="Times New Roman" w:hAnsi="Times New Roman" w:cs="Times New Roman"/>
                </w:rPr>
                <w:instrText xml:space="preserve"> BIBLIOGRAPHY </w:instrText>
              </w:r>
              <w:r w:rsidRPr="0004748A">
                <w:rPr>
                  <w:rFonts w:ascii="Times New Roman" w:hAnsi="Times New Roman" w:cs="Times New Roman"/>
                </w:rPr>
                <w:fldChar w:fldCharType="separate"/>
              </w:r>
              <w:r w:rsidRPr="0004748A">
                <w:rPr>
                  <w:rFonts w:ascii="Times New Roman" w:eastAsia="Times New Roman" w:hAnsi="Times New Roman" w:cs="Times New Roman"/>
                  <w:color w:val="000000"/>
                </w:rPr>
                <w:t>Kivunja, C., &amp; Kuyini, A. (2017). Understanding and Applying Research Paradigms in Educational Contexts. </w:t>
              </w:r>
              <w:r w:rsidRPr="0004748A">
                <w:rPr>
                  <w:rFonts w:ascii="Times New Roman" w:eastAsia="Times New Roman" w:hAnsi="Times New Roman" w:cs="Times New Roman"/>
                  <w:i/>
                  <w:iCs/>
                  <w:color w:val="000000"/>
                </w:rPr>
                <w:t>International Journal Of Higher Education</w:t>
              </w:r>
              <w:r w:rsidRPr="0004748A">
                <w:rPr>
                  <w:rFonts w:ascii="Times New Roman" w:eastAsia="Times New Roman" w:hAnsi="Times New Roman" w:cs="Times New Roman"/>
                  <w:color w:val="000000"/>
                </w:rPr>
                <w:t>, </w:t>
              </w:r>
              <w:r w:rsidRPr="0004748A">
                <w:rPr>
                  <w:rFonts w:ascii="Times New Roman" w:eastAsia="Times New Roman" w:hAnsi="Times New Roman" w:cs="Times New Roman"/>
                  <w:i/>
                  <w:iCs/>
                  <w:color w:val="000000"/>
                </w:rPr>
                <w:t>6</w:t>
              </w:r>
              <w:r w:rsidRPr="0004748A">
                <w:rPr>
                  <w:rFonts w:ascii="Times New Roman" w:eastAsia="Times New Roman" w:hAnsi="Times New Roman" w:cs="Times New Roman"/>
                  <w:color w:val="000000"/>
                </w:rPr>
                <w:t>(5), 26. https://doi.org/10.5430/ijhe.v6n5p26</w:t>
              </w:r>
            </w:p>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lang w:eastAsia="en-GB"/>
                </w:rPr>
              </w:pPr>
              <w:r w:rsidRPr="0004748A">
                <w:rPr>
                  <w:rFonts w:ascii="Times New Roman" w:eastAsia="Times New Roman" w:hAnsi="Times New Roman" w:cs="Times New Roman"/>
                  <w:color w:val="000000"/>
                  <w:lang w:eastAsia="en-GB"/>
                </w:rPr>
                <w:t>IATA. (2022). Retrieved 15 September 2022, from https://www.iata.org/en/iata-repository/publications/economic-reports/vietnam--value-of-aviation/#:~:text=The%20air%20transport%20industry%2C%20including,GDP%2C%20totaling%20US%20%2412.5%20billion.</w:t>
              </w:r>
            </w:p>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lang w:eastAsia="en-GB"/>
                </w:rPr>
              </w:pPr>
              <w:r w:rsidRPr="0004748A">
                <w:rPr>
                  <w:rFonts w:ascii="Times New Roman" w:eastAsia="Times New Roman" w:hAnsi="Times New Roman" w:cs="Times New Roman"/>
                  <w:color w:val="000000"/>
                  <w:lang w:eastAsia="en-GB"/>
                </w:rPr>
                <w:t>Redaktion, A. (2022). Vietnam Economy. Retrieved 15 September 2022, from https://www.asiafundmanagers.com/gbr/vietnam-economy/</w:t>
              </w:r>
            </w:p>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lang w:eastAsia="en-GB"/>
                </w:rPr>
              </w:pPr>
              <w:r w:rsidRPr="0004748A">
                <w:rPr>
                  <w:rFonts w:ascii="Times New Roman" w:eastAsia="Times New Roman" w:hAnsi="Times New Roman" w:cs="Times New Roman"/>
                  <w:color w:val="000000"/>
                  <w:lang w:eastAsia="en-GB"/>
                </w:rPr>
                <w:t>World bank. (2022). Vietnam Economic Update, August 2022. Retrieved 15 September 2022, from https://www.worldbank.org/en/news/infographic/2022/08/08/vietnam-economic-update-august-2022</w:t>
              </w:r>
            </w:p>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lang w:eastAsia="en-GB"/>
                </w:rPr>
              </w:pPr>
              <w:r w:rsidRPr="0004748A">
                <w:rPr>
                  <w:rFonts w:ascii="Times New Roman" w:eastAsia="Times New Roman" w:hAnsi="Times New Roman" w:cs="Times New Roman"/>
                  <w:color w:val="000000"/>
                  <w:lang w:eastAsia="en-GB"/>
                </w:rPr>
                <w:t xml:space="preserve">World Bank. (2022). Vietnam’s Economy Forecast to Grow 7.5% in 2022, New World Bank Report Says. Retrieved 15 September 2022, from </w:t>
              </w:r>
              <w:hyperlink r:id="rId14" w:history="1">
                <w:r w:rsidRPr="0004748A">
                  <w:rPr>
                    <w:rStyle w:val="Hyperlink"/>
                    <w:rFonts w:ascii="Times New Roman" w:eastAsia="Times New Roman" w:hAnsi="Times New Roman" w:cs="Times New Roman"/>
                    <w:lang w:eastAsia="en-GB"/>
                  </w:rPr>
                  <w:t>https://www.worldbank.org/en/news/press-release/2022/08/08/vietnam-s-economy-forecast-to-grow-7-5-in-2022-new-world-bank-report-says#:~:text=Vietnam's%20economy%20expanded%205.2%20percent,annual%20economic%20outlook%20for%20Vietnam</w:t>
                </w:r>
              </w:hyperlink>
              <w:r w:rsidRPr="0004748A">
                <w:rPr>
                  <w:rFonts w:ascii="Times New Roman" w:eastAsia="Times New Roman" w:hAnsi="Times New Roman" w:cs="Times New Roman"/>
                  <w:color w:val="000000"/>
                  <w:lang w:eastAsia="en-GB"/>
                </w:rPr>
                <w:t>.</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Breu, Dobbs and Remes (2012). Taking Vietnam’s economy to the next level. [online] McKinsey &amp; Company. Available at: http://www.mckinsey.com/global-themes/asia-pacific/taking-vietnams-economy-to-the-next-level [Accessed 5 Jun. 2022].</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CAPA (2017). Profile on Vietnam | CAPA. [online] Centreforaviation.com. Available at: https://centreforaviation.com/data/profiles/countries/vietnam [Accessed 7 Jul. 2022].</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Chowdhury (2007). Low Cost Carriers: How Are They Changing the Market Dynamics of the U.S. Airline Industry?. Undergraduate. Carleton University.</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Worldbank.org. (2017). Vietnam Overview. [online] Available at: http://www.worldbank.org/en/country/vietnam/overview [Accessed 3 Jun. 2022].</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IATA (2006). IATA Fact Sheet. Industry Statistics.</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Kim Chi (2017). Vietnam’s aviation market: high growth, big challenges. [online] English.vietnamnet.vn. Available at: http://english.vietnamnet.vn/fms/business/173694/vietnam-s-aviation-market--high-growth--big-challenges.html [Accessed 7 Jul. 2017].</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export.gov (2017). Vietnam - Aviation | export.gov. [online] Export.gov. Available at: https://www.export.gov/article?id=Vietnam-Aviation [Accessed 8 Jul. 2017].</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Malighetti, P., Paleari, S. and Redondi, R. (2009). Pricing strategies of low-cost airlines: The Ryanair case study. Journal of Air Transport Management, 15(4), pp.195-203.</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Morrison (2001). Actual, adjacent, and potential competition: Estimating the full effect of Southwest Airlines. Journal of Transport Economics and Policy, 35(2).</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Baker, D. (2014). Service Quality and Customer Satisfaction in the Airline Industry: A Comparison between Legacy Airlines and Low-Cost Airlines. American Journal of Tourism Research, 2(1).</w:t>
              </w:r>
            </w:p>
            <w:p w:rsidR="0004748A" w:rsidRPr="0004748A" w:rsidRDefault="0004748A" w:rsidP="0004748A">
              <w:pPr>
                <w:pStyle w:val="ListParagraph"/>
                <w:numPr>
                  <w:ilvl w:val="0"/>
                  <w:numId w:val="4"/>
                </w:numPr>
                <w:spacing w:after="180" w:line="240" w:lineRule="auto"/>
                <w:rPr>
                  <w:rFonts w:ascii="Times New Roman" w:eastAsia="Times New Roman" w:hAnsi="Times New Roman" w:cs="Times New Roman"/>
                  <w:color w:val="000000"/>
                  <w:lang w:eastAsia="en-GB"/>
                </w:rPr>
              </w:pPr>
              <w:r w:rsidRPr="0004748A">
                <w:rPr>
                  <w:rFonts w:ascii="Times New Roman" w:hAnsi="Times New Roman" w:cs="Times New Roman"/>
                </w:rPr>
                <w:t>Alamdari and Fagan (2005). Impact of the adherence to the original low-cost model on the profitability of low-cost airlines. Transport Reviews 25</w:t>
              </w:r>
            </w:p>
            <w:p w:rsidR="0004748A" w:rsidRPr="0004748A" w:rsidRDefault="0004748A" w:rsidP="0004748A">
              <w:pPr>
                <w:pStyle w:val="ListParagraph"/>
                <w:numPr>
                  <w:ilvl w:val="0"/>
                  <w:numId w:val="4"/>
                </w:numPr>
                <w:spacing w:after="160" w:line="259" w:lineRule="auto"/>
                <w:jc w:val="both"/>
                <w:rPr>
                  <w:rFonts w:ascii="Times New Roman" w:hAnsi="Times New Roman" w:cs="Times New Roman"/>
                </w:rPr>
              </w:pPr>
              <w:r w:rsidRPr="0004748A">
                <w:rPr>
                  <w:rFonts w:ascii="Times New Roman" w:hAnsi="Times New Roman" w:cs="Times New Roman"/>
                </w:rPr>
                <w:t>Doganis, R. and Doganis, R. (2006). The airline business. London: Routledge.</w:t>
              </w:r>
            </w:p>
            <w:p w:rsidR="0004748A" w:rsidRPr="0004748A" w:rsidRDefault="0004748A" w:rsidP="0004748A">
              <w:pPr>
                <w:pStyle w:val="ListParagraph"/>
                <w:numPr>
                  <w:ilvl w:val="0"/>
                  <w:numId w:val="4"/>
                </w:numPr>
                <w:spacing w:after="160" w:line="259" w:lineRule="auto"/>
                <w:jc w:val="both"/>
              </w:pPr>
              <w:r w:rsidRPr="0004748A">
                <w:rPr>
                  <w:rFonts w:ascii="Times New Roman" w:hAnsi="Times New Roman" w:cs="Times New Roman"/>
                </w:rPr>
                <w:lastRenderedPageBreak/>
                <w:t>Franke, M. (2004). Competition between network carriers and low-cost carriers—retreat battle or breakthrough to a new level of efficiency?. Journal of Air Transport Management, 10(1), pp.15-21.</w:t>
              </w:r>
              <w:r w:rsidRPr="0004748A">
                <w:rPr>
                  <w:rFonts w:ascii="Times New Roman" w:hAnsi="Times New Roman" w:cs="Times New Roman"/>
                  <w:b/>
                  <w:bCs/>
                  <w:noProof/>
                </w:rPr>
                <w:fldChar w:fldCharType="end"/>
              </w:r>
            </w:p>
          </w:sdtContent>
        </w:sdt>
      </w:sdtContent>
    </w:sdt>
    <w:p w:rsidR="00B5121C" w:rsidRPr="00B5121C" w:rsidRDefault="00B5121C" w:rsidP="00B5121C">
      <w:pPr>
        <w:jc w:val="both"/>
        <w:rPr>
          <w:rFonts w:ascii="Times New Roman" w:hAnsi="Times New Roman" w:cs="Times New Roman"/>
          <w:lang w:eastAsia="en-GB"/>
        </w:rPr>
      </w:pPr>
    </w:p>
    <w:p w:rsidR="002349BD" w:rsidRPr="002349BD" w:rsidRDefault="002349BD" w:rsidP="002349BD">
      <w:pPr>
        <w:rPr>
          <w:lang w:eastAsia="en-GB"/>
        </w:rPr>
      </w:pPr>
    </w:p>
    <w:sectPr w:rsidR="002349BD" w:rsidRPr="00234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AE4D99"/>
    <w:multiLevelType w:val="hybridMultilevel"/>
    <w:tmpl w:val="52C2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DC6465"/>
    <w:multiLevelType w:val="hybridMultilevel"/>
    <w:tmpl w:val="9FA02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6673C3"/>
    <w:multiLevelType w:val="hybridMultilevel"/>
    <w:tmpl w:val="B938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8A158B"/>
    <w:multiLevelType w:val="hybridMultilevel"/>
    <w:tmpl w:val="68E0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A8A"/>
    <w:rsid w:val="00013869"/>
    <w:rsid w:val="00034509"/>
    <w:rsid w:val="000375CC"/>
    <w:rsid w:val="0004748A"/>
    <w:rsid w:val="00057767"/>
    <w:rsid w:val="00062CC7"/>
    <w:rsid w:val="00074EE2"/>
    <w:rsid w:val="00080F13"/>
    <w:rsid w:val="000A25D6"/>
    <w:rsid w:val="000B40A4"/>
    <w:rsid w:val="000C713D"/>
    <w:rsid w:val="000D4056"/>
    <w:rsid w:val="001022AA"/>
    <w:rsid w:val="00102511"/>
    <w:rsid w:val="00156692"/>
    <w:rsid w:val="001624A6"/>
    <w:rsid w:val="001648E8"/>
    <w:rsid w:val="00164A15"/>
    <w:rsid w:val="00165CE1"/>
    <w:rsid w:val="001B5C58"/>
    <w:rsid w:val="001F3007"/>
    <w:rsid w:val="002349BD"/>
    <w:rsid w:val="00250BA0"/>
    <w:rsid w:val="00253F6D"/>
    <w:rsid w:val="00284D91"/>
    <w:rsid w:val="0029201F"/>
    <w:rsid w:val="002959FA"/>
    <w:rsid w:val="002A3300"/>
    <w:rsid w:val="002B5494"/>
    <w:rsid w:val="00305809"/>
    <w:rsid w:val="00351F5C"/>
    <w:rsid w:val="00373CE9"/>
    <w:rsid w:val="003877E6"/>
    <w:rsid w:val="00392DA6"/>
    <w:rsid w:val="003A6462"/>
    <w:rsid w:val="003C09AA"/>
    <w:rsid w:val="003F307B"/>
    <w:rsid w:val="00405AB4"/>
    <w:rsid w:val="00421BB6"/>
    <w:rsid w:val="00423C16"/>
    <w:rsid w:val="004269A3"/>
    <w:rsid w:val="00433183"/>
    <w:rsid w:val="00440EC1"/>
    <w:rsid w:val="004525C3"/>
    <w:rsid w:val="0045468E"/>
    <w:rsid w:val="00473C57"/>
    <w:rsid w:val="00495148"/>
    <w:rsid w:val="004A09EE"/>
    <w:rsid w:val="004D0677"/>
    <w:rsid w:val="004D354B"/>
    <w:rsid w:val="004D3B18"/>
    <w:rsid w:val="0055469E"/>
    <w:rsid w:val="005600C2"/>
    <w:rsid w:val="005606CC"/>
    <w:rsid w:val="00560C0E"/>
    <w:rsid w:val="005A16AD"/>
    <w:rsid w:val="005C1269"/>
    <w:rsid w:val="006149B2"/>
    <w:rsid w:val="00623396"/>
    <w:rsid w:val="00636B76"/>
    <w:rsid w:val="006734D2"/>
    <w:rsid w:val="0067426E"/>
    <w:rsid w:val="00677FD6"/>
    <w:rsid w:val="006819A9"/>
    <w:rsid w:val="006B716A"/>
    <w:rsid w:val="006E3C61"/>
    <w:rsid w:val="006F5401"/>
    <w:rsid w:val="00711A8A"/>
    <w:rsid w:val="00720A78"/>
    <w:rsid w:val="00725412"/>
    <w:rsid w:val="00747399"/>
    <w:rsid w:val="00755212"/>
    <w:rsid w:val="0077785B"/>
    <w:rsid w:val="007A17A0"/>
    <w:rsid w:val="007A7187"/>
    <w:rsid w:val="007D22B6"/>
    <w:rsid w:val="0082477B"/>
    <w:rsid w:val="00835771"/>
    <w:rsid w:val="00882552"/>
    <w:rsid w:val="00883ED5"/>
    <w:rsid w:val="008C21AD"/>
    <w:rsid w:val="008C3492"/>
    <w:rsid w:val="008E710E"/>
    <w:rsid w:val="00934618"/>
    <w:rsid w:val="00941D91"/>
    <w:rsid w:val="0097671D"/>
    <w:rsid w:val="009A6A92"/>
    <w:rsid w:val="009C3832"/>
    <w:rsid w:val="009D2221"/>
    <w:rsid w:val="009E2922"/>
    <w:rsid w:val="009F7BB8"/>
    <w:rsid w:val="00A33BE0"/>
    <w:rsid w:val="00A44440"/>
    <w:rsid w:val="00A62CB4"/>
    <w:rsid w:val="00A66C7A"/>
    <w:rsid w:val="00A7068A"/>
    <w:rsid w:val="00A8404F"/>
    <w:rsid w:val="00AA0853"/>
    <w:rsid w:val="00AA427C"/>
    <w:rsid w:val="00AD3900"/>
    <w:rsid w:val="00B1383D"/>
    <w:rsid w:val="00B176F5"/>
    <w:rsid w:val="00B2016A"/>
    <w:rsid w:val="00B5121C"/>
    <w:rsid w:val="00B534E7"/>
    <w:rsid w:val="00B66F0C"/>
    <w:rsid w:val="00B67CCE"/>
    <w:rsid w:val="00B7433D"/>
    <w:rsid w:val="00B95E8B"/>
    <w:rsid w:val="00B97180"/>
    <w:rsid w:val="00BA3BCD"/>
    <w:rsid w:val="00BB1B7E"/>
    <w:rsid w:val="00BE27D8"/>
    <w:rsid w:val="00BE2954"/>
    <w:rsid w:val="00C004BA"/>
    <w:rsid w:val="00C15133"/>
    <w:rsid w:val="00C245D6"/>
    <w:rsid w:val="00C63AF0"/>
    <w:rsid w:val="00C73F6D"/>
    <w:rsid w:val="00CA03CC"/>
    <w:rsid w:val="00CA3B66"/>
    <w:rsid w:val="00CC6E70"/>
    <w:rsid w:val="00CD1C3A"/>
    <w:rsid w:val="00D22A84"/>
    <w:rsid w:val="00D63B5C"/>
    <w:rsid w:val="00D64391"/>
    <w:rsid w:val="00DA1A0C"/>
    <w:rsid w:val="00DB27E4"/>
    <w:rsid w:val="00DF511E"/>
    <w:rsid w:val="00E16546"/>
    <w:rsid w:val="00E816C9"/>
    <w:rsid w:val="00EB1EBB"/>
    <w:rsid w:val="00EB25FB"/>
    <w:rsid w:val="00F0797A"/>
    <w:rsid w:val="00F13191"/>
    <w:rsid w:val="00F4254E"/>
    <w:rsid w:val="00F65F14"/>
    <w:rsid w:val="00F72E69"/>
    <w:rsid w:val="00FC310F"/>
    <w:rsid w:val="00FD3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C20086-22CF-45B7-B8EF-0034AC56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1A8A"/>
    <w:pPr>
      <w:spacing w:after="200" w:line="276" w:lineRule="auto"/>
    </w:pPr>
  </w:style>
  <w:style w:type="paragraph" w:styleId="Heading1">
    <w:name w:val="heading 1"/>
    <w:basedOn w:val="Normal"/>
    <w:next w:val="Normal"/>
    <w:link w:val="Heading1Char"/>
    <w:uiPriority w:val="9"/>
    <w:qFormat/>
    <w:rsid w:val="00711A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46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6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A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1A8A"/>
    <w:pPr>
      <w:spacing w:line="259" w:lineRule="auto"/>
      <w:outlineLvl w:val="9"/>
    </w:pPr>
    <w:rPr>
      <w:lang w:val="en-US"/>
    </w:rPr>
  </w:style>
  <w:style w:type="paragraph" w:styleId="TOC2">
    <w:name w:val="toc 2"/>
    <w:basedOn w:val="Normal"/>
    <w:next w:val="Normal"/>
    <w:autoRedefine/>
    <w:uiPriority w:val="39"/>
    <w:unhideWhenUsed/>
    <w:rsid w:val="00711A8A"/>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711A8A"/>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711A8A"/>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93461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C3492"/>
    <w:rPr>
      <w:color w:val="0563C1" w:themeColor="hyperlink"/>
      <w:u w:val="single"/>
    </w:rPr>
  </w:style>
  <w:style w:type="character" w:customStyle="1" w:styleId="Heading3Char">
    <w:name w:val="Heading 3 Char"/>
    <w:basedOn w:val="DefaultParagraphFont"/>
    <w:link w:val="Heading3"/>
    <w:uiPriority w:val="9"/>
    <w:rsid w:val="00636B7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64391"/>
    <w:pPr>
      <w:ind w:left="720"/>
      <w:contextualSpacing/>
    </w:pPr>
  </w:style>
  <w:style w:type="table" w:styleId="TableGrid">
    <w:name w:val="Table Grid"/>
    <w:basedOn w:val="TableNormal"/>
    <w:uiPriority w:val="39"/>
    <w:rsid w:val="007D2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5148"/>
    <w:pPr>
      <w:spacing w:line="240" w:lineRule="auto"/>
    </w:pPr>
    <w:rPr>
      <w:b/>
      <w:bCs/>
      <w:color w:val="5B9BD5" w:themeColor="accent1"/>
      <w:sz w:val="18"/>
      <w:szCs w:val="18"/>
    </w:rPr>
  </w:style>
  <w:style w:type="character" w:styleId="CommentReference">
    <w:name w:val="annotation reference"/>
    <w:basedOn w:val="DefaultParagraphFont"/>
    <w:uiPriority w:val="99"/>
    <w:semiHidden/>
    <w:unhideWhenUsed/>
    <w:rsid w:val="00B97180"/>
    <w:rPr>
      <w:sz w:val="16"/>
      <w:szCs w:val="16"/>
    </w:rPr>
  </w:style>
  <w:style w:type="paragraph" w:styleId="CommentText">
    <w:name w:val="annotation text"/>
    <w:basedOn w:val="Normal"/>
    <w:link w:val="CommentTextChar"/>
    <w:uiPriority w:val="99"/>
    <w:unhideWhenUsed/>
    <w:rsid w:val="00B97180"/>
    <w:pPr>
      <w:spacing w:line="240" w:lineRule="auto"/>
    </w:pPr>
    <w:rPr>
      <w:sz w:val="20"/>
      <w:szCs w:val="20"/>
    </w:rPr>
  </w:style>
  <w:style w:type="character" w:customStyle="1" w:styleId="CommentTextChar">
    <w:name w:val="Comment Text Char"/>
    <w:basedOn w:val="DefaultParagraphFont"/>
    <w:link w:val="CommentText"/>
    <w:uiPriority w:val="99"/>
    <w:rsid w:val="00B9718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339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orldbank.org/en/news/press-release/2022/08/08/vietnam-s-economy-forecast-to-grow-7-5-in-2022-new-world-bank-report-says#:~:text=Vietnam's%20economy%20expanded%205.2%20percent,annual%20economic%20outlook%20for%20Vietn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3E16D-BADC-41F1-AE8E-16FBB4024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20</Pages>
  <Words>6073</Words>
  <Characters>34618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40610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MRVOVA</dc:creator>
  <cp:keywords/>
  <dc:description/>
  <cp:lastModifiedBy>MRVOVA</cp:lastModifiedBy>
  <cp:revision>12</cp:revision>
  <dcterms:created xsi:type="dcterms:W3CDTF">2022-09-14T22:43:00Z</dcterms:created>
  <dcterms:modified xsi:type="dcterms:W3CDTF">2022-09-15T22:47:00Z</dcterms:modified>
</cp:coreProperties>
</file>