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96A03" w14:textId="1BEF8E68" w:rsidR="00BD5B16" w:rsidRPr="00F41096" w:rsidRDefault="005014FC">
      <w:pPr>
        <w:rPr>
          <w:b/>
          <w:sz w:val="32"/>
          <w:u w:val="single"/>
          <w:lang w:val="en-GB"/>
        </w:rPr>
      </w:pPr>
      <w:proofErr w:type="spellStart"/>
      <w:r w:rsidRPr="00F41096">
        <w:rPr>
          <w:b/>
          <w:sz w:val="32"/>
          <w:u w:val="single"/>
          <w:lang w:val="en-GB"/>
        </w:rPr>
        <w:t>Atodidau</w:t>
      </w:r>
      <w:proofErr w:type="spellEnd"/>
      <w:r w:rsidRPr="00F41096">
        <w:rPr>
          <w:b/>
          <w:sz w:val="32"/>
          <w:u w:val="single"/>
          <w:lang w:val="en-GB"/>
        </w:rPr>
        <w:t xml:space="preserve"> </w:t>
      </w:r>
      <w:proofErr w:type="spellStart"/>
      <w:r w:rsidRPr="00F41096">
        <w:rPr>
          <w:b/>
          <w:sz w:val="32"/>
          <w:u w:val="single"/>
          <w:lang w:val="en-GB"/>
        </w:rPr>
        <w:t>Trae</w:t>
      </w:r>
      <w:bookmarkStart w:id="0" w:name="_GoBack"/>
      <w:bookmarkEnd w:id="0"/>
      <w:r w:rsidRPr="00F41096">
        <w:rPr>
          <w:b/>
          <w:sz w:val="32"/>
          <w:u w:val="single"/>
          <w:lang w:val="en-GB"/>
        </w:rPr>
        <w:t>thawd</w:t>
      </w:r>
      <w:proofErr w:type="spellEnd"/>
      <w:r w:rsidRPr="00F41096">
        <w:rPr>
          <w:b/>
          <w:sz w:val="32"/>
          <w:u w:val="single"/>
          <w:lang w:val="en-GB"/>
        </w:rPr>
        <w:t xml:space="preserve"> </w:t>
      </w:r>
      <w:proofErr w:type="spellStart"/>
      <w:r w:rsidRPr="00F41096">
        <w:rPr>
          <w:b/>
          <w:sz w:val="32"/>
          <w:u w:val="single"/>
          <w:lang w:val="en-GB"/>
        </w:rPr>
        <w:t>Yr</w:t>
      </w:r>
      <w:proofErr w:type="spellEnd"/>
      <w:r w:rsidRPr="00F41096">
        <w:rPr>
          <w:b/>
          <w:sz w:val="32"/>
          <w:u w:val="single"/>
          <w:lang w:val="en-GB"/>
        </w:rPr>
        <w:t xml:space="preserve"> </w:t>
      </w:r>
      <w:proofErr w:type="spellStart"/>
      <w:r w:rsidRPr="00F41096">
        <w:rPr>
          <w:b/>
          <w:sz w:val="32"/>
          <w:u w:val="single"/>
          <w:lang w:val="en-GB"/>
        </w:rPr>
        <w:t>Athro</w:t>
      </w:r>
      <w:proofErr w:type="spellEnd"/>
      <w:r w:rsidRPr="00F41096">
        <w:rPr>
          <w:b/>
          <w:sz w:val="32"/>
          <w:u w:val="single"/>
          <w:lang w:val="en-GB"/>
        </w:rPr>
        <w:t xml:space="preserve"> </w:t>
      </w:r>
      <w:proofErr w:type="spellStart"/>
      <w:r w:rsidRPr="00F41096">
        <w:rPr>
          <w:b/>
          <w:sz w:val="32"/>
          <w:u w:val="single"/>
          <w:lang w:val="en-GB"/>
        </w:rPr>
        <w:t>Ymholgar</w:t>
      </w:r>
      <w:proofErr w:type="spellEnd"/>
    </w:p>
    <w:p w14:paraId="5036DBA9" w14:textId="6395BEDB" w:rsidR="005B6283" w:rsidRDefault="005B6283">
      <w:pPr>
        <w:rPr>
          <w:b/>
          <w:u w:val="single"/>
          <w:lang w:val="en-GB"/>
        </w:rPr>
      </w:pPr>
    </w:p>
    <w:p w14:paraId="02C7B6F2" w14:textId="1262B58E" w:rsidR="005B6283" w:rsidRPr="00F41096" w:rsidRDefault="005B6283">
      <w:pPr>
        <w:rPr>
          <w:b/>
          <w:sz w:val="28"/>
          <w:u w:val="single"/>
          <w:lang w:val="en-GB"/>
        </w:rPr>
      </w:pPr>
      <w:proofErr w:type="spellStart"/>
      <w:r w:rsidRPr="00F41096">
        <w:rPr>
          <w:b/>
          <w:sz w:val="28"/>
          <w:u w:val="single"/>
          <w:lang w:val="en-GB"/>
        </w:rPr>
        <w:t>Atodiad</w:t>
      </w:r>
      <w:proofErr w:type="spellEnd"/>
      <w:r w:rsidRPr="00F41096">
        <w:rPr>
          <w:b/>
          <w:sz w:val="28"/>
          <w:u w:val="single"/>
          <w:lang w:val="en-GB"/>
        </w:rPr>
        <w:t xml:space="preserve"> 1- </w:t>
      </w:r>
      <w:proofErr w:type="spellStart"/>
      <w:r w:rsidRPr="00F41096">
        <w:rPr>
          <w:b/>
          <w:sz w:val="28"/>
          <w:u w:val="single"/>
          <w:lang w:val="en-GB"/>
        </w:rPr>
        <w:t>Llythyr</w:t>
      </w:r>
      <w:proofErr w:type="spellEnd"/>
      <w:r w:rsidRPr="00F41096">
        <w:rPr>
          <w:b/>
          <w:sz w:val="28"/>
          <w:u w:val="single"/>
          <w:lang w:val="en-GB"/>
        </w:rPr>
        <w:t xml:space="preserve"> </w:t>
      </w:r>
      <w:proofErr w:type="spellStart"/>
      <w:r w:rsidRPr="00F41096">
        <w:rPr>
          <w:b/>
          <w:sz w:val="28"/>
          <w:u w:val="single"/>
          <w:lang w:val="en-GB"/>
        </w:rPr>
        <w:t>caniatad</w:t>
      </w:r>
      <w:proofErr w:type="spellEnd"/>
    </w:p>
    <w:p w14:paraId="499898E1" w14:textId="64D7D946" w:rsidR="005B6283" w:rsidRDefault="005B6283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5B84B75" wp14:editId="3643AACD">
            <wp:simplePos x="0" y="0"/>
            <wp:positionH relativeFrom="column">
              <wp:posOffset>504825</wp:posOffset>
            </wp:positionH>
            <wp:positionV relativeFrom="paragraph">
              <wp:posOffset>200025</wp:posOffset>
            </wp:positionV>
            <wp:extent cx="4210050" cy="5927944"/>
            <wp:effectExtent l="190500" t="190500" r="171450" b="168275"/>
            <wp:wrapTight wrapText="bothSides">
              <wp:wrapPolygon edited="0">
                <wp:start x="195" y="-694"/>
                <wp:lineTo x="-977" y="-555"/>
                <wp:lineTo x="-977" y="21380"/>
                <wp:lineTo x="-782" y="21727"/>
                <wp:lineTo x="98" y="22074"/>
                <wp:lineTo x="195" y="22213"/>
                <wp:lineTo x="21307" y="22213"/>
                <wp:lineTo x="21405" y="22074"/>
                <wp:lineTo x="22284" y="21658"/>
                <wp:lineTo x="22480" y="20547"/>
                <wp:lineTo x="22480" y="555"/>
                <wp:lineTo x="21405" y="-486"/>
                <wp:lineTo x="21307" y="-694"/>
                <wp:lineTo x="195" y="-69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4" t="21576" r="35519" b="6010"/>
                    <a:stretch/>
                  </pic:blipFill>
                  <pic:spPr bwMode="auto">
                    <a:xfrm>
                      <a:off x="0" y="0"/>
                      <a:ext cx="4210050" cy="59279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E86B9D5" w14:textId="52FA0A0B" w:rsidR="005B6283" w:rsidRDefault="005B6283">
      <w:pPr>
        <w:rPr>
          <w:lang w:val="en-GB"/>
        </w:rPr>
      </w:pPr>
    </w:p>
    <w:p w14:paraId="38BAD6FA" w14:textId="47B73735" w:rsidR="005014FC" w:rsidRDefault="005014FC">
      <w:pPr>
        <w:rPr>
          <w:lang w:val="en-GB"/>
        </w:rPr>
      </w:pPr>
    </w:p>
    <w:p w14:paraId="5ACDD1DB" w14:textId="2CAAC54D" w:rsidR="005B6283" w:rsidRDefault="005B6283">
      <w:pPr>
        <w:rPr>
          <w:lang w:val="en-GB"/>
        </w:rPr>
      </w:pPr>
    </w:p>
    <w:p w14:paraId="2E5FE168" w14:textId="2F5722BB" w:rsidR="005B6283" w:rsidRDefault="005B6283">
      <w:pPr>
        <w:rPr>
          <w:lang w:val="en-GB"/>
        </w:rPr>
      </w:pPr>
    </w:p>
    <w:p w14:paraId="3CDC3281" w14:textId="668A5F25" w:rsidR="005B6283" w:rsidRDefault="005B6283">
      <w:pPr>
        <w:rPr>
          <w:lang w:val="en-GB"/>
        </w:rPr>
      </w:pPr>
    </w:p>
    <w:p w14:paraId="6570F7F0" w14:textId="39E4A8CD" w:rsidR="005B6283" w:rsidRDefault="005B6283">
      <w:pPr>
        <w:rPr>
          <w:lang w:val="en-GB"/>
        </w:rPr>
      </w:pPr>
    </w:p>
    <w:p w14:paraId="142C888F" w14:textId="0B7F7F63" w:rsidR="005B6283" w:rsidRDefault="005B6283">
      <w:pPr>
        <w:rPr>
          <w:lang w:val="en-GB"/>
        </w:rPr>
      </w:pPr>
    </w:p>
    <w:p w14:paraId="3546BD9A" w14:textId="77ADA063" w:rsidR="005B6283" w:rsidRDefault="005B6283">
      <w:pPr>
        <w:rPr>
          <w:lang w:val="en-GB"/>
        </w:rPr>
      </w:pPr>
    </w:p>
    <w:p w14:paraId="5AEEF531" w14:textId="77777777" w:rsidR="005B6283" w:rsidRDefault="005B6283">
      <w:pPr>
        <w:rPr>
          <w:lang w:val="en-GB"/>
        </w:rPr>
      </w:pPr>
      <w:r>
        <w:rPr>
          <w:lang w:val="en-GB"/>
        </w:rPr>
        <w:br w:type="page"/>
      </w:r>
    </w:p>
    <w:p w14:paraId="59ED178F" w14:textId="0DD24641" w:rsidR="005B6283" w:rsidRPr="00F41096" w:rsidRDefault="005B6283">
      <w:pPr>
        <w:rPr>
          <w:b/>
          <w:sz w:val="28"/>
          <w:u w:val="single"/>
          <w:lang w:val="en-GB"/>
        </w:rPr>
      </w:pPr>
      <w:proofErr w:type="spellStart"/>
      <w:r w:rsidRPr="00F41096">
        <w:rPr>
          <w:b/>
          <w:sz w:val="28"/>
          <w:u w:val="single"/>
          <w:lang w:val="en-GB"/>
        </w:rPr>
        <w:lastRenderedPageBreak/>
        <w:t>Atodiad</w:t>
      </w:r>
      <w:proofErr w:type="spellEnd"/>
      <w:r w:rsidRPr="00F41096">
        <w:rPr>
          <w:b/>
          <w:sz w:val="28"/>
          <w:u w:val="single"/>
          <w:lang w:val="en-GB"/>
        </w:rPr>
        <w:t xml:space="preserve"> 2- </w:t>
      </w:r>
      <w:proofErr w:type="spellStart"/>
      <w:r w:rsidRPr="00F41096">
        <w:rPr>
          <w:b/>
          <w:sz w:val="28"/>
          <w:u w:val="single"/>
          <w:lang w:val="en-GB"/>
        </w:rPr>
        <w:t>Cwestiynnau</w:t>
      </w:r>
      <w:proofErr w:type="spellEnd"/>
      <w:r w:rsidRPr="00F41096">
        <w:rPr>
          <w:b/>
          <w:sz w:val="28"/>
          <w:u w:val="single"/>
          <w:lang w:val="en-GB"/>
        </w:rPr>
        <w:t xml:space="preserve"> o </w:t>
      </w:r>
      <w:proofErr w:type="spellStart"/>
      <w:r w:rsidRPr="00F41096">
        <w:rPr>
          <w:b/>
          <w:sz w:val="28"/>
          <w:u w:val="single"/>
          <w:lang w:val="en-GB"/>
        </w:rPr>
        <w:t>yr</w:t>
      </w:r>
      <w:proofErr w:type="spellEnd"/>
      <w:r w:rsidRPr="00F41096">
        <w:rPr>
          <w:b/>
          <w:sz w:val="28"/>
          <w:u w:val="single"/>
          <w:lang w:val="en-GB"/>
        </w:rPr>
        <w:t xml:space="preserve"> </w:t>
      </w:r>
      <w:proofErr w:type="spellStart"/>
      <w:r w:rsidRPr="00F41096">
        <w:rPr>
          <w:b/>
          <w:sz w:val="28"/>
          <w:u w:val="single"/>
          <w:lang w:val="en-GB"/>
        </w:rPr>
        <w:t>cyfweliad</w:t>
      </w:r>
      <w:proofErr w:type="spellEnd"/>
      <w:r w:rsidRPr="00F41096">
        <w:rPr>
          <w:b/>
          <w:sz w:val="28"/>
          <w:u w:val="single"/>
          <w:lang w:val="en-GB"/>
        </w:rPr>
        <w:t xml:space="preserve"> </w:t>
      </w:r>
      <w:proofErr w:type="spellStart"/>
      <w:r w:rsidRPr="00F41096">
        <w:rPr>
          <w:b/>
          <w:sz w:val="28"/>
          <w:u w:val="single"/>
          <w:lang w:val="en-GB"/>
        </w:rPr>
        <w:t>grwp</w:t>
      </w:r>
      <w:proofErr w:type="spellEnd"/>
      <w:r w:rsidRPr="00F41096">
        <w:rPr>
          <w:b/>
          <w:sz w:val="28"/>
          <w:u w:val="single"/>
          <w:lang w:val="en-GB"/>
        </w:rPr>
        <w:t xml:space="preserve"> </w:t>
      </w:r>
      <w:proofErr w:type="spellStart"/>
      <w:r w:rsidRPr="00F41096">
        <w:rPr>
          <w:b/>
          <w:sz w:val="28"/>
          <w:u w:val="single"/>
          <w:lang w:val="en-GB"/>
        </w:rPr>
        <w:t>ffocws</w:t>
      </w:r>
      <w:proofErr w:type="spellEnd"/>
    </w:p>
    <w:p w14:paraId="1740387D" w14:textId="77777777" w:rsidR="005B6283" w:rsidRPr="00116770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proofErr w:type="spellStart"/>
      <w:r w:rsidRPr="00116770">
        <w:rPr>
          <w:sz w:val="28"/>
        </w:rPr>
        <w:t>Sut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ydych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chi’n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teimlo</w:t>
      </w:r>
      <w:proofErr w:type="spellEnd"/>
      <w:r w:rsidRPr="00116770">
        <w:rPr>
          <w:sz w:val="28"/>
        </w:rPr>
        <w:t xml:space="preserve"> am y </w:t>
      </w:r>
      <w:proofErr w:type="spellStart"/>
      <w:r w:rsidRPr="00116770">
        <w:rPr>
          <w:sz w:val="28"/>
        </w:rPr>
        <w:t>wers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heddiw</w:t>
      </w:r>
      <w:proofErr w:type="spellEnd"/>
      <w:r w:rsidRPr="00116770">
        <w:rPr>
          <w:sz w:val="28"/>
        </w:rPr>
        <w:t>?</w:t>
      </w:r>
    </w:p>
    <w:p w14:paraId="15C3D9B2" w14:textId="77777777" w:rsidR="005B6283" w:rsidRPr="00116770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116770">
        <w:rPr>
          <w:sz w:val="28"/>
        </w:rPr>
        <w:t xml:space="preserve">Beth </w:t>
      </w:r>
      <w:proofErr w:type="spellStart"/>
      <w:r w:rsidRPr="00116770">
        <w:rPr>
          <w:sz w:val="28"/>
        </w:rPr>
        <w:t>oedd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eich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hoff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agwedd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o’r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wers</w:t>
      </w:r>
      <w:proofErr w:type="spellEnd"/>
      <w:r w:rsidRPr="00116770">
        <w:rPr>
          <w:sz w:val="28"/>
        </w:rPr>
        <w:t>? Pam?</w:t>
      </w:r>
    </w:p>
    <w:p w14:paraId="158343AE" w14:textId="77777777" w:rsidR="005B6283" w:rsidRPr="00116770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116770">
        <w:rPr>
          <w:sz w:val="28"/>
        </w:rPr>
        <w:t xml:space="preserve">Pa </w:t>
      </w:r>
      <w:proofErr w:type="spellStart"/>
      <w:r w:rsidRPr="00116770">
        <w:rPr>
          <w:sz w:val="28"/>
        </w:rPr>
        <w:t>agwedd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buasech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chi’n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newid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o’r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wers</w:t>
      </w:r>
      <w:proofErr w:type="spellEnd"/>
      <w:r w:rsidRPr="00116770">
        <w:rPr>
          <w:sz w:val="28"/>
        </w:rPr>
        <w:t>? Pam?</w:t>
      </w:r>
    </w:p>
    <w:p w14:paraId="67C81EA9" w14:textId="77777777" w:rsidR="005B6283" w:rsidRPr="00116770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116770">
        <w:rPr>
          <w:sz w:val="28"/>
        </w:rPr>
        <w:t xml:space="preserve">Beth </w:t>
      </w:r>
      <w:proofErr w:type="spellStart"/>
      <w:r w:rsidRPr="00116770">
        <w:rPr>
          <w:sz w:val="28"/>
        </w:rPr>
        <w:t>oeddech</w:t>
      </w:r>
      <w:proofErr w:type="spellEnd"/>
      <w:r w:rsidRPr="00116770">
        <w:rPr>
          <w:sz w:val="28"/>
        </w:rPr>
        <w:t xml:space="preserve"> </w:t>
      </w:r>
      <w:proofErr w:type="spellStart"/>
      <w:proofErr w:type="gramStart"/>
      <w:r w:rsidRPr="00116770">
        <w:rPr>
          <w:sz w:val="28"/>
        </w:rPr>
        <w:t>chi;n</w:t>
      </w:r>
      <w:proofErr w:type="spellEnd"/>
      <w:proofErr w:type="gram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meddwl</w:t>
      </w:r>
      <w:proofErr w:type="spellEnd"/>
      <w:r w:rsidRPr="00116770">
        <w:rPr>
          <w:sz w:val="28"/>
        </w:rPr>
        <w:t xml:space="preserve"> o </w:t>
      </w:r>
      <w:proofErr w:type="spellStart"/>
      <w:r w:rsidRPr="00116770">
        <w:rPr>
          <w:sz w:val="28"/>
        </w:rPr>
        <w:t>gynnwys</w:t>
      </w:r>
      <w:proofErr w:type="spellEnd"/>
      <w:r w:rsidRPr="00116770">
        <w:rPr>
          <w:sz w:val="28"/>
        </w:rPr>
        <w:t xml:space="preserve"> y </w:t>
      </w:r>
      <w:proofErr w:type="spellStart"/>
      <w:r w:rsidRPr="00116770">
        <w:rPr>
          <w:sz w:val="28"/>
        </w:rPr>
        <w:t>wers</w:t>
      </w:r>
      <w:proofErr w:type="spellEnd"/>
      <w:r w:rsidRPr="00116770">
        <w:rPr>
          <w:sz w:val="28"/>
        </w:rPr>
        <w:t>?</w:t>
      </w:r>
    </w:p>
    <w:p w14:paraId="034D18EF" w14:textId="77777777" w:rsidR="005B6283" w:rsidRPr="00116770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116770">
        <w:rPr>
          <w:sz w:val="28"/>
        </w:rPr>
        <w:t xml:space="preserve">Beth </w:t>
      </w:r>
      <w:proofErr w:type="spellStart"/>
      <w:r w:rsidRPr="00116770">
        <w:rPr>
          <w:sz w:val="28"/>
        </w:rPr>
        <w:t>wnaethoch</w:t>
      </w:r>
      <w:proofErr w:type="spellEnd"/>
      <w:r w:rsidRPr="00116770">
        <w:rPr>
          <w:sz w:val="28"/>
        </w:rPr>
        <w:t xml:space="preserve"> chi </w:t>
      </w:r>
      <w:proofErr w:type="spellStart"/>
      <w:r w:rsidRPr="00116770">
        <w:rPr>
          <w:sz w:val="28"/>
        </w:rPr>
        <w:t>ddysgu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o’r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wers</w:t>
      </w:r>
      <w:proofErr w:type="spellEnd"/>
      <w:r w:rsidRPr="00116770">
        <w:rPr>
          <w:sz w:val="28"/>
        </w:rPr>
        <w:t>?</w:t>
      </w:r>
    </w:p>
    <w:p w14:paraId="3FC22CA4" w14:textId="77777777" w:rsidR="005B6283" w:rsidRPr="00116770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r w:rsidRPr="00116770">
        <w:rPr>
          <w:sz w:val="28"/>
        </w:rPr>
        <w:t xml:space="preserve">Pa </w:t>
      </w:r>
      <w:proofErr w:type="spellStart"/>
      <w:r w:rsidRPr="00116770">
        <w:rPr>
          <w:sz w:val="28"/>
        </w:rPr>
        <w:t>adnoddau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oedd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yn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eich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helpu</w:t>
      </w:r>
      <w:proofErr w:type="spellEnd"/>
      <w:r w:rsidRPr="00116770">
        <w:rPr>
          <w:sz w:val="28"/>
        </w:rPr>
        <w:t xml:space="preserve"> chi </w:t>
      </w:r>
      <w:proofErr w:type="spellStart"/>
      <w:r w:rsidRPr="00116770">
        <w:rPr>
          <w:sz w:val="28"/>
        </w:rPr>
        <w:t>fwyaf</w:t>
      </w:r>
      <w:proofErr w:type="spellEnd"/>
      <w:r w:rsidRPr="00116770">
        <w:rPr>
          <w:sz w:val="28"/>
        </w:rPr>
        <w:t>?</w:t>
      </w:r>
    </w:p>
    <w:p w14:paraId="173762AE" w14:textId="77777777" w:rsidR="005B6283" w:rsidRPr="00116770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proofErr w:type="gramStart"/>
      <w:r w:rsidRPr="00116770">
        <w:rPr>
          <w:sz w:val="28"/>
        </w:rPr>
        <w:t>A</w:t>
      </w:r>
      <w:proofErr w:type="gram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oedd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unrhyw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beth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wedi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eich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rhywstro</w:t>
      </w:r>
      <w:proofErr w:type="spellEnd"/>
      <w:r w:rsidRPr="00116770">
        <w:rPr>
          <w:sz w:val="28"/>
        </w:rPr>
        <w:t xml:space="preserve">/ </w:t>
      </w:r>
      <w:proofErr w:type="spellStart"/>
      <w:r w:rsidRPr="00116770">
        <w:rPr>
          <w:sz w:val="28"/>
        </w:rPr>
        <w:t>rhywbeth</w:t>
      </w:r>
      <w:proofErr w:type="spellEnd"/>
      <w:r w:rsidRPr="00116770">
        <w:rPr>
          <w:sz w:val="28"/>
        </w:rPr>
        <w:t xml:space="preserve"> y </w:t>
      </w:r>
      <w:proofErr w:type="spellStart"/>
      <w:r w:rsidRPr="00116770">
        <w:rPr>
          <w:sz w:val="28"/>
        </w:rPr>
        <w:t>gwelsoch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yn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anodd</w:t>
      </w:r>
      <w:proofErr w:type="spellEnd"/>
      <w:r w:rsidRPr="00116770">
        <w:rPr>
          <w:sz w:val="28"/>
        </w:rPr>
        <w:t>?</w:t>
      </w:r>
    </w:p>
    <w:p w14:paraId="42D1622F" w14:textId="77777777" w:rsidR="005B6283" w:rsidRPr="00116770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proofErr w:type="spellStart"/>
      <w:r w:rsidRPr="00116770">
        <w:rPr>
          <w:sz w:val="28"/>
        </w:rPr>
        <w:t>Sut</w:t>
      </w:r>
      <w:proofErr w:type="spellEnd"/>
      <w:r w:rsidRPr="00116770">
        <w:rPr>
          <w:sz w:val="28"/>
        </w:rPr>
        <w:t xml:space="preserve"> </w:t>
      </w:r>
      <w:proofErr w:type="spellStart"/>
      <w:r>
        <w:rPr>
          <w:sz w:val="28"/>
        </w:rPr>
        <w:t>ydych</w:t>
      </w:r>
      <w:proofErr w:type="spellEnd"/>
      <w:r>
        <w:rPr>
          <w:sz w:val="28"/>
        </w:rPr>
        <w:t xml:space="preserve"> </w:t>
      </w:r>
      <w:proofErr w:type="spellStart"/>
      <w:r w:rsidRPr="00116770">
        <w:rPr>
          <w:sz w:val="28"/>
        </w:rPr>
        <w:t>chi’n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teimlo</w:t>
      </w:r>
      <w:proofErr w:type="spellEnd"/>
      <w:r w:rsidRPr="00116770">
        <w:rPr>
          <w:sz w:val="28"/>
        </w:rPr>
        <w:t xml:space="preserve"> am T.G. Ch?</w:t>
      </w:r>
    </w:p>
    <w:p w14:paraId="75B08F05" w14:textId="116BACE1" w:rsidR="005B6283" w:rsidRDefault="005B6283" w:rsidP="005B6283">
      <w:pPr>
        <w:pStyle w:val="ListParagraph"/>
        <w:numPr>
          <w:ilvl w:val="0"/>
          <w:numId w:val="1"/>
        </w:numPr>
        <w:spacing w:line="360" w:lineRule="auto"/>
        <w:rPr>
          <w:sz w:val="28"/>
        </w:rPr>
      </w:pPr>
      <w:proofErr w:type="spellStart"/>
      <w:r w:rsidRPr="00116770">
        <w:rPr>
          <w:sz w:val="28"/>
        </w:rPr>
        <w:t>Ydych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chi’n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meddwl</w:t>
      </w:r>
      <w:proofErr w:type="spellEnd"/>
      <w:r w:rsidRPr="00116770">
        <w:rPr>
          <w:sz w:val="28"/>
        </w:rPr>
        <w:t xml:space="preserve"> bo</w:t>
      </w:r>
      <w:r>
        <w:rPr>
          <w:sz w:val="28"/>
        </w:rPr>
        <w:t>d</w:t>
      </w:r>
      <w:r w:rsidRPr="00116770">
        <w:rPr>
          <w:sz w:val="28"/>
        </w:rPr>
        <w:t xml:space="preserve"> T.</w:t>
      </w:r>
      <w:r>
        <w:rPr>
          <w:sz w:val="28"/>
        </w:rPr>
        <w:t>G.</w:t>
      </w:r>
      <w:r w:rsidRPr="00116770">
        <w:rPr>
          <w:sz w:val="28"/>
        </w:rPr>
        <w:t xml:space="preserve"> Ch </w:t>
      </w:r>
      <w:proofErr w:type="spellStart"/>
      <w:r w:rsidRPr="00116770">
        <w:rPr>
          <w:sz w:val="28"/>
        </w:rPr>
        <w:t>yn</w:t>
      </w:r>
      <w:proofErr w:type="spellEnd"/>
      <w:r w:rsidRPr="00116770">
        <w:rPr>
          <w:sz w:val="28"/>
        </w:rPr>
        <w:t xml:space="preserve"> </w:t>
      </w:r>
      <w:proofErr w:type="spellStart"/>
      <w:r w:rsidRPr="00116770">
        <w:rPr>
          <w:sz w:val="28"/>
        </w:rPr>
        <w:t>helpu</w:t>
      </w:r>
      <w:proofErr w:type="spellEnd"/>
      <w:r w:rsidRPr="00116770">
        <w:rPr>
          <w:sz w:val="28"/>
        </w:rPr>
        <w:t xml:space="preserve"> chi I </w:t>
      </w:r>
      <w:proofErr w:type="spellStart"/>
      <w:r w:rsidRPr="00116770">
        <w:rPr>
          <w:sz w:val="28"/>
        </w:rPr>
        <w:t>ddysgu</w:t>
      </w:r>
      <w:proofErr w:type="spellEnd"/>
      <w:r w:rsidRPr="00116770">
        <w:rPr>
          <w:sz w:val="28"/>
        </w:rPr>
        <w:t>? Pam?</w:t>
      </w:r>
    </w:p>
    <w:p w14:paraId="6AD3E32A" w14:textId="202377EE" w:rsidR="005B6283" w:rsidRDefault="005B6283" w:rsidP="005B6283">
      <w:pPr>
        <w:spacing w:line="360" w:lineRule="auto"/>
        <w:rPr>
          <w:sz w:val="28"/>
        </w:rPr>
      </w:pPr>
    </w:p>
    <w:p w14:paraId="117BEFC3" w14:textId="19F957F4" w:rsidR="005B6283" w:rsidRPr="00F41096" w:rsidRDefault="005B6283" w:rsidP="005B6283">
      <w:pPr>
        <w:spacing w:line="360" w:lineRule="auto"/>
        <w:rPr>
          <w:b/>
          <w:sz w:val="28"/>
          <w:u w:val="single"/>
        </w:rPr>
      </w:pPr>
      <w:proofErr w:type="spellStart"/>
      <w:r w:rsidRPr="00F41096">
        <w:rPr>
          <w:b/>
          <w:sz w:val="28"/>
          <w:u w:val="single"/>
        </w:rPr>
        <w:t>Atotiad</w:t>
      </w:r>
      <w:proofErr w:type="spellEnd"/>
      <w:r w:rsidRPr="00F41096">
        <w:rPr>
          <w:b/>
          <w:sz w:val="28"/>
          <w:u w:val="single"/>
        </w:rPr>
        <w:t xml:space="preserve"> 3-  Ffurflen Arsylwi Gwers</w:t>
      </w:r>
    </w:p>
    <w:p w14:paraId="5AA9B367" w14:textId="77777777" w:rsidR="005B6283" w:rsidRDefault="005B6283" w:rsidP="005B6283">
      <w:pPr>
        <w:rPr>
          <w:b/>
          <w:sz w:val="32"/>
          <w:u w:val="single"/>
        </w:rPr>
      </w:pPr>
      <w:r w:rsidRPr="00E9102D">
        <w:rPr>
          <w:b/>
          <w:sz w:val="32"/>
          <w:u w:val="single"/>
        </w:rPr>
        <w:t>RHAN A</w:t>
      </w:r>
    </w:p>
    <w:p w14:paraId="3B544CA9" w14:textId="77777777" w:rsidR="005B6283" w:rsidRDefault="005B6283" w:rsidP="005B6283">
      <w:pPr>
        <w:rPr>
          <w:sz w:val="32"/>
        </w:rPr>
      </w:pPr>
      <w:r>
        <w:rPr>
          <w:noProof/>
          <w:sz w:val="32"/>
        </w:rPr>
        <w:pict w14:anchorId="13E6666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45.5pt;margin-top:19.5pt;width:327pt;height:0;z-index:251661312" o:connectortype="straight"/>
        </w:pict>
      </w:r>
      <w:r w:rsidRPr="00E9102D">
        <w:rPr>
          <w:sz w:val="32"/>
        </w:rPr>
        <w:t xml:space="preserve">Enw athro/athrawes: </w:t>
      </w:r>
      <w:r>
        <w:rPr>
          <w:sz w:val="32"/>
        </w:rPr>
        <w:tab/>
      </w:r>
      <w:r>
        <w:rPr>
          <w:sz w:val="32"/>
        </w:rPr>
        <w:tab/>
      </w:r>
      <w:proofErr w:type="spellStart"/>
      <w:r>
        <w:rPr>
          <w:sz w:val="32"/>
        </w:rPr>
        <w:t>Tracey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Evenden</w:t>
      </w:r>
      <w:proofErr w:type="spellEnd"/>
    </w:p>
    <w:p w14:paraId="2C0DCBDC" w14:textId="77777777" w:rsidR="005B6283" w:rsidRPr="00E9102D" w:rsidRDefault="005B6283" w:rsidP="005B6283">
      <w:pPr>
        <w:rPr>
          <w:sz w:val="32"/>
        </w:rPr>
      </w:pPr>
    </w:p>
    <w:p w14:paraId="28526FF2" w14:textId="77777777" w:rsidR="005B6283" w:rsidRDefault="005B6283" w:rsidP="005B6283">
      <w:pPr>
        <w:rPr>
          <w:sz w:val="32"/>
        </w:rPr>
      </w:pPr>
      <w:r>
        <w:rPr>
          <w:noProof/>
          <w:sz w:val="32"/>
        </w:rPr>
        <w:pict w14:anchorId="08F43187">
          <v:shape id="_x0000_s1028" type="#_x0000_t32" style="position:absolute;margin-left:144.75pt;margin-top:19.1pt;width:327pt;height:0;z-index:251662336" o:connectortype="straight"/>
        </w:pict>
      </w:r>
      <w:r w:rsidRPr="00E9102D">
        <w:rPr>
          <w:sz w:val="32"/>
        </w:rPr>
        <w:t>Dyddiad arsylwad:</w:t>
      </w:r>
      <w:r>
        <w:rPr>
          <w:sz w:val="32"/>
        </w:rPr>
        <w:tab/>
      </w:r>
      <w:r>
        <w:rPr>
          <w:sz w:val="32"/>
        </w:rPr>
        <w:tab/>
        <w:t>20/02/2019</w:t>
      </w:r>
    </w:p>
    <w:p w14:paraId="7D9D5327" w14:textId="77777777" w:rsidR="005B6283" w:rsidRPr="00E9102D" w:rsidRDefault="005B6283" w:rsidP="005B6283">
      <w:pPr>
        <w:rPr>
          <w:sz w:val="32"/>
        </w:rPr>
      </w:pPr>
    </w:p>
    <w:p w14:paraId="178C00DF" w14:textId="77777777" w:rsidR="005B6283" w:rsidRDefault="005B6283" w:rsidP="005B6283">
      <w:pPr>
        <w:rPr>
          <w:sz w:val="32"/>
        </w:rPr>
      </w:pPr>
      <w:r>
        <w:rPr>
          <w:noProof/>
          <w:sz w:val="32"/>
        </w:rPr>
        <w:pict w14:anchorId="1B1CB7ED">
          <v:shape id="_x0000_s1029" type="#_x0000_t32" style="position:absolute;margin-left:145.5pt;margin-top:17.2pt;width:327pt;height:0;z-index:251663360" o:connectortype="straight"/>
        </w:pict>
      </w:r>
      <w:r w:rsidRPr="00E9102D">
        <w:rPr>
          <w:sz w:val="32"/>
        </w:rPr>
        <w:t xml:space="preserve">Enw </w:t>
      </w:r>
      <w:proofErr w:type="spellStart"/>
      <w:r w:rsidRPr="00E9102D">
        <w:rPr>
          <w:sz w:val="32"/>
        </w:rPr>
        <w:t>arsylwydd</w:t>
      </w:r>
      <w:proofErr w:type="spellEnd"/>
      <w:r w:rsidRPr="00E9102D">
        <w:rPr>
          <w:sz w:val="32"/>
        </w:rPr>
        <w:t>: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Jac Wyn Williams</w:t>
      </w:r>
    </w:p>
    <w:p w14:paraId="710A2EAB" w14:textId="77777777" w:rsidR="005B6283" w:rsidRPr="00E9102D" w:rsidRDefault="005B6283" w:rsidP="005B6283">
      <w:pPr>
        <w:rPr>
          <w:sz w:val="32"/>
        </w:rPr>
      </w:pPr>
    </w:p>
    <w:p w14:paraId="2EAD5726" w14:textId="77777777" w:rsidR="005B6283" w:rsidRDefault="005B6283" w:rsidP="005B6283">
      <w:pPr>
        <w:rPr>
          <w:sz w:val="32"/>
        </w:rPr>
      </w:pPr>
      <w:r w:rsidRPr="00E9102D">
        <w:rPr>
          <w:sz w:val="32"/>
        </w:rPr>
        <w:t>Amcanion yr arsylwad: Ydy T.G.Ch yn helpu datblygu llythrennedd plant?</w:t>
      </w:r>
    </w:p>
    <w:p w14:paraId="4AF51E8D" w14:textId="77777777" w:rsidR="005B6283" w:rsidRPr="00E9102D" w:rsidRDefault="005B6283" w:rsidP="005B6283">
      <w:pPr>
        <w:rPr>
          <w:sz w:val="32"/>
        </w:rPr>
      </w:pPr>
    </w:p>
    <w:p w14:paraId="38A1E795" w14:textId="77777777" w:rsidR="005B6283" w:rsidRPr="00E9102D" w:rsidRDefault="005B6283" w:rsidP="005B6283">
      <w:pPr>
        <w:rPr>
          <w:sz w:val="32"/>
        </w:rPr>
      </w:pPr>
      <w:r w:rsidRPr="00E9102D">
        <w:rPr>
          <w:sz w:val="32"/>
        </w:rPr>
        <w:t>Agweddau penodol: Arsylwi 3 plentyn targed (wedi eu dewis o flaen llaw)</w:t>
      </w:r>
    </w:p>
    <w:p w14:paraId="363E093C" w14:textId="77777777" w:rsidR="005B6283" w:rsidRDefault="005B6283" w:rsidP="005B6283">
      <w:r>
        <w:rPr>
          <w:noProof/>
        </w:rPr>
        <w:lastRenderedPageBreak/>
        <w:pict w14:anchorId="37C8B532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27.3pt;margin-top:-31.4pt;width:520.8pt;height:151.2pt;z-index:2516643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">
            <v:textbox>
              <w:txbxContent>
                <w:p w14:paraId="7C8CC376" w14:textId="77777777" w:rsidR="005B6283" w:rsidRDefault="005B6283" w:rsidP="005B6283">
                  <w:pPr>
                    <w:rPr>
                      <w:sz w:val="28"/>
                    </w:rPr>
                  </w:pPr>
                  <w:r w:rsidRPr="006817AE">
                    <w:rPr>
                      <w:sz w:val="28"/>
                    </w:rPr>
                    <w:t>Gwybodaeth ychwanegol:</w:t>
                  </w:r>
                </w:p>
                <w:p w14:paraId="3F338792" w14:textId="77777777" w:rsidR="005B6283" w:rsidRDefault="005B6283" w:rsidP="005B6283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3 </w:t>
                  </w:r>
                  <w:proofErr w:type="spellStart"/>
                  <w:r>
                    <w:rPr>
                      <w:sz w:val="28"/>
                    </w:rPr>
                    <w:t>plentyn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targed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wedi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eu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leoli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mewn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gwahanol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llefydd</w:t>
                  </w:r>
                  <w:proofErr w:type="spellEnd"/>
                  <w:r>
                    <w:rPr>
                      <w:sz w:val="28"/>
                    </w:rPr>
                    <w:t xml:space="preserve"> o few y </w:t>
                  </w:r>
                  <w:proofErr w:type="spellStart"/>
                  <w:r>
                    <w:rPr>
                      <w:sz w:val="28"/>
                    </w:rPr>
                    <w:t>dosbarth</w:t>
                  </w:r>
                  <w:proofErr w:type="spellEnd"/>
                  <w:r>
                    <w:rPr>
                      <w:sz w:val="28"/>
                    </w:rPr>
                    <w:t>.</w:t>
                  </w:r>
                </w:p>
                <w:p w14:paraId="36E4AFB3" w14:textId="77777777" w:rsidR="005B6283" w:rsidRDefault="005B6283" w:rsidP="005B6283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Plant </w:t>
                  </w:r>
                  <w:proofErr w:type="spellStart"/>
                  <w:r>
                    <w:rPr>
                      <w:sz w:val="28"/>
                    </w:rPr>
                    <w:t>yn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dda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yn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dwyn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ei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gof</w:t>
                  </w:r>
                  <w:proofErr w:type="spellEnd"/>
                  <w:r>
                    <w:rPr>
                      <w:sz w:val="28"/>
                    </w:rPr>
                    <w:t xml:space="preserve"> am </w:t>
                  </w:r>
                  <w:proofErr w:type="spellStart"/>
                  <w:r>
                    <w:rPr>
                      <w:sz w:val="28"/>
                    </w:rPr>
                    <w:t>bethau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maent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wedi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dysgu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yn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flaenorol</w:t>
                  </w:r>
                  <w:proofErr w:type="spellEnd"/>
                  <w:r>
                    <w:rPr>
                      <w:sz w:val="28"/>
                    </w:rPr>
                    <w:t xml:space="preserve">. </w:t>
                  </w:r>
                  <w:proofErr w:type="spellStart"/>
                  <w:r>
                    <w:rPr>
                      <w:sz w:val="28"/>
                    </w:rPr>
                    <w:t>Yn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gallu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enwi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ffeithiau</w:t>
                  </w:r>
                  <w:proofErr w:type="spellEnd"/>
                  <w:r>
                    <w:rPr>
                      <w:sz w:val="28"/>
                    </w:rPr>
                    <w:t xml:space="preserve"> a </w:t>
                  </w:r>
                  <w:proofErr w:type="spellStart"/>
                  <w:r>
                    <w:rPr>
                      <w:sz w:val="28"/>
                    </w:rPr>
                    <w:t>pobl</w:t>
                  </w:r>
                  <w:proofErr w:type="spellEnd"/>
                  <w:r>
                    <w:rPr>
                      <w:sz w:val="28"/>
                    </w:rPr>
                    <w:t>.</w:t>
                  </w:r>
                </w:p>
                <w:p w14:paraId="7E3540B0" w14:textId="77777777" w:rsidR="005B6283" w:rsidRPr="009F0F59" w:rsidRDefault="005B6283" w:rsidP="005B6283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8"/>
                    </w:rPr>
                  </w:pPr>
                  <w:proofErr w:type="spellStart"/>
                  <w:r>
                    <w:rPr>
                      <w:sz w:val="28"/>
                    </w:rPr>
                    <w:t>Ymateb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I’w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gilydd</w:t>
                  </w:r>
                  <w:proofErr w:type="spellEnd"/>
                  <w:r>
                    <w:rPr>
                      <w:sz w:val="28"/>
                    </w:rPr>
                    <w:t xml:space="preserve"> ac </w:t>
                  </w:r>
                  <w:proofErr w:type="spellStart"/>
                  <w:r>
                    <w:rPr>
                      <w:sz w:val="28"/>
                    </w:rPr>
                    <w:t>yn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ychwagengu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gwybodaeth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ymhellach</w:t>
                  </w:r>
                  <w:proofErr w:type="spellEnd"/>
                  <w:r>
                    <w:rPr>
                      <w:sz w:val="28"/>
                    </w:rPr>
                    <w:t>.</w:t>
                  </w:r>
                </w:p>
              </w:txbxContent>
            </v:textbox>
            <w10:wrap type="square"/>
          </v:shape>
        </w:pict>
      </w:r>
      <w:r>
        <w:br w:type="page"/>
      </w:r>
    </w:p>
    <w:p w14:paraId="04F50EEE" w14:textId="77777777" w:rsidR="005B6283" w:rsidRDefault="005B6283" w:rsidP="005B6283">
      <w:pPr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RHAN B</w:t>
      </w:r>
    </w:p>
    <w:p w14:paraId="484A628E" w14:textId="77777777" w:rsidR="005B6283" w:rsidRPr="00850773" w:rsidRDefault="005B6283" w:rsidP="005B6283">
      <w:pPr>
        <w:jc w:val="center"/>
        <w:rPr>
          <w:b/>
          <w:sz w:val="36"/>
          <w:u w:val="single"/>
        </w:rPr>
      </w:pPr>
      <w:r>
        <w:rPr>
          <w:noProof/>
        </w:rPr>
        <w:pict w14:anchorId="29DC1E8D">
          <v:shape id="Text Box 2" o:spid="_x0000_s1026" type="#_x0000_t202" style="position:absolute;left:0;text-align:left;margin-left:311.65pt;margin-top:-57.6pt;width:188.9pt;height:80.4pt;z-index:2516602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<v:textbox>
              <w:txbxContent>
                <w:p w14:paraId="7773250C" w14:textId="77777777" w:rsidR="005B6283" w:rsidRPr="00850773" w:rsidRDefault="005B6283" w:rsidP="005B6283">
                  <w:pPr>
                    <w:spacing w:after="0" w:line="240" w:lineRule="auto"/>
                    <w:jc w:val="center"/>
                    <w:rPr>
                      <w:b/>
                      <w:sz w:val="18"/>
                    </w:rPr>
                  </w:pPr>
                  <w:r w:rsidRPr="00850773">
                    <w:rPr>
                      <w:b/>
                      <w:sz w:val="18"/>
                    </w:rPr>
                    <w:t>1= Gwan</w:t>
                  </w:r>
                </w:p>
                <w:p w14:paraId="17613D0A" w14:textId="77777777" w:rsidR="005B6283" w:rsidRPr="00850773" w:rsidRDefault="005B6283" w:rsidP="005B6283">
                  <w:pPr>
                    <w:spacing w:after="0" w:line="240" w:lineRule="auto"/>
                    <w:jc w:val="center"/>
                    <w:rPr>
                      <w:b/>
                      <w:sz w:val="18"/>
                    </w:rPr>
                  </w:pPr>
                  <w:r w:rsidRPr="00850773">
                    <w:rPr>
                      <w:b/>
                      <w:sz w:val="18"/>
                    </w:rPr>
                    <w:t>2= Boddhaol</w:t>
                  </w:r>
                </w:p>
                <w:p w14:paraId="086F6FE5" w14:textId="77777777" w:rsidR="005B6283" w:rsidRPr="00850773" w:rsidRDefault="005B6283" w:rsidP="005B6283">
                  <w:pPr>
                    <w:spacing w:after="0" w:line="240" w:lineRule="auto"/>
                    <w:jc w:val="center"/>
                    <w:rPr>
                      <w:b/>
                      <w:sz w:val="18"/>
                    </w:rPr>
                  </w:pPr>
                  <w:r w:rsidRPr="00850773">
                    <w:rPr>
                      <w:b/>
                      <w:sz w:val="18"/>
                    </w:rPr>
                    <w:t>3= Da</w:t>
                  </w:r>
                </w:p>
                <w:p w14:paraId="36244DB4" w14:textId="77777777" w:rsidR="005B6283" w:rsidRPr="00850773" w:rsidRDefault="005B6283" w:rsidP="005B6283">
                  <w:pPr>
                    <w:spacing w:after="0" w:line="240" w:lineRule="auto"/>
                    <w:jc w:val="center"/>
                    <w:rPr>
                      <w:b/>
                      <w:sz w:val="18"/>
                    </w:rPr>
                  </w:pPr>
                  <w:r w:rsidRPr="00850773">
                    <w:rPr>
                      <w:b/>
                      <w:sz w:val="18"/>
                    </w:rPr>
                    <w:t>4 = Da iawn</w:t>
                  </w:r>
                </w:p>
                <w:p w14:paraId="29C5BDFF" w14:textId="77777777" w:rsidR="005B6283" w:rsidRDefault="005B6283" w:rsidP="005B6283">
                  <w:pPr>
                    <w:spacing w:after="0" w:line="240" w:lineRule="auto"/>
                    <w:jc w:val="center"/>
                    <w:rPr>
                      <w:sz w:val="18"/>
                    </w:rPr>
                  </w:pPr>
                </w:p>
                <w:p w14:paraId="22169DAE" w14:textId="77777777" w:rsidR="005B6283" w:rsidRPr="00850773" w:rsidRDefault="005B6283" w:rsidP="005B6283">
                  <w:pPr>
                    <w:spacing w:after="0" w:line="240" w:lineRule="auto"/>
                    <w:rPr>
                      <w:b/>
                      <w:sz w:val="16"/>
                    </w:rPr>
                  </w:pPr>
                  <w:r w:rsidRPr="00850773">
                    <w:rPr>
                      <w:b/>
                      <w:sz w:val="16"/>
                    </w:rPr>
                    <w:t xml:space="preserve">Yn </w:t>
                  </w:r>
                  <w:proofErr w:type="spellStart"/>
                  <w:r w:rsidRPr="00850773">
                    <w:rPr>
                      <w:b/>
                      <w:sz w:val="16"/>
                    </w:rPr>
                    <w:t>ol</w:t>
                  </w:r>
                  <w:proofErr w:type="spellEnd"/>
                  <w:r w:rsidRPr="00850773">
                    <w:rPr>
                      <w:b/>
                      <w:sz w:val="16"/>
                    </w:rPr>
                    <w:t xml:space="preserve"> canllawiau BERA (2011) mae enwau y plant o fewn yr arsylwad wedi cael eu cuddio.</w:t>
                  </w:r>
                </w:p>
              </w:txbxContent>
            </v:textbox>
            <w10:wrap type="square"/>
          </v:shape>
        </w:pict>
      </w:r>
      <w:r w:rsidRPr="00850773">
        <w:rPr>
          <w:b/>
          <w:sz w:val="36"/>
          <w:u w:val="single"/>
        </w:rPr>
        <w:t>Cyflwyniad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518"/>
        <w:gridCol w:w="2552"/>
        <w:gridCol w:w="2409"/>
        <w:gridCol w:w="2410"/>
      </w:tblGrid>
      <w:tr w:rsidR="005B6283" w:rsidRPr="00850773" w14:paraId="17E0E7E7" w14:textId="77777777" w:rsidTr="00833551">
        <w:tc>
          <w:tcPr>
            <w:tcW w:w="2518" w:type="dxa"/>
          </w:tcPr>
          <w:p w14:paraId="68B3ADDC" w14:textId="77777777" w:rsidR="005B6283" w:rsidRPr="00850773" w:rsidRDefault="005B6283" w:rsidP="00833551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14:paraId="5021CDAD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Plentyn 1</w:t>
            </w:r>
          </w:p>
        </w:tc>
        <w:tc>
          <w:tcPr>
            <w:tcW w:w="2409" w:type="dxa"/>
          </w:tcPr>
          <w:p w14:paraId="3BDC503F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Plentyn 2</w:t>
            </w:r>
          </w:p>
        </w:tc>
        <w:tc>
          <w:tcPr>
            <w:tcW w:w="2410" w:type="dxa"/>
          </w:tcPr>
          <w:p w14:paraId="0DFF5808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Plentyn 3</w:t>
            </w:r>
          </w:p>
        </w:tc>
      </w:tr>
      <w:tr w:rsidR="005B6283" w:rsidRPr="00850773" w14:paraId="0F30FEDB" w14:textId="77777777" w:rsidTr="00833551">
        <w:trPr>
          <w:trHeight w:val="525"/>
        </w:trPr>
        <w:tc>
          <w:tcPr>
            <w:tcW w:w="2518" w:type="dxa"/>
          </w:tcPr>
          <w:p w14:paraId="2A2D36DA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>1.Sirchau sylw disgyblion</w:t>
            </w:r>
          </w:p>
        </w:tc>
        <w:tc>
          <w:tcPr>
            <w:tcW w:w="2552" w:type="dxa"/>
          </w:tcPr>
          <w:p w14:paraId="239E09EF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850773">
              <w:rPr>
                <w:sz w:val="24"/>
              </w:rPr>
              <w:t xml:space="preserve">          4</w:t>
            </w:r>
          </w:p>
        </w:tc>
        <w:tc>
          <w:tcPr>
            <w:tcW w:w="2409" w:type="dxa"/>
          </w:tcPr>
          <w:p w14:paraId="00EFED45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10" w:type="dxa"/>
          </w:tcPr>
          <w:p w14:paraId="0F6E2292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850773">
              <w:rPr>
                <w:sz w:val="24"/>
              </w:rPr>
              <w:t xml:space="preserve">          4</w:t>
            </w:r>
          </w:p>
        </w:tc>
      </w:tr>
      <w:tr w:rsidR="005B6283" w:rsidRPr="00850773" w14:paraId="563306E6" w14:textId="77777777" w:rsidTr="00833551">
        <w:trPr>
          <w:trHeight w:val="575"/>
        </w:trPr>
        <w:tc>
          <w:tcPr>
            <w:tcW w:w="2518" w:type="dxa"/>
          </w:tcPr>
          <w:p w14:paraId="65ADBEEE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>2. Amcanion clir</w:t>
            </w:r>
          </w:p>
        </w:tc>
        <w:tc>
          <w:tcPr>
            <w:tcW w:w="2552" w:type="dxa"/>
          </w:tcPr>
          <w:p w14:paraId="5582AED4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850773">
              <w:rPr>
                <w:sz w:val="24"/>
              </w:rPr>
              <w:t xml:space="preserve">          4</w:t>
            </w:r>
          </w:p>
        </w:tc>
        <w:tc>
          <w:tcPr>
            <w:tcW w:w="2409" w:type="dxa"/>
          </w:tcPr>
          <w:p w14:paraId="1179CEA4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850773">
              <w:rPr>
                <w:sz w:val="24"/>
              </w:rPr>
              <w:t xml:space="preserve">          4</w:t>
            </w:r>
          </w:p>
        </w:tc>
        <w:tc>
          <w:tcPr>
            <w:tcW w:w="2410" w:type="dxa"/>
          </w:tcPr>
          <w:p w14:paraId="08F911F8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</w:tr>
      <w:tr w:rsidR="005B6283" w:rsidRPr="00850773" w14:paraId="0C0927C2" w14:textId="77777777" w:rsidTr="00833551">
        <w:tc>
          <w:tcPr>
            <w:tcW w:w="2518" w:type="dxa"/>
          </w:tcPr>
          <w:p w14:paraId="7E9C7B0B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>3. Ymateb I wybodaeth flaenorol</w:t>
            </w:r>
          </w:p>
        </w:tc>
        <w:tc>
          <w:tcPr>
            <w:tcW w:w="2552" w:type="dxa"/>
          </w:tcPr>
          <w:p w14:paraId="54295EDD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09" w:type="dxa"/>
          </w:tcPr>
          <w:p w14:paraId="52292684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10" w:type="dxa"/>
          </w:tcPr>
          <w:p w14:paraId="0FB774D1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850773">
              <w:rPr>
                <w:sz w:val="24"/>
              </w:rPr>
              <w:t xml:space="preserve">          4</w:t>
            </w:r>
          </w:p>
        </w:tc>
      </w:tr>
      <w:tr w:rsidR="005B6283" w:rsidRPr="00850773" w14:paraId="66099E26" w14:textId="77777777" w:rsidTr="00833551">
        <w:trPr>
          <w:trHeight w:val="826"/>
        </w:trPr>
        <w:tc>
          <w:tcPr>
            <w:tcW w:w="9889" w:type="dxa"/>
            <w:gridSpan w:val="4"/>
          </w:tcPr>
          <w:p w14:paraId="5646E8EF" w14:textId="77777777" w:rsidR="005B6283" w:rsidRDefault="005B6283" w:rsidP="00833551">
            <w:pPr>
              <w:jc w:val="center"/>
              <w:rPr>
                <w:sz w:val="24"/>
              </w:rPr>
            </w:pPr>
            <w:r w:rsidRPr="00850773">
              <w:rPr>
                <w:sz w:val="24"/>
              </w:rPr>
              <w:t>Arsylwadau ychwanegol:</w:t>
            </w:r>
          </w:p>
          <w:p w14:paraId="79630026" w14:textId="77777777" w:rsidR="005B6283" w:rsidRPr="00850773" w:rsidRDefault="005B6283" w:rsidP="0083355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Amcanion yn glir I blant ac wedi cael ei </w:t>
            </w:r>
            <w:proofErr w:type="spellStart"/>
            <w:r>
              <w:rPr>
                <w:sz w:val="24"/>
              </w:rPr>
              <w:t>esbonsio</w:t>
            </w:r>
            <w:proofErr w:type="spellEnd"/>
            <w:r>
              <w:rPr>
                <w:sz w:val="24"/>
              </w:rPr>
              <w:t xml:space="preserve"> yn glir  ac yn gywir.</w:t>
            </w:r>
          </w:p>
        </w:tc>
      </w:tr>
    </w:tbl>
    <w:p w14:paraId="4E7CED29" w14:textId="77777777" w:rsidR="005B6283" w:rsidRDefault="005B6283" w:rsidP="005B6283"/>
    <w:p w14:paraId="29A313B0" w14:textId="77777777" w:rsidR="005B6283" w:rsidRPr="00850773" w:rsidRDefault="005B6283" w:rsidP="005B6283">
      <w:pPr>
        <w:jc w:val="center"/>
        <w:rPr>
          <w:b/>
          <w:sz w:val="36"/>
          <w:u w:val="single"/>
        </w:rPr>
      </w:pPr>
      <w:r w:rsidRPr="00850773">
        <w:rPr>
          <w:b/>
          <w:sz w:val="36"/>
          <w:u w:val="single"/>
        </w:rPr>
        <w:t>Prif Wers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518"/>
        <w:gridCol w:w="2552"/>
        <w:gridCol w:w="2409"/>
        <w:gridCol w:w="2410"/>
      </w:tblGrid>
      <w:tr w:rsidR="005B6283" w:rsidRPr="006E44D9" w14:paraId="35434AFF" w14:textId="77777777" w:rsidTr="00833551">
        <w:tc>
          <w:tcPr>
            <w:tcW w:w="2518" w:type="dxa"/>
          </w:tcPr>
          <w:p w14:paraId="70371FF3" w14:textId="77777777" w:rsidR="005B6283" w:rsidRPr="006E44D9" w:rsidRDefault="005B6283" w:rsidP="00833551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14:paraId="0DD1A564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A</w:t>
            </w:r>
          </w:p>
        </w:tc>
        <w:tc>
          <w:tcPr>
            <w:tcW w:w="2409" w:type="dxa"/>
          </w:tcPr>
          <w:p w14:paraId="3EC2A766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B</w:t>
            </w:r>
          </w:p>
        </w:tc>
        <w:tc>
          <w:tcPr>
            <w:tcW w:w="2410" w:type="dxa"/>
          </w:tcPr>
          <w:p w14:paraId="4C9CC520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C</w:t>
            </w:r>
          </w:p>
        </w:tc>
      </w:tr>
      <w:tr w:rsidR="005B6283" w:rsidRPr="006E44D9" w14:paraId="3030CB6E" w14:textId="77777777" w:rsidTr="00833551">
        <w:trPr>
          <w:trHeight w:val="525"/>
        </w:trPr>
        <w:tc>
          <w:tcPr>
            <w:tcW w:w="2518" w:type="dxa"/>
          </w:tcPr>
          <w:p w14:paraId="71A0E177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1.Ymglymiad y disgyblion</w:t>
            </w:r>
          </w:p>
        </w:tc>
        <w:tc>
          <w:tcPr>
            <w:tcW w:w="2552" w:type="dxa"/>
          </w:tcPr>
          <w:p w14:paraId="43F68159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09" w:type="dxa"/>
          </w:tcPr>
          <w:p w14:paraId="62CD1B8E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6E44D9">
              <w:rPr>
                <w:sz w:val="24"/>
              </w:rPr>
              <w:t xml:space="preserve">          4</w:t>
            </w:r>
          </w:p>
        </w:tc>
        <w:tc>
          <w:tcPr>
            <w:tcW w:w="2410" w:type="dxa"/>
          </w:tcPr>
          <w:p w14:paraId="71A709D3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</w:tr>
      <w:tr w:rsidR="005B6283" w:rsidRPr="006E44D9" w14:paraId="30355E9F" w14:textId="77777777" w:rsidTr="00833551">
        <w:trPr>
          <w:trHeight w:val="575"/>
        </w:trPr>
        <w:tc>
          <w:tcPr>
            <w:tcW w:w="2518" w:type="dxa"/>
          </w:tcPr>
          <w:p w14:paraId="5AF90477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2. Dealltwriaeth y dasg</w:t>
            </w:r>
          </w:p>
        </w:tc>
        <w:tc>
          <w:tcPr>
            <w:tcW w:w="2552" w:type="dxa"/>
          </w:tcPr>
          <w:p w14:paraId="1E2D2A57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09" w:type="dxa"/>
          </w:tcPr>
          <w:p w14:paraId="45BE0EAB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10" w:type="dxa"/>
          </w:tcPr>
          <w:p w14:paraId="27457F67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</w:tr>
      <w:tr w:rsidR="005B6283" w:rsidRPr="006E44D9" w14:paraId="187A1536" w14:textId="77777777" w:rsidTr="00833551">
        <w:trPr>
          <w:trHeight w:val="813"/>
        </w:trPr>
        <w:tc>
          <w:tcPr>
            <w:tcW w:w="2518" w:type="dxa"/>
          </w:tcPr>
          <w:p w14:paraId="0A7BC930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3. Cymhwysedd </w:t>
            </w:r>
            <w:proofErr w:type="spellStart"/>
            <w:r w:rsidRPr="006E44D9">
              <w:rPr>
                <w:sz w:val="24"/>
              </w:rPr>
              <w:t>TGCh</w:t>
            </w:r>
            <w:proofErr w:type="spellEnd"/>
          </w:p>
        </w:tc>
        <w:tc>
          <w:tcPr>
            <w:tcW w:w="2552" w:type="dxa"/>
          </w:tcPr>
          <w:p w14:paraId="49E1FE98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6E44D9">
              <w:rPr>
                <w:sz w:val="24"/>
              </w:rPr>
              <w:t xml:space="preserve">          4</w:t>
            </w:r>
          </w:p>
        </w:tc>
        <w:tc>
          <w:tcPr>
            <w:tcW w:w="2409" w:type="dxa"/>
          </w:tcPr>
          <w:p w14:paraId="7DF0E3FB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6E44D9">
              <w:rPr>
                <w:sz w:val="24"/>
              </w:rPr>
              <w:t xml:space="preserve">          4</w:t>
            </w:r>
          </w:p>
        </w:tc>
        <w:tc>
          <w:tcPr>
            <w:tcW w:w="2410" w:type="dxa"/>
          </w:tcPr>
          <w:p w14:paraId="1D67216D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6E44D9">
              <w:rPr>
                <w:sz w:val="24"/>
              </w:rPr>
              <w:t xml:space="preserve">          4</w:t>
            </w:r>
          </w:p>
        </w:tc>
      </w:tr>
      <w:tr w:rsidR="005B6283" w:rsidRPr="006E44D9" w14:paraId="376453B2" w14:textId="77777777" w:rsidTr="00833551">
        <w:trPr>
          <w:trHeight w:val="826"/>
        </w:trPr>
        <w:tc>
          <w:tcPr>
            <w:tcW w:w="2518" w:type="dxa"/>
          </w:tcPr>
          <w:p w14:paraId="1E8C7E74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4. Cyfleu gwybodaeth</w:t>
            </w:r>
          </w:p>
        </w:tc>
        <w:tc>
          <w:tcPr>
            <w:tcW w:w="2552" w:type="dxa"/>
          </w:tcPr>
          <w:p w14:paraId="0EDBE6B6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09" w:type="dxa"/>
          </w:tcPr>
          <w:p w14:paraId="252E7AEF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10" w:type="dxa"/>
          </w:tcPr>
          <w:p w14:paraId="032ED9C0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</w:tr>
      <w:tr w:rsidR="005B6283" w:rsidRPr="006E44D9" w14:paraId="2B3FE86C" w14:textId="77777777" w:rsidTr="00833551">
        <w:trPr>
          <w:trHeight w:val="826"/>
        </w:trPr>
        <w:tc>
          <w:tcPr>
            <w:tcW w:w="9889" w:type="dxa"/>
            <w:gridSpan w:val="4"/>
          </w:tcPr>
          <w:p w14:paraId="1EEBAF4E" w14:textId="77777777" w:rsidR="005B6283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Sylwadau ychwanegol:</w:t>
            </w:r>
          </w:p>
          <w:p w14:paraId="52B1136F" w14:textId="77777777" w:rsidR="005B6283" w:rsidRDefault="005B6283" w:rsidP="0083355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Plant yn digon fodlon I gario ymlaen gyda y tasg.</w:t>
            </w:r>
          </w:p>
          <w:p w14:paraId="6E4369D4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Dim digon a amser I gwblhau y dasg. </w:t>
            </w:r>
          </w:p>
        </w:tc>
      </w:tr>
    </w:tbl>
    <w:p w14:paraId="4DC43B32" w14:textId="77777777" w:rsidR="005B6283" w:rsidRDefault="005B6283" w:rsidP="005B6283">
      <w:pPr>
        <w:jc w:val="center"/>
      </w:pPr>
    </w:p>
    <w:p w14:paraId="7C1FBD56" w14:textId="77777777" w:rsidR="005B6283" w:rsidRPr="006E44D9" w:rsidRDefault="005B6283" w:rsidP="005B6283">
      <w:pPr>
        <w:jc w:val="center"/>
        <w:rPr>
          <w:b/>
          <w:sz w:val="36"/>
          <w:u w:val="single"/>
        </w:rPr>
      </w:pPr>
      <w:r w:rsidRPr="006E44D9">
        <w:rPr>
          <w:b/>
          <w:sz w:val="36"/>
          <w:u w:val="single"/>
        </w:rPr>
        <w:t>Diweddglo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518"/>
        <w:gridCol w:w="2552"/>
        <w:gridCol w:w="2409"/>
        <w:gridCol w:w="2410"/>
      </w:tblGrid>
      <w:tr w:rsidR="005B6283" w:rsidRPr="006E44D9" w14:paraId="285E8647" w14:textId="77777777" w:rsidTr="00833551">
        <w:tc>
          <w:tcPr>
            <w:tcW w:w="2518" w:type="dxa"/>
          </w:tcPr>
          <w:p w14:paraId="68AF73B7" w14:textId="77777777" w:rsidR="005B6283" w:rsidRPr="006E44D9" w:rsidRDefault="005B6283" w:rsidP="00833551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14:paraId="2DF72DD7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A</w:t>
            </w:r>
          </w:p>
        </w:tc>
        <w:tc>
          <w:tcPr>
            <w:tcW w:w="2409" w:type="dxa"/>
          </w:tcPr>
          <w:p w14:paraId="7EA65C54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B</w:t>
            </w:r>
          </w:p>
        </w:tc>
        <w:tc>
          <w:tcPr>
            <w:tcW w:w="2410" w:type="dxa"/>
          </w:tcPr>
          <w:p w14:paraId="4F3110CE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C</w:t>
            </w:r>
          </w:p>
        </w:tc>
      </w:tr>
      <w:tr w:rsidR="005B6283" w:rsidRPr="006E44D9" w14:paraId="6F0D2C28" w14:textId="77777777" w:rsidTr="00833551">
        <w:trPr>
          <w:trHeight w:val="525"/>
        </w:trPr>
        <w:tc>
          <w:tcPr>
            <w:tcW w:w="2518" w:type="dxa"/>
          </w:tcPr>
          <w:p w14:paraId="4D522AA8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1.Wedi deall yr amcanion?</w:t>
            </w:r>
          </w:p>
        </w:tc>
        <w:tc>
          <w:tcPr>
            <w:tcW w:w="2552" w:type="dxa"/>
          </w:tcPr>
          <w:p w14:paraId="643B5934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6E44D9">
              <w:rPr>
                <w:sz w:val="24"/>
              </w:rPr>
              <w:t xml:space="preserve">          4</w:t>
            </w:r>
          </w:p>
        </w:tc>
        <w:tc>
          <w:tcPr>
            <w:tcW w:w="2409" w:type="dxa"/>
          </w:tcPr>
          <w:p w14:paraId="53DA087D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</w:t>
            </w:r>
            <w:r w:rsidRPr="009F0F59">
              <w:rPr>
                <w:sz w:val="24"/>
                <w:highlight w:val="yellow"/>
              </w:rPr>
              <w:t>3</w:t>
            </w:r>
            <w:r w:rsidRPr="006E44D9">
              <w:rPr>
                <w:sz w:val="24"/>
              </w:rPr>
              <w:t xml:space="preserve">          4</w:t>
            </w:r>
          </w:p>
        </w:tc>
        <w:tc>
          <w:tcPr>
            <w:tcW w:w="2410" w:type="dxa"/>
          </w:tcPr>
          <w:p w14:paraId="6E849320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</w:tr>
      <w:tr w:rsidR="005B6283" w:rsidRPr="006E44D9" w14:paraId="23062F48" w14:textId="77777777" w:rsidTr="00833551">
        <w:trPr>
          <w:trHeight w:val="575"/>
        </w:trPr>
        <w:tc>
          <w:tcPr>
            <w:tcW w:w="2518" w:type="dxa"/>
          </w:tcPr>
          <w:p w14:paraId="6763EC58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2. Cyfranogiad</w:t>
            </w:r>
          </w:p>
        </w:tc>
        <w:tc>
          <w:tcPr>
            <w:tcW w:w="2552" w:type="dxa"/>
          </w:tcPr>
          <w:p w14:paraId="7F6EE8DF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09" w:type="dxa"/>
          </w:tcPr>
          <w:p w14:paraId="5CE8AB58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10" w:type="dxa"/>
          </w:tcPr>
          <w:p w14:paraId="65024461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</w:tr>
      <w:tr w:rsidR="005B6283" w:rsidRPr="006E44D9" w14:paraId="5F906D4D" w14:textId="77777777" w:rsidTr="00833551">
        <w:trPr>
          <w:trHeight w:val="620"/>
        </w:trPr>
        <w:tc>
          <w:tcPr>
            <w:tcW w:w="2518" w:type="dxa"/>
          </w:tcPr>
          <w:p w14:paraId="3F50A22A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>3. Mwynhad y dasg</w:t>
            </w:r>
          </w:p>
        </w:tc>
        <w:tc>
          <w:tcPr>
            <w:tcW w:w="2552" w:type="dxa"/>
          </w:tcPr>
          <w:p w14:paraId="136A0A44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09" w:type="dxa"/>
          </w:tcPr>
          <w:p w14:paraId="6618807B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  <w:tc>
          <w:tcPr>
            <w:tcW w:w="2410" w:type="dxa"/>
          </w:tcPr>
          <w:p w14:paraId="5505EE36" w14:textId="77777777" w:rsidR="005B6283" w:rsidRPr="006E44D9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t xml:space="preserve">1         2          3          </w:t>
            </w:r>
            <w:r w:rsidRPr="009F0F59">
              <w:rPr>
                <w:sz w:val="24"/>
                <w:highlight w:val="yellow"/>
              </w:rPr>
              <w:t>4</w:t>
            </w:r>
          </w:p>
        </w:tc>
      </w:tr>
      <w:tr w:rsidR="005B6283" w:rsidRPr="006E44D9" w14:paraId="478218B3" w14:textId="77777777" w:rsidTr="00833551">
        <w:trPr>
          <w:trHeight w:val="1461"/>
        </w:trPr>
        <w:tc>
          <w:tcPr>
            <w:tcW w:w="9889" w:type="dxa"/>
            <w:gridSpan w:val="4"/>
          </w:tcPr>
          <w:p w14:paraId="42BDFB17" w14:textId="77777777" w:rsidR="005B6283" w:rsidRDefault="005B6283" w:rsidP="00833551">
            <w:pPr>
              <w:jc w:val="center"/>
              <w:rPr>
                <w:sz w:val="24"/>
              </w:rPr>
            </w:pPr>
            <w:r w:rsidRPr="006E44D9">
              <w:rPr>
                <w:sz w:val="24"/>
              </w:rPr>
              <w:lastRenderedPageBreak/>
              <w:t>Arsylwadau ychwanegol:</w:t>
            </w:r>
          </w:p>
          <w:p w14:paraId="0D566C36" w14:textId="091664B6" w:rsidR="005B6283" w:rsidRPr="006E44D9" w:rsidRDefault="005B6283" w:rsidP="0083355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Pob plenty</w:t>
            </w:r>
            <w:r w:rsidR="00F41096">
              <w:rPr>
                <w:sz w:val="24"/>
              </w:rPr>
              <w:t>n</w:t>
            </w:r>
            <w:r>
              <w:rPr>
                <w:sz w:val="24"/>
              </w:rPr>
              <w:t xml:space="preserve"> targed wedi </w:t>
            </w:r>
            <w:r w:rsidR="00F41096">
              <w:rPr>
                <w:sz w:val="24"/>
              </w:rPr>
              <w:t>cymryd</w:t>
            </w:r>
            <w:r>
              <w:rPr>
                <w:sz w:val="24"/>
              </w:rPr>
              <w:t xml:space="preserve"> rhan yn y cwis </w:t>
            </w:r>
            <w:proofErr w:type="spellStart"/>
            <w:r>
              <w:rPr>
                <w:sz w:val="24"/>
              </w:rPr>
              <w:t>Kahoot</w:t>
            </w:r>
            <w:proofErr w:type="spellEnd"/>
            <w:r>
              <w:rPr>
                <w:sz w:val="24"/>
              </w:rPr>
              <w:t xml:space="preserve"> ac wedi mwynhau.</w:t>
            </w:r>
          </w:p>
        </w:tc>
      </w:tr>
    </w:tbl>
    <w:p w14:paraId="64FA76FF" w14:textId="148E3801" w:rsidR="005B6283" w:rsidRDefault="005B6283" w:rsidP="005B6283">
      <w:pPr>
        <w:jc w:val="center"/>
      </w:pPr>
    </w:p>
    <w:p w14:paraId="2F0734C3" w14:textId="77777777" w:rsidR="00F41096" w:rsidRDefault="00F41096" w:rsidP="005B6283">
      <w:pPr>
        <w:jc w:val="center"/>
      </w:pPr>
    </w:p>
    <w:p w14:paraId="77B40B05" w14:textId="77777777" w:rsidR="005B6283" w:rsidRPr="00850773" w:rsidRDefault="005B6283" w:rsidP="005B6283"/>
    <w:p w14:paraId="7997A8DC" w14:textId="1AD54C1E" w:rsidR="005B6283" w:rsidRPr="00F41096" w:rsidRDefault="00F41096" w:rsidP="005B6283">
      <w:pPr>
        <w:spacing w:line="360" w:lineRule="auto"/>
        <w:rPr>
          <w:b/>
          <w:sz w:val="24"/>
          <w:u w:val="single"/>
        </w:rPr>
      </w:pPr>
      <w:proofErr w:type="spellStart"/>
      <w:r w:rsidRPr="00F41096">
        <w:rPr>
          <w:b/>
          <w:sz w:val="24"/>
          <w:u w:val="single"/>
        </w:rPr>
        <w:t>Atotdiad</w:t>
      </w:r>
      <w:proofErr w:type="spellEnd"/>
      <w:r w:rsidRPr="00F41096">
        <w:rPr>
          <w:b/>
          <w:sz w:val="24"/>
          <w:u w:val="single"/>
        </w:rPr>
        <w:t xml:space="preserve"> 4- Ffurflen adfyfyrio</w:t>
      </w:r>
    </w:p>
    <w:p w14:paraId="3BABB270" w14:textId="77777777" w:rsidR="00F41096" w:rsidRPr="00435998" w:rsidRDefault="00F41096" w:rsidP="00F41096">
      <w:pPr>
        <w:jc w:val="center"/>
        <w:rPr>
          <w:b/>
          <w:sz w:val="40"/>
          <w:u w:val="single"/>
        </w:rPr>
      </w:pPr>
      <w:r w:rsidRPr="00435998">
        <w:rPr>
          <w:b/>
          <w:sz w:val="40"/>
          <w:u w:val="single"/>
        </w:rPr>
        <w:t>Taflen Adfyfyrio</w:t>
      </w:r>
    </w:p>
    <w:p w14:paraId="44E93AEB" w14:textId="77777777" w:rsidR="00F41096" w:rsidRDefault="00F41096" w:rsidP="00F41096">
      <w:pPr>
        <w:rPr>
          <w:b/>
          <w:sz w:val="44"/>
          <w:u w:val="single"/>
        </w:rPr>
      </w:pPr>
      <w:r w:rsidRPr="004C5237">
        <w:rPr>
          <w:b/>
          <w:sz w:val="44"/>
          <w:u w:val="single"/>
        </w:rPr>
        <w:t>D</w:t>
      </w:r>
      <w:r>
        <w:rPr>
          <w:b/>
          <w:sz w:val="44"/>
          <w:u w:val="single"/>
        </w:rPr>
        <w:t>isgrifiad</w:t>
      </w:r>
    </w:p>
    <w:p w14:paraId="4286271B" w14:textId="77777777" w:rsidR="00F41096" w:rsidRPr="00435998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FFFF" w:themeColor="background1"/>
        </w:rPr>
      </w:pPr>
      <w:r w:rsidRPr="00435998">
        <w:rPr>
          <w:color w:val="FFFFFF" w:themeColor="background1"/>
        </w:rPr>
        <w:t xml:space="preserve"> I am </w:t>
      </w:r>
      <w:proofErr w:type="spellStart"/>
      <w:r w:rsidRPr="00435998">
        <w:rPr>
          <w:color w:val="FFFFFF" w:themeColor="background1"/>
        </w:rPr>
        <w:t>currently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on</w:t>
      </w:r>
      <w:proofErr w:type="spellEnd"/>
      <w:r w:rsidRPr="00435998">
        <w:rPr>
          <w:color w:val="FFFFFF" w:themeColor="background1"/>
        </w:rPr>
        <w:t xml:space="preserve"> a </w:t>
      </w:r>
      <w:proofErr w:type="spellStart"/>
      <w:r w:rsidRPr="00435998">
        <w:rPr>
          <w:color w:val="FFFFFF" w:themeColor="background1"/>
        </w:rPr>
        <w:t>teaching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practice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placement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adult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education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college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south-west</w:t>
      </w:r>
      <w:proofErr w:type="spellEnd"/>
      <w:r w:rsidRPr="00435998">
        <w:rPr>
          <w:color w:val="FFFFFF" w:themeColor="background1"/>
        </w:rPr>
        <w:t xml:space="preserve"> of </w:t>
      </w:r>
      <w:proofErr w:type="spellStart"/>
      <w:r w:rsidRPr="00435998">
        <w:rPr>
          <w:color w:val="FFFFFF" w:themeColor="background1"/>
        </w:rPr>
        <w:t>England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learning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how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teach</w:t>
      </w:r>
      <w:proofErr w:type="spellEnd"/>
      <w:r w:rsidRPr="00435998">
        <w:rPr>
          <w:color w:val="FFFFFF" w:themeColor="background1"/>
        </w:rPr>
        <w:t xml:space="preserve"> GCSE </w:t>
      </w:r>
      <w:proofErr w:type="spellStart"/>
      <w:r w:rsidRPr="00435998">
        <w:rPr>
          <w:color w:val="FFFFFF" w:themeColor="background1"/>
        </w:rPr>
        <w:t>maths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various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groups</w:t>
      </w:r>
      <w:proofErr w:type="spellEnd"/>
      <w:r w:rsidRPr="00435998">
        <w:rPr>
          <w:color w:val="FFFFFF" w:themeColor="background1"/>
        </w:rPr>
        <w:t xml:space="preserve"> of </w:t>
      </w:r>
      <w:proofErr w:type="spellStart"/>
      <w:r w:rsidRPr="00435998">
        <w:rPr>
          <w:color w:val="FFFFFF" w:themeColor="background1"/>
        </w:rPr>
        <w:t>adults</w:t>
      </w:r>
      <w:proofErr w:type="spellEnd"/>
      <w:r w:rsidRPr="00435998">
        <w:rPr>
          <w:color w:val="FFFFFF" w:themeColor="background1"/>
        </w:rPr>
        <w:t xml:space="preserve">. As </w:t>
      </w:r>
      <w:proofErr w:type="spellStart"/>
      <w:r w:rsidRPr="00435998">
        <w:rPr>
          <w:color w:val="FFFFFF" w:themeColor="background1"/>
        </w:rPr>
        <w:t>my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placement</w:t>
      </w:r>
      <w:proofErr w:type="spellEnd"/>
      <w:r w:rsidRPr="00435998">
        <w:rPr>
          <w:color w:val="FFFFFF" w:themeColor="background1"/>
        </w:rPr>
        <w:t xml:space="preserve"> is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early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stages</w:t>
      </w:r>
      <w:proofErr w:type="spellEnd"/>
      <w:r w:rsidRPr="00435998">
        <w:rPr>
          <w:color w:val="FFFFFF" w:themeColor="background1"/>
        </w:rPr>
        <w:t xml:space="preserve">, I am </w:t>
      </w:r>
      <w:proofErr w:type="spellStart"/>
      <w:r w:rsidRPr="00435998">
        <w:rPr>
          <w:color w:val="FFFFFF" w:themeColor="background1"/>
        </w:rPr>
        <w:t>mainly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assisting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class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tutors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have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just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started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planning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delivering</w:t>
      </w:r>
      <w:proofErr w:type="spellEnd"/>
      <w:r w:rsidRPr="00435998">
        <w:rPr>
          <w:color w:val="FFFFFF" w:themeColor="background1"/>
        </w:rPr>
        <w:t xml:space="preserve"> a </w:t>
      </w:r>
      <w:proofErr w:type="spellStart"/>
      <w:r w:rsidRPr="00435998">
        <w:rPr>
          <w:color w:val="FFFFFF" w:themeColor="background1"/>
        </w:rPr>
        <w:t>small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part</w:t>
      </w:r>
      <w:proofErr w:type="spellEnd"/>
      <w:r w:rsidRPr="00435998">
        <w:rPr>
          <w:color w:val="FFFFFF" w:themeColor="background1"/>
        </w:rPr>
        <w:t xml:space="preserve"> of </w:t>
      </w:r>
      <w:proofErr w:type="spellStart"/>
      <w:r w:rsidRPr="00435998">
        <w:rPr>
          <w:color w:val="FFFFFF" w:themeColor="background1"/>
        </w:rPr>
        <w:t>each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lesson</w:t>
      </w:r>
      <w:proofErr w:type="spellEnd"/>
      <w:r w:rsidRPr="00435998">
        <w:rPr>
          <w:color w:val="FFFFFF" w:themeColor="background1"/>
        </w:rPr>
        <w:t xml:space="preserve">. The </w:t>
      </w:r>
      <w:proofErr w:type="spellStart"/>
      <w:r w:rsidRPr="00435998">
        <w:rPr>
          <w:color w:val="FFFFFF" w:themeColor="background1"/>
        </w:rPr>
        <w:t>incident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occurred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evening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class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during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which</w:t>
      </w:r>
      <w:proofErr w:type="spellEnd"/>
      <w:r w:rsidRPr="00435998">
        <w:rPr>
          <w:color w:val="FFFFFF" w:themeColor="background1"/>
        </w:rPr>
        <w:t xml:space="preserve"> I was </w:t>
      </w:r>
      <w:proofErr w:type="spellStart"/>
      <w:r w:rsidRPr="00435998">
        <w:rPr>
          <w:color w:val="FFFFFF" w:themeColor="background1"/>
        </w:rPr>
        <w:t>due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deliver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very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first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session</w:t>
      </w:r>
      <w:proofErr w:type="spellEnd"/>
      <w:r w:rsidRPr="00435998">
        <w:rPr>
          <w:color w:val="FFFFFF" w:themeColor="background1"/>
        </w:rPr>
        <w:t xml:space="preserve">. The </w:t>
      </w:r>
      <w:proofErr w:type="spellStart"/>
      <w:r w:rsidRPr="00435998">
        <w:rPr>
          <w:color w:val="FFFFFF" w:themeColor="background1"/>
        </w:rPr>
        <w:t>class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tutor</w:t>
      </w:r>
      <w:proofErr w:type="spellEnd"/>
      <w:r w:rsidRPr="00435998">
        <w:rPr>
          <w:color w:val="FFFFFF" w:themeColor="background1"/>
        </w:rPr>
        <w:t xml:space="preserve"> had </w:t>
      </w:r>
      <w:proofErr w:type="spellStart"/>
      <w:r w:rsidRPr="00435998">
        <w:rPr>
          <w:color w:val="FFFFFF" w:themeColor="background1"/>
        </w:rPr>
        <w:t>been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teaching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learners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about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fractions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task</w:t>
      </w:r>
      <w:proofErr w:type="spellEnd"/>
      <w:r w:rsidRPr="00435998">
        <w:rPr>
          <w:color w:val="FFFFFF" w:themeColor="background1"/>
        </w:rPr>
        <w:t xml:space="preserve"> was to </w:t>
      </w:r>
      <w:proofErr w:type="spellStart"/>
      <w:r w:rsidRPr="00435998">
        <w:rPr>
          <w:color w:val="FFFFFF" w:themeColor="background1"/>
        </w:rPr>
        <w:t>continue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with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this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instruction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looking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specifically</w:t>
      </w:r>
      <w:proofErr w:type="spellEnd"/>
      <w:r w:rsidRPr="00435998">
        <w:rPr>
          <w:color w:val="FFFFFF" w:themeColor="background1"/>
        </w:rPr>
        <w:t xml:space="preserve"> at </w:t>
      </w:r>
      <w:proofErr w:type="spellStart"/>
      <w:r w:rsidRPr="00435998">
        <w:rPr>
          <w:color w:val="FFFFFF" w:themeColor="background1"/>
        </w:rPr>
        <w:t>how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multiply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two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fractions</w:t>
      </w:r>
      <w:proofErr w:type="spellEnd"/>
      <w:r w:rsidRPr="00435998">
        <w:rPr>
          <w:color w:val="FFFFFF" w:themeColor="background1"/>
        </w:rPr>
        <w:t xml:space="preserve">. </w:t>
      </w:r>
      <w:proofErr w:type="spellStart"/>
      <w:r w:rsidRPr="00435998">
        <w:rPr>
          <w:color w:val="FFFFFF" w:themeColor="background1"/>
        </w:rPr>
        <w:t>However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when</w:t>
      </w:r>
      <w:proofErr w:type="spellEnd"/>
      <w:r w:rsidRPr="00435998">
        <w:rPr>
          <w:color w:val="FFFFFF" w:themeColor="background1"/>
        </w:rPr>
        <w:t xml:space="preserve"> I was </w:t>
      </w:r>
      <w:proofErr w:type="spellStart"/>
      <w:r w:rsidRPr="00435998">
        <w:rPr>
          <w:color w:val="FFFFFF" w:themeColor="background1"/>
        </w:rPr>
        <w:t>due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teach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session</w:t>
      </w:r>
      <w:proofErr w:type="spellEnd"/>
      <w:r w:rsidRPr="00435998">
        <w:rPr>
          <w:color w:val="FFFFFF" w:themeColor="background1"/>
        </w:rPr>
        <w:t xml:space="preserve">, I got to the </w:t>
      </w:r>
      <w:proofErr w:type="spellStart"/>
      <w:r w:rsidRPr="00435998">
        <w:rPr>
          <w:color w:val="FFFFFF" w:themeColor="background1"/>
        </w:rPr>
        <w:t>whiteboard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became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so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nervous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I </w:t>
      </w:r>
      <w:proofErr w:type="spellStart"/>
      <w:r w:rsidRPr="00435998">
        <w:rPr>
          <w:color w:val="FFFFFF" w:themeColor="background1"/>
        </w:rPr>
        <w:t>struggled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speak</w:t>
      </w:r>
      <w:proofErr w:type="spellEnd"/>
      <w:r w:rsidRPr="00435998">
        <w:rPr>
          <w:color w:val="FFFFFF" w:themeColor="background1"/>
        </w:rPr>
        <w:t xml:space="preserve"> to the </w:t>
      </w:r>
      <w:proofErr w:type="spellStart"/>
      <w:r w:rsidRPr="00435998">
        <w:rPr>
          <w:color w:val="FFFFFF" w:themeColor="background1"/>
        </w:rPr>
        <w:t>group</w:t>
      </w:r>
      <w:proofErr w:type="spellEnd"/>
      <w:r w:rsidRPr="00435998">
        <w:rPr>
          <w:color w:val="FFFFFF" w:themeColor="background1"/>
        </w:rPr>
        <w:t xml:space="preserve">. I felt </w:t>
      </w:r>
      <w:proofErr w:type="spellStart"/>
      <w:r w:rsidRPr="00435998">
        <w:rPr>
          <w:color w:val="FFFFFF" w:themeColor="background1"/>
        </w:rPr>
        <w:t>myself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visibly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shaking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was </w:t>
      </w:r>
      <w:proofErr w:type="spellStart"/>
      <w:r w:rsidRPr="00435998">
        <w:rPr>
          <w:color w:val="FFFFFF" w:themeColor="background1"/>
        </w:rPr>
        <w:t>unable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articulate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first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sentence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coherently</w:t>
      </w:r>
      <w:proofErr w:type="spellEnd"/>
      <w:r w:rsidRPr="00435998">
        <w:rPr>
          <w:color w:val="FFFFFF" w:themeColor="background1"/>
        </w:rPr>
        <w:t xml:space="preserve">. The </w:t>
      </w:r>
      <w:proofErr w:type="spellStart"/>
      <w:r w:rsidRPr="00435998">
        <w:rPr>
          <w:color w:val="FFFFFF" w:themeColor="background1"/>
        </w:rPr>
        <w:t>students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were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quite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understanding</w:t>
      </w:r>
      <w:proofErr w:type="spellEnd"/>
      <w:r w:rsidRPr="00435998">
        <w:rPr>
          <w:color w:val="FFFFFF" w:themeColor="background1"/>
        </w:rPr>
        <w:t xml:space="preserve">, as </w:t>
      </w:r>
      <w:proofErr w:type="spellStart"/>
      <w:r w:rsidRPr="00435998">
        <w:rPr>
          <w:color w:val="FFFFFF" w:themeColor="background1"/>
        </w:rPr>
        <w:t>they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are</w:t>
      </w:r>
      <w:proofErr w:type="spellEnd"/>
      <w:r w:rsidRPr="00435998">
        <w:rPr>
          <w:color w:val="FFFFFF" w:themeColor="background1"/>
        </w:rPr>
        <w:t xml:space="preserve"> all </w:t>
      </w:r>
      <w:proofErr w:type="spellStart"/>
      <w:r w:rsidRPr="00435998">
        <w:rPr>
          <w:color w:val="FFFFFF" w:themeColor="background1"/>
        </w:rPr>
        <w:t>mature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students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who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are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aware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I am </w:t>
      </w:r>
      <w:proofErr w:type="spellStart"/>
      <w:r w:rsidRPr="00435998">
        <w:rPr>
          <w:color w:val="FFFFFF" w:themeColor="background1"/>
        </w:rPr>
        <w:t>new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teaching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am </w:t>
      </w:r>
      <w:proofErr w:type="spellStart"/>
      <w:r w:rsidRPr="00435998">
        <w:rPr>
          <w:color w:val="FFFFFF" w:themeColor="background1"/>
        </w:rPr>
        <w:t>nervous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but</w:t>
      </w:r>
      <w:proofErr w:type="spellEnd"/>
      <w:r w:rsidRPr="00435998">
        <w:rPr>
          <w:color w:val="FFFFFF" w:themeColor="background1"/>
        </w:rPr>
        <w:t xml:space="preserve"> the - 3 - </w:t>
      </w:r>
      <w:proofErr w:type="spellStart"/>
      <w:r w:rsidRPr="00435998">
        <w:rPr>
          <w:color w:val="FFFFFF" w:themeColor="background1"/>
        </w:rPr>
        <w:t>Academic</w:t>
      </w:r>
      <w:proofErr w:type="spellEnd"/>
      <w:r w:rsidRPr="00435998">
        <w:rPr>
          <w:color w:val="FFFFFF" w:themeColor="background1"/>
        </w:rPr>
        <w:t xml:space="preserve"> Services &amp; </w:t>
      </w:r>
      <w:proofErr w:type="spellStart"/>
      <w:r w:rsidRPr="00435998">
        <w:rPr>
          <w:color w:val="FFFFFF" w:themeColor="background1"/>
        </w:rPr>
        <w:t>Retention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Team</w:t>
      </w:r>
      <w:proofErr w:type="spellEnd"/>
      <w:r w:rsidRPr="00435998">
        <w:rPr>
          <w:color w:val="FFFFFF" w:themeColor="background1"/>
        </w:rPr>
        <w:t xml:space="preserve"> SD Mar2016 </w:t>
      </w:r>
      <w:proofErr w:type="spellStart"/>
      <w:r w:rsidRPr="00435998">
        <w:rPr>
          <w:color w:val="FFFFFF" w:themeColor="background1"/>
        </w:rPr>
        <w:t>class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teacher</w:t>
      </w:r>
      <w:proofErr w:type="spellEnd"/>
      <w:r w:rsidRPr="00435998">
        <w:rPr>
          <w:color w:val="FFFFFF" w:themeColor="background1"/>
        </w:rPr>
        <w:t xml:space="preserve"> was </w:t>
      </w:r>
      <w:proofErr w:type="spellStart"/>
      <w:r w:rsidRPr="00435998">
        <w:rPr>
          <w:color w:val="FFFFFF" w:themeColor="background1"/>
        </w:rPr>
        <w:t>unsympathetic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responded</w:t>
      </w:r>
      <w:proofErr w:type="spellEnd"/>
      <w:r w:rsidRPr="00435998">
        <w:rPr>
          <w:color w:val="FFFFFF" w:themeColor="background1"/>
        </w:rPr>
        <w:t xml:space="preserve"> by </w:t>
      </w:r>
      <w:proofErr w:type="spellStart"/>
      <w:r w:rsidRPr="00435998">
        <w:rPr>
          <w:color w:val="FFFFFF" w:themeColor="background1"/>
        </w:rPr>
        <w:t>taking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over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lesson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whilst</w:t>
      </w:r>
      <w:proofErr w:type="spellEnd"/>
      <w:r w:rsidRPr="00435998">
        <w:rPr>
          <w:color w:val="FFFFFF" w:themeColor="background1"/>
        </w:rPr>
        <w:t xml:space="preserve"> I </w:t>
      </w:r>
      <w:proofErr w:type="spellStart"/>
      <w:r w:rsidRPr="00435998">
        <w:rPr>
          <w:color w:val="FFFFFF" w:themeColor="background1"/>
        </w:rPr>
        <w:t>sat</w:t>
      </w:r>
      <w:proofErr w:type="spellEnd"/>
      <w:r w:rsidRPr="00435998">
        <w:rPr>
          <w:color w:val="FFFFFF" w:themeColor="background1"/>
        </w:rPr>
        <w:t xml:space="preserve"> not s</w:t>
      </w:r>
    </w:p>
    <w:p w14:paraId="2F971991" w14:textId="77777777" w:rsidR="00F41096" w:rsidRDefault="00F41096" w:rsidP="00F41096">
      <w:pPr>
        <w:rPr>
          <w:b/>
          <w:sz w:val="44"/>
          <w:u w:val="single"/>
        </w:rPr>
      </w:pPr>
    </w:p>
    <w:p w14:paraId="52BC9296" w14:textId="77777777" w:rsidR="00F41096" w:rsidRPr="004C5237" w:rsidRDefault="00F41096" w:rsidP="00F41096">
      <w:pPr>
        <w:rPr>
          <w:b/>
          <w:sz w:val="44"/>
          <w:u w:val="single"/>
        </w:rPr>
      </w:pPr>
      <w:r>
        <w:rPr>
          <w:b/>
          <w:sz w:val="44"/>
          <w:u w:val="single"/>
        </w:rPr>
        <w:t>Teimladau</w:t>
      </w:r>
    </w:p>
    <w:p w14:paraId="27506633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FFFF" w:themeColor="background1"/>
        </w:rPr>
      </w:pPr>
      <w:r w:rsidRPr="00435998">
        <w:rPr>
          <w:color w:val="FFFFFF" w:themeColor="background1"/>
        </w:rPr>
        <w:t xml:space="preserve"> I felt </w:t>
      </w:r>
      <w:proofErr w:type="spellStart"/>
      <w:r w:rsidRPr="00435998">
        <w:rPr>
          <w:color w:val="FFFFFF" w:themeColor="background1"/>
        </w:rPr>
        <w:t>extremely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miserable</w:t>
      </w:r>
      <w:proofErr w:type="spellEnd"/>
      <w:r w:rsidRPr="00435998">
        <w:rPr>
          <w:color w:val="FFFFFF" w:themeColor="background1"/>
        </w:rPr>
        <w:t xml:space="preserve"> at the </w:t>
      </w:r>
      <w:proofErr w:type="spellStart"/>
      <w:r w:rsidRPr="00435998">
        <w:rPr>
          <w:color w:val="FFFFFF" w:themeColor="background1"/>
        </w:rPr>
        <w:t>time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even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considered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leaving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teacher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training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course</w:t>
      </w:r>
      <w:proofErr w:type="spellEnd"/>
      <w:r w:rsidRPr="00435998">
        <w:rPr>
          <w:color w:val="FFFFFF" w:themeColor="background1"/>
        </w:rPr>
        <w:t xml:space="preserve">. I was </w:t>
      </w:r>
      <w:proofErr w:type="spellStart"/>
      <w:r w:rsidRPr="00435998">
        <w:rPr>
          <w:color w:val="FFFFFF" w:themeColor="background1"/>
        </w:rPr>
        <w:t>also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embarrassed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upset</w:t>
      </w:r>
      <w:proofErr w:type="spellEnd"/>
      <w:r w:rsidRPr="00435998">
        <w:rPr>
          <w:color w:val="FFFFFF" w:themeColor="background1"/>
        </w:rPr>
        <w:t xml:space="preserve"> by </w:t>
      </w:r>
      <w:proofErr w:type="spellStart"/>
      <w:r w:rsidRPr="00435998">
        <w:rPr>
          <w:color w:val="FFFFFF" w:themeColor="background1"/>
        </w:rPr>
        <w:t>my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own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inability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speak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front of the </w:t>
      </w:r>
      <w:proofErr w:type="spellStart"/>
      <w:r w:rsidRPr="00435998">
        <w:rPr>
          <w:color w:val="FFFFFF" w:themeColor="background1"/>
        </w:rPr>
        <w:t>group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but</w:t>
      </w:r>
      <w:proofErr w:type="spellEnd"/>
      <w:r w:rsidRPr="00435998">
        <w:rPr>
          <w:color w:val="FFFFFF" w:themeColor="background1"/>
        </w:rPr>
        <w:t xml:space="preserve"> I was </w:t>
      </w:r>
      <w:proofErr w:type="spellStart"/>
      <w:r w:rsidRPr="00435998">
        <w:rPr>
          <w:color w:val="FFFFFF" w:themeColor="background1"/>
        </w:rPr>
        <w:t>also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extremely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angry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with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class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teacher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for</w:t>
      </w:r>
      <w:proofErr w:type="spellEnd"/>
      <w:r w:rsidRPr="00435998">
        <w:rPr>
          <w:color w:val="FFFFFF" w:themeColor="background1"/>
        </w:rPr>
        <w:t xml:space="preserve"> her </w:t>
      </w:r>
      <w:proofErr w:type="spellStart"/>
      <w:r w:rsidRPr="00435998">
        <w:rPr>
          <w:color w:val="FFFFFF" w:themeColor="background1"/>
        </w:rPr>
        <w:t>response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presence</w:t>
      </w:r>
      <w:proofErr w:type="spellEnd"/>
      <w:r w:rsidRPr="00435998">
        <w:rPr>
          <w:color w:val="FFFFFF" w:themeColor="background1"/>
        </w:rPr>
        <w:t xml:space="preserve"> of the </w:t>
      </w:r>
      <w:proofErr w:type="spellStart"/>
      <w:r w:rsidRPr="00435998">
        <w:rPr>
          <w:color w:val="FFFFFF" w:themeColor="background1"/>
        </w:rPr>
        <w:t>learners</w:t>
      </w:r>
      <w:proofErr w:type="spellEnd"/>
      <w:r w:rsidRPr="00435998">
        <w:rPr>
          <w:color w:val="FFFFFF" w:themeColor="background1"/>
        </w:rPr>
        <w:t xml:space="preserve">. I felt </w:t>
      </w:r>
      <w:proofErr w:type="spellStart"/>
      <w:r w:rsidRPr="00435998">
        <w:rPr>
          <w:color w:val="FFFFFF" w:themeColor="background1"/>
        </w:rPr>
        <w:t>afterwards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she</w:t>
      </w:r>
      <w:proofErr w:type="spellEnd"/>
      <w:r w:rsidRPr="00435998">
        <w:rPr>
          <w:color w:val="FFFFFF" w:themeColor="background1"/>
        </w:rPr>
        <w:t xml:space="preserve"> had not </w:t>
      </w:r>
      <w:proofErr w:type="spellStart"/>
      <w:r w:rsidRPr="00435998">
        <w:rPr>
          <w:color w:val="FFFFFF" w:themeColor="background1"/>
        </w:rPr>
        <w:t>given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sufficient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time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compose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myself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she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should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have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allowed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me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address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nerves</w:t>
      </w:r>
      <w:proofErr w:type="spellEnd"/>
      <w:r w:rsidRPr="00435998">
        <w:rPr>
          <w:color w:val="FFFFFF" w:themeColor="background1"/>
        </w:rPr>
        <w:t xml:space="preserve">. The </w:t>
      </w:r>
      <w:proofErr w:type="spellStart"/>
      <w:r w:rsidRPr="00435998">
        <w:rPr>
          <w:color w:val="FFFFFF" w:themeColor="background1"/>
        </w:rPr>
        <w:t>situation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left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very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distressed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I </w:t>
      </w:r>
      <w:proofErr w:type="spellStart"/>
      <w:r w:rsidRPr="00435998">
        <w:rPr>
          <w:color w:val="FFFFFF" w:themeColor="background1"/>
        </w:rPr>
        <w:t>rang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sick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following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week</w:t>
      </w:r>
      <w:proofErr w:type="spellEnd"/>
      <w:r w:rsidRPr="00435998">
        <w:rPr>
          <w:color w:val="FFFFFF" w:themeColor="background1"/>
        </w:rPr>
        <w:t xml:space="preserve">; it was </w:t>
      </w:r>
      <w:proofErr w:type="spellStart"/>
      <w:r w:rsidRPr="00435998">
        <w:rPr>
          <w:color w:val="FFFFFF" w:themeColor="background1"/>
        </w:rPr>
        <w:t>only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when</w:t>
      </w:r>
      <w:proofErr w:type="spellEnd"/>
      <w:r w:rsidRPr="00435998">
        <w:rPr>
          <w:color w:val="FFFFFF" w:themeColor="background1"/>
        </w:rPr>
        <w:t xml:space="preserve"> I </w:t>
      </w:r>
      <w:proofErr w:type="spellStart"/>
      <w:r w:rsidRPr="00435998">
        <w:rPr>
          <w:color w:val="FFFFFF" w:themeColor="background1"/>
        </w:rPr>
        <w:t>reflected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on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experience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I </w:t>
      </w:r>
      <w:proofErr w:type="spellStart"/>
      <w:r w:rsidRPr="00435998">
        <w:rPr>
          <w:color w:val="FFFFFF" w:themeColor="background1"/>
        </w:rPr>
        <w:t>decided</w:t>
      </w:r>
      <w:proofErr w:type="spellEnd"/>
      <w:r w:rsidRPr="00435998">
        <w:rPr>
          <w:color w:val="FFFFFF" w:themeColor="background1"/>
        </w:rPr>
        <w:t xml:space="preserve"> I </w:t>
      </w:r>
      <w:proofErr w:type="spellStart"/>
      <w:r w:rsidRPr="00435998">
        <w:rPr>
          <w:color w:val="FFFFFF" w:themeColor="background1"/>
        </w:rPr>
        <w:t>needed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speak</w:t>
      </w:r>
      <w:proofErr w:type="spellEnd"/>
      <w:r w:rsidRPr="00435998">
        <w:rPr>
          <w:color w:val="FFFFFF" w:themeColor="background1"/>
        </w:rPr>
        <w:t xml:space="preserve"> to the </w:t>
      </w:r>
      <w:proofErr w:type="spellStart"/>
      <w:r w:rsidRPr="00435998">
        <w:rPr>
          <w:color w:val="FFFFFF" w:themeColor="background1"/>
        </w:rPr>
        <w:t>placement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supervisor</w:t>
      </w:r>
      <w:proofErr w:type="spellEnd"/>
      <w:r w:rsidRPr="00435998">
        <w:rPr>
          <w:color w:val="FFFFFF" w:themeColor="background1"/>
        </w:rPr>
        <w:t xml:space="preserve">. I </w:t>
      </w:r>
      <w:proofErr w:type="spellStart"/>
      <w:r w:rsidRPr="00435998">
        <w:rPr>
          <w:color w:val="FFFFFF" w:themeColor="background1"/>
        </w:rPr>
        <w:t>also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realised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later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feeling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nervous</w:t>
      </w:r>
      <w:proofErr w:type="spellEnd"/>
      <w:r w:rsidRPr="00435998">
        <w:rPr>
          <w:color w:val="FFFFFF" w:themeColor="background1"/>
        </w:rPr>
        <w:t xml:space="preserve"> is a </w:t>
      </w:r>
      <w:proofErr w:type="spellStart"/>
      <w:r w:rsidRPr="00435998">
        <w:rPr>
          <w:color w:val="FFFFFF" w:themeColor="background1"/>
        </w:rPr>
        <w:t>natural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reaction</w:t>
      </w:r>
      <w:proofErr w:type="spellEnd"/>
      <w:r w:rsidRPr="00435998">
        <w:rPr>
          <w:color w:val="FFFFFF" w:themeColor="background1"/>
        </w:rPr>
        <w:t xml:space="preserve"> to </w:t>
      </w:r>
      <w:proofErr w:type="spellStart"/>
      <w:r w:rsidRPr="00435998">
        <w:rPr>
          <w:color w:val="FFFFFF" w:themeColor="background1"/>
        </w:rPr>
        <w:t>speaking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public</w:t>
      </w:r>
      <w:proofErr w:type="spellEnd"/>
      <w:r w:rsidRPr="00435998">
        <w:rPr>
          <w:color w:val="FFFFFF" w:themeColor="background1"/>
        </w:rPr>
        <w:t xml:space="preserve"> (Jones, 2000) </w:t>
      </w:r>
      <w:proofErr w:type="spellStart"/>
      <w:r w:rsidRPr="00435998">
        <w:rPr>
          <w:color w:val="FFFFFF" w:themeColor="background1"/>
        </w:rPr>
        <w:t>which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made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feel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less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embarrassed</w:t>
      </w:r>
      <w:proofErr w:type="spellEnd"/>
      <w:r w:rsidRPr="00435998">
        <w:rPr>
          <w:color w:val="FFFFFF" w:themeColor="background1"/>
        </w:rPr>
        <w:t xml:space="preserve">. </w:t>
      </w:r>
    </w:p>
    <w:p w14:paraId="526D86F9" w14:textId="77777777" w:rsidR="00F41096" w:rsidRPr="00435998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FFFF" w:themeColor="background1"/>
        </w:rPr>
      </w:pPr>
    </w:p>
    <w:p w14:paraId="4EDFCD22" w14:textId="77777777" w:rsidR="00F41096" w:rsidRDefault="00F41096" w:rsidP="00F41096">
      <w:pPr>
        <w:rPr>
          <w:b/>
          <w:sz w:val="44"/>
          <w:u w:val="single"/>
          <w:lang w:val="cy"/>
        </w:rPr>
      </w:pPr>
    </w:p>
    <w:p w14:paraId="7ACD608C" w14:textId="77777777" w:rsidR="00F41096" w:rsidRPr="004C5237" w:rsidRDefault="00F41096" w:rsidP="00F41096">
      <w:pPr>
        <w:rPr>
          <w:b/>
          <w:sz w:val="24"/>
          <w:u w:val="single"/>
        </w:rPr>
      </w:pPr>
      <w:r w:rsidRPr="004C5237">
        <w:rPr>
          <w:b/>
          <w:sz w:val="44"/>
          <w:u w:val="single"/>
          <w:lang w:val="cy"/>
        </w:rPr>
        <w:lastRenderedPageBreak/>
        <w:t>Gwerthuso</w:t>
      </w:r>
      <w:r w:rsidRPr="004C5237">
        <w:rPr>
          <w:b/>
          <w:sz w:val="24"/>
          <w:u w:val="single"/>
          <w:lang w:val="cy"/>
        </w:rPr>
        <w:t xml:space="preserve"> </w:t>
      </w:r>
    </w:p>
    <w:p w14:paraId="33FDDAD7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FFFF" w:themeColor="background1"/>
        </w:rPr>
      </w:pPr>
      <w:r w:rsidRPr="00435998">
        <w:rPr>
          <w:color w:val="FFFFFF" w:themeColor="background1"/>
        </w:rPr>
        <w:t xml:space="preserve">At the </w:t>
      </w:r>
      <w:proofErr w:type="spellStart"/>
      <w:r w:rsidRPr="00435998">
        <w:rPr>
          <w:color w:val="FFFFFF" w:themeColor="background1"/>
        </w:rPr>
        <w:t>time</w:t>
      </w:r>
      <w:proofErr w:type="spellEnd"/>
      <w:r w:rsidRPr="00435998">
        <w:rPr>
          <w:color w:val="FFFFFF" w:themeColor="background1"/>
        </w:rPr>
        <w:t xml:space="preserve">, I did not </w:t>
      </w:r>
      <w:proofErr w:type="spellStart"/>
      <w:r w:rsidRPr="00435998">
        <w:rPr>
          <w:color w:val="FFFFFF" w:themeColor="background1"/>
        </w:rPr>
        <w:t>feel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situation</w:t>
      </w:r>
      <w:proofErr w:type="spellEnd"/>
      <w:r w:rsidRPr="00435998">
        <w:rPr>
          <w:color w:val="FFFFFF" w:themeColor="background1"/>
        </w:rPr>
        <w:t xml:space="preserve"> had </w:t>
      </w:r>
      <w:proofErr w:type="spellStart"/>
      <w:r w:rsidRPr="00435998">
        <w:rPr>
          <w:color w:val="FFFFFF" w:themeColor="background1"/>
        </w:rPr>
        <w:t>been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resolved</w:t>
      </w:r>
      <w:proofErr w:type="spellEnd"/>
      <w:r w:rsidRPr="00435998">
        <w:rPr>
          <w:color w:val="FFFFFF" w:themeColor="background1"/>
        </w:rPr>
        <w:t xml:space="preserve"> at all. I </w:t>
      </w:r>
      <w:proofErr w:type="spellStart"/>
      <w:r w:rsidRPr="00435998">
        <w:rPr>
          <w:color w:val="FFFFFF" w:themeColor="background1"/>
        </w:rPr>
        <w:t>very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deliberately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left</w:t>
      </w:r>
      <w:proofErr w:type="spellEnd"/>
      <w:r w:rsidRPr="00435998">
        <w:rPr>
          <w:color w:val="FFFFFF" w:themeColor="background1"/>
        </w:rPr>
        <w:t xml:space="preserve"> at the </w:t>
      </w:r>
      <w:proofErr w:type="spellStart"/>
      <w:r w:rsidRPr="00435998">
        <w:rPr>
          <w:color w:val="FFFFFF" w:themeColor="background1"/>
        </w:rPr>
        <w:t>end</w:t>
      </w:r>
      <w:proofErr w:type="spellEnd"/>
      <w:r w:rsidRPr="00435998">
        <w:rPr>
          <w:color w:val="FFFFFF" w:themeColor="background1"/>
        </w:rPr>
        <w:t xml:space="preserve"> of the </w:t>
      </w:r>
      <w:proofErr w:type="spellStart"/>
      <w:r w:rsidRPr="00435998">
        <w:rPr>
          <w:color w:val="FFFFFF" w:themeColor="background1"/>
        </w:rPr>
        <w:t>class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without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speaking</w:t>
      </w:r>
      <w:proofErr w:type="spellEnd"/>
      <w:r w:rsidRPr="00435998">
        <w:rPr>
          <w:color w:val="FFFFFF" w:themeColor="background1"/>
        </w:rPr>
        <w:t xml:space="preserve"> to the </w:t>
      </w:r>
      <w:proofErr w:type="spellStart"/>
      <w:r w:rsidRPr="00435998">
        <w:rPr>
          <w:color w:val="FFFFFF" w:themeColor="background1"/>
        </w:rPr>
        <w:t>class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teacher</w:t>
      </w:r>
      <w:proofErr w:type="spellEnd"/>
      <w:r w:rsidRPr="00435998">
        <w:rPr>
          <w:color w:val="FFFFFF" w:themeColor="background1"/>
        </w:rPr>
        <w:t xml:space="preserve"> or the </w:t>
      </w:r>
      <w:proofErr w:type="spellStart"/>
      <w:r w:rsidRPr="00435998">
        <w:rPr>
          <w:color w:val="FFFFFF" w:themeColor="background1"/>
        </w:rPr>
        <w:t>learners</w:t>
      </w:r>
      <w:proofErr w:type="spellEnd"/>
      <w:r w:rsidRPr="00435998">
        <w:rPr>
          <w:color w:val="FFFFFF" w:themeColor="background1"/>
        </w:rPr>
        <w:t xml:space="preserve">. </w:t>
      </w:r>
      <w:proofErr w:type="spellStart"/>
      <w:r w:rsidRPr="00435998">
        <w:rPr>
          <w:color w:val="FFFFFF" w:themeColor="background1"/>
        </w:rPr>
        <w:t>However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after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speaking</w:t>
      </w:r>
      <w:proofErr w:type="spellEnd"/>
      <w:r w:rsidRPr="00435998">
        <w:rPr>
          <w:color w:val="FFFFFF" w:themeColor="background1"/>
        </w:rPr>
        <w:t xml:space="preserve"> to a </w:t>
      </w:r>
      <w:proofErr w:type="spellStart"/>
      <w:r w:rsidRPr="00435998">
        <w:rPr>
          <w:color w:val="FFFFFF" w:themeColor="background1"/>
        </w:rPr>
        <w:t>fellow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trainee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about</w:t>
      </w:r>
      <w:proofErr w:type="spellEnd"/>
      <w:r w:rsidRPr="00435998">
        <w:rPr>
          <w:color w:val="FFFFFF" w:themeColor="background1"/>
        </w:rPr>
        <w:t xml:space="preserve"> his </w:t>
      </w:r>
      <w:proofErr w:type="spellStart"/>
      <w:r w:rsidRPr="00435998">
        <w:rPr>
          <w:color w:val="FFFFFF" w:themeColor="background1"/>
        </w:rPr>
        <w:t>own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experience</w:t>
      </w:r>
      <w:proofErr w:type="spellEnd"/>
      <w:r w:rsidRPr="00435998">
        <w:rPr>
          <w:color w:val="FFFFFF" w:themeColor="background1"/>
        </w:rPr>
        <w:t xml:space="preserve">, I felt </w:t>
      </w:r>
      <w:proofErr w:type="spellStart"/>
      <w:r w:rsidRPr="00435998">
        <w:rPr>
          <w:color w:val="FFFFFF" w:themeColor="background1"/>
        </w:rPr>
        <w:t>much</w:t>
      </w:r>
      <w:proofErr w:type="spellEnd"/>
      <w:r w:rsidRPr="00435998">
        <w:rPr>
          <w:color w:val="FFFFFF" w:themeColor="background1"/>
        </w:rPr>
        <w:t xml:space="preserve"> more </w:t>
      </w:r>
      <w:proofErr w:type="spellStart"/>
      <w:r w:rsidRPr="00435998">
        <w:rPr>
          <w:color w:val="FFFFFF" w:themeColor="background1"/>
        </w:rPr>
        <w:t>positive</w:t>
      </w:r>
      <w:proofErr w:type="spellEnd"/>
      <w:r w:rsidRPr="00435998">
        <w:rPr>
          <w:color w:val="FFFFFF" w:themeColor="background1"/>
        </w:rPr>
        <w:t xml:space="preserve">. I </w:t>
      </w:r>
      <w:proofErr w:type="spellStart"/>
      <w:r w:rsidRPr="00435998">
        <w:rPr>
          <w:color w:val="FFFFFF" w:themeColor="background1"/>
        </w:rPr>
        <w:t>realised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everyone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feels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nervous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before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their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first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few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classes</w:t>
      </w:r>
      <w:proofErr w:type="spellEnd"/>
      <w:r w:rsidRPr="00435998">
        <w:rPr>
          <w:color w:val="FFFFFF" w:themeColor="background1"/>
        </w:rPr>
        <w:t xml:space="preserve">. </w:t>
      </w:r>
      <w:proofErr w:type="spellStart"/>
      <w:r w:rsidRPr="00435998">
        <w:rPr>
          <w:color w:val="FFFFFF" w:themeColor="background1"/>
        </w:rPr>
        <w:t>This</w:t>
      </w:r>
      <w:proofErr w:type="spellEnd"/>
      <w:r w:rsidRPr="00435998">
        <w:rPr>
          <w:color w:val="FFFFFF" w:themeColor="background1"/>
        </w:rPr>
        <w:t xml:space="preserve"> is </w:t>
      </w:r>
      <w:proofErr w:type="spellStart"/>
      <w:r w:rsidRPr="00435998">
        <w:rPr>
          <w:color w:val="FFFFFF" w:themeColor="background1"/>
        </w:rPr>
        <w:t>clear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in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relevant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literature</w:t>
      </w:r>
      <w:proofErr w:type="spellEnd"/>
      <w:r w:rsidRPr="00435998">
        <w:rPr>
          <w:color w:val="FFFFFF" w:themeColor="background1"/>
        </w:rPr>
        <w:t xml:space="preserve">, as </w:t>
      </w:r>
      <w:proofErr w:type="spellStart"/>
      <w:r w:rsidRPr="00435998">
        <w:rPr>
          <w:color w:val="FFFFFF" w:themeColor="background1"/>
        </w:rPr>
        <w:t>Greene</w:t>
      </w:r>
      <w:proofErr w:type="spellEnd"/>
      <w:r w:rsidRPr="00435998">
        <w:rPr>
          <w:color w:val="FFFFFF" w:themeColor="background1"/>
        </w:rPr>
        <w:t xml:space="preserve"> (2006, p. 43) </w:t>
      </w:r>
      <w:proofErr w:type="spellStart"/>
      <w:r w:rsidRPr="00435998">
        <w:rPr>
          <w:color w:val="FFFFFF" w:themeColor="background1"/>
        </w:rPr>
        <w:t>points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out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saying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nine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out</w:t>
      </w:r>
      <w:proofErr w:type="spellEnd"/>
      <w:r w:rsidRPr="00435998">
        <w:rPr>
          <w:color w:val="FFFFFF" w:themeColor="background1"/>
        </w:rPr>
        <w:t xml:space="preserve"> of </w:t>
      </w:r>
      <w:proofErr w:type="spellStart"/>
      <w:r w:rsidRPr="00435998">
        <w:rPr>
          <w:color w:val="FFFFFF" w:themeColor="background1"/>
        </w:rPr>
        <w:t>ten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new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trainee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teachers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found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their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first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session</w:t>
      </w:r>
      <w:proofErr w:type="spellEnd"/>
      <w:r w:rsidRPr="00435998">
        <w:rPr>
          <w:color w:val="FFFFFF" w:themeColor="background1"/>
        </w:rPr>
        <w:t xml:space="preserve"> “</w:t>
      </w:r>
      <w:proofErr w:type="spellStart"/>
      <w:r w:rsidRPr="00435998">
        <w:rPr>
          <w:color w:val="FFFFFF" w:themeColor="background1"/>
        </w:rPr>
        <w:t>incredibly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daunting</w:t>
      </w:r>
      <w:proofErr w:type="spellEnd"/>
      <w:r w:rsidRPr="00435998">
        <w:rPr>
          <w:color w:val="FFFFFF" w:themeColor="background1"/>
        </w:rPr>
        <w:t xml:space="preserve">”. It </w:t>
      </w:r>
      <w:proofErr w:type="spellStart"/>
      <w:r w:rsidRPr="00435998">
        <w:rPr>
          <w:color w:val="FFFFFF" w:themeColor="background1"/>
        </w:rPr>
        <w:t>appears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most </w:t>
      </w:r>
      <w:proofErr w:type="spellStart"/>
      <w:r w:rsidRPr="00435998">
        <w:rPr>
          <w:color w:val="FFFFFF" w:themeColor="background1"/>
        </w:rPr>
        <w:t>trainee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teachers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have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moments</w:t>
      </w:r>
      <w:proofErr w:type="spellEnd"/>
      <w:r w:rsidRPr="00435998">
        <w:rPr>
          <w:color w:val="FFFFFF" w:themeColor="background1"/>
        </w:rPr>
        <w:t xml:space="preserve"> of </w:t>
      </w:r>
      <w:proofErr w:type="spellStart"/>
      <w:r w:rsidRPr="00435998">
        <w:rPr>
          <w:color w:val="FFFFFF" w:themeColor="background1"/>
        </w:rPr>
        <w:t>being</w:t>
      </w:r>
      <w:proofErr w:type="spellEnd"/>
      <w:r w:rsidRPr="00435998">
        <w:rPr>
          <w:color w:val="FFFFFF" w:themeColor="background1"/>
        </w:rPr>
        <w:t xml:space="preserve"> “</w:t>
      </w:r>
      <w:proofErr w:type="spellStart"/>
      <w:r w:rsidRPr="00435998">
        <w:rPr>
          <w:color w:val="FFFFFF" w:themeColor="background1"/>
        </w:rPr>
        <w:t>tongue-tied</w:t>
      </w:r>
      <w:proofErr w:type="spellEnd"/>
      <w:r w:rsidRPr="00435998">
        <w:rPr>
          <w:color w:val="FFFFFF" w:themeColor="background1"/>
        </w:rPr>
        <w:t xml:space="preserve">”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“</w:t>
      </w:r>
      <w:proofErr w:type="spellStart"/>
      <w:r w:rsidRPr="00435998">
        <w:rPr>
          <w:color w:val="FFFFFF" w:themeColor="background1"/>
        </w:rPr>
        <w:t>losing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their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way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with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lesson</w:t>
      </w:r>
      <w:proofErr w:type="spellEnd"/>
      <w:r w:rsidRPr="00435998">
        <w:rPr>
          <w:color w:val="FFFFFF" w:themeColor="background1"/>
        </w:rPr>
        <w:t>” (</w:t>
      </w:r>
      <w:proofErr w:type="spellStart"/>
      <w:r w:rsidRPr="00435998">
        <w:rPr>
          <w:color w:val="FFFFFF" w:themeColor="background1"/>
        </w:rPr>
        <w:t>Parbold</w:t>
      </w:r>
      <w:proofErr w:type="spellEnd"/>
      <w:r w:rsidRPr="00435998">
        <w:rPr>
          <w:color w:val="FFFFFF" w:themeColor="background1"/>
        </w:rPr>
        <w:t>, 199</w:t>
      </w:r>
    </w:p>
    <w:p w14:paraId="2CC126E0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FFFF" w:themeColor="background1"/>
        </w:rPr>
      </w:pPr>
      <w:r w:rsidRPr="00435998">
        <w:rPr>
          <w:color w:val="FFFFFF" w:themeColor="background1"/>
        </w:rPr>
        <w:t xml:space="preserve">8, p. 223). </w:t>
      </w:r>
    </w:p>
    <w:p w14:paraId="08FD1EC5" w14:textId="77777777" w:rsidR="00F41096" w:rsidRPr="00435998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FFFF" w:themeColor="background1"/>
        </w:rPr>
      </w:pPr>
    </w:p>
    <w:p w14:paraId="7192124D" w14:textId="77777777" w:rsidR="00F41096" w:rsidRDefault="00F41096" w:rsidP="00F41096">
      <w:pPr>
        <w:rPr>
          <w:b/>
          <w:sz w:val="44"/>
          <w:u w:val="single"/>
          <w:lang w:val="cy"/>
        </w:rPr>
      </w:pPr>
    </w:p>
    <w:p w14:paraId="0BD510A8" w14:textId="77777777" w:rsidR="00F41096" w:rsidRPr="004C5237" w:rsidRDefault="00F41096" w:rsidP="00F41096">
      <w:pPr>
        <w:rPr>
          <w:b/>
          <w:sz w:val="44"/>
          <w:u w:val="single"/>
        </w:rPr>
      </w:pPr>
      <w:r w:rsidRPr="004C5237">
        <w:rPr>
          <w:b/>
          <w:sz w:val="44"/>
          <w:u w:val="single"/>
          <w:lang w:val="cy"/>
        </w:rPr>
        <w:t xml:space="preserve">Dadansoddiad </w:t>
      </w:r>
    </w:p>
    <w:p w14:paraId="07ECBA1A" w14:textId="77777777" w:rsidR="00F41096" w:rsidRPr="00435998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FFFF" w:themeColor="background1"/>
        </w:rPr>
      </w:pPr>
      <w:r w:rsidRPr="00435998">
        <w:rPr>
          <w:color w:val="FFFFFF" w:themeColor="background1"/>
        </w:rPr>
        <w:t xml:space="preserve">The </w:t>
      </w:r>
      <w:proofErr w:type="spellStart"/>
      <w:r w:rsidRPr="00435998">
        <w:rPr>
          <w:color w:val="FFFFFF" w:themeColor="background1"/>
        </w:rPr>
        <w:t>situation</w:t>
      </w:r>
      <w:proofErr w:type="spellEnd"/>
      <w:r w:rsidRPr="00435998">
        <w:rPr>
          <w:color w:val="FFFFFF" w:themeColor="background1"/>
        </w:rPr>
        <w:t xml:space="preserve"> was </w:t>
      </w:r>
      <w:proofErr w:type="spellStart"/>
      <w:r w:rsidRPr="00435998">
        <w:rPr>
          <w:color w:val="FFFFFF" w:themeColor="background1"/>
        </w:rPr>
        <w:t>made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worse</w:t>
      </w:r>
      <w:proofErr w:type="spellEnd"/>
      <w:r w:rsidRPr="00435998">
        <w:rPr>
          <w:color w:val="FFFFFF" w:themeColor="background1"/>
        </w:rPr>
        <w:t xml:space="preserve"> by </w:t>
      </w:r>
      <w:proofErr w:type="spellStart"/>
      <w:r w:rsidRPr="00435998">
        <w:rPr>
          <w:color w:val="FFFFFF" w:themeColor="background1"/>
        </w:rPr>
        <w:t>both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my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own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actions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those</w:t>
      </w:r>
      <w:proofErr w:type="spellEnd"/>
      <w:r w:rsidRPr="00435998">
        <w:rPr>
          <w:color w:val="FFFFFF" w:themeColor="background1"/>
        </w:rPr>
        <w:t xml:space="preserve"> of the </w:t>
      </w:r>
      <w:proofErr w:type="spellStart"/>
      <w:r w:rsidRPr="00435998">
        <w:rPr>
          <w:color w:val="FFFFFF" w:themeColor="background1"/>
        </w:rPr>
        <w:t>class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teacher</w:t>
      </w:r>
      <w:proofErr w:type="spellEnd"/>
      <w:r w:rsidRPr="00435998">
        <w:rPr>
          <w:color w:val="FFFFFF" w:themeColor="background1"/>
        </w:rPr>
        <w:t xml:space="preserve">. I </w:t>
      </w:r>
      <w:proofErr w:type="spellStart"/>
      <w:r w:rsidRPr="00435998">
        <w:rPr>
          <w:color w:val="FFFFFF" w:themeColor="background1"/>
        </w:rPr>
        <w:t>feel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I </w:t>
      </w:r>
      <w:proofErr w:type="spellStart"/>
      <w:r w:rsidRPr="00435998">
        <w:rPr>
          <w:color w:val="FFFFFF" w:themeColor="background1"/>
        </w:rPr>
        <w:t>should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have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stood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up</w:t>
      </w:r>
      <w:proofErr w:type="spellEnd"/>
      <w:r w:rsidRPr="00435998">
        <w:rPr>
          <w:color w:val="FFFFFF" w:themeColor="background1"/>
        </w:rPr>
        <w:t xml:space="preserve"> to her, rather than </w:t>
      </w:r>
      <w:proofErr w:type="spellStart"/>
      <w:r w:rsidRPr="00435998">
        <w:rPr>
          <w:color w:val="FFFFFF" w:themeColor="background1"/>
        </w:rPr>
        <w:t>letting</w:t>
      </w:r>
      <w:proofErr w:type="spellEnd"/>
      <w:r w:rsidRPr="00435998">
        <w:rPr>
          <w:color w:val="FFFFFF" w:themeColor="background1"/>
        </w:rPr>
        <w:t xml:space="preserve"> her </w:t>
      </w:r>
      <w:proofErr w:type="spellStart"/>
      <w:r w:rsidRPr="00435998">
        <w:rPr>
          <w:color w:val="FFFFFF" w:themeColor="background1"/>
        </w:rPr>
        <w:t>take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control</w:t>
      </w:r>
      <w:proofErr w:type="spellEnd"/>
      <w:r w:rsidRPr="00435998">
        <w:rPr>
          <w:color w:val="FFFFFF" w:themeColor="background1"/>
        </w:rPr>
        <w:t xml:space="preserve"> of the </w:t>
      </w:r>
      <w:proofErr w:type="spellStart"/>
      <w:r w:rsidRPr="00435998">
        <w:rPr>
          <w:color w:val="FFFFFF" w:themeColor="background1"/>
        </w:rPr>
        <w:t>lesson</w:t>
      </w:r>
      <w:proofErr w:type="spellEnd"/>
      <w:r w:rsidRPr="00435998">
        <w:rPr>
          <w:color w:val="FFFFFF" w:themeColor="background1"/>
        </w:rPr>
        <w:t xml:space="preserve">, </w:t>
      </w:r>
      <w:proofErr w:type="spellStart"/>
      <w:r w:rsidRPr="00435998">
        <w:rPr>
          <w:color w:val="FFFFFF" w:themeColor="background1"/>
        </w:rPr>
        <w:t>and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that</w:t>
      </w:r>
      <w:proofErr w:type="spellEnd"/>
      <w:r w:rsidRPr="00435998">
        <w:rPr>
          <w:color w:val="FFFFFF" w:themeColor="background1"/>
        </w:rPr>
        <w:t xml:space="preserve"> I </w:t>
      </w:r>
      <w:proofErr w:type="spellStart"/>
      <w:r w:rsidRPr="00435998">
        <w:rPr>
          <w:color w:val="FFFFFF" w:themeColor="background1"/>
        </w:rPr>
        <w:t>should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have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spoken</w:t>
      </w:r>
      <w:proofErr w:type="spellEnd"/>
      <w:r w:rsidRPr="00435998">
        <w:rPr>
          <w:color w:val="FFFFFF" w:themeColor="background1"/>
        </w:rPr>
        <w:t xml:space="preserve"> to her </w:t>
      </w:r>
      <w:proofErr w:type="spellStart"/>
      <w:r w:rsidRPr="00435998">
        <w:rPr>
          <w:color w:val="FFFFFF" w:themeColor="background1"/>
        </w:rPr>
        <w:t>immediately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after</w:t>
      </w:r>
      <w:proofErr w:type="spellEnd"/>
      <w:r w:rsidRPr="00435998">
        <w:rPr>
          <w:color w:val="FFFFFF" w:themeColor="background1"/>
        </w:rPr>
        <w:t xml:space="preserve"> the </w:t>
      </w:r>
      <w:proofErr w:type="spellStart"/>
      <w:r w:rsidRPr="00435998">
        <w:rPr>
          <w:color w:val="FFFFFF" w:themeColor="background1"/>
        </w:rPr>
        <w:t>lesson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about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how</w:t>
      </w:r>
      <w:proofErr w:type="spellEnd"/>
      <w:r w:rsidRPr="00435998">
        <w:rPr>
          <w:color w:val="FFFFFF" w:themeColor="background1"/>
        </w:rPr>
        <w:t xml:space="preserve"> I was </w:t>
      </w:r>
      <w:proofErr w:type="spellStart"/>
      <w:r w:rsidRPr="00435998">
        <w:rPr>
          <w:color w:val="FFFFFF" w:themeColor="background1"/>
        </w:rPr>
        <w:t>feeling</w:t>
      </w:r>
      <w:proofErr w:type="spellEnd"/>
      <w:r w:rsidRPr="00435998">
        <w:rPr>
          <w:color w:val="FFFFFF" w:themeColor="background1"/>
        </w:rPr>
        <w:t xml:space="preserve">. </w:t>
      </w:r>
      <w:proofErr w:type="spellStart"/>
      <w:r w:rsidRPr="00435998">
        <w:rPr>
          <w:color w:val="FFFFFF" w:themeColor="background1"/>
        </w:rPr>
        <w:t>Dealing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with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situations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like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this</w:t>
      </w:r>
      <w:proofErr w:type="spellEnd"/>
      <w:r w:rsidRPr="00435998">
        <w:rPr>
          <w:color w:val="FFFFFF" w:themeColor="background1"/>
        </w:rPr>
        <w:t xml:space="preserve"> </w:t>
      </w:r>
      <w:proofErr w:type="spellStart"/>
      <w:r w:rsidRPr="00435998">
        <w:rPr>
          <w:color w:val="FFFFFF" w:themeColor="background1"/>
        </w:rPr>
        <w:t>immediately</w:t>
      </w:r>
      <w:proofErr w:type="spellEnd"/>
      <w:r w:rsidRPr="00435998">
        <w:rPr>
          <w:color w:val="FFFFFF" w:themeColor="background1"/>
        </w:rPr>
        <w:t xml:space="preserve"> is </w:t>
      </w:r>
      <w:proofErr w:type="spellStart"/>
      <w:r w:rsidRPr="00435998">
        <w:rPr>
          <w:color w:val="FFFFFF" w:themeColor="background1"/>
        </w:rPr>
        <w:t>dfg</w:t>
      </w:r>
      <w:proofErr w:type="spellEnd"/>
    </w:p>
    <w:p w14:paraId="1FAC2C59" w14:textId="77777777" w:rsidR="00F41096" w:rsidRPr="00435998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FFFF" w:themeColor="background1"/>
        </w:rPr>
      </w:pPr>
      <w:proofErr w:type="spellStart"/>
      <w:r w:rsidRPr="00435998">
        <w:rPr>
          <w:color w:val="FFFFFF" w:themeColor="background1"/>
        </w:rPr>
        <w:t>Rfgth</w:t>
      </w:r>
      <w:proofErr w:type="spellEnd"/>
    </w:p>
    <w:p w14:paraId="2B2E0EF3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005818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5406610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2984962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743F8B7" w14:textId="77777777" w:rsidR="00F41096" w:rsidRDefault="00F41096" w:rsidP="00F41096">
      <w:pPr>
        <w:rPr>
          <w:b/>
          <w:sz w:val="44"/>
          <w:u w:val="single"/>
          <w:lang w:val="cy"/>
        </w:rPr>
      </w:pPr>
    </w:p>
    <w:p w14:paraId="25A93C3B" w14:textId="77777777" w:rsidR="00F41096" w:rsidRPr="004C5237" w:rsidRDefault="00F41096" w:rsidP="00F41096">
      <w:pPr>
        <w:rPr>
          <w:b/>
          <w:u w:val="single"/>
        </w:rPr>
      </w:pPr>
      <w:r w:rsidRPr="004C5237">
        <w:rPr>
          <w:b/>
          <w:sz w:val="44"/>
          <w:u w:val="single"/>
          <w:lang w:val="cy"/>
        </w:rPr>
        <w:t>Casgliad</w:t>
      </w:r>
      <w:r w:rsidRPr="004C5237">
        <w:rPr>
          <w:b/>
          <w:u w:val="single"/>
          <w:lang w:val="cy"/>
        </w:rPr>
        <w:t xml:space="preserve"> </w:t>
      </w:r>
    </w:p>
    <w:p w14:paraId="68785C4D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6C79F101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5C6A745C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7AFEC1DD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1A603053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772AAF80" w14:textId="77777777" w:rsidR="00F41096" w:rsidRDefault="00F41096" w:rsidP="00F4109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03D5C9CF" w14:textId="77777777" w:rsidR="00F41096" w:rsidRPr="005B6283" w:rsidRDefault="00F41096" w:rsidP="005B6283">
      <w:pPr>
        <w:spacing w:line="360" w:lineRule="auto"/>
      </w:pPr>
    </w:p>
    <w:p w14:paraId="56DDD4F9" w14:textId="77777777" w:rsidR="005B6283" w:rsidRPr="005014FC" w:rsidRDefault="005B6283">
      <w:pPr>
        <w:rPr>
          <w:lang w:val="en-GB"/>
        </w:rPr>
      </w:pPr>
    </w:p>
    <w:sectPr w:rsidR="005B6283" w:rsidRPr="005014FC" w:rsidSect="00B8282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3858BF" w14:textId="77777777" w:rsidR="00DC1691" w:rsidRDefault="00DC1691" w:rsidP="00F41096">
      <w:pPr>
        <w:spacing w:after="0" w:line="240" w:lineRule="auto"/>
      </w:pPr>
      <w:r>
        <w:separator/>
      </w:r>
    </w:p>
  </w:endnote>
  <w:endnote w:type="continuationSeparator" w:id="0">
    <w:p w14:paraId="174EAFE0" w14:textId="77777777" w:rsidR="00DC1691" w:rsidRDefault="00DC1691" w:rsidP="00F4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247401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D8DA1F0" w14:textId="70DCD1E3" w:rsidR="00F41096" w:rsidRDefault="00F4109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F398A23" w14:textId="77777777" w:rsidR="00F41096" w:rsidRDefault="00F410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AF88A" w14:textId="77777777" w:rsidR="00DC1691" w:rsidRDefault="00DC1691" w:rsidP="00F41096">
      <w:pPr>
        <w:spacing w:after="0" w:line="240" w:lineRule="auto"/>
      </w:pPr>
      <w:r>
        <w:separator/>
      </w:r>
    </w:p>
  </w:footnote>
  <w:footnote w:type="continuationSeparator" w:id="0">
    <w:p w14:paraId="7BA60986" w14:textId="77777777" w:rsidR="00DC1691" w:rsidRDefault="00DC1691" w:rsidP="00F4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370E9" w14:textId="38DD3284" w:rsidR="00F41096" w:rsidRDefault="00F41096">
    <w:pPr>
      <w:pStyle w:val="Header"/>
    </w:pPr>
    <w:r>
      <w:t>1602222</w:t>
    </w:r>
  </w:p>
  <w:p w14:paraId="4D047EBE" w14:textId="77777777" w:rsidR="00F41096" w:rsidRDefault="00F410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22FF5"/>
    <w:multiLevelType w:val="hybridMultilevel"/>
    <w:tmpl w:val="524A6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A7B2B"/>
    <w:multiLevelType w:val="hybridMultilevel"/>
    <w:tmpl w:val="052E0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4FC"/>
    <w:rsid w:val="000B2D26"/>
    <w:rsid w:val="003C012D"/>
    <w:rsid w:val="005014FC"/>
    <w:rsid w:val="005B6283"/>
    <w:rsid w:val="006F5291"/>
    <w:rsid w:val="007242E2"/>
    <w:rsid w:val="009009A2"/>
    <w:rsid w:val="00960394"/>
    <w:rsid w:val="00AB6ECD"/>
    <w:rsid w:val="00B8282B"/>
    <w:rsid w:val="00BC185F"/>
    <w:rsid w:val="00BD5B16"/>
    <w:rsid w:val="00DC1691"/>
    <w:rsid w:val="00ED4BB5"/>
    <w:rsid w:val="00F023EA"/>
    <w:rsid w:val="00F410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28"/>
      </o:rules>
    </o:shapelayout>
  </w:shapeDefaults>
  <w:decimalSymbol w:val="."/>
  <w:listSeparator w:val=","/>
  <w14:docId w14:val="22378C30"/>
  <w15:chartTrackingRefBased/>
  <w15:docId w15:val="{5B427094-68F0-45E1-BBC4-1EB72109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6ECD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6283"/>
    <w:pPr>
      <w:ind w:left="720"/>
      <w:contextualSpacing/>
    </w:pPr>
    <w:rPr>
      <w:lang w:val="en-GB"/>
    </w:rPr>
  </w:style>
  <w:style w:type="table" w:styleId="TableGrid">
    <w:name w:val="Table Grid"/>
    <w:basedOn w:val="TableNormal"/>
    <w:uiPriority w:val="39"/>
    <w:rsid w:val="005B6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1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096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F41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096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Williams</dc:creator>
  <cp:keywords/>
  <dc:description/>
  <cp:lastModifiedBy>Jac Williams</cp:lastModifiedBy>
  <cp:revision>1</cp:revision>
  <dcterms:created xsi:type="dcterms:W3CDTF">2019-03-04T16:30:00Z</dcterms:created>
  <dcterms:modified xsi:type="dcterms:W3CDTF">2019-03-04T17:07:00Z</dcterms:modified>
</cp:coreProperties>
</file>