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77025" w14:textId="1E8D5DAC" w:rsidR="00194A03" w:rsidRPr="00194A03" w:rsidRDefault="00194A03" w:rsidP="00194A03">
      <w:r w:rsidRPr="00194A03">
        <w:rPr>
          <w:b/>
          <w:noProof/>
        </w:rPr>
        <w:drawing>
          <wp:inline distT="0" distB="0" distL="0" distR="0" wp14:anchorId="3F8D5CA1" wp14:editId="0395A2A6">
            <wp:extent cx="2209800" cy="742950"/>
            <wp:effectExtent l="0" t="0" r="0" b="0"/>
            <wp:docPr id="1628887947"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5D06053F" w14:textId="77777777" w:rsidR="00194A03" w:rsidRPr="00194A03" w:rsidRDefault="00194A03" w:rsidP="00194A03">
      <w:r w:rsidRPr="00194A03">
        <w:t>Applied Leadership and Management in the Workplace</w:t>
      </w:r>
      <w:r w:rsidRPr="00194A03">
        <w:br/>
        <w:t xml:space="preserve">Module Assignment Submission </w:t>
      </w:r>
      <w:r w:rsidRPr="00194A03">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194A03" w:rsidRPr="00194A03" w14:paraId="1078DA9E"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B041881" w14:textId="77777777" w:rsidR="00194A03" w:rsidRPr="00194A03" w:rsidRDefault="00194A03" w:rsidP="00194A03">
            <w:r w:rsidRPr="00194A03">
              <w:t>Student Name:</w:t>
            </w:r>
          </w:p>
        </w:tc>
        <w:tc>
          <w:tcPr>
            <w:tcW w:w="6055" w:type="dxa"/>
            <w:tcBorders>
              <w:top w:val="single" w:sz="4" w:space="0" w:color="000000"/>
              <w:left w:val="single" w:sz="4" w:space="0" w:color="000000"/>
              <w:bottom w:val="single" w:sz="4" w:space="0" w:color="000000"/>
              <w:right w:val="single" w:sz="4" w:space="0" w:color="000000"/>
            </w:tcBorders>
          </w:tcPr>
          <w:p w14:paraId="772CE5CD" w14:textId="6E1ABB91" w:rsidR="00194A03" w:rsidRPr="00194A03" w:rsidRDefault="00EF3104" w:rsidP="00194A03">
            <w:r>
              <w:t>Andrew White</w:t>
            </w:r>
          </w:p>
        </w:tc>
      </w:tr>
      <w:tr w:rsidR="00194A03" w:rsidRPr="00194A03" w14:paraId="1A51CF02"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7679DAB" w14:textId="77777777" w:rsidR="00194A03" w:rsidRPr="00194A03" w:rsidRDefault="00194A03" w:rsidP="00194A03">
            <w:r w:rsidRPr="00194A03">
              <w:t>Student Number:</w:t>
            </w:r>
          </w:p>
        </w:tc>
        <w:tc>
          <w:tcPr>
            <w:tcW w:w="6055" w:type="dxa"/>
            <w:tcBorders>
              <w:top w:val="single" w:sz="4" w:space="0" w:color="000000"/>
              <w:left w:val="single" w:sz="4" w:space="0" w:color="000000"/>
              <w:bottom w:val="single" w:sz="4" w:space="0" w:color="000000"/>
              <w:right w:val="single" w:sz="4" w:space="0" w:color="000000"/>
            </w:tcBorders>
          </w:tcPr>
          <w:p w14:paraId="2D185A6D" w14:textId="533A746C" w:rsidR="00194A03" w:rsidRPr="00194A03" w:rsidRDefault="00F81EB8" w:rsidP="00194A03">
            <w:r>
              <w:t>2503042</w:t>
            </w:r>
          </w:p>
        </w:tc>
      </w:tr>
      <w:tr w:rsidR="00194A03" w:rsidRPr="00194A03" w14:paraId="35E110E8"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F7F372C" w14:textId="77777777" w:rsidR="00194A03" w:rsidRPr="00194A03" w:rsidRDefault="00194A03" w:rsidP="00194A03">
            <w:r w:rsidRPr="00194A03">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5E747CB5" w14:textId="77777777" w:rsidR="00194A03" w:rsidRPr="00194A03" w:rsidRDefault="00194A03" w:rsidP="00194A03">
            <w:r w:rsidRPr="00194A03">
              <w:t>BMSK4011</w:t>
            </w:r>
          </w:p>
        </w:tc>
      </w:tr>
      <w:tr w:rsidR="00194A03" w:rsidRPr="00194A03" w14:paraId="5E3C662F"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652765E" w14:textId="77777777" w:rsidR="00194A03" w:rsidRPr="00194A03" w:rsidRDefault="00194A03" w:rsidP="00194A03">
            <w:r w:rsidRPr="00194A03">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74939EB4" w14:textId="77777777" w:rsidR="00194A03" w:rsidRPr="00194A03" w:rsidRDefault="00194A03" w:rsidP="00194A03">
            <w:r w:rsidRPr="00194A03">
              <w:t>Continuous Professional Development</w:t>
            </w:r>
          </w:p>
        </w:tc>
      </w:tr>
    </w:tbl>
    <w:p w14:paraId="4E291096" w14:textId="77777777" w:rsidR="00194A03" w:rsidRPr="00194A03" w:rsidRDefault="00194A03" w:rsidP="00194A03"/>
    <w:p w14:paraId="186E1978" w14:textId="77777777" w:rsidR="00194A03" w:rsidRPr="00194A03" w:rsidRDefault="00194A03" w:rsidP="00194A03">
      <w:pPr>
        <w:rPr>
          <w:b/>
        </w:rPr>
      </w:pPr>
      <w:r w:rsidRPr="00194A03">
        <w:rPr>
          <w:b/>
        </w:rPr>
        <w:t>Statement of Confirmation of Authenticity</w:t>
      </w:r>
    </w:p>
    <w:p w14:paraId="52D3D54D" w14:textId="77777777" w:rsidR="00194A03" w:rsidRPr="00194A03" w:rsidRDefault="00194A03" w:rsidP="00194A03">
      <w:r w:rsidRPr="00194A03">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3AADA78" w14:textId="77777777" w:rsidR="00194A03" w:rsidRPr="00194A03" w:rsidRDefault="00194A03" w:rsidP="00194A03">
      <w:r w:rsidRPr="00194A03">
        <w:t>Attention is drawn to the plagiarism and unfair practice policies of both the University and of ILM.</w:t>
      </w:r>
    </w:p>
    <w:p w14:paraId="6C8BEBDB" w14:textId="77777777" w:rsidR="00194A03" w:rsidRPr="00194A03" w:rsidRDefault="00194A03" w:rsidP="00194A03">
      <w:r w:rsidRPr="00194A03">
        <w:br w:type="page"/>
      </w:r>
    </w:p>
    <w:p w14:paraId="4EE42E96" w14:textId="77777777" w:rsidR="00194A03" w:rsidRPr="00194A03" w:rsidRDefault="00194A03" w:rsidP="00194A03">
      <w:r w:rsidRPr="00194A03">
        <w:lastRenderedPageBreak/>
        <w:t>Table of Contents</w:t>
      </w:r>
    </w:p>
    <w:sdt>
      <w:sdtPr>
        <w:id w:val="-2053372548"/>
        <w:docPartObj>
          <w:docPartGallery w:val="Table of Contents"/>
          <w:docPartUnique/>
        </w:docPartObj>
      </w:sdtPr>
      <w:sdtContent>
        <w:p w14:paraId="22DC1E6A" w14:textId="77777777" w:rsidR="00194A03" w:rsidRPr="00194A03" w:rsidRDefault="00194A03" w:rsidP="00194A03">
          <w:r w:rsidRPr="00194A03">
            <w:fldChar w:fldCharType="begin"/>
          </w:r>
          <w:r w:rsidRPr="00194A03">
            <w:instrText xml:space="preserve"> TOC \h \u \z </w:instrText>
          </w:r>
          <w:r w:rsidRPr="00194A03">
            <w:fldChar w:fldCharType="separate"/>
          </w:r>
          <w:hyperlink r:id="rId6" w:anchor="_Toc213243672" w:history="1">
            <w:r w:rsidRPr="00194A03">
              <w:rPr>
                <w:rStyle w:val="Hyperlink"/>
              </w:rPr>
              <w:t>Introduction</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_Toc213243672 \h </w:instrText>
            </w:r>
            <w:r w:rsidRPr="00194A03">
              <w:rPr>
                <w:rStyle w:val="Hyperlink"/>
                <w:webHidden/>
              </w:rPr>
            </w:r>
            <w:r w:rsidRPr="00194A03">
              <w:rPr>
                <w:rStyle w:val="Hyperlink"/>
                <w:webHidden/>
              </w:rPr>
              <w:fldChar w:fldCharType="separate"/>
            </w:r>
            <w:r w:rsidRPr="00194A03">
              <w:rPr>
                <w:rStyle w:val="Hyperlink"/>
                <w:webHidden/>
              </w:rPr>
              <w:t>3</w:t>
            </w:r>
            <w:r w:rsidRPr="00194A03">
              <w:rPr>
                <w:rStyle w:val="Hyperlink"/>
                <w:webHidden/>
              </w:rPr>
              <w:fldChar w:fldCharType="end"/>
            </w:r>
          </w:hyperlink>
        </w:p>
        <w:p w14:paraId="71878DE4" w14:textId="77777777" w:rsidR="00194A03" w:rsidRPr="00194A03" w:rsidRDefault="00194A03" w:rsidP="00194A03">
          <w:hyperlink r:id="rId7" w:anchor="_Toc213243673" w:history="1">
            <w:r w:rsidRPr="00194A03">
              <w:rPr>
                <w:rStyle w:val="Hyperlink"/>
              </w:rPr>
              <w:t>1.0 Identify learning styles for self and another</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_Toc213243673 \h </w:instrText>
            </w:r>
            <w:r w:rsidRPr="00194A03">
              <w:rPr>
                <w:rStyle w:val="Hyperlink"/>
                <w:webHidden/>
              </w:rPr>
            </w:r>
            <w:r w:rsidRPr="00194A03">
              <w:rPr>
                <w:rStyle w:val="Hyperlink"/>
                <w:webHidden/>
              </w:rPr>
              <w:fldChar w:fldCharType="separate"/>
            </w:r>
            <w:r w:rsidRPr="00194A03">
              <w:rPr>
                <w:rStyle w:val="Hyperlink"/>
                <w:webHidden/>
              </w:rPr>
              <w:t>3</w:t>
            </w:r>
            <w:r w:rsidRPr="00194A03">
              <w:rPr>
                <w:rStyle w:val="Hyperlink"/>
                <w:webHidden/>
              </w:rPr>
              <w:fldChar w:fldCharType="end"/>
            </w:r>
          </w:hyperlink>
        </w:p>
        <w:p w14:paraId="785B454F" w14:textId="77777777" w:rsidR="00194A03" w:rsidRPr="00194A03" w:rsidRDefault="00194A03" w:rsidP="00194A03">
          <w:hyperlink r:id="rId8" w:anchor="_Toc213243674" w:history="1">
            <w:r w:rsidRPr="00194A03">
              <w:rPr>
                <w:rStyle w:val="Hyperlink"/>
              </w:rPr>
              <w:t>1.1 Development needs for self &amp; another</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_Toc213243674 \h </w:instrText>
            </w:r>
            <w:r w:rsidRPr="00194A03">
              <w:rPr>
                <w:rStyle w:val="Hyperlink"/>
                <w:webHidden/>
              </w:rPr>
            </w:r>
            <w:r w:rsidRPr="00194A03">
              <w:rPr>
                <w:rStyle w:val="Hyperlink"/>
                <w:webHidden/>
              </w:rPr>
              <w:fldChar w:fldCharType="separate"/>
            </w:r>
            <w:r w:rsidRPr="00194A03">
              <w:rPr>
                <w:rStyle w:val="Hyperlink"/>
                <w:webHidden/>
              </w:rPr>
              <w:t>4</w:t>
            </w:r>
            <w:r w:rsidRPr="00194A03">
              <w:rPr>
                <w:rStyle w:val="Hyperlink"/>
                <w:webHidden/>
              </w:rPr>
              <w:fldChar w:fldCharType="end"/>
            </w:r>
          </w:hyperlink>
        </w:p>
        <w:p w14:paraId="607ECDAD" w14:textId="77777777" w:rsidR="00194A03" w:rsidRPr="00194A03" w:rsidRDefault="00194A03" w:rsidP="00194A03">
          <w:hyperlink r:id="rId9" w:anchor="_Toc213243675" w:history="1">
            <w:r w:rsidRPr="00194A03">
              <w:rPr>
                <w:rStyle w:val="Hyperlink"/>
              </w:rPr>
              <w:t>1.2 Potential barriers to learning and Strategies for overcoming them</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_Toc213243675 \h </w:instrText>
            </w:r>
            <w:r w:rsidRPr="00194A03">
              <w:rPr>
                <w:rStyle w:val="Hyperlink"/>
                <w:webHidden/>
              </w:rPr>
            </w:r>
            <w:r w:rsidRPr="00194A03">
              <w:rPr>
                <w:rStyle w:val="Hyperlink"/>
                <w:webHidden/>
              </w:rPr>
              <w:fldChar w:fldCharType="separate"/>
            </w:r>
            <w:r w:rsidRPr="00194A03">
              <w:rPr>
                <w:rStyle w:val="Hyperlink"/>
                <w:webHidden/>
              </w:rPr>
              <w:t>5</w:t>
            </w:r>
            <w:r w:rsidRPr="00194A03">
              <w:rPr>
                <w:rStyle w:val="Hyperlink"/>
                <w:webHidden/>
              </w:rPr>
              <w:fldChar w:fldCharType="end"/>
            </w:r>
          </w:hyperlink>
        </w:p>
        <w:p w14:paraId="7BA547ED" w14:textId="77777777" w:rsidR="00194A03" w:rsidRPr="00194A03" w:rsidRDefault="00194A03" w:rsidP="00194A03">
          <w:hyperlink r:id="rId10" w:anchor="_Toc213243676" w:history="1">
            <w:r w:rsidRPr="00194A03">
              <w:rPr>
                <w:rStyle w:val="Hyperlink"/>
              </w:rPr>
              <w:t>1.3 Development options</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_Toc213243676 \h </w:instrText>
            </w:r>
            <w:r w:rsidRPr="00194A03">
              <w:rPr>
                <w:rStyle w:val="Hyperlink"/>
                <w:webHidden/>
              </w:rPr>
            </w:r>
            <w:r w:rsidRPr="00194A03">
              <w:rPr>
                <w:rStyle w:val="Hyperlink"/>
                <w:webHidden/>
              </w:rPr>
              <w:fldChar w:fldCharType="separate"/>
            </w:r>
            <w:r w:rsidRPr="00194A03">
              <w:rPr>
                <w:rStyle w:val="Hyperlink"/>
                <w:webHidden/>
              </w:rPr>
              <w:t>5</w:t>
            </w:r>
            <w:r w:rsidRPr="00194A03">
              <w:rPr>
                <w:rStyle w:val="Hyperlink"/>
                <w:webHidden/>
              </w:rPr>
              <w:fldChar w:fldCharType="end"/>
            </w:r>
          </w:hyperlink>
        </w:p>
        <w:p w14:paraId="0EC54663" w14:textId="77777777" w:rsidR="00194A03" w:rsidRPr="00194A03" w:rsidRDefault="00194A03" w:rsidP="00194A03">
          <w:hyperlink r:id="rId11" w:anchor="_Toc213243677" w:history="1">
            <w:r w:rsidRPr="00194A03">
              <w:rPr>
                <w:rStyle w:val="Hyperlink"/>
              </w:rPr>
              <w:t>1.4 support mechanisms for the development of self &amp; another</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_Toc213243677 \h </w:instrText>
            </w:r>
            <w:r w:rsidRPr="00194A03">
              <w:rPr>
                <w:rStyle w:val="Hyperlink"/>
                <w:webHidden/>
              </w:rPr>
            </w:r>
            <w:r w:rsidRPr="00194A03">
              <w:rPr>
                <w:rStyle w:val="Hyperlink"/>
                <w:webHidden/>
              </w:rPr>
              <w:fldChar w:fldCharType="separate"/>
            </w:r>
            <w:r w:rsidRPr="00194A03">
              <w:rPr>
                <w:rStyle w:val="Hyperlink"/>
                <w:webHidden/>
              </w:rPr>
              <w:t>6</w:t>
            </w:r>
            <w:r w:rsidRPr="00194A03">
              <w:rPr>
                <w:rStyle w:val="Hyperlink"/>
                <w:webHidden/>
              </w:rPr>
              <w:fldChar w:fldCharType="end"/>
            </w:r>
          </w:hyperlink>
        </w:p>
        <w:p w14:paraId="4129FE09" w14:textId="77777777" w:rsidR="00194A03" w:rsidRPr="00194A03" w:rsidRDefault="00194A03" w:rsidP="00194A03">
          <w:hyperlink r:id="rId12" w:anchor="_Toc213243678" w:history="1">
            <w:r w:rsidRPr="00194A03">
              <w:rPr>
                <w:rStyle w:val="Hyperlink"/>
              </w:rPr>
              <w:t>1.5 Plan of action</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_Toc213243678 \h </w:instrText>
            </w:r>
            <w:r w:rsidRPr="00194A03">
              <w:rPr>
                <w:rStyle w:val="Hyperlink"/>
                <w:webHidden/>
              </w:rPr>
            </w:r>
            <w:r w:rsidRPr="00194A03">
              <w:rPr>
                <w:rStyle w:val="Hyperlink"/>
                <w:webHidden/>
              </w:rPr>
              <w:fldChar w:fldCharType="separate"/>
            </w:r>
            <w:r w:rsidRPr="00194A03">
              <w:rPr>
                <w:rStyle w:val="Hyperlink"/>
                <w:webHidden/>
              </w:rPr>
              <w:t>6</w:t>
            </w:r>
            <w:r w:rsidRPr="00194A03">
              <w:rPr>
                <w:rStyle w:val="Hyperlink"/>
                <w:webHidden/>
              </w:rPr>
              <w:fldChar w:fldCharType="end"/>
            </w:r>
          </w:hyperlink>
        </w:p>
        <w:p w14:paraId="03037059" w14:textId="77777777" w:rsidR="00194A03" w:rsidRPr="00194A03" w:rsidRDefault="00194A03" w:rsidP="00194A03">
          <w:hyperlink r:id="rId13" w:anchor="_Toc213243679" w:history="1">
            <w:r w:rsidRPr="00194A03">
              <w:rPr>
                <w:rStyle w:val="Hyperlink"/>
              </w:rPr>
              <w:t>1.6 Monitor progress</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_Toc213243679 \h </w:instrText>
            </w:r>
            <w:r w:rsidRPr="00194A03">
              <w:rPr>
                <w:rStyle w:val="Hyperlink"/>
                <w:webHidden/>
              </w:rPr>
            </w:r>
            <w:r w:rsidRPr="00194A03">
              <w:rPr>
                <w:rStyle w:val="Hyperlink"/>
                <w:webHidden/>
              </w:rPr>
              <w:fldChar w:fldCharType="separate"/>
            </w:r>
            <w:r w:rsidRPr="00194A03">
              <w:rPr>
                <w:rStyle w:val="Hyperlink"/>
                <w:webHidden/>
              </w:rPr>
              <w:t>8</w:t>
            </w:r>
            <w:r w:rsidRPr="00194A03">
              <w:rPr>
                <w:rStyle w:val="Hyperlink"/>
                <w:webHidden/>
              </w:rPr>
              <w:fldChar w:fldCharType="end"/>
            </w:r>
          </w:hyperlink>
        </w:p>
        <w:p w14:paraId="35F9A7FA" w14:textId="77777777" w:rsidR="00194A03" w:rsidRPr="00194A03" w:rsidRDefault="00194A03" w:rsidP="00194A03">
          <w:hyperlink r:id="rId14" w:anchor="_Toc213243680" w:history="1">
            <w:r w:rsidRPr="00194A03">
              <w:rPr>
                <w:rStyle w:val="Hyperlink"/>
              </w:rPr>
              <w:t>1.7 Conclusion</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_Toc213243680 \h </w:instrText>
            </w:r>
            <w:r w:rsidRPr="00194A03">
              <w:rPr>
                <w:rStyle w:val="Hyperlink"/>
                <w:webHidden/>
              </w:rPr>
            </w:r>
            <w:r w:rsidRPr="00194A03">
              <w:rPr>
                <w:rStyle w:val="Hyperlink"/>
                <w:webHidden/>
              </w:rPr>
              <w:fldChar w:fldCharType="separate"/>
            </w:r>
            <w:r w:rsidRPr="00194A03">
              <w:rPr>
                <w:rStyle w:val="Hyperlink"/>
                <w:webHidden/>
              </w:rPr>
              <w:t>8</w:t>
            </w:r>
            <w:r w:rsidRPr="00194A03">
              <w:rPr>
                <w:rStyle w:val="Hyperlink"/>
                <w:webHidden/>
              </w:rPr>
              <w:fldChar w:fldCharType="end"/>
            </w:r>
          </w:hyperlink>
        </w:p>
        <w:p w14:paraId="45ADEAA7" w14:textId="77777777" w:rsidR="00194A03" w:rsidRPr="00194A03" w:rsidRDefault="00194A03" w:rsidP="00194A03">
          <w:hyperlink r:id="rId15" w:anchor="_Toc213243681" w:history="1">
            <w:r w:rsidRPr="00194A03">
              <w:rPr>
                <w:rStyle w:val="Hyperlink"/>
              </w:rPr>
              <w:t>Reflection on the Recruitment process</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_Toc213243681 \h </w:instrText>
            </w:r>
            <w:r w:rsidRPr="00194A03">
              <w:rPr>
                <w:rStyle w:val="Hyperlink"/>
                <w:webHidden/>
              </w:rPr>
            </w:r>
            <w:r w:rsidRPr="00194A03">
              <w:rPr>
                <w:rStyle w:val="Hyperlink"/>
                <w:webHidden/>
              </w:rPr>
              <w:fldChar w:fldCharType="separate"/>
            </w:r>
            <w:r w:rsidRPr="00194A03">
              <w:rPr>
                <w:rStyle w:val="Hyperlink"/>
                <w:webHidden/>
              </w:rPr>
              <w:t>9</w:t>
            </w:r>
            <w:r w:rsidRPr="00194A03">
              <w:rPr>
                <w:rStyle w:val="Hyperlink"/>
                <w:webHidden/>
              </w:rPr>
              <w:fldChar w:fldCharType="end"/>
            </w:r>
          </w:hyperlink>
        </w:p>
        <w:p w14:paraId="3C0FE86D" w14:textId="77777777" w:rsidR="00194A03" w:rsidRPr="00194A03" w:rsidRDefault="00194A03" w:rsidP="00194A03">
          <w:hyperlink r:id="rId16" w:anchor="_Toc213243682" w:history="1">
            <w:r w:rsidRPr="00194A03">
              <w:rPr>
                <w:rStyle w:val="Hyperlink"/>
              </w:rPr>
              <w:t>References</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_Toc213243682 \h </w:instrText>
            </w:r>
            <w:r w:rsidRPr="00194A03">
              <w:rPr>
                <w:rStyle w:val="Hyperlink"/>
                <w:webHidden/>
              </w:rPr>
            </w:r>
            <w:r w:rsidRPr="00194A03">
              <w:rPr>
                <w:rStyle w:val="Hyperlink"/>
                <w:webHidden/>
              </w:rPr>
              <w:fldChar w:fldCharType="separate"/>
            </w:r>
            <w:r w:rsidRPr="00194A03">
              <w:rPr>
                <w:rStyle w:val="Hyperlink"/>
                <w:webHidden/>
              </w:rPr>
              <w:t>10</w:t>
            </w:r>
            <w:r w:rsidRPr="00194A03">
              <w:rPr>
                <w:rStyle w:val="Hyperlink"/>
                <w:webHidden/>
              </w:rPr>
              <w:fldChar w:fldCharType="end"/>
            </w:r>
          </w:hyperlink>
        </w:p>
        <w:p w14:paraId="49547CAE" w14:textId="77777777" w:rsidR="00194A03" w:rsidRPr="00194A03" w:rsidRDefault="00194A03" w:rsidP="00194A03">
          <w:hyperlink r:id="rId17" w:anchor="_Toc213243683" w:history="1">
            <w:r w:rsidRPr="00194A03">
              <w:rPr>
                <w:rStyle w:val="Hyperlink"/>
              </w:rPr>
              <w:t>Appendix A Curriculum Vitae</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_Toc213243683 \h </w:instrText>
            </w:r>
            <w:r w:rsidRPr="00194A03">
              <w:rPr>
                <w:rStyle w:val="Hyperlink"/>
                <w:webHidden/>
              </w:rPr>
            </w:r>
            <w:r w:rsidRPr="00194A03">
              <w:rPr>
                <w:rStyle w:val="Hyperlink"/>
                <w:webHidden/>
              </w:rPr>
              <w:fldChar w:fldCharType="separate"/>
            </w:r>
            <w:r w:rsidRPr="00194A03">
              <w:rPr>
                <w:rStyle w:val="Hyperlink"/>
                <w:webHidden/>
              </w:rPr>
              <w:t>11</w:t>
            </w:r>
            <w:r w:rsidRPr="00194A03">
              <w:rPr>
                <w:rStyle w:val="Hyperlink"/>
                <w:webHidden/>
              </w:rPr>
              <w:fldChar w:fldCharType="end"/>
            </w:r>
          </w:hyperlink>
        </w:p>
        <w:p w14:paraId="49400C4E" w14:textId="77777777" w:rsidR="00194A03" w:rsidRPr="00194A03" w:rsidRDefault="00194A03" w:rsidP="00194A03">
          <w:hyperlink r:id="rId18" w:anchor="_Toc213243684" w:history="1">
            <w:r w:rsidRPr="00194A03">
              <w:rPr>
                <w:rStyle w:val="Hyperlink"/>
              </w:rPr>
              <w:t>Appendix B Continuous Professional Development Record</w:t>
            </w:r>
            <w:r w:rsidRPr="00194A03">
              <w:rPr>
                <w:rStyle w:val="Hyperlink"/>
                <w:webHidden/>
              </w:rPr>
              <w:tab/>
            </w:r>
            <w:r w:rsidRPr="00194A03">
              <w:rPr>
                <w:rStyle w:val="Hyperlink"/>
                <w:webHidden/>
              </w:rPr>
              <w:fldChar w:fldCharType="begin"/>
            </w:r>
            <w:r w:rsidRPr="00194A03">
              <w:rPr>
                <w:rStyle w:val="Hyperlink"/>
                <w:webHidden/>
              </w:rPr>
              <w:instrText xml:space="preserve"> PAGEREF _Toc213243684 \h </w:instrText>
            </w:r>
            <w:r w:rsidRPr="00194A03">
              <w:rPr>
                <w:rStyle w:val="Hyperlink"/>
                <w:webHidden/>
              </w:rPr>
            </w:r>
            <w:r w:rsidRPr="00194A03">
              <w:rPr>
                <w:rStyle w:val="Hyperlink"/>
                <w:webHidden/>
              </w:rPr>
              <w:fldChar w:fldCharType="separate"/>
            </w:r>
            <w:r w:rsidRPr="00194A03">
              <w:rPr>
                <w:rStyle w:val="Hyperlink"/>
                <w:webHidden/>
              </w:rPr>
              <w:t>12</w:t>
            </w:r>
            <w:r w:rsidRPr="00194A03">
              <w:rPr>
                <w:rStyle w:val="Hyperlink"/>
                <w:webHidden/>
              </w:rPr>
              <w:fldChar w:fldCharType="end"/>
            </w:r>
          </w:hyperlink>
        </w:p>
        <w:p w14:paraId="3924F829" w14:textId="77777777" w:rsidR="00194A03" w:rsidRPr="00194A03" w:rsidRDefault="00194A03" w:rsidP="00194A03">
          <w:r w:rsidRPr="00194A03">
            <w:fldChar w:fldCharType="end"/>
          </w:r>
        </w:p>
      </w:sdtContent>
    </w:sdt>
    <w:p w14:paraId="5A50FEFB" w14:textId="77777777" w:rsidR="00194A03" w:rsidRPr="00194A03" w:rsidRDefault="00194A03" w:rsidP="00194A03"/>
    <w:p w14:paraId="7052C4F6" w14:textId="77777777" w:rsidR="00194A03" w:rsidRPr="00194A03" w:rsidRDefault="00194A03" w:rsidP="00194A03"/>
    <w:p w14:paraId="325B1325" w14:textId="77777777" w:rsidR="00194A03" w:rsidRPr="00194A03" w:rsidRDefault="00194A03" w:rsidP="00194A03">
      <w:r w:rsidRPr="00194A03">
        <w:br w:type="page"/>
      </w:r>
    </w:p>
    <w:p w14:paraId="1736CF63" w14:textId="7A53645C" w:rsidR="00194A03" w:rsidRPr="00194A03" w:rsidRDefault="00194A03" w:rsidP="00932400">
      <w:pPr>
        <w:pStyle w:val="Heading1"/>
      </w:pPr>
      <w:bookmarkStart w:id="0" w:name="_1ci93xb"/>
      <w:bookmarkStart w:id="1" w:name="_Toc213243672"/>
      <w:bookmarkEnd w:id="0"/>
      <w:r w:rsidRPr="00194A03">
        <w:lastRenderedPageBreak/>
        <w:t>Introduction</w:t>
      </w:r>
      <w:bookmarkEnd w:id="1"/>
    </w:p>
    <w:p w14:paraId="2CBEC1FD" w14:textId="77777777" w:rsidR="00194A03" w:rsidRPr="00194A03" w:rsidRDefault="00194A03" w:rsidP="00932400">
      <w:pPr>
        <w:pStyle w:val="Heading2"/>
      </w:pPr>
      <w:bookmarkStart w:id="2" w:name="_3whwml4"/>
      <w:bookmarkStart w:id="3" w:name="_Toc213243673"/>
      <w:bookmarkEnd w:id="2"/>
      <w:r w:rsidRPr="00194A03">
        <w:t>1.0 Identify learning styles for self and another</w:t>
      </w:r>
      <w:bookmarkEnd w:id="3"/>
      <w:r w:rsidRPr="00194A03">
        <w:t xml:space="preserve"> </w:t>
      </w:r>
    </w:p>
    <w:p w14:paraId="2D24C327" w14:textId="6A146314" w:rsidR="00194A03" w:rsidRPr="00225628" w:rsidRDefault="00225628" w:rsidP="00194A03">
      <w:pPr>
        <w:rPr>
          <w:rFonts w:asciiTheme="majorHAnsi" w:eastAsiaTheme="majorEastAsia" w:hAnsiTheme="majorHAnsi" w:cstheme="majorBidi"/>
          <w:color w:val="0F4761" w:themeColor="accent1" w:themeShade="BF"/>
          <w:sz w:val="32"/>
          <w:szCs w:val="32"/>
        </w:rPr>
      </w:pPr>
      <w:r w:rsidRPr="00225628">
        <w:rPr>
          <w:rFonts w:asciiTheme="majorHAnsi" w:eastAsiaTheme="majorEastAsia" w:hAnsiTheme="majorHAnsi" w:cstheme="majorBidi"/>
          <w:color w:val="0F4761" w:themeColor="accent1" w:themeShade="BF"/>
          <w:sz w:val="32"/>
          <w:szCs w:val="32"/>
        </w:rPr>
        <w:t>Myself</w:t>
      </w:r>
    </w:p>
    <w:p w14:paraId="765F8A81" w14:textId="42DF071A" w:rsidR="00194A03" w:rsidRDefault="00633293" w:rsidP="00194A03">
      <w:r>
        <w:t>The Honey and Mumford learning style questionnaire</w:t>
      </w:r>
      <w:r w:rsidR="00932400">
        <w:t xml:space="preserve"> (1986)</w:t>
      </w:r>
      <w:r>
        <w:t xml:space="preserve"> helps to identify four different learning styles; Activist, reflector, Theorist and pragmatist which will </w:t>
      </w:r>
      <w:r w:rsidR="006A7100">
        <w:t xml:space="preserve">identify </w:t>
      </w:r>
      <w:r>
        <w:t>how individuals approach learning.</w:t>
      </w:r>
      <w:r w:rsidR="00932400" w:rsidRPr="00932400">
        <w:t xml:space="preserve"> </w:t>
      </w:r>
      <w:r w:rsidR="00932400">
        <w:t xml:space="preserve">I completed the questionnaire to identify my preferred learning styles. </w:t>
      </w:r>
      <w:r w:rsidR="00FB1350">
        <w:t>The</w:t>
      </w:r>
      <w:r w:rsidR="00370796">
        <w:t xml:space="preserve"> results </w:t>
      </w:r>
      <w:r w:rsidR="00FB1350">
        <w:t>discovered that I approach learning as a theorist</w:t>
      </w:r>
      <w:r w:rsidR="00370796">
        <w:t>.</w:t>
      </w:r>
      <w:r w:rsidR="0093785F">
        <w:t xml:space="preserve"> I </w:t>
      </w:r>
      <w:r w:rsidR="00FB1350">
        <w:t>like</w:t>
      </w:r>
      <w:r w:rsidR="0093785F">
        <w:t xml:space="preserve"> to understand the full task at hand before completing any action</w:t>
      </w:r>
      <w:r w:rsidR="00FB1350">
        <w:t xml:space="preserve"> with clear instructions</w:t>
      </w:r>
      <w:r w:rsidR="0093785F">
        <w:t xml:space="preserve">. I </w:t>
      </w:r>
      <w:r w:rsidR="00FB1350">
        <w:t>like</w:t>
      </w:r>
      <w:r w:rsidR="0093785F">
        <w:t xml:space="preserve"> working</w:t>
      </w:r>
      <w:r w:rsidR="00FB1350">
        <w:t>, completing research or investigations</w:t>
      </w:r>
      <w:r w:rsidR="0093785F">
        <w:t xml:space="preserve"> </w:t>
      </w:r>
      <w:r w:rsidR="00FB1350">
        <w:t>independently</w:t>
      </w:r>
      <w:r w:rsidR="0093785F">
        <w:t xml:space="preserve"> </w:t>
      </w:r>
      <w:r w:rsidR="00FB1350">
        <w:t>with</w:t>
      </w:r>
      <w:r w:rsidR="0093785F">
        <w:t xml:space="preserve"> </w:t>
      </w:r>
      <w:r w:rsidR="00FB1350">
        <w:t>l</w:t>
      </w:r>
      <w:r w:rsidR="0093785F">
        <w:t>ogical structured process</w:t>
      </w:r>
      <w:r w:rsidR="00FB1350">
        <w:t>es</w:t>
      </w:r>
      <w:r w:rsidR="0093785F">
        <w:t xml:space="preserve"> over spontaneous actions</w:t>
      </w:r>
      <w:r w:rsidR="00FB1350">
        <w:t xml:space="preserve"> and group discussions. </w:t>
      </w:r>
      <w:r w:rsidR="0093785F">
        <w:t xml:space="preserve">My least preferred activities for this style </w:t>
      </w:r>
      <w:r w:rsidR="00FB1350">
        <w:t>would be,</w:t>
      </w:r>
      <w:r w:rsidR="0093785F">
        <w:t xml:space="preserve"> jumping into the deep end without clear instruction</w:t>
      </w:r>
      <w:r w:rsidR="00FB1350">
        <w:t>s or direction</w:t>
      </w:r>
      <w:r w:rsidR="0093785F">
        <w:t>.</w:t>
      </w:r>
      <w:r w:rsidR="00A67440">
        <w:t xml:space="preserve">  </w:t>
      </w:r>
      <w:r w:rsidR="0093785F">
        <w:t xml:space="preserve"> </w:t>
      </w:r>
    </w:p>
    <w:p w14:paraId="453316BC" w14:textId="70D151E2" w:rsidR="00276194" w:rsidRPr="00194A03" w:rsidRDefault="00550404" w:rsidP="00194A03">
      <w:r>
        <w:t>A</w:t>
      </w:r>
      <w:r w:rsidR="00FB1350">
        <w:t>dditional</w:t>
      </w:r>
      <w:r>
        <w:t xml:space="preserve"> </w:t>
      </w:r>
      <w:r w:rsidR="00FB1350">
        <w:t>l</w:t>
      </w:r>
      <w:r>
        <w:t xml:space="preserve">earning style I have utilised is the Vark Model (1987) Vark stands for Visual, Aural (auditory, Read/Write and </w:t>
      </w:r>
      <w:r w:rsidR="00276194">
        <w:t>Kinesthetic</w:t>
      </w:r>
      <w:r>
        <w:t>.</w:t>
      </w:r>
      <w:r w:rsidR="00A67440">
        <w:t xml:space="preserve">  </w:t>
      </w:r>
      <w:r>
        <w:t xml:space="preserve">The Vark Model helps us to </w:t>
      </w:r>
      <w:r w:rsidR="00276194">
        <w:t>understand how</w:t>
      </w:r>
      <w:r w:rsidR="00AB53F0">
        <w:t xml:space="preserve"> we process, recall and absorb information most effectively. </w:t>
      </w:r>
      <w:r w:rsidR="00A67440">
        <w:t xml:space="preserve"> </w:t>
      </w:r>
      <w:r w:rsidR="00276194">
        <w:t>I have identified my most effective learning style as being Kinesthetic. Kinesthetic learners have a preference of learning through hands on, physical experiences and movement. I prefer and remember tasks when I try things out for myself.</w:t>
      </w:r>
      <w:r w:rsidR="00A67440">
        <w:t xml:space="preserve">  </w:t>
      </w:r>
      <w:r w:rsidR="00276194">
        <w:t>An explanation of a written concept I preferred over written instruction.</w:t>
      </w:r>
      <w:r w:rsidR="00A67440">
        <w:t xml:space="preserve"> </w:t>
      </w:r>
      <w:r w:rsidR="00276194">
        <w:t xml:space="preserve"> My least preferred learning activities would be </w:t>
      </w:r>
      <w:r w:rsidR="00FB1350">
        <w:t>r</w:t>
      </w:r>
      <w:r w:rsidR="00276194">
        <w:t xml:space="preserve">eading books for information and learning through </w:t>
      </w:r>
      <w:r w:rsidR="00FB1350">
        <w:t>c</w:t>
      </w:r>
      <w:r w:rsidR="00276194">
        <w:t xml:space="preserve">harts, graphs and or diagrams. </w:t>
      </w:r>
    </w:p>
    <w:p w14:paraId="4A5160D0" w14:textId="778FD6AD" w:rsidR="00194A03" w:rsidRDefault="00A67440" w:rsidP="00194A03">
      <w:r>
        <w:t xml:space="preserve">I </w:t>
      </w:r>
      <w:r w:rsidR="00FB1350">
        <w:t>u</w:t>
      </w:r>
      <w:r>
        <w:t xml:space="preserve">tilised the </w:t>
      </w:r>
      <w:proofErr w:type="spellStart"/>
      <w:r>
        <w:t>Dantec</w:t>
      </w:r>
      <w:proofErr w:type="spellEnd"/>
      <w:r>
        <w:t xml:space="preserve"> Learning style questionnaire which builds on </w:t>
      </w:r>
      <w:proofErr w:type="spellStart"/>
      <w:r>
        <w:t>Kolbs</w:t>
      </w:r>
      <w:proofErr w:type="spellEnd"/>
      <w:r>
        <w:t xml:space="preserve"> (1984) experimental learning theory.  This is through experience reflection, conceptualisation and experimentation. The </w:t>
      </w:r>
      <w:proofErr w:type="spellStart"/>
      <w:r>
        <w:t>Dantec</w:t>
      </w:r>
      <w:proofErr w:type="spellEnd"/>
      <w:r>
        <w:t xml:space="preserve"> learning style types are reflective learner, analytic learner, common-sense learner and dynamic learner. I have identified as a dynamic learner</w:t>
      </w:r>
      <w:r w:rsidR="00316646">
        <w:t xml:space="preserve">, I learn best when I try things out for myself. I also like to see results quickly and prefer logical and structured activities. </w:t>
      </w:r>
      <w:r w:rsidR="00515FBD">
        <w:t xml:space="preserve">I least prefer learning </w:t>
      </w:r>
      <w:r w:rsidR="00BB4165">
        <w:t>through</w:t>
      </w:r>
      <w:r w:rsidR="00515FBD">
        <w:t xml:space="preserve"> discussions, reflecting on what I have done and analysing situations to break them down into smaller parts. </w:t>
      </w:r>
    </w:p>
    <w:p w14:paraId="1EBB1BCD" w14:textId="77777777" w:rsidR="00225628" w:rsidRDefault="00225628" w:rsidP="00194A03"/>
    <w:p w14:paraId="55DE205E" w14:textId="093E7A86" w:rsidR="00225628" w:rsidRPr="00225628" w:rsidRDefault="00225628" w:rsidP="00194A03">
      <w:pPr>
        <w:rPr>
          <w:rFonts w:asciiTheme="majorHAnsi" w:eastAsiaTheme="majorEastAsia" w:hAnsiTheme="majorHAnsi" w:cstheme="majorBidi"/>
          <w:color w:val="0F4761" w:themeColor="accent1" w:themeShade="BF"/>
          <w:sz w:val="32"/>
          <w:szCs w:val="32"/>
        </w:rPr>
      </w:pPr>
      <w:r w:rsidRPr="00225628">
        <w:rPr>
          <w:rFonts w:asciiTheme="majorHAnsi" w:eastAsiaTheme="majorEastAsia" w:hAnsiTheme="majorHAnsi" w:cstheme="majorBidi"/>
          <w:color w:val="0F4761" w:themeColor="accent1" w:themeShade="BF"/>
          <w:sz w:val="32"/>
          <w:szCs w:val="32"/>
        </w:rPr>
        <w:t>Colleague</w:t>
      </w:r>
    </w:p>
    <w:p w14:paraId="3C443BF7" w14:textId="0869E870" w:rsidR="00225628" w:rsidRDefault="00225628" w:rsidP="00225628">
      <w:bookmarkStart w:id="4" w:name="_2bn6wsx"/>
      <w:bookmarkEnd w:id="4"/>
      <w:r>
        <w:t>The Honey and Mumford learning style questionnaire (1986) helps to identify four different learning styles; Activist, reflector, Theorist and pragmatist which will identify how individuals approach learning.</w:t>
      </w:r>
      <w:r w:rsidRPr="00932400">
        <w:t xml:space="preserve"> </w:t>
      </w:r>
      <w:r>
        <w:t>My colleague has completed the questionnaire to identify her preferred learning styles. The results discovered that her approach to</w:t>
      </w:r>
      <w:r w:rsidR="00340F7E">
        <w:t xml:space="preserve"> preferred learning </w:t>
      </w:r>
      <w:r>
        <w:t xml:space="preserve">as a </w:t>
      </w:r>
      <w:r w:rsidR="00340F7E">
        <w:t>pragmatist</w:t>
      </w:r>
      <w:r>
        <w:t xml:space="preserve">. </w:t>
      </w:r>
      <w:r w:rsidR="00340F7E">
        <w:t>My colleague prefers logical reasoning and is enthusiastic with</w:t>
      </w:r>
      <w:r>
        <w:t xml:space="preserve"> the full task at hand</w:t>
      </w:r>
      <w:r w:rsidR="00340F7E">
        <w:t xml:space="preserve">. They like to be hands on and apply what they </w:t>
      </w:r>
      <w:r w:rsidR="00340F7E">
        <w:lastRenderedPageBreak/>
        <w:t>have learnt in practical situations.</w:t>
      </w:r>
      <w:r>
        <w:t xml:space="preserve"> My </w:t>
      </w:r>
      <w:r w:rsidR="00340F7E">
        <w:t xml:space="preserve">colleagues </w:t>
      </w:r>
      <w:r>
        <w:t xml:space="preserve">least preferred </w:t>
      </w:r>
      <w:r w:rsidR="00340F7E">
        <w:t xml:space="preserve">way of working for this style </w:t>
      </w:r>
      <w:r>
        <w:t xml:space="preserve">would be, </w:t>
      </w:r>
      <w:r w:rsidR="00340F7E">
        <w:t xml:space="preserve">unclear instructions or goals as well as theoretical discussions. </w:t>
      </w:r>
      <w:r>
        <w:t xml:space="preserve">   </w:t>
      </w:r>
    </w:p>
    <w:p w14:paraId="66D09E7D" w14:textId="0B66002D" w:rsidR="00194A03" w:rsidRPr="00194A03" w:rsidRDefault="00BB21D8" w:rsidP="00194A03">
      <w:r>
        <w:t xml:space="preserve">Additional learning style my colleague has utilised is the Vark Model (1987) Vark stands for Visual, Aural (auditory, Read/Write and Kinesthetic.  The Vark Model helps us to understand how we process, recall and absorb information most effectively.  My colleague has identified their most effective learning style as being </w:t>
      </w:r>
      <w:r w:rsidR="00F222DA">
        <w:t>Read/write</w:t>
      </w:r>
      <w:r>
        <w:t>.</w:t>
      </w:r>
      <w:r w:rsidR="00F222DA">
        <w:t xml:space="preserve"> Read/write </w:t>
      </w:r>
      <w:r>
        <w:t>learners have a preference of learning through</w:t>
      </w:r>
      <w:r w:rsidR="00F222DA">
        <w:t xml:space="preserve"> taking in process and information through the written word.</w:t>
      </w:r>
      <w:r w:rsidR="00A1379A">
        <w:t xml:space="preserve"> </w:t>
      </w:r>
      <w:r w:rsidR="00F222DA">
        <w:t>They are more comfortable with studying independently and by learning through text-based materials.</w:t>
      </w:r>
      <w:r>
        <w:t xml:space="preserve"> </w:t>
      </w:r>
      <w:r w:rsidR="00F222DA">
        <w:t>Their</w:t>
      </w:r>
      <w:r>
        <w:t xml:space="preserve"> least preferred learning activities would be </w:t>
      </w:r>
      <w:r w:rsidR="00F222DA">
        <w:t xml:space="preserve">working in groups without all the theoretical information, and they </w:t>
      </w:r>
      <w:r w:rsidR="00F222DA" w:rsidRPr="00F222DA">
        <w:t xml:space="preserve">May lose focus when only hearing information without </w:t>
      </w:r>
      <w:r w:rsidR="00F222DA">
        <w:t xml:space="preserve">written or visual instruction. </w:t>
      </w:r>
    </w:p>
    <w:p w14:paraId="3752A063" w14:textId="77777777" w:rsidR="00194A03" w:rsidRPr="00194A03" w:rsidRDefault="00194A03" w:rsidP="00194A03"/>
    <w:p w14:paraId="77DFCA7B" w14:textId="77777777" w:rsidR="00194A03" w:rsidRPr="006A0E47" w:rsidRDefault="00194A03" w:rsidP="00194A03">
      <w:pPr>
        <w:rPr>
          <w:rFonts w:asciiTheme="majorHAnsi" w:eastAsiaTheme="majorEastAsia" w:hAnsiTheme="majorHAnsi" w:cstheme="majorBidi"/>
          <w:color w:val="0F4761" w:themeColor="accent1" w:themeShade="BF"/>
          <w:sz w:val="32"/>
          <w:szCs w:val="32"/>
        </w:rPr>
      </w:pPr>
      <w:bookmarkStart w:id="5" w:name="_qsh70q"/>
      <w:bookmarkStart w:id="6" w:name="_Toc213243674"/>
      <w:bookmarkEnd w:id="5"/>
      <w:r w:rsidRPr="006A0E47">
        <w:rPr>
          <w:rFonts w:asciiTheme="majorHAnsi" w:eastAsiaTheme="majorEastAsia" w:hAnsiTheme="majorHAnsi" w:cstheme="majorBidi"/>
          <w:color w:val="0F4761" w:themeColor="accent1" w:themeShade="BF"/>
          <w:sz w:val="32"/>
          <w:szCs w:val="32"/>
        </w:rPr>
        <w:t>1.1 Development needs for self &amp; another</w:t>
      </w:r>
      <w:bookmarkEnd w:id="6"/>
    </w:p>
    <w:p w14:paraId="5F67CCB0" w14:textId="222EB64C" w:rsidR="00194A03" w:rsidRDefault="00176467" w:rsidP="00194A03">
      <w:pPr>
        <w:rPr>
          <w:rFonts w:asciiTheme="majorHAnsi" w:eastAsiaTheme="majorEastAsia" w:hAnsiTheme="majorHAnsi" w:cstheme="majorBidi"/>
          <w:color w:val="0F4761" w:themeColor="accent1" w:themeShade="BF"/>
          <w:sz w:val="32"/>
          <w:szCs w:val="32"/>
        </w:rPr>
      </w:pPr>
      <w:r w:rsidRPr="00176467">
        <w:rPr>
          <w:rFonts w:asciiTheme="majorHAnsi" w:eastAsiaTheme="majorEastAsia" w:hAnsiTheme="majorHAnsi" w:cstheme="majorBidi"/>
          <w:color w:val="0F4761" w:themeColor="accent1" w:themeShade="BF"/>
          <w:sz w:val="32"/>
          <w:szCs w:val="32"/>
        </w:rPr>
        <w:t>SWOT / Gap analysis</w:t>
      </w:r>
    </w:p>
    <w:p w14:paraId="60147AA7" w14:textId="0A7BC4C4" w:rsidR="00176467" w:rsidRDefault="00176467" w:rsidP="00194A03">
      <w:pPr>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t>Strengths, weaknesses, opportunities and threats analysis</w:t>
      </w:r>
    </w:p>
    <w:p w14:paraId="12468CFE" w14:textId="6F62FDAD" w:rsidR="00176467" w:rsidRPr="005440BC" w:rsidRDefault="005440BC" w:rsidP="00194A03">
      <w:r w:rsidRPr="005440BC">
        <w:t>Swot analysis is a technique which is used to identify development needs for yourself and others</w:t>
      </w:r>
      <w:r>
        <w:t xml:space="preserve">. </w:t>
      </w:r>
      <w:r w:rsidRPr="005440BC">
        <w:t xml:space="preserve">The SWOT framework was created in the 1960s by Albert Humphrey to help understand an organisation’s </w:t>
      </w:r>
      <w:r>
        <w:t>strengths and weaknesses</w:t>
      </w:r>
      <w:r w:rsidRPr="005440BC">
        <w:t xml:space="preserve"> (Panagiotou, 2003).</w:t>
      </w:r>
    </w:p>
    <w:p w14:paraId="2F7D6DA7" w14:textId="5FEA50EE" w:rsidR="003C0247" w:rsidRPr="003C0247" w:rsidRDefault="003C0247" w:rsidP="003C0247">
      <w:pPr>
        <w:pStyle w:val="ListParagraph"/>
        <w:numPr>
          <w:ilvl w:val="0"/>
          <w:numId w:val="3"/>
        </w:numPr>
      </w:pPr>
      <w:r w:rsidRPr="00772E2F">
        <w:rPr>
          <w:b/>
          <w:bCs/>
        </w:rPr>
        <w:t>Strengths</w:t>
      </w:r>
      <w:r w:rsidRPr="003C0247">
        <w:t xml:space="preserve"> </w:t>
      </w:r>
      <w:r>
        <w:t xml:space="preserve">- </w:t>
      </w:r>
      <w:r w:rsidRPr="003C0247">
        <w:t>What advantages do you have that others don't have?</w:t>
      </w:r>
    </w:p>
    <w:p w14:paraId="2FF044BF" w14:textId="27BEE8F9" w:rsidR="003C0247" w:rsidRDefault="003C0247" w:rsidP="003C0247">
      <w:pPr>
        <w:pStyle w:val="ListParagraph"/>
        <w:numPr>
          <w:ilvl w:val="0"/>
          <w:numId w:val="3"/>
        </w:numPr>
      </w:pPr>
      <w:r w:rsidRPr="003C0247">
        <w:t>How do others perceive your key strengths</w:t>
      </w:r>
      <w:r w:rsidR="004E3F6A">
        <w:t xml:space="preserve"> for example your boss or colleagues?</w:t>
      </w:r>
    </w:p>
    <w:p w14:paraId="293547AD" w14:textId="11A6329C" w:rsidR="003C0247" w:rsidRPr="003C0247" w:rsidRDefault="003C0247" w:rsidP="003C0247">
      <w:pPr>
        <w:pStyle w:val="ListParagraph"/>
        <w:numPr>
          <w:ilvl w:val="0"/>
          <w:numId w:val="3"/>
        </w:numPr>
      </w:pPr>
      <w:r w:rsidRPr="003C0247">
        <w:t>Which of your achievements are you most proud of?</w:t>
      </w:r>
    </w:p>
    <w:p w14:paraId="7C0B7510" w14:textId="79B9757A" w:rsidR="003C0247" w:rsidRPr="003C0247" w:rsidRDefault="003C0247" w:rsidP="003C0247">
      <w:pPr>
        <w:pStyle w:val="ListParagraph"/>
        <w:numPr>
          <w:ilvl w:val="0"/>
          <w:numId w:val="3"/>
        </w:numPr>
      </w:pPr>
      <w:r w:rsidRPr="003C0247">
        <w:t xml:space="preserve">What values do you </w:t>
      </w:r>
      <w:r>
        <w:t>uphold that others are missing</w:t>
      </w:r>
      <w:r w:rsidRPr="003C0247">
        <w:t>?</w:t>
      </w:r>
    </w:p>
    <w:p w14:paraId="5E96D003" w14:textId="0F43F828" w:rsidR="003C0247" w:rsidRPr="003C0247" w:rsidRDefault="003C0247" w:rsidP="003C0247">
      <w:pPr>
        <w:pStyle w:val="ListParagraph"/>
        <w:numPr>
          <w:ilvl w:val="0"/>
          <w:numId w:val="3"/>
        </w:numPr>
      </w:pPr>
      <w:r>
        <w:t>Are you involved in any groups that others aren’t?</w:t>
      </w:r>
    </w:p>
    <w:p w14:paraId="349D294E" w14:textId="5F4B8823" w:rsidR="000C69D0" w:rsidRDefault="000C69D0" w:rsidP="000C69D0">
      <w:pPr>
        <w:pStyle w:val="ListParagraph"/>
        <w:numPr>
          <w:ilvl w:val="0"/>
          <w:numId w:val="3"/>
        </w:numPr>
      </w:pPr>
      <w:r w:rsidRPr="000C69D0">
        <w:t>Do you have relationships with individuals</w:t>
      </w:r>
      <w:r>
        <w:t xml:space="preserve"> </w:t>
      </w:r>
      <w:r w:rsidRPr="000C69D0">
        <w:t>who can influence outcomes</w:t>
      </w:r>
      <w:r>
        <w:t xml:space="preserve"> within your field?</w:t>
      </w:r>
    </w:p>
    <w:p w14:paraId="2E6D9416" w14:textId="77777777" w:rsidR="000C69D0" w:rsidRDefault="000C69D0" w:rsidP="000C69D0"/>
    <w:p w14:paraId="658C839F" w14:textId="62978A5A" w:rsidR="004E3F6A" w:rsidRDefault="000C69D0" w:rsidP="004E3F6A">
      <w:pPr>
        <w:pStyle w:val="ListParagraph"/>
        <w:numPr>
          <w:ilvl w:val="0"/>
          <w:numId w:val="3"/>
        </w:numPr>
      </w:pPr>
      <w:r w:rsidRPr="00772E2F">
        <w:rPr>
          <w:b/>
          <w:bCs/>
        </w:rPr>
        <w:t>Weaknesses</w:t>
      </w:r>
      <w:r>
        <w:t xml:space="preserve"> </w:t>
      </w:r>
      <w:r w:rsidR="004E3F6A">
        <w:t>–</w:t>
      </w:r>
      <w:r>
        <w:t xml:space="preserve"> </w:t>
      </w:r>
      <w:r w:rsidR="004E3F6A">
        <w:t>what type of tasks do you tend to avoid?</w:t>
      </w:r>
    </w:p>
    <w:p w14:paraId="21503806" w14:textId="7DCAA91D" w:rsidR="004E3F6A" w:rsidRDefault="004E3F6A" w:rsidP="004E3F6A">
      <w:pPr>
        <w:pStyle w:val="ListParagraph"/>
        <w:numPr>
          <w:ilvl w:val="0"/>
          <w:numId w:val="3"/>
        </w:numPr>
      </w:pPr>
      <w:r>
        <w:t>What do you believe are your weaknesses in your field?</w:t>
      </w:r>
    </w:p>
    <w:p w14:paraId="7DA62A9D" w14:textId="16B1A71A" w:rsidR="004E3F6A" w:rsidRDefault="004E3F6A" w:rsidP="004E3F6A">
      <w:pPr>
        <w:pStyle w:val="ListParagraph"/>
        <w:numPr>
          <w:ilvl w:val="0"/>
          <w:numId w:val="3"/>
        </w:numPr>
      </w:pPr>
      <w:r>
        <w:t>Are you happy with your current level of training and confident?</w:t>
      </w:r>
    </w:p>
    <w:p w14:paraId="78BCAFD8" w14:textId="440B97C2" w:rsidR="004E3F6A" w:rsidRDefault="004E3F6A" w:rsidP="004E3F6A">
      <w:pPr>
        <w:pStyle w:val="ListParagraph"/>
        <w:numPr>
          <w:ilvl w:val="0"/>
          <w:numId w:val="3"/>
        </w:numPr>
      </w:pPr>
      <w:r>
        <w:t>Do you have any negative traits at work?</w:t>
      </w:r>
    </w:p>
    <w:p w14:paraId="57467C37" w14:textId="3C6231D0" w:rsidR="004E3F6A" w:rsidRDefault="004E3F6A" w:rsidP="004E3F6A">
      <w:pPr>
        <w:pStyle w:val="ListParagraph"/>
        <w:numPr>
          <w:ilvl w:val="0"/>
          <w:numId w:val="3"/>
        </w:numPr>
      </w:pPr>
      <w:r>
        <w:t>Are there any barriers preventing you from progressing in your field?</w:t>
      </w:r>
    </w:p>
    <w:p w14:paraId="75CD913D" w14:textId="77777777" w:rsidR="004E3F6A" w:rsidRDefault="004E3F6A" w:rsidP="004E3F6A"/>
    <w:p w14:paraId="6C37B1E1" w14:textId="6074AB78" w:rsidR="00B74FF3" w:rsidRDefault="004E3F6A" w:rsidP="00B74FF3">
      <w:pPr>
        <w:pStyle w:val="ListParagraph"/>
        <w:numPr>
          <w:ilvl w:val="0"/>
          <w:numId w:val="3"/>
        </w:numPr>
      </w:pPr>
      <w:r w:rsidRPr="00772E2F">
        <w:rPr>
          <w:b/>
          <w:bCs/>
        </w:rPr>
        <w:t>Opportunities</w:t>
      </w:r>
      <w:r>
        <w:t xml:space="preserve">- </w:t>
      </w:r>
      <w:r w:rsidR="00B74FF3">
        <w:t>is your company growing?</w:t>
      </w:r>
    </w:p>
    <w:p w14:paraId="7CB99898" w14:textId="15A8E360" w:rsidR="00B74FF3" w:rsidRDefault="00B74FF3" w:rsidP="00B74FF3">
      <w:pPr>
        <w:pStyle w:val="ListParagraph"/>
        <w:numPr>
          <w:ilvl w:val="0"/>
          <w:numId w:val="3"/>
        </w:numPr>
      </w:pPr>
      <w:r>
        <w:t>Are there any areas that you can see needs improvement that others don’t?</w:t>
      </w:r>
    </w:p>
    <w:p w14:paraId="06DF6D73" w14:textId="5329B334" w:rsidR="00B74FF3" w:rsidRDefault="00B74FF3" w:rsidP="00B74FF3">
      <w:pPr>
        <w:pStyle w:val="ListParagraph"/>
        <w:numPr>
          <w:ilvl w:val="0"/>
          <w:numId w:val="3"/>
        </w:numPr>
      </w:pPr>
      <w:r>
        <w:lastRenderedPageBreak/>
        <w:t>Is there any new technology that could help you within your field?</w:t>
      </w:r>
    </w:p>
    <w:p w14:paraId="2706F286" w14:textId="61483394" w:rsidR="00B74FF3" w:rsidRDefault="00B74FF3" w:rsidP="00B74FF3">
      <w:pPr>
        <w:pStyle w:val="ListParagraph"/>
        <w:numPr>
          <w:ilvl w:val="0"/>
          <w:numId w:val="3"/>
        </w:numPr>
      </w:pPr>
      <w:r>
        <w:t>Are there any gaps in the market that you have identified?</w:t>
      </w:r>
    </w:p>
    <w:p w14:paraId="66753F85" w14:textId="4B265C29" w:rsidR="00B74FF3" w:rsidRDefault="00B74FF3" w:rsidP="00B74FF3">
      <w:pPr>
        <w:pStyle w:val="ListParagraph"/>
        <w:numPr>
          <w:ilvl w:val="0"/>
          <w:numId w:val="3"/>
        </w:numPr>
      </w:pPr>
      <w:r>
        <w:t>Are there any issues in your company that you could offer a solution too?</w:t>
      </w:r>
    </w:p>
    <w:p w14:paraId="3B7F5D55" w14:textId="77777777" w:rsidR="00463265" w:rsidRDefault="00463265" w:rsidP="00463265"/>
    <w:p w14:paraId="20D663E7" w14:textId="24EBD2D3" w:rsidR="00463265" w:rsidRDefault="00463265" w:rsidP="00463265">
      <w:pPr>
        <w:pStyle w:val="ListParagraph"/>
        <w:numPr>
          <w:ilvl w:val="0"/>
          <w:numId w:val="3"/>
        </w:numPr>
      </w:pPr>
      <w:r w:rsidRPr="00772E2F">
        <w:rPr>
          <w:b/>
        </w:rPr>
        <w:t>Threats</w:t>
      </w:r>
      <w:r>
        <w:t>- Are there any challenges you are currently facing at work?</w:t>
      </w:r>
    </w:p>
    <w:p w14:paraId="556C59EF" w14:textId="5BBE3ED3" w:rsidR="00463265" w:rsidRDefault="00463265" w:rsidP="00463265">
      <w:pPr>
        <w:pStyle w:val="ListParagraph"/>
        <w:numPr>
          <w:ilvl w:val="0"/>
          <w:numId w:val="3"/>
        </w:numPr>
      </w:pPr>
      <w:r>
        <w:t>Is there any competition for your immediate role?</w:t>
      </w:r>
    </w:p>
    <w:p w14:paraId="56E203E7" w14:textId="30E6B875" w:rsidR="00463265" w:rsidRDefault="00463265" w:rsidP="00463265">
      <w:pPr>
        <w:pStyle w:val="ListParagraph"/>
        <w:numPr>
          <w:ilvl w:val="0"/>
          <w:numId w:val="3"/>
        </w:numPr>
      </w:pPr>
      <w:r w:rsidRPr="00463265">
        <w:t>Could any of your weaknesses potentially create threats?</w:t>
      </w:r>
    </w:p>
    <w:p w14:paraId="7877CD1D" w14:textId="373526A7" w:rsidR="00463265" w:rsidRDefault="00463265" w:rsidP="00463265">
      <w:pPr>
        <w:pStyle w:val="ListParagraph"/>
        <w:numPr>
          <w:ilvl w:val="0"/>
          <w:numId w:val="3"/>
        </w:numPr>
      </w:pPr>
      <w:r>
        <w:t xml:space="preserve">Is the modernisation of any new technologies a risk to </w:t>
      </w:r>
      <w:r w:rsidR="007D3005">
        <w:t>your</w:t>
      </w:r>
      <w:r>
        <w:t xml:space="preserve"> role?</w:t>
      </w:r>
    </w:p>
    <w:p w14:paraId="4B2FF78D" w14:textId="12668DE3" w:rsidR="00463265" w:rsidRDefault="00463265" w:rsidP="00463265">
      <w:pPr>
        <w:pStyle w:val="ListParagraph"/>
        <w:numPr>
          <w:ilvl w:val="0"/>
          <w:numId w:val="3"/>
        </w:numPr>
      </w:pPr>
      <w:r>
        <w:t>Do you have any weaknesses that could lead to threats within your company of job role?</w:t>
      </w:r>
    </w:p>
    <w:p w14:paraId="4595235C" w14:textId="77777777" w:rsidR="00463265" w:rsidRPr="003C0247" w:rsidRDefault="00463265" w:rsidP="00463265">
      <w:pPr>
        <w:pStyle w:val="ListParagraph"/>
      </w:pPr>
    </w:p>
    <w:p w14:paraId="6B405868" w14:textId="3468E695" w:rsidR="00176467" w:rsidRPr="003C0247" w:rsidRDefault="00176467" w:rsidP="003C0247">
      <w:pPr>
        <w:pStyle w:val="ListParagraph"/>
      </w:pPr>
    </w:p>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3"/>
        <w:gridCol w:w="4502"/>
      </w:tblGrid>
      <w:tr w:rsidR="00194A03" w:rsidRPr="00194A03" w14:paraId="2F1E6090" w14:textId="77777777">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C246D75" w14:textId="77777777" w:rsidR="00194A03" w:rsidRPr="00194A03" w:rsidRDefault="00194A03" w:rsidP="00194A03"/>
          <w:p w14:paraId="0C87DC1A" w14:textId="77777777" w:rsidR="00194A03" w:rsidRPr="00194A03" w:rsidRDefault="00194A03" w:rsidP="00194A03">
            <w:pPr>
              <w:rPr>
                <w:b/>
              </w:rPr>
            </w:pPr>
            <w:bookmarkStart w:id="7" w:name="_3as4poj"/>
            <w:bookmarkEnd w:id="7"/>
            <w:r w:rsidRPr="00194A03">
              <w:rPr>
                <w:b/>
              </w:rPr>
              <w:t>SWOT Person 1</w:t>
            </w:r>
          </w:p>
          <w:p w14:paraId="53138692" w14:textId="77777777" w:rsidR="00194A03" w:rsidRPr="00194A03" w:rsidRDefault="00194A03" w:rsidP="00194A03"/>
        </w:tc>
      </w:tr>
      <w:tr w:rsidR="00194A03" w:rsidRPr="00194A03" w14:paraId="76B54A97" w14:textId="77777777">
        <w:tc>
          <w:tcPr>
            <w:tcW w:w="4514" w:type="dxa"/>
            <w:tcBorders>
              <w:top w:val="single" w:sz="4" w:space="0" w:color="000000"/>
              <w:left w:val="single" w:sz="4" w:space="0" w:color="000000"/>
              <w:bottom w:val="single" w:sz="4" w:space="0" w:color="000000"/>
              <w:right w:val="single" w:sz="4" w:space="0" w:color="000000"/>
            </w:tcBorders>
            <w:shd w:val="clear" w:color="auto" w:fill="B4C6E7"/>
          </w:tcPr>
          <w:p w14:paraId="3B6B3FC4" w14:textId="77777777" w:rsidR="00194A03" w:rsidRPr="00194A03" w:rsidRDefault="00194A03" w:rsidP="00194A03">
            <w:pPr>
              <w:rPr>
                <w:b/>
              </w:rPr>
            </w:pPr>
          </w:p>
          <w:p w14:paraId="1C7A18AC" w14:textId="77777777" w:rsidR="00194A03" w:rsidRDefault="00194A03" w:rsidP="00194A03">
            <w:pPr>
              <w:rPr>
                <w:b/>
              </w:rPr>
            </w:pPr>
            <w:r w:rsidRPr="00194A03">
              <w:rPr>
                <w:b/>
              </w:rPr>
              <w:t>STRENGTHS</w:t>
            </w:r>
          </w:p>
          <w:p w14:paraId="5EFDA221" w14:textId="3A26F489" w:rsidR="001F23FE" w:rsidRPr="00CD6698" w:rsidRDefault="001F23FE" w:rsidP="00194A03">
            <w:r w:rsidRPr="00CD6698">
              <w:t xml:space="preserve">What I am proud of is implementing a new way of uploading whitemail to the company’s online portal, giving everybody instant access and preventing a backlog of work. I have an </w:t>
            </w:r>
            <w:r w:rsidR="006577B6" w:rsidRPr="00CD6698">
              <w:t>in-depth</w:t>
            </w:r>
            <w:r w:rsidRPr="00CD6698">
              <w:t xml:space="preserve"> knowledge of my role and am currently the only person able to carry out this work.</w:t>
            </w:r>
          </w:p>
          <w:p w14:paraId="1311497E" w14:textId="77777777" w:rsidR="00194A03" w:rsidRPr="00194A03" w:rsidRDefault="00194A03" w:rsidP="00194A03"/>
          <w:p w14:paraId="193D136F" w14:textId="77777777" w:rsidR="00194A03" w:rsidRPr="00194A03" w:rsidRDefault="00194A03" w:rsidP="00194A03"/>
          <w:p w14:paraId="571F46B0" w14:textId="77777777" w:rsidR="00194A03" w:rsidRPr="00194A03" w:rsidRDefault="00194A03" w:rsidP="00194A03"/>
          <w:p w14:paraId="65E7C512" w14:textId="77777777" w:rsidR="00194A03" w:rsidRPr="00194A03" w:rsidRDefault="00194A03" w:rsidP="00194A03"/>
        </w:tc>
        <w:tc>
          <w:tcPr>
            <w:tcW w:w="4502" w:type="dxa"/>
            <w:tcBorders>
              <w:top w:val="single" w:sz="4" w:space="0" w:color="000000"/>
              <w:left w:val="single" w:sz="4" w:space="0" w:color="000000"/>
              <w:bottom w:val="single" w:sz="4" w:space="0" w:color="000000"/>
              <w:right w:val="single" w:sz="4" w:space="0" w:color="000000"/>
            </w:tcBorders>
            <w:shd w:val="clear" w:color="auto" w:fill="F2FD8D"/>
          </w:tcPr>
          <w:p w14:paraId="07803C67" w14:textId="77777777" w:rsidR="00194A03" w:rsidRPr="00194A03" w:rsidRDefault="00194A03" w:rsidP="00194A03"/>
          <w:p w14:paraId="5D99EE5E" w14:textId="77777777" w:rsidR="00194A03" w:rsidRPr="00194A03" w:rsidRDefault="00194A03" w:rsidP="00194A03">
            <w:pPr>
              <w:rPr>
                <w:b/>
              </w:rPr>
            </w:pPr>
            <w:r w:rsidRPr="00194A03">
              <w:rPr>
                <w:b/>
              </w:rPr>
              <w:t>WEAKNESSES</w:t>
            </w:r>
          </w:p>
          <w:p w14:paraId="755A79C4" w14:textId="61EDCBC6" w:rsidR="00194A03" w:rsidRPr="00194A03" w:rsidRDefault="001F23FE" w:rsidP="00194A03">
            <w:r>
              <w:t xml:space="preserve">My negative traits would be I get frustrated if anyone else attempts </w:t>
            </w:r>
            <w:r w:rsidR="00381AC1">
              <w:t xml:space="preserve">to </w:t>
            </w:r>
            <w:r>
              <w:t xml:space="preserve">do my work while on holidays for example. </w:t>
            </w:r>
            <w:r w:rsidR="006577B6">
              <w:t>It’s</w:t>
            </w:r>
            <w:r>
              <w:t xml:space="preserve"> very hard to progress as the main barrier being I’m the only one who carries out my work in my current role. </w:t>
            </w:r>
          </w:p>
          <w:p w14:paraId="2AFE4A71" w14:textId="77777777" w:rsidR="00194A03" w:rsidRPr="00194A03" w:rsidRDefault="00194A03" w:rsidP="00194A03"/>
          <w:p w14:paraId="787A9CCD" w14:textId="77777777" w:rsidR="00194A03" w:rsidRPr="00194A03" w:rsidRDefault="00194A03" w:rsidP="00194A03"/>
          <w:p w14:paraId="12DE56D1" w14:textId="77777777" w:rsidR="00194A03" w:rsidRPr="00194A03" w:rsidRDefault="00194A03" w:rsidP="00194A03"/>
        </w:tc>
      </w:tr>
      <w:tr w:rsidR="00194A03" w:rsidRPr="00194A03" w14:paraId="75E0122F" w14:textId="77777777">
        <w:tc>
          <w:tcPr>
            <w:tcW w:w="4514" w:type="dxa"/>
            <w:tcBorders>
              <w:top w:val="single" w:sz="4" w:space="0" w:color="000000"/>
              <w:left w:val="single" w:sz="4" w:space="0" w:color="000000"/>
              <w:bottom w:val="single" w:sz="4" w:space="0" w:color="000000"/>
              <w:right w:val="single" w:sz="4" w:space="0" w:color="000000"/>
            </w:tcBorders>
            <w:shd w:val="clear" w:color="auto" w:fill="F1B5DE"/>
          </w:tcPr>
          <w:p w14:paraId="23FB8BAD" w14:textId="77777777" w:rsidR="00194A03" w:rsidRPr="00194A03" w:rsidRDefault="00194A03" w:rsidP="00194A03">
            <w:pPr>
              <w:rPr>
                <w:b/>
              </w:rPr>
            </w:pPr>
          </w:p>
          <w:p w14:paraId="042A3967" w14:textId="77777777" w:rsidR="00194A03" w:rsidRPr="00194A03" w:rsidRDefault="00194A03" w:rsidP="00194A03">
            <w:pPr>
              <w:rPr>
                <w:b/>
              </w:rPr>
            </w:pPr>
            <w:r w:rsidRPr="00194A03">
              <w:rPr>
                <w:b/>
              </w:rPr>
              <w:t>OPPORTUNITIES</w:t>
            </w:r>
          </w:p>
          <w:p w14:paraId="19AC5DFF" w14:textId="3F78DF3A" w:rsidR="00194A03" w:rsidRPr="00194A03" w:rsidRDefault="000A75A5" w:rsidP="00194A03">
            <w:r>
              <w:t xml:space="preserve">A solution to the current delays and double handing would be to implement training for a colleague or for myself to be </w:t>
            </w:r>
            <w:r>
              <w:lastRenderedPageBreak/>
              <w:t xml:space="preserve">shadowed for </w:t>
            </w:r>
            <w:r w:rsidR="006577B6">
              <w:t>a period</w:t>
            </w:r>
            <w:r>
              <w:t xml:space="preserve"> so the work is up to standard. </w:t>
            </w:r>
          </w:p>
          <w:p w14:paraId="049EB6CA" w14:textId="77777777" w:rsidR="00194A03" w:rsidRPr="00194A03" w:rsidRDefault="00194A03" w:rsidP="00194A03"/>
          <w:p w14:paraId="57D70ADE" w14:textId="77777777" w:rsidR="00194A03" w:rsidRPr="00194A03" w:rsidRDefault="00194A03" w:rsidP="00194A03"/>
          <w:p w14:paraId="6FC8DC49" w14:textId="77777777" w:rsidR="00194A03" w:rsidRPr="00194A03" w:rsidRDefault="00194A03" w:rsidP="00194A03"/>
        </w:tc>
        <w:tc>
          <w:tcPr>
            <w:tcW w:w="4502" w:type="dxa"/>
            <w:tcBorders>
              <w:top w:val="single" w:sz="4" w:space="0" w:color="000000"/>
              <w:left w:val="single" w:sz="4" w:space="0" w:color="000000"/>
              <w:bottom w:val="single" w:sz="4" w:space="0" w:color="000000"/>
              <w:right w:val="single" w:sz="4" w:space="0" w:color="000000"/>
            </w:tcBorders>
            <w:shd w:val="clear" w:color="auto" w:fill="A8D08D"/>
          </w:tcPr>
          <w:p w14:paraId="07B7BD1B" w14:textId="77777777" w:rsidR="00194A03" w:rsidRPr="00194A03" w:rsidRDefault="00194A03" w:rsidP="00194A03">
            <w:pPr>
              <w:rPr>
                <w:b/>
              </w:rPr>
            </w:pPr>
          </w:p>
          <w:p w14:paraId="2EDE6D88" w14:textId="77777777" w:rsidR="00194A03" w:rsidRPr="00194A03" w:rsidRDefault="00194A03" w:rsidP="00194A03">
            <w:pPr>
              <w:rPr>
                <w:b/>
              </w:rPr>
            </w:pPr>
            <w:r w:rsidRPr="00194A03">
              <w:rPr>
                <w:b/>
              </w:rPr>
              <w:t>THREATS</w:t>
            </w:r>
          </w:p>
          <w:p w14:paraId="069C905D" w14:textId="77777777" w:rsidR="000A75A5" w:rsidRPr="00194A03" w:rsidRDefault="000A75A5" w:rsidP="000A75A5">
            <w:r>
              <w:t xml:space="preserve">An issue I have identified is that if I’m on annual leave the work is getting picked up by colleagues that are not adequately </w:t>
            </w:r>
            <w:r>
              <w:lastRenderedPageBreak/>
              <w:t xml:space="preserve">trained resulting in delays and work having to be redone, therefore causing double handling taking twice as long as it should. </w:t>
            </w:r>
          </w:p>
          <w:p w14:paraId="261CC124" w14:textId="77777777" w:rsidR="00194A03" w:rsidRPr="00194A03" w:rsidRDefault="00194A03" w:rsidP="00194A03"/>
          <w:p w14:paraId="382A478A" w14:textId="77777777" w:rsidR="00194A03" w:rsidRPr="00194A03" w:rsidRDefault="00194A03" w:rsidP="00194A03"/>
          <w:p w14:paraId="49073B38" w14:textId="77777777" w:rsidR="00194A03" w:rsidRPr="00194A03" w:rsidRDefault="00194A03" w:rsidP="00194A03"/>
          <w:p w14:paraId="3577B520" w14:textId="77777777" w:rsidR="00194A03" w:rsidRPr="00194A03" w:rsidRDefault="00194A03" w:rsidP="00194A03"/>
          <w:p w14:paraId="4C6C6809" w14:textId="77777777" w:rsidR="00194A03" w:rsidRPr="00194A03" w:rsidRDefault="00194A03" w:rsidP="00194A03"/>
        </w:tc>
      </w:tr>
    </w:tbl>
    <w:p w14:paraId="30268B03" w14:textId="77777777" w:rsidR="00194A03" w:rsidRPr="00194A03" w:rsidRDefault="00194A03" w:rsidP="00194A03"/>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3"/>
        <w:gridCol w:w="4502"/>
      </w:tblGrid>
      <w:tr w:rsidR="00194A03" w:rsidRPr="00194A03" w14:paraId="64C91D84" w14:textId="77777777">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1AFC855" w14:textId="77777777" w:rsidR="00194A03" w:rsidRPr="00194A03" w:rsidRDefault="00194A03" w:rsidP="00194A03"/>
          <w:p w14:paraId="5FA54157" w14:textId="77777777" w:rsidR="00194A03" w:rsidRPr="00194A03" w:rsidRDefault="00194A03" w:rsidP="00194A03">
            <w:pPr>
              <w:rPr>
                <w:b/>
              </w:rPr>
            </w:pPr>
            <w:r w:rsidRPr="00194A03">
              <w:rPr>
                <w:b/>
              </w:rPr>
              <w:t>SWOT Person 2</w:t>
            </w:r>
          </w:p>
          <w:p w14:paraId="61C885FD" w14:textId="77777777" w:rsidR="00194A03" w:rsidRPr="00194A03" w:rsidRDefault="00194A03" w:rsidP="00194A03"/>
        </w:tc>
      </w:tr>
      <w:tr w:rsidR="00194A03" w:rsidRPr="00194A03" w14:paraId="23CFAB33" w14:textId="77777777">
        <w:tc>
          <w:tcPr>
            <w:tcW w:w="4514" w:type="dxa"/>
            <w:tcBorders>
              <w:top w:val="single" w:sz="4" w:space="0" w:color="000000"/>
              <w:left w:val="single" w:sz="4" w:space="0" w:color="000000"/>
              <w:bottom w:val="single" w:sz="4" w:space="0" w:color="000000"/>
              <w:right w:val="single" w:sz="4" w:space="0" w:color="000000"/>
            </w:tcBorders>
            <w:shd w:val="clear" w:color="auto" w:fill="B4C6E7"/>
          </w:tcPr>
          <w:p w14:paraId="127E2C4B" w14:textId="77777777" w:rsidR="00194A03" w:rsidRPr="00194A03" w:rsidRDefault="00194A03" w:rsidP="00194A03">
            <w:pPr>
              <w:rPr>
                <w:b/>
              </w:rPr>
            </w:pPr>
          </w:p>
          <w:p w14:paraId="0D75FCD6" w14:textId="77777777" w:rsidR="00194A03" w:rsidRPr="00194A03" w:rsidRDefault="00194A03" w:rsidP="00194A03">
            <w:pPr>
              <w:rPr>
                <w:b/>
              </w:rPr>
            </w:pPr>
            <w:r w:rsidRPr="00194A03">
              <w:rPr>
                <w:b/>
              </w:rPr>
              <w:t>STRENGTHS</w:t>
            </w:r>
          </w:p>
          <w:p w14:paraId="02714B14" w14:textId="7AF3D796" w:rsidR="00194A03" w:rsidRPr="00194A03" w:rsidRDefault="00630614" w:rsidP="00194A03">
            <w:r>
              <w:t>My colleague has been at the company for a very long time resulting in connections withing the field.</w:t>
            </w:r>
          </w:p>
          <w:p w14:paraId="4F59ED9F" w14:textId="77777777" w:rsidR="00194A03" w:rsidRPr="00194A03" w:rsidRDefault="00194A03" w:rsidP="00194A03"/>
          <w:p w14:paraId="47FDBECF" w14:textId="77777777" w:rsidR="00194A03" w:rsidRPr="00194A03" w:rsidRDefault="00194A03" w:rsidP="00194A03"/>
          <w:p w14:paraId="6C8DF811" w14:textId="77777777" w:rsidR="00194A03" w:rsidRPr="00194A03" w:rsidRDefault="00194A03" w:rsidP="00194A03"/>
        </w:tc>
        <w:tc>
          <w:tcPr>
            <w:tcW w:w="4502" w:type="dxa"/>
            <w:tcBorders>
              <w:top w:val="single" w:sz="4" w:space="0" w:color="000000"/>
              <w:left w:val="single" w:sz="4" w:space="0" w:color="000000"/>
              <w:bottom w:val="single" w:sz="4" w:space="0" w:color="000000"/>
              <w:right w:val="single" w:sz="4" w:space="0" w:color="000000"/>
            </w:tcBorders>
            <w:shd w:val="clear" w:color="auto" w:fill="F2FD8D"/>
          </w:tcPr>
          <w:p w14:paraId="1D72A175" w14:textId="77777777" w:rsidR="00194A03" w:rsidRPr="00194A03" w:rsidRDefault="00194A03" w:rsidP="00194A03"/>
          <w:p w14:paraId="51A8D3F4" w14:textId="77777777" w:rsidR="00194A03" w:rsidRPr="00194A03" w:rsidRDefault="00194A03" w:rsidP="00194A03">
            <w:pPr>
              <w:rPr>
                <w:b/>
              </w:rPr>
            </w:pPr>
            <w:r w:rsidRPr="00194A03">
              <w:rPr>
                <w:b/>
              </w:rPr>
              <w:t>WEAKNESSES</w:t>
            </w:r>
          </w:p>
          <w:p w14:paraId="54D8184C" w14:textId="315D4D76" w:rsidR="00194A03" w:rsidRPr="00194A03" w:rsidRDefault="00630614" w:rsidP="00194A03">
            <w:r>
              <w:t>My colleague’s way of working with the current technology implemented is very outdated therefore can make the process slower.</w:t>
            </w:r>
          </w:p>
          <w:p w14:paraId="01290197" w14:textId="77777777" w:rsidR="00194A03" w:rsidRPr="00194A03" w:rsidRDefault="00194A03" w:rsidP="00194A03"/>
          <w:p w14:paraId="1D2EB980" w14:textId="77777777" w:rsidR="00194A03" w:rsidRPr="00194A03" w:rsidRDefault="00194A03" w:rsidP="00194A03"/>
          <w:p w14:paraId="248F2D75" w14:textId="77777777" w:rsidR="00194A03" w:rsidRPr="00194A03" w:rsidRDefault="00194A03" w:rsidP="00194A03"/>
        </w:tc>
      </w:tr>
      <w:tr w:rsidR="00194A03" w:rsidRPr="00194A03" w14:paraId="7E5CD09E" w14:textId="77777777">
        <w:tc>
          <w:tcPr>
            <w:tcW w:w="4514" w:type="dxa"/>
            <w:tcBorders>
              <w:top w:val="single" w:sz="4" w:space="0" w:color="000000"/>
              <w:left w:val="single" w:sz="4" w:space="0" w:color="000000"/>
              <w:bottom w:val="single" w:sz="4" w:space="0" w:color="000000"/>
              <w:right w:val="single" w:sz="4" w:space="0" w:color="000000"/>
            </w:tcBorders>
            <w:shd w:val="clear" w:color="auto" w:fill="F1B5DE"/>
          </w:tcPr>
          <w:p w14:paraId="70E77C82" w14:textId="77777777" w:rsidR="00194A03" w:rsidRPr="00194A03" w:rsidRDefault="00194A03" w:rsidP="00194A03">
            <w:pPr>
              <w:rPr>
                <w:b/>
              </w:rPr>
            </w:pPr>
          </w:p>
          <w:p w14:paraId="7BA07987" w14:textId="77777777" w:rsidR="00194A03" w:rsidRPr="00194A03" w:rsidRDefault="00194A03" w:rsidP="00194A03">
            <w:pPr>
              <w:rPr>
                <w:b/>
              </w:rPr>
            </w:pPr>
            <w:r w:rsidRPr="00194A03">
              <w:rPr>
                <w:b/>
              </w:rPr>
              <w:t>OPPORTUNITIES</w:t>
            </w:r>
          </w:p>
          <w:p w14:paraId="3FB55E95" w14:textId="31ABC2B4" w:rsidR="00194A03" w:rsidRPr="00194A03" w:rsidRDefault="00630614" w:rsidP="00772E2F">
            <w:r>
              <w:t xml:space="preserve">With the outdated technology my colleague could use his knowledge and connections </w:t>
            </w:r>
            <w:r w:rsidR="00381AC1">
              <w:t>to</w:t>
            </w:r>
            <w:r>
              <w:t xml:space="preserve"> get pre approval for a new system and way of working. This could result in new clients and a more efficient working environment. </w:t>
            </w:r>
          </w:p>
        </w:tc>
        <w:tc>
          <w:tcPr>
            <w:tcW w:w="4502" w:type="dxa"/>
            <w:tcBorders>
              <w:top w:val="single" w:sz="4" w:space="0" w:color="000000"/>
              <w:left w:val="single" w:sz="4" w:space="0" w:color="000000"/>
              <w:bottom w:val="single" w:sz="4" w:space="0" w:color="000000"/>
              <w:right w:val="single" w:sz="4" w:space="0" w:color="000000"/>
            </w:tcBorders>
            <w:shd w:val="clear" w:color="auto" w:fill="A8D08D"/>
          </w:tcPr>
          <w:p w14:paraId="2BFA5E29" w14:textId="77777777" w:rsidR="00194A03" w:rsidRPr="00194A03" w:rsidRDefault="00194A03" w:rsidP="00194A03">
            <w:pPr>
              <w:rPr>
                <w:b/>
              </w:rPr>
            </w:pPr>
          </w:p>
          <w:p w14:paraId="3EFB112D" w14:textId="77777777" w:rsidR="00194A03" w:rsidRPr="00194A03" w:rsidRDefault="00194A03" w:rsidP="00194A03">
            <w:pPr>
              <w:rPr>
                <w:b/>
              </w:rPr>
            </w:pPr>
            <w:r w:rsidRPr="00194A03">
              <w:rPr>
                <w:b/>
              </w:rPr>
              <w:t>THREATS</w:t>
            </w:r>
          </w:p>
          <w:p w14:paraId="40CED3B9" w14:textId="6D5F28D4" w:rsidR="00194A03" w:rsidRPr="00194A03" w:rsidRDefault="00630614" w:rsidP="00194A03">
            <w:r>
              <w:t xml:space="preserve">With the lack of efficiency and speed in the current way of working the process </w:t>
            </w:r>
            <w:r w:rsidR="00381AC1">
              <w:t>now</w:t>
            </w:r>
            <w:r>
              <w:t xml:space="preserve"> could lose current clients. This market has vast competitors and without progression could lead to loss of roles. </w:t>
            </w:r>
          </w:p>
          <w:p w14:paraId="599D3B05" w14:textId="77777777" w:rsidR="00194A03" w:rsidRPr="00194A03" w:rsidRDefault="00194A03" w:rsidP="00194A03"/>
          <w:p w14:paraId="7FEE0E59" w14:textId="77777777" w:rsidR="00194A03" w:rsidRPr="00194A03" w:rsidRDefault="00194A03" w:rsidP="00194A03"/>
          <w:p w14:paraId="6AA95CDF" w14:textId="77777777" w:rsidR="00194A03" w:rsidRPr="00194A03" w:rsidRDefault="00194A03" w:rsidP="00194A03"/>
        </w:tc>
      </w:tr>
    </w:tbl>
    <w:p w14:paraId="5471BBD4" w14:textId="61875E20" w:rsidR="00194A03" w:rsidRDefault="00194A03" w:rsidP="00194A03">
      <w:r w:rsidRPr="00194A03">
        <w:lastRenderedPageBreak/>
        <w:t xml:space="preserve">Gap Analysis person 1 </w:t>
      </w:r>
    </w:p>
    <w:p w14:paraId="6C40B1E0" w14:textId="11D61176" w:rsidR="00197959" w:rsidRDefault="00197959" w:rsidP="00197959"/>
    <w:p w14:paraId="323EB56B" w14:textId="77777777" w:rsidR="00197959" w:rsidRDefault="00197959" w:rsidP="00197959"/>
    <w:p w14:paraId="05F2E71B" w14:textId="77777777" w:rsidR="00197959" w:rsidRPr="00197959" w:rsidRDefault="00197959" w:rsidP="00197959"/>
    <w:tbl>
      <w:tblPr>
        <w:tblW w:w="11058" w:type="dxa"/>
        <w:tblInd w:w="-998" w:type="dxa"/>
        <w:tblCellMar>
          <w:left w:w="0" w:type="dxa"/>
          <w:right w:w="0" w:type="dxa"/>
        </w:tblCellMar>
        <w:tblLook w:val="04A0" w:firstRow="1" w:lastRow="0" w:firstColumn="1" w:lastColumn="0" w:noHBand="0" w:noVBand="1"/>
      </w:tblPr>
      <w:tblGrid>
        <w:gridCol w:w="4400"/>
        <w:gridCol w:w="2513"/>
        <w:gridCol w:w="2135"/>
        <w:gridCol w:w="2010"/>
      </w:tblGrid>
      <w:tr w:rsidR="00E63193" w:rsidRPr="00197959" w14:paraId="261CCD90" w14:textId="77777777" w:rsidTr="00E63193">
        <w:trPr>
          <w:trHeight w:hRule="exact" w:val="941"/>
        </w:trPr>
        <w:tc>
          <w:tcPr>
            <w:tcW w:w="4400" w:type="dxa"/>
            <w:tcBorders>
              <w:top w:val="single" w:sz="4" w:space="0" w:color="000000"/>
              <w:left w:val="single" w:sz="4" w:space="0" w:color="000000"/>
              <w:bottom w:val="single" w:sz="4" w:space="0" w:color="000000"/>
              <w:right w:val="single" w:sz="4" w:space="0" w:color="000000"/>
            </w:tcBorders>
            <w:shd w:val="clear" w:color="auto" w:fill="000000" w:themeFill="text1"/>
          </w:tcPr>
          <w:p w14:paraId="08F4D5AA" w14:textId="77777777" w:rsidR="00197959" w:rsidRPr="00197959" w:rsidRDefault="00197959" w:rsidP="00197959">
            <w:pPr>
              <w:rPr>
                <w:bCs/>
              </w:rPr>
            </w:pPr>
            <w:r w:rsidRPr="00197959">
              <w:rPr>
                <w:bCs/>
              </w:rPr>
              <w:t>Objective</w:t>
            </w:r>
          </w:p>
          <w:p w14:paraId="33B594D4" w14:textId="77777777" w:rsidR="00197959" w:rsidRPr="00197959" w:rsidRDefault="00197959" w:rsidP="00197959"/>
        </w:tc>
        <w:tc>
          <w:tcPr>
            <w:tcW w:w="25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81B5A16" w14:textId="77777777" w:rsidR="00197959" w:rsidRPr="00197959" w:rsidRDefault="00197959" w:rsidP="00197959">
            <w:pPr>
              <w:rPr>
                <w:bCs/>
              </w:rPr>
            </w:pPr>
            <w:r w:rsidRPr="00197959">
              <w:rPr>
                <w:bCs/>
              </w:rPr>
              <w:t>Current Position</w:t>
            </w:r>
          </w:p>
          <w:p w14:paraId="2C5BEC5D" w14:textId="77777777" w:rsidR="00197959" w:rsidRPr="00197959" w:rsidRDefault="00197959" w:rsidP="00197959">
            <w:pPr>
              <w:rPr>
                <w:bCs/>
              </w:rPr>
            </w:pPr>
          </w:p>
        </w:tc>
        <w:tc>
          <w:tcPr>
            <w:tcW w:w="2135" w:type="dxa"/>
            <w:tcBorders>
              <w:top w:val="single" w:sz="4" w:space="0" w:color="000000"/>
              <w:left w:val="single" w:sz="4" w:space="0" w:color="000000"/>
              <w:bottom w:val="single" w:sz="4" w:space="0" w:color="000000"/>
              <w:right w:val="single" w:sz="4" w:space="0" w:color="000000"/>
            </w:tcBorders>
            <w:shd w:val="clear" w:color="auto" w:fill="000000" w:themeFill="text1"/>
          </w:tcPr>
          <w:p w14:paraId="5D87749D" w14:textId="77777777" w:rsidR="00197959" w:rsidRPr="00197959" w:rsidRDefault="00197959" w:rsidP="00197959">
            <w:pPr>
              <w:rPr>
                <w:bCs/>
              </w:rPr>
            </w:pPr>
            <w:r w:rsidRPr="00197959">
              <w:rPr>
                <w:bCs/>
              </w:rPr>
              <w:t>Deficiency</w:t>
            </w:r>
          </w:p>
          <w:p w14:paraId="30919A28" w14:textId="77777777" w:rsidR="00197959" w:rsidRPr="00197959" w:rsidRDefault="00197959" w:rsidP="00197959"/>
        </w:tc>
        <w:tc>
          <w:tcPr>
            <w:tcW w:w="2010" w:type="dxa"/>
            <w:tcBorders>
              <w:top w:val="single" w:sz="4" w:space="0" w:color="000000"/>
              <w:left w:val="single" w:sz="4" w:space="0" w:color="000000"/>
              <w:bottom w:val="single" w:sz="4" w:space="0" w:color="000000"/>
              <w:right w:val="single" w:sz="4" w:space="0" w:color="000000"/>
            </w:tcBorders>
            <w:shd w:val="clear" w:color="auto" w:fill="000000" w:themeFill="text1"/>
          </w:tcPr>
          <w:p w14:paraId="5CD3B251" w14:textId="77777777" w:rsidR="00197959" w:rsidRPr="00197959" w:rsidRDefault="00197959" w:rsidP="00197959">
            <w:pPr>
              <w:rPr>
                <w:bCs/>
              </w:rPr>
            </w:pPr>
            <w:r w:rsidRPr="00197959">
              <w:rPr>
                <w:bCs/>
              </w:rPr>
              <w:t>Action</w:t>
            </w:r>
          </w:p>
          <w:p w14:paraId="406CB9B3" w14:textId="77777777" w:rsidR="00197959" w:rsidRPr="00197959" w:rsidRDefault="00197959" w:rsidP="00197959"/>
        </w:tc>
      </w:tr>
      <w:tr w:rsidR="00E63193" w:rsidRPr="00197959" w14:paraId="51880D11" w14:textId="77777777" w:rsidTr="00E63193">
        <w:trPr>
          <w:trHeight w:hRule="exact" w:val="847"/>
        </w:trPr>
        <w:tc>
          <w:tcPr>
            <w:tcW w:w="4400"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3A06D65E" w14:textId="77777777" w:rsidR="00197959" w:rsidRPr="00197959" w:rsidRDefault="00197959" w:rsidP="00197959">
            <w:r w:rsidRPr="00197959">
              <w:rPr>
                <w:bCs/>
              </w:rPr>
              <w:t>What do I want to do?</w:t>
            </w:r>
          </w:p>
          <w:p w14:paraId="335AB1CF" w14:textId="77777777" w:rsidR="00197959" w:rsidRPr="00197959" w:rsidRDefault="00197959" w:rsidP="00197959"/>
        </w:tc>
        <w:tc>
          <w:tcPr>
            <w:tcW w:w="2513"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39642DFD" w14:textId="77777777" w:rsidR="00197959" w:rsidRPr="00197959" w:rsidRDefault="00197959" w:rsidP="00197959">
            <w:r w:rsidRPr="00197959">
              <w:rPr>
                <w:bCs/>
              </w:rPr>
              <w:t>What can I already do?</w:t>
            </w:r>
          </w:p>
        </w:tc>
        <w:tc>
          <w:tcPr>
            <w:tcW w:w="2135"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534509F1" w14:textId="77777777" w:rsidR="00197959" w:rsidRPr="00197959" w:rsidRDefault="00197959" w:rsidP="00197959">
            <w:r w:rsidRPr="00197959">
              <w:rPr>
                <w:bCs/>
              </w:rPr>
              <w:t>What am I lacking?</w:t>
            </w:r>
          </w:p>
        </w:tc>
        <w:tc>
          <w:tcPr>
            <w:tcW w:w="2010"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1A9B43E3" w14:textId="77777777" w:rsidR="00197959" w:rsidRPr="00197959" w:rsidRDefault="00197959" w:rsidP="00197959">
            <w:r w:rsidRPr="00197959">
              <w:rPr>
                <w:bCs/>
              </w:rPr>
              <w:t>How do I fix this?</w:t>
            </w:r>
          </w:p>
        </w:tc>
      </w:tr>
      <w:tr w:rsidR="00E63193" w:rsidRPr="00197959" w14:paraId="3B8CF9EB" w14:textId="77777777" w:rsidTr="00E63193">
        <w:trPr>
          <w:trHeight w:hRule="exact" w:val="3040"/>
        </w:trPr>
        <w:tc>
          <w:tcPr>
            <w:tcW w:w="4400" w:type="dxa"/>
            <w:tcBorders>
              <w:top w:val="single" w:sz="4" w:space="0" w:color="000000"/>
              <w:left w:val="single" w:sz="4" w:space="0" w:color="000000"/>
              <w:bottom w:val="single" w:sz="4" w:space="0" w:color="000000"/>
              <w:right w:val="single" w:sz="4" w:space="0" w:color="000000"/>
            </w:tcBorders>
          </w:tcPr>
          <w:p w14:paraId="03B0F93E" w14:textId="350035FE" w:rsidR="00197959" w:rsidRPr="00197959" w:rsidRDefault="00197959" w:rsidP="00197959">
            <w:r>
              <w:t xml:space="preserve">I would like to implement a new online portal </w:t>
            </w:r>
            <w:r w:rsidR="00E63193">
              <w:t xml:space="preserve">giving access to all colleagues that are trained in how to use the system. </w:t>
            </w:r>
          </w:p>
          <w:p w14:paraId="3756703A" w14:textId="77777777" w:rsidR="00197959" w:rsidRPr="00197959" w:rsidRDefault="00197959" w:rsidP="00197959"/>
          <w:p w14:paraId="0A1C3D76" w14:textId="77777777" w:rsidR="00197959" w:rsidRPr="00197959" w:rsidRDefault="00197959" w:rsidP="00197959"/>
          <w:p w14:paraId="786E89EB" w14:textId="77777777" w:rsidR="00197959" w:rsidRPr="00197959" w:rsidRDefault="00197959" w:rsidP="00197959"/>
          <w:p w14:paraId="43ADE319" w14:textId="77777777" w:rsidR="00197959" w:rsidRPr="00197959" w:rsidRDefault="00197959" w:rsidP="00197959"/>
        </w:tc>
        <w:tc>
          <w:tcPr>
            <w:tcW w:w="2513" w:type="dxa"/>
            <w:tcBorders>
              <w:top w:val="single" w:sz="4" w:space="0" w:color="000000"/>
              <w:left w:val="single" w:sz="4" w:space="0" w:color="000000"/>
              <w:bottom w:val="single" w:sz="4" w:space="0" w:color="000000"/>
              <w:right w:val="single" w:sz="4" w:space="0" w:color="000000"/>
            </w:tcBorders>
          </w:tcPr>
          <w:p w14:paraId="00EE1120" w14:textId="7AC0F45B" w:rsidR="00197959" w:rsidRPr="00197959" w:rsidRDefault="00E63193" w:rsidP="00197959">
            <w:r>
              <w:t>I can manually access the system and grant individual permissions.</w:t>
            </w:r>
          </w:p>
        </w:tc>
        <w:tc>
          <w:tcPr>
            <w:tcW w:w="2135" w:type="dxa"/>
            <w:tcBorders>
              <w:top w:val="single" w:sz="4" w:space="0" w:color="000000"/>
              <w:left w:val="single" w:sz="4" w:space="0" w:color="000000"/>
              <w:bottom w:val="single" w:sz="4" w:space="0" w:color="000000"/>
              <w:right w:val="single" w:sz="4" w:space="0" w:color="000000"/>
            </w:tcBorders>
          </w:tcPr>
          <w:p w14:paraId="4813A056" w14:textId="09C4931F" w:rsidR="00197959" w:rsidRPr="00197959" w:rsidRDefault="00E63193" w:rsidP="00197959">
            <w:r>
              <w:t xml:space="preserve">I am lacking the system requirements to implement access permissions to all colleagues. </w:t>
            </w:r>
          </w:p>
        </w:tc>
        <w:tc>
          <w:tcPr>
            <w:tcW w:w="2010" w:type="dxa"/>
            <w:tcBorders>
              <w:top w:val="single" w:sz="4" w:space="0" w:color="000000"/>
              <w:left w:val="single" w:sz="4" w:space="0" w:color="000000"/>
              <w:bottom w:val="single" w:sz="4" w:space="0" w:color="000000"/>
              <w:right w:val="single" w:sz="4" w:space="0" w:color="000000"/>
            </w:tcBorders>
          </w:tcPr>
          <w:p w14:paraId="33FAE76C" w14:textId="385D7B41" w:rsidR="00197959" w:rsidRPr="00197959" w:rsidRDefault="00E63193" w:rsidP="00197959">
            <w:r>
              <w:t>Draw</w:t>
            </w:r>
            <w:r w:rsidR="00381AC1">
              <w:t xml:space="preserve"> </w:t>
            </w:r>
            <w:r>
              <w:t>up a proposal to present to the company’s management and explain all the benefits of the new system access.</w:t>
            </w:r>
          </w:p>
        </w:tc>
      </w:tr>
      <w:tr w:rsidR="00E63193" w:rsidRPr="00197959" w14:paraId="5B073A3F" w14:textId="77777777" w:rsidTr="00E63193">
        <w:trPr>
          <w:trHeight w:hRule="exact" w:val="70"/>
        </w:trPr>
        <w:tc>
          <w:tcPr>
            <w:tcW w:w="4400"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2A5C847D" w14:textId="77777777" w:rsidR="00197959" w:rsidRPr="00197959" w:rsidRDefault="00197959" w:rsidP="00197959"/>
          <w:p w14:paraId="3A537A44" w14:textId="77777777" w:rsidR="00197959" w:rsidRPr="00197959" w:rsidRDefault="00197959" w:rsidP="00197959"/>
          <w:p w14:paraId="2F8647CA" w14:textId="77777777" w:rsidR="00197959" w:rsidRPr="00197959" w:rsidRDefault="00197959" w:rsidP="00197959"/>
          <w:p w14:paraId="4D7CD5FE" w14:textId="77777777" w:rsidR="00197959" w:rsidRPr="00197959" w:rsidRDefault="00197959" w:rsidP="00197959"/>
          <w:p w14:paraId="492A414C" w14:textId="77777777" w:rsidR="00197959" w:rsidRPr="00197959" w:rsidRDefault="00197959" w:rsidP="00197959"/>
          <w:p w14:paraId="7517DA25" w14:textId="77777777" w:rsidR="00197959" w:rsidRPr="00197959" w:rsidRDefault="00197959" w:rsidP="00197959"/>
          <w:p w14:paraId="2F18BFF8" w14:textId="77777777" w:rsidR="00197959" w:rsidRPr="00197959" w:rsidRDefault="00197959" w:rsidP="00197959"/>
        </w:tc>
        <w:tc>
          <w:tcPr>
            <w:tcW w:w="2513"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638950C1" w14:textId="77777777" w:rsidR="00197959" w:rsidRPr="00197959" w:rsidRDefault="00197959" w:rsidP="00197959"/>
        </w:tc>
        <w:tc>
          <w:tcPr>
            <w:tcW w:w="2135"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25EBD6C7" w14:textId="77777777" w:rsidR="00197959" w:rsidRPr="00197959" w:rsidRDefault="00197959" w:rsidP="00197959"/>
        </w:tc>
        <w:tc>
          <w:tcPr>
            <w:tcW w:w="2010"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639B61E3" w14:textId="77777777" w:rsidR="00197959" w:rsidRPr="00197959" w:rsidRDefault="00197959" w:rsidP="00197959"/>
        </w:tc>
      </w:tr>
      <w:tr w:rsidR="00E63193" w:rsidRPr="00197959" w14:paraId="04FB7494" w14:textId="77777777" w:rsidTr="00E63193">
        <w:trPr>
          <w:trHeight w:hRule="exact" w:val="70"/>
        </w:trPr>
        <w:tc>
          <w:tcPr>
            <w:tcW w:w="4400" w:type="dxa"/>
            <w:tcBorders>
              <w:top w:val="single" w:sz="4" w:space="0" w:color="000000"/>
              <w:left w:val="single" w:sz="4" w:space="0" w:color="000000"/>
              <w:bottom w:val="single" w:sz="4" w:space="0" w:color="000000"/>
              <w:right w:val="single" w:sz="4" w:space="0" w:color="000000"/>
            </w:tcBorders>
          </w:tcPr>
          <w:p w14:paraId="3F527B99" w14:textId="77777777" w:rsidR="00197959" w:rsidRPr="00197959" w:rsidRDefault="00197959" w:rsidP="00197959"/>
        </w:tc>
        <w:tc>
          <w:tcPr>
            <w:tcW w:w="2513" w:type="dxa"/>
            <w:tcBorders>
              <w:top w:val="single" w:sz="4" w:space="0" w:color="000000"/>
              <w:left w:val="single" w:sz="4" w:space="0" w:color="000000"/>
              <w:bottom w:val="single" w:sz="4" w:space="0" w:color="000000"/>
              <w:right w:val="single" w:sz="4" w:space="0" w:color="000000"/>
            </w:tcBorders>
          </w:tcPr>
          <w:p w14:paraId="5A5C67F5" w14:textId="77777777" w:rsidR="00197959" w:rsidRPr="00197959" w:rsidRDefault="00197959" w:rsidP="00197959"/>
        </w:tc>
        <w:tc>
          <w:tcPr>
            <w:tcW w:w="2135" w:type="dxa"/>
            <w:tcBorders>
              <w:top w:val="single" w:sz="4" w:space="0" w:color="000000"/>
              <w:left w:val="single" w:sz="4" w:space="0" w:color="000000"/>
              <w:bottom w:val="single" w:sz="4" w:space="0" w:color="000000"/>
              <w:right w:val="single" w:sz="4" w:space="0" w:color="000000"/>
            </w:tcBorders>
          </w:tcPr>
          <w:p w14:paraId="260D17DE" w14:textId="77777777" w:rsidR="00197959" w:rsidRPr="00197959" w:rsidRDefault="00197959" w:rsidP="00197959"/>
        </w:tc>
        <w:tc>
          <w:tcPr>
            <w:tcW w:w="2010" w:type="dxa"/>
            <w:tcBorders>
              <w:top w:val="single" w:sz="4" w:space="0" w:color="000000"/>
              <w:left w:val="single" w:sz="4" w:space="0" w:color="000000"/>
              <w:bottom w:val="single" w:sz="4" w:space="0" w:color="000000"/>
              <w:right w:val="single" w:sz="4" w:space="0" w:color="000000"/>
            </w:tcBorders>
          </w:tcPr>
          <w:p w14:paraId="5F596EC5" w14:textId="77777777" w:rsidR="00197959" w:rsidRPr="00197959" w:rsidRDefault="00197959" w:rsidP="00197959"/>
        </w:tc>
      </w:tr>
      <w:tr w:rsidR="00E63193" w:rsidRPr="00197959" w14:paraId="279F1F5E" w14:textId="77777777" w:rsidTr="00E63193">
        <w:trPr>
          <w:trHeight w:hRule="exact" w:val="70"/>
        </w:trPr>
        <w:tc>
          <w:tcPr>
            <w:tcW w:w="4400"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3DB412A7" w14:textId="77777777" w:rsidR="00197959" w:rsidRPr="00197959" w:rsidRDefault="00197959" w:rsidP="00197959"/>
        </w:tc>
        <w:tc>
          <w:tcPr>
            <w:tcW w:w="2513"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403C760C" w14:textId="77777777" w:rsidR="00197959" w:rsidRPr="00197959" w:rsidRDefault="00197959" w:rsidP="00197959"/>
        </w:tc>
        <w:tc>
          <w:tcPr>
            <w:tcW w:w="2135"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6A897AFB" w14:textId="77777777" w:rsidR="00197959" w:rsidRPr="00197959" w:rsidRDefault="00197959" w:rsidP="00197959"/>
        </w:tc>
        <w:tc>
          <w:tcPr>
            <w:tcW w:w="2010"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373FDA1B" w14:textId="77777777" w:rsidR="00197959" w:rsidRPr="00197959" w:rsidRDefault="00197959" w:rsidP="00197959"/>
        </w:tc>
      </w:tr>
    </w:tbl>
    <w:p w14:paraId="22FE82DE" w14:textId="77777777" w:rsidR="00197959" w:rsidRPr="00194A03" w:rsidRDefault="00197959" w:rsidP="00194A03"/>
    <w:p w14:paraId="6459EEE8" w14:textId="162B4DC3" w:rsidR="00194A03" w:rsidRPr="00194A03" w:rsidRDefault="00194A03" w:rsidP="00194A03">
      <w:r w:rsidRPr="00194A03">
        <w:t xml:space="preserve">Gap Analysis person 2 </w:t>
      </w:r>
    </w:p>
    <w:p w14:paraId="311BD4B8" w14:textId="44B1A138" w:rsidR="00197959" w:rsidRPr="00197959" w:rsidRDefault="00197959" w:rsidP="00197959"/>
    <w:tbl>
      <w:tblPr>
        <w:tblW w:w="11058" w:type="dxa"/>
        <w:tblInd w:w="-998" w:type="dxa"/>
        <w:tblCellMar>
          <w:left w:w="0" w:type="dxa"/>
          <w:right w:w="0" w:type="dxa"/>
        </w:tblCellMar>
        <w:tblLook w:val="04A0" w:firstRow="1" w:lastRow="0" w:firstColumn="1" w:lastColumn="0" w:noHBand="0" w:noVBand="1"/>
      </w:tblPr>
      <w:tblGrid>
        <w:gridCol w:w="4008"/>
        <w:gridCol w:w="2199"/>
        <w:gridCol w:w="1867"/>
        <w:gridCol w:w="2984"/>
      </w:tblGrid>
      <w:tr w:rsidR="00197959" w:rsidRPr="00197959" w14:paraId="015A85D7" w14:textId="77777777" w:rsidTr="00E63193">
        <w:trPr>
          <w:trHeight w:hRule="exact" w:val="625"/>
        </w:trPr>
        <w:tc>
          <w:tcPr>
            <w:tcW w:w="4008" w:type="dxa"/>
            <w:tcBorders>
              <w:top w:val="single" w:sz="4" w:space="0" w:color="000000"/>
              <w:left w:val="single" w:sz="4" w:space="0" w:color="000000"/>
              <w:bottom w:val="single" w:sz="4" w:space="0" w:color="000000"/>
              <w:right w:val="single" w:sz="4" w:space="0" w:color="000000"/>
            </w:tcBorders>
            <w:shd w:val="clear" w:color="auto" w:fill="000000" w:themeFill="text1"/>
          </w:tcPr>
          <w:p w14:paraId="13BC612D" w14:textId="77777777" w:rsidR="00197959" w:rsidRPr="00197959" w:rsidRDefault="00197959" w:rsidP="00197959">
            <w:pPr>
              <w:rPr>
                <w:bCs/>
              </w:rPr>
            </w:pPr>
            <w:r w:rsidRPr="00197959">
              <w:rPr>
                <w:bCs/>
              </w:rPr>
              <w:t>Objective</w:t>
            </w:r>
          </w:p>
          <w:p w14:paraId="3CE8B604" w14:textId="77777777" w:rsidR="00197959" w:rsidRPr="00197959" w:rsidRDefault="00197959" w:rsidP="00197959"/>
        </w:tc>
        <w:tc>
          <w:tcPr>
            <w:tcW w:w="2199" w:type="dxa"/>
            <w:tcBorders>
              <w:top w:val="single" w:sz="4" w:space="0" w:color="000000"/>
              <w:left w:val="single" w:sz="4" w:space="0" w:color="000000"/>
              <w:bottom w:val="single" w:sz="4" w:space="0" w:color="000000"/>
              <w:right w:val="single" w:sz="4" w:space="0" w:color="000000"/>
            </w:tcBorders>
            <w:shd w:val="clear" w:color="auto" w:fill="000000" w:themeFill="text1"/>
          </w:tcPr>
          <w:p w14:paraId="469B99E9" w14:textId="77777777" w:rsidR="00197959" w:rsidRPr="00197959" w:rsidRDefault="00197959" w:rsidP="00197959">
            <w:pPr>
              <w:rPr>
                <w:bCs/>
              </w:rPr>
            </w:pPr>
            <w:r w:rsidRPr="00197959">
              <w:rPr>
                <w:bCs/>
              </w:rPr>
              <w:t>Current Position</w:t>
            </w:r>
          </w:p>
          <w:p w14:paraId="5A6C4D0B" w14:textId="77777777" w:rsidR="00197959" w:rsidRPr="00197959" w:rsidRDefault="00197959" w:rsidP="00197959">
            <w:pPr>
              <w:rPr>
                <w:bCs/>
              </w:rPr>
            </w:pPr>
          </w:p>
        </w:tc>
        <w:tc>
          <w:tcPr>
            <w:tcW w:w="1867" w:type="dxa"/>
            <w:tcBorders>
              <w:top w:val="single" w:sz="4" w:space="0" w:color="000000"/>
              <w:left w:val="single" w:sz="4" w:space="0" w:color="000000"/>
              <w:bottom w:val="single" w:sz="4" w:space="0" w:color="000000"/>
              <w:right w:val="single" w:sz="4" w:space="0" w:color="000000"/>
            </w:tcBorders>
            <w:shd w:val="clear" w:color="auto" w:fill="000000" w:themeFill="text1"/>
          </w:tcPr>
          <w:p w14:paraId="07D49131" w14:textId="77777777" w:rsidR="00197959" w:rsidRPr="00197959" w:rsidRDefault="00197959" w:rsidP="00197959">
            <w:pPr>
              <w:rPr>
                <w:bCs/>
              </w:rPr>
            </w:pPr>
            <w:r w:rsidRPr="00197959">
              <w:rPr>
                <w:bCs/>
              </w:rPr>
              <w:t>Deficiency</w:t>
            </w:r>
          </w:p>
          <w:p w14:paraId="00D2B163" w14:textId="77777777" w:rsidR="00197959" w:rsidRPr="00197959" w:rsidRDefault="00197959" w:rsidP="00197959"/>
        </w:tc>
        <w:tc>
          <w:tcPr>
            <w:tcW w:w="29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2DEBD95D" w14:textId="77777777" w:rsidR="00197959" w:rsidRPr="00197959" w:rsidRDefault="00197959" w:rsidP="00197959">
            <w:pPr>
              <w:rPr>
                <w:bCs/>
              </w:rPr>
            </w:pPr>
            <w:r w:rsidRPr="00197959">
              <w:rPr>
                <w:bCs/>
              </w:rPr>
              <w:t>Action</w:t>
            </w:r>
          </w:p>
          <w:p w14:paraId="4BFE99AE" w14:textId="77777777" w:rsidR="00197959" w:rsidRPr="00197959" w:rsidRDefault="00197959" w:rsidP="00197959"/>
        </w:tc>
      </w:tr>
      <w:tr w:rsidR="00197959" w:rsidRPr="00197959" w14:paraId="6A98F40A" w14:textId="77777777" w:rsidTr="00BF4B69">
        <w:trPr>
          <w:trHeight w:hRule="exact" w:val="698"/>
        </w:trPr>
        <w:tc>
          <w:tcPr>
            <w:tcW w:w="4008"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08CD27D4" w14:textId="77777777" w:rsidR="00197959" w:rsidRPr="00197959" w:rsidRDefault="00197959" w:rsidP="00197959">
            <w:r w:rsidRPr="00197959">
              <w:rPr>
                <w:bCs/>
              </w:rPr>
              <w:t>What do I want to do?</w:t>
            </w:r>
          </w:p>
          <w:p w14:paraId="417DB5A0" w14:textId="77777777" w:rsidR="00197959" w:rsidRPr="00197959" w:rsidRDefault="00197959" w:rsidP="00197959"/>
        </w:tc>
        <w:tc>
          <w:tcPr>
            <w:tcW w:w="2199"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0EAD96A7" w14:textId="77777777" w:rsidR="00197959" w:rsidRPr="00197959" w:rsidRDefault="00197959" w:rsidP="00197959">
            <w:r w:rsidRPr="00197959">
              <w:rPr>
                <w:bCs/>
              </w:rPr>
              <w:t>What can I already do?</w:t>
            </w:r>
          </w:p>
        </w:tc>
        <w:tc>
          <w:tcPr>
            <w:tcW w:w="1867"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34794675" w14:textId="77777777" w:rsidR="00197959" w:rsidRPr="00197959" w:rsidRDefault="00197959" w:rsidP="00197959">
            <w:r w:rsidRPr="00197959">
              <w:rPr>
                <w:bCs/>
              </w:rPr>
              <w:t>What am I lacking?</w:t>
            </w:r>
          </w:p>
        </w:tc>
        <w:tc>
          <w:tcPr>
            <w:tcW w:w="2984"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hideMark/>
          </w:tcPr>
          <w:p w14:paraId="2B90BC6A" w14:textId="77777777" w:rsidR="00197959" w:rsidRPr="00197959" w:rsidRDefault="00197959" w:rsidP="00197959">
            <w:r w:rsidRPr="00197959">
              <w:rPr>
                <w:bCs/>
              </w:rPr>
              <w:t>How do I fix this?</w:t>
            </w:r>
          </w:p>
        </w:tc>
      </w:tr>
      <w:tr w:rsidR="00197959" w:rsidRPr="00197959" w14:paraId="280A1E1B" w14:textId="77777777" w:rsidTr="00E63193">
        <w:trPr>
          <w:trHeight w:hRule="exact" w:val="4096"/>
        </w:trPr>
        <w:tc>
          <w:tcPr>
            <w:tcW w:w="4008" w:type="dxa"/>
            <w:tcBorders>
              <w:top w:val="single" w:sz="4" w:space="0" w:color="000000"/>
              <w:left w:val="single" w:sz="4" w:space="0" w:color="000000"/>
              <w:bottom w:val="single" w:sz="4" w:space="0" w:color="000000"/>
              <w:right w:val="single" w:sz="4" w:space="0" w:color="000000"/>
            </w:tcBorders>
          </w:tcPr>
          <w:p w14:paraId="08D7130E" w14:textId="344AB5F8" w:rsidR="00197959" w:rsidRPr="00197959" w:rsidRDefault="005827B3" w:rsidP="00197959">
            <w:r>
              <w:lastRenderedPageBreak/>
              <w:t>My colleague would like to draw</w:t>
            </w:r>
            <w:r w:rsidR="00381AC1">
              <w:t xml:space="preserve"> </w:t>
            </w:r>
            <w:r>
              <w:t>more customers into the store to boost taking</w:t>
            </w:r>
            <w:r w:rsidR="00095786">
              <w:t>s</w:t>
            </w:r>
            <w:r>
              <w:t xml:space="preserve"> and attract more custom</w:t>
            </w:r>
            <w:r w:rsidR="00095786">
              <w:t xml:space="preserve">ers. </w:t>
            </w:r>
          </w:p>
          <w:p w14:paraId="3E02B762" w14:textId="77777777" w:rsidR="00197959" w:rsidRPr="00197959" w:rsidRDefault="00197959" w:rsidP="00197959"/>
          <w:p w14:paraId="09420664" w14:textId="77777777" w:rsidR="00197959" w:rsidRPr="00197959" w:rsidRDefault="00197959" w:rsidP="00197959"/>
          <w:p w14:paraId="44FBF15C" w14:textId="77777777" w:rsidR="00197959" w:rsidRPr="00197959" w:rsidRDefault="00197959" w:rsidP="00197959"/>
          <w:p w14:paraId="106737C2" w14:textId="77777777" w:rsidR="00197959" w:rsidRPr="00197959" w:rsidRDefault="00197959" w:rsidP="00197959"/>
          <w:p w14:paraId="62D2BF14" w14:textId="77777777" w:rsidR="00197959" w:rsidRPr="00197959" w:rsidRDefault="00197959" w:rsidP="00197959"/>
          <w:p w14:paraId="49F9458C" w14:textId="77777777" w:rsidR="00197959" w:rsidRPr="00197959" w:rsidRDefault="00197959" w:rsidP="00197959"/>
        </w:tc>
        <w:tc>
          <w:tcPr>
            <w:tcW w:w="2199" w:type="dxa"/>
            <w:tcBorders>
              <w:top w:val="single" w:sz="4" w:space="0" w:color="000000"/>
              <w:left w:val="single" w:sz="4" w:space="0" w:color="000000"/>
              <w:bottom w:val="single" w:sz="4" w:space="0" w:color="000000"/>
              <w:right w:val="single" w:sz="4" w:space="0" w:color="000000"/>
            </w:tcBorders>
          </w:tcPr>
          <w:p w14:paraId="7AEDD92F" w14:textId="70037B63" w:rsidR="00197959" w:rsidRPr="00197959" w:rsidRDefault="005827B3" w:rsidP="00197959">
            <w:r>
              <w:t>My colleague can already advertise on social media and spread the word by word of mouth.</w:t>
            </w:r>
          </w:p>
        </w:tc>
        <w:tc>
          <w:tcPr>
            <w:tcW w:w="1867" w:type="dxa"/>
            <w:tcBorders>
              <w:top w:val="single" w:sz="4" w:space="0" w:color="000000"/>
              <w:left w:val="single" w:sz="4" w:space="0" w:color="000000"/>
              <w:bottom w:val="single" w:sz="4" w:space="0" w:color="000000"/>
              <w:right w:val="single" w:sz="4" w:space="0" w:color="000000"/>
            </w:tcBorders>
          </w:tcPr>
          <w:p w14:paraId="11B1CB4D" w14:textId="25B0E084" w:rsidR="00197959" w:rsidRPr="00197959" w:rsidRDefault="005827B3" w:rsidP="00197959">
            <w:r>
              <w:t xml:space="preserve">They are lacking the social media know how in to getting the advertisements sponsored and shared among the community. </w:t>
            </w:r>
          </w:p>
        </w:tc>
        <w:tc>
          <w:tcPr>
            <w:tcW w:w="2984" w:type="dxa"/>
            <w:tcBorders>
              <w:top w:val="single" w:sz="4" w:space="0" w:color="000000"/>
              <w:left w:val="single" w:sz="4" w:space="0" w:color="000000"/>
              <w:bottom w:val="single" w:sz="4" w:space="0" w:color="000000"/>
              <w:right w:val="single" w:sz="4" w:space="0" w:color="000000"/>
            </w:tcBorders>
          </w:tcPr>
          <w:p w14:paraId="6CD0F9C0" w14:textId="51EA3300" w:rsidR="00197959" w:rsidRPr="00197959" w:rsidRDefault="00095786" w:rsidP="00197959">
            <w:r>
              <w:t xml:space="preserve">This is fixable by using the tools online which shows how to get more traffic to your page and advertisements. </w:t>
            </w:r>
          </w:p>
        </w:tc>
      </w:tr>
      <w:tr w:rsidR="00197959" w:rsidRPr="00197959" w14:paraId="34101593" w14:textId="77777777" w:rsidTr="00BF4B69">
        <w:trPr>
          <w:trHeight w:hRule="exact" w:val="70"/>
        </w:trPr>
        <w:tc>
          <w:tcPr>
            <w:tcW w:w="4008"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2731C641" w14:textId="77777777" w:rsidR="00197959" w:rsidRPr="00197959" w:rsidRDefault="00197959" w:rsidP="00197959"/>
          <w:p w14:paraId="3B8F7A4A" w14:textId="77777777" w:rsidR="00197959" w:rsidRPr="00197959" w:rsidRDefault="00197959" w:rsidP="00197959"/>
          <w:p w14:paraId="0A533816" w14:textId="77777777" w:rsidR="00197959" w:rsidRPr="00197959" w:rsidRDefault="00197959" w:rsidP="00197959"/>
          <w:p w14:paraId="359B573E" w14:textId="77777777" w:rsidR="00197959" w:rsidRPr="00197959" w:rsidRDefault="00197959" w:rsidP="00197959"/>
          <w:p w14:paraId="236EC8A8" w14:textId="77777777" w:rsidR="00197959" w:rsidRPr="00197959" w:rsidRDefault="00197959" w:rsidP="00197959"/>
          <w:p w14:paraId="6C14946B" w14:textId="77777777" w:rsidR="00197959" w:rsidRPr="00197959" w:rsidRDefault="00197959" w:rsidP="00197959"/>
          <w:p w14:paraId="6C8EC055" w14:textId="77777777" w:rsidR="00197959" w:rsidRPr="00197959" w:rsidRDefault="00197959" w:rsidP="00197959"/>
        </w:tc>
        <w:tc>
          <w:tcPr>
            <w:tcW w:w="2199"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3B7579A3" w14:textId="77777777" w:rsidR="00197959" w:rsidRPr="00197959" w:rsidRDefault="00197959" w:rsidP="00197959"/>
        </w:tc>
        <w:tc>
          <w:tcPr>
            <w:tcW w:w="1867"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24C82654" w14:textId="77777777" w:rsidR="00197959" w:rsidRPr="00197959" w:rsidRDefault="00197959" w:rsidP="00197959"/>
        </w:tc>
        <w:tc>
          <w:tcPr>
            <w:tcW w:w="2984"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2D731C44" w14:textId="77777777" w:rsidR="00197959" w:rsidRPr="00197959" w:rsidRDefault="00197959" w:rsidP="00197959"/>
        </w:tc>
      </w:tr>
      <w:tr w:rsidR="00197959" w:rsidRPr="00197959" w14:paraId="662388DA" w14:textId="77777777" w:rsidTr="00BF4B69">
        <w:trPr>
          <w:trHeight w:hRule="exact" w:val="70"/>
        </w:trPr>
        <w:tc>
          <w:tcPr>
            <w:tcW w:w="4008" w:type="dxa"/>
            <w:tcBorders>
              <w:top w:val="single" w:sz="4" w:space="0" w:color="000000"/>
              <w:left w:val="single" w:sz="4" w:space="0" w:color="000000"/>
              <w:bottom w:val="single" w:sz="4" w:space="0" w:color="000000"/>
              <w:right w:val="single" w:sz="4" w:space="0" w:color="000000"/>
            </w:tcBorders>
          </w:tcPr>
          <w:p w14:paraId="68187D12" w14:textId="77777777" w:rsidR="00197959" w:rsidRPr="00197959" w:rsidRDefault="00197959" w:rsidP="00197959"/>
        </w:tc>
        <w:tc>
          <w:tcPr>
            <w:tcW w:w="2199" w:type="dxa"/>
            <w:tcBorders>
              <w:top w:val="single" w:sz="4" w:space="0" w:color="000000"/>
              <w:left w:val="single" w:sz="4" w:space="0" w:color="000000"/>
              <w:bottom w:val="single" w:sz="4" w:space="0" w:color="000000"/>
              <w:right w:val="single" w:sz="4" w:space="0" w:color="000000"/>
            </w:tcBorders>
          </w:tcPr>
          <w:p w14:paraId="0E82FF1F" w14:textId="77777777" w:rsidR="00197959" w:rsidRPr="00197959" w:rsidRDefault="00197959" w:rsidP="00197959"/>
        </w:tc>
        <w:tc>
          <w:tcPr>
            <w:tcW w:w="1867" w:type="dxa"/>
            <w:tcBorders>
              <w:top w:val="single" w:sz="4" w:space="0" w:color="000000"/>
              <w:left w:val="single" w:sz="4" w:space="0" w:color="000000"/>
              <w:bottom w:val="single" w:sz="4" w:space="0" w:color="000000"/>
              <w:right w:val="single" w:sz="4" w:space="0" w:color="000000"/>
            </w:tcBorders>
          </w:tcPr>
          <w:p w14:paraId="52820B19" w14:textId="77777777" w:rsidR="00197959" w:rsidRPr="00197959" w:rsidRDefault="00197959" w:rsidP="00197959"/>
        </w:tc>
        <w:tc>
          <w:tcPr>
            <w:tcW w:w="2984" w:type="dxa"/>
            <w:tcBorders>
              <w:top w:val="single" w:sz="4" w:space="0" w:color="000000"/>
              <w:left w:val="single" w:sz="4" w:space="0" w:color="000000"/>
              <w:bottom w:val="single" w:sz="4" w:space="0" w:color="000000"/>
              <w:right w:val="single" w:sz="4" w:space="0" w:color="000000"/>
            </w:tcBorders>
          </w:tcPr>
          <w:p w14:paraId="61F098D2" w14:textId="77777777" w:rsidR="00197959" w:rsidRPr="00197959" w:rsidRDefault="00197959" w:rsidP="00197959"/>
        </w:tc>
      </w:tr>
      <w:tr w:rsidR="00197959" w:rsidRPr="00197959" w14:paraId="7A56A025" w14:textId="77777777" w:rsidTr="00E63193">
        <w:trPr>
          <w:trHeight w:hRule="exact" w:val="70"/>
        </w:trPr>
        <w:tc>
          <w:tcPr>
            <w:tcW w:w="4008"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7C4607DB" w14:textId="77777777" w:rsidR="00197959" w:rsidRPr="00197959" w:rsidRDefault="00197959" w:rsidP="00197959"/>
        </w:tc>
        <w:tc>
          <w:tcPr>
            <w:tcW w:w="2199"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25A855A5" w14:textId="77777777" w:rsidR="00197959" w:rsidRPr="00197959" w:rsidRDefault="00197959" w:rsidP="00197959"/>
        </w:tc>
        <w:tc>
          <w:tcPr>
            <w:tcW w:w="1867"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45EA62CC" w14:textId="77777777" w:rsidR="00197959" w:rsidRPr="00197959" w:rsidRDefault="00197959" w:rsidP="00197959"/>
        </w:tc>
        <w:tc>
          <w:tcPr>
            <w:tcW w:w="2984" w:type="dxa"/>
            <w:tcBorders>
              <w:top w:val="single" w:sz="4" w:space="0" w:color="000000"/>
              <w:left w:val="single" w:sz="4" w:space="0" w:color="000000"/>
              <w:bottom w:val="single" w:sz="4" w:space="0" w:color="000000"/>
              <w:right w:val="single" w:sz="4" w:space="0" w:color="000000"/>
            </w:tcBorders>
            <w:shd w:val="clear" w:color="auto" w:fill="84E290" w:themeFill="accent3" w:themeFillTint="66"/>
          </w:tcPr>
          <w:p w14:paraId="4BDD0D5E" w14:textId="77777777" w:rsidR="00197959" w:rsidRPr="00197959" w:rsidRDefault="00197959" w:rsidP="00197959"/>
        </w:tc>
      </w:tr>
    </w:tbl>
    <w:p w14:paraId="692F378F" w14:textId="77777777" w:rsidR="00194A03" w:rsidRPr="00194A03" w:rsidRDefault="00194A03" w:rsidP="00194A03"/>
    <w:p w14:paraId="53735DC3" w14:textId="77777777" w:rsidR="00194A03" w:rsidRPr="00194A03" w:rsidRDefault="00194A03" w:rsidP="00194A03"/>
    <w:p w14:paraId="0BE0E280" w14:textId="77777777" w:rsidR="00194A03" w:rsidRPr="00194A03" w:rsidRDefault="00194A03" w:rsidP="00194A03"/>
    <w:p w14:paraId="4D5E081D" w14:textId="77777777" w:rsidR="00194A03" w:rsidRPr="00194A03" w:rsidRDefault="00194A03" w:rsidP="00194A03"/>
    <w:p w14:paraId="2B6A228B" w14:textId="77777777" w:rsidR="00194A03" w:rsidRPr="006A0E47" w:rsidRDefault="00194A03" w:rsidP="00194A03">
      <w:pPr>
        <w:rPr>
          <w:rFonts w:asciiTheme="majorHAnsi" w:eastAsiaTheme="majorEastAsia" w:hAnsiTheme="majorHAnsi" w:cstheme="majorBidi"/>
          <w:color w:val="0F4761" w:themeColor="accent1" w:themeShade="BF"/>
          <w:sz w:val="32"/>
          <w:szCs w:val="32"/>
        </w:rPr>
      </w:pPr>
      <w:bookmarkStart w:id="8" w:name="_1pxezwc"/>
      <w:bookmarkStart w:id="9" w:name="_Toc213243675"/>
      <w:bookmarkEnd w:id="8"/>
      <w:r w:rsidRPr="006A0E47">
        <w:rPr>
          <w:rFonts w:asciiTheme="majorHAnsi" w:eastAsiaTheme="majorEastAsia" w:hAnsiTheme="majorHAnsi" w:cstheme="majorBidi"/>
          <w:color w:val="0F4761" w:themeColor="accent1" w:themeShade="BF"/>
          <w:sz w:val="32"/>
          <w:szCs w:val="32"/>
        </w:rPr>
        <w:t>1.2 Potential barriers to learning and Strategies for overcoming them</w:t>
      </w:r>
      <w:bookmarkEnd w:id="9"/>
    </w:p>
    <w:p w14:paraId="21BBF874" w14:textId="5027A913" w:rsidR="00194A03" w:rsidRDefault="005E1E34" w:rsidP="00194A03">
      <w:r>
        <w:t>There are barriers to learning for everybody. External and internal barriers.</w:t>
      </w:r>
    </w:p>
    <w:p w14:paraId="13FAB123" w14:textId="77777777" w:rsidR="005E1E34" w:rsidRDefault="005E1E34" w:rsidP="00194A03"/>
    <w:p w14:paraId="6D7FF28C" w14:textId="2D82E3B2" w:rsidR="005E1E34" w:rsidRDefault="005E1E34" w:rsidP="005E1E34">
      <w:pPr>
        <w:pStyle w:val="ListParagraph"/>
        <w:numPr>
          <w:ilvl w:val="0"/>
          <w:numId w:val="6"/>
        </w:numPr>
      </w:pPr>
      <w:r>
        <w:t>External barriers – Any outside influence that could affect you for example could be, being dependent on others for transport to work, money, private life or understanding terminology.</w:t>
      </w:r>
    </w:p>
    <w:p w14:paraId="22E66B59" w14:textId="77777777" w:rsidR="005E1E34" w:rsidRDefault="005E1E34" w:rsidP="005E1E34"/>
    <w:p w14:paraId="07E5E42A" w14:textId="4B7B46BA" w:rsidR="005E1E34" w:rsidRDefault="005E1E34" w:rsidP="005E1E34">
      <w:pPr>
        <w:pStyle w:val="ListParagraph"/>
        <w:numPr>
          <w:ilvl w:val="0"/>
          <w:numId w:val="6"/>
        </w:numPr>
      </w:pPr>
      <w:r>
        <w:t xml:space="preserve">Internal barriers </w:t>
      </w:r>
      <w:r w:rsidR="00A50D19">
        <w:t>–</w:t>
      </w:r>
      <w:r>
        <w:t xml:space="preserve"> </w:t>
      </w:r>
      <w:r w:rsidR="00A50D19">
        <w:t>There are a number of internal barriers that could affect you</w:t>
      </w:r>
      <w:r w:rsidR="009B3851">
        <w:t>r</w:t>
      </w:r>
      <w:r w:rsidR="00A50D19">
        <w:t xml:space="preserve"> ability to learn for example. Understanding and skill levels also, attitude, behaviour and physical abilities. </w:t>
      </w:r>
    </w:p>
    <w:p w14:paraId="174BB0AB" w14:textId="77777777" w:rsidR="00E6368C" w:rsidRDefault="00E6368C" w:rsidP="00E6368C">
      <w:pPr>
        <w:pStyle w:val="ListParagraph"/>
      </w:pPr>
    </w:p>
    <w:p w14:paraId="504F8FC7" w14:textId="3F9F54E7" w:rsidR="00E6368C" w:rsidRDefault="00E6368C" w:rsidP="00E6368C">
      <w:r>
        <w:t>Identifying strategies to overcoming barriers</w:t>
      </w:r>
    </w:p>
    <w:p w14:paraId="48854F45" w14:textId="77777777" w:rsidR="00E6368C" w:rsidRDefault="00E6368C" w:rsidP="00E6368C"/>
    <w:p w14:paraId="5152341A" w14:textId="43C64A0F" w:rsidR="00123037" w:rsidRDefault="00123037" w:rsidP="00123037">
      <w:pPr>
        <w:pStyle w:val="ListParagraph"/>
      </w:pPr>
    </w:p>
    <w:p w14:paraId="5F8BA3AA" w14:textId="3BF45C94" w:rsidR="00E6368C" w:rsidRDefault="00E6368C" w:rsidP="00E6368C">
      <w:pPr>
        <w:pStyle w:val="ListParagraph"/>
        <w:numPr>
          <w:ilvl w:val="0"/>
          <w:numId w:val="6"/>
        </w:numPr>
      </w:pPr>
      <w:r>
        <w:t>Identify</w:t>
      </w:r>
      <w:r w:rsidRPr="00E6368C">
        <w:t xml:space="preserve"> the barriers</w:t>
      </w:r>
      <w:r>
        <w:t xml:space="preserve"> affecting yourself</w:t>
      </w:r>
    </w:p>
    <w:p w14:paraId="4727A7B2" w14:textId="252A7B78" w:rsidR="00123037" w:rsidRPr="00E6368C" w:rsidRDefault="00123037" w:rsidP="00E6368C">
      <w:pPr>
        <w:pStyle w:val="ListParagraph"/>
        <w:numPr>
          <w:ilvl w:val="0"/>
          <w:numId w:val="6"/>
        </w:numPr>
      </w:pPr>
      <w:r>
        <w:t>List any potential barriers</w:t>
      </w:r>
    </w:p>
    <w:p w14:paraId="632AAC6E" w14:textId="2CA6C5ED" w:rsidR="00E6368C" w:rsidRPr="00E6368C" w:rsidRDefault="00E6368C" w:rsidP="00E6368C">
      <w:pPr>
        <w:pStyle w:val="ListParagraph"/>
        <w:numPr>
          <w:ilvl w:val="0"/>
          <w:numId w:val="6"/>
        </w:numPr>
      </w:pPr>
      <w:r w:rsidRPr="00E6368C">
        <w:t>Find a possible solution for each barrier</w:t>
      </w:r>
    </w:p>
    <w:p w14:paraId="7725EC65" w14:textId="1BB9D510" w:rsidR="00E6368C" w:rsidRPr="00E6368C" w:rsidRDefault="00E6368C" w:rsidP="00E6368C">
      <w:pPr>
        <w:pStyle w:val="ListParagraph"/>
        <w:numPr>
          <w:ilvl w:val="0"/>
          <w:numId w:val="6"/>
        </w:numPr>
      </w:pPr>
      <w:r w:rsidRPr="00E6368C">
        <w:t>Try each solution and evaluate the results</w:t>
      </w:r>
    </w:p>
    <w:p w14:paraId="04EAE93D" w14:textId="6DD63859" w:rsidR="00E6368C" w:rsidRDefault="00E6368C" w:rsidP="00E6368C">
      <w:pPr>
        <w:pStyle w:val="ListParagraph"/>
        <w:numPr>
          <w:ilvl w:val="0"/>
          <w:numId w:val="6"/>
        </w:numPr>
      </w:pPr>
      <w:r w:rsidRPr="00E6368C">
        <w:t>Apply improvements and repeat the process</w:t>
      </w:r>
    </w:p>
    <w:p w14:paraId="7367D727" w14:textId="77777777" w:rsidR="00E00AF5" w:rsidRDefault="00E00AF5" w:rsidP="00E00AF5">
      <w:pPr>
        <w:pStyle w:val="ListParagraph"/>
      </w:pPr>
    </w:p>
    <w:p w14:paraId="1A91D109" w14:textId="77777777" w:rsidR="00E00AF5" w:rsidRDefault="00E00AF5" w:rsidP="00E00AF5">
      <w:pPr>
        <w:pStyle w:val="ListParagraph"/>
      </w:pPr>
    </w:p>
    <w:p w14:paraId="7C4DF295" w14:textId="167EFD2C" w:rsidR="00E00AF5" w:rsidRPr="00E6368C" w:rsidRDefault="00E00AF5" w:rsidP="00E00AF5">
      <w:pPr>
        <w:pStyle w:val="ListParagraph"/>
      </w:pPr>
      <w:r>
        <w:t>Barriers for myself</w:t>
      </w:r>
      <w:r w:rsidR="006A0E47">
        <w:t xml:space="preserve"> and others:</w:t>
      </w:r>
    </w:p>
    <w:tbl>
      <w:tblPr>
        <w:tblStyle w:val="TableGrid"/>
        <w:tblW w:w="9684" w:type="dxa"/>
        <w:tblLook w:val="04A0" w:firstRow="1" w:lastRow="0" w:firstColumn="1" w:lastColumn="0" w:noHBand="0" w:noVBand="1"/>
      </w:tblPr>
      <w:tblGrid>
        <w:gridCol w:w="2421"/>
        <w:gridCol w:w="2421"/>
        <w:gridCol w:w="2421"/>
        <w:gridCol w:w="2421"/>
      </w:tblGrid>
      <w:tr w:rsidR="00E00AF5" w14:paraId="73D3168E" w14:textId="77777777" w:rsidTr="00E00AF5">
        <w:trPr>
          <w:trHeight w:val="534"/>
        </w:trPr>
        <w:tc>
          <w:tcPr>
            <w:tcW w:w="2421" w:type="dxa"/>
          </w:tcPr>
          <w:p w14:paraId="7880DA6B" w14:textId="5401063F" w:rsidR="00E00AF5" w:rsidRDefault="00E00AF5" w:rsidP="00E6368C">
            <w:r>
              <w:t>Me</w:t>
            </w:r>
          </w:p>
        </w:tc>
        <w:tc>
          <w:tcPr>
            <w:tcW w:w="2421" w:type="dxa"/>
          </w:tcPr>
          <w:p w14:paraId="02482D4A" w14:textId="1CCF73DE" w:rsidR="00E00AF5" w:rsidRDefault="00E00AF5" w:rsidP="00E6368C">
            <w:r>
              <w:t>Internal</w:t>
            </w:r>
          </w:p>
        </w:tc>
        <w:tc>
          <w:tcPr>
            <w:tcW w:w="2421" w:type="dxa"/>
          </w:tcPr>
          <w:p w14:paraId="25FE3172" w14:textId="0F695484" w:rsidR="00E00AF5" w:rsidRDefault="00E00AF5" w:rsidP="00E6368C">
            <w:r>
              <w:t>External</w:t>
            </w:r>
          </w:p>
        </w:tc>
        <w:tc>
          <w:tcPr>
            <w:tcW w:w="2421" w:type="dxa"/>
          </w:tcPr>
          <w:p w14:paraId="23BBB9C9" w14:textId="70C598B2" w:rsidR="00E00AF5" w:rsidRDefault="00E00AF5" w:rsidP="00E6368C">
            <w:r>
              <w:t>Strategy</w:t>
            </w:r>
          </w:p>
        </w:tc>
      </w:tr>
      <w:tr w:rsidR="00E00AF5" w14:paraId="442401FA" w14:textId="77777777" w:rsidTr="00E00AF5">
        <w:trPr>
          <w:trHeight w:val="553"/>
        </w:trPr>
        <w:tc>
          <w:tcPr>
            <w:tcW w:w="2421" w:type="dxa"/>
          </w:tcPr>
          <w:p w14:paraId="04152AD1" w14:textId="377A78F1" w:rsidR="00E00AF5" w:rsidRDefault="00E00AF5" w:rsidP="00E6368C"/>
        </w:tc>
        <w:tc>
          <w:tcPr>
            <w:tcW w:w="2421" w:type="dxa"/>
          </w:tcPr>
          <w:p w14:paraId="3B1856B0" w14:textId="235EC14D" w:rsidR="00E00AF5" w:rsidRDefault="00E00AF5" w:rsidP="00E6368C">
            <w:r>
              <w:t>Health has been a barrier for myself</w:t>
            </w:r>
          </w:p>
        </w:tc>
        <w:tc>
          <w:tcPr>
            <w:tcW w:w="2421" w:type="dxa"/>
          </w:tcPr>
          <w:p w14:paraId="2FC271B5" w14:textId="77777777" w:rsidR="00E00AF5" w:rsidRDefault="00E00AF5" w:rsidP="00E6368C"/>
        </w:tc>
        <w:tc>
          <w:tcPr>
            <w:tcW w:w="2421" w:type="dxa"/>
          </w:tcPr>
          <w:p w14:paraId="51910971" w14:textId="692EA3C8" w:rsidR="00E00AF5" w:rsidRDefault="00E00AF5" w:rsidP="00E6368C">
            <w:r>
              <w:t>Taking good care of myself and regular doctors check ups</w:t>
            </w:r>
          </w:p>
        </w:tc>
      </w:tr>
      <w:tr w:rsidR="00E00AF5" w14:paraId="4A64B2F5" w14:textId="77777777" w:rsidTr="00E00AF5">
        <w:trPr>
          <w:trHeight w:val="534"/>
        </w:trPr>
        <w:tc>
          <w:tcPr>
            <w:tcW w:w="2421" w:type="dxa"/>
          </w:tcPr>
          <w:p w14:paraId="346CAA10" w14:textId="77777777" w:rsidR="00E00AF5" w:rsidRDefault="00E00AF5" w:rsidP="00E6368C"/>
        </w:tc>
        <w:tc>
          <w:tcPr>
            <w:tcW w:w="2421" w:type="dxa"/>
          </w:tcPr>
          <w:p w14:paraId="47C50446" w14:textId="74708BC4" w:rsidR="00E00AF5" w:rsidRDefault="006A0E47" w:rsidP="00E6368C">
            <w:r>
              <w:t>Understanding some of the terminology</w:t>
            </w:r>
          </w:p>
        </w:tc>
        <w:tc>
          <w:tcPr>
            <w:tcW w:w="2421" w:type="dxa"/>
          </w:tcPr>
          <w:p w14:paraId="6C41D0D0" w14:textId="1CAEC981" w:rsidR="00E00AF5" w:rsidRDefault="00E00AF5" w:rsidP="00E6368C"/>
        </w:tc>
        <w:tc>
          <w:tcPr>
            <w:tcW w:w="2421" w:type="dxa"/>
          </w:tcPr>
          <w:p w14:paraId="33F49E2B" w14:textId="42EFC6DA" w:rsidR="00E00AF5" w:rsidRDefault="00FB16BC" w:rsidP="00E6368C">
            <w:r>
              <w:t>Asking for help and doing my own research into the unknown terms.</w:t>
            </w:r>
          </w:p>
        </w:tc>
      </w:tr>
      <w:tr w:rsidR="00E00AF5" w14:paraId="6B182160" w14:textId="77777777" w:rsidTr="00E00AF5">
        <w:trPr>
          <w:trHeight w:val="534"/>
        </w:trPr>
        <w:tc>
          <w:tcPr>
            <w:tcW w:w="2421" w:type="dxa"/>
          </w:tcPr>
          <w:p w14:paraId="14324AF5" w14:textId="77777777" w:rsidR="00E00AF5" w:rsidRDefault="00E00AF5" w:rsidP="00E6368C"/>
        </w:tc>
        <w:tc>
          <w:tcPr>
            <w:tcW w:w="2421" w:type="dxa"/>
          </w:tcPr>
          <w:p w14:paraId="68724655" w14:textId="77777777" w:rsidR="00E00AF5" w:rsidRDefault="00E00AF5" w:rsidP="00E6368C"/>
        </w:tc>
        <w:tc>
          <w:tcPr>
            <w:tcW w:w="2421" w:type="dxa"/>
          </w:tcPr>
          <w:p w14:paraId="030126F7" w14:textId="75BEE8FF" w:rsidR="00E00AF5" w:rsidRDefault="006A0E47" w:rsidP="00E6368C">
            <w:r>
              <w:t xml:space="preserve">Public transport being late </w:t>
            </w:r>
          </w:p>
        </w:tc>
        <w:tc>
          <w:tcPr>
            <w:tcW w:w="2421" w:type="dxa"/>
          </w:tcPr>
          <w:p w14:paraId="5E407D6A" w14:textId="02A13A48" w:rsidR="00E00AF5" w:rsidRDefault="006A0E47" w:rsidP="00E6368C">
            <w:r>
              <w:t>Learning to drive or arranging a ride share would be far more advantageous than relying on public transport</w:t>
            </w:r>
          </w:p>
        </w:tc>
      </w:tr>
      <w:tr w:rsidR="006A0E47" w14:paraId="5CC010F7" w14:textId="77777777" w:rsidTr="00E00AF5">
        <w:trPr>
          <w:trHeight w:val="534"/>
        </w:trPr>
        <w:tc>
          <w:tcPr>
            <w:tcW w:w="2421" w:type="dxa"/>
          </w:tcPr>
          <w:p w14:paraId="4CBE7F85" w14:textId="77777777" w:rsidR="006A0E47" w:rsidRDefault="006A0E47" w:rsidP="00E6368C"/>
        </w:tc>
        <w:tc>
          <w:tcPr>
            <w:tcW w:w="2421" w:type="dxa"/>
          </w:tcPr>
          <w:p w14:paraId="432EF02D" w14:textId="77777777" w:rsidR="006A0E47" w:rsidRDefault="006A0E47" w:rsidP="00E6368C"/>
        </w:tc>
        <w:tc>
          <w:tcPr>
            <w:tcW w:w="2421" w:type="dxa"/>
          </w:tcPr>
          <w:p w14:paraId="7AC0C689" w14:textId="667FD674" w:rsidR="006A0E47" w:rsidRDefault="00672F2A" w:rsidP="00E6368C">
            <w:r>
              <w:t xml:space="preserve">My </w:t>
            </w:r>
            <w:r w:rsidR="006A0E47">
              <w:t>Daughter’s disabilities can make it not possible to always be able to attend</w:t>
            </w:r>
          </w:p>
        </w:tc>
        <w:tc>
          <w:tcPr>
            <w:tcW w:w="2421" w:type="dxa"/>
          </w:tcPr>
          <w:p w14:paraId="508D6DF4" w14:textId="64C3ED80" w:rsidR="006A0E47" w:rsidRDefault="006A0E47" w:rsidP="00E6368C">
            <w:r>
              <w:t>Making sure the</w:t>
            </w:r>
            <w:r w:rsidR="009B3851">
              <w:t>re</w:t>
            </w:r>
            <w:r>
              <w:t xml:space="preserve"> is adequate and safe childcare in place.</w:t>
            </w:r>
            <w:r w:rsidR="009B3851">
              <w:t xml:space="preserve"> Relying on family.</w:t>
            </w:r>
          </w:p>
        </w:tc>
      </w:tr>
    </w:tbl>
    <w:p w14:paraId="2F611C79" w14:textId="77777777" w:rsidR="00E6368C" w:rsidRPr="00194A03" w:rsidRDefault="00E6368C" w:rsidP="00E6368C"/>
    <w:p w14:paraId="43373855" w14:textId="77777777" w:rsidR="00194A03" w:rsidRPr="00194A03" w:rsidRDefault="00194A03" w:rsidP="00194A03"/>
    <w:p w14:paraId="280762D0" w14:textId="22B636CE" w:rsidR="00194A03" w:rsidRPr="00E25CE5" w:rsidRDefault="00194A03" w:rsidP="00194A03">
      <w:pPr>
        <w:rPr>
          <w:rFonts w:asciiTheme="majorHAnsi" w:eastAsiaTheme="majorEastAsia" w:hAnsiTheme="majorHAnsi" w:cstheme="majorBidi"/>
          <w:color w:val="0F4761" w:themeColor="accent1" w:themeShade="BF"/>
          <w:sz w:val="32"/>
          <w:szCs w:val="32"/>
        </w:rPr>
      </w:pPr>
      <w:bookmarkStart w:id="10" w:name="_49x2ik5"/>
      <w:bookmarkStart w:id="11" w:name="_2p2csry"/>
      <w:bookmarkStart w:id="12" w:name="_147n2zr"/>
      <w:bookmarkStart w:id="13" w:name="_Toc213243676"/>
      <w:bookmarkEnd w:id="10"/>
      <w:bookmarkEnd w:id="11"/>
      <w:bookmarkEnd w:id="12"/>
      <w:r w:rsidRPr="00E25CE5">
        <w:rPr>
          <w:rFonts w:asciiTheme="majorHAnsi" w:eastAsiaTheme="majorEastAsia" w:hAnsiTheme="majorHAnsi" w:cstheme="majorBidi"/>
          <w:color w:val="0F4761" w:themeColor="accent1" w:themeShade="BF"/>
          <w:sz w:val="32"/>
          <w:szCs w:val="32"/>
        </w:rPr>
        <w:t>1.3 Development options</w:t>
      </w:r>
      <w:bookmarkEnd w:id="13"/>
      <w:r w:rsidRPr="00E25CE5">
        <w:rPr>
          <w:rFonts w:asciiTheme="majorHAnsi" w:eastAsiaTheme="majorEastAsia" w:hAnsiTheme="majorHAnsi" w:cstheme="majorBidi"/>
          <w:color w:val="0F4761" w:themeColor="accent1" w:themeShade="BF"/>
          <w:sz w:val="32"/>
          <w:szCs w:val="32"/>
        </w:rPr>
        <w:t xml:space="preserve"> </w:t>
      </w:r>
    </w:p>
    <w:p w14:paraId="3E66816E" w14:textId="77777777" w:rsidR="00194A03" w:rsidRPr="00194A03" w:rsidRDefault="00194A03" w:rsidP="00194A03"/>
    <w:p w14:paraId="7D8037D1" w14:textId="315669F6" w:rsidR="00194A03" w:rsidRDefault="00E25CE5" w:rsidP="00194A03">
      <w:r>
        <w:t xml:space="preserve">It’s important we understand the range of development options that are available to us, from books, to training courses and independent online learning. There are formal and informal ways of developing, formal being qualifications and training courses and informal being mentoring, shadowing others and independent learning. </w:t>
      </w:r>
    </w:p>
    <w:p w14:paraId="500CC549" w14:textId="77777777" w:rsidR="009A06E7" w:rsidRDefault="009A06E7" w:rsidP="00194A03"/>
    <w:p w14:paraId="3ED65736" w14:textId="1EFF9CB2" w:rsidR="009A06E7" w:rsidRDefault="009A06E7" w:rsidP="00194A03">
      <w:r>
        <w:t>Why it’s important to self-develop for yourself and company objectives:</w:t>
      </w:r>
    </w:p>
    <w:p w14:paraId="1BB4152C" w14:textId="62F920ED" w:rsidR="009A06E7" w:rsidRDefault="009A06E7" w:rsidP="009A06E7">
      <w:pPr>
        <w:pStyle w:val="ListParagraph"/>
        <w:numPr>
          <w:ilvl w:val="0"/>
          <w:numId w:val="9"/>
        </w:numPr>
      </w:pPr>
      <w:r>
        <w:t>As in individual representing the company by developing yourself will increase your overall performance and skills.</w:t>
      </w:r>
    </w:p>
    <w:p w14:paraId="30B5B937" w14:textId="0767B09B" w:rsidR="009A06E7" w:rsidRDefault="009A06E7" w:rsidP="009A06E7">
      <w:pPr>
        <w:pStyle w:val="ListParagraph"/>
        <w:numPr>
          <w:ilvl w:val="0"/>
          <w:numId w:val="9"/>
        </w:numPr>
      </w:pPr>
      <w:r>
        <w:t>Will help to increase your motivation which will in turn strengthen teamwork</w:t>
      </w:r>
    </w:p>
    <w:p w14:paraId="7BE1611E" w14:textId="5DC857CD" w:rsidR="009A06E7" w:rsidRDefault="009A06E7" w:rsidP="009A06E7">
      <w:pPr>
        <w:pStyle w:val="ListParagraph"/>
        <w:numPr>
          <w:ilvl w:val="0"/>
          <w:numId w:val="9"/>
        </w:numPr>
      </w:pPr>
      <w:r>
        <w:t xml:space="preserve">Communicating more effectively will </w:t>
      </w:r>
      <w:r w:rsidR="00F114A2">
        <w:t xml:space="preserve">in turn help you to work better as a team </w:t>
      </w:r>
    </w:p>
    <w:p w14:paraId="6517881F" w14:textId="3B1EA13F" w:rsidR="00F114A2" w:rsidRDefault="00F114A2" w:rsidP="009A06E7">
      <w:pPr>
        <w:pStyle w:val="ListParagraph"/>
        <w:numPr>
          <w:ilvl w:val="0"/>
          <w:numId w:val="9"/>
        </w:numPr>
      </w:pPr>
      <w:r>
        <w:t>To understand development needs will give the company an insight into where improvements can be made</w:t>
      </w:r>
    </w:p>
    <w:p w14:paraId="697A2CFB" w14:textId="5F155DF2" w:rsidR="00F114A2" w:rsidRDefault="00F114A2" w:rsidP="009A06E7">
      <w:pPr>
        <w:pStyle w:val="ListParagraph"/>
        <w:numPr>
          <w:ilvl w:val="0"/>
          <w:numId w:val="9"/>
        </w:numPr>
      </w:pPr>
      <w:r>
        <w:lastRenderedPageBreak/>
        <w:t xml:space="preserve">Employees that are supported in their progression are far more likely tom feel </w:t>
      </w:r>
      <w:r w:rsidR="00974FDC">
        <w:t>valued,</w:t>
      </w:r>
      <w:r>
        <w:t xml:space="preserve"> and this will also increase productivity</w:t>
      </w:r>
    </w:p>
    <w:p w14:paraId="0E9538CE" w14:textId="3AFAB69B" w:rsidR="009D501F" w:rsidRDefault="009D501F" w:rsidP="009A06E7">
      <w:pPr>
        <w:pStyle w:val="ListParagraph"/>
        <w:numPr>
          <w:ilvl w:val="0"/>
          <w:numId w:val="9"/>
        </w:numPr>
      </w:pPr>
      <w:r>
        <w:t>There are many different learning styles that we can use for our development options from previously mentioned 1.1 identifying learning styles.</w:t>
      </w:r>
    </w:p>
    <w:p w14:paraId="43FB0DAB" w14:textId="77777777" w:rsidR="009D501F" w:rsidRDefault="009D501F" w:rsidP="009D501F">
      <w:pPr>
        <w:pStyle w:val="ListParagraph"/>
      </w:pPr>
    </w:p>
    <w:p w14:paraId="0EEB57DF" w14:textId="77777777" w:rsidR="00F114A2" w:rsidRDefault="00F114A2" w:rsidP="00F114A2"/>
    <w:p w14:paraId="3302D144" w14:textId="77777777" w:rsidR="009A06E7" w:rsidRPr="00194A03" w:rsidRDefault="009A06E7" w:rsidP="00194A03"/>
    <w:p w14:paraId="3AEA4B7B" w14:textId="77777777" w:rsidR="00194A03" w:rsidRPr="00194A03" w:rsidRDefault="00194A03" w:rsidP="00194A03"/>
    <w:p w14:paraId="495E7F94" w14:textId="77777777" w:rsidR="00194A03" w:rsidRPr="00194A03" w:rsidRDefault="00194A03" w:rsidP="00194A03"/>
    <w:p w14:paraId="49513F0F" w14:textId="77777777" w:rsidR="00194A03" w:rsidRPr="00194A03" w:rsidRDefault="00194A03" w:rsidP="00194A03"/>
    <w:p w14:paraId="4CED0AAD" w14:textId="77777777" w:rsidR="00194A03" w:rsidRPr="00194A03" w:rsidRDefault="00194A03" w:rsidP="00194A03"/>
    <w:p w14:paraId="3CBF5BBA" w14:textId="77777777" w:rsidR="00194A03" w:rsidRPr="00194A03" w:rsidRDefault="00194A03" w:rsidP="00194A03"/>
    <w:p w14:paraId="142EAFFC" w14:textId="563A3C44" w:rsidR="00194A03" w:rsidRDefault="00194A03" w:rsidP="00194A03">
      <w:pPr>
        <w:rPr>
          <w:rFonts w:asciiTheme="majorHAnsi" w:eastAsiaTheme="majorEastAsia" w:hAnsiTheme="majorHAnsi" w:cstheme="majorBidi"/>
          <w:color w:val="0F4761" w:themeColor="accent1" w:themeShade="BF"/>
          <w:sz w:val="32"/>
          <w:szCs w:val="32"/>
        </w:rPr>
      </w:pPr>
      <w:bookmarkStart w:id="14" w:name="_3o7alnk"/>
      <w:bookmarkStart w:id="15" w:name="_Toc213243677"/>
      <w:bookmarkEnd w:id="14"/>
      <w:r w:rsidRPr="009D501F">
        <w:rPr>
          <w:rFonts w:asciiTheme="majorHAnsi" w:eastAsiaTheme="majorEastAsia" w:hAnsiTheme="majorHAnsi" w:cstheme="majorBidi"/>
          <w:color w:val="0F4761" w:themeColor="accent1" w:themeShade="BF"/>
          <w:sz w:val="32"/>
          <w:szCs w:val="32"/>
        </w:rPr>
        <w:t xml:space="preserve">1.4 </w:t>
      </w:r>
      <w:r w:rsidR="007051A2">
        <w:rPr>
          <w:rFonts w:asciiTheme="majorHAnsi" w:eastAsiaTheme="majorEastAsia" w:hAnsiTheme="majorHAnsi" w:cstheme="majorBidi"/>
          <w:color w:val="0F4761" w:themeColor="accent1" w:themeShade="BF"/>
          <w:sz w:val="32"/>
          <w:szCs w:val="32"/>
        </w:rPr>
        <w:t>S</w:t>
      </w:r>
      <w:r w:rsidRPr="009D501F">
        <w:rPr>
          <w:rFonts w:asciiTheme="majorHAnsi" w:eastAsiaTheme="majorEastAsia" w:hAnsiTheme="majorHAnsi" w:cstheme="majorBidi"/>
          <w:color w:val="0F4761" w:themeColor="accent1" w:themeShade="BF"/>
          <w:sz w:val="32"/>
          <w:szCs w:val="32"/>
        </w:rPr>
        <w:t>upport mechanisms for the development of self &amp; another</w:t>
      </w:r>
      <w:bookmarkEnd w:id="15"/>
    </w:p>
    <w:p w14:paraId="17BED6F5" w14:textId="77777777" w:rsidR="0099578B" w:rsidRDefault="00080A6F" w:rsidP="00891303">
      <w:pPr>
        <w:numPr>
          <w:ilvl w:val="0"/>
          <w:numId w:val="10"/>
        </w:numPr>
      </w:pPr>
      <w:r w:rsidRPr="00080A6F">
        <w:t>Many if not all of us need a support system and this isn’t a sign of weakness</w:t>
      </w:r>
      <w:r>
        <w:t xml:space="preserve">, it simply recognises that we all need practical support and mentorship. Often there are obstacles that can get in the way of our work life from family, means of transport to even lack of confidence. We </w:t>
      </w:r>
      <w:r w:rsidR="00817FB9">
        <w:t>must</w:t>
      </w:r>
      <w:r>
        <w:t xml:space="preserve"> balance our work life around many things</w:t>
      </w:r>
      <w:r w:rsidR="00817FB9">
        <w:t>. Understanding this and knowing which support systems are available to ourselves is important to continuing our development. Our support systems are key to continuing our development.</w:t>
      </w:r>
    </w:p>
    <w:p w14:paraId="6BB6F174" w14:textId="29C1B9ED" w:rsidR="009D501F" w:rsidRDefault="00817FB9" w:rsidP="00194A03">
      <w:pPr>
        <w:numPr>
          <w:ilvl w:val="0"/>
          <w:numId w:val="10"/>
        </w:numPr>
      </w:pPr>
      <w:r>
        <w:t xml:space="preserve"> </w:t>
      </w:r>
      <w:r w:rsidR="00891303">
        <w:t xml:space="preserve">A useful tool for continuing your professional development is the GO Mad </w:t>
      </w:r>
      <w:r w:rsidR="0099578B" w:rsidRPr="0099578B">
        <w:t>(Make A Difference)</w:t>
      </w:r>
      <w:r w:rsidR="0099578B">
        <w:t xml:space="preserve"> </w:t>
      </w:r>
      <w:r w:rsidR="00891303">
        <w:t>triangle (</w:t>
      </w:r>
      <w:r w:rsidR="00891303" w:rsidRPr="00891303">
        <w:t xml:space="preserve">Gilbert, A., &amp; Chakravorty, I. (2002). </w:t>
      </w:r>
      <w:r w:rsidR="00891303" w:rsidRPr="00891303">
        <w:rPr>
          <w:i/>
          <w:iCs/>
        </w:rPr>
        <w:t>Go mad about coaching</w:t>
      </w:r>
      <w:r w:rsidR="00891303" w:rsidRPr="00891303">
        <w:t>. Go Mad</w:t>
      </w:r>
      <w:r w:rsidR="00891303">
        <w:t>)</w:t>
      </w:r>
      <w:r w:rsidR="00891303" w:rsidRPr="00891303">
        <w:t>.</w:t>
      </w:r>
      <w:r w:rsidR="0099578B">
        <w:t xml:space="preserve"> This model will </w:t>
      </w:r>
      <w:r w:rsidR="0099578B" w:rsidRPr="0099578B">
        <w:t>help</w:t>
      </w:r>
      <w:r w:rsidR="0099578B">
        <w:t xml:space="preserve"> </w:t>
      </w:r>
      <w:r w:rsidR="0099578B" w:rsidRPr="0099578B">
        <w:t>you</w:t>
      </w:r>
      <w:r w:rsidR="0099578B">
        <w:t xml:space="preserve"> to use</w:t>
      </w:r>
      <w:r w:rsidR="0099578B" w:rsidRPr="0099578B">
        <w:t xml:space="preserve"> ideas </w:t>
      </w:r>
      <w:r w:rsidR="0099578B">
        <w:t xml:space="preserve">and put them </w:t>
      </w:r>
      <w:r w:rsidR="0099578B" w:rsidRPr="0099578B">
        <w:t xml:space="preserve">into action by focusing on </w:t>
      </w:r>
      <w:r w:rsidR="0099578B">
        <w:t>what</w:t>
      </w:r>
      <w:r w:rsidR="0099578B" w:rsidRPr="0099578B">
        <w:t xml:space="preserve"> matters and how you will achieve it.</w:t>
      </w:r>
      <w:r w:rsidR="0076678E" w:rsidRPr="0076678E">
        <w:t xml:space="preserve"> The Go M.A.D.® (Make A Difference) Thinking Model is a helpful way to solve problems</w:t>
      </w:r>
      <w:r w:rsidR="0076678E">
        <w:t xml:space="preserve">. </w:t>
      </w:r>
    </w:p>
    <w:p w14:paraId="59A8F60C" w14:textId="77777777" w:rsidR="00257B47" w:rsidRDefault="00257B47" w:rsidP="0076678E"/>
    <w:p w14:paraId="4A829C7E" w14:textId="77777777" w:rsidR="00257B47" w:rsidRDefault="00257B47" w:rsidP="0076678E"/>
    <w:p w14:paraId="7ADB5E16" w14:textId="77777777" w:rsidR="00257B47" w:rsidRDefault="00257B47" w:rsidP="0076678E"/>
    <w:p w14:paraId="675B0060" w14:textId="77777777" w:rsidR="00257B47" w:rsidRDefault="00257B47" w:rsidP="0076678E"/>
    <w:p w14:paraId="57844654" w14:textId="77777777" w:rsidR="00257B47" w:rsidRDefault="00257B47" w:rsidP="0076678E"/>
    <w:p w14:paraId="53D72B57" w14:textId="77777777" w:rsidR="00257B47" w:rsidRDefault="00257B47" w:rsidP="0076678E"/>
    <w:p w14:paraId="1014F383" w14:textId="77777777" w:rsidR="00257B47" w:rsidRDefault="00257B47" w:rsidP="0076678E"/>
    <w:p w14:paraId="2599C89F" w14:textId="77777777" w:rsidR="00257B47" w:rsidRDefault="00257B47" w:rsidP="0076678E"/>
    <w:p w14:paraId="712EF472" w14:textId="2FE60BC5" w:rsidR="0076678E" w:rsidRDefault="00257B47" w:rsidP="0076678E">
      <w:r>
        <w:lastRenderedPageBreak/>
        <w:t>An example of the GO M.A.D external triangle:</w:t>
      </w:r>
    </w:p>
    <w:p w14:paraId="4B8A32ED" w14:textId="180D7A77" w:rsidR="0076678E" w:rsidRDefault="0076678E" w:rsidP="0076678E"/>
    <w:p w14:paraId="509F5578" w14:textId="3DB4C9CF" w:rsidR="0076678E" w:rsidRDefault="0076678E" w:rsidP="0076678E"/>
    <w:p w14:paraId="615102F0" w14:textId="73A295FD" w:rsidR="0076678E" w:rsidRDefault="0076678E" w:rsidP="0076678E"/>
    <w:p w14:paraId="2D6BB093" w14:textId="6367D339" w:rsidR="00257B47" w:rsidRDefault="00257B47" w:rsidP="0076678E">
      <w:r>
        <w:rPr>
          <w:noProof/>
        </w:rPr>
        <w:drawing>
          <wp:inline distT="0" distB="0" distL="0" distR="0" wp14:anchorId="74AA109E" wp14:editId="43FD31AF">
            <wp:extent cx="3871595" cy="4395470"/>
            <wp:effectExtent l="0" t="0" r="0" b="0"/>
            <wp:docPr id="497108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71595" cy="4395470"/>
                    </a:xfrm>
                    <a:prstGeom prst="rect">
                      <a:avLst/>
                    </a:prstGeom>
                    <a:noFill/>
                  </pic:spPr>
                </pic:pic>
              </a:graphicData>
            </a:graphic>
          </wp:inline>
        </w:drawing>
      </w:r>
    </w:p>
    <w:p w14:paraId="1C7A4228" w14:textId="77777777" w:rsidR="00257B47" w:rsidRDefault="00257B47" w:rsidP="0076678E"/>
    <w:p w14:paraId="72E3D3C1" w14:textId="2F28A1D0" w:rsidR="00817FB9" w:rsidRPr="00817FB9" w:rsidRDefault="00817FB9" w:rsidP="00817FB9">
      <w:pPr>
        <w:rPr>
          <w:lang w:val="en-US"/>
        </w:rPr>
      </w:pPr>
    </w:p>
    <w:tbl>
      <w:tblPr>
        <w:tblStyle w:val="TableGrid"/>
        <w:tblW w:w="11482" w:type="dxa"/>
        <w:tblInd w:w="-1281" w:type="dxa"/>
        <w:tblLook w:val="04A0" w:firstRow="1" w:lastRow="0" w:firstColumn="1" w:lastColumn="0" w:noHBand="0" w:noVBand="1"/>
      </w:tblPr>
      <w:tblGrid>
        <w:gridCol w:w="1443"/>
        <w:gridCol w:w="4369"/>
        <w:gridCol w:w="5670"/>
      </w:tblGrid>
      <w:tr w:rsidR="00817FB9" w:rsidRPr="00817FB9" w14:paraId="0FEE4FB3" w14:textId="77777777">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3F93EB" w14:textId="77777777" w:rsidR="00817FB9" w:rsidRPr="00817FB9" w:rsidRDefault="00817FB9" w:rsidP="00817FB9">
            <w:pPr>
              <w:spacing w:after="160" w:line="278" w:lineRule="auto"/>
              <w:rPr>
                <w:b/>
                <w:bCs/>
                <w:lang w:val="en-US"/>
              </w:rPr>
            </w:pPr>
            <w:r w:rsidRPr="00817FB9">
              <w:rPr>
                <w:b/>
                <w:bCs/>
                <w:lang w:val="en-US"/>
              </w:rPr>
              <w:t>Person</w:t>
            </w:r>
          </w:p>
        </w:tc>
        <w:tc>
          <w:tcPr>
            <w:tcW w:w="43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1A5B24" w14:textId="77777777" w:rsidR="00817FB9" w:rsidRPr="00817FB9" w:rsidRDefault="00817FB9" w:rsidP="00817FB9">
            <w:pPr>
              <w:spacing w:after="160" w:line="278" w:lineRule="auto"/>
              <w:rPr>
                <w:b/>
                <w:bCs/>
                <w:lang w:val="en-US"/>
              </w:rPr>
            </w:pPr>
            <w:r w:rsidRPr="00817FB9">
              <w:rPr>
                <w:b/>
                <w:bCs/>
                <w:lang w:val="en-US"/>
              </w:rPr>
              <w:t>Support Mechanisms Available</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273378" w14:textId="77777777" w:rsidR="00817FB9" w:rsidRPr="00817FB9" w:rsidRDefault="00817FB9" w:rsidP="00817FB9">
            <w:pPr>
              <w:spacing w:after="160" w:line="278" w:lineRule="auto"/>
              <w:rPr>
                <w:b/>
                <w:bCs/>
                <w:lang w:val="en-US"/>
              </w:rPr>
            </w:pPr>
            <w:r w:rsidRPr="00817FB9">
              <w:rPr>
                <w:b/>
                <w:bCs/>
                <w:lang w:val="en-US"/>
              </w:rPr>
              <w:t xml:space="preserve">          How They Help</w:t>
            </w:r>
          </w:p>
        </w:tc>
      </w:tr>
      <w:tr w:rsidR="00817FB9" w:rsidRPr="00817FB9" w14:paraId="15F7F816" w14:textId="77777777">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7435FB" w14:textId="77777777" w:rsidR="00817FB9" w:rsidRPr="00817FB9" w:rsidRDefault="00817FB9" w:rsidP="00817FB9">
            <w:pPr>
              <w:spacing w:after="160" w:line="278" w:lineRule="auto"/>
              <w:rPr>
                <w:b/>
                <w:bCs/>
                <w:lang w:val="en-US"/>
              </w:rPr>
            </w:pPr>
            <w:r w:rsidRPr="00817FB9">
              <w:rPr>
                <w:b/>
                <w:bCs/>
                <w:lang w:val="en-US"/>
              </w:rPr>
              <w:t>Self</w:t>
            </w:r>
          </w:p>
        </w:tc>
        <w:tc>
          <w:tcPr>
            <w:tcW w:w="4369" w:type="dxa"/>
            <w:tcBorders>
              <w:top w:val="single" w:sz="4" w:space="0" w:color="auto"/>
              <w:left w:val="single" w:sz="4" w:space="0" w:color="auto"/>
              <w:bottom w:val="single" w:sz="4" w:space="0" w:color="auto"/>
              <w:right w:val="single" w:sz="4" w:space="0" w:color="auto"/>
            </w:tcBorders>
          </w:tcPr>
          <w:p w14:paraId="3947C19D" w14:textId="77777777" w:rsidR="00817FB9" w:rsidRPr="00817FB9" w:rsidRDefault="00817FB9" w:rsidP="00817FB9">
            <w:pPr>
              <w:spacing w:after="160" w:line="278" w:lineRule="auto"/>
              <w:rPr>
                <w:lang w:val="en-US"/>
              </w:rPr>
            </w:pPr>
          </w:p>
          <w:p w14:paraId="10DB7F4D" w14:textId="71C2B453" w:rsidR="00817FB9" w:rsidRPr="00817FB9" w:rsidRDefault="00817FB9" w:rsidP="00817FB9">
            <w:pPr>
              <w:spacing w:after="160" w:line="278" w:lineRule="auto"/>
              <w:rPr>
                <w:lang w:val="en-US"/>
              </w:rPr>
            </w:pPr>
            <w:r>
              <w:rPr>
                <w:lang w:val="en-US"/>
              </w:rPr>
              <w:t xml:space="preserve">Manager </w:t>
            </w:r>
          </w:p>
          <w:p w14:paraId="4FAF6997" w14:textId="77777777" w:rsidR="00817FB9" w:rsidRPr="00817FB9" w:rsidRDefault="00817FB9" w:rsidP="00817FB9">
            <w:pPr>
              <w:spacing w:after="160" w:line="278" w:lineRule="auto"/>
              <w:rPr>
                <w:lang w:val="en-US"/>
              </w:rPr>
            </w:pPr>
          </w:p>
          <w:p w14:paraId="17729DAD" w14:textId="77777777" w:rsidR="00817FB9" w:rsidRPr="00817FB9" w:rsidRDefault="00817FB9" w:rsidP="00817FB9">
            <w:pPr>
              <w:spacing w:after="160" w:line="278" w:lineRule="auto"/>
              <w:rPr>
                <w:lang w:val="en-US"/>
              </w:rPr>
            </w:pPr>
          </w:p>
          <w:p w14:paraId="2317A4D4" w14:textId="7A7946AF" w:rsidR="00817FB9" w:rsidRPr="00817FB9" w:rsidRDefault="00527EC2" w:rsidP="00817FB9">
            <w:pPr>
              <w:spacing w:after="160" w:line="278" w:lineRule="auto"/>
              <w:rPr>
                <w:lang w:val="en-US"/>
              </w:rPr>
            </w:pPr>
            <w:r>
              <w:rPr>
                <w:lang w:val="en-US"/>
              </w:rPr>
              <w:t>Colleagues in the workplace</w:t>
            </w:r>
          </w:p>
          <w:p w14:paraId="5D1B2E95" w14:textId="77777777" w:rsidR="00817FB9" w:rsidRPr="00817FB9" w:rsidRDefault="00817FB9" w:rsidP="00817FB9">
            <w:pPr>
              <w:spacing w:after="160" w:line="278" w:lineRule="auto"/>
              <w:rPr>
                <w:lang w:val="en-US"/>
              </w:rPr>
            </w:pPr>
          </w:p>
          <w:p w14:paraId="76D6F499" w14:textId="77777777" w:rsidR="00817FB9" w:rsidRPr="00817FB9" w:rsidRDefault="00817FB9" w:rsidP="00817FB9">
            <w:pPr>
              <w:spacing w:after="160" w:line="278" w:lineRule="auto"/>
              <w:rPr>
                <w:lang w:val="en-US"/>
              </w:rPr>
            </w:pPr>
          </w:p>
          <w:p w14:paraId="2F72960E" w14:textId="77777777" w:rsidR="00817FB9" w:rsidRDefault="00817FB9" w:rsidP="00817FB9">
            <w:pPr>
              <w:spacing w:after="160" w:line="278" w:lineRule="auto"/>
              <w:rPr>
                <w:lang w:val="en-US"/>
              </w:rPr>
            </w:pPr>
          </w:p>
          <w:p w14:paraId="7DCFBE56" w14:textId="77777777" w:rsidR="00527EC2" w:rsidRPr="00817FB9" w:rsidRDefault="00527EC2" w:rsidP="00817FB9">
            <w:pPr>
              <w:spacing w:after="160" w:line="278" w:lineRule="auto"/>
              <w:rPr>
                <w:lang w:val="en-US"/>
              </w:rPr>
            </w:pPr>
          </w:p>
          <w:p w14:paraId="59F37652" w14:textId="77777777" w:rsidR="00817FB9" w:rsidRPr="00817FB9" w:rsidRDefault="00817FB9" w:rsidP="00817FB9">
            <w:pPr>
              <w:spacing w:after="160" w:line="278" w:lineRule="auto"/>
              <w:rPr>
                <w:lang w:val="en-US"/>
              </w:rPr>
            </w:pPr>
          </w:p>
        </w:tc>
        <w:tc>
          <w:tcPr>
            <w:tcW w:w="5670" w:type="dxa"/>
            <w:tcBorders>
              <w:top w:val="single" w:sz="4" w:space="0" w:color="auto"/>
              <w:left w:val="single" w:sz="4" w:space="0" w:color="auto"/>
              <w:bottom w:val="single" w:sz="4" w:space="0" w:color="auto"/>
              <w:right w:val="single" w:sz="4" w:space="0" w:color="auto"/>
            </w:tcBorders>
          </w:tcPr>
          <w:p w14:paraId="15BBA465" w14:textId="77777777" w:rsidR="00817FB9" w:rsidRDefault="00817FB9" w:rsidP="00817FB9">
            <w:pPr>
              <w:spacing w:after="160" w:line="278" w:lineRule="auto"/>
              <w:rPr>
                <w:lang w:val="en-US"/>
              </w:rPr>
            </w:pPr>
          </w:p>
          <w:p w14:paraId="341A2DD2" w14:textId="2A0C042D" w:rsidR="00817FB9" w:rsidRDefault="00817FB9" w:rsidP="00817FB9">
            <w:pPr>
              <w:spacing w:after="160" w:line="278" w:lineRule="auto"/>
              <w:rPr>
                <w:lang w:val="en-US"/>
              </w:rPr>
            </w:pPr>
            <w:r>
              <w:rPr>
                <w:lang w:val="en-US"/>
              </w:rPr>
              <w:t xml:space="preserve">A manager can have formal or information meetings or </w:t>
            </w:r>
            <w:r w:rsidR="00527EC2">
              <w:rPr>
                <w:lang w:val="en-US"/>
              </w:rPr>
              <w:t>a “</w:t>
            </w:r>
            <w:r>
              <w:rPr>
                <w:lang w:val="en-US"/>
              </w:rPr>
              <w:t xml:space="preserve">catch </w:t>
            </w:r>
            <w:r w:rsidR="00527EC2">
              <w:rPr>
                <w:lang w:val="en-US"/>
              </w:rPr>
              <w:t>up”</w:t>
            </w:r>
            <w:r>
              <w:rPr>
                <w:lang w:val="en-US"/>
              </w:rPr>
              <w:t xml:space="preserve"> to discuss progression and to put a plan in place of where I would want to be in no specified timeframe.</w:t>
            </w:r>
            <w:r w:rsidR="00527EC2">
              <w:rPr>
                <w:lang w:val="en-US"/>
              </w:rPr>
              <w:t xml:space="preserve"> Recommended a PDP (Personal Development Plan).</w:t>
            </w:r>
          </w:p>
          <w:p w14:paraId="6C0EFC75" w14:textId="49BE98B8" w:rsidR="00527EC2" w:rsidRPr="00817FB9" w:rsidRDefault="00527EC2" w:rsidP="00817FB9">
            <w:pPr>
              <w:spacing w:after="160" w:line="278" w:lineRule="auto"/>
              <w:rPr>
                <w:lang w:val="en-US"/>
              </w:rPr>
            </w:pPr>
            <w:r>
              <w:rPr>
                <w:lang w:val="en-US"/>
              </w:rPr>
              <w:t xml:space="preserve">I have found it beneficial to discuss with colleagues their future plans within the company and what plans they potentially have in place and how they will </w:t>
            </w:r>
            <w:r>
              <w:rPr>
                <w:lang w:val="en-US"/>
              </w:rPr>
              <w:lastRenderedPageBreak/>
              <w:t xml:space="preserve">achieve them. I have found this is mostly different for everybody. </w:t>
            </w:r>
          </w:p>
        </w:tc>
      </w:tr>
      <w:tr w:rsidR="00817FB9" w:rsidRPr="00817FB9" w14:paraId="5069395C" w14:textId="77777777">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F526E7" w14:textId="77777777" w:rsidR="00817FB9" w:rsidRPr="00817FB9" w:rsidRDefault="00817FB9" w:rsidP="00817FB9">
            <w:pPr>
              <w:spacing w:after="160" w:line="278" w:lineRule="auto"/>
              <w:rPr>
                <w:b/>
                <w:bCs/>
                <w:lang w:val="en-US"/>
              </w:rPr>
            </w:pPr>
            <w:r w:rsidRPr="00817FB9">
              <w:rPr>
                <w:b/>
                <w:bCs/>
                <w:lang w:val="en-US"/>
              </w:rPr>
              <w:lastRenderedPageBreak/>
              <w:t>Another</w:t>
            </w:r>
          </w:p>
        </w:tc>
        <w:tc>
          <w:tcPr>
            <w:tcW w:w="4369" w:type="dxa"/>
            <w:tcBorders>
              <w:top w:val="single" w:sz="4" w:space="0" w:color="auto"/>
              <w:left w:val="single" w:sz="4" w:space="0" w:color="auto"/>
              <w:bottom w:val="single" w:sz="4" w:space="0" w:color="auto"/>
              <w:right w:val="single" w:sz="4" w:space="0" w:color="auto"/>
            </w:tcBorders>
          </w:tcPr>
          <w:p w14:paraId="2BE24DA0" w14:textId="77777777" w:rsidR="00817FB9" w:rsidRPr="00817FB9" w:rsidRDefault="00817FB9" w:rsidP="00817FB9">
            <w:pPr>
              <w:spacing w:after="160" w:line="278" w:lineRule="auto"/>
              <w:rPr>
                <w:lang w:val="en-US"/>
              </w:rPr>
            </w:pPr>
          </w:p>
          <w:p w14:paraId="23C8C792" w14:textId="5DF7DF08" w:rsidR="00817FB9" w:rsidRPr="00817FB9" w:rsidRDefault="00B1410B" w:rsidP="00817FB9">
            <w:pPr>
              <w:spacing w:after="160" w:line="278" w:lineRule="auto"/>
              <w:rPr>
                <w:lang w:val="en-US"/>
              </w:rPr>
            </w:pPr>
            <w:r>
              <w:rPr>
                <w:lang w:val="en-US"/>
              </w:rPr>
              <w:t>Car share scheme and public transport</w:t>
            </w:r>
          </w:p>
          <w:p w14:paraId="689CFAB6" w14:textId="77777777" w:rsidR="00817FB9" w:rsidRPr="00817FB9" w:rsidRDefault="00817FB9" w:rsidP="00817FB9">
            <w:pPr>
              <w:spacing w:after="160" w:line="278" w:lineRule="auto"/>
              <w:rPr>
                <w:lang w:val="en-US"/>
              </w:rPr>
            </w:pPr>
          </w:p>
          <w:p w14:paraId="694B0DAD" w14:textId="77777777" w:rsidR="00817FB9" w:rsidRPr="00817FB9" w:rsidRDefault="00817FB9" w:rsidP="00817FB9">
            <w:pPr>
              <w:spacing w:after="160" w:line="278" w:lineRule="auto"/>
              <w:rPr>
                <w:lang w:val="en-US"/>
              </w:rPr>
            </w:pPr>
          </w:p>
          <w:p w14:paraId="7F58A5D2" w14:textId="77777777" w:rsidR="00817FB9" w:rsidRPr="00817FB9" w:rsidRDefault="00817FB9" w:rsidP="00817FB9">
            <w:pPr>
              <w:spacing w:after="160" w:line="278" w:lineRule="auto"/>
              <w:rPr>
                <w:lang w:val="en-US"/>
              </w:rPr>
            </w:pPr>
          </w:p>
          <w:p w14:paraId="06DE72C9" w14:textId="1E90EEB8" w:rsidR="00817FB9" w:rsidRPr="00817FB9" w:rsidRDefault="00B1410B" w:rsidP="00817FB9">
            <w:pPr>
              <w:spacing w:after="160" w:line="278" w:lineRule="auto"/>
              <w:rPr>
                <w:lang w:val="en-US"/>
              </w:rPr>
            </w:pPr>
            <w:r>
              <w:rPr>
                <w:lang w:val="en-US"/>
              </w:rPr>
              <w:t>Family</w:t>
            </w:r>
          </w:p>
          <w:p w14:paraId="1EE6487C" w14:textId="77777777" w:rsidR="00817FB9" w:rsidRPr="00817FB9" w:rsidRDefault="00817FB9" w:rsidP="00817FB9">
            <w:pPr>
              <w:spacing w:after="160" w:line="278" w:lineRule="auto"/>
              <w:rPr>
                <w:lang w:val="en-US"/>
              </w:rPr>
            </w:pPr>
          </w:p>
          <w:p w14:paraId="0377911F" w14:textId="77777777" w:rsidR="00817FB9" w:rsidRPr="00817FB9" w:rsidRDefault="00817FB9" w:rsidP="00817FB9">
            <w:pPr>
              <w:spacing w:after="160" w:line="278" w:lineRule="auto"/>
              <w:rPr>
                <w:lang w:val="en-US"/>
              </w:rPr>
            </w:pPr>
          </w:p>
          <w:p w14:paraId="1D06FE19" w14:textId="77777777" w:rsidR="00817FB9" w:rsidRPr="00817FB9" w:rsidRDefault="00817FB9" w:rsidP="00817FB9">
            <w:pPr>
              <w:spacing w:after="160" w:line="278" w:lineRule="auto"/>
              <w:rPr>
                <w:lang w:val="en-US"/>
              </w:rPr>
            </w:pPr>
          </w:p>
          <w:p w14:paraId="304EC286" w14:textId="77777777" w:rsidR="00817FB9" w:rsidRPr="00817FB9" w:rsidRDefault="00817FB9" w:rsidP="00817FB9">
            <w:pPr>
              <w:spacing w:after="160" w:line="278" w:lineRule="auto"/>
              <w:rPr>
                <w:lang w:val="en-US"/>
              </w:rPr>
            </w:pPr>
          </w:p>
          <w:p w14:paraId="5889666B" w14:textId="77777777" w:rsidR="00817FB9" w:rsidRPr="00817FB9" w:rsidRDefault="00817FB9" w:rsidP="00817FB9">
            <w:pPr>
              <w:spacing w:after="160" w:line="278" w:lineRule="auto"/>
              <w:rPr>
                <w:lang w:val="en-US"/>
              </w:rPr>
            </w:pPr>
          </w:p>
        </w:tc>
        <w:tc>
          <w:tcPr>
            <w:tcW w:w="5670" w:type="dxa"/>
            <w:tcBorders>
              <w:top w:val="single" w:sz="4" w:space="0" w:color="auto"/>
              <w:left w:val="single" w:sz="4" w:space="0" w:color="auto"/>
              <w:bottom w:val="single" w:sz="4" w:space="0" w:color="auto"/>
              <w:right w:val="single" w:sz="4" w:space="0" w:color="auto"/>
            </w:tcBorders>
          </w:tcPr>
          <w:p w14:paraId="326774A4" w14:textId="77777777" w:rsidR="00817FB9" w:rsidRDefault="00817FB9" w:rsidP="00817FB9">
            <w:pPr>
              <w:spacing w:after="160" w:line="278" w:lineRule="auto"/>
              <w:rPr>
                <w:lang w:val="en-US"/>
              </w:rPr>
            </w:pPr>
          </w:p>
          <w:p w14:paraId="3AF13E3D" w14:textId="6F20B5D2" w:rsidR="00B1410B" w:rsidRDefault="00B1410B" w:rsidP="00817FB9">
            <w:pPr>
              <w:spacing w:after="160" w:line="278" w:lineRule="auto"/>
              <w:rPr>
                <w:lang w:val="en-US"/>
              </w:rPr>
            </w:pPr>
            <w:r>
              <w:rPr>
                <w:lang w:val="en-US"/>
              </w:rPr>
              <w:t>There is a car share scheme available to colleagues living in the same are</w:t>
            </w:r>
            <w:r w:rsidR="007B0AD6">
              <w:rPr>
                <w:lang w:val="en-US"/>
              </w:rPr>
              <w:t>a</w:t>
            </w:r>
            <w:r>
              <w:rPr>
                <w:lang w:val="en-US"/>
              </w:rPr>
              <w:t xml:space="preserve"> this has been suggested as well as utilizing different forms of public transport.</w:t>
            </w:r>
          </w:p>
          <w:p w14:paraId="5A1BC39A" w14:textId="77777777" w:rsidR="00B1410B" w:rsidRDefault="00B1410B" w:rsidP="00817FB9">
            <w:pPr>
              <w:spacing w:after="160" w:line="278" w:lineRule="auto"/>
              <w:rPr>
                <w:lang w:val="en-US"/>
              </w:rPr>
            </w:pPr>
          </w:p>
          <w:p w14:paraId="19349049" w14:textId="4BB89260" w:rsidR="00B1410B" w:rsidRDefault="00B1410B" w:rsidP="00817FB9">
            <w:pPr>
              <w:spacing w:after="160" w:line="278" w:lineRule="auto"/>
              <w:rPr>
                <w:lang w:val="en-US"/>
              </w:rPr>
            </w:pPr>
            <w:r>
              <w:rPr>
                <w:lang w:val="en-US"/>
              </w:rPr>
              <w:t xml:space="preserve">My colleague has had instances of missing work to childcare issues or school closures. They have identified a family member that is going to be able to help with childcare when these instances might occur. </w:t>
            </w:r>
          </w:p>
          <w:p w14:paraId="2A2B0B9C" w14:textId="6FF58ED4" w:rsidR="00B1410B" w:rsidRPr="00817FB9" w:rsidRDefault="00B1410B" w:rsidP="00817FB9">
            <w:pPr>
              <w:spacing w:after="160" w:line="278" w:lineRule="auto"/>
              <w:rPr>
                <w:lang w:val="en-US"/>
              </w:rPr>
            </w:pPr>
          </w:p>
        </w:tc>
      </w:tr>
    </w:tbl>
    <w:p w14:paraId="6FCA6885" w14:textId="77777777" w:rsidR="00817FB9" w:rsidRPr="00817FB9" w:rsidRDefault="00817FB9" w:rsidP="00817FB9">
      <w:pPr>
        <w:rPr>
          <w:b/>
          <w:bCs/>
          <w:lang w:val="en-US"/>
        </w:rPr>
      </w:pPr>
    </w:p>
    <w:p w14:paraId="0DA2A832" w14:textId="77777777" w:rsidR="00817FB9" w:rsidRPr="00080A6F" w:rsidRDefault="00817FB9" w:rsidP="00194A03"/>
    <w:p w14:paraId="15FD66B7" w14:textId="77777777" w:rsidR="00194A03" w:rsidRPr="007051A2" w:rsidRDefault="00194A03" w:rsidP="00194A03">
      <w:pPr>
        <w:rPr>
          <w:rFonts w:asciiTheme="majorHAnsi" w:eastAsiaTheme="majorEastAsia" w:hAnsiTheme="majorHAnsi" w:cstheme="majorBidi"/>
          <w:color w:val="0F4761" w:themeColor="accent1" w:themeShade="BF"/>
          <w:sz w:val="32"/>
          <w:szCs w:val="32"/>
        </w:rPr>
      </w:pPr>
      <w:bookmarkStart w:id="16" w:name="_23ckvvd"/>
      <w:bookmarkStart w:id="17" w:name="_Toc213243678"/>
      <w:bookmarkEnd w:id="16"/>
      <w:r w:rsidRPr="007051A2">
        <w:rPr>
          <w:rFonts w:asciiTheme="majorHAnsi" w:eastAsiaTheme="majorEastAsia" w:hAnsiTheme="majorHAnsi" w:cstheme="majorBidi"/>
          <w:color w:val="0F4761" w:themeColor="accent1" w:themeShade="BF"/>
          <w:sz w:val="32"/>
          <w:szCs w:val="32"/>
        </w:rPr>
        <w:t>1.5 Plan of action</w:t>
      </w:r>
      <w:bookmarkEnd w:id="17"/>
    </w:p>
    <w:p w14:paraId="10292415" w14:textId="38D50D9A" w:rsidR="00945959" w:rsidRPr="00945959" w:rsidRDefault="00945959" w:rsidP="00945959">
      <w:pPr>
        <w:rPr>
          <w:lang w:val="en-US"/>
        </w:rPr>
      </w:pPr>
      <w:r w:rsidRPr="00945959">
        <w:t xml:space="preserve">We understand the barriers we need to </w:t>
      </w:r>
      <w:r w:rsidR="009767F4" w:rsidRPr="00945959">
        <w:t>overcome and</w:t>
      </w:r>
      <w:r w:rsidRPr="00945959">
        <w:t xml:space="preserve"> have identified opportunities for learning</w:t>
      </w:r>
      <w:r>
        <w:t>. We can do this by creating a personal development plan, (a PDP). We can s</w:t>
      </w:r>
      <w:r w:rsidRPr="00945959">
        <w:t xml:space="preserve">ay what </w:t>
      </w:r>
      <w:r>
        <w:t>we need to have in place</w:t>
      </w:r>
      <w:r w:rsidRPr="00945959">
        <w:t>, how you’ll do it, what you need, how you’ll check you’re on track, and when you want it done.</w:t>
      </w:r>
      <w:r>
        <w:t xml:space="preserve"> </w:t>
      </w:r>
      <w:r w:rsidRPr="00945959">
        <w:rPr>
          <w:lang w:val="en-US"/>
        </w:rPr>
        <w:t>It is</w:t>
      </w:r>
      <w:r>
        <w:rPr>
          <w:lang w:val="en-US"/>
        </w:rPr>
        <w:t xml:space="preserve"> important</w:t>
      </w:r>
      <w:r w:rsidRPr="00945959">
        <w:rPr>
          <w:lang w:val="en-US"/>
        </w:rPr>
        <w:t xml:space="preserve"> that your plan is as clear as possible</w:t>
      </w:r>
      <w:r w:rsidR="00E677FD" w:rsidRPr="00945959">
        <w:rPr>
          <w:lang w:val="en-US"/>
        </w:rPr>
        <w:t>. It</w:t>
      </w:r>
      <w:r w:rsidRPr="00945959">
        <w:rPr>
          <w:lang w:val="en-US"/>
        </w:rPr>
        <w:t xml:space="preserve"> has to be SMART.</w:t>
      </w:r>
      <w:r w:rsidR="00640915" w:rsidRPr="00640915">
        <w:rPr>
          <w:rFonts w:ascii="Arial" w:eastAsia="Times New Roman" w:hAnsi="Arial" w:cs="Arial"/>
          <w:lang w:eastAsia="en-GB"/>
        </w:rPr>
        <w:t xml:space="preserve"> </w:t>
      </w:r>
      <w:r w:rsidR="00640915" w:rsidRPr="00640915">
        <w:t xml:space="preserve">Doran, G. T. (1981). There’s a S.M.A.R.T. way to write management’s goals and objectives. </w:t>
      </w:r>
      <w:r w:rsidR="00640915" w:rsidRPr="00640915">
        <w:rPr>
          <w:i/>
          <w:iCs/>
        </w:rPr>
        <w:t>Management Review. AMA FORUM</w:t>
      </w:r>
    </w:p>
    <w:p w14:paraId="155A0024" w14:textId="3CE4776B" w:rsidR="00945959" w:rsidRPr="00945959" w:rsidRDefault="00945959" w:rsidP="00945959">
      <w:pPr>
        <w:rPr>
          <w:lang w:val="en-US"/>
        </w:rPr>
      </w:pPr>
      <w:r w:rsidRPr="00945959">
        <w:rPr>
          <w:b/>
          <w:bCs/>
          <w:lang w:val="en-US"/>
        </w:rPr>
        <w:t>SMART</w:t>
      </w:r>
      <w:r w:rsidRPr="00945959">
        <w:rPr>
          <w:lang w:val="en-US"/>
        </w:rPr>
        <w:t xml:space="preserve"> </w:t>
      </w:r>
      <w:r w:rsidR="009B3851">
        <w:rPr>
          <w:lang w:val="en-US"/>
        </w:rPr>
        <w:t>stands for</w:t>
      </w:r>
      <w:r w:rsidRPr="00945959">
        <w:rPr>
          <w:lang w:val="en-US"/>
        </w:rPr>
        <w:t xml:space="preserve"> Specific, Measurable, Achievable, Realistic, and Time-bound.</w:t>
      </w:r>
    </w:p>
    <w:p w14:paraId="6755C2EF" w14:textId="38C415A2" w:rsidR="00945959" w:rsidRDefault="00945959" w:rsidP="00194A03"/>
    <w:p w14:paraId="6606DAC6" w14:textId="77777777" w:rsidR="00945959" w:rsidRDefault="00945959" w:rsidP="00194A03"/>
    <w:p w14:paraId="098C3176" w14:textId="77777777" w:rsidR="009B3851" w:rsidRDefault="009B3851" w:rsidP="00194A03"/>
    <w:p w14:paraId="085ED895" w14:textId="77777777" w:rsidR="009B3851" w:rsidRDefault="009B3851" w:rsidP="00194A03"/>
    <w:p w14:paraId="67FCE451" w14:textId="77777777" w:rsidR="009B3851" w:rsidRDefault="009B3851" w:rsidP="00194A03"/>
    <w:p w14:paraId="22B5202C" w14:textId="77777777" w:rsidR="009B3851" w:rsidRDefault="009B3851" w:rsidP="00194A03"/>
    <w:p w14:paraId="6371F82C" w14:textId="6BCFEC9C" w:rsidR="00194A03" w:rsidRPr="00194A03" w:rsidRDefault="00194A03" w:rsidP="00194A03">
      <w:r w:rsidRPr="00194A03">
        <w:lastRenderedPageBreak/>
        <w:t>Person 1</w:t>
      </w:r>
      <w:r w:rsidR="00945959">
        <w:t xml:space="preserve"> </w:t>
      </w:r>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8"/>
        <w:gridCol w:w="1947"/>
        <w:gridCol w:w="2043"/>
        <w:gridCol w:w="2043"/>
        <w:gridCol w:w="1339"/>
      </w:tblGrid>
      <w:tr w:rsidR="00194A03" w:rsidRPr="00194A03" w14:paraId="27314A11" w14:textId="77777777" w:rsidTr="00B53095">
        <w:trPr>
          <w:trHeight w:val="615"/>
        </w:trPr>
        <w:tc>
          <w:tcPr>
            <w:tcW w:w="2138" w:type="dxa"/>
            <w:tcBorders>
              <w:top w:val="single" w:sz="4" w:space="0" w:color="000000"/>
              <w:left w:val="single" w:sz="4" w:space="0" w:color="000000"/>
              <w:bottom w:val="single" w:sz="4" w:space="0" w:color="000000"/>
              <w:right w:val="single" w:sz="4" w:space="0" w:color="000000"/>
            </w:tcBorders>
            <w:shd w:val="clear" w:color="auto" w:fill="D9D9D9"/>
            <w:hideMark/>
          </w:tcPr>
          <w:p w14:paraId="264A8A0D" w14:textId="77777777" w:rsidR="00194A03" w:rsidRPr="00194A03" w:rsidRDefault="00194A03" w:rsidP="00194A03">
            <w:pPr>
              <w:rPr>
                <w:b/>
              </w:rPr>
            </w:pPr>
            <w:r w:rsidRPr="00194A03">
              <w:rPr>
                <w:b/>
              </w:rPr>
              <w:t>What do I want to learn?</w:t>
            </w:r>
          </w:p>
        </w:tc>
        <w:tc>
          <w:tcPr>
            <w:tcW w:w="1947" w:type="dxa"/>
            <w:tcBorders>
              <w:top w:val="single" w:sz="4" w:space="0" w:color="000000"/>
              <w:left w:val="single" w:sz="4" w:space="0" w:color="000000"/>
              <w:bottom w:val="single" w:sz="4" w:space="0" w:color="000000"/>
              <w:right w:val="single" w:sz="4" w:space="0" w:color="000000"/>
            </w:tcBorders>
            <w:shd w:val="clear" w:color="auto" w:fill="D9D9D9"/>
            <w:hideMark/>
          </w:tcPr>
          <w:p w14:paraId="149ED4F0" w14:textId="77777777" w:rsidR="00194A03" w:rsidRPr="00194A03" w:rsidRDefault="00194A03" w:rsidP="00194A03">
            <w:pPr>
              <w:rPr>
                <w:b/>
              </w:rPr>
            </w:pPr>
            <w:r w:rsidRPr="00194A03">
              <w:rPr>
                <w:b/>
              </w:rPr>
              <w:t>What do I have to do?</w:t>
            </w:r>
          </w:p>
        </w:tc>
        <w:tc>
          <w:tcPr>
            <w:tcW w:w="2043" w:type="dxa"/>
            <w:tcBorders>
              <w:top w:val="single" w:sz="4" w:space="0" w:color="000000"/>
              <w:left w:val="single" w:sz="4" w:space="0" w:color="000000"/>
              <w:bottom w:val="single" w:sz="4" w:space="0" w:color="000000"/>
              <w:right w:val="single" w:sz="4" w:space="0" w:color="000000"/>
            </w:tcBorders>
            <w:shd w:val="clear" w:color="auto" w:fill="D9D9D9"/>
            <w:hideMark/>
          </w:tcPr>
          <w:p w14:paraId="2C5BC837" w14:textId="77777777" w:rsidR="00194A03" w:rsidRPr="00194A03" w:rsidRDefault="00194A03" w:rsidP="00194A03">
            <w:pPr>
              <w:rPr>
                <w:b/>
              </w:rPr>
            </w:pPr>
            <w:r w:rsidRPr="00194A03">
              <w:rPr>
                <w:b/>
              </w:rPr>
              <w:t>What support and resources will I need?</w:t>
            </w:r>
          </w:p>
        </w:tc>
        <w:tc>
          <w:tcPr>
            <w:tcW w:w="2043" w:type="dxa"/>
            <w:tcBorders>
              <w:top w:val="single" w:sz="4" w:space="0" w:color="000000"/>
              <w:left w:val="single" w:sz="4" w:space="0" w:color="000000"/>
              <w:bottom w:val="single" w:sz="4" w:space="0" w:color="000000"/>
              <w:right w:val="single" w:sz="4" w:space="0" w:color="000000"/>
            </w:tcBorders>
            <w:shd w:val="clear" w:color="auto" w:fill="D9D9D9"/>
            <w:hideMark/>
          </w:tcPr>
          <w:p w14:paraId="581CB554" w14:textId="77777777" w:rsidR="00194A03" w:rsidRPr="00194A03" w:rsidRDefault="00194A03" w:rsidP="00194A03">
            <w:pPr>
              <w:rPr>
                <w:b/>
              </w:rPr>
            </w:pPr>
            <w:r w:rsidRPr="00194A03">
              <w:rPr>
                <w:b/>
              </w:rPr>
              <w:t>How will I measure success?</w:t>
            </w:r>
          </w:p>
        </w:tc>
        <w:tc>
          <w:tcPr>
            <w:tcW w:w="1339" w:type="dxa"/>
            <w:tcBorders>
              <w:top w:val="single" w:sz="4" w:space="0" w:color="000000"/>
              <w:left w:val="single" w:sz="4" w:space="0" w:color="000000"/>
              <w:bottom w:val="single" w:sz="4" w:space="0" w:color="000000"/>
              <w:right w:val="single" w:sz="4" w:space="0" w:color="000000"/>
            </w:tcBorders>
            <w:shd w:val="clear" w:color="auto" w:fill="D9D9D9"/>
            <w:hideMark/>
          </w:tcPr>
          <w:p w14:paraId="60653F11" w14:textId="77777777" w:rsidR="00194A03" w:rsidRPr="00194A03" w:rsidRDefault="00194A03" w:rsidP="00194A03">
            <w:pPr>
              <w:rPr>
                <w:b/>
              </w:rPr>
            </w:pPr>
            <w:r w:rsidRPr="00194A03">
              <w:rPr>
                <w:b/>
              </w:rPr>
              <w:t>Target Date for Review</w:t>
            </w:r>
          </w:p>
        </w:tc>
      </w:tr>
      <w:tr w:rsidR="00194A03" w:rsidRPr="00194A03" w14:paraId="4300F42D" w14:textId="77777777" w:rsidTr="00B53095">
        <w:trPr>
          <w:trHeight w:val="316"/>
        </w:trPr>
        <w:tc>
          <w:tcPr>
            <w:tcW w:w="2138" w:type="dxa"/>
            <w:tcBorders>
              <w:top w:val="single" w:sz="4" w:space="0" w:color="000000"/>
              <w:left w:val="single" w:sz="4" w:space="0" w:color="000000"/>
              <w:bottom w:val="single" w:sz="4" w:space="0" w:color="000000"/>
              <w:right w:val="single" w:sz="4" w:space="0" w:color="000000"/>
            </w:tcBorders>
          </w:tcPr>
          <w:p w14:paraId="28F32E51" w14:textId="5256E2F9" w:rsidR="00194A03" w:rsidRPr="00194A03" w:rsidRDefault="009B3851" w:rsidP="00194A03">
            <w:r>
              <w:t xml:space="preserve">I would like to liaise with management on a regular basis to recognise and hopefully implement a new way of working by granting access to all colleagues </w:t>
            </w:r>
            <w:r w:rsidR="00E677FD">
              <w:t>for</w:t>
            </w:r>
            <w:r>
              <w:t xml:space="preserve"> the computer systems. </w:t>
            </w:r>
          </w:p>
          <w:p w14:paraId="14449F7D" w14:textId="77777777" w:rsidR="00194A03" w:rsidRPr="00194A03" w:rsidRDefault="00194A03" w:rsidP="00194A03"/>
          <w:p w14:paraId="27A72B85" w14:textId="77777777" w:rsidR="00194A03" w:rsidRPr="00194A03" w:rsidRDefault="00194A03" w:rsidP="00194A03"/>
          <w:p w14:paraId="533D4E21" w14:textId="77777777" w:rsidR="00194A03" w:rsidRPr="00194A03" w:rsidRDefault="00194A03" w:rsidP="00194A03"/>
        </w:tc>
        <w:tc>
          <w:tcPr>
            <w:tcW w:w="1947" w:type="dxa"/>
            <w:tcBorders>
              <w:top w:val="single" w:sz="4" w:space="0" w:color="000000"/>
              <w:left w:val="single" w:sz="4" w:space="0" w:color="000000"/>
              <w:bottom w:val="single" w:sz="4" w:space="0" w:color="000000"/>
              <w:right w:val="single" w:sz="4" w:space="0" w:color="000000"/>
            </w:tcBorders>
          </w:tcPr>
          <w:p w14:paraId="71EB2665" w14:textId="12D29A33" w:rsidR="00194A03" w:rsidRPr="00194A03" w:rsidRDefault="009302A8" w:rsidP="00194A03">
            <w:r>
              <w:t>Arrange weekly meetings with management to discuss what we need to-do in order to gain access for all colleagues. Request any Colleague feedback of any access issues.</w:t>
            </w:r>
          </w:p>
        </w:tc>
        <w:tc>
          <w:tcPr>
            <w:tcW w:w="2043" w:type="dxa"/>
            <w:tcBorders>
              <w:top w:val="single" w:sz="4" w:space="0" w:color="000000"/>
              <w:left w:val="single" w:sz="4" w:space="0" w:color="000000"/>
              <w:bottom w:val="single" w:sz="4" w:space="0" w:color="000000"/>
              <w:right w:val="single" w:sz="4" w:space="0" w:color="000000"/>
            </w:tcBorders>
          </w:tcPr>
          <w:p w14:paraId="652CEBCC" w14:textId="73D29672" w:rsidR="00194A03" w:rsidRPr="00194A03" w:rsidRDefault="009302A8" w:rsidP="00194A03">
            <w:r>
              <w:t>Meeting rooms. Colleague and management feedback as to whether this is possible</w:t>
            </w:r>
            <w:r w:rsidR="00E677FD">
              <w:t xml:space="preserve"> and a better way of working. </w:t>
            </w:r>
            <w:r>
              <w:t>Possible new online portal with faster upload speeds.</w:t>
            </w:r>
          </w:p>
        </w:tc>
        <w:tc>
          <w:tcPr>
            <w:tcW w:w="2043" w:type="dxa"/>
            <w:tcBorders>
              <w:top w:val="single" w:sz="4" w:space="0" w:color="000000"/>
              <w:left w:val="single" w:sz="4" w:space="0" w:color="000000"/>
              <w:bottom w:val="single" w:sz="4" w:space="0" w:color="000000"/>
              <w:right w:val="single" w:sz="4" w:space="0" w:color="000000"/>
            </w:tcBorders>
          </w:tcPr>
          <w:p w14:paraId="075EDBBC" w14:textId="54E6C938" w:rsidR="00194A03" w:rsidRPr="00194A03" w:rsidRDefault="009302A8" w:rsidP="00194A03">
            <w:r>
              <w:t>Management confirms access for all colleagues is possible and would be far more efficient. Colleagues would no longer face delays in waiting for someone else to upload the documen</w:t>
            </w:r>
            <w:r w:rsidR="00E677FD">
              <w:t>tation.</w:t>
            </w:r>
            <w: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63B81F31" w14:textId="77777777" w:rsidR="00194A03" w:rsidRDefault="00194A03" w:rsidP="00194A03"/>
          <w:p w14:paraId="4F0BC888" w14:textId="77777777" w:rsidR="009302A8" w:rsidRDefault="009302A8" w:rsidP="00194A03"/>
          <w:p w14:paraId="5D2080FB" w14:textId="6E9D2F46" w:rsidR="009302A8" w:rsidRPr="00194A03" w:rsidRDefault="009302A8" w:rsidP="00194A03">
            <w:r w:rsidRPr="009302A8">
              <w:rPr>
                <w:b/>
                <w:bCs/>
              </w:rPr>
              <w:t>Complete by:</w:t>
            </w:r>
            <w:r w:rsidRPr="009302A8">
              <w:t xml:space="preserve"> 30 </w:t>
            </w:r>
            <w:r>
              <w:t>May</w:t>
            </w:r>
            <w:r w:rsidRPr="009302A8">
              <w:t xml:space="preserve"> 202</w:t>
            </w:r>
            <w:r w:rsidR="007A0202">
              <w:t>8</w:t>
            </w:r>
            <w:r w:rsidRPr="009302A8">
              <w:br/>
            </w:r>
            <w:r w:rsidRPr="009302A8">
              <w:rPr>
                <w:b/>
                <w:bCs/>
              </w:rPr>
              <w:t>Review on:</w:t>
            </w:r>
            <w:r w:rsidRPr="009302A8">
              <w:t xml:space="preserve"> </w:t>
            </w:r>
            <w:r>
              <w:t>01</w:t>
            </w:r>
            <w:r w:rsidRPr="009302A8">
              <w:t xml:space="preserve"> </w:t>
            </w:r>
            <w:r w:rsidR="00E677FD">
              <w:t>May</w:t>
            </w:r>
            <w:r w:rsidRPr="009302A8">
              <w:t xml:space="preserve"> 202</w:t>
            </w:r>
            <w:r>
              <w:t>6</w:t>
            </w:r>
            <w:r w:rsidRPr="009302A8">
              <w:t xml:space="preserve"> </w:t>
            </w:r>
            <w:r w:rsidR="006D3643">
              <w:t>also meeting with management.</w:t>
            </w:r>
          </w:p>
        </w:tc>
      </w:tr>
      <w:tr w:rsidR="00194A03" w:rsidRPr="00194A03" w14:paraId="5D64289D" w14:textId="77777777" w:rsidTr="00B53095">
        <w:trPr>
          <w:trHeight w:val="329"/>
        </w:trPr>
        <w:tc>
          <w:tcPr>
            <w:tcW w:w="2138" w:type="dxa"/>
            <w:tcBorders>
              <w:top w:val="single" w:sz="4" w:space="0" w:color="000000"/>
              <w:left w:val="single" w:sz="4" w:space="0" w:color="000000"/>
              <w:bottom w:val="single" w:sz="4" w:space="0" w:color="000000"/>
              <w:right w:val="single" w:sz="4" w:space="0" w:color="000000"/>
            </w:tcBorders>
          </w:tcPr>
          <w:p w14:paraId="16A437C5" w14:textId="66203145" w:rsidR="00194A03" w:rsidRPr="00194A03" w:rsidRDefault="00E677FD" w:rsidP="00194A03">
            <w:r>
              <w:t>I would like to be in a position where I could take a lead role in implementing the new changes</w:t>
            </w:r>
            <w:r w:rsidR="004707B2">
              <w:t>.</w:t>
            </w:r>
          </w:p>
          <w:p w14:paraId="34FC36BE" w14:textId="77777777" w:rsidR="00194A03" w:rsidRPr="00194A03" w:rsidRDefault="00194A03" w:rsidP="00194A03"/>
          <w:p w14:paraId="4ACCD703" w14:textId="77777777" w:rsidR="00194A03" w:rsidRPr="00194A03" w:rsidRDefault="00194A03" w:rsidP="00194A03"/>
          <w:p w14:paraId="2F616C93" w14:textId="77777777" w:rsidR="00194A03" w:rsidRPr="00194A03" w:rsidRDefault="00194A03" w:rsidP="00194A03"/>
        </w:tc>
        <w:tc>
          <w:tcPr>
            <w:tcW w:w="1947" w:type="dxa"/>
            <w:tcBorders>
              <w:top w:val="single" w:sz="4" w:space="0" w:color="000000"/>
              <w:left w:val="single" w:sz="4" w:space="0" w:color="000000"/>
              <w:bottom w:val="single" w:sz="4" w:space="0" w:color="000000"/>
              <w:right w:val="single" w:sz="4" w:space="0" w:color="000000"/>
            </w:tcBorders>
          </w:tcPr>
          <w:p w14:paraId="478F1F1D" w14:textId="31493288" w:rsidR="00194A03" w:rsidRPr="00194A03" w:rsidRDefault="004707B2" w:rsidP="00194A03">
            <w:r>
              <w:t>Ill need to speak to my management team to see how I can work towards this.</w:t>
            </w:r>
          </w:p>
        </w:tc>
        <w:tc>
          <w:tcPr>
            <w:tcW w:w="2043" w:type="dxa"/>
            <w:tcBorders>
              <w:top w:val="single" w:sz="4" w:space="0" w:color="000000"/>
              <w:left w:val="single" w:sz="4" w:space="0" w:color="000000"/>
              <w:bottom w:val="single" w:sz="4" w:space="0" w:color="000000"/>
              <w:right w:val="single" w:sz="4" w:space="0" w:color="000000"/>
            </w:tcBorders>
          </w:tcPr>
          <w:p w14:paraId="58A981F6" w14:textId="06F55D54" w:rsidR="00194A03" w:rsidRPr="00194A03" w:rsidRDefault="004707B2" w:rsidP="00194A03">
            <w:r>
              <w:t>Management support as to gain information on what I need to do and if any plans will need to be in place before the changes are implemented.</w:t>
            </w:r>
          </w:p>
        </w:tc>
        <w:tc>
          <w:tcPr>
            <w:tcW w:w="2043" w:type="dxa"/>
            <w:tcBorders>
              <w:top w:val="single" w:sz="4" w:space="0" w:color="000000"/>
              <w:left w:val="single" w:sz="4" w:space="0" w:color="000000"/>
              <w:bottom w:val="single" w:sz="4" w:space="0" w:color="000000"/>
              <w:right w:val="single" w:sz="4" w:space="0" w:color="000000"/>
            </w:tcBorders>
          </w:tcPr>
          <w:p w14:paraId="79EB9FD1" w14:textId="30CA5F30" w:rsidR="00194A03" w:rsidRPr="00194A03" w:rsidRDefault="00B22EA0" w:rsidP="00194A03">
            <w:r>
              <w:t>Effectively if a new process is put in place to implement these new changes and I could be over seeing these changes as a team lead or a supervisor this would be great for my personal progression.</w:t>
            </w:r>
          </w:p>
        </w:tc>
        <w:tc>
          <w:tcPr>
            <w:tcW w:w="1339" w:type="dxa"/>
            <w:tcBorders>
              <w:top w:val="single" w:sz="4" w:space="0" w:color="000000"/>
              <w:left w:val="single" w:sz="4" w:space="0" w:color="000000"/>
              <w:bottom w:val="single" w:sz="4" w:space="0" w:color="000000"/>
              <w:right w:val="single" w:sz="4" w:space="0" w:color="000000"/>
            </w:tcBorders>
          </w:tcPr>
          <w:p w14:paraId="5F5F12E1" w14:textId="6F9AA0B7" w:rsidR="00194A03" w:rsidRPr="00194A03" w:rsidRDefault="00B22EA0" w:rsidP="00194A03">
            <w:r w:rsidRPr="009302A8">
              <w:rPr>
                <w:b/>
                <w:bCs/>
              </w:rPr>
              <w:t>Complete by:</w:t>
            </w:r>
            <w:r w:rsidRPr="009302A8">
              <w:t xml:space="preserve"> 30 </w:t>
            </w:r>
            <w:r>
              <w:t>April</w:t>
            </w:r>
            <w:r w:rsidRPr="009302A8">
              <w:t xml:space="preserve"> 202</w:t>
            </w:r>
            <w:r w:rsidR="007A0202">
              <w:t>7</w:t>
            </w:r>
            <w:r w:rsidRPr="009302A8">
              <w:br/>
            </w:r>
            <w:r w:rsidRPr="009302A8">
              <w:rPr>
                <w:b/>
                <w:bCs/>
              </w:rPr>
              <w:t>Review on:</w:t>
            </w:r>
            <w:r w:rsidRPr="009302A8">
              <w:t xml:space="preserve"> </w:t>
            </w:r>
            <w:r>
              <w:t>01</w:t>
            </w:r>
            <w:r w:rsidRPr="009302A8">
              <w:t xml:space="preserve"> </w:t>
            </w:r>
            <w:r>
              <w:t>April</w:t>
            </w:r>
            <w:r w:rsidRPr="009302A8">
              <w:t xml:space="preserve"> 202</w:t>
            </w:r>
            <w:r>
              <w:t>6</w:t>
            </w:r>
            <w:r w:rsidRPr="009302A8">
              <w:t xml:space="preserve"> </w:t>
            </w:r>
          </w:p>
        </w:tc>
      </w:tr>
    </w:tbl>
    <w:p w14:paraId="77D2F5C9" w14:textId="77777777" w:rsidR="00194A03" w:rsidRPr="00194A03" w:rsidRDefault="00194A03" w:rsidP="00194A03"/>
    <w:p w14:paraId="732C14D4" w14:textId="77777777" w:rsidR="00194A03" w:rsidRPr="00194A03" w:rsidRDefault="00194A03" w:rsidP="00194A03">
      <w:pPr>
        <w:rPr>
          <w:b/>
          <w:u w:val="single"/>
        </w:rPr>
      </w:pPr>
    </w:p>
    <w:p w14:paraId="7D28101C" w14:textId="77777777" w:rsidR="00194A03" w:rsidRPr="00194A03" w:rsidRDefault="00194A03" w:rsidP="00194A03">
      <w:pPr>
        <w:rPr>
          <w:b/>
          <w:u w:val="single"/>
        </w:rPr>
      </w:pPr>
      <w:r w:rsidRPr="00194A03">
        <w:rPr>
          <w:b/>
          <w:u w:val="single"/>
        </w:rPr>
        <w:t>Personal Objectives</w:t>
      </w:r>
    </w:p>
    <w:p w14:paraId="04FEEF32" w14:textId="77777777" w:rsidR="00194A03" w:rsidRPr="00194A03" w:rsidRDefault="00194A03" w:rsidP="00194A03"/>
    <w:tbl>
      <w:tblPr>
        <w:tblW w:w="8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0"/>
      </w:tblGrid>
      <w:tr w:rsidR="00194A03" w:rsidRPr="00194A03" w14:paraId="6607461C" w14:textId="77777777">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432B0FBB" w14:textId="77777777" w:rsidR="00194A03" w:rsidRPr="00194A03" w:rsidRDefault="00194A03" w:rsidP="00194A03">
            <w:pPr>
              <w:rPr>
                <w:b/>
              </w:rPr>
            </w:pPr>
            <w:r w:rsidRPr="00194A03">
              <w:rPr>
                <w:b/>
              </w:rPr>
              <w:lastRenderedPageBreak/>
              <w:t>Short Term Goals (next 12 months)</w:t>
            </w:r>
          </w:p>
        </w:tc>
      </w:tr>
      <w:tr w:rsidR="00194A03" w:rsidRPr="00194A03" w14:paraId="60CD9733" w14:textId="77777777">
        <w:trPr>
          <w:trHeight w:val="964"/>
        </w:trPr>
        <w:tc>
          <w:tcPr>
            <w:tcW w:w="8647" w:type="dxa"/>
            <w:tcBorders>
              <w:top w:val="single" w:sz="4" w:space="0" w:color="000000"/>
              <w:left w:val="single" w:sz="4" w:space="0" w:color="000000"/>
              <w:bottom w:val="single" w:sz="4" w:space="0" w:color="000000"/>
              <w:right w:val="single" w:sz="4" w:space="0" w:color="000000"/>
            </w:tcBorders>
          </w:tcPr>
          <w:p w14:paraId="2CEED0D0" w14:textId="05652F48" w:rsidR="00194A03" w:rsidRPr="00194A03" w:rsidRDefault="007A0202" w:rsidP="007A0202">
            <w:r>
              <w:t xml:space="preserve">Short term goals will be gaining feedback from management and colleagues as to whether its possible to even upgrade a legacy system and if its financially viable for the company. </w:t>
            </w:r>
          </w:p>
        </w:tc>
      </w:tr>
      <w:tr w:rsidR="00194A03" w:rsidRPr="00194A03" w14:paraId="6FFED31E" w14:textId="77777777">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4A2E5EFC" w14:textId="77777777" w:rsidR="00194A03" w:rsidRPr="00194A03" w:rsidRDefault="00194A03" w:rsidP="00194A03">
            <w:pPr>
              <w:rPr>
                <w:b/>
              </w:rPr>
            </w:pPr>
            <w:r w:rsidRPr="00194A03">
              <w:rPr>
                <w:b/>
              </w:rPr>
              <w:t>Medium Term Goals (2-3 years)</w:t>
            </w:r>
          </w:p>
        </w:tc>
      </w:tr>
      <w:tr w:rsidR="00194A03" w:rsidRPr="00194A03" w14:paraId="65BF5302" w14:textId="77777777">
        <w:trPr>
          <w:trHeight w:val="841"/>
        </w:trPr>
        <w:tc>
          <w:tcPr>
            <w:tcW w:w="8647" w:type="dxa"/>
            <w:tcBorders>
              <w:top w:val="single" w:sz="4" w:space="0" w:color="000000"/>
              <w:left w:val="single" w:sz="4" w:space="0" w:color="000000"/>
              <w:bottom w:val="single" w:sz="4" w:space="0" w:color="000000"/>
              <w:right w:val="single" w:sz="4" w:space="0" w:color="000000"/>
            </w:tcBorders>
          </w:tcPr>
          <w:p w14:paraId="3967332F" w14:textId="1C2436E7" w:rsidR="007A0202" w:rsidRPr="00194A03" w:rsidRDefault="007A0202" w:rsidP="007A0202">
            <w:r>
              <w:t>My short-term goals over the next 2-3 months would to be in a position to oversee and supervise the implementation and planning of upgrading the system access for all colleagues.</w:t>
            </w:r>
          </w:p>
          <w:p w14:paraId="1DF6237B" w14:textId="77777777" w:rsidR="00194A03" w:rsidRPr="00194A03" w:rsidRDefault="00194A03" w:rsidP="00194A03"/>
          <w:p w14:paraId="06BBE9A6" w14:textId="77777777" w:rsidR="00194A03" w:rsidRPr="00194A03" w:rsidRDefault="00194A03" w:rsidP="00194A03"/>
          <w:p w14:paraId="71FF2F1D" w14:textId="77777777" w:rsidR="00194A03" w:rsidRPr="00194A03" w:rsidRDefault="00194A03" w:rsidP="00194A03"/>
        </w:tc>
      </w:tr>
      <w:tr w:rsidR="00194A03" w:rsidRPr="00194A03" w14:paraId="77EC0D38" w14:textId="77777777">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77E06E15" w14:textId="77777777" w:rsidR="00194A03" w:rsidRPr="00194A03" w:rsidRDefault="00194A03" w:rsidP="00194A03">
            <w:pPr>
              <w:rPr>
                <w:b/>
              </w:rPr>
            </w:pPr>
            <w:r w:rsidRPr="00194A03">
              <w:rPr>
                <w:b/>
              </w:rPr>
              <w:t>Long Term Goals (3-5 years)</w:t>
            </w:r>
          </w:p>
        </w:tc>
      </w:tr>
      <w:tr w:rsidR="00194A03" w:rsidRPr="00194A03" w14:paraId="0CF8F718" w14:textId="77777777">
        <w:trPr>
          <w:trHeight w:val="808"/>
        </w:trPr>
        <w:tc>
          <w:tcPr>
            <w:tcW w:w="8647" w:type="dxa"/>
            <w:tcBorders>
              <w:top w:val="single" w:sz="4" w:space="0" w:color="000000"/>
              <w:left w:val="single" w:sz="4" w:space="0" w:color="000000"/>
              <w:bottom w:val="single" w:sz="4" w:space="0" w:color="000000"/>
              <w:right w:val="single" w:sz="4" w:space="0" w:color="000000"/>
            </w:tcBorders>
          </w:tcPr>
          <w:p w14:paraId="35C40545" w14:textId="4D98D94E" w:rsidR="00194A03" w:rsidRPr="00194A03" w:rsidRDefault="007A0202" w:rsidP="00194A03">
            <w:r>
              <w:t>Long term goals would be to have the new upgraded system access for colleagues in place as this would result in a massive reduction in delays for colleagues and a more agile way of working with far more efficiency.</w:t>
            </w:r>
          </w:p>
          <w:p w14:paraId="3C0AFF82" w14:textId="77777777" w:rsidR="00194A03" w:rsidRPr="00194A03" w:rsidRDefault="00194A03" w:rsidP="00194A03"/>
        </w:tc>
      </w:tr>
    </w:tbl>
    <w:p w14:paraId="462C1787" w14:textId="77777777" w:rsidR="00194A03" w:rsidRPr="00194A03" w:rsidRDefault="00194A03" w:rsidP="00194A03"/>
    <w:p w14:paraId="248F7EA5" w14:textId="77777777" w:rsidR="00194A03" w:rsidRPr="00194A03" w:rsidRDefault="00194A03" w:rsidP="00194A03"/>
    <w:p w14:paraId="034B2ACD" w14:textId="77777777" w:rsidR="00194A03" w:rsidRPr="00194A03" w:rsidRDefault="00194A03" w:rsidP="00194A03">
      <w:r w:rsidRPr="00194A03">
        <w:t>Person 2</w:t>
      </w:r>
    </w:p>
    <w:tbl>
      <w:tblPr>
        <w:tblW w:w="9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8"/>
        <w:gridCol w:w="1947"/>
        <w:gridCol w:w="2043"/>
        <w:gridCol w:w="2043"/>
        <w:gridCol w:w="1339"/>
      </w:tblGrid>
      <w:tr w:rsidR="00194A03" w:rsidRPr="00194A03" w14:paraId="2BD2EFFC" w14:textId="77777777" w:rsidTr="00B53095">
        <w:trPr>
          <w:trHeight w:val="615"/>
        </w:trPr>
        <w:tc>
          <w:tcPr>
            <w:tcW w:w="2138" w:type="dxa"/>
            <w:tcBorders>
              <w:top w:val="single" w:sz="4" w:space="0" w:color="000000"/>
              <w:left w:val="single" w:sz="4" w:space="0" w:color="000000"/>
              <w:bottom w:val="single" w:sz="4" w:space="0" w:color="000000"/>
              <w:right w:val="single" w:sz="4" w:space="0" w:color="000000"/>
            </w:tcBorders>
            <w:shd w:val="clear" w:color="auto" w:fill="D9D9D9"/>
            <w:hideMark/>
          </w:tcPr>
          <w:p w14:paraId="75B5A7BA" w14:textId="77777777" w:rsidR="00194A03" w:rsidRPr="00194A03" w:rsidRDefault="00194A03" w:rsidP="00194A03">
            <w:pPr>
              <w:rPr>
                <w:b/>
              </w:rPr>
            </w:pPr>
            <w:r w:rsidRPr="00194A03">
              <w:rPr>
                <w:b/>
              </w:rPr>
              <w:t>What do I want to learn?</w:t>
            </w:r>
          </w:p>
        </w:tc>
        <w:tc>
          <w:tcPr>
            <w:tcW w:w="1947" w:type="dxa"/>
            <w:tcBorders>
              <w:top w:val="single" w:sz="4" w:space="0" w:color="000000"/>
              <w:left w:val="single" w:sz="4" w:space="0" w:color="000000"/>
              <w:bottom w:val="single" w:sz="4" w:space="0" w:color="000000"/>
              <w:right w:val="single" w:sz="4" w:space="0" w:color="000000"/>
            </w:tcBorders>
            <w:shd w:val="clear" w:color="auto" w:fill="D9D9D9"/>
            <w:hideMark/>
          </w:tcPr>
          <w:p w14:paraId="54F07FAF" w14:textId="77777777" w:rsidR="00194A03" w:rsidRPr="00194A03" w:rsidRDefault="00194A03" w:rsidP="00194A03">
            <w:pPr>
              <w:rPr>
                <w:b/>
              </w:rPr>
            </w:pPr>
            <w:r w:rsidRPr="00194A03">
              <w:rPr>
                <w:b/>
              </w:rPr>
              <w:t>What do I have to do?</w:t>
            </w:r>
          </w:p>
        </w:tc>
        <w:tc>
          <w:tcPr>
            <w:tcW w:w="2043" w:type="dxa"/>
            <w:tcBorders>
              <w:top w:val="single" w:sz="4" w:space="0" w:color="000000"/>
              <w:left w:val="single" w:sz="4" w:space="0" w:color="000000"/>
              <w:bottom w:val="single" w:sz="4" w:space="0" w:color="000000"/>
              <w:right w:val="single" w:sz="4" w:space="0" w:color="000000"/>
            </w:tcBorders>
            <w:shd w:val="clear" w:color="auto" w:fill="D9D9D9"/>
            <w:hideMark/>
          </w:tcPr>
          <w:p w14:paraId="295F49BF" w14:textId="77777777" w:rsidR="00194A03" w:rsidRPr="00194A03" w:rsidRDefault="00194A03" w:rsidP="00194A03">
            <w:pPr>
              <w:rPr>
                <w:b/>
              </w:rPr>
            </w:pPr>
            <w:r w:rsidRPr="00194A03">
              <w:rPr>
                <w:b/>
              </w:rPr>
              <w:t>What support and resources will I need?</w:t>
            </w:r>
          </w:p>
        </w:tc>
        <w:tc>
          <w:tcPr>
            <w:tcW w:w="2043" w:type="dxa"/>
            <w:tcBorders>
              <w:top w:val="single" w:sz="4" w:space="0" w:color="000000"/>
              <w:left w:val="single" w:sz="4" w:space="0" w:color="000000"/>
              <w:bottom w:val="single" w:sz="4" w:space="0" w:color="000000"/>
              <w:right w:val="single" w:sz="4" w:space="0" w:color="000000"/>
            </w:tcBorders>
            <w:shd w:val="clear" w:color="auto" w:fill="D9D9D9"/>
            <w:hideMark/>
          </w:tcPr>
          <w:p w14:paraId="479CF0D0" w14:textId="77777777" w:rsidR="00194A03" w:rsidRPr="00194A03" w:rsidRDefault="00194A03" w:rsidP="00194A03">
            <w:pPr>
              <w:rPr>
                <w:b/>
              </w:rPr>
            </w:pPr>
            <w:r w:rsidRPr="00194A03">
              <w:rPr>
                <w:b/>
              </w:rPr>
              <w:t>How will I measure success?</w:t>
            </w:r>
          </w:p>
        </w:tc>
        <w:tc>
          <w:tcPr>
            <w:tcW w:w="1339" w:type="dxa"/>
            <w:tcBorders>
              <w:top w:val="single" w:sz="4" w:space="0" w:color="000000"/>
              <w:left w:val="single" w:sz="4" w:space="0" w:color="000000"/>
              <w:bottom w:val="single" w:sz="4" w:space="0" w:color="000000"/>
              <w:right w:val="single" w:sz="4" w:space="0" w:color="000000"/>
            </w:tcBorders>
            <w:shd w:val="clear" w:color="auto" w:fill="D9D9D9"/>
            <w:hideMark/>
          </w:tcPr>
          <w:p w14:paraId="6ACF3FE4" w14:textId="77777777" w:rsidR="00194A03" w:rsidRPr="00194A03" w:rsidRDefault="00194A03" w:rsidP="00194A03">
            <w:pPr>
              <w:rPr>
                <w:b/>
              </w:rPr>
            </w:pPr>
            <w:r w:rsidRPr="00194A03">
              <w:rPr>
                <w:b/>
              </w:rPr>
              <w:t>Target Date for Review</w:t>
            </w:r>
          </w:p>
        </w:tc>
      </w:tr>
      <w:tr w:rsidR="00194A03" w:rsidRPr="00194A03" w14:paraId="1AADB272" w14:textId="77777777" w:rsidTr="00B53095">
        <w:trPr>
          <w:trHeight w:val="316"/>
        </w:trPr>
        <w:tc>
          <w:tcPr>
            <w:tcW w:w="2138" w:type="dxa"/>
            <w:tcBorders>
              <w:top w:val="single" w:sz="4" w:space="0" w:color="000000"/>
              <w:left w:val="single" w:sz="4" w:space="0" w:color="000000"/>
              <w:bottom w:val="single" w:sz="4" w:space="0" w:color="000000"/>
              <w:right w:val="single" w:sz="4" w:space="0" w:color="000000"/>
            </w:tcBorders>
          </w:tcPr>
          <w:p w14:paraId="564D6E96" w14:textId="5C77BD61" w:rsidR="00194A03" w:rsidRPr="00194A03" w:rsidRDefault="002C2EE6" w:rsidP="00194A03">
            <w:r>
              <w:t>My colleague is looking to improve all around social media awareness and engagement within the company’s website.</w:t>
            </w:r>
          </w:p>
          <w:p w14:paraId="73985ABD" w14:textId="77777777" w:rsidR="00194A03" w:rsidRPr="00194A03" w:rsidRDefault="00194A03" w:rsidP="00194A03"/>
          <w:p w14:paraId="36DDF43B" w14:textId="77777777" w:rsidR="00194A03" w:rsidRPr="00194A03" w:rsidRDefault="00194A03" w:rsidP="00194A03"/>
          <w:p w14:paraId="7BEF40BD" w14:textId="77777777" w:rsidR="00194A03" w:rsidRPr="00194A03" w:rsidRDefault="00194A03" w:rsidP="00194A03"/>
        </w:tc>
        <w:tc>
          <w:tcPr>
            <w:tcW w:w="1947" w:type="dxa"/>
            <w:tcBorders>
              <w:top w:val="single" w:sz="4" w:space="0" w:color="000000"/>
              <w:left w:val="single" w:sz="4" w:space="0" w:color="000000"/>
              <w:bottom w:val="single" w:sz="4" w:space="0" w:color="000000"/>
              <w:right w:val="single" w:sz="4" w:space="0" w:color="000000"/>
            </w:tcBorders>
          </w:tcPr>
          <w:p w14:paraId="2493938A" w14:textId="4750EB0F" w:rsidR="00194A03" w:rsidRPr="00194A03" w:rsidRDefault="002C2EE6" w:rsidP="00194A03">
            <w:r>
              <w:t xml:space="preserve">My colleague will need to attend a training course on how use social media tools effectively. Once this is achieved this will draw more customers to the website. In effect this </w:t>
            </w:r>
            <w:r>
              <w:lastRenderedPageBreak/>
              <w:t>should also boost sales.</w:t>
            </w:r>
          </w:p>
        </w:tc>
        <w:tc>
          <w:tcPr>
            <w:tcW w:w="2043" w:type="dxa"/>
            <w:tcBorders>
              <w:top w:val="single" w:sz="4" w:space="0" w:color="000000"/>
              <w:left w:val="single" w:sz="4" w:space="0" w:color="000000"/>
              <w:bottom w:val="single" w:sz="4" w:space="0" w:color="000000"/>
              <w:right w:val="single" w:sz="4" w:space="0" w:color="000000"/>
            </w:tcBorders>
          </w:tcPr>
          <w:p w14:paraId="4C8FD8CB" w14:textId="69E1E162" w:rsidR="00194A03" w:rsidRPr="00194A03" w:rsidRDefault="002C2EE6" w:rsidP="00194A03">
            <w:r>
              <w:lastRenderedPageBreak/>
              <w:t xml:space="preserve">There are internal and external courses my colleague can attend to gain more knowledge and understanding of social media. Management will be able so set up meetings and reviews to help </w:t>
            </w:r>
            <w:r>
              <w:lastRenderedPageBreak/>
              <w:t xml:space="preserve">along this process. </w:t>
            </w:r>
          </w:p>
        </w:tc>
        <w:tc>
          <w:tcPr>
            <w:tcW w:w="2043" w:type="dxa"/>
            <w:tcBorders>
              <w:top w:val="single" w:sz="4" w:space="0" w:color="000000"/>
              <w:left w:val="single" w:sz="4" w:space="0" w:color="000000"/>
              <w:bottom w:val="single" w:sz="4" w:space="0" w:color="000000"/>
              <w:right w:val="single" w:sz="4" w:space="0" w:color="000000"/>
            </w:tcBorders>
          </w:tcPr>
          <w:p w14:paraId="457CBE69" w14:textId="0DA7AD65" w:rsidR="00194A03" w:rsidRPr="00194A03" w:rsidRDefault="002C2EE6" w:rsidP="00194A03">
            <w:r>
              <w:lastRenderedPageBreak/>
              <w:t>This will be successful by boosting engagement with the company’s website and making people more aware of the products on social media.</w:t>
            </w:r>
          </w:p>
        </w:tc>
        <w:tc>
          <w:tcPr>
            <w:tcW w:w="1339" w:type="dxa"/>
            <w:tcBorders>
              <w:top w:val="single" w:sz="4" w:space="0" w:color="000000"/>
              <w:left w:val="single" w:sz="4" w:space="0" w:color="000000"/>
              <w:bottom w:val="single" w:sz="4" w:space="0" w:color="000000"/>
              <w:right w:val="single" w:sz="4" w:space="0" w:color="000000"/>
            </w:tcBorders>
          </w:tcPr>
          <w:p w14:paraId="5DA193BD" w14:textId="527F6689" w:rsidR="00194A03" w:rsidRPr="00194A03" w:rsidRDefault="002C2EE6" w:rsidP="00194A03">
            <w:r w:rsidRPr="009302A8">
              <w:rPr>
                <w:b/>
                <w:bCs/>
              </w:rPr>
              <w:t>Complete by:</w:t>
            </w:r>
            <w:r w:rsidRPr="009302A8">
              <w:t xml:space="preserve"> 30 </w:t>
            </w:r>
            <w:r>
              <w:t>April</w:t>
            </w:r>
            <w:r w:rsidRPr="009302A8">
              <w:t xml:space="preserve"> 202</w:t>
            </w:r>
            <w:r>
              <w:t>6</w:t>
            </w:r>
            <w:r w:rsidRPr="009302A8">
              <w:br/>
            </w:r>
            <w:r w:rsidRPr="009302A8">
              <w:rPr>
                <w:b/>
                <w:bCs/>
              </w:rPr>
              <w:t>Review on:</w:t>
            </w:r>
            <w:r w:rsidRPr="009302A8">
              <w:t xml:space="preserve"> </w:t>
            </w:r>
            <w:r>
              <w:t>01</w:t>
            </w:r>
            <w:r w:rsidRPr="009302A8">
              <w:t xml:space="preserve"> </w:t>
            </w:r>
            <w:r>
              <w:t>February</w:t>
            </w:r>
            <w:r w:rsidRPr="009302A8">
              <w:t xml:space="preserve"> 202</w:t>
            </w:r>
            <w:r>
              <w:t>6</w:t>
            </w:r>
          </w:p>
        </w:tc>
      </w:tr>
    </w:tbl>
    <w:p w14:paraId="702A0428" w14:textId="77777777" w:rsidR="00194A03" w:rsidRPr="00194A03" w:rsidRDefault="00194A03" w:rsidP="00194A03"/>
    <w:p w14:paraId="16EE6912" w14:textId="77777777" w:rsidR="00194A03" w:rsidRPr="00194A03" w:rsidRDefault="00194A03" w:rsidP="00194A03">
      <w:pPr>
        <w:rPr>
          <w:b/>
          <w:u w:val="single"/>
        </w:rPr>
      </w:pPr>
    </w:p>
    <w:p w14:paraId="534198CD" w14:textId="77777777" w:rsidR="00194A03" w:rsidRPr="00194A03" w:rsidRDefault="00194A03" w:rsidP="00194A03">
      <w:pPr>
        <w:rPr>
          <w:b/>
          <w:u w:val="single"/>
        </w:rPr>
      </w:pPr>
      <w:r w:rsidRPr="00194A03">
        <w:rPr>
          <w:b/>
          <w:u w:val="single"/>
        </w:rPr>
        <w:t>Personal Objectives</w:t>
      </w:r>
    </w:p>
    <w:p w14:paraId="168FD255" w14:textId="77777777" w:rsidR="00194A03" w:rsidRPr="00194A03" w:rsidRDefault="00194A03" w:rsidP="00194A03"/>
    <w:tbl>
      <w:tblPr>
        <w:tblW w:w="8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0"/>
      </w:tblGrid>
      <w:tr w:rsidR="00194A03" w:rsidRPr="00194A03" w14:paraId="4E35B7FD" w14:textId="77777777">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2684C2E6" w14:textId="77777777" w:rsidR="00194A03" w:rsidRPr="00194A03" w:rsidRDefault="00194A03" w:rsidP="00194A03">
            <w:pPr>
              <w:rPr>
                <w:b/>
              </w:rPr>
            </w:pPr>
            <w:r w:rsidRPr="00194A03">
              <w:rPr>
                <w:b/>
              </w:rPr>
              <w:t>Short Term Goals (next 12 months)</w:t>
            </w:r>
          </w:p>
        </w:tc>
      </w:tr>
      <w:tr w:rsidR="00194A03" w:rsidRPr="00194A03" w14:paraId="6E2AF834" w14:textId="77777777">
        <w:trPr>
          <w:trHeight w:val="964"/>
        </w:trPr>
        <w:tc>
          <w:tcPr>
            <w:tcW w:w="8647" w:type="dxa"/>
            <w:tcBorders>
              <w:top w:val="single" w:sz="4" w:space="0" w:color="000000"/>
              <w:left w:val="single" w:sz="4" w:space="0" w:color="000000"/>
              <w:bottom w:val="single" w:sz="4" w:space="0" w:color="000000"/>
              <w:right w:val="single" w:sz="4" w:space="0" w:color="000000"/>
            </w:tcBorders>
          </w:tcPr>
          <w:p w14:paraId="7DE034DB" w14:textId="4764D7D6" w:rsidR="00194A03" w:rsidRPr="00194A03" w:rsidRDefault="00B53095" w:rsidP="00194A03">
            <w:r>
              <w:t>Short term goals will be to attend a social media course and to learn how to engage with customers online. This will also in affect make the website more visible.</w:t>
            </w:r>
          </w:p>
          <w:p w14:paraId="1D58AE7F" w14:textId="77777777" w:rsidR="00194A03" w:rsidRPr="00194A03" w:rsidRDefault="00194A03" w:rsidP="00194A03"/>
        </w:tc>
      </w:tr>
      <w:tr w:rsidR="00194A03" w:rsidRPr="00194A03" w14:paraId="474490AC" w14:textId="77777777">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0180DA55" w14:textId="3F30213A" w:rsidR="00194A03" w:rsidRPr="00194A03" w:rsidRDefault="00194A03" w:rsidP="00194A03">
            <w:pPr>
              <w:rPr>
                <w:b/>
              </w:rPr>
            </w:pPr>
            <w:r w:rsidRPr="00194A03">
              <w:rPr>
                <w:b/>
              </w:rPr>
              <w:t>Medium Term Goals (</w:t>
            </w:r>
            <w:r w:rsidR="00B53095">
              <w:rPr>
                <w:b/>
              </w:rPr>
              <w:t>1</w:t>
            </w:r>
            <w:r w:rsidRPr="00194A03">
              <w:rPr>
                <w:b/>
              </w:rPr>
              <w:t>-</w:t>
            </w:r>
            <w:r w:rsidR="00B53095">
              <w:rPr>
                <w:b/>
              </w:rPr>
              <w:t>2</w:t>
            </w:r>
            <w:r w:rsidRPr="00194A03">
              <w:rPr>
                <w:b/>
              </w:rPr>
              <w:t xml:space="preserve"> years)</w:t>
            </w:r>
          </w:p>
        </w:tc>
      </w:tr>
      <w:tr w:rsidR="00194A03" w:rsidRPr="00194A03" w14:paraId="395E362E" w14:textId="77777777">
        <w:trPr>
          <w:trHeight w:val="841"/>
        </w:trPr>
        <w:tc>
          <w:tcPr>
            <w:tcW w:w="8647" w:type="dxa"/>
            <w:tcBorders>
              <w:top w:val="single" w:sz="4" w:space="0" w:color="000000"/>
              <w:left w:val="single" w:sz="4" w:space="0" w:color="000000"/>
              <w:bottom w:val="single" w:sz="4" w:space="0" w:color="000000"/>
              <w:right w:val="single" w:sz="4" w:space="0" w:color="000000"/>
            </w:tcBorders>
          </w:tcPr>
          <w:p w14:paraId="2C6EED41" w14:textId="342D262B" w:rsidR="00194A03" w:rsidRPr="00194A03" w:rsidRDefault="00B53095" w:rsidP="00194A03">
            <w:r>
              <w:t xml:space="preserve">To have completed a social media course and now have a full understanding on how to make the website more visible and how to interact with customers. To be able to use all the social media tools learnt during the course.  </w:t>
            </w:r>
          </w:p>
          <w:p w14:paraId="3690A297" w14:textId="77777777" w:rsidR="00194A03" w:rsidRPr="00194A03" w:rsidRDefault="00194A03" w:rsidP="00194A03"/>
          <w:p w14:paraId="65BA5BBC" w14:textId="77777777" w:rsidR="00194A03" w:rsidRPr="00194A03" w:rsidRDefault="00194A03" w:rsidP="00194A03"/>
        </w:tc>
      </w:tr>
      <w:tr w:rsidR="00194A03" w:rsidRPr="00194A03" w14:paraId="41B76623" w14:textId="77777777">
        <w:trPr>
          <w:trHeight w:val="273"/>
        </w:trPr>
        <w:tc>
          <w:tcPr>
            <w:tcW w:w="8647" w:type="dxa"/>
            <w:tcBorders>
              <w:top w:val="single" w:sz="4" w:space="0" w:color="000000"/>
              <w:left w:val="single" w:sz="4" w:space="0" w:color="000000"/>
              <w:bottom w:val="single" w:sz="4" w:space="0" w:color="000000"/>
              <w:right w:val="single" w:sz="4" w:space="0" w:color="000000"/>
            </w:tcBorders>
            <w:shd w:val="clear" w:color="auto" w:fill="D9D9D9"/>
            <w:hideMark/>
          </w:tcPr>
          <w:p w14:paraId="6E51585A" w14:textId="4FEB9C9B" w:rsidR="00194A03" w:rsidRPr="00194A03" w:rsidRDefault="00194A03" w:rsidP="00194A03">
            <w:pPr>
              <w:rPr>
                <w:b/>
              </w:rPr>
            </w:pPr>
            <w:r w:rsidRPr="00194A03">
              <w:rPr>
                <w:b/>
              </w:rPr>
              <w:t>Long Term Goals (</w:t>
            </w:r>
            <w:r w:rsidR="00B53095">
              <w:rPr>
                <w:b/>
              </w:rPr>
              <w:t>2</w:t>
            </w:r>
            <w:r w:rsidRPr="00194A03">
              <w:rPr>
                <w:b/>
              </w:rPr>
              <w:t>-</w:t>
            </w:r>
            <w:r w:rsidR="00B53095">
              <w:rPr>
                <w:b/>
              </w:rPr>
              <w:t>3</w:t>
            </w:r>
            <w:r w:rsidRPr="00194A03">
              <w:rPr>
                <w:b/>
              </w:rPr>
              <w:t xml:space="preserve"> years)</w:t>
            </w:r>
          </w:p>
        </w:tc>
      </w:tr>
      <w:tr w:rsidR="00194A03" w:rsidRPr="00194A03" w14:paraId="667B4FED" w14:textId="77777777">
        <w:trPr>
          <w:trHeight w:val="808"/>
        </w:trPr>
        <w:tc>
          <w:tcPr>
            <w:tcW w:w="8647" w:type="dxa"/>
            <w:tcBorders>
              <w:top w:val="single" w:sz="4" w:space="0" w:color="000000"/>
              <w:left w:val="single" w:sz="4" w:space="0" w:color="000000"/>
              <w:bottom w:val="single" w:sz="4" w:space="0" w:color="000000"/>
              <w:right w:val="single" w:sz="4" w:space="0" w:color="000000"/>
            </w:tcBorders>
          </w:tcPr>
          <w:p w14:paraId="33D626DB" w14:textId="0CBEBB24" w:rsidR="00194A03" w:rsidRPr="00194A03" w:rsidRDefault="00B53095" w:rsidP="00194A03">
            <w:r>
              <w:t xml:space="preserve">Long term all the knowledge learnt will influence the company’s overall websites visitors making the company more profitable. To oversee a team and pass on the knowledge learnt. </w:t>
            </w:r>
          </w:p>
          <w:p w14:paraId="399D66BE" w14:textId="77777777" w:rsidR="00194A03" w:rsidRPr="00194A03" w:rsidRDefault="00194A03" w:rsidP="00194A03"/>
        </w:tc>
      </w:tr>
    </w:tbl>
    <w:p w14:paraId="23B62D30" w14:textId="77777777" w:rsidR="00194A03" w:rsidRPr="00194A03" w:rsidRDefault="00194A03" w:rsidP="00194A03"/>
    <w:p w14:paraId="1EF0481B" w14:textId="77777777" w:rsidR="00194A03" w:rsidRPr="00194A03" w:rsidRDefault="00194A03" w:rsidP="00194A03"/>
    <w:p w14:paraId="030AFA18" w14:textId="77777777" w:rsidR="00194A03" w:rsidRPr="00194A03" w:rsidRDefault="00194A03" w:rsidP="00194A03"/>
    <w:p w14:paraId="57292CBB" w14:textId="77777777" w:rsidR="00194A03" w:rsidRPr="00194A03" w:rsidRDefault="00194A03" w:rsidP="00194A03"/>
    <w:p w14:paraId="61A5DCBF" w14:textId="77777777" w:rsidR="00194A03" w:rsidRPr="00194A03" w:rsidRDefault="00194A03" w:rsidP="00194A03"/>
    <w:p w14:paraId="331281ED" w14:textId="77777777" w:rsidR="00194A03" w:rsidRPr="00F72BDA" w:rsidRDefault="00194A03" w:rsidP="00194A03">
      <w:pPr>
        <w:rPr>
          <w:rFonts w:asciiTheme="majorHAnsi" w:eastAsiaTheme="majorEastAsia" w:hAnsiTheme="majorHAnsi" w:cstheme="majorBidi"/>
          <w:color w:val="0F4761" w:themeColor="accent1" w:themeShade="BF"/>
          <w:sz w:val="32"/>
          <w:szCs w:val="32"/>
        </w:rPr>
      </w:pPr>
      <w:bookmarkStart w:id="18" w:name="_32hioqz"/>
      <w:bookmarkStart w:id="19" w:name="_Toc213243679"/>
      <w:bookmarkEnd w:id="18"/>
      <w:r w:rsidRPr="00F72BDA">
        <w:rPr>
          <w:rFonts w:asciiTheme="majorHAnsi" w:eastAsiaTheme="majorEastAsia" w:hAnsiTheme="majorHAnsi" w:cstheme="majorBidi"/>
          <w:color w:val="0F4761" w:themeColor="accent1" w:themeShade="BF"/>
          <w:sz w:val="32"/>
          <w:szCs w:val="32"/>
        </w:rPr>
        <w:t>1.6 Monitor progress</w:t>
      </w:r>
      <w:bookmarkEnd w:id="19"/>
    </w:p>
    <w:p w14:paraId="680F2235" w14:textId="3382C818" w:rsidR="00194A03" w:rsidRDefault="0084137C" w:rsidP="00194A03">
      <w:r w:rsidRPr="0084137C">
        <w:t xml:space="preserve">Monitoring progress in a Personal Development Plan (PDP) is important because it helps you see whether you’re </w:t>
      </w:r>
      <w:r>
        <w:t>achieving</w:t>
      </w:r>
      <w:r w:rsidRPr="0084137C">
        <w:t xml:space="preserve"> your goals.</w:t>
      </w:r>
      <w:r>
        <w:t xml:space="preserve"> It lets you see what still needs improving and what can be worked on. You can stay motivated be seeing your progress and </w:t>
      </w:r>
      <w:r>
        <w:lastRenderedPageBreak/>
        <w:t xml:space="preserve">checking in regularly keeps you focused. I have found if I have a </w:t>
      </w:r>
      <w:proofErr w:type="spellStart"/>
      <w:r>
        <w:t>goalto</w:t>
      </w:r>
      <w:proofErr w:type="spellEnd"/>
      <w:r>
        <w:t xml:space="preserve"> work towards the I will be more organised in my working life. </w:t>
      </w:r>
    </w:p>
    <w:p w14:paraId="14C3FB23" w14:textId="77777777" w:rsidR="0084137C" w:rsidRDefault="0084137C" w:rsidP="00194A03"/>
    <w:p w14:paraId="6068E74E" w14:textId="1EEF9D5A" w:rsidR="0084137C" w:rsidRPr="00194A03" w:rsidRDefault="0084137C" w:rsidP="00194A03">
      <w:r>
        <w:t xml:space="preserve">Feedback, reviews and deadlines are important as they will help you to work towards your goals and to stay on track. Feedback helps you to see what your doing correct or what you need to work on. Deadlines will give a clear timeframe of when you are looking to achieve goals by.  </w:t>
      </w:r>
      <w:r w:rsidRPr="0084137C">
        <w:t xml:space="preserve">Performance reviews </w:t>
      </w:r>
      <w:r>
        <w:t>over see</w:t>
      </w:r>
      <w:r w:rsidRPr="0084137C">
        <w:t xml:space="preserve"> your progress, help you think about new goals</w:t>
      </w:r>
      <w:r>
        <w:t xml:space="preserve"> and improvements you need to make</w:t>
      </w:r>
      <w:r w:rsidRPr="0084137C">
        <w:t>, and</w:t>
      </w:r>
      <w:r w:rsidR="0093559D">
        <w:t xml:space="preserve"> to</w:t>
      </w:r>
      <w:r w:rsidRPr="0084137C">
        <w:t xml:space="preserve"> ensure you’re heading in the right direction.</w:t>
      </w:r>
    </w:p>
    <w:p w14:paraId="27A0458A" w14:textId="77777777" w:rsidR="00194A03" w:rsidRPr="00194A03" w:rsidRDefault="00194A03" w:rsidP="00194A03"/>
    <w:p w14:paraId="4A988364" w14:textId="77777777" w:rsidR="00194A03" w:rsidRPr="00194A03" w:rsidRDefault="00194A03" w:rsidP="00194A03"/>
    <w:p w14:paraId="57F57F60" w14:textId="77777777" w:rsidR="00194A03" w:rsidRPr="00194A03" w:rsidRDefault="00194A03" w:rsidP="00194A03"/>
    <w:p w14:paraId="00245CDF" w14:textId="77777777" w:rsidR="00194A03" w:rsidRPr="00194A03" w:rsidRDefault="00194A03" w:rsidP="00194A03"/>
    <w:p w14:paraId="0E0B8612" w14:textId="77777777" w:rsidR="00194A03" w:rsidRPr="00C047DA" w:rsidRDefault="00194A03" w:rsidP="00194A03">
      <w:pPr>
        <w:rPr>
          <w:rFonts w:asciiTheme="majorHAnsi" w:eastAsiaTheme="majorEastAsia" w:hAnsiTheme="majorHAnsi" w:cstheme="majorBidi"/>
          <w:color w:val="0F4761" w:themeColor="accent1" w:themeShade="BF"/>
          <w:sz w:val="32"/>
          <w:szCs w:val="32"/>
        </w:rPr>
      </w:pPr>
      <w:bookmarkStart w:id="20" w:name="_Toc213243680"/>
      <w:r w:rsidRPr="00C047DA">
        <w:rPr>
          <w:rFonts w:asciiTheme="majorHAnsi" w:eastAsiaTheme="majorEastAsia" w:hAnsiTheme="majorHAnsi" w:cstheme="majorBidi"/>
          <w:color w:val="0F4761" w:themeColor="accent1" w:themeShade="BF"/>
          <w:sz w:val="32"/>
          <w:szCs w:val="32"/>
        </w:rPr>
        <w:t>1.7 Conclusion</w:t>
      </w:r>
      <w:bookmarkEnd w:id="20"/>
    </w:p>
    <w:p w14:paraId="6B2316B6" w14:textId="77777777" w:rsidR="00194A03" w:rsidRPr="00194A03" w:rsidRDefault="00194A03" w:rsidP="00194A03"/>
    <w:p w14:paraId="3A37A1D9" w14:textId="77777777" w:rsidR="00AF24A3" w:rsidRDefault="00C047DA" w:rsidP="005B57FD">
      <w:r w:rsidRPr="00C047DA">
        <w:t>Continued Personal developmen</w:t>
      </w:r>
      <w:r>
        <w:t>t</w:t>
      </w:r>
      <w:r w:rsidRPr="00C047DA">
        <w:t xml:space="preserve"> is about taking the time to reflect</w:t>
      </w:r>
      <w:r>
        <w:t xml:space="preserve"> on </w:t>
      </w:r>
      <w:r w:rsidRPr="00C047DA">
        <w:t>what’s working and why, what isn’t working and why, and deciding what steps to take to make things better.</w:t>
      </w:r>
      <w:r>
        <w:t xml:space="preserve"> Reflection is at the centre of CPD (continuous professional development) it gives you a chance to learn from experiences. </w:t>
      </w:r>
      <w:r w:rsidRPr="005B57FD">
        <w:t xml:space="preserve">Reflection Supports Self-Awareness and Personal Growth.  This self-awareness </w:t>
      </w:r>
      <w:r w:rsidR="005B57FD" w:rsidRPr="005B57FD">
        <w:t>will let</w:t>
      </w:r>
      <w:r w:rsidRPr="005B57FD">
        <w:t xml:space="preserve"> you to set</w:t>
      </w:r>
      <w:r w:rsidR="005B57FD" w:rsidRPr="005B57FD">
        <w:t xml:space="preserve"> </w:t>
      </w:r>
      <w:r w:rsidRPr="005B57FD">
        <w:t>SMART goals in your PDP and CPD record.</w:t>
      </w:r>
      <w:r w:rsidR="005B57FD">
        <w:t xml:space="preserve"> Reflecting will let you take responsibility for your own learning. </w:t>
      </w:r>
    </w:p>
    <w:p w14:paraId="4E8898A9" w14:textId="4B955055" w:rsidR="005B57FD" w:rsidRDefault="005B57FD" w:rsidP="005B57FD">
      <w:r w:rsidRPr="005B57FD">
        <w:t xml:space="preserve">Driscoll, J. (Ed.). (2007). </w:t>
      </w:r>
      <w:r w:rsidRPr="005B57FD">
        <w:rPr>
          <w:i/>
          <w:iCs/>
        </w:rPr>
        <w:t>Practising clinical supervision: A reflective approach for healthcare professionals</w:t>
      </w:r>
      <w:r w:rsidRPr="005B57FD">
        <w:t xml:space="preserve"> (2nd ed.). </w:t>
      </w:r>
      <w:proofErr w:type="spellStart"/>
      <w:r w:rsidRPr="005B57FD">
        <w:t>Baillière</w:t>
      </w:r>
      <w:proofErr w:type="spellEnd"/>
      <w:r w:rsidRPr="005B57FD">
        <w:t xml:space="preserve"> Tindall.</w:t>
      </w:r>
      <w:r w:rsidR="00AF24A3">
        <w:t xml:space="preserve">  </w:t>
      </w:r>
    </w:p>
    <w:p w14:paraId="73C25D1D" w14:textId="063784B7" w:rsidR="00AF24A3" w:rsidRDefault="00AF24A3" w:rsidP="005B57FD">
      <w:r>
        <w:t xml:space="preserve">Graham Gibbs model of reflection (1988) is a useful tool </w:t>
      </w:r>
      <w:r w:rsidR="00B0162A">
        <w:t xml:space="preserve">to refer to as it will help you to </w:t>
      </w:r>
      <w:proofErr w:type="spellStart"/>
      <w:r w:rsidR="00B0162A">
        <w:t>relecft</w:t>
      </w:r>
      <w:proofErr w:type="spellEnd"/>
      <w:r w:rsidR="00B0162A">
        <w:t xml:space="preserve"> on what you have learnt. What will change as a result of my learning. What are the next steps and what is my action plan. </w:t>
      </w:r>
    </w:p>
    <w:p w14:paraId="2789E281" w14:textId="3A4C2EDB" w:rsidR="00C047DA" w:rsidRDefault="0057585C" w:rsidP="00C047DA">
      <w:r w:rsidRPr="0057585C">
        <w:t>My learning style, as a theorist, involves fully understanding a task before taking action, supported by clear and detailed instructions. I prefer to work independently, carrying out research or investigations using logical, structured processes rather than spontaneous activities or group discussions. My least-preferred approach is being expected to dive in without clear guidance or direction.</w:t>
      </w:r>
    </w:p>
    <w:p w14:paraId="4857C1B9" w14:textId="6DCA3ECA" w:rsidR="0057585C" w:rsidRPr="00C047DA" w:rsidRDefault="0057585C" w:rsidP="00C047DA">
      <w:pPr>
        <w:rPr>
          <w:b/>
          <w:bCs/>
        </w:rPr>
      </w:pPr>
    </w:p>
    <w:p w14:paraId="6BAF765A" w14:textId="6FC33FEF" w:rsidR="00C047DA" w:rsidRPr="00C047DA" w:rsidRDefault="00C047DA" w:rsidP="00C047DA">
      <w:pPr>
        <w:rPr>
          <w:b/>
          <w:bCs/>
        </w:rPr>
      </w:pPr>
    </w:p>
    <w:p w14:paraId="3C2B38D6" w14:textId="43B682F1" w:rsidR="00194A03" w:rsidRPr="00194A03" w:rsidRDefault="00C047DA" w:rsidP="00194A03">
      <w:r>
        <w:lastRenderedPageBreak/>
        <w:t xml:space="preserve"> </w:t>
      </w:r>
      <w:r w:rsidR="00B0162A">
        <w:rPr>
          <w:noProof/>
        </w:rPr>
        <w:drawing>
          <wp:inline distT="0" distB="0" distL="0" distR="0" wp14:anchorId="72C749D0" wp14:editId="2BEAC1AA">
            <wp:extent cx="5731510" cy="4298950"/>
            <wp:effectExtent l="0" t="0" r="2540" b="6350"/>
            <wp:docPr id="1457801109" name="Picture 4" descr="A diagram of a model of refl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01109" name="Picture 4" descr="A diagram of a model of reflection&#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1304B5F" w14:textId="77777777" w:rsidR="00194A03" w:rsidRPr="00194A03" w:rsidRDefault="00194A03" w:rsidP="00194A03"/>
    <w:p w14:paraId="36DAA9D6" w14:textId="77777777" w:rsidR="00B0162A" w:rsidRPr="00B0162A" w:rsidRDefault="00B0162A" w:rsidP="00B0162A">
      <w:r w:rsidRPr="00B0162A">
        <w:t xml:space="preserve">Gibbs, G. (1988). </w:t>
      </w:r>
      <w:r w:rsidRPr="00B0162A">
        <w:rPr>
          <w:i/>
          <w:iCs/>
        </w:rPr>
        <w:t>Learning by doing: A guide to teaching and learning methods</w:t>
      </w:r>
      <w:r w:rsidRPr="00B0162A">
        <w:t>. Further Education Unit.</w:t>
      </w:r>
    </w:p>
    <w:p w14:paraId="14C86F5B" w14:textId="77777777" w:rsidR="00194A03" w:rsidRPr="00194A03" w:rsidRDefault="00194A03" w:rsidP="00194A03"/>
    <w:p w14:paraId="6864A27D" w14:textId="77777777" w:rsidR="00194A03" w:rsidRPr="00194A03" w:rsidRDefault="00194A03" w:rsidP="00194A03"/>
    <w:p w14:paraId="77BA8A98" w14:textId="77777777" w:rsidR="00194A03" w:rsidRPr="00194A03" w:rsidRDefault="00194A03" w:rsidP="00194A03"/>
    <w:p w14:paraId="4A63ECB8" w14:textId="77777777" w:rsidR="00194A03" w:rsidRPr="00194A03" w:rsidRDefault="00194A03" w:rsidP="00194A03"/>
    <w:p w14:paraId="767D204A" w14:textId="77777777" w:rsidR="00194A03" w:rsidRPr="0057585C" w:rsidRDefault="00194A03" w:rsidP="00194A03">
      <w:pPr>
        <w:rPr>
          <w:rFonts w:asciiTheme="majorHAnsi" w:eastAsiaTheme="majorEastAsia" w:hAnsiTheme="majorHAnsi" w:cstheme="majorBidi"/>
          <w:color w:val="0F4761" w:themeColor="accent1" w:themeShade="BF"/>
          <w:sz w:val="32"/>
          <w:szCs w:val="32"/>
        </w:rPr>
      </w:pPr>
      <w:bookmarkStart w:id="21" w:name="_Toc213243681"/>
      <w:r w:rsidRPr="0057585C">
        <w:rPr>
          <w:rFonts w:asciiTheme="majorHAnsi" w:eastAsiaTheme="majorEastAsia" w:hAnsiTheme="majorHAnsi" w:cstheme="majorBidi"/>
          <w:color w:val="0F4761" w:themeColor="accent1" w:themeShade="BF"/>
          <w:sz w:val="32"/>
          <w:szCs w:val="32"/>
        </w:rPr>
        <w:t>Reflection on the Recruitment process</w:t>
      </w:r>
      <w:bookmarkEnd w:id="21"/>
    </w:p>
    <w:p w14:paraId="394CA1BB" w14:textId="77777777" w:rsidR="00194A03" w:rsidRPr="00194A03" w:rsidRDefault="00194A03" w:rsidP="00194A03"/>
    <w:p w14:paraId="1E111BED" w14:textId="09ABD359" w:rsidR="002E1DBE" w:rsidRDefault="002E1DBE" w:rsidP="00194A03">
      <w:r w:rsidRPr="002E1DBE">
        <w:t xml:space="preserve">After completing this assignment, I </w:t>
      </w:r>
      <w:r w:rsidRPr="002E1DBE">
        <w:t>can</w:t>
      </w:r>
      <w:r w:rsidRPr="002E1DBE">
        <w:t xml:space="preserve"> reflect on both my capabilities and my areas for development. Through reviewing my learning style, I’ve realised that having clear instructions is essential for me and helps build my confidence.</w:t>
      </w:r>
    </w:p>
    <w:p w14:paraId="24FEC7C1" w14:textId="5DF86A41" w:rsidR="002E1DBE" w:rsidRDefault="002E1DBE" w:rsidP="00194A03">
      <w:r w:rsidRPr="002E1DBE">
        <w:t xml:space="preserve"> I also enjoyed completing the SWOT and GAP analyses, as they were useful in highlighting my strengths and weaknesses.</w:t>
      </w:r>
    </w:p>
    <w:p w14:paraId="071D89AD" w14:textId="635E7A6A" w:rsidR="002E1DBE" w:rsidRDefault="002E1DBE" w:rsidP="002E1DBE">
      <w:pPr>
        <w:pStyle w:val="ListParagraph"/>
        <w:numPr>
          <w:ilvl w:val="0"/>
          <w:numId w:val="12"/>
        </w:numPr>
      </w:pPr>
      <w:r w:rsidRPr="002E1DBE">
        <w:lastRenderedPageBreak/>
        <w:t xml:space="preserve">Interviews play a crucial role in the recruitment process, enabling employers to evaluate a candidate’s suitability, experience, and potential, while giving applicants the chance to demonstrate their abilities. It is important that interviews are carried out fairly and in line with employment legislation, such as the Equality Act 2010, which protects individuals from discrimination </w:t>
      </w:r>
      <w:r w:rsidR="00534A41" w:rsidRPr="002E1DBE">
        <w:t>based on</w:t>
      </w:r>
      <w:r w:rsidRPr="002E1DBE">
        <w:t xml:space="preserve"> protected characteristics like age, gender, race, disability, and religion. Employers must ensure that all questions are relevant to the job, impartial, and legally compliant to maintain a transparent and lawful hiring process.</w:t>
      </w:r>
    </w:p>
    <w:p w14:paraId="3005C8C5" w14:textId="77777777" w:rsidR="00534A41" w:rsidRDefault="00534A41" w:rsidP="00534A41">
      <w:pPr>
        <w:pStyle w:val="ListParagraph"/>
      </w:pPr>
    </w:p>
    <w:p w14:paraId="038977F4" w14:textId="43989FDA" w:rsidR="00194A03" w:rsidRPr="00194A03" w:rsidRDefault="00534A41" w:rsidP="00194A03">
      <w:pPr>
        <w:pStyle w:val="ListParagraph"/>
        <w:numPr>
          <w:ilvl w:val="0"/>
          <w:numId w:val="12"/>
        </w:numPr>
      </w:pPr>
      <w:r>
        <w:t xml:space="preserve">I have included my CV as part of the assignment. Reviewing my CV has shown me how much experience I have within my previous roles and where I will need to progress and gain new qualifications. </w:t>
      </w:r>
      <w:bookmarkStart w:id="22" w:name="_1hmsyys"/>
      <w:bookmarkEnd w:id="22"/>
    </w:p>
    <w:p w14:paraId="55DB925B" w14:textId="77777777" w:rsidR="00640915" w:rsidRDefault="00640915" w:rsidP="00194A03">
      <w:bookmarkStart w:id="23" w:name="_Toc213243682"/>
    </w:p>
    <w:p w14:paraId="538B810E" w14:textId="77777777" w:rsidR="00640915" w:rsidRDefault="00640915" w:rsidP="00194A03"/>
    <w:p w14:paraId="4BCB7AC5" w14:textId="638A8134" w:rsidR="00194A03" w:rsidRPr="00194A03" w:rsidRDefault="00194A03" w:rsidP="00194A03">
      <w:r w:rsidRPr="00194A03">
        <w:t>References</w:t>
      </w:r>
      <w:bookmarkEnd w:id="23"/>
    </w:p>
    <w:p w14:paraId="32737EFC" w14:textId="4683BB7B" w:rsidR="00A9765F" w:rsidRPr="00A9765F" w:rsidRDefault="00A9765F" w:rsidP="00A9765F">
      <w:pPr>
        <w:numPr>
          <w:ilvl w:val="0"/>
          <w:numId w:val="1"/>
        </w:numPr>
      </w:pPr>
      <w:r w:rsidRPr="00A9765F">
        <w:t xml:space="preserve">Honey, P., &amp; Mumford, A. (1992). </w:t>
      </w:r>
      <w:r w:rsidRPr="00A9765F">
        <w:rPr>
          <w:i/>
          <w:iCs/>
        </w:rPr>
        <w:t>The manual of learning styles</w:t>
      </w:r>
      <w:r w:rsidRPr="00A9765F">
        <w:t xml:space="preserve">.  </w:t>
      </w:r>
      <w:r w:rsidR="005223FD">
        <w:t>Peter Honey Publications.</w:t>
      </w:r>
    </w:p>
    <w:p w14:paraId="0EECF10D" w14:textId="0D39EFC5" w:rsidR="00A9765F" w:rsidRPr="00A9765F" w:rsidRDefault="00F77686" w:rsidP="00A9765F">
      <w:pPr>
        <w:numPr>
          <w:ilvl w:val="0"/>
          <w:numId w:val="1"/>
        </w:numPr>
      </w:pPr>
      <w:r w:rsidRPr="00F77686">
        <w:t>Fleming, N. D. (1987). VARK: A guide to learning styles. University of Canterbury.</w:t>
      </w:r>
    </w:p>
    <w:p w14:paraId="083BD660" w14:textId="30BE144E" w:rsidR="000E254C" w:rsidRDefault="00F77686" w:rsidP="00F77686">
      <w:pPr>
        <w:numPr>
          <w:ilvl w:val="0"/>
          <w:numId w:val="1"/>
        </w:numPr>
      </w:pPr>
      <w:r w:rsidRPr="00F77686">
        <w:t>Kolb, D. A. (1984). Experiential learning: Experience as the source of learning and</w:t>
      </w:r>
      <w:r>
        <w:t xml:space="preserve"> </w:t>
      </w:r>
      <w:r w:rsidRPr="00F77686">
        <w:t>development. Prentice Hall.</w:t>
      </w:r>
    </w:p>
    <w:p w14:paraId="19E66F47" w14:textId="2A42B1E4" w:rsidR="00F77686" w:rsidRDefault="00F77686" w:rsidP="00F77686">
      <w:pPr>
        <w:numPr>
          <w:ilvl w:val="0"/>
          <w:numId w:val="1"/>
        </w:numPr>
      </w:pPr>
      <w:proofErr w:type="spellStart"/>
      <w:r w:rsidRPr="00F77686">
        <w:t>Dantec</w:t>
      </w:r>
      <w:proofErr w:type="spellEnd"/>
      <w:r w:rsidRPr="00F77686">
        <w:t xml:space="preserve">, C., &amp;amp; </w:t>
      </w:r>
      <w:proofErr w:type="spellStart"/>
      <w:r w:rsidRPr="00F77686">
        <w:t>Mozzon</w:t>
      </w:r>
      <w:proofErr w:type="spellEnd"/>
      <w:r w:rsidRPr="00F77686">
        <w:t>-McPherson, M. (2006). Supporting independent learning through</w:t>
      </w:r>
      <w:r>
        <w:t xml:space="preserve"> </w:t>
      </w:r>
      <w:r w:rsidRPr="00F77686">
        <w:t>explicit strategy-based training. In Supporting independent language learning: Issues and</w:t>
      </w:r>
      <w:r>
        <w:t xml:space="preserve"> </w:t>
      </w:r>
      <w:r w:rsidRPr="00F77686">
        <w:t>interventions. Peter Lang.</w:t>
      </w:r>
    </w:p>
    <w:p w14:paraId="540501E1" w14:textId="374D2899" w:rsidR="00891303" w:rsidRPr="00891303" w:rsidRDefault="000052E1" w:rsidP="00891303">
      <w:pPr>
        <w:pStyle w:val="ListParagraph"/>
        <w:numPr>
          <w:ilvl w:val="0"/>
          <w:numId w:val="1"/>
        </w:numPr>
        <w:spacing w:before="100" w:beforeAutospacing="1" w:after="100" w:afterAutospacing="1" w:line="240" w:lineRule="auto"/>
        <w:rPr>
          <w:rFonts w:ascii="Arial" w:eastAsia="Times New Roman" w:hAnsi="Arial" w:cs="Arial"/>
          <w:lang w:eastAsia="en-GB"/>
        </w:rPr>
      </w:pPr>
      <w:r w:rsidRPr="000052E1">
        <w:rPr>
          <w:rFonts w:ascii="Arial" w:eastAsia="Times New Roman" w:hAnsi="Arial" w:cs="Arial"/>
          <w:lang w:eastAsia="en-GB"/>
        </w:rPr>
        <w:t xml:space="preserve">Panagiotou, G. (2003). Bringing SWOT into focus. </w:t>
      </w:r>
      <w:r w:rsidRPr="000052E1">
        <w:rPr>
          <w:rFonts w:ascii="Arial" w:eastAsia="Times New Roman" w:hAnsi="Arial" w:cs="Arial"/>
          <w:i/>
          <w:iCs/>
          <w:lang w:eastAsia="en-GB"/>
        </w:rPr>
        <w:t>Business Strategy Review</w:t>
      </w:r>
      <w:r w:rsidRPr="000052E1">
        <w:rPr>
          <w:rFonts w:ascii="Arial" w:eastAsia="Times New Roman" w:hAnsi="Arial" w:cs="Arial"/>
          <w:lang w:eastAsia="en-GB"/>
        </w:rPr>
        <w:t xml:space="preserve">, </w:t>
      </w:r>
      <w:r w:rsidRPr="000052E1">
        <w:rPr>
          <w:rFonts w:ascii="Arial" w:eastAsia="Times New Roman" w:hAnsi="Arial" w:cs="Arial"/>
          <w:i/>
          <w:iCs/>
          <w:lang w:eastAsia="en-GB"/>
        </w:rPr>
        <w:t>14</w:t>
      </w:r>
      <w:r w:rsidRPr="000052E1">
        <w:rPr>
          <w:rFonts w:ascii="Arial" w:eastAsia="Times New Roman" w:hAnsi="Arial" w:cs="Arial"/>
          <w:lang w:eastAsia="en-GB"/>
        </w:rPr>
        <w:t xml:space="preserve">(2), 8–10. </w:t>
      </w:r>
      <w:hyperlink r:id="rId21" w:tgtFrame="_blank" w:history="1">
        <w:r w:rsidRPr="000052E1">
          <w:rPr>
            <w:rStyle w:val="Hyperlink"/>
            <w:rFonts w:ascii="Arial" w:eastAsia="Times New Roman" w:hAnsi="Arial" w:cs="Arial"/>
            <w:color w:val="0000FF"/>
            <w:lang w:eastAsia="en-GB"/>
          </w:rPr>
          <w:t>https://doi.org/10.1111/1467-8616.00254</w:t>
        </w:r>
      </w:hyperlink>
    </w:p>
    <w:p w14:paraId="0C6DE5EC" w14:textId="77777777" w:rsidR="00891303" w:rsidRDefault="00891303" w:rsidP="00891303">
      <w:pPr>
        <w:numPr>
          <w:ilvl w:val="0"/>
          <w:numId w:val="1"/>
        </w:numPr>
      </w:pPr>
    </w:p>
    <w:p w14:paraId="77F04009" w14:textId="0CBB6712" w:rsidR="00891303" w:rsidRPr="00891303" w:rsidRDefault="00891303" w:rsidP="00891303">
      <w:pPr>
        <w:numPr>
          <w:ilvl w:val="0"/>
          <w:numId w:val="1"/>
        </w:numPr>
      </w:pPr>
      <w:r w:rsidRPr="00891303">
        <w:t xml:space="preserve">Gilbert, A., &amp; Chakravorty, I. (2002). </w:t>
      </w:r>
      <w:r w:rsidRPr="00891303">
        <w:rPr>
          <w:i/>
          <w:iCs/>
        </w:rPr>
        <w:t>Go mad about coaching</w:t>
      </w:r>
      <w:r w:rsidRPr="00891303">
        <w:t>. Go Mad.</w:t>
      </w:r>
    </w:p>
    <w:p w14:paraId="3AE5FB6D" w14:textId="1760E451" w:rsidR="00194A03" w:rsidRPr="005B57FD" w:rsidRDefault="00640915" w:rsidP="00194A03">
      <w:pPr>
        <w:numPr>
          <w:ilvl w:val="0"/>
          <w:numId w:val="1"/>
        </w:numPr>
      </w:pPr>
      <w:r w:rsidRPr="00640915">
        <w:t xml:space="preserve">Doran, G. T. (1981). There’s a S.M.A.R.T. way to write management’s goals and objectives. </w:t>
      </w:r>
      <w:r w:rsidRPr="00640915">
        <w:rPr>
          <w:i/>
          <w:iCs/>
        </w:rPr>
        <w:t>Management Review. AMA FORUM</w:t>
      </w:r>
    </w:p>
    <w:p w14:paraId="46AF03C2" w14:textId="77777777" w:rsidR="005B57FD" w:rsidRPr="005B57FD" w:rsidRDefault="005B57FD" w:rsidP="005B57FD">
      <w:pPr>
        <w:pStyle w:val="ListParagraph"/>
        <w:numPr>
          <w:ilvl w:val="0"/>
          <w:numId w:val="1"/>
        </w:numPr>
        <w:spacing w:before="100" w:beforeAutospacing="1" w:after="100" w:afterAutospacing="1" w:line="240" w:lineRule="auto"/>
        <w:rPr>
          <w:rFonts w:ascii="Arial" w:eastAsia="Times New Roman" w:hAnsi="Arial" w:cs="Arial"/>
          <w:lang w:eastAsia="en-GB"/>
        </w:rPr>
      </w:pPr>
      <w:r w:rsidRPr="005B57FD">
        <w:rPr>
          <w:rFonts w:ascii="Arial" w:eastAsia="Times New Roman" w:hAnsi="Arial" w:cs="Arial"/>
          <w:lang w:eastAsia="en-GB"/>
        </w:rPr>
        <w:t xml:space="preserve">Driscoll, J. (Ed.). (2007). </w:t>
      </w:r>
      <w:r w:rsidRPr="005B57FD">
        <w:rPr>
          <w:rFonts w:ascii="Arial" w:eastAsia="Times New Roman" w:hAnsi="Arial" w:cs="Arial"/>
          <w:i/>
          <w:iCs/>
          <w:lang w:eastAsia="en-GB"/>
        </w:rPr>
        <w:t>Practising clinical supervision: A reflective approach for healthcare professionals</w:t>
      </w:r>
      <w:r w:rsidRPr="005B57FD">
        <w:rPr>
          <w:rFonts w:ascii="Arial" w:eastAsia="Times New Roman" w:hAnsi="Arial" w:cs="Arial"/>
          <w:lang w:eastAsia="en-GB"/>
        </w:rPr>
        <w:t xml:space="preserve"> (2nd ed.). </w:t>
      </w:r>
      <w:proofErr w:type="spellStart"/>
      <w:r w:rsidRPr="005B57FD">
        <w:rPr>
          <w:rFonts w:ascii="Arial" w:eastAsia="Times New Roman" w:hAnsi="Arial" w:cs="Arial"/>
          <w:lang w:eastAsia="en-GB"/>
        </w:rPr>
        <w:t>Baillière</w:t>
      </w:r>
      <w:proofErr w:type="spellEnd"/>
      <w:r w:rsidRPr="005B57FD">
        <w:rPr>
          <w:rFonts w:ascii="Arial" w:eastAsia="Times New Roman" w:hAnsi="Arial" w:cs="Arial"/>
          <w:lang w:eastAsia="en-GB"/>
        </w:rPr>
        <w:t xml:space="preserve"> Tindall.</w:t>
      </w:r>
    </w:p>
    <w:p w14:paraId="38244114" w14:textId="77777777" w:rsidR="00B0162A" w:rsidRDefault="00B0162A" w:rsidP="00B0162A">
      <w:pPr>
        <w:pStyle w:val="ListParagraph"/>
        <w:numPr>
          <w:ilvl w:val="0"/>
          <w:numId w:val="1"/>
        </w:numPr>
        <w:spacing w:before="100" w:beforeAutospacing="1" w:after="100" w:afterAutospacing="1" w:line="240" w:lineRule="auto"/>
        <w:rPr>
          <w:rFonts w:ascii="Arial" w:eastAsia="Times New Roman" w:hAnsi="Arial" w:cs="Arial"/>
          <w:lang w:eastAsia="en-GB"/>
        </w:rPr>
      </w:pPr>
    </w:p>
    <w:p w14:paraId="793A94BE" w14:textId="0530B1DE" w:rsidR="00B0162A" w:rsidRPr="00B0162A" w:rsidRDefault="00B0162A" w:rsidP="00B0162A">
      <w:pPr>
        <w:pStyle w:val="ListParagraph"/>
        <w:numPr>
          <w:ilvl w:val="0"/>
          <w:numId w:val="1"/>
        </w:numPr>
        <w:spacing w:before="100" w:beforeAutospacing="1" w:after="100" w:afterAutospacing="1" w:line="240" w:lineRule="auto"/>
        <w:rPr>
          <w:rFonts w:ascii="Arial" w:eastAsia="Times New Roman" w:hAnsi="Arial" w:cs="Arial"/>
          <w:lang w:eastAsia="en-GB"/>
        </w:rPr>
      </w:pPr>
      <w:r w:rsidRPr="00B0162A">
        <w:rPr>
          <w:rFonts w:ascii="Arial" w:eastAsia="Times New Roman" w:hAnsi="Arial" w:cs="Arial"/>
          <w:lang w:eastAsia="en-GB"/>
        </w:rPr>
        <w:t xml:space="preserve">Gibbs, G. (1988). </w:t>
      </w:r>
      <w:r w:rsidRPr="00B0162A">
        <w:rPr>
          <w:rFonts w:ascii="Arial" w:eastAsia="Times New Roman" w:hAnsi="Arial" w:cs="Arial"/>
          <w:i/>
          <w:iCs/>
          <w:lang w:eastAsia="en-GB"/>
        </w:rPr>
        <w:t>Learning by doing: A guide to teaching and learning methods</w:t>
      </w:r>
      <w:r w:rsidRPr="00B0162A">
        <w:rPr>
          <w:rFonts w:ascii="Arial" w:eastAsia="Times New Roman" w:hAnsi="Arial" w:cs="Arial"/>
          <w:lang w:eastAsia="en-GB"/>
        </w:rPr>
        <w:t>. Further Education Unit.</w:t>
      </w:r>
    </w:p>
    <w:p w14:paraId="4BBDD123" w14:textId="77777777" w:rsidR="005B57FD" w:rsidRPr="00194A03" w:rsidRDefault="005B57FD" w:rsidP="00B0162A"/>
    <w:p w14:paraId="23EB5CCA" w14:textId="77777777" w:rsidR="00194A03" w:rsidRPr="00194A03" w:rsidRDefault="00194A03" w:rsidP="00194A03"/>
    <w:p w14:paraId="59036F61" w14:textId="77777777" w:rsidR="00194A03" w:rsidRPr="00194A03" w:rsidRDefault="00194A03" w:rsidP="00194A03">
      <w:bookmarkStart w:id="24" w:name="_Toc213243683"/>
      <w:r w:rsidRPr="00194A03">
        <w:lastRenderedPageBreak/>
        <w:t>Appendix A Curriculum Vitae</w:t>
      </w:r>
      <w:bookmarkEnd w:id="24"/>
    </w:p>
    <w:p w14:paraId="73D4B759" w14:textId="77777777" w:rsidR="00194A03" w:rsidRPr="00194A03" w:rsidRDefault="00194A03" w:rsidP="00194A03"/>
    <w:p w14:paraId="428ACCBD" w14:textId="77777777" w:rsidR="00194A03" w:rsidRPr="00194A03" w:rsidRDefault="00194A03" w:rsidP="00194A03">
      <w:r w:rsidRPr="00194A03">
        <w:t xml:space="preserve">CV </w:t>
      </w:r>
    </w:p>
    <w:p w14:paraId="53C82DB0" w14:textId="77777777" w:rsidR="00194A03" w:rsidRPr="00194A03" w:rsidRDefault="00194A03" w:rsidP="00194A03"/>
    <w:p w14:paraId="418D9ED7" w14:textId="77777777" w:rsidR="00194A03" w:rsidRPr="00194A03" w:rsidRDefault="00194A03" w:rsidP="00194A03">
      <w:bookmarkStart w:id="25" w:name="_Toc213243684"/>
      <w:r w:rsidRPr="00194A03">
        <w:t>Appendix B Continuous Professional Development Record</w:t>
      </w:r>
      <w:bookmarkEnd w:id="25"/>
    </w:p>
    <w:p w14:paraId="71137924" w14:textId="77777777" w:rsidR="00194A03" w:rsidRPr="00194A03" w:rsidRDefault="00194A03" w:rsidP="00194A03"/>
    <w:tbl>
      <w:tblPr>
        <w:tblStyle w:val="TableGrid"/>
        <w:tblW w:w="0" w:type="auto"/>
        <w:tblLook w:val="04A0" w:firstRow="1" w:lastRow="0" w:firstColumn="1" w:lastColumn="0" w:noHBand="0" w:noVBand="1"/>
      </w:tblPr>
      <w:tblGrid>
        <w:gridCol w:w="2133"/>
        <w:gridCol w:w="1762"/>
        <w:gridCol w:w="821"/>
        <w:gridCol w:w="1110"/>
        <w:gridCol w:w="1059"/>
        <w:gridCol w:w="2131"/>
      </w:tblGrid>
      <w:tr w:rsidR="00194A03" w:rsidRPr="00194A03" w14:paraId="19A00249" w14:textId="77777777">
        <w:trPr>
          <w:trHeight w:val="375"/>
        </w:trPr>
        <w:tc>
          <w:tcPr>
            <w:tcW w:w="9350" w:type="dxa"/>
            <w:gridSpan w:val="6"/>
            <w:tcBorders>
              <w:top w:val="single" w:sz="4" w:space="0" w:color="auto"/>
              <w:left w:val="single" w:sz="4" w:space="0" w:color="auto"/>
              <w:bottom w:val="single" w:sz="4" w:space="0" w:color="auto"/>
              <w:right w:val="single" w:sz="4" w:space="0" w:color="auto"/>
            </w:tcBorders>
            <w:noWrap/>
            <w:hideMark/>
          </w:tcPr>
          <w:p w14:paraId="131B4E85" w14:textId="5B04B878" w:rsidR="00194A03" w:rsidRPr="00194A03" w:rsidRDefault="00194A03" w:rsidP="00194A03">
            <w:pPr>
              <w:spacing w:after="160" w:line="278" w:lineRule="auto"/>
              <w:rPr>
                <w:b/>
                <w:bCs/>
              </w:rPr>
            </w:pPr>
            <w:r w:rsidRPr="00194A03">
              <w:rPr>
                <w:b/>
                <w:bCs/>
              </w:rPr>
              <w:t xml:space="preserve">Continuous Professional Development Plan </w:t>
            </w:r>
            <w:r w:rsidR="00E7112D">
              <w:rPr>
                <w:b/>
                <w:bCs/>
              </w:rPr>
              <w:t>–</w:t>
            </w:r>
            <w:r w:rsidRPr="00194A03">
              <w:rPr>
                <w:b/>
                <w:bCs/>
              </w:rPr>
              <w:t xml:space="preserve"> </w:t>
            </w:r>
            <w:r w:rsidR="00E7112D">
              <w:rPr>
                <w:b/>
                <w:bCs/>
              </w:rPr>
              <w:t>Andrew White</w:t>
            </w:r>
          </w:p>
        </w:tc>
      </w:tr>
      <w:tr w:rsidR="00194A03" w:rsidRPr="00194A03" w14:paraId="469F7709"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2A846650" w14:textId="77777777" w:rsidR="00194A03" w:rsidRPr="00194A03" w:rsidRDefault="00194A03" w:rsidP="00194A03">
            <w:pPr>
              <w:spacing w:after="160" w:line="278" w:lineRule="auto"/>
              <w:rPr>
                <w:b/>
                <w:bCs/>
              </w:rPr>
            </w:pPr>
          </w:p>
        </w:tc>
        <w:tc>
          <w:tcPr>
            <w:tcW w:w="1856" w:type="dxa"/>
            <w:tcBorders>
              <w:top w:val="single" w:sz="4" w:space="0" w:color="auto"/>
              <w:left w:val="single" w:sz="4" w:space="0" w:color="auto"/>
              <w:bottom w:val="single" w:sz="4" w:space="0" w:color="auto"/>
              <w:right w:val="single" w:sz="4" w:space="0" w:color="auto"/>
            </w:tcBorders>
            <w:noWrap/>
            <w:hideMark/>
          </w:tcPr>
          <w:p w14:paraId="3455E2F4"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5DF086F3"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6F761016"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1F5406D8"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759740D7" w14:textId="77777777" w:rsidR="00194A03" w:rsidRPr="00194A03" w:rsidRDefault="00194A03" w:rsidP="00194A03">
            <w:pPr>
              <w:spacing w:after="160" w:line="278" w:lineRule="auto"/>
            </w:pPr>
          </w:p>
        </w:tc>
      </w:tr>
      <w:tr w:rsidR="00194A03" w:rsidRPr="00194A03" w14:paraId="65D58B3F" w14:textId="77777777">
        <w:trPr>
          <w:trHeight w:val="315"/>
        </w:trPr>
        <w:tc>
          <w:tcPr>
            <w:tcW w:w="2250" w:type="dxa"/>
            <w:tcBorders>
              <w:top w:val="single" w:sz="4" w:space="0" w:color="auto"/>
              <w:left w:val="single" w:sz="4" w:space="0" w:color="auto"/>
              <w:bottom w:val="single" w:sz="4" w:space="0" w:color="auto"/>
              <w:right w:val="single" w:sz="4" w:space="0" w:color="auto"/>
            </w:tcBorders>
            <w:noWrap/>
            <w:hideMark/>
          </w:tcPr>
          <w:p w14:paraId="6EA662B8" w14:textId="77777777" w:rsidR="00194A03" w:rsidRPr="00194A03" w:rsidRDefault="00194A03" w:rsidP="00194A03">
            <w:pPr>
              <w:spacing w:after="160" w:line="278" w:lineRule="auto"/>
              <w:rPr>
                <w:b/>
                <w:bCs/>
              </w:rPr>
            </w:pPr>
            <w:r w:rsidRPr="00194A03">
              <w:rPr>
                <w:b/>
                <w:bCs/>
              </w:rPr>
              <w:t>Formal</w:t>
            </w:r>
          </w:p>
        </w:tc>
        <w:tc>
          <w:tcPr>
            <w:tcW w:w="1856" w:type="dxa"/>
            <w:tcBorders>
              <w:top w:val="single" w:sz="4" w:space="0" w:color="auto"/>
              <w:left w:val="single" w:sz="4" w:space="0" w:color="auto"/>
              <w:bottom w:val="single" w:sz="4" w:space="0" w:color="auto"/>
              <w:right w:val="single" w:sz="4" w:space="0" w:color="auto"/>
            </w:tcBorders>
            <w:noWrap/>
            <w:hideMark/>
          </w:tcPr>
          <w:p w14:paraId="00260D81" w14:textId="77777777" w:rsidR="00194A03" w:rsidRPr="00194A03" w:rsidRDefault="00194A03" w:rsidP="00194A03">
            <w:pPr>
              <w:spacing w:after="160" w:line="278" w:lineRule="auto"/>
              <w:rPr>
                <w:b/>
                <w:bCs/>
              </w:rPr>
            </w:pPr>
            <w:r w:rsidRPr="00194A03">
              <w:rPr>
                <w:b/>
                <w:bCs/>
              </w:rPr>
              <w:t>Informal</w:t>
            </w:r>
          </w:p>
        </w:tc>
        <w:tc>
          <w:tcPr>
            <w:tcW w:w="858" w:type="dxa"/>
            <w:tcBorders>
              <w:top w:val="single" w:sz="4" w:space="0" w:color="auto"/>
              <w:left w:val="single" w:sz="4" w:space="0" w:color="auto"/>
              <w:bottom w:val="single" w:sz="4" w:space="0" w:color="auto"/>
              <w:right w:val="single" w:sz="4" w:space="0" w:color="auto"/>
            </w:tcBorders>
            <w:noWrap/>
            <w:hideMark/>
          </w:tcPr>
          <w:p w14:paraId="4EE0CDA0" w14:textId="77777777" w:rsidR="00194A03" w:rsidRPr="00194A03" w:rsidRDefault="00194A03" w:rsidP="00194A03">
            <w:pPr>
              <w:spacing w:after="160" w:line="278" w:lineRule="auto"/>
              <w:rPr>
                <w:b/>
                <w:bCs/>
              </w:rPr>
            </w:pPr>
            <w:r w:rsidRPr="00194A03">
              <w:rPr>
                <w:b/>
                <w:bCs/>
              </w:rPr>
              <w:t>Date</w:t>
            </w:r>
          </w:p>
        </w:tc>
        <w:tc>
          <w:tcPr>
            <w:tcW w:w="1128" w:type="dxa"/>
            <w:tcBorders>
              <w:top w:val="single" w:sz="4" w:space="0" w:color="auto"/>
              <w:left w:val="single" w:sz="4" w:space="0" w:color="auto"/>
              <w:bottom w:val="single" w:sz="4" w:space="0" w:color="auto"/>
              <w:right w:val="single" w:sz="4" w:space="0" w:color="auto"/>
            </w:tcBorders>
            <w:noWrap/>
            <w:hideMark/>
          </w:tcPr>
          <w:p w14:paraId="213D6312" w14:textId="77777777" w:rsidR="00194A03" w:rsidRPr="00194A03" w:rsidRDefault="00194A03" w:rsidP="00194A03">
            <w:pPr>
              <w:spacing w:after="160" w:line="278" w:lineRule="auto"/>
              <w:rPr>
                <w:b/>
                <w:bCs/>
              </w:rPr>
            </w:pPr>
            <w:r w:rsidRPr="00194A03">
              <w:rPr>
                <w:b/>
                <w:bCs/>
              </w:rPr>
              <w:t>Duration</w:t>
            </w:r>
          </w:p>
        </w:tc>
        <w:tc>
          <w:tcPr>
            <w:tcW w:w="1011" w:type="dxa"/>
            <w:tcBorders>
              <w:top w:val="single" w:sz="4" w:space="0" w:color="auto"/>
              <w:left w:val="single" w:sz="4" w:space="0" w:color="auto"/>
              <w:bottom w:val="single" w:sz="4" w:space="0" w:color="auto"/>
              <w:right w:val="single" w:sz="4" w:space="0" w:color="auto"/>
            </w:tcBorders>
            <w:noWrap/>
            <w:hideMark/>
          </w:tcPr>
          <w:p w14:paraId="4B0E79A3" w14:textId="77777777" w:rsidR="00194A03" w:rsidRPr="00194A03" w:rsidRDefault="00194A03" w:rsidP="00194A03">
            <w:pPr>
              <w:spacing w:after="160" w:line="278" w:lineRule="auto"/>
              <w:rPr>
                <w:b/>
                <w:bCs/>
              </w:rPr>
            </w:pPr>
            <w:r w:rsidRPr="00194A03">
              <w:rPr>
                <w:b/>
                <w:bCs/>
              </w:rPr>
              <w:t>Status</w:t>
            </w:r>
          </w:p>
        </w:tc>
        <w:tc>
          <w:tcPr>
            <w:tcW w:w="2247" w:type="dxa"/>
            <w:tcBorders>
              <w:top w:val="single" w:sz="4" w:space="0" w:color="auto"/>
              <w:left w:val="single" w:sz="4" w:space="0" w:color="auto"/>
              <w:bottom w:val="single" w:sz="4" w:space="0" w:color="auto"/>
              <w:right w:val="single" w:sz="4" w:space="0" w:color="auto"/>
            </w:tcBorders>
            <w:noWrap/>
            <w:hideMark/>
          </w:tcPr>
          <w:p w14:paraId="055D42BA" w14:textId="77777777" w:rsidR="00194A03" w:rsidRPr="00194A03" w:rsidRDefault="00194A03" w:rsidP="00194A03">
            <w:pPr>
              <w:spacing w:after="160" w:line="278" w:lineRule="auto"/>
              <w:rPr>
                <w:b/>
                <w:bCs/>
              </w:rPr>
            </w:pPr>
            <w:r w:rsidRPr="00194A03">
              <w:rPr>
                <w:b/>
                <w:bCs/>
              </w:rPr>
              <w:t>Details</w:t>
            </w:r>
          </w:p>
        </w:tc>
      </w:tr>
      <w:tr w:rsidR="00194A03" w:rsidRPr="00194A03" w14:paraId="03833D3D"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4C4BDA22" w14:textId="77777777" w:rsidR="00194A03" w:rsidRPr="00194A03" w:rsidRDefault="00194A03" w:rsidP="00194A03">
            <w:pPr>
              <w:spacing w:after="160" w:line="278" w:lineRule="auto"/>
              <w:rPr>
                <w:b/>
                <w:bCs/>
              </w:rPr>
            </w:pPr>
          </w:p>
        </w:tc>
        <w:tc>
          <w:tcPr>
            <w:tcW w:w="1856" w:type="dxa"/>
            <w:tcBorders>
              <w:top w:val="single" w:sz="4" w:space="0" w:color="auto"/>
              <w:left w:val="single" w:sz="4" w:space="0" w:color="auto"/>
              <w:bottom w:val="single" w:sz="4" w:space="0" w:color="auto"/>
              <w:right w:val="single" w:sz="4" w:space="0" w:color="auto"/>
            </w:tcBorders>
            <w:noWrap/>
            <w:hideMark/>
          </w:tcPr>
          <w:p w14:paraId="14FC39EC"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2B46D7F8"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57D818A3"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1836135D"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6D918AB5" w14:textId="77777777" w:rsidR="00194A03" w:rsidRPr="00194A03" w:rsidRDefault="00194A03" w:rsidP="00194A03">
            <w:pPr>
              <w:spacing w:after="160" w:line="278" w:lineRule="auto"/>
            </w:pPr>
          </w:p>
        </w:tc>
      </w:tr>
      <w:tr w:rsidR="00194A03" w:rsidRPr="00194A03" w14:paraId="63B3A359"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5CD10DD2" w14:textId="77777777" w:rsidR="00194A03" w:rsidRPr="00194A03" w:rsidRDefault="00194A03" w:rsidP="00194A03">
            <w:pPr>
              <w:spacing w:after="160" w:line="278" w:lineRule="auto"/>
            </w:pPr>
            <w:r w:rsidRPr="00194A03">
              <w:t>ILM Level 4 Diploma in Leadership and Management</w:t>
            </w:r>
          </w:p>
        </w:tc>
        <w:tc>
          <w:tcPr>
            <w:tcW w:w="1856" w:type="dxa"/>
            <w:tcBorders>
              <w:top w:val="single" w:sz="4" w:space="0" w:color="auto"/>
              <w:left w:val="single" w:sz="4" w:space="0" w:color="auto"/>
              <w:bottom w:val="single" w:sz="4" w:space="0" w:color="auto"/>
              <w:right w:val="single" w:sz="4" w:space="0" w:color="auto"/>
            </w:tcBorders>
            <w:noWrap/>
            <w:hideMark/>
          </w:tcPr>
          <w:p w14:paraId="5B0C2820"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7C6C309C" w14:textId="07F5C341" w:rsidR="00194A03" w:rsidRPr="00194A03" w:rsidRDefault="00E7112D" w:rsidP="00194A03">
            <w:pPr>
              <w:spacing w:after="160" w:line="278" w:lineRule="auto"/>
            </w:pPr>
            <w:r>
              <w:t>2025</w:t>
            </w:r>
          </w:p>
        </w:tc>
        <w:tc>
          <w:tcPr>
            <w:tcW w:w="1128" w:type="dxa"/>
            <w:tcBorders>
              <w:top w:val="single" w:sz="4" w:space="0" w:color="auto"/>
              <w:left w:val="single" w:sz="4" w:space="0" w:color="auto"/>
              <w:bottom w:val="single" w:sz="4" w:space="0" w:color="auto"/>
              <w:right w:val="single" w:sz="4" w:space="0" w:color="auto"/>
            </w:tcBorders>
            <w:noWrap/>
            <w:hideMark/>
          </w:tcPr>
          <w:p w14:paraId="5D91BA78" w14:textId="77777777" w:rsidR="00194A03" w:rsidRPr="00194A03" w:rsidRDefault="00194A03" w:rsidP="00194A03">
            <w:pPr>
              <w:spacing w:after="160" w:line="278" w:lineRule="auto"/>
            </w:pPr>
            <w:r w:rsidRPr="00194A03">
              <w:t>1 Year</w:t>
            </w:r>
          </w:p>
        </w:tc>
        <w:tc>
          <w:tcPr>
            <w:tcW w:w="1011" w:type="dxa"/>
            <w:tcBorders>
              <w:top w:val="single" w:sz="4" w:space="0" w:color="auto"/>
              <w:left w:val="single" w:sz="4" w:space="0" w:color="auto"/>
              <w:bottom w:val="single" w:sz="4" w:space="0" w:color="auto"/>
              <w:right w:val="single" w:sz="4" w:space="0" w:color="auto"/>
            </w:tcBorders>
            <w:noWrap/>
            <w:hideMark/>
          </w:tcPr>
          <w:p w14:paraId="3AAB79B7" w14:textId="77777777" w:rsidR="00194A03" w:rsidRPr="00194A03" w:rsidRDefault="00194A03" w:rsidP="00194A03">
            <w:pPr>
              <w:spacing w:after="160" w:line="278" w:lineRule="auto"/>
            </w:pPr>
            <w:r w:rsidRPr="00194A03">
              <w:t>In Progress</w:t>
            </w:r>
          </w:p>
        </w:tc>
        <w:tc>
          <w:tcPr>
            <w:tcW w:w="2247" w:type="dxa"/>
            <w:tcBorders>
              <w:top w:val="single" w:sz="4" w:space="0" w:color="auto"/>
              <w:left w:val="single" w:sz="4" w:space="0" w:color="auto"/>
              <w:bottom w:val="single" w:sz="4" w:space="0" w:color="auto"/>
              <w:right w:val="single" w:sz="4" w:space="0" w:color="auto"/>
            </w:tcBorders>
            <w:noWrap/>
            <w:hideMark/>
          </w:tcPr>
          <w:p w14:paraId="5F693F70" w14:textId="77777777" w:rsidR="00194A03" w:rsidRPr="00194A03" w:rsidRDefault="00194A03" w:rsidP="00194A03">
            <w:pPr>
              <w:spacing w:after="160" w:line="278" w:lineRule="auto"/>
            </w:pPr>
            <w:r w:rsidRPr="00194A03">
              <w:t>ILM</w:t>
            </w:r>
          </w:p>
        </w:tc>
      </w:tr>
      <w:tr w:rsidR="00194A03" w:rsidRPr="00194A03" w14:paraId="095E793F"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7D8E6A3D" w14:textId="77777777" w:rsidR="00194A03" w:rsidRPr="00194A03" w:rsidRDefault="00194A03" w:rsidP="00194A03">
            <w:pPr>
              <w:spacing w:after="160" w:line="278" w:lineRule="auto"/>
            </w:pPr>
            <w:r w:rsidRPr="00194A03">
              <w:t xml:space="preserve">L4 Certificate of HE Applied Leadership and Management </w:t>
            </w:r>
          </w:p>
        </w:tc>
        <w:tc>
          <w:tcPr>
            <w:tcW w:w="1856" w:type="dxa"/>
            <w:tcBorders>
              <w:top w:val="single" w:sz="4" w:space="0" w:color="auto"/>
              <w:left w:val="single" w:sz="4" w:space="0" w:color="auto"/>
              <w:bottom w:val="single" w:sz="4" w:space="0" w:color="auto"/>
              <w:right w:val="single" w:sz="4" w:space="0" w:color="auto"/>
            </w:tcBorders>
            <w:noWrap/>
            <w:hideMark/>
          </w:tcPr>
          <w:p w14:paraId="5B8EAF5A"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0BEA0004" w14:textId="43A66B0E" w:rsidR="00194A03" w:rsidRPr="00194A03" w:rsidRDefault="00194A03" w:rsidP="00194A03">
            <w:pPr>
              <w:spacing w:after="160" w:line="278" w:lineRule="auto"/>
            </w:pPr>
            <w:r w:rsidRPr="00194A03">
              <w:t>202</w:t>
            </w:r>
            <w:r w:rsidR="00E7112D">
              <w:t>5</w:t>
            </w:r>
          </w:p>
        </w:tc>
        <w:tc>
          <w:tcPr>
            <w:tcW w:w="1128" w:type="dxa"/>
            <w:tcBorders>
              <w:top w:val="single" w:sz="4" w:space="0" w:color="auto"/>
              <w:left w:val="single" w:sz="4" w:space="0" w:color="auto"/>
              <w:bottom w:val="single" w:sz="4" w:space="0" w:color="auto"/>
              <w:right w:val="single" w:sz="4" w:space="0" w:color="auto"/>
            </w:tcBorders>
            <w:noWrap/>
            <w:hideMark/>
          </w:tcPr>
          <w:p w14:paraId="2B0F57A5" w14:textId="77777777" w:rsidR="00194A03" w:rsidRPr="00194A03" w:rsidRDefault="00194A03" w:rsidP="00194A03">
            <w:pPr>
              <w:spacing w:after="160" w:line="278" w:lineRule="auto"/>
            </w:pPr>
            <w:r w:rsidRPr="00194A03">
              <w:t>1 Year</w:t>
            </w:r>
          </w:p>
        </w:tc>
        <w:tc>
          <w:tcPr>
            <w:tcW w:w="1011" w:type="dxa"/>
            <w:tcBorders>
              <w:top w:val="single" w:sz="4" w:space="0" w:color="auto"/>
              <w:left w:val="single" w:sz="4" w:space="0" w:color="auto"/>
              <w:bottom w:val="single" w:sz="4" w:space="0" w:color="auto"/>
              <w:right w:val="single" w:sz="4" w:space="0" w:color="auto"/>
            </w:tcBorders>
            <w:noWrap/>
            <w:hideMark/>
          </w:tcPr>
          <w:p w14:paraId="06A225A5" w14:textId="77777777" w:rsidR="00194A03" w:rsidRPr="00194A03" w:rsidRDefault="00194A03" w:rsidP="00194A03">
            <w:pPr>
              <w:spacing w:after="160" w:line="278" w:lineRule="auto"/>
            </w:pPr>
            <w:r w:rsidRPr="00194A03">
              <w:t>In Progress</w:t>
            </w:r>
          </w:p>
        </w:tc>
        <w:tc>
          <w:tcPr>
            <w:tcW w:w="2247" w:type="dxa"/>
            <w:tcBorders>
              <w:top w:val="single" w:sz="4" w:space="0" w:color="auto"/>
              <w:left w:val="single" w:sz="4" w:space="0" w:color="auto"/>
              <w:bottom w:val="single" w:sz="4" w:space="0" w:color="auto"/>
              <w:right w:val="single" w:sz="4" w:space="0" w:color="auto"/>
            </w:tcBorders>
            <w:noWrap/>
            <w:hideMark/>
          </w:tcPr>
          <w:p w14:paraId="158AD01C" w14:textId="77777777" w:rsidR="00194A03" w:rsidRPr="00194A03" w:rsidRDefault="00194A03" w:rsidP="00194A03">
            <w:pPr>
              <w:spacing w:after="160" w:line="278" w:lineRule="auto"/>
            </w:pPr>
            <w:r w:rsidRPr="00194A03">
              <w:t>University of Wales Trinity Saint David</w:t>
            </w:r>
          </w:p>
        </w:tc>
      </w:tr>
      <w:tr w:rsidR="00194A03" w:rsidRPr="00194A03" w14:paraId="40EE7A55"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085E2CC6"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1FE854F7"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2F104194"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1DB086EF"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18355332"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50C56CDF" w14:textId="77777777" w:rsidR="00194A03" w:rsidRPr="00194A03" w:rsidRDefault="00194A03" w:rsidP="00194A03">
            <w:pPr>
              <w:spacing w:after="160" w:line="278" w:lineRule="auto"/>
            </w:pPr>
          </w:p>
        </w:tc>
      </w:tr>
      <w:tr w:rsidR="00194A03" w:rsidRPr="00194A03" w14:paraId="1BF04122"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17D7E81F"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50F0AD8D"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3C3ECE38"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507A0592"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743499F6"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21037019" w14:textId="77777777" w:rsidR="00194A03" w:rsidRPr="00194A03" w:rsidRDefault="00194A03" w:rsidP="00194A03">
            <w:pPr>
              <w:spacing w:after="160" w:line="278" w:lineRule="auto"/>
            </w:pPr>
          </w:p>
        </w:tc>
      </w:tr>
      <w:tr w:rsidR="00194A03" w:rsidRPr="00194A03" w14:paraId="15699422"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6AFF64DB"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62CD058A"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6E5A7332"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1F022CDE"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3180031C"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1704276F" w14:textId="77777777" w:rsidR="00194A03" w:rsidRPr="00194A03" w:rsidRDefault="00194A03" w:rsidP="00194A03">
            <w:pPr>
              <w:spacing w:after="160" w:line="278" w:lineRule="auto"/>
            </w:pPr>
          </w:p>
        </w:tc>
      </w:tr>
      <w:tr w:rsidR="00194A03" w:rsidRPr="00194A03" w14:paraId="0BA34763"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0E64A8C8"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46ABBE9F"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45BCBBEB"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7481FE42"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3A042CA7"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4D31D41D" w14:textId="77777777" w:rsidR="00194A03" w:rsidRPr="00194A03" w:rsidRDefault="00194A03" w:rsidP="00194A03">
            <w:pPr>
              <w:spacing w:after="160" w:line="278" w:lineRule="auto"/>
            </w:pPr>
          </w:p>
        </w:tc>
      </w:tr>
      <w:tr w:rsidR="00194A03" w:rsidRPr="00194A03" w14:paraId="4B0198D3"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11F65531"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322F036E"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50A36981"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28134BD6"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07511FA5"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4E37BAAF" w14:textId="77777777" w:rsidR="00194A03" w:rsidRPr="00194A03" w:rsidRDefault="00194A03" w:rsidP="00194A03">
            <w:pPr>
              <w:spacing w:after="160" w:line="278" w:lineRule="auto"/>
            </w:pPr>
          </w:p>
        </w:tc>
      </w:tr>
      <w:tr w:rsidR="00194A03" w:rsidRPr="00194A03" w14:paraId="6FDAB9C2"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1750BAE9"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0F1F3179"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3AB9A49B"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7EECAA3E"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584C07DB"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77D635CC" w14:textId="77777777" w:rsidR="00194A03" w:rsidRPr="00194A03" w:rsidRDefault="00194A03" w:rsidP="00194A03">
            <w:pPr>
              <w:spacing w:after="160" w:line="278" w:lineRule="auto"/>
            </w:pPr>
          </w:p>
        </w:tc>
      </w:tr>
      <w:tr w:rsidR="00194A03" w:rsidRPr="00194A03" w14:paraId="48C79F68"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351541FC"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0B9139CA"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5D62BAAB"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2FA02C7B"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2ED735EA"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113C1393" w14:textId="77777777" w:rsidR="00194A03" w:rsidRPr="00194A03" w:rsidRDefault="00194A03" w:rsidP="00194A03">
            <w:pPr>
              <w:spacing w:after="160" w:line="278" w:lineRule="auto"/>
            </w:pPr>
          </w:p>
        </w:tc>
      </w:tr>
      <w:tr w:rsidR="00194A03" w:rsidRPr="00194A03" w14:paraId="39BF9967"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2D3B2AAE"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51E11D24"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4427D64E"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47553B36"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2BCD6E65"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0310E220" w14:textId="77777777" w:rsidR="00194A03" w:rsidRPr="00194A03" w:rsidRDefault="00194A03" w:rsidP="00194A03">
            <w:pPr>
              <w:spacing w:after="160" w:line="278" w:lineRule="auto"/>
            </w:pPr>
          </w:p>
        </w:tc>
      </w:tr>
      <w:tr w:rsidR="00194A03" w:rsidRPr="00194A03" w14:paraId="6CC7B282"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066CCB9B"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16CBB2DB"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1F994238"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558E1CD5"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47F503F3"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1DA562B0" w14:textId="77777777" w:rsidR="00194A03" w:rsidRPr="00194A03" w:rsidRDefault="00194A03" w:rsidP="00194A03">
            <w:pPr>
              <w:spacing w:after="160" w:line="278" w:lineRule="auto"/>
            </w:pPr>
          </w:p>
        </w:tc>
      </w:tr>
      <w:tr w:rsidR="00194A03" w:rsidRPr="00194A03" w14:paraId="14CB91B0"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44180463"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686D17D0"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3C377C33"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37A4911C"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3F5FBE2E"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570FD0D6" w14:textId="77777777" w:rsidR="00194A03" w:rsidRPr="00194A03" w:rsidRDefault="00194A03" w:rsidP="00194A03">
            <w:pPr>
              <w:spacing w:after="160" w:line="278" w:lineRule="auto"/>
            </w:pPr>
          </w:p>
        </w:tc>
      </w:tr>
      <w:tr w:rsidR="00194A03" w:rsidRPr="00194A03" w14:paraId="00548FF3"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60A0CEA6"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14249B9C"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5B727953"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51A55432"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4E9BE358"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4D6D975C" w14:textId="77777777" w:rsidR="00194A03" w:rsidRPr="00194A03" w:rsidRDefault="00194A03" w:rsidP="00194A03">
            <w:pPr>
              <w:spacing w:after="160" w:line="278" w:lineRule="auto"/>
            </w:pPr>
          </w:p>
        </w:tc>
      </w:tr>
      <w:tr w:rsidR="00194A03" w:rsidRPr="00194A03" w14:paraId="7B6A26AC"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4723037E"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2549C4AE"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1A0B0927"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346ACAA7"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7FED25F5"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47D6182C" w14:textId="77777777" w:rsidR="00194A03" w:rsidRPr="00194A03" w:rsidRDefault="00194A03" w:rsidP="00194A03">
            <w:pPr>
              <w:spacing w:after="160" w:line="278" w:lineRule="auto"/>
            </w:pPr>
          </w:p>
        </w:tc>
      </w:tr>
      <w:tr w:rsidR="00194A03" w:rsidRPr="00194A03" w14:paraId="23F0B21D"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325A9AC2"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58EFCB22"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0250BC36"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6E510376"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34FEA747"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28641E72" w14:textId="77777777" w:rsidR="00194A03" w:rsidRPr="00194A03" w:rsidRDefault="00194A03" w:rsidP="00194A03">
            <w:pPr>
              <w:spacing w:after="160" w:line="278" w:lineRule="auto"/>
            </w:pPr>
          </w:p>
        </w:tc>
      </w:tr>
      <w:tr w:rsidR="00194A03" w:rsidRPr="00194A03" w14:paraId="00D5C197"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63EDCCF0"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34DBFB30"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76403EC5"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19B4FFB5"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4FC28B35"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756362E4" w14:textId="77777777" w:rsidR="00194A03" w:rsidRPr="00194A03" w:rsidRDefault="00194A03" w:rsidP="00194A03">
            <w:pPr>
              <w:spacing w:after="160" w:line="278" w:lineRule="auto"/>
            </w:pPr>
          </w:p>
        </w:tc>
      </w:tr>
      <w:tr w:rsidR="00194A03" w:rsidRPr="00194A03" w14:paraId="5E1ED4D7"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23705B9B"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2877010F"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787060D1"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0A3F3B9C"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36DE8D57"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12E108E4" w14:textId="77777777" w:rsidR="00194A03" w:rsidRPr="00194A03" w:rsidRDefault="00194A03" w:rsidP="00194A03">
            <w:pPr>
              <w:spacing w:after="160" w:line="278" w:lineRule="auto"/>
            </w:pPr>
          </w:p>
        </w:tc>
      </w:tr>
      <w:tr w:rsidR="00194A03" w:rsidRPr="00194A03" w14:paraId="1F222F4B"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5FD816EB"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7FF414E7"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51D2D276"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1FE0CC1D"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0E0346CF"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2EC0379C" w14:textId="77777777" w:rsidR="00194A03" w:rsidRPr="00194A03" w:rsidRDefault="00194A03" w:rsidP="00194A03">
            <w:pPr>
              <w:spacing w:after="160" w:line="278" w:lineRule="auto"/>
            </w:pPr>
          </w:p>
        </w:tc>
      </w:tr>
      <w:tr w:rsidR="00194A03" w:rsidRPr="00194A03" w14:paraId="69EE9C45"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7D7D1EFE"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441AF2CE"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58E19E7A"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62899FC3"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54C2D5D4"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519205A0" w14:textId="77777777" w:rsidR="00194A03" w:rsidRPr="00194A03" w:rsidRDefault="00194A03" w:rsidP="00194A03">
            <w:pPr>
              <w:spacing w:after="160" w:line="278" w:lineRule="auto"/>
            </w:pPr>
          </w:p>
        </w:tc>
      </w:tr>
      <w:tr w:rsidR="00194A03" w:rsidRPr="00194A03" w14:paraId="2B55C1D7" w14:textId="77777777">
        <w:trPr>
          <w:trHeight w:val="300"/>
        </w:trPr>
        <w:tc>
          <w:tcPr>
            <w:tcW w:w="2250" w:type="dxa"/>
            <w:tcBorders>
              <w:top w:val="single" w:sz="4" w:space="0" w:color="auto"/>
              <w:left w:val="single" w:sz="4" w:space="0" w:color="auto"/>
              <w:bottom w:val="single" w:sz="4" w:space="0" w:color="auto"/>
              <w:right w:val="single" w:sz="4" w:space="0" w:color="auto"/>
            </w:tcBorders>
            <w:noWrap/>
            <w:hideMark/>
          </w:tcPr>
          <w:p w14:paraId="01EDF869" w14:textId="77777777" w:rsidR="00194A03" w:rsidRPr="00194A03" w:rsidRDefault="00194A03" w:rsidP="00194A03">
            <w:pPr>
              <w:spacing w:after="160" w:line="278" w:lineRule="auto"/>
            </w:pPr>
          </w:p>
        </w:tc>
        <w:tc>
          <w:tcPr>
            <w:tcW w:w="1856" w:type="dxa"/>
            <w:tcBorders>
              <w:top w:val="single" w:sz="4" w:space="0" w:color="auto"/>
              <w:left w:val="single" w:sz="4" w:space="0" w:color="auto"/>
              <w:bottom w:val="single" w:sz="4" w:space="0" w:color="auto"/>
              <w:right w:val="single" w:sz="4" w:space="0" w:color="auto"/>
            </w:tcBorders>
            <w:noWrap/>
            <w:hideMark/>
          </w:tcPr>
          <w:p w14:paraId="215F727E" w14:textId="77777777" w:rsidR="00194A03" w:rsidRPr="00194A03" w:rsidRDefault="00194A03" w:rsidP="00194A03">
            <w:pPr>
              <w:spacing w:after="160" w:line="278" w:lineRule="auto"/>
            </w:pPr>
          </w:p>
        </w:tc>
        <w:tc>
          <w:tcPr>
            <w:tcW w:w="858" w:type="dxa"/>
            <w:tcBorders>
              <w:top w:val="single" w:sz="4" w:space="0" w:color="auto"/>
              <w:left w:val="single" w:sz="4" w:space="0" w:color="auto"/>
              <w:bottom w:val="single" w:sz="4" w:space="0" w:color="auto"/>
              <w:right w:val="single" w:sz="4" w:space="0" w:color="auto"/>
            </w:tcBorders>
            <w:noWrap/>
            <w:hideMark/>
          </w:tcPr>
          <w:p w14:paraId="65B814E7" w14:textId="77777777" w:rsidR="00194A03" w:rsidRPr="00194A03" w:rsidRDefault="00194A03" w:rsidP="00194A03">
            <w:pPr>
              <w:spacing w:after="160" w:line="278" w:lineRule="auto"/>
            </w:pPr>
          </w:p>
        </w:tc>
        <w:tc>
          <w:tcPr>
            <w:tcW w:w="1128" w:type="dxa"/>
            <w:tcBorders>
              <w:top w:val="single" w:sz="4" w:space="0" w:color="auto"/>
              <w:left w:val="single" w:sz="4" w:space="0" w:color="auto"/>
              <w:bottom w:val="single" w:sz="4" w:space="0" w:color="auto"/>
              <w:right w:val="single" w:sz="4" w:space="0" w:color="auto"/>
            </w:tcBorders>
            <w:noWrap/>
            <w:hideMark/>
          </w:tcPr>
          <w:p w14:paraId="6206DD8C" w14:textId="77777777" w:rsidR="00194A03" w:rsidRPr="00194A03" w:rsidRDefault="00194A03" w:rsidP="00194A03">
            <w:pPr>
              <w:spacing w:after="160" w:line="278" w:lineRule="auto"/>
            </w:pPr>
          </w:p>
        </w:tc>
        <w:tc>
          <w:tcPr>
            <w:tcW w:w="1011" w:type="dxa"/>
            <w:tcBorders>
              <w:top w:val="single" w:sz="4" w:space="0" w:color="auto"/>
              <w:left w:val="single" w:sz="4" w:space="0" w:color="auto"/>
              <w:bottom w:val="single" w:sz="4" w:space="0" w:color="auto"/>
              <w:right w:val="single" w:sz="4" w:space="0" w:color="auto"/>
            </w:tcBorders>
            <w:noWrap/>
            <w:hideMark/>
          </w:tcPr>
          <w:p w14:paraId="3C6E38D3" w14:textId="77777777" w:rsidR="00194A03" w:rsidRPr="00194A03" w:rsidRDefault="00194A03" w:rsidP="00194A03">
            <w:pPr>
              <w:spacing w:after="160" w:line="278" w:lineRule="auto"/>
            </w:pPr>
          </w:p>
        </w:tc>
        <w:tc>
          <w:tcPr>
            <w:tcW w:w="2247" w:type="dxa"/>
            <w:tcBorders>
              <w:top w:val="single" w:sz="4" w:space="0" w:color="auto"/>
              <w:left w:val="single" w:sz="4" w:space="0" w:color="auto"/>
              <w:bottom w:val="single" w:sz="4" w:space="0" w:color="auto"/>
              <w:right w:val="single" w:sz="4" w:space="0" w:color="auto"/>
            </w:tcBorders>
            <w:noWrap/>
            <w:hideMark/>
          </w:tcPr>
          <w:p w14:paraId="6B86BEE2" w14:textId="77777777" w:rsidR="00194A03" w:rsidRPr="00194A03" w:rsidRDefault="00194A03" w:rsidP="00194A03">
            <w:pPr>
              <w:spacing w:after="160" w:line="278" w:lineRule="auto"/>
            </w:pPr>
          </w:p>
        </w:tc>
      </w:tr>
    </w:tbl>
    <w:p w14:paraId="13FA1193" w14:textId="77777777" w:rsidR="00194A03" w:rsidRPr="00194A03" w:rsidRDefault="00194A03" w:rsidP="00194A03"/>
    <w:p w14:paraId="7B80FE47" w14:textId="77777777" w:rsidR="00194A03" w:rsidRPr="00194A03" w:rsidRDefault="00194A03" w:rsidP="00194A03"/>
    <w:p w14:paraId="7F402C48" w14:textId="77777777" w:rsidR="00194A03" w:rsidRDefault="00194A03"/>
    <w:sectPr w:rsidR="00194A03" w:rsidSect="00BF4B69">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3AB4"/>
    <w:multiLevelType w:val="hybridMultilevel"/>
    <w:tmpl w:val="0C7A07FA"/>
    <w:lvl w:ilvl="0" w:tplc="FD5A0550">
      <w:start w:val="1"/>
      <w:numFmt w:val="bullet"/>
      <w:lvlText w:val="•"/>
      <w:lvlJc w:val="left"/>
      <w:pPr>
        <w:tabs>
          <w:tab w:val="num" w:pos="720"/>
        </w:tabs>
        <w:ind w:left="720" w:hanging="360"/>
      </w:pPr>
      <w:rPr>
        <w:rFonts w:ascii="Arial" w:hAnsi="Arial" w:hint="default"/>
      </w:rPr>
    </w:lvl>
    <w:lvl w:ilvl="1" w:tplc="273441A4" w:tentative="1">
      <w:start w:val="1"/>
      <w:numFmt w:val="bullet"/>
      <w:lvlText w:val="•"/>
      <w:lvlJc w:val="left"/>
      <w:pPr>
        <w:tabs>
          <w:tab w:val="num" w:pos="1440"/>
        </w:tabs>
        <w:ind w:left="1440" w:hanging="360"/>
      </w:pPr>
      <w:rPr>
        <w:rFonts w:ascii="Arial" w:hAnsi="Arial" w:hint="default"/>
      </w:rPr>
    </w:lvl>
    <w:lvl w:ilvl="2" w:tplc="7CAEBCDA" w:tentative="1">
      <w:start w:val="1"/>
      <w:numFmt w:val="bullet"/>
      <w:lvlText w:val="•"/>
      <w:lvlJc w:val="left"/>
      <w:pPr>
        <w:tabs>
          <w:tab w:val="num" w:pos="2160"/>
        </w:tabs>
        <w:ind w:left="2160" w:hanging="360"/>
      </w:pPr>
      <w:rPr>
        <w:rFonts w:ascii="Arial" w:hAnsi="Arial" w:hint="default"/>
      </w:rPr>
    </w:lvl>
    <w:lvl w:ilvl="3" w:tplc="A0D0D9C0" w:tentative="1">
      <w:start w:val="1"/>
      <w:numFmt w:val="bullet"/>
      <w:lvlText w:val="•"/>
      <w:lvlJc w:val="left"/>
      <w:pPr>
        <w:tabs>
          <w:tab w:val="num" w:pos="2880"/>
        </w:tabs>
        <w:ind w:left="2880" w:hanging="360"/>
      </w:pPr>
      <w:rPr>
        <w:rFonts w:ascii="Arial" w:hAnsi="Arial" w:hint="default"/>
      </w:rPr>
    </w:lvl>
    <w:lvl w:ilvl="4" w:tplc="3F483262" w:tentative="1">
      <w:start w:val="1"/>
      <w:numFmt w:val="bullet"/>
      <w:lvlText w:val="•"/>
      <w:lvlJc w:val="left"/>
      <w:pPr>
        <w:tabs>
          <w:tab w:val="num" w:pos="3600"/>
        </w:tabs>
        <w:ind w:left="3600" w:hanging="360"/>
      </w:pPr>
      <w:rPr>
        <w:rFonts w:ascii="Arial" w:hAnsi="Arial" w:hint="default"/>
      </w:rPr>
    </w:lvl>
    <w:lvl w:ilvl="5" w:tplc="5D8AF882" w:tentative="1">
      <w:start w:val="1"/>
      <w:numFmt w:val="bullet"/>
      <w:lvlText w:val="•"/>
      <w:lvlJc w:val="left"/>
      <w:pPr>
        <w:tabs>
          <w:tab w:val="num" w:pos="4320"/>
        </w:tabs>
        <w:ind w:left="4320" w:hanging="360"/>
      </w:pPr>
      <w:rPr>
        <w:rFonts w:ascii="Arial" w:hAnsi="Arial" w:hint="default"/>
      </w:rPr>
    </w:lvl>
    <w:lvl w:ilvl="6" w:tplc="38CEB13A" w:tentative="1">
      <w:start w:val="1"/>
      <w:numFmt w:val="bullet"/>
      <w:lvlText w:val="•"/>
      <w:lvlJc w:val="left"/>
      <w:pPr>
        <w:tabs>
          <w:tab w:val="num" w:pos="5040"/>
        </w:tabs>
        <w:ind w:left="5040" w:hanging="360"/>
      </w:pPr>
      <w:rPr>
        <w:rFonts w:ascii="Arial" w:hAnsi="Arial" w:hint="default"/>
      </w:rPr>
    </w:lvl>
    <w:lvl w:ilvl="7" w:tplc="921A77FE" w:tentative="1">
      <w:start w:val="1"/>
      <w:numFmt w:val="bullet"/>
      <w:lvlText w:val="•"/>
      <w:lvlJc w:val="left"/>
      <w:pPr>
        <w:tabs>
          <w:tab w:val="num" w:pos="5760"/>
        </w:tabs>
        <w:ind w:left="5760" w:hanging="360"/>
      </w:pPr>
      <w:rPr>
        <w:rFonts w:ascii="Arial" w:hAnsi="Arial" w:hint="default"/>
      </w:rPr>
    </w:lvl>
    <w:lvl w:ilvl="8" w:tplc="E09C59E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C66A6D"/>
    <w:multiLevelType w:val="hybridMultilevel"/>
    <w:tmpl w:val="8EC6E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E1742"/>
    <w:multiLevelType w:val="hybridMultilevel"/>
    <w:tmpl w:val="F19EF546"/>
    <w:lvl w:ilvl="0" w:tplc="33B8735A">
      <w:start w:val="1"/>
      <w:numFmt w:val="bullet"/>
      <w:lvlText w:val="•"/>
      <w:lvlJc w:val="left"/>
      <w:pPr>
        <w:tabs>
          <w:tab w:val="num" w:pos="720"/>
        </w:tabs>
        <w:ind w:left="720" w:hanging="360"/>
      </w:pPr>
      <w:rPr>
        <w:rFonts w:ascii="Arial" w:hAnsi="Arial" w:hint="default"/>
      </w:rPr>
    </w:lvl>
    <w:lvl w:ilvl="1" w:tplc="CF2A2606" w:tentative="1">
      <w:start w:val="1"/>
      <w:numFmt w:val="bullet"/>
      <w:lvlText w:val="•"/>
      <w:lvlJc w:val="left"/>
      <w:pPr>
        <w:tabs>
          <w:tab w:val="num" w:pos="1440"/>
        </w:tabs>
        <w:ind w:left="1440" w:hanging="360"/>
      </w:pPr>
      <w:rPr>
        <w:rFonts w:ascii="Arial" w:hAnsi="Arial" w:hint="default"/>
      </w:rPr>
    </w:lvl>
    <w:lvl w:ilvl="2" w:tplc="224AD4C8" w:tentative="1">
      <w:start w:val="1"/>
      <w:numFmt w:val="bullet"/>
      <w:lvlText w:val="•"/>
      <w:lvlJc w:val="left"/>
      <w:pPr>
        <w:tabs>
          <w:tab w:val="num" w:pos="2160"/>
        </w:tabs>
        <w:ind w:left="2160" w:hanging="360"/>
      </w:pPr>
      <w:rPr>
        <w:rFonts w:ascii="Arial" w:hAnsi="Arial" w:hint="default"/>
      </w:rPr>
    </w:lvl>
    <w:lvl w:ilvl="3" w:tplc="96443868" w:tentative="1">
      <w:start w:val="1"/>
      <w:numFmt w:val="bullet"/>
      <w:lvlText w:val="•"/>
      <w:lvlJc w:val="left"/>
      <w:pPr>
        <w:tabs>
          <w:tab w:val="num" w:pos="2880"/>
        </w:tabs>
        <w:ind w:left="2880" w:hanging="360"/>
      </w:pPr>
      <w:rPr>
        <w:rFonts w:ascii="Arial" w:hAnsi="Arial" w:hint="default"/>
      </w:rPr>
    </w:lvl>
    <w:lvl w:ilvl="4" w:tplc="6576BD38" w:tentative="1">
      <w:start w:val="1"/>
      <w:numFmt w:val="bullet"/>
      <w:lvlText w:val="•"/>
      <w:lvlJc w:val="left"/>
      <w:pPr>
        <w:tabs>
          <w:tab w:val="num" w:pos="3600"/>
        </w:tabs>
        <w:ind w:left="3600" w:hanging="360"/>
      </w:pPr>
      <w:rPr>
        <w:rFonts w:ascii="Arial" w:hAnsi="Arial" w:hint="default"/>
      </w:rPr>
    </w:lvl>
    <w:lvl w:ilvl="5" w:tplc="BE322994" w:tentative="1">
      <w:start w:val="1"/>
      <w:numFmt w:val="bullet"/>
      <w:lvlText w:val="•"/>
      <w:lvlJc w:val="left"/>
      <w:pPr>
        <w:tabs>
          <w:tab w:val="num" w:pos="4320"/>
        </w:tabs>
        <w:ind w:left="4320" w:hanging="360"/>
      </w:pPr>
      <w:rPr>
        <w:rFonts w:ascii="Arial" w:hAnsi="Arial" w:hint="default"/>
      </w:rPr>
    </w:lvl>
    <w:lvl w:ilvl="6" w:tplc="8D8EF6D8" w:tentative="1">
      <w:start w:val="1"/>
      <w:numFmt w:val="bullet"/>
      <w:lvlText w:val="•"/>
      <w:lvlJc w:val="left"/>
      <w:pPr>
        <w:tabs>
          <w:tab w:val="num" w:pos="5040"/>
        </w:tabs>
        <w:ind w:left="5040" w:hanging="360"/>
      </w:pPr>
      <w:rPr>
        <w:rFonts w:ascii="Arial" w:hAnsi="Arial" w:hint="default"/>
      </w:rPr>
    </w:lvl>
    <w:lvl w:ilvl="7" w:tplc="6CD6A958" w:tentative="1">
      <w:start w:val="1"/>
      <w:numFmt w:val="bullet"/>
      <w:lvlText w:val="•"/>
      <w:lvlJc w:val="left"/>
      <w:pPr>
        <w:tabs>
          <w:tab w:val="num" w:pos="5760"/>
        </w:tabs>
        <w:ind w:left="5760" w:hanging="360"/>
      </w:pPr>
      <w:rPr>
        <w:rFonts w:ascii="Arial" w:hAnsi="Arial" w:hint="default"/>
      </w:rPr>
    </w:lvl>
    <w:lvl w:ilvl="8" w:tplc="1D0257E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BD3FDC"/>
    <w:multiLevelType w:val="hybridMultilevel"/>
    <w:tmpl w:val="C6621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D312F"/>
    <w:multiLevelType w:val="hybridMultilevel"/>
    <w:tmpl w:val="06F084D2"/>
    <w:lvl w:ilvl="0" w:tplc="01740ECE">
      <w:start w:val="1"/>
      <w:numFmt w:val="bullet"/>
      <w:lvlText w:val="•"/>
      <w:lvlJc w:val="left"/>
      <w:pPr>
        <w:tabs>
          <w:tab w:val="num" w:pos="720"/>
        </w:tabs>
        <w:ind w:left="720" w:hanging="360"/>
      </w:pPr>
      <w:rPr>
        <w:rFonts w:ascii="Arial" w:hAnsi="Arial" w:hint="default"/>
      </w:rPr>
    </w:lvl>
    <w:lvl w:ilvl="1" w:tplc="77C8D744" w:tentative="1">
      <w:start w:val="1"/>
      <w:numFmt w:val="bullet"/>
      <w:lvlText w:val="•"/>
      <w:lvlJc w:val="left"/>
      <w:pPr>
        <w:tabs>
          <w:tab w:val="num" w:pos="1440"/>
        </w:tabs>
        <w:ind w:left="1440" w:hanging="360"/>
      </w:pPr>
      <w:rPr>
        <w:rFonts w:ascii="Arial" w:hAnsi="Arial" w:hint="default"/>
      </w:rPr>
    </w:lvl>
    <w:lvl w:ilvl="2" w:tplc="C91A5D8E" w:tentative="1">
      <w:start w:val="1"/>
      <w:numFmt w:val="bullet"/>
      <w:lvlText w:val="•"/>
      <w:lvlJc w:val="left"/>
      <w:pPr>
        <w:tabs>
          <w:tab w:val="num" w:pos="2160"/>
        </w:tabs>
        <w:ind w:left="2160" w:hanging="360"/>
      </w:pPr>
      <w:rPr>
        <w:rFonts w:ascii="Arial" w:hAnsi="Arial" w:hint="default"/>
      </w:rPr>
    </w:lvl>
    <w:lvl w:ilvl="3" w:tplc="7B04D5DE" w:tentative="1">
      <w:start w:val="1"/>
      <w:numFmt w:val="bullet"/>
      <w:lvlText w:val="•"/>
      <w:lvlJc w:val="left"/>
      <w:pPr>
        <w:tabs>
          <w:tab w:val="num" w:pos="2880"/>
        </w:tabs>
        <w:ind w:left="2880" w:hanging="360"/>
      </w:pPr>
      <w:rPr>
        <w:rFonts w:ascii="Arial" w:hAnsi="Arial" w:hint="default"/>
      </w:rPr>
    </w:lvl>
    <w:lvl w:ilvl="4" w:tplc="53322450" w:tentative="1">
      <w:start w:val="1"/>
      <w:numFmt w:val="bullet"/>
      <w:lvlText w:val="•"/>
      <w:lvlJc w:val="left"/>
      <w:pPr>
        <w:tabs>
          <w:tab w:val="num" w:pos="3600"/>
        </w:tabs>
        <w:ind w:left="3600" w:hanging="360"/>
      </w:pPr>
      <w:rPr>
        <w:rFonts w:ascii="Arial" w:hAnsi="Arial" w:hint="default"/>
      </w:rPr>
    </w:lvl>
    <w:lvl w:ilvl="5" w:tplc="755CCE92" w:tentative="1">
      <w:start w:val="1"/>
      <w:numFmt w:val="bullet"/>
      <w:lvlText w:val="•"/>
      <w:lvlJc w:val="left"/>
      <w:pPr>
        <w:tabs>
          <w:tab w:val="num" w:pos="4320"/>
        </w:tabs>
        <w:ind w:left="4320" w:hanging="360"/>
      </w:pPr>
      <w:rPr>
        <w:rFonts w:ascii="Arial" w:hAnsi="Arial" w:hint="default"/>
      </w:rPr>
    </w:lvl>
    <w:lvl w:ilvl="6" w:tplc="47088C08" w:tentative="1">
      <w:start w:val="1"/>
      <w:numFmt w:val="bullet"/>
      <w:lvlText w:val="•"/>
      <w:lvlJc w:val="left"/>
      <w:pPr>
        <w:tabs>
          <w:tab w:val="num" w:pos="5040"/>
        </w:tabs>
        <w:ind w:left="5040" w:hanging="360"/>
      </w:pPr>
      <w:rPr>
        <w:rFonts w:ascii="Arial" w:hAnsi="Arial" w:hint="default"/>
      </w:rPr>
    </w:lvl>
    <w:lvl w:ilvl="7" w:tplc="A17ECDE0" w:tentative="1">
      <w:start w:val="1"/>
      <w:numFmt w:val="bullet"/>
      <w:lvlText w:val="•"/>
      <w:lvlJc w:val="left"/>
      <w:pPr>
        <w:tabs>
          <w:tab w:val="num" w:pos="5760"/>
        </w:tabs>
        <w:ind w:left="5760" w:hanging="360"/>
      </w:pPr>
      <w:rPr>
        <w:rFonts w:ascii="Arial" w:hAnsi="Arial" w:hint="default"/>
      </w:rPr>
    </w:lvl>
    <w:lvl w:ilvl="8" w:tplc="BCFA7B5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B3443A"/>
    <w:multiLevelType w:val="hybridMultilevel"/>
    <w:tmpl w:val="641E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D003C"/>
    <w:multiLevelType w:val="hybridMultilevel"/>
    <w:tmpl w:val="4CC8F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D431B"/>
    <w:multiLevelType w:val="hybridMultilevel"/>
    <w:tmpl w:val="2CE23248"/>
    <w:lvl w:ilvl="0" w:tplc="53204790">
      <w:start w:val="1"/>
      <w:numFmt w:val="bullet"/>
      <w:lvlText w:val="•"/>
      <w:lvlJc w:val="left"/>
      <w:pPr>
        <w:tabs>
          <w:tab w:val="num" w:pos="720"/>
        </w:tabs>
        <w:ind w:left="720" w:hanging="360"/>
      </w:pPr>
      <w:rPr>
        <w:rFonts w:ascii="Arial" w:hAnsi="Arial" w:hint="default"/>
      </w:rPr>
    </w:lvl>
    <w:lvl w:ilvl="1" w:tplc="B13CB92A" w:tentative="1">
      <w:start w:val="1"/>
      <w:numFmt w:val="bullet"/>
      <w:lvlText w:val="•"/>
      <w:lvlJc w:val="left"/>
      <w:pPr>
        <w:tabs>
          <w:tab w:val="num" w:pos="1440"/>
        </w:tabs>
        <w:ind w:left="1440" w:hanging="360"/>
      </w:pPr>
      <w:rPr>
        <w:rFonts w:ascii="Arial" w:hAnsi="Arial" w:hint="default"/>
      </w:rPr>
    </w:lvl>
    <w:lvl w:ilvl="2" w:tplc="FF72561C" w:tentative="1">
      <w:start w:val="1"/>
      <w:numFmt w:val="bullet"/>
      <w:lvlText w:val="•"/>
      <w:lvlJc w:val="left"/>
      <w:pPr>
        <w:tabs>
          <w:tab w:val="num" w:pos="2160"/>
        </w:tabs>
        <w:ind w:left="2160" w:hanging="360"/>
      </w:pPr>
      <w:rPr>
        <w:rFonts w:ascii="Arial" w:hAnsi="Arial" w:hint="default"/>
      </w:rPr>
    </w:lvl>
    <w:lvl w:ilvl="3" w:tplc="03F65540" w:tentative="1">
      <w:start w:val="1"/>
      <w:numFmt w:val="bullet"/>
      <w:lvlText w:val="•"/>
      <w:lvlJc w:val="left"/>
      <w:pPr>
        <w:tabs>
          <w:tab w:val="num" w:pos="2880"/>
        </w:tabs>
        <w:ind w:left="2880" w:hanging="360"/>
      </w:pPr>
      <w:rPr>
        <w:rFonts w:ascii="Arial" w:hAnsi="Arial" w:hint="default"/>
      </w:rPr>
    </w:lvl>
    <w:lvl w:ilvl="4" w:tplc="E900573C" w:tentative="1">
      <w:start w:val="1"/>
      <w:numFmt w:val="bullet"/>
      <w:lvlText w:val="•"/>
      <w:lvlJc w:val="left"/>
      <w:pPr>
        <w:tabs>
          <w:tab w:val="num" w:pos="3600"/>
        </w:tabs>
        <w:ind w:left="3600" w:hanging="360"/>
      </w:pPr>
      <w:rPr>
        <w:rFonts w:ascii="Arial" w:hAnsi="Arial" w:hint="default"/>
      </w:rPr>
    </w:lvl>
    <w:lvl w:ilvl="5" w:tplc="1122CABC" w:tentative="1">
      <w:start w:val="1"/>
      <w:numFmt w:val="bullet"/>
      <w:lvlText w:val="•"/>
      <w:lvlJc w:val="left"/>
      <w:pPr>
        <w:tabs>
          <w:tab w:val="num" w:pos="4320"/>
        </w:tabs>
        <w:ind w:left="4320" w:hanging="360"/>
      </w:pPr>
      <w:rPr>
        <w:rFonts w:ascii="Arial" w:hAnsi="Arial" w:hint="default"/>
      </w:rPr>
    </w:lvl>
    <w:lvl w:ilvl="6" w:tplc="3E745ED0" w:tentative="1">
      <w:start w:val="1"/>
      <w:numFmt w:val="bullet"/>
      <w:lvlText w:val="•"/>
      <w:lvlJc w:val="left"/>
      <w:pPr>
        <w:tabs>
          <w:tab w:val="num" w:pos="5040"/>
        </w:tabs>
        <w:ind w:left="5040" w:hanging="360"/>
      </w:pPr>
      <w:rPr>
        <w:rFonts w:ascii="Arial" w:hAnsi="Arial" w:hint="default"/>
      </w:rPr>
    </w:lvl>
    <w:lvl w:ilvl="7" w:tplc="A9107E5A" w:tentative="1">
      <w:start w:val="1"/>
      <w:numFmt w:val="bullet"/>
      <w:lvlText w:val="•"/>
      <w:lvlJc w:val="left"/>
      <w:pPr>
        <w:tabs>
          <w:tab w:val="num" w:pos="5760"/>
        </w:tabs>
        <w:ind w:left="5760" w:hanging="360"/>
      </w:pPr>
      <w:rPr>
        <w:rFonts w:ascii="Arial" w:hAnsi="Arial" w:hint="default"/>
      </w:rPr>
    </w:lvl>
    <w:lvl w:ilvl="8" w:tplc="E50A57A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7EB2465"/>
    <w:multiLevelType w:val="hybridMultilevel"/>
    <w:tmpl w:val="F3D2851E"/>
    <w:lvl w:ilvl="0" w:tplc="33A0135A">
      <w:start w:val="1"/>
      <w:numFmt w:val="bullet"/>
      <w:lvlText w:val="•"/>
      <w:lvlJc w:val="left"/>
      <w:pPr>
        <w:tabs>
          <w:tab w:val="num" w:pos="720"/>
        </w:tabs>
        <w:ind w:left="720" w:hanging="360"/>
      </w:pPr>
      <w:rPr>
        <w:rFonts w:ascii="Arial" w:hAnsi="Arial" w:hint="default"/>
      </w:rPr>
    </w:lvl>
    <w:lvl w:ilvl="1" w:tplc="E4CC2B32" w:tentative="1">
      <w:start w:val="1"/>
      <w:numFmt w:val="bullet"/>
      <w:lvlText w:val="•"/>
      <w:lvlJc w:val="left"/>
      <w:pPr>
        <w:tabs>
          <w:tab w:val="num" w:pos="1440"/>
        </w:tabs>
        <w:ind w:left="1440" w:hanging="360"/>
      </w:pPr>
      <w:rPr>
        <w:rFonts w:ascii="Arial" w:hAnsi="Arial" w:hint="default"/>
      </w:rPr>
    </w:lvl>
    <w:lvl w:ilvl="2" w:tplc="93CEAB84" w:tentative="1">
      <w:start w:val="1"/>
      <w:numFmt w:val="bullet"/>
      <w:lvlText w:val="•"/>
      <w:lvlJc w:val="left"/>
      <w:pPr>
        <w:tabs>
          <w:tab w:val="num" w:pos="2160"/>
        </w:tabs>
        <w:ind w:left="2160" w:hanging="360"/>
      </w:pPr>
      <w:rPr>
        <w:rFonts w:ascii="Arial" w:hAnsi="Arial" w:hint="default"/>
      </w:rPr>
    </w:lvl>
    <w:lvl w:ilvl="3" w:tplc="976EC0B8" w:tentative="1">
      <w:start w:val="1"/>
      <w:numFmt w:val="bullet"/>
      <w:lvlText w:val="•"/>
      <w:lvlJc w:val="left"/>
      <w:pPr>
        <w:tabs>
          <w:tab w:val="num" w:pos="2880"/>
        </w:tabs>
        <w:ind w:left="2880" w:hanging="360"/>
      </w:pPr>
      <w:rPr>
        <w:rFonts w:ascii="Arial" w:hAnsi="Arial" w:hint="default"/>
      </w:rPr>
    </w:lvl>
    <w:lvl w:ilvl="4" w:tplc="0C240AC8" w:tentative="1">
      <w:start w:val="1"/>
      <w:numFmt w:val="bullet"/>
      <w:lvlText w:val="•"/>
      <w:lvlJc w:val="left"/>
      <w:pPr>
        <w:tabs>
          <w:tab w:val="num" w:pos="3600"/>
        </w:tabs>
        <w:ind w:left="3600" w:hanging="360"/>
      </w:pPr>
      <w:rPr>
        <w:rFonts w:ascii="Arial" w:hAnsi="Arial" w:hint="default"/>
      </w:rPr>
    </w:lvl>
    <w:lvl w:ilvl="5" w:tplc="F99A48E2" w:tentative="1">
      <w:start w:val="1"/>
      <w:numFmt w:val="bullet"/>
      <w:lvlText w:val="•"/>
      <w:lvlJc w:val="left"/>
      <w:pPr>
        <w:tabs>
          <w:tab w:val="num" w:pos="4320"/>
        </w:tabs>
        <w:ind w:left="4320" w:hanging="360"/>
      </w:pPr>
      <w:rPr>
        <w:rFonts w:ascii="Arial" w:hAnsi="Arial" w:hint="default"/>
      </w:rPr>
    </w:lvl>
    <w:lvl w:ilvl="6" w:tplc="7666A584" w:tentative="1">
      <w:start w:val="1"/>
      <w:numFmt w:val="bullet"/>
      <w:lvlText w:val="•"/>
      <w:lvlJc w:val="left"/>
      <w:pPr>
        <w:tabs>
          <w:tab w:val="num" w:pos="5040"/>
        </w:tabs>
        <w:ind w:left="5040" w:hanging="360"/>
      </w:pPr>
      <w:rPr>
        <w:rFonts w:ascii="Arial" w:hAnsi="Arial" w:hint="default"/>
      </w:rPr>
    </w:lvl>
    <w:lvl w:ilvl="7" w:tplc="65A60C8E" w:tentative="1">
      <w:start w:val="1"/>
      <w:numFmt w:val="bullet"/>
      <w:lvlText w:val="•"/>
      <w:lvlJc w:val="left"/>
      <w:pPr>
        <w:tabs>
          <w:tab w:val="num" w:pos="5760"/>
        </w:tabs>
        <w:ind w:left="5760" w:hanging="360"/>
      </w:pPr>
      <w:rPr>
        <w:rFonts w:ascii="Arial" w:hAnsi="Arial" w:hint="default"/>
      </w:rPr>
    </w:lvl>
    <w:lvl w:ilvl="8" w:tplc="0F44000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37F58CC"/>
    <w:multiLevelType w:val="hybridMultilevel"/>
    <w:tmpl w:val="5EBCD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556AF5"/>
    <w:multiLevelType w:val="hybridMultilevel"/>
    <w:tmpl w:val="EC24C524"/>
    <w:lvl w:ilvl="0" w:tplc="72EE8EA4">
      <w:start w:val="1"/>
      <w:numFmt w:val="bullet"/>
      <w:lvlText w:val="•"/>
      <w:lvlJc w:val="left"/>
      <w:pPr>
        <w:tabs>
          <w:tab w:val="num" w:pos="720"/>
        </w:tabs>
        <w:ind w:left="720" w:hanging="360"/>
      </w:pPr>
      <w:rPr>
        <w:rFonts w:ascii="Arial" w:hAnsi="Arial" w:hint="default"/>
      </w:rPr>
    </w:lvl>
    <w:lvl w:ilvl="1" w:tplc="BD18EFBC" w:tentative="1">
      <w:start w:val="1"/>
      <w:numFmt w:val="bullet"/>
      <w:lvlText w:val="•"/>
      <w:lvlJc w:val="left"/>
      <w:pPr>
        <w:tabs>
          <w:tab w:val="num" w:pos="1440"/>
        </w:tabs>
        <w:ind w:left="1440" w:hanging="360"/>
      </w:pPr>
      <w:rPr>
        <w:rFonts w:ascii="Arial" w:hAnsi="Arial" w:hint="default"/>
      </w:rPr>
    </w:lvl>
    <w:lvl w:ilvl="2" w:tplc="B6FC8C4C" w:tentative="1">
      <w:start w:val="1"/>
      <w:numFmt w:val="bullet"/>
      <w:lvlText w:val="•"/>
      <w:lvlJc w:val="left"/>
      <w:pPr>
        <w:tabs>
          <w:tab w:val="num" w:pos="2160"/>
        </w:tabs>
        <w:ind w:left="2160" w:hanging="360"/>
      </w:pPr>
      <w:rPr>
        <w:rFonts w:ascii="Arial" w:hAnsi="Arial" w:hint="default"/>
      </w:rPr>
    </w:lvl>
    <w:lvl w:ilvl="3" w:tplc="CE4A98AC" w:tentative="1">
      <w:start w:val="1"/>
      <w:numFmt w:val="bullet"/>
      <w:lvlText w:val="•"/>
      <w:lvlJc w:val="left"/>
      <w:pPr>
        <w:tabs>
          <w:tab w:val="num" w:pos="2880"/>
        </w:tabs>
        <w:ind w:left="2880" w:hanging="360"/>
      </w:pPr>
      <w:rPr>
        <w:rFonts w:ascii="Arial" w:hAnsi="Arial" w:hint="default"/>
      </w:rPr>
    </w:lvl>
    <w:lvl w:ilvl="4" w:tplc="81B8F172" w:tentative="1">
      <w:start w:val="1"/>
      <w:numFmt w:val="bullet"/>
      <w:lvlText w:val="•"/>
      <w:lvlJc w:val="left"/>
      <w:pPr>
        <w:tabs>
          <w:tab w:val="num" w:pos="3600"/>
        </w:tabs>
        <w:ind w:left="3600" w:hanging="360"/>
      </w:pPr>
      <w:rPr>
        <w:rFonts w:ascii="Arial" w:hAnsi="Arial" w:hint="default"/>
      </w:rPr>
    </w:lvl>
    <w:lvl w:ilvl="5" w:tplc="3B4C386C" w:tentative="1">
      <w:start w:val="1"/>
      <w:numFmt w:val="bullet"/>
      <w:lvlText w:val="•"/>
      <w:lvlJc w:val="left"/>
      <w:pPr>
        <w:tabs>
          <w:tab w:val="num" w:pos="4320"/>
        </w:tabs>
        <w:ind w:left="4320" w:hanging="360"/>
      </w:pPr>
      <w:rPr>
        <w:rFonts w:ascii="Arial" w:hAnsi="Arial" w:hint="default"/>
      </w:rPr>
    </w:lvl>
    <w:lvl w:ilvl="6" w:tplc="04AA3F16" w:tentative="1">
      <w:start w:val="1"/>
      <w:numFmt w:val="bullet"/>
      <w:lvlText w:val="•"/>
      <w:lvlJc w:val="left"/>
      <w:pPr>
        <w:tabs>
          <w:tab w:val="num" w:pos="5040"/>
        </w:tabs>
        <w:ind w:left="5040" w:hanging="360"/>
      </w:pPr>
      <w:rPr>
        <w:rFonts w:ascii="Arial" w:hAnsi="Arial" w:hint="default"/>
      </w:rPr>
    </w:lvl>
    <w:lvl w:ilvl="7" w:tplc="7B329E7C" w:tentative="1">
      <w:start w:val="1"/>
      <w:numFmt w:val="bullet"/>
      <w:lvlText w:val="•"/>
      <w:lvlJc w:val="left"/>
      <w:pPr>
        <w:tabs>
          <w:tab w:val="num" w:pos="5760"/>
        </w:tabs>
        <w:ind w:left="5760" w:hanging="360"/>
      </w:pPr>
      <w:rPr>
        <w:rFonts w:ascii="Arial" w:hAnsi="Arial" w:hint="default"/>
      </w:rPr>
    </w:lvl>
    <w:lvl w:ilvl="8" w:tplc="768EB28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F02662A"/>
    <w:multiLevelType w:val="hybridMultilevel"/>
    <w:tmpl w:val="5C5EF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079610">
    <w:abstractNumId w:val="0"/>
  </w:num>
  <w:num w:numId="2" w16cid:durableId="890077084">
    <w:abstractNumId w:val="7"/>
  </w:num>
  <w:num w:numId="3" w16cid:durableId="1851990614">
    <w:abstractNumId w:val="1"/>
  </w:num>
  <w:num w:numId="4" w16cid:durableId="656885237">
    <w:abstractNumId w:val="10"/>
  </w:num>
  <w:num w:numId="5" w16cid:durableId="1845120091">
    <w:abstractNumId w:val="4"/>
  </w:num>
  <w:num w:numId="6" w16cid:durableId="1837573092">
    <w:abstractNumId w:val="3"/>
  </w:num>
  <w:num w:numId="7" w16cid:durableId="758873138">
    <w:abstractNumId w:val="11"/>
  </w:num>
  <w:num w:numId="8" w16cid:durableId="1380940051">
    <w:abstractNumId w:val="5"/>
  </w:num>
  <w:num w:numId="9" w16cid:durableId="46615470">
    <w:abstractNumId w:val="6"/>
  </w:num>
  <w:num w:numId="10" w16cid:durableId="1864706137">
    <w:abstractNumId w:val="2"/>
  </w:num>
  <w:num w:numId="11" w16cid:durableId="1662124598">
    <w:abstractNumId w:val="8"/>
  </w:num>
  <w:num w:numId="12" w16cid:durableId="12809183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A03"/>
    <w:rsid w:val="000052E1"/>
    <w:rsid w:val="00080A6F"/>
    <w:rsid w:val="00084E00"/>
    <w:rsid w:val="00095786"/>
    <w:rsid w:val="000A75A5"/>
    <w:rsid w:val="000C69D0"/>
    <w:rsid w:val="000E254C"/>
    <w:rsid w:val="00123037"/>
    <w:rsid w:val="00157DD9"/>
    <w:rsid w:val="00176467"/>
    <w:rsid w:val="00176AFC"/>
    <w:rsid w:val="00194A03"/>
    <w:rsid w:val="00197959"/>
    <w:rsid w:val="001F23FE"/>
    <w:rsid w:val="00225628"/>
    <w:rsid w:val="00257B47"/>
    <w:rsid w:val="00276194"/>
    <w:rsid w:val="002C2EE6"/>
    <w:rsid w:val="002E1DBE"/>
    <w:rsid w:val="00316646"/>
    <w:rsid w:val="00340F7E"/>
    <w:rsid w:val="00370796"/>
    <w:rsid w:val="00375B9B"/>
    <w:rsid w:val="00381AC1"/>
    <w:rsid w:val="003C0247"/>
    <w:rsid w:val="003E331D"/>
    <w:rsid w:val="00463265"/>
    <w:rsid w:val="004707B2"/>
    <w:rsid w:val="004C0703"/>
    <w:rsid w:val="004E3F6A"/>
    <w:rsid w:val="00515FBD"/>
    <w:rsid w:val="005223FD"/>
    <w:rsid w:val="00527EC2"/>
    <w:rsid w:val="00534A41"/>
    <w:rsid w:val="005440BC"/>
    <w:rsid w:val="00550404"/>
    <w:rsid w:val="00566296"/>
    <w:rsid w:val="0057585C"/>
    <w:rsid w:val="005827B3"/>
    <w:rsid w:val="005B1016"/>
    <w:rsid w:val="005B57FD"/>
    <w:rsid w:val="005C0B54"/>
    <w:rsid w:val="005E1E34"/>
    <w:rsid w:val="005E3AD4"/>
    <w:rsid w:val="006049C5"/>
    <w:rsid w:val="00630614"/>
    <w:rsid w:val="00633293"/>
    <w:rsid w:val="00640915"/>
    <w:rsid w:val="00651B78"/>
    <w:rsid w:val="006577B6"/>
    <w:rsid w:val="00672F2A"/>
    <w:rsid w:val="006A0E47"/>
    <w:rsid w:val="006A7100"/>
    <w:rsid w:val="006D3643"/>
    <w:rsid w:val="007051A2"/>
    <w:rsid w:val="0076678E"/>
    <w:rsid w:val="00772E2F"/>
    <w:rsid w:val="007A0202"/>
    <w:rsid w:val="007B0AD6"/>
    <w:rsid w:val="007D3005"/>
    <w:rsid w:val="00817FB9"/>
    <w:rsid w:val="0084137C"/>
    <w:rsid w:val="0088601D"/>
    <w:rsid w:val="00891303"/>
    <w:rsid w:val="009302A8"/>
    <w:rsid w:val="00932400"/>
    <w:rsid w:val="0093559D"/>
    <w:rsid w:val="0093785F"/>
    <w:rsid w:val="00945959"/>
    <w:rsid w:val="00974FDC"/>
    <w:rsid w:val="009767F4"/>
    <w:rsid w:val="0099578B"/>
    <w:rsid w:val="009A06E7"/>
    <w:rsid w:val="009B3851"/>
    <w:rsid w:val="009B6900"/>
    <w:rsid w:val="009D501F"/>
    <w:rsid w:val="00A1379A"/>
    <w:rsid w:val="00A50D19"/>
    <w:rsid w:val="00A67440"/>
    <w:rsid w:val="00A9765F"/>
    <w:rsid w:val="00AB53F0"/>
    <w:rsid w:val="00AF0093"/>
    <w:rsid w:val="00AF24A3"/>
    <w:rsid w:val="00B0162A"/>
    <w:rsid w:val="00B1410B"/>
    <w:rsid w:val="00B22EA0"/>
    <w:rsid w:val="00B53095"/>
    <w:rsid w:val="00B74FF3"/>
    <w:rsid w:val="00BA12C2"/>
    <w:rsid w:val="00BB21D8"/>
    <w:rsid w:val="00BB4165"/>
    <w:rsid w:val="00BF4B69"/>
    <w:rsid w:val="00C047DA"/>
    <w:rsid w:val="00C406E6"/>
    <w:rsid w:val="00CD6698"/>
    <w:rsid w:val="00D214D8"/>
    <w:rsid w:val="00E00AF5"/>
    <w:rsid w:val="00E128CF"/>
    <w:rsid w:val="00E25CE5"/>
    <w:rsid w:val="00E63193"/>
    <w:rsid w:val="00E6368C"/>
    <w:rsid w:val="00E677FD"/>
    <w:rsid w:val="00E7112D"/>
    <w:rsid w:val="00ED38C9"/>
    <w:rsid w:val="00EF3104"/>
    <w:rsid w:val="00F114A2"/>
    <w:rsid w:val="00F222DA"/>
    <w:rsid w:val="00F72BDA"/>
    <w:rsid w:val="00F77686"/>
    <w:rsid w:val="00F81EB8"/>
    <w:rsid w:val="00F940BB"/>
    <w:rsid w:val="00FA32B2"/>
    <w:rsid w:val="00FB1350"/>
    <w:rsid w:val="00FB1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5C4E2"/>
  <w15:chartTrackingRefBased/>
  <w15:docId w15:val="{D0806D38-8EED-4EE2-9D0F-FA20713D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A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4A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A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A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A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A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A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A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A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A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4A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A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A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4A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4A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4A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4A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4A03"/>
    <w:rPr>
      <w:rFonts w:eastAsiaTheme="majorEastAsia" w:cstheme="majorBidi"/>
      <w:color w:val="272727" w:themeColor="text1" w:themeTint="D8"/>
    </w:rPr>
  </w:style>
  <w:style w:type="paragraph" w:styleId="Title">
    <w:name w:val="Title"/>
    <w:basedOn w:val="Normal"/>
    <w:next w:val="Normal"/>
    <w:link w:val="TitleChar"/>
    <w:uiPriority w:val="10"/>
    <w:qFormat/>
    <w:rsid w:val="00194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A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A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A03"/>
    <w:pPr>
      <w:spacing w:before="160"/>
      <w:jc w:val="center"/>
    </w:pPr>
    <w:rPr>
      <w:i/>
      <w:iCs/>
      <w:color w:val="404040" w:themeColor="text1" w:themeTint="BF"/>
    </w:rPr>
  </w:style>
  <w:style w:type="character" w:customStyle="1" w:styleId="QuoteChar">
    <w:name w:val="Quote Char"/>
    <w:basedOn w:val="DefaultParagraphFont"/>
    <w:link w:val="Quote"/>
    <w:uiPriority w:val="29"/>
    <w:rsid w:val="00194A03"/>
    <w:rPr>
      <w:i/>
      <w:iCs/>
      <w:color w:val="404040" w:themeColor="text1" w:themeTint="BF"/>
    </w:rPr>
  </w:style>
  <w:style w:type="paragraph" w:styleId="ListParagraph">
    <w:name w:val="List Paragraph"/>
    <w:basedOn w:val="Normal"/>
    <w:uiPriority w:val="34"/>
    <w:qFormat/>
    <w:rsid w:val="00194A03"/>
    <w:pPr>
      <w:ind w:left="720"/>
      <w:contextualSpacing/>
    </w:pPr>
  </w:style>
  <w:style w:type="character" w:styleId="IntenseEmphasis">
    <w:name w:val="Intense Emphasis"/>
    <w:basedOn w:val="DefaultParagraphFont"/>
    <w:uiPriority w:val="21"/>
    <w:qFormat/>
    <w:rsid w:val="00194A03"/>
    <w:rPr>
      <w:i/>
      <w:iCs/>
      <w:color w:val="0F4761" w:themeColor="accent1" w:themeShade="BF"/>
    </w:rPr>
  </w:style>
  <w:style w:type="paragraph" w:styleId="IntenseQuote">
    <w:name w:val="Intense Quote"/>
    <w:basedOn w:val="Normal"/>
    <w:next w:val="Normal"/>
    <w:link w:val="IntenseQuoteChar"/>
    <w:uiPriority w:val="30"/>
    <w:qFormat/>
    <w:rsid w:val="00194A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A03"/>
    <w:rPr>
      <w:i/>
      <w:iCs/>
      <w:color w:val="0F4761" w:themeColor="accent1" w:themeShade="BF"/>
    </w:rPr>
  </w:style>
  <w:style w:type="character" w:styleId="IntenseReference">
    <w:name w:val="Intense Reference"/>
    <w:basedOn w:val="DefaultParagraphFont"/>
    <w:uiPriority w:val="32"/>
    <w:qFormat/>
    <w:rsid w:val="00194A03"/>
    <w:rPr>
      <w:b/>
      <w:bCs/>
      <w:smallCaps/>
      <w:color w:val="0F4761" w:themeColor="accent1" w:themeShade="BF"/>
      <w:spacing w:val="5"/>
    </w:rPr>
  </w:style>
  <w:style w:type="table" w:styleId="TableGrid">
    <w:name w:val="Table Grid"/>
    <w:basedOn w:val="TableNormal"/>
    <w:uiPriority w:val="39"/>
    <w:rsid w:val="0019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4A03"/>
    <w:rPr>
      <w:color w:val="467886" w:themeColor="hyperlink"/>
      <w:u w:val="single"/>
    </w:rPr>
  </w:style>
  <w:style w:type="character" w:styleId="UnresolvedMention">
    <w:name w:val="Unresolved Mention"/>
    <w:basedOn w:val="DefaultParagraphFont"/>
    <w:uiPriority w:val="99"/>
    <w:semiHidden/>
    <w:unhideWhenUsed/>
    <w:rsid w:val="00194A03"/>
    <w:rPr>
      <w:color w:val="605E5C"/>
      <w:shd w:val="clear" w:color="auto" w:fill="E1DFDD"/>
    </w:rPr>
  </w:style>
  <w:style w:type="paragraph" w:styleId="TOC1">
    <w:name w:val="toc 1"/>
    <w:basedOn w:val="Normal"/>
    <w:next w:val="Normal"/>
    <w:autoRedefine/>
    <w:uiPriority w:val="39"/>
    <w:unhideWhenUsed/>
    <w:rsid w:val="00197959"/>
    <w:pPr>
      <w:spacing w:after="100"/>
    </w:pPr>
  </w:style>
  <w:style w:type="paragraph" w:styleId="TOC2">
    <w:name w:val="toc 2"/>
    <w:basedOn w:val="Normal"/>
    <w:next w:val="Normal"/>
    <w:autoRedefine/>
    <w:uiPriority w:val="39"/>
    <w:unhideWhenUsed/>
    <w:rsid w:val="0019795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ess\Downloads\BMSK4011%20Assignment%20template.docx" TargetMode="External"/><Relationship Id="rId13" Type="http://schemas.openxmlformats.org/officeDocument/2006/relationships/hyperlink" Target="file:///C:\Users\tess\Downloads\BMSK4011%20Assignment%20template.docx" TargetMode="External"/><Relationship Id="rId18" Type="http://schemas.openxmlformats.org/officeDocument/2006/relationships/hyperlink" Target="file:///C:\Users\tess\Downloads\BMSK4011%20Assignment%20template.docx" TargetMode="External"/><Relationship Id="rId3" Type="http://schemas.openxmlformats.org/officeDocument/2006/relationships/settings" Target="settings.xml"/><Relationship Id="rId21" Type="http://schemas.openxmlformats.org/officeDocument/2006/relationships/hyperlink" Target="https://www.google.com/search?q=https://doi.org/10.1111/1467-8616.00254" TargetMode="External"/><Relationship Id="rId7" Type="http://schemas.openxmlformats.org/officeDocument/2006/relationships/hyperlink" Target="file:///C:\Users\tess\Downloads\BMSK4011%20Assignment%20template.docx" TargetMode="External"/><Relationship Id="rId12" Type="http://schemas.openxmlformats.org/officeDocument/2006/relationships/hyperlink" Target="file:///C:\Users\tess\Downloads\BMSK4011%20Assignment%20template.docx" TargetMode="External"/><Relationship Id="rId17" Type="http://schemas.openxmlformats.org/officeDocument/2006/relationships/hyperlink" Target="file:///C:\Users\tess\Downloads\BMSK4011%20Assignment%20template.docx" TargetMode="External"/><Relationship Id="rId2" Type="http://schemas.openxmlformats.org/officeDocument/2006/relationships/styles" Target="styles.xml"/><Relationship Id="rId16" Type="http://schemas.openxmlformats.org/officeDocument/2006/relationships/hyperlink" Target="file:///C:\Users\tess\Downloads\BMSK4011%20Assignment%20template.docx"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file:///C:\Users\tess\Downloads\BMSK4011%20Assignment%20template.docx" TargetMode="External"/><Relationship Id="rId11" Type="http://schemas.openxmlformats.org/officeDocument/2006/relationships/hyperlink" Target="file:///C:\Users\tess\Downloads\BMSK4011%20Assignment%20template.docx" TargetMode="External"/><Relationship Id="rId5" Type="http://schemas.openxmlformats.org/officeDocument/2006/relationships/image" Target="media/image1.png"/><Relationship Id="rId15" Type="http://schemas.openxmlformats.org/officeDocument/2006/relationships/hyperlink" Target="file:///C:\Users\tess\Downloads\BMSK4011%20Assignment%20template.docx" TargetMode="External"/><Relationship Id="rId23" Type="http://schemas.openxmlformats.org/officeDocument/2006/relationships/theme" Target="theme/theme1.xml"/><Relationship Id="rId10" Type="http://schemas.openxmlformats.org/officeDocument/2006/relationships/hyperlink" Target="file:///C:\Users\tess\Downloads\BMSK4011%20Assignment%20template.docx"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file:///C:\Users\tess\Downloads\BMSK4011%20Assignment%20template.docx" TargetMode="External"/><Relationship Id="rId14" Type="http://schemas.openxmlformats.org/officeDocument/2006/relationships/hyperlink" Target="file:///C:\Users\tess\Downloads\BMSK4011%20Assignment%20template.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3765</Words>
  <Characters>21463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White (2503042)</dc:creator>
  <cp:keywords/>
  <dc:description/>
  <cp:lastModifiedBy>Andrew White (2503042)</cp:lastModifiedBy>
  <cp:revision>2</cp:revision>
  <dcterms:created xsi:type="dcterms:W3CDTF">2025-11-21T11:12:00Z</dcterms:created>
  <dcterms:modified xsi:type="dcterms:W3CDTF">2025-11-21T11:12:00Z</dcterms:modified>
</cp:coreProperties>
</file>