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3F2E1F" w14:textId="744F4079" w:rsidR="000932DF" w:rsidRPr="000932DF" w:rsidRDefault="000932DF" w:rsidP="000932DF">
      <w:r>
        <w:t xml:space="preserve">Ana Maria </w:t>
      </w:r>
      <w:proofErr w:type="spellStart"/>
      <w:r>
        <w:t>serban</w:t>
      </w:r>
      <w:proofErr w:type="spellEnd"/>
      <w:r>
        <w:t xml:space="preserve"> </w:t>
      </w:r>
    </w:p>
    <w:p w14:paraId="6F9AFFF5" w14:textId="77777777" w:rsidR="005948DA" w:rsidRDefault="000932DF">
      <w:r>
        <w:rPr>
          <w:b/>
        </w:rPr>
        <w:t xml:space="preserve">Assignment Title: </w:t>
      </w:r>
      <w:r>
        <w:t>Employability Skills Assessment</w:t>
      </w:r>
    </w:p>
    <w:p w14:paraId="285A3FD5" w14:textId="77777777" w:rsidR="005948DA" w:rsidRDefault="000932DF">
      <w:pPr>
        <w:pStyle w:val="Heading2"/>
      </w:pPr>
      <w:r>
        <w:t>Task A</w:t>
      </w:r>
    </w:p>
    <w:p w14:paraId="294FA286" w14:textId="77777777" w:rsidR="005948DA" w:rsidRDefault="000932DF">
      <w:r>
        <w:t>This section compares Amazon Warehouse Associate and DHL Warehouse Operative job adverts. Both roles focus on efficient warehouse operations but differ in emphasis.</w:t>
      </w:r>
    </w:p>
    <w:tbl>
      <w:tblPr>
        <w:tblW w:w="0" w:type="auto"/>
        <w:tblLook w:val="04A0" w:firstRow="1" w:lastRow="0" w:firstColumn="1" w:lastColumn="0" w:noHBand="0" w:noVBand="1"/>
      </w:tblPr>
      <w:tblGrid>
        <w:gridCol w:w="2880"/>
        <w:gridCol w:w="2880"/>
        <w:gridCol w:w="2880"/>
      </w:tblGrid>
      <w:tr w:rsidR="005948DA" w14:paraId="524E1C51" w14:textId="77777777">
        <w:tc>
          <w:tcPr>
            <w:tcW w:w="2880" w:type="dxa"/>
          </w:tcPr>
          <w:p w14:paraId="6F1AC7D8" w14:textId="77777777" w:rsidR="005948DA" w:rsidRDefault="000932DF">
            <w:r>
              <w:t>Area</w:t>
            </w:r>
          </w:p>
        </w:tc>
        <w:tc>
          <w:tcPr>
            <w:tcW w:w="2880" w:type="dxa"/>
          </w:tcPr>
          <w:p w14:paraId="71718926" w14:textId="77777777" w:rsidR="005948DA" w:rsidRDefault="000932DF">
            <w:r>
              <w:t>Amazon</w:t>
            </w:r>
          </w:p>
        </w:tc>
        <w:tc>
          <w:tcPr>
            <w:tcW w:w="2880" w:type="dxa"/>
          </w:tcPr>
          <w:p w14:paraId="2BA7755C" w14:textId="77777777" w:rsidR="005948DA" w:rsidRDefault="000932DF">
            <w:r>
              <w:t>DHL</w:t>
            </w:r>
          </w:p>
        </w:tc>
      </w:tr>
      <w:tr w:rsidR="005948DA" w14:paraId="75FDB148" w14:textId="77777777">
        <w:tc>
          <w:tcPr>
            <w:tcW w:w="2880" w:type="dxa"/>
          </w:tcPr>
          <w:p w14:paraId="19A13DB9" w14:textId="77777777" w:rsidR="005948DA" w:rsidRDefault="000932DF">
            <w:r>
              <w:t>Main Duties</w:t>
            </w:r>
          </w:p>
        </w:tc>
        <w:tc>
          <w:tcPr>
            <w:tcW w:w="2880" w:type="dxa"/>
          </w:tcPr>
          <w:p w14:paraId="59C9A411" w14:textId="77777777" w:rsidR="005948DA" w:rsidRDefault="000932DF">
            <w:r>
              <w:t>Picking, packing, scanning, meeting productivity targets, following safety rules.</w:t>
            </w:r>
          </w:p>
        </w:tc>
        <w:tc>
          <w:tcPr>
            <w:tcW w:w="2880" w:type="dxa"/>
          </w:tcPr>
          <w:p w14:paraId="27A8136B" w14:textId="77777777" w:rsidR="005948DA" w:rsidRDefault="000932DF">
            <w:r>
              <w:t>Receiving goods, loading/unloading, inventory control, order preparation, teamwork.</w:t>
            </w:r>
          </w:p>
        </w:tc>
      </w:tr>
      <w:tr w:rsidR="005948DA" w14:paraId="419BF3FE" w14:textId="77777777">
        <w:tc>
          <w:tcPr>
            <w:tcW w:w="2880" w:type="dxa"/>
          </w:tcPr>
          <w:p w14:paraId="208706F4" w14:textId="77777777" w:rsidR="005948DA" w:rsidRDefault="000932DF">
            <w:r>
              <w:t>Key Skills</w:t>
            </w:r>
          </w:p>
        </w:tc>
        <w:tc>
          <w:tcPr>
            <w:tcW w:w="2880" w:type="dxa"/>
          </w:tcPr>
          <w:p w14:paraId="7722726A" w14:textId="77777777" w:rsidR="005948DA" w:rsidRDefault="000932DF">
            <w:r>
              <w:t>Time management, attention to detail, physical fitness, adaptability, technology use.</w:t>
            </w:r>
          </w:p>
        </w:tc>
        <w:tc>
          <w:tcPr>
            <w:tcW w:w="2880" w:type="dxa"/>
          </w:tcPr>
          <w:p w14:paraId="7F8C3A0D" w14:textId="77777777" w:rsidR="005948DA" w:rsidRDefault="000932DF">
            <w:r>
              <w:t>Communication, organisation, forklift awareness, teamwork, accuracy.</w:t>
            </w:r>
          </w:p>
        </w:tc>
      </w:tr>
      <w:tr w:rsidR="005948DA" w14:paraId="6C1DDE12" w14:textId="77777777">
        <w:tc>
          <w:tcPr>
            <w:tcW w:w="2880" w:type="dxa"/>
          </w:tcPr>
          <w:p w14:paraId="16EC2713" w14:textId="77777777" w:rsidR="005948DA" w:rsidRDefault="000932DF">
            <w:r>
              <w:t>Knowledge</w:t>
            </w:r>
          </w:p>
        </w:tc>
        <w:tc>
          <w:tcPr>
            <w:tcW w:w="2880" w:type="dxa"/>
          </w:tcPr>
          <w:p w14:paraId="7CA3C889" w14:textId="77777777" w:rsidR="005948DA" w:rsidRDefault="000932DF">
            <w:r>
              <w:t>Health &amp; safety, handheld scanners, quality standards.</w:t>
            </w:r>
          </w:p>
        </w:tc>
        <w:tc>
          <w:tcPr>
            <w:tcW w:w="2880" w:type="dxa"/>
          </w:tcPr>
          <w:p w14:paraId="3251184C" w14:textId="77777777" w:rsidR="005948DA" w:rsidRDefault="000932DF">
            <w:r>
              <w:t>Warehouse systems, stock control, health &amp; safety.</w:t>
            </w:r>
          </w:p>
        </w:tc>
      </w:tr>
    </w:tbl>
    <w:p w14:paraId="50DD36CC" w14:textId="77777777" w:rsidR="005948DA" w:rsidRDefault="000932DF">
      <w:r>
        <w:t xml:space="preserve">Common skills include teamwork, communication, attention to detail, reliability, time management, and following health and safety procedures. Both employers value flexibility, willingness to learn, and the ability to work under pressure. A key skill I would use in future employment is attention to detail. Accurate picking and checking orders reduces mistakes, improves customer satisfaction, and supports business efficiency. Developing this skill will also help me become a dependable employee and prepare me </w:t>
      </w:r>
      <w:r>
        <w:t>for future supervisory responsibilities.</w:t>
      </w:r>
    </w:p>
    <w:p w14:paraId="518C1D47" w14:textId="77777777" w:rsidR="005948DA" w:rsidRDefault="000932DF">
      <w:pPr>
        <w:pStyle w:val="Heading2"/>
      </w:pPr>
      <w:r>
        <w:t>Task B</w:t>
      </w:r>
    </w:p>
    <w:p w14:paraId="074C1F96" w14:textId="77777777" w:rsidR="005948DA" w:rsidRDefault="000932DF">
      <w:r>
        <w:t>SWOT Analysis</w:t>
      </w:r>
    </w:p>
    <w:tbl>
      <w:tblPr>
        <w:tblW w:w="0" w:type="auto"/>
        <w:tblLook w:val="04A0" w:firstRow="1" w:lastRow="0" w:firstColumn="1" w:lastColumn="0" w:noHBand="0" w:noVBand="1"/>
      </w:tblPr>
      <w:tblGrid>
        <w:gridCol w:w="4320"/>
        <w:gridCol w:w="4320"/>
      </w:tblGrid>
      <w:tr w:rsidR="005948DA" w14:paraId="39A24049" w14:textId="77777777">
        <w:tc>
          <w:tcPr>
            <w:tcW w:w="4320" w:type="dxa"/>
          </w:tcPr>
          <w:p w14:paraId="0E647B76" w14:textId="77777777" w:rsidR="005948DA" w:rsidRDefault="000932DF">
            <w:r>
              <w:t>Category</w:t>
            </w:r>
          </w:p>
        </w:tc>
        <w:tc>
          <w:tcPr>
            <w:tcW w:w="4320" w:type="dxa"/>
          </w:tcPr>
          <w:p w14:paraId="3FE119A9" w14:textId="77777777" w:rsidR="005948DA" w:rsidRDefault="000932DF">
            <w:r>
              <w:t>Details</w:t>
            </w:r>
          </w:p>
        </w:tc>
      </w:tr>
      <w:tr w:rsidR="005948DA" w14:paraId="4BCB4180" w14:textId="77777777">
        <w:tc>
          <w:tcPr>
            <w:tcW w:w="4320" w:type="dxa"/>
          </w:tcPr>
          <w:p w14:paraId="20890CD5" w14:textId="77777777" w:rsidR="005948DA" w:rsidRDefault="005948DA"/>
        </w:tc>
        <w:tc>
          <w:tcPr>
            <w:tcW w:w="4320" w:type="dxa"/>
          </w:tcPr>
          <w:p w14:paraId="44BE18D3" w14:textId="77777777" w:rsidR="005948DA" w:rsidRDefault="005948DA"/>
        </w:tc>
      </w:tr>
      <w:tr w:rsidR="005948DA" w14:paraId="5B8CBC16" w14:textId="77777777">
        <w:tc>
          <w:tcPr>
            <w:tcW w:w="4320" w:type="dxa"/>
          </w:tcPr>
          <w:p w14:paraId="4F9CA616" w14:textId="77777777" w:rsidR="005948DA" w:rsidRDefault="005948DA"/>
        </w:tc>
        <w:tc>
          <w:tcPr>
            <w:tcW w:w="4320" w:type="dxa"/>
          </w:tcPr>
          <w:p w14:paraId="479C8AFC" w14:textId="77777777" w:rsidR="005948DA" w:rsidRDefault="005948DA"/>
        </w:tc>
      </w:tr>
      <w:tr w:rsidR="005948DA" w14:paraId="66ED879C" w14:textId="77777777">
        <w:tc>
          <w:tcPr>
            <w:tcW w:w="4320" w:type="dxa"/>
          </w:tcPr>
          <w:p w14:paraId="41189054" w14:textId="77777777" w:rsidR="005948DA" w:rsidRDefault="005948DA"/>
        </w:tc>
        <w:tc>
          <w:tcPr>
            <w:tcW w:w="4320" w:type="dxa"/>
          </w:tcPr>
          <w:p w14:paraId="6665B56A" w14:textId="77777777" w:rsidR="005948DA" w:rsidRDefault="005948DA"/>
        </w:tc>
      </w:tr>
      <w:tr w:rsidR="005948DA" w14:paraId="22F0221F" w14:textId="77777777">
        <w:tc>
          <w:tcPr>
            <w:tcW w:w="4320" w:type="dxa"/>
          </w:tcPr>
          <w:p w14:paraId="41785F49" w14:textId="77777777" w:rsidR="005948DA" w:rsidRDefault="005948DA"/>
        </w:tc>
        <w:tc>
          <w:tcPr>
            <w:tcW w:w="4320" w:type="dxa"/>
          </w:tcPr>
          <w:p w14:paraId="41EC57C6" w14:textId="77777777" w:rsidR="005948DA" w:rsidRDefault="005948DA"/>
        </w:tc>
      </w:tr>
      <w:tr w:rsidR="005948DA" w14:paraId="18346B2D" w14:textId="77777777">
        <w:tc>
          <w:tcPr>
            <w:tcW w:w="4320" w:type="dxa"/>
          </w:tcPr>
          <w:p w14:paraId="7159B4E8" w14:textId="77777777" w:rsidR="005948DA" w:rsidRDefault="000932DF">
            <w:r>
              <w:t>Strengths</w:t>
            </w:r>
          </w:p>
        </w:tc>
        <w:tc>
          <w:tcPr>
            <w:tcW w:w="4320" w:type="dxa"/>
          </w:tcPr>
          <w:p w14:paraId="197E2A96" w14:textId="77777777" w:rsidR="005948DA" w:rsidRDefault="000932DF">
            <w:r>
              <w:t>Reliable, positive attitude, willing to learn, good teamwork, adaptable.</w:t>
            </w:r>
          </w:p>
        </w:tc>
      </w:tr>
      <w:tr w:rsidR="005948DA" w14:paraId="5D011E77" w14:textId="77777777">
        <w:tc>
          <w:tcPr>
            <w:tcW w:w="4320" w:type="dxa"/>
          </w:tcPr>
          <w:p w14:paraId="2E00570B" w14:textId="77777777" w:rsidR="005948DA" w:rsidRDefault="000932DF">
            <w:r>
              <w:t>Weaknesses</w:t>
            </w:r>
          </w:p>
        </w:tc>
        <w:tc>
          <w:tcPr>
            <w:tcW w:w="4320" w:type="dxa"/>
          </w:tcPr>
          <w:p w14:paraId="5E181597" w14:textId="77777777" w:rsidR="005948DA" w:rsidRDefault="000932DF">
            <w:r>
              <w:t>Limited warehouse experience, confidence in leadership, advanced IT skills need improvement.</w:t>
            </w:r>
          </w:p>
        </w:tc>
      </w:tr>
      <w:tr w:rsidR="005948DA" w14:paraId="2A936D95" w14:textId="77777777">
        <w:tc>
          <w:tcPr>
            <w:tcW w:w="4320" w:type="dxa"/>
          </w:tcPr>
          <w:p w14:paraId="0EFAA88E" w14:textId="77777777" w:rsidR="005948DA" w:rsidRDefault="000932DF">
            <w:r>
              <w:t>Opportunities</w:t>
            </w:r>
          </w:p>
        </w:tc>
        <w:tc>
          <w:tcPr>
            <w:tcW w:w="4320" w:type="dxa"/>
          </w:tcPr>
          <w:p w14:paraId="41210396" w14:textId="77777777" w:rsidR="005948DA" w:rsidRDefault="000932DF">
            <w:r>
              <w:t>Training courses, promotion pathways, gaining warehouse certificates, mentoring.</w:t>
            </w:r>
          </w:p>
        </w:tc>
      </w:tr>
      <w:tr w:rsidR="005948DA" w14:paraId="2CE9226B" w14:textId="77777777">
        <w:tc>
          <w:tcPr>
            <w:tcW w:w="4320" w:type="dxa"/>
          </w:tcPr>
          <w:p w14:paraId="74DFA9AB" w14:textId="77777777" w:rsidR="005948DA" w:rsidRDefault="000932DF">
            <w:r>
              <w:t>Threats</w:t>
            </w:r>
          </w:p>
        </w:tc>
        <w:tc>
          <w:tcPr>
            <w:tcW w:w="4320" w:type="dxa"/>
          </w:tcPr>
          <w:p w14:paraId="437CFC55" w14:textId="77777777" w:rsidR="005948DA" w:rsidRDefault="000932DF">
            <w:r>
              <w:t>Competitive job market, automation, changing employer requirements.</w:t>
            </w:r>
          </w:p>
        </w:tc>
      </w:tr>
    </w:tbl>
    <w:p w14:paraId="06DA3F09" w14:textId="77777777" w:rsidR="005948DA" w:rsidRDefault="000932DF">
      <w:r>
        <w:t>My strengths demonstrate that I can work effectively with colleagues and remain dependable during busy periods. My willingness to learn means I can quickly understand new procedures and technology. However, I recognise that I need more practical warehouse experience and greater confidence when taking responsibility. Improving digital skills will also help me use warehouse management systems more efficiently.</w:t>
      </w:r>
      <w:r>
        <w:br/>
      </w:r>
      <w:r>
        <w:br/>
      </w:r>
      <w:r>
        <w:t>Evidence of readiness includes completing college assignments on time, participating in group projects, communicating respectfully with classmates, and developing organisational skills through study. Feedback from tutors has highlighted my reliability and ability to cooperate with others. These experiences show that I can meet deadlines, solve problems, and contribute positively to a workplace. I have also developed resilience by balancing coursework with personal responsibilities. These examples demonstrat</w:t>
      </w:r>
      <w:r>
        <w:t>e that I possess transferable skills valued by both Amazon and DHL while also recognising the importance of continuous learning.</w:t>
      </w:r>
    </w:p>
    <w:p w14:paraId="7DB0FFC7" w14:textId="77777777" w:rsidR="005948DA" w:rsidRDefault="000932DF">
      <w:pPr>
        <w:pStyle w:val="Heading2"/>
      </w:pPr>
      <w:r>
        <w:t>Task 3</w:t>
      </w:r>
    </w:p>
    <w:p w14:paraId="0A516863" w14:textId="77777777" w:rsidR="005948DA" w:rsidRDefault="000932DF">
      <w:r>
        <w:t>Short-term goals are to improve warehouse knowledge, complete manual handling and health and safety training, strengthen IT skills, and gain practical experience within the next 12 months. Long-term goals are to become a skilled warehouse operative and progress into a team leader or supervisor role within five years. These goals support my ambition to build a stable career in logistics.</w:t>
      </w:r>
    </w:p>
    <w:tbl>
      <w:tblPr>
        <w:tblW w:w="0" w:type="auto"/>
        <w:tblLook w:val="04A0" w:firstRow="1" w:lastRow="0" w:firstColumn="1" w:lastColumn="0" w:noHBand="0" w:noVBand="1"/>
      </w:tblPr>
      <w:tblGrid>
        <w:gridCol w:w="2160"/>
        <w:gridCol w:w="2160"/>
        <w:gridCol w:w="2160"/>
        <w:gridCol w:w="2160"/>
      </w:tblGrid>
      <w:tr w:rsidR="005948DA" w14:paraId="5A7942F3" w14:textId="77777777">
        <w:tc>
          <w:tcPr>
            <w:tcW w:w="2160" w:type="dxa"/>
          </w:tcPr>
          <w:p w14:paraId="701E5170" w14:textId="77777777" w:rsidR="005948DA" w:rsidRDefault="000932DF">
            <w:r>
              <w:t>Action</w:t>
            </w:r>
          </w:p>
        </w:tc>
        <w:tc>
          <w:tcPr>
            <w:tcW w:w="2160" w:type="dxa"/>
          </w:tcPr>
          <w:p w14:paraId="56272DB9" w14:textId="77777777" w:rsidR="005948DA" w:rsidRDefault="000932DF">
            <w:r>
              <w:t>Timeline</w:t>
            </w:r>
          </w:p>
        </w:tc>
        <w:tc>
          <w:tcPr>
            <w:tcW w:w="2160" w:type="dxa"/>
          </w:tcPr>
          <w:p w14:paraId="3811EB99" w14:textId="77777777" w:rsidR="005948DA" w:rsidRDefault="000932DF">
            <w:r>
              <w:t>Resources</w:t>
            </w:r>
          </w:p>
        </w:tc>
        <w:tc>
          <w:tcPr>
            <w:tcW w:w="2160" w:type="dxa"/>
          </w:tcPr>
          <w:p w14:paraId="22881ACF" w14:textId="77777777" w:rsidR="005948DA" w:rsidRDefault="000932DF">
            <w:r>
              <w:t>Measure</w:t>
            </w:r>
          </w:p>
        </w:tc>
      </w:tr>
      <w:tr w:rsidR="005948DA" w14:paraId="19289ABF" w14:textId="77777777">
        <w:tc>
          <w:tcPr>
            <w:tcW w:w="2160" w:type="dxa"/>
          </w:tcPr>
          <w:p w14:paraId="790A569D" w14:textId="77777777" w:rsidR="005948DA" w:rsidRDefault="000932DF">
            <w:r>
              <w:t>Complete health &amp; safety training</w:t>
            </w:r>
          </w:p>
        </w:tc>
        <w:tc>
          <w:tcPr>
            <w:tcW w:w="2160" w:type="dxa"/>
          </w:tcPr>
          <w:p w14:paraId="1CA9CC49" w14:textId="77777777" w:rsidR="005948DA" w:rsidRDefault="000932DF">
            <w:r>
              <w:t>3 months</w:t>
            </w:r>
          </w:p>
        </w:tc>
        <w:tc>
          <w:tcPr>
            <w:tcW w:w="2160" w:type="dxa"/>
          </w:tcPr>
          <w:p w14:paraId="390EBAC0" w14:textId="77777777" w:rsidR="005948DA" w:rsidRDefault="000932DF">
            <w:r>
              <w:t>Online courses, employer training</w:t>
            </w:r>
          </w:p>
        </w:tc>
        <w:tc>
          <w:tcPr>
            <w:tcW w:w="2160" w:type="dxa"/>
          </w:tcPr>
          <w:p w14:paraId="051F345E" w14:textId="77777777" w:rsidR="005948DA" w:rsidRDefault="000932DF">
            <w:r>
              <w:t>Certificate achieved</w:t>
            </w:r>
          </w:p>
        </w:tc>
      </w:tr>
      <w:tr w:rsidR="005948DA" w14:paraId="659C55C8" w14:textId="77777777">
        <w:tc>
          <w:tcPr>
            <w:tcW w:w="2160" w:type="dxa"/>
          </w:tcPr>
          <w:p w14:paraId="45C54563" w14:textId="77777777" w:rsidR="005948DA" w:rsidRDefault="000932DF">
            <w:r>
              <w:t>Improve IT/warehouse systems</w:t>
            </w:r>
          </w:p>
        </w:tc>
        <w:tc>
          <w:tcPr>
            <w:tcW w:w="2160" w:type="dxa"/>
          </w:tcPr>
          <w:p w14:paraId="3C03C30D" w14:textId="77777777" w:rsidR="005948DA" w:rsidRDefault="000932DF">
            <w:r>
              <w:t>6 months</w:t>
            </w:r>
          </w:p>
        </w:tc>
        <w:tc>
          <w:tcPr>
            <w:tcW w:w="2160" w:type="dxa"/>
          </w:tcPr>
          <w:p w14:paraId="775EACA0" w14:textId="77777777" w:rsidR="005948DA" w:rsidRDefault="000932DF">
            <w:r>
              <w:t>Practice software</w:t>
            </w:r>
          </w:p>
        </w:tc>
        <w:tc>
          <w:tcPr>
            <w:tcW w:w="2160" w:type="dxa"/>
          </w:tcPr>
          <w:p w14:paraId="06116D57" w14:textId="77777777" w:rsidR="005948DA" w:rsidRDefault="000932DF">
            <w:r>
              <w:t>Confident system use</w:t>
            </w:r>
          </w:p>
        </w:tc>
      </w:tr>
      <w:tr w:rsidR="005948DA" w14:paraId="73FC06D1" w14:textId="77777777">
        <w:tc>
          <w:tcPr>
            <w:tcW w:w="2160" w:type="dxa"/>
          </w:tcPr>
          <w:p w14:paraId="3993B5D2" w14:textId="77777777" w:rsidR="005948DA" w:rsidRDefault="000932DF">
            <w:r>
              <w:t>Gain warehouse experience</w:t>
            </w:r>
          </w:p>
        </w:tc>
        <w:tc>
          <w:tcPr>
            <w:tcW w:w="2160" w:type="dxa"/>
          </w:tcPr>
          <w:p w14:paraId="72B2FCCC" w14:textId="77777777" w:rsidR="005948DA" w:rsidRDefault="000932DF">
            <w:r>
              <w:t>12 months</w:t>
            </w:r>
          </w:p>
        </w:tc>
        <w:tc>
          <w:tcPr>
            <w:tcW w:w="2160" w:type="dxa"/>
          </w:tcPr>
          <w:p w14:paraId="57991133" w14:textId="77777777" w:rsidR="005948DA" w:rsidRDefault="000932DF">
            <w:r>
              <w:t>Apply for roles</w:t>
            </w:r>
          </w:p>
        </w:tc>
        <w:tc>
          <w:tcPr>
            <w:tcW w:w="2160" w:type="dxa"/>
          </w:tcPr>
          <w:p w14:paraId="2635AB5E" w14:textId="77777777" w:rsidR="005948DA" w:rsidRDefault="000932DF">
            <w:r>
              <w:t>Positive supervisor feedback</w:t>
            </w:r>
          </w:p>
        </w:tc>
      </w:tr>
      <w:tr w:rsidR="005948DA" w14:paraId="756F74A0" w14:textId="77777777">
        <w:tc>
          <w:tcPr>
            <w:tcW w:w="2160" w:type="dxa"/>
          </w:tcPr>
          <w:p w14:paraId="269E7FAE" w14:textId="77777777" w:rsidR="005948DA" w:rsidRDefault="000932DF">
            <w:r>
              <w:t>Develop leadership</w:t>
            </w:r>
          </w:p>
        </w:tc>
        <w:tc>
          <w:tcPr>
            <w:tcW w:w="2160" w:type="dxa"/>
          </w:tcPr>
          <w:p w14:paraId="29950483" w14:textId="77777777" w:rsidR="005948DA" w:rsidRDefault="000932DF">
            <w:r>
              <w:t>2-5 years</w:t>
            </w:r>
          </w:p>
        </w:tc>
        <w:tc>
          <w:tcPr>
            <w:tcW w:w="2160" w:type="dxa"/>
          </w:tcPr>
          <w:p w14:paraId="54DAE84F" w14:textId="77777777" w:rsidR="005948DA" w:rsidRDefault="000932DF">
            <w:r>
              <w:t>Mentoring, extra responsibilities</w:t>
            </w:r>
          </w:p>
        </w:tc>
        <w:tc>
          <w:tcPr>
            <w:tcW w:w="2160" w:type="dxa"/>
          </w:tcPr>
          <w:p w14:paraId="6D0F0CEB" w14:textId="77777777" w:rsidR="005948DA" w:rsidRDefault="000932DF">
            <w:r>
              <w:t>Promotion opportunities</w:t>
            </w:r>
          </w:p>
        </w:tc>
      </w:tr>
    </w:tbl>
    <w:p w14:paraId="4FDA157C" w14:textId="77777777" w:rsidR="000932DF" w:rsidRDefault="000932DF"/>
    <w:sectPr w:rsidR="0000000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notTrueType/>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74642074">
    <w:abstractNumId w:val="8"/>
  </w:num>
  <w:num w:numId="2" w16cid:durableId="898516262">
    <w:abstractNumId w:val="6"/>
  </w:num>
  <w:num w:numId="3" w16cid:durableId="1259097891">
    <w:abstractNumId w:val="5"/>
  </w:num>
  <w:num w:numId="4" w16cid:durableId="1916668100">
    <w:abstractNumId w:val="4"/>
  </w:num>
  <w:num w:numId="5" w16cid:durableId="1168444271">
    <w:abstractNumId w:val="7"/>
  </w:num>
  <w:num w:numId="6" w16cid:durableId="2049143163">
    <w:abstractNumId w:val="3"/>
  </w:num>
  <w:num w:numId="7" w16cid:durableId="290283305">
    <w:abstractNumId w:val="2"/>
  </w:num>
  <w:num w:numId="8" w16cid:durableId="1437753520">
    <w:abstractNumId w:val="1"/>
  </w:num>
  <w:num w:numId="9" w16cid:durableId="144942272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32DF"/>
    <w:rsid w:val="0015074B"/>
    <w:rsid w:val="0029639D"/>
    <w:rsid w:val="00326F90"/>
    <w:rsid w:val="005948DA"/>
    <w:rsid w:val="00A5274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43E7F0"/>
  <w14:defaultImageDpi w14:val="300"/>
  <w15:docId w15:val="{C048D15D-C91C-7345-8C7A-EDF471463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525</Words>
  <Characters>2995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Andreea Stefania Dulce (2507207)</cp:lastModifiedBy>
  <cp:revision>2</cp:revision>
  <dcterms:created xsi:type="dcterms:W3CDTF">2013-12-23T23:15:00Z</dcterms:created>
  <dcterms:modified xsi:type="dcterms:W3CDTF">2026-07-19T23:14:00Z</dcterms:modified>
  <cp:category/>
</cp:coreProperties>
</file>