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524A464F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8A40BF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79244B7D" w:rsidR="00D46A8E" w:rsidRPr="00D46A8E" w:rsidRDefault="00FB2BA9" w:rsidP="008A40BF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Melissa Carter-Evans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8A40BF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03D94BB4" w:rsidR="00D46A8E" w:rsidRPr="00D46A8E" w:rsidRDefault="00FB2BA9" w:rsidP="008A40BF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Year 2 (Pearl)</w:t>
            </w:r>
          </w:p>
        </w:tc>
      </w:tr>
      <w:tr w:rsidR="00D46A8E" w:rsidRPr="00D46A8E" w14:paraId="03967396" w14:textId="77777777" w:rsidTr="524A464F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8A40BF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798EC328" w:rsidR="00D46A8E" w:rsidRPr="00D46A8E" w:rsidRDefault="469344B0" w:rsidP="008A40BF">
            <w:pPr>
              <w:rPr>
                <w:sz w:val="28"/>
                <w:szCs w:val="28"/>
                <w:lang w:val="cy-GB"/>
              </w:rPr>
            </w:pPr>
            <w:r w:rsidRPr="524A464F">
              <w:rPr>
                <w:sz w:val="28"/>
                <w:szCs w:val="28"/>
                <w:lang w:val="cy-GB"/>
              </w:rPr>
              <w:t>Helpwr Heddiw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8A40BF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1CAB2F7E" w:rsidR="00D46A8E" w:rsidRPr="00D46A8E" w:rsidRDefault="00CA348C" w:rsidP="008A40BF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</w:t>
            </w:r>
            <w:r w:rsidR="00CE39CB">
              <w:rPr>
                <w:sz w:val="28"/>
                <w:szCs w:val="28"/>
                <w:lang w:val="cy-GB"/>
              </w:rPr>
              <w:t>8</w:t>
            </w:r>
            <w:r w:rsidR="00FB2BA9">
              <w:rPr>
                <w:sz w:val="28"/>
                <w:szCs w:val="28"/>
                <w:lang w:val="cy-GB"/>
              </w:rPr>
              <w:t>/11/19</w:t>
            </w:r>
          </w:p>
        </w:tc>
      </w:tr>
      <w:tr w:rsidR="00D46A8E" w:rsidRPr="00D46A8E" w14:paraId="67A3E20D" w14:textId="77777777" w:rsidTr="524A464F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8A40BF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FE5F544" w:rsidR="00D46A8E" w:rsidRPr="00D46A8E" w:rsidRDefault="009121C7" w:rsidP="3401013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Colours – What is your favourite colour?</w:t>
            </w:r>
          </w:p>
        </w:tc>
      </w:tr>
      <w:tr w:rsidR="00B250C7" w:rsidRPr="00D46A8E" w14:paraId="16A73A1C" w14:textId="77777777" w:rsidTr="524A464F">
        <w:tc>
          <w:tcPr>
            <w:tcW w:w="2252" w:type="dxa"/>
            <w:shd w:val="clear" w:color="auto" w:fill="auto"/>
          </w:tcPr>
          <w:p w14:paraId="038A704D" w14:textId="4AE7699C" w:rsidR="00B250C7" w:rsidRPr="002F72F8" w:rsidRDefault="00B250C7" w:rsidP="00B250C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190AB030" w14:textId="77777777" w:rsidR="00B250C7" w:rsidRPr="00294397" w:rsidRDefault="00B250C7" w:rsidP="00B250C7">
            <w:pPr>
              <w:rPr>
                <w:b/>
                <w:bCs/>
                <w:lang w:val="cy-GB"/>
              </w:rPr>
            </w:pPr>
            <w:r w:rsidRPr="00294397">
              <w:rPr>
                <w:b/>
                <w:bCs/>
                <w:lang w:val="cy-GB"/>
              </w:rPr>
              <w:t>Welsh language development;</w:t>
            </w:r>
          </w:p>
          <w:p w14:paraId="4A15E2C6" w14:textId="77777777" w:rsidR="00B250C7" w:rsidRPr="00294397" w:rsidRDefault="00B250C7" w:rsidP="00B250C7">
            <w:pPr>
              <w:rPr>
                <w:lang w:val="cy-GB"/>
              </w:rPr>
            </w:pPr>
            <w:r w:rsidRPr="00294397">
              <w:rPr>
                <w:b/>
                <w:bCs/>
                <w:lang w:val="cy-GB"/>
              </w:rPr>
              <w:t>Oracy</w:t>
            </w:r>
            <w:r>
              <w:rPr>
                <w:lang w:val="cy-GB"/>
              </w:rPr>
              <w:t xml:space="preserve"> -</w:t>
            </w:r>
          </w:p>
          <w:p w14:paraId="44A9AEC1" w14:textId="77777777" w:rsidR="00B250C7" w:rsidRPr="00294397" w:rsidRDefault="00B250C7" w:rsidP="00B250C7">
            <w:pPr>
              <w:rPr>
                <w:lang w:val="cy-GB"/>
              </w:rPr>
            </w:pPr>
            <w:r>
              <w:rPr>
                <w:lang w:val="cy-GB"/>
              </w:rPr>
              <w:t xml:space="preserve">Pupils </w:t>
            </w:r>
            <w:r w:rsidRPr="00294397">
              <w:rPr>
                <w:lang w:val="cy-GB"/>
              </w:rPr>
              <w:t>make themselves understood</w:t>
            </w:r>
            <w:r>
              <w:rPr>
                <w:lang w:val="cy-GB"/>
              </w:rPr>
              <w:t>.</w:t>
            </w:r>
            <w:r w:rsidRPr="00294397">
              <w:rPr>
                <w:lang w:val="cy-GB"/>
              </w:rPr>
              <w:t xml:space="preserve"> </w:t>
            </w:r>
          </w:p>
          <w:p w14:paraId="3CA20060" w14:textId="77777777" w:rsidR="00B250C7" w:rsidRDefault="00B250C7" w:rsidP="00B250C7">
            <w:pPr>
              <w:rPr>
                <w:lang w:val="cy-GB"/>
              </w:rPr>
            </w:pPr>
            <w:r>
              <w:rPr>
                <w:lang w:val="cy-GB"/>
              </w:rPr>
              <w:t>S</w:t>
            </w:r>
            <w:r w:rsidRPr="00294397">
              <w:rPr>
                <w:lang w:val="cy-GB"/>
              </w:rPr>
              <w:t>how that they understand basic instructions</w:t>
            </w:r>
            <w:r>
              <w:rPr>
                <w:lang w:val="cy-GB"/>
              </w:rPr>
              <w:t>.</w:t>
            </w:r>
          </w:p>
          <w:p w14:paraId="2DF529AF" w14:textId="77777777" w:rsidR="00B250C7" w:rsidRDefault="00B250C7" w:rsidP="00B250C7">
            <w:pPr>
              <w:rPr>
                <w:lang w:val="cy-GB"/>
              </w:rPr>
            </w:pPr>
            <w:r>
              <w:rPr>
                <w:lang w:val="cy-GB"/>
              </w:rPr>
              <w:t>U</w:t>
            </w:r>
            <w:r w:rsidRPr="00294397">
              <w:rPr>
                <w:lang w:val="cy-GB"/>
              </w:rPr>
              <w:t>se appropriate language in spontaneous and structured play activities and when conveying meaning</w:t>
            </w:r>
            <w:r>
              <w:rPr>
                <w:lang w:val="cy-GB"/>
              </w:rPr>
              <w:t>.</w:t>
            </w:r>
            <w:r w:rsidRPr="00294397">
              <w:rPr>
                <w:lang w:val="cy-GB"/>
              </w:rPr>
              <w:t xml:space="preserve">  </w:t>
            </w:r>
          </w:p>
          <w:p w14:paraId="314CEB01" w14:textId="77777777" w:rsidR="00B250C7" w:rsidRDefault="00B250C7" w:rsidP="00B250C7">
            <w:pPr>
              <w:rPr>
                <w:lang w:val="cy-GB"/>
              </w:rPr>
            </w:pPr>
            <w:r>
              <w:rPr>
                <w:lang w:val="cy-GB"/>
              </w:rPr>
              <w:t>V</w:t>
            </w:r>
            <w:r w:rsidRPr="00294397">
              <w:rPr>
                <w:lang w:val="cy-GB"/>
              </w:rPr>
              <w:t>iew and listen carefully to a variety of visual and audio-visual stimuli</w:t>
            </w:r>
            <w:r>
              <w:rPr>
                <w:lang w:val="cy-GB"/>
              </w:rPr>
              <w:t>.</w:t>
            </w:r>
            <w:r w:rsidRPr="00294397">
              <w:rPr>
                <w:lang w:val="cy-GB"/>
              </w:rPr>
              <w:t xml:space="preserve"> </w:t>
            </w:r>
          </w:p>
          <w:p w14:paraId="6EE04354" w14:textId="77777777" w:rsidR="00B250C7" w:rsidRDefault="00B250C7" w:rsidP="00B250C7">
            <w:pPr>
              <w:rPr>
                <w:lang w:val="cy-GB"/>
              </w:rPr>
            </w:pPr>
            <w:r>
              <w:rPr>
                <w:lang w:val="cy-GB"/>
              </w:rPr>
              <w:t>L</w:t>
            </w:r>
            <w:r w:rsidRPr="00294397">
              <w:rPr>
                <w:lang w:val="cy-GB"/>
              </w:rPr>
              <w:t>isten and respond simply to what they hear in familiar circumstances, with growing attention and concentration</w:t>
            </w:r>
            <w:r>
              <w:rPr>
                <w:lang w:val="cy-GB"/>
              </w:rPr>
              <w:t>.</w:t>
            </w:r>
            <w:r w:rsidRPr="00294397">
              <w:rPr>
                <w:lang w:val="cy-GB"/>
              </w:rPr>
              <w:t xml:space="preserve"> </w:t>
            </w:r>
          </w:p>
          <w:p w14:paraId="2C83CFAC" w14:textId="77777777" w:rsidR="00B250C7" w:rsidRDefault="00B250C7" w:rsidP="00B250C7">
            <w:pPr>
              <w:rPr>
                <w:lang w:val="cy-GB"/>
              </w:rPr>
            </w:pPr>
            <w:r>
              <w:rPr>
                <w:lang w:val="cy-GB"/>
              </w:rPr>
              <w:t>S</w:t>
            </w:r>
            <w:r w:rsidRPr="00294397">
              <w:rPr>
                <w:lang w:val="cy-GB"/>
              </w:rPr>
              <w:t>peak clearly, using simple words, greetings and expression</w:t>
            </w:r>
            <w:r>
              <w:rPr>
                <w:lang w:val="cy-GB"/>
              </w:rPr>
              <w:t>.</w:t>
            </w:r>
          </w:p>
          <w:p w14:paraId="57C2D186" w14:textId="77777777" w:rsidR="00B250C7" w:rsidRDefault="00B250C7" w:rsidP="00B250C7">
            <w:pPr>
              <w:rPr>
                <w:lang w:val="cy-GB"/>
              </w:rPr>
            </w:pPr>
            <w:r>
              <w:rPr>
                <w:lang w:val="cy-GB"/>
              </w:rPr>
              <w:t>B</w:t>
            </w:r>
            <w:r w:rsidRPr="00294397">
              <w:rPr>
                <w:lang w:val="cy-GB"/>
              </w:rPr>
              <w:t>uilding on previous experience, speak with confidence</w:t>
            </w:r>
            <w:r>
              <w:rPr>
                <w:lang w:val="cy-GB"/>
              </w:rPr>
              <w:t>.</w:t>
            </w:r>
          </w:p>
          <w:p w14:paraId="7102E20E" w14:textId="67ECEBED" w:rsidR="00B250C7" w:rsidRPr="007050FC" w:rsidRDefault="00B250C7" w:rsidP="00B250C7">
            <w:pPr>
              <w:rPr>
                <w:lang w:val="cy-GB"/>
              </w:rPr>
            </w:pPr>
            <w:r>
              <w:rPr>
                <w:lang w:val="cy-GB"/>
              </w:rPr>
              <w:t>S</w:t>
            </w:r>
            <w:r w:rsidRPr="00294397">
              <w:rPr>
                <w:lang w:val="cy-GB"/>
              </w:rPr>
              <w:t>peak using correct pronunciation and appropriate intonatio</w:t>
            </w:r>
            <w:r>
              <w:rPr>
                <w:lang w:val="cy-GB"/>
              </w:rPr>
              <w:t>n.</w:t>
            </w:r>
          </w:p>
        </w:tc>
      </w:tr>
      <w:tr w:rsidR="00B250C7" w:rsidRPr="00D46A8E" w14:paraId="0DD4DF40" w14:textId="77777777" w:rsidTr="524A464F">
        <w:tc>
          <w:tcPr>
            <w:tcW w:w="2252" w:type="dxa"/>
            <w:shd w:val="clear" w:color="auto" w:fill="auto"/>
          </w:tcPr>
          <w:p w14:paraId="24B1AE44" w14:textId="023DAD20" w:rsidR="00B250C7" w:rsidRDefault="00B250C7" w:rsidP="00B250C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B250C7" w:rsidRPr="002F72F8" w:rsidRDefault="00B250C7" w:rsidP="00B250C7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0455AF5C" w:rsidR="00B250C7" w:rsidRPr="000C7EA0" w:rsidRDefault="00B250C7" w:rsidP="00B250C7">
            <w:pPr>
              <w:rPr>
                <w:lang w:val="cy-GB"/>
              </w:rPr>
            </w:pPr>
            <w:r w:rsidRPr="75366A6D">
              <w:rPr>
                <w:b/>
                <w:bCs/>
                <w:lang w:val="cy-GB"/>
              </w:rPr>
              <w:t xml:space="preserve">LNF – Oracy - </w:t>
            </w:r>
            <w:r w:rsidRPr="75366A6D">
              <w:rPr>
                <w:rFonts w:ascii="Arial" w:eastAsia="Arial" w:hAnsi="Arial" w:cs="Arial"/>
                <w:color w:val="1F1F1F"/>
                <w:sz w:val="22"/>
                <w:szCs w:val="22"/>
                <w:lang w:val="cy-GB"/>
              </w:rPr>
              <w:t>Welsh-medium statement: answer questions by using the correct formats.</w:t>
            </w:r>
          </w:p>
        </w:tc>
      </w:tr>
      <w:tr w:rsidR="00B250C7" w:rsidRPr="00D46A8E" w14:paraId="28CD5959" w14:textId="77777777" w:rsidTr="524A464F">
        <w:tc>
          <w:tcPr>
            <w:tcW w:w="9010" w:type="dxa"/>
            <w:gridSpan w:val="4"/>
            <w:shd w:val="clear" w:color="auto" w:fill="auto"/>
          </w:tcPr>
          <w:p w14:paraId="1523F361" w14:textId="7607E938" w:rsidR="00B250C7" w:rsidRPr="000432F2" w:rsidRDefault="00B250C7" w:rsidP="00B250C7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>
              <w:rPr>
                <w:szCs w:val="28"/>
                <w:lang w:val="cy-GB"/>
              </w:rPr>
              <w:t xml:space="preserve"> Targets </w:t>
            </w:r>
            <w:r w:rsidRPr="000432F2">
              <w:rPr>
                <w:sz w:val="22"/>
                <w:szCs w:val="28"/>
                <w:lang w:val="cy-GB"/>
              </w:rPr>
              <w:t>(Linked to QTS and identifed in weekly review)</w:t>
            </w:r>
          </w:p>
          <w:p w14:paraId="380255C8" w14:textId="07845F02" w:rsidR="00B250C7" w:rsidRDefault="00B250C7" w:rsidP="00B250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</w:p>
          <w:p w14:paraId="29D4DA97" w14:textId="77777777" w:rsidR="00B250C7" w:rsidRDefault="00B250C7" w:rsidP="00B250C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</w:pPr>
            <w:r>
              <w:rPr>
                <w:rStyle w:val="normaltextrun"/>
                <w:rFonts w:ascii="Calibri" w:hAnsi="Calibri" w:cs="Calibri"/>
                <w:b/>
                <w:bCs/>
                <w:sz w:val="22"/>
                <w:szCs w:val="22"/>
              </w:rPr>
              <w:t>Differentiation</w:t>
            </w: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 – ensuring lesson and tasks ae accessible to all pupils, tasks should be differentiated.  Independent tasks should be appropriate for abilities to access.</w:t>
            </w: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  <w:p w14:paraId="7164CD79" w14:textId="77777777" w:rsidR="00B250C7" w:rsidRDefault="00B250C7" w:rsidP="00B250C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Calibri"/>
                <w:sz w:val="22"/>
                <w:szCs w:val="22"/>
              </w:rPr>
            </w:pPr>
            <w:r w:rsidRPr="003F5F30">
              <w:rPr>
                <w:rStyle w:val="normaltextrun"/>
                <w:rFonts w:ascii="Calibri" w:hAnsi="Calibri" w:cs="Calibri"/>
                <w:b/>
                <w:bCs/>
                <w:sz w:val="22"/>
                <w:szCs w:val="22"/>
              </w:rPr>
              <w:t>Learners Leading Learning</w:t>
            </w:r>
            <w:r w:rsidRPr="003F5F30"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 - encouraging pupils to reflect on their own work by asking them to think before they finish something.  </w:t>
            </w: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C</w:t>
            </w:r>
            <w:r w:rsidRPr="003F5F30"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hallenge the way </w:t>
            </w: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pupils</w:t>
            </w:r>
            <w:r w:rsidRPr="003F5F30"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 think about the work that they are doing and how they are doing it</w:t>
            </w: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,</w:t>
            </w:r>
            <w:r w:rsidRPr="003F5F30"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 as well as how they are presenting it</w:t>
            </w: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.</w:t>
            </w:r>
          </w:p>
          <w:p w14:paraId="10D781F9" w14:textId="77777777" w:rsidR="00B250C7" w:rsidRDefault="00B250C7" w:rsidP="00B250C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Calibri"/>
                <w:sz w:val="22"/>
                <w:szCs w:val="22"/>
              </w:rPr>
            </w:pPr>
            <w:r w:rsidRPr="003F5F30">
              <w:rPr>
                <w:rStyle w:val="normaltextrun"/>
                <w:rFonts w:ascii="Calibri" w:hAnsi="Calibri" w:cs="Calibri"/>
                <w:b/>
                <w:bCs/>
                <w:sz w:val="22"/>
                <w:szCs w:val="22"/>
              </w:rPr>
              <w:t>Reflection on Learning</w:t>
            </w:r>
            <w:r w:rsidRPr="003F5F30"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– Is this your best work?  Metacognition.  Consolidation of learning, encourage pupils to question why they are learning something and the benefits.</w:t>
            </w:r>
          </w:p>
          <w:p w14:paraId="159C509D" w14:textId="41E54450" w:rsidR="00B250C7" w:rsidRPr="003F5F30" w:rsidRDefault="00B250C7" w:rsidP="00B250C7">
            <w:pPr>
              <w:pStyle w:val="paragraph"/>
              <w:spacing w:before="0" w:beforeAutospacing="0" w:after="0" w:afterAutospacing="0"/>
              <w:textAlignment w:val="baseline"/>
              <w:rPr>
                <w:rFonts w:ascii="Calibri" w:hAnsi="Calibri" w:cs="Calibri"/>
                <w:sz w:val="22"/>
                <w:szCs w:val="22"/>
              </w:rPr>
            </w:pPr>
            <w:r w:rsidRPr="003F5F30">
              <w:rPr>
                <w:rStyle w:val="normaltextrun"/>
                <w:rFonts w:ascii="Calibri" w:hAnsi="Calibri" w:cs="Calibri"/>
                <w:b/>
                <w:bCs/>
                <w:sz w:val="22"/>
                <w:szCs w:val="22"/>
              </w:rPr>
              <w:t>Sustained Effort in Resilience in Learners</w:t>
            </w:r>
            <w:r w:rsidRPr="003F5F30"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- P</w:t>
            </w:r>
            <w:r w:rsidRPr="003F5F30"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romoting </w:t>
            </w: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a growth mindset, mistakes are ok, they show effort and learning taking place.  Encourage ‘practise makes perfect’ and </w:t>
            </w:r>
            <w:proofErr w:type="gramStart"/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‘ if</w:t>
            </w:r>
            <w:proofErr w:type="gramEnd"/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 at first you don’t succeed…’ ethos and mentalities.</w:t>
            </w: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8A40BF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8A40BF">
        <w:tc>
          <w:tcPr>
            <w:tcW w:w="9010" w:type="dxa"/>
          </w:tcPr>
          <w:p w14:paraId="145FAC42" w14:textId="38E6509D" w:rsidR="00F963E1" w:rsidRPr="008F230F" w:rsidRDefault="00D46A8E" w:rsidP="008A40BF">
            <w:pPr>
              <w:rPr>
                <w:lang w:val="cy-GB"/>
              </w:rPr>
            </w:pPr>
            <w:r w:rsidRPr="008F230F">
              <w:rPr>
                <w:lang w:val="cy-GB"/>
              </w:rPr>
              <w:t>The pupils will</w:t>
            </w:r>
            <w:r w:rsidR="00A712E6" w:rsidRPr="008F230F">
              <w:rPr>
                <w:lang w:val="cy-GB"/>
              </w:rPr>
              <w:t xml:space="preserve"> </w:t>
            </w:r>
            <w:r w:rsidR="009A32DF" w:rsidRPr="008F230F">
              <w:rPr>
                <w:lang w:val="cy-GB"/>
              </w:rPr>
              <w:t xml:space="preserve">learn to ask ‘beth ydy dy hoff lliw’ and respond with </w:t>
            </w:r>
            <w:r w:rsidR="008F230F" w:rsidRPr="008F230F">
              <w:rPr>
                <w:lang w:val="cy-GB"/>
              </w:rPr>
              <w:t xml:space="preserve">‘fy hoff liw yw....’ </w:t>
            </w:r>
            <w:r w:rsidR="007B2413" w:rsidRPr="008F230F">
              <w:rPr>
                <w:lang w:val="cy-GB"/>
              </w:rPr>
              <w:t>and be able to select</w:t>
            </w:r>
            <w:r w:rsidR="008F230F" w:rsidRPr="008F230F">
              <w:rPr>
                <w:lang w:val="cy-GB"/>
              </w:rPr>
              <w:t xml:space="preserve"> a colour in Welsh.</w:t>
            </w: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8A40BF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8A40BF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8A40BF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8A40BF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8A40BF">
        <w:tc>
          <w:tcPr>
            <w:tcW w:w="4505" w:type="dxa"/>
          </w:tcPr>
          <w:p w14:paraId="185A5C22" w14:textId="264A6CC7" w:rsidR="003C7918" w:rsidRDefault="008F230F" w:rsidP="008A40BF">
            <w:pPr>
              <w:rPr>
                <w:sz w:val="22"/>
                <w:szCs w:val="28"/>
                <w:lang w:val="cy-GB"/>
              </w:rPr>
            </w:pPr>
            <w:r>
              <w:rPr>
                <w:lang w:val="cy-GB"/>
              </w:rPr>
              <w:lastRenderedPageBreak/>
              <w:t>Children are able to ask ‘</w:t>
            </w:r>
            <w:r w:rsidRPr="00F20942">
              <w:rPr>
                <w:sz w:val="22"/>
                <w:szCs w:val="28"/>
                <w:highlight w:val="yellow"/>
                <w:lang w:val="cy-GB"/>
              </w:rPr>
              <w:t>beth ydy dy hoff lliw’?</w:t>
            </w:r>
          </w:p>
          <w:p w14:paraId="103BD6C0" w14:textId="62AA5006" w:rsidR="008F230F" w:rsidRDefault="008F230F" w:rsidP="008A40BF">
            <w:pPr>
              <w:rPr>
                <w:sz w:val="22"/>
                <w:szCs w:val="28"/>
                <w:lang w:val="cy-GB"/>
              </w:rPr>
            </w:pPr>
          </w:p>
          <w:p w14:paraId="3ACCF2F0" w14:textId="43CA809D" w:rsidR="008F230F" w:rsidRDefault="008F230F" w:rsidP="008A40BF">
            <w:pPr>
              <w:rPr>
                <w:sz w:val="22"/>
                <w:szCs w:val="28"/>
                <w:lang w:val="cy-GB"/>
              </w:rPr>
            </w:pPr>
          </w:p>
          <w:p w14:paraId="4AB4D256" w14:textId="77777777" w:rsidR="00F20942" w:rsidRDefault="00F20942" w:rsidP="008A40BF">
            <w:pPr>
              <w:rPr>
                <w:sz w:val="22"/>
                <w:szCs w:val="28"/>
                <w:lang w:val="cy-GB"/>
              </w:rPr>
            </w:pPr>
          </w:p>
          <w:p w14:paraId="120636F0" w14:textId="7F51B665" w:rsidR="008F230F" w:rsidRDefault="008F230F" w:rsidP="008F230F">
            <w:pPr>
              <w:rPr>
                <w:lang w:val="cy-GB"/>
              </w:rPr>
            </w:pPr>
            <w:r>
              <w:rPr>
                <w:lang w:val="cy-GB"/>
              </w:rPr>
              <w:t>Children can identify and name colours; coch, melyn, pinc, gwyrdd, porffor, oren a glas, gwyn, du, llwyd, brown and link to the answer ‘</w:t>
            </w:r>
            <w:r w:rsidRPr="00F20942">
              <w:rPr>
                <w:highlight w:val="yellow"/>
                <w:lang w:val="cy-GB"/>
              </w:rPr>
              <w:t>fy hoff liw yw....’</w:t>
            </w:r>
          </w:p>
          <w:p w14:paraId="7BD7E8D0" w14:textId="77777777" w:rsidR="00D46A8E" w:rsidRPr="006B0BB7" w:rsidRDefault="00D46A8E" w:rsidP="003C7918">
            <w:pPr>
              <w:rPr>
                <w:lang w:val="cy-GB"/>
              </w:rPr>
            </w:pPr>
          </w:p>
        </w:tc>
        <w:tc>
          <w:tcPr>
            <w:tcW w:w="4505" w:type="dxa"/>
          </w:tcPr>
          <w:p w14:paraId="73750468" w14:textId="4722153E" w:rsidR="003C7918" w:rsidRDefault="008F230F" w:rsidP="008A40BF">
            <w:pPr>
              <w:rPr>
                <w:lang w:val="cy-GB"/>
              </w:rPr>
            </w:pPr>
            <w:r>
              <w:rPr>
                <w:lang w:val="cy-GB"/>
              </w:rPr>
              <w:t xml:space="preserve">Children to use correct pronounciation and intonation of </w:t>
            </w:r>
            <w:r w:rsidRPr="008F230F">
              <w:rPr>
                <w:lang w:val="cy-GB"/>
              </w:rPr>
              <w:t xml:space="preserve">question </w:t>
            </w:r>
            <w:r w:rsidRPr="00F20942">
              <w:rPr>
                <w:highlight w:val="yellow"/>
                <w:lang w:val="cy-GB"/>
              </w:rPr>
              <w:t>‘beth ydy dy hoff lliw?’</w:t>
            </w:r>
          </w:p>
          <w:p w14:paraId="26F36F76" w14:textId="77777777" w:rsidR="003C7918" w:rsidRDefault="003C7918" w:rsidP="008B0DF3">
            <w:pPr>
              <w:rPr>
                <w:lang w:val="cy-GB"/>
              </w:rPr>
            </w:pPr>
          </w:p>
          <w:p w14:paraId="250B79C3" w14:textId="7108631E" w:rsidR="008F230F" w:rsidRPr="006B0BB7" w:rsidRDefault="008F230F" w:rsidP="008B0DF3">
            <w:pPr>
              <w:rPr>
                <w:lang w:val="cy-GB"/>
              </w:rPr>
            </w:pPr>
            <w:r>
              <w:rPr>
                <w:lang w:val="cy-GB"/>
              </w:rPr>
              <w:t xml:space="preserve">Children to use correct pronounciation and intonation of answer </w:t>
            </w:r>
            <w:r w:rsidR="00CE39CB" w:rsidRPr="00F20942">
              <w:rPr>
                <w:highlight w:val="yellow"/>
                <w:lang w:val="cy-GB"/>
              </w:rPr>
              <w:t xml:space="preserve">‘fy hoff liw yw </w:t>
            </w:r>
            <w:r w:rsidR="00CE39CB" w:rsidRPr="00F20942">
              <w:rPr>
                <w:color w:val="FF0000"/>
                <w:highlight w:val="yellow"/>
                <w:lang w:val="cy-GB"/>
              </w:rPr>
              <w:t>____</w:t>
            </w:r>
            <w:r w:rsidR="00CE39CB" w:rsidRPr="00F20942">
              <w:rPr>
                <w:highlight w:val="yellow"/>
                <w:lang w:val="cy-GB"/>
              </w:rPr>
              <w:t>’</w:t>
            </w:r>
            <w:r w:rsidR="00CE39CB" w:rsidRPr="008F230F">
              <w:rPr>
                <w:lang w:val="cy-GB"/>
              </w:rPr>
              <w:t xml:space="preserve"> </w:t>
            </w:r>
            <w:r>
              <w:rPr>
                <w:lang w:val="cy-GB"/>
              </w:rPr>
              <w:t>(red interchangeable) using a variety of responses.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34010134">
        <w:trPr>
          <w:trHeight w:val="1071"/>
        </w:trPr>
        <w:tc>
          <w:tcPr>
            <w:tcW w:w="1249" w:type="dxa"/>
          </w:tcPr>
          <w:p w14:paraId="219028DC" w14:textId="77777777" w:rsid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  <w:p w14:paraId="088B6083" w14:textId="33236C8E" w:rsidR="001538F3" w:rsidRPr="002B2D5B" w:rsidRDefault="00CE39CB" w:rsidP="002B2D5B">
            <w:pPr>
              <w:jc w:val="center"/>
              <w:rPr>
                <w:b/>
                <w:lang w:val="cy-GB"/>
              </w:rPr>
            </w:pPr>
            <w:r>
              <w:rPr>
                <w:b/>
                <w:lang w:val="cy-GB"/>
              </w:rPr>
              <w:t>20</w:t>
            </w:r>
            <w:r w:rsidR="001538F3">
              <w:rPr>
                <w:b/>
                <w:lang w:val="cy-GB"/>
              </w:rPr>
              <w:t>mins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34010134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9B58C03" w14:textId="77777777" w:rsidR="002B2D5B" w:rsidRDefault="002B2D5B" w:rsidP="002B2D5B">
            <w:pPr>
              <w:jc w:val="center"/>
              <w:rPr>
                <w:sz w:val="20"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  <w:p w14:paraId="411C5BFF" w14:textId="56958FF1" w:rsidR="00D46B18" w:rsidRPr="002B2D5B" w:rsidRDefault="00CE39CB" w:rsidP="002B2D5B">
            <w:pPr>
              <w:jc w:val="center"/>
              <w:rPr>
                <w:b/>
                <w:lang w:val="cy-GB"/>
              </w:rPr>
            </w:pPr>
            <w:r>
              <w:rPr>
                <w:b/>
                <w:sz w:val="20"/>
                <w:lang w:val="cy-GB"/>
              </w:rPr>
              <w:t>5 mins</w:t>
            </w:r>
          </w:p>
        </w:tc>
        <w:tc>
          <w:tcPr>
            <w:tcW w:w="4971" w:type="dxa"/>
          </w:tcPr>
          <w:p w14:paraId="536245BF" w14:textId="77777777" w:rsidR="00CE39CB" w:rsidRDefault="00CE39CB" w:rsidP="00CE39CB">
            <w:pPr>
              <w:rPr>
                <w:lang w:val="cy-GB"/>
              </w:rPr>
            </w:pPr>
            <w:r>
              <w:rPr>
                <w:lang w:val="cy-GB"/>
              </w:rPr>
              <w:t>Teach calls ‘Helpwr Heddiw’ children to front of class to greet and explain rules for Helpwr Heddiw session.</w:t>
            </w:r>
          </w:p>
          <w:p w14:paraId="7C1A9922" w14:textId="77777777" w:rsidR="00CE39CB" w:rsidRDefault="00CE39CB" w:rsidP="00CE39CB">
            <w:pPr>
              <w:rPr>
                <w:lang w:val="cy-GB"/>
              </w:rPr>
            </w:pPr>
          </w:p>
          <w:p w14:paraId="2371AB02" w14:textId="4D72C4B0" w:rsidR="00CE39CB" w:rsidRDefault="00CE39CB" w:rsidP="00CE39CB">
            <w:pPr>
              <w:rPr>
                <w:lang w:val="cy-GB"/>
              </w:rPr>
            </w:pPr>
            <w:r>
              <w:rPr>
                <w:lang w:val="cy-GB"/>
              </w:rPr>
              <w:t xml:space="preserve">Teacher advises children that today we are going to be looking at </w:t>
            </w:r>
            <w:r w:rsidRPr="000C2AA9">
              <w:rPr>
                <w:highlight w:val="yellow"/>
                <w:lang w:val="cy-GB"/>
              </w:rPr>
              <w:t>‘beth ydy dy hoff lliw</w:t>
            </w:r>
            <w:r w:rsidR="000C2AA9" w:rsidRPr="000C2AA9">
              <w:rPr>
                <w:highlight w:val="yellow"/>
                <w:lang w:val="cy-GB"/>
              </w:rPr>
              <w:t>?</w:t>
            </w:r>
            <w:r w:rsidRPr="000C2AA9">
              <w:rPr>
                <w:highlight w:val="yellow"/>
                <w:lang w:val="cy-GB"/>
              </w:rPr>
              <w:t>’</w:t>
            </w:r>
            <w:r>
              <w:rPr>
                <w:lang w:val="cy-GB"/>
              </w:rPr>
              <w:t xml:space="preserve"> – ask children to repeat phrase - and ask children what it means.  </w:t>
            </w:r>
            <w:r w:rsidR="000C2AA9">
              <w:rPr>
                <w:lang w:val="cy-GB"/>
              </w:rPr>
              <w:t>(What’s your favourite colour?)</w:t>
            </w:r>
          </w:p>
          <w:p w14:paraId="34D276F5" w14:textId="77777777" w:rsidR="00CE39CB" w:rsidRDefault="00CE39CB" w:rsidP="00CE39CB">
            <w:pPr>
              <w:rPr>
                <w:lang w:val="cy-GB"/>
              </w:rPr>
            </w:pPr>
          </w:p>
          <w:p w14:paraId="592ADD81" w14:textId="51839114" w:rsidR="00287228" w:rsidRDefault="00CE39CB" w:rsidP="00CE39CB">
            <w:pPr>
              <w:rPr>
                <w:lang w:val="cy-GB"/>
              </w:rPr>
            </w:pPr>
            <w:r>
              <w:rPr>
                <w:lang w:val="cy-GB"/>
              </w:rPr>
              <w:t>Teacher asks children what the response should be.  (</w:t>
            </w:r>
            <w:r w:rsidRPr="000C2AA9">
              <w:rPr>
                <w:highlight w:val="yellow"/>
                <w:lang w:val="cy-GB"/>
              </w:rPr>
              <w:t xml:space="preserve">‘fy hoff liw yw </w:t>
            </w:r>
            <w:r w:rsidRPr="000C2AA9">
              <w:rPr>
                <w:color w:val="FF0000"/>
                <w:highlight w:val="yellow"/>
                <w:lang w:val="cy-GB"/>
              </w:rPr>
              <w:t>____</w:t>
            </w:r>
            <w:r w:rsidRPr="000C2AA9">
              <w:rPr>
                <w:highlight w:val="yellow"/>
                <w:lang w:val="cy-GB"/>
              </w:rPr>
              <w:t>’</w:t>
            </w:r>
            <w:r w:rsidRPr="008F230F">
              <w:rPr>
                <w:lang w:val="cy-GB"/>
              </w:rPr>
              <w:t xml:space="preserve"> </w:t>
            </w:r>
            <w:r>
              <w:rPr>
                <w:lang w:val="cy-GB"/>
              </w:rPr>
              <w:t>– ask children to repeat phrase.)</w:t>
            </w:r>
            <w:r w:rsidR="000C2AA9">
              <w:rPr>
                <w:lang w:val="cy-GB"/>
              </w:rPr>
              <w:t xml:space="preserve"> (My favourite colour is....)</w:t>
            </w:r>
          </w:p>
          <w:p w14:paraId="21F56067" w14:textId="5D8016E6" w:rsidR="0015750F" w:rsidRDefault="0015750F" w:rsidP="00CE39CB">
            <w:pPr>
              <w:rPr>
                <w:lang w:val="cy-GB"/>
              </w:rPr>
            </w:pPr>
          </w:p>
          <w:p w14:paraId="15FB5A56" w14:textId="05145779" w:rsidR="0015750F" w:rsidRDefault="0015750F" w:rsidP="00CE39CB">
            <w:pPr>
              <w:rPr>
                <w:lang w:val="cy-GB"/>
              </w:rPr>
            </w:pPr>
            <w:r>
              <w:rPr>
                <w:lang w:val="cy-GB"/>
              </w:rPr>
              <w:t>Shall we look at some colours?</w:t>
            </w:r>
          </w:p>
          <w:p w14:paraId="4B17BC8C" w14:textId="77777777" w:rsidR="00CE39CB" w:rsidRDefault="00CE39CB" w:rsidP="00CE39CB">
            <w:pPr>
              <w:rPr>
                <w:lang w:val="cy-GB"/>
              </w:rPr>
            </w:pPr>
          </w:p>
          <w:p w14:paraId="443F9E0C" w14:textId="77777777" w:rsidR="00CE39CB" w:rsidRDefault="00CE39CB" w:rsidP="00CE39CB">
            <w:r>
              <w:rPr>
                <w:lang w:val="cy-GB"/>
              </w:rPr>
              <w:t>Play ‘Lliwiau’r Enfys’ video and ask children to sing along</w:t>
            </w:r>
            <w:r w:rsidR="006762CC">
              <w:rPr>
                <w:lang w:val="cy-GB"/>
              </w:rPr>
              <w:t xml:space="preserve"> - </w:t>
            </w:r>
            <w:hyperlink r:id="rId10" w:history="1">
              <w:r w:rsidR="006762CC">
                <w:rPr>
                  <w:rStyle w:val="Hyperlink"/>
                </w:rPr>
                <w:t>https://www.youtube.com/watch?v=A-fs5JB_b7E</w:t>
              </w:r>
            </w:hyperlink>
          </w:p>
          <w:p w14:paraId="3BC8E289" w14:textId="60703598" w:rsidR="00F20942" w:rsidRPr="002B2D5B" w:rsidRDefault="00F20942" w:rsidP="00CE39CB">
            <w:pPr>
              <w:rPr>
                <w:lang w:val="cy-GB"/>
              </w:rPr>
            </w:pPr>
            <w:r>
              <w:t>Play again if necessary.</w:t>
            </w:r>
          </w:p>
        </w:tc>
        <w:tc>
          <w:tcPr>
            <w:tcW w:w="4971" w:type="dxa"/>
          </w:tcPr>
          <w:p w14:paraId="24A77B1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29C240" w14:textId="30D59C5A" w:rsidR="002B2D5B" w:rsidRPr="00C10D24" w:rsidRDefault="00C10D24" w:rsidP="00C10D24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 w:rsidRPr="00C10D24">
              <w:rPr>
                <w:lang w:val="cy-GB"/>
              </w:rPr>
              <w:t>Questioning – Hands up.</w:t>
            </w:r>
          </w:p>
          <w:p w14:paraId="5DE932E8" w14:textId="1310B1E2" w:rsidR="00C10D24" w:rsidRDefault="00C10D24" w:rsidP="00C10D24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Cold Call</w:t>
            </w:r>
          </w:p>
          <w:p w14:paraId="0284D84A" w14:textId="0443E5CB" w:rsidR="00C10D24" w:rsidRDefault="00C10D24" w:rsidP="00C10D24">
            <w:pPr>
              <w:rPr>
                <w:lang w:val="cy-GB"/>
              </w:rPr>
            </w:pPr>
          </w:p>
          <w:p w14:paraId="3BD357F1" w14:textId="35E17F0F" w:rsidR="00C10D24" w:rsidRDefault="00C10D24" w:rsidP="00C10D24">
            <w:pPr>
              <w:rPr>
                <w:lang w:val="cy-GB"/>
              </w:rPr>
            </w:pPr>
          </w:p>
          <w:p w14:paraId="26D4395E" w14:textId="36A99999" w:rsidR="00C10D24" w:rsidRDefault="00C10D24" w:rsidP="00C10D24">
            <w:pPr>
              <w:rPr>
                <w:lang w:val="cy-GB"/>
              </w:rPr>
            </w:pPr>
          </w:p>
          <w:p w14:paraId="2376633E" w14:textId="0FCA0124" w:rsidR="00C10D24" w:rsidRDefault="00C10D24" w:rsidP="00C10D24">
            <w:pPr>
              <w:rPr>
                <w:lang w:val="cy-GB"/>
              </w:rPr>
            </w:pPr>
          </w:p>
          <w:p w14:paraId="539A7DB8" w14:textId="68D5EC29" w:rsidR="00C10D24" w:rsidRDefault="00C10D24" w:rsidP="00C10D24">
            <w:pPr>
              <w:rPr>
                <w:lang w:val="cy-GB"/>
              </w:rPr>
            </w:pPr>
          </w:p>
          <w:p w14:paraId="71D1C572" w14:textId="17909D7A" w:rsidR="00C10D24" w:rsidRDefault="00C10D24" w:rsidP="00C10D24">
            <w:pPr>
              <w:rPr>
                <w:lang w:val="cy-GB"/>
              </w:rPr>
            </w:pPr>
          </w:p>
          <w:p w14:paraId="21F61CED" w14:textId="400CA087" w:rsidR="00C10D24" w:rsidRDefault="00C10D24" w:rsidP="00C10D24">
            <w:pPr>
              <w:rPr>
                <w:lang w:val="cy-GB"/>
              </w:rPr>
            </w:pPr>
          </w:p>
          <w:p w14:paraId="3F772021" w14:textId="58185798" w:rsidR="00CE3B97" w:rsidRDefault="00CE3B97" w:rsidP="00C10D24">
            <w:pPr>
              <w:rPr>
                <w:lang w:val="cy-GB"/>
              </w:rPr>
            </w:pPr>
          </w:p>
          <w:p w14:paraId="38E5589B" w14:textId="51850BD9" w:rsidR="00CE3B97" w:rsidRDefault="00CE3B97" w:rsidP="00C10D24">
            <w:pPr>
              <w:rPr>
                <w:lang w:val="cy-GB"/>
              </w:rPr>
            </w:pPr>
          </w:p>
          <w:p w14:paraId="78245FFE" w14:textId="26837D26" w:rsidR="00CE3B97" w:rsidRDefault="00CE3B97" w:rsidP="00C10D24">
            <w:pPr>
              <w:rPr>
                <w:lang w:val="cy-GB"/>
              </w:rPr>
            </w:pPr>
          </w:p>
          <w:p w14:paraId="1ACA139E" w14:textId="77777777" w:rsidR="00D46B18" w:rsidRDefault="00D46B18" w:rsidP="00C10D24">
            <w:pPr>
              <w:rPr>
                <w:lang w:val="cy-GB"/>
              </w:rPr>
            </w:pPr>
          </w:p>
          <w:p w14:paraId="706C2014" w14:textId="4E2E50F7" w:rsidR="002B2D5B" w:rsidRDefault="002B2D5B" w:rsidP="00C10D24">
            <w:pPr>
              <w:rPr>
                <w:sz w:val="28"/>
                <w:szCs w:val="28"/>
                <w:lang w:val="cy-GB"/>
              </w:rPr>
            </w:pPr>
          </w:p>
          <w:p w14:paraId="61E5053F" w14:textId="2A0722D8" w:rsidR="00F20942" w:rsidRDefault="00F20942" w:rsidP="00C10D24">
            <w:pPr>
              <w:rPr>
                <w:sz w:val="28"/>
                <w:szCs w:val="28"/>
                <w:lang w:val="cy-GB"/>
              </w:rPr>
            </w:pPr>
          </w:p>
          <w:p w14:paraId="6ED093F4" w14:textId="69A07679" w:rsidR="00F20942" w:rsidRPr="00F20942" w:rsidRDefault="00F20942" w:rsidP="00F20942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 w:rsidRPr="00F20942">
              <w:rPr>
                <w:lang w:val="cy-GB"/>
              </w:rPr>
              <w:t>Children to sing along with song</w:t>
            </w: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5C4B7FB0" w:rsidR="00D46B18" w:rsidRPr="00C10D24" w:rsidRDefault="00F20942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YouTube ‘Liwiau’r Enfys’ song</w:t>
            </w:r>
          </w:p>
        </w:tc>
      </w:tr>
      <w:tr w:rsidR="002B2D5B" w:rsidRPr="002B2D5B" w14:paraId="3E425A8C" w14:textId="77777777" w:rsidTr="34010134">
        <w:trPr>
          <w:trHeight w:val="699"/>
        </w:trPr>
        <w:tc>
          <w:tcPr>
            <w:tcW w:w="1249" w:type="dxa"/>
          </w:tcPr>
          <w:p w14:paraId="00338459" w14:textId="77777777" w:rsid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  <w:p w14:paraId="427965B4" w14:textId="5748D86A" w:rsidR="00F20942" w:rsidRPr="002B2D5B" w:rsidRDefault="00F20942" w:rsidP="002B2D5B">
            <w:pPr>
              <w:jc w:val="center"/>
              <w:rPr>
                <w:b/>
                <w:lang w:val="cy-GB"/>
              </w:rPr>
            </w:pPr>
            <w:r>
              <w:rPr>
                <w:b/>
                <w:lang w:val="cy-GB"/>
              </w:rPr>
              <w:lastRenderedPageBreak/>
              <w:t>10mins</w:t>
            </w:r>
          </w:p>
        </w:tc>
        <w:tc>
          <w:tcPr>
            <w:tcW w:w="4971" w:type="dxa"/>
          </w:tcPr>
          <w:p w14:paraId="1D2CEFCF" w14:textId="00E5C8AA" w:rsidR="0015750F" w:rsidRDefault="0015750F" w:rsidP="0015750F">
            <w:pPr>
              <w:rPr>
                <w:lang w:val="cy-GB"/>
              </w:rPr>
            </w:pPr>
            <w:r w:rsidRPr="00E26D8A">
              <w:rPr>
                <w:lang w:val="cy-GB"/>
              </w:rPr>
              <w:lastRenderedPageBreak/>
              <w:t xml:space="preserve">Show children </w:t>
            </w:r>
            <w:r>
              <w:rPr>
                <w:lang w:val="cy-GB"/>
              </w:rPr>
              <w:t>Lliwiau Powerpoint and</w:t>
            </w:r>
            <w:r w:rsidR="000C2AA9">
              <w:rPr>
                <w:lang w:val="cy-GB"/>
              </w:rPr>
              <w:t xml:space="preserve"> ask them to </w:t>
            </w:r>
            <w:r>
              <w:rPr>
                <w:lang w:val="cy-GB"/>
              </w:rPr>
              <w:t>read aloud, repeating after teacher;</w:t>
            </w:r>
          </w:p>
          <w:p w14:paraId="0A4FDADC" w14:textId="273FB956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>Coch,</w:t>
            </w:r>
          </w:p>
          <w:p w14:paraId="52B5D1A3" w14:textId="29F8145D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lastRenderedPageBreak/>
              <w:t xml:space="preserve">Oren, </w:t>
            </w:r>
          </w:p>
          <w:p w14:paraId="2D31F44D" w14:textId="608042D5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>Melyn,</w:t>
            </w:r>
          </w:p>
          <w:p w14:paraId="3390DC71" w14:textId="344C356B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>Gwyrdd</w:t>
            </w:r>
          </w:p>
          <w:p w14:paraId="6AAA0A88" w14:textId="0494DC03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>Glas</w:t>
            </w:r>
          </w:p>
          <w:p w14:paraId="5DC910FE" w14:textId="14F3EFDD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>Porffor</w:t>
            </w:r>
          </w:p>
          <w:p w14:paraId="6D45B7A4" w14:textId="76A12E5C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>Pinc</w:t>
            </w:r>
          </w:p>
          <w:p w14:paraId="207C64F4" w14:textId="1BF8E0E9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 xml:space="preserve">Brown </w:t>
            </w:r>
          </w:p>
          <w:p w14:paraId="35D90098" w14:textId="7F1E9B9D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>Gwyn</w:t>
            </w:r>
          </w:p>
          <w:p w14:paraId="5444CE72" w14:textId="0CDF5774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>Llwyd</w:t>
            </w:r>
          </w:p>
          <w:p w14:paraId="6F2AC24D" w14:textId="113C09A9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>Du</w:t>
            </w:r>
          </w:p>
          <w:p w14:paraId="474B432E" w14:textId="2D5D0AB0" w:rsidR="000C2AA9" w:rsidRDefault="000C2AA9" w:rsidP="0015750F">
            <w:pPr>
              <w:rPr>
                <w:lang w:val="cy-GB"/>
              </w:rPr>
            </w:pPr>
          </w:p>
          <w:p w14:paraId="656FC6A5" w14:textId="72D261F3" w:rsidR="000C2AA9" w:rsidRDefault="000C2AA9" w:rsidP="0015750F">
            <w:pPr>
              <w:rPr>
                <w:lang w:val="cy-GB"/>
              </w:rPr>
            </w:pPr>
            <w:r>
              <w:rPr>
                <w:lang w:val="cy-GB"/>
              </w:rPr>
              <w:t>Support Helpwr Heddiws to ask questions and remaining pupils to answer.</w:t>
            </w:r>
          </w:p>
          <w:p w14:paraId="65481C09" w14:textId="7FC082E6" w:rsidR="002B2D5B" w:rsidRPr="009121C7" w:rsidRDefault="002B2D5B" w:rsidP="009121C7">
            <w:pPr>
              <w:rPr>
                <w:lang w:val="cy-GB"/>
              </w:rPr>
            </w:pPr>
          </w:p>
        </w:tc>
        <w:tc>
          <w:tcPr>
            <w:tcW w:w="4971" w:type="dxa"/>
          </w:tcPr>
          <w:p w14:paraId="006556E8" w14:textId="77777777" w:rsidR="002B2D5B" w:rsidRDefault="002B2D5B" w:rsidP="009121C7">
            <w:pPr>
              <w:rPr>
                <w:lang w:val="cy-GB"/>
              </w:rPr>
            </w:pPr>
          </w:p>
          <w:p w14:paraId="3BF296F9" w14:textId="77777777" w:rsidR="000C2AA9" w:rsidRDefault="000C2AA9" w:rsidP="000C2AA9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 w:rsidRPr="000C2AA9">
              <w:rPr>
                <w:lang w:val="cy-GB"/>
              </w:rPr>
              <w:t>Call and repeat</w:t>
            </w:r>
          </w:p>
          <w:p w14:paraId="7ADE471C" w14:textId="77777777" w:rsidR="000C2AA9" w:rsidRDefault="000C2AA9" w:rsidP="000C2AA9">
            <w:pPr>
              <w:rPr>
                <w:lang w:val="cy-GB"/>
              </w:rPr>
            </w:pPr>
          </w:p>
          <w:p w14:paraId="09808002" w14:textId="77777777" w:rsidR="000C2AA9" w:rsidRDefault="000C2AA9" w:rsidP="000C2AA9">
            <w:pPr>
              <w:rPr>
                <w:lang w:val="cy-GB"/>
              </w:rPr>
            </w:pPr>
          </w:p>
          <w:p w14:paraId="315D3AA0" w14:textId="77777777" w:rsidR="000C2AA9" w:rsidRDefault="000C2AA9" w:rsidP="000C2AA9">
            <w:pPr>
              <w:rPr>
                <w:lang w:val="cy-GB"/>
              </w:rPr>
            </w:pPr>
          </w:p>
          <w:p w14:paraId="47540FA8" w14:textId="77777777" w:rsidR="000C2AA9" w:rsidRDefault="000C2AA9" w:rsidP="000C2AA9">
            <w:pPr>
              <w:rPr>
                <w:lang w:val="cy-GB"/>
              </w:rPr>
            </w:pPr>
          </w:p>
          <w:p w14:paraId="5F6DC0BE" w14:textId="77777777" w:rsidR="000C2AA9" w:rsidRDefault="000C2AA9" w:rsidP="000C2AA9">
            <w:pPr>
              <w:rPr>
                <w:lang w:val="cy-GB"/>
              </w:rPr>
            </w:pPr>
          </w:p>
          <w:p w14:paraId="4ECFBF63" w14:textId="77777777" w:rsidR="000C2AA9" w:rsidRDefault="000C2AA9" w:rsidP="000C2AA9">
            <w:pPr>
              <w:rPr>
                <w:lang w:val="cy-GB"/>
              </w:rPr>
            </w:pPr>
          </w:p>
          <w:p w14:paraId="55341966" w14:textId="77777777" w:rsidR="000C2AA9" w:rsidRDefault="000C2AA9" w:rsidP="000C2AA9">
            <w:pPr>
              <w:rPr>
                <w:lang w:val="cy-GB"/>
              </w:rPr>
            </w:pPr>
          </w:p>
          <w:p w14:paraId="279EBD89" w14:textId="77777777" w:rsidR="000C2AA9" w:rsidRDefault="000C2AA9" w:rsidP="000C2AA9">
            <w:pPr>
              <w:rPr>
                <w:lang w:val="cy-GB"/>
              </w:rPr>
            </w:pPr>
          </w:p>
          <w:p w14:paraId="6AAE4CF7" w14:textId="63BBB1F6" w:rsidR="000C2AA9" w:rsidRDefault="000C2AA9" w:rsidP="000C2AA9">
            <w:pPr>
              <w:rPr>
                <w:lang w:val="cy-GB"/>
              </w:rPr>
            </w:pPr>
          </w:p>
          <w:p w14:paraId="32A70D33" w14:textId="4DB22768" w:rsidR="00F20942" w:rsidRDefault="00F20942" w:rsidP="000C2AA9">
            <w:pPr>
              <w:rPr>
                <w:lang w:val="cy-GB"/>
              </w:rPr>
            </w:pPr>
          </w:p>
          <w:p w14:paraId="469E9E5E" w14:textId="77777777" w:rsidR="00F20942" w:rsidRDefault="00F20942" w:rsidP="000C2AA9">
            <w:pPr>
              <w:rPr>
                <w:lang w:val="cy-GB"/>
              </w:rPr>
            </w:pPr>
          </w:p>
          <w:p w14:paraId="0AE94659" w14:textId="77777777" w:rsidR="000C2AA9" w:rsidRDefault="000C2AA9" w:rsidP="000C2AA9">
            <w:pPr>
              <w:rPr>
                <w:lang w:val="cy-GB"/>
              </w:rPr>
            </w:pPr>
          </w:p>
          <w:p w14:paraId="25FE5CAA" w14:textId="77777777" w:rsidR="000C2AA9" w:rsidRDefault="000C2AA9" w:rsidP="000C2AA9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 w:rsidRPr="000C2AA9">
              <w:rPr>
                <w:lang w:val="cy-GB"/>
              </w:rPr>
              <w:t xml:space="preserve">Helpwr Heddiws ask </w:t>
            </w:r>
            <w:r w:rsidRPr="000C2AA9">
              <w:rPr>
                <w:highlight w:val="yellow"/>
                <w:lang w:val="cy-GB"/>
              </w:rPr>
              <w:t>‘beth ydy dy hoff lliw?’</w:t>
            </w:r>
            <w:r w:rsidRPr="000C2AA9">
              <w:rPr>
                <w:lang w:val="cy-GB"/>
              </w:rPr>
              <w:t xml:space="preserve"> (what’s your favourite colour?)</w:t>
            </w:r>
          </w:p>
          <w:p w14:paraId="10DD9A45" w14:textId="77777777" w:rsidR="000C2AA9" w:rsidRDefault="000C2AA9" w:rsidP="000C2AA9">
            <w:pPr>
              <w:rPr>
                <w:lang w:val="cy-GB"/>
              </w:rPr>
            </w:pPr>
          </w:p>
          <w:p w14:paraId="6F32319A" w14:textId="19EA712E" w:rsidR="000C2AA9" w:rsidRPr="00F20942" w:rsidRDefault="000C2AA9" w:rsidP="00F20942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 w:rsidRPr="00F20942">
              <w:rPr>
                <w:lang w:val="cy-GB"/>
              </w:rPr>
              <w:t xml:space="preserve">Response from pupils; </w:t>
            </w:r>
            <w:r w:rsidRPr="00F20942">
              <w:rPr>
                <w:highlight w:val="yellow"/>
                <w:lang w:val="cy-GB"/>
              </w:rPr>
              <w:t>‘Fy hoff liw</w:t>
            </w:r>
            <w:r w:rsidR="00F20942" w:rsidRPr="00F20942">
              <w:rPr>
                <w:highlight w:val="yellow"/>
                <w:lang w:val="cy-GB"/>
              </w:rPr>
              <w:t xml:space="preserve"> yw......’</w:t>
            </w:r>
          </w:p>
        </w:tc>
        <w:tc>
          <w:tcPr>
            <w:tcW w:w="2903" w:type="dxa"/>
          </w:tcPr>
          <w:p w14:paraId="0C1051F5" w14:textId="77777777" w:rsidR="00F20942" w:rsidRDefault="00F20942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lastRenderedPageBreak/>
              <w:t xml:space="preserve">Lliwiau PowerPoint </w:t>
            </w:r>
          </w:p>
          <w:p w14:paraId="3A26B273" w14:textId="7EDD54EF" w:rsidR="0028529F" w:rsidRDefault="00F20942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Slide 1</w:t>
            </w:r>
          </w:p>
          <w:p w14:paraId="7540B374" w14:textId="77777777" w:rsidR="0028529F" w:rsidRDefault="0028529F" w:rsidP="002B2D5B">
            <w:pPr>
              <w:jc w:val="center"/>
              <w:rPr>
                <w:lang w:val="cy-GB"/>
              </w:rPr>
            </w:pPr>
          </w:p>
          <w:p w14:paraId="17D6C24A" w14:textId="77777777" w:rsidR="0028529F" w:rsidRDefault="0028529F" w:rsidP="002B2D5B">
            <w:pPr>
              <w:jc w:val="center"/>
              <w:rPr>
                <w:lang w:val="cy-GB"/>
              </w:rPr>
            </w:pPr>
          </w:p>
          <w:p w14:paraId="7F313C78" w14:textId="77777777" w:rsidR="0028529F" w:rsidRDefault="0028529F" w:rsidP="002B2D5B">
            <w:pPr>
              <w:jc w:val="center"/>
              <w:rPr>
                <w:lang w:val="cy-GB"/>
              </w:rPr>
            </w:pPr>
          </w:p>
          <w:p w14:paraId="6F84CA5F" w14:textId="77777777" w:rsidR="00E61E8E" w:rsidRDefault="00E61E8E" w:rsidP="002B2D5B">
            <w:pPr>
              <w:jc w:val="center"/>
              <w:rPr>
                <w:lang w:val="cy-GB"/>
              </w:rPr>
            </w:pPr>
          </w:p>
          <w:p w14:paraId="73A5E4AB" w14:textId="7D8E6BCE" w:rsidR="00C10D24" w:rsidRPr="00C10D24" w:rsidRDefault="00C10D24" w:rsidP="002B2D5B">
            <w:pPr>
              <w:jc w:val="center"/>
              <w:rPr>
                <w:lang w:val="cy-GB"/>
              </w:rPr>
            </w:pPr>
          </w:p>
        </w:tc>
      </w:tr>
      <w:tr w:rsidR="002B2D5B" w:rsidRPr="002B2D5B" w14:paraId="78EBC3C5" w14:textId="77777777" w:rsidTr="34010134">
        <w:trPr>
          <w:trHeight w:val="1338"/>
        </w:trPr>
        <w:tc>
          <w:tcPr>
            <w:tcW w:w="1249" w:type="dxa"/>
          </w:tcPr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B60BD61" w14:textId="77777777" w:rsid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  <w:p w14:paraId="3C7DFD5C" w14:textId="4DC35263" w:rsidR="00800236" w:rsidRPr="002B2D5B" w:rsidRDefault="00800236" w:rsidP="002B2D5B">
            <w:pPr>
              <w:jc w:val="center"/>
              <w:rPr>
                <w:b/>
                <w:lang w:val="cy-GB"/>
              </w:rPr>
            </w:pPr>
            <w:r>
              <w:rPr>
                <w:b/>
                <w:lang w:val="cy-GB"/>
              </w:rPr>
              <w:t>(</w:t>
            </w:r>
            <w:r w:rsidR="00F20942">
              <w:rPr>
                <w:b/>
                <w:lang w:val="cy-GB"/>
              </w:rPr>
              <w:t>5</w:t>
            </w:r>
            <w:r>
              <w:rPr>
                <w:b/>
                <w:lang w:val="cy-GB"/>
              </w:rPr>
              <w:t>mins)</w:t>
            </w:r>
          </w:p>
        </w:tc>
        <w:tc>
          <w:tcPr>
            <w:tcW w:w="4971" w:type="dxa"/>
          </w:tcPr>
          <w:p w14:paraId="483EB441" w14:textId="6CC4CF37" w:rsidR="008C6682" w:rsidRPr="00800236" w:rsidRDefault="000C2AA9" w:rsidP="00D83D2C">
            <w:pPr>
              <w:rPr>
                <w:lang w:val="cy-GB"/>
              </w:rPr>
            </w:pPr>
            <w:r>
              <w:rPr>
                <w:lang w:val="cy-GB"/>
              </w:rPr>
              <w:t>Go to slide 2 in PowerPoint and select pupil and point at colour for them to name in Welsh.</w:t>
            </w:r>
          </w:p>
        </w:tc>
        <w:tc>
          <w:tcPr>
            <w:tcW w:w="4971" w:type="dxa"/>
          </w:tcPr>
          <w:p w14:paraId="58270812" w14:textId="77777777" w:rsidR="00E61E8E" w:rsidRPr="000C2AA9" w:rsidRDefault="000C2AA9" w:rsidP="000C2AA9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 w:rsidRPr="000C2AA9">
              <w:rPr>
                <w:lang w:val="cy-GB"/>
              </w:rPr>
              <w:t>Hands up</w:t>
            </w:r>
          </w:p>
          <w:p w14:paraId="46716F0C" w14:textId="0A7143DC" w:rsidR="000C2AA9" w:rsidRPr="000C2AA9" w:rsidRDefault="000C2AA9" w:rsidP="000C2AA9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 w:rsidRPr="000C2AA9">
              <w:rPr>
                <w:lang w:val="cy-GB"/>
              </w:rPr>
              <w:t>Cold Call</w:t>
            </w:r>
          </w:p>
        </w:tc>
        <w:tc>
          <w:tcPr>
            <w:tcW w:w="2903" w:type="dxa"/>
          </w:tcPr>
          <w:p w14:paraId="08BDEAF7" w14:textId="43FA6BD0" w:rsidR="002B2D5B" w:rsidRPr="00F20942" w:rsidRDefault="00F20942" w:rsidP="002B2D5B">
            <w:pPr>
              <w:jc w:val="center"/>
              <w:rPr>
                <w:lang w:val="cy-GB"/>
              </w:rPr>
            </w:pPr>
            <w:r w:rsidRPr="00F20942">
              <w:rPr>
                <w:lang w:val="cy-GB"/>
              </w:rPr>
              <w:t>PowerPoint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31C297B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31C297BA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33AFE436" w14:textId="7DC6B334" w:rsidR="00825827" w:rsidRPr="00825827" w:rsidRDefault="5B0BDC65" w:rsidP="5B0BDC65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Children keen to learn, all interested in learning Welsh, lots of enthusiasm.</w:t>
            </w:r>
          </w:p>
          <w:p w14:paraId="599798D2" w14:textId="572FBB25" w:rsidR="00825827" w:rsidRPr="00825827" w:rsidRDefault="5B0BDC65" w:rsidP="5B0BDC65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Most children are aware of colours and able to recognise, so lesson recapped and consolidated previous learning.</w:t>
            </w:r>
          </w:p>
          <w:p w14:paraId="7A597CA6" w14:textId="27B95E96" w:rsidR="00825827" w:rsidRPr="00825827" w:rsidRDefault="5B0BDC65" w:rsidP="5B0BDC65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Children putting hands up to be selected, some children doing this when they don’t know the answer, just to be chosen.</w:t>
            </w:r>
          </w:p>
          <w:p w14:paraId="0E7ECF44" w14:textId="3CB1DEF9" w:rsidR="00825827" w:rsidRPr="00825827" w:rsidRDefault="31C297BA" w:rsidP="31C297BA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  <w:lang w:val="cy-GB"/>
              </w:rPr>
            </w:pPr>
            <w:r w:rsidRPr="31C297BA">
              <w:rPr>
                <w:sz w:val="20"/>
                <w:szCs w:val="20"/>
                <w:lang w:val="cy-GB"/>
              </w:rPr>
              <w:t>Some children displaying confidence in projecting voices and giving clear answers in Welsh.</w:t>
            </w:r>
          </w:p>
          <w:p w14:paraId="38BC71B3" w14:textId="24DCED84" w:rsidR="00825827" w:rsidRPr="00825827" w:rsidRDefault="31C297BA" w:rsidP="31C297BA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  <w:lang w:val="cy-GB"/>
              </w:rPr>
            </w:pPr>
            <w:r w:rsidRPr="31C297BA">
              <w:rPr>
                <w:sz w:val="20"/>
                <w:szCs w:val="20"/>
                <w:lang w:val="cy-GB"/>
              </w:rPr>
              <w:t>Children knew ‘pa liw wyt ti’n hoffi?’ as opposed to ‘beth wyt ti’n hoffi lliw?’.</w:t>
            </w:r>
          </w:p>
        </w:tc>
      </w:tr>
      <w:tr w:rsidR="00825827" w:rsidRPr="00825827" w14:paraId="1698B253" w14:textId="77777777" w:rsidTr="31C297B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B4FA74C" w:rsidR="00825827" w:rsidRPr="00825827" w:rsidRDefault="5B0BDC65" w:rsidP="5B0BDC6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Continue to scaffold knowlegde, whole class engagement.</w:t>
            </w:r>
          </w:p>
          <w:p w14:paraId="071B0101" w14:textId="715ED498" w:rsidR="00825827" w:rsidRPr="00825827" w:rsidRDefault="31C297BA" w:rsidP="31C297B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  <w:lang w:val="cy-GB"/>
              </w:rPr>
            </w:pPr>
            <w:r w:rsidRPr="31C297BA">
              <w:rPr>
                <w:sz w:val="20"/>
                <w:szCs w:val="20"/>
                <w:lang w:val="cy-GB"/>
              </w:rPr>
              <w:t>Children with hands up but not knowing answer (lower ability), to have more support and focus – interactive whiteboard tasks to repeat and learn further.</w:t>
            </w:r>
          </w:p>
          <w:p w14:paraId="6E88F129" w14:textId="1D091353" w:rsidR="00825827" w:rsidRPr="00825827" w:rsidRDefault="31C297BA" w:rsidP="31C297B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  <w:lang w:val="cy-GB"/>
              </w:rPr>
            </w:pPr>
            <w:r w:rsidRPr="31C297BA">
              <w:rPr>
                <w:sz w:val="20"/>
                <w:szCs w:val="20"/>
                <w:lang w:val="cy-GB"/>
              </w:rPr>
              <w:t>Build on being able to ask both questions and choice of responses.</w:t>
            </w: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5B0BDC65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5B0BDC65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09BEB8AE" w:rsidR="00825827" w:rsidRPr="00825827" w:rsidRDefault="5B0BDC65" w:rsidP="5B0BDC65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Use of Helpwr Heddiws to lead session – build confidence in children in front of class speaking.</w:t>
            </w:r>
          </w:p>
          <w:p w14:paraId="1BE439CC" w14:textId="6222248F" w:rsidR="00825827" w:rsidRPr="00825827" w:rsidRDefault="5B0BDC65" w:rsidP="5B0BDC65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Use of song to teach colours – fun and alternative method to engage pupils.</w:t>
            </w:r>
          </w:p>
          <w:p w14:paraId="6985087C" w14:textId="76C081C8" w:rsidR="00825827" w:rsidRPr="00825827" w:rsidRDefault="5B0BDC65" w:rsidP="5B0BDC65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Walkthrough of all colours with writing on board, then removed to challenge pupils memories of welsh words.</w:t>
            </w:r>
          </w:p>
          <w:p w14:paraId="471612F7" w14:textId="22F6AFE1" w:rsidR="00825827" w:rsidRPr="00825827" w:rsidRDefault="5B0BDC65" w:rsidP="5B0BDC65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Call and repeat approach to new phrases.</w:t>
            </w:r>
          </w:p>
        </w:tc>
      </w:tr>
      <w:tr w:rsidR="00825827" w:rsidRPr="00825827" w14:paraId="39A72438" w14:textId="77777777" w:rsidTr="5B0BDC65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66A79DE4" w:rsidR="00825827" w:rsidRPr="00825827" w:rsidRDefault="5B0BDC65" w:rsidP="5B0BDC65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Need to develop my own fluency in conveying phrases.</w:t>
            </w:r>
          </w:p>
          <w:p w14:paraId="61A27553" w14:textId="28B878BC" w:rsidR="5B0BDC65" w:rsidRDefault="5B0BDC65" w:rsidP="5B0BDC65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Consider what children have already  learnt in relation to the topic (colours).</w:t>
            </w:r>
          </w:p>
          <w:p w14:paraId="5BEFD71A" w14:textId="071A40A1" w:rsidR="5B0BDC65" w:rsidRDefault="5B0BDC65" w:rsidP="5B0BDC65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Adapt lesson plan to build on children’s strengths and build on what they already know.</w:t>
            </w:r>
          </w:p>
          <w:p w14:paraId="2FC2E81F" w14:textId="73538F02" w:rsidR="5B0BDC65" w:rsidRDefault="5B0BDC65" w:rsidP="5B0BDC65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  <w:lang w:val="cy-GB"/>
              </w:rPr>
            </w:pPr>
            <w:r w:rsidRPr="5B0BDC65">
              <w:rPr>
                <w:sz w:val="20"/>
                <w:szCs w:val="20"/>
                <w:lang w:val="cy-GB"/>
              </w:rPr>
              <w:t>Develop more interactive challenges for the pupils to encourage interest and create memorable experiences to associate the learning.</w:t>
            </w: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D46B398" w14:textId="77777777" w:rsidR="004A6489" w:rsidRDefault="004A6489" w:rsidP="00B24C18">
      <w:r>
        <w:separator/>
      </w:r>
    </w:p>
  </w:endnote>
  <w:endnote w:type="continuationSeparator" w:id="0">
    <w:p w14:paraId="785D097C" w14:textId="77777777" w:rsidR="004A6489" w:rsidRDefault="004A6489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EC6885" w:rsidRDefault="00EC688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EC6885" w:rsidRDefault="00EC68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210B5D" w14:textId="77777777" w:rsidR="004A6489" w:rsidRDefault="004A6489" w:rsidP="00B24C18">
      <w:r>
        <w:separator/>
      </w:r>
    </w:p>
  </w:footnote>
  <w:footnote w:type="continuationSeparator" w:id="0">
    <w:p w14:paraId="1A2BE8D3" w14:textId="77777777" w:rsidR="004A6489" w:rsidRDefault="004A6489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C6885" w:rsidRDefault="00EC688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C6885" w:rsidRDefault="00EC688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161F3A"/>
    <w:multiLevelType w:val="hybridMultilevel"/>
    <w:tmpl w:val="7DF485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72052C"/>
    <w:multiLevelType w:val="hybridMultilevel"/>
    <w:tmpl w:val="E30CC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5773FB"/>
    <w:multiLevelType w:val="hybridMultilevel"/>
    <w:tmpl w:val="477022A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415EAE"/>
    <w:multiLevelType w:val="hybridMultilevel"/>
    <w:tmpl w:val="0CB27E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646F9F"/>
    <w:multiLevelType w:val="hybridMultilevel"/>
    <w:tmpl w:val="F2789F8E"/>
    <w:lvl w:ilvl="0" w:tplc="81F06D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9850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F4E4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8845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E4B3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6E96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BE8E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6A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F027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276EBB"/>
    <w:multiLevelType w:val="hybridMultilevel"/>
    <w:tmpl w:val="89DA176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8D2C7A"/>
    <w:multiLevelType w:val="hybridMultilevel"/>
    <w:tmpl w:val="E83009C4"/>
    <w:lvl w:ilvl="0" w:tplc="E7F41E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24BF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7462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1849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209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ECFD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9A28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5FCA1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9EFD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973BCB"/>
    <w:multiLevelType w:val="hybridMultilevel"/>
    <w:tmpl w:val="56B6D92A"/>
    <w:lvl w:ilvl="0" w:tplc="9CECBB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6450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8899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B2A1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9AEA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267C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5CC63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0AB0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103D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77383D"/>
    <w:multiLevelType w:val="hybridMultilevel"/>
    <w:tmpl w:val="D2488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87C6EBC"/>
    <w:multiLevelType w:val="hybridMultilevel"/>
    <w:tmpl w:val="491E98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AA14C9E"/>
    <w:multiLevelType w:val="hybridMultilevel"/>
    <w:tmpl w:val="0560A3E4"/>
    <w:lvl w:ilvl="0" w:tplc="01D20F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52A0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669B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32DB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2640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4C8F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6E94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58AA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6F604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AF448C9"/>
    <w:multiLevelType w:val="hybridMultilevel"/>
    <w:tmpl w:val="9788B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7"/>
  </w:num>
  <w:num w:numId="3">
    <w:abstractNumId w:val="10"/>
  </w:num>
  <w:num w:numId="4">
    <w:abstractNumId w:val="4"/>
  </w:num>
  <w:num w:numId="5">
    <w:abstractNumId w:val="2"/>
  </w:num>
  <w:num w:numId="6">
    <w:abstractNumId w:val="5"/>
  </w:num>
  <w:num w:numId="7">
    <w:abstractNumId w:val="3"/>
  </w:num>
  <w:num w:numId="8">
    <w:abstractNumId w:val="9"/>
  </w:num>
  <w:num w:numId="9">
    <w:abstractNumId w:val="0"/>
  </w:num>
  <w:num w:numId="10">
    <w:abstractNumId w:val="11"/>
  </w:num>
  <w:num w:numId="11">
    <w:abstractNumId w:val="1"/>
  </w:num>
  <w:num w:numId="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2675B"/>
    <w:rsid w:val="000432F2"/>
    <w:rsid w:val="00045D70"/>
    <w:rsid w:val="00063D4A"/>
    <w:rsid w:val="0006753C"/>
    <w:rsid w:val="000973E5"/>
    <w:rsid w:val="000B6B62"/>
    <w:rsid w:val="000C2AA9"/>
    <w:rsid w:val="000C7EA0"/>
    <w:rsid w:val="000E1B38"/>
    <w:rsid w:val="000E5C05"/>
    <w:rsid w:val="000F1656"/>
    <w:rsid w:val="00107CA8"/>
    <w:rsid w:val="00112A3F"/>
    <w:rsid w:val="001414F5"/>
    <w:rsid w:val="001538F3"/>
    <w:rsid w:val="0015750F"/>
    <w:rsid w:val="00167F75"/>
    <w:rsid w:val="00264788"/>
    <w:rsid w:val="002715B2"/>
    <w:rsid w:val="0028529F"/>
    <w:rsid w:val="00287228"/>
    <w:rsid w:val="002932DD"/>
    <w:rsid w:val="002B2D5B"/>
    <w:rsid w:val="002F5221"/>
    <w:rsid w:val="002F72F8"/>
    <w:rsid w:val="0031228F"/>
    <w:rsid w:val="00323C70"/>
    <w:rsid w:val="003502C7"/>
    <w:rsid w:val="003770F9"/>
    <w:rsid w:val="003B005D"/>
    <w:rsid w:val="003C7918"/>
    <w:rsid w:val="003D443E"/>
    <w:rsid w:val="003F5F30"/>
    <w:rsid w:val="0040291F"/>
    <w:rsid w:val="00405745"/>
    <w:rsid w:val="00423012"/>
    <w:rsid w:val="004349CF"/>
    <w:rsid w:val="00467647"/>
    <w:rsid w:val="004847B6"/>
    <w:rsid w:val="004A6489"/>
    <w:rsid w:val="004B73CD"/>
    <w:rsid w:val="004E1B77"/>
    <w:rsid w:val="005404E0"/>
    <w:rsid w:val="00563AC1"/>
    <w:rsid w:val="0056433C"/>
    <w:rsid w:val="00594BCB"/>
    <w:rsid w:val="005B7769"/>
    <w:rsid w:val="00610C4A"/>
    <w:rsid w:val="00645E24"/>
    <w:rsid w:val="006762CC"/>
    <w:rsid w:val="0068198D"/>
    <w:rsid w:val="0068245B"/>
    <w:rsid w:val="006953EE"/>
    <w:rsid w:val="006B0BB7"/>
    <w:rsid w:val="006E32EF"/>
    <w:rsid w:val="007050FC"/>
    <w:rsid w:val="00712D68"/>
    <w:rsid w:val="00713823"/>
    <w:rsid w:val="0073186B"/>
    <w:rsid w:val="00774667"/>
    <w:rsid w:val="007B2413"/>
    <w:rsid w:val="007B65F8"/>
    <w:rsid w:val="007F2591"/>
    <w:rsid w:val="00800236"/>
    <w:rsid w:val="0080132A"/>
    <w:rsid w:val="00816DB9"/>
    <w:rsid w:val="00825827"/>
    <w:rsid w:val="00825DEF"/>
    <w:rsid w:val="008723DA"/>
    <w:rsid w:val="00896514"/>
    <w:rsid w:val="008A40BF"/>
    <w:rsid w:val="008B0DF3"/>
    <w:rsid w:val="008B2B15"/>
    <w:rsid w:val="008C6682"/>
    <w:rsid w:val="008F230F"/>
    <w:rsid w:val="0091020A"/>
    <w:rsid w:val="009121C7"/>
    <w:rsid w:val="009A03EA"/>
    <w:rsid w:val="009A32DF"/>
    <w:rsid w:val="009C26DA"/>
    <w:rsid w:val="009D68DF"/>
    <w:rsid w:val="00A059D4"/>
    <w:rsid w:val="00A100E8"/>
    <w:rsid w:val="00A46632"/>
    <w:rsid w:val="00A53AE4"/>
    <w:rsid w:val="00A712E6"/>
    <w:rsid w:val="00AA0E2F"/>
    <w:rsid w:val="00AA5380"/>
    <w:rsid w:val="00AB54BC"/>
    <w:rsid w:val="00AD4FFB"/>
    <w:rsid w:val="00AF532A"/>
    <w:rsid w:val="00B02BEF"/>
    <w:rsid w:val="00B0430A"/>
    <w:rsid w:val="00B24C18"/>
    <w:rsid w:val="00B250C7"/>
    <w:rsid w:val="00B57CDB"/>
    <w:rsid w:val="00B765B1"/>
    <w:rsid w:val="00B85948"/>
    <w:rsid w:val="00BB582B"/>
    <w:rsid w:val="00BC35BE"/>
    <w:rsid w:val="00BE5E13"/>
    <w:rsid w:val="00BF4E4F"/>
    <w:rsid w:val="00BF5170"/>
    <w:rsid w:val="00C10D24"/>
    <w:rsid w:val="00CA348C"/>
    <w:rsid w:val="00CE39CB"/>
    <w:rsid w:val="00CE3B97"/>
    <w:rsid w:val="00CF7BA0"/>
    <w:rsid w:val="00D060A6"/>
    <w:rsid w:val="00D46A8E"/>
    <w:rsid w:val="00D46B18"/>
    <w:rsid w:val="00D77D28"/>
    <w:rsid w:val="00D83D2C"/>
    <w:rsid w:val="00D91956"/>
    <w:rsid w:val="00DA00E8"/>
    <w:rsid w:val="00DB1D3B"/>
    <w:rsid w:val="00E61E76"/>
    <w:rsid w:val="00E61E8E"/>
    <w:rsid w:val="00E75960"/>
    <w:rsid w:val="00EB6268"/>
    <w:rsid w:val="00EC0A98"/>
    <w:rsid w:val="00EC6885"/>
    <w:rsid w:val="00EE0418"/>
    <w:rsid w:val="00EE0AC1"/>
    <w:rsid w:val="00EF0BE1"/>
    <w:rsid w:val="00F20942"/>
    <w:rsid w:val="00F636FF"/>
    <w:rsid w:val="00F707F4"/>
    <w:rsid w:val="00F8496A"/>
    <w:rsid w:val="00F963E1"/>
    <w:rsid w:val="00FA1B01"/>
    <w:rsid w:val="00FB2BA9"/>
    <w:rsid w:val="00FB79B2"/>
    <w:rsid w:val="00FE3D32"/>
    <w:rsid w:val="31C297BA"/>
    <w:rsid w:val="34010134"/>
    <w:rsid w:val="469344B0"/>
    <w:rsid w:val="524A464F"/>
    <w:rsid w:val="5B0BD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ABF80B3D-E2D3-4DAA-A0CA-DA831EA82F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63AC1"/>
    <w:pPr>
      <w:ind w:left="720"/>
      <w:contextualSpacing/>
    </w:pPr>
  </w:style>
  <w:style w:type="paragraph" w:customStyle="1" w:styleId="paragraph">
    <w:name w:val="paragraph"/>
    <w:basedOn w:val="Normal"/>
    <w:rsid w:val="0042301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423012"/>
  </w:style>
  <w:style w:type="character" w:customStyle="1" w:styleId="eop">
    <w:name w:val="eop"/>
    <w:basedOn w:val="DefaultParagraphFont"/>
    <w:rsid w:val="00423012"/>
  </w:style>
  <w:style w:type="character" w:styleId="Hyperlink">
    <w:name w:val="Hyperlink"/>
    <w:basedOn w:val="DefaultParagraphFont"/>
    <w:uiPriority w:val="99"/>
    <w:unhideWhenUsed/>
    <w:rsid w:val="008C668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668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12D6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3F5F3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70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1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06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429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692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172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5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youtube.com/watch?v=A-fs5JB_b7E" TargetMode="Externa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6</Pages>
  <Words>956</Words>
  <Characters>5454</Characters>
  <Application>Microsoft Office Word</Application>
  <DocSecurity>0</DocSecurity>
  <Lines>45</Lines>
  <Paragraphs>12</Paragraphs>
  <ScaleCrop>false</ScaleCrop>
  <Company/>
  <LinksUpToDate>false</LinksUpToDate>
  <CharactersWithSpaces>6398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Gareth Evans</dc:creator>
  <cp:lastModifiedBy>Melissa Carter-Evans</cp:lastModifiedBy>
  <cp:revision>2</cp:revision>
  <dcterms:created xsi:type="dcterms:W3CDTF">2020-04-14T13:14:00Z</dcterms:created>
  <dcterms:modified xsi:type="dcterms:W3CDTF">2020-04-14T13:14:00Z</dcterms:modified>
</cp:coreProperties>
</file>