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38CA75DA" w:rsidR="003B3F9D" w:rsidRPr="00A406E5" w:rsidRDefault="003B3F9D" w:rsidP="001E57C1">
            <w:pPr>
              <w:spacing w:before="120" w:after="120"/>
              <w:jc w:val="both"/>
              <w:rPr>
                <w:rFonts w:ascii="Arial" w:hAnsi="Arial" w:cs="Arial"/>
                <w:b/>
                <w:sz w:val="22"/>
                <w:szCs w:val="22"/>
              </w:rPr>
            </w:pP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367F9BC" w14:textId="77777777" w:rsidR="007F343A" w:rsidRDefault="007F343A" w:rsidP="007F343A">
            <w:pPr>
              <w:spacing w:before="120" w:after="120"/>
              <w:jc w:val="both"/>
              <w:rPr>
                <w:rFonts w:ascii="Arial" w:hAnsi="Arial" w:cs="Arial"/>
                <w:b/>
                <w:sz w:val="22"/>
                <w:szCs w:val="22"/>
              </w:rPr>
            </w:pPr>
            <w:r>
              <w:rPr>
                <w:rFonts w:ascii="Arial" w:hAnsi="Arial" w:cs="Arial"/>
                <w:b/>
                <w:sz w:val="22"/>
                <w:szCs w:val="22"/>
              </w:rPr>
              <w:t xml:space="preserve">Photography in the Arts </w:t>
            </w:r>
          </w:p>
          <w:p w14:paraId="6BDC9ECE" w14:textId="56E4766A" w:rsidR="00DB116D" w:rsidRPr="00A406E5" w:rsidRDefault="007F343A" w:rsidP="007F343A">
            <w:pPr>
              <w:spacing w:before="120" w:after="120"/>
              <w:jc w:val="both"/>
              <w:rPr>
                <w:rFonts w:ascii="Arial" w:hAnsi="Arial" w:cs="Arial"/>
                <w:b/>
                <w:sz w:val="22"/>
                <w:szCs w:val="22"/>
              </w:rPr>
            </w:pPr>
            <w:r>
              <w:rPr>
                <w:rFonts w:ascii="Arial" w:hAnsi="Arial" w:cs="Arial"/>
                <w:b/>
                <w:sz w:val="22"/>
                <w:szCs w:val="22"/>
              </w:rPr>
              <w:t>Documentary Photography &amp; Visual Activism</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316523BE" w:rsidR="008F1308" w:rsidRPr="00A406E5" w:rsidRDefault="00795E7B" w:rsidP="00E51AAC">
            <w:pPr>
              <w:spacing w:before="120" w:after="120"/>
              <w:jc w:val="both"/>
              <w:rPr>
                <w:rFonts w:ascii="Arial" w:hAnsi="Arial" w:cs="Arial"/>
                <w:b/>
                <w:sz w:val="22"/>
                <w:szCs w:val="22"/>
              </w:rPr>
            </w:pPr>
            <w:r>
              <w:rPr>
                <w:rFonts w:ascii="Arial" w:hAnsi="Arial" w:cs="Arial"/>
                <w:b/>
                <w:sz w:val="22"/>
                <w:szCs w:val="22"/>
              </w:rPr>
              <w:t>The Artist Zine</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1EF9A856" w:rsidR="00B84B5B" w:rsidRPr="00A406E5" w:rsidRDefault="002C145E" w:rsidP="00152E9D">
            <w:pPr>
              <w:spacing w:before="120" w:after="120"/>
              <w:jc w:val="both"/>
              <w:rPr>
                <w:rFonts w:ascii="Arial" w:hAnsi="Arial" w:cs="Arial"/>
                <w:b/>
                <w:sz w:val="22"/>
                <w:szCs w:val="22"/>
              </w:rPr>
            </w:pPr>
            <w:r>
              <w:rPr>
                <w:rFonts w:ascii="Arial" w:hAnsi="Arial" w:cs="Arial"/>
                <w:b/>
                <w:sz w:val="22"/>
                <w:szCs w:val="22"/>
              </w:rPr>
              <w:t>ADAA4042</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77777777" w:rsidR="00B84B5B" w:rsidRPr="00A406E5" w:rsidRDefault="00B84B5B" w:rsidP="00E51AAC">
            <w:pPr>
              <w:spacing w:before="120" w:after="120"/>
              <w:jc w:val="both"/>
              <w:rPr>
                <w:rFonts w:ascii="Arial" w:hAnsi="Arial" w:cs="Arial"/>
                <w:b/>
                <w:sz w:val="22"/>
                <w:szCs w:val="22"/>
              </w:rPr>
            </w:pP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39C81707" w:rsidR="00DB116D" w:rsidRPr="00A406E5" w:rsidRDefault="002C145E" w:rsidP="00E51AAC">
            <w:pPr>
              <w:spacing w:before="120" w:after="120"/>
              <w:jc w:val="both"/>
              <w:rPr>
                <w:rFonts w:ascii="Arial" w:hAnsi="Arial" w:cs="Arial"/>
                <w:b/>
                <w:sz w:val="22"/>
                <w:szCs w:val="22"/>
              </w:rPr>
            </w:pPr>
            <w:r>
              <w:rPr>
                <w:rFonts w:ascii="Arial" w:hAnsi="Arial" w:cs="Arial"/>
                <w:b/>
                <w:sz w:val="22"/>
                <w:szCs w:val="22"/>
              </w:rPr>
              <w:t>Ryan L. Moule</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52CE44E3" w:rsidR="00DB116D" w:rsidRPr="00A406E5" w:rsidRDefault="002C145E" w:rsidP="00E51AAC">
            <w:pPr>
              <w:spacing w:before="120" w:after="120"/>
              <w:jc w:val="both"/>
              <w:rPr>
                <w:rFonts w:ascii="Arial" w:hAnsi="Arial" w:cs="Arial"/>
                <w:b/>
                <w:sz w:val="22"/>
                <w:szCs w:val="22"/>
              </w:rPr>
            </w:pPr>
            <w:r>
              <w:rPr>
                <w:rFonts w:ascii="Arial" w:hAnsi="Arial" w:cs="Arial"/>
                <w:b/>
                <w:sz w:val="22"/>
                <w:szCs w:val="22"/>
              </w:rPr>
              <w:t>Joe Coleman</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5A11B4B6" w:rsidR="00DB116D" w:rsidRPr="00A406E5" w:rsidRDefault="002C145E" w:rsidP="005F0579">
            <w:pPr>
              <w:spacing w:before="120" w:after="120"/>
              <w:jc w:val="both"/>
              <w:rPr>
                <w:rFonts w:ascii="Arial" w:hAnsi="Arial" w:cs="Arial"/>
                <w:b/>
                <w:sz w:val="22"/>
                <w:szCs w:val="22"/>
              </w:rPr>
            </w:pPr>
            <w:r>
              <w:rPr>
                <w:rFonts w:ascii="Arial" w:hAnsi="Arial" w:cs="Arial"/>
                <w:b/>
                <w:sz w:val="22"/>
                <w:szCs w:val="22"/>
              </w:rPr>
              <w:t>Workbook</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0EBF3835" w:rsidR="00DB116D" w:rsidRPr="00A406E5" w:rsidRDefault="002C145E" w:rsidP="00E51AAC">
            <w:pPr>
              <w:spacing w:before="120" w:after="120"/>
              <w:jc w:val="both"/>
              <w:rPr>
                <w:rFonts w:ascii="Arial" w:hAnsi="Arial" w:cs="Arial"/>
                <w:b/>
                <w:sz w:val="22"/>
                <w:szCs w:val="22"/>
              </w:rPr>
            </w:pPr>
            <w:r>
              <w:rPr>
                <w:rFonts w:ascii="Arial" w:hAnsi="Arial" w:cs="Arial"/>
                <w:b/>
                <w:sz w:val="22"/>
                <w:szCs w:val="22"/>
              </w:rPr>
              <w:t>6,000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BA0CE86" w14:textId="77777777" w:rsidR="00B84B5B" w:rsidRDefault="004C3253" w:rsidP="005F0579">
            <w:pPr>
              <w:spacing w:before="120" w:after="120"/>
              <w:jc w:val="both"/>
              <w:rPr>
                <w:rFonts w:ascii="Arial" w:hAnsi="Arial" w:cs="Arial"/>
                <w:b/>
                <w:sz w:val="22"/>
                <w:szCs w:val="22"/>
              </w:rPr>
            </w:pPr>
            <w:r>
              <w:rPr>
                <w:rFonts w:ascii="Arial" w:hAnsi="Arial" w:cs="Arial"/>
                <w:b/>
                <w:sz w:val="22"/>
                <w:szCs w:val="22"/>
              </w:rPr>
              <w:t>09</w:t>
            </w:r>
            <w:r w:rsidR="00D86A31">
              <w:rPr>
                <w:rFonts w:ascii="Arial" w:hAnsi="Arial" w:cs="Arial"/>
                <w:b/>
                <w:sz w:val="22"/>
                <w:szCs w:val="22"/>
              </w:rPr>
              <w:t>/</w:t>
            </w:r>
            <w:r w:rsidR="003A3409">
              <w:rPr>
                <w:rFonts w:ascii="Arial" w:hAnsi="Arial" w:cs="Arial"/>
                <w:b/>
                <w:sz w:val="22"/>
                <w:szCs w:val="22"/>
              </w:rPr>
              <w:t>12/202</w:t>
            </w:r>
            <w:r>
              <w:rPr>
                <w:rFonts w:ascii="Arial" w:hAnsi="Arial" w:cs="Arial"/>
                <w:b/>
                <w:sz w:val="22"/>
                <w:szCs w:val="22"/>
              </w:rPr>
              <w:t>6</w:t>
            </w:r>
          </w:p>
          <w:p w14:paraId="2D03E3AB" w14:textId="043B1B23" w:rsidR="00F01FAA" w:rsidRPr="00A406E5" w:rsidRDefault="00F01FAA" w:rsidP="005F0579">
            <w:pPr>
              <w:spacing w:before="120" w:after="120"/>
              <w:jc w:val="both"/>
              <w:rPr>
                <w:rFonts w:ascii="Arial" w:hAnsi="Arial" w:cs="Arial"/>
                <w:b/>
                <w:sz w:val="22"/>
                <w:szCs w:val="22"/>
              </w:rPr>
            </w:pPr>
            <w:r>
              <w:rPr>
                <w:rFonts w:ascii="Arial" w:hAnsi="Arial" w:cs="Arial"/>
                <w:b/>
                <w:sz w:val="22"/>
                <w:szCs w:val="22"/>
              </w:rPr>
              <w:t xml:space="preserve">16.00 </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4CD1909D" w:rsidR="00B84B5B" w:rsidRPr="00A406E5" w:rsidRDefault="003A3409" w:rsidP="005F0579">
            <w:pPr>
              <w:spacing w:before="120" w:after="120"/>
              <w:jc w:val="both"/>
              <w:rPr>
                <w:rFonts w:ascii="Arial" w:hAnsi="Arial" w:cs="Arial"/>
                <w:b/>
                <w:sz w:val="22"/>
                <w:szCs w:val="22"/>
              </w:rPr>
            </w:pPr>
            <w:r>
              <w:rPr>
                <w:rFonts w:ascii="Arial" w:hAnsi="Arial" w:cs="Arial"/>
                <w:b/>
                <w:sz w:val="22"/>
                <w:szCs w:val="22"/>
              </w:rPr>
              <w:t>2</w:t>
            </w:r>
            <w:r w:rsidR="004C3253">
              <w:rPr>
                <w:rFonts w:ascii="Arial" w:hAnsi="Arial" w:cs="Arial"/>
                <w:b/>
                <w:sz w:val="22"/>
                <w:szCs w:val="22"/>
              </w:rPr>
              <w:t>7</w:t>
            </w:r>
            <w:r>
              <w:rPr>
                <w:rFonts w:ascii="Arial" w:hAnsi="Arial" w:cs="Arial"/>
                <w:b/>
                <w:sz w:val="22"/>
                <w:szCs w:val="22"/>
              </w:rPr>
              <w:t>/01/202</w:t>
            </w:r>
            <w:r w:rsidR="004C3253">
              <w:rPr>
                <w:rFonts w:ascii="Arial" w:hAnsi="Arial" w:cs="Arial"/>
                <w:b/>
                <w:sz w:val="22"/>
                <w:szCs w:val="22"/>
              </w:rPr>
              <w:t>7</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6791CB66"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785B2B98" w14:textId="77777777" w:rsidR="00C01A3F" w:rsidRPr="00A406E5" w:rsidRDefault="00C01A3F" w:rsidP="00152E9D">
            <w:pPr>
              <w:ind w:left="360"/>
              <w:rPr>
                <w:rFonts w:ascii="Arial" w:hAnsi="Arial" w:cs="Arial"/>
                <w:sz w:val="22"/>
                <w:szCs w:val="22"/>
              </w:rPr>
            </w:pPr>
          </w:p>
          <w:p w14:paraId="517F2929" w14:textId="77777777" w:rsidR="00C90407" w:rsidRPr="00671580" w:rsidRDefault="00C90407" w:rsidP="00C90407">
            <w:pPr>
              <w:ind w:left="360"/>
              <w:rPr>
                <w:rFonts w:ascii="Helvetica" w:hAnsi="Helvetica"/>
              </w:rPr>
            </w:pPr>
            <w:r w:rsidRPr="00671580">
              <w:rPr>
                <w:rFonts w:ascii="Helvetica" w:hAnsi="Helvetica"/>
              </w:rPr>
              <w:t>Upon the successful completion of this module, the student should be able to:</w:t>
            </w:r>
          </w:p>
          <w:p w14:paraId="165AE649" w14:textId="77777777" w:rsidR="00C90407" w:rsidRPr="00671580" w:rsidRDefault="00C90407" w:rsidP="00C90407">
            <w:pPr>
              <w:pStyle w:val="Default"/>
            </w:pPr>
          </w:p>
          <w:p w14:paraId="38413093" w14:textId="77777777" w:rsidR="00C90407" w:rsidRPr="00671580" w:rsidRDefault="00C90407" w:rsidP="00C90407">
            <w:pPr>
              <w:pStyle w:val="Default"/>
              <w:numPr>
                <w:ilvl w:val="0"/>
                <w:numId w:val="17"/>
              </w:numPr>
              <w:ind w:left="1080" w:hanging="360"/>
              <w:rPr>
                <w:sz w:val="22"/>
                <w:szCs w:val="22"/>
              </w:rPr>
            </w:pPr>
            <w:r w:rsidRPr="00671580">
              <w:rPr>
                <w:sz w:val="22"/>
                <w:szCs w:val="22"/>
              </w:rPr>
              <w:t>Employ a range of specialised printing and binding techniques and processes applicable to the nature and quality of personal creative output.</w:t>
            </w:r>
          </w:p>
          <w:p w14:paraId="37F137C4" w14:textId="77777777" w:rsidR="00C90407" w:rsidRPr="00671580" w:rsidRDefault="00C90407" w:rsidP="00C90407">
            <w:pPr>
              <w:pStyle w:val="Default"/>
              <w:rPr>
                <w:sz w:val="22"/>
                <w:szCs w:val="22"/>
              </w:rPr>
            </w:pPr>
          </w:p>
          <w:p w14:paraId="3BF5352B" w14:textId="77777777" w:rsidR="00C90407" w:rsidRPr="00671580" w:rsidRDefault="00C90407" w:rsidP="00C90407">
            <w:pPr>
              <w:pStyle w:val="Default"/>
              <w:numPr>
                <w:ilvl w:val="0"/>
                <w:numId w:val="17"/>
              </w:numPr>
              <w:ind w:left="1080" w:hanging="360"/>
              <w:rPr>
                <w:sz w:val="22"/>
                <w:szCs w:val="22"/>
              </w:rPr>
            </w:pPr>
            <w:r w:rsidRPr="00671580">
              <w:rPr>
                <w:sz w:val="22"/>
                <w:szCs w:val="22"/>
              </w:rPr>
              <w:t>Devise and sustain the production of a body of work that makes a personal visual statement within the context of ‘zine’ production.</w:t>
            </w:r>
          </w:p>
          <w:p w14:paraId="5CA45B7B" w14:textId="77777777" w:rsidR="00C01A3F" w:rsidRPr="00A406E5" w:rsidRDefault="00C01A3F" w:rsidP="00152E9D">
            <w:pPr>
              <w:ind w:left="360"/>
              <w:rPr>
                <w:rFonts w:ascii="Arial" w:hAnsi="Arial" w:cs="Arial"/>
                <w:sz w:val="22"/>
                <w:szCs w:val="22"/>
              </w:rPr>
            </w:pPr>
          </w:p>
          <w:p w14:paraId="285661DD" w14:textId="77777777" w:rsidR="00C01A3F" w:rsidRPr="00A406E5" w:rsidRDefault="00C01A3F" w:rsidP="00152E9D">
            <w:pPr>
              <w:ind w:left="360"/>
              <w:rPr>
                <w:rFonts w:ascii="Arial" w:hAnsi="Arial" w:cs="Arial"/>
                <w:sz w:val="22"/>
                <w:szCs w:val="22"/>
              </w:rPr>
            </w:pPr>
          </w:p>
          <w:p w14:paraId="14F52F82" w14:textId="77777777" w:rsidR="00C01A3F" w:rsidRPr="00A406E5" w:rsidRDefault="00C01A3F" w:rsidP="00152E9D">
            <w:pPr>
              <w:ind w:left="360"/>
              <w:rPr>
                <w:rFonts w:ascii="Arial" w:hAnsi="Arial" w:cs="Arial"/>
                <w:sz w:val="22"/>
                <w:szCs w:val="22"/>
              </w:rPr>
            </w:pP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Default="00EE6F25" w:rsidP="005969E2">
      <w:pPr>
        <w:jc w:val="both"/>
        <w:rPr>
          <w:rFonts w:ascii="Arial" w:hAnsi="Arial" w:cs="Arial"/>
          <w:sz w:val="22"/>
          <w:szCs w:val="22"/>
        </w:rPr>
      </w:pPr>
    </w:p>
    <w:p w14:paraId="25B64704" w14:textId="6629884C" w:rsidR="00FC6AE5" w:rsidRPr="0032574A" w:rsidRDefault="00FC6AE5" w:rsidP="00FC6AE5">
      <w:pPr>
        <w:ind w:left="720"/>
        <w:rPr>
          <w:rFonts w:ascii="Helvetica" w:hAnsi="Helvetica" w:cs="Arial"/>
          <w:sz w:val="24"/>
          <w:szCs w:val="24"/>
        </w:rPr>
      </w:pPr>
      <w:r>
        <w:rPr>
          <w:rFonts w:ascii="Helvetica" w:hAnsi="Helvetica" w:cs="Arial"/>
          <w:sz w:val="24"/>
          <w:szCs w:val="24"/>
        </w:rPr>
        <w:t xml:space="preserve">Complete the </w:t>
      </w:r>
      <w:r w:rsidRPr="00FC6AE5">
        <w:rPr>
          <w:rFonts w:ascii="Helvetica" w:hAnsi="Helvetica" w:cs="Arial"/>
          <w:b/>
          <w:bCs/>
          <w:sz w:val="24"/>
          <w:szCs w:val="24"/>
        </w:rPr>
        <w:t>Artist Zine Workbook</w:t>
      </w:r>
      <w:r w:rsidRPr="0032574A">
        <w:rPr>
          <w:rFonts w:ascii="Helvetica" w:hAnsi="Helvetica" w:cs="Arial"/>
          <w:sz w:val="24"/>
          <w:szCs w:val="24"/>
        </w:rPr>
        <w:t xml:space="preserve"> based on technical processes explored in </w:t>
      </w:r>
      <w:r>
        <w:rPr>
          <w:rFonts w:ascii="Helvetica" w:hAnsi="Helvetica" w:cs="Arial"/>
          <w:sz w:val="24"/>
          <w:szCs w:val="24"/>
        </w:rPr>
        <w:t>S</w:t>
      </w:r>
      <w:r w:rsidRPr="0032574A">
        <w:rPr>
          <w:rFonts w:ascii="Helvetica" w:hAnsi="Helvetica" w:cs="Arial"/>
          <w:sz w:val="24"/>
          <w:szCs w:val="24"/>
        </w:rPr>
        <w:t xml:space="preserve">emester </w:t>
      </w:r>
    </w:p>
    <w:p w14:paraId="5CCF19CD" w14:textId="77777777" w:rsidR="00FC6AE5" w:rsidRPr="0032574A" w:rsidRDefault="00FC6AE5" w:rsidP="00FC6AE5">
      <w:pPr>
        <w:ind w:left="720"/>
        <w:rPr>
          <w:rFonts w:ascii="Helvetica" w:hAnsi="Helvetica" w:cs="Arial"/>
          <w:sz w:val="24"/>
          <w:szCs w:val="24"/>
        </w:rPr>
      </w:pPr>
    </w:p>
    <w:p w14:paraId="101DB3E7" w14:textId="77777777" w:rsidR="00FC6AE5" w:rsidRPr="0032574A" w:rsidRDefault="00FC6AE5" w:rsidP="00FC6AE5">
      <w:pPr>
        <w:ind w:left="720"/>
        <w:rPr>
          <w:rFonts w:ascii="Helvetica" w:hAnsi="Helvetica" w:cs="Arial"/>
          <w:sz w:val="24"/>
          <w:szCs w:val="24"/>
        </w:rPr>
      </w:pPr>
      <w:r w:rsidRPr="24799295">
        <w:rPr>
          <w:rFonts w:ascii="Helvetica" w:hAnsi="Helvetica" w:cs="Arial"/>
          <w:sz w:val="24"/>
          <w:szCs w:val="24"/>
        </w:rPr>
        <w:t xml:space="preserve">This module aims to introduce you to your course and its subject specialism as well as to effective learning and studentship at undergraduate level. The module will orientate you to the practices and the knowledge base needed to understand your discipline and help you to develop the skills for independent and collaborative learning, reflection and own self development. Through a series of workshops and taught sessions you will be introduced to, fundamental photographic techniques and camera operations you need </w:t>
      </w:r>
      <w:proofErr w:type="gramStart"/>
      <w:r w:rsidRPr="24799295">
        <w:rPr>
          <w:rFonts w:ascii="Helvetica" w:hAnsi="Helvetica" w:cs="Arial"/>
          <w:sz w:val="24"/>
          <w:szCs w:val="24"/>
        </w:rPr>
        <w:t>in order to</w:t>
      </w:r>
      <w:proofErr w:type="gramEnd"/>
      <w:r w:rsidRPr="24799295">
        <w:rPr>
          <w:rFonts w:ascii="Helvetica" w:hAnsi="Helvetica" w:cs="Arial"/>
          <w:sz w:val="24"/>
          <w:szCs w:val="24"/>
        </w:rPr>
        <w:t xml:space="preserve"> enhance the creative potential of your practical work. </w:t>
      </w:r>
    </w:p>
    <w:p w14:paraId="5E8B6402" w14:textId="77777777" w:rsidR="00FC6AE5" w:rsidRPr="0032574A" w:rsidRDefault="00FC6AE5" w:rsidP="00FC6AE5">
      <w:pPr>
        <w:ind w:left="720"/>
        <w:rPr>
          <w:rFonts w:ascii="Helvetica" w:hAnsi="Helvetica" w:cs="Arial"/>
          <w:sz w:val="24"/>
          <w:szCs w:val="24"/>
        </w:rPr>
      </w:pPr>
    </w:p>
    <w:p w14:paraId="24887852" w14:textId="77777777" w:rsidR="00FC6AE5" w:rsidRDefault="00FC6AE5" w:rsidP="00FC6AE5">
      <w:pPr>
        <w:ind w:left="720"/>
        <w:rPr>
          <w:rFonts w:ascii="Helvetica" w:hAnsi="Helvetica" w:cs="Arial"/>
          <w:sz w:val="24"/>
          <w:szCs w:val="24"/>
        </w:rPr>
      </w:pPr>
      <w:r w:rsidRPr="24F96020">
        <w:rPr>
          <w:rFonts w:ascii="Helvetica" w:hAnsi="Helvetica" w:cs="Arial"/>
          <w:sz w:val="24"/>
          <w:szCs w:val="24"/>
        </w:rPr>
        <w:t xml:space="preserve">The focus of this module in </w:t>
      </w:r>
      <w:r w:rsidRPr="24F96020">
        <w:rPr>
          <w:rFonts w:ascii="Helvetica" w:hAnsi="Helvetica" w:cs="Arial"/>
          <w:b/>
          <w:bCs/>
          <w:sz w:val="24"/>
          <w:szCs w:val="24"/>
        </w:rPr>
        <w:t>not</w:t>
      </w:r>
      <w:r w:rsidRPr="24F96020">
        <w:rPr>
          <w:rFonts w:ascii="Helvetica" w:hAnsi="Helvetica" w:cs="Arial"/>
          <w:sz w:val="24"/>
          <w:szCs w:val="24"/>
        </w:rPr>
        <w:t xml:space="preserve"> on the subject matter of your work, but the development of technical proficiencies.  </w:t>
      </w:r>
      <w:r>
        <w:br/>
      </w:r>
    </w:p>
    <w:p w14:paraId="227CA23B" w14:textId="77777777" w:rsidR="00FC6AE5" w:rsidRPr="0032574A" w:rsidRDefault="00FC6AE5" w:rsidP="00FC6AE5">
      <w:pPr>
        <w:ind w:left="720"/>
        <w:rPr>
          <w:rFonts w:ascii="Helvetica" w:hAnsi="Helvetica" w:cs="Arial"/>
          <w:sz w:val="24"/>
          <w:szCs w:val="24"/>
        </w:rPr>
      </w:pPr>
      <w:r w:rsidRPr="0032574A">
        <w:rPr>
          <w:rFonts w:ascii="Helvetica" w:hAnsi="Helvetica" w:cs="Arial"/>
          <w:sz w:val="24"/>
          <w:szCs w:val="24"/>
        </w:rPr>
        <w:br/>
      </w:r>
      <w:r w:rsidRPr="00A316EF">
        <w:rPr>
          <w:rFonts w:ascii="Helvetica" w:hAnsi="Helvetica" w:cs="Arial"/>
          <w:b/>
          <w:bCs/>
          <w:sz w:val="24"/>
          <w:szCs w:val="24"/>
        </w:rPr>
        <w:t>Examples of techniques to be explored:</w:t>
      </w:r>
    </w:p>
    <w:p w14:paraId="22686D01" w14:textId="77777777" w:rsidR="00FC6AE5" w:rsidRPr="0032574A" w:rsidRDefault="00FC6AE5" w:rsidP="00FC6AE5">
      <w:pPr>
        <w:ind w:left="720"/>
        <w:rPr>
          <w:rFonts w:ascii="Helvetica" w:hAnsi="Helvetica" w:cs="Arial"/>
          <w:sz w:val="24"/>
          <w:szCs w:val="24"/>
        </w:rPr>
      </w:pPr>
    </w:p>
    <w:p w14:paraId="1B2A825A" w14:textId="77777777" w:rsidR="00FC6AE5" w:rsidRDefault="00FC6AE5" w:rsidP="00FC6AE5">
      <w:pPr>
        <w:ind w:left="720"/>
        <w:rPr>
          <w:rFonts w:ascii="Helvetica" w:hAnsi="Helvetica" w:cs="Arial"/>
          <w:sz w:val="24"/>
          <w:szCs w:val="24"/>
        </w:rPr>
      </w:pPr>
      <w:r w:rsidRPr="3537776C">
        <w:rPr>
          <w:rFonts w:ascii="Helvetica" w:hAnsi="Helvetica" w:cs="Arial"/>
          <w:sz w:val="24"/>
          <w:szCs w:val="24"/>
        </w:rPr>
        <w:t>Zine binding, The Camera Obscura; Pinhole Cameras; Photograms; Cyanotypes; Formats – 35mm, medium format, large format; black and white processing; the contact print; Resin and Fibre-based Black and White Printing; Negative Scanning; zine-making</w:t>
      </w:r>
    </w:p>
    <w:p w14:paraId="48D77902" w14:textId="77777777" w:rsidR="00FC6AE5" w:rsidRDefault="00FC6AE5" w:rsidP="00FC6AE5">
      <w:pPr>
        <w:ind w:left="720"/>
        <w:rPr>
          <w:rFonts w:ascii="Helvetica" w:hAnsi="Helvetica" w:cs="Arial"/>
          <w:sz w:val="24"/>
          <w:szCs w:val="24"/>
        </w:rPr>
      </w:pPr>
    </w:p>
    <w:p w14:paraId="0D4A120E" w14:textId="77777777" w:rsidR="00FC6AE5" w:rsidRPr="0032574A" w:rsidRDefault="00FC6AE5" w:rsidP="00FC6AE5">
      <w:pPr>
        <w:ind w:left="720"/>
        <w:rPr>
          <w:rFonts w:ascii="Helvetica" w:hAnsi="Helvetica" w:cs="Arial"/>
          <w:b/>
          <w:bCs/>
          <w:sz w:val="24"/>
          <w:szCs w:val="24"/>
        </w:rPr>
      </w:pPr>
      <w:r w:rsidRPr="0032574A">
        <w:rPr>
          <w:rFonts w:ascii="Helvetica" w:hAnsi="Helvetica" w:cs="Arial"/>
          <w:b/>
          <w:bCs/>
          <w:sz w:val="24"/>
          <w:szCs w:val="24"/>
        </w:rPr>
        <w:t>Outcome:</w:t>
      </w:r>
    </w:p>
    <w:p w14:paraId="6DA34BC5" w14:textId="77777777" w:rsidR="00FC6AE5" w:rsidRDefault="00FC6AE5" w:rsidP="00FC6AE5">
      <w:pPr>
        <w:ind w:left="720"/>
        <w:rPr>
          <w:rFonts w:ascii="Helvetica" w:hAnsi="Helvetica" w:cs="Arial"/>
          <w:sz w:val="24"/>
          <w:szCs w:val="24"/>
        </w:rPr>
      </w:pPr>
    </w:p>
    <w:p w14:paraId="2C9EB69C" w14:textId="3EFECDCA" w:rsidR="00FC6AE5" w:rsidRDefault="00727876" w:rsidP="00FC6AE5">
      <w:pPr>
        <w:pStyle w:val="ListParagraph"/>
        <w:numPr>
          <w:ilvl w:val="0"/>
          <w:numId w:val="18"/>
        </w:numPr>
        <w:rPr>
          <w:rFonts w:ascii="Helvetica" w:hAnsi="Helvetica" w:cs="Arial"/>
          <w:sz w:val="24"/>
          <w:szCs w:val="24"/>
        </w:rPr>
      </w:pPr>
      <w:r>
        <w:rPr>
          <w:rFonts w:ascii="Helvetica" w:hAnsi="Helvetica" w:cs="Arial"/>
          <w:b/>
          <w:bCs/>
          <w:sz w:val="24"/>
          <w:szCs w:val="24"/>
        </w:rPr>
        <w:t xml:space="preserve">Workbook - </w:t>
      </w:r>
      <w:r w:rsidR="00FC6AE5" w:rsidRPr="24F96020">
        <w:rPr>
          <w:rFonts w:ascii="Helvetica" w:hAnsi="Helvetica" w:cs="Arial"/>
          <w:sz w:val="24"/>
          <w:szCs w:val="24"/>
        </w:rPr>
        <w:t>that</w:t>
      </w:r>
      <w:r w:rsidR="00FC6AE5">
        <w:rPr>
          <w:rFonts w:ascii="Helvetica" w:hAnsi="Helvetica" w:cs="Arial"/>
          <w:sz w:val="24"/>
          <w:szCs w:val="24"/>
        </w:rPr>
        <w:t xml:space="preserve"> contains </w:t>
      </w:r>
      <w:r w:rsidR="00FC6AE5" w:rsidRPr="24F96020">
        <w:rPr>
          <w:rFonts w:ascii="Helvetica" w:hAnsi="Helvetica" w:cs="Arial"/>
          <w:sz w:val="24"/>
          <w:szCs w:val="24"/>
        </w:rPr>
        <w:t>the practical examples produced over the course of the semester.</w:t>
      </w:r>
    </w:p>
    <w:p w14:paraId="5FD043AE" w14:textId="68DF36F0" w:rsidR="00FC6AE5" w:rsidRPr="0000453C" w:rsidRDefault="00727876" w:rsidP="00FC6AE5">
      <w:pPr>
        <w:pStyle w:val="ListParagraph"/>
        <w:numPr>
          <w:ilvl w:val="0"/>
          <w:numId w:val="18"/>
        </w:numPr>
        <w:rPr>
          <w:rFonts w:ascii="Helvetica" w:hAnsi="Helvetica" w:cs="Arial"/>
          <w:sz w:val="24"/>
          <w:szCs w:val="24"/>
        </w:rPr>
      </w:pPr>
      <w:r w:rsidRPr="00727876">
        <w:rPr>
          <w:rFonts w:ascii="Helvetica" w:hAnsi="Helvetica" w:cs="Arial"/>
          <w:b/>
          <w:bCs/>
          <w:sz w:val="24"/>
          <w:szCs w:val="24"/>
        </w:rPr>
        <w:t>Fully Annotate the workbook</w:t>
      </w:r>
      <w:r w:rsidR="00FC6AE5" w:rsidRPr="24F96020">
        <w:rPr>
          <w:rFonts w:ascii="Helvetica" w:hAnsi="Helvetica" w:cs="Arial"/>
          <w:sz w:val="24"/>
          <w:szCs w:val="24"/>
        </w:rPr>
        <w:t xml:space="preserve"> and demonstrate your engagement with technical processes – with examples – of all aspect of the module.</w:t>
      </w:r>
    </w:p>
    <w:p w14:paraId="43BE12BB" w14:textId="53C14F37" w:rsidR="00FC6AE5" w:rsidRDefault="00FC6AE5" w:rsidP="005969E2">
      <w:pPr>
        <w:jc w:val="both"/>
        <w:rPr>
          <w:rFonts w:ascii="Arial" w:hAnsi="Arial" w:cs="Arial"/>
          <w:sz w:val="22"/>
          <w:szCs w:val="22"/>
        </w:rPr>
      </w:pPr>
    </w:p>
    <w:p w14:paraId="78ACC4BE" w14:textId="77777777" w:rsidR="00FC6AE5" w:rsidRDefault="00FC6AE5" w:rsidP="005969E2">
      <w:pPr>
        <w:jc w:val="both"/>
        <w:rPr>
          <w:rFonts w:ascii="Arial" w:hAnsi="Arial" w:cs="Arial"/>
          <w:sz w:val="22"/>
          <w:szCs w:val="22"/>
        </w:rPr>
      </w:pPr>
    </w:p>
    <w:p w14:paraId="2A98470E" w14:textId="77777777" w:rsidR="00727876" w:rsidRDefault="00727876" w:rsidP="005969E2">
      <w:pPr>
        <w:jc w:val="both"/>
        <w:rPr>
          <w:rFonts w:ascii="Arial" w:hAnsi="Arial" w:cs="Arial"/>
          <w:sz w:val="22"/>
          <w:szCs w:val="22"/>
        </w:rPr>
      </w:pPr>
    </w:p>
    <w:p w14:paraId="7E5700D6" w14:textId="77777777" w:rsidR="00727876" w:rsidRPr="00A406E5" w:rsidRDefault="00727876"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lastRenderedPageBreak/>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729D35F8"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727876">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27CA49FC"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727876">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08B3AD9C"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727876">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63E2BA9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727876">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5656A2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727876">
                  <w:rPr>
                    <w:rFonts w:ascii="MS Gothic" w:eastAsia="MS Gothic" w:hAnsi="MS Gothic" w:cs="Arial"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2426E2AC"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EndPr/>
              <w:sdtContent>
                <w:r w:rsidR="00727876">
                  <w:rPr>
                    <w:rFonts w:ascii="MS Gothic" w:eastAsia="MS Gothic" w:hAnsi="MS Gothic" w:cs="Arial"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44504D8" w14:textId="36CF3BD4" w:rsidR="00A85BFE" w:rsidRDefault="00A85BFE" w:rsidP="00727876">
      <w:pPr>
        <w:jc w:val="both"/>
        <w:rPr>
          <w:rFonts w:ascii="Arial" w:hAnsi="Arial" w:cs="Arial"/>
          <w:sz w:val="22"/>
          <w:szCs w:val="22"/>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26DD056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27876">
        <w:rPr>
          <w:rFonts w:ascii="Arial" w:hAnsi="Arial" w:cs="Arial"/>
          <w:i/>
          <w:sz w:val="22"/>
          <w:szCs w:val="22"/>
        </w:rPr>
        <w:t>NA</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E75995E"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E3736B">
        <w:rPr>
          <w:rFonts w:ascii="Arial" w:hAnsi="Arial" w:cs="Arial"/>
          <w:b/>
          <w:sz w:val="22"/>
          <w:szCs w:val="22"/>
        </w:rPr>
        <w:t>: 20%</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089A85C" w14:textId="77777777" w:rsidR="00E3736B" w:rsidRPr="00A406E5" w:rsidRDefault="008042F0" w:rsidP="00E3736B">
      <w:pPr>
        <w:jc w:val="both"/>
        <w:rPr>
          <w:rFonts w:ascii="Helvetica" w:hAnsi="Helvetica"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3736B" w:rsidRPr="24F96020">
        <w:rPr>
          <w:rFonts w:ascii="Helvetica" w:hAnsi="Helvetica" w:cs="Arial"/>
          <w:sz w:val="22"/>
          <w:szCs w:val="22"/>
          <w:highlight w:val="yellow"/>
        </w:rPr>
        <w:t xml:space="preserve">Explore a range of photographic principles and techniques both during timetabled sessions and during studio time </w:t>
      </w:r>
      <w:proofErr w:type="gramStart"/>
      <w:r w:rsidR="00E3736B" w:rsidRPr="24F96020">
        <w:rPr>
          <w:rFonts w:ascii="Helvetica" w:hAnsi="Helvetica" w:cs="Arial"/>
          <w:sz w:val="22"/>
          <w:szCs w:val="22"/>
          <w:highlight w:val="yellow"/>
        </w:rPr>
        <w:t>in order to</w:t>
      </w:r>
      <w:proofErr w:type="gramEnd"/>
      <w:r w:rsidR="00E3736B" w:rsidRPr="24F96020">
        <w:rPr>
          <w:rFonts w:ascii="Helvetica" w:hAnsi="Helvetica" w:cs="Arial"/>
          <w:sz w:val="22"/>
          <w:szCs w:val="22"/>
          <w:highlight w:val="yellow"/>
        </w:rPr>
        <w:t xml:space="preserve"> enhance your technical skill base. In the evaluation of your work, annotate the failures and successes of your technical exploration.</w:t>
      </w:r>
    </w:p>
    <w:p w14:paraId="0E8B7193" w14:textId="3C0C729E" w:rsidR="00C01A3F" w:rsidRPr="00A406E5" w:rsidRDefault="00C01A3F" w:rsidP="00C01A3F">
      <w:pPr>
        <w:jc w:val="both"/>
        <w:rPr>
          <w:rFonts w:ascii="Arial" w:hAnsi="Arial" w:cs="Arial"/>
          <w:i/>
          <w:sz w:val="22"/>
          <w:szCs w:val="22"/>
        </w:rPr>
      </w:pP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3397AA22"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AC0E2B">
        <w:rPr>
          <w:rFonts w:ascii="Arial" w:hAnsi="Arial" w:cs="Arial"/>
          <w:b/>
          <w:sz w:val="22"/>
          <w:szCs w:val="22"/>
        </w:rPr>
        <w:t xml:space="preserve"> </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6A32B7F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0E2B">
        <w:rPr>
          <w:rFonts w:ascii="Arial" w:hAnsi="Arial" w:cs="Arial"/>
          <w:i/>
          <w:sz w:val="22"/>
          <w:szCs w:val="22"/>
        </w:rPr>
        <w:t>NA</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5C26A485"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AC0E2B">
        <w:rPr>
          <w:rFonts w:ascii="Arial" w:hAnsi="Arial" w:cs="Arial"/>
          <w:b/>
          <w:sz w:val="22"/>
          <w:szCs w:val="22"/>
        </w:rPr>
        <w:t>: 70%</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62211ECA" w14:textId="77777777" w:rsidR="0069249A" w:rsidRPr="00A406E5" w:rsidRDefault="008042F0" w:rsidP="0069249A">
      <w:pPr>
        <w:jc w:val="both"/>
        <w:rPr>
          <w:rFonts w:ascii="Helvetica" w:hAnsi="Helvetica" w:cs="Arial"/>
          <w:sz w:val="22"/>
          <w:szCs w:val="22"/>
          <w:highlight w:val="yellow"/>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9249A" w:rsidRPr="24F96020">
        <w:rPr>
          <w:rFonts w:ascii="Helvetica" w:hAnsi="Helvetica" w:cs="Arial"/>
          <w:sz w:val="22"/>
          <w:szCs w:val="22"/>
          <w:highlight w:val="yellow"/>
        </w:rPr>
        <w:t xml:space="preserve">Over the course of the semester, you will be introduced to various photographic techniques. Through your practical application skills, you should consider the principals of photographic production - Exposure/ composition/ aperture/ shutter speed/ focus. Demonstrate the developments in your technical skills by initially working on the tasks set by lecturers and technical </w:t>
      </w:r>
      <w:proofErr w:type="gramStart"/>
      <w:r w:rsidR="0069249A" w:rsidRPr="24F96020">
        <w:rPr>
          <w:rFonts w:ascii="Helvetica" w:hAnsi="Helvetica" w:cs="Arial"/>
          <w:sz w:val="22"/>
          <w:szCs w:val="22"/>
          <w:highlight w:val="yellow"/>
        </w:rPr>
        <w:t>staff, and</w:t>
      </w:r>
      <w:proofErr w:type="gramEnd"/>
      <w:r w:rsidR="0069249A" w:rsidRPr="24F96020">
        <w:rPr>
          <w:rFonts w:ascii="Helvetica" w:hAnsi="Helvetica" w:cs="Arial"/>
          <w:sz w:val="22"/>
          <w:szCs w:val="22"/>
          <w:highlight w:val="yellow"/>
        </w:rPr>
        <w:t xml:space="preserve"> further developing these skills independently. Your final ‘zine’ should compile the work produced over the semester (prints/ contact sheets/ experimentation and be annotated with consideration of how you are developing the use of camera operations and editing skills, paying particular attention to the technical qualities of your image production.</w:t>
      </w:r>
    </w:p>
    <w:p w14:paraId="4C4DC7E3" w14:textId="2BA71901" w:rsidR="00C01A3F" w:rsidRPr="00A406E5" w:rsidRDefault="00C01A3F" w:rsidP="00C01A3F">
      <w:pPr>
        <w:jc w:val="both"/>
        <w:rPr>
          <w:rFonts w:ascii="Arial" w:hAnsi="Arial" w:cs="Arial"/>
          <w:i/>
          <w:sz w:val="22"/>
          <w:szCs w:val="22"/>
        </w:rPr>
      </w:pP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38AB6328"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Professional Practice</w:t>
      </w:r>
      <w:r w:rsidR="0069249A">
        <w:rPr>
          <w:rFonts w:ascii="Arial" w:hAnsi="Arial" w:cs="Arial"/>
          <w:b/>
          <w:sz w:val="22"/>
          <w:szCs w:val="22"/>
        </w:rPr>
        <w:t>: 10%</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2EBB9C61" w14:textId="77777777" w:rsidR="0037383D" w:rsidRPr="00A406E5" w:rsidRDefault="008042F0" w:rsidP="0037383D">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7383D" w:rsidRPr="24F96020">
        <w:rPr>
          <w:rFonts w:ascii="Helvetica" w:hAnsi="Helvetica" w:cs="Arial"/>
          <w:sz w:val="22"/>
          <w:szCs w:val="22"/>
          <w:highlight w:val="yellow"/>
        </w:rPr>
        <w:t>Consider how you effectively communicate your processes in your annotation and in how you communicate with tutors and fellow students both during and outside timetabled sessions. Attend all sessions to not only build up appropriate skills, but also to ensure awareness of safe and efficient operation of specialised equipment and processes.</w:t>
      </w:r>
      <w:r w:rsidR="0037383D" w:rsidRPr="24F96020">
        <w:rPr>
          <w:rFonts w:ascii="Arial" w:hAnsi="Arial" w:cs="Arial"/>
          <w:i/>
          <w:iCs/>
          <w:sz w:val="22"/>
          <w:szCs w:val="22"/>
        </w:rPr>
        <w:t xml:space="preserve"> </w:t>
      </w:r>
    </w:p>
    <w:p w14:paraId="39ECDDE3" w14:textId="6E6AF73F" w:rsidR="00C01A3F" w:rsidRPr="00A406E5" w:rsidRDefault="00C01A3F" w:rsidP="00C01A3F">
      <w:pPr>
        <w:jc w:val="both"/>
        <w:rPr>
          <w:rFonts w:ascii="Arial" w:hAnsi="Arial" w:cs="Arial"/>
          <w:i/>
          <w:sz w:val="22"/>
          <w:szCs w:val="22"/>
        </w:rPr>
      </w:pP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6A474D87" w:rsidR="00152E9D" w:rsidRPr="00A406E5" w:rsidRDefault="0037383D" w:rsidP="00152E9D">
            <w:pPr>
              <w:jc w:val="center"/>
              <w:rPr>
                <w:rFonts w:ascii="Arial" w:hAnsi="Arial" w:cs="Arial"/>
                <w:sz w:val="32"/>
              </w:rPr>
            </w:pPr>
            <w:r>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6D7D0988" w:rsidR="00152E9D" w:rsidRPr="00A406E5" w:rsidRDefault="0037383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0E391DA" w:rsidR="00152E9D" w:rsidRPr="00A406E5" w:rsidRDefault="0037383D" w:rsidP="00152E9D">
            <w:pPr>
              <w:jc w:val="center"/>
              <w:rPr>
                <w:rFonts w:ascii="Arial" w:hAnsi="Arial" w:cs="Arial"/>
                <w:sz w:val="32"/>
              </w:rPr>
            </w:pPr>
            <w:r>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12C6F5B9" w:rsidR="00152E9D" w:rsidRPr="00A406E5" w:rsidRDefault="0037383D" w:rsidP="00152E9D">
            <w:pPr>
              <w:jc w:val="center"/>
              <w:rPr>
                <w:rFonts w:ascii="Arial" w:hAnsi="Arial" w:cs="Arial"/>
                <w:sz w:val="32"/>
              </w:rPr>
            </w:pPr>
            <w:r>
              <w:rPr>
                <w:rFonts w:ascii="Arial" w:hAnsi="Arial" w:cs="Arial"/>
                <w:sz w:val="32"/>
              </w:rPr>
              <w:t>70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65F578BC" w:rsidR="00152E9D" w:rsidRPr="00A406E5" w:rsidRDefault="0037383D"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407CAAE" w14:textId="77777777" w:rsidR="00DD24A0" w:rsidRDefault="00DD24A0">
      <w:r>
        <w:separator/>
      </w:r>
    </w:p>
  </w:endnote>
  <w:endnote w:type="continuationSeparator" w:id="0">
    <w:p w14:paraId="10D129B0" w14:textId="77777777" w:rsidR="00DD24A0" w:rsidRDefault="00DD24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49988B0" w14:textId="77777777" w:rsidR="00DD24A0" w:rsidRDefault="00DD24A0">
      <w:r>
        <w:separator/>
      </w:r>
    </w:p>
  </w:footnote>
  <w:footnote w:type="continuationSeparator" w:id="0">
    <w:p w14:paraId="099D57EA" w14:textId="77777777" w:rsidR="00DD24A0" w:rsidRDefault="00DD24A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80C2F76F"/>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F257D5"/>
    <w:multiLevelType w:val="hybridMultilevel"/>
    <w:tmpl w:val="C906646A"/>
    <w:lvl w:ilvl="0" w:tplc="4C12B37A">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2"/>
  </w:num>
  <w:num w:numId="2" w16cid:durableId="1189367096">
    <w:abstractNumId w:val="11"/>
  </w:num>
  <w:num w:numId="3" w16cid:durableId="522594147">
    <w:abstractNumId w:val="17"/>
  </w:num>
  <w:num w:numId="4" w16cid:durableId="1679189305">
    <w:abstractNumId w:val="13"/>
  </w:num>
  <w:num w:numId="5" w16cid:durableId="1356270182">
    <w:abstractNumId w:val="8"/>
  </w:num>
  <w:num w:numId="6" w16cid:durableId="493838803">
    <w:abstractNumId w:val="16"/>
  </w:num>
  <w:num w:numId="7" w16cid:durableId="1685862695">
    <w:abstractNumId w:val="3"/>
  </w:num>
  <w:num w:numId="8" w16cid:durableId="90704009">
    <w:abstractNumId w:val="15"/>
  </w:num>
  <w:num w:numId="9" w16cid:durableId="2097751403">
    <w:abstractNumId w:val="12"/>
  </w:num>
  <w:num w:numId="10" w16cid:durableId="214200195">
    <w:abstractNumId w:val="5"/>
  </w:num>
  <w:num w:numId="11" w16cid:durableId="307977519">
    <w:abstractNumId w:val="6"/>
  </w:num>
  <w:num w:numId="12" w16cid:durableId="1296906017">
    <w:abstractNumId w:val="10"/>
  </w:num>
  <w:num w:numId="13" w16cid:durableId="2059233432">
    <w:abstractNumId w:val="14"/>
  </w:num>
  <w:num w:numId="14" w16cid:durableId="354356693">
    <w:abstractNumId w:val="4"/>
  </w:num>
  <w:num w:numId="15" w16cid:durableId="871109064">
    <w:abstractNumId w:val="1"/>
  </w:num>
  <w:num w:numId="16" w16cid:durableId="1111121824">
    <w:abstractNumId w:val="7"/>
  </w:num>
  <w:num w:numId="17" w16cid:durableId="818809702">
    <w:abstractNumId w:val="0"/>
  </w:num>
  <w:num w:numId="18" w16cid:durableId="464854081">
    <w:abstractNumId w:val="9"/>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0F78C4"/>
    <w:rsid w:val="00100396"/>
    <w:rsid w:val="00100B5C"/>
    <w:rsid w:val="001106E9"/>
    <w:rsid w:val="00124CA5"/>
    <w:rsid w:val="00134F77"/>
    <w:rsid w:val="001363A5"/>
    <w:rsid w:val="00152E9D"/>
    <w:rsid w:val="00154487"/>
    <w:rsid w:val="00170972"/>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145E"/>
    <w:rsid w:val="002C449B"/>
    <w:rsid w:val="002C6040"/>
    <w:rsid w:val="002D5B3F"/>
    <w:rsid w:val="002E272E"/>
    <w:rsid w:val="002F5778"/>
    <w:rsid w:val="003223E0"/>
    <w:rsid w:val="00352C4A"/>
    <w:rsid w:val="00362560"/>
    <w:rsid w:val="003732FD"/>
    <w:rsid w:val="0037383D"/>
    <w:rsid w:val="003753B2"/>
    <w:rsid w:val="00376559"/>
    <w:rsid w:val="00382BAA"/>
    <w:rsid w:val="00384D73"/>
    <w:rsid w:val="00393EB6"/>
    <w:rsid w:val="003A3409"/>
    <w:rsid w:val="003A3CE5"/>
    <w:rsid w:val="003B366F"/>
    <w:rsid w:val="003B3F9D"/>
    <w:rsid w:val="003B6C95"/>
    <w:rsid w:val="003E5751"/>
    <w:rsid w:val="003E7CCC"/>
    <w:rsid w:val="004046A9"/>
    <w:rsid w:val="00404C50"/>
    <w:rsid w:val="00423934"/>
    <w:rsid w:val="00426244"/>
    <w:rsid w:val="00451810"/>
    <w:rsid w:val="00470A38"/>
    <w:rsid w:val="00477880"/>
    <w:rsid w:val="004874DE"/>
    <w:rsid w:val="004B5334"/>
    <w:rsid w:val="004B6C14"/>
    <w:rsid w:val="004C3253"/>
    <w:rsid w:val="004D5E9B"/>
    <w:rsid w:val="004D63D9"/>
    <w:rsid w:val="004E6585"/>
    <w:rsid w:val="004F38B4"/>
    <w:rsid w:val="0050249F"/>
    <w:rsid w:val="005112E3"/>
    <w:rsid w:val="00524566"/>
    <w:rsid w:val="00527E60"/>
    <w:rsid w:val="00530BEF"/>
    <w:rsid w:val="00552351"/>
    <w:rsid w:val="00561F00"/>
    <w:rsid w:val="00562C4E"/>
    <w:rsid w:val="00562DEC"/>
    <w:rsid w:val="005637B8"/>
    <w:rsid w:val="00576AB4"/>
    <w:rsid w:val="00577917"/>
    <w:rsid w:val="0058048A"/>
    <w:rsid w:val="00584852"/>
    <w:rsid w:val="00590667"/>
    <w:rsid w:val="005969E2"/>
    <w:rsid w:val="005A1689"/>
    <w:rsid w:val="005B61CD"/>
    <w:rsid w:val="005D1D58"/>
    <w:rsid w:val="005D432C"/>
    <w:rsid w:val="005E285E"/>
    <w:rsid w:val="005E5039"/>
    <w:rsid w:val="005E72F8"/>
    <w:rsid w:val="005F0579"/>
    <w:rsid w:val="005F3A53"/>
    <w:rsid w:val="006062A3"/>
    <w:rsid w:val="00610E08"/>
    <w:rsid w:val="006140BF"/>
    <w:rsid w:val="00615AC2"/>
    <w:rsid w:val="006161BE"/>
    <w:rsid w:val="00620787"/>
    <w:rsid w:val="00632434"/>
    <w:rsid w:val="0063478F"/>
    <w:rsid w:val="00644256"/>
    <w:rsid w:val="00661D6F"/>
    <w:rsid w:val="006628E9"/>
    <w:rsid w:val="0066725E"/>
    <w:rsid w:val="006716C7"/>
    <w:rsid w:val="00681208"/>
    <w:rsid w:val="00681FA9"/>
    <w:rsid w:val="00691EA9"/>
    <w:rsid w:val="0069249A"/>
    <w:rsid w:val="006934D4"/>
    <w:rsid w:val="006A6DC3"/>
    <w:rsid w:val="006B6BF5"/>
    <w:rsid w:val="006D49ED"/>
    <w:rsid w:val="006D55CE"/>
    <w:rsid w:val="006D637A"/>
    <w:rsid w:val="006D6F24"/>
    <w:rsid w:val="006F0F95"/>
    <w:rsid w:val="006F45BF"/>
    <w:rsid w:val="006F60E0"/>
    <w:rsid w:val="00702F71"/>
    <w:rsid w:val="00727876"/>
    <w:rsid w:val="007366DF"/>
    <w:rsid w:val="00757839"/>
    <w:rsid w:val="00770C81"/>
    <w:rsid w:val="00791024"/>
    <w:rsid w:val="00793F0A"/>
    <w:rsid w:val="00795E7B"/>
    <w:rsid w:val="007A2657"/>
    <w:rsid w:val="007C682C"/>
    <w:rsid w:val="007D2385"/>
    <w:rsid w:val="007D5DE2"/>
    <w:rsid w:val="007F214F"/>
    <w:rsid w:val="007F343A"/>
    <w:rsid w:val="00800069"/>
    <w:rsid w:val="008042F0"/>
    <w:rsid w:val="008310A0"/>
    <w:rsid w:val="00835D29"/>
    <w:rsid w:val="00842E7F"/>
    <w:rsid w:val="00852933"/>
    <w:rsid w:val="008566E5"/>
    <w:rsid w:val="008566FE"/>
    <w:rsid w:val="00865B46"/>
    <w:rsid w:val="00896134"/>
    <w:rsid w:val="008A62BC"/>
    <w:rsid w:val="008B43E7"/>
    <w:rsid w:val="008B5BB2"/>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91B55"/>
    <w:rsid w:val="00AB6FE7"/>
    <w:rsid w:val="00AB7AD7"/>
    <w:rsid w:val="00AC0E2B"/>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55221"/>
    <w:rsid w:val="00C61FC2"/>
    <w:rsid w:val="00C705F9"/>
    <w:rsid w:val="00C80F0F"/>
    <w:rsid w:val="00C85AEA"/>
    <w:rsid w:val="00C8667A"/>
    <w:rsid w:val="00C90407"/>
    <w:rsid w:val="00C93BCB"/>
    <w:rsid w:val="00CC241A"/>
    <w:rsid w:val="00CE4035"/>
    <w:rsid w:val="00CE65AB"/>
    <w:rsid w:val="00CF4266"/>
    <w:rsid w:val="00D22D9C"/>
    <w:rsid w:val="00D241F1"/>
    <w:rsid w:val="00D275CB"/>
    <w:rsid w:val="00D30DFA"/>
    <w:rsid w:val="00D463A5"/>
    <w:rsid w:val="00D4710D"/>
    <w:rsid w:val="00D47D25"/>
    <w:rsid w:val="00D62ACD"/>
    <w:rsid w:val="00D86A31"/>
    <w:rsid w:val="00DA36EE"/>
    <w:rsid w:val="00DB116D"/>
    <w:rsid w:val="00DD17CC"/>
    <w:rsid w:val="00DD24A0"/>
    <w:rsid w:val="00DE217A"/>
    <w:rsid w:val="00DE67C2"/>
    <w:rsid w:val="00DF321B"/>
    <w:rsid w:val="00DF7979"/>
    <w:rsid w:val="00E230E0"/>
    <w:rsid w:val="00E27F15"/>
    <w:rsid w:val="00E3736B"/>
    <w:rsid w:val="00E51AAC"/>
    <w:rsid w:val="00E66CC0"/>
    <w:rsid w:val="00E728A9"/>
    <w:rsid w:val="00E807D9"/>
    <w:rsid w:val="00EA0F4E"/>
    <w:rsid w:val="00EA295B"/>
    <w:rsid w:val="00EA3B9B"/>
    <w:rsid w:val="00EA6801"/>
    <w:rsid w:val="00EB4F96"/>
    <w:rsid w:val="00ED7072"/>
    <w:rsid w:val="00EE3132"/>
    <w:rsid w:val="00EE3D9D"/>
    <w:rsid w:val="00EE6F25"/>
    <w:rsid w:val="00F01FAA"/>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6AE5"/>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C90407"/>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TotalTime>
  <Pages>10</Pages>
  <Words>3323</Words>
  <Characters>18944</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22223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Ryan Moule</cp:lastModifiedBy>
  <cp:revision>8</cp:revision>
  <cp:lastPrinted>2014-10-10T07:42:00Z</cp:lastPrinted>
  <dcterms:created xsi:type="dcterms:W3CDTF">2025-06-09T14:33:00Z</dcterms:created>
  <dcterms:modified xsi:type="dcterms:W3CDTF">2026-09-22T08:15:00Z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