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E3E9C" w14:textId="77777777" w:rsidR="00C673F9" w:rsidRDefault="00C673F9" w:rsidP="00EE6C0D">
      <w:pPr>
        <w:spacing w:line="480" w:lineRule="auto"/>
        <w:jc w:val="center"/>
        <w:rPr>
          <w:sz w:val="72"/>
          <w:szCs w:val="72"/>
        </w:rPr>
      </w:pPr>
    </w:p>
    <w:p w14:paraId="58AE9DBE" w14:textId="6E166DC6" w:rsidR="00492137" w:rsidRDefault="00EE6C0D" w:rsidP="00EE6C0D">
      <w:pPr>
        <w:spacing w:line="480" w:lineRule="auto"/>
        <w:jc w:val="center"/>
        <w:rPr>
          <w:sz w:val="72"/>
          <w:szCs w:val="72"/>
        </w:rPr>
      </w:pPr>
      <w:r w:rsidRPr="00EE6C0D">
        <w:rPr>
          <w:sz w:val="72"/>
          <w:szCs w:val="72"/>
        </w:rPr>
        <w:t>Cloud Computing Architecture</w:t>
      </w:r>
    </w:p>
    <w:p w14:paraId="358EDFEC" w14:textId="4480B3EE" w:rsidR="00EE6C0D" w:rsidRDefault="00EE6C0D" w:rsidP="00EE6C0D">
      <w:pPr>
        <w:spacing w:line="480" w:lineRule="auto"/>
        <w:jc w:val="center"/>
        <w:rPr>
          <w:sz w:val="72"/>
          <w:szCs w:val="72"/>
        </w:rPr>
      </w:pPr>
      <w:r>
        <w:rPr>
          <w:sz w:val="72"/>
          <w:szCs w:val="72"/>
        </w:rPr>
        <w:t>Assessment 2</w:t>
      </w:r>
    </w:p>
    <w:tbl>
      <w:tblPr>
        <w:tblpPr w:leftFromText="180" w:rightFromText="180" w:vertAnchor="page" w:horzAnchor="margin" w:tblpY="81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C673F9" w:rsidRPr="00CA36E4" w14:paraId="56524D90" w14:textId="77777777" w:rsidTr="00C673F9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326FC" w14:textId="77777777" w:rsidR="00C673F9" w:rsidRPr="00CA36E4" w:rsidRDefault="00C673F9" w:rsidP="00C673F9">
            <w:pPr>
              <w:spacing w:line="240" w:lineRule="auto"/>
              <w:rPr>
                <w:rFonts w:ascii="Calibri" w:hAnsi="Calibri"/>
              </w:rPr>
            </w:pPr>
            <w:r>
              <w:t>Module Name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B54D6" w14:textId="6518A63E" w:rsidR="00C673F9" w:rsidRDefault="00C673F9" w:rsidP="00C673F9">
            <w:pPr>
              <w:spacing w:line="240" w:lineRule="auto"/>
            </w:pPr>
            <w:r>
              <w:t>Cloud Co</w:t>
            </w:r>
            <w:r>
              <w:t>m</w:t>
            </w:r>
            <w:r>
              <w:t>puting Architecture</w:t>
            </w:r>
          </w:p>
        </w:tc>
      </w:tr>
      <w:tr w:rsidR="00C673F9" w:rsidRPr="00CA36E4" w14:paraId="0AE10DC1" w14:textId="77777777" w:rsidTr="00C673F9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67385" w14:textId="77777777" w:rsidR="00C673F9" w:rsidRDefault="00C673F9" w:rsidP="00C673F9">
            <w:pPr>
              <w:spacing w:line="240" w:lineRule="auto"/>
            </w:pPr>
            <w:proofErr w:type="spellStart"/>
            <w:r>
              <w:t>Programme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A7682" w14:textId="77777777" w:rsidR="00C673F9" w:rsidRDefault="00C673F9" w:rsidP="00C673F9">
            <w:pPr>
              <w:spacing w:line="240" w:lineRule="auto"/>
            </w:pPr>
            <w:r>
              <w:t>BSc Cloud Computing</w:t>
            </w:r>
          </w:p>
        </w:tc>
      </w:tr>
      <w:tr w:rsidR="00C673F9" w:rsidRPr="00CA36E4" w14:paraId="75077E07" w14:textId="77777777" w:rsidTr="00C673F9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96540" w14:textId="77777777" w:rsidR="00C673F9" w:rsidRDefault="00C673F9" w:rsidP="00C673F9">
            <w:pPr>
              <w:spacing w:line="240" w:lineRule="auto"/>
            </w:pPr>
            <w:r>
              <w:t>Modul Code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E34AD" w14:textId="77777777" w:rsidR="00C673F9" w:rsidRDefault="00C673F9" w:rsidP="00C673F9">
            <w:pPr>
              <w:spacing w:line="240" w:lineRule="auto"/>
            </w:pPr>
            <w:r>
              <w:t>ACCA5025</w:t>
            </w:r>
          </w:p>
        </w:tc>
      </w:tr>
      <w:tr w:rsidR="00C673F9" w:rsidRPr="00CA36E4" w14:paraId="5E1817EE" w14:textId="77777777" w:rsidTr="00C673F9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C0B0" w14:textId="77777777" w:rsidR="00C673F9" w:rsidRDefault="00C673F9" w:rsidP="00C673F9">
            <w:pPr>
              <w:spacing w:line="240" w:lineRule="auto"/>
            </w:pPr>
            <w:r>
              <w:t>Lecture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EFA60" w14:textId="77777777" w:rsidR="00C673F9" w:rsidRPr="00CA36E4" w:rsidRDefault="00C673F9" w:rsidP="00C673F9">
            <w:pPr>
              <w:spacing w:line="240" w:lineRule="auto"/>
              <w:rPr>
                <w:rFonts w:cs="Arial"/>
                <w:szCs w:val="24"/>
              </w:rPr>
            </w:pPr>
            <w:r w:rsidRPr="00CA36E4">
              <w:rPr>
                <w:rFonts w:cs="Arial"/>
                <w:color w:val="333333"/>
                <w:szCs w:val="24"/>
                <w:shd w:val="clear" w:color="auto" w:fill="FFFFFF"/>
              </w:rPr>
              <w:t>KOUSHIK MODAK</w:t>
            </w:r>
          </w:p>
        </w:tc>
      </w:tr>
      <w:tr w:rsidR="00C673F9" w:rsidRPr="00CA36E4" w14:paraId="1F30D9E6" w14:textId="77777777" w:rsidTr="00C673F9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E465" w14:textId="77777777" w:rsidR="00C673F9" w:rsidRDefault="00C673F9" w:rsidP="00C673F9">
            <w:pPr>
              <w:spacing w:line="240" w:lineRule="auto"/>
            </w:pPr>
            <w:r>
              <w:t>Student ID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8D5DB" w14:textId="77777777" w:rsidR="00C673F9" w:rsidRDefault="00C673F9" w:rsidP="00C673F9">
            <w:pPr>
              <w:spacing w:line="240" w:lineRule="auto"/>
            </w:pPr>
            <w:r>
              <w:t>2121853</w:t>
            </w:r>
          </w:p>
        </w:tc>
      </w:tr>
      <w:tr w:rsidR="00C673F9" w:rsidRPr="00CA36E4" w14:paraId="186B793A" w14:textId="77777777" w:rsidTr="00C673F9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40DE5" w14:textId="77777777" w:rsidR="00C673F9" w:rsidRDefault="00C673F9" w:rsidP="00C673F9">
            <w:pPr>
              <w:spacing w:line="240" w:lineRule="auto"/>
            </w:pPr>
            <w:r>
              <w:t>Student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5E3A7" w14:textId="77777777" w:rsidR="00C673F9" w:rsidRDefault="00C673F9" w:rsidP="00C673F9">
            <w:pPr>
              <w:spacing w:line="240" w:lineRule="auto"/>
            </w:pPr>
            <w:r>
              <w:t>Ana-Elena Tocariu</w:t>
            </w:r>
          </w:p>
        </w:tc>
      </w:tr>
    </w:tbl>
    <w:p w14:paraId="08CEC2CC" w14:textId="77777777" w:rsidR="00C673F9" w:rsidRDefault="00C673F9" w:rsidP="00C673F9"/>
    <w:p w14:paraId="18838695" w14:textId="77777777" w:rsidR="00C673F9" w:rsidRDefault="00C673F9" w:rsidP="00EE6C0D">
      <w:pPr>
        <w:spacing w:line="480" w:lineRule="auto"/>
        <w:jc w:val="center"/>
        <w:rPr>
          <w:sz w:val="72"/>
          <w:szCs w:val="72"/>
        </w:rPr>
      </w:pPr>
    </w:p>
    <w:p w14:paraId="17BB40BE" w14:textId="77777777" w:rsidR="00EE6C0D" w:rsidRPr="00EE6C0D" w:rsidRDefault="00EE6C0D" w:rsidP="00EE6C0D">
      <w:pPr>
        <w:spacing w:line="480" w:lineRule="auto"/>
        <w:jc w:val="center"/>
        <w:rPr>
          <w:sz w:val="72"/>
          <w:szCs w:val="72"/>
        </w:rPr>
      </w:pPr>
    </w:p>
    <w:bookmarkStart w:id="0" w:name="_Toc131521579" w:displacedByCustomXml="next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</w:rPr>
        <w:id w:val="91066287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7CA7CC1" w14:textId="77777777" w:rsidR="00EE6C0D" w:rsidRDefault="00EE6C0D" w:rsidP="00EE6C0D">
          <w:pPr>
            <w:pStyle w:val="TOCHeading"/>
            <w:spacing w:line="480" w:lineRule="auto"/>
            <w:rPr>
              <w:rFonts w:asciiTheme="minorHAnsi" w:eastAsiaTheme="minorHAnsi" w:hAnsiTheme="minorHAnsi" w:cstheme="minorBidi"/>
              <w:color w:val="auto"/>
              <w:kern w:val="2"/>
              <w:sz w:val="22"/>
              <w:szCs w:val="22"/>
            </w:rPr>
          </w:pPr>
        </w:p>
        <w:p w14:paraId="3E20CE0E" w14:textId="77777777" w:rsidR="00EE6C0D" w:rsidRDefault="00EE6C0D" w:rsidP="00EE6C0D">
          <w:pPr>
            <w:pStyle w:val="TOCHeading"/>
            <w:spacing w:line="480" w:lineRule="auto"/>
          </w:pPr>
          <w:r>
            <w:t>TABLE OF CONTENTS</w:t>
          </w:r>
        </w:p>
        <w:p w14:paraId="0B8DD60A" w14:textId="77777777" w:rsidR="00EE6C0D" w:rsidRPr="00C93AD0" w:rsidRDefault="00EE6C0D" w:rsidP="00EE6C0D">
          <w:pPr>
            <w:pStyle w:val="TOC1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r w:rsidRPr="00C93AD0">
            <w:rPr>
              <w:sz w:val="24"/>
              <w:szCs w:val="24"/>
            </w:rPr>
            <w:fldChar w:fldCharType="begin"/>
          </w:r>
          <w:r w:rsidRPr="00C93AD0">
            <w:rPr>
              <w:sz w:val="24"/>
              <w:szCs w:val="24"/>
            </w:rPr>
            <w:instrText xml:space="preserve"> TOC \o "1-3" \h \z \u </w:instrText>
          </w:r>
          <w:r w:rsidRPr="00C93AD0">
            <w:rPr>
              <w:sz w:val="24"/>
              <w:szCs w:val="24"/>
            </w:rPr>
            <w:fldChar w:fldCharType="separate"/>
          </w:r>
          <w:hyperlink w:anchor="_Toc131521579" w:history="1">
            <w:r w:rsidRPr="00C93AD0">
              <w:rPr>
                <w:rStyle w:val="Hyperlink"/>
                <w:noProof/>
                <w:sz w:val="24"/>
                <w:szCs w:val="24"/>
              </w:rPr>
              <w:t>QUESTION 1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_Toc131521579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2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B590723" w14:textId="77777777" w:rsidR="00EE6C0D" w:rsidRPr="00C93AD0" w:rsidRDefault="00EE6C0D" w:rsidP="00EE6C0D">
          <w:pPr>
            <w:pStyle w:val="TOC2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hyperlink w:anchor="_Toc131521580" w:history="1">
            <w:r w:rsidRPr="00C93AD0">
              <w:rPr>
                <w:rStyle w:val="Hyperlink"/>
                <w:noProof/>
                <w:sz w:val="24"/>
                <w:szCs w:val="24"/>
              </w:rPr>
              <w:t>RESOURCES ASSOCIATED WITH VIRTUAL MACHINE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_Toc131521580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2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73AAD3" w14:textId="77777777" w:rsidR="00EE6C0D" w:rsidRPr="00C93AD0" w:rsidRDefault="00EE6C0D" w:rsidP="00EE6C0D">
          <w:pPr>
            <w:pStyle w:val="TOC2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hyperlink w:anchor="_Toc131521581" w:history="1">
            <w:r w:rsidRPr="00C93AD0">
              <w:rPr>
                <w:rStyle w:val="Hyperlink"/>
                <w:noProof/>
                <w:sz w:val="24"/>
                <w:szCs w:val="24"/>
              </w:rPr>
              <w:t>CREATING AND MANAGING VIRTUAL MACHINE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_Toc131521581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3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D6D23B6" w14:textId="77777777" w:rsidR="00EE6C0D" w:rsidRPr="00C93AD0" w:rsidRDefault="00EE6C0D" w:rsidP="00EE6C0D">
          <w:pPr>
            <w:pStyle w:val="TOC2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hyperlink w:anchor="_Toc131521582" w:history="1">
            <w:r w:rsidRPr="00C93AD0">
              <w:rPr>
                <w:rStyle w:val="Hyperlink"/>
                <w:noProof/>
                <w:sz w:val="24"/>
                <w:szCs w:val="24"/>
              </w:rPr>
              <w:t>vNETS AND NETWORK SECURITY GROUPS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_Toc131521582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4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EFFECC2" w14:textId="77777777" w:rsidR="00EE6C0D" w:rsidRPr="00C93AD0" w:rsidRDefault="00EE6C0D" w:rsidP="00EE6C0D">
          <w:pPr>
            <w:pStyle w:val="TOC1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hyperlink w:anchor="_Toc131521583" w:history="1">
            <w:r w:rsidRPr="00C93AD0">
              <w:rPr>
                <w:rStyle w:val="Hyperlink"/>
                <w:noProof/>
                <w:sz w:val="24"/>
                <w:szCs w:val="24"/>
              </w:rPr>
              <w:t>QUESTION 2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_Toc131521583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6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B2ACC81" w14:textId="77777777" w:rsidR="00EE6C0D" w:rsidRPr="00C93AD0" w:rsidRDefault="00EE6C0D" w:rsidP="00EE6C0D">
          <w:pPr>
            <w:pStyle w:val="TOC2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hyperlink w:anchor="_Toc131521584" w:history="1">
            <w:r w:rsidRPr="00C93AD0">
              <w:rPr>
                <w:rStyle w:val="Hyperlink"/>
                <w:noProof/>
                <w:sz w:val="24"/>
                <w:szCs w:val="24"/>
              </w:rPr>
              <w:t>USE OF IMAGES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_Toc131521584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6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3F45EC8" w14:textId="77777777" w:rsidR="00EE6C0D" w:rsidRPr="00C93AD0" w:rsidRDefault="00EE6C0D" w:rsidP="00EE6C0D">
          <w:pPr>
            <w:pStyle w:val="TOC2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hyperlink w:anchor="_Toc131521585" w:history="1">
            <w:r w:rsidRPr="00C93AD0">
              <w:rPr>
                <w:rStyle w:val="Hyperlink"/>
                <w:noProof/>
                <w:sz w:val="24"/>
                <w:szCs w:val="24"/>
              </w:rPr>
              <w:t>USE OF IMAGES IN AZURE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_Toc131521585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7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0E50A7B" w14:textId="77777777" w:rsidR="00EE6C0D" w:rsidRPr="00C93AD0" w:rsidRDefault="00EE6C0D" w:rsidP="00EE6C0D">
          <w:pPr>
            <w:pStyle w:val="TOC1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hyperlink w:anchor="_Toc131521586" w:history="1">
            <w:r w:rsidRPr="00C93AD0">
              <w:rPr>
                <w:rStyle w:val="Hyperlink"/>
                <w:noProof/>
                <w:sz w:val="24"/>
                <w:szCs w:val="24"/>
              </w:rPr>
              <w:t>ADDITIONAL EXERCISE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_Toc131521586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8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CFD2C5" w14:textId="77777777" w:rsidR="00EE6C0D" w:rsidRPr="00C93AD0" w:rsidRDefault="00EE6C0D" w:rsidP="00EE6C0D">
          <w:pPr>
            <w:pStyle w:val="TOC2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hyperlink w:anchor="_Toc131521587" w:history="1">
            <w:r w:rsidRPr="00C93AD0">
              <w:rPr>
                <w:rStyle w:val="Hyperlink"/>
                <w:noProof/>
                <w:sz w:val="24"/>
                <w:szCs w:val="24"/>
              </w:rPr>
              <w:t>DEPLOYING FIRST VIRTUAL MACHINE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_Toc131521587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8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8D5B15A" w14:textId="77777777" w:rsidR="00EE6C0D" w:rsidRPr="00C93AD0" w:rsidRDefault="00EE6C0D" w:rsidP="00EE6C0D">
          <w:pPr>
            <w:pStyle w:val="TOC2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hyperlink w:anchor="_Toc131521588" w:history="1">
            <w:r w:rsidRPr="00C93AD0">
              <w:rPr>
                <w:rStyle w:val="Hyperlink"/>
                <w:noProof/>
                <w:sz w:val="24"/>
                <w:szCs w:val="24"/>
              </w:rPr>
              <w:t>DEPLOYING SECOND VIRTUAL MACHINE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_Toc131521588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17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9017EC0" w14:textId="77777777" w:rsidR="00EE6C0D" w:rsidRPr="00C93AD0" w:rsidRDefault="00EE6C0D" w:rsidP="00EE6C0D">
          <w:pPr>
            <w:pStyle w:val="TOC2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hyperlink w:anchor="_Toc131521589" w:history="1">
            <w:r w:rsidRPr="00C93AD0">
              <w:rPr>
                <w:rStyle w:val="Hyperlink"/>
                <w:noProof/>
                <w:sz w:val="24"/>
                <w:szCs w:val="24"/>
              </w:rPr>
              <w:t>COMMUNICATION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_Toc131521589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26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682FF1" w14:textId="77777777" w:rsidR="00EE6C0D" w:rsidRPr="00C93AD0" w:rsidRDefault="00EE6C0D" w:rsidP="00EE6C0D">
          <w:pPr>
            <w:pStyle w:val="TOC1"/>
            <w:tabs>
              <w:tab w:val="right" w:leader="dot" w:pos="9350"/>
            </w:tabs>
            <w:spacing w:line="480" w:lineRule="auto"/>
            <w:rPr>
              <w:noProof/>
              <w:sz w:val="24"/>
              <w:szCs w:val="24"/>
            </w:rPr>
          </w:pPr>
          <w:hyperlink w:anchor="_Toc131521590" w:history="1">
            <w:r w:rsidRPr="00C93AD0">
              <w:rPr>
                <w:rStyle w:val="Hyperlink"/>
                <w:noProof/>
                <w:sz w:val="24"/>
                <w:szCs w:val="24"/>
              </w:rPr>
              <w:t>REFERENCES</w:t>
            </w:r>
            <w:r w:rsidRPr="00C93AD0">
              <w:rPr>
                <w:noProof/>
                <w:webHidden/>
                <w:sz w:val="24"/>
                <w:szCs w:val="24"/>
              </w:rPr>
              <w:tab/>
            </w:r>
            <w:r w:rsidRPr="00C93AD0">
              <w:rPr>
                <w:noProof/>
                <w:webHidden/>
                <w:sz w:val="24"/>
                <w:szCs w:val="24"/>
              </w:rPr>
              <w:fldChar w:fldCharType="begin"/>
            </w:r>
            <w:r w:rsidRPr="00C93AD0">
              <w:rPr>
                <w:noProof/>
                <w:webHidden/>
                <w:sz w:val="24"/>
                <w:szCs w:val="24"/>
              </w:rPr>
              <w:instrText xml:space="preserve"> PAGEREF _Toc131521590 \h </w:instrText>
            </w:r>
            <w:r w:rsidRPr="00C93AD0">
              <w:rPr>
                <w:noProof/>
                <w:webHidden/>
                <w:sz w:val="24"/>
                <w:szCs w:val="24"/>
              </w:rPr>
            </w:r>
            <w:r w:rsidRPr="00C93AD0">
              <w:rPr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noProof/>
                <w:webHidden/>
                <w:sz w:val="24"/>
                <w:szCs w:val="24"/>
              </w:rPr>
              <w:t>27</w:t>
            </w:r>
            <w:r w:rsidRPr="00C93AD0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D040020" w14:textId="77777777" w:rsidR="00EE6C0D" w:rsidRDefault="00EE6C0D" w:rsidP="00EE6C0D">
          <w:pPr>
            <w:spacing w:line="480" w:lineRule="auto"/>
            <w:rPr>
              <w:b/>
              <w:bCs/>
              <w:noProof/>
            </w:rPr>
          </w:pPr>
          <w:r w:rsidRPr="00C93AD0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7183FF40" w14:textId="77777777" w:rsidR="00EE6C0D" w:rsidRDefault="00EE6C0D" w:rsidP="00CE6DEB">
      <w:pPr>
        <w:pStyle w:val="Heading1"/>
        <w:spacing w:line="480" w:lineRule="auto"/>
      </w:pPr>
    </w:p>
    <w:p w14:paraId="4D3332DB" w14:textId="4D4BD700" w:rsidR="00FF2D33" w:rsidRDefault="00FF2D33" w:rsidP="00CE6DEB">
      <w:pPr>
        <w:pStyle w:val="Heading1"/>
        <w:spacing w:line="480" w:lineRule="auto"/>
      </w:pPr>
      <w:r>
        <w:t>QUESTION 1</w:t>
      </w:r>
      <w:bookmarkEnd w:id="0"/>
    </w:p>
    <w:p w14:paraId="4032E31C" w14:textId="77777777" w:rsidR="00E3394E" w:rsidRDefault="00D612D8" w:rsidP="00CE6DEB">
      <w:pPr>
        <w:pStyle w:val="Heading2"/>
        <w:spacing w:line="480" w:lineRule="auto"/>
      </w:pPr>
      <w:bookmarkStart w:id="1" w:name="_Toc131521580"/>
      <w:r>
        <w:t xml:space="preserve">RESOURCES ASSOCIATED WITH </w:t>
      </w:r>
      <w:r w:rsidR="00A65349">
        <w:t>VIRTUAL MACHINE</w:t>
      </w:r>
      <w:bookmarkEnd w:id="1"/>
    </w:p>
    <w:p w14:paraId="7B3F840E" w14:textId="77777777" w:rsidR="00FE39F5" w:rsidRPr="00A05D09" w:rsidRDefault="00A03717" w:rsidP="00A05D09">
      <w:pPr>
        <w:spacing w:line="480" w:lineRule="auto"/>
        <w:jc w:val="both"/>
        <w:rPr>
          <w:sz w:val="24"/>
          <w:szCs w:val="24"/>
        </w:rPr>
      </w:pPr>
      <w:r w:rsidRPr="00A05D09">
        <w:rPr>
          <w:sz w:val="24"/>
          <w:szCs w:val="24"/>
        </w:rPr>
        <w:t xml:space="preserve">The physical hardware is decoupled from the operating system through virtualization. </w:t>
      </w:r>
      <w:r w:rsidR="0099150D" w:rsidRPr="00A05D09">
        <w:rPr>
          <w:sz w:val="24"/>
          <w:szCs w:val="24"/>
        </w:rPr>
        <w:t xml:space="preserve">Every </w:t>
      </w:r>
      <w:r w:rsidR="00A65349" w:rsidRPr="00A05D09">
        <w:rPr>
          <w:sz w:val="24"/>
          <w:szCs w:val="24"/>
        </w:rPr>
        <w:t>Virtual Machine</w:t>
      </w:r>
      <w:r w:rsidR="0099150D" w:rsidRPr="00A05D09">
        <w:rPr>
          <w:sz w:val="24"/>
          <w:szCs w:val="24"/>
        </w:rPr>
        <w:t xml:space="preserve"> has a set of virtual hardware. For a </w:t>
      </w:r>
      <w:r w:rsidR="00A65349" w:rsidRPr="00A05D09">
        <w:rPr>
          <w:sz w:val="24"/>
          <w:szCs w:val="24"/>
        </w:rPr>
        <w:t>Virtual Machine</w:t>
      </w:r>
      <w:r w:rsidR="0099150D" w:rsidRPr="00A05D09">
        <w:rPr>
          <w:sz w:val="24"/>
          <w:szCs w:val="24"/>
        </w:rPr>
        <w:t xml:space="preserve"> to function properly, there are four main resources, that is, the CPU, memory, hard disk and the network. </w:t>
      </w:r>
      <w:r w:rsidR="00307D6C" w:rsidRPr="00A05D09">
        <w:rPr>
          <w:sz w:val="24"/>
          <w:szCs w:val="24"/>
        </w:rPr>
        <w:t>These resources are similar to</w:t>
      </w:r>
      <w:r w:rsidR="00C6758F">
        <w:rPr>
          <w:sz w:val="24"/>
          <w:szCs w:val="24"/>
        </w:rPr>
        <w:t xml:space="preserve"> </w:t>
      </w:r>
      <w:r w:rsidR="00307D6C" w:rsidRPr="00A05D09">
        <w:rPr>
          <w:sz w:val="24"/>
          <w:szCs w:val="24"/>
        </w:rPr>
        <w:t xml:space="preserve">the physical hardware. </w:t>
      </w:r>
      <w:r w:rsidR="00F60EEA" w:rsidRPr="00A05D09">
        <w:rPr>
          <w:sz w:val="24"/>
          <w:szCs w:val="24"/>
        </w:rPr>
        <w:t xml:space="preserve">A </w:t>
      </w:r>
      <w:r w:rsidR="00A65349" w:rsidRPr="00A05D09">
        <w:rPr>
          <w:sz w:val="24"/>
          <w:szCs w:val="24"/>
        </w:rPr>
        <w:t>Virtual Machine</w:t>
      </w:r>
      <w:r w:rsidR="00F60EEA" w:rsidRPr="00A05D09">
        <w:rPr>
          <w:sz w:val="24"/>
          <w:szCs w:val="24"/>
        </w:rPr>
        <w:t xml:space="preserve"> is given access to a part of the resources at the time of </w:t>
      </w:r>
      <w:r w:rsidR="00C6758F">
        <w:rPr>
          <w:sz w:val="24"/>
          <w:szCs w:val="24"/>
        </w:rPr>
        <w:t xml:space="preserve">the </w:t>
      </w:r>
      <w:r w:rsidR="00F60EEA" w:rsidRPr="00A05D09">
        <w:rPr>
          <w:sz w:val="24"/>
          <w:szCs w:val="24"/>
        </w:rPr>
        <w:t xml:space="preserve">creation of a </w:t>
      </w:r>
      <w:r w:rsidR="00A65349" w:rsidRPr="00A05D09">
        <w:rPr>
          <w:sz w:val="24"/>
          <w:szCs w:val="24"/>
        </w:rPr>
        <w:t xml:space="preserve">Virtual Machine </w:t>
      </w:r>
      <w:r w:rsidR="00F0582B" w:rsidRPr="00A05D09">
        <w:rPr>
          <w:sz w:val="24"/>
          <w:szCs w:val="24"/>
        </w:rPr>
        <w:t>and could be changed anytime thereafter</w:t>
      </w:r>
      <w:sdt>
        <w:sdtPr>
          <w:rPr>
            <w:sz w:val="24"/>
            <w:szCs w:val="24"/>
          </w:rPr>
          <w:id w:val="-1695306288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0946A7">
            <w:rPr>
              <w:sz w:val="24"/>
              <w:szCs w:val="24"/>
            </w:rPr>
            <w:instrText xml:space="preserve"> CITATION Lin23 \l 1033 </w:instrText>
          </w:r>
          <w:r w:rsidR="00270ADD">
            <w:rPr>
              <w:sz w:val="24"/>
              <w:szCs w:val="24"/>
            </w:rPr>
            <w:fldChar w:fldCharType="separate"/>
          </w:r>
          <w:r w:rsidR="000946A7" w:rsidRPr="000946A7">
            <w:rPr>
              <w:noProof/>
              <w:sz w:val="24"/>
              <w:szCs w:val="24"/>
            </w:rPr>
            <w:t>[1]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F0582B" w:rsidRPr="00A05D09">
        <w:rPr>
          <w:sz w:val="24"/>
          <w:szCs w:val="24"/>
        </w:rPr>
        <w:t>.</w:t>
      </w:r>
      <w:r w:rsidR="00A657CA" w:rsidRPr="00A05D09">
        <w:rPr>
          <w:sz w:val="24"/>
          <w:szCs w:val="24"/>
        </w:rPr>
        <w:t xml:space="preserve"> In case a </w:t>
      </w:r>
      <w:r w:rsidR="00A65349" w:rsidRPr="00A05D09">
        <w:rPr>
          <w:sz w:val="24"/>
          <w:szCs w:val="24"/>
        </w:rPr>
        <w:t xml:space="preserve">Virtual Machine </w:t>
      </w:r>
      <w:r w:rsidR="00A657CA" w:rsidRPr="00A05D09">
        <w:rPr>
          <w:sz w:val="24"/>
          <w:szCs w:val="24"/>
        </w:rPr>
        <w:t xml:space="preserve">has a constraint, usually, it is due to </w:t>
      </w:r>
      <w:r w:rsidR="00C6758F">
        <w:rPr>
          <w:sz w:val="24"/>
          <w:szCs w:val="24"/>
        </w:rPr>
        <w:t xml:space="preserve">the </w:t>
      </w:r>
      <w:r w:rsidR="00C76091" w:rsidRPr="00A05D09">
        <w:rPr>
          <w:sz w:val="24"/>
          <w:szCs w:val="24"/>
        </w:rPr>
        <w:t>creation of a bottleneck in either of the four resources</w:t>
      </w:r>
      <w:sdt>
        <w:sdtPr>
          <w:rPr>
            <w:sz w:val="24"/>
            <w:szCs w:val="24"/>
          </w:rPr>
          <w:id w:val="-197162485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895C32">
            <w:rPr>
              <w:sz w:val="24"/>
              <w:szCs w:val="24"/>
            </w:rPr>
            <w:instrText xml:space="preserve"> CITATION Zha20 \l 1033 </w:instrText>
          </w:r>
          <w:r w:rsidR="00270ADD">
            <w:rPr>
              <w:sz w:val="24"/>
              <w:szCs w:val="24"/>
            </w:rPr>
            <w:fldChar w:fldCharType="separate"/>
          </w:r>
          <w:r w:rsidR="00895C32" w:rsidRPr="00895C32">
            <w:rPr>
              <w:noProof/>
              <w:sz w:val="24"/>
              <w:szCs w:val="24"/>
            </w:rPr>
            <w:t>[2]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C76091" w:rsidRPr="00A05D09">
        <w:rPr>
          <w:sz w:val="24"/>
          <w:szCs w:val="24"/>
        </w:rPr>
        <w:t>.</w:t>
      </w:r>
    </w:p>
    <w:p w14:paraId="4EBA19F3" w14:textId="77777777" w:rsidR="00A03717" w:rsidRDefault="00F91A51" w:rsidP="00A05D09">
      <w:pPr>
        <w:spacing w:line="480" w:lineRule="auto"/>
        <w:jc w:val="both"/>
        <w:rPr>
          <w:sz w:val="24"/>
          <w:szCs w:val="24"/>
        </w:rPr>
      </w:pPr>
      <w:r w:rsidRPr="00A05D09">
        <w:rPr>
          <w:sz w:val="24"/>
          <w:szCs w:val="24"/>
        </w:rPr>
        <w:t xml:space="preserve">The </w:t>
      </w:r>
      <w:r w:rsidR="00A65349" w:rsidRPr="00A05D09">
        <w:rPr>
          <w:sz w:val="24"/>
          <w:szCs w:val="24"/>
        </w:rPr>
        <w:t>Virtual Machine</w:t>
      </w:r>
      <w:r w:rsidRPr="00A05D09">
        <w:rPr>
          <w:sz w:val="24"/>
          <w:szCs w:val="24"/>
        </w:rPr>
        <w:t xml:space="preserve">’s guest operating system is responsible for </w:t>
      </w:r>
      <w:r w:rsidR="00C6758F">
        <w:rPr>
          <w:sz w:val="24"/>
          <w:szCs w:val="24"/>
        </w:rPr>
        <w:t xml:space="preserve">the </w:t>
      </w:r>
      <w:r w:rsidRPr="00A05D09">
        <w:rPr>
          <w:sz w:val="24"/>
          <w:szCs w:val="24"/>
        </w:rPr>
        <w:t xml:space="preserve">allocation of memory to the applications, </w:t>
      </w:r>
      <w:r w:rsidR="00C204FA" w:rsidRPr="00A05D09">
        <w:rPr>
          <w:sz w:val="24"/>
          <w:szCs w:val="24"/>
        </w:rPr>
        <w:t xml:space="preserve">scheduling of the processes, writing to the storage, sending and receiving the data on </w:t>
      </w:r>
      <w:r w:rsidR="00C6758F">
        <w:rPr>
          <w:sz w:val="24"/>
          <w:szCs w:val="24"/>
        </w:rPr>
        <w:t xml:space="preserve">a </w:t>
      </w:r>
      <w:r w:rsidR="00C204FA" w:rsidRPr="00A05D09">
        <w:rPr>
          <w:sz w:val="24"/>
          <w:szCs w:val="24"/>
        </w:rPr>
        <w:t>network</w:t>
      </w:r>
      <w:r w:rsidR="00F3584D" w:rsidRPr="00A05D09">
        <w:rPr>
          <w:sz w:val="24"/>
          <w:szCs w:val="24"/>
        </w:rPr>
        <w:t xml:space="preserve"> and lastly for interaction with the virtual hardware </w:t>
      </w:r>
      <w:r w:rsidR="00353AAB" w:rsidRPr="00A05D09">
        <w:rPr>
          <w:sz w:val="24"/>
          <w:szCs w:val="24"/>
        </w:rPr>
        <w:t>through hypervisor</w:t>
      </w:r>
      <w:sdt>
        <w:sdtPr>
          <w:rPr>
            <w:sz w:val="24"/>
            <w:szCs w:val="24"/>
          </w:rPr>
          <w:id w:val="-534884697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A662AA">
            <w:rPr>
              <w:sz w:val="24"/>
              <w:szCs w:val="24"/>
            </w:rPr>
            <w:instrText xml:space="preserve"> CITATION Tal22 \l 1033 </w:instrText>
          </w:r>
          <w:r w:rsidR="00270ADD">
            <w:rPr>
              <w:sz w:val="24"/>
              <w:szCs w:val="24"/>
            </w:rPr>
            <w:fldChar w:fldCharType="separate"/>
          </w:r>
          <w:r w:rsidR="00A662AA" w:rsidRPr="00A662AA">
            <w:rPr>
              <w:noProof/>
              <w:sz w:val="24"/>
              <w:szCs w:val="24"/>
            </w:rPr>
            <w:t>[3]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353AAB" w:rsidRPr="00A05D09">
        <w:rPr>
          <w:sz w:val="24"/>
          <w:szCs w:val="24"/>
        </w:rPr>
        <w:t>.</w:t>
      </w:r>
      <w:r w:rsidR="005B716A" w:rsidRPr="00A05D09">
        <w:rPr>
          <w:sz w:val="24"/>
          <w:szCs w:val="24"/>
        </w:rPr>
        <w:t xml:space="preserve"> In a virtual environment, </w:t>
      </w:r>
      <w:r w:rsidR="005B7BB8" w:rsidRPr="00A05D09">
        <w:rPr>
          <w:sz w:val="24"/>
          <w:szCs w:val="24"/>
        </w:rPr>
        <w:t xml:space="preserve">the interaction of </w:t>
      </w:r>
      <w:r w:rsidR="00C6758F">
        <w:rPr>
          <w:sz w:val="24"/>
          <w:szCs w:val="24"/>
        </w:rPr>
        <w:t xml:space="preserve">the </w:t>
      </w:r>
      <w:r w:rsidR="00A65349" w:rsidRPr="00A05D09">
        <w:rPr>
          <w:sz w:val="24"/>
          <w:szCs w:val="24"/>
        </w:rPr>
        <w:t>Virtual Machine</w:t>
      </w:r>
      <w:r w:rsidR="005B7BB8" w:rsidRPr="00A05D09">
        <w:rPr>
          <w:sz w:val="24"/>
          <w:szCs w:val="24"/>
        </w:rPr>
        <w:t xml:space="preserve"> with the hardware happens via a thin layer of software which is termed the hypervisor or the virtualization layer.</w:t>
      </w:r>
    </w:p>
    <w:p w14:paraId="54826BB3" w14:textId="77777777" w:rsidR="003D4358" w:rsidRPr="003D4358" w:rsidRDefault="003D4358" w:rsidP="003D4358">
      <w:pPr>
        <w:spacing w:line="480" w:lineRule="auto"/>
        <w:jc w:val="both"/>
        <w:rPr>
          <w:sz w:val="24"/>
          <w:szCs w:val="24"/>
        </w:rPr>
      </w:pPr>
      <w:r w:rsidRPr="003D4358">
        <w:rPr>
          <w:sz w:val="24"/>
          <w:szCs w:val="24"/>
        </w:rPr>
        <w:t>The layer of virtualization executes the CPU</w:t>
      </w:r>
      <w:r w:rsidR="00C6758F">
        <w:rPr>
          <w:sz w:val="24"/>
          <w:szCs w:val="24"/>
        </w:rPr>
        <w:t>-</w:t>
      </w:r>
      <w:r w:rsidRPr="003D4358">
        <w:rPr>
          <w:sz w:val="24"/>
          <w:szCs w:val="24"/>
        </w:rPr>
        <w:t xml:space="preserve">based instructions to run the Virtual Machines in a manner that a physical processor is being accessed on the hypervisor. 64 virtual CPUs can be configured on a Virtual Machine. The maximum limit is dependent on the logical cores that the actual hardware has. Another factor is licensing in most of the platforms. There is a scheduler in </w:t>
      </w:r>
      <w:r w:rsidR="00C6758F">
        <w:rPr>
          <w:sz w:val="24"/>
          <w:szCs w:val="24"/>
        </w:rPr>
        <w:t xml:space="preserve">the </w:t>
      </w:r>
      <w:r w:rsidRPr="003D4358">
        <w:rPr>
          <w:sz w:val="24"/>
          <w:szCs w:val="24"/>
        </w:rPr>
        <w:t>CPU which could dynamically schedule the virtual CPUs on the hypervisor’s processor</w:t>
      </w:r>
      <w:sdt>
        <w:sdtPr>
          <w:rPr>
            <w:sz w:val="24"/>
            <w:szCs w:val="24"/>
          </w:rPr>
          <w:id w:val="1800879083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2B0911">
            <w:rPr>
              <w:sz w:val="24"/>
              <w:szCs w:val="24"/>
            </w:rPr>
            <w:instrText xml:space="preserve"> CITATION Fit16 \l 1033 </w:instrText>
          </w:r>
          <w:r w:rsidR="00270ADD">
            <w:rPr>
              <w:sz w:val="24"/>
              <w:szCs w:val="24"/>
            </w:rPr>
            <w:fldChar w:fldCharType="separate"/>
          </w:r>
          <w:r w:rsidR="002B0911" w:rsidRPr="002B0911">
            <w:rPr>
              <w:noProof/>
              <w:sz w:val="24"/>
              <w:szCs w:val="24"/>
            </w:rPr>
            <w:t>[4]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Pr="003D4358">
        <w:rPr>
          <w:sz w:val="24"/>
          <w:szCs w:val="24"/>
        </w:rPr>
        <w:t>.</w:t>
      </w:r>
    </w:p>
    <w:p w14:paraId="2A6A8580" w14:textId="77777777" w:rsidR="003D4358" w:rsidRPr="003D4358" w:rsidRDefault="003D4358" w:rsidP="003D4358">
      <w:pPr>
        <w:spacing w:line="480" w:lineRule="auto"/>
        <w:jc w:val="both"/>
        <w:rPr>
          <w:sz w:val="24"/>
          <w:szCs w:val="24"/>
        </w:rPr>
      </w:pPr>
      <w:r w:rsidRPr="003D4358">
        <w:rPr>
          <w:sz w:val="24"/>
          <w:szCs w:val="24"/>
        </w:rPr>
        <w:lastRenderedPageBreak/>
        <w:t>The Virtual Machine considers a contiguous virtual address space which is made by the hypervisor as the configured memory. A contiguous virtual address space is created through which the hardware</w:t>
      </w:r>
      <w:r w:rsidR="00C6758F">
        <w:rPr>
          <w:sz w:val="24"/>
          <w:szCs w:val="24"/>
        </w:rPr>
        <w:t>, as well as the operating system,</w:t>
      </w:r>
      <w:r w:rsidRPr="003D4358">
        <w:rPr>
          <w:sz w:val="24"/>
          <w:szCs w:val="24"/>
        </w:rPr>
        <w:t xml:space="preserve"> could handle the translation of addresses among physical as well as virtual addresses. Because every Virtual Machine has </w:t>
      </w:r>
      <w:r w:rsidR="00C6758F">
        <w:rPr>
          <w:sz w:val="24"/>
          <w:szCs w:val="24"/>
        </w:rPr>
        <w:t>its</w:t>
      </w:r>
      <w:r w:rsidRPr="003D4358">
        <w:rPr>
          <w:sz w:val="24"/>
          <w:szCs w:val="24"/>
        </w:rPr>
        <w:t xml:space="preserve"> own virtual address space, </w:t>
      </w:r>
      <w:r w:rsidR="00C6758F">
        <w:rPr>
          <w:sz w:val="24"/>
          <w:szCs w:val="24"/>
        </w:rPr>
        <w:t xml:space="preserve">the </w:t>
      </w:r>
      <w:r w:rsidRPr="003D4358">
        <w:rPr>
          <w:sz w:val="24"/>
          <w:szCs w:val="24"/>
        </w:rPr>
        <w:t>hypervisor runs more than one Virtual Machine in a single go. The memory is protected for access via the other Virtual Machines. Thus, there are three layers of the virtual memory within the hypervisor</w:t>
      </w:r>
      <w:sdt>
        <w:sdtPr>
          <w:rPr>
            <w:sz w:val="24"/>
            <w:szCs w:val="24"/>
          </w:rPr>
          <w:id w:val="228429302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BC25CF">
            <w:rPr>
              <w:sz w:val="24"/>
              <w:szCs w:val="24"/>
            </w:rPr>
            <w:instrText xml:space="preserve"> CITATION Fit16 \l 1033 </w:instrText>
          </w:r>
          <w:r w:rsidR="00270ADD">
            <w:rPr>
              <w:sz w:val="24"/>
              <w:szCs w:val="24"/>
            </w:rPr>
            <w:fldChar w:fldCharType="separate"/>
          </w:r>
          <w:r w:rsidR="00BC25CF" w:rsidRPr="00BC25CF">
            <w:rPr>
              <w:noProof/>
              <w:sz w:val="24"/>
              <w:szCs w:val="24"/>
            </w:rPr>
            <w:t>[4]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Pr="003D4358">
        <w:rPr>
          <w:sz w:val="24"/>
          <w:szCs w:val="24"/>
        </w:rPr>
        <w:t xml:space="preserve">. These are the physical memory, the memory of the guest operating system and the virtual memory of the guest operating system. </w:t>
      </w:r>
    </w:p>
    <w:p w14:paraId="53904050" w14:textId="77777777" w:rsidR="00621CF2" w:rsidRPr="00A05D09" w:rsidRDefault="008729C9" w:rsidP="00A05D09">
      <w:pPr>
        <w:spacing w:line="480" w:lineRule="auto"/>
        <w:jc w:val="both"/>
        <w:rPr>
          <w:sz w:val="24"/>
          <w:szCs w:val="24"/>
        </w:rPr>
      </w:pPr>
      <w:r w:rsidRPr="00A05D09">
        <w:rPr>
          <w:sz w:val="24"/>
          <w:szCs w:val="24"/>
        </w:rPr>
        <w:t>The figure below</w:t>
      </w:r>
      <w:r w:rsidR="00621CF2" w:rsidRPr="00A05D09">
        <w:rPr>
          <w:sz w:val="24"/>
          <w:szCs w:val="24"/>
        </w:rPr>
        <w:t xml:space="preserve"> shows the </w:t>
      </w:r>
      <w:r w:rsidR="00A65349" w:rsidRPr="00A05D09">
        <w:rPr>
          <w:sz w:val="24"/>
          <w:szCs w:val="24"/>
        </w:rPr>
        <w:t>Virtual Machine</w:t>
      </w:r>
      <w:r w:rsidR="00621CF2" w:rsidRPr="00A05D09">
        <w:rPr>
          <w:sz w:val="24"/>
          <w:szCs w:val="24"/>
        </w:rPr>
        <w:t xml:space="preserve"> and the four primary resources in it</w:t>
      </w:r>
      <w:sdt>
        <w:sdtPr>
          <w:rPr>
            <w:sz w:val="24"/>
            <w:szCs w:val="24"/>
          </w:rPr>
          <w:id w:val="-86692405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F74004">
            <w:rPr>
              <w:sz w:val="24"/>
              <w:szCs w:val="24"/>
            </w:rPr>
            <w:instrText xml:space="preserve"> CITATION Fit16 \l 1033 </w:instrText>
          </w:r>
          <w:r w:rsidR="00270ADD">
            <w:rPr>
              <w:sz w:val="24"/>
              <w:szCs w:val="24"/>
            </w:rPr>
            <w:fldChar w:fldCharType="separate"/>
          </w:r>
          <w:r w:rsidR="00F74004" w:rsidRPr="00F74004">
            <w:rPr>
              <w:noProof/>
              <w:sz w:val="24"/>
              <w:szCs w:val="24"/>
            </w:rPr>
            <w:t>[4]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621CF2" w:rsidRPr="00A05D09">
        <w:rPr>
          <w:sz w:val="24"/>
          <w:szCs w:val="24"/>
        </w:rPr>
        <w:t>.</w:t>
      </w:r>
    </w:p>
    <w:p w14:paraId="60001B78" w14:textId="77777777" w:rsidR="00A82E54" w:rsidRDefault="00C6401D" w:rsidP="00CE6DEB">
      <w:pPr>
        <w:keepNext/>
        <w:spacing w:line="480" w:lineRule="auto"/>
        <w:jc w:val="center"/>
      </w:pPr>
      <w:r w:rsidRPr="00C6401D">
        <w:rPr>
          <w:noProof/>
          <w:lang w:val="en-IN" w:eastAsia="en-IN"/>
        </w:rPr>
        <w:drawing>
          <wp:inline distT="0" distB="0" distL="0" distR="0" wp14:anchorId="3D6EE3F8" wp14:editId="622C7443">
            <wp:extent cx="2286117" cy="22162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86117" cy="221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AC5B3" w14:textId="77777777" w:rsidR="00621CF2" w:rsidRDefault="00A82E54" w:rsidP="00CE6DEB">
      <w:pPr>
        <w:pStyle w:val="Caption"/>
        <w:spacing w:line="480" w:lineRule="auto"/>
        <w:jc w:val="center"/>
      </w:pPr>
      <w:r>
        <w:t xml:space="preserve">Figure </w:t>
      </w:r>
      <w:fldSimple w:instr=" SEQ Figure \* ARABIC ">
        <w:r w:rsidR="00DC3CBC">
          <w:rPr>
            <w:noProof/>
          </w:rPr>
          <w:t>1</w:t>
        </w:r>
      </w:fldSimple>
      <w:r>
        <w:t>: Virtual Machine with four primary resources</w:t>
      </w:r>
      <w:sdt>
        <w:sdtPr>
          <w:id w:val="784315687"/>
          <w:citation/>
        </w:sdtPr>
        <w:sdtContent>
          <w:r w:rsidR="00270ADD">
            <w:fldChar w:fldCharType="begin"/>
          </w:r>
          <w:r w:rsidR="00C44488">
            <w:instrText xml:space="preserve"> CITATION Fit16 \l 1033 </w:instrText>
          </w:r>
          <w:r w:rsidR="00270ADD">
            <w:fldChar w:fldCharType="separate"/>
          </w:r>
          <w:r w:rsidR="00C44488" w:rsidRPr="00C44488">
            <w:rPr>
              <w:noProof/>
            </w:rPr>
            <w:t>[4]</w:t>
          </w:r>
          <w:r w:rsidR="00270ADD">
            <w:fldChar w:fldCharType="end"/>
          </w:r>
        </w:sdtContent>
      </w:sdt>
    </w:p>
    <w:p w14:paraId="26EF4E94" w14:textId="77777777" w:rsidR="00857671" w:rsidRPr="003D4358" w:rsidRDefault="008D6756" w:rsidP="003D4358">
      <w:pPr>
        <w:spacing w:line="480" w:lineRule="auto"/>
        <w:jc w:val="both"/>
        <w:rPr>
          <w:sz w:val="24"/>
          <w:szCs w:val="24"/>
        </w:rPr>
      </w:pPr>
      <w:r w:rsidRPr="003D4358">
        <w:rPr>
          <w:sz w:val="24"/>
          <w:szCs w:val="24"/>
        </w:rPr>
        <w:t>For networking, virtual switch</w:t>
      </w:r>
      <w:r w:rsidR="00C6758F">
        <w:rPr>
          <w:sz w:val="24"/>
          <w:szCs w:val="24"/>
        </w:rPr>
        <w:t>es</w:t>
      </w:r>
      <w:r w:rsidRPr="003D4358">
        <w:rPr>
          <w:sz w:val="24"/>
          <w:szCs w:val="24"/>
        </w:rPr>
        <w:t xml:space="preserve"> and virtual Ethernet adapters are </w:t>
      </w:r>
      <w:r w:rsidR="00C6758F">
        <w:rPr>
          <w:sz w:val="24"/>
          <w:szCs w:val="24"/>
        </w:rPr>
        <w:t xml:space="preserve">the </w:t>
      </w:r>
      <w:r w:rsidRPr="003D4358">
        <w:rPr>
          <w:sz w:val="24"/>
          <w:szCs w:val="24"/>
        </w:rPr>
        <w:t xml:space="preserve">main components. </w:t>
      </w:r>
      <w:r w:rsidR="00E954E9" w:rsidRPr="003D4358">
        <w:rPr>
          <w:sz w:val="24"/>
          <w:szCs w:val="24"/>
        </w:rPr>
        <w:t xml:space="preserve">The virtual Ethernet adapters are known as </w:t>
      </w:r>
      <w:proofErr w:type="spellStart"/>
      <w:r w:rsidR="00E954E9" w:rsidRPr="003D4358">
        <w:rPr>
          <w:sz w:val="24"/>
          <w:szCs w:val="24"/>
        </w:rPr>
        <w:t>vNICs</w:t>
      </w:r>
      <w:proofErr w:type="spellEnd"/>
      <w:r w:rsidR="00F40713" w:rsidRPr="003D4358">
        <w:rPr>
          <w:sz w:val="24"/>
          <w:szCs w:val="24"/>
        </w:rPr>
        <w:t xml:space="preserve">. </w:t>
      </w:r>
      <w:r w:rsidR="009637DD" w:rsidRPr="003D4358">
        <w:rPr>
          <w:sz w:val="24"/>
          <w:szCs w:val="24"/>
        </w:rPr>
        <w:t xml:space="preserve">Shared storage resource is </w:t>
      </w:r>
      <w:r w:rsidR="00C6758F">
        <w:rPr>
          <w:sz w:val="24"/>
          <w:szCs w:val="24"/>
        </w:rPr>
        <w:t xml:space="preserve">the </w:t>
      </w:r>
      <w:r w:rsidR="009637DD" w:rsidRPr="003D4358">
        <w:rPr>
          <w:sz w:val="24"/>
          <w:szCs w:val="24"/>
        </w:rPr>
        <w:t xml:space="preserve">foundation because </w:t>
      </w:r>
      <w:r w:rsidR="00C6758F">
        <w:rPr>
          <w:sz w:val="24"/>
          <w:szCs w:val="24"/>
        </w:rPr>
        <w:t xml:space="preserve">the </w:t>
      </w:r>
      <w:r w:rsidR="009637DD" w:rsidRPr="003D4358">
        <w:rPr>
          <w:sz w:val="24"/>
          <w:szCs w:val="24"/>
        </w:rPr>
        <w:t xml:space="preserve">virtual environment has various features like High Availability, etc. </w:t>
      </w:r>
      <w:r w:rsidR="00A65349" w:rsidRPr="003D4358">
        <w:rPr>
          <w:sz w:val="24"/>
          <w:szCs w:val="24"/>
        </w:rPr>
        <w:t xml:space="preserve">Virtual </w:t>
      </w:r>
      <w:proofErr w:type="spellStart"/>
      <w:r w:rsidR="00A65349" w:rsidRPr="003D4358">
        <w:rPr>
          <w:sz w:val="24"/>
          <w:szCs w:val="24"/>
        </w:rPr>
        <w:t>Machine’s</w:t>
      </w:r>
      <w:r w:rsidR="004C0158" w:rsidRPr="003D4358">
        <w:rPr>
          <w:sz w:val="24"/>
          <w:szCs w:val="24"/>
        </w:rPr>
        <w:t>are</w:t>
      </w:r>
      <w:proofErr w:type="spellEnd"/>
      <w:r w:rsidR="004C0158" w:rsidRPr="003D4358">
        <w:rPr>
          <w:sz w:val="24"/>
          <w:szCs w:val="24"/>
        </w:rPr>
        <w:t xml:space="preserve"> enclosed within </w:t>
      </w:r>
      <w:r w:rsidR="00C6758F">
        <w:rPr>
          <w:sz w:val="24"/>
          <w:szCs w:val="24"/>
        </w:rPr>
        <w:t xml:space="preserve">a </w:t>
      </w:r>
      <w:r w:rsidR="004C0158" w:rsidRPr="003D4358">
        <w:rPr>
          <w:sz w:val="24"/>
          <w:szCs w:val="24"/>
        </w:rPr>
        <w:t xml:space="preserve">set of discrete files which are stored on </w:t>
      </w:r>
      <w:r w:rsidR="00C6758F">
        <w:rPr>
          <w:sz w:val="24"/>
          <w:szCs w:val="24"/>
        </w:rPr>
        <w:t xml:space="preserve">a </w:t>
      </w:r>
      <w:r w:rsidR="004C0158" w:rsidRPr="003D4358">
        <w:rPr>
          <w:sz w:val="24"/>
          <w:szCs w:val="24"/>
        </w:rPr>
        <w:t xml:space="preserve">datastore. </w:t>
      </w:r>
      <w:r w:rsidR="00DF49B5" w:rsidRPr="003D4358">
        <w:rPr>
          <w:sz w:val="24"/>
          <w:szCs w:val="24"/>
        </w:rPr>
        <w:t xml:space="preserve">On </w:t>
      </w:r>
      <w:r w:rsidR="00C6758F">
        <w:rPr>
          <w:sz w:val="24"/>
          <w:szCs w:val="24"/>
        </w:rPr>
        <w:t xml:space="preserve">the </w:t>
      </w:r>
      <w:r w:rsidR="00DF49B5" w:rsidRPr="003D4358">
        <w:rPr>
          <w:sz w:val="24"/>
          <w:szCs w:val="24"/>
        </w:rPr>
        <w:t xml:space="preserve">datastore, there exists a directory which contains the files of </w:t>
      </w:r>
      <w:r w:rsidR="00A65349" w:rsidRPr="003D4358">
        <w:rPr>
          <w:sz w:val="24"/>
          <w:szCs w:val="24"/>
        </w:rPr>
        <w:t>Virtual Machine</w:t>
      </w:r>
      <w:sdt>
        <w:sdtPr>
          <w:rPr>
            <w:sz w:val="24"/>
            <w:szCs w:val="24"/>
          </w:rPr>
          <w:id w:val="-479857174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F53C96">
            <w:rPr>
              <w:sz w:val="24"/>
              <w:szCs w:val="24"/>
            </w:rPr>
            <w:instrText xml:space="preserve"> CITATION Fit16 \l 1033 </w:instrText>
          </w:r>
          <w:r w:rsidR="00270ADD">
            <w:rPr>
              <w:sz w:val="24"/>
              <w:szCs w:val="24"/>
            </w:rPr>
            <w:fldChar w:fldCharType="separate"/>
          </w:r>
          <w:r w:rsidR="00F53C96" w:rsidRPr="00F53C96">
            <w:rPr>
              <w:noProof/>
              <w:sz w:val="24"/>
              <w:szCs w:val="24"/>
            </w:rPr>
            <w:t>[4]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DF49B5" w:rsidRPr="003D4358">
        <w:rPr>
          <w:sz w:val="24"/>
          <w:szCs w:val="24"/>
        </w:rPr>
        <w:t>.</w:t>
      </w:r>
    </w:p>
    <w:p w14:paraId="45A642A1" w14:textId="77777777" w:rsidR="00D612D8" w:rsidRDefault="00137799" w:rsidP="00CE6DEB">
      <w:pPr>
        <w:pStyle w:val="Heading2"/>
        <w:spacing w:line="480" w:lineRule="auto"/>
      </w:pPr>
      <w:bookmarkStart w:id="2" w:name="_Toc131521581"/>
      <w:r>
        <w:lastRenderedPageBreak/>
        <w:t xml:space="preserve">CREATING AND MANAGING </w:t>
      </w:r>
      <w:r w:rsidR="00A65349">
        <w:t>VIRTUAL MACHINE</w:t>
      </w:r>
      <w:bookmarkEnd w:id="2"/>
    </w:p>
    <w:p w14:paraId="1657038A" w14:textId="77777777" w:rsidR="00A33F1B" w:rsidRPr="003002FD" w:rsidRDefault="00A65349" w:rsidP="003002FD">
      <w:pPr>
        <w:spacing w:line="480" w:lineRule="auto"/>
        <w:jc w:val="both"/>
        <w:rPr>
          <w:sz w:val="24"/>
          <w:szCs w:val="24"/>
        </w:rPr>
      </w:pPr>
      <w:r w:rsidRPr="003002FD">
        <w:rPr>
          <w:sz w:val="24"/>
          <w:szCs w:val="24"/>
        </w:rPr>
        <w:t>Virtual Machine</w:t>
      </w:r>
      <w:r w:rsidR="00A33F1B" w:rsidRPr="003002FD">
        <w:rPr>
          <w:sz w:val="24"/>
          <w:szCs w:val="24"/>
        </w:rPr>
        <w:t xml:space="preserve"> is a separate environment to run </w:t>
      </w:r>
      <w:r w:rsidR="00C6758F">
        <w:rPr>
          <w:sz w:val="24"/>
          <w:szCs w:val="24"/>
        </w:rPr>
        <w:t xml:space="preserve">its </w:t>
      </w:r>
      <w:r w:rsidR="00A33F1B" w:rsidRPr="003002FD">
        <w:rPr>
          <w:sz w:val="24"/>
          <w:szCs w:val="24"/>
        </w:rPr>
        <w:t>operating system as well as applications independently</w:t>
      </w:r>
      <w:r w:rsidR="000D29FB" w:rsidRPr="003002FD">
        <w:rPr>
          <w:sz w:val="24"/>
          <w:szCs w:val="24"/>
        </w:rPr>
        <w:t xml:space="preserve"> from the host</w:t>
      </w:r>
      <w:r w:rsidR="004E79EF" w:rsidRPr="003002FD">
        <w:rPr>
          <w:sz w:val="24"/>
          <w:szCs w:val="24"/>
        </w:rPr>
        <w:t xml:space="preserve"> or other </w:t>
      </w:r>
      <w:r w:rsidR="00C6758F">
        <w:rPr>
          <w:sz w:val="24"/>
          <w:szCs w:val="24"/>
        </w:rPr>
        <w:t>virtual m</w:t>
      </w:r>
      <w:r w:rsidR="00784811" w:rsidRPr="003002FD">
        <w:rPr>
          <w:sz w:val="24"/>
          <w:szCs w:val="24"/>
        </w:rPr>
        <w:t>achines</w:t>
      </w:r>
      <w:r w:rsidR="004E79EF" w:rsidRPr="003002FD">
        <w:rPr>
          <w:sz w:val="24"/>
          <w:szCs w:val="24"/>
        </w:rPr>
        <w:t>.</w:t>
      </w:r>
      <w:r w:rsidR="00D00E41" w:rsidRPr="003002FD">
        <w:rPr>
          <w:sz w:val="24"/>
          <w:szCs w:val="24"/>
        </w:rPr>
        <w:t xml:space="preserve"> The OS of the </w:t>
      </w:r>
      <w:r w:rsidR="00784811" w:rsidRPr="003002FD">
        <w:rPr>
          <w:sz w:val="24"/>
          <w:szCs w:val="24"/>
        </w:rPr>
        <w:t xml:space="preserve">Virtual Machine </w:t>
      </w:r>
      <w:r w:rsidR="00D00E41" w:rsidRPr="003002FD">
        <w:rPr>
          <w:sz w:val="24"/>
          <w:szCs w:val="24"/>
        </w:rPr>
        <w:t xml:space="preserve">is known as </w:t>
      </w:r>
      <w:r w:rsidR="00C6758F">
        <w:rPr>
          <w:sz w:val="24"/>
          <w:szCs w:val="24"/>
        </w:rPr>
        <w:t xml:space="preserve">the </w:t>
      </w:r>
      <w:r w:rsidR="00D00E41" w:rsidRPr="003002FD">
        <w:rPr>
          <w:sz w:val="24"/>
          <w:szCs w:val="24"/>
        </w:rPr>
        <w:t>guest OS</w:t>
      </w:r>
      <w:r w:rsidR="00BB4DD7" w:rsidRPr="003002FD">
        <w:rPr>
          <w:sz w:val="24"/>
          <w:szCs w:val="24"/>
        </w:rPr>
        <w:t xml:space="preserve"> and is usually </w:t>
      </w:r>
      <w:r w:rsidR="00C6758F">
        <w:rPr>
          <w:sz w:val="24"/>
          <w:szCs w:val="24"/>
        </w:rPr>
        <w:t xml:space="preserve">the </w:t>
      </w:r>
      <w:r w:rsidR="00BB4DD7" w:rsidRPr="003002FD">
        <w:rPr>
          <w:sz w:val="24"/>
          <w:szCs w:val="24"/>
        </w:rPr>
        <w:t>same or different from the host OS.</w:t>
      </w:r>
      <w:r w:rsidR="00BA45F8" w:rsidRPr="003002FD">
        <w:rPr>
          <w:sz w:val="24"/>
          <w:szCs w:val="24"/>
        </w:rPr>
        <w:t xml:space="preserve"> Thus, one system could host many </w:t>
      </w:r>
      <w:r w:rsidRPr="003002FD">
        <w:rPr>
          <w:sz w:val="24"/>
          <w:szCs w:val="24"/>
        </w:rPr>
        <w:t>Virtual Machine</w:t>
      </w:r>
      <w:r w:rsidR="00BA45F8" w:rsidRPr="003002FD">
        <w:rPr>
          <w:sz w:val="24"/>
          <w:szCs w:val="24"/>
        </w:rPr>
        <w:t>s.</w:t>
      </w:r>
      <w:r w:rsidR="00C6758F">
        <w:rPr>
          <w:sz w:val="24"/>
          <w:szCs w:val="24"/>
        </w:rPr>
        <w:t xml:space="preserve"> </w:t>
      </w:r>
      <w:r w:rsidR="00784811" w:rsidRPr="003002FD">
        <w:rPr>
          <w:sz w:val="24"/>
          <w:szCs w:val="24"/>
        </w:rPr>
        <w:t xml:space="preserve">Virtual Machine </w:t>
      </w:r>
      <w:r w:rsidR="00DB4E35" w:rsidRPr="003002FD">
        <w:rPr>
          <w:sz w:val="24"/>
          <w:szCs w:val="24"/>
        </w:rPr>
        <w:t xml:space="preserve">still depends on the physical resources of the host which are distributed across the </w:t>
      </w:r>
      <w:r w:rsidR="00784811" w:rsidRPr="003002FD">
        <w:rPr>
          <w:sz w:val="24"/>
          <w:szCs w:val="24"/>
        </w:rPr>
        <w:t>Virtual Machine</w:t>
      </w:r>
      <w:sdt>
        <w:sdtPr>
          <w:rPr>
            <w:sz w:val="24"/>
            <w:szCs w:val="24"/>
          </w:rPr>
          <w:id w:val="189575915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9C292E">
            <w:rPr>
              <w:sz w:val="24"/>
              <w:szCs w:val="24"/>
            </w:rPr>
            <w:instrText xml:space="preserve"> CITATION Ald19 \l 1033 </w:instrText>
          </w:r>
          <w:r w:rsidR="00270ADD">
            <w:rPr>
              <w:sz w:val="24"/>
              <w:szCs w:val="24"/>
            </w:rPr>
            <w:fldChar w:fldCharType="separate"/>
          </w:r>
          <w:r w:rsidR="009C292E" w:rsidRPr="009C292E">
            <w:rPr>
              <w:noProof/>
              <w:sz w:val="24"/>
              <w:szCs w:val="24"/>
            </w:rPr>
            <w:t>[5]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DB4E35" w:rsidRPr="003002FD">
        <w:rPr>
          <w:sz w:val="24"/>
          <w:szCs w:val="24"/>
        </w:rPr>
        <w:t>.</w:t>
      </w:r>
    </w:p>
    <w:p w14:paraId="232F91F0" w14:textId="77777777" w:rsidR="00A33F1B" w:rsidRPr="003002FD" w:rsidRDefault="00BA11A8" w:rsidP="003002FD">
      <w:pPr>
        <w:spacing w:line="480" w:lineRule="auto"/>
        <w:jc w:val="both"/>
        <w:rPr>
          <w:sz w:val="24"/>
          <w:szCs w:val="24"/>
        </w:rPr>
      </w:pPr>
      <w:r w:rsidRPr="003002FD">
        <w:rPr>
          <w:sz w:val="24"/>
          <w:szCs w:val="24"/>
        </w:rPr>
        <w:t xml:space="preserve">A computer hosting a </w:t>
      </w:r>
      <w:r w:rsidR="00A65349" w:rsidRPr="003002FD">
        <w:rPr>
          <w:sz w:val="24"/>
          <w:szCs w:val="24"/>
        </w:rPr>
        <w:t>Virtual Machine</w:t>
      </w:r>
      <w:r w:rsidRPr="003002FD">
        <w:rPr>
          <w:sz w:val="24"/>
          <w:szCs w:val="24"/>
        </w:rPr>
        <w:t xml:space="preserve"> needs a special software known as the hypervisor.</w:t>
      </w:r>
      <w:r w:rsidR="001831D0" w:rsidRPr="003002FD">
        <w:rPr>
          <w:sz w:val="24"/>
          <w:szCs w:val="24"/>
        </w:rPr>
        <w:t xml:space="preserve"> Hypervisor simulates the CPU, memory, hard disk, networks and remaining hardware resource</w:t>
      </w:r>
      <w:r w:rsidR="00C6758F">
        <w:rPr>
          <w:sz w:val="24"/>
          <w:szCs w:val="24"/>
        </w:rPr>
        <w:t>s</w:t>
      </w:r>
      <w:r w:rsidR="001831D0" w:rsidRPr="003002FD">
        <w:rPr>
          <w:sz w:val="24"/>
          <w:szCs w:val="24"/>
        </w:rPr>
        <w:t>, to make a pool of resource</w:t>
      </w:r>
      <w:r w:rsidR="00C6758F">
        <w:rPr>
          <w:sz w:val="24"/>
          <w:szCs w:val="24"/>
        </w:rPr>
        <w:t>s</w:t>
      </w:r>
      <w:r w:rsidR="001831D0" w:rsidRPr="003002FD">
        <w:rPr>
          <w:sz w:val="24"/>
          <w:szCs w:val="24"/>
        </w:rPr>
        <w:t xml:space="preserve"> which could be allocated to different </w:t>
      </w:r>
      <w:r w:rsidR="00784811" w:rsidRPr="003002FD">
        <w:rPr>
          <w:sz w:val="24"/>
          <w:szCs w:val="24"/>
        </w:rPr>
        <w:t xml:space="preserve">Virtual </w:t>
      </w:r>
      <w:r w:rsidR="00C6758F">
        <w:rPr>
          <w:sz w:val="24"/>
          <w:szCs w:val="24"/>
        </w:rPr>
        <w:t>machines</w:t>
      </w:r>
      <w:r w:rsidR="00784811" w:rsidRPr="003002FD">
        <w:rPr>
          <w:sz w:val="24"/>
          <w:szCs w:val="24"/>
        </w:rPr>
        <w:t xml:space="preserve"> </w:t>
      </w:r>
      <w:r w:rsidR="00C6758F">
        <w:rPr>
          <w:sz w:val="24"/>
          <w:szCs w:val="24"/>
        </w:rPr>
        <w:t>following</w:t>
      </w:r>
      <w:r w:rsidR="00C709AA" w:rsidRPr="003002FD">
        <w:rPr>
          <w:sz w:val="24"/>
          <w:szCs w:val="24"/>
        </w:rPr>
        <w:t xml:space="preserve"> specific requirement</w:t>
      </w:r>
      <w:r w:rsidR="00C6758F">
        <w:rPr>
          <w:sz w:val="24"/>
          <w:szCs w:val="24"/>
        </w:rPr>
        <w:t xml:space="preserve">s </w:t>
      </w:r>
      <w:sdt>
        <w:sdtPr>
          <w:rPr>
            <w:sz w:val="24"/>
            <w:szCs w:val="24"/>
          </w:rPr>
          <w:id w:val="1974408088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227912">
            <w:rPr>
              <w:sz w:val="24"/>
              <w:szCs w:val="24"/>
            </w:rPr>
            <w:instrText xml:space="preserve"> CITATION Pot20 \l 1033 </w:instrText>
          </w:r>
          <w:r w:rsidR="00270ADD">
            <w:rPr>
              <w:sz w:val="24"/>
              <w:szCs w:val="24"/>
            </w:rPr>
            <w:fldChar w:fldCharType="separate"/>
          </w:r>
          <w:r w:rsidR="00227912" w:rsidRPr="00227912">
            <w:rPr>
              <w:noProof/>
              <w:sz w:val="24"/>
              <w:szCs w:val="24"/>
            </w:rPr>
            <w:t>[6]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C709AA" w:rsidRPr="003002FD">
        <w:rPr>
          <w:sz w:val="24"/>
          <w:szCs w:val="24"/>
        </w:rPr>
        <w:t>.</w:t>
      </w:r>
      <w:r w:rsidR="008773B6" w:rsidRPr="003002FD">
        <w:rPr>
          <w:sz w:val="24"/>
          <w:szCs w:val="24"/>
        </w:rPr>
        <w:t xml:space="preserve"> Hypervisor could support</w:t>
      </w:r>
      <w:r w:rsidR="006560C4" w:rsidRPr="003002FD">
        <w:rPr>
          <w:sz w:val="24"/>
          <w:szCs w:val="24"/>
        </w:rPr>
        <w:t xml:space="preserve"> m</w:t>
      </w:r>
      <w:r w:rsidR="00C6758F">
        <w:rPr>
          <w:sz w:val="24"/>
          <w:szCs w:val="24"/>
        </w:rPr>
        <w:t>any</w:t>
      </w:r>
      <w:r w:rsidR="006560C4" w:rsidRPr="003002FD">
        <w:rPr>
          <w:sz w:val="24"/>
          <w:szCs w:val="24"/>
        </w:rPr>
        <w:t xml:space="preserve"> virtual hardware platform</w:t>
      </w:r>
      <w:r w:rsidR="00C6758F">
        <w:rPr>
          <w:sz w:val="24"/>
          <w:szCs w:val="24"/>
        </w:rPr>
        <w:t>s</w:t>
      </w:r>
      <w:r w:rsidR="006560C4" w:rsidRPr="003002FD">
        <w:rPr>
          <w:sz w:val="24"/>
          <w:szCs w:val="24"/>
        </w:rPr>
        <w:t xml:space="preserve"> which remain </w:t>
      </w:r>
      <w:r w:rsidR="00662E5F" w:rsidRPr="003002FD">
        <w:rPr>
          <w:sz w:val="24"/>
          <w:szCs w:val="24"/>
        </w:rPr>
        <w:t>isolated</w:t>
      </w:r>
      <w:r w:rsidR="006560C4" w:rsidRPr="003002FD">
        <w:rPr>
          <w:sz w:val="24"/>
          <w:szCs w:val="24"/>
        </w:rPr>
        <w:t xml:space="preserve"> from one another which enables </w:t>
      </w:r>
      <w:r w:rsidR="00784811" w:rsidRPr="003002FD">
        <w:rPr>
          <w:sz w:val="24"/>
          <w:szCs w:val="24"/>
        </w:rPr>
        <w:t>Virtual Machine</w:t>
      </w:r>
      <w:r w:rsidR="00C6758F">
        <w:rPr>
          <w:sz w:val="24"/>
          <w:szCs w:val="24"/>
        </w:rPr>
        <w:t>s</w:t>
      </w:r>
      <w:r w:rsidR="00784811" w:rsidRPr="003002FD">
        <w:rPr>
          <w:sz w:val="24"/>
          <w:szCs w:val="24"/>
        </w:rPr>
        <w:t xml:space="preserve"> </w:t>
      </w:r>
      <w:r w:rsidR="006560C4" w:rsidRPr="003002FD">
        <w:rPr>
          <w:sz w:val="24"/>
          <w:szCs w:val="24"/>
        </w:rPr>
        <w:t>for running on Linux.</w:t>
      </w:r>
    </w:p>
    <w:p w14:paraId="72FE5EA1" w14:textId="77777777" w:rsidR="004B6F29" w:rsidRPr="00593C85" w:rsidRDefault="00662E5F" w:rsidP="00593C85">
      <w:pPr>
        <w:spacing w:line="480" w:lineRule="auto"/>
        <w:jc w:val="both"/>
        <w:rPr>
          <w:sz w:val="24"/>
          <w:szCs w:val="24"/>
        </w:rPr>
      </w:pPr>
      <w:r w:rsidRPr="003002FD">
        <w:rPr>
          <w:sz w:val="24"/>
          <w:szCs w:val="24"/>
        </w:rPr>
        <w:t xml:space="preserve">The hypervisor could give every </w:t>
      </w:r>
      <w:r w:rsidR="00A65349" w:rsidRPr="003002FD">
        <w:rPr>
          <w:sz w:val="24"/>
          <w:szCs w:val="24"/>
        </w:rPr>
        <w:t>Virtual Machine</w:t>
      </w:r>
      <w:r w:rsidRPr="003002FD">
        <w:rPr>
          <w:sz w:val="24"/>
          <w:szCs w:val="24"/>
        </w:rPr>
        <w:t xml:space="preserve"> the resources which allocate and manage </w:t>
      </w:r>
      <w:r w:rsidR="00C6758F">
        <w:rPr>
          <w:sz w:val="24"/>
          <w:szCs w:val="24"/>
        </w:rPr>
        <w:t xml:space="preserve">the </w:t>
      </w:r>
      <w:r w:rsidRPr="003002FD">
        <w:rPr>
          <w:sz w:val="24"/>
          <w:szCs w:val="24"/>
        </w:rPr>
        <w:t xml:space="preserve">schedule of </w:t>
      </w:r>
      <w:r w:rsidR="00C6758F">
        <w:rPr>
          <w:sz w:val="24"/>
          <w:szCs w:val="24"/>
        </w:rPr>
        <w:t xml:space="preserve">the </w:t>
      </w:r>
      <w:r w:rsidR="00784811" w:rsidRPr="003002FD">
        <w:rPr>
          <w:sz w:val="24"/>
          <w:szCs w:val="24"/>
        </w:rPr>
        <w:t>Virtual Machine</w:t>
      </w:r>
      <w:r w:rsidRPr="003002FD">
        <w:rPr>
          <w:sz w:val="24"/>
          <w:szCs w:val="24"/>
        </w:rPr>
        <w:t xml:space="preserve"> </w:t>
      </w:r>
      <w:r w:rsidR="00C6758F">
        <w:rPr>
          <w:sz w:val="24"/>
          <w:szCs w:val="24"/>
        </w:rPr>
        <w:t>concerning</w:t>
      </w:r>
      <w:r w:rsidRPr="003002FD">
        <w:rPr>
          <w:sz w:val="24"/>
          <w:szCs w:val="24"/>
        </w:rPr>
        <w:t xml:space="preserve"> the physical resources. </w:t>
      </w:r>
      <w:r w:rsidR="00254E0C" w:rsidRPr="003002FD">
        <w:rPr>
          <w:sz w:val="24"/>
          <w:szCs w:val="24"/>
        </w:rPr>
        <w:t xml:space="preserve">The physical hardware does the execution, </w:t>
      </w:r>
      <w:r w:rsidR="00500E9C" w:rsidRPr="003002FD">
        <w:rPr>
          <w:sz w:val="24"/>
          <w:szCs w:val="24"/>
        </w:rPr>
        <w:t xml:space="preserve">the CPU executes the instructions requested by the </w:t>
      </w:r>
      <w:r w:rsidR="00784811" w:rsidRPr="003002FD">
        <w:rPr>
          <w:sz w:val="24"/>
          <w:szCs w:val="24"/>
        </w:rPr>
        <w:t>Virtual Machine</w:t>
      </w:r>
      <w:r w:rsidR="00500E9C" w:rsidRPr="003002FD">
        <w:rPr>
          <w:sz w:val="24"/>
          <w:szCs w:val="24"/>
        </w:rPr>
        <w:t xml:space="preserve">, and the hypervisor manages </w:t>
      </w:r>
      <w:r w:rsidR="00C6758F">
        <w:rPr>
          <w:sz w:val="24"/>
          <w:szCs w:val="24"/>
        </w:rPr>
        <w:t xml:space="preserve">the </w:t>
      </w:r>
      <w:r w:rsidR="00500E9C" w:rsidRPr="003002FD">
        <w:rPr>
          <w:sz w:val="24"/>
          <w:szCs w:val="24"/>
        </w:rPr>
        <w:t>schedule.</w:t>
      </w:r>
      <w:r w:rsidR="009D2C8B">
        <w:rPr>
          <w:sz w:val="24"/>
          <w:szCs w:val="24"/>
        </w:rPr>
        <w:t xml:space="preserve"> Thus, </w:t>
      </w:r>
      <w:r w:rsidR="00C6758F">
        <w:rPr>
          <w:sz w:val="24"/>
          <w:szCs w:val="24"/>
        </w:rPr>
        <w:t xml:space="preserve">the </w:t>
      </w:r>
      <w:r w:rsidR="009D2C8B">
        <w:rPr>
          <w:sz w:val="24"/>
          <w:szCs w:val="24"/>
        </w:rPr>
        <w:t>hypervisor is responsible for managing the Virtual Machine</w:t>
      </w:r>
      <w:sdt>
        <w:sdtPr>
          <w:rPr>
            <w:sz w:val="24"/>
            <w:szCs w:val="24"/>
          </w:rPr>
          <w:id w:val="1997447476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B91C91">
            <w:rPr>
              <w:sz w:val="24"/>
              <w:szCs w:val="24"/>
            </w:rPr>
            <w:instrText xml:space="preserve"> CITATION Tao19 \l 1033 </w:instrText>
          </w:r>
          <w:r w:rsidR="00270ADD">
            <w:rPr>
              <w:sz w:val="24"/>
              <w:szCs w:val="24"/>
            </w:rPr>
            <w:fldChar w:fldCharType="separate"/>
          </w:r>
          <w:r w:rsidR="00B91C91" w:rsidRPr="00B91C91">
            <w:rPr>
              <w:noProof/>
              <w:sz w:val="24"/>
              <w:szCs w:val="24"/>
            </w:rPr>
            <w:t>[7]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9D2C8B">
        <w:rPr>
          <w:sz w:val="24"/>
          <w:szCs w:val="24"/>
        </w:rPr>
        <w:t xml:space="preserve">. </w:t>
      </w:r>
      <w:r w:rsidR="001D37BC">
        <w:rPr>
          <w:sz w:val="24"/>
          <w:szCs w:val="24"/>
        </w:rPr>
        <w:t>There are two types of hypervisors, namely, Type I hypervisor and Type II hypervisor.</w:t>
      </w:r>
      <w:r w:rsidR="00F251CC">
        <w:rPr>
          <w:sz w:val="24"/>
          <w:szCs w:val="24"/>
        </w:rPr>
        <w:t xml:space="preserve"> The type I hypervisor runs on the host system directly. </w:t>
      </w:r>
      <w:r w:rsidR="00721010">
        <w:rPr>
          <w:sz w:val="24"/>
          <w:szCs w:val="24"/>
        </w:rPr>
        <w:t xml:space="preserve">This is thus, also termed the Native Hypervisor. </w:t>
      </w:r>
      <w:r w:rsidR="009D3A25">
        <w:rPr>
          <w:sz w:val="24"/>
          <w:szCs w:val="24"/>
        </w:rPr>
        <w:t>Type I hypervisor does not require a base server operating system.</w:t>
      </w:r>
      <w:r w:rsidR="003B0315">
        <w:rPr>
          <w:sz w:val="24"/>
          <w:szCs w:val="24"/>
        </w:rPr>
        <w:t xml:space="preserve"> It could </w:t>
      </w:r>
      <w:r w:rsidR="00C6758F">
        <w:rPr>
          <w:sz w:val="24"/>
          <w:szCs w:val="24"/>
        </w:rPr>
        <w:t>directly access the hardware resources</w:t>
      </w:r>
      <w:r w:rsidR="003B0315">
        <w:rPr>
          <w:sz w:val="24"/>
          <w:szCs w:val="24"/>
        </w:rPr>
        <w:t>.</w:t>
      </w:r>
      <w:r w:rsidR="00E452FA">
        <w:rPr>
          <w:sz w:val="24"/>
          <w:szCs w:val="24"/>
        </w:rPr>
        <w:t xml:space="preserve"> Some examples are </w:t>
      </w:r>
      <w:proofErr w:type="spellStart"/>
      <w:r w:rsidR="00E452FA">
        <w:rPr>
          <w:sz w:val="24"/>
          <w:szCs w:val="24"/>
        </w:rPr>
        <w:t>ESXi</w:t>
      </w:r>
      <w:proofErr w:type="spellEnd"/>
      <w:r w:rsidR="007512EA">
        <w:rPr>
          <w:sz w:val="24"/>
          <w:szCs w:val="24"/>
        </w:rPr>
        <w:t xml:space="preserve"> (by VMWare)</w:t>
      </w:r>
      <w:r w:rsidR="00E452FA">
        <w:rPr>
          <w:sz w:val="24"/>
          <w:szCs w:val="24"/>
        </w:rPr>
        <w:t>, Hyper V</w:t>
      </w:r>
      <w:r w:rsidR="00217620">
        <w:rPr>
          <w:sz w:val="24"/>
          <w:szCs w:val="24"/>
        </w:rPr>
        <w:t xml:space="preserve"> (by Microsoft)</w:t>
      </w:r>
      <w:r w:rsidR="00E452FA">
        <w:rPr>
          <w:sz w:val="24"/>
          <w:szCs w:val="24"/>
        </w:rPr>
        <w:t xml:space="preserve">, </w:t>
      </w:r>
      <w:r w:rsidR="00C6758F">
        <w:rPr>
          <w:sz w:val="24"/>
          <w:szCs w:val="24"/>
        </w:rPr>
        <w:t xml:space="preserve">and </w:t>
      </w:r>
      <w:r w:rsidR="00523AFC">
        <w:rPr>
          <w:sz w:val="24"/>
          <w:szCs w:val="24"/>
        </w:rPr>
        <w:t xml:space="preserve">Citrix </w:t>
      </w:r>
      <w:proofErr w:type="spellStart"/>
      <w:r w:rsidR="00523AFC">
        <w:rPr>
          <w:sz w:val="24"/>
          <w:szCs w:val="24"/>
        </w:rPr>
        <w:t>XenServer</w:t>
      </w:r>
      <w:proofErr w:type="spellEnd"/>
      <w:r w:rsidR="00E103A8">
        <w:rPr>
          <w:sz w:val="24"/>
          <w:szCs w:val="24"/>
        </w:rPr>
        <w:t>.</w:t>
      </w:r>
      <w:r w:rsidR="004B6F29">
        <w:rPr>
          <w:sz w:val="24"/>
          <w:szCs w:val="24"/>
        </w:rPr>
        <w:t xml:space="preserve"> The host operating system runs on the base host system, forming the base for Type II or Hosted Hypervisor. </w:t>
      </w:r>
      <w:r w:rsidR="00CE19F6">
        <w:rPr>
          <w:sz w:val="24"/>
          <w:szCs w:val="24"/>
        </w:rPr>
        <w:t xml:space="preserve">These do not run directly, </w:t>
      </w:r>
      <w:r w:rsidR="00C6758F">
        <w:rPr>
          <w:sz w:val="24"/>
          <w:szCs w:val="24"/>
        </w:rPr>
        <w:t xml:space="preserve">a </w:t>
      </w:r>
      <w:r w:rsidR="00CE19F6">
        <w:rPr>
          <w:sz w:val="24"/>
          <w:szCs w:val="24"/>
        </w:rPr>
        <w:t>bit in form of a</w:t>
      </w:r>
      <w:r w:rsidR="00C6758F">
        <w:rPr>
          <w:sz w:val="24"/>
          <w:szCs w:val="24"/>
        </w:rPr>
        <w:t>n</w:t>
      </w:r>
      <w:r w:rsidR="00CE19F6">
        <w:rPr>
          <w:sz w:val="24"/>
          <w:szCs w:val="24"/>
        </w:rPr>
        <w:t xml:space="preserve"> application on the host.</w:t>
      </w:r>
      <w:r w:rsidR="00C6758F">
        <w:rPr>
          <w:sz w:val="24"/>
          <w:szCs w:val="24"/>
        </w:rPr>
        <w:t xml:space="preserve"> </w:t>
      </w:r>
      <w:r w:rsidR="00F37F3F">
        <w:rPr>
          <w:sz w:val="24"/>
          <w:szCs w:val="24"/>
        </w:rPr>
        <w:t xml:space="preserve">Hypervisor in this case instructs the operating system towards making hardware call. </w:t>
      </w:r>
      <w:r w:rsidR="00462906">
        <w:rPr>
          <w:sz w:val="24"/>
          <w:szCs w:val="24"/>
        </w:rPr>
        <w:t xml:space="preserve">Examples </w:t>
      </w:r>
      <w:r w:rsidR="00C6758F">
        <w:rPr>
          <w:sz w:val="24"/>
          <w:szCs w:val="24"/>
        </w:rPr>
        <w:t>of</w:t>
      </w:r>
      <w:r w:rsidR="00462906">
        <w:rPr>
          <w:sz w:val="24"/>
          <w:szCs w:val="24"/>
        </w:rPr>
        <w:t xml:space="preserve"> Type 2 hypervisors are </w:t>
      </w:r>
      <w:r w:rsidR="00A81248">
        <w:rPr>
          <w:sz w:val="24"/>
          <w:szCs w:val="24"/>
        </w:rPr>
        <w:t xml:space="preserve">VMWare’s Player, </w:t>
      </w:r>
      <w:r w:rsidR="00C6758F">
        <w:rPr>
          <w:sz w:val="24"/>
          <w:szCs w:val="24"/>
        </w:rPr>
        <w:t xml:space="preserve">and </w:t>
      </w:r>
      <w:r w:rsidR="00A81248">
        <w:rPr>
          <w:sz w:val="24"/>
          <w:szCs w:val="24"/>
        </w:rPr>
        <w:t>Parallel Desktop</w:t>
      </w:r>
      <w:sdt>
        <w:sdtPr>
          <w:rPr>
            <w:sz w:val="24"/>
            <w:szCs w:val="24"/>
          </w:rPr>
          <w:id w:val="901172696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683FCA">
            <w:rPr>
              <w:sz w:val="24"/>
              <w:szCs w:val="24"/>
            </w:rPr>
            <w:instrText xml:space="preserve"> CITATION Bis22 \l 1033 </w:instrText>
          </w:r>
          <w:r w:rsidR="00270ADD">
            <w:rPr>
              <w:sz w:val="24"/>
              <w:szCs w:val="24"/>
            </w:rPr>
            <w:fldChar w:fldCharType="separate"/>
          </w:r>
          <w:r w:rsidR="00683FCA" w:rsidRPr="00683FCA">
            <w:rPr>
              <w:noProof/>
              <w:sz w:val="24"/>
              <w:szCs w:val="24"/>
            </w:rPr>
            <w:t>[8]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A81248">
        <w:rPr>
          <w:sz w:val="24"/>
          <w:szCs w:val="24"/>
        </w:rPr>
        <w:t>.</w:t>
      </w:r>
    </w:p>
    <w:p w14:paraId="23813A68" w14:textId="77777777" w:rsidR="00137799" w:rsidRDefault="00C96EFE" w:rsidP="00CE6DEB">
      <w:pPr>
        <w:pStyle w:val="Heading2"/>
        <w:spacing w:line="480" w:lineRule="auto"/>
      </w:pPr>
      <w:bookmarkStart w:id="3" w:name="_Toc131521582"/>
      <w:proofErr w:type="spellStart"/>
      <w:r>
        <w:lastRenderedPageBreak/>
        <w:t>vNETS</w:t>
      </w:r>
      <w:proofErr w:type="spellEnd"/>
      <w:r>
        <w:t xml:space="preserve"> AND NETWORK SECURITY GROUPS</w:t>
      </w:r>
      <w:bookmarkEnd w:id="3"/>
    </w:p>
    <w:p w14:paraId="2FAA5B42" w14:textId="77777777" w:rsidR="009932A5" w:rsidRPr="003002FD" w:rsidRDefault="009932A5" w:rsidP="00D57949">
      <w:pPr>
        <w:spacing w:line="480" w:lineRule="auto"/>
        <w:jc w:val="both"/>
        <w:rPr>
          <w:sz w:val="24"/>
          <w:szCs w:val="24"/>
        </w:rPr>
      </w:pPr>
      <w:r w:rsidRPr="003002FD">
        <w:rPr>
          <w:sz w:val="24"/>
          <w:szCs w:val="24"/>
        </w:rPr>
        <w:t xml:space="preserve">Network Security Groups, are usually implemented like a portion of </w:t>
      </w:r>
      <w:proofErr w:type="spellStart"/>
      <w:r w:rsidRPr="003002FD">
        <w:rPr>
          <w:sz w:val="24"/>
          <w:szCs w:val="24"/>
        </w:rPr>
        <w:t>vNet</w:t>
      </w:r>
      <w:proofErr w:type="spellEnd"/>
      <w:r w:rsidRPr="003002FD">
        <w:rPr>
          <w:sz w:val="24"/>
          <w:szCs w:val="24"/>
        </w:rPr>
        <w:t xml:space="preserve">. </w:t>
      </w:r>
      <w:r w:rsidR="00E52FC1" w:rsidRPr="003002FD">
        <w:rPr>
          <w:sz w:val="24"/>
          <w:szCs w:val="24"/>
        </w:rPr>
        <w:t>This ensures higher flexibility when templates are been taken for deployment</w:t>
      </w:r>
      <w:sdt>
        <w:sdtPr>
          <w:rPr>
            <w:sz w:val="24"/>
            <w:szCs w:val="24"/>
          </w:rPr>
          <w:id w:val="236287576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0A0A6E">
            <w:rPr>
              <w:sz w:val="24"/>
              <w:szCs w:val="24"/>
            </w:rPr>
            <w:instrText xml:space="preserve"> CITATION Sah20 \l 1033 </w:instrText>
          </w:r>
          <w:r w:rsidR="00270ADD">
            <w:rPr>
              <w:sz w:val="24"/>
              <w:szCs w:val="24"/>
            </w:rPr>
            <w:fldChar w:fldCharType="separate"/>
          </w:r>
          <w:r w:rsidR="000A0A6E" w:rsidRPr="000A0A6E">
            <w:rPr>
              <w:noProof/>
              <w:sz w:val="24"/>
              <w:szCs w:val="24"/>
            </w:rPr>
            <w:t>[9]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E52FC1" w:rsidRPr="003002FD">
        <w:rPr>
          <w:sz w:val="24"/>
          <w:szCs w:val="24"/>
        </w:rPr>
        <w:t>.</w:t>
      </w:r>
    </w:p>
    <w:p w14:paraId="357BC4A6" w14:textId="77777777" w:rsidR="00E52FC1" w:rsidRPr="003002FD" w:rsidRDefault="00CC506C" w:rsidP="00D57949">
      <w:pPr>
        <w:spacing w:line="480" w:lineRule="auto"/>
        <w:jc w:val="both"/>
        <w:rPr>
          <w:sz w:val="24"/>
          <w:szCs w:val="24"/>
        </w:rPr>
      </w:pPr>
      <w:proofErr w:type="spellStart"/>
      <w:r w:rsidRPr="003002FD">
        <w:rPr>
          <w:sz w:val="24"/>
          <w:szCs w:val="24"/>
        </w:rPr>
        <w:t>vNets</w:t>
      </w:r>
      <w:proofErr w:type="spellEnd"/>
      <w:r w:rsidRPr="003002FD">
        <w:rPr>
          <w:sz w:val="24"/>
          <w:szCs w:val="24"/>
        </w:rPr>
        <w:t xml:space="preserve"> are the containers through which there can be communication </w:t>
      </w:r>
      <w:r w:rsidR="00C6758F">
        <w:rPr>
          <w:sz w:val="24"/>
          <w:szCs w:val="24"/>
        </w:rPr>
        <w:t>between</w:t>
      </w:r>
      <w:r w:rsidRPr="003002FD">
        <w:rPr>
          <w:sz w:val="24"/>
          <w:szCs w:val="24"/>
        </w:rPr>
        <w:t xml:space="preserve"> the </w:t>
      </w:r>
      <w:r w:rsidR="00A65349" w:rsidRPr="003002FD">
        <w:rPr>
          <w:sz w:val="24"/>
          <w:szCs w:val="24"/>
        </w:rPr>
        <w:t>Virtual Machine</w:t>
      </w:r>
      <w:r w:rsidRPr="003002FD">
        <w:rPr>
          <w:sz w:val="24"/>
          <w:szCs w:val="24"/>
        </w:rPr>
        <w:t xml:space="preserve"> and the boundary that exists </w:t>
      </w:r>
      <w:r w:rsidR="00C6758F">
        <w:rPr>
          <w:sz w:val="24"/>
          <w:szCs w:val="24"/>
        </w:rPr>
        <w:t>between</w:t>
      </w:r>
      <w:r w:rsidRPr="003002FD">
        <w:rPr>
          <w:sz w:val="24"/>
          <w:szCs w:val="24"/>
        </w:rPr>
        <w:t xml:space="preserve"> the environment and the external world. </w:t>
      </w:r>
      <w:r w:rsidR="00C76645" w:rsidRPr="003002FD">
        <w:rPr>
          <w:sz w:val="24"/>
          <w:szCs w:val="24"/>
        </w:rPr>
        <w:t xml:space="preserve">Within the </w:t>
      </w:r>
      <w:proofErr w:type="spellStart"/>
      <w:r w:rsidR="00C76645" w:rsidRPr="003002FD">
        <w:rPr>
          <w:sz w:val="24"/>
          <w:szCs w:val="24"/>
        </w:rPr>
        <w:t>vNets</w:t>
      </w:r>
      <w:proofErr w:type="spellEnd"/>
      <w:r w:rsidR="00C76645" w:rsidRPr="003002FD">
        <w:rPr>
          <w:sz w:val="24"/>
          <w:szCs w:val="24"/>
        </w:rPr>
        <w:t xml:space="preserve">, </w:t>
      </w:r>
      <w:r w:rsidR="00027F7E" w:rsidRPr="003002FD">
        <w:rPr>
          <w:sz w:val="24"/>
          <w:szCs w:val="24"/>
        </w:rPr>
        <w:t>subnets are created for network organization</w:t>
      </w:r>
      <w:r w:rsidR="00A21360" w:rsidRPr="003002FD">
        <w:rPr>
          <w:sz w:val="24"/>
          <w:szCs w:val="24"/>
        </w:rPr>
        <w:t xml:space="preserve"> as per the requirement and a routing rule can be created to define the flow of the traffic. </w:t>
      </w:r>
      <w:proofErr w:type="spellStart"/>
      <w:r w:rsidR="007F5ECB" w:rsidRPr="003002FD">
        <w:rPr>
          <w:sz w:val="24"/>
          <w:szCs w:val="24"/>
        </w:rPr>
        <w:t>vNets</w:t>
      </w:r>
      <w:proofErr w:type="spellEnd"/>
      <w:r w:rsidR="00CC34DA" w:rsidRPr="003002FD">
        <w:rPr>
          <w:sz w:val="24"/>
          <w:szCs w:val="24"/>
        </w:rPr>
        <w:t xml:space="preserve"> give the feature of hooking things </w:t>
      </w:r>
      <w:proofErr w:type="gramStart"/>
      <w:r w:rsidR="00CC34DA" w:rsidRPr="003002FD">
        <w:rPr>
          <w:sz w:val="24"/>
          <w:szCs w:val="24"/>
        </w:rPr>
        <w:t>similar to</w:t>
      </w:r>
      <w:proofErr w:type="gramEnd"/>
      <w:r w:rsidR="00CC34DA" w:rsidRPr="003002FD">
        <w:rPr>
          <w:sz w:val="24"/>
          <w:szCs w:val="24"/>
        </w:rPr>
        <w:t xml:space="preserve"> VPN and Express route</w:t>
      </w:r>
      <w:sdt>
        <w:sdtPr>
          <w:rPr>
            <w:sz w:val="24"/>
            <w:szCs w:val="24"/>
          </w:rPr>
          <w:id w:val="-85304081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5934B1">
            <w:rPr>
              <w:sz w:val="24"/>
              <w:szCs w:val="24"/>
            </w:rPr>
            <w:instrText xml:space="preserve"> CITATION Ste21 \l 1033 </w:instrText>
          </w:r>
          <w:r w:rsidR="00270ADD">
            <w:rPr>
              <w:sz w:val="24"/>
              <w:szCs w:val="24"/>
            </w:rPr>
            <w:fldChar w:fldCharType="separate"/>
          </w:r>
          <w:r w:rsidR="005934B1" w:rsidRPr="005934B1">
            <w:rPr>
              <w:noProof/>
              <w:sz w:val="24"/>
              <w:szCs w:val="24"/>
            </w:rPr>
            <w:t>[10]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CC34DA" w:rsidRPr="003002FD">
        <w:rPr>
          <w:sz w:val="24"/>
          <w:szCs w:val="24"/>
        </w:rPr>
        <w:t>.</w:t>
      </w:r>
    </w:p>
    <w:p w14:paraId="6833EDB1" w14:textId="77777777" w:rsidR="009932A5" w:rsidRPr="003002FD" w:rsidRDefault="00C35A6E" w:rsidP="00D57949">
      <w:pPr>
        <w:spacing w:line="480" w:lineRule="auto"/>
        <w:jc w:val="both"/>
        <w:rPr>
          <w:sz w:val="24"/>
          <w:szCs w:val="24"/>
        </w:rPr>
      </w:pPr>
      <w:r w:rsidRPr="003002FD">
        <w:rPr>
          <w:sz w:val="24"/>
          <w:szCs w:val="24"/>
        </w:rPr>
        <w:t xml:space="preserve">Network Security Groups are the firewalls which filter out which traffic is allowed. </w:t>
      </w:r>
      <w:r w:rsidR="001443B5" w:rsidRPr="003002FD">
        <w:rPr>
          <w:sz w:val="24"/>
          <w:szCs w:val="24"/>
        </w:rPr>
        <w:t xml:space="preserve">It is an important fact that </w:t>
      </w:r>
      <w:r w:rsidR="00C6758F">
        <w:rPr>
          <w:sz w:val="24"/>
          <w:szCs w:val="24"/>
        </w:rPr>
        <w:t xml:space="preserve">the </w:t>
      </w:r>
      <w:r w:rsidR="001443B5" w:rsidRPr="003002FD">
        <w:rPr>
          <w:sz w:val="24"/>
          <w:szCs w:val="24"/>
        </w:rPr>
        <w:t>Network Security Group could be applied to individual machine</w:t>
      </w:r>
      <w:r w:rsidR="00C6758F">
        <w:rPr>
          <w:sz w:val="24"/>
          <w:szCs w:val="24"/>
        </w:rPr>
        <w:t>s</w:t>
      </w:r>
      <w:r w:rsidR="001443B5" w:rsidRPr="003002FD">
        <w:rPr>
          <w:sz w:val="24"/>
          <w:szCs w:val="24"/>
        </w:rPr>
        <w:t xml:space="preserve"> or subnet</w:t>
      </w:r>
      <w:r w:rsidR="00C6758F">
        <w:rPr>
          <w:sz w:val="24"/>
          <w:szCs w:val="24"/>
        </w:rPr>
        <w:t>s</w:t>
      </w:r>
      <w:r w:rsidR="001443B5" w:rsidRPr="003002FD">
        <w:rPr>
          <w:sz w:val="24"/>
          <w:szCs w:val="24"/>
        </w:rPr>
        <w:t xml:space="preserve">. </w:t>
      </w:r>
      <w:r w:rsidR="00CE16F7" w:rsidRPr="003002FD">
        <w:rPr>
          <w:sz w:val="24"/>
          <w:szCs w:val="24"/>
        </w:rPr>
        <w:t xml:space="preserve">This means that </w:t>
      </w:r>
      <w:r w:rsidR="00C6758F">
        <w:rPr>
          <w:sz w:val="24"/>
          <w:szCs w:val="24"/>
        </w:rPr>
        <w:t xml:space="preserve">the </w:t>
      </w:r>
      <w:r w:rsidR="00CE16F7" w:rsidRPr="003002FD">
        <w:rPr>
          <w:sz w:val="24"/>
          <w:szCs w:val="24"/>
        </w:rPr>
        <w:t xml:space="preserve">Network Security Group could be </w:t>
      </w:r>
      <w:r w:rsidR="00F3171D" w:rsidRPr="003002FD">
        <w:rPr>
          <w:sz w:val="24"/>
          <w:szCs w:val="24"/>
        </w:rPr>
        <w:t xml:space="preserve">applied to a subnet as well as for controlling traffic that is allowed from the external world and also from the other subnets present on the network. </w:t>
      </w:r>
      <w:r w:rsidR="00386242" w:rsidRPr="003002FD">
        <w:rPr>
          <w:sz w:val="24"/>
          <w:szCs w:val="24"/>
        </w:rPr>
        <w:t xml:space="preserve">This could also be defined at the NIC level in the </w:t>
      </w:r>
      <w:r w:rsidR="0000393D" w:rsidRPr="003002FD">
        <w:rPr>
          <w:sz w:val="24"/>
          <w:szCs w:val="24"/>
        </w:rPr>
        <w:t xml:space="preserve">Virtual Machine </w:t>
      </w:r>
      <w:r w:rsidR="00386242" w:rsidRPr="003002FD">
        <w:rPr>
          <w:sz w:val="24"/>
          <w:szCs w:val="24"/>
        </w:rPr>
        <w:t xml:space="preserve">to enable the settings just for a particular </w:t>
      </w:r>
      <w:r w:rsidR="0000393D" w:rsidRPr="003002FD">
        <w:rPr>
          <w:sz w:val="24"/>
          <w:szCs w:val="24"/>
        </w:rPr>
        <w:t>Virtual Machine</w:t>
      </w:r>
      <w:sdt>
        <w:sdtPr>
          <w:rPr>
            <w:sz w:val="24"/>
            <w:szCs w:val="24"/>
          </w:rPr>
          <w:id w:val="2084719735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1D04E0">
            <w:rPr>
              <w:sz w:val="24"/>
              <w:szCs w:val="24"/>
            </w:rPr>
            <w:instrText xml:space="preserve"> CITATION Ste21 \l 1033 </w:instrText>
          </w:r>
          <w:r w:rsidR="00270ADD">
            <w:rPr>
              <w:sz w:val="24"/>
              <w:szCs w:val="24"/>
            </w:rPr>
            <w:fldChar w:fldCharType="separate"/>
          </w:r>
          <w:r w:rsidR="001D04E0" w:rsidRPr="001D04E0">
            <w:rPr>
              <w:noProof/>
              <w:sz w:val="24"/>
              <w:szCs w:val="24"/>
            </w:rPr>
            <w:t>[10]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386242" w:rsidRPr="003002FD">
        <w:rPr>
          <w:sz w:val="24"/>
          <w:szCs w:val="24"/>
        </w:rPr>
        <w:t>.</w:t>
      </w:r>
    </w:p>
    <w:p w14:paraId="2B3293E4" w14:textId="77777777" w:rsidR="009B24A3" w:rsidRPr="003002FD" w:rsidRDefault="009B24A3" w:rsidP="00D57949">
      <w:pPr>
        <w:spacing w:line="480" w:lineRule="auto"/>
        <w:jc w:val="both"/>
        <w:rPr>
          <w:sz w:val="24"/>
          <w:szCs w:val="24"/>
        </w:rPr>
      </w:pPr>
      <w:r w:rsidRPr="003002FD">
        <w:rPr>
          <w:sz w:val="24"/>
          <w:szCs w:val="24"/>
        </w:rPr>
        <w:t xml:space="preserve">Through a network security group, </w:t>
      </w:r>
      <w:r w:rsidR="008C282A" w:rsidRPr="003002FD">
        <w:rPr>
          <w:sz w:val="24"/>
          <w:szCs w:val="24"/>
        </w:rPr>
        <w:t xml:space="preserve">network traffic could be filtered both ways, to the virtual machine and from the virtual machine. </w:t>
      </w:r>
      <w:r w:rsidR="005A6CAF" w:rsidRPr="003002FD">
        <w:rPr>
          <w:sz w:val="24"/>
          <w:szCs w:val="24"/>
        </w:rPr>
        <w:t xml:space="preserve">Herein, a set of security rules are defined </w:t>
      </w:r>
      <w:r w:rsidR="00C6758F">
        <w:rPr>
          <w:sz w:val="24"/>
          <w:szCs w:val="24"/>
        </w:rPr>
        <w:t>that</w:t>
      </w:r>
      <w:r w:rsidR="005A6CAF" w:rsidRPr="003002FD">
        <w:rPr>
          <w:sz w:val="24"/>
          <w:szCs w:val="24"/>
        </w:rPr>
        <w:t xml:space="preserve"> either deny or allow the inbound traffic into or outbound traffic from, different resources within the Virtual Machine.</w:t>
      </w:r>
      <w:r w:rsidR="00F35A57" w:rsidRPr="003002FD">
        <w:rPr>
          <w:sz w:val="24"/>
          <w:szCs w:val="24"/>
        </w:rPr>
        <w:t xml:space="preserve"> For every rule, a source as well as a destination, port as well as protocol could be mentione</w:t>
      </w:r>
      <w:r w:rsidR="00450B5A" w:rsidRPr="003002FD">
        <w:rPr>
          <w:sz w:val="24"/>
          <w:szCs w:val="24"/>
        </w:rPr>
        <w:t>d</w:t>
      </w:r>
      <w:sdt>
        <w:sdtPr>
          <w:rPr>
            <w:sz w:val="24"/>
            <w:szCs w:val="24"/>
          </w:rPr>
          <w:id w:val="-1537961766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C45680">
            <w:rPr>
              <w:sz w:val="24"/>
              <w:szCs w:val="24"/>
            </w:rPr>
            <w:instrText xml:space="preserve"> CITATION Mic23 \l 1033 </w:instrText>
          </w:r>
          <w:r w:rsidR="00270ADD">
            <w:rPr>
              <w:sz w:val="24"/>
              <w:szCs w:val="24"/>
            </w:rPr>
            <w:fldChar w:fldCharType="separate"/>
          </w:r>
          <w:r w:rsidR="00C45680" w:rsidRPr="00C45680">
            <w:rPr>
              <w:noProof/>
              <w:sz w:val="24"/>
              <w:szCs w:val="24"/>
            </w:rPr>
            <w:t>[11]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450B5A" w:rsidRPr="003002FD">
        <w:rPr>
          <w:sz w:val="24"/>
          <w:szCs w:val="24"/>
        </w:rPr>
        <w:t>.</w:t>
      </w:r>
    </w:p>
    <w:p w14:paraId="4E605D94" w14:textId="77777777" w:rsidR="00B143E1" w:rsidRPr="003002FD" w:rsidRDefault="00B143E1" w:rsidP="00D57949">
      <w:pPr>
        <w:spacing w:line="480" w:lineRule="auto"/>
        <w:jc w:val="both"/>
        <w:rPr>
          <w:sz w:val="24"/>
          <w:szCs w:val="24"/>
        </w:rPr>
      </w:pPr>
      <w:r w:rsidRPr="003002FD">
        <w:rPr>
          <w:sz w:val="24"/>
          <w:szCs w:val="24"/>
        </w:rPr>
        <w:t xml:space="preserve">The figure below shows various cases </w:t>
      </w:r>
      <w:r w:rsidR="00C6758F">
        <w:rPr>
          <w:sz w:val="24"/>
          <w:szCs w:val="24"/>
        </w:rPr>
        <w:t>of</w:t>
      </w:r>
      <w:r w:rsidRPr="003002FD">
        <w:rPr>
          <w:sz w:val="24"/>
          <w:szCs w:val="24"/>
        </w:rPr>
        <w:t xml:space="preserve"> the network security group deployment for allowing traffic to and from the web on the TCP port number 80</w:t>
      </w:r>
      <w:sdt>
        <w:sdtPr>
          <w:rPr>
            <w:sz w:val="24"/>
            <w:szCs w:val="24"/>
          </w:rPr>
          <w:id w:val="-938610024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174E1D">
            <w:rPr>
              <w:sz w:val="24"/>
              <w:szCs w:val="24"/>
            </w:rPr>
            <w:instrText xml:space="preserve"> CITATION Mic23 \l 1033 </w:instrText>
          </w:r>
          <w:r w:rsidR="00270ADD">
            <w:rPr>
              <w:sz w:val="24"/>
              <w:szCs w:val="24"/>
            </w:rPr>
            <w:fldChar w:fldCharType="separate"/>
          </w:r>
          <w:r w:rsidR="00174E1D" w:rsidRPr="00174E1D">
            <w:rPr>
              <w:noProof/>
              <w:sz w:val="24"/>
              <w:szCs w:val="24"/>
            </w:rPr>
            <w:t>[11]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Pr="003002FD">
        <w:rPr>
          <w:sz w:val="24"/>
          <w:szCs w:val="24"/>
        </w:rPr>
        <w:t>.</w:t>
      </w:r>
    </w:p>
    <w:p w14:paraId="61F2E91B" w14:textId="77777777" w:rsidR="00DC3CBC" w:rsidRDefault="003B4718" w:rsidP="00CE6DEB">
      <w:pPr>
        <w:keepNext/>
        <w:spacing w:line="480" w:lineRule="auto"/>
        <w:jc w:val="center"/>
      </w:pPr>
      <w:r>
        <w:rPr>
          <w:rFonts w:ascii="Segoe UI" w:hAnsi="Segoe UI" w:cs="Segoe UI"/>
          <w:noProof/>
          <w:color w:val="E6E6E6"/>
          <w:lang w:val="en-IN" w:eastAsia="en-IN"/>
        </w:rPr>
        <w:lastRenderedPageBreak/>
        <w:drawing>
          <wp:inline distT="0" distB="0" distL="0" distR="0" wp14:anchorId="5E752001" wp14:editId="4E59B542">
            <wp:extent cx="3028950" cy="2698750"/>
            <wp:effectExtent l="0" t="0" r="0" b="6350"/>
            <wp:docPr id="38" name="Picture 38" descr="NSG-process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SG-process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69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591B1" w14:textId="77777777" w:rsidR="00B143E1" w:rsidRDefault="00DC3CBC" w:rsidP="00CE6DEB">
      <w:pPr>
        <w:pStyle w:val="Caption"/>
        <w:spacing w:line="480" w:lineRule="auto"/>
        <w:jc w:val="center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: </w:t>
      </w:r>
      <w:r w:rsidR="00E57D07">
        <w:t>Deploying</w:t>
      </w:r>
      <w:r>
        <w:t xml:space="preserve"> network security group on TCP port 80</w:t>
      </w:r>
      <w:sdt>
        <w:sdtPr>
          <w:id w:val="-1542816927"/>
          <w:citation/>
        </w:sdtPr>
        <w:sdtContent>
          <w:r w:rsidR="00270ADD">
            <w:fldChar w:fldCharType="begin"/>
          </w:r>
          <w:r w:rsidR="00287EF3">
            <w:instrText xml:space="preserve"> CITATION Mic23 \l 1033 </w:instrText>
          </w:r>
          <w:r w:rsidR="00270ADD">
            <w:fldChar w:fldCharType="separate"/>
          </w:r>
          <w:r w:rsidR="00287EF3" w:rsidRPr="00287EF3">
            <w:rPr>
              <w:noProof/>
            </w:rPr>
            <w:t>[11]</w:t>
          </w:r>
          <w:r w:rsidR="00270ADD">
            <w:fldChar w:fldCharType="end"/>
          </w:r>
        </w:sdtContent>
      </w:sdt>
    </w:p>
    <w:p w14:paraId="081307D3" w14:textId="77777777" w:rsidR="00C96EFE" w:rsidRDefault="002E1629" w:rsidP="00CE6DEB">
      <w:pPr>
        <w:pStyle w:val="Heading1"/>
        <w:spacing w:line="480" w:lineRule="auto"/>
      </w:pPr>
      <w:bookmarkStart w:id="4" w:name="_Toc131521583"/>
      <w:r>
        <w:t>QUESTION 2</w:t>
      </w:r>
      <w:bookmarkEnd w:id="4"/>
    </w:p>
    <w:p w14:paraId="5D1FD8EE" w14:textId="77777777" w:rsidR="002E1629" w:rsidRDefault="00917098" w:rsidP="00CE6DEB">
      <w:pPr>
        <w:pStyle w:val="Heading2"/>
        <w:spacing w:line="480" w:lineRule="auto"/>
      </w:pPr>
      <w:bookmarkStart w:id="5" w:name="_Toc131521584"/>
      <w:r>
        <w:t>USE OF IMAGES</w:t>
      </w:r>
      <w:bookmarkEnd w:id="5"/>
    </w:p>
    <w:p w14:paraId="29D213E7" w14:textId="77777777" w:rsidR="00717B5A" w:rsidRPr="00232432" w:rsidRDefault="00717B5A" w:rsidP="00232432">
      <w:pPr>
        <w:spacing w:line="480" w:lineRule="auto"/>
        <w:jc w:val="both"/>
        <w:rPr>
          <w:sz w:val="24"/>
          <w:szCs w:val="24"/>
        </w:rPr>
      </w:pPr>
      <w:r w:rsidRPr="00232432">
        <w:rPr>
          <w:sz w:val="24"/>
          <w:szCs w:val="24"/>
        </w:rPr>
        <w:t>The image represents a copy of the file system structure as well as the data on the disk</w:t>
      </w:r>
      <w:r w:rsidR="00A91CC5" w:rsidRPr="00232432">
        <w:rPr>
          <w:sz w:val="24"/>
          <w:szCs w:val="24"/>
        </w:rPr>
        <w:t>.</w:t>
      </w:r>
      <w:r w:rsidR="00C6758F">
        <w:rPr>
          <w:sz w:val="24"/>
          <w:szCs w:val="24"/>
        </w:rPr>
        <w:t xml:space="preserve"> </w:t>
      </w:r>
      <w:proofErr w:type="gramStart"/>
      <w:r w:rsidR="008274B1" w:rsidRPr="00232432">
        <w:rPr>
          <w:sz w:val="24"/>
          <w:szCs w:val="24"/>
        </w:rPr>
        <w:t>Usually</w:t>
      </w:r>
      <w:proofErr w:type="gramEnd"/>
      <w:r w:rsidR="008274B1" w:rsidRPr="00232432">
        <w:rPr>
          <w:sz w:val="24"/>
          <w:szCs w:val="24"/>
        </w:rPr>
        <w:t xml:space="preserve"> an image is designed in a manner to rapidly make a data disk, which is usually the boot disk of a </w:t>
      </w:r>
      <w:r w:rsidR="001862FC" w:rsidRPr="00232432">
        <w:rPr>
          <w:sz w:val="24"/>
          <w:szCs w:val="24"/>
        </w:rPr>
        <w:t>Virtual Machine</w:t>
      </w:r>
      <w:sdt>
        <w:sdtPr>
          <w:rPr>
            <w:sz w:val="24"/>
            <w:szCs w:val="24"/>
          </w:rPr>
          <w:id w:val="-502433206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271B57">
            <w:rPr>
              <w:sz w:val="24"/>
              <w:szCs w:val="24"/>
            </w:rPr>
            <w:instrText xml:space="preserve"> CITATION Pot20 \l 1033 </w:instrText>
          </w:r>
          <w:r w:rsidR="00270ADD">
            <w:rPr>
              <w:sz w:val="24"/>
              <w:szCs w:val="24"/>
            </w:rPr>
            <w:fldChar w:fldCharType="separate"/>
          </w:r>
          <w:r w:rsidR="00271B57" w:rsidRPr="00271B57">
            <w:rPr>
              <w:noProof/>
              <w:sz w:val="24"/>
              <w:szCs w:val="24"/>
            </w:rPr>
            <w:t>[6]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8274B1" w:rsidRPr="00232432">
        <w:rPr>
          <w:sz w:val="24"/>
          <w:szCs w:val="24"/>
        </w:rPr>
        <w:t xml:space="preserve">. </w:t>
      </w:r>
      <w:r w:rsidR="00BC0BB9" w:rsidRPr="00232432">
        <w:rPr>
          <w:sz w:val="24"/>
          <w:szCs w:val="24"/>
        </w:rPr>
        <w:t xml:space="preserve">Images could be used for </w:t>
      </w:r>
      <w:r w:rsidR="00C6758F">
        <w:rPr>
          <w:sz w:val="24"/>
          <w:szCs w:val="24"/>
        </w:rPr>
        <w:t xml:space="preserve">the </w:t>
      </w:r>
      <w:r w:rsidR="00BC0BB9" w:rsidRPr="00232432">
        <w:rPr>
          <w:sz w:val="24"/>
          <w:szCs w:val="24"/>
        </w:rPr>
        <w:t>distribution of the software, for example, OS distributions, or having disks with some software installed.</w:t>
      </w:r>
    </w:p>
    <w:p w14:paraId="7B525EE7" w14:textId="77777777" w:rsidR="00295E98" w:rsidRPr="00232432" w:rsidRDefault="001B19BB" w:rsidP="00232432">
      <w:pPr>
        <w:spacing w:line="480" w:lineRule="auto"/>
        <w:jc w:val="both"/>
        <w:rPr>
          <w:sz w:val="24"/>
          <w:szCs w:val="24"/>
        </w:rPr>
      </w:pPr>
      <w:r w:rsidRPr="00232432">
        <w:rPr>
          <w:sz w:val="24"/>
          <w:szCs w:val="24"/>
        </w:rPr>
        <w:t xml:space="preserve">The images are </w:t>
      </w:r>
      <w:r w:rsidR="00C6758F">
        <w:rPr>
          <w:sz w:val="24"/>
          <w:szCs w:val="24"/>
        </w:rPr>
        <w:t>in</w:t>
      </w:r>
      <w:r w:rsidRPr="00232432">
        <w:rPr>
          <w:sz w:val="24"/>
          <w:szCs w:val="24"/>
        </w:rPr>
        <w:t xml:space="preserve"> various formats. </w:t>
      </w:r>
      <w:r w:rsidR="002A292C" w:rsidRPr="00232432">
        <w:rPr>
          <w:sz w:val="24"/>
          <w:szCs w:val="24"/>
        </w:rPr>
        <w:t xml:space="preserve">The format is a manner of checking how the files are arranged </w:t>
      </w:r>
      <w:r w:rsidR="00C6758F">
        <w:rPr>
          <w:sz w:val="24"/>
          <w:szCs w:val="24"/>
        </w:rPr>
        <w:t>i</w:t>
      </w:r>
      <w:r w:rsidR="002A292C" w:rsidRPr="00232432">
        <w:rPr>
          <w:sz w:val="24"/>
          <w:szCs w:val="24"/>
        </w:rPr>
        <w:t xml:space="preserve">n the storage. </w:t>
      </w:r>
      <w:r w:rsidR="00C6758F">
        <w:rPr>
          <w:sz w:val="24"/>
          <w:szCs w:val="24"/>
        </w:rPr>
        <w:t>K</w:t>
      </w:r>
      <w:r w:rsidR="006845AB" w:rsidRPr="00232432">
        <w:rPr>
          <w:sz w:val="24"/>
          <w:szCs w:val="24"/>
        </w:rPr>
        <w:t>nowledge about the format is needed for the customer to know the content of the file</w:t>
      </w:r>
      <w:sdt>
        <w:sdtPr>
          <w:rPr>
            <w:sz w:val="24"/>
            <w:szCs w:val="24"/>
          </w:rPr>
          <w:id w:val="635924420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977815">
            <w:rPr>
              <w:sz w:val="24"/>
              <w:szCs w:val="24"/>
            </w:rPr>
            <w:instrText xml:space="preserve"> CITATION Tao19 \l 1033 </w:instrText>
          </w:r>
          <w:r w:rsidR="00270ADD">
            <w:rPr>
              <w:sz w:val="24"/>
              <w:szCs w:val="24"/>
            </w:rPr>
            <w:fldChar w:fldCharType="separate"/>
          </w:r>
          <w:r w:rsidR="00977815" w:rsidRPr="00977815">
            <w:rPr>
              <w:noProof/>
              <w:sz w:val="24"/>
              <w:szCs w:val="24"/>
            </w:rPr>
            <w:t>[7]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6845AB" w:rsidRPr="00232432">
        <w:rPr>
          <w:sz w:val="24"/>
          <w:szCs w:val="24"/>
        </w:rPr>
        <w:t>.</w:t>
      </w:r>
    </w:p>
    <w:p w14:paraId="220FC9E4" w14:textId="77777777" w:rsidR="001B19BB" w:rsidRPr="00232432" w:rsidRDefault="00562965" w:rsidP="00232432">
      <w:pPr>
        <w:spacing w:line="480" w:lineRule="auto"/>
        <w:jc w:val="both"/>
        <w:rPr>
          <w:sz w:val="24"/>
          <w:szCs w:val="24"/>
        </w:rPr>
      </w:pPr>
      <w:r w:rsidRPr="00232432">
        <w:rPr>
          <w:sz w:val="24"/>
          <w:szCs w:val="24"/>
        </w:rPr>
        <w:t>Usually</w:t>
      </w:r>
      <w:r w:rsidR="00C6758F">
        <w:rPr>
          <w:sz w:val="24"/>
          <w:szCs w:val="24"/>
        </w:rPr>
        <w:t>,</w:t>
      </w:r>
      <w:r w:rsidRPr="00232432">
        <w:rPr>
          <w:sz w:val="24"/>
          <w:szCs w:val="24"/>
        </w:rPr>
        <w:t xml:space="preserve"> the image has two format types, namely, container format and disk format.</w:t>
      </w:r>
      <w:r w:rsidR="004B5068" w:rsidRPr="00232432">
        <w:rPr>
          <w:sz w:val="24"/>
          <w:szCs w:val="24"/>
        </w:rPr>
        <w:t xml:space="preserve"> In a container format, the file stored could be a container which has the virtual disk. </w:t>
      </w:r>
      <w:r w:rsidR="00E95A6F" w:rsidRPr="00232432">
        <w:rPr>
          <w:sz w:val="24"/>
          <w:szCs w:val="24"/>
        </w:rPr>
        <w:t>As an example</w:t>
      </w:r>
      <w:r w:rsidR="00C6758F">
        <w:rPr>
          <w:sz w:val="24"/>
          <w:szCs w:val="24"/>
        </w:rPr>
        <w:t>,</w:t>
      </w:r>
      <w:r w:rsidR="00E95A6F" w:rsidRPr="00232432">
        <w:rPr>
          <w:sz w:val="24"/>
          <w:szCs w:val="24"/>
        </w:rPr>
        <w:t xml:space="preserve"> the virtual disk in tar format must be opened prior </w:t>
      </w:r>
      <w:r w:rsidR="00C6758F">
        <w:rPr>
          <w:sz w:val="24"/>
          <w:szCs w:val="24"/>
        </w:rPr>
        <w:t xml:space="preserve">to </w:t>
      </w:r>
      <w:r w:rsidR="00E95A6F" w:rsidRPr="00232432">
        <w:rPr>
          <w:sz w:val="24"/>
          <w:szCs w:val="24"/>
        </w:rPr>
        <w:t xml:space="preserve">retrieval of the disk. </w:t>
      </w:r>
      <w:r w:rsidR="00204132" w:rsidRPr="00232432">
        <w:rPr>
          <w:sz w:val="24"/>
          <w:szCs w:val="24"/>
        </w:rPr>
        <w:t>It is however possible, that the virtual disk could not be in a file, but stored simply</w:t>
      </w:r>
      <w:r w:rsidR="00013593" w:rsidRPr="00232432">
        <w:rPr>
          <w:sz w:val="24"/>
          <w:szCs w:val="24"/>
        </w:rPr>
        <w:t>.</w:t>
      </w:r>
      <w:r w:rsidR="00BB2E58" w:rsidRPr="00232432">
        <w:rPr>
          <w:sz w:val="24"/>
          <w:szCs w:val="24"/>
        </w:rPr>
        <w:t xml:space="preserve"> In the disk format, the virtual disk </w:t>
      </w:r>
      <w:r w:rsidR="00BB2E58" w:rsidRPr="00232432">
        <w:rPr>
          <w:sz w:val="24"/>
          <w:szCs w:val="24"/>
        </w:rPr>
        <w:lastRenderedPageBreak/>
        <w:t xml:space="preserve">has its bits in a particular format. </w:t>
      </w:r>
      <w:r w:rsidR="00C30A6C" w:rsidRPr="00232432">
        <w:rPr>
          <w:sz w:val="24"/>
          <w:szCs w:val="24"/>
        </w:rPr>
        <w:t xml:space="preserve">The service using this should be aware </w:t>
      </w:r>
      <w:r w:rsidR="00C6758F">
        <w:rPr>
          <w:sz w:val="24"/>
          <w:szCs w:val="24"/>
        </w:rPr>
        <w:t>of</w:t>
      </w:r>
      <w:r w:rsidR="00C30A6C" w:rsidRPr="00232432">
        <w:rPr>
          <w:sz w:val="24"/>
          <w:szCs w:val="24"/>
        </w:rPr>
        <w:t xml:space="preserve"> the format prior could use it like a virtual disk</w:t>
      </w:r>
      <w:sdt>
        <w:sdtPr>
          <w:rPr>
            <w:sz w:val="24"/>
            <w:szCs w:val="24"/>
          </w:rPr>
          <w:id w:val="1347135477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966BDD">
            <w:rPr>
              <w:sz w:val="24"/>
              <w:szCs w:val="24"/>
            </w:rPr>
            <w:instrText xml:space="preserve"> CITATION Tiw22 \l 1033 </w:instrText>
          </w:r>
          <w:r w:rsidR="00270ADD">
            <w:rPr>
              <w:sz w:val="24"/>
              <w:szCs w:val="24"/>
            </w:rPr>
            <w:fldChar w:fldCharType="separate"/>
          </w:r>
          <w:r w:rsidR="00966BDD" w:rsidRPr="00966BDD">
            <w:rPr>
              <w:noProof/>
              <w:sz w:val="24"/>
              <w:szCs w:val="24"/>
            </w:rPr>
            <w:t>[12]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C30A6C" w:rsidRPr="00232432">
        <w:rPr>
          <w:sz w:val="24"/>
          <w:szCs w:val="24"/>
        </w:rPr>
        <w:t>.</w:t>
      </w:r>
    </w:p>
    <w:p w14:paraId="52C100FA" w14:textId="77777777" w:rsidR="00FA67BF" w:rsidRPr="00232432" w:rsidRDefault="00FA67BF" w:rsidP="00232432">
      <w:pPr>
        <w:spacing w:line="480" w:lineRule="auto"/>
        <w:jc w:val="both"/>
        <w:rPr>
          <w:sz w:val="24"/>
          <w:szCs w:val="24"/>
        </w:rPr>
      </w:pPr>
      <w:r w:rsidRPr="00232432">
        <w:rPr>
          <w:sz w:val="24"/>
          <w:szCs w:val="24"/>
        </w:rPr>
        <w:t xml:space="preserve">The </w:t>
      </w:r>
      <w:r w:rsidR="001862FC" w:rsidRPr="00232432">
        <w:rPr>
          <w:sz w:val="24"/>
          <w:szCs w:val="24"/>
        </w:rPr>
        <w:t xml:space="preserve">Virtual Machine </w:t>
      </w:r>
      <w:r w:rsidRPr="00232432">
        <w:rPr>
          <w:sz w:val="24"/>
          <w:szCs w:val="24"/>
        </w:rPr>
        <w:t xml:space="preserve">image could be used while creating a </w:t>
      </w:r>
      <w:r w:rsidR="00A65349" w:rsidRPr="00232432">
        <w:rPr>
          <w:sz w:val="24"/>
          <w:szCs w:val="24"/>
        </w:rPr>
        <w:t>Virtual Machine</w:t>
      </w:r>
      <w:r w:rsidRPr="00232432">
        <w:rPr>
          <w:sz w:val="24"/>
          <w:szCs w:val="24"/>
        </w:rPr>
        <w:t xml:space="preserve">. </w:t>
      </w:r>
      <w:r w:rsidR="00D22471" w:rsidRPr="00232432">
        <w:rPr>
          <w:sz w:val="24"/>
          <w:szCs w:val="24"/>
        </w:rPr>
        <w:t xml:space="preserve">For deployment of a new </w:t>
      </w:r>
      <w:r w:rsidR="001862FC" w:rsidRPr="00232432">
        <w:rPr>
          <w:sz w:val="24"/>
          <w:szCs w:val="24"/>
        </w:rPr>
        <w:t>Virtual Machine</w:t>
      </w:r>
      <w:r w:rsidR="00D22471" w:rsidRPr="00232432">
        <w:rPr>
          <w:sz w:val="24"/>
          <w:szCs w:val="24"/>
        </w:rPr>
        <w:t xml:space="preserve">, the </w:t>
      </w:r>
      <w:r w:rsidR="00A65349" w:rsidRPr="00232432">
        <w:rPr>
          <w:sz w:val="24"/>
          <w:szCs w:val="24"/>
        </w:rPr>
        <w:t>Virtual Machine</w:t>
      </w:r>
      <w:r w:rsidR="00D22471" w:rsidRPr="00232432">
        <w:rPr>
          <w:sz w:val="24"/>
          <w:szCs w:val="24"/>
        </w:rPr>
        <w:t xml:space="preserve"> and the </w:t>
      </w:r>
      <w:r w:rsidR="001862FC" w:rsidRPr="00232432">
        <w:rPr>
          <w:sz w:val="24"/>
          <w:szCs w:val="24"/>
        </w:rPr>
        <w:t xml:space="preserve">Virtual Machine </w:t>
      </w:r>
      <w:r w:rsidR="00D22471" w:rsidRPr="00232432">
        <w:rPr>
          <w:sz w:val="24"/>
          <w:szCs w:val="24"/>
        </w:rPr>
        <w:t xml:space="preserve">Image location must be the same. The name of </w:t>
      </w:r>
      <w:r w:rsidR="00C6758F">
        <w:rPr>
          <w:sz w:val="24"/>
          <w:szCs w:val="24"/>
        </w:rPr>
        <w:t xml:space="preserve">the </w:t>
      </w:r>
      <w:r w:rsidR="001862FC" w:rsidRPr="00232432">
        <w:rPr>
          <w:sz w:val="24"/>
          <w:szCs w:val="24"/>
        </w:rPr>
        <w:t xml:space="preserve">Virtual Machine </w:t>
      </w:r>
      <w:r w:rsidR="00D22471" w:rsidRPr="00232432">
        <w:rPr>
          <w:sz w:val="24"/>
          <w:szCs w:val="24"/>
        </w:rPr>
        <w:t xml:space="preserve">Image must be given for use. </w:t>
      </w:r>
      <w:r w:rsidR="00507B97" w:rsidRPr="00232432">
        <w:rPr>
          <w:sz w:val="24"/>
          <w:szCs w:val="24"/>
        </w:rPr>
        <w:t>For a generalized image, information provision</w:t>
      </w:r>
      <w:r w:rsidR="00C6758F">
        <w:rPr>
          <w:sz w:val="24"/>
          <w:szCs w:val="24"/>
        </w:rPr>
        <w:t>, as well as network configuration,</w:t>
      </w:r>
      <w:r w:rsidR="00507B97" w:rsidRPr="00232432">
        <w:rPr>
          <w:sz w:val="24"/>
          <w:szCs w:val="24"/>
        </w:rPr>
        <w:t xml:space="preserve"> must be given as well. </w:t>
      </w:r>
      <w:r w:rsidR="00625269" w:rsidRPr="00232432">
        <w:rPr>
          <w:sz w:val="24"/>
          <w:szCs w:val="24"/>
        </w:rPr>
        <w:t xml:space="preserve">Upon deployment of the </w:t>
      </w:r>
      <w:r w:rsidR="00A65349" w:rsidRPr="00232432">
        <w:rPr>
          <w:sz w:val="24"/>
          <w:szCs w:val="24"/>
        </w:rPr>
        <w:t>Virtual Machine</w:t>
      </w:r>
      <w:r w:rsidR="00625269" w:rsidRPr="00232432">
        <w:rPr>
          <w:sz w:val="24"/>
          <w:szCs w:val="24"/>
        </w:rPr>
        <w:t xml:space="preserve">, it is similar to a </w:t>
      </w:r>
      <w:r w:rsidR="001862FC" w:rsidRPr="00232432">
        <w:rPr>
          <w:sz w:val="24"/>
          <w:szCs w:val="24"/>
        </w:rPr>
        <w:t xml:space="preserve">Virtual Machine </w:t>
      </w:r>
      <w:r w:rsidR="00625269" w:rsidRPr="00232432">
        <w:rPr>
          <w:sz w:val="24"/>
          <w:szCs w:val="24"/>
        </w:rPr>
        <w:t xml:space="preserve">made through </w:t>
      </w:r>
      <w:r w:rsidR="00C6758F">
        <w:rPr>
          <w:sz w:val="24"/>
          <w:szCs w:val="24"/>
        </w:rPr>
        <w:t xml:space="preserve">an </w:t>
      </w:r>
      <w:r w:rsidR="00625269" w:rsidRPr="00232432">
        <w:rPr>
          <w:sz w:val="24"/>
          <w:szCs w:val="24"/>
        </w:rPr>
        <w:t>OS image or OS disk.</w:t>
      </w:r>
      <w:r w:rsidR="00C6758F">
        <w:rPr>
          <w:sz w:val="24"/>
          <w:szCs w:val="24"/>
        </w:rPr>
        <w:t xml:space="preserve"> </w:t>
      </w:r>
      <w:r w:rsidR="00831FF2" w:rsidRPr="00232432">
        <w:rPr>
          <w:sz w:val="24"/>
          <w:szCs w:val="24"/>
        </w:rPr>
        <w:t xml:space="preserve">Once the </w:t>
      </w:r>
      <w:r w:rsidR="00A65349" w:rsidRPr="00232432">
        <w:rPr>
          <w:sz w:val="24"/>
          <w:szCs w:val="24"/>
        </w:rPr>
        <w:t>Virtual Machine</w:t>
      </w:r>
      <w:r w:rsidR="00831FF2" w:rsidRPr="00232432">
        <w:rPr>
          <w:sz w:val="24"/>
          <w:szCs w:val="24"/>
        </w:rPr>
        <w:t xml:space="preserve"> is deployed through a special </w:t>
      </w:r>
      <w:r w:rsidR="001862FC" w:rsidRPr="00232432">
        <w:rPr>
          <w:sz w:val="24"/>
          <w:szCs w:val="24"/>
        </w:rPr>
        <w:t xml:space="preserve">Virtual Machine </w:t>
      </w:r>
      <w:r w:rsidR="00831FF2" w:rsidRPr="00232432">
        <w:rPr>
          <w:sz w:val="24"/>
          <w:szCs w:val="24"/>
        </w:rPr>
        <w:t xml:space="preserve">image, </w:t>
      </w:r>
      <w:r w:rsidR="001862FC" w:rsidRPr="00232432">
        <w:rPr>
          <w:sz w:val="24"/>
          <w:szCs w:val="24"/>
        </w:rPr>
        <w:t xml:space="preserve">Virtual Machine </w:t>
      </w:r>
      <w:r w:rsidR="00831FF2" w:rsidRPr="00232432">
        <w:rPr>
          <w:sz w:val="24"/>
          <w:szCs w:val="24"/>
        </w:rPr>
        <w:t>spins up and looks in a running state post</w:t>
      </w:r>
      <w:r w:rsidR="00C6758F">
        <w:rPr>
          <w:sz w:val="24"/>
          <w:szCs w:val="24"/>
        </w:rPr>
        <w:t>-</w:t>
      </w:r>
      <w:r w:rsidR="00831FF2" w:rsidRPr="00232432">
        <w:rPr>
          <w:sz w:val="24"/>
          <w:szCs w:val="24"/>
        </w:rPr>
        <w:t xml:space="preserve">deployment. </w:t>
      </w:r>
      <w:r w:rsidR="00C1002C" w:rsidRPr="00232432">
        <w:rPr>
          <w:sz w:val="24"/>
          <w:szCs w:val="24"/>
        </w:rPr>
        <w:t xml:space="preserve">The </w:t>
      </w:r>
      <w:r w:rsidR="00A65349" w:rsidRPr="00232432">
        <w:rPr>
          <w:sz w:val="24"/>
          <w:szCs w:val="24"/>
        </w:rPr>
        <w:t>Virtual Machine</w:t>
      </w:r>
      <w:r w:rsidR="00C1002C" w:rsidRPr="00232432">
        <w:rPr>
          <w:sz w:val="24"/>
          <w:szCs w:val="24"/>
        </w:rPr>
        <w:t xml:space="preserve"> could take time for booting</w:t>
      </w:r>
      <w:r w:rsidR="00195D55" w:rsidRPr="00232432">
        <w:rPr>
          <w:sz w:val="24"/>
          <w:szCs w:val="24"/>
        </w:rPr>
        <w:t xml:space="preserve"> up</w:t>
      </w:r>
      <w:r w:rsidR="00C1002C" w:rsidRPr="00232432">
        <w:rPr>
          <w:sz w:val="24"/>
          <w:szCs w:val="24"/>
        </w:rPr>
        <w:t>, in case of remote desktop, SSH etc. type of connections</w:t>
      </w:r>
      <w:sdt>
        <w:sdtPr>
          <w:rPr>
            <w:sz w:val="24"/>
            <w:szCs w:val="24"/>
          </w:rPr>
          <w:id w:val="1298346262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8076B2">
            <w:rPr>
              <w:sz w:val="24"/>
              <w:szCs w:val="24"/>
            </w:rPr>
            <w:instrText xml:space="preserve"> CITATION Tiw22 \l 1033 </w:instrText>
          </w:r>
          <w:r w:rsidR="00270ADD">
            <w:rPr>
              <w:sz w:val="24"/>
              <w:szCs w:val="24"/>
            </w:rPr>
            <w:fldChar w:fldCharType="separate"/>
          </w:r>
          <w:r w:rsidR="008076B2" w:rsidRPr="008076B2">
            <w:rPr>
              <w:noProof/>
              <w:sz w:val="24"/>
              <w:szCs w:val="24"/>
            </w:rPr>
            <w:t>[12]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C1002C" w:rsidRPr="00232432">
        <w:rPr>
          <w:sz w:val="24"/>
          <w:szCs w:val="24"/>
        </w:rPr>
        <w:t>.</w:t>
      </w:r>
    </w:p>
    <w:p w14:paraId="514F45CB" w14:textId="77777777" w:rsidR="00917098" w:rsidRDefault="000F38AB" w:rsidP="00CE6DEB">
      <w:pPr>
        <w:pStyle w:val="Heading2"/>
        <w:spacing w:line="480" w:lineRule="auto"/>
      </w:pPr>
      <w:bookmarkStart w:id="6" w:name="_Toc131521585"/>
      <w:r>
        <w:t>USE OF IMAGES IN AZURE</w:t>
      </w:r>
      <w:bookmarkEnd w:id="6"/>
    </w:p>
    <w:p w14:paraId="693567D1" w14:textId="77777777" w:rsidR="00E72CF3" w:rsidRPr="000E4C2F" w:rsidRDefault="00E418EE" w:rsidP="000E4C2F">
      <w:pPr>
        <w:spacing w:line="480" w:lineRule="auto"/>
        <w:jc w:val="both"/>
        <w:rPr>
          <w:sz w:val="24"/>
          <w:szCs w:val="24"/>
        </w:rPr>
      </w:pPr>
      <w:r w:rsidRPr="000E4C2F">
        <w:rPr>
          <w:sz w:val="24"/>
          <w:szCs w:val="24"/>
        </w:rPr>
        <w:t xml:space="preserve">In Azure, the images are used for giving the new </w:t>
      </w:r>
      <w:r w:rsidR="00A65349" w:rsidRPr="000E4C2F">
        <w:rPr>
          <w:sz w:val="24"/>
          <w:szCs w:val="24"/>
        </w:rPr>
        <w:t>Virtual Machine</w:t>
      </w:r>
      <w:r w:rsidRPr="000E4C2F">
        <w:rPr>
          <w:sz w:val="24"/>
          <w:szCs w:val="24"/>
        </w:rPr>
        <w:t xml:space="preserve"> an operating system. </w:t>
      </w:r>
      <w:r w:rsidR="00C6758F">
        <w:rPr>
          <w:sz w:val="24"/>
          <w:szCs w:val="24"/>
        </w:rPr>
        <w:t>The i</w:t>
      </w:r>
      <w:r w:rsidR="00F27501" w:rsidRPr="000E4C2F">
        <w:rPr>
          <w:sz w:val="24"/>
          <w:szCs w:val="24"/>
        </w:rPr>
        <w:t xml:space="preserve">mage could contain single or multiple data disks. </w:t>
      </w:r>
      <w:r w:rsidR="003105A0" w:rsidRPr="000E4C2F">
        <w:rPr>
          <w:sz w:val="24"/>
          <w:szCs w:val="24"/>
        </w:rPr>
        <w:t>The images can be obtained from various sources, like, the Azure Marketplace</w:t>
      </w:r>
      <w:r w:rsidR="00AB1DE4" w:rsidRPr="000E4C2F">
        <w:rPr>
          <w:sz w:val="24"/>
          <w:szCs w:val="24"/>
        </w:rPr>
        <w:t xml:space="preserve">, Open Source via </w:t>
      </w:r>
      <w:proofErr w:type="spellStart"/>
      <w:r w:rsidR="006B6E93">
        <w:rPr>
          <w:sz w:val="24"/>
          <w:szCs w:val="24"/>
        </w:rPr>
        <w:t>VM</w:t>
      </w:r>
      <w:r w:rsidR="00AB1DE4" w:rsidRPr="000E4C2F">
        <w:rPr>
          <w:sz w:val="24"/>
          <w:szCs w:val="24"/>
        </w:rPr>
        <w:t>Depot</w:t>
      </w:r>
      <w:proofErr w:type="spellEnd"/>
      <w:r w:rsidR="00AB1DE4" w:rsidRPr="000E4C2F">
        <w:rPr>
          <w:sz w:val="24"/>
          <w:szCs w:val="24"/>
        </w:rPr>
        <w:t xml:space="preserve"> and uploading own images</w:t>
      </w:r>
      <w:sdt>
        <w:sdtPr>
          <w:rPr>
            <w:sz w:val="24"/>
            <w:szCs w:val="24"/>
          </w:rPr>
          <w:id w:val="-1859423715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351868">
            <w:rPr>
              <w:sz w:val="24"/>
              <w:szCs w:val="24"/>
            </w:rPr>
            <w:instrText xml:space="preserve"> CITATION Sah20 \l 1033 </w:instrText>
          </w:r>
          <w:r w:rsidR="00270ADD">
            <w:rPr>
              <w:sz w:val="24"/>
              <w:szCs w:val="24"/>
            </w:rPr>
            <w:fldChar w:fldCharType="separate"/>
          </w:r>
          <w:r w:rsidR="00351868" w:rsidRPr="00351868">
            <w:rPr>
              <w:noProof/>
              <w:sz w:val="24"/>
              <w:szCs w:val="24"/>
            </w:rPr>
            <w:t>[9]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AB1DE4" w:rsidRPr="000E4C2F">
        <w:rPr>
          <w:sz w:val="24"/>
          <w:szCs w:val="24"/>
        </w:rPr>
        <w:t>.</w:t>
      </w:r>
    </w:p>
    <w:p w14:paraId="40DCAC6B" w14:textId="77777777" w:rsidR="004F43E3" w:rsidRPr="000E4C2F" w:rsidRDefault="00A95FD0" w:rsidP="000E4C2F">
      <w:pPr>
        <w:spacing w:line="480" w:lineRule="auto"/>
        <w:jc w:val="both"/>
        <w:rPr>
          <w:sz w:val="24"/>
          <w:szCs w:val="24"/>
        </w:rPr>
      </w:pPr>
      <w:r w:rsidRPr="000E4C2F">
        <w:rPr>
          <w:sz w:val="24"/>
          <w:szCs w:val="24"/>
        </w:rPr>
        <w:t xml:space="preserve">Azure has </w:t>
      </w:r>
      <w:r w:rsidR="00C6758F">
        <w:rPr>
          <w:sz w:val="24"/>
          <w:szCs w:val="24"/>
        </w:rPr>
        <w:t xml:space="preserve">the </w:t>
      </w:r>
      <w:r w:rsidRPr="000E4C2F">
        <w:rPr>
          <w:sz w:val="24"/>
          <w:szCs w:val="24"/>
        </w:rPr>
        <w:t xml:space="preserve">feasibility to use two kinds of images, </w:t>
      </w:r>
      <w:r w:rsidR="0096294C" w:rsidRPr="000E4C2F">
        <w:rPr>
          <w:sz w:val="24"/>
          <w:szCs w:val="24"/>
        </w:rPr>
        <w:t xml:space="preserve">Virtual </w:t>
      </w:r>
      <w:proofErr w:type="spellStart"/>
      <w:r w:rsidR="0096294C" w:rsidRPr="000E4C2F">
        <w:rPr>
          <w:sz w:val="24"/>
          <w:szCs w:val="24"/>
        </w:rPr>
        <w:t>Machine</w:t>
      </w:r>
      <w:r w:rsidRPr="000E4C2F">
        <w:rPr>
          <w:sz w:val="24"/>
          <w:szCs w:val="24"/>
        </w:rPr>
        <w:t>Image</w:t>
      </w:r>
      <w:proofErr w:type="spellEnd"/>
      <w:r w:rsidRPr="000E4C2F">
        <w:rPr>
          <w:sz w:val="24"/>
          <w:szCs w:val="24"/>
        </w:rPr>
        <w:t xml:space="preserve"> and OS Image</w:t>
      </w:r>
      <w:r w:rsidR="00C6758F">
        <w:rPr>
          <w:sz w:val="24"/>
          <w:szCs w:val="24"/>
        </w:rPr>
        <w:t>s</w:t>
      </w:r>
      <w:r w:rsidRPr="000E4C2F">
        <w:rPr>
          <w:sz w:val="24"/>
          <w:szCs w:val="24"/>
        </w:rPr>
        <w:t xml:space="preserve">. </w:t>
      </w:r>
      <w:r w:rsidR="006D46FF" w:rsidRPr="000E4C2F">
        <w:rPr>
          <w:sz w:val="24"/>
          <w:szCs w:val="24"/>
        </w:rPr>
        <w:t xml:space="preserve">In a </w:t>
      </w:r>
      <w:r w:rsidR="0096294C" w:rsidRPr="000E4C2F">
        <w:rPr>
          <w:sz w:val="24"/>
          <w:szCs w:val="24"/>
        </w:rPr>
        <w:t>Virtual Machine</w:t>
      </w:r>
      <w:r w:rsidR="006D46FF" w:rsidRPr="000E4C2F">
        <w:rPr>
          <w:sz w:val="24"/>
          <w:szCs w:val="24"/>
        </w:rPr>
        <w:t xml:space="preserve"> image, there is an operating system and the disks attached to the </w:t>
      </w:r>
      <w:r w:rsidR="00A65349" w:rsidRPr="000E4C2F">
        <w:rPr>
          <w:sz w:val="24"/>
          <w:szCs w:val="24"/>
        </w:rPr>
        <w:t>Virtual Machine</w:t>
      </w:r>
      <w:r w:rsidR="006D46FF" w:rsidRPr="000E4C2F">
        <w:rPr>
          <w:sz w:val="24"/>
          <w:szCs w:val="24"/>
        </w:rPr>
        <w:t xml:space="preserve"> during the creation of the image itself. </w:t>
      </w:r>
      <w:r w:rsidR="0072182F" w:rsidRPr="000E4C2F">
        <w:rPr>
          <w:sz w:val="24"/>
          <w:szCs w:val="24"/>
        </w:rPr>
        <w:t xml:space="preserve">This is a new type of image. </w:t>
      </w:r>
      <w:r w:rsidR="00A2212F" w:rsidRPr="000E4C2F">
        <w:rPr>
          <w:sz w:val="24"/>
          <w:szCs w:val="24"/>
        </w:rPr>
        <w:t xml:space="preserve">While the </w:t>
      </w:r>
      <w:r w:rsidR="00A65349" w:rsidRPr="000E4C2F">
        <w:rPr>
          <w:sz w:val="24"/>
          <w:szCs w:val="24"/>
        </w:rPr>
        <w:t xml:space="preserve">VIRTUAL </w:t>
      </w:r>
      <w:r w:rsidR="0096294C" w:rsidRPr="000E4C2F">
        <w:rPr>
          <w:sz w:val="24"/>
          <w:szCs w:val="24"/>
        </w:rPr>
        <w:t xml:space="preserve">Machines </w:t>
      </w:r>
      <w:r w:rsidR="00A2212F" w:rsidRPr="000E4C2F">
        <w:rPr>
          <w:sz w:val="24"/>
          <w:szCs w:val="24"/>
        </w:rPr>
        <w:t xml:space="preserve">were introduced, </w:t>
      </w:r>
      <w:r w:rsidR="00DB3FC2" w:rsidRPr="000E4C2F">
        <w:rPr>
          <w:sz w:val="24"/>
          <w:szCs w:val="24"/>
        </w:rPr>
        <w:t>there were only general operating system</w:t>
      </w:r>
      <w:r w:rsidR="00C6758F">
        <w:rPr>
          <w:sz w:val="24"/>
          <w:szCs w:val="24"/>
        </w:rPr>
        <w:t>-</w:t>
      </w:r>
      <w:r w:rsidR="00DB3FC2" w:rsidRPr="000E4C2F">
        <w:rPr>
          <w:sz w:val="24"/>
          <w:szCs w:val="24"/>
        </w:rPr>
        <w:t>based images in Azure without any additional disk.</w:t>
      </w:r>
      <w:r w:rsidR="00F51DD5" w:rsidRPr="000E4C2F">
        <w:rPr>
          <w:sz w:val="24"/>
          <w:szCs w:val="24"/>
        </w:rPr>
        <w:t xml:space="preserve"> In case the </w:t>
      </w:r>
      <w:r w:rsidR="0096294C" w:rsidRPr="000E4C2F">
        <w:rPr>
          <w:sz w:val="24"/>
          <w:szCs w:val="24"/>
        </w:rPr>
        <w:t xml:space="preserve">Virtual Machine </w:t>
      </w:r>
      <w:r w:rsidR="00F51DD5" w:rsidRPr="000E4C2F">
        <w:rPr>
          <w:sz w:val="24"/>
          <w:szCs w:val="24"/>
        </w:rPr>
        <w:t>image only has the general operating system</w:t>
      </w:r>
      <w:r w:rsidR="008F5CC9" w:rsidRPr="000E4C2F">
        <w:rPr>
          <w:sz w:val="24"/>
          <w:szCs w:val="24"/>
        </w:rPr>
        <w:t xml:space="preserve">, that is, </w:t>
      </w:r>
      <w:proofErr w:type="gramStart"/>
      <w:r w:rsidR="008F5CC9" w:rsidRPr="000E4C2F">
        <w:rPr>
          <w:sz w:val="24"/>
          <w:szCs w:val="24"/>
        </w:rPr>
        <w:t>similar to</w:t>
      </w:r>
      <w:proofErr w:type="gramEnd"/>
      <w:r w:rsidR="008F5CC9" w:rsidRPr="000E4C2F">
        <w:rPr>
          <w:sz w:val="24"/>
          <w:szCs w:val="24"/>
        </w:rPr>
        <w:t xml:space="preserve"> </w:t>
      </w:r>
      <w:r w:rsidR="00C6758F">
        <w:rPr>
          <w:sz w:val="24"/>
          <w:szCs w:val="24"/>
        </w:rPr>
        <w:t xml:space="preserve">the </w:t>
      </w:r>
      <w:r w:rsidR="008F5CC9" w:rsidRPr="000E4C2F">
        <w:rPr>
          <w:sz w:val="24"/>
          <w:szCs w:val="24"/>
        </w:rPr>
        <w:t>original image type, is an OS image</w:t>
      </w:r>
      <w:sdt>
        <w:sdtPr>
          <w:rPr>
            <w:sz w:val="24"/>
            <w:szCs w:val="24"/>
          </w:rPr>
          <w:id w:val="-1728831474"/>
          <w:citation/>
        </w:sdtPr>
        <w:sdtContent>
          <w:r w:rsidR="00270ADD">
            <w:rPr>
              <w:sz w:val="24"/>
              <w:szCs w:val="24"/>
            </w:rPr>
            <w:fldChar w:fldCharType="begin"/>
          </w:r>
          <w:r w:rsidR="00B6506E">
            <w:rPr>
              <w:sz w:val="24"/>
              <w:szCs w:val="24"/>
            </w:rPr>
            <w:instrText xml:space="preserve"> CITATION Ste21 \l 1033 </w:instrText>
          </w:r>
          <w:r w:rsidR="00270ADD">
            <w:rPr>
              <w:sz w:val="24"/>
              <w:szCs w:val="24"/>
            </w:rPr>
            <w:fldChar w:fldCharType="separate"/>
          </w:r>
          <w:r w:rsidR="00B6506E" w:rsidRPr="00B6506E">
            <w:rPr>
              <w:noProof/>
              <w:sz w:val="24"/>
              <w:szCs w:val="24"/>
            </w:rPr>
            <w:t>[10]</w:t>
          </w:r>
          <w:r w:rsidR="00270ADD">
            <w:rPr>
              <w:sz w:val="24"/>
              <w:szCs w:val="24"/>
            </w:rPr>
            <w:fldChar w:fldCharType="end"/>
          </w:r>
        </w:sdtContent>
      </w:sdt>
      <w:r w:rsidR="008F5CC9" w:rsidRPr="000E4C2F">
        <w:rPr>
          <w:sz w:val="24"/>
          <w:szCs w:val="24"/>
        </w:rPr>
        <w:t>.</w:t>
      </w:r>
    </w:p>
    <w:p w14:paraId="6CCF697F" w14:textId="77777777" w:rsidR="000F38AB" w:rsidRDefault="007917CD" w:rsidP="00CE6DEB">
      <w:pPr>
        <w:pStyle w:val="Heading1"/>
        <w:spacing w:line="480" w:lineRule="auto"/>
      </w:pPr>
      <w:bookmarkStart w:id="7" w:name="_Toc131521586"/>
      <w:r>
        <w:lastRenderedPageBreak/>
        <w:t>ADDITIONAL EXERCISE</w:t>
      </w:r>
      <w:bookmarkEnd w:id="7"/>
    </w:p>
    <w:p w14:paraId="6C0F2B2A" w14:textId="77777777" w:rsidR="006C3324" w:rsidRDefault="006C3324" w:rsidP="00CE6DEB">
      <w:pPr>
        <w:pStyle w:val="Heading2"/>
        <w:spacing w:line="480" w:lineRule="auto"/>
      </w:pPr>
      <w:bookmarkStart w:id="8" w:name="_Toc131521587"/>
      <w:r>
        <w:t xml:space="preserve">DEPLOYING </w:t>
      </w:r>
      <w:r w:rsidR="00C6758F">
        <w:t xml:space="preserve">THE </w:t>
      </w:r>
      <w:r>
        <w:t xml:space="preserve">FIRST </w:t>
      </w:r>
      <w:r w:rsidR="00A65349">
        <w:t>VIRTUAL MACHINE</w:t>
      </w:r>
      <w:bookmarkEnd w:id="8"/>
    </w:p>
    <w:p w14:paraId="1CF7D82E" w14:textId="77777777" w:rsidR="00A272DA" w:rsidRPr="007B77BD" w:rsidRDefault="00A272DA" w:rsidP="007B77BD">
      <w:pPr>
        <w:spacing w:line="480" w:lineRule="auto"/>
        <w:jc w:val="both"/>
        <w:rPr>
          <w:sz w:val="24"/>
          <w:szCs w:val="24"/>
        </w:rPr>
      </w:pPr>
      <w:r w:rsidRPr="007B77BD">
        <w:rPr>
          <w:sz w:val="24"/>
          <w:szCs w:val="24"/>
        </w:rPr>
        <w:t xml:space="preserve">The first </w:t>
      </w:r>
      <w:r w:rsidR="00A65349" w:rsidRPr="007B77BD">
        <w:rPr>
          <w:sz w:val="24"/>
          <w:szCs w:val="24"/>
        </w:rPr>
        <w:t>Virtual Machine</w:t>
      </w:r>
      <w:r w:rsidRPr="007B77BD">
        <w:rPr>
          <w:sz w:val="24"/>
          <w:szCs w:val="24"/>
        </w:rPr>
        <w:t xml:space="preserve"> needs to be deployed with a</w:t>
      </w:r>
      <w:r w:rsidR="00C6758F">
        <w:rPr>
          <w:sz w:val="24"/>
          <w:szCs w:val="24"/>
        </w:rPr>
        <w:t>n</w:t>
      </w:r>
      <w:r w:rsidRPr="007B77BD">
        <w:rPr>
          <w:sz w:val="24"/>
          <w:szCs w:val="24"/>
        </w:rPr>
        <w:t xml:space="preserve"> nginx server</w:t>
      </w:r>
      <w:r w:rsidR="00482274" w:rsidRPr="007B77BD">
        <w:rPr>
          <w:sz w:val="24"/>
          <w:szCs w:val="24"/>
        </w:rPr>
        <w:t>.</w:t>
      </w:r>
    </w:p>
    <w:p w14:paraId="6B2D222B" w14:textId="77777777" w:rsidR="00717B5A" w:rsidRPr="007B77BD" w:rsidRDefault="006F0406" w:rsidP="007B77BD">
      <w:pPr>
        <w:spacing w:line="480" w:lineRule="auto"/>
        <w:jc w:val="both"/>
        <w:rPr>
          <w:sz w:val="24"/>
          <w:szCs w:val="24"/>
        </w:rPr>
      </w:pPr>
      <w:r w:rsidRPr="007B77BD">
        <w:rPr>
          <w:sz w:val="24"/>
          <w:szCs w:val="24"/>
        </w:rPr>
        <w:t>Open the Azure platform.</w:t>
      </w:r>
    </w:p>
    <w:p w14:paraId="3D84B412" w14:textId="77777777" w:rsidR="006F0406" w:rsidRDefault="006F0406" w:rsidP="008370D6">
      <w:pPr>
        <w:spacing w:line="480" w:lineRule="auto"/>
        <w:jc w:val="center"/>
      </w:pPr>
      <w:r w:rsidRPr="006F0406">
        <w:rPr>
          <w:noProof/>
          <w:lang w:val="en-IN" w:eastAsia="en-IN"/>
        </w:rPr>
        <w:drawing>
          <wp:inline distT="0" distB="0" distL="0" distR="0" wp14:anchorId="628B7838" wp14:editId="1B8FF4FB">
            <wp:extent cx="5943600" cy="262191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CF879" w14:textId="77777777" w:rsidR="006F0406" w:rsidRPr="001F6F06" w:rsidRDefault="00E517F6" w:rsidP="001F6F06">
      <w:pPr>
        <w:spacing w:line="480" w:lineRule="auto"/>
        <w:jc w:val="both"/>
        <w:rPr>
          <w:sz w:val="24"/>
          <w:szCs w:val="24"/>
        </w:rPr>
      </w:pPr>
      <w:r w:rsidRPr="001F6F06">
        <w:rPr>
          <w:sz w:val="24"/>
          <w:szCs w:val="24"/>
        </w:rPr>
        <w:t>Click on “</w:t>
      </w:r>
      <w:r w:rsidR="00A65349" w:rsidRPr="001F6F06">
        <w:rPr>
          <w:sz w:val="24"/>
          <w:szCs w:val="24"/>
        </w:rPr>
        <w:t>Virtual Machine</w:t>
      </w:r>
      <w:r w:rsidRPr="001F6F06">
        <w:rPr>
          <w:sz w:val="24"/>
          <w:szCs w:val="24"/>
        </w:rPr>
        <w:t xml:space="preserve">s” under the Azure services section. </w:t>
      </w:r>
      <w:r w:rsidR="00886B19" w:rsidRPr="001F6F06">
        <w:rPr>
          <w:sz w:val="24"/>
          <w:szCs w:val="24"/>
        </w:rPr>
        <w:t xml:space="preserve">It will show up all the </w:t>
      </w:r>
      <w:r w:rsidR="00A65349" w:rsidRPr="001F6F06">
        <w:rPr>
          <w:sz w:val="24"/>
          <w:szCs w:val="24"/>
        </w:rPr>
        <w:t>Virtual Machine</w:t>
      </w:r>
      <w:r w:rsidR="00886B19" w:rsidRPr="001F6F06">
        <w:rPr>
          <w:sz w:val="24"/>
          <w:szCs w:val="24"/>
        </w:rPr>
        <w:t>s present.</w:t>
      </w:r>
    </w:p>
    <w:p w14:paraId="51D4FCF1" w14:textId="77777777" w:rsidR="006B6A44" w:rsidRDefault="004849E4" w:rsidP="008370D6">
      <w:pPr>
        <w:spacing w:line="480" w:lineRule="auto"/>
        <w:jc w:val="center"/>
      </w:pPr>
      <w:r w:rsidRPr="004849E4">
        <w:rPr>
          <w:noProof/>
          <w:lang w:val="en-IN" w:eastAsia="en-IN"/>
        </w:rPr>
        <w:drawing>
          <wp:inline distT="0" distB="0" distL="0" distR="0" wp14:anchorId="7CB60597" wp14:editId="6E016BD6">
            <wp:extent cx="5943600" cy="1189990"/>
            <wp:effectExtent l="0" t="0" r="0" b="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89239" w14:textId="77777777" w:rsidR="004849E4" w:rsidRDefault="00BB0286" w:rsidP="001F6F06">
      <w:pPr>
        <w:spacing w:line="480" w:lineRule="auto"/>
        <w:jc w:val="both"/>
      </w:pPr>
      <w:r w:rsidRPr="001F6F06">
        <w:rPr>
          <w:sz w:val="24"/>
          <w:szCs w:val="24"/>
        </w:rPr>
        <w:t>Click on Create button and select</w:t>
      </w:r>
      <w:r w:rsidR="00B00E56" w:rsidRPr="001F6F06">
        <w:rPr>
          <w:sz w:val="24"/>
          <w:szCs w:val="24"/>
        </w:rPr>
        <w:t xml:space="preserve"> </w:t>
      </w:r>
      <w:r w:rsidR="00C6758F">
        <w:rPr>
          <w:sz w:val="24"/>
          <w:szCs w:val="24"/>
        </w:rPr>
        <w:t xml:space="preserve">the </w:t>
      </w:r>
      <w:r w:rsidR="00B00E56" w:rsidRPr="001F6F06">
        <w:rPr>
          <w:sz w:val="24"/>
          <w:szCs w:val="24"/>
        </w:rPr>
        <w:t xml:space="preserve">Azure </w:t>
      </w:r>
      <w:r w:rsidR="00A65349" w:rsidRPr="001F6F06">
        <w:rPr>
          <w:sz w:val="24"/>
          <w:szCs w:val="24"/>
        </w:rPr>
        <w:t>Virtual Machine</w:t>
      </w:r>
      <w:r w:rsidR="003E25A2" w:rsidRPr="001F6F06">
        <w:rPr>
          <w:sz w:val="24"/>
          <w:szCs w:val="24"/>
        </w:rPr>
        <w:t xml:space="preserve"> option.</w:t>
      </w:r>
    </w:p>
    <w:p w14:paraId="450E8B65" w14:textId="77777777" w:rsidR="00276871" w:rsidRDefault="00276871" w:rsidP="001F6F06">
      <w:pPr>
        <w:spacing w:line="480" w:lineRule="auto"/>
        <w:jc w:val="center"/>
      </w:pPr>
      <w:r w:rsidRPr="00276871">
        <w:rPr>
          <w:noProof/>
          <w:lang w:val="en-IN" w:eastAsia="en-IN"/>
        </w:rPr>
        <w:lastRenderedPageBreak/>
        <w:drawing>
          <wp:inline distT="0" distB="0" distL="0" distR="0" wp14:anchorId="4792E5DB" wp14:editId="6988D8CD">
            <wp:extent cx="3397425" cy="2578233"/>
            <wp:effectExtent l="0" t="0" r="0" b="0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97425" cy="2578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670BD" w14:textId="77777777" w:rsidR="007F3D56" w:rsidRPr="008370D6" w:rsidRDefault="009373E1" w:rsidP="00CE6DEB">
      <w:pPr>
        <w:spacing w:line="480" w:lineRule="auto"/>
        <w:rPr>
          <w:sz w:val="24"/>
          <w:szCs w:val="24"/>
        </w:rPr>
      </w:pPr>
      <w:r w:rsidRPr="008370D6">
        <w:rPr>
          <w:sz w:val="24"/>
          <w:szCs w:val="24"/>
        </w:rPr>
        <w:t xml:space="preserve">The </w:t>
      </w:r>
      <w:r w:rsidR="00A65349" w:rsidRPr="008370D6">
        <w:rPr>
          <w:sz w:val="24"/>
          <w:szCs w:val="24"/>
        </w:rPr>
        <w:t>Virtual Machine</w:t>
      </w:r>
      <w:r w:rsidRPr="008370D6">
        <w:rPr>
          <w:sz w:val="24"/>
          <w:szCs w:val="24"/>
        </w:rPr>
        <w:t xml:space="preserve"> creating wizard pops up.</w:t>
      </w:r>
    </w:p>
    <w:p w14:paraId="441FF4B3" w14:textId="77777777" w:rsidR="009D017B" w:rsidRDefault="00221676" w:rsidP="008370D6">
      <w:pPr>
        <w:spacing w:line="480" w:lineRule="auto"/>
        <w:jc w:val="center"/>
      </w:pPr>
      <w:r w:rsidRPr="00221676">
        <w:rPr>
          <w:noProof/>
          <w:lang w:val="en-IN" w:eastAsia="en-IN"/>
        </w:rPr>
        <w:drawing>
          <wp:inline distT="0" distB="0" distL="0" distR="0" wp14:anchorId="41F20CEF" wp14:editId="7DE70C34">
            <wp:extent cx="5943600" cy="3841115"/>
            <wp:effectExtent l="0" t="0" r="0" b="6985"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B6267" w14:textId="77777777" w:rsidR="004849E4" w:rsidRPr="008370D6" w:rsidRDefault="005F59CF" w:rsidP="008370D6">
      <w:pPr>
        <w:spacing w:line="480" w:lineRule="auto"/>
        <w:jc w:val="both"/>
        <w:rPr>
          <w:sz w:val="24"/>
          <w:szCs w:val="24"/>
        </w:rPr>
      </w:pPr>
      <w:r w:rsidRPr="008370D6">
        <w:rPr>
          <w:sz w:val="24"/>
          <w:szCs w:val="24"/>
        </w:rPr>
        <w:lastRenderedPageBreak/>
        <w:t>Select an appropriate subscription.</w:t>
      </w:r>
      <w:r w:rsidR="003941CD" w:rsidRPr="008370D6">
        <w:rPr>
          <w:sz w:val="24"/>
          <w:szCs w:val="24"/>
        </w:rPr>
        <w:t xml:space="preserve"> Let the option Resource group remain as is.</w:t>
      </w:r>
      <w:r w:rsidR="008241E5" w:rsidRPr="008370D6">
        <w:rPr>
          <w:sz w:val="24"/>
          <w:szCs w:val="24"/>
        </w:rPr>
        <w:t xml:space="preserve"> Name the </w:t>
      </w:r>
      <w:r w:rsidR="00A65349" w:rsidRPr="008370D6">
        <w:rPr>
          <w:sz w:val="24"/>
          <w:szCs w:val="24"/>
        </w:rPr>
        <w:t>Virtual Machine</w:t>
      </w:r>
      <w:r w:rsidR="008241E5" w:rsidRPr="008370D6">
        <w:rPr>
          <w:sz w:val="24"/>
          <w:szCs w:val="24"/>
        </w:rPr>
        <w:t>, “</w:t>
      </w:r>
      <w:r w:rsidR="008370D6">
        <w:rPr>
          <w:sz w:val="24"/>
          <w:szCs w:val="24"/>
        </w:rPr>
        <w:t>VM1</w:t>
      </w:r>
      <w:r w:rsidR="008241E5" w:rsidRPr="008370D6">
        <w:rPr>
          <w:sz w:val="24"/>
          <w:szCs w:val="24"/>
        </w:rPr>
        <w:t>-nginx”.</w:t>
      </w:r>
      <w:r w:rsidR="00E53079" w:rsidRPr="008370D6">
        <w:rPr>
          <w:sz w:val="24"/>
          <w:szCs w:val="24"/>
        </w:rPr>
        <w:t xml:space="preserve"> Select a region</w:t>
      </w:r>
      <w:r w:rsidR="00ED67DE" w:rsidRPr="008370D6">
        <w:rPr>
          <w:sz w:val="24"/>
          <w:szCs w:val="24"/>
        </w:rPr>
        <w:t>. The security type should be selected as “Standard”</w:t>
      </w:r>
      <w:r w:rsidR="00C616DD" w:rsidRPr="008370D6">
        <w:rPr>
          <w:sz w:val="24"/>
          <w:szCs w:val="24"/>
        </w:rPr>
        <w:t>. The image selected should be “Ubuntu 20.04</w:t>
      </w:r>
      <w:r w:rsidR="0024469E" w:rsidRPr="008370D6">
        <w:rPr>
          <w:sz w:val="24"/>
          <w:szCs w:val="24"/>
        </w:rPr>
        <w:t>”.</w:t>
      </w:r>
    </w:p>
    <w:p w14:paraId="7EFAC80E" w14:textId="77777777" w:rsidR="00BB4B11" w:rsidRDefault="00BB4B11" w:rsidP="00665D22">
      <w:pPr>
        <w:spacing w:line="480" w:lineRule="auto"/>
        <w:jc w:val="center"/>
      </w:pPr>
      <w:r w:rsidRPr="00BB4B11">
        <w:rPr>
          <w:noProof/>
          <w:lang w:val="en-IN" w:eastAsia="en-IN"/>
        </w:rPr>
        <w:drawing>
          <wp:inline distT="0" distB="0" distL="0" distR="0" wp14:anchorId="23CC2FDD" wp14:editId="6B54E642">
            <wp:extent cx="5943600" cy="24396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3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9BB97" w14:textId="77777777" w:rsidR="00BB4B11" w:rsidRPr="00665D22" w:rsidRDefault="00C74DB4" w:rsidP="00665D22">
      <w:pPr>
        <w:spacing w:line="480" w:lineRule="auto"/>
        <w:jc w:val="both"/>
        <w:rPr>
          <w:sz w:val="24"/>
          <w:szCs w:val="24"/>
        </w:rPr>
      </w:pPr>
      <w:r w:rsidRPr="00665D22">
        <w:rPr>
          <w:sz w:val="24"/>
          <w:szCs w:val="24"/>
        </w:rPr>
        <w:t>The size selected is Standard B1s</w:t>
      </w:r>
      <w:r w:rsidR="00E14D47" w:rsidRPr="00665D22">
        <w:rPr>
          <w:sz w:val="24"/>
          <w:szCs w:val="24"/>
        </w:rPr>
        <w:t>. The authentication type should be SSH</w:t>
      </w:r>
      <w:r w:rsidR="00184030" w:rsidRPr="00665D22">
        <w:rPr>
          <w:sz w:val="24"/>
          <w:szCs w:val="24"/>
        </w:rPr>
        <w:t xml:space="preserve"> public key</w:t>
      </w:r>
      <w:r w:rsidR="00A037E9" w:rsidRPr="00665D22">
        <w:rPr>
          <w:sz w:val="24"/>
          <w:szCs w:val="24"/>
        </w:rPr>
        <w:t xml:space="preserve">. </w:t>
      </w:r>
      <w:r w:rsidR="006B7137" w:rsidRPr="00665D22">
        <w:rPr>
          <w:sz w:val="24"/>
          <w:szCs w:val="24"/>
        </w:rPr>
        <w:t xml:space="preserve">Give an appropriate username. </w:t>
      </w:r>
      <w:r w:rsidR="00F40DDD" w:rsidRPr="00665D22">
        <w:rPr>
          <w:sz w:val="24"/>
          <w:szCs w:val="24"/>
        </w:rPr>
        <w:t>The username given is “azure</w:t>
      </w:r>
      <w:r w:rsidR="00C6758F">
        <w:rPr>
          <w:sz w:val="24"/>
          <w:szCs w:val="24"/>
        </w:rPr>
        <w:t xml:space="preserve"> </w:t>
      </w:r>
      <w:r w:rsidR="00F40DDD" w:rsidRPr="00665D22">
        <w:rPr>
          <w:sz w:val="24"/>
          <w:szCs w:val="24"/>
        </w:rPr>
        <w:t>user”.</w:t>
      </w:r>
    </w:p>
    <w:p w14:paraId="3CFE8F75" w14:textId="77777777" w:rsidR="00B16B9A" w:rsidRDefault="00B16B9A" w:rsidP="00665D22">
      <w:pPr>
        <w:spacing w:line="480" w:lineRule="auto"/>
        <w:jc w:val="center"/>
      </w:pPr>
      <w:r w:rsidRPr="00B16B9A">
        <w:rPr>
          <w:noProof/>
          <w:lang w:val="en-IN" w:eastAsia="en-IN"/>
        </w:rPr>
        <w:drawing>
          <wp:inline distT="0" distB="0" distL="0" distR="0" wp14:anchorId="33125BED" wp14:editId="625D66F1">
            <wp:extent cx="5943600" cy="278701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2623C" w14:textId="77777777" w:rsidR="00EA64F2" w:rsidRPr="00665D22" w:rsidRDefault="00BE658A" w:rsidP="00CE6DEB">
      <w:pPr>
        <w:spacing w:line="480" w:lineRule="auto"/>
        <w:rPr>
          <w:sz w:val="24"/>
          <w:szCs w:val="24"/>
        </w:rPr>
      </w:pPr>
      <w:r w:rsidRPr="00665D22">
        <w:rPr>
          <w:sz w:val="24"/>
          <w:szCs w:val="24"/>
        </w:rPr>
        <w:t>Select the inbound port as HTTP and SSH.</w:t>
      </w:r>
    </w:p>
    <w:p w14:paraId="7E0F4C65" w14:textId="77777777" w:rsidR="009B0494" w:rsidRDefault="00493EDB" w:rsidP="00665D22">
      <w:pPr>
        <w:spacing w:line="480" w:lineRule="auto"/>
        <w:jc w:val="center"/>
      </w:pPr>
      <w:r w:rsidRPr="00493EDB">
        <w:rPr>
          <w:noProof/>
          <w:lang w:val="en-IN" w:eastAsia="en-IN"/>
        </w:rPr>
        <w:lastRenderedPageBreak/>
        <w:drawing>
          <wp:inline distT="0" distB="0" distL="0" distR="0" wp14:anchorId="34430F35" wp14:editId="0BAB2E10">
            <wp:extent cx="5943600" cy="2303145"/>
            <wp:effectExtent l="0" t="0" r="0" b="1905"/>
            <wp:docPr id="8" name="Picture 8" descr="Graphical user interface, text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Teams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0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2AC2A" w14:textId="77777777" w:rsidR="00493EDB" w:rsidRPr="00665D22" w:rsidRDefault="00493EDB" w:rsidP="00665D22">
      <w:pPr>
        <w:spacing w:line="480" w:lineRule="auto"/>
        <w:jc w:val="both"/>
        <w:rPr>
          <w:sz w:val="24"/>
          <w:szCs w:val="24"/>
        </w:rPr>
      </w:pPr>
      <w:r w:rsidRPr="00665D22">
        <w:rPr>
          <w:sz w:val="24"/>
          <w:szCs w:val="24"/>
        </w:rPr>
        <w:t>Click on “Next: Disks”.</w:t>
      </w:r>
      <w:r w:rsidR="00E7024E" w:rsidRPr="00665D22">
        <w:rPr>
          <w:sz w:val="24"/>
          <w:szCs w:val="24"/>
        </w:rPr>
        <w:t xml:space="preserve"> The OS</w:t>
      </w:r>
      <w:r w:rsidR="001B1E66" w:rsidRPr="00665D22">
        <w:rPr>
          <w:sz w:val="24"/>
          <w:szCs w:val="24"/>
        </w:rPr>
        <w:t xml:space="preserve"> disk size and OS</w:t>
      </w:r>
      <w:r w:rsidR="0083659A" w:rsidRPr="00665D22">
        <w:rPr>
          <w:sz w:val="24"/>
          <w:szCs w:val="24"/>
        </w:rPr>
        <w:t xml:space="preserve"> disk type is changed.</w:t>
      </w:r>
    </w:p>
    <w:p w14:paraId="17C38946" w14:textId="77777777" w:rsidR="00FB149A" w:rsidRDefault="00916A9E" w:rsidP="00665D22">
      <w:pPr>
        <w:spacing w:line="480" w:lineRule="auto"/>
        <w:jc w:val="center"/>
      </w:pPr>
      <w:r w:rsidRPr="00916A9E">
        <w:rPr>
          <w:noProof/>
          <w:lang w:val="en-IN" w:eastAsia="en-IN"/>
        </w:rPr>
        <w:drawing>
          <wp:inline distT="0" distB="0" distL="0" distR="0" wp14:anchorId="4112CC11" wp14:editId="092B811F">
            <wp:extent cx="5943600" cy="2226945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5F6E1" w14:textId="77777777" w:rsidR="00916A9E" w:rsidRPr="00665D22" w:rsidRDefault="00803BF8" w:rsidP="00CE6DEB">
      <w:pPr>
        <w:spacing w:line="480" w:lineRule="auto"/>
        <w:rPr>
          <w:sz w:val="24"/>
          <w:szCs w:val="24"/>
        </w:rPr>
      </w:pPr>
      <w:r w:rsidRPr="00665D22">
        <w:rPr>
          <w:sz w:val="24"/>
          <w:szCs w:val="24"/>
        </w:rPr>
        <w:t>Click on “Review + Create”.</w:t>
      </w:r>
      <w:r w:rsidR="002400E9" w:rsidRPr="00665D22">
        <w:rPr>
          <w:sz w:val="24"/>
          <w:szCs w:val="24"/>
        </w:rPr>
        <w:t xml:space="preserve"> It should show “Validation passed”.</w:t>
      </w:r>
    </w:p>
    <w:p w14:paraId="1F8CF546" w14:textId="77777777" w:rsidR="00606528" w:rsidRDefault="00760F38" w:rsidP="00665D22">
      <w:pPr>
        <w:spacing w:line="480" w:lineRule="auto"/>
        <w:jc w:val="center"/>
      </w:pPr>
      <w:r w:rsidRPr="00760F38">
        <w:rPr>
          <w:noProof/>
          <w:lang w:val="en-IN" w:eastAsia="en-IN"/>
        </w:rPr>
        <w:lastRenderedPageBreak/>
        <w:drawing>
          <wp:inline distT="0" distB="0" distL="0" distR="0" wp14:anchorId="650526AD" wp14:editId="11A99F54">
            <wp:extent cx="5943600" cy="4346575"/>
            <wp:effectExtent l="0" t="0" r="0" b="0"/>
            <wp:docPr id="12" name="Picture 1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email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4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A489B" w14:textId="77777777" w:rsidR="009440E0" w:rsidRPr="00665D22" w:rsidRDefault="009440E0" w:rsidP="00665D22">
      <w:pPr>
        <w:spacing w:line="480" w:lineRule="auto"/>
        <w:jc w:val="both"/>
        <w:rPr>
          <w:sz w:val="24"/>
          <w:szCs w:val="24"/>
        </w:rPr>
      </w:pPr>
      <w:r w:rsidRPr="00665D22">
        <w:rPr>
          <w:sz w:val="24"/>
          <w:szCs w:val="24"/>
        </w:rPr>
        <w:t>Click on the “Create” button on button.</w:t>
      </w:r>
      <w:r w:rsidR="00F050C1" w:rsidRPr="00665D22">
        <w:rPr>
          <w:sz w:val="24"/>
          <w:szCs w:val="24"/>
        </w:rPr>
        <w:t xml:space="preserve"> A pop</w:t>
      </w:r>
      <w:r w:rsidR="00C6758F">
        <w:rPr>
          <w:sz w:val="24"/>
          <w:szCs w:val="24"/>
        </w:rPr>
        <w:t>-</w:t>
      </w:r>
      <w:r w:rsidR="00F050C1" w:rsidRPr="00665D22">
        <w:rPr>
          <w:sz w:val="24"/>
          <w:szCs w:val="24"/>
        </w:rPr>
        <w:t>up will show up to download the</w:t>
      </w:r>
      <w:r w:rsidR="002D4AB6" w:rsidRPr="00665D22">
        <w:rPr>
          <w:sz w:val="24"/>
          <w:szCs w:val="24"/>
        </w:rPr>
        <w:t xml:space="preserve"> private key.</w:t>
      </w:r>
    </w:p>
    <w:p w14:paraId="08B05BC5" w14:textId="77777777" w:rsidR="00092FD1" w:rsidRDefault="00092FD1" w:rsidP="00665D22">
      <w:pPr>
        <w:spacing w:line="480" w:lineRule="auto"/>
        <w:jc w:val="center"/>
      </w:pPr>
      <w:r w:rsidRPr="00092FD1">
        <w:rPr>
          <w:noProof/>
          <w:lang w:val="en-IN" w:eastAsia="en-IN"/>
        </w:rPr>
        <w:drawing>
          <wp:inline distT="0" distB="0" distL="0" distR="0" wp14:anchorId="3352233F" wp14:editId="711EF788">
            <wp:extent cx="3816546" cy="2540131"/>
            <wp:effectExtent l="0" t="0" r="0" b="0"/>
            <wp:docPr id="13" name="Picture 1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, chat or text messag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16546" cy="254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D58F9" w14:textId="77777777" w:rsidR="00CB2FB7" w:rsidRPr="00665D22" w:rsidRDefault="006E17D9" w:rsidP="00665D22">
      <w:pPr>
        <w:spacing w:line="480" w:lineRule="auto"/>
        <w:jc w:val="both"/>
        <w:rPr>
          <w:sz w:val="24"/>
          <w:szCs w:val="24"/>
        </w:rPr>
      </w:pPr>
      <w:r w:rsidRPr="00665D22">
        <w:rPr>
          <w:sz w:val="24"/>
          <w:szCs w:val="24"/>
        </w:rPr>
        <w:lastRenderedPageBreak/>
        <w:t>Click on the option “Download private key and create resource” to download the private key.</w:t>
      </w:r>
      <w:r w:rsidR="00CB2FB7" w:rsidRPr="00665D22">
        <w:rPr>
          <w:sz w:val="24"/>
          <w:szCs w:val="24"/>
        </w:rPr>
        <w:t xml:space="preserve"> The deployment will begin.</w:t>
      </w:r>
    </w:p>
    <w:p w14:paraId="2B0B4271" w14:textId="77777777" w:rsidR="00CB2FB7" w:rsidRDefault="00CB2FB7" w:rsidP="00665D22">
      <w:pPr>
        <w:spacing w:line="480" w:lineRule="auto"/>
        <w:jc w:val="center"/>
      </w:pPr>
      <w:r w:rsidRPr="00CB2FB7">
        <w:rPr>
          <w:noProof/>
          <w:lang w:val="en-IN" w:eastAsia="en-IN"/>
        </w:rPr>
        <w:drawing>
          <wp:inline distT="0" distB="0" distL="0" distR="0" wp14:anchorId="4C0B1FD4" wp14:editId="61D0F8EE">
            <wp:extent cx="5943600" cy="2242185"/>
            <wp:effectExtent l="0" t="0" r="0" b="5715"/>
            <wp:docPr id="14" name="Picture 1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, email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0B7CC" w14:textId="77777777" w:rsidR="00473E4A" w:rsidRPr="00665D22" w:rsidRDefault="00473E4A" w:rsidP="00CE6DEB">
      <w:pPr>
        <w:spacing w:line="480" w:lineRule="auto"/>
        <w:rPr>
          <w:sz w:val="24"/>
          <w:szCs w:val="24"/>
        </w:rPr>
      </w:pPr>
      <w:r w:rsidRPr="00665D22">
        <w:rPr>
          <w:sz w:val="24"/>
          <w:szCs w:val="24"/>
        </w:rPr>
        <w:t>Once the deployment is complete, an option is shown as “Go to resource”.</w:t>
      </w:r>
    </w:p>
    <w:p w14:paraId="389809A4" w14:textId="77777777" w:rsidR="00893D2B" w:rsidRDefault="00893D2B" w:rsidP="00665D22">
      <w:pPr>
        <w:spacing w:line="480" w:lineRule="auto"/>
        <w:jc w:val="center"/>
      </w:pPr>
      <w:r w:rsidRPr="00893D2B">
        <w:rPr>
          <w:noProof/>
          <w:lang w:val="en-IN" w:eastAsia="en-IN"/>
        </w:rPr>
        <w:drawing>
          <wp:inline distT="0" distB="0" distL="0" distR="0" wp14:anchorId="28EAB866" wp14:editId="4FB0F726">
            <wp:extent cx="5943600" cy="2797175"/>
            <wp:effectExtent l="0" t="0" r="0" b="3175"/>
            <wp:docPr id="15" name="Picture 1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6AE12" w14:textId="77777777" w:rsidR="0008348B" w:rsidRPr="00665D22" w:rsidRDefault="004B654A" w:rsidP="00CE6DEB">
      <w:pPr>
        <w:spacing w:line="480" w:lineRule="auto"/>
        <w:rPr>
          <w:sz w:val="24"/>
          <w:szCs w:val="24"/>
        </w:rPr>
      </w:pPr>
      <w:r w:rsidRPr="00665D22">
        <w:rPr>
          <w:sz w:val="24"/>
          <w:szCs w:val="24"/>
        </w:rPr>
        <w:t>The overview section pops up and is shown below.</w:t>
      </w:r>
    </w:p>
    <w:p w14:paraId="6A40CC0B" w14:textId="77777777" w:rsidR="004B654A" w:rsidRDefault="004B654A" w:rsidP="00665D22">
      <w:pPr>
        <w:spacing w:line="480" w:lineRule="auto"/>
        <w:jc w:val="center"/>
      </w:pPr>
      <w:r w:rsidRPr="004B654A">
        <w:rPr>
          <w:noProof/>
          <w:lang w:val="en-IN" w:eastAsia="en-IN"/>
        </w:rPr>
        <w:lastRenderedPageBreak/>
        <w:drawing>
          <wp:inline distT="0" distB="0" distL="0" distR="0" wp14:anchorId="53063B54" wp14:editId="311EED25">
            <wp:extent cx="5943600" cy="251079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1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0A43A" w14:textId="77777777" w:rsidR="00A85A8B" w:rsidRPr="00665D22" w:rsidRDefault="00C6758F" w:rsidP="00665D22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p</w:t>
      </w:r>
      <w:r w:rsidR="00D96AC1" w:rsidRPr="00665D22">
        <w:rPr>
          <w:sz w:val="24"/>
          <w:szCs w:val="24"/>
        </w:rPr>
        <w:t>ublic IP address is copied for further use.</w:t>
      </w:r>
      <w:r w:rsidR="00E022B4" w:rsidRPr="00665D22">
        <w:rPr>
          <w:sz w:val="24"/>
          <w:szCs w:val="24"/>
        </w:rPr>
        <w:t xml:space="preserve"> This will be used to run the </w:t>
      </w:r>
      <w:r w:rsidR="00A65349" w:rsidRPr="00665D22">
        <w:rPr>
          <w:sz w:val="24"/>
          <w:szCs w:val="24"/>
        </w:rPr>
        <w:t>Virtual Machine</w:t>
      </w:r>
      <w:r w:rsidR="00E022B4" w:rsidRPr="00665D22">
        <w:rPr>
          <w:sz w:val="24"/>
          <w:szCs w:val="24"/>
        </w:rPr>
        <w:t>.</w:t>
      </w:r>
    </w:p>
    <w:p w14:paraId="0F0923EF" w14:textId="77777777" w:rsidR="008462F3" w:rsidRPr="00665D22" w:rsidRDefault="008462F3" w:rsidP="00665D22">
      <w:pPr>
        <w:spacing w:line="480" w:lineRule="auto"/>
        <w:jc w:val="both"/>
        <w:rPr>
          <w:sz w:val="24"/>
          <w:szCs w:val="24"/>
        </w:rPr>
      </w:pPr>
      <w:r w:rsidRPr="00665D22">
        <w:rPr>
          <w:sz w:val="24"/>
          <w:szCs w:val="24"/>
        </w:rPr>
        <w:t>Open the Bash.</w:t>
      </w:r>
      <w:r w:rsidR="00DB7159" w:rsidRPr="00665D22">
        <w:rPr>
          <w:sz w:val="24"/>
          <w:szCs w:val="24"/>
        </w:rPr>
        <w:t xml:space="preserve"> Key in the command:</w:t>
      </w:r>
    </w:p>
    <w:p w14:paraId="6CB439A6" w14:textId="77777777" w:rsidR="00DB7159" w:rsidRPr="00665D22" w:rsidRDefault="00864F7F" w:rsidP="00CE6D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  <w:szCs w:val="24"/>
        </w:rPr>
      </w:pPr>
      <w:proofErr w:type="spellStart"/>
      <w:r w:rsidRPr="00665D22">
        <w:rPr>
          <w:sz w:val="24"/>
          <w:szCs w:val="24"/>
        </w:rPr>
        <w:t>ssh</w:t>
      </w:r>
      <w:proofErr w:type="spellEnd"/>
      <w:r w:rsidRPr="00665D22">
        <w:rPr>
          <w:sz w:val="24"/>
          <w:szCs w:val="24"/>
        </w:rPr>
        <w:t xml:space="preserve"> -</w:t>
      </w:r>
      <w:proofErr w:type="spellStart"/>
      <w:r w:rsidRPr="00665D22">
        <w:rPr>
          <w:sz w:val="24"/>
          <w:szCs w:val="24"/>
        </w:rPr>
        <w:t>i</w:t>
      </w:r>
      <w:proofErr w:type="spellEnd"/>
      <w:r w:rsidRPr="00665D22">
        <w:rPr>
          <w:sz w:val="24"/>
          <w:szCs w:val="24"/>
        </w:rPr>
        <w:t>&lt;private key path&gt;</w:t>
      </w:r>
      <w:hyperlink r:id="rId23" w:history="1">
        <w:r w:rsidRPr="00665D22">
          <w:rPr>
            <w:rStyle w:val="Hyperlink"/>
            <w:sz w:val="24"/>
            <w:szCs w:val="24"/>
          </w:rPr>
          <w:t>azureuser@20.193.230.151</w:t>
        </w:r>
      </w:hyperlink>
    </w:p>
    <w:p w14:paraId="59148D7D" w14:textId="77777777" w:rsidR="00864F7F" w:rsidRPr="00665D22" w:rsidRDefault="00E43DED" w:rsidP="00665D22">
      <w:pPr>
        <w:spacing w:line="480" w:lineRule="auto"/>
        <w:jc w:val="both"/>
        <w:rPr>
          <w:sz w:val="24"/>
          <w:szCs w:val="24"/>
        </w:rPr>
      </w:pPr>
      <w:r w:rsidRPr="00665D22">
        <w:rPr>
          <w:sz w:val="24"/>
          <w:szCs w:val="24"/>
        </w:rPr>
        <w:t>Replace the &lt;private key path</w:t>
      </w:r>
      <w:r w:rsidR="00E501FE" w:rsidRPr="00665D22">
        <w:rPr>
          <w:sz w:val="24"/>
          <w:szCs w:val="24"/>
        </w:rPr>
        <w:t>&gt;</w:t>
      </w:r>
      <w:r w:rsidRPr="00665D22">
        <w:rPr>
          <w:sz w:val="24"/>
          <w:szCs w:val="24"/>
        </w:rPr>
        <w:t xml:space="preserve"> with the path of the key file downloaded </w:t>
      </w:r>
      <w:r w:rsidR="00C6758F">
        <w:rPr>
          <w:sz w:val="24"/>
          <w:szCs w:val="24"/>
        </w:rPr>
        <w:t>before</w:t>
      </w:r>
      <w:r w:rsidRPr="00665D22">
        <w:rPr>
          <w:sz w:val="24"/>
          <w:szCs w:val="24"/>
        </w:rPr>
        <w:t xml:space="preserve"> </w:t>
      </w:r>
      <w:r w:rsidR="00C6758F">
        <w:rPr>
          <w:sz w:val="24"/>
          <w:szCs w:val="24"/>
        </w:rPr>
        <w:t xml:space="preserve">the </w:t>
      </w:r>
      <w:r w:rsidRPr="00665D22">
        <w:rPr>
          <w:sz w:val="24"/>
          <w:szCs w:val="24"/>
        </w:rPr>
        <w:t xml:space="preserve">deployment of </w:t>
      </w:r>
      <w:r w:rsidR="00C6758F">
        <w:rPr>
          <w:sz w:val="24"/>
          <w:szCs w:val="24"/>
        </w:rPr>
        <w:t xml:space="preserve">the </w:t>
      </w:r>
      <w:r w:rsidR="00A65349" w:rsidRPr="00665D22">
        <w:rPr>
          <w:sz w:val="24"/>
          <w:szCs w:val="24"/>
        </w:rPr>
        <w:t>Virtual Machine</w:t>
      </w:r>
      <w:r w:rsidR="000B74A3" w:rsidRPr="00665D22">
        <w:rPr>
          <w:sz w:val="24"/>
          <w:szCs w:val="24"/>
        </w:rPr>
        <w:t>.</w:t>
      </w:r>
    </w:p>
    <w:p w14:paraId="0484DBBD" w14:textId="77777777" w:rsidR="002A239E" w:rsidRDefault="006A1121" w:rsidP="00CE6DEB">
      <w:pPr>
        <w:spacing w:line="480" w:lineRule="auto"/>
      </w:pPr>
      <w:r w:rsidRPr="006A1121">
        <w:rPr>
          <w:noProof/>
          <w:lang w:val="en-IN" w:eastAsia="en-IN"/>
        </w:rPr>
        <w:drawing>
          <wp:inline distT="0" distB="0" distL="0" distR="0" wp14:anchorId="0A7C5FF0" wp14:editId="60793634">
            <wp:extent cx="5626389" cy="80014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26389" cy="800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EA7A4" w14:textId="77777777" w:rsidR="006A1121" w:rsidRPr="00256010" w:rsidRDefault="006A1121" w:rsidP="00256010">
      <w:pPr>
        <w:spacing w:line="480" w:lineRule="auto"/>
        <w:jc w:val="both"/>
        <w:rPr>
          <w:sz w:val="24"/>
          <w:szCs w:val="24"/>
        </w:rPr>
      </w:pPr>
      <w:r w:rsidRPr="00256010">
        <w:rPr>
          <w:sz w:val="24"/>
          <w:szCs w:val="24"/>
        </w:rPr>
        <w:t>Enter “yes”.</w:t>
      </w:r>
      <w:r w:rsidR="003D570D" w:rsidRPr="00256010">
        <w:rPr>
          <w:sz w:val="24"/>
          <w:szCs w:val="24"/>
        </w:rPr>
        <w:t xml:space="preserve"> Wait for </w:t>
      </w:r>
      <w:r w:rsidR="00C6758F">
        <w:rPr>
          <w:sz w:val="24"/>
          <w:szCs w:val="24"/>
        </w:rPr>
        <w:t xml:space="preserve">the </w:t>
      </w:r>
      <w:r w:rsidR="003D570D" w:rsidRPr="00256010">
        <w:rPr>
          <w:sz w:val="24"/>
          <w:szCs w:val="24"/>
        </w:rPr>
        <w:t>process to complete.</w:t>
      </w:r>
    </w:p>
    <w:p w14:paraId="19A23172" w14:textId="77777777" w:rsidR="003D570D" w:rsidRDefault="003D570D" w:rsidP="00CE6DEB">
      <w:pPr>
        <w:spacing w:line="480" w:lineRule="auto"/>
      </w:pPr>
      <w:r w:rsidRPr="003D570D">
        <w:rPr>
          <w:noProof/>
          <w:lang w:val="en-IN" w:eastAsia="en-IN"/>
        </w:rPr>
        <w:lastRenderedPageBreak/>
        <w:drawing>
          <wp:inline distT="0" distB="0" distL="0" distR="0" wp14:anchorId="252155B0" wp14:editId="0AE110E4">
            <wp:extent cx="5905804" cy="5035809"/>
            <wp:effectExtent l="0" t="0" r="0" b="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05804" cy="503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FA76B" w14:textId="77777777" w:rsidR="005436BB" w:rsidRPr="00256010" w:rsidRDefault="005436BB" w:rsidP="00CE6DEB">
      <w:pPr>
        <w:spacing w:line="480" w:lineRule="auto"/>
        <w:rPr>
          <w:sz w:val="24"/>
          <w:szCs w:val="24"/>
        </w:rPr>
      </w:pPr>
      <w:r w:rsidRPr="00256010">
        <w:rPr>
          <w:sz w:val="24"/>
          <w:szCs w:val="24"/>
        </w:rPr>
        <w:t xml:space="preserve">Next is deploying nginx webserver on this </w:t>
      </w:r>
      <w:r w:rsidR="00A65349" w:rsidRPr="00256010">
        <w:rPr>
          <w:sz w:val="24"/>
          <w:szCs w:val="24"/>
        </w:rPr>
        <w:t>Virtual Machine</w:t>
      </w:r>
      <w:r w:rsidRPr="00256010">
        <w:rPr>
          <w:sz w:val="24"/>
          <w:szCs w:val="24"/>
        </w:rPr>
        <w:t>.</w:t>
      </w:r>
    </w:p>
    <w:p w14:paraId="50D6BF3D" w14:textId="77777777" w:rsidR="00B8633E" w:rsidRPr="00256010" w:rsidRDefault="00B8633E" w:rsidP="00CE6DEB">
      <w:pPr>
        <w:spacing w:line="480" w:lineRule="auto"/>
        <w:rPr>
          <w:sz w:val="24"/>
          <w:szCs w:val="24"/>
        </w:rPr>
      </w:pPr>
      <w:r w:rsidRPr="00256010">
        <w:rPr>
          <w:sz w:val="24"/>
          <w:szCs w:val="24"/>
        </w:rPr>
        <w:t>Type in the command:</w:t>
      </w:r>
    </w:p>
    <w:p w14:paraId="59735B4E" w14:textId="77777777" w:rsidR="00B8633E" w:rsidRPr="00256010" w:rsidRDefault="00D24427" w:rsidP="00CE6D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  <w:szCs w:val="24"/>
        </w:rPr>
      </w:pPr>
      <w:proofErr w:type="spellStart"/>
      <w:r w:rsidRPr="00256010">
        <w:rPr>
          <w:sz w:val="24"/>
          <w:szCs w:val="24"/>
        </w:rPr>
        <w:t>sudo</w:t>
      </w:r>
      <w:proofErr w:type="spellEnd"/>
      <w:r w:rsidRPr="00256010">
        <w:rPr>
          <w:sz w:val="24"/>
          <w:szCs w:val="24"/>
        </w:rPr>
        <w:t xml:space="preserve"> apt-get -y </w:t>
      </w:r>
      <w:proofErr w:type="gramStart"/>
      <w:r w:rsidRPr="00256010">
        <w:rPr>
          <w:sz w:val="24"/>
          <w:szCs w:val="24"/>
        </w:rPr>
        <w:t>update</w:t>
      </w:r>
      <w:proofErr w:type="gramEnd"/>
    </w:p>
    <w:p w14:paraId="39829880" w14:textId="77777777" w:rsidR="00D24427" w:rsidRPr="00256010" w:rsidRDefault="00D24427" w:rsidP="00CE6DEB">
      <w:pPr>
        <w:spacing w:line="480" w:lineRule="auto"/>
        <w:rPr>
          <w:sz w:val="24"/>
          <w:szCs w:val="24"/>
        </w:rPr>
      </w:pPr>
      <w:r w:rsidRPr="00256010">
        <w:rPr>
          <w:sz w:val="24"/>
          <w:szCs w:val="24"/>
        </w:rPr>
        <w:t>The command will run updates.</w:t>
      </w:r>
    </w:p>
    <w:p w14:paraId="6221462F" w14:textId="77777777" w:rsidR="00D24427" w:rsidRDefault="00D24427" w:rsidP="00256010">
      <w:pPr>
        <w:spacing w:line="480" w:lineRule="auto"/>
        <w:jc w:val="center"/>
      </w:pPr>
      <w:r w:rsidRPr="00D24427">
        <w:rPr>
          <w:noProof/>
          <w:lang w:val="en-IN" w:eastAsia="en-IN"/>
        </w:rPr>
        <w:lastRenderedPageBreak/>
        <w:drawing>
          <wp:inline distT="0" distB="0" distL="0" distR="0" wp14:anchorId="7751A708" wp14:editId="1281E48E">
            <wp:extent cx="5943600" cy="4335780"/>
            <wp:effectExtent l="0" t="0" r="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3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E5131" w14:textId="77777777" w:rsidR="00B0318E" w:rsidRPr="0054350F" w:rsidRDefault="00D564AE" w:rsidP="00CE6DEB">
      <w:pPr>
        <w:spacing w:line="480" w:lineRule="auto"/>
        <w:rPr>
          <w:sz w:val="24"/>
          <w:szCs w:val="24"/>
        </w:rPr>
      </w:pPr>
      <w:r w:rsidRPr="0054350F">
        <w:rPr>
          <w:sz w:val="24"/>
          <w:szCs w:val="24"/>
        </w:rPr>
        <w:t>Finally, type in the command to install nginx:</w:t>
      </w:r>
    </w:p>
    <w:p w14:paraId="3BCD8FA8" w14:textId="77777777" w:rsidR="00D564AE" w:rsidRPr="0054350F" w:rsidRDefault="00BB2917" w:rsidP="00CE6D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  <w:szCs w:val="24"/>
        </w:rPr>
      </w:pPr>
      <w:proofErr w:type="spellStart"/>
      <w:r w:rsidRPr="0054350F">
        <w:rPr>
          <w:sz w:val="24"/>
          <w:szCs w:val="24"/>
        </w:rPr>
        <w:t>sudo</w:t>
      </w:r>
      <w:proofErr w:type="spellEnd"/>
      <w:r w:rsidRPr="0054350F">
        <w:rPr>
          <w:sz w:val="24"/>
          <w:szCs w:val="24"/>
        </w:rPr>
        <w:t xml:space="preserve"> apt-get -y install </w:t>
      </w:r>
      <w:proofErr w:type="gramStart"/>
      <w:r w:rsidRPr="0054350F">
        <w:rPr>
          <w:sz w:val="24"/>
          <w:szCs w:val="24"/>
        </w:rPr>
        <w:t>nginx</w:t>
      </w:r>
      <w:proofErr w:type="gramEnd"/>
    </w:p>
    <w:p w14:paraId="580CE51D" w14:textId="77777777" w:rsidR="00BB2917" w:rsidRPr="0054350F" w:rsidRDefault="00C502AA" w:rsidP="0054350F">
      <w:pPr>
        <w:spacing w:line="480" w:lineRule="auto"/>
        <w:jc w:val="both"/>
        <w:rPr>
          <w:sz w:val="24"/>
          <w:szCs w:val="24"/>
        </w:rPr>
      </w:pPr>
      <w:r w:rsidRPr="0054350F">
        <w:rPr>
          <w:sz w:val="24"/>
          <w:szCs w:val="24"/>
        </w:rPr>
        <w:t>After some</w:t>
      </w:r>
      <w:r w:rsidR="00C6758F">
        <w:rPr>
          <w:sz w:val="24"/>
          <w:szCs w:val="24"/>
        </w:rPr>
        <w:t xml:space="preserve"> </w:t>
      </w:r>
      <w:r w:rsidRPr="0054350F">
        <w:rPr>
          <w:sz w:val="24"/>
          <w:szCs w:val="24"/>
        </w:rPr>
        <w:t>time, the command is completed and nginx will be installed.</w:t>
      </w:r>
      <w:r w:rsidR="00387189" w:rsidRPr="0054350F">
        <w:rPr>
          <w:sz w:val="24"/>
          <w:szCs w:val="24"/>
        </w:rPr>
        <w:t xml:space="preserve"> Bash can be closed now.</w:t>
      </w:r>
    </w:p>
    <w:p w14:paraId="01BE7583" w14:textId="77777777" w:rsidR="0011076D" w:rsidRPr="0054350F" w:rsidRDefault="0011076D" w:rsidP="0054350F">
      <w:pPr>
        <w:spacing w:line="480" w:lineRule="auto"/>
        <w:jc w:val="both"/>
        <w:rPr>
          <w:sz w:val="24"/>
          <w:szCs w:val="24"/>
        </w:rPr>
      </w:pPr>
      <w:r w:rsidRPr="0054350F">
        <w:rPr>
          <w:sz w:val="24"/>
          <w:szCs w:val="24"/>
        </w:rPr>
        <w:t xml:space="preserve">Browse to the public IP in </w:t>
      </w:r>
      <w:r w:rsidR="00C6758F">
        <w:rPr>
          <w:sz w:val="24"/>
          <w:szCs w:val="24"/>
        </w:rPr>
        <w:t xml:space="preserve">the </w:t>
      </w:r>
      <w:r w:rsidRPr="0054350F">
        <w:rPr>
          <w:sz w:val="24"/>
          <w:szCs w:val="24"/>
        </w:rPr>
        <w:t>web browser.</w:t>
      </w:r>
      <w:r w:rsidR="001B5684" w:rsidRPr="0054350F">
        <w:rPr>
          <w:sz w:val="24"/>
          <w:szCs w:val="24"/>
        </w:rPr>
        <w:t xml:space="preserve"> Nginx page will be displayed confirming the installation.</w:t>
      </w:r>
    </w:p>
    <w:p w14:paraId="02AECC41" w14:textId="77777777" w:rsidR="00A85A8B" w:rsidRPr="00A272DA" w:rsidRDefault="001B5684" w:rsidP="00194C45">
      <w:pPr>
        <w:spacing w:line="480" w:lineRule="auto"/>
        <w:jc w:val="center"/>
      </w:pPr>
      <w:r w:rsidRPr="001B5684">
        <w:rPr>
          <w:noProof/>
          <w:lang w:val="en-IN" w:eastAsia="en-IN"/>
        </w:rPr>
        <w:lastRenderedPageBreak/>
        <w:drawing>
          <wp:inline distT="0" distB="0" distL="0" distR="0" wp14:anchorId="1C29DECD" wp14:editId="0D550F54">
            <wp:extent cx="5943600" cy="2035810"/>
            <wp:effectExtent l="0" t="0" r="0" b="254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E8CCC" w14:textId="77777777" w:rsidR="006C3324" w:rsidRDefault="006C3324" w:rsidP="00CE6DEB">
      <w:pPr>
        <w:pStyle w:val="Heading2"/>
        <w:spacing w:line="480" w:lineRule="auto"/>
      </w:pPr>
      <w:bookmarkStart w:id="9" w:name="_Toc131521588"/>
      <w:r>
        <w:t xml:space="preserve">DEPLOYING </w:t>
      </w:r>
      <w:r w:rsidR="00C6758F">
        <w:t xml:space="preserve">A </w:t>
      </w:r>
      <w:r>
        <w:t xml:space="preserve">SECOND </w:t>
      </w:r>
      <w:r w:rsidR="00A65349">
        <w:t>VIRTUAL MACHINE</w:t>
      </w:r>
      <w:bookmarkEnd w:id="9"/>
    </w:p>
    <w:p w14:paraId="22CC148C" w14:textId="77777777" w:rsidR="00743015" w:rsidRPr="00194C45" w:rsidRDefault="009C2AEC" w:rsidP="00194C45">
      <w:pPr>
        <w:spacing w:line="480" w:lineRule="auto"/>
        <w:jc w:val="both"/>
        <w:rPr>
          <w:sz w:val="24"/>
          <w:szCs w:val="24"/>
        </w:rPr>
      </w:pPr>
      <w:r w:rsidRPr="00194C45">
        <w:rPr>
          <w:sz w:val="24"/>
          <w:szCs w:val="24"/>
        </w:rPr>
        <w:t xml:space="preserve">For the second </w:t>
      </w:r>
      <w:r w:rsidR="00A65349" w:rsidRPr="00194C45">
        <w:rPr>
          <w:sz w:val="24"/>
          <w:szCs w:val="24"/>
        </w:rPr>
        <w:t>Virtual Machine</w:t>
      </w:r>
      <w:r w:rsidRPr="00194C45">
        <w:rPr>
          <w:sz w:val="24"/>
          <w:szCs w:val="24"/>
        </w:rPr>
        <w:t xml:space="preserve">, </w:t>
      </w:r>
      <w:r w:rsidR="00C6758F">
        <w:rPr>
          <w:sz w:val="24"/>
          <w:szCs w:val="24"/>
        </w:rPr>
        <w:t>PostgreSQL</w:t>
      </w:r>
      <w:r w:rsidRPr="00194C45">
        <w:rPr>
          <w:sz w:val="24"/>
          <w:szCs w:val="24"/>
        </w:rPr>
        <w:t xml:space="preserve"> will be installed</w:t>
      </w:r>
      <w:r w:rsidR="00771F04" w:rsidRPr="00194C45">
        <w:rPr>
          <w:sz w:val="24"/>
          <w:szCs w:val="24"/>
        </w:rPr>
        <w:t xml:space="preserve"> in a private </w:t>
      </w:r>
      <w:proofErr w:type="spellStart"/>
      <w:r w:rsidR="00771F04" w:rsidRPr="00194C45">
        <w:rPr>
          <w:sz w:val="24"/>
          <w:szCs w:val="24"/>
        </w:rPr>
        <w:t>vNet</w:t>
      </w:r>
      <w:proofErr w:type="spellEnd"/>
      <w:r w:rsidR="00771F04" w:rsidRPr="00194C45">
        <w:rPr>
          <w:sz w:val="24"/>
          <w:szCs w:val="24"/>
        </w:rPr>
        <w:t xml:space="preserve"> and </w:t>
      </w:r>
      <w:r w:rsidR="004D63AD" w:rsidRPr="00194C45">
        <w:rPr>
          <w:sz w:val="24"/>
          <w:szCs w:val="24"/>
        </w:rPr>
        <w:t xml:space="preserve">implementation </w:t>
      </w:r>
      <w:r w:rsidR="00C6758F">
        <w:rPr>
          <w:sz w:val="24"/>
          <w:szCs w:val="24"/>
        </w:rPr>
        <w:t>by</w:t>
      </w:r>
      <w:r w:rsidR="004D63AD" w:rsidRPr="00194C45">
        <w:rPr>
          <w:sz w:val="24"/>
          <w:szCs w:val="24"/>
        </w:rPr>
        <w:t xml:space="preserve"> a Network Security Group.</w:t>
      </w:r>
    </w:p>
    <w:p w14:paraId="0A3CF1AF" w14:textId="77777777" w:rsidR="00743015" w:rsidRPr="00194C45" w:rsidRDefault="00025C0F" w:rsidP="00194C45">
      <w:pPr>
        <w:spacing w:line="480" w:lineRule="auto"/>
        <w:jc w:val="both"/>
        <w:rPr>
          <w:sz w:val="24"/>
          <w:szCs w:val="24"/>
        </w:rPr>
      </w:pPr>
      <w:proofErr w:type="gramStart"/>
      <w:r w:rsidRPr="00194C45">
        <w:rPr>
          <w:sz w:val="24"/>
          <w:szCs w:val="24"/>
        </w:rPr>
        <w:t>Similar to</w:t>
      </w:r>
      <w:proofErr w:type="gramEnd"/>
      <w:r w:rsidRPr="00194C45">
        <w:rPr>
          <w:sz w:val="24"/>
          <w:szCs w:val="24"/>
        </w:rPr>
        <w:t xml:space="preserve"> </w:t>
      </w:r>
      <w:r w:rsidR="00C6758F">
        <w:rPr>
          <w:sz w:val="24"/>
          <w:szCs w:val="24"/>
        </w:rPr>
        <w:t xml:space="preserve">the </w:t>
      </w:r>
      <w:r w:rsidRPr="00194C45">
        <w:rPr>
          <w:sz w:val="24"/>
          <w:szCs w:val="24"/>
        </w:rPr>
        <w:t xml:space="preserve">previous deployment, </w:t>
      </w:r>
      <w:r w:rsidR="001B790C" w:rsidRPr="00194C45">
        <w:rPr>
          <w:sz w:val="24"/>
          <w:szCs w:val="24"/>
        </w:rPr>
        <w:t xml:space="preserve">reach to Create a </w:t>
      </w:r>
      <w:r w:rsidR="00A65349" w:rsidRPr="00194C45">
        <w:rPr>
          <w:sz w:val="24"/>
          <w:szCs w:val="24"/>
        </w:rPr>
        <w:t>Virtual Machine</w:t>
      </w:r>
      <w:r w:rsidR="001B790C" w:rsidRPr="00194C45">
        <w:rPr>
          <w:sz w:val="24"/>
          <w:szCs w:val="24"/>
        </w:rPr>
        <w:t xml:space="preserve"> page.</w:t>
      </w:r>
    </w:p>
    <w:p w14:paraId="5F107806" w14:textId="77777777" w:rsidR="00395C43" w:rsidRDefault="00395C43" w:rsidP="00194C45">
      <w:pPr>
        <w:spacing w:line="480" w:lineRule="auto"/>
        <w:jc w:val="center"/>
      </w:pPr>
      <w:r w:rsidRPr="00221676">
        <w:rPr>
          <w:noProof/>
          <w:lang w:val="en-IN" w:eastAsia="en-IN"/>
        </w:rPr>
        <w:drawing>
          <wp:inline distT="0" distB="0" distL="0" distR="0" wp14:anchorId="1339CD7B" wp14:editId="2B8C917F">
            <wp:extent cx="5943600" cy="3841115"/>
            <wp:effectExtent l="0" t="0" r="0" b="6985"/>
            <wp:docPr id="21" name="Picture 2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979E4" w14:textId="77777777" w:rsidR="00395C43" w:rsidRPr="00194C45" w:rsidRDefault="00CD3B47" w:rsidP="00194C45">
      <w:pPr>
        <w:spacing w:line="480" w:lineRule="auto"/>
        <w:jc w:val="both"/>
        <w:rPr>
          <w:sz w:val="24"/>
          <w:szCs w:val="24"/>
        </w:rPr>
      </w:pPr>
      <w:r w:rsidRPr="00194C45">
        <w:rPr>
          <w:sz w:val="24"/>
          <w:szCs w:val="24"/>
        </w:rPr>
        <w:lastRenderedPageBreak/>
        <w:t xml:space="preserve">Name the </w:t>
      </w:r>
      <w:r w:rsidR="00A65349" w:rsidRPr="00194C45">
        <w:rPr>
          <w:sz w:val="24"/>
          <w:szCs w:val="24"/>
        </w:rPr>
        <w:t>Virtual Machine</w:t>
      </w:r>
      <w:r w:rsidR="008E6B1F" w:rsidRPr="00194C45">
        <w:rPr>
          <w:sz w:val="24"/>
          <w:szCs w:val="24"/>
        </w:rPr>
        <w:t>“</w:t>
      </w:r>
      <w:r w:rsidR="00194C45">
        <w:rPr>
          <w:sz w:val="24"/>
          <w:szCs w:val="24"/>
        </w:rPr>
        <w:t>VM2</w:t>
      </w:r>
      <w:r w:rsidR="008E6B1F" w:rsidRPr="00194C45">
        <w:rPr>
          <w:sz w:val="24"/>
          <w:szCs w:val="24"/>
        </w:rPr>
        <w:t>-</w:t>
      </w:r>
      <w:r w:rsidR="00C6758F">
        <w:rPr>
          <w:sz w:val="24"/>
          <w:szCs w:val="24"/>
        </w:rPr>
        <w:t>PostgreSQL</w:t>
      </w:r>
      <w:r w:rsidR="008E6B1F" w:rsidRPr="00194C45">
        <w:rPr>
          <w:sz w:val="24"/>
          <w:szCs w:val="24"/>
        </w:rPr>
        <w:t>”.</w:t>
      </w:r>
      <w:r w:rsidR="009F7229" w:rsidRPr="00194C45">
        <w:rPr>
          <w:sz w:val="24"/>
          <w:szCs w:val="24"/>
        </w:rPr>
        <w:t xml:space="preserve"> Select region</w:t>
      </w:r>
      <w:r w:rsidR="00106EFA" w:rsidRPr="00194C45">
        <w:rPr>
          <w:sz w:val="24"/>
          <w:szCs w:val="24"/>
        </w:rPr>
        <w:t xml:space="preserve"> and security type as Standard. </w:t>
      </w:r>
      <w:r w:rsidR="0067548F" w:rsidRPr="00194C45">
        <w:rPr>
          <w:sz w:val="24"/>
          <w:szCs w:val="24"/>
        </w:rPr>
        <w:t xml:space="preserve">The image should be </w:t>
      </w:r>
      <w:r w:rsidR="00AD4384" w:rsidRPr="00194C45">
        <w:rPr>
          <w:sz w:val="24"/>
          <w:szCs w:val="24"/>
        </w:rPr>
        <w:t>Red Hat Enterprise Linux 8.6</w:t>
      </w:r>
      <w:r w:rsidR="00590B5D" w:rsidRPr="00194C45">
        <w:rPr>
          <w:sz w:val="24"/>
          <w:szCs w:val="24"/>
        </w:rPr>
        <w:t>.</w:t>
      </w:r>
    </w:p>
    <w:p w14:paraId="5325CF08" w14:textId="77777777" w:rsidR="00AF60E9" w:rsidRDefault="00AF60E9" w:rsidP="00CE6DEB">
      <w:pPr>
        <w:spacing w:line="480" w:lineRule="auto"/>
      </w:pPr>
      <w:r w:rsidRPr="00AF60E9">
        <w:rPr>
          <w:noProof/>
          <w:lang w:val="en-IN" w:eastAsia="en-IN"/>
        </w:rPr>
        <w:drawing>
          <wp:inline distT="0" distB="0" distL="0" distR="0" wp14:anchorId="4AB67640" wp14:editId="54E3492B">
            <wp:extent cx="5943600" cy="2606675"/>
            <wp:effectExtent l="0" t="0" r="0" b="3175"/>
            <wp:docPr id="22" name="Picture 2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text, application, email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45061" w14:textId="77777777" w:rsidR="00AF60E9" w:rsidRPr="00AA30B2" w:rsidRDefault="003443CB" w:rsidP="00AA30B2">
      <w:pPr>
        <w:spacing w:line="480" w:lineRule="auto"/>
        <w:jc w:val="both"/>
        <w:rPr>
          <w:sz w:val="24"/>
          <w:szCs w:val="24"/>
        </w:rPr>
      </w:pPr>
      <w:r w:rsidRPr="00AA30B2">
        <w:rPr>
          <w:sz w:val="24"/>
          <w:szCs w:val="24"/>
        </w:rPr>
        <w:t>The size should remain Standard B1s.</w:t>
      </w:r>
      <w:r w:rsidR="00DD7B98" w:rsidRPr="00AA30B2">
        <w:rPr>
          <w:sz w:val="24"/>
          <w:szCs w:val="24"/>
        </w:rPr>
        <w:t xml:space="preserve"> Select the option “Password”</w:t>
      </w:r>
      <w:r w:rsidR="00F02647" w:rsidRPr="00AA30B2">
        <w:rPr>
          <w:sz w:val="24"/>
          <w:szCs w:val="24"/>
        </w:rPr>
        <w:t xml:space="preserve"> under Authentication Type</w:t>
      </w:r>
      <w:r w:rsidR="00DF5741" w:rsidRPr="00AA30B2">
        <w:rPr>
          <w:sz w:val="24"/>
          <w:szCs w:val="24"/>
        </w:rPr>
        <w:t xml:space="preserve"> in </w:t>
      </w:r>
      <w:r w:rsidR="00C6758F">
        <w:rPr>
          <w:sz w:val="24"/>
          <w:szCs w:val="24"/>
        </w:rPr>
        <w:t xml:space="preserve">the </w:t>
      </w:r>
      <w:r w:rsidR="00DF5741" w:rsidRPr="00AA30B2">
        <w:rPr>
          <w:sz w:val="24"/>
          <w:szCs w:val="24"/>
        </w:rPr>
        <w:t>Administrator account.</w:t>
      </w:r>
      <w:r w:rsidR="00E4431D" w:rsidRPr="00AA30B2">
        <w:rPr>
          <w:sz w:val="24"/>
          <w:szCs w:val="24"/>
        </w:rPr>
        <w:t xml:space="preserve"> Give an appropriate username and password.</w:t>
      </w:r>
    </w:p>
    <w:p w14:paraId="2B0C775A" w14:textId="77777777" w:rsidR="00DF5741" w:rsidRDefault="00DF5741" w:rsidP="00CE6DEB">
      <w:pPr>
        <w:spacing w:line="480" w:lineRule="auto"/>
      </w:pPr>
      <w:r w:rsidRPr="00DF5741">
        <w:rPr>
          <w:noProof/>
          <w:lang w:val="en-IN" w:eastAsia="en-IN"/>
        </w:rPr>
        <w:drawing>
          <wp:inline distT="0" distB="0" distL="0" distR="0" wp14:anchorId="2E7AE13F" wp14:editId="3B1FF392">
            <wp:extent cx="5943600" cy="226885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B7092" w14:textId="77777777" w:rsidR="00E13424" w:rsidRPr="00AA30B2" w:rsidRDefault="00047598" w:rsidP="00AA30B2">
      <w:pPr>
        <w:spacing w:line="480" w:lineRule="auto"/>
        <w:jc w:val="both"/>
        <w:rPr>
          <w:sz w:val="24"/>
          <w:szCs w:val="24"/>
        </w:rPr>
      </w:pPr>
      <w:r w:rsidRPr="00AA30B2">
        <w:rPr>
          <w:sz w:val="24"/>
          <w:szCs w:val="24"/>
        </w:rPr>
        <w:t xml:space="preserve">Keep the other settings as is and move on to </w:t>
      </w:r>
      <w:r w:rsidR="00C6758F">
        <w:rPr>
          <w:sz w:val="24"/>
          <w:szCs w:val="24"/>
        </w:rPr>
        <w:t xml:space="preserve">the </w:t>
      </w:r>
      <w:r w:rsidRPr="00AA30B2">
        <w:rPr>
          <w:sz w:val="24"/>
          <w:szCs w:val="24"/>
        </w:rPr>
        <w:t>Disks section.</w:t>
      </w:r>
      <w:r w:rsidR="002D0910" w:rsidRPr="00AA30B2">
        <w:rPr>
          <w:sz w:val="24"/>
          <w:szCs w:val="24"/>
        </w:rPr>
        <w:t xml:space="preserve"> Select </w:t>
      </w:r>
      <w:r w:rsidR="00C6758F">
        <w:rPr>
          <w:sz w:val="24"/>
          <w:szCs w:val="24"/>
        </w:rPr>
        <w:t xml:space="preserve">the </w:t>
      </w:r>
      <w:r w:rsidR="002D0910" w:rsidRPr="00AA30B2">
        <w:rPr>
          <w:sz w:val="24"/>
          <w:szCs w:val="24"/>
        </w:rPr>
        <w:t xml:space="preserve">appropriate disk type. </w:t>
      </w:r>
      <w:r w:rsidR="00357FDF" w:rsidRPr="00AA30B2">
        <w:rPr>
          <w:sz w:val="24"/>
          <w:szCs w:val="24"/>
        </w:rPr>
        <w:t>Standard HDD can be selected to minimize the costs.</w:t>
      </w:r>
    </w:p>
    <w:p w14:paraId="212A3F59" w14:textId="77777777" w:rsidR="00357FDF" w:rsidRDefault="004636B1" w:rsidP="00CE6DEB">
      <w:pPr>
        <w:spacing w:line="480" w:lineRule="auto"/>
      </w:pPr>
      <w:r w:rsidRPr="004636B1">
        <w:rPr>
          <w:noProof/>
          <w:lang w:val="en-IN" w:eastAsia="en-IN"/>
        </w:rPr>
        <w:lastRenderedPageBreak/>
        <w:drawing>
          <wp:inline distT="0" distB="0" distL="0" distR="0" wp14:anchorId="53CFFF08" wp14:editId="6D77AB52">
            <wp:extent cx="5943600" cy="1903730"/>
            <wp:effectExtent l="0" t="0" r="0" b="127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CF68C" w14:textId="77777777" w:rsidR="00964F45" w:rsidRPr="00AA30B2" w:rsidRDefault="00964F45" w:rsidP="00AA30B2">
      <w:pPr>
        <w:spacing w:line="480" w:lineRule="auto"/>
        <w:jc w:val="both"/>
        <w:rPr>
          <w:sz w:val="24"/>
          <w:szCs w:val="24"/>
        </w:rPr>
      </w:pPr>
      <w:r w:rsidRPr="00AA30B2">
        <w:rPr>
          <w:sz w:val="24"/>
          <w:szCs w:val="24"/>
        </w:rPr>
        <w:t xml:space="preserve">Move on to </w:t>
      </w:r>
      <w:r w:rsidR="00C6758F">
        <w:rPr>
          <w:sz w:val="24"/>
          <w:szCs w:val="24"/>
        </w:rPr>
        <w:t xml:space="preserve">the </w:t>
      </w:r>
      <w:r w:rsidRPr="00AA30B2">
        <w:rPr>
          <w:sz w:val="24"/>
          <w:szCs w:val="24"/>
        </w:rPr>
        <w:t>“Networking”</w:t>
      </w:r>
      <w:r w:rsidR="00633952" w:rsidRPr="00AA30B2">
        <w:rPr>
          <w:sz w:val="24"/>
          <w:szCs w:val="24"/>
        </w:rPr>
        <w:t xml:space="preserve"> section. </w:t>
      </w:r>
      <w:proofErr w:type="gramStart"/>
      <w:r w:rsidR="00666699" w:rsidRPr="00AA30B2">
        <w:rPr>
          <w:sz w:val="24"/>
          <w:szCs w:val="24"/>
        </w:rPr>
        <w:t>Since,</w:t>
      </w:r>
      <w:proofErr w:type="gramEnd"/>
      <w:r w:rsidR="00666699" w:rsidRPr="00AA30B2">
        <w:rPr>
          <w:sz w:val="24"/>
          <w:szCs w:val="24"/>
        </w:rPr>
        <w:t xml:space="preserve"> the </w:t>
      </w:r>
      <w:r w:rsidR="00AA30B2" w:rsidRPr="00AA30B2">
        <w:rPr>
          <w:sz w:val="24"/>
          <w:szCs w:val="24"/>
        </w:rPr>
        <w:t xml:space="preserve">Virtual Machine </w:t>
      </w:r>
      <w:r w:rsidR="00666699" w:rsidRPr="00AA30B2">
        <w:rPr>
          <w:sz w:val="24"/>
          <w:szCs w:val="24"/>
        </w:rPr>
        <w:t xml:space="preserve">needs to be private, select None </w:t>
      </w:r>
      <w:r w:rsidR="00E84138" w:rsidRPr="00AA30B2">
        <w:rPr>
          <w:sz w:val="24"/>
          <w:szCs w:val="24"/>
        </w:rPr>
        <w:t>in Public IP</w:t>
      </w:r>
      <w:r w:rsidR="00C50DE6" w:rsidRPr="00AA30B2">
        <w:rPr>
          <w:sz w:val="24"/>
          <w:szCs w:val="24"/>
        </w:rPr>
        <w:t>.</w:t>
      </w:r>
    </w:p>
    <w:p w14:paraId="0E1B4210" w14:textId="77777777" w:rsidR="007025CE" w:rsidRDefault="00404AE4" w:rsidP="00CE6DEB">
      <w:pPr>
        <w:spacing w:line="480" w:lineRule="auto"/>
      </w:pPr>
      <w:r w:rsidRPr="00404AE4">
        <w:rPr>
          <w:noProof/>
          <w:lang w:val="en-IN" w:eastAsia="en-IN"/>
        </w:rPr>
        <w:drawing>
          <wp:inline distT="0" distB="0" distL="0" distR="0" wp14:anchorId="22F46BB1" wp14:editId="15D4255E">
            <wp:extent cx="5943600" cy="160909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21430" w14:textId="77777777" w:rsidR="00370272" w:rsidRPr="00AA30B2" w:rsidRDefault="0069323C" w:rsidP="00AA30B2">
      <w:pPr>
        <w:spacing w:line="480" w:lineRule="auto"/>
        <w:jc w:val="both"/>
        <w:rPr>
          <w:sz w:val="24"/>
          <w:szCs w:val="24"/>
        </w:rPr>
      </w:pPr>
      <w:r w:rsidRPr="00AA30B2">
        <w:rPr>
          <w:sz w:val="24"/>
          <w:szCs w:val="24"/>
        </w:rPr>
        <w:t xml:space="preserve">Under the NIC </w:t>
      </w:r>
      <w:r w:rsidR="002205D4" w:rsidRPr="00AA30B2">
        <w:rPr>
          <w:sz w:val="24"/>
          <w:szCs w:val="24"/>
        </w:rPr>
        <w:t>network security group,</w:t>
      </w:r>
      <w:r w:rsidR="004844F5" w:rsidRPr="00AA30B2">
        <w:rPr>
          <w:sz w:val="24"/>
          <w:szCs w:val="24"/>
        </w:rPr>
        <w:t xml:space="preserve"> select Advanced to create a new network security group.</w:t>
      </w:r>
    </w:p>
    <w:p w14:paraId="1E8D4E01" w14:textId="77777777" w:rsidR="00CF432D" w:rsidRPr="00AA30B2" w:rsidRDefault="003A1C47" w:rsidP="00AA30B2">
      <w:pPr>
        <w:spacing w:line="480" w:lineRule="auto"/>
        <w:jc w:val="both"/>
        <w:rPr>
          <w:sz w:val="24"/>
          <w:szCs w:val="24"/>
        </w:rPr>
      </w:pPr>
      <w:r w:rsidRPr="00AA30B2">
        <w:rPr>
          <w:sz w:val="24"/>
          <w:szCs w:val="24"/>
        </w:rPr>
        <w:t>Remove the existing inbound rule</w:t>
      </w:r>
      <w:r w:rsidR="00196893" w:rsidRPr="00AA30B2">
        <w:rPr>
          <w:sz w:val="24"/>
          <w:szCs w:val="24"/>
        </w:rPr>
        <w:t xml:space="preserve"> and click on Add an inbound rule.</w:t>
      </w:r>
      <w:r w:rsidR="002009B3" w:rsidRPr="00AA30B2">
        <w:rPr>
          <w:sz w:val="24"/>
          <w:szCs w:val="24"/>
        </w:rPr>
        <w:t xml:space="preserve"> Select </w:t>
      </w:r>
      <w:r w:rsidR="00C6758F">
        <w:rPr>
          <w:sz w:val="24"/>
          <w:szCs w:val="24"/>
        </w:rPr>
        <w:t xml:space="preserve">the </w:t>
      </w:r>
      <w:r w:rsidR="002009B3" w:rsidRPr="00AA30B2">
        <w:rPr>
          <w:sz w:val="24"/>
          <w:szCs w:val="24"/>
        </w:rPr>
        <w:t>source as “My IP Address</w:t>
      </w:r>
      <w:r w:rsidR="00E424BA" w:rsidRPr="00AA30B2">
        <w:rPr>
          <w:sz w:val="24"/>
          <w:szCs w:val="24"/>
        </w:rPr>
        <w:t>”.</w:t>
      </w:r>
    </w:p>
    <w:p w14:paraId="2DF64AAA" w14:textId="77777777" w:rsidR="00E424BA" w:rsidRDefault="00E424BA" w:rsidP="00CE6DEB">
      <w:pPr>
        <w:spacing w:line="480" w:lineRule="auto"/>
      </w:pPr>
      <w:r w:rsidRPr="00E424BA">
        <w:rPr>
          <w:noProof/>
          <w:lang w:val="en-IN" w:eastAsia="en-IN"/>
        </w:rPr>
        <w:drawing>
          <wp:inline distT="0" distB="0" distL="0" distR="0" wp14:anchorId="06AA463E" wp14:editId="4D5569C0">
            <wp:extent cx="5378726" cy="1358970"/>
            <wp:effectExtent l="0" t="0" r="0" b="0"/>
            <wp:docPr id="26" name="Picture 2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Text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378726" cy="13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B2E7A" w14:textId="77777777" w:rsidR="00E424BA" w:rsidRPr="00AA30B2" w:rsidRDefault="00E424BA" w:rsidP="00AA30B2">
      <w:pPr>
        <w:spacing w:line="480" w:lineRule="auto"/>
        <w:jc w:val="both"/>
        <w:rPr>
          <w:sz w:val="24"/>
          <w:szCs w:val="24"/>
        </w:rPr>
      </w:pPr>
      <w:r w:rsidRPr="00AA30B2">
        <w:rPr>
          <w:sz w:val="24"/>
          <w:szCs w:val="24"/>
        </w:rPr>
        <w:t xml:space="preserve">Select </w:t>
      </w:r>
      <w:r w:rsidR="00C6758F">
        <w:rPr>
          <w:sz w:val="24"/>
          <w:szCs w:val="24"/>
        </w:rPr>
        <w:t xml:space="preserve">the </w:t>
      </w:r>
      <w:r w:rsidRPr="00AA30B2">
        <w:rPr>
          <w:sz w:val="24"/>
          <w:szCs w:val="24"/>
        </w:rPr>
        <w:t>service as Post</w:t>
      </w:r>
      <w:r w:rsidR="001F19B4" w:rsidRPr="00AA30B2">
        <w:rPr>
          <w:sz w:val="24"/>
          <w:szCs w:val="24"/>
        </w:rPr>
        <w:t>greSQL.</w:t>
      </w:r>
      <w:r w:rsidR="002A1AD3" w:rsidRPr="00AA30B2">
        <w:rPr>
          <w:sz w:val="24"/>
          <w:szCs w:val="24"/>
        </w:rPr>
        <w:t xml:space="preserve"> Action should be allow</w:t>
      </w:r>
      <w:r w:rsidR="00C6758F">
        <w:rPr>
          <w:sz w:val="24"/>
          <w:szCs w:val="24"/>
        </w:rPr>
        <w:t>ed</w:t>
      </w:r>
      <w:r w:rsidR="002A1AD3" w:rsidRPr="00AA30B2">
        <w:rPr>
          <w:sz w:val="24"/>
          <w:szCs w:val="24"/>
        </w:rPr>
        <w:t xml:space="preserve"> and the priority must be set as 1000.</w:t>
      </w:r>
    </w:p>
    <w:p w14:paraId="4852EC8A" w14:textId="77777777" w:rsidR="00324575" w:rsidRDefault="00324575" w:rsidP="00CE6DEB">
      <w:pPr>
        <w:spacing w:line="480" w:lineRule="auto"/>
      </w:pPr>
      <w:r w:rsidRPr="00324575">
        <w:rPr>
          <w:noProof/>
          <w:lang w:val="en-IN" w:eastAsia="en-IN"/>
        </w:rPr>
        <w:lastRenderedPageBreak/>
        <w:drawing>
          <wp:inline distT="0" distB="0" distL="0" distR="0" wp14:anchorId="60C6D18D" wp14:editId="4661F027">
            <wp:extent cx="5207268" cy="3854648"/>
            <wp:effectExtent l="0" t="0" r="0" b="0"/>
            <wp:docPr id="27" name="Picture 2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, application, email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07268" cy="3854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94B64" w14:textId="77777777" w:rsidR="00F82B90" w:rsidRPr="00AA30B2" w:rsidRDefault="00F82B90" w:rsidP="00AA30B2">
      <w:pPr>
        <w:spacing w:line="480" w:lineRule="auto"/>
        <w:jc w:val="both"/>
        <w:rPr>
          <w:sz w:val="24"/>
          <w:szCs w:val="24"/>
        </w:rPr>
      </w:pPr>
      <w:r w:rsidRPr="00AA30B2">
        <w:rPr>
          <w:sz w:val="24"/>
          <w:szCs w:val="24"/>
        </w:rPr>
        <w:t>Click on Add.</w:t>
      </w:r>
      <w:r w:rsidR="00686DEE" w:rsidRPr="00AA30B2">
        <w:rPr>
          <w:sz w:val="24"/>
          <w:szCs w:val="24"/>
        </w:rPr>
        <w:t xml:space="preserve"> Create another inbound rule to deny all other IP addresses.</w:t>
      </w:r>
      <w:r w:rsidR="00E66427" w:rsidRPr="00AA30B2">
        <w:rPr>
          <w:sz w:val="24"/>
          <w:szCs w:val="24"/>
        </w:rPr>
        <w:t xml:space="preserve"> All other settings remain as is, except the service and action. The service should be “PostgreSQL” and </w:t>
      </w:r>
      <w:r w:rsidR="00C6758F">
        <w:rPr>
          <w:sz w:val="24"/>
          <w:szCs w:val="24"/>
        </w:rPr>
        <w:t xml:space="preserve">the </w:t>
      </w:r>
      <w:r w:rsidR="00E66427" w:rsidRPr="00AA30B2">
        <w:rPr>
          <w:sz w:val="24"/>
          <w:szCs w:val="24"/>
        </w:rPr>
        <w:t>action should be “Deny”.</w:t>
      </w:r>
    </w:p>
    <w:p w14:paraId="06DE0C54" w14:textId="77777777" w:rsidR="00AD5B60" w:rsidRDefault="00AD5B60" w:rsidP="00CE6DEB">
      <w:pPr>
        <w:spacing w:line="480" w:lineRule="auto"/>
      </w:pPr>
      <w:r w:rsidRPr="00AD5B60">
        <w:rPr>
          <w:noProof/>
          <w:lang w:val="en-IN" w:eastAsia="en-IN"/>
        </w:rPr>
        <w:lastRenderedPageBreak/>
        <w:drawing>
          <wp:inline distT="0" distB="0" distL="0" distR="0" wp14:anchorId="3646F185" wp14:editId="5AAC3DA0">
            <wp:extent cx="5226319" cy="4159464"/>
            <wp:effectExtent l="0" t="0" r="0" b="0"/>
            <wp:docPr id="28" name="Picture 2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text, application, email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26319" cy="4159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BB38F" w14:textId="77777777" w:rsidR="00AD5B60" w:rsidRPr="00AA30B2" w:rsidRDefault="00AD5B60" w:rsidP="00CE6DEB">
      <w:pPr>
        <w:spacing w:line="480" w:lineRule="auto"/>
        <w:rPr>
          <w:sz w:val="24"/>
          <w:szCs w:val="24"/>
        </w:rPr>
      </w:pPr>
      <w:r w:rsidRPr="00AA30B2">
        <w:rPr>
          <w:sz w:val="24"/>
          <w:szCs w:val="24"/>
        </w:rPr>
        <w:t>Click on Add.</w:t>
      </w:r>
    </w:p>
    <w:p w14:paraId="7D741B89" w14:textId="77777777" w:rsidR="00AD5B60" w:rsidRPr="00AA30B2" w:rsidRDefault="00DB7E75" w:rsidP="00CE6DEB">
      <w:pPr>
        <w:spacing w:line="480" w:lineRule="auto"/>
        <w:rPr>
          <w:sz w:val="24"/>
          <w:szCs w:val="24"/>
        </w:rPr>
      </w:pPr>
      <w:r w:rsidRPr="00AA30B2">
        <w:rPr>
          <w:sz w:val="24"/>
          <w:szCs w:val="24"/>
        </w:rPr>
        <w:t>There will be two network security groups.</w:t>
      </w:r>
    </w:p>
    <w:p w14:paraId="6A514583" w14:textId="77777777" w:rsidR="00DB7E75" w:rsidRDefault="00DB7E75" w:rsidP="00CE6DEB">
      <w:pPr>
        <w:spacing w:line="480" w:lineRule="auto"/>
      </w:pPr>
      <w:r w:rsidRPr="00DB7E75">
        <w:rPr>
          <w:noProof/>
          <w:lang w:val="en-IN" w:eastAsia="en-IN"/>
        </w:rPr>
        <w:drawing>
          <wp:inline distT="0" distB="0" distL="0" distR="0" wp14:anchorId="1CC519D0" wp14:editId="507C0F9C">
            <wp:extent cx="5943600" cy="1403350"/>
            <wp:effectExtent l="0" t="0" r="0" b="6350"/>
            <wp:docPr id="29" name="Picture 29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graphical user interface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49E69" w14:textId="77777777" w:rsidR="00AF5845" w:rsidRPr="00AA30B2" w:rsidRDefault="00AF5845" w:rsidP="00AA30B2">
      <w:pPr>
        <w:spacing w:line="480" w:lineRule="auto"/>
        <w:jc w:val="both"/>
        <w:rPr>
          <w:sz w:val="24"/>
          <w:szCs w:val="24"/>
        </w:rPr>
      </w:pPr>
      <w:r w:rsidRPr="00AA30B2">
        <w:rPr>
          <w:sz w:val="24"/>
          <w:szCs w:val="24"/>
        </w:rPr>
        <w:t>Click on OK. Other settings will remain as is.</w:t>
      </w:r>
      <w:r w:rsidR="008A56AD" w:rsidRPr="00AA30B2">
        <w:rPr>
          <w:sz w:val="24"/>
          <w:szCs w:val="24"/>
        </w:rPr>
        <w:t xml:space="preserve"> Thus, click on “Review + Create”.</w:t>
      </w:r>
      <w:r w:rsidR="00B31827" w:rsidRPr="00AA30B2">
        <w:rPr>
          <w:sz w:val="24"/>
          <w:szCs w:val="24"/>
        </w:rPr>
        <w:t xml:space="preserve"> It should show Validation Passed.</w:t>
      </w:r>
    </w:p>
    <w:p w14:paraId="3F9E0A98" w14:textId="77777777" w:rsidR="005554F0" w:rsidRDefault="005554F0" w:rsidP="00CE6DEB">
      <w:pPr>
        <w:spacing w:line="480" w:lineRule="auto"/>
      </w:pPr>
      <w:r w:rsidRPr="005554F0">
        <w:rPr>
          <w:noProof/>
          <w:lang w:val="en-IN" w:eastAsia="en-IN"/>
        </w:rPr>
        <w:lastRenderedPageBreak/>
        <w:drawing>
          <wp:inline distT="0" distB="0" distL="0" distR="0" wp14:anchorId="426FC5B7" wp14:editId="5500C27D">
            <wp:extent cx="5943600" cy="3219450"/>
            <wp:effectExtent l="0" t="0" r="0" b="0"/>
            <wp:docPr id="30" name="Picture 3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text, application, email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94B00" w14:textId="77777777" w:rsidR="005554F0" w:rsidRPr="00AA30B2" w:rsidRDefault="00E455D2" w:rsidP="00CE6DEB">
      <w:pPr>
        <w:spacing w:line="480" w:lineRule="auto"/>
        <w:rPr>
          <w:sz w:val="24"/>
          <w:szCs w:val="24"/>
        </w:rPr>
      </w:pPr>
      <w:r w:rsidRPr="00AA30B2">
        <w:rPr>
          <w:sz w:val="24"/>
          <w:szCs w:val="24"/>
        </w:rPr>
        <w:t>Click on Create.</w:t>
      </w:r>
      <w:r w:rsidR="006121BD" w:rsidRPr="00AA30B2">
        <w:rPr>
          <w:sz w:val="24"/>
          <w:szCs w:val="24"/>
        </w:rPr>
        <w:t xml:space="preserve"> The deployment will begin.</w:t>
      </w:r>
    </w:p>
    <w:p w14:paraId="588F1A69" w14:textId="77777777" w:rsidR="009D43E3" w:rsidRDefault="009D43E3" w:rsidP="00CE6DEB">
      <w:pPr>
        <w:spacing w:line="480" w:lineRule="auto"/>
      </w:pPr>
      <w:r w:rsidRPr="009D43E3">
        <w:rPr>
          <w:noProof/>
          <w:lang w:val="en-IN" w:eastAsia="en-IN"/>
        </w:rPr>
        <w:drawing>
          <wp:inline distT="0" distB="0" distL="0" distR="0" wp14:anchorId="19321A6B" wp14:editId="322C28A7">
            <wp:extent cx="5943600" cy="2159635"/>
            <wp:effectExtent l="0" t="0" r="0" b="0"/>
            <wp:docPr id="31" name="Picture 3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text, application, email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51F11" w14:textId="77777777" w:rsidR="00AA2F72" w:rsidRPr="00AA30B2" w:rsidRDefault="001D4D04" w:rsidP="00AA30B2">
      <w:pPr>
        <w:spacing w:line="480" w:lineRule="auto"/>
        <w:jc w:val="both"/>
        <w:rPr>
          <w:sz w:val="24"/>
          <w:szCs w:val="24"/>
        </w:rPr>
      </w:pPr>
      <w:r w:rsidRPr="00AA30B2">
        <w:rPr>
          <w:sz w:val="24"/>
          <w:szCs w:val="24"/>
        </w:rPr>
        <w:t xml:space="preserve">Once the deployment is complete, </w:t>
      </w:r>
      <w:r w:rsidR="004078E5" w:rsidRPr="00AA30B2">
        <w:rPr>
          <w:sz w:val="24"/>
          <w:szCs w:val="24"/>
        </w:rPr>
        <w:t>o</w:t>
      </w:r>
      <w:r w:rsidR="00AA2F72" w:rsidRPr="00AA30B2">
        <w:rPr>
          <w:sz w:val="24"/>
          <w:szCs w:val="24"/>
        </w:rPr>
        <w:t xml:space="preserve">pen </w:t>
      </w:r>
      <w:proofErr w:type="spellStart"/>
      <w:r w:rsidR="00AA2F72" w:rsidRPr="00AA30B2">
        <w:rPr>
          <w:sz w:val="24"/>
          <w:szCs w:val="24"/>
        </w:rPr>
        <w:t>PuTTy</w:t>
      </w:r>
      <w:proofErr w:type="spellEnd"/>
      <w:r w:rsidR="00AA2F72" w:rsidRPr="00AA30B2">
        <w:rPr>
          <w:sz w:val="24"/>
          <w:szCs w:val="24"/>
        </w:rPr>
        <w:t xml:space="preserve"> and key in the IP address. Allow the port to be 22.</w:t>
      </w:r>
    </w:p>
    <w:p w14:paraId="4AB57863" w14:textId="77777777" w:rsidR="00C14944" w:rsidRDefault="004730C8" w:rsidP="00AA30B2">
      <w:pPr>
        <w:spacing w:line="480" w:lineRule="auto"/>
        <w:jc w:val="center"/>
      </w:pPr>
      <w:r w:rsidRPr="004730C8">
        <w:rPr>
          <w:noProof/>
          <w:lang w:val="en-IN" w:eastAsia="en-IN"/>
        </w:rPr>
        <w:lastRenderedPageBreak/>
        <w:drawing>
          <wp:inline distT="0" distB="0" distL="0" distR="0" wp14:anchorId="632067D5" wp14:editId="6D3C360F">
            <wp:extent cx="4845299" cy="1568531"/>
            <wp:effectExtent l="0" t="0" r="0" b="0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845299" cy="156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8440F" w14:textId="77777777" w:rsidR="00582B2D" w:rsidRPr="008B4D98" w:rsidRDefault="004730C8" w:rsidP="008B4D98">
      <w:pPr>
        <w:spacing w:line="480" w:lineRule="auto"/>
        <w:jc w:val="both"/>
        <w:rPr>
          <w:sz w:val="24"/>
          <w:szCs w:val="24"/>
        </w:rPr>
      </w:pPr>
      <w:r w:rsidRPr="008B4D98">
        <w:rPr>
          <w:sz w:val="24"/>
          <w:szCs w:val="24"/>
        </w:rPr>
        <w:t>Accept the warning.</w:t>
      </w:r>
      <w:r w:rsidR="00147B76" w:rsidRPr="008B4D98">
        <w:rPr>
          <w:sz w:val="24"/>
          <w:szCs w:val="24"/>
        </w:rPr>
        <w:t xml:space="preserve"> The terminal will prompt for </w:t>
      </w:r>
      <w:r w:rsidR="00C6758F">
        <w:rPr>
          <w:sz w:val="24"/>
          <w:szCs w:val="24"/>
        </w:rPr>
        <w:t xml:space="preserve">a </w:t>
      </w:r>
      <w:r w:rsidR="00147B76" w:rsidRPr="008B4D98">
        <w:rPr>
          <w:sz w:val="24"/>
          <w:szCs w:val="24"/>
        </w:rPr>
        <w:t xml:space="preserve">username and password. Enter the details entered while creating the </w:t>
      </w:r>
      <w:r w:rsidR="00A65349" w:rsidRPr="008B4D98">
        <w:rPr>
          <w:sz w:val="24"/>
          <w:szCs w:val="24"/>
        </w:rPr>
        <w:t>Virtual Machine</w:t>
      </w:r>
      <w:r w:rsidR="00147B76" w:rsidRPr="008B4D98">
        <w:rPr>
          <w:sz w:val="24"/>
          <w:szCs w:val="24"/>
        </w:rPr>
        <w:t>.</w:t>
      </w:r>
      <w:r w:rsidR="004E4196" w:rsidRPr="008B4D98">
        <w:rPr>
          <w:sz w:val="24"/>
          <w:szCs w:val="24"/>
        </w:rPr>
        <w:t xml:space="preserve"> Once entered, it should display the </w:t>
      </w:r>
      <w:r w:rsidR="008B4D98" w:rsidRPr="008B4D98">
        <w:rPr>
          <w:sz w:val="24"/>
          <w:szCs w:val="24"/>
        </w:rPr>
        <w:t xml:space="preserve">Virtual Machine </w:t>
      </w:r>
      <w:r w:rsidR="004E4196" w:rsidRPr="008B4D98">
        <w:rPr>
          <w:sz w:val="24"/>
          <w:szCs w:val="24"/>
        </w:rPr>
        <w:t xml:space="preserve">name </w:t>
      </w:r>
      <w:r w:rsidR="00C6758F">
        <w:rPr>
          <w:sz w:val="24"/>
          <w:szCs w:val="24"/>
        </w:rPr>
        <w:t>before</w:t>
      </w:r>
      <w:r w:rsidR="004E4196" w:rsidRPr="008B4D98">
        <w:rPr>
          <w:sz w:val="24"/>
          <w:szCs w:val="24"/>
        </w:rPr>
        <w:t xml:space="preserve"> </w:t>
      </w:r>
      <w:r w:rsidR="00C6758F">
        <w:rPr>
          <w:sz w:val="24"/>
          <w:szCs w:val="24"/>
        </w:rPr>
        <w:t xml:space="preserve">the </w:t>
      </w:r>
      <w:r w:rsidR="004E4196" w:rsidRPr="008B4D98">
        <w:rPr>
          <w:sz w:val="24"/>
          <w:szCs w:val="24"/>
        </w:rPr>
        <w:t>command line.</w:t>
      </w:r>
    </w:p>
    <w:p w14:paraId="39B7C1FA" w14:textId="77777777" w:rsidR="004E4196" w:rsidRDefault="004E4196" w:rsidP="00B52279">
      <w:pPr>
        <w:spacing w:line="480" w:lineRule="auto"/>
        <w:jc w:val="center"/>
      </w:pPr>
      <w:r w:rsidRPr="004E4196">
        <w:rPr>
          <w:noProof/>
          <w:lang w:val="en-IN" w:eastAsia="en-IN"/>
        </w:rPr>
        <w:drawing>
          <wp:inline distT="0" distB="0" distL="0" distR="0" wp14:anchorId="39F2DBEE" wp14:editId="34EC0451">
            <wp:extent cx="5943600" cy="1029970"/>
            <wp:effectExtent l="0" t="0" r="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95515" w14:textId="77777777" w:rsidR="00F70552" w:rsidRPr="00B52279" w:rsidRDefault="00D253C9" w:rsidP="00CE6DEB">
      <w:pPr>
        <w:spacing w:line="480" w:lineRule="auto"/>
        <w:rPr>
          <w:sz w:val="24"/>
          <w:szCs w:val="24"/>
        </w:rPr>
      </w:pPr>
      <w:r w:rsidRPr="00B52279">
        <w:rPr>
          <w:sz w:val="24"/>
          <w:szCs w:val="24"/>
        </w:rPr>
        <w:t xml:space="preserve">Install </w:t>
      </w:r>
      <w:r w:rsidR="00C6758F">
        <w:rPr>
          <w:sz w:val="24"/>
          <w:szCs w:val="24"/>
        </w:rPr>
        <w:t>PostgreSQL</w:t>
      </w:r>
      <w:r w:rsidRPr="00B52279">
        <w:rPr>
          <w:sz w:val="24"/>
          <w:szCs w:val="24"/>
        </w:rPr>
        <w:t xml:space="preserve"> using the following commands:</w:t>
      </w:r>
    </w:p>
    <w:p w14:paraId="6A61E87C" w14:textId="77777777" w:rsidR="001829EA" w:rsidRPr="001502E6" w:rsidRDefault="001829EA" w:rsidP="00150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sudodnf</w:t>
      </w:r>
      <w:proofErr w:type="spellEnd"/>
      <w:r w:rsidRPr="001502E6">
        <w:rPr>
          <w:sz w:val="24"/>
          <w:szCs w:val="24"/>
        </w:rPr>
        <w:t xml:space="preserve"> install -y </w:t>
      </w:r>
      <w:proofErr w:type="gramStart"/>
      <w:r w:rsidRPr="001502E6">
        <w:rPr>
          <w:sz w:val="24"/>
          <w:szCs w:val="24"/>
        </w:rPr>
        <w:t>https://download.postgresql.org/pub/repos/yum/reporpms/EL-8-x86_64/pgdg-redhat-repo-latest.noarch.rpm</w:t>
      </w:r>
      <w:proofErr w:type="gramEnd"/>
    </w:p>
    <w:p w14:paraId="4920BF6D" w14:textId="77777777" w:rsidR="001829EA" w:rsidRPr="001502E6" w:rsidRDefault="001829EA" w:rsidP="00150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sudodnf</w:t>
      </w:r>
      <w:proofErr w:type="spellEnd"/>
      <w:r w:rsidRPr="001502E6">
        <w:rPr>
          <w:sz w:val="24"/>
          <w:szCs w:val="24"/>
        </w:rPr>
        <w:t xml:space="preserve"> -</w:t>
      </w:r>
      <w:proofErr w:type="spellStart"/>
      <w:r w:rsidRPr="001502E6">
        <w:rPr>
          <w:sz w:val="24"/>
          <w:szCs w:val="24"/>
        </w:rPr>
        <w:t>qy</w:t>
      </w:r>
      <w:proofErr w:type="spellEnd"/>
      <w:r w:rsidRPr="001502E6">
        <w:rPr>
          <w:sz w:val="24"/>
          <w:szCs w:val="24"/>
        </w:rPr>
        <w:t xml:space="preserve"> module disable </w:t>
      </w:r>
      <w:proofErr w:type="spellStart"/>
      <w:proofErr w:type="gramStart"/>
      <w:r w:rsidRPr="001502E6">
        <w:rPr>
          <w:sz w:val="24"/>
          <w:szCs w:val="24"/>
        </w:rPr>
        <w:t>postgresql</w:t>
      </w:r>
      <w:proofErr w:type="spellEnd"/>
      <w:proofErr w:type="gramEnd"/>
    </w:p>
    <w:p w14:paraId="085CA566" w14:textId="77777777" w:rsidR="001829EA" w:rsidRPr="001502E6" w:rsidRDefault="001829EA" w:rsidP="00150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sudodnf</w:t>
      </w:r>
      <w:proofErr w:type="spellEnd"/>
      <w:r w:rsidRPr="001502E6">
        <w:rPr>
          <w:sz w:val="24"/>
          <w:szCs w:val="24"/>
        </w:rPr>
        <w:t xml:space="preserve"> install -y postgresql15-</w:t>
      </w:r>
      <w:proofErr w:type="gramStart"/>
      <w:r w:rsidRPr="001502E6">
        <w:rPr>
          <w:sz w:val="24"/>
          <w:szCs w:val="24"/>
        </w:rPr>
        <w:t>server</w:t>
      </w:r>
      <w:proofErr w:type="gramEnd"/>
    </w:p>
    <w:p w14:paraId="6541E3A3" w14:textId="77777777" w:rsidR="001829EA" w:rsidRPr="001502E6" w:rsidRDefault="001829EA" w:rsidP="00150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sudo</w:t>
      </w:r>
      <w:proofErr w:type="spellEnd"/>
      <w:r w:rsidRPr="001502E6">
        <w:rPr>
          <w:sz w:val="24"/>
          <w:szCs w:val="24"/>
        </w:rPr>
        <w:t xml:space="preserve"> /</w:t>
      </w:r>
      <w:proofErr w:type="spellStart"/>
      <w:r w:rsidRPr="001502E6">
        <w:rPr>
          <w:sz w:val="24"/>
          <w:szCs w:val="24"/>
        </w:rPr>
        <w:t>usr</w:t>
      </w:r>
      <w:proofErr w:type="spellEnd"/>
      <w:r w:rsidRPr="001502E6">
        <w:rPr>
          <w:sz w:val="24"/>
          <w:szCs w:val="24"/>
        </w:rPr>
        <w:t xml:space="preserve">/pgsql-15/bin/postgresql-15-setup </w:t>
      </w:r>
      <w:proofErr w:type="spellStart"/>
      <w:r w:rsidRPr="001502E6">
        <w:rPr>
          <w:sz w:val="24"/>
          <w:szCs w:val="24"/>
        </w:rPr>
        <w:t>initdb</w:t>
      </w:r>
      <w:proofErr w:type="spellEnd"/>
    </w:p>
    <w:p w14:paraId="2BC6DD27" w14:textId="77777777" w:rsidR="001829EA" w:rsidRPr="001502E6" w:rsidRDefault="001829EA" w:rsidP="00150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sudosystemctl</w:t>
      </w:r>
      <w:proofErr w:type="spellEnd"/>
      <w:r w:rsidRPr="001502E6">
        <w:rPr>
          <w:sz w:val="24"/>
          <w:szCs w:val="24"/>
        </w:rPr>
        <w:t xml:space="preserve"> enable postgresql-</w:t>
      </w:r>
      <w:proofErr w:type="gramStart"/>
      <w:r w:rsidRPr="001502E6">
        <w:rPr>
          <w:sz w:val="24"/>
          <w:szCs w:val="24"/>
        </w:rPr>
        <w:t>15</w:t>
      </w:r>
      <w:proofErr w:type="gramEnd"/>
    </w:p>
    <w:p w14:paraId="071EDB17" w14:textId="77777777" w:rsidR="00D253C9" w:rsidRPr="001502E6" w:rsidRDefault="001829EA" w:rsidP="001502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sudosystemctl</w:t>
      </w:r>
      <w:proofErr w:type="spellEnd"/>
      <w:r w:rsidRPr="001502E6">
        <w:rPr>
          <w:sz w:val="24"/>
          <w:szCs w:val="24"/>
        </w:rPr>
        <w:t xml:space="preserve"> start postgresql-</w:t>
      </w:r>
      <w:proofErr w:type="gramStart"/>
      <w:r w:rsidRPr="001502E6">
        <w:rPr>
          <w:sz w:val="24"/>
          <w:szCs w:val="24"/>
        </w:rPr>
        <w:t>15</w:t>
      </w:r>
      <w:proofErr w:type="gramEnd"/>
    </w:p>
    <w:p w14:paraId="45C7C47E" w14:textId="77777777" w:rsidR="00D1436C" w:rsidRPr="001502E6" w:rsidRDefault="001064A9" w:rsidP="00CE6DEB">
      <w:pPr>
        <w:spacing w:line="480" w:lineRule="auto"/>
        <w:rPr>
          <w:sz w:val="24"/>
          <w:szCs w:val="24"/>
        </w:rPr>
      </w:pPr>
      <w:r w:rsidRPr="001502E6">
        <w:rPr>
          <w:sz w:val="24"/>
          <w:szCs w:val="24"/>
        </w:rPr>
        <w:t>Wait for the installation to complete.</w:t>
      </w:r>
    </w:p>
    <w:p w14:paraId="1BC9E606" w14:textId="77777777" w:rsidR="007B24E5" w:rsidRDefault="007B24E5" w:rsidP="001502E6">
      <w:pPr>
        <w:spacing w:line="480" w:lineRule="auto"/>
        <w:jc w:val="center"/>
      </w:pPr>
      <w:r w:rsidRPr="007B24E5">
        <w:rPr>
          <w:noProof/>
          <w:lang w:val="en-IN" w:eastAsia="en-IN"/>
        </w:rPr>
        <w:lastRenderedPageBreak/>
        <w:drawing>
          <wp:inline distT="0" distB="0" distL="0" distR="0" wp14:anchorId="5D6E5C82" wp14:editId="6DDFD332">
            <wp:extent cx="5943600" cy="1304925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A3C43" w14:textId="77777777" w:rsidR="007B24E5" w:rsidRPr="001502E6" w:rsidRDefault="007B24E5" w:rsidP="00CE6DEB">
      <w:pPr>
        <w:spacing w:line="480" w:lineRule="auto"/>
        <w:rPr>
          <w:sz w:val="24"/>
          <w:szCs w:val="24"/>
        </w:rPr>
      </w:pPr>
      <w:r w:rsidRPr="001502E6">
        <w:rPr>
          <w:sz w:val="24"/>
          <w:szCs w:val="24"/>
        </w:rPr>
        <w:t>Once the installation is done, the status can be checked using the command:</w:t>
      </w:r>
    </w:p>
    <w:p w14:paraId="7136A623" w14:textId="77777777" w:rsidR="007B24E5" w:rsidRDefault="006505BD" w:rsidP="00CE6D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</w:pPr>
      <w:proofErr w:type="spellStart"/>
      <w:r w:rsidRPr="001502E6">
        <w:rPr>
          <w:sz w:val="24"/>
          <w:szCs w:val="24"/>
        </w:rPr>
        <w:t>sudosystemctl</w:t>
      </w:r>
      <w:proofErr w:type="spellEnd"/>
      <w:r w:rsidRPr="001502E6">
        <w:rPr>
          <w:sz w:val="24"/>
          <w:szCs w:val="24"/>
        </w:rPr>
        <w:t xml:space="preserve"> status postgresql-15</w:t>
      </w:r>
    </w:p>
    <w:p w14:paraId="589077B6" w14:textId="77777777" w:rsidR="006505BD" w:rsidRPr="001502E6" w:rsidRDefault="006505BD" w:rsidP="00CE6DEB">
      <w:pPr>
        <w:spacing w:line="480" w:lineRule="auto"/>
        <w:rPr>
          <w:sz w:val="24"/>
          <w:szCs w:val="24"/>
        </w:rPr>
      </w:pPr>
      <w:r w:rsidRPr="001502E6">
        <w:rPr>
          <w:sz w:val="24"/>
          <w:szCs w:val="24"/>
        </w:rPr>
        <w:t>It confirms that the service has started.</w:t>
      </w:r>
    </w:p>
    <w:p w14:paraId="394D69A5" w14:textId="77777777" w:rsidR="006505BD" w:rsidRDefault="006505BD" w:rsidP="001502E6">
      <w:pPr>
        <w:spacing w:line="480" w:lineRule="auto"/>
        <w:jc w:val="center"/>
      </w:pPr>
      <w:r w:rsidRPr="006505BD">
        <w:rPr>
          <w:noProof/>
          <w:lang w:val="en-IN" w:eastAsia="en-IN"/>
        </w:rPr>
        <w:drawing>
          <wp:inline distT="0" distB="0" distL="0" distR="0" wp14:anchorId="3EB61B8D" wp14:editId="6B4BC9C2">
            <wp:extent cx="5943600" cy="1616075"/>
            <wp:effectExtent l="0" t="0" r="0" b="317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1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AA153" w14:textId="77777777" w:rsidR="00DA3170" w:rsidRPr="001502E6" w:rsidRDefault="00234B06" w:rsidP="00CE6DEB">
      <w:pPr>
        <w:spacing w:line="480" w:lineRule="auto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Selinux</w:t>
      </w:r>
      <w:proofErr w:type="spellEnd"/>
      <w:r w:rsidRPr="001502E6">
        <w:rPr>
          <w:sz w:val="24"/>
          <w:szCs w:val="24"/>
        </w:rPr>
        <w:t xml:space="preserve"> disabling process will now be done.</w:t>
      </w:r>
      <w:r w:rsidR="00997899" w:rsidRPr="001502E6">
        <w:rPr>
          <w:sz w:val="24"/>
          <w:szCs w:val="24"/>
        </w:rPr>
        <w:t xml:space="preserve"> Enter the following commands:</w:t>
      </w:r>
    </w:p>
    <w:p w14:paraId="036BEAD0" w14:textId="77777777" w:rsidR="00997899" w:rsidRPr="001502E6" w:rsidRDefault="00EB1381" w:rsidP="00CE6D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sudo</w:t>
      </w:r>
      <w:proofErr w:type="spellEnd"/>
      <w:r w:rsidRPr="001502E6">
        <w:rPr>
          <w:sz w:val="24"/>
          <w:szCs w:val="24"/>
        </w:rPr>
        <w:t xml:space="preserve"> vi</w:t>
      </w:r>
      <w:r w:rsidR="00C36CDC" w:rsidRPr="001502E6">
        <w:rPr>
          <w:sz w:val="24"/>
          <w:szCs w:val="24"/>
        </w:rPr>
        <w:t xml:space="preserve"> /</w:t>
      </w:r>
      <w:proofErr w:type="spellStart"/>
      <w:r w:rsidR="00C36CDC" w:rsidRPr="001502E6">
        <w:rPr>
          <w:sz w:val="24"/>
          <w:szCs w:val="24"/>
        </w:rPr>
        <w:t>etc</w:t>
      </w:r>
      <w:proofErr w:type="spellEnd"/>
      <w:r w:rsidR="00C36CDC" w:rsidRPr="001502E6">
        <w:rPr>
          <w:sz w:val="24"/>
          <w:szCs w:val="24"/>
        </w:rPr>
        <w:t>/</w:t>
      </w:r>
      <w:proofErr w:type="spellStart"/>
      <w:r w:rsidR="00501AB1" w:rsidRPr="001502E6">
        <w:rPr>
          <w:sz w:val="24"/>
          <w:szCs w:val="24"/>
        </w:rPr>
        <w:t>selinux</w:t>
      </w:r>
      <w:proofErr w:type="spellEnd"/>
      <w:r w:rsidR="00501AB1" w:rsidRPr="001502E6">
        <w:rPr>
          <w:sz w:val="24"/>
          <w:szCs w:val="24"/>
        </w:rPr>
        <w:t>/</w:t>
      </w:r>
      <w:r w:rsidR="007C599C" w:rsidRPr="001502E6">
        <w:rPr>
          <w:sz w:val="24"/>
          <w:szCs w:val="24"/>
        </w:rPr>
        <w:t>config</w:t>
      </w:r>
    </w:p>
    <w:p w14:paraId="5E1BD220" w14:textId="77777777" w:rsidR="007C599C" w:rsidRPr="001502E6" w:rsidRDefault="00AA0089" w:rsidP="00CE6D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sudo</w:t>
      </w:r>
      <w:proofErr w:type="spellEnd"/>
      <w:r w:rsidRPr="001502E6">
        <w:rPr>
          <w:sz w:val="24"/>
          <w:szCs w:val="24"/>
        </w:rPr>
        <w:t xml:space="preserve"> cat </w:t>
      </w:r>
      <w:r w:rsidR="00DC444B" w:rsidRPr="001502E6">
        <w:rPr>
          <w:sz w:val="24"/>
          <w:szCs w:val="24"/>
        </w:rPr>
        <w:t>/</w:t>
      </w:r>
      <w:proofErr w:type="spellStart"/>
      <w:r w:rsidR="00DC444B" w:rsidRPr="001502E6">
        <w:rPr>
          <w:sz w:val="24"/>
          <w:szCs w:val="24"/>
        </w:rPr>
        <w:t>etc</w:t>
      </w:r>
      <w:proofErr w:type="spellEnd"/>
      <w:r w:rsidR="00DC444B" w:rsidRPr="001502E6">
        <w:rPr>
          <w:sz w:val="24"/>
          <w:szCs w:val="24"/>
        </w:rPr>
        <w:t>/</w:t>
      </w:r>
      <w:proofErr w:type="spellStart"/>
      <w:r w:rsidR="00DC444B" w:rsidRPr="001502E6">
        <w:rPr>
          <w:sz w:val="24"/>
          <w:szCs w:val="24"/>
        </w:rPr>
        <w:t>selinux</w:t>
      </w:r>
      <w:proofErr w:type="spellEnd"/>
      <w:r w:rsidR="00DC444B" w:rsidRPr="001502E6">
        <w:rPr>
          <w:sz w:val="24"/>
          <w:szCs w:val="24"/>
        </w:rPr>
        <w:t>/</w:t>
      </w:r>
      <w:proofErr w:type="spellStart"/>
      <w:r w:rsidR="00C64100" w:rsidRPr="001502E6">
        <w:rPr>
          <w:sz w:val="24"/>
          <w:szCs w:val="24"/>
        </w:rPr>
        <w:t>config|</w:t>
      </w:r>
      <w:r w:rsidR="00767E7A" w:rsidRPr="001502E6">
        <w:rPr>
          <w:sz w:val="24"/>
          <w:szCs w:val="24"/>
        </w:rPr>
        <w:t>grep</w:t>
      </w:r>
      <w:proofErr w:type="spellEnd"/>
      <w:r w:rsidR="00767E7A" w:rsidRPr="001502E6">
        <w:rPr>
          <w:sz w:val="24"/>
          <w:szCs w:val="24"/>
        </w:rPr>
        <w:t xml:space="preserve"> -</w:t>
      </w:r>
      <w:proofErr w:type="spellStart"/>
      <w:r w:rsidR="00767E7A" w:rsidRPr="001502E6">
        <w:rPr>
          <w:sz w:val="24"/>
          <w:szCs w:val="24"/>
        </w:rPr>
        <w:t>i</w:t>
      </w:r>
      <w:proofErr w:type="spellEnd"/>
      <w:r w:rsidR="00891B0B" w:rsidRPr="001502E6">
        <w:rPr>
          <w:sz w:val="24"/>
          <w:szCs w:val="24"/>
        </w:rPr>
        <w:t xml:space="preserve"> SELINUX=disabled</w:t>
      </w:r>
    </w:p>
    <w:p w14:paraId="6C59080A" w14:textId="77777777" w:rsidR="00891B0B" w:rsidRPr="001502E6" w:rsidRDefault="00777A8C" w:rsidP="00CE6DEB">
      <w:pPr>
        <w:spacing w:line="480" w:lineRule="auto"/>
        <w:rPr>
          <w:sz w:val="24"/>
          <w:szCs w:val="24"/>
        </w:rPr>
      </w:pPr>
      <w:r w:rsidRPr="001502E6">
        <w:rPr>
          <w:sz w:val="24"/>
          <w:szCs w:val="24"/>
        </w:rPr>
        <w:t>When the first command is run, the state of SELINUX is confirmed.</w:t>
      </w:r>
    </w:p>
    <w:p w14:paraId="2E964F7C" w14:textId="77777777" w:rsidR="00777A8C" w:rsidRDefault="00777A8C" w:rsidP="001502E6">
      <w:pPr>
        <w:spacing w:line="480" w:lineRule="auto"/>
        <w:jc w:val="center"/>
      </w:pPr>
      <w:r w:rsidRPr="00777A8C">
        <w:rPr>
          <w:noProof/>
          <w:lang w:val="en-IN" w:eastAsia="en-IN"/>
        </w:rPr>
        <w:lastRenderedPageBreak/>
        <w:drawing>
          <wp:inline distT="0" distB="0" distL="0" distR="0" wp14:anchorId="55881A00" wp14:editId="615A5C06">
            <wp:extent cx="5943600" cy="528193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8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41898" w14:textId="77777777" w:rsidR="00403B39" w:rsidRDefault="00403B39" w:rsidP="00CE6DEB">
      <w:pPr>
        <w:spacing w:line="480" w:lineRule="auto"/>
      </w:pPr>
      <w:r w:rsidRPr="001502E6">
        <w:rPr>
          <w:sz w:val="24"/>
          <w:szCs w:val="24"/>
        </w:rPr>
        <w:t>Next is to stop and disable the firewall.</w:t>
      </w:r>
      <w:r w:rsidR="007A04EC" w:rsidRPr="001502E6">
        <w:rPr>
          <w:sz w:val="24"/>
          <w:szCs w:val="24"/>
        </w:rPr>
        <w:t xml:space="preserve"> The following commands would perform this task:</w:t>
      </w:r>
    </w:p>
    <w:p w14:paraId="1BE0632D" w14:textId="77777777" w:rsidR="007A04EC" w:rsidRPr="001502E6" w:rsidRDefault="003045D5" w:rsidP="00CE6D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sudosystemctl</w:t>
      </w:r>
      <w:proofErr w:type="spellEnd"/>
      <w:r w:rsidRPr="001502E6">
        <w:rPr>
          <w:sz w:val="24"/>
          <w:szCs w:val="24"/>
        </w:rPr>
        <w:t xml:space="preserve"> status </w:t>
      </w:r>
      <w:proofErr w:type="spellStart"/>
      <w:r w:rsidRPr="001502E6">
        <w:rPr>
          <w:sz w:val="24"/>
          <w:szCs w:val="24"/>
        </w:rPr>
        <w:t>firewall</w:t>
      </w:r>
      <w:r w:rsidR="008460D0" w:rsidRPr="001502E6">
        <w:rPr>
          <w:sz w:val="24"/>
          <w:szCs w:val="24"/>
        </w:rPr>
        <w:t>d</w:t>
      </w:r>
      <w:proofErr w:type="spellEnd"/>
    </w:p>
    <w:p w14:paraId="0A4974AA" w14:textId="77777777" w:rsidR="00A75BE5" w:rsidRPr="001502E6" w:rsidRDefault="00A75BE5" w:rsidP="00CE6D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sudosystemctl</w:t>
      </w:r>
      <w:proofErr w:type="spellEnd"/>
      <w:r w:rsidRPr="001502E6">
        <w:rPr>
          <w:sz w:val="24"/>
          <w:szCs w:val="24"/>
        </w:rPr>
        <w:t xml:space="preserve"> stop </w:t>
      </w:r>
      <w:proofErr w:type="spellStart"/>
      <w:proofErr w:type="gramStart"/>
      <w:r w:rsidRPr="001502E6">
        <w:rPr>
          <w:sz w:val="24"/>
          <w:szCs w:val="24"/>
        </w:rPr>
        <w:t>firewall</w:t>
      </w:r>
      <w:r w:rsidR="008460D0" w:rsidRPr="001502E6">
        <w:rPr>
          <w:sz w:val="24"/>
          <w:szCs w:val="24"/>
        </w:rPr>
        <w:t>d</w:t>
      </w:r>
      <w:proofErr w:type="spellEnd"/>
      <w:proofErr w:type="gramEnd"/>
    </w:p>
    <w:p w14:paraId="3F0D63E4" w14:textId="77777777" w:rsidR="00A75BE5" w:rsidRPr="001502E6" w:rsidRDefault="00A75BE5" w:rsidP="00CE6D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  <w:szCs w:val="24"/>
        </w:rPr>
      </w:pPr>
      <w:proofErr w:type="spellStart"/>
      <w:r w:rsidRPr="001502E6">
        <w:rPr>
          <w:sz w:val="24"/>
          <w:szCs w:val="24"/>
        </w:rPr>
        <w:t>sudosystemctl</w:t>
      </w:r>
      <w:proofErr w:type="spellEnd"/>
      <w:r w:rsidRPr="001502E6">
        <w:rPr>
          <w:sz w:val="24"/>
          <w:szCs w:val="24"/>
        </w:rPr>
        <w:t xml:space="preserve"> disable </w:t>
      </w:r>
      <w:proofErr w:type="spellStart"/>
      <w:proofErr w:type="gramStart"/>
      <w:r w:rsidRPr="001502E6">
        <w:rPr>
          <w:sz w:val="24"/>
          <w:szCs w:val="24"/>
        </w:rPr>
        <w:t>firewall</w:t>
      </w:r>
      <w:r w:rsidR="008460D0" w:rsidRPr="001502E6">
        <w:rPr>
          <w:sz w:val="24"/>
          <w:szCs w:val="24"/>
        </w:rPr>
        <w:t>d</w:t>
      </w:r>
      <w:proofErr w:type="spellEnd"/>
      <w:proofErr w:type="gramEnd"/>
    </w:p>
    <w:p w14:paraId="7FBDFC43" w14:textId="77777777" w:rsidR="003045D5" w:rsidRPr="001502E6" w:rsidRDefault="00B82DA7" w:rsidP="00CE6DEB">
      <w:pPr>
        <w:spacing w:line="480" w:lineRule="auto"/>
        <w:rPr>
          <w:sz w:val="24"/>
          <w:szCs w:val="24"/>
        </w:rPr>
      </w:pPr>
      <w:r w:rsidRPr="001502E6">
        <w:rPr>
          <w:sz w:val="24"/>
          <w:szCs w:val="24"/>
        </w:rPr>
        <w:t>The command should display the result as:</w:t>
      </w:r>
    </w:p>
    <w:p w14:paraId="36839FC2" w14:textId="77777777" w:rsidR="003045D5" w:rsidRDefault="001E0000" w:rsidP="001502E6">
      <w:pPr>
        <w:spacing w:line="480" w:lineRule="auto"/>
        <w:jc w:val="center"/>
      </w:pPr>
      <w:r w:rsidRPr="001E0000">
        <w:rPr>
          <w:noProof/>
          <w:lang w:val="en-IN" w:eastAsia="en-IN"/>
        </w:rPr>
        <w:lastRenderedPageBreak/>
        <w:drawing>
          <wp:inline distT="0" distB="0" distL="0" distR="0" wp14:anchorId="62892CD7" wp14:editId="438A2C11">
            <wp:extent cx="5600988" cy="647733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600988" cy="64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4B468" w14:textId="77777777" w:rsidR="00B06927" w:rsidRPr="001502E6" w:rsidRDefault="00D677F2" w:rsidP="00CE6DEB">
      <w:pPr>
        <w:spacing w:line="480" w:lineRule="auto"/>
        <w:rPr>
          <w:sz w:val="24"/>
          <w:szCs w:val="24"/>
        </w:rPr>
      </w:pPr>
      <w:r w:rsidRPr="001502E6">
        <w:rPr>
          <w:sz w:val="24"/>
          <w:szCs w:val="24"/>
        </w:rPr>
        <w:t>Type in “</w:t>
      </w:r>
      <w:proofErr w:type="spellStart"/>
      <w:r w:rsidRPr="001502E6">
        <w:rPr>
          <w:sz w:val="24"/>
          <w:szCs w:val="24"/>
        </w:rPr>
        <w:t>psql</w:t>
      </w:r>
      <w:proofErr w:type="spellEnd"/>
      <w:r w:rsidRPr="001502E6">
        <w:rPr>
          <w:sz w:val="24"/>
          <w:szCs w:val="24"/>
        </w:rPr>
        <w:t xml:space="preserve">” to enter the </w:t>
      </w:r>
      <w:proofErr w:type="spellStart"/>
      <w:r w:rsidRPr="001502E6">
        <w:rPr>
          <w:sz w:val="24"/>
          <w:szCs w:val="24"/>
        </w:rPr>
        <w:t>postgre</w:t>
      </w:r>
      <w:r w:rsidR="00A44BE0" w:rsidRPr="001502E6">
        <w:rPr>
          <w:sz w:val="24"/>
          <w:szCs w:val="24"/>
        </w:rPr>
        <w:t>s</w:t>
      </w:r>
      <w:proofErr w:type="spellEnd"/>
      <w:r w:rsidRPr="001502E6">
        <w:rPr>
          <w:sz w:val="24"/>
          <w:szCs w:val="24"/>
        </w:rPr>
        <w:t xml:space="preserve"> mode.</w:t>
      </w:r>
    </w:p>
    <w:p w14:paraId="4DD9FF4E" w14:textId="77777777" w:rsidR="00161FA7" w:rsidRPr="001502E6" w:rsidRDefault="00161FA7" w:rsidP="00CE6DEB">
      <w:pPr>
        <w:spacing w:line="480" w:lineRule="auto"/>
        <w:rPr>
          <w:sz w:val="24"/>
          <w:szCs w:val="24"/>
        </w:rPr>
      </w:pPr>
      <w:r w:rsidRPr="001502E6">
        <w:rPr>
          <w:sz w:val="24"/>
          <w:szCs w:val="24"/>
        </w:rPr>
        <w:t>Set the password</w:t>
      </w:r>
      <w:r w:rsidR="00C518D0" w:rsidRPr="001502E6">
        <w:rPr>
          <w:sz w:val="24"/>
          <w:szCs w:val="24"/>
        </w:rPr>
        <w:t xml:space="preserve"> using:</w:t>
      </w:r>
    </w:p>
    <w:p w14:paraId="3F242130" w14:textId="77777777" w:rsidR="00C518D0" w:rsidRPr="00802205" w:rsidRDefault="00603ECA" w:rsidP="008022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sz w:val="24"/>
          <w:szCs w:val="24"/>
        </w:rPr>
      </w:pPr>
      <w:r w:rsidRPr="00802205">
        <w:rPr>
          <w:sz w:val="24"/>
          <w:szCs w:val="24"/>
        </w:rPr>
        <w:t xml:space="preserve">alter </w:t>
      </w:r>
      <w:r w:rsidR="00BE3834" w:rsidRPr="00802205">
        <w:rPr>
          <w:sz w:val="24"/>
          <w:szCs w:val="24"/>
        </w:rPr>
        <w:t xml:space="preserve">user </w:t>
      </w:r>
      <w:r w:rsidR="00C6758F">
        <w:rPr>
          <w:sz w:val="24"/>
          <w:szCs w:val="24"/>
        </w:rPr>
        <w:t xml:space="preserve">Postgres </w:t>
      </w:r>
      <w:r w:rsidR="007B2D41" w:rsidRPr="00802205">
        <w:rPr>
          <w:sz w:val="24"/>
          <w:szCs w:val="24"/>
        </w:rPr>
        <w:t>password ‘NEW_PASSWORD</w:t>
      </w:r>
      <w:proofErr w:type="gramStart"/>
      <w:r w:rsidR="007B2D41" w:rsidRPr="00802205">
        <w:rPr>
          <w:sz w:val="24"/>
          <w:szCs w:val="24"/>
        </w:rPr>
        <w:t>’</w:t>
      </w:r>
      <w:r w:rsidR="002B1993" w:rsidRPr="00802205">
        <w:rPr>
          <w:sz w:val="24"/>
          <w:szCs w:val="24"/>
        </w:rPr>
        <w:t>;</w:t>
      </w:r>
      <w:proofErr w:type="gramEnd"/>
    </w:p>
    <w:p w14:paraId="6819FDB6" w14:textId="77777777" w:rsidR="00437536" w:rsidRPr="00802205" w:rsidRDefault="00B024E3" w:rsidP="00802205">
      <w:pPr>
        <w:spacing w:line="480" w:lineRule="auto"/>
        <w:jc w:val="both"/>
        <w:rPr>
          <w:sz w:val="24"/>
          <w:szCs w:val="24"/>
        </w:rPr>
      </w:pPr>
      <w:r w:rsidRPr="00802205">
        <w:rPr>
          <w:sz w:val="24"/>
          <w:szCs w:val="24"/>
        </w:rPr>
        <w:t>It will display a message “ALTER ROLE”</w:t>
      </w:r>
      <w:r w:rsidR="002866FC" w:rsidRPr="00802205">
        <w:rPr>
          <w:sz w:val="24"/>
          <w:szCs w:val="24"/>
        </w:rPr>
        <w:t xml:space="preserve"> confirming the change.</w:t>
      </w:r>
      <w:r w:rsidR="008E1F1B" w:rsidRPr="00802205">
        <w:rPr>
          <w:sz w:val="24"/>
          <w:szCs w:val="24"/>
        </w:rPr>
        <w:t xml:space="preserve"> Type “\q” to exit from </w:t>
      </w:r>
      <w:proofErr w:type="spellStart"/>
      <w:r w:rsidR="008E1F1B" w:rsidRPr="00802205">
        <w:rPr>
          <w:sz w:val="24"/>
          <w:szCs w:val="24"/>
        </w:rPr>
        <w:t>postgres</w:t>
      </w:r>
      <w:proofErr w:type="spellEnd"/>
      <w:r w:rsidR="008E1F1B" w:rsidRPr="00802205">
        <w:rPr>
          <w:sz w:val="24"/>
          <w:szCs w:val="24"/>
        </w:rPr>
        <w:t xml:space="preserve"> mode.</w:t>
      </w:r>
    </w:p>
    <w:p w14:paraId="48270FB3" w14:textId="77777777" w:rsidR="008B7BC5" w:rsidRPr="00802205" w:rsidRDefault="008B7BC5" w:rsidP="00802205">
      <w:pPr>
        <w:spacing w:line="480" w:lineRule="auto"/>
        <w:jc w:val="both"/>
        <w:rPr>
          <w:sz w:val="24"/>
          <w:szCs w:val="24"/>
        </w:rPr>
      </w:pPr>
      <w:r w:rsidRPr="00802205">
        <w:rPr>
          <w:sz w:val="24"/>
          <w:szCs w:val="24"/>
        </w:rPr>
        <w:t>Remote access edit should now be enabled</w:t>
      </w:r>
      <w:r w:rsidR="0022791D" w:rsidRPr="00802205">
        <w:rPr>
          <w:sz w:val="24"/>
          <w:szCs w:val="24"/>
        </w:rPr>
        <w:t>, using:</w:t>
      </w:r>
    </w:p>
    <w:p w14:paraId="1D92250A" w14:textId="77777777" w:rsidR="0022791D" w:rsidRPr="00802205" w:rsidRDefault="00F139A0" w:rsidP="008022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sz w:val="24"/>
          <w:szCs w:val="24"/>
        </w:rPr>
      </w:pPr>
      <w:r w:rsidRPr="00802205">
        <w:rPr>
          <w:sz w:val="24"/>
          <w:szCs w:val="24"/>
        </w:rPr>
        <w:t xml:space="preserve">vi </w:t>
      </w:r>
      <w:r w:rsidR="00C71E32" w:rsidRPr="00802205">
        <w:rPr>
          <w:sz w:val="24"/>
          <w:szCs w:val="24"/>
        </w:rPr>
        <w:t>/var/</w:t>
      </w:r>
      <w:r w:rsidR="009B536B" w:rsidRPr="00802205">
        <w:rPr>
          <w:sz w:val="24"/>
          <w:szCs w:val="24"/>
        </w:rPr>
        <w:t>lib/</w:t>
      </w:r>
      <w:proofErr w:type="spellStart"/>
      <w:r w:rsidR="009B536B" w:rsidRPr="00802205">
        <w:rPr>
          <w:sz w:val="24"/>
          <w:szCs w:val="24"/>
        </w:rPr>
        <w:t>psql</w:t>
      </w:r>
      <w:proofErr w:type="spellEnd"/>
      <w:r w:rsidR="009B536B" w:rsidRPr="00802205">
        <w:rPr>
          <w:sz w:val="24"/>
          <w:szCs w:val="24"/>
        </w:rPr>
        <w:t>/</w:t>
      </w:r>
      <w:r w:rsidR="00D224E9" w:rsidRPr="00802205">
        <w:rPr>
          <w:sz w:val="24"/>
          <w:szCs w:val="24"/>
        </w:rPr>
        <w:t>15/data/</w:t>
      </w:r>
      <w:proofErr w:type="spellStart"/>
      <w:r w:rsidR="001E27D2" w:rsidRPr="00802205">
        <w:rPr>
          <w:sz w:val="24"/>
          <w:szCs w:val="24"/>
        </w:rPr>
        <w:t>postgresql.conf</w:t>
      </w:r>
      <w:proofErr w:type="spellEnd"/>
    </w:p>
    <w:p w14:paraId="0AA3B066" w14:textId="77777777" w:rsidR="002956DD" w:rsidRPr="00802205" w:rsidRDefault="001825E2" w:rsidP="00802205">
      <w:pPr>
        <w:spacing w:line="480" w:lineRule="auto"/>
        <w:jc w:val="both"/>
        <w:rPr>
          <w:sz w:val="24"/>
          <w:szCs w:val="24"/>
        </w:rPr>
      </w:pPr>
      <w:r w:rsidRPr="00802205">
        <w:rPr>
          <w:sz w:val="24"/>
          <w:szCs w:val="24"/>
        </w:rPr>
        <w:t xml:space="preserve">Add the server in </w:t>
      </w:r>
      <w:proofErr w:type="spellStart"/>
      <w:r w:rsidRPr="00802205">
        <w:rPr>
          <w:sz w:val="24"/>
          <w:szCs w:val="24"/>
        </w:rPr>
        <w:t>pgadmin</w:t>
      </w:r>
      <w:proofErr w:type="spellEnd"/>
      <w:r w:rsidRPr="00802205">
        <w:rPr>
          <w:sz w:val="24"/>
          <w:szCs w:val="24"/>
        </w:rPr>
        <w:t>.</w:t>
      </w:r>
    </w:p>
    <w:p w14:paraId="44B302A2" w14:textId="77777777" w:rsidR="006C3324" w:rsidRDefault="006C3324" w:rsidP="00CE6DEB">
      <w:pPr>
        <w:pStyle w:val="Heading2"/>
        <w:spacing w:line="480" w:lineRule="auto"/>
      </w:pPr>
      <w:bookmarkStart w:id="10" w:name="_Toc131521589"/>
      <w:r>
        <w:t>COMMUNICATION</w:t>
      </w:r>
      <w:bookmarkEnd w:id="10"/>
    </w:p>
    <w:p w14:paraId="2278E8EE" w14:textId="77777777" w:rsidR="000C15B6" w:rsidRPr="009E393E" w:rsidRDefault="00E65ED3" w:rsidP="009E393E">
      <w:pPr>
        <w:spacing w:line="480" w:lineRule="auto"/>
        <w:jc w:val="both"/>
        <w:rPr>
          <w:sz w:val="24"/>
          <w:szCs w:val="24"/>
        </w:rPr>
      </w:pPr>
      <w:r w:rsidRPr="009E393E">
        <w:rPr>
          <w:sz w:val="24"/>
          <w:szCs w:val="24"/>
        </w:rPr>
        <w:t>Install “</w:t>
      </w:r>
      <w:proofErr w:type="spellStart"/>
      <w:r w:rsidRPr="009E393E">
        <w:rPr>
          <w:sz w:val="24"/>
          <w:szCs w:val="24"/>
        </w:rPr>
        <w:t>pgcli</w:t>
      </w:r>
      <w:proofErr w:type="spellEnd"/>
      <w:r w:rsidRPr="009E393E">
        <w:rPr>
          <w:sz w:val="24"/>
          <w:szCs w:val="24"/>
        </w:rPr>
        <w:t xml:space="preserve">” on </w:t>
      </w:r>
      <w:r w:rsidR="00A65349" w:rsidRPr="009E393E">
        <w:rPr>
          <w:sz w:val="24"/>
          <w:szCs w:val="24"/>
        </w:rPr>
        <w:t>VIRTUAL MACHINE</w:t>
      </w:r>
      <w:r w:rsidRPr="009E393E">
        <w:rPr>
          <w:sz w:val="24"/>
          <w:szCs w:val="24"/>
        </w:rPr>
        <w:t>1.</w:t>
      </w:r>
      <w:r w:rsidR="009417CA" w:rsidRPr="009E393E">
        <w:rPr>
          <w:sz w:val="24"/>
          <w:szCs w:val="24"/>
        </w:rPr>
        <w:t xml:space="preserve"> Connect to </w:t>
      </w:r>
      <w:r w:rsidR="00A65349" w:rsidRPr="009E393E">
        <w:rPr>
          <w:sz w:val="24"/>
          <w:szCs w:val="24"/>
        </w:rPr>
        <w:t>VIRTUAL MACHINE</w:t>
      </w:r>
      <w:r w:rsidR="009417CA" w:rsidRPr="009E393E">
        <w:rPr>
          <w:sz w:val="24"/>
          <w:szCs w:val="24"/>
        </w:rPr>
        <w:t>1 and run the command:</w:t>
      </w:r>
    </w:p>
    <w:p w14:paraId="138CB167" w14:textId="77777777" w:rsidR="009417CA" w:rsidRPr="009E393E" w:rsidRDefault="001E0B5E" w:rsidP="009E39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sz w:val="24"/>
          <w:szCs w:val="24"/>
        </w:rPr>
      </w:pPr>
      <w:r w:rsidRPr="009E393E">
        <w:rPr>
          <w:sz w:val="24"/>
          <w:szCs w:val="24"/>
        </w:rPr>
        <w:t xml:space="preserve">pip install </w:t>
      </w:r>
      <w:proofErr w:type="spellStart"/>
      <w:proofErr w:type="gramStart"/>
      <w:r w:rsidRPr="009E393E">
        <w:rPr>
          <w:sz w:val="24"/>
          <w:szCs w:val="24"/>
        </w:rPr>
        <w:t>pgcli</w:t>
      </w:r>
      <w:proofErr w:type="spellEnd"/>
      <w:proofErr w:type="gramEnd"/>
    </w:p>
    <w:p w14:paraId="177E8613" w14:textId="77777777" w:rsidR="009C4434" w:rsidRPr="009E393E" w:rsidRDefault="009C4434" w:rsidP="009E393E">
      <w:pPr>
        <w:spacing w:line="480" w:lineRule="auto"/>
        <w:jc w:val="both"/>
        <w:rPr>
          <w:sz w:val="24"/>
          <w:szCs w:val="24"/>
        </w:rPr>
      </w:pPr>
      <w:r w:rsidRPr="009E393E">
        <w:rPr>
          <w:sz w:val="24"/>
          <w:szCs w:val="24"/>
        </w:rPr>
        <w:t>The successful install message will confirm.</w:t>
      </w:r>
    </w:p>
    <w:p w14:paraId="6BEA4F95" w14:textId="77777777" w:rsidR="00536381" w:rsidRDefault="009C4434" w:rsidP="003A3017">
      <w:pPr>
        <w:spacing w:line="480" w:lineRule="auto"/>
        <w:jc w:val="center"/>
      </w:pPr>
      <w:r w:rsidRPr="009C4434">
        <w:rPr>
          <w:noProof/>
          <w:lang w:val="en-IN" w:eastAsia="en-IN"/>
        </w:rPr>
        <w:drawing>
          <wp:inline distT="0" distB="0" distL="0" distR="0" wp14:anchorId="26C95A99" wp14:editId="15A571EE">
            <wp:extent cx="5715294" cy="67313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1529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BE850" w14:textId="77777777" w:rsidR="00286428" w:rsidRPr="003A3017" w:rsidRDefault="00286428" w:rsidP="00CE6DEB">
      <w:pPr>
        <w:spacing w:line="480" w:lineRule="auto"/>
        <w:rPr>
          <w:sz w:val="24"/>
          <w:szCs w:val="24"/>
        </w:rPr>
      </w:pPr>
      <w:r w:rsidRPr="003A3017">
        <w:rPr>
          <w:sz w:val="24"/>
          <w:szCs w:val="24"/>
        </w:rPr>
        <w:t xml:space="preserve">Connect this </w:t>
      </w:r>
      <w:r w:rsidR="00A65349" w:rsidRPr="003A3017">
        <w:rPr>
          <w:sz w:val="24"/>
          <w:szCs w:val="24"/>
        </w:rPr>
        <w:t>VIRTUAL MACHINE</w:t>
      </w:r>
      <w:r w:rsidRPr="003A3017">
        <w:rPr>
          <w:sz w:val="24"/>
          <w:szCs w:val="24"/>
        </w:rPr>
        <w:t xml:space="preserve"> to the other </w:t>
      </w:r>
      <w:r w:rsidR="00A65349" w:rsidRPr="003A3017">
        <w:rPr>
          <w:sz w:val="24"/>
          <w:szCs w:val="24"/>
        </w:rPr>
        <w:t>VIRTUAL MACHINE</w:t>
      </w:r>
      <w:r w:rsidRPr="003A3017">
        <w:rPr>
          <w:sz w:val="24"/>
          <w:szCs w:val="24"/>
        </w:rPr>
        <w:t xml:space="preserve"> using</w:t>
      </w:r>
      <w:r w:rsidR="00C6758F">
        <w:rPr>
          <w:sz w:val="24"/>
          <w:szCs w:val="24"/>
        </w:rPr>
        <w:t xml:space="preserve"> the</w:t>
      </w:r>
      <w:r w:rsidR="00104A9F" w:rsidRPr="003A3017">
        <w:rPr>
          <w:sz w:val="24"/>
          <w:szCs w:val="24"/>
        </w:rPr>
        <w:t>:</w:t>
      </w:r>
    </w:p>
    <w:p w14:paraId="590C0F2A" w14:textId="77777777" w:rsidR="00104A9F" w:rsidRPr="003A3017" w:rsidRDefault="006151D3" w:rsidP="00CE6D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sz w:val="24"/>
          <w:szCs w:val="24"/>
        </w:rPr>
      </w:pPr>
      <w:proofErr w:type="spellStart"/>
      <w:r w:rsidRPr="003A3017">
        <w:rPr>
          <w:sz w:val="24"/>
          <w:szCs w:val="24"/>
        </w:rPr>
        <w:t>pgcli</w:t>
      </w:r>
      <w:proofErr w:type="spellEnd"/>
      <w:r w:rsidRPr="003A3017">
        <w:rPr>
          <w:sz w:val="24"/>
          <w:szCs w:val="24"/>
        </w:rPr>
        <w:t xml:space="preserve"> -h </w:t>
      </w:r>
      <w:r w:rsidR="0024407B" w:rsidRPr="003A3017">
        <w:rPr>
          <w:sz w:val="24"/>
          <w:szCs w:val="24"/>
        </w:rPr>
        <w:t xml:space="preserve">&lt;IP for </w:t>
      </w:r>
      <w:r w:rsidR="00A65349" w:rsidRPr="003A3017">
        <w:rPr>
          <w:sz w:val="24"/>
          <w:szCs w:val="24"/>
        </w:rPr>
        <w:t>VIRTUAL MACHINE</w:t>
      </w:r>
      <w:r w:rsidR="0024407B" w:rsidRPr="003A3017">
        <w:rPr>
          <w:sz w:val="24"/>
          <w:szCs w:val="24"/>
        </w:rPr>
        <w:t>2&gt;</w:t>
      </w:r>
      <w:r w:rsidRPr="003A3017">
        <w:rPr>
          <w:sz w:val="24"/>
          <w:szCs w:val="24"/>
        </w:rPr>
        <w:t xml:space="preserve"> -U </w:t>
      </w:r>
      <w:r w:rsidR="000B734D" w:rsidRPr="003A3017">
        <w:rPr>
          <w:sz w:val="24"/>
          <w:szCs w:val="24"/>
        </w:rPr>
        <w:t>&lt;Username&gt;</w:t>
      </w:r>
      <w:r w:rsidRPr="003A3017">
        <w:rPr>
          <w:sz w:val="24"/>
          <w:szCs w:val="24"/>
        </w:rPr>
        <w:t xml:space="preserve"> -</w:t>
      </w:r>
      <w:r w:rsidR="000B734D" w:rsidRPr="003A3017">
        <w:rPr>
          <w:sz w:val="24"/>
          <w:szCs w:val="24"/>
        </w:rPr>
        <w:t>w &lt;Password&gt;</w:t>
      </w:r>
    </w:p>
    <w:p w14:paraId="3EAEB0C0" w14:textId="77777777" w:rsidR="00AB68C4" w:rsidRPr="003A3017" w:rsidRDefault="00AB68C4" w:rsidP="00CE6DEB">
      <w:pPr>
        <w:spacing w:line="480" w:lineRule="auto"/>
        <w:rPr>
          <w:sz w:val="24"/>
          <w:szCs w:val="24"/>
        </w:rPr>
      </w:pPr>
      <w:r w:rsidRPr="003A3017">
        <w:rPr>
          <w:sz w:val="24"/>
          <w:szCs w:val="24"/>
        </w:rPr>
        <w:lastRenderedPageBreak/>
        <w:t>The connection has been established.</w:t>
      </w:r>
    </w:p>
    <w:p w14:paraId="4EBF7E35" w14:textId="77777777" w:rsidR="00894812" w:rsidRDefault="00995F89" w:rsidP="003A3017">
      <w:pPr>
        <w:spacing w:line="480" w:lineRule="auto"/>
        <w:jc w:val="center"/>
      </w:pPr>
      <w:r w:rsidRPr="00995F89">
        <w:rPr>
          <w:noProof/>
          <w:lang w:val="en-IN" w:eastAsia="en-IN"/>
        </w:rPr>
        <w:drawing>
          <wp:inline distT="0" distB="0" distL="0" distR="0" wp14:anchorId="071082D8" wp14:editId="1F78419B">
            <wp:extent cx="5943600" cy="510540"/>
            <wp:effectExtent l="0" t="0" r="0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Start w:id="11" w:name="_Toc13152159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659655649"/>
        <w:docPartObj>
          <w:docPartGallery w:val="Bibliographies"/>
          <w:docPartUnique/>
        </w:docPartObj>
      </w:sdtPr>
      <w:sdtContent>
        <w:p w14:paraId="23598388" w14:textId="77777777" w:rsidR="00825808" w:rsidRDefault="003770E5" w:rsidP="003770E5">
          <w:pPr>
            <w:pStyle w:val="Heading1"/>
            <w:spacing w:line="480" w:lineRule="auto"/>
            <w:rPr>
              <w:noProof/>
            </w:rPr>
          </w:pPr>
          <w:r>
            <w:t>REFERENCES</w:t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id w:val="-573587230"/>
            <w:bibliography/>
          </w:sdtPr>
          <w:sdtContent>
            <w:bookmarkEnd w:id="11" w:displacedByCustomXml="prev"/>
            <w:p w14:paraId="3C17CECD" w14:textId="77777777" w:rsidR="00825808" w:rsidRDefault="00270ADD" w:rsidP="003770E5">
              <w:pPr>
                <w:pStyle w:val="Heading1"/>
                <w:spacing w:line="480" w:lineRule="auto"/>
                <w:rPr>
                  <w:noProof/>
                </w:rPr>
              </w:pPr>
              <w:r>
                <w:fldChar w:fldCharType="begin"/>
              </w:r>
              <w:r w:rsidR="00825808"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2"/>
                <w:gridCol w:w="9008"/>
              </w:tblGrid>
              <w:tr w:rsidR="00825808" w14:paraId="451C2594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655281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1B1C5E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W. Lin, C. Xiong, W. Wu, F. Shi, K. Li and M. Xu, "Performance interference of virtual machines: a survey," </w:t>
                    </w:r>
                    <w:r w:rsidRPr="003770E5">
                      <w:rPr>
                        <w:i/>
                        <w:iCs/>
                        <w:noProof/>
                        <w:sz w:val="24"/>
                        <w:szCs w:val="24"/>
                      </w:rPr>
                      <w:t xml:space="preserve">ACM Computing Surveys, </w:t>
                    </w: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vol. 55, no. 12, pp. 1-37, 2023. </w:t>
                    </w:r>
                  </w:p>
                </w:tc>
              </w:tr>
              <w:tr w:rsidR="00825808" w14:paraId="3946897F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DA7A07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884186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P. Zhang, M. Zhou and X. Wang, "An intelligent optimization method for optimal virtual machine allocation in cloud data centers," </w:t>
                    </w:r>
                    <w:r w:rsidRPr="003770E5">
                      <w:rPr>
                        <w:i/>
                        <w:iCs/>
                        <w:noProof/>
                        <w:sz w:val="24"/>
                        <w:szCs w:val="24"/>
                      </w:rPr>
                      <w:t xml:space="preserve">IEEE Transactions on Automation Science and Engineering, </w:t>
                    </w: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vol. 17, no. 4, pp. 1725-1735, 2020. </w:t>
                    </w:r>
                  </w:p>
                </w:tc>
              </w:tr>
              <w:tr w:rsidR="00825808" w14:paraId="732067B8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15A27A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071E40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S. Talwani, J. Singla, G. Mathur, N. Malik, N. J. Jhanjhi, N. Z. Jhanjhi, M. Masud and S. Aljahdali, "Machine-Learning-Based Approach for Virtual Machine Allocation and Migration," </w:t>
                    </w:r>
                    <w:r w:rsidRPr="003770E5">
                      <w:rPr>
                        <w:i/>
                        <w:iCs/>
                        <w:noProof/>
                        <w:sz w:val="24"/>
                        <w:szCs w:val="24"/>
                      </w:rPr>
                      <w:t xml:space="preserve">Electronics, </w:t>
                    </w: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vol. 11, no. 19, p. 3249, 2022. </w:t>
                    </w:r>
                  </w:p>
                </w:tc>
              </w:tr>
              <w:tr w:rsidR="00825808" w14:paraId="0044BDD4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380264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C09C9B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R. Fitzhugh, vSphere Virtual Machine Management, Birmingham: Packt Publishing, 2016. </w:t>
                    </w:r>
                  </w:p>
                </w:tc>
              </w:tr>
              <w:tr w:rsidR="00825808" w14:paraId="4EB70471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33277C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7EA61B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M. Aldossary, K. Djemame, I. Alzamil, A. Kostopoulos, A. Dimakis and E. Agiatzidou, "Energy-aware cost prediction and pricing of virtual machines in cloud computing environments," </w:t>
                    </w:r>
                    <w:r w:rsidRPr="003770E5">
                      <w:rPr>
                        <w:i/>
                        <w:iCs/>
                        <w:noProof/>
                        <w:sz w:val="24"/>
                        <w:szCs w:val="24"/>
                      </w:rPr>
                      <w:t xml:space="preserve">Future Generation Computer Systems, </w:t>
                    </w: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vol. 93, pp. 442-459, 2019. </w:t>
                    </w:r>
                  </w:p>
                </w:tc>
              </w:tr>
              <w:tr w:rsidR="00825808" w14:paraId="3C1F8E1A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324A73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5F1117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A. M. Potdar, D. G. Narayan, S. Kengond and M. M. Mulla, "Performance evaluation of docker container and virtual machine," </w:t>
                    </w:r>
                    <w:r w:rsidRPr="003770E5">
                      <w:rPr>
                        <w:i/>
                        <w:iCs/>
                        <w:noProof/>
                        <w:sz w:val="24"/>
                        <w:szCs w:val="24"/>
                      </w:rPr>
                      <w:t xml:space="preserve">Procedia Computer Science, </w:t>
                    </w:r>
                    <w:r w:rsidRPr="003770E5">
                      <w:rPr>
                        <w:noProof/>
                        <w:sz w:val="24"/>
                        <w:szCs w:val="24"/>
                      </w:rPr>
                      <w:t>vol. 171, pp. 1419-</w:t>
                    </w:r>
                    <w:r w:rsidRPr="003770E5">
                      <w:rPr>
                        <w:noProof/>
                        <w:sz w:val="24"/>
                        <w:szCs w:val="24"/>
                      </w:rPr>
                      <w:lastRenderedPageBreak/>
                      <w:t xml:space="preserve">1428, 2020. </w:t>
                    </w:r>
                  </w:p>
                </w:tc>
              </w:tr>
              <w:tr w:rsidR="00825808" w14:paraId="6DDB1225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9B40C2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1006A0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Z. Tao, Q. Xia, Z. Hao, C. Li, L. Ma, S. Yi and Q. Li, "A survey of virtual machine management in edge computing," </w:t>
                    </w:r>
                    <w:r w:rsidRPr="003770E5">
                      <w:rPr>
                        <w:i/>
                        <w:iCs/>
                        <w:noProof/>
                        <w:sz w:val="24"/>
                        <w:szCs w:val="24"/>
                      </w:rPr>
                      <w:t xml:space="preserve">Proceedings of the IEEE, </w:t>
                    </w: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vol. 107, no. 8, pp. 1482-1499, 2019. </w:t>
                    </w:r>
                  </w:p>
                </w:tc>
              </w:tr>
              <w:tr w:rsidR="00825808" w14:paraId="0FFBA8F7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541679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EECB58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>N. Bisht, "Hypervisor," Geeks for Geeks, 29 June 2022. [Online]. Available: https://www.geeksforgeeks.org/hypervisor/. [Accessed 04 April 2023].</w:t>
                    </w:r>
                  </w:p>
                </w:tc>
              </w:tr>
              <w:tr w:rsidR="00825808" w14:paraId="17E5B978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8DD5D6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513EDF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R. Sahay and R. Sahay, "Managing Virtual Networks," in </w:t>
                    </w:r>
                    <w:r w:rsidRPr="003770E5">
                      <w:rPr>
                        <w:i/>
                        <w:iCs/>
                        <w:noProof/>
                        <w:sz w:val="24"/>
                        <w:szCs w:val="24"/>
                      </w:rPr>
                      <w:t>Microsoft Azure Architect Technologies Study Companion: Hands-on Preparation and Practice for Exam AZ-300 and AZ-303</w:t>
                    </w:r>
                    <w:r w:rsidRPr="003770E5">
                      <w:rPr>
                        <w:noProof/>
                        <w:sz w:val="24"/>
                        <w:szCs w:val="24"/>
                      </w:rPr>
                      <w:t>, Berkeley, CA, Apress, 2020, pp. 237-264.</w:t>
                    </w:r>
                  </w:p>
                </w:tc>
              </w:tr>
              <w:tr w:rsidR="00825808" w14:paraId="40A9D2D1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08FCDE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D9CD67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V. Stefanovic and M. Katinski, "Virtual Networks in Azure," in </w:t>
                    </w:r>
                    <w:r w:rsidRPr="003770E5">
                      <w:rPr>
                        <w:i/>
                        <w:iCs/>
                        <w:noProof/>
                        <w:sz w:val="24"/>
                        <w:szCs w:val="24"/>
                      </w:rPr>
                      <w:t>Pro Azure Administration and Automation: A Comprehensive Guide to Successful Cloud Management</w:t>
                    </w:r>
                    <w:r w:rsidRPr="003770E5">
                      <w:rPr>
                        <w:noProof/>
                        <w:sz w:val="24"/>
                        <w:szCs w:val="24"/>
                      </w:rPr>
                      <w:t>, Berkeley, CA, Apress, 2021, pp. 39-61.</w:t>
                    </w:r>
                  </w:p>
                </w:tc>
              </w:tr>
              <w:tr w:rsidR="00825808" w14:paraId="4688D3B3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097311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903688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>Microsoft, "How network security groups filter network traffic," Microsoft, 11 February 2023. [Online]. Available: https://learn.microsoft.com/en-us/azure/virtual-network/network-security-group-how-it-works. [Accessed 04 April 2023].</w:t>
                    </w:r>
                  </w:p>
                </w:tc>
              </w:tr>
              <w:tr w:rsidR="00825808" w14:paraId="2F7082D4" w14:textId="77777777">
                <w:trPr>
                  <w:divId w:val="16926122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2E6122" w14:textId="77777777" w:rsidR="00825808" w:rsidRDefault="00825808" w:rsidP="003770E5">
                    <w:pPr>
                      <w:pStyle w:val="Bibliography"/>
                      <w:spacing w:line="480" w:lineRule="auto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51066E" w14:textId="77777777" w:rsidR="00825808" w:rsidRPr="003770E5" w:rsidRDefault="00825808" w:rsidP="003770E5">
                    <w:pPr>
                      <w:pStyle w:val="Bibliography"/>
                      <w:spacing w:line="480" w:lineRule="auto"/>
                      <w:jc w:val="both"/>
                      <w:rPr>
                        <w:noProof/>
                        <w:sz w:val="24"/>
                        <w:szCs w:val="24"/>
                      </w:rPr>
                    </w:pP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S. K. Tiwari, S. G. Neogi and A. Mishra, "Securing Virtual Images in Cloud Environment," </w:t>
                    </w:r>
                    <w:r w:rsidRPr="003770E5">
                      <w:rPr>
                        <w:i/>
                        <w:iCs/>
                        <w:noProof/>
                        <w:sz w:val="24"/>
                        <w:szCs w:val="24"/>
                      </w:rPr>
                      <w:t xml:space="preserve">Mathematical Statistician and Engineering Applications, </w:t>
                    </w:r>
                    <w:r w:rsidRPr="003770E5">
                      <w:rPr>
                        <w:noProof/>
                        <w:sz w:val="24"/>
                        <w:szCs w:val="24"/>
                      </w:rPr>
                      <w:t xml:space="preserve">vol. 71, no. 4, pp. 7871-7882, 2022. </w:t>
                    </w:r>
                  </w:p>
                </w:tc>
              </w:tr>
            </w:tbl>
            <w:p w14:paraId="0A57C2D4" w14:textId="77777777" w:rsidR="00825808" w:rsidRDefault="00825808" w:rsidP="003770E5">
              <w:pPr>
                <w:spacing w:line="480" w:lineRule="auto"/>
                <w:divId w:val="1692612238"/>
                <w:rPr>
                  <w:rFonts w:eastAsia="Times New Roman"/>
                  <w:noProof/>
                </w:rPr>
              </w:pPr>
            </w:p>
            <w:p w14:paraId="63DA0140" w14:textId="77777777" w:rsidR="0033083E" w:rsidRPr="000C15B6" w:rsidRDefault="00270ADD" w:rsidP="003770E5">
              <w:pPr>
                <w:spacing w:line="480" w:lineRule="auto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33083E" w:rsidRPr="000C15B6" w:rsidSect="00270A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67763" w14:textId="77777777" w:rsidR="005E7141" w:rsidRDefault="005E7141" w:rsidP="00EE6C0D">
      <w:pPr>
        <w:spacing w:after="0" w:line="240" w:lineRule="auto"/>
      </w:pPr>
      <w:r>
        <w:separator/>
      </w:r>
    </w:p>
  </w:endnote>
  <w:endnote w:type="continuationSeparator" w:id="0">
    <w:p w14:paraId="07424B03" w14:textId="77777777" w:rsidR="005E7141" w:rsidRDefault="005E7141" w:rsidP="00EE6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2280D" w14:textId="77777777" w:rsidR="005E7141" w:rsidRDefault="005E7141" w:rsidP="00EE6C0D">
      <w:pPr>
        <w:spacing w:after="0" w:line="240" w:lineRule="auto"/>
      </w:pPr>
      <w:r>
        <w:separator/>
      </w:r>
    </w:p>
  </w:footnote>
  <w:footnote w:type="continuationSeparator" w:id="0">
    <w:p w14:paraId="080C59D7" w14:textId="77777777" w:rsidR="005E7141" w:rsidRDefault="005E7141" w:rsidP="00EE6C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60596"/>
    <w:multiLevelType w:val="multilevel"/>
    <w:tmpl w:val="DEE4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871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U0MzIzNjc0MjIyMzFT0lEKTi0uzszPAykwrAUAmwBUwCwAAAA="/>
  </w:docVars>
  <w:rsids>
    <w:rsidRoot w:val="00035245"/>
    <w:rsid w:val="000009E0"/>
    <w:rsid w:val="0000393D"/>
    <w:rsid w:val="00013593"/>
    <w:rsid w:val="0002073A"/>
    <w:rsid w:val="00025C0F"/>
    <w:rsid w:val="00027F7E"/>
    <w:rsid w:val="00035245"/>
    <w:rsid w:val="00047598"/>
    <w:rsid w:val="0008348B"/>
    <w:rsid w:val="00092FD1"/>
    <w:rsid w:val="000946A7"/>
    <w:rsid w:val="000A0A6E"/>
    <w:rsid w:val="000B734D"/>
    <w:rsid w:val="000B74A3"/>
    <w:rsid w:val="000C15B6"/>
    <w:rsid w:val="000D29FB"/>
    <w:rsid w:val="000E4C2F"/>
    <w:rsid w:val="000F38AB"/>
    <w:rsid w:val="00104A9F"/>
    <w:rsid w:val="00105328"/>
    <w:rsid w:val="001064A9"/>
    <w:rsid w:val="00106EFA"/>
    <w:rsid w:val="0011076D"/>
    <w:rsid w:val="001121EE"/>
    <w:rsid w:val="00133C80"/>
    <w:rsid w:val="00136D57"/>
    <w:rsid w:val="00137799"/>
    <w:rsid w:val="001443B5"/>
    <w:rsid w:val="00147B76"/>
    <w:rsid w:val="001502E6"/>
    <w:rsid w:val="00161FA7"/>
    <w:rsid w:val="00174E1D"/>
    <w:rsid w:val="001825E2"/>
    <w:rsid w:val="001829EA"/>
    <w:rsid w:val="001831D0"/>
    <w:rsid w:val="00184030"/>
    <w:rsid w:val="001862FC"/>
    <w:rsid w:val="00194C45"/>
    <w:rsid w:val="00195D55"/>
    <w:rsid w:val="00196893"/>
    <w:rsid w:val="001A6E80"/>
    <w:rsid w:val="001B19BB"/>
    <w:rsid w:val="001B1E66"/>
    <w:rsid w:val="001B5684"/>
    <w:rsid w:val="001B790C"/>
    <w:rsid w:val="001D04E0"/>
    <w:rsid w:val="001D37BC"/>
    <w:rsid w:val="001D4D04"/>
    <w:rsid w:val="001E0000"/>
    <w:rsid w:val="001E0B5E"/>
    <w:rsid w:val="001E27D2"/>
    <w:rsid w:val="001F19B4"/>
    <w:rsid w:val="001F6F06"/>
    <w:rsid w:val="002009B3"/>
    <w:rsid w:val="00204132"/>
    <w:rsid w:val="00217620"/>
    <w:rsid w:val="002205D4"/>
    <w:rsid w:val="00221676"/>
    <w:rsid w:val="00227912"/>
    <w:rsid w:val="0022791D"/>
    <w:rsid w:val="00232432"/>
    <w:rsid w:val="00234B06"/>
    <w:rsid w:val="002400E9"/>
    <w:rsid w:val="0024407B"/>
    <w:rsid w:val="0024469E"/>
    <w:rsid w:val="00254E0C"/>
    <w:rsid w:val="00256010"/>
    <w:rsid w:val="00270ADD"/>
    <w:rsid w:val="00271B57"/>
    <w:rsid w:val="00276871"/>
    <w:rsid w:val="00286428"/>
    <w:rsid w:val="002866FC"/>
    <w:rsid w:val="00287EF3"/>
    <w:rsid w:val="002956DD"/>
    <w:rsid w:val="0029589C"/>
    <w:rsid w:val="00295E98"/>
    <w:rsid w:val="002A1AD3"/>
    <w:rsid w:val="002A239E"/>
    <w:rsid w:val="002A292C"/>
    <w:rsid w:val="002B0911"/>
    <w:rsid w:val="002B1248"/>
    <w:rsid w:val="002B1993"/>
    <w:rsid w:val="002C2C1A"/>
    <w:rsid w:val="002D0910"/>
    <w:rsid w:val="002D4AB6"/>
    <w:rsid w:val="002E1629"/>
    <w:rsid w:val="002E241F"/>
    <w:rsid w:val="003002FD"/>
    <w:rsid w:val="003045D5"/>
    <w:rsid w:val="00307D6C"/>
    <w:rsid w:val="003105A0"/>
    <w:rsid w:val="00324575"/>
    <w:rsid w:val="0033083E"/>
    <w:rsid w:val="003443CB"/>
    <w:rsid w:val="00345FB6"/>
    <w:rsid w:val="00351868"/>
    <w:rsid w:val="00353AAB"/>
    <w:rsid w:val="00357FDF"/>
    <w:rsid w:val="0036309D"/>
    <w:rsid w:val="00370272"/>
    <w:rsid w:val="003770E5"/>
    <w:rsid w:val="00384082"/>
    <w:rsid w:val="00386242"/>
    <w:rsid w:val="00387189"/>
    <w:rsid w:val="003941CD"/>
    <w:rsid w:val="00395C43"/>
    <w:rsid w:val="003A1C47"/>
    <w:rsid w:val="003A3017"/>
    <w:rsid w:val="003B0315"/>
    <w:rsid w:val="003B4718"/>
    <w:rsid w:val="003D4358"/>
    <w:rsid w:val="003D570D"/>
    <w:rsid w:val="003D6367"/>
    <w:rsid w:val="003E25A2"/>
    <w:rsid w:val="00403B39"/>
    <w:rsid w:val="00404AE4"/>
    <w:rsid w:val="004078E5"/>
    <w:rsid w:val="00412D02"/>
    <w:rsid w:val="00437536"/>
    <w:rsid w:val="00450B5A"/>
    <w:rsid w:val="004524A1"/>
    <w:rsid w:val="00462906"/>
    <w:rsid w:val="004636B1"/>
    <w:rsid w:val="004730C8"/>
    <w:rsid w:val="00473E4A"/>
    <w:rsid w:val="00482274"/>
    <w:rsid w:val="004844F5"/>
    <w:rsid w:val="004849E4"/>
    <w:rsid w:val="00492137"/>
    <w:rsid w:val="00493EDB"/>
    <w:rsid w:val="004970F7"/>
    <w:rsid w:val="004B5068"/>
    <w:rsid w:val="004B654A"/>
    <w:rsid w:val="004B6F29"/>
    <w:rsid w:val="004C0158"/>
    <w:rsid w:val="004D4C5B"/>
    <w:rsid w:val="004D63AD"/>
    <w:rsid w:val="004E4196"/>
    <w:rsid w:val="004E7129"/>
    <w:rsid w:val="004E79EF"/>
    <w:rsid w:val="004F43E3"/>
    <w:rsid w:val="00500E9C"/>
    <w:rsid w:val="00501AB1"/>
    <w:rsid w:val="00507B97"/>
    <w:rsid w:val="00511286"/>
    <w:rsid w:val="0051275F"/>
    <w:rsid w:val="00523AFC"/>
    <w:rsid w:val="00536381"/>
    <w:rsid w:val="0054350F"/>
    <w:rsid w:val="005436BB"/>
    <w:rsid w:val="005554F0"/>
    <w:rsid w:val="00562965"/>
    <w:rsid w:val="00562BE4"/>
    <w:rsid w:val="005777E8"/>
    <w:rsid w:val="00582B2D"/>
    <w:rsid w:val="00590B5D"/>
    <w:rsid w:val="005934B1"/>
    <w:rsid w:val="00593C85"/>
    <w:rsid w:val="005A6CAF"/>
    <w:rsid w:val="005B0F33"/>
    <w:rsid w:val="005B716A"/>
    <w:rsid w:val="005B7BB8"/>
    <w:rsid w:val="005C4DAC"/>
    <w:rsid w:val="005D0C99"/>
    <w:rsid w:val="005D7D41"/>
    <w:rsid w:val="005E7141"/>
    <w:rsid w:val="005F59CF"/>
    <w:rsid w:val="00603ECA"/>
    <w:rsid w:val="00606528"/>
    <w:rsid w:val="006121BD"/>
    <w:rsid w:val="006151D3"/>
    <w:rsid w:val="00621CF2"/>
    <w:rsid w:val="00625269"/>
    <w:rsid w:val="00633952"/>
    <w:rsid w:val="006340F4"/>
    <w:rsid w:val="006505BD"/>
    <w:rsid w:val="006560C4"/>
    <w:rsid w:val="0066232C"/>
    <w:rsid w:val="00662E5F"/>
    <w:rsid w:val="00665D22"/>
    <w:rsid w:val="00666699"/>
    <w:rsid w:val="00671624"/>
    <w:rsid w:val="0067548F"/>
    <w:rsid w:val="00683FCA"/>
    <w:rsid w:val="006845AB"/>
    <w:rsid w:val="0068546E"/>
    <w:rsid w:val="00686DEE"/>
    <w:rsid w:val="0069323C"/>
    <w:rsid w:val="006A1121"/>
    <w:rsid w:val="006B6A44"/>
    <w:rsid w:val="006B6E93"/>
    <w:rsid w:val="006B7137"/>
    <w:rsid w:val="006C08CA"/>
    <w:rsid w:val="006C3324"/>
    <w:rsid w:val="006D46FF"/>
    <w:rsid w:val="006E17D9"/>
    <w:rsid w:val="006F0406"/>
    <w:rsid w:val="007025CE"/>
    <w:rsid w:val="007155FC"/>
    <w:rsid w:val="00717B5A"/>
    <w:rsid w:val="00721010"/>
    <w:rsid w:val="0072182F"/>
    <w:rsid w:val="00743015"/>
    <w:rsid w:val="00745A81"/>
    <w:rsid w:val="007512EA"/>
    <w:rsid w:val="00760F38"/>
    <w:rsid w:val="00767E7A"/>
    <w:rsid w:val="00771F04"/>
    <w:rsid w:val="00777A8C"/>
    <w:rsid w:val="00784811"/>
    <w:rsid w:val="0079109E"/>
    <w:rsid w:val="007917CD"/>
    <w:rsid w:val="007A04EC"/>
    <w:rsid w:val="007B24E5"/>
    <w:rsid w:val="007B2D41"/>
    <w:rsid w:val="007B77BD"/>
    <w:rsid w:val="007C21A3"/>
    <w:rsid w:val="007C599C"/>
    <w:rsid w:val="007D28D0"/>
    <w:rsid w:val="007F3D56"/>
    <w:rsid w:val="007F5ECB"/>
    <w:rsid w:val="00802205"/>
    <w:rsid w:val="00803BF8"/>
    <w:rsid w:val="008076B2"/>
    <w:rsid w:val="008241E5"/>
    <w:rsid w:val="00825808"/>
    <w:rsid w:val="008274B1"/>
    <w:rsid w:val="00831FF2"/>
    <w:rsid w:val="008321A4"/>
    <w:rsid w:val="0083659A"/>
    <w:rsid w:val="008370D6"/>
    <w:rsid w:val="008460D0"/>
    <w:rsid w:val="008462F3"/>
    <w:rsid w:val="00857671"/>
    <w:rsid w:val="00864F7F"/>
    <w:rsid w:val="008729C9"/>
    <w:rsid w:val="008773B6"/>
    <w:rsid w:val="00886B19"/>
    <w:rsid w:val="00891B0B"/>
    <w:rsid w:val="00893D2B"/>
    <w:rsid w:val="00894812"/>
    <w:rsid w:val="00895C32"/>
    <w:rsid w:val="00896DA7"/>
    <w:rsid w:val="008A56AD"/>
    <w:rsid w:val="008B4D98"/>
    <w:rsid w:val="008B7BC5"/>
    <w:rsid w:val="008C282A"/>
    <w:rsid w:val="008D66F2"/>
    <w:rsid w:val="008D6756"/>
    <w:rsid w:val="008E1F1B"/>
    <w:rsid w:val="008E6B1F"/>
    <w:rsid w:val="008F5CC9"/>
    <w:rsid w:val="00914551"/>
    <w:rsid w:val="00916A9E"/>
    <w:rsid w:val="00917098"/>
    <w:rsid w:val="009373E1"/>
    <w:rsid w:val="009417CA"/>
    <w:rsid w:val="009440E0"/>
    <w:rsid w:val="0096294C"/>
    <w:rsid w:val="009637DD"/>
    <w:rsid w:val="00964203"/>
    <w:rsid w:val="00964F45"/>
    <w:rsid w:val="00966BDD"/>
    <w:rsid w:val="009703C8"/>
    <w:rsid w:val="00977815"/>
    <w:rsid w:val="0099150D"/>
    <w:rsid w:val="009932A5"/>
    <w:rsid w:val="00993C4F"/>
    <w:rsid w:val="00995F89"/>
    <w:rsid w:val="00997899"/>
    <w:rsid w:val="009B0494"/>
    <w:rsid w:val="009B24A3"/>
    <w:rsid w:val="009B536B"/>
    <w:rsid w:val="009C292E"/>
    <w:rsid w:val="009C2AEC"/>
    <w:rsid w:val="009C4434"/>
    <w:rsid w:val="009D017B"/>
    <w:rsid w:val="009D28F9"/>
    <w:rsid w:val="009D2C8B"/>
    <w:rsid w:val="009D3A25"/>
    <w:rsid w:val="009D43E3"/>
    <w:rsid w:val="009E393E"/>
    <w:rsid w:val="009F7229"/>
    <w:rsid w:val="00A03717"/>
    <w:rsid w:val="00A037E9"/>
    <w:rsid w:val="00A05D09"/>
    <w:rsid w:val="00A078AD"/>
    <w:rsid w:val="00A21360"/>
    <w:rsid w:val="00A2212F"/>
    <w:rsid w:val="00A272DA"/>
    <w:rsid w:val="00A33F1B"/>
    <w:rsid w:val="00A44BE0"/>
    <w:rsid w:val="00A65349"/>
    <w:rsid w:val="00A657CA"/>
    <w:rsid w:val="00A662AA"/>
    <w:rsid w:val="00A75BE5"/>
    <w:rsid w:val="00A81248"/>
    <w:rsid w:val="00A82E54"/>
    <w:rsid w:val="00A85A8B"/>
    <w:rsid w:val="00A91CC5"/>
    <w:rsid w:val="00A95FD0"/>
    <w:rsid w:val="00AA0089"/>
    <w:rsid w:val="00AA2F72"/>
    <w:rsid w:val="00AA30B2"/>
    <w:rsid w:val="00AA6F19"/>
    <w:rsid w:val="00AB1DE4"/>
    <w:rsid w:val="00AB68C4"/>
    <w:rsid w:val="00AD4384"/>
    <w:rsid w:val="00AD5B60"/>
    <w:rsid w:val="00AE7B98"/>
    <w:rsid w:val="00AF5845"/>
    <w:rsid w:val="00AF60E9"/>
    <w:rsid w:val="00B00E56"/>
    <w:rsid w:val="00B024E3"/>
    <w:rsid w:val="00B0318E"/>
    <w:rsid w:val="00B06927"/>
    <w:rsid w:val="00B143E1"/>
    <w:rsid w:val="00B16B9A"/>
    <w:rsid w:val="00B31827"/>
    <w:rsid w:val="00B3559E"/>
    <w:rsid w:val="00B52279"/>
    <w:rsid w:val="00B6506E"/>
    <w:rsid w:val="00B82DA7"/>
    <w:rsid w:val="00B862C5"/>
    <w:rsid w:val="00B8633E"/>
    <w:rsid w:val="00B91C91"/>
    <w:rsid w:val="00BA11A8"/>
    <w:rsid w:val="00BA45F8"/>
    <w:rsid w:val="00BA52A3"/>
    <w:rsid w:val="00BB0286"/>
    <w:rsid w:val="00BB2917"/>
    <w:rsid w:val="00BB2CD9"/>
    <w:rsid w:val="00BB2E58"/>
    <w:rsid w:val="00BB4B11"/>
    <w:rsid w:val="00BB4DD7"/>
    <w:rsid w:val="00BC0BB9"/>
    <w:rsid w:val="00BC25CF"/>
    <w:rsid w:val="00BC642F"/>
    <w:rsid w:val="00BE3834"/>
    <w:rsid w:val="00BE658A"/>
    <w:rsid w:val="00C1002C"/>
    <w:rsid w:val="00C14944"/>
    <w:rsid w:val="00C1694B"/>
    <w:rsid w:val="00C204FA"/>
    <w:rsid w:val="00C30A6C"/>
    <w:rsid w:val="00C35A6E"/>
    <w:rsid w:val="00C36CDC"/>
    <w:rsid w:val="00C44488"/>
    <w:rsid w:val="00C45680"/>
    <w:rsid w:val="00C502AA"/>
    <w:rsid w:val="00C50DE6"/>
    <w:rsid w:val="00C518D0"/>
    <w:rsid w:val="00C616DD"/>
    <w:rsid w:val="00C6401D"/>
    <w:rsid w:val="00C64100"/>
    <w:rsid w:val="00C673F9"/>
    <w:rsid w:val="00C6758F"/>
    <w:rsid w:val="00C709AA"/>
    <w:rsid w:val="00C71E32"/>
    <w:rsid w:val="00C745CD"/>
    <w:rsid w:val="00C74DB4"/>
    <w:rsid w:val="00C76091"/>
    <w:rsid w:val="00C76645"/>
    <w:rsid w:val="00C93AD0"/>
    <w:rsid w:val="00C96EFE"/>
    <w:rsid w:val="00CA4811"/>
    <w:rsid w:val="00CA7EC3"/>
    <w:rsid w:val="00CB2FB7"/>
    <w:rsid w:val="00CC34DA"/>
    <w:rsid w:val="00CC506C"/>
    <w:rsid w:val="00CD3B47"/>
    <w:rsid w:val="00CD7BDA"/>
    <w:rsid w:val="00CE16F7"/>
    <w:rsid w:val="00CE19F6"/>
    <w:rsid w:val="00CE6DEB"/>
    <w:rsid w:val="00CF432D"/>
    <w:rsid w:val="00CF4C01"/>
    <w:rsid w:val="00D00E41"/>
    <w:rsid w:val="00D1436C"/>
    <w:rsid w:val="00D21C04"/>
    <w:rsid w:val="00D22471"/>
    <w:rsid w:val="00D224E9"/>
    <w:rsid w:val="00D24427"/>
    <w:rsid w:val="00D253C9"/>
    <w:rsid w:val="00D564AE"/>
    <w:rsid w:val="00D57949"/>
    <w:rsid w:val="00D612D8"/>
    <w:rsid w:val="00D677F2"/>
    <w:rsid w:val="00D6784E"/>
    <w:rsid w:val="00D96AC1"/>
    <w:rsid w:val="00D97036"/>
    <w:rsid w:val="00DA3170"/>
    <w:rsid w:val="00DB3FC2"/>
    <w:rsid w:val="00DB4E35"/>
    <w:rsid w:val="00DB7159"/>
    <w:rsid w:val="00DB7E75"/>
    <w:rsid w:val="00DC3CBC"/>
    <w:rsid w:val="00DC444B"/>
    <w:rsid w:val="00DD09B3"/>
    <w:rsid w:val="00DD7B98"/>
    <w:rsid w:val="00DF49B5"/>
    <w:rsid w:val="00DF569D"/>
    <w:rsid w:val="00DF5741"/>
    <w:rsid w:val="00E022B4"/>
    <w:rsid w:val="00E06D99"/>
    <w:rsid w:val="00E103A8"/>
    <w:rsid w:val="00E13424"/>
    <w:rsid w:val="00E14D47"/>
    <w:rsid w:val="00E271CD"/>
    <w:rsid w:val="00E418EE"/>
    <w:rsid w:val="00E424BA"/>
    <w:rsid w:val="00E43DED"/>
    <w:rsid w:val="00E4431D"/>
    <w:rsid w:val="00E452FA"/>
    <w:rsid w:val="00E455D2"/>
    <w:rsid w:val="00E501FE"/>
    <w:rsid w:val="00E517F6"/>
    <w:rsid w:val="00E52FC1"/>
    <w:rsid w:val="00E53079"/>
    <w:rsid w:val="00E57D07"/>
    <w:rsid w:val="00E65ED3"/>
    <w:rsid w:val="00E66427"/>
    <w:rsid w:val="00E7024E"/>
    <w:rsid w:val="00E72CF3"/>
    <w:rsid w:val="00E84138"/>
    <w:rsid w:val="00E954E9"/>
    <w:rsid w:val="00E95A6F"/>
    <w:rsid w:val="00E969B4"/>
    <w:rsid w:val="00EA64F2"/>
    <w:rsid w:val="00EB1381"/>
    <w:rsid w:val="00ED67DE"/>
    <w:rsid w:val="00EE6C0D"/>
    <w:rsid w:val="00EF4C2A"/>
    <w:rsid w:val="00F02647"/>
    <w:rsid w:val="00F050C1"/>
    <w:rsid w:val="00F053B2"/>
    <w:rsid w:val="00F0582B"/>
    <w:rsid w:val="00F1140D"/>
    <w:rsid w:val="00F139A0"/>
    <w:rsid w:val="00F20FA0"/>
    <w:rsid w:val="00F251CC"/>
    <w:rsid w:val="00F27501"/>
    <w:rsid w:val="00F3171D"/>
    <w:rsid w:val="00F3584D"/>
    <w:rsid w:val="00F35A57"/>
    <w:rsid w:val="00F37F3F"/>
    <w:rsid w:val="00F40713"/>
    <w:rsid w:val="00F40DDD"/>
    <w:rsid w:val="00F509F1"/>
    <w:rsid w:val="00F51DD5"/>
    <w:rsid w:val="00F5257D"/>
    <w:rsid w:val="00F53C96"/>
    <w:rsid w:val="00F60EEA"/>
    <w:rsid w:val="00F62C62"/>
    <w:rsid w:val="00F675B8"/>
    <w:rsid w:val="00F70552"/>
    <w:rsid w:val="00F74004"/>
    <w:rsid w:val="00F81DDF"/>
    <w:rsid w:val="00F82B90"/>
    <w:rsid w:val="00F91A51"/>
    <w:rsid w:val="00FA3CC6"/>
    <w:rsid w:val="00FA67BF"/>
    <w:rsid w:val="00FB149A"/>
    <w:rsid w:val="00FB5560"/>
    <w:rsid w:val="00FB781C"/>
    <w:rsid w:val="00FE39F5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2C2F8"/>
  <w15:docId w15:val="{EBCF4E69-C1BB-4F86-B558-ACDBD0830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ADD"/>
  </w:style>
  <w:style w:type="paragraph" w:styleId="Heading1">
    <w:name w:val="heading 1"/>
    <w:basedOn w:val="Normal"/>
    <w:next w:val="Normal"/>
    <w:link w:val="Heading1Char"/>
    <w:uiPriority w:val="9"/>
    <w:qFormat/>
    <w:rsid w:val="00D612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69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12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69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993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17B5A"/>
    <w:rPr>
      <w:i/>
      <w:iCs/>
    </w:rPr>
  </w:style>
  <w:style w:type="character" w:customStyle="1" w:styleId="pre">
    <w:name w:val="pre"/>
    <w:basedOn w:val="DefaultParagraphFont"/>
    <w:rsid w:val="001B19BB"/>
  </w:style>
  <w:style w:type="character" w:styleId="Hyperlink">
    <w:name w:val="Hyperlink"/>
    <w:basedOn w:val="DefaultParagraphFont"/>
    <w:uiPriority w:val="99"/>
    <w:unhideWhenUsed/>
    <w:rsid w:val="00A33F1B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4F7F"/>
    <w:rPr>
      <w:color w:val="605E5C"/>
      <w:shd w:val="clear" w:color="auto" w:fill="E1DFDD"/>
    </w:rPr>
  </w:style>
  <w:style w:type="paragraph" w:customStyle="1" w:styleId="Pa0">
    <w:name w:val="Pa0"/>
    <w:basedOn w:val="Normal"/>
    <w:next w:val="Normal"/>
    <w:uiPriority w:val="99"/>
    <w:rsid w:val="00F20FA0"/>
    <w:pPr>
      <w:autoSpaceDE w:val="0"/>
      <w:autoSpaceDN w:val="0"/>
      <w:adjustRightInd w:val="0"/>
      <w:spacing w:after="0" w:line="211" w:lineRule="atLeast"/>
    </w:pPr>
    <w:rPr>
      <w:rFonts w:ascii="Book Antiqua" w:hAnsi="Book Antiqua"/>
      <w:kern w:val="0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A82E5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5808"/>
  </w:style>
  <w:style w:type="paragraph" w:styleId="TOCHeading">
    <w:name w:val="TOC Heading"/>
    <w:basedOn w:val="Heading1"/>
    <w:next w:val="Normal"/>
    <w:uiPriority w:val="39"/>
    <w:unhideWhenUsed/>
    <w:qFormat/>
    <w:rsid w:val="00492137"/>
    <w:pPr>
      <w:outlineLvl w:val="9"/>
    </w:pPr>
    <w:rPr>
      <w:kern w:val="0"/>
    </w:rPr>
  </w:style>
  <w:style w:type="paragraph" w:styleId="TOC1">
    <w:name w:val="toc 1"/>
    <w:basedOn w:val="Normal"/>
    <w:next w:val="Normal"/>
    <w:autoRedefine/>
    <w:uiPriority w:val="39"/>
    <w:unhideWhenUsed/>
    <w:rsid w:val="0049213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92137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7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58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E6C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C0D"/>
  </w:style>
  <w:style w:type="paragraph" w:styleId="Footer">
    <w:name w:val="footer"/>
    <w:basedOn w:val="Normal"/>
    <w:link w:val="FooterChar"/>
    <w:uiPriority w:val="99"/>
    <w:unhideWhenUsed/>
    <w:rsid w:val="00EE6C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C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mailto:azureuser@20.193.230.151" TargetMode="External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Lin23</b:Tag>
    <b:SourceType>JournalArticle</b:SourceType>
    <b:Guid>{E9EEBCC9-C73B-4CC6-9EE3-2F92F8883594}</b:Guid>
    <b:Title>Performance interference of virtual machines: a survey</b:Title>
    <b:Year>2023</b:Year>
    <b:JournalName>ACM Computing Surveys</b:JournalName>
    <b:Pages>1-37</b:Pages>
    <b:Volume>55</b:Volume>
    <b:Issue>12</b:Issue>
    <b:Author>
      <b:Author>
        <b:NameList>
          <b:Person>
            <b:Last>Lin</b:Last>
            <b:First>W.</b:First>
          </b:Person>
          <b:Person>
            <b:Last>Xiong</b:Last>
            <b:First>C.</b:First>
          </b:Person>
          <b:Person>
            <b:Last>Wu</b:Last>
            <b:First>W.</b:First>
          </b:Person>
          <b:Person>
            <b:Last>Shi</b:Last>
            <b:First>F.</b:First>
          </b:Person>
          <b:Person>
            <b:Last>Li</b:Last>
            <b:First>K.</b:First>
          </b:Person>
          <b:Person>
            <b:Last>Xu</b:Last>
            <b:First>M.</b:First>
          </b:Person>
        </b:NameList>
      </b:Author>
    </b:Author>
    <b:RefOrder>1</b:RefOrder>
  </b:Source>
  <b:Source>
    <b:Tag>Zha20</b:Tag>
    <b:SourceType>JournalArticle</b:SourceType>
    <b:Guid>{80ACB275-8109-42B2-ACF7-E972E71982B6}</b:Guid>
    <b:Title>An intelligent optimization method for optimal virtual machine allocation in cloud data centers</b:Title>
    <b:JournalName>IEEE Transactions on Automation Science and Engineering</b:JournalName>
    <b:Year>2020</b:Year>
    <b:Pages>1725-1735</b:Pages>
    <b:Volume>17</b:Volume>
    <b:Issue>4</b:Issue>
    <b:Author>
      <b:Author>
        <b:NameList>
          <b:Person>
            <b:Last>Zhang</b:Last>
            <b:First>P.</b:First>
          </b:Person>
          <b:Person>
            <b:Last>Zhou</b:Last>
            <b:First>M.</b:First>
          </b:Person>
          <b:Person>
            <b:Last>Wang</b:Last>
            <b:First>X.</b:First>
          </b:Person>
        </b:NameList>
      </b:Author>
    </b:Author>
    <b:RefOrder>2</b:RefOrder>
  </b:Source>
  <b:Source>
    <b:Tag>Tal22</b:Tag>
    <b:SourceType>JournalArticle</b:SourceType>
    <b:Guid>{A437FDCA-5631-4C12-8845-07DAFCE5503B}</b:Guid>
    <b:Title>Machine-Learning-Based Approach for Virtual Machine Allocation and Migration</b:Title>
    <b:JournalName>Electronics</b:JournalName>
    <b:Year>2022</b:Year>
    <b:Pages>3249</b:Pages>
    <b:Volume>11</b:Volume>
    <b:Issue>19</b:Issue>
    <b:Author>
      <b:Author>
        <b:NameList>
          <b:Person>
            <b:Last>Talwani</b:Last>
            <b:First>S.</b:First>
          </b:Person>
          <b:Person>
            <b:Last>Singla</b:Last>
            <b:First>J.</b:First>
          </b:Person>
          <b:Person>
            <b:Last>Mathur</b:Last>
            <b:First>G.</b:First>
          </b:Person>
          <b:Person>
            <b:Last>Malik</b:Last>
            <b:First>N.</b:First>
          </b:Person>
          <b:Person>
            <b:Last>Jhanjhi</b:Last>
            <b:Middle>J.</b:Middle>
            <b:First>N.</b:First>
          </b:Person>
          <b:Person>
            <b:Last>Jhanjhi</b:Last>
            <b:Middle>Z.</b:Middle>
            <b:First>N.</b:First>
          </b:Person>
          <b:Person>
            <b:Last>Masud</b:Last>
            <b:First>M.</b:First>
          </b:Person>
          <b:Person>
            <b:Last>Aljahdali</b:Last>
            <b:First>S.</b:First>
          </b:Person>
        </b:NameList>
      </b:Author>
    </b:Author>
    <b:RefOrder>3</b:RefOrder>
  </b:Source>
  <b:Source>
    <b:Tag>Fit16</b:Tag>
    <b:SourceType>Book</b:SourceType>
    <b:Guid>{30EB29B4-DA50-4B23-B63B-A3524B284A15}</b:Guid>
    <b:Title>vSphere Virtual Machine Management</b:Title>
    <b:Year>2016</b:Year>
    <b:Author>
      <b:Author>
        <b:NameList>
          <b:Person>
            <b:Last>Fitzhugh</b:Last>
            <b:First>R.</b:First>
          </b:Person>
        </b:NameList>
      </b:Author>
    </b:Author>
    <b:City>Birmingham</b:City>
    <b:Publisher>Packt Publishing</b:Publisher>
    <b:RefOrder>4</b:RefOrder>
  </b:Source>
  <b:Source>
    <b:Tag>Ald19</b:Tag>
    <b:SourceType>JournalArticle</b:SourceType>
    <b:Guid>{F4802588-BA6F-4946-AE34-050013C487CB}</b:Guid>
    <b:Title>Energy-aware cost prediction and pricing of virtual machines in cloud computing environments</b:Title>
    <b:Year>2019</b:Year>
    <b:JournalName>Future Generation Computer Systems</b:JournalName>
    <b:Pages>442-459</b:Pages>
    <b:Volume>93</b:Volume>
    <b:Author>
      <b:Author>
        <b:NameList>
          <b:Person>
            <b:Last>Aldossary</b:Last>
            <b:First>M.</b:First>
          </b:Person>
          <b:Person>
            <b:Last>Djemame</b:Last>
            <b:First>K.</b:First>
          </b:Person>
          <b:Person>
            <b:Last>Alzamil</b:Last>
            <b:First>I.</b:First>
          </b:Person>
          <b:Person>
            <b:Last>Kostopoulos</b:Last>
            <b:First>A.</b:First>
          </b:Person>
          <b:Person>
            <b:Last>Dimakis</b:Last>
            <b:First>A.</b:First>
          </b:Person>
          <b:Person>
            <b:Last>Agiatzidou</b:Last>
            <b:First>E.</b:First>
          </b:Person>
        </b:NameList>
      </b:Author>
    </b:Author>
    <b:RefOrder>5</b:RefOrder>
  </b:Source>
  <b:Source>
    <b:Tag>Pot20</b:Tag>
    <b:SourceType>JournalArticle</b:SourceType>
    <b:Guid>{D340455F-E3BC-4E8A-B777-A5060FF67293}</b:Guid>
    <b:Title>Performance evaluation of docker container and virtual machine</b:Title>
    <b:JournalName>Procedia Computer Science</b:JournalName>
    <b:Year>2020</b:Year>
    <b:Pages>1419-1428</b:Pages>
    <b:Volume>171</b:Volume>
    <b:Author>
      <b:Author>
        <b:NameList>
          <b:Person>
            <b:Last>Potdar</b:Last>
            <b:Middle>M.</b:Middle>
            <b:First>A.</b:First>
          </b:Person>
          <b:Person>
            <b:Last>Narayan</b:Last>
            <b:Middle>G.</b:Middle>
            <b:First>D.</b:First>
          </b:Person>
          <b:Person>
            <b:Last>Kengond</b:Last>
            <b:First>S.</b:First>
          </b:Person>
          <b:Person>
            <b:Last>Mulla</b:Last>
            <b:Middle>M.</b:Middle>
            <b:First>M.</b:First>
          </b:Person>
        </b:NameList>
      </b:Author>
    </b:Author>
    <b:RefOrder>6</b:RefOrder>
  </b:Source>
  <b:Source>
    <b:Tag>Tao19</b:Tag>
    <b:SourceType>JournalArticle</b:SourceType>
    <b:Guid>{AC0E72FC-1D8B-4EC4-9460-A9497B56130C}</b:Guid>
    <b:Title>A survey of virtual machine management in edge computing</b:Title>
    <b:JournalName>Proceedings of the IEEE</b:JournalName>
    <b:Year>2019</b:Year>
    <b:Pages>1482-1499</b:Pages>
    <b:Volume>107</b:Volume>
    <b:Issue>8</b:Issue>
    <b:Author>
      <b:Author>
        <b:NameList>
          <b:Person>
            <b:Last>Tao</b:Last>
            <b:First>Z.</b:First>
          </b:Person>
          <b:Person>
            <b:Last>Xia</b:Last>
            <b:First>Q.</b:First>
          </b:Person>
          <b:Person>
            <b:Last>Hao</b:Last>
            <b:First>Z.</b:First>
          </b:Person>
          <b:Person>
            <b:Last>Li</b:Last>
            <b:First>C.</b:First>
          </b:Person>
          <b:Person>
            <b:Last>Ma</b:Last>
            <b:First>L.</b:First>
          </b:Person>
          <b:Person>
            <b:Last>Yi</b:Last>
            <b:First>S.</b:First>
          </b:Person>
          <b:Person>
            <b:Last>Li</b:Last>
            <b:First>Q.</b:First>
          </b:Person>
        </b:NameList>
      </b:Author>
    </b:Author>
    <b:RefOrder>7</b:RefOrder>
  </b:Source>
  <b:Source>
    <b:Tag>Bis22</b:Tag>
    <b:SourceType>InternetSite</b:SourceType>
    <b:Guid>{BF51799E-C7A3-416B-9A2B-B06AD5EA45A7}</b:Guid>
    <b:Title>Hypervisor</b:Title>
    <b:Year>2022</b:Year>
    <b:ProductionCompany>Geeks for Geeks</b:ProductionCompany>
    <b:Month>June</b:Month>
    <b:Day>29</b:Day>
    <b:YearAccessed>2023</b:YearAccessed>
    <b:MonthAccessed>April</b:MonthAccessed>
    <b:DayAccessed>04</b:DayAccessed>
    <b:URL>https://www.geeksforgeeks.org/hypervisor/</b:URL>
    <b:Author>
      <b:Author>
        <b:NameList>
          <b:Person>
            <b:Last>Bisht</b:Last>
            <b:First>N.</b:First>
          </b:Person>
        </b:NameList>
      </b:Author>
    </b:Author>
    <b:RefOrder>8</b:RefOrder>
  </b:Source>
  <b:Source>
    <b:Tag>Sah20</b:Tag>
    <b:SourceType>BookSection</b:SourceType>
    <b:Guid>{44D41966-7E4E-4418-8C3B-323DE244D951}</b:Guid>
    <b:Title>Managing Virtual Networks</b:Title>
    <b:Year>2020</b:Year>
    <b:BookTitle>Microsoft Azure Architect Technologies Study Companion: Hands-on Preparation and Practice for Exam AZ-300 and AZ-303</b:BookTitle>
    <b:Pages>237-264</b:Pages>
    <b:City>Berkeley, CA</b:City>
    <b:Publisher>Apress</b:Publisher>
    <b:Author>
      <b:Author>
        <b:NameList>
          <b:Person>
            <b:Last>Sahay</b:Last>
            <b:First>R.</b:First>
          </b:Person>
          <b:Person>
            <b:Last>Sahay</b:Last>
            <b:First>R.</b:First>
          </b:Person>
        </b:NameList>
      </b:Author>
    </b:Author>
    <b:RefOrder>9</b:RefOrder>
  </b:Source>
  <b:Source>
    <b:Tag>Ste21</b:Tag>
    <b:SourceType>BookSection</b:SourceType>
    <b:Guid>{BF25287F-F1E6-412B-84A2-70D581CBD841}</b:Guid>
    <b:Title>Virtual Networks in Azure</b:Title>
    <b:BookTitle>Pro Azure Administration and Automation: A Comprehensive Guide to Successful Cloud Management</b:BookTitle>
    <b:Year>2021</b:Year>
    <b:Pages>39-61</b:Pages>
    <b:City>Berkeley, CA</b:City>
    <b:Publisher>Apress</b:Publisher>
    <b:Author>
      <b:Author>
        <b:NameList>
          <b:Person>
            <b:Last>Stefanovic</b:Last>
            <b:First>V.</b:First>
          </b:Person>
          <b:Person>
            <b:Last>Katinski</b:Last>
            <b:First>M.</b:First>
          </b:Person>
        </b:NameList>
      </b:Author>
    </b:Author>
    <b:RefOrder>10</b:RefOrder>
  </b:Source>
  <b:Source>
    <b:Tag>Mic23</b:Tag>
    <b:SourceType>InternetSite</b:SourceType>
    <b:Guid>{B1D2AEBB-0C04-4E39-AD78-75C01EF5749B}</b:Guid>
    <b:Title>How network security groups filter network traffic</b:Title>
    <b:Year>2023</b:Year>
    <b:ProductionCompany>Microsoft</b:ProductionCompany>
    <b:Month>February</b:Month>
    <b:Day>11</b:Day>
    <b:YearAccessed>2023</b:YearAccessed>
    <b:MonthAccessed>April</b:MonthAccessed>
    <b:DayAccessed>04</b:DayAccessed>
    <b:URL>https://learn.microsoft.com/en-us/azure/virtual-network/network-security-group-how-it-works</b:URL>
    <b:Author>
      <b:Author>
        <b:NameList>
          <b:Person>
            <b:Last>Microsoft</b:Last>
          </b:Person>
        </b:NameList>
      </b:Author>
    </b:Author>
    <b:RefOrder>11</b:RefOrder>
  </b:Source>
  <b:Source>
    <b:Tag>Tiw22</b:Tag>
    <b:SourceType>JournalArticle</b:SourceType>
    <b:Guid>{EE89CD5D-D0CB-40ED-83A2-3D0A11F6730C}</b:Guid>
    <b:Title>Securing Virtual Images in Cloud Environment</b:Title>
    <b:Year>2022</b:Year>
    <b:JournalName>Mathematical Statistician and Engineering Applications</b:JournalName>
    <b:Pages>7871-7882</b:Pages>
    <b:Volume>71</b:Volume>
    <b:Issue>4</b:Issue>
    <b:Author>
      <b:Author>
        <b:NameList>
          <b:Person>
            <b:Last>Tiwari</b:Last>
            <b:Middle>K.</b:Middle>
            <b:First>S.</b:First>
          </b:Person>
          <b:Person>
            <b:Last>Neogi</b:Last>
            <b:Middle>G.</b:Middle>
            <b:First>S.</b:First>
          </b:Person>
          <b:Person>
            <b:Last>Mishra</b:Last>
            <b:First>A.</b:First>
          </b:Person>
        </b:NameList>
      </b:Author>
    </b:Author>
    <b:RefOrder>12</b:RefOrder>
  </b:Source>
</b:Sources>
</file>

<file path=customXml/itemProps1.xml><?xml version="1.0" encoding="utf-8"?>
<ds:datastoreItem xmlns:ds="http://schemas.openxmlformats.org/officeDocument/2006/customXml" ds:itemID="{69A417A6-7A0C-4BFE-9D95-EEF006502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2898</Words>
  <Characters>16525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Saurabh Gupta</dc:creator>
  <cp:lastModifiedBy>Ana Elena Tocariu (2121853)</cp:lastModifiedBy>
  <cp:revision>2</cp:revision>
  <dcterms:created xsi:type="dcterms:W3CDTF">2023-05-03T17:23:00Z</dcterms:created>
  <dcterms:modified xsi:type="dcterms:W3CDTF">2023-05-03T17:23:00Z</dcterms:modified>
</cp:coreProperties>
</file>