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CF822" w14:textId="113F2440" w:rsidR="00171CE0" w:rsidRPr="00F045B4" w:rsidRDefault="00171CE0">
      <w:pPr>
        <w:rPr>
          <w:rFonts w:cstheme="minorHAnsi"/>
          <w:color w:val="222222"/>
          <w:lang w:eastAsia="en-GB"/>
        </w:rPr>
      </w:pPr>
      <w:r w:rsidRPr="00F045B4">
        <w:rPr>
          <w:rFonts w:cstheme="minorHAnsi"/>
          <w:color w:val="222222"/>
          <w:lang w:eastAsia="en-GB"/>
        </w:rPr>
        <w:t>Why did the Kings of England (1066 – 1154) found, or encourage the foundation of, so many monasteries?</w:t>
      </w:r>
    </w:p>
    <w:p w14:paraId="26B0C4C5" w14:textId="61299B52" w:rsidR="00472E87" w:rsidRPr="00F045B4" w:rsidRDefault="00961FE9" w:rsidP="00472E87">
      <w:pPr>
        <w:rPr>
          <w:rFonts w:cstheme="minorHAnsi"/>
        </w:rPr>
      </w:pPr>
      <w:r w:rsidRPr="00F045B4">
        <w:rPr>
          <w:rFonts w:cstheme="minorHAnsi"/>
          <w:color w:val="222222"/>
          <w:lang w:eastAsia="en-GB"/>
        </w:rPr>
        <w:t xml:space="preserve">The Kings of England between 1066 and 1154, or the Norman Kings, were </w:t>
      </w:r>
      <w:r w:rsidR="00FA4967" w:rsidRPr="00F045B4">
        <w:rPr>
          <w:rFonts w:cstheme="minorHAnsi"/>
          <w:color w:val="222222"/>
          <w:lang w:eastAsia="en-GB"/>
        </w:rPr>
        <w:t xml:space="preserve">keen to cement their place in the world. </w:t>
      </w:r>
      <w:r w:rsidRPr="00F045B4">
        <w:rPr>
          <w:rFonts w:cstheme="minorHAnsi"/>
          <w:color w:val="222222"/>
          <w:lang w:eastAsia="en-GB"/>
        </w:rPr>
        <w:t xml:space="preserve">A relatively new society, borrowing elements from all over others to develop their own, England gave them a new land to impress their new </w:t>
      </w:r>
      <w:r w:rsidR="001B08C7" w:rsidRPr="00F045B4">
        <w:rPr>
          <w:rFonts w:cstheme="minorHAnsi"/>
          <w:color w:val="222222"/>
          <w:lang w:eastAsia="en-GB"/>
        </w:rPr>
        <w:t>ideolog</w:t>
      </w:r>
      <w:r w:rsidR="00750F5D" w:rsidRPr="00F045B4">
        <w:rPr>
          <w:rFonts w:cstheme="minorHAnsi"/>
          <w:color w:val="222222"/>
          <w:lang w:eastAsia="en-GB"/>
        </w:rPr>
        <w:t>y</w:t>
      </w:r>
      <w:r w:rsidRPr="00F045B4">
        <w:rPr>
          <w:rFonts w:cstheme="minorHAnsi"/>
          <w:color w:val="222222"/>
          <w:lang w:eastAsia="en-GB"/>
        </w:rPr>
        <w:t xml:space="preserve"> </w:t>
      </w:r>
      <w:r w:rsidR="00750F5D" w:rsidRPr="00F045B4">
        <w:rPr>
          <w:rFonts w:cstheme="minorHAnsi"/>
          <w:color w:val="222222"/>
          <w:lang w:eastAsia="en-GB"/>
        </w:rPr>
        <w:t>i</w:t>
      </w:r>
      <w:r w:rsidRPr="00F045B4">
        <w:rPr>
          <w:rFonts w:cstheme="minorHAnsi"/>
          <w:color w:val="222222"/>
          <w:lang w:eastAsia="en-GB"/>
        </w:rPr>
        <w:t xml:space="preserve">n. </w:t>
      </w:r>
      <w:r w:rsidR="00472E87" w:rsidRPr="00F045B4">
        <w:rPr>
          <w:rFonts w:cstheme="minorHAnsi"/>
        </w:rPr>
        <w:t xml:space="preserve">The conquest was a huge change for England, and one that William I intended to have massive impact </w:t>
      </w:r>
      <w:r w:rsidR="00DB0FC9" w:rsidRPr="00F045B4">
        <w:rPr>
          <w:rFonts w:cstheme="minorHAnsi"/>
        </w:rPr>
        <w:t xml:space="preserve">economically, </w:t>
      </w:r>
      <w:r w:rsidR="00472E87" w:rsidRPr="00F045B4">
        <w:rPr>
          <w:rFonts w:cstheme="minorHAnsi"/>
        </w:rPr>
        <w:t xml:space="preserve">socially, politically, and culturally, and all </w:t>
      </w:r>
      <w:r w:rsidR="00DB0FC9" w:rsidRPr="00F045B4">
        <w:rPr>
          <w:rFonts w:cstheme="minorHAnsi"/>
        </w:rPr>
        <w:t>four</w:t>
      </w:r>
      <w:r w:rsidR="00472E87" w:rsidRPr="00F045B4">
        <w:rPr>
          <w:rFonts w:cstheme="minorHAnsi"/>
        </w:rPr>
        <w:t xml:space="preserve"> of these aims </w:t>
      </w:r>
      <w:r w:rsidR="007D3286" w:rsidRPr="00F045B4">
        <w:rPr>
          <w:rFonts w:cstheme="minorHAnsi"/>
        </w:rPr>
        <w:t>can</w:t>
      </w:r>
      <w:r w:rsidR="00472E87" w:rsidRPr="00F045B4">
        <w:rPr>
          <w:rFonts w:cstheme="minorHAnsi"/>
        </w:rPr>
        <w:t xml:space="preserve"> be seen in the development of the monasteries.</w:t>
      </w:r>
      <w:r w:rsidR="005F60F9" w:rsidRPr="00F045B4">
        <w:rPr>
          <w:rFonts w:cstheme="minorHAnsi"/>
        </w:rPr>
        <w:t xml:space="preserve"> As Walker said, ‘For the English church the conquest bought massive changes’.</w:t>
      </w:r>
      <w:r w:rsidR="00472E87" w:rsidRPr="00F045B4">
        <w:rPr>
          <w:rFonts w:cstheme="minorHAnsi"/>
        </w:rPr>
        <w:t xml:space="preserve"> </w:t>
      </w:r>
      <w:r w:rsidR="00452CD6" w:rsidRPr="00F045B4">
        <w:rPr>
          <w:rFonts w:cstheme="minorHAnsi"/>
          <w:vertAlign w:val="superscript"/>
        </w:rPr>
        <w:t xml:space="preserve">1 </w:t>
      </w:r>
      <w:r w:rsidRPr="00F045B4">
        <w:rPr>
          <w:rFonts w:cstheme="minorHAnsi"/>
          <w:color w:val="222222"/>
          <w:lang w:eastAsia="en-GB"/>
        </w:rPr>
        <w:t xml:space="preserve">Devoted to Christianity, on the conquest of England the state of the religious world was not up to their standards at all. </w:t>
      </w:r>
      <w:r w:rsidR="00861395" w:rsidRPr="00F045B4">
        <w:rPr>
          <w:rFonts w:cstheme="minorHAnsi"/>
          <w:color w:val="222222"/>
          <w:lang w:eastAsia="en-GB"/>
        </w:rPr>
        <w:t xml:space="preserve">The practice of religion was overall finessed by them, and one important part of that was the </w:t>
      </w:r>
      <w:r w:rsidR="007D3286" w:rsidRPr="00F045B4">
        <w:rPr>
          <w:rFonts w:cstheme="minorHAnsi"/>
          <w:color w:val="222222"/>
          <w:lang w:eastAsia="en-GB"/>
        </w:rPr>
        <w:t>found</w:t>
      </w:r>
      <w:r w:rsidR="00861395" w:rsidRPr="00F045B4">
        <w:rPr>
          <w:rFonts w:cstheme="minorHAnsi"/>
          <w:color w:val="222222"/>
          <w:lang w:eastAsia="en-GB"/>
        </w:rPr>
        <w:t>ing of new, and reorganising of current, monasteries.</w:t>
      </w:r>
      <w:r w:rsidR="00472E87" w:rsidRPr="00F045B4">
        <w:rPr>
          <w:rFonts w:cstheme="minorHAnsi"/>
          <w:color w:val="222222"/>
          <w:lang w:eastAsia="en-GB"/>
        </w:rPr>
        <w:t xml:space="preserve"> As a result,</w:t>
      </w:r>
      <w:r w:rsidR="00861395" w:rsidRPr="00F045B4">
        <w:rPr>
          <w:rFonts w:cstheme="minorHAnsi"/>
          <w:color w:val="222222"/>
          <w:lang w:eastAsia="en-GB"/>
        </w:rPr>
        <w:t xml:space="preserve"> </w:t>
      </w:r>
      <w:r w:rsidR="00472E87" w:rsidRPr="00F045B4">
        <w:rPr>
          <w:rFonts w:cstheme="minorHAnsi"/>
        </w:rPr>
        <w:t>t</w:t>
      </w:r>
      <w:r w:rsidR="00546E03" w:rsidRPr="00F045B4">
        <w:rPr>
          <w:rFonts w:cstheme="minorHAnsi"/>
        </w:rPr>
        <w:t xml:space="preserve">he monasteries of England during the Norman period were intimately linked to the King. </w:t>
      </w:r>
    </w:p>
    <w:p w14:paraId="4EA1B761" w14:textId="490976D6" w:rsidR="00452CD6" w:rsidRDefault="00546E03" w:rsidP="00DC2E2C">
      <w:r w:rsidRPr="00452CD6">
        <w:t xml:space="preserve">The first </w:t>
      </w:r>
      <w:r w:rsidR="00961FE9" w:rsidRPr="00452CD6">
        <w:t xml:space="preserve">element of this relationship was the political power contained within the building and patronage of them. </w:t>
      </w:r>
      <w:r w:rsidR="003F0214" w:rsidRPr="00452CD6">
        <w:t xml:space="preserve">As the first Norman King, William had to secure his place as a King, not a conqueror, and to do so he needed to prove God wanted him to be the King of England. </w:t>
      </w:r>
      <w:r w:rsidR="00452CD6">
        <w:rPr>
          <w:vertAlign w:val="superscript"/>
        </w:rPr>
        <w:t xml:space="preserve"> </w:t>
      </w:r>
      <w:r w:rsidR="00774F2C" w:rsidRPr="00774F2C">
        <w:t>W</w:t>
      </w:r>
      <w:r w:rsidR="00774F2C">
        <w:t xml:space="preserve">alker </w:t>
      </w:r>
      <w:r w:rsidR="00682484" w:rsidRPr="00774F2C">
        <w:t>writes</w:t>
      </w:r>
      <w:r w:rsidR="00682484" w:rsidRPr="00452CD6">
        <w:t xml:space="preserve"> that ‘according to William of Poitiers, writing pre-1071, the whole enterprise was to secure and justify the Duke Williams claims to the throne and it was presented as an ordeal by battle, judged by God’.</w:t>
      </w:r>
      <w:r w:rsidR="00774F2C">
        <w:rPr>
          <w:vertAlign w:val="superscript"/>
        </w:rPr>
        <w:t>2</w:t>
      </w:r>
      <w:r w:rsidR="00682484" w:rsidRPr="00452CD6">
        <w:t xml:space="preserve"> </w:t>
      </w:r>
      <w:r w:rsidR="003F0214" w:rsidRPr="00452CD6">
        <w:t xml:space="preserve">Upon receiving the papacy’s approval </w:t>
      </w:r>
      <w:r w:rsidR="00682484" w:rsidRPr="00452CD6">
        <w:t xml:space="preserve">of this venture, </w:t>
      </w:r>
      <w:r w:rsidR="003F0214" w:rsidRPr="00452CD6">
        <w:t>which guaranteed relative stability in his claim to the throne, he set out to give thanks for this in the formation of monasteries and churches</w:t>
      </w:r>
      <w:r w:rsidRPr="00452CD6">
        <w:t xml:space="preserve"> and </w:t>
      </w:r>
      <w:r w:rsidR="003F0214" w:rsidRPr="00452CD6">
        <w:t>a reform of the current system</w:t>
      </w:r>
      <w:r w:rsidR="00682484" w:rsidRPr="00452CD6">
        <w:t>, although receiving many benefits from this himself too</w:t>
      </w:r>
      <w:r w:rsidR="003F0214" w:rsidRPr="00452CD6">
        <w:t xml:space="preserve">. Whether or not the system worked, William wanted it to be the Norman way and wasted no time correcting what he did not like. </w:t>
      </w:r>
      <w:r w:rsidR="00057647" w:rsidRPr="00452CD6">
        <w:t xml:space="preserve">A huge change for England was the </w:t>
      </w:r>
      <w:r w:rsidR="00FE2EBB" w:rsidRPr="00452CD6">
        <w:t xml:space="preserve">reform of pre-conquest monasteries and the founding of new monasteries. </w:t>
      </w:r>
      <w:r w:rsidR="001C18BB" w:rsidRPr="00452CD6">
        <w:t>Th</w:t>
      </w:r>
      <w:r w:rsidR="008C1F57" w:rsidRPr="00452CD6">
        <w:t>e founding of monasteries</w:t>
      </w:r>
      <w:r w:rsidRPr="00452CD6">
        <w:t xml:space="preserve"> and churches</w:t>
      </w:r>
      <w:r w:rsidR="002869CB" w:rsidRPr="00452CD6">
        <w:t xml:space="preserve"> by the Normans</w:t>
      </w:r>
      <w:r w:rsidR="008C1F57" w:rsidRPr="00452CD6">
        <w:t xml:space="preserve"> during 1066-1154</w:t>
      </w:r>
      <w:r w:rsidR="006416F6" w:rsidRPr="00452CD6">
        <w:t xml:space="preserve"> </w:t>
      </w:r>
      <w:r w:rsidR="008C1F57" w:rsidRPr="00452CD6">
        <w:t>b</w:t>
      </w:r>
      <w:r w:rsidRPr="00452CD6">
        <w:t>egu</w:t>
      </w:r>
      <w:r w:rsidR="008C1F57" w:rsidRPr="00452CD6">
        <w:t>n with Wil</w:t>
      </w:r>
      <w:r w:rsidR="008E1541" w:rsidRPr="00452CD6">
        <w:t>l</w:t>
      </w:r>
      <w:r w:rsidR="008C1F57" w:rsidRPr="00452CD6">
        <w:t>iam the Conqueror</w:t>
      </w:r>
      <w:r w:rsidRPr="00452CD6">
        <w:t xml:space="preserve"> did continue throughout the Norman period but as the first, he had the most work to do</w:t>
      </w:r>
      <w:r w:rsidR="008C1F57" w:rsidRPr="00452CD6">
        <w:t xml:space="preserve">. </w:t>
      </w:r>
      <w:r w:rsidR="00A12639" w:rsidRPr="00452CD6">
        <w:t>Despite Normandy recently had gone through a similar process of cha</w:t>
      </w:r>
      <w:r w:rsidR="00D14671" w:rsidRPr="00452CD6">
        <w:t>nging</w:t>
      </w:r>
      <w:r w:rsidR="00A12639" w:rsidRPr="00452CD6">
        <w:t xml:space="preserve"> the current system an</w:t>
      </w:r>
      <w:r w:rsidR="00DA5F75" w:rsidRPr="00452CD6">
        <w:t>d being relatively new to having monasteries, William wasted no time in developing and renovating England’s religious orders.</w:t>
      </w:r>
      <w:r w:rsidR="002D3B7B" w:rsidRPr="00452CD6">
        <w:t xml:space="preserve"> </w:t>
      </w:r>
      <w:r w:rsidR="00733F9B" w:rsidRPr="00452CD6">
        <w:t xml:space="preserve"> </w:t>
      </w:r>
      <w:r w:rsidR="004552FF" w:rsidRPr="00452CD6">
        <w:t xml:space="preserve">Hill argues that the Cistercians order in England owed its establishment and its development to the support of the feudal nobility and the history of the white monks in England is inseparable from that of the </w:t>
      </w:r>
      <w:r w:rsidR="00452CD6" w:rsidRPr="00452CD6">
        <w:t>nobility.</w:t>
      </w:r>
      <w:r w:rsidR="007337B5" w:rsidRPr="00452CD6">
        <w:t xml:space="preserve"> </w:t>
      </w:r>
      <w:r w:rsidR="00452CD6">
        <w:rPr>
          <w:vertAlign w:val="superscript"/>
        </w:rPr>
        <w:t xml:space="preserve">3 </w:t>
      </w:r>
      <w:r w:rsidR="00733F9B" w:rsidRPr="00452CD6">
        <w:t>The potential to m</w:t>
      </w:r>
      <w:r w:rsidR="00E76DDE" w:rsidRPr="00452CD6">
        <w:t>ou</w:t>
      </w:r>
      <w:r w:rsidR="00733F9B" w:rsidRPr="00452CD6">
        <w:t>ld them into his final desired establishment was</w:t>
      </w:r>
      <w:r w:rsidR="00D14671" w:rsidRPr="00452CD6">
        <w:t xml:space="preserve"> done by</w:t>
      </w:r>
      <w:r w:rsidR="00733F9B" w:rsidRPr="00452CD6">
        <w:t xml:space="preserve"> installing a Norman abbot</w:t>
      </w:r>
      <w:r w:rsidR="00D14671" w:rsidRPr="00452CD6">
        <w:t xml:space="preserve"> and</w:t>
      </w:r>
      <w:r w:rsidR="00733F9B" w:rsidRPr="00452CD6">
        <w:t xml:space="preserve"> renovating to incorporate the new Norman design of the monast</w:t>
      </w:r>
      <w:r w:rsidR="003F0214" w:rsidRPr="00452CD6">
        <w:t>ery</w:t>
      </w:r>
      <w:r w:rsidR="00D14671" w:rsidRPr="00452CD6">
        <w:t xml:space="preserve">. </w:t>
      </w:r>
      <w:r w:rsidR="00733F9B" w:rsidRPr="00452CD6">
        <w:t>William tapped into the</w:t>
      </w:r>
      <w:r w:rsidRPr="00452CD6">
        <w:t xml:space="preserve"> </w:t>
      </w:r>
      <w:r w:rsidR="00733F9B" w:rsidRPr="00452CD6">
        <w:t xml:space="preserve">potential of the orders, creating a new system which </w:t>
      </w:r>
      <w:r w:rsidRPr="00452CD6">
        <w:t xml:space="preserve">made them more resourceful, </w:t>
      </w:r>
      <w:r w:rsidR="00452CD6" w:rsidRPr="00452CD6">
        <w:t>profitable,</w:t>
      </w:r>
      <w:r w:rsidRPr="00452CD6">
        <w:t xml:space="preserve"> and powerful, although ultimately this was to benefit himself</w:t>
      </w:r>
      <w:r w:rsidR="00D81C3C" w:rsidRPr="00452CD6">
        <w:t>.</w:t>
      </w:r>
      <w:r w:rsidR="00DC6218" w:rsidRPr="00452CD6">
        <w:t xml:space="preserve">  </w:t>
      </w:r>
      <w:r w:rsidR="00D81C3C" w:rsidRPr="00452CD6">
        <w:t xml:space="preserve">Whilst this may seem like a tedious unnecessary stage in conquering a new country, to William it was extremely important. </w:t>
      </w:r>
      <w:r w:rsidR="000C521A" w:rsidRPr="00452CD6">
        <w:t xml:space="preserve">Large portions of land were </w:t>
      </w:r>
      <w:r w:rsidR="00452CD6" w:rsidRPr="00452CD6">
        <w:t>bestowed</w:t>
      </w:r>
      <w:r w:rsidR="000C521A" w:rsidRPr="00452CD6">
        <w:t xml:space="preserve"> to religious houses by William</w:t>
      </w:r>
      <w:r w:rsidRPr="00452CD6">
        <w:t>, t</w:t>
      </w:r>
      <w:r w:rsidR="000C521A" w:rsidRPr="00452CD6">
        <w:t xml:space="preserve">o divide a small country and dedicate land to them, they must have been </w:t>
      </w:r>
      <w:r w:rsidRPr="00452CD6">
        <w:t>vital to his plans</w:t>
      </w:r>
      <w:r w:rsidR="000C521A" w:rsidRPr="00452CD6">
        <w:t xml:space="preserve">. </w:t>
      </w:r>
      <w:r w:rsidR="00275FB7" w:rsidRPr="00452CD6">
        <w:t>Eventually, William had replaced pretty much all the old Anglo-Saxon religious leaders with Norman ones</w:t>
      </w:r>
      <w:r w:rsidRPr="00452CD6">
        <w:t xml:space="preserve"> which in turn created religious figures who were loyal to the Crown. </w:t>
      </w:r>
      <w:r w:rsidR="00452CD6" w:rsidRPr="00452CD6">
        <w:rPr>
          <w:vertAlign w:val="superscript"/>
        </w:rPr>
        <w:t>4</w:t>
      </w:r>
      <w:r w:rsidRPr="00452CD6">
        <w:t xml:space="preserve"> When first conquering England the religious leaders of various </w:t>
      </w:r>
      <w:r w:rsidR="00E76DDE" w:rsidRPr="00452CD6">
        <w:t>institutions</w:t>
      </w:r>
      <w:r w:rsidRPr="00452CD6">
        <w:t xml:space="preserve"> had been a huge problem, rising rebellions, as they did not have to answer to the King.</w:t>
      </w:r>
      <w:r w:rsidR="00682484" w:rsidRPr="00452CD6">
        <w:t xml:space="preserve"> </w:t>
      </w:r>
      <w:r w:rsidR="00452CD6" w:rsidRPr="00452CD6">
        <w:rPr>
          <w:vertAlign w:val="superscript"/>
        </w:rPr>
        <w:t>5</w:t>
      </w:r>
      <w:r w:rsidRPr="00452CD6">
        <w:rPr>
          <w:vertAlign w:val="superscript"/>
        </w:rPr>
        <w:t xml:space="preserve"> </w:t>
      </w:r>
    </w:p>
    <w:p w14:paraId="2DE84107" w14:textId="74B91755" w:rsidR="00452CD6" w:rsidRPr="00A2044B" w:rsidRDefault="00452CD6" w:rsidP="00DC2E2C">
      <w:pPr>
        <w:rPr>
          <w:b/>
        </w:rPr>
      </w:pPr>
      <w:r w:rsidRPr="00774F2C">
        <w:rPr>
          <w:sz w:val="18"/>
          <w:szCs w:val="18"/>
        </w:rPr>
        <w:t>1</w:t>
      </w:r>
      <w:r w:rsidRPr="00A2044B">
        <w:rPr>
          <w:sz w:val="18"/>
          <w:szCs w:val="18"/>
        </w:rPr>
        <w:t xml:space="preserve">. </w:t>
      </w:r>
      <w:r w:rsidR="00A2044B" w:rsidRPr="00A2044B">
        <w:rPr>
          <w:sz w:val="18"/>
          <w:szCs w:val="18"/>
        </w:rPr>
        <w:t>Walker, David. The Normans in Britain, (Blackwell: Oxford, 1995) pg 38.</w:t>
      </w:r>
    </w:p>
    <w:p w14:paraId="382B7EEF" w14:textId="26706579" w:rsidR="00452CD6" w:rsidRPr="00774F2C" w:rsidRDefault="00452CD6" w:rsidP="00DC2E2C">
      <w:pPr>
        <w:rPr>
          <w:sz w:val="18"/>
          <w:szCs w:val="18"/>
        </w:rPr>
      </w:pPr>
      <w:r w:rsidRPr="00774F2C">
        <w:rPr>
          <w:sz w:val="18"/>
          <w:szCs w:val="18"/>
        </w:rPr>
        <w:t>2.</w:t>
      </w:r>
      <w:r w:rsidR="00774F2C" w:rsidRPr="00774F2C">
        <w:rPr>
          <w:sz w:val="18"/>
          <w:szCs w:val="18"/>
        </w:rPr>
        <w:t xml:space="preserve"> </w:t>
      </w:r>
      <w:r w:rsidR="00A2044B">
        <w:rPr>
          <w:sz w:val="18"/>
          <w:szCs w:val="18"/>
        </w:rPr>
        <w:t>W</w:t>
      </w:r>
      <w:r w:rsidR="00774F2C" w:rsidRPr="00774F2C">
        <w:rPr>
          <w:sz w:val="18"/>
          <w:szCs w:val="18"/>
        </w:rPr>
        <w:t xml:space="preserve">alker </w:t>
      </w:r>
      <w:r w:rsidR="00A2044B">
        <w:rPr>
          <w:sz w:val="18"/>
          <w:szCs w:val="18"/>
        </w:rPr>
        <w:t>pg 2.</w:t>
      </w:r>
    </w:p>
    <w:p w14:paraId="0DF59408" w14:textId="39194165" w:rsidR="00A2044B" w:rsidRPr="00A2044B" w:rsidRDefault="00452CD6" w:rsidP="00A2044B">
      <w:pPr>
        <w:ind w:left="720" w:hanging="720"/>
      </w:pPr>
      <w:r w:rsidRPr="00774F2C">
        <w:rPr>
          <w:sz w:val="18"/>
          <w:szCs w:val="18"/>
        </w:rPr>
        <w:t xml:space="preserve">3. </w:t>
      </w:r>
      <w:r w:rsidR="00A2044B" w:rsidRPr="00A2044B">
        <w:rPr>
          <w:sz w:val="18"/>
          <w:szCs w:val="18"/>
        </w:rPr>
        <w:t>Knowles, David. The Monastic order in England</w:t>
      </w:r>
      <w:r w:rsidR="00A2044B">
        <w:rPr>
          <w:sz w:val="18"/>
          <w:szCs w:val="18"/>
        </w:rPr>
        <w:t xml:space="preserve"> </w:t>
      </w:r>
      <w:r w:rsidR="00A2044B" w:rsidRPr="00A2044B">
        <w:rPr>
          <w:sz w:val="18"/>
          <w:szCs w:val="18"/>
        </w:rPr>
        <w:t>(Cambridge University Press: Cambridge, 1963).</w:t>
      </w:r>
      <w:r w:rsidR="00A2044B">
        <w:rPr>
          <w:sz w:val="18"/>
          <w:szCs w:val="18"/>
        </w:rPr>
        <w:t xml:space="preserve"> Pg 107.</w:t>
      </w:r>
    </w:p>
    <w:p w14:paraId="7E443B4C" w14:textId="0595CCFE" w:rsidR="00452CD6" w:rsidRPr="00774F2C" w:rsidRDefault="00452CD6" w:rsidP="00DC2E2C">
      <w:pPr>
        <w:rPr>
          <w:sz w:val="18"/>
          <w:szCs w:val="18"/>
        </w:rPr>
      </w:pPr>
      <w:r w:rsidRPr="00774F2C">
        <w:rPr>
          <w:sz w:val="18"/>
          <w:szCs w:val="18"/>
        </w:rPr>
        <w:t>4. Knowles, pg 113.</w:t>
      </w:r>
    </w:p>
    <w:p w14:paraId="1463DAE5" w14:textId="41C58E99" w:rsidR="00452CD6" w:rsidRPr="00EC6BAE" w:rsidRDefault="00452CD6" w:rsidP="00DC2E2C">
      <w:pPr>
        <w:rPr>
          <w:sz w:val="18"/>
          <w:szCs w:val="18"/>
        </w:rPr>
      </w:pPr>
      <w:r w:rsidRPr="00774F2C">
        <w:rPr>
          <w:sz w:val="18"/>
          <w:szCs w:val="18"/>
        </w:rPr>
        <w:t>5. Walker, pg 113.</w:t>
      </w:r>
    </w:p>
    <w:p w14:paraId="4F6E2D31" w14:textId="4A88733A" w:rsidR="00733F9B" w:rsidRDefault="00546E03" w:rsidP="00551C88">
      <w:r>
        <w:lastRenderedPageBreak/>
        <w:t xml:space="preserve">By making the monasteries abbots and other important religious figures Norman, William guaranteed peace from them. </w:t>
      </w:r>
      <w:r w:rsidR="00961FE9">
        <w:t>After the conquest William used the church in England, as in Normandy, as an instrument of his government</w:t>
      </w:r>
      <w:r w:rsidR="00DC6218">
        <w:t xml:space="preserve">, requiring their financial </w:t>
      </w:r>
      <w:r w:rsidR="00420FEF">
        <w:t xml:space="preserve">aid. Through their improved cultivation of sheep and the production of wool, many monasteries became incredibly rich. </w:t>
      </w:r>
      <w:r w:rsidR="00DC6218">
        <w:t xml:space="preserve"> </w:t>
      </w:r>
      <w:r w:rsidR="00420FEF">
        <w:t xml:space="preserve">The exchange between patron and abbey was an undefined one, but </w:t>
      </w:r>
      <w:r w:rsidR="00452CD6">
        <w:t>one</w:t>
      </w:r>
      <w:r w:rsidR="00420FEF">
        <w:t xml:space="preserve"> that went both ways, both receiving expensive gifts, perhaps ensuring support, or maybe even placing a family member somewhere, it was not an empty gesture to sponsor an abbey to either party. </w:t>
      </w:r>
      <w:r w:rsidR="00551C88">
        <w:rPr>
          <w:vertAlign w:val="superscript"/>
        </w:rPr>
        <w:t xml:space="preserve">6 </w:t>
      </w:r>
      <w:r w:rsidR="00420FEF">
        <w:t xml:space="preserve">And so William, and the other future Kings, had a formed relationship with many benefits, that ensured mostly smooth interaction with certain groups, and were provided a great deal of support from a respected group.  </w:t>
      </w:r>
    </w:p>
    <w:p w14:paraId="41144C1F" w14:textId="20AFC4D4" w:rsidR="00551C88" w:rsidRPr="00551C88" w:rsidRDefault="00DB0FC9" w:rsidP="008E6C4E">
      <w:pPr>
        <w:rPr>
          <w:vertAlign w:val="superscript"/>
        </w:rPr>
      </w:pPr>
      <w:r>
        <w:t xml:space="preserve"> </w:t>
      </w:r>
      <w:r w:rsidR="00E77B0D">
        <w:t xml:space="preserve">Although that is not to say </w:t>
      </w:r>
      <w:r>
        <w:t>William,</w:t>
      </w:r>
      <w:r w:rsidR="00E77B0D">
        <w:t xml:space="preserve"> or the other Kings were </w:t>
      </w:r>
      <w:r w:rsidR="004774EA">
        <w:t>only after personal gain</w:t>
      </w:r>
      <w:r w:rsidR="00E77B0D">
        <w:t>.</w:t>
      </w:r>
      <w:r w:rsidR="00CF602A">
        <w:t xml:space="preserve"> Rowley </w:t>
      </w:r>
      <w:r w:rsidR="00551C88">
        <w:rPr>
          <w:vertAlign w:val="superscript"/>
        </w:rPr>
        <w:t xml:space="preserve">7 </w:t>
      </w:r>
      <w:r w:rsidR="00CF602A">
        <w:t>argues that ‘from the outset the Norman Conquest had deep religious connotations’.</w:t>
      </w:r>
      <w:r w:rsidR="00961FE9">
        <w:t xml:space="preserve"> </w:t>
      </w:r>
      <w:r w:rsidR="002A3E71">
        <w:t>Whilst it would seem they had some semblance of a common culture, both being Christian, t</w:t>
      </w:r>
      <w:r w:rsidR="00961FE9">
        <w:t>he Normans were highly devoted</w:t>
      </w:r>
      <w:r w:rsidR="002A3E71">
        <w:t xml:space="preserve"> and had refined their way of practice back in Normandy with monasteries that were centres of learning, with a much high standard of Latin. At the time of the conquest, </w:t>
      </w:r>
      <w:r>
        <w:t>because of</w:t>
      </w:r>
      <w:r w:rsidR="002A3E71">
        <w:t xml:space="preserve"> their occupation, English saints were clearly Anglo-Saxon, some were Celtic, and the vernacular was used for most religious texts, not Latin</w:t>
      </w:r>
      <w:r w:rsidR="00D62E5C">
        <w:t xml:space="preserve">. </w:t>
      </w:r>
      <w:r w:rsidR="002A3E71">
        <w:t xml:space="preserve">The English culture had a massive change, the social structure was upheaved, and the English essentially became second class in their own country, and the monasteries were not immune from this. As previously mentioned, Norman abbots and bishops were slowly replacing Anglo-Saxon ones, creating a </w:t>
      </w:r>
      <w:r w:rsidR="00A2044B">
        <w:t xml:space="preserve">cultural </w:t>
      </w:r>
      <w:r w:rsidR="002A3E71">
        <w:t>hierarchy within the Abbeys and Churches.</w:t>
      </w:r>
      <w:r w:rsidR="00551C88">
        <w:rPr>
          <w:vertAlign w:val="superscript"/>
        </w:rPr>
        <w:t xml:space="preserve">8 </w:t>
      </w:r>
      <w:r w:rsidR="002A3E71">
        <w:t xml:space="preserve"> The </w:t>
      </w:r>
      <w:r w:rsidR="00D62E5C">
        <w:t xml:space="preserve">Norman </w:t>
      </w:r>
      <w:r w:rsidR="002A3E71">
        <w:t>abbots</w:t>
      </w:r>
      <w:r w:rsidR="00D62E5C">
        <w:t xml:space="preserve"> mocked English </w:t>
      </w:r>
      <w:r>
        <w:t xml:space="preserve">saints, </w:t>
      </w:r>
      <w:r w:rsidR="00551C88">
        <w:rPr>
          <w:vertAlign w:val="superscript"/>
        </w:rPr>
        <w:t xml:space="preserve">9 </w:t>
      </w:r>
      <w:r w:rsidR="00D62E5C">
        <w:t>and there was overall displeasure with the English way of practising Christianity</w:t>
      </w:r>
      <w:r w:rsidR="008E6C4E">
        <w:t xml:space="preserve">, although this did stop them coveting their wealth, as can be seen in Archbishop </w:t>
      </w:r>
      <w:r>
        <w:t>Lanfranc’s</w:t>
      </w:r>
      <w:r w:rsidR="008E6C4E">
        <w:t xml:space="preserve"> opinion on the </w:t>
      </w:r>
      <w:r>
        <w:t>English</w:t>
      </w:r>
      <w:r w:rsidR="008E6C4E">
        <w:t xml:space="preserve"> saints, </w:t>
      </w:r>
      <w:r>
        <w:t>Lanfranc</w:t>
      </w:r>
      <w:r w:rsidR="008E6C4E">
        <w:t xml:space="preserve"> wrote that he doubted their </w:t>
      </w:r>
      <w:r>
        <w:t>sanctity</w:t>
      </w:r>
      <w:r w:rsidR="008E6C4E">
        <w:t xml:space="preserve"> but soon saw the monetary </w:t>
      </w:r>
      <w:r>
        <w:t>potential</w:t>
      </w:r>
      <w:r w:rsidR="008E6C4E">
        <w:t xml:space="preserve"> in pilgrims coming to visit them.</w:t>
      </w:r>
      <w:r>
        <w:t xml:space="preserve"> </w:t>
      </w:r>
      <w:r w:rsidR="008E6C4E">
        <w:t>They saw the English as undeveloped and were pulling them in to a newer educated, better practicing state, h</w:t>
      </w:r>
      <w:r w:rsidR="00CA056F">
        <w:t>owever, the opinions on th</w:t>
      </w:r>
      <w:r w:rsidR="008E6C4E">
        <w:t>e extent of this</w:t>
      </w:r>
      <w:r w:rsidR="00CA056F">
        <w:t xml:space="preserve"> vary, some such as William of Malmesbury said the Normans revived Christianity in England ‘which had there grown lifeless’, although he was not born until the late 11</w:t>
      </w:r>
      <w:r w:rsidR="00CA056F" w:rsidRPr="00CA056F">
        <w:rPr>
          <w:vertAlign w:val="superscript"/>
        </w:rPr>
        <w:t>th</w:t>
      </w:r>
      <w:r w:rsidR="00CA056F">
        <w:t xml:space="preserve"> century, and so could not exactly have experienced life as a Christian in England pre-conquest himself. Dom David Knowles has been noted as saying ‘the [</w:t>
      </w:r>
      <w:r>
        <w:t>Saxon</w:t>
      </w:r>
      <w:r w:rsidR="00CA056F">
        <w:t xml:space="preserve">] church in England was reduced to little more than the performance, by an ill-educated, ill-found clergy, of the essential liturgical and sacramental services in the village churches and halls of the landowners,’ and yet other historians have pointed to the wealth of learning and achievements of the late Saxon church. </w:t>
      </w:r>
      <w:r w:rsidR="008E6C4E">
        <w:t>Rowley says that is difficult to imagine the English church as inferior, already they had monasteries and cultural centres of learning.</w:t>
      </w:r>
      <w:r w:rsidR="00551C88">
        <w:t xml:space="preserve"> </w:t>
      </w:r>
      <w:r w:rsidR="00551C88">
        <w:rPr>
          <w:vertAlign w:val="superscript"/>
        </w:rPr>
        <w:t>10</w:t>
      </w:r>
      <w:r w:rsidR="008E6C4E">
        <w:t xml:space="preserve"> </w:t>
      </w:r>
      <w:r w:rsidR="007D3286">
        <w:t>Other parts of Europe, including Normandy had been through the 10</w:t>
      </w:r>
      <w:r w:rsidR="007D3286" w:rsidRPr="007D3286">
        <w:rPr>
          <w:vertAlign w:val="superscript"/>
        </w:rPr>
        <w:t>th</w:t>
      </w:r>
      <w:r w:rsidR="007D3286">
        <w:t xml:space="preserve"> century reform, however England had been relatively untouched, and so it was with William instead that their practices were developed and refined. </w:t>
      </w:r>
      <w:r w:rsidR="00551C88">
        <w:rPr>
          <w:vertAlign w:val="superscript"/>
        </w:rPr>
        <w:t>11</w:t>
      </w:r>
    </w:p>
    <w:p w14:paraId="5193CEA7" w14:textId="5336801C" w:rsidR="00551C88" w:rsidRPr="006F311A" w:rsidRDefault="00551C88" w:rsidP="008E6C4E">
      <w:pPr>
        <w:rPr>
          <w:sz w:val="18"/>
          <w:szCs w:val="18"/>
        </w:rPr>
      </w:pPr>
      <w:r w:rsidRPr="006F311A">
        <w:rPr>
          <w:sz w:val="18"/>
          <w:szCs w:val="18"/>
        </w:rPr>
        <w:t xml:space="preserve">6. </w:t>
      </w:r>
      <w:r w:rsidR="00A2044B" w:rsidRPr="006F311A">
        <w:rPr>
          <w:sz w:val="18"/>
          <w:szCs w:val="18"/>
        </w:rPr>
        <w:t>Burton, Janet. Monastic and Religious Orders in Britain, 1000-1300, (Cambridge Medieval textbooks: Cambridge, 1994. Pg 22.</w:t>
      </w:r>
    </w:p>
    <w:p w14:paraId="0E4E1868" w14:textId="6639675F" w:rsidR="00551C88" w:rsidRPr="006F311A" w:rsidRDefault="00551C88" w:rsidP="008E6C4E">
      <w:pPr>
        <w:rPr>
          <w:sz w:val="18"/>
          <w:szCs w:val="18"/>
        </w:rPr>
      </w:pPr>
      <w:r w:rsidRPr="006F311A">
        <w:rPr>
          <w:sz w:val="18"/>
          <w:szCs w:val="18"/>
        </w:rPr>
        <w:t>7. (</w:t>
      </w:r>
      <w:r w:rsidR="00A2044B" w:rsidRPr="006F311A">
        <w:rPr>
          <w:sz w:val="18"/>
          <w:szCs w:val="18"/>
        </w:rPr>
        <w:t>Rowley, Trevor. The Norman Heritage 1055-1200. (Routledge: London, 1983) pg 112.</w:t>
      </w:r>
    </w:p>
    <w:p w14:paraId="2B35F32A" w14:textId="6981D66C" w:rsidR="00551C88" w:rsidRPr="006F311A" w:rsidRDefault="00551C88" w:rsidP="008E6C4E">
      <w:pPr>
        <w:rPr>
          <w:sz w:val="18"/>
          <w:szCs w:val="18"/>
        </w:rPr>
      </w:pPr>
      <w:r w:rsidRPr="006F311A">
        <w:rPr>
          <w:sz w:val="18"/>
          <w:szCs w:val="18"/>
        </w:rPr>
        <w:t xml:space="preserve">8. Walker </w:t>
      </w:r>
      <w:r w:rsidR="001A4B9B" w:rsidRPr="006F311A">
        <w:rPr>
          <w:sz w:val="18"/>
          <w:szCs w:val="18"/>
        </w:rPr>
        <w:t>pgs.</w:t>
      </w:r>
      <w:r w:rsidR="00A2044B" w:rsidRPr="006F311A">
        <w:rPr>
          <w:sz w:val="18"/>
          <w:szCs w:val="18"/>
        </w:rPr>
        <w:t xml:space="preserve"> </w:t>
      </w:r>
      <w:r w:rsidRPr="006F311A">
        <w:rPr>
          <w:sz w:val="18"/>
          <w:szCs w:val="18"/>
        </w:rPr>
        <w:t>28, 40,41</w:t>
      </w:r>
      <w:r w:rsidR="00A2044B" w:rsidRPr="006F311A">
        <w:rPr>
          <w:sz w:val="18"/>
          <w:szCs w:val="18"/>
        </w:rPr>
        <w:t>.</w:t>
      </w:r>
    </w:p>
    <w:p w14:paraId="7C1BCA21" w14:textId="57B92CB8" w:rsidR="00551C88" w:rsidRPr="006F311A" w:rsidRDefault="00551C88" w:rsidP="008E6C4E">
      <w:pPr>
        <w:rPr>
          <w:sz w:val="18"/>
          <w:szCs w:val="18"/>
        </w:rPr>
      </w:pPr>
      <w:r w:rsidRPr="006F311A">
        <w:rPr>
          <w:sz w:val="18"/>
          <w:szCs w:val="18"/>
        </w:rPr>
        <w:t>9. Knowles,</w:t>
      </w:r>
      <w:r w:rsidR="00A2044B" w:rsidRPr="006F311A">
        <w:rPr>
          <w:sz w:val="18"/>
          <w:szCs w:val="18"/>
        </w:rPr>
        <w:t xml:space="preserve"> pg </w:t>
      </w:r>
      <w:r w:rsidRPr="006F311A">
        <w:rPr>
          <w:sz w:val="18"/>
          <w:szCs w:val="18"/>
        </w:rPr>
        <w:t>118</w:t>
      </w:r>
      <w:r w:rsidR="00A2044B" w:rsidRPr="006F311A">
        <w:rPr>
          <w:sz w:val="18"/>
          <w:szCs w:val="18"/>
        </w:rPr>
        <w:t>.</w:t>
      </w:r>
    </w:p>
    <w:p w14:paraId="69D78BC4" w14:textId="73D9CF0F" w:rsidR="00551C88" w:rsidRPr="006F311A" w:rsidRDefault="00551C88" w:rsidP="008E6C4E">
      <w:pPr>
        <w:rPr>
          <w:sz w:val="18"/>
          <w:szCs w:val="18"/>
        </w:rPr>
      </w:pPr>
      <w:r w:rsidRPr="006F311A">
        <w:rPr>
          <w:sz w:val="18"/>
          <w:szCs w:val="18"/>
        </w:rPr>
        <w:t>10. Rowley,</w:t>
      </w:r>
      <w:r w:rsidR="006F311A" w:rsidRPr="006F311A">
        <w:rPr>
          <w:sz w:val="18"/>
          <w:szCs w:val="18"/>
        </w:rPr>
        <w:t xml:space="preserve"> </w:t>
      </w:r>
      <w:r w:rsidR="001A4B9B" w:rsidRPr="006F311A">
        <w:rPr>
          <w:sz w:val="18"/>
          <w:szCs w:val="18"/>
        </w:rPr>
        <w:t>pgs.</w:t>
      </w:r>
      <w:r w:rsidRPr="006F311A">
        <w:rPr>
          <w:sz w:val="18"/>
          <w:szCs w:val="18"/>
        </w:rPr>
        <w:t xml:space="preserve"> 112-113</w:t>
      </w:r>
      <w:r w:rsidR="00A2044B" w:rsidRPr="006F311A">
        <w:rPr>
          <w:sz w:val="18"/>
          <w:szCs w:val="18"/>
        </w:rPr>
        <w:t>.</w:t>
      </w:r>
    </w:p>
    <w:p w14:paraId="64E839C2" w14:textId="16CBD770" w:rsidR="00A2044B" w:rsidRPr="006F311A" w:rsidRDefault="00551C88" w:rsidP="00A2044B">
      <w:pPr>
        <w:rPr>
          <w:sz w:val="18"/>
          <w:szCs w:val="18"/>
        </w:rPr>
      </w:pPr>
      <w:r w:rsidRPr="006F311A">
        <w:rPr>
          <w:sz w:val="18"/>
          <w:szCs w:val="18"/>
        </w:rPr>
        <w:t xml:space="preserve">11. </w:t>
      </w:r>
      <w:r w:rsidR="00A2044B" w:rsidRPr="006F311A">
        <w:rPr>
          <w:sz w:val="18"/>
          <w:szCs w:val="18"/>
        </w:rPr>
        <w:t xml:space="preserve">Chibnall, </w:t>
      </w:r>
      <w:bookmarkStart w:id="0" w:name="_GoBack"/>
      <w:bookmarkEnd w:id="0"/>
      <w:r w:rsidR="00B71234" w:rsidRPr="006F311A">
        <w:rPr>
          <w:sz w:val="18"/>
          <w:szCs w:val="18"/>
        </w:rPr>
        <w:t>Marjorie</w:t>
      </w:r>
      <w:r w:rsidR="00A2044B" w:rsidRPr="006F311A">
        <w:rPr>
          <w:sz w:val="18"/>
          <w:szCs w:val="18"/>
        </w:rPr>
        <w:t>. Anglo-Norman England 1066-1166, Blackwell: Oxford, 1993)</w:t>
      </w:r>
    </w:p>
    <w:p w14:paraId="56129578" w14:textId="3A97997E" w:rsidR="00551C88" w:rsidRPr="006A0E33" w:rsidRDefault="00551C88" w:rsidP="008E6C4E">
      <w:pPr>
        <w:rPr>
          <w:sz w:val="18"/>
          <w:szCs w:val="18"/>
        </w:rPr>
      </w:pPr>
    </w:p>
    <w:p w14:paraId="22815D8F" w14:textId="0A80A57C" w:rsidR="00551C88" w:rsidRPr="006A0E33" w:rsidRDefault="007D3286" w:rsidP="00D62E5C">
      <w:pPr>
        <w:rPr>
          <w:vertAlign w:val="superscript"/>
        </w:rPr>
      </w:pPr>
      <w:r>
        <w:lastRenderedPageBreak/>
        <w:t xml:space="preserve">Rowley has even suggested that this should be a considered a crusade, as it is conquest with religious motivation, the Normans bringing the English into the </w:t>
      </w:r>
      <w:r w:rsidR="009F1F43">
        <w:t>accepted way of Christianity, despite having their own, albeit perceived as out-dated or unorganised when compared to others. This justification was typical Norman one, their invasion of course for the benefit of the people living there, not for their own political or financial gain</w:t>
      </w:r>
      <w:r w:rsidR="004552FF">
        <w:t xml:space="preserve"> and so the monasteries slowly became Anglo-Norman and Latin, the Anglo-Saxon wiped away.</w:t>
      </w:r>
      <w:r w:rsidR="008E6C4E">
        <w:t xml:space="preserve"> Regardless of motivation, </w:t>
      </w:r>
      <w:r w:rsidR="004552FF">
        <w:t xml:space="preserve">the Crown greatly supported the monasteries. </w:t>
      </w:r>
      <w:r w:rsidR="006A0E33">
        <w:rPr>
          <w:vertAlign w:val="superscript"/>
        </w:rPr>
        <w:t>12</w:t>
      </w:r>
    </w:p>
    <w:p w14:paraId="5FEA6C5A" w14:textId="59DECF17" w:rsidR="00DB0FC9" w:rsidRDefault="00DB0FC9" w:rsidP="00A12F93">
      <w:r>
        <w:t xml:space="preserve">The new hierarchy of Norman Lords ruling over Anglo-Saxons and the English meant a huge shift in the financial world too. Economically, the monasteries were both creating new sources of income, but were also perfect spending opportunity. Lords and Monasteries owned land in England and Normandy, with both </w:t>
      </w:r>
      <w:r w:rsidR="004552FF">
        <w:t>potentially</w:t>
      </w:r>
      <w:r>
        <w:t xml:space="preserve"> having large incomes, of which the King </w:t>
      </w:r>
      <w:r w:rsidR="004552FF">
        <w:t>would</w:t>
      </w:r>
      <w:r>
        <w:t xml:space="preserve"> profit from in some way. </w:t>
      </w:r>
      <w:r w:rsidR="00CF5C84">
        <w:t>It was a</w:t>
      </w:r>
      <w:r>
        <w:t xml:space="preserve"> way of the Lords money, and the Kings, going back in to the country was building Churches and Monasteries, alongside their other building projects such as the many castles they placed around the country. One to physical defend, and the other to spiritually defend the Normans. </w:t>
      </w:r>
      <w:r w:rsidR="00DF1AAB">
        <w:t xml:space="preserve">The usual custom of being able to </w:t>
      </w:r>
      <w:r w:rsidR="005F60F9">
        <w:t>buy prayers to relieve sins w</w:t>
      </w:r>
      <w:r w:rsidR="006A0E33">
        <w:t>as</w:t>
      </w:r>
      <w:r w:rsidR="005F60F9">
        <w:t xml:space="preserve"> upheld by the Norman</w:t>
      </w:r>
      <w:r w:rsidR="008E6C4E">
        <w:t>s</w:t>
      </w:r>
      <w:r>
        <w:t xml:space="preserve"> and </w:t>
      </w:r>
      <w:r w:rsidR="002A3E71">
        <w:t>their Lords</w:t>
      </w:r>
      <w:r>
        <w:t xml:space="preserve"> and Kings</w:t>
      </w:r>
      <w:r w:rsidR="002A3E71">
        <w:t xml:space="preserve"> gladly gave portions of land to build monasteries</w:t>
      </w:r>
      <w:r w:rsidR="008E6C4E">
        <w:t xml:space="preserve"> </w:t>
      </w:r>
      <w:r w:rsidR="006A0E33">
        <w:rPr>
          <w:vertAlign w:val="superscript"/>
        </w:rPr>
        <w:t xml:space="preserve">13 </w:t>
      </w:r>
      <w:r w:rsidR="008E6C4E">
        <w:t xml:space="preserve">and it is possible to conclude that even Kings worry about their soul, wishing to buy some relief. </w:t>
      </w:r>
      <w:r w:rsidR="00A83275" w:rsidRPr="007974B6">
        <w:t>Monasticism was the ideal of 11</w:t>
      </w:r>
      <w:r w:rsidR="00A83275" w:rsidRPr="00A12F93">
        <w:rPr>
          <w:vertAlign w:val="superscript"/>
        </w:rPr>
        <w:t>th</w:t>
      </w:r>
      <w:r w:rsidR="00A83275" w:rsidRPr="007974B6">
        <w:t xml:space="preserve"> century piety</w:t>
      </w:r>
      <w:r w:rsidR="00A83275">
        <w:t xml:space="preserve">, and so </w:t>
      </w:r>
      <w:r>
        <w:t>perfect for</w:t>
      </w:r>
      <w:r w:rsidR="00A83275">
        <w:t xml:space="preserve"> a wealthy patron wanting some daily prayers</w:t>
      </w:r>
      <w:r>
        <w:t xml:space="preserve"> to relieve their time in Purgatory. </w:t>
      </w:r>
      <w:r w:rsidR="006A0E33">
        <w:rPr>
          <w:vertAlign w:val="superscript"/>
        </w:rPr>
        <w:t xml:space="preserve">14 </w:t>
      </w:r>
      <w:r>
        <w:t xml:space="preserve">The Norman monasteries were much richer than pre-conquest, profiting on donations for prayers, </w:t>
      </w:r>
      <w:r w:rsidR="00B71234">
        <w:t>pilgrims,</w:t>
      </w:r>
      <w:r>
        <w:t xml:space="preserve"> and wool for the most part, although trading in other goods probably too. </w:t>
      </w:r>
      <w:r w:rsidR="006A0E33">
        <w:t xml:space="preserve"> </w:t>
      </w:r>
      <w:r w:rsidR="006A0E33">
        <w:rPr>
          <w:vertAlign w:val="superscript"/>
        </w:rPr>
        <w:t xml:space="preserve">15 </w:t>
      </w:r>
      <w:r w:rsidR="004552FF">
        <w:t xml:space="preserve">Even if not taking money from the monasteries directly, England, and therefore the King, </w:t>
      </w:r>
      <w:r w:rsidR="00B71234">
        <w:t>would</w:t>
      </w:r>
      <w:r w:rsidR="004552FF">
        <w:t xml:space="preserve"> have largely benefitted from their increased wool production. </w:t>
      </w:r>
      <w:r w:rsidR="00B97656">
        <w:t>It is possible to look at this in a negative light, but also important to remember that without this patronage and custom, the monks could not live their life. The gift of land, or perhaps simply money, was a payment for a service, and that payment kept the Abbey running.</w:t>
      </w:r>
      <w:r w:rsidR="00FC79AA">
        <w:t xml:space="preserve"> It is easy to look at the political, cultural and social motivations for building monasteries both ways, negatively  in that the Kings were simply after manipulating and controlling them, or being supported, but also important to remember is their reaction to how England practiced Christianity, and that William I set out to create this reformed system to thank God for confirming him rightful King of England. Also, the development and increased wealth of the monasteries allowed them to develop socially, attracting more monks, more learners, take in more students and many have whole social grouping that surrounded them. This as instead of the isolated vision one gets from picturing </w:t>
      </w:r>
      <w:r w:rsidR="001B4C76">
        <w:t>a monastery</w:t>
      </w:r>
      <w:r w:rsidR="00FC79AA">
        <w:t xml:space="preserve">, but they employed many lay people. Economically speaking, the </w:t>
      </w:r>
      <w:r w:rsidR="00CF5C84">
        <w:t>Kings profited</w:t>
      </w:r>
      <w:r w:rsidR="00FC79AA">
        <w:t xml:space="preserve"> on their own level, of which trickled down into lower classes, but aided them too.</w:t>
      </w:r>
    </w:p>
    <w:p w14:paraId="6289F3C1" w14:textId="4ABEC20E" w:rsidR="001570BA" w:rsidRDefault="001570BA" w:rsidP="00A12F93">
      <w:r>
        <w:t xml:space="preserve">The last reason behind the founding and developing of monasteries by Kings that can be looked at here is the social impact it had, although the four have seemed to be indistinguishable at many points. The social structure of England dramatically changed with the conquest, first class citizens becoming second class or lower. And this was reflected in the hierarchy of their Church. The Norman ruler, presiding over English people was now a typical situation. </w:t>
      </w:r>
    </w:p>
    <w:p w14:paraId="222A8405" w14:textId="109A4E2A" w:rsidR="00DB0FC9" w:rsidRPr="001570BA" w:rsidRDefault="006A0E33" w:rsidP="00A12F93">
      <w:pPr>
        <w:rPr>
          <w:sz w:val="18"/>
          <w:szCs w:val="18"/>
        </w:rPr>
      </w:pPr>
      <w:r w:rsidRPr="001570BA">
        <w:rPr>
          <w:sz w:val="18"/>
          <w:szCs w:val="18"/>
        </w:rPr>
        <w:t xml:space="preserve">12. Rowley, </w:t>
      </w:r>
      <w:r w:rsidR="00B71234">
        <w:rPr>
          <w:sz w:val="18"/>
          <w:szCs w:val="18"/>
        </w:rPr>
        <w:t>pgs.</w:t>
      </w:r>
      <w:r w:rsidR="00A2044B">
        <w:rPr>
          <w:sz w:val="18"/>
          <w:szCs w:val="18"/>
        </w:rPr>
        <w:t xml:space="preserve"> </w:t>
      </w:r>
      <w:r w:rsidRPr="001570BA">
        <w:rPr>
          <w:sz w:val="18"/>
          <w:szCs w:val="18"/>
        </w:rPr>
        <w:t>112 &amp; 117.</w:t>
      </w:r>
    </w:p>
    <w:p w14:paraId="6CDABCE0" w14:textId="36F56899" w:rsidR="006A0E33" w:rsidRPr="001570BA" w:rsidRDefault="006A0E33" w:rsidP="00A12F93">
      <w:pPr>
        <w:rPr>
          <w:sz w:val="18"/>
          <w:szCs w:val="18"/>
        </w:rPr>
      </w:pPr>
      <w:r w:rsidRPr="001570BA">
        <w:rPr>
          <w:sz w:val="18"/>
          <w:szCs w:val="18"/>
        </w:rPr>
        <w:t xml:space="preserve">13. Burton, </w:t>
      </w:r>
      <w:r w:rsidR="00B71234">
        <w:rPr>
          <w:sz w:val="18"/>
          <w:szCs w:val="18"/>
        </w:rPr>
        <w:t>pgs.</w:t>
      </w:r>
      <w:r w:rsidR="00A2044B">
        <w:rPr>
          <w:sz w:val="18"/>
          <w:szCs w:val="18"/>
        </w:rPr>
        <w:t xml:space="preserve"> </w:t>
      </w:r>
      <w:r w:rsidRPr="001570BA">
        <w:rPr>
          <w:sz w:val="18"/>
          <w:szCs w:val="18"/>
        </w:rPr>
        <w:t>54 &amp; 210</w:t>
      </w:r>
      <w:r w:rsidR="00A2044B">
        <w:rPr>
          <w:sz w:val="18"/>
          <w:szCs w:val="18"/>
        </w:rPr>
        <w:t>.</w:t>
      </w:r>
    </w:p>
    <w:p w14:paraId="223B8D03" w14:textId="7F9E4F76" w:rsidR="006A0E33" w:rsidRPr="001570BA" w:rsidRDefault="006A0E33" w:rsidP="00A12F93">
      <w:pPr>
        <w:rPr>
          <w:sz w:val="18"/>
          <w:szCs w:val="18"/>
        </w:rPr>
      </w:pPr>
      <w:r w:rsidRPr="001570BA">
        <w:rPr>
          <w:sz w:val="18"/>
          <w:szCs w:val="18"/>
        </w:rPr>
        <w:t xml:space="preserve">14. </w:t>
      </w:r>
      <w:r w:rsidR="00B71234" w:rsidRPr="00A2044B">
        <w:rPr>
          <w:sz w:val="18"/>
          <w:szCs w:val="18"/>
        </w:rPr>
        <w:t>Lawrence, C</w:t>
      </w:r>
      <w:r w:rsidR="00A2044B" w:rsidRPr="00A2044B">
        <w:rPr>
          <w:sz w:val="18"/>
          <w:szCs w:val="18"/>
        </w:rPr>
        <w:t>.H Medieval Monasticism, 2</w:t>
      </w:r>
      <w:r w:rsidR="00A2044B" w:rsidRPr="00A2044B">
        <w:rPr>
          <w:sz w:val="18"/>
          <w:szCs w:val="18"/>
          <w:vertAlign w:val="superscript"/>
        </w:rPr>
        <w:t>nd</w:t>
      </w:r>
      <w:r w:rsidR="00A2044B" w:rsidRPr="00A2044B">
        <w:rPr>
          <w:sz w:val="18"/>
          <w:szCs w:val="18"/>
        </w:rPr>
        <w:t xml:space="preserve"> Ed, (Longman: Essex, 1989) pg 69 &amp; Matthews, Donald. The Norman monasteries and their English Possessions, (Oxford: Oxford, 1962) </w:t>
      </w:r>
      <w:r w:rsidR="00B71234" w:rsidRPr="00A2044B">
        <w:rPr>
          <w:sz w:val="18"/>
          <w:szCs w:val="18"/>
        </w:rPr>
        <w:t>pgs.</w:t>
      </w:r>
      <w:r w:rsidR="00A2044B" w:rsidRPr="00A2044B">
        <w:rPr>
          <w:sz w:val="18"/>
          <w:szCs w:val="18"/>
        </w:rPr>
        <w:t xml:space="preserve"> 17 &amp; 27.</w:t>
      </w:r>
    </w:p>
    <w:p w14:paraId="7449324E" w14:textId="48FDF9B9" w:rsidR="006A0E33" w:rsidRPr="001570BA" w:rsidRDefault="006A0E33" w:rsidP="00A12F93">
      <w:pPr>
        <w:rPr>
          <w:sz w:val="18"/>
          <w:szCs w:val="18"/>
        </w:rPr>
      </w:pPr>
      <w:r w:rsidRPr="001570BA">
        <w:rPr>
          <w:sz w:val="18"/>
          <w:szCs w:val="18"/>
        </w:rPr>
        <w:t>15. Rowley,</w:t>
      </w:r>
      <w:r w:rsidR="00A2044B">
        <w:rPr>
          <w:sz w:val="18"/>
          <w:szCs w:val="18"/>
        </w:rPr>
        <w:t xml:space="preserve"> pg</w:t>
      </w:r>
      <w:r w:rsidRPr="001570BA">
        <w:rPr>
          <w:sz w:val="18"/>
          <w:szCs w:val="18"/>
        </w:rPr>
        <w:t xml:space="preserve"> 27</w:t>
      </w:r>
      <w:r w:rsidR="00A2044B">
        <w:rPr>
          <w:sz w:val="18"/>
          <w:szCs w:val="18"/>
        </w:rPr>
        <w:t>.</w:t>
      </w:r>
    </w:p>
    <w:p w14:paraId="15998F02" w14:textId="77777777" w:rsidR="00F5093E" w:rsidRDefault="00F5093E" w:rsidP="00D62E5C"/>
    <w:p w14:paraId="2785DDEF" w14:textId="13225775" w:rsidR="00D10CB1" w:rsidRDefault="00414656" w:rsidP="00D62E5C">
      <w:r>
        <w:lastRenderedPageBreak/>
        <w:t xml:space="preserve">Knowles argues that because the Normans were relatively new to Christianity they were strongly passionate in developing their piety, </w:t>
      </w:r>
      <w:r w:rsidR="00452CD6">
        <w:t>bringing</w:t>
      </w:r>
      <w:r>
        <w:t xml:space="preserve"> in outsiders to help develop their monasteries, and striving to become pious religious people. It was with William I that the major push for this development expanded. Created famous centres of learning within monasteries such as Bec. </w:t>
      </w:r>
      <w:r w:rsidR="002A3E71">
        <w:t xml:space="preserve">By </w:t>
      </w:r>
      <w:r w:rsidR="00F5093E">
        <w:t>infiltrating</w:t>
      </w:r>
      <w:r w:rsidR="002A3E71">
        <w:t xml:space="preserve"> every place, even the monasteries with Normans, William and his successors held a blended country, although one which had a hierarchy. There were no English only spaces, Williams goal of a Norman and English Church and State eventually was completed</w:t>
      </w:r>
      <w:r w:rsidR="005B3793">
        <w:t xml:space="preserve"> and provided relative stability following the conquest into the 12</w:t>
      </w:r>
      <w:r w:rsidR="005B3793" w:rsidRPr="005B3793">
        <w:rPr>
          <w:vertAlign w:val="superscript"/>
        </w:rPr>
        <w:t>th</w:t>
      </w:r>
      <w:r w:rsidR="005B3793">
        <w:t xml:space="preserve"> Century</w:t>
      </w:r>
      <w:r w:rsidR="002A3E71">
        <w:t>.</w:t>
      </w:r>
      <w:r w:rsidR="00F5093E">
        <w:t xml:space="preserve"> </w:t>
      </w:r>
      <w:r w:rsidR="00F5093E">
        <w:rPr>
          <w:vertAlign w:val="superscript"/>
        </w:rPr>
        <w:t>17</w:t>
      </w:r>
      <w:r w:rsidR="002A3E71">
        <w:t xml:space="preserve"> </w:t>
      </w:r>
      <w:r w:rsidR="00D92CF2">
        <w:t>This was a huge accomplishment</w:t>
      </w:r>
      <w:r w:rsidR="00452CD6">
        <w:t xml:space="preserve">, especially considering that the Normans were quite a new society themselves. </w:t>
      </w:r>
    </w:p>
    <w:p w14:paraId="70D59AA6" w14:textId="65622DB0" w:rsidR="00D10CB1" w:rsidRDefault="00D92CF2" w:rsidP="00D62E5C">
      <w:r>
        <w:t xml:space="preserve">The founding of </w:t>
      </w:r>
      <w:r w:rsidR="00B4253D">
        <w:t>monasteries</w:t>
      </w:r>
      <w:r>
        <w:t xml:space="preserve"> may at first seem like simply a devotionally action, but as can be seen, it was in fact a political tool, of which had many results. B</w:t>
      </w:r>
      <w:r w:rsidR="00D10CB1">
        <w:t xml:space="preserve">y building and founding the monasteries, as mostly demonstrated with William I’s reign as it was the most eventful for England’s </w:t>
      </w:r>
      <w:r w:rsidR="00B4253D">
        <w:t>monasteries</w:t>
      </w:r>
      <w:r w:rsidR="00D10CB1">
        <w:t xml:space="preserve"> in terms of major changes, the social, economic, </w:t>
      </w:r>
      <w:r w:rsidR="00F5093E">
        <w:t>cultural,</w:t>
      </w:r>
      <w:r w:rsidR="00D10CB1">
        <w:t xml:space="preserve"> and political aspects surrounding monasteries </w:t>
      </w:r>
      <w:r w:rsidR="00B4253D">
        <w:t xml:space="preserve">have </w:t>
      </w:r>
      <w:r w:rsidR="00D10CB1">
        <w:t xml:space="preserve">shifted. With this shift, William used them and the Church as another tool to run a newly conquered and unstable country. He used them to secure loyalty and finance, to blend Norman and English society </w:t>
      </w:r>
      <w:r w:rsidR="00597666">
        <w:t>and to worship God</w:t>
      </w:r>
      <w:r w:rsidR="00B4253D">
        <w:t xml:space="preserve">, and yet they were just part of the re-organisation and conquering of England. </w:t>
      </w:r>
    </w:p>
    <w:p w14:paraId="77296FE5" w14:textId="394BFE49" w:rsidR="00F5093E" w:rsidRPr="00F5093E" w:rsidRDefault="00F5093E" w:rsidP="00D62E5C">
      <w:pPr>
        <w:rPr>
          <w:sz w:val="18"/>
          <w:szCs w:val="18"/>
        </w:rPr>
      </w:pPr>
      <w:r w:rsidRPr="00F5093E">
        <w:rPr>
          <w:sz w:val="18"/>
          <w:szCs w:val="18"/>
        </w:rPr>
        <w:t xml:space="preserve">16. Knowles, </w:t>
      </w:r>
      <w:r w:rsidR="00B71234">
        <w:rPr>
          <w:sz w:val="18"/>
          <w:szCs w:val="18"/>
        </w:rPr>
        <w:t>pgs.</w:t>
      </w:r>
      <w:r w:rsidR="00A2044B">
        <w:rPr>
          <w:sz w:val="18"/>
          <w:szCs w:val="18"/>
        </w:rPr>
        <w:t xml:space="preserve"> </w:t>
      </w:r>
      <w:r w:rsidRPr="00F5093E">
        <w:rPr>
          <w:sz w:val="18"/>
          <w:szCs w:val="18"/>
        </w:rPr>
        <w:t>85-100</w:t>
      </w:r>
      <w:r w:rsidR="00A2044B">
        <w:rPr>
          <w:sz w:val="18"/>
          <w:szCs w:val="18"/>
        </w:rPr>
        <w:t>.</w:t>
      </w:r>
    </w:p>
    <w:p w14:paraId="4CDE901C" w14:textId="249AB541" w:rsidR="00F5093E" w:rsidRPr="00F5093E" w:rsidRDefault="00F5093E" w:rsidP="00D62E5C">
      <w:pPr>
        <w:rPr>
          <w:sz w:val="18"/>
          <w:szCs w:val="18"/>
        </w:rPr>
      </w:pPr>
      <w:r w:rsidRPr="00F5093E">
        <w:rPr>
          <w:sz w:val="18"/>
          <w:szCs w:val="18"/>
        </w:rPr>
        <w:t>17. Walker,</w:t>
      </w:r>
      <w:r w:rsidR="00A2044B">
        <w:rPr>
          <w:sz w:val="18"/>
          <w:szCs w:val="18"/>
        </w:rPr>
        <w:t xml:space="preserve"> </w:t>
      </w:r>
      <w:r w:rsidR="00B71234">
        <w:rPr>
          <w:sz w:val="18"/>
          <w:szCs w:val="18"/>
        </w:rPr>
        <w:t>pgs.</w:t>
      </w:r>
      <w:r w:rsidR="00A2044B">
        <w:rPr>
          <w:sz w:val="18"/>
          <w:szCs w:val="18"/>
        </w:rPr>
        <w:t xml:space="preserve"> </w:t>
      </w:r>
      <w:r w:rsidRPr="00F5093E">
        <w:rPr>
          <w:sz w:val="18"/>
          <w:szCs w:val="18"/>
        </w:rPr>
        <w:t>28</w:t>
      </w:r>
      <w:r w:rsidR="00A2044B">
        <w:rPr>
          <w:sz w:val="18"/>
          <w:szCs w:val="18"/>
        </w:rPr>
        <w:t xml:space="preserve"> &amp; </w:t>
      </w:r>
      <w:r w:rsidRPr="00F5093E">
        <w:rPr>
          <w:sz w:val="18"/>
          <w:szCs w:val="18"/>
        </w:rPr>
        <w:t>35</w:t>
      </w:r>
      <w:r w:rsidR="00A2044B">
        <w:rPr>
          <w:sz w:val="18"/>
          <w:szCs w:val="18"/>
        </w:rPr>
        <w:t>.</w:t>
      </w:r>
    </w:p>
    <w:p w14:paraId="112BCF5E" w14:textId="58BEF5F4" w:rsidR="002837E6" w:rsidRDefault="002837E6" w:rsidP="00D62E5C"/>
    <w:p w14:paraId="30EE834F" w14:textId="4930363B" w:rsidR="002837E6" w:rsidRDefault="002837E6" w:rsidP="00D62E5C"/>
    <w:p w14:paraId="599D48AD" w14:textId="01FA0D7C" w:rsidR="002837E6" w:rsidRDefault="002837E6" w:rsidP="00D62E5C"/>
    <w:p w14:paraId="70E41274" w14:textId="78A4E620" w:rsidR="002837E6" w:rsidRDefault="002837E6" w:rsidP="00D62E5C"/>
    <w:p w14:paraId="691D3F73" w14:textId="2218194A" w:rsidR="002837E6" w:rsidRDefault="002837E6" w:rsidP="00D62E5C"/>
    <w:p w14:paraId="118EDEB0" w14:textId="3101BF42" w:rsidR="002837E6" w:rsidRDefault="002837E6" w:rsidP="00D62E5C"/>
    <w:p w14:paraId="2B131F18" w14:textId="179CA693" w:rsidR="002837E6" w:rsidRDefault="002837E6" w:rsidP="00D62E5C"/>
    <w:p w14:paraId="6FAF1A7C" w14:textId="2B97F305" w:rsidR="002837E6" w:rsidRDefault="002837E6" w:rsidP="00D62E5C"/>
    <w:p w14:paraId="7F52D6E9" w14:textId="280BAF84" w:rsidR="002837E6" w:rsidRDefault="002837E6" w:rsidP="00D62E5C"/>
    <w:p w14:paraId="635932FE" w14:textId="70062485" w:rsidR="002837E6" w:rsidRDefault="002837E6" w:rsidP="00D62E5C"/>
    <w:p w14:paraId="36B3F1E3" w14:textId="305356C6" w:rsidR="002837E6" w:rsidRDefault="002837E6" w:rsidP="00D62E5C"/>
    <w:p w14:paraId="0834C472" w14:textId="6B610D12" w:rsidR="002837E6" w:rsidRDefault="002837E6" w:rsidP="00D62E5C"/>
    <w:p w14:paraId="053F6C92" w14:textId="6D34C86C" w:rsidR="002837E6" w:rsidRDefault="002837E6" w:rsidP="00D62E5C"/>
    <w:p w14:paraId="1CF9B798" w14:textId="33050C79" w:rsidR="002837E6" w:rsidRDefault="002837E6" w:rsidP="00D62E5C"/>
    <w:p w14:paraId="63BC5805" w14:textId="4B899E65" w:rsidR="002837E6" w:rsidRDefault="002837E6" w:rsidP="00D62E5C"/>
    <w:p w14:paraId="798E55B7" w14:textId="647B4331" w:rsidR="002837E6" w:rsidRDefault="002837E6" w:rsidP="00D62E5C"/>
    <w:p w14:paraId="67CD966D" w14:textId="5510B574" w:rsidR="002837E6" w:rsidRDefault="002837E6" w:rsidP="00D62E5C"/>
    <w:p w14:paraId="7D0E0585" w14:textId="1DF6AC1D" w:rsidR="002837E6" w:rsidRDefault="002837E6" w:rsidP="00D62E5C"/>
    <w:p w14:paraId="7208BCAE" w14:textId="5A68DF0F" w:rsidR="002837E6" w:rsidRDefault="002837E6" w:rsidP="00D62E5C">
      <w:r>
        <w:lastRenderedPageBreak/>
        <w:t>Bibliography</w:t>
      </w:r>
    </w:p>
    <w:p w14:paraId="7A7A2F90" w14:textId="4BD65752" w:rsidR="002837E6" w:rsidRPr="00A2044B" w:rsidRDefault="002837E6" w:rsidP="002837E6">
      <w:r w:rsidRPr="00A2044B">
        <w:t>Binns, Alison. Dedications of Monastic Houses in England and Wales 1066-</w:t>
      </w:r>
      <w:r w:rsidR="00B71234" w:rsidRPr="00A2044B">
        <w:t>1216,</w:t>
      </w:r>
      <w:r w:rsidRPr="00A2044B">
        <w:t xml:space="preserve"> (The Boydell Press: Woodbridge, 1989)</w:t>
      </w:r>
    </w:p>
    <w:p w14:paraId="3C7FB1B5" w14:textId="77777777" w:rsidR="002837E6" w:rsidRPr="00A2044B" w:rsidRDefault="002837E6" w:rsidP="002837E6">
      <w:r w:rsidRPr="00A2044B">
        <w:t>Burton, Janet. Monastic and Religious Orders in Britain, 1000-1300, (Cambridge Medieval textbooks: Cambridge, 1994.</w:t>
      </w:r>
    </w:p>
    <w:p w14:paraId="09D1331D" w14:textId="157051A3" w:rsidR="002837E6" w:rsidRPr="00A2044B" w:rsidRDefault="002837E6" w:rsidP="002837E6">
      <w:r w:rsidRPr="00A2044B">
        <w:t xml:space="preserve">Chibnall, </w:t>
      </w:r>
      <w:r w:rsidR="00B71234" w:rsidRPr="00A2044B">
        <w:t>Marjorie</w:t>
      </w:r>
      <w:r w:rsidRPr="00A2044B">
        <w:t>. Anglo-Norman England 1066-1166, Blackwell: Oxford, 1993)</w:t>
      </w:r>
    </w:p>
    <w:p w14:paraId="39A2A884" w14:textId="77777777" w:rsidR="002837E6" w:rsidRPr="00A2044B" w:rsidRDefault="002837E6" w:rsidP="002837E6">
      <w:r w:rsidRPr="00A2044B">
        <w:t>Hill, Bennett D., English Cistercian monasteries and their patrons in the twelfth century, (University of Illinois press, Chicago, 1968)</w:t>
      </w:r>
    </w:p>
    <w:p w14:paraId="3027A6A5" w14:textId="3F646CF8" w:rsidR="002837E6" w:rsidRPr="00A2044B" w:rsidRDefault="002837E6" w:rsidP="002837E6">
      <w:pPr>
        <w:ind w:left="720" w:hanging="720"/>
      </w:pPr>
      <w:r w:rsidRPr="00A2044B">
        <w:t xml:space="preserve">Knowles, David. The Monastic order in England: A History of its development from the times of </w:t>
      </w:r>
      <w:r w:rsidR="00B71234" w:rsidRPr="00A2044B">
        <w:t>St. Dunstan</w:t>
      </w:r>
      <w:r w:rsidRPr="00A2044B">
        <w:t xml:space="preserve"> to the Fourth Lateran Council, 940-1216. (Cambridge University Press: Cambridge, 1963).</w:t>
      </w:r>
    </w:p>
    <w:p w14:paraId="7C30E7D9" w14:textId="12407D07" w:rsidR="002837E6" w:rsidRPr="00A2044B" w:rsidRDefault="00B71234" w:rsidP="002837E6">
      <w:r w:rsidRPr="00A2044B">
        <w:t>Lawrence, C</w:t>
      </w:r>
      <w:r w:rsidR="002837E6" w:rsidRPr="00A2044B">
        <w:t>.H Medieval Monasticism, 2</w:t>
      </w:r>
      <w:r w:rsidR="002837E6" w:rsidRPr="00A2044B">
        <w:rPr>
          <w:vertAlign w:val="superscript"/>
        </w:rPr>
        <w:t>nd</w:t>
      </w:r>
      <w:r w:rsidR="002837E6" w:rsidRPr="00A2044B">
        <w:t xml:space="preserve"> Ed, (Longman: Essex, 1989)</w:t>
      </w:r>
    </w:p>
    <w:p w14:paraId="7B3B5CD9" w14:textId="77777777" w:rsidR="002837E6" w:rsidRPr="00A2044B" w:rsidRDefault="002837E6" w:rsidP="002837E6">
      <w:r w:rsidRPr="00A2044B">
        <w:t>Matthews, Donald. The Norman monasteries and their English Possessions, (Oxford: Oxford, 1962)</w:t>
      </w:r>
    </w:p>
    <w:p w14:paraId="2F65FC20" w14:textId="77777777" w:rsidR="002837E6" w:rsidRPr="00A2044B" w:rsidRDefault="002837E6" w:rsidP="002837E6">
      <w:pPr>
        <w:ind w:left="720" w:hanging="720"/>
      </w:pPr>
      <w:r w:rsidRPr="00A2044B">
        <w:t>Poole, Austi Lane., Domesday Book to Magna Carta, (Clarendon Press: Oxford, 1955)</w:t>
      </w:r>
    </w:p>
    <w:p w14:paraId="768624E0" w14:textId="77777777" w:rsidR="002837E6" w:rsidRPr="00A2044B" w:rsidRDefault="002837E6" w:rsidP="002837E6">
      <w:r w:rsidRPr="00A2044B">
        <w:t>Rowley, Trevor. The Norman Heritage 1055-1200. (Routledge: London, 1983)</w:t>
      </w:r>
    </w:p>
    <w:p w14:paraId="134189A2" w14:textId="7D49DC4B" w:rsidR="002837E6" w:rsidRPr="00A2044B" w:rsidRDefault="002837E6" w:rsidP="002837E6">
      <w:pPr>
        <w:ind w:left="720" w:hanging="720"/>
      </w:pPr>
      <w:r w:rsidRPr="00A2044B">
        <w:t xml:space="preserve">Walker, David. Crown and Episcopacy under the Normans and Angevins David in Anglo-Norman studies V. Proceedings of the battle conference.  Edited by R. Allen Brown. (Boydell Press: Suffolk, 1982) </w:t>
      </w:r>
    </w:p>
    <w:p w14:paraId="5449C0D3" w14:textId="77777777" w:rsidR="002837E6" w:rsidRPr="00A2044B" w:rsidRDefault="002837E6" w:rsidP="002837E6">
      <w:r w:rsidRPr="00A2044B">
        <w:t>Walker, David. The Normans in Britain, (Blackwell: Oxford, 1995)</w:t>
      </w:r>
    </w:p>
    <w:p w14:paraId="2C77489A" w14:textId="77777777" w:rsidR="002837E6" w:rsidRPr="00A2044B" w:rsidRDefault="002837E6" w:rsidP="002837E6">
      <w:r w:rsidRPr="00A2044B">
        <w:t>Warren. W.L, The Governance of Noman and Angevin England 1086-1272, (Edward Arnold: London, 1994)</w:t>
      </w:r>
    </w:p>
    <w:p w14:paraId="044231B9" w14:textId="77777777" w:rsidR="002837E6" w:rsidRDefault="002837E6" w:rsidP="00D62E5C"/>
    <w:p w14:paraId="0856C689" w14:textId="7044B65B" w:rsidR="001C18BB" w:rsidRDefault="001C18BB" w:rsidP="005B3793">
      <w:pPr>
        <w:pStyle w:val="ListParagraph"/>
      </w:pPr>
    </w:p>
    <w:sectPr w:rsidR="001C18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6147D"/>
    <w:multiLevelType w:val="hybridMultilevel"/>
    <w:tmpl w:val="99D048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8497CC9"/>
    <w:multiLevelType w:val="hybridMultilevel"/>
    <w:tmpl w:val="E9B2E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8B777A"/>
    <w:multiLevelType w:val="hybridMultilevel"/>
    <w:tmpl w:val="58066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A76D79"/>
    <w:multiLevelType w:val="hybridMultilevel"/>
    <w:tmpl w:val="09B49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6D6E93"/>
    <w:multiLevelType w:val="hybridMultilevel"/>
    <w:tmpl w:val="BC3E3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1010CE"/>
    <w:multiLevelType w:val="hybridMultilevel"/>
    <w:tmpl w:val="A6A21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CE0"/>
    <w:rsid w:val="000043A4"/>
    <w:rsid w:val="00021D1F"/>
    <w:rsid w:val="00037D6C"/>
    <w:rsid w:val="00057647"/>
    <w:rsid w:val="000C521A"/>
    <w:rsid w:val="00117AF6"/>
    <w:rsid w:val="001508DE"/>
    <w:rsid w:val="001570BA"/>
    <w:rsid w:val="001616EF"/>
    <w:rsid w:val="00171CE0"/>
    <w:rsid w:val="00187D2B"/>
    <w:rsid w:val="001A4B9B"/>
    <w:rsid w:val="001A516C"/>
    <w:rsid w:val="001B08C7"/>
    <w:rsid w:val="001B4C76"/>
    <w:rsid w:val="001C18BB"/>
    <w:rsid w:val="00275FB7"/>
    <w:rsid w:val="002837E6"/>
    <w:rsid w:val="002869CB"/>
    <w:rsid w:val="002A3E71"/>
    <w:rsid w:val="002D3B7B"/>
    <w:rsid w:val="002D656E"/>
    <w:rsid w:val="002E0C2D"/>
    <w:rsid w:val="00356191"/>
    <w:rsid w:val="00396DA9"/>
    <w:rsid w:val="003F0214"/>
    <w:rsid w:val="00414656"/>
    <w:rsid w:val="00420FEF"/>
    <w:rsid w:val="004240E8"/>
    <w:rsid w:val="00427452"/>
    <w:rsid w:val="00452CD6"/>
    <w:rsid w:val="004552FF"/>
    <w:rsid w:val="00472E87"/>
    <w:rsid w:val="004774EA"/>
    <w:rsid w:val="004F321B"/>
    <w:rsid w:val="00546E03"/>
    <w:rsid w:val="00551C88"/>
    <w:rsid w:val="005855E0"/>
    <w:rsid w:val="00597666"/>
    <w:rsid w:val="005A05C4"/>
    <w:rsid w:val="005B3793"/>
    <w:rsid w:val="005D133E"/>
    <w:rsid w:val="005F5FC4"/>
    <w:rsid w:val="005F60F9"/>
    <w:rsid w:val="006226A4"/>
    <w:rsid w:val="006416F6"/>
    <w:rsid w:val="00682484"/>
    <w:rsid w:val="006A0E33"/>
    <w:rsid w:val="006B0138"/>
    <w:rsid w:val="006D36A0"/>
    <w:rsid w:val="006F311A"/>
    <w:rsid w:val="007337B5"/>
    <w:rsid w:val="00733F9B"/>
    <w:rsid w:val="00750F5D"/>
    <w:rsid w:val="00774F2C"/>
    <w:rsid w:val="007C7B86"/>
    <w:rsid w:val="007D3286"/>
    <w:rsid w:val="008035B0"/>
    <w:rsid w:val="008133E3"/>
    <w:rsid w:val="00861395"/>
    <w:rsid w:val="00871713"/>
    <w:rsid w:val="008C1F57"/>
    <w:rsid w:val="008D562C"/>
    <w:rsid w:val="008E1541"/>
    <w:rsid w:val="008E6C4E"/>
    <w:rsid w:val="00914E12"/>
    <w:rsid w:val="00961FE9"/>
    <w:rsid w:val="00976344"/>
    <w:rsid w:val="00980D30"/>
    <w:rsid w:val="00985647"/>
    <w:rsid w:val="009E7AC7"/>
    <w:rsid w:val="009F1F43"/>
    <w:rsid w:val="00A12639"/>
    <w:rsid w:val="00A12F93"/>
    <w:rsid w:val="00A2044B"/>
    <w:rsid w:val="00A2484B"/>
    <w:rsid w:val="00A83275"/>
    <w:rsid w:val="00A94B9A"/>
    <w:rsid w:val="00AE11E1"/>
    <w:rsid w:val="00AE1D26"/>
    <w:rsid w:val="00AF44B3"/>
    <w:rsid w:val="00AF6523"/>
    <w:rsid w:val="00B003E3"/>
    <w:rsid w:val="00B11CCF"/>
    <w:rsid w:val="00B241CB"/>
    <w:rsid w:val="00B4253D"/>
    <w:rsid w:val="00B5447D"/>
    <w:rsid w:val="00B71234"/>
    <w:rsid w:val="00B97656"/>
    <w:rsid w:val="00BB231C"/>
    <w:rsid w:val="00BF2080"/>
    <w:rsid w:val="00BF3DB8"/>
    <w:rsid w:val="00C714CF"/>
    <w:rsid w:val="00CA056F"/>
    <w:rsid w:val="00CF5C84"/>
    <w:rsid w:val="00CF602A"/>
    <w:rsid w:val="00D10CB1"/>
    <w:rsid w:val="00D14671"/>
    <w:rsid w:val="00D62E5C"/>
    <w:rsid w:val="00D81C3C"/>
    <w:rsid w:val="00D92CF2"/>
    <w:rsid w:val="00DA4F32"/>
    <w:rsid w:val="00DA5F75"/>
    <w:rsid w:val="00DB0FC9"/>
    <w:rsid w:val="00DC2E2C"/>
    <w:rsid w:val="00DC6218"/>
    <w:rsid w:val="00DF1AAB"/>
    <w:rsid w:val="00E011F9"/>
    <w:rsid w:val="00E76DDE"/>
    <w:rsid w:val="00E77B0D"/>
    <w:rsid w:val="00EC6BAE"/>
    <w:rsid w:val="00F045B4"/>
    <w:rsid w:val="00F5093E"/>
    <w:rsid w:val="00F52E31"/>
    <w:rsid w:val="00FA4967"/>
    <w:rsid w:val="00FC79AA"/>
    <w:rsid w:val="00FE2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E430A"/>
  <w15:chartTrackingRefBased/>
  <w15:docId w15:val="{1E20601B-E1EC-45D0-A035-FA551248C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171CE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1C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71CE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171CE0"/>
    <w:rPr>
      <w:color w:val="0000FF"/>
      <w:u w:val="single"/>
    </w:rPr>
  </w:style>
  <w:style w:type="paragraph" w:styleId="ListParagraph">
    <w:name w:val="List Paragraph"/>
    <w:basedOn w:val="Normal"/>
    <w:uiPriority w:val="34"/>
    <w:qFormat/>
    <w:rsid w:val="001C18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26214">
      <w:bodyDiv w:val="1"/>
      <w:marLeft w:val="0"/>
      <w:marRight w:val="0"/>
      <w:marTop w:val="0"/>
      <w:marBottom w:val="0"/>
      <w:divBdr>
        <w:top w:val="none" w:sz="0" w:space="0" w:color="auto"/>
        <w:left w:val="none" w:sz="0" w:space="0" w:color="auto"/>
        <w:bottom w:val="none" w:sz="0" w:space="0" w:color="auto"/>
        <w:right w:val="none" w:sz="0" w:space="0" w:color="auto"/>
      </w:divBdr>
    </w:div>
    <w:div w:id="337387358">
      <w:bodyDiv w:val="1"/>
      <w:marLeft w:val="0"/>
      <w:marRight w:val="0"/>
      <w:marTop w:val="0"/>
      <w:marBottom w:val="0"/>
      <w:divBdr>
        <w:top w:val="none" w:sz="0" w:space="0" w:color="auto"/>
        <w:left w:val="none" w:sz="0" w:space="0" w:color="auto"/>
        <w:bottom w:val="none" w:sz="0" w:space="0" w:color="auto"/>
        <w:right w:val="none" w:sz="0" w:space="0" w:color="auto"/>
      </w:divBdr>
    </w:div>
    <w:div w:id="414547758">
      <w:bodyDiv w:val="1"/>
      <w:marLeft w:val="0"/>
      <w:marRight w:val="0"/>
      <w:marTop w:val="0"/>
      <w:marBottom w:val="0"/>
      <w:divBdr>
        <w:top w:val="none" w:sz="0" w:space="0" w:color="auto"/>
        <w:left w:val="none" w:sz="0" w:space="0" w:color="auto"/>
        <w:bottom w:val="none" w:sz="0" w:space="0" w:color="auto"/>
        <w:right w:val="none" w:sz="0" w:space="0" w:color="auto"/>
      </w:divBdr>
    </w:div>
    <w:div w:id="80288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5</Pages>
  <Words>2159</Words>
  <Characters>12310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91</cp:revision>
  <dcterms:created xsi:type="dcterms:W3CDTF">2018-03-11T00:33:00Z</dcterms:created>
  <dcterms:modified xsi:type="dcterms:W3CDTF">2018-03-14T00:10:00Z</dcterms:modified>
</cp:coreProperties>
</file>