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E32A232" w14:textId="7178564C" w:rsidR="00152101" w:rsidRDefault="00BD2C52" w:rsidP="000E2F8F">
      <w:pPr>
        <w:spacing w:line="360" w:lineRule="auto"/>
        <w:rPr>
          <w:rFonts w:ascii="Times New Roman" w:hAnsi="Times New Roman" w:cs="Times New Roman"/>
          <w:u w:val="single"/>
        </w:rPr>
      </w:pPr>
      <w:r w:rsidRPr="005D1F74">
        <w:rPr>
          <w:rFonts w:ascii="Times New Roman" w:hAnsi="Times New Roman" w:cs="Times New Roman"/>
          <w:u w:val="single"/>
        </w:rPr>
        <mc:AlternateContent>
          <mc:Choice Requires="wps">
            <w:drawing>
              <wp:anchor distT="0" distB="0" distL="114300" distR="114300" simplePos="0" relativeHeight="251665408" behindDoc="0" locked="0" layoutInCell="1" allowOverlap="1" wp14:anchorId="2A238855" wp14:editId="1E435E7E">
                <wp:simplePos x="0" y="0"/>
                <wp:positionH relativeFrom="margin">
                  <wp:posOffset>1897038</wp:posOffset>
                </wp:positionH>
                <wp:positionV relativeFrom="paragraph">
                  <wp:posOffset>-707494</wp:posOffset>
                </wp:positionV>
                <wp:extent cx="4325999" cy="2339102"/>
                <wp:effectExtent l="0" t="0" r="0" b="0"/>
                <wp:wrapNone/>
                <wp:docPr id="12" name="TextBox 11">
                  <a:extLst xmlns:a="http://schemas.openxmlformats.org/drawingml/2006/main">
                    <a:ext uri="{FF2B5EF4-FFF2-40B4-BE49-F238E27FC236}">
                      <a16:creationId xmlns:a16="http://schemas.microsoft.com/office/drawing/2014/main" id="{AB9ED223-9D11-E603-9ED7-F579490EC5EB}"/>
                    </a:ext>
                  </a:extLst>
                </wp:docPr>
                <wp:cNvGraphicFramePr/>
                <a:graphic xmlns:a="http://schemas.openxmlformats.org/drawingml/2006/main">
                  <a:graphicData uri="http://schemas.microsoft.com/office/word/2010/wordprocessingShape">
                    <wps:wsp>
                      <wps:cNvSpPr txBox="1"/>
                      <wps:spPr>
                        <a:xfrm>
                          <a:off x="0" y="0"/>
                          <a:ext cx="4325999" cy="2339102"/>
                        </a:xfrm>
                        <a:prstGeom prst="rect">
                          <a:avLst/>
                        </a:prstGeom>
                        <a:solidFill>
                          <a:srgbClr val="9BD9BB"/>
                        </a:solidFill>
                      </wps:spPr>
                      <wps:txbx>
                        <w:txbxContent>
                          <w:p w14:paraId="5987F6D5" w14:textId="77777777" w:rsidR="005D1F74" w:rsidRPr="005D1F74" w:rsidRDefault="005D1F74" w:rsidP="005D1F74">
                            <w:pPr>
                              <w:shd w:val="clear" w:color="auto" w:fill="9BD9BB"/>
                              <w:jc w:val="center"/>
                              <w:rPr>
                                <w:rFonts w:hAnsi="Aptos"/>
                                <w:color w:val="000000" w:themeColor="text1"/>
                                <w:kern w:val="24"/>
                                <w:sz w:val="28"/>
                                <w:szCs w:val="28"/>
                                <w14:ligatures w14:val="none"/>
                              </w:rPr>
                            </w:pPr>
                            <w:r w:rsidRPr="005D1F74">
                              <w:rPr>
                                <w:rFonts w:hAnsi="Aptos"/>
                                <w:color w:val="000000" w:themeColor="text1"/>
                                <w:kern w:val="24"/>
                                <w:sz w:val="28"/>
                                <w:szCs w:val="28"/>
                                <w:u w:val="single"/>
                              </w:rPr>
                              <w:t>What is Maslow’s theory</w:t>
                            </w:r>
                          </w:p>
                          <w:p w14:paraId="501529BC" w14:textId="77777777" w:rsidR="005D1F74" w:rsidRDefault="005D1F74" w:rsidP="005D1F74">
                            <w:pPr>
                              <w:shd w:val="clear" w:color="auto" w:fill="9BD9BB"/>
                              <w:jc w:val="center"/>
                              <w:rPr>
                                <w:rFonts w:hAnsi="Aptos"/>
                                <w:color w:val="000000" w:themeColor="text1"/>
                                <w:kern w:val="24"/>
                                <w:sz w:val="22"/>
                                <w:szCs w:val="22"/>
                              </w:rPr>
                            </w:pPr>
                            <w:r w:rsidRPr="005D1F74">
                              <w:rPr>
                                <w:rFonts w:hAnsi="Aptos"/>
                                <w:color w:val="000000" w:themeColor="text1"/>
                                <w:kern w:val="24"/>
                                <w:sz w:val="22"/>
                                <w:szCs w:val="22"/>
                              </w:rPr>
                              <w:t>Abraham Maslow introduced a psychological theory of motivation in 1943. The theory of hierarchy of needs includes five key levels.  The five levels of the hierarchy of needs are psychological, safety, social, ego and self-actualization. Starting from the bottom of the hierarchy, psychological is the need for water, air, food and health. ‘Without these needs being met, one usually cannot progress to the next level of the pyramid’ (BetterHelp, 2025). Secondly safety is the need for shelter and stability. ‘Safety needs can include various things, from a job to health insurance, property, and protection against injury’ (BetterHelp, 2025). Thirdly social is the need for love, belonging and inclusion. The need for love can be met in various of ways including, family love, friendship love, romantic love and self-love. Additionally, ego is the need for self-esteem, power, control, recognition. Finally, self-actualization is the need for development, creativity and growth (BetterHelp, 2025).</w:t>
                            </w:r>
                          </w:p>
                        </w:txbxContent>
                      </wps:txbx>
                      <wps:bodyPr wrap="square" rtlCol="0">
                        <a:spAutoFit/>
                      </wps:bodyPr>
                    </wps:wsp>
                  </a:graphicData>
                </a:graphic>
                <wp14:sizeRelH relativeFrom="margin">
                  <wp14:pctWidth>0</wp14:pctWidth>
                </wp14:sizeRelH>
              </wp:anchor>
            </w:drawing>
          </mc:Choice>
          <mc:Fallback>
            <w:pict>
              <v:shapetype w14:anchorId="2A238855" id="_x0000_t202" coordsize="21600,21600" o:spt="202" path="m,l,21600r21600,l21600,xe">
                <v:stroke joinstyle="miter"/>
                <v:path gradientshapeok="t" o:connecttype="rect"/>
              </v:shapetype>
              <v:shape id="TextBox 11" o:spid="_x0000_s1026" type="#_x0000_t202" style="position:absolute;margin-left:149.35pt;margin-top:-55.7pt;width:340.65pt;height:184.2pt;z-index:251665408;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" fillcolor="#9bd9bb" stroked="f">
                <v:textbox style="mso-fit-shape-to-text:t">
                  <w:txbxContent>
                    <w:p w14:paraId="5987F6D5" w14:textId="77777777" w:rsidR="005D1F74" w:rsidRPr="005D1F74" w:rsidRDefault="005D1F74" w:rsidP="005D1F74">
                      <w:pPr>
                        <w:shd w:val="clear" w:color="auto" w:fill="9BD9BB"/>
                        <w:jc w:val="center"/>
                        <w:rPr>
                          <w:rFonts w:hAnsi="Aptos"/>
                          <w:color w:val="000000" w:themeColor="text1"/>
                          <w:kern w:val="24"/>
                          <w:sz w:val="28"/>
                          <w:szCs w:val="28"/>
                          <w14:ligatures w14:val="none"/>
                        </w:rPr>
                      </w:pPr>
                      <w:r w:rsidRPr="005D1F74">
                        <w:rPr>
                          <w:rFonts w:hAnsi="Aptos"/>
                          <w:color w:val="000000" w:themeColor="text1"/>
                          <w:kern w:val="24"/>
                          <w:sz w:val="28"/>
                          <w:szCs w:val="28"/>
                          <w:u w:val="single"/>
                        </w:rPr>
                        <w:t>What is Maslow’s theory</w:t>
                      </w:r>
                    </w:p>
                    <w:p w14:paraId="501529BC" w14:textId="77777777" w:rsidR="005D1F74" w:rsidRDefault="005D1F74" w:rsidP="005D1F74">
                      <w:pPr>
                        <w:shd w:val="clear" w:color="auto" w:fill="9BD9BB"/>
                        <w:jc w:val="center"/>
                        <w:rPr>
                          <w:rFonts w:hAnsi="Aptos"/>
                          <w:color w:val="000000" w:themeColor="text1"/>
                          <w:kern w:val="24"/>
                          <w:sz w:val="22"/>
                          <w:szCs w:val="22"/>
                        </w:rPr>
                      </w:pPr>
                      <w:r w:rsidRPr="005D1F74">
                        <w:rPr>
                          <w:rFonts w:hAnsi="Aptos"/>
                          <w:color w:val="000000" w:themeColor="text1"/>
                          <w:kern w:val="24"/>
                          <w:sz w:val="22"/>
                          <w:szCs w:val="22"/>
                        </w:rPr>
                        <w:t>Abraham Maslow introduced a psychological theory of motivation in 1943. The theory of hierarchy of needs includes five key levels.  The five levels of the hierarchy of needs are psychological, safety, social, ego and self-actualization. Starting from the bottom of the hierarchy, psychological is the need for water, air, food and health. ‘Without these needs being met, one usually cannot progress to the next level of the pyramid’ (BetterHelp, 2025). Secondly safety is the need for shelter and stability. ‘Safety needs can include various things, from a job to health insurance, property, and protection against injury’ (BetterHelp, 2025). Thirdly social is the need for love, belonging and inclusion. The need for love can be met in various of ways including, family love, friendship love, romantic love and self-love. Additionally, ego is the need for self-esteem, power, control, recognition. Finally, self-actualization is the need for development, creativity and growth (BetterHelp, 2025).</w:t>
                      </w:r>
                    </w:p>
                  </w:txbxContent>
                </v:textbox>
                <w10:wrap anchorx="margin"/>
              </v:shape>
            </w:pict>
          </mc:Fallback>
        </mc:AlternateContent>
      </w:r>
      <w:r w:rsidR="004819E9" w:rsidRPr="004819E9">
        <w:rPr>
          <w:rFonts w:ascii="Times New Roman" w:hAnsi="Times New Roman" w:cs="Times New Roman"/>
          <w:u w:val="single"/>
        </w:rPr>
        <w:t xml:space="preserve"> </w:t>
      </w:r>
      <w:r w:rsidR="005D1F74" w:rsidRPr="005D1F74">
        <w:rPr>
          <w:rFonts w:ascii="Times New Roman" w:hAnsi="Times New Roman" w:cs="Times New Roman"/>
          <w:u w:val="single"/>
        </w:rPr>
        <w:t xml:space="preserve"> </w:t>
      </w:r>
      <w:r w:rsidR="00E35F22" w:rsidRPr="00E35F22">
        <w:rPr>
          <w:rFonts w:ascii="Times New Roman" w:hAnsi="Times New Roman" w:cs="Times New Roman"/>
          <w:u w:val="single"/>
        </w:rPr>
        <w:t xml:space="preserve"> </w:t>
      </w:r>
      <w:r w:rsidRPr="00BD2C52">
        <w:rPr>
          <w:rFonts w:ascii="Times New Roman" w:hAnsi="Times New Roman" w:cs="Times New Roman"/>
          <w:u w:val="single"/>
        </w:rPr>
        <w:t xml:space="preserve"> </w:t>
      </w:r>
      <w:r w:rsidR="00BC6649">
        <w:rPr>
          <w:rFonts w:ascii="Calibri" w:eastAsia="Calibri" w:hAnsi="Calibri" w:cs="Calibri"/>
          <w:noProof/>
          <w:sz w:val="22"/>
        </w:rPr>
        <mc:AlternateContent>
          <mc:Choice Requires="wpg">
            <w:drawing>
              <wp:anchor distT="0" distB="0" distL="114300" distR="114300" simplePos="0" relativeHeight="251659264" behindDoc="1" locked="0" layoutInCell="1" allowOverlap="1" wp14:anchorId="287DC043" wp14:editId="23A3FCB4">
                <wp:simplePos x="0" y="0"/>
                <wp:positionH relativeFrom="page">
                  <wp:posOffset>-1240425</wp:posOffset>
                </wp:positionH>
                <wp:positionV relativeFrom="paragraph">
                  <wp:posOffset>295329</wp:posOffset>
                </wp:positionV>
                <wp:extent cx="10692130" cy="8093075"/>
                <wp:effectExtent l="4127" t="0" r="0" b="0"/>
                <wp:wrapNone/>
                <wp:docPr id="2778" name="Group 2778"/>
                <wp:cNvGraphicFramePr/>
                <a:graphic xmlns:a="http://schemas.openxmlformats.org/drawingml/2006/main">
                  <a:graphicData uri="http://schemas.microsoft.com/office/word/2010/wordprocessingGroup">
                    <wpg:wgp>
                      <wpg:cNvGrpSpPr/>
                      <wpg:grpSpPr>
                        <a:xfrm rot="16200000">
                          <a:off x="0" y="0"/>
                          <a:ext cx="10692130" cy="8093075"/>
                          <a:chOff x="0" y="-20308"/>
                          <a:chExt cx="10692384" cy="6021324"/>
                        </a:xfrm>
                      </wpg:grpSpPr>
                      <pic:pic xmlns:pic="http://schemas.openxmlformats.org/drawingml/2006/picture">
                        <pic:nvPicPr>
                          <pic:cNvPr id="7" name="Picture 7"/>
                          <pic:cNvPicPr/>
                        </pic:nvPicPr>
                        <pic:blipFill>
                          <a:blip r:embed="rId9"/>
                          <a:stretch>
                            <a:fillRect/>
                          </a:stretch>
                        </pic:blipFill>
                        <pic:spPr>
                          <a:xfrm>
                            <a:off x="641456" y="-20308"/>
                            <a:ext cx="8880153" cy="6021324"/>
                          </a:xfrm>
                          <a:prstGeom prst="rect">
                            <a:avLst/>
                          </a:prstGeom>
                        </pic:spPr>
                      </pic:pic>
                      <pic:pic xmlns:pic="http://schemas.openxmlformats.org/drawingml/2006/picture">
                        <pic:nvPicPr>
                          <pic:cNvPr id="9" name="Picture 9"/>
                          <pic:cNvPicPr/>
                        </pic:nvPicPr>
                        <pic:blipFill>
                          <a:blip r:embed="rId10"/>
                          <a:stretch>
                            <a:fillRect/>
                          </a:stretch>
                        </pic:blipFill>
                        <pic:spPr>
                          <a:xfrm>
                            <a:off x="0" y="3048"/>
                            <a:ext cx="1382268" cy="1652016"/>
                          </a:xfrm>
                          <a:prstGeom prst="rect">
                            <a:avLst/>
                          </a:prstGeom>
                        </pic:spPr>
                      </pic:pic>
                      <pic:pic xmlns:pic="http://schemas.openxmlformats.org/drawingml/2006/picture">
                        <pic:nvPicPr>
                          <pic:cNvPr id="11" name="Picture 11"/>
                          <pic:cNvPicPr/>
                        </pic:nvPicPr>
                        <pic:blipFill>
                          <a:blip r:embed="rId11"/>
                          <a:stretch>
                            <a:fillRect/>
                          </a:stretch>
                        </pic:blipFill>
                        <pic:spPr>
                          <a:xfrm>
                            <a:off x="1481328" y="41148"/>
                            <a:ext cx="1350264" cy="1613916"/>
                          </a:xfrm>
                          <a:prstGeom prst="rect">
                            <a:avLst/>
                          </a:prstGeom>
                        </pic:spPr>
                      </pic:pic>
                      <pic:pic xmlns:pic="http://schemas.openxmlformats.org/drawingml/2006/picture">
                        <pic:nvPicPr>
                          <pic:cNvPr id="13" name="Picture 13"/>
                          <pic:cNvPicPr/>
                        </pic:nvPicPr>
                        <pic:blipFill>
                          <a:blip r:embed="rId12"/>
                          <a:stretch>
                            <a:fillRect/>
                          </a:stretch>
                        </pic:blipFill>
                        <pic:spPr>
                          <a:xfrm>
                            <a:off x="9264396" y="4572"/>
                            <a:ext cx="1427988" cy="1705356"/>
                          </a:xfrm>
                          <a:prstGeom prst="rect">
                            <a:avLst/>
                          </a:prstGeom>
                        </pic:spPr>
                      </pic:pic>
                      <pic:pic xmlns:pic="http://schemas.openxmlformats.org/drawingml/2006/picture">
                        <pic:nvPicPr>
                          <pic:cNvPr id="15" name="Picture 15"/>
                          <pic:cNvPicPr/>
                        </pic:nvPicPr>
                        <pic:blipFill>
                          <a:blip r:embed="rId13"/>
                          <a:stretch>
                            <a:fillRect/>
                          </a:stretch>
                        </pic:blipFill>
                        <pic:spPr>
                          <a:xfrm>
                            <a:off x="7693152" y="74676"/>
                            <a:ext cx="1427988" cy="1705356"/>
                          </a:xfrm>
                          <a:prstGeom prst="rect">
                            <a:avLst/>
                          </a:prstGeom>
                        </pic:spPr>
                      </pic:pic>
                      <pic:pic xmlns:pic="http://schemas.openxmlformats.org/drawingml/2006/picture">
                        <pic:nvPicPr>
                          <pic:cNvPr id="17" name="Picture 17"/>
                          <pic:cNvPicPr/>
                        </pic:nvPicPr>
                        <pic:blipFill>
                          <a:blip r:embed="rId14"/>
                          <a:stretch>
                            <a:fillRect/>
                          </a:stretch>
                        </pic:blipFill>
                        <pic:spPr>
                          <a:xfrm>
                            <a:off x="3076956" y="3049"/>
                            <a:ext cx="4334256" cy="591312"/>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047FB5D9" id="Group 2778" o:spid="_x0000_s1026" style="position:absolute;margin-left:-97.65pt;margin-top:23.25pt;width:841.9pt;height:637.25pt;rotation:-90;z-index:-251657216;mso-position-horizontal-relative:page;mso-width-relative:margin;mso-height-relative:margin" coordorigin=",-203" coordsize="106923,60213"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7" o:spid="_x0000_s1027" type="#_x0000_t75" style="position:absolute;left:6414;top:-203;width:88802;height:6021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">
                  <v:imagedata r:id="rId15" o:title=""/>
                </v:shape>
                <v:shape id="Picture 9" o:spid="_x0000_s1028" type="#_x0000_t75" style="position:absolute;top:30;width:13822;height:1652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">
                  <v:imagedata r:id="rId16" o:title=""/>
                </v:shape>
                <v:shape id="Picture 11" o:spid="_x0000_s1029" type="#_x0000_t75" style="position:absolute;left:14813;top:411;width:13502;height:1613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">
                  <v:imagedata r:id="rId17" o:title=""/>
                </v:shape>
                <v:shape id="Picture 13" o:spid="_x0000_s1030" type="#_x0000_t75" style="position:absolute;left:92643;top:45;width:14280;height:170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">
                  <v:imagedata r:id="rId18" o:title=""/>
                </v:shape>
                <v:shape id="Picture 15" o:spid="_x0000_s1031" type="#_x0000_t75" style="position:absolute;left:76931;top:746;width:14280;height:170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">
                  <v:imagedata r:id="rId19" o:title=""/>
                </v:shape>
                <v:shape id="Picture 17" o:spid="_x0000_s1032" type="#_x0000_t75" style="position:absolute;left:30769;top:30;width:43343;height:591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">
                  <v:imagedata r:id="rId20" o:title=""/>
                </v:shape>
                <w10:wrap anchorx="page"/>
              </v:group>
            </w:pict>
          </mc:Fallback>
        </mc:AlternateContent>
      </w:r>
    </w:p>
    <w:p w14:paraId="0C289EDC" w14:textId="5E846F29" w:rsidR="0035179F" w:rsidRDefault="0035179F" w:rsidP="0035179F">
      <w:pPr>
        <w:spacing w:after="0" w:line="259" w:lineRule="auto"/>
        <w:ind w:left="1624" w:right="132"/>
      </w:pPr>
      <w:r>
        <w:t xml:space="preserve"> </w:t>
      </w:r>
    </w:p>
    <w:p w14:paraId="413E3A68" w14:textId="3EA5DA09" w:rsidR="007E5465" w:rsidRDefault="007E5465">
      <w:pPr>
        <w:ind w:left="1634" w:right="132"/>
      </w:pPr>
      <w:r>
        <w:t xml:space="preserve"> </w:t>
      </w:r>
    </w:p>
    <w:p w14:paraId="0B538DE9" w14:textId="41A07232" w:rsidR="007E5465" w:rsidRDefault="007E5465" w:rsidP="0035179F">
      <w:pPr>
        <w:spacing w:after="0" w:line="259" w:lineRule="auto"/>
        <w:ind w:right="132"/>
      </w:pPr>
    </w:p>
    <w:tbl>
      <w:tblPr>
        <w:tblStyle w:val="TableGrid"/>
        <w:tblpPr w:vertAnchor="text" w:tblpX="10625" w:tblpY="696"/>
        <w:tblOverlap w:val="never"/>
        <w:tblW w:w="4682" w:type="dxa"/>
        <w:tblInd w:w="0" w:type="dxa"/>
        <w:tblCellMar>
          <w:top w:w="58" w:type="dxa"/>
          <w:left w:w="127" w:type="dxa"/>
          <w:bottom w:w="0" w:type="dxa"/>
          <w:right w:w="110" w:type="dxa"/>
        </w:tblCellMar>
        <w:tblLook w:val="04A0" w:firstRow="1" w:lastRow="0" w:firstColumn="1" w:lastColumn="0" w:noHBand="0" w:noVBand="1"/>
      </w:tblPr>
      <w:tblGrid>
        <w:gridCol w:w="4682"/>
      </w:tblGrid>
      <w:tr w:rsidR="007E5465" w14:paraId="2515D9C2" w14:textId="77777777">
        <w:trPr>
          <w:trHeight w:val="6269"/>
        </w:trPr>
        <w:tc>
          <w:tcPr>
            <w:tcW w:w="4682" w:type="dxa"/>
            <w:tcBorders>
              <w:top w:val="nil"/>
              <w:left w:val="nil"/>
              <w:bottom w:val="nil"/>
              <w:right w:val="nil"/>
            </w:tcBorders>
            <w:shd w:val="clear" w:color="auto" w:fill="75A3FF"/>
          </w:tcPr>
          <w:p w14:paraId="7E529829" w14:textId="77777777" w:rsidR="007E5465" w:rsidRDefault="007E5465">
            <w:pPr>
              <w:spacing w:line="259" w:lineRule="auto"/>
            </w:pPr>
            <w:r>
              <w:rPr>
                <w:u w:val="single" w:color="000000"/>
              </w:rPr>
              <w:t>Positive effects of Maslow’s theory</w:t>
            </w:r>
          </w:p>
          <w:p w14:paraId="41A4687C" w14:textId="77777777" w:rsidR="007E5465" w:rsidRDefault="007E5465">
            <w:pPr>
              <w:spacing w:after="2" w:line="249" w:lineRule="auto"/>
            </w:pPr>
            <w:r>
              <w:t xml:space="preserve">It is often said that Maslow’s hierarchy of needs is a straightforward and intuitive theory. ‘The model provides a clear and easy-to-understand framework for understanding human motivation’ </w:t>
            </w:r>
          </w:p>
          <w:p w14:paraId="5B49462C" w14:textId="77777777" w:rsidR="007E5465" w:rsidRDefault="007E5465">
            <w:pPr>
              <w:spacing w:line="259" w:lineRule="auto"/>
              <w:ind w:right="20"/>
            </w:pPr>
            <w:r>
              <w:t>(Academic-Writing.uk, 2025). This can benefit Maslow’s hierarchy of needs because more people will understand the theory, which can be beneficial in difficult situations. When specific things are made or described in a simple format, ‘it can lead to clearer communication, more effective problem solving and a more enjoyable experience’ (Believe in Mind, 2025). It is generally considered today that theorists focus on dysfunction rather than the positives, however Maslow’s hierarchy of needs indicates the positive aspects of growth. Furthermore, if an individual sees the positive aspects of Maslow’s hierarchy of needs, it will allow them to feel more productive and positive about reaching their personal goals, in the correct direction to self-actualization (Academic-Writing.uk, 2025). Following this positivity impacts individuals mental, emotional and physical health. An example of this would be improve individuals ‘psychological well-being and lessen the chance of an individual developing anxiety and depression’ (Cleveland Clinic, 2025).</w:t>
            </w:r>
          </w:p>
        </w:tc>
      </w:tr>
    </w:tbl>
    <w:p w14:paraId="51467F29" w14:textId="25E18F39" w:rsidR="00F50662" w:rsidRDefault="00F50662">
      <w:pPr>
        <w:ind w:left="1634" w:right="132"/>
      </w:pPr>
    </w:p>
    <w:p w14:paraId="65E14D87" w14:textId="60F9E55A" w:rsidR="003C7B25" w:rsidRDefault="003C7B25" w:rsidP="000E2F8F">
      <w:pPr>
        <w:spacing w:line="360" w:lineRule="auto"/>
        <w:rPr>
          <w:rFonts w:ascii="Times New Roman" w:hAnsi="Times New Roman" w:cs="Times New Roman"/>
          <w:u w:val="single"/>
        </w:rPr>
      </w:pPr>
    </w:p>
    <w:p w14:paraId="26B85F77" w14:textId="0BC3F7D8" w:rsidR="003C7B25" w:rsidRDefault="003C7B25" w:rsidP="000E2F8F">
      <w:pPr>
        <w:spacing w:line="360" w:lineRule="auto"/>
        <w:rPr>
          <w:rFonts w:ascii="Times New Roman" w:hAnsi="Times New Roman" w:cs="Times New Roman"/>
          <w:u w:val="single"/>
        </w:rPr>
      </w:pPr>
    </w:p>
    <w:p w14:paraId="64CA9F9D" w14:textId="47F50C7E" w:rsidR="003C7B25" w:rsidRDefault="003C7B25" w:rsidP="000E2F8F">
      <w:pPr>
        <w:spacing w:line="360" w:lineRule="auto"/>
        <w:rPr>
          <w:rFonts w:ascii="Times New Roman" w:hAnsi="Times New Roman" w:cs="Times New Roman"/>
          <w:u w:val="single"/>
        </w:rPr>
      </w:pPr>
    </w:p>
    <w:p w14:paraId="3941987F" w14:textId="2D5E027C" w:rsidR="003C7B25" w:rsidRDefault="003C7B25" w:rsidP="000E2F8F">
      <w:pPr>
        <w:spacing w:line="360" w:lineRule="auto"/>
        <w:rPr>
          <w:rFonts w:ascii="Times New Roman" w:hAnsi="Times New Roman" w:cs="Times New Roman"/>
          <w:u w:val="single"/>
        </w:rPr>
      </w:pPr>
    </w:p>
    <w:p w14:paraId="792AB168" w14:textId="0A14EAC1" w:rsidR="003C7B25" w:rsidRDefault="00BD2C52" w:rsidP="000E2F8F">
      <w:pPr>
        <w:spacing w:line="360" w:lineRule="auto"/>
        <w:rPr>
          <w:rFonts w:ascii="Times New Roman" w:hAnsi="Times New Roman" w:cs="Times New Roman"/>
          <w:u w:val="single"/>
        </w:rPr>
      </w:pPr>
      <w:r w:rsidRPr="00E35F22">
        <w:rPr>
          <w:rFonts w:ascii="Times New Roman" w:hAnsi="Times New Roman" w:cs="Times New Roman"/>
          <w:u w:val="single"/>
        </w:rPr>
        <mc:AlternateContent>
          <mc:Choice Requires="wps">
            <w:drawing>
              <wp:anchor distT="0" distB="0" distL="114300" distR="114300" simplePos="0" relativeHeight="251667456" behindDoc="0" locked="0" layoutInCell="1" allowOverlap="1" wp14:anchorId="16396E6C" wp14:editId="6101AC27">
                <wp:simplePos x="0" y="0"/>
                <wp:positionH relativeFrom="margin">
                  <wp:align>left</wp:align>
                </wp:positionH>
                <wp:positionV relativeFrom="paragraph">
                  <wp:posOffset>9913</wp:posOffset>
                </wp:positionV>
                <wp:extent cx="6564573" cy="1842448"/>
                <wp:effectExtent l="0" t="0" r="8255" b="5715"/>
                <wp:wrapNone/>
                <wp:docPr id="1284991482" name="TextBox 14"/>
                <wp:cNvGraphicFramePr xmlns:a="http://schemas.openxmlformats.org/drawingml/2006/main"/>
                <a:graphic xmlns:a="http://schemas.openxmlformats.org/drawingml/2006/main">
                  <a:graphicData uri="http://schemas.microsoft.com/office/word/2010/wordprocessingShape">
                    <wps:wsp>
                      <wps:cNvSpPr txBox="1"/>
                      <wps:spPr>
                        <a:xfrm>
                          <a:off x="0" y="0"/>
                          <a:ext cx="6564573" cy="1842448"/>
                        </a:xfrm>
                        <a:prstGeom prst="rect">
                          <a:avLst/>
                        </a:prstGeom>
                        <a:solidFill>
                          <a:srgbClr val="9BD9BB"/>
                        </a:solidFill>
                      </wps:spPr>
                      <wps:txbx>
                        <w:txbxContent>
                          <w:p w14:paraId="1187DEEA" w14:textId="77777777" w:rsidR="00E35F22" w:rsidRPr="00E35F22" w:rsidRDefault="00E35F22" w:rsidP="00E35F22">
                            <w:pPr>
                              <w:shd w:val="clear" w:color="auto" w:fill="9BD9BB"/>
                              <w:jc w:val="center"/>
                              <w:rPr>
                                <w:rFonts w:hAnsi="Aptos"/>
                                <w:color w:val="000000" w:themeColor="text1"/>
                                <w:kern w:val="24"/>
                                <w:sz w:val="22"/>
                                <w:szCs w:val="22"/>
                                <w14:ligatures w14:val="none"/>
                              </w:rPr>
                            </w:pPr>
                            <w:r w:rsidRPr="00E35F22">
                              <w:rPr>
                                <w:rFonts w:hAnsi="Aptos"/>
                                <w:color w:val="000000" w:themeColor="text1"/>
                                <w:kern w:val="24"/>
                                <w:sz w:val="22"/>
                                <w:szCs w:val="22"/>
                              </w:rPr>
                              <w:t xml:space="preserve">Maslow originally suggested the needs of an individual to self-actualise are arranged in the form of a hierarchy. Furthermore, this indicates that the basic needs such as the need for air, food, water and health must be met before an individual is able to progress further up the hierarchy of needs (Celestine, 2017). </w:t>
                            </w:r>
                          </w:p>
                          <w:p w14:paraId="247F6FCE" w14:textId="77777777" w:rsidR="00E35F22" w:rsidRPr="00E35F22" w:rsidRDefault="00E35F22" w:rsidP="00E35F22">
                            <w:pPr>
                              <w:shd w:val="clear" w:color="auto" w:fill="9BD9BB"/>
                              <w:jc w:val="center"/>
                              <w:rPr>
                                <w:rFonts w:hAnsi="Aptos"/>
                                <w:color w:val="000000" w:themeColor="text1"/>
                                <w:kern w:val="24"/>
                                <w:sz w:val="22"/>
                                <w:szCs w:val="22"/>
                              </w:rPr>
                            </w:pPr>
                            <w:r w:rsidRPr="00E35F22">
                              <w:rPr>
                                <w:rFonts w:hAnsi="Aptos"/>
                                <w:color w:val="000000" w:themeColor="text1"/>
                                <w:kern w:val="24"/>
                                <w:sz w:val="22"/>
                                <w:szCs w:val="22"/>
                              </w:rPr>
                              <w:t>Likewise, Maslow strongly believed in Humanistic Psychology and was widely recognized for the optimism that shaped his work (Celestine, 2017).</w:t>
                            </w:r>
                          </w:p>
                          <w:p w14:paraId="47F0FF89" w14:textId="77777777" w:rsidR="00E35F22" w:rsidRDefault="00E35F22" w:rsidP="00E35F22">
                            <w:pPr>
                              <w:shd w:val="clear" w:color="auto" w:fill="9BD9BB"/>
                              <w:spacing w:line="276" w:lineRule="auto"/>
                              <w:jc w:val="center"/>
                              <w:rPr>
                                <w:rFonts w:hAnsi="Aptos"/>
                                <w:color w:val="000000" w:themeColor="text1"/>
                                <w:kern w:val="24"/>
                                <w:sz w:val="22"/>
                                <w:szCs w:val="22"/>
                              </w:rPr>
                            </w:pPr>
                            <w:r w:rsidRPr="00E35F22">
                              <w:rPr>
                                <w:rFonts w:hAnsi="Aptos"/>
                                <w:color w:val="000000" w:themeColor="text1"/>
                                <w:kern w:val="24"/>
                                <w:sz w:val="22"/>
                                <w:szCs w:val="22"/>
                              </w:rPr>
                              <w:t>Originally Maslow argued that the only way for an individual to self-actualise would be to progressively move through the five stages of the hierarchy of needs in a fixed order. However later in his career he acknowledged that the sequence could vary ‘from person to person based on individual circumstances.</w:t>
                            </w:r>
                            <w:r w:rsidRPr="00E35F22">
                              <w:rPr>
                                <w:rFonts w:hAnsi="Aptos"/>
                                <w:color w:val="000000" w:themeColor="text1"/>
                                <w:kern w:val="24"/>
                                <w:position w:val="7"/>
                                <w:sz w:val="22"/>
                                <w:szCs w:val="22"/>
                                <w:vertAlign w:val="superscript"/>
                              </w:rPr>
                              <w:t xml:space="preserve"> </w:t>
                            </w:r>
                            <w:r w:rsidRPr="00E35F22">
                              <w:rPr>
                                <w:rFonts w:hAnsi="Aptos"/>
                                <w:color w:val="000000" w:themeColor="text1"/>
                                <w:kern w:val="24"/>
                                <w:sz w:val="22"/>
                                <w:szCs w:val="22"/>
                              </w:rPr>
                              <w:t>For example, a person might have a stronger need for recognition by others (a level four need) than feeling loved by others (a level three need)’ (Bailey, 2025).</w:t>
                            </w: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 w14:anchorId="16396E6C" id="TextBox 14" o:spid="_x0000_s1027" type="#_x0000_t202" style="position:absolute;margin-left:0;margin-top:.8pt;width:516.9pt;height:145.05pt;z-index:25166745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" fillcolor="#9bd9bb" stroked="f">
                <v:textbox>
                  <w:txbxContent>
                    <w:p w14:paraId="1187DEEA" w14:textId="77777777" w:rsidR="00E35F22" w:rsidRPr="00E35F22" w:rsidRDefault="00E35F22" w:rsidP="00E35F22">
                      <w:pPr>
                        <w:shd w:val="clear" w:color="auto" w:fill="9BD9BB"/>
                        <w:jc w:val="center"/>
                        <w:rPr>
                          <w:rFonts w:hAnsi="Aptos"/>
                          <w:color w:val="000000" w:themeColor="text1"/>
                          <w:kern w:val="24"/>
                          <w:sz w:val="22"/>
                          <w:szCs w:val="22"/>
                          <w14:ligatures w14:val="none"/>
                        </w:rPr>
                      </w:pPr>
                      <w:r w:rsidRPr="00E35F22">
                        <w:rPr>
                          <w:rFonts w:hAnsi="Aptos"/>
                          <w:color w:val="000000" w:themeColor="text1"/>
                          <w:kern w:val="24"/>
                          <w:sz w:val="22"/>
                          <w:szCs w:val="22"/>
                        </w:rPr>
                        <w:t xml:space="preserve">Maslow originally suggested the needs of an individual to self-actualise are arranged in the form of a hierarchy. Furthermore, this indicates that the basic needs such as the need for air, food, water and health must be met before an individual is able to progress further up the hierarchy of needs (Celestine, 2017). </w:t>
                      </w:r>
                    </w:p>
                    <w:p w14:paraId="247F6FCE" w14:textId="77777777" w:rsidR="00E35F22" w:rsidRPr="00E35F22" w:rsidRDefault="00E35F22" w:rsidP="00E35F22">
                      <w:pPr>
                        <w:shd w:val="clear" w:color="auto" w:fill="9BD9BB"/>
                        <w:jc w:val="center"/>
                        <w:rPr>
                          <w:rFonts w:hAnsi="Aptos"/>
                          <w:color w:val="000000" w:themeColor="text1"/>
                          <w:kern w:val="24"/>
                          <w:sz w:val="22"/>
                          <w:szCs w:val="22"/>
                        </w:rPr>
                      </w:pPr>
                      <w:r w:rsidRPr="00E35F22">
                        <w:rPr>
                          <w:rFonts w:hAnsi="Aptos"/>
                          <w:color w:val="000000" w:themeColor="text1"/>
                          <w:kern w:val="24"/>
                          <w:sz w:val="22"/>
                          <w:szCs w:val="22"/>
                        </w:rPr>
                        <w:t>Likewise, Maslow strongly believed in Humanistic Psychology and was widely recognized for the optimism that shaped his work (Celestine, 2017).</w:t>
                      </w:r>
                    </w:p>
                    <w:p w14:paraId="47F0FF89" w14:textId="77777777" w:rsidR="00E35F22" w:rsidRDefault="00E35F22" w:rsidP="00E35F22">
                      <w:pPr>
                        <w:shd w:val="clear" w:color="auto" w:fill="9BD9BB"/>
                        <w:spacing w:line="276" w:lineRule="auto"/>
                        <w:jc w:val="center"/>
                        <w:rPr>
                          <w:rFonts w:hAnsi="Aptos"/>
                          <w:color w:val="000000" w:themeColor="text1"/>
                          <w:kern w:val="24"/>
                          <w:sz w:val="22"/>
                          <w:szCs w:val="22"/>
                        </w:rPr>
                      </w:pPr>
                      <w:r w:rsidRPr="00E35F22">
                        <w:rPr>
                          <w:rFonts w:hAnsi="Aptos"/>
                          <w:color w:val="000000" w:themeColor="text1"/>
                          <w:kern w:val="24"/>
                          <w:sz w:val="22"/>
                          <w:szCs w:val="22"/>
                        </w:rPr>
                        <w:t>Originally Maslow argued that the only way for an individual to self-actualise would be to progressively move through the five stages of the hierarchy of needs in a fixed order. However later in his career he acknowledged that the sequence could vary ‘from person to person based on individual circumstances.</w:t>
                      </w:r>
                      <w:r w:rsidRPr="00E35F22">
                        <w:rPr>
                          <w:rFonts w:hAnsi="Aptos"/>
                          <w:color w:val="000000" w:themeColor="text1"/>
                          <w:kern w:val="24"/>
                          <w:position w:val="7"/>
                          <w:sz w:val="22"/>
                          <w:szCs w:val="22"/>
                          <w:vertAlign w:val="superscript"/>
                        </w:rPr>
                        <w:t xml:space="preserve"> </w:t>
                      </w:r>
                      <w:r w:rsidRPr="00E35F22">
                        <w:rPr>
                          <w:rFonts w:hAnsi="Aptos"/>
                          <w:color w:val="000000" w:themeColor="text1"/>
                          <w:kern w:val="24"/>
                          <w:sz w:val="22"/>
                          <w:szCs w:val="22"/>
                        </w:rPr>
                        <w:t>For example, a person might have a stronger need for recognition by others (a level four need) than feeling loved by others (a level three need)’ (Bailey, 2025).</w:t>
                      </w:r>
                    </w:p>
                  </w:txbxContent>
                </v:textbox>
                <w10:wrap anchorx="margin"/>
              </v:shape>
            </w:pict>
          </mc:Fallback>
        </mc:AlternateContent>
      </w:r>
    </w:p>
    <w:p w14:paraId="6632CE54" w14:textId="413A37B8" w:rsidR="003C7B25" w:rsidRDefault="003C7B25" w:rsidP="000E2F8F">
      <w:pPr>
        <w:spacing w:line="360" w:lineRule="auto"/>
        <w:rPr>
          <w:rFonts w:ascii="Times New Roman" w:hAnsi="Times New Roman" w:cs="Times New Roman"/>
          <w:u w:val="single"/>
        </w:rPr>
      </w:pPr>
    </w:p>
    <w:p w14:paraId="316CA39F" w14:textId="1426C5BB" w:rsidR="003C7B25" w:rsidRDefault="003C7B25" w:rsidP="000E2F8F">
      <w:pPr>
        <w:spacing w:line="360" w:lineRule="auto"/>
        <w:rPr>
          <w:rFonts w:ascii="Times New Roman" w:hAnsi="Times New Roman" w:cs="Times New Roman"/>
          <w:u w:val="single"/>
        </w:rPr>
      </w:pPr>
    </w:p>
    <w:p w14:paraId="4F338037" w14:textId="2F60EDCD" w:rsidR="00F50662" w:rsidRDefault="00F50662" w:rsidP="000E2F8F">
      <w:pPr>
        <w:spacing w:line="360" w:lineRule="auto"/>
        <w:rPr>
          <w:rFonts w:ascii="Times New Roman" w:hAnsi="Times New Roman" w:cs="Times New Roman"/>
          <w:u w:val="single"/>
        </w:rPr>
      </w:pPr>
    </w:p>
    <w:p w14:paraId="4AE105EC" w14:textId="6AEA737A" w:rsidR="00F50662" w:rsidRDefault="00F50662" w:rsidP="000E2F8F">
      <w:pPr>
        <w:spacing w:line="360" w:lineRule="auto"/>
        <w:rPr>
          <w:rFonts w:ascii="Times New Roman" w:hAnsi="Times New Roman" w:cs="Times New Roman"/>
          <w:u w:val="single"/>
        </w:rPr>
      </w:pPr>
    </w:p>
    <w:p w14:paraId="4B5F735E" w14:textId="7B61C5D1" w:rsidR="00F50662" w:rsidRDefault="00F50662" w:rsidP="000E2F8F">
      <w:pPr>
        <w:spacing w:line="360" w:lineRule="auto"/>
        <w:rPr>
          <w:rFonts w:ascii="Times New Roman" w:hAnsi="Times New Roman" w:cs="Times New Roman"/>
          <w:u w:val="single"/>
        </w:rPr>
      </w:pPr>
    </w:p>
    <w:p w14:paraId="640373F6" w14:textId="3F5D08C8" w:rsidR="00F50662" w:rsidRDefault="00BD2C52" w:rsidP="000E2F8F">
      <w:pPr>
        <w:spacing w:line="360" w:lineRule="auto"/>
        <w:rPr>
          <w:rFonts w:ascii="Times New Roman" w:hAnsi="Times New Roman" w:cs="Times New Roman"/>
          <w:u w:val="single"/>
        </w:rPr>
      </w:pPr>
      <w:r w:rsidRPr="008927F7">
        <mc:AlternateContent>
          <mc:Choice Requires="wps">
            <w:drawing>
              <wp:anchor distT="0" distB="0" distL="114300" distR="114300" simplePos="0" relativeHeight="251661312" behindDoc="0" locked="0" layoutInCell="1" allowOverlap="1" wp14:anchorId="5964742C" wp14:editId="6F96E62B">
                <wp:simplePos x="0" y="0"/>
                <wp:positionH relativeFrom="page">
                  <wp:posOffset>2400746</wp:posOffset>
                </wp:positionH>
                <wp:positionV relativeFrom="paragraph">
                  <wp:posOffset>47654</wp:posOffset>
                </wp:positionV>
                <wp:extent cx="5008728" cy="4080680"/>
                <wp:effectExtent l="0" t="0" r="1905" b="0"/>
                <wp:wrapNone/>
                <wp:docPr id="50" name="TextBox 49">
                  <a:extLst xmlns:a="http://schemas.openxmlformats.org/drawingml/2006/main">
                    <a:ext uri="{FF2B5EF4-FFF2-40B4-BE49-F238E27FC236}">
                      <a16:creationId xmlns:a16="http://schemas.microsoft.com/office/drawing/2014/main" id="{6D8C0A7B-8D19-2A47-642E-5ED29216D1D7}"/>
                    </a:ext>
                  </a:extLst>
                </wp:docPr>
                <wp:cNvGraphicFramePr/>
                <a:graphic xmlns:a="http://schemas.openxmlformats.org/drawingml/2006/main">
                  <a:graphicData uri="http://schemas.microsoft.com/office/word/2010/wordprocessingShape">
                    <wps:wsp>
                      <wps:cNvSpPr txBox="1"/>
                      <wps:spPr>
                        <a:xfrm>
                          <a:off x="0" y="0"/>
                          <a:ext cx="5008728" cy="4080680"/>
                        </a:xfrm>
                        <a:prstGeom prst="rect">
                          <a:avLst/>
                        </a:prstGeom>
                        <a:solidFill>
                          <a:srgbClr val="75A3FF"/>
                        </a:solidFill>
                      </wps:spPr>
                      <wps:txbx>
                        <w:txbxContent>
                          <w:p w14:paraId="2C7ADE25" w14:textId="77777777" w:rsidR="008927F7" w:rsidRPr="008927F7" w:rsidRDefault="008927F7" w:rsidP="008927F7">
                            <w:pPr>
                              <w:shd w:val="clear" w:color="auto" w:fill="75A3FF"/>
                              <w:rPr>
                                <w:rFonts w:hAnsi="Aptos"/>
                                <w:color w:val="000000" w:themeColor="text1"/>
                                <w:kern w:val="24"/>
                                <w:sz w:val="28"/>
                                <w:szCs w:val="28"/>
                                <w14:ligatures w14:val="none"/>
                              </w:rPr>
                            </w:pPr>
                            <w:r w:rsidRPr="008927F7">
                              <w:rPr>
                                <w:rFonts w:hAnsi="Aptos"/>
                                <w:color w:val="000000" w:themeColor="text1"/>
                                <w:kern w:val="24"/>
                                <w:sz w:val="28"/>
                                <w:szCs w:val="28"/>
                                <w:u w:val="single"/>
                              </w:rPr>
                              <w:t>Positive effects of Maslow’s theory</w:t>
                            </w:r>
                          </w:p>
                          <w:p w14:paraId="00A9012B" w14:textId="77777777" w:rsidR="008927F7" w:rsidRPr="008927F7" w:rsidRDefault="008927F7" w:rsidP="008927F7">
                            <w:pPr>
                              <w:shd w:val="clear" w:color="auto" w:fill="75A3FF"/>
                              <w:rPr>
                                <w:rFonts w:hAnsi="Aptos"/>
                                <w:color w:val="000000" w:themeColor="text1"/>
                                <w:kern w:val="24"/>
                                <w:sz w:val="22"/>
                                <w:szCs w:val="22"/>
                              </w:rPr>
                            </w:pPr>
                            <w:r w:rsidRPr="008927F7">
                              <w:rPr>
                                <w:rFonts w:hAnsi="Aptos"/>
                                <w:color w:val="000000" w:themeColor="text1"/>
                                <w:kern w:val="24"/>
                                <w:sz w:val="22"/>
                                <w:szCs w:val="22"/>
                              </w:rPr>
                              <w:t>It is often said that Maslow’s hierarchy of needs is a straightforward and intuitive theory. ‘The model provides a clear and easy-to-understand framework for understanding human motivation’ (Academic</w:t>
                            </w:r>
                            <w:r w:rsidRPr="008927F7">
                              <w:rPr>
                                <w:rFonts w:hAnsi="Aptos"/>
                                <w:color w:val="000000" w:themeColor="text1"/>
                                <w:kern w:val="24"/>
                                <w:sz w:val="22"/>
                                <w:szCs w:val="22"/>
                              </w:rPr>
                              <w:noBreakHyphen/>
                              <w:t>Writing.uk, 2025). This can benefit Maslow’s hierarchy of needs because more people will understand the theory, which can be beneficial in difficult situations. When specific things are made or described in a simple format, ‘it can lead to clearer communication, more effective problem solving and a more enjoyable experience’ (Believe in Mind, 2025).</w:t>
                            </w:r>
                          </w:p>
                          <w:p w14:paraId="6E9E8C49" w14:textId="77777777" w:rsidR="008927F7" w:rsidRDefault="008927F7" w:rsidP="008927F7">
                            <w:pPr>
                              <w:shd w:val="clear" w:color="auto" w:fill="75A3FF"/>
                              <w:rPr>
                                <w:rFonts w:hAnsi="Aptos"/>
                                <w:color w:val="000000" w:themeColor="text1"/>
                                <w:kern w:val="24"/>
                                <w:sz w:val="22"/>
                                <w:szCs w:val="22"/>
                              </w:rPr>
                            </w:pPr>
                            <w:r w:rsidRPr="008927F7">
                              <w:rPr>
                                <w:rFonts w:hAnsi="Aptos"/>
                                <w:color w:val="000000" w:themeColor="text1"/>
                                <w:kern w:val="24"/>
                                <w:sz w:val="22"/>
                                <w:szCs w:val="22"/>
                              </w:rPr>
                              <w:t>It is generally considered today that theorists focus on dysfunction rather than the positives, however Maslow’s hierarchy of needs indicates the positive aspects of growth. Furthermore, if an individual sees the positive aspects of Maslow’s hierarchy of needs, it will allow them to feel more productive and positive about reaching their personal goals, in the correct direction to self-actualization (Academic</w:t>
                            </w:r>
                            <w:r w:rsidRPr="008927F7">
                              <w:rPr>
                                <w:rFonts w:hAnsi="Aptos"/>
                                <w:color w:val="000000" w:themeColor="text1"/>
                                <w:kern w:val="24"/>
                                <w:sz w:val="22"/>
                                <w:szCs w:val="22"/>
                              </w:rPr>
                              <w:noBreakHyphen/>
                              <w:t>Writing.uk, 2025). Following this positivity impacts individuals mental, emotional and physical health. An example of this would be improve individuals ‘psychological well-being and lessen the chance of an individual developing anxiety and depression’ (Cleveland Clinic, 2025).</w:t>
                            </w: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 w14:anchorId="5964742C" id="TextBox 49" o:spid="_x0000_s1028" type="#_x0000_t202" style="position:absolute;margin-left:189.05pt;margin-top:3.75pt;width:394.4pt;height:321.3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" fillcolor="#75a3ff" stroked="f">
                <v:textbox>
                  <w:txbxContent>
                    <w:p w14:paraId="2C7ADE25" w14:textId="77777777" w:rsidR="008927F7" w:rsidRPr="008927F7" w:rsidRDefault="008927F7" w:rsidP="008927F7">
                      <w:pPr>
                        <w:shd w:val="clear" w:color="auto" w:fill="75A3FF"/>
                        <w:rPr>
                          <w:rFonts w:hAnsi="Aptos"/>
                          <w:color w:val="000000" w:themeColor="text1"/>
                          <w:kern w:val="24"/>
                          <w:sz w:val="28"/>
                          <w:szCs w:val="28"/>
                          <w14:ligatures w14:val="none"/>
                        </w:rPr>
                      </w:pPr>
                      <w:r w:rsidRPr="008927F7">
                        <w:rPr>
                          <w:rFonts w:hAnsi="Aptos"/>
                          <w:color w:val="000000" w:themeColor="text1"/>
                          <w:kern w:val="24"/>
                          <w:sz w:val="28"/>
                          <w:szCs w:val="28"/>
                          <w:u w:val="single"/>
                        </w:rPr>
                        <w:t>Positive effects of Maslow’s theory</w:t>
                      </w:r>
                    </w:p>
                    <w:p w14:paraId="00A9012B" w14:textId="77777777" w:rsidR="008927F7" w:rsidRPr="008927F7" w:rsidRDefault="008927F7" w:rsidP="008927F7">
                      <w:pPr>
                        <w:shd w:val="clear" w:color="auto" w:fill="75A3FF"/>
                        <w:rPr>
                          <w:rFonts w:hAnsi="Aptos"/>
                          <w:color w:val="000000" w:themeColor="text1"/>
                          <w:kern w:val="24"/>
                          <w:sz w:val="22"/>
                          <w:szCs w:val="22"/>
                        </w:rPr>
                      </w:pPr>
                      <w:r w:rsidRPr="008927F7">
                        <w:rPr>
                          <w:rFonts w:hAnsi="Aptos"/>
                          <w:color w:val="000000" w:themeColor="text1"/>
                          <w:kern w:val="24"/>
                          <w:sz w:val="22"/>
                          <w:szCs w:val="22"/>
                        </w:rPr>
                        <w:t>It is often said that Maslow’s hierarchy of needs is a straightforward and intuitive theory. ‘The model provides a clear and easy-to-understand framework for understanding human motivation’ (Academic</w:t>
                      </w:r>
                      <w:r w:rsidRPr="008927F7">
                        <w:rPr>
                          <w:rFonts w:hAnsi="Aptos"/>
                          <w:color w:val="000000" w:themeColor="text1"/>
                          <w:kern w:val="24"/>
                          <w:sz w:val="22"/>
                          <w:szCs w:val="22"/>
                        </w:rPr>
                        <w:noBreakHyphen/>
                        <w:t>Writing.uk, 2025). This can benefit Maslow’s hierarchy of needs because more people will understand the theory, which can be beneficial in difficult situations. When specific things are made or described in a simple format, ‘it can lead to clearer communication, more effective problem solving and a more enjoyable experience’ (Believe in Mind, 2025).</w:t>
                      </w:r>
                    </w:p>
                    <w:p w14:paraId="6E9E8C49" w14:textId="77777777" w:rsidR="008927F7" w:rsidRDefault="008927F7" w:rsidP="008927F7">
                      <w:pPr>
                        <w:shd w:val="clear" w:color="auto" w:fill="75A3FF"/>
                        <w:rPr>
                          <w:rFonts w:hAnsi="Aptos"/>
                          <w:color w:val="000000" w:themeColor="text1"/>
                          <w:kern w:val="24"/>
                          <w:sz w:val="22"/>
                          <w:szCs w:val="22"/>
                        </w:rPr>
                      </w:pPr>
                      <w:r w:rsidRPr="008927F7">
                        <w:rPr>
                          <w:rFonts w:hAnsi="Aptos"/>
                          <w:color w:val="000000" w:themeColor="text1"/>
                          <w:kern w:val="24"/>
                          <w:sz w:val="22"/>
                          <w:szCs w:val="22"/>
                        </w:rPr>
                        <w:t>It is generally considered today that theorists focus on dysfunction rather than the positives, however Maslow’s hierarchy of needs indicates the positive aspects of growth. Furthermore, if an individual sees the positive aspects of Maslow’s hierarchy of needs, it will allow them to feel more productive and positive about reaching their personal goals, in the correct direction to self-actualization (Academic</w:t>
                      </w:r>
                      <w:r w:rsidRPr="008927F7">
                        <w:rPr>
                          <w:rFonts w:hAnsi="Aptos"/>
                          <w:color w:val="000000" w:themeColor="text1"/>
                          <w:kern w:val="24"/>
                          <w:sz w:val="22"/>
                          <w:szCs w:val="22"/>
                        </w:rPr>
                        <w:noBreakHyphen/>
                        <w:t>Writing.uk, 2025). Following this positivity impacts individuals mental, emotional and physical health. An example of this would be improve individuals ‘psychological well-being and lessen the chance of an individual developing anxiety and depression’ (Cleveland Clinic, 2025).</w:t>
                      </w:r>
                    </w:p>
                  </w:txbxContent>
                </v:textbox>
                <w10:wrap anchorx="page"/>
              </v:shape>
            </w:pict>
          </mc:Fallback>
        </mc:AlternateContent>
      </w:r>
    </w:p>
    <w:p w14:paraId="421A8D2D" w14:textId="5DB7EF1C" w:rsidR="00F50662" w:rsidRDefault="00F50662" w:rsidP="000E2F8F">
      <w:pPr>
        <w:spacing w:line="360" w:lineRule="auto"/>
        <w:rPr>
          <w:rFonts w:ascii="Times New Roman" w:hAnsi="Times New Roman" w:cs="Times New Roman"/>
          <w:u w:val="single"/>
        </w:rPr>
      </w:pPr>
    </w:p>
    <w:p w14:paraId="0FC4D851" w14:textId="6A243512" w:rsidR="00F50662" w:rsidRDefault="00F50662" w:rsidP="000E2F8F">
      <w:pPr>
        <w:spacing w:line="360" w:lineRule="auto"/>
        <w:rPr>
          <w:rFonts w:ascii="Times New Roman" w:hAnsi="Times New Roman" w:cs="Times New Roman"/>
          <w:u w:val="single"/>
        </w:rPr>
      </w:pPr>
    </w:p>
    <w:p w14:paraId="014676DA" w14:textId="7FA0252A" w:rsidR="00F50662" w:rsidRDefault="00F50662" w:rsidP="000E2F8F">
      <w:pPr>
        <w:spacing w:line="360" w:lineRule="auto"/>
        <w:rPr>
          <w:rFonts w:ascii="Times New Roman" w:hAnsi="Times New Roman" w:cs="Times New Roman"/>
          <w:u w:val="single"/>
        </w:rPr>
      </w:pPr>
    </w:p>
    <w:p w14:paraId="448AF53A" w14:textId="259E9F16" w:rsidR="00F50662" w:rsidRDefault="00F50662" w:rsidP="000E2F8F">
      <w:pPr>
        <w:spacing w:line="360" w:lineRule="auto"/>
        <w:rPr>
          <w:rFonts w:ascii="Times New Roman" w:hAnsi="Times New Roman" w:cs="Times New Roman"/>
          <w:u w:val="single"/>
        </w:rPr>
      </w:pPr>
    </w:p>
    <w:p w14:paraId="5A2AAC61" w14:textId="56C4FA9D" w:rsidR="00F50662" w:rsidRDefault="00F50662" w:rsidP="000E2F8F">
      <w:pPr>
        <w:spacing w:line="360" w:lineRule="auto"/>
        <w:rPr>
          <w:rFonts w:ascii="Times New Roman" w:hAnsi="Times New Roman" w:cs="Times New Roman"/>
          <w:u w:val="single"/>
        </w:rPr>
      </w:pPr>
    </w:p>
    <w:p w14:paraId="27373CA9" w14:textId="3B72509B" w:rsidR="00F50662" w:rsidRDefault="00F50662" w:rsidP="000E2F8F">
      <w:pPr>
        <w:spacing w:line="360" w:lineRule="auto"/>
        <w:rPr>
          <w:rFonts w:ascii="Times New Roman" w:hAnsi="Times New Roman" w:cs="Times New Roman"/>
          <w:u w:val="single"/>
        </w:rPr>
      </w:pPr>
    </w:p>
    <w:p w14:paraId="764C9B7C" w14:textId="7646FCA3" w:rsidR="00F50662" w:rsidRDefault="00F50662" w:rsidP="000E2F8F">
      <w:pPr>
        <w:spacing w:line="360" w:lineRule="auto"/>
        <w:rPr>
          <w:rFonts w:ascii="Times New Roman" w:hAnsi="Times New Roman" w:cs="Times New Roman"/>
          <w:u w:val="single"/>
        </w:rPr>
      </w:pPr>
    </w:p>
    <w:p w14:paraId="3BE335C1" w14:textId="226493E8" w:rsidR="00F50662" w:rsidRDefault="00F50662" w:rsidP="000E2F8F">
      <w:pPr>
        <w:spacing w:line="360" w:lineRule="auto"/>
        <w:rPr>
          <w:rFonts w:ascii="Times New Roman" w:hAnsi="Times New Roman" w:cs="Times New Roman"/>
          <w:u w:val="single"/>
        </w:rPr>
      </w:pPr>
    </w:p>
    <w:p w14:paraId="7C0785F7" w14:textId="17EBECDF" w:rsidR="00F50662" w:rsidRDefault="00F50662" w:rsidP="000E2F8F">
      <w:pPr>
        <w:spacing w:line="360" w:lineRule="auto"/>
        <w:rPr>
          <w:rFonts w:ascii="Times New Roman" w:hAnsi="Times New Roman" w:cs="Times New Roman"/>
          <w:u w:val="single"/>
        </w:rPr>
      </w:pPr>
    </w:p>
    <w:p w14:paraId="0F6B0EAA" w14:textId="5DCF2B01" w:rsidR="00F50662" w:rsidRDefault="00BD2C52" w:rsidP="000E2F8F">
      <w:pPr>
        <w:spacing w:line="360" w:lineRule="auto"/>
        <w:rPr>
          <w:rFonts w:ascii="Times New Roman" w:hAnsi="Times New Roman" w:cs="Times New Roman"/>
          <w:u w:val="single"/>
        </w:rPr>
      </w:pPr>
      <w:r w:rsidRPr="00BD2C52">
        <w:rPr>
          <w:rFonts w:ascii="Times New Roman" w:hAnsi="Times New Roman" w:cs="Times New Roman"/>
          <w:u w:val="single"/>
        </w:rPr>
        <w:lastRenderedPageBreak/>
        <mc:AlternateContent>
          <mc:Choice Requires="wps">
            <w:drawing>
              <wp:anchor distT="0" distB="0" distL="114300" distR="114300" simplePos="0" relativeHeight="251669504" behindDoc="0" locked="0" layoutInCell="1" allowOverlap="1" wp14:anchorId="54EAA2B3" wp14:editId="55DE3DF9">
                <wp:simplePos x="0" y="0"/>
                <wp:positionH relativeFrom="margin">
                  <wp:posOffset>-818867</wp:posOffset>
                </wp:positionH>
                <wp:positionV relativeFrom="paragraph">
                  <wp:posOffset>-925858</wp:posOffset>
                </wp:positionV>
                <wp:extent cx="7383439" cy="2715904"/>
                <wp:effectExtent l="0" t="0" r="8255" b="8255"/>
                <wp:wrapNone/>
                <wp:docPr id="1386465145" name="TextBox 16"/>
                <wp:cNvGraphicFramePr xmlns:a="http://schemas.openxmlformats.org/drawingml/2006/main"/>
                <a:graphic xmlns:a="http://schemas.openxmlformats.org/drawingml/2006/main">
                  <a:graphicData uri="http://schemas.microsoft.com/office/word/2010/wordprocessingShape">
                    <wps:wsp>
                      <wps:cNvSpPr txBox="1"/>
                      <wps:spPr>
                        <a:xfrm>
                          <a:off x="0" y="0"/>
                          <a:ext cx="7383439" cy="2715904"/>
                        </a:xfrm>
                        <a:prstGeom prst="rect">
                          <a:avLst/>
                        </a:prstGeom>
                        <a:solidFill>
                          <a:srgbClr val="F7B3CB"/>
                        </a:solidFill>
                      </wps:spPr>
                      <wps:txbx>
                        <w:txbxContent>
                          <w:p w14:paraId="6A9875A9" w14:textId="77777777" w:rsidR="00BD2C52" w:rsidRPr="00BD2C52" w:rsidRDefault="00BD2C52" w:rsidP="00BD2C52">
                            <w:pPr>
                              <w:shd w:val="clear" w:color="auto" w:fill="F7B3CB"/>
                              <w:jc w:val="center"/>
                              <w:rPr>
                                <w:rFonts w:hAnsi="Aptos"/>
                                <w:color w:val="000000" w:themeColor="text1"/>
                                <w:kern w:val="24"/>
                                <w:sz w:val="28"/>
                                <w:szCs w:val="28"/>
                                <w14:ligatures w14:val="none"/>
                              </w:rPr>
                            </w:pPr>
                            <w:r w:rsidRPr="00BD2C52">
                              <w:rPr>
                                <w:rFonts w:hAnsi="Aptos"/>
                                <w:color w:val="000000" w:themeColor="text1"/>
                                <w:kern w:val="24"/>
                                <w:sz w:val="28"/>
                                <w:szCs w:val="28"/>
                              </w:rPr>
                              <w:t xml:space="preserve">      </w:t>
                            </w:r>
                            <w:r w:rsidRPr="00BD2C52">
                              <w:rPr>
                                <w:rFonts w:hAnsi="Aptos"/>
                                <w:color w:val="000000" w:themeColor="text1"/>
                                <w:kern w:val="24"/>
                                <w:sz w:val="28"/>
                                <w:szCs w:val="28"/>
                                <w:u w:val="single"/>
                              </w:rPr>
                              <w:t>Criticism of the Hierarchy of Needs</w:t>
                            </w:r>
                          </w:p>
                          <w:p w14:paraId="75E6BFFD" w14:textId="77777777" w:rsidR="00BD2C52" w:rsidRPr="00BD2C52" w:rsidRDefault="00BD2C52" w:rsidP="00BD2C52">
                            <w:pPr>
                              <w:shd w:val="clear" w:color="auto" w:fill="F7B3CB"/>
                              <w:jc w:val="center"/>
                              <w:rPr>
                                <w:rFonts w:hAnsi="Aptos"/>
                                <w:color w:val="000000" w:themeColor="text1"/>
                                <w:kern w:val="24"/>
                                <w:sz w:val="22"/>
                                <w:szCs w:val="22"/>
                              </w:rPr>
                            </w:pPr>
                            <w:r w:rsidRPr="00BD2C52">
                              <w:rPr>
                                <w:rFonts w:hAnsi="Aptos"/>
                                <w:color w:val="000000" w:themeColor="text1"/>
                                <w:kern w:val="24"/>
                                <w:sz w:val="22"/>
                                <w:szCs w:val="22"/>
                              </w:rPr>
                              <w:t>Even though Maslow’s hierarchy of needs is widely recognized, it has also faced several criticisms from psychologists. One of the main concerns for the hierarchy of needs is that the pyramid assumes that needs are universal. ‘Maslow's hierarchy of needs assumes that everyone puts the same value on different needs’ (Bailey, 2025). The hierarchy of needs also does not consider cultural differences.</w:t>
                            </w:r>
                          </w:p>
                          <w:p w14:paraId="306046D2" w14:textId="77777777" w:rsidR="00BD2C52" w:rsidRDefault="00BD2C52" w:rsidP="00BD2C52">
                            <w:pPr>
                              <w:shd w:val="clear" w:color="auto" w:fill="F7B3CB"/>
                              <w:jc w:val="center"/>
                              <w:rPr>
                                <w:rFonts w:hAnsi="Aptos"/>
                                <w:color w:val="000000" w:themeColor="text1"/>
                                <w:kern w:val="24"/>
                                <w:sz w:val="22"/>
                                <w:szCs w:val="22"/>
                              </w:rPr>
                            </w:pPr>
                            <w:r w:rsidRPr="00BD2C52">
                              <w:rPr>
                                <w:rFonts w:hAnsi="Aptos"/>
                                <w:color w:val="000000" w:themeColor="text1"/>
                                <w:kern w:val="24"/>
                                <w:sz w:val="22"/>
                                <w:szCs w:val="22"/>
                              </w:rPr>
                              <w:t>Another critic of Maslow’s hierarchy of needs is the lack of scientific evidence supporting the hierarchy. Even though Maslow’s theory can be viewed as a positive theory, it is clear to see that by having lack of scientific evidence it directs the theory to become more challenging to test or measure in a scientific setting (AcadFundu, 2025) Maslow’s definition of self-actualization has also caused criticism to his theory. ‘What constitutes self-actualization can vary greatly from person to person, making it hard to measure or apply universally.’ It cannot be denied that for some individuals achieving the lower levels of the hierarchy can be more effective than being determined to reach self-actualization (AcadFundu, 2025).</w:t>
                            </w: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 w14:anchorId="54EAA2B3" id="TextBox 16" o:spid="_x0000_s1029" type="#_x0000_t202" style="position:absolute;margin-left:-64.5pt;margin-top:-72.9pt;width:581.35pt;height:213.85pt;z-index:2516695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" fillcolor="#f7b3cb" stroked="f">
                <v:textbox>
                  <w:txbxContent>
                    <w:p w14:paraId="6A9875A9" w14:textId="77777777" w:rsidR="00BD2C52" w:rsidRPr="00BD2C52" w:rsidRDefault="00BD2C52" w:rsidP="00BD2C52">
                      <w:pPr>
                        <w:shd w:val="clear" w:color="auto" w:fill="F7B3CB"/>
                        <w:jc w:val="center"/>
                        <w:rPr>
                          <w:rFonts w:hAnsi="Aptos"/>
                          <w:color w:val="000000" w:themeColor="text1"/>
                          <w:kern w:val="24"/>
                          <w:sz w:val="28"/>
                          <w:szCs w:val="28"/>
                          <w14:ligatures w14:val="none"/>
                        </w:rPr>
                      </w:pPr>
                      <w:r w:rsidRPr="00BD2C52">
                        <w:rPr>
                          <w:rFonts w:hAnsi="Aptos"/>
                          <w:color w:val="000000" w:themeColor="text1"/>
                          <w:kern w:val="24"/>
                          <w:sz w:val="28"/>
                          <w:szCs w:val="28"/>
                        </w:rPr>
                        <w:t xml:space="preserve">      </w:t>
                      </w:r>
                      <w:r w:rsidRPr="00BD2C52">
                        <w:rPr>
                          <w:rFonts w:hAnsi="Aptos"/>
                          <w:color w:val="000000" w:themeColor="text1"/>
                          <w:kern w:val="24"/>
                          <w:sz w:val="28"/>
                          <w:szCs w:val="28"/>
                          <w:u w:val="single"/>
                        </w:rPr>
                        <w:t>Criticism of the Hierarchy of Needs</w:t>
                      </w:r>
                    </w:p>
                    <w:p w14:paraId="75E6BFFD" w14:textId="77777777" w:rsidR="00BD2C52" w:rsidRPr="00BD2C52" w:rsidRDefault="00BD2C52" w:rsidP="00BD2C52">
                      <w:pPr>
                        <w:shd w:val="clear" w:color="auto" w:fill="F7B3CB"/>
                        <w:jc w:val="center"/>
                        <w:rPr>
                          <w:rFonts w:hAnsi="Aptos"/>
                          <w:color w:val="000000" w:themeColor="text1"/>
                          <w:kern w:val="24"/>
                          <w:sz w:val="22"/>
                          <w:szCs w:val="22"/>
                        </w:rPr>
                      </w:pPr>
                      <w:r w:rsidRPr="00BD2C52">
                        <w:rPr>
                          <w:rFonts w:hAnsi="Aptos"/>
                          <w:color w:val="000000" w:themeColor="text1"/>
                          <w:kern w:val="24"/>
                          <w:sz w:val="22"/>
                          <w:szCs w:val="22"/>
                        </w:rPr>
                        <w:t>Even though Maslow’s hierarchy of needs is widely recognized, it has also faced several criticisms from psychologists. One of the main concerns for the hierarchy of needs is that the pyramid assumes that needs are universal. ‘Maslow's hierarchy of needs assumes that everyone puts the same value on different needs’ (Bailey, 2025). The hierarchy of needs also does not consider cultural differences.</w:t>
                      </w:r>
                    </w:p>
                    <w:p w14:paraId="306046D2" w14:textId="77777777" w:rsidR="00BD2C52" w:rsidRDefault="00BD2C52" w:rsidP="00BD2C52">
                      <w:pPr>
                        <w:shd w:val="clear" w:color="auto" w:fill="F7B3CB"/>
                        <w:jc w:val="center"/>
                        <w:rPr>
                          <w:rFonts w:hAnsi="Aptos"/>
                          <w:color w:val="000000" w:themeColor="text1"/>
                          <w:kern w:val="24"/>
                          <w:sz w:val="22"/>
                          <w:szCs w:val="22"/>
                        </w:rPr>
                      </w:pPr>
                      <w:r w:rsidRPr="00BD2C52">
                        <w:rPr>
                          <w:rFonts w:hAnsi="Aptos"/>
                          <w:color w:val="000000" w:themeColor="text1"/>
                          <w:kern w:val="24"/>
                          <w:sz w:val="22"/>
                          <w:szCs w:val="22"/>
                        </w:rPr>
                        <w:t>Another critic of Maslow’s hierarchy of needs is the lack of scientific evidence supporting the hierarchy. Even though Maslow’s theory can be viewed as a positive theory, it is clear to see that by having lack of scientific evidence it directs the theory to become more challenging to test or measure in a scientific setting (AcadFundu, 2025) Maslow’s definition of self-actualization has also caused criticism to his theory. ‘What constitutes self-actualization can vary greatly from person to person, making it hard to measure or apply universally.’ It cannot be denied that for some individuals achieving the lower levels of the hierarchy can be more effective than being determined to reach self-actualization (AcadFundu, 2025).</w:t>
                      </w:r>
                    </w:p>
                  </w:txbxContent>
                </v:textbox>
                <w10:wrap anchorx="margin"/>
              </v:shape>
            </w:pict>
          </mc:Fallback>
        </mc:AlternateContent>
      </w:r>
    </w:p>
    <w:p w14:paraId="3BBAE74D" w14:textId="401484BC" w:rsidR="00F50662" w:rsidRDefault="00F50662" w:rsidP="000E2F8F">
      <w:pPr>
        <w:spacing w:line="360" w:lineRule="auto"/>
        <w:rPr>
          <w:rFonts w:ascii="Times New Roman" w:hAnsi="Times New Roman" w:cs="Times New Roman"/>
          <w:u w:val="single"/>
        </w:rPr>
      </w:pPr>
    </w:p>
    <w:p w14:paraId="4D96ECA3" w14:textId="1091B32D" w:rsidR="00F50662" w:rsidRDefault="00F50662" w:rsidP="000E2F8F">
      <w:pPr>
        <w:spacing w:line="360" w:lineRule="auto"/>
        <w:rPr>
          <w:rFonts w:ascii="Times New Roman" w:hAnsi="Times New Roman" w:cs="Times New Roman"/>
          <w:u w:val="single"/>
        </w:rPr>
      </w:pPr>
    </w:p>
    <w:p w14:paraId="6ECD4000" w14:textId="1832972E" w:rsidR="00F50662" w:rsidRDefault="00F50662" w:rsidP="000E2F8F">
      <w:pPr>
        <w:spacing w:line="360" w:lineRule="auto"/>
        <w:rPr>
          <w:rFonts w:ascii="Times New Roman" w:hAnsi="Times New Roman" w:cs="Times New Roman"/>
          <w:u w:val="single"/>
        </w:rPr>
      </w:pPr>
    </w:p>
    <w:p w14:paraId="1E285921" w14:textId="365E5D32" w:rsidR="00BC6649" w:rsidRDefault="00BD2C52" w:rsidP="000E2F8F">
      <w:pPr>
        <w:spacing w:line="360" w:lineRule="auto"/>
        <w:rPr>
          <w:rFonts w:ascii="Times New Roman" w:hAnsi="Times New Roman" w:cs="Times New Roman"/>
          <w:u w:val="single"/>
        </w:rPr>
      </w:pPr>
      <w:r w:rsidRPr="004819E9">
        <w:rPr>
          <w:rFonts w:ascii="Times New Roman" w:hAnsi="Times New Roman" w:cs="Times New Roman"/>
          <w:u w:val="single"/>
        </w:rPr>
        <mc:AlternateContent>
          <mc:Choice Requires="wps">
            <w:drawing>
              <wp:anchor distT="0" distB="0" distL="114300" distR="114300" simplePos="0" relativeHeight="251663360" behindDoc="0" locked="0" layoutInCell="1" allowOverlap="1" wp14:anchorId="6219991D" wp14:editId="0DEF51E8">
                <wp:simplePos x="0" y="0"/>
                <wp:positionH relativeFrom="margin">
                  <wp:posOffset>-764275</wp:posOffset>
                </wp:positionH>
                <wp:positionV relativeFrom="paragraph">
                  <wp:posOffset>482211</wp:posOffset>
                </wp:positionV>
                <wp:extent cx="7369251" cy="1651000"/>
                <wp:effectExtent l="0" t="0" r="3175" b="6350"/>
                <wp:wrapNone/>
                <wp:docPr id="52" name="TextBox 51">
                  <a:extLst xmlns:a="http://schemas.openxmlformats.org/drawingml/2006/main">
                    <a:ext uri="{FF2B5EF4-FFF2-40B4-BE49-F238E27FC236}">
                      <a16:creationId xmlns:a16="http://schemas.microsoft.com/office/drawing/2014/main" id="{01F0C0E2-E7DD-5753-1E4B-D2A5CE322647}"/>
                    </a:ext>
                  </a:extLst>
                </wp:docPr>
                <wp:cNvGraphicFramePr/>
                <a:graphic xmlns:a="http://schemas.openxmlformats.org/drawingml/2006/main">
                  <a:graphicData uri="http://schemas.microsoft.com/office/word/2010/wordprocessingShape">
                    <wps:wsp>
                      <wps:cNvSpPr txBox="1"/>
                      <wps:spPr>
                        <a:xfrm>
                          <a:off x="0" y="0"/>
                          <a:ext cx="7369251" cy="1651000"/>
                        </a:xfrm>
                        <a:prstGeom prst="rect">
                          <a:avLst/>
                        </a:prstGeom>
                        <a:solidFill>
                          <a:srgbClr val="D6BBEB"/>
                        </a:solidFill>
                      </wps:spPr>
                      <wps:txbx>
                        <w:txbxContent>
                          <w:p w14:paraId="19B87354" w14:textId="11F9BD12" w:rsidR="004819E9" w:rsidRDefault="004819E9" w:rsidP="004819E9">
                            <w:pPr>
                              <w:shd w:val="clear" w:color="auto" w:fill="D6BBEB"/>
                              <w:rPr>
                                <w:rFonts w:hAnsi="Aptos"/>
                                <w:color w:val="000000" w:themeColor="text1"/>
                                <w:kern w:val="24"/>
                                <w:sz w:val="22"/>
                                <w:szCs w:val="22"/>
                                <w14:ligatures w14:val="none"/>
                              </w:rPr>
                            </w:pPr>
                            <w:r w:rsidRPr="004819E9">
                              <w:rPr>
                                <w:rFonts w:hAnsi="Aptos"/>
                                <w:color w:val="000000" w:themeColor="text1"/>
                                <w:kern w:val="24"/>
                                <w:sz w:val="22"/>
                                <w:szCs w:val="22"/>
                              </w:rPr>
                              <w:t>Overall, it is very clear to see that there are a variety of different views and opinions. Some will agree and state how Maslow’s theory is a straightforward, positive and encouraging theory. Which can lead people to be more motivated.  However, others will argue that Maslow’s hierarchy of needs is not scientifically proven. In the same way others may suggest that Maslow’s theory does not consider cultural differences, which some will argue is not very educational and should consider more fac</w:t>
                            </w:r>
                            <w:r>
                              <w:rPr>
                                <w:rFonts w:hAnsi="Aptos"/>
                                <w:color w:val="000000" w:themeColor="text1"/>
                                <w:kern w:val="24"/>
                                <w:sz w:val="22"/>
                                <w:szCs w:val="22"/>
                              </w:rPr>
                              <w:t>t</w:t>
                            </w:r>
                            <w:r w:rsidRPr="004819E9">
                              <w:rPr>
                                <w:rFonts w:hAnsi="Aptos"/>
                                <w:color w:val="000000" w:themeColor="text1"/>
                                <w:kern w:val="24"/>
                                <w:sz w:val="22"/>
                                <w:szCs w:val="22"/>
                              </w:rPr>
                              <w:t xml:space="preserve">ors. </w:t>
                            </w: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 w14:anchorId="6219991D" id="TextBox 51" o:spid="_x0000_s1030" type="#_x0000_t202" style="position:absolute;margin-left:-60.2pt;margin-top:37.95pt;width:580.25pt;height:130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" fillcolor="#d6bbeb" stroked="f">
                <v:textbox>
                  <w:txbxContent>
                    <w:p w14:paraId="19B87354" w14:textId="11F9BD12" w:rsidR="004819E9" w:rsidRDefault="004819E9" w:rsidP="004819E9">
                      <w:pPr>
                        <w:shd w:val="clear" w:color="auto" w:fill="D6BBEB"/>
                        <w:rPr>
                          <w:rFonts w:hAnsi="Aptos"/>
                          <w:color w:val="000000" w:themeColor="text1"/>
                          <w:kern w:val="24"/>
                          <w:sz w:val="22"/>
                          <w:szCs w:val="22"/>
                          <w14:ligatures w14:val="none"/>
                        </w:rPr>
                      </w:pPr>
                      <w:r w:rsidRPr="004819E9">
                        <w:rPr>
                          <w:rFonts w:hAnsi="Aptos"/>
                          <w:color w:val="000000" w:themeColor="text1"/>
                          <w:kern w:val="24"/>
                          <w:sz w:val="22"/>
                          <w:szCs w:val="22"/>
                        </w:rPr>
                        <w:t>Overall, it is very clear to see that there are a variety of different views and opinions. Some will agree and state how Maslow’s theory is a straightforward, positive and encouraging theory. Which can lead people to be more motivated.  However, others will argue that Maslow’s hierarchy of needs is not scientifically proven. In the same way others may suggest that Maslow’s theory does not consider cultural differences, which some will argue is not very educational and should consider more fac</w:t>
                      </w:r>
                      <w:r>
                        <w:rPr>
                          <w:rFonts w:hAnsi="Aptos"/>
                          <w:color w:val="000000" w:themeColor="text1"/>
                          <w:kern w:val="24"/>
                          <w:sz w:val="22"/>
                          <w:szCs w:val="22"/>
                        </w:rPr>
                        <w:t>t</w:t>
                      </w:r>
                      <w:r w:rsidRPr="004819E9">
                        <w:rPr>
                          <w:rFonts w:hAnsi="Aptos"/>
                          <w:color w:val="000000" w:themeColor="text1"/>
                          <w:kern w:val="24"/>
                          <w:sz w:val="22"/>
                          <w:szCs w:val="22"/>
                        </w:rPr>
                        <w:t xml:space="preserve">ors. </w:t>
                      </w:r>
                    </w:p>
                  </w:txbxContent>
                </v:textbox>
                <w10:wrap anchorx="margin"/>
              </v:shape>
            </w:pict>
          </mc:Fallback>
        </mc:AlternateContent>
      </w:r>
    </w:p>
    <w:p w14:paraId="6EEC8771" w14:textId="63AE7228" w:rsidR="00BC6649" w:rsidRDefault="00BC6649" w:rsidP="000E2F8F">
      <w:pPr>
        <w:spacing w:line="360" w:lineRule="auto"/>
        <w:rPr>
          <w:rFonts w:ascii="Times New Roman" w:hAnsi="Times New Roman" w:cs="Times New Roman"/>
          <w:u w:val="single"/>
        </w:rPr>
      </w:pPr>
    </w:p>
    <w:p w14:paraId="53DD634C" w14:textId="77777777" w:rsidR="00BC6649" w:rsidRDefault="00BC6649" w:rsidP="000E2F8F">
      <w:pPr>
        <w:spacing w:line="360" w:lineRule="auto"/>
        <w:rPr>
          <w:rFonts w:ascii="Times New Roman" w:hAnsi="Times New Roman" w:cs="Times New Roman"/>
          <w:u w:val="single"/>
        </w:rPr>
      </w:pPr>
    </w:p>
    <w:p w14:paraId="3545988C" w14:textId="77777777" w:rsidR="00BC6649" w:rsidRDefault="00BC6649" w:rsidP="000E2F8F">
      <w:pPr>
        <w:spacing w:line="360" w:lineRule="auto"/>
        <w:rPr>
          <w:rFonts w:ascii="Times New Roman" w:hAnsi="Times New Roman" w:cs="Times New Roman"/>
          <w:u w:val="single"/>
        </w:rPr>
      </w:pPr>
    </w:p>
    <w:p w14:paraId="161F9F39" w14:textId="77777777" w:rsidR="00BC6649" w:rsidRDefault="00BC6649" w:rsidP="000E2F8F">
      <w:pPr>
        <w:spacing w:line="360" w:lineRule="auto"/>
        <w:rPr>
          <w:rFonts w:ascii="Times New Roman" w:hAnsi="Times New Roman" w:cs="Times New Roman"/>
          <w:u w:val="single"/>
        </w:rPr>
      </w:pPr>
    </w:p>
    <w:p w14:paraId="23ECFFF3" w14:textId="77777777" w:rsidR="00F50662" w:rsidRDefault="00F50662" w:rsidP="000E2F8F">
      <w:pPr>
        <w:spacing w:line="360" w:lineRule="auto"/>
        <w:rPr>
          <w:rFonts w:ascii="Times New Roman" w:hAnsi="Times New Roman" w:cs="Times New Roman"/>
          <w:u w:val="single"/>
        </w:rPr>
      </w:pPr>
    </w:p>
    <w:p w14:paraId="332FE152" w14:textId="77777777" w:rsidR="00BD2C52" w:rsidRDefault="00BD2C52" w:rsidP="000E2F8F">
      <w:pPr>
        <w:spacing w:line="360" w:lineRule="auto"/>
        <w:rPr>
          <w:rFonts w:ascii="Times New Roman" w:hAnsi="Times New Roman" w:cs="Times New Roman"/>
          <w:u w:val="single"/>
        </w:rPr>
      </w:pPr>
    </w:p>
    <w:p w14:paraId="683AD7CB" w14:textId="77777777" w:rsidR="00FD151B" w:rsidRDefault="00FD151B" w:rsidP="00EF647B"/>
    <w:p w14:paraId="167DDA5F" w14:textId="77777777" w:rsidR="00885701" w:rsidRPr="00B12239" w:rsidRDefault="00885701" w:rsidP="00885701">
      <w:pPr>
        <w:rPr>
          <w:u w:val="single"/>
        </w:rPr>
      </w:pPr>
      <w:r w:rsidRPr="00B12239">
        <w:rPr>
          <w:u w:val="single"/>
        </w:rPr>
        <w:t>Reference list</w:t>
      </w:r>
    </w:p>
    <w:p w14:paraId="752F24AF" w14:textId="77777777" w:rsidR="00885701" w:rsidRDefault="00885701" w:rsidP="00885701">
      <w:hyperlink r:id="rId21" w:history="1">
        <w:r w:rsidRPr="00A040CD">
          <w:t>Academic</w:t>
        </w:r>
        <w:r w:rsidRPr="00A040CD">
          <w:rPr>
            <w:rFonts w:ascii="Cambria Math" w:hAnsi="Cambria Math" w:cs="Cambria Math"/>
          </w:rPr>
          <w:t>‑</w:t>
        </w:r>
        <w:r w:rsidRPr="00A040CD">
          <w:t>Writing.uk (</w:t>
        </w:r>
        <w:r>
          <w:t>2025</w:t>
        </w:r>
        <w:r w:rsidRPr="00A040CD">
          <w:t xml:space="preserve">) </w:t>
        </w:r>
        <w:r w:rsidRPr="001D6FAE">
          <w:rPr>
            <w:rFonts w:ascii="Aptos" w:hAnsi="Aptos" w:cs="Aptos"/>
            <w:i/>
            <w:iCs/>
          </w:rPr>
          <w:t>‘</w:t>
        </w:r>
        <w:r w:rsidRPr="001D6FAE">
          <w:rPr>
            <w:i/>
            <w:iCs/>
          </w:rPr>
          <w:t>Maslow</w:t>
        </w:r>
        <w:r w:rsidRPr="001D6FAE">
          <w:rPr>
            <w:rFonts w:ascii="Aptos" w:hAnsi="Aptos" w:cs="Aptos"/>
            <w:i/>
            <w:iCs/>
          </w:rPr>
          <w:t>’</w:t>
        </w:r>
        <w:r w:rsidRPr="001D6FAE">
          <w:rPr>
            <w:i/>
            <w:iCs/>
          </w:rPr>
          <w:t>s Hierarchy of Needs: Strengths, Weaknesses &amp; Examples</w:t>
        </w:r>
        <w:r w:rsidRPr="001D6FAE">
          <w:rPr>
            <w:rFonts w:ascii="Aptos" w:hAnsi="Aptos" w:cs="Aptos"/>
            <w:i/>
            <w:iCs/>
          </w:rPr>
          <w:t>’</w:t>
        </w:r>
        <w:r>
          <w:rPr>
            <w:rFonts w:ascii="Aptos" w:hAnsi="Aptos" w:cs="Aptos"/>
          </w:rPr>
          <w:t xml:space="preserve">, Available at: </w:t>
        </w:r>
        <w:r w:rsidRPr="004847C8">
          <w:rPr>
            <w:rStyle w:val="Hyperlink"/>
          </w:rPr>
          <w:t>Maslow's Hierarchy of Needs: Strengths, Weaknesses &amp; Examples</w:t>
        </w:r>
      </w:hyperlink>
    </w:p>
    <w:p w14:paraId="2C9F33EE" w14:textId="77777777" w:rsidR="00885701" w:rsidRDefault="00885701" w:rsidP="00885701">
      <w:r w:rsidRPr="00F30EDD">
        <w:t>AcadFundu (2025) ‘</w:t>
      </w:r>
      <w:r w:rsidRPr="001D6FAE">
        <w:rPr>
          <w:i/>
          <w:iCs/>
        </w:rPr>
        <w:t>What is a Major Criticism of Maslow’s Hierarchy of Needs?</w:t>
      </w:r>
      <w:r w:rsidRPr="00F30EDD">
        <w:t>’</w:t>
      </w:r>
      <w:r>
        <w:t xml:space="preserve"> Available at : </w:t>
      </w:r>
      <w:hyperlink r:id="rId22" w:history="1">
        <w:r w:rsidRPr="00237D26">
          <w:rPr>
            <w:rStyle w:val="Hyperlink"/>
          </w:rPr>
          <w:t>What is a Major Criticism of Maslow's Hierarchy of Needs? - AcadFundu</w:t>
        </w:r>
      </w:hyperlink>
    </w:p>
    <w:p w14:paraId="7297E9BB" w14:textId="77777777" w:rsidR="00885701" w:rsidRDefault="00885701" w:rsidP="00885701">
      <w:r>
        <w:t xml:space="preserve">Bailey, A. (2025) </w:t>
      </w:r>
      <w:r w:rsidRPr="001D6FAE">
        <w:rPr>
          <w:i/>
          <w:iCs/>
        </w:rPr>
        <w:t>‘Maslow’s Hierarchy of Needs’</w:t>
      </w:r>
      <w:r>
        <w:t xml:space="preserve"> </w:t>
      </w:r>
      <w:r w:rsidRPr="00CF4240">
        <w:t>Available at:</w:t>
      </w:r>
      <w:r w:rsidRPr="000741C6">
        <w:t xml:space="preserve"> </w:t>
      </w:r>
      <w:hyperlink r:id="rId23" w:history="1">
        <w:r w:rsidRPr="000741C6">
          <w:rPr>
            <w:rStyle w:val="Hyperlink"/>
          </w:rPr>
          <w:t>Maslow’s Hierarchy of Needs: Purpose and Examples</w:t>
        </w:r>
      </w:hyperlink>
      <w:r>
        <w:t>.</w:t>
      </w:r>
    </w:p>
    <w:p w14:paraId="48EE9495" w14:textId="77777777" w:rsidR="00885701" w:rsidRDefault="00885701" w:rsidP="00885701">
      <w:r w:rsidRPr="001D6FAE">
        <w:t xml:space="preserve">Believe in Mind (2025) </w:t>
      </w:r>
      <w:r w:rsidRPr="001D6FAE">
        <w:rPr>
          <w:i/>
          <w:iCs/>
        </w:rPr>
        <w:t>‘7 Reasons Why Positivity Matters (Without Lying to Ourselves)’</w:t>
      </w:r>
      <w:r w:rsidRPr="001D6FAE">
        <w:t>,</w:t>
      </w:r>
      <w:r>
        <w:t xml:space="preserve"> Available at: </w:t>
      </w:r>
      <w:hyperlink r:id="rId24" w:history="1">
        <w:r w:rsidRPr="00654707">
          <w:rPr>
            <w:rStyle w:val="Hyperlink"/>
          </w:rPr>
          <w:t>7 Reasons Why Positivity Matters (Without Lying to Ourselves)</w:t>
        </w:r>
      </w:hyperlink>
      <w:r>
        <w:t xml:space="preserve"> </w:t>
      </w:r>
    </w:p>
    <w:p w14:paraId="03C6F678" w14:textId="77777777" w:rsidR="00885701" w:rsidRDefault="00885701" w:rsidP="00885701">
      <w:pPr>
        <w:rPr>
          <w:rFonts w:ascii="Aptos" w:eastAsia="Aptos" w:hAnsi="Aptos" w:cs="Aptos"/>
        </w:rPr>
      </w:pPr>
      <w:r w:rsidRPr="798E3EB7">
        <w:rPr>
          <w:rFonts w:ascii="Aptos" w:eastAsia="Aptos" w:hAnsi="Aptos" w:cs="Aptos"/>
        </w:rPr>
        <w:t>BetterHelp. (2025</w:t>
      </w:r>
      <w:r w:rsidRPr="0036396B">
        <w:rPr>
          <w:rFonts w:ascii="Aptos" w:eastAsia="Aptos" w:hAnsi="Aptos" w:cs="Aptos"/>
          <w:i/>
          <w:iCs/>
        </w:rPr>
        <w:t>) ‘How the levels of Maslow’s hierarchy of needs may contribute to mental health’</w:t>
      </w:r>
      <w:r>
        <w:rPr>
          <w:rFonts w:ascii="Aptos" w:eastAsia="Aptos" w:hAnsi="Aptos" w:cs="Aptos"/>
          <w:i/>
          <w:iCs/>
        </w:rPr>
        <w:t>,</w:t>
      </w:r>
      <w:r w:rsidRPr="798E3EB7">
        <w:rPr>
          <w:rFonts w:ascii="Aptos" w:eastAsia="Aptos" w:hAnsi="Aptos" w:cs="Aptos"/>
        </w:rPr>
        <w:t xml:space="preserve"> BetterHelp. 26/08/2025. Available at:</w:t>
      </w:r>
      <w:r w:rsidRPr="798E3EB7">
        <w:rPr>
          <w:rFonts w:ascii="Segoe UI" w:eastAsia="Segoe UI" w:hAnsi="Segoe UI" w:cs="Segoe UI"/>
          <w:color w:val="000000" w:themeColor="text1"/>
          <w:sz w:val="18"/>
          <w:szCs w:val="18"/>
        </w:rPr>
        <w:t xml:space="preserve"> </w:t>
      </w:r>
      <w:hyperlink r:id="rId25">
        <w:r w:rsidRPr="798E3EB7">
          <w:rPr>
            <w:rStyle w:val="Hyperlink"/>
            <w:rFonts w:ascii="Aptos" w:eastAsia="Aptos" w:hAnsi="Aptos" w:cs="Aptos"/>
          </w:rPr>
          <w:t>Self-Actualization And Mental Health: Maslow's Hierarchy | BetterHelp</w:t>
        </w:r>
      </w:hyperlink>
    </w:p>
    <w:p w14:paraId="02EA0103" w14:textId="77777777" w:rsidR="00885701" w:rsidRDefault="00885701" w:rsidP="00885701">
      <w:r>
        <w:t>Celestine, N. (2017)</w:t>
      </w:r>
      <w:r w:rsidRPr="0024781F">
        <w:rPr>
          <w:i/>
          <w:iCs/>
        </w:rPr>
        <w:t xml:space="preserve"> ‘Abraham Maslow, His Theory &amp; Contribution to Psychology’</w:t>
      </w:r>
      <w:r>
        <w:t xml:space="preserve"> </w:t>
      </w:r>
      <w:r w:rsidRPr="00CF4240">
        <w:t>Available at:</w:t>
      </w:r>
      <w:r>
        <w:t xml:space="preserve"> </w:t>
      </w:r>
      <w:hyperlink r:id="rId26" w:anchor="maslows-hierarchy-of-needs" w:history="1">
        <w:r w:rsidRPr="00F83666">
          <w:rPr>
            <w:rStyle w:val="Hyperlink"/>
          </w:rPr>
          <w:t>Abraham Maslow, His Theory &amp; Contribution to Psychology</w:t>
        </w:r>
      </w:hyperlink>
      <w:r>
        <w:t>.</w:t>
      </w:r>
    </w:p>
    <w:p w14:paraId="66357208" w14:textId="77777777" w:rsidR="00885701" w:rsidRDefault="00885701" w:rsidP="00885701">
      <w:r w:rsidRPr="00E21FE8">
        <w:t>Cleveland Clinic (2025)</w:t>
      </w:r>
      <w:r w:rsidRPr="0036396B">
        <w:rPr>
          <w:i/>
          <w:iCs/>
        </w:rPr>
        <w:t xml:space="preserve"> ‘Positive Thinking: Benefits and How To Practice’, </w:t>
      </w:r>
      <w:r>
        <w:t xml:space="preserve">Available at: </w:t>
      </w:r>
      <w:hyperlink r:id="rId27">
        <w:r w:rsidRPr="7524C267">
          <w:rPr>
            <w:rStyle w:val="Hyperlink"/>
          </w:rPr>
          <w:t>Positive Thinking: Benefits and How To Practice</w:t>
        </w:r>
      </w:hyperlink>
      <w:r>
        <w:t xml:space="preserve"> </w:t>
      </w:r>
    </w:p>
    <w:p w14:paraId="0EE8A605" w14:textId="77777777" w:rsidR="00FD151B" w:rsidRDefault="00FD151B" w:rsidP="00EF647B"/>
    <w:p w14:paraId="4BADF1B0" w14:textId="251AC447" w:rsidR="00EF647B" w:rsidRDefault="00EF647B" w:rsidP="00EF647B">
      <w:r>
        <w:t xml:space="preserve">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 </w:t>
      </w:r>
    </w:p>
    <w:p w14:paraId="6B1DD982" w14:textId="77777777" w:rsidR="00EF647B" w:rsidRDefault="00EF647B" w:rsidP="00EF647B">
      <w:pPr>
        <w:spacing w:after="168" w:line="265" w:lineRule="auto"/>
        <w:ind w:left="-15"/>
        <w:rPr>
          <w:rFonts w:ascii="Times New Roman" w:eastAsia="Times New Roman" w:hAnsi="Times New Roman" w:cs="Times New Roman"/>
          <w:color w:val="262626" w:themeColor="text1" w:themeTint="D9"/>
          <w:sz w:val="22"/>
          <w:szCs w:val="22"/>
        </w:rPr>
      </w:pPr>
    </w:p>
    <w:p w14:paraId="1849E55C" w14:textId="77777777" w:rsidR="00BD2C52" w:rsidRDefault="00BD2C52" w:rsidP="000E2F8F">
      <w:pPr>
        <w:spacing w:line="360" w:lineRule="auto"/>
        <w:rPr>
          <w:rFonts w:ascii="Times New Roman" w:hAnsi="Times New Roman" w:cs="Times New Roman"/>
          <w:u w:val="single"/>
        </w:rPr>
      </w:pPr>
    </w:p>
    <w:p w14:paraId="39C7AD0C" w14:textId="77777777" w:rsidR="00EF647B" w:rsidRDefault="00EF647B" w:rsidP="000E2F8F">
      <w:pPr>
        <w:spacing w:line="360" w:lineRule="auto"/>
        <w:rPr>
          <w:rFonts w:ascii="Times New Roman" w:hAnsi="Times New Roman" w:cs="Times New Roman"/>
          <w:u w:val="single"/>
        </w:rPr>
      </w:pPr>
    </w:p>
    <w:p w14:paraId="79C5F7F9" w14:textId="77777777" w:rsidR="00EF647B" w:rsidRDefault="00EF647B" w:rsidP="000E2F8F">
      <w:pPr>
        <w:spacing w:line="360" w:lineRule="auto"/>
        <w:rPr>
          <w:rFonts w:ascii="Times New Roman" w:hAnsi="Times New Roman" w:cs="Times New Roman"/>
          <w:u w:val="single"/>
        </w:rPr>
      </w:pPr>
    </w:p>
    <w:p w14:paraId="7DCCEA1B" w14:textId="77777777" w:rsidR="00EF647B" w:rsidRDefault="00EF647B" w:rsidP="000E2F8F">
      <w:pPr>
        <w:spacing w:line="360" w:lineRule="auto"/>
        <w:rPr>
          <w:rFonts w:ascii="Times New Roman" w:hAnsi="Times New Roman" w:cs="Times New Roman"/>
          <w:u w:val="single"/>
        </w:rPr>
      </w:pPr>
    </w:p>
    <w:p w14:paraId="1BAC866D" w14:textId="77777777" w:rsidR="00EF647B" w:rsidRDefault="00EF647B" w:rsidP="000E2F8F">
      <w:pPr>
        <w:spacing w:line="360" w:lineRule="auto"/>
        <w:rPr>
          <w:rFonts w:ascii="Times New Roman" w:hAnsi="Times New Roman" w:cs="Times New Roman"/>
          <w:u w:val="single"/>
        </w:rPr>
      </w:pPr>
    </w:p>
    <w:p w14:paraId="56D3CB65" w14:textId="77777777" w:rsidR="00EF647B" w:rsidRDefault="00EF647B" w:rsidP="000E2F8F">
      <w:pPr>
        <w:spacing w:line="360" w:lineRule="auto"/>
        <w:rPr>
          <w:rFonts w:ascii="Times New Roman" w:hAnsi="Times New Roman" w:cs="Times New Roman"/>
          <w:u w:val="single"/>
        </w:rPr>
      </w:pPr>
    </w:p>
    <w:p w14:paraId="18D78DD9" w14:textId="77777777" w:rsidR="00EF647B" w:rsidRDefault="00EF647B" w:rsidP="000E2F8F">
      <w:pPr>
        <w:spacing w:line="360" w:lineRule="auto"/>
        <w:rPr>
          <w:rFonts w:ascii="Times New Roman" w:hAnsi="Times New Roman" w:cs="Times New Roman"/>
          <w:u w:val="single"/>
        </w:rPr>
      </w:pPr>
    </w:p>
    <w:p w14:paraId="0C90A2CF" w14:textId="77777777" w:rsidR="00EF647B" w:rsidRDefault="00EF647B" w:rsidP="000E2F8F">
      <w:pPr>
        <w:spacing w:line="360" w:lineRule="auto"/>
        <w:rPr>
          <w:rFonts w:ascii="Times New Roman" w:hAnsi="Times New Roman" w:cs="Times New Roman"/>
          <w:u w:val="single"/>
        </w:rPr>
      </w:pPr>
    </w:p>
    <w:p w14:paraId="7A6DA96C" w14:textId="77777777" w:rsidR="00EF647B" w:rsidRDefault="00EF647B" w:rsidP="000E2F8F">
      <w:pPr>
        <w:spacing w:line="360" w:lineRule="auto"/>
        <w:rPr>
          <w:rFonts w:ascii="Times New Roman" w:hAnsi="Times New Roman" w:cs="Times New Roman"/>
          <w:u w:val="single"/>
        </w:rPr>
      </w:pPr>
    </w:p>
    <w:p w14:paraId="75120FB5" w14:textId="77777777" w:rsidR="00EF647B" w:rsidRDefault="00EF647B" w:rsidP="000E2F8F">
      <w:pPr>
        <w:spacing w:line="360" w:lineRule="auto"/>
        <w:rPr>
          <w:rFonts w:ascii="Times New Roman" w:hAnsi="Times New Roman" w:cs="Times New Roman"/>
          <w:u w:val="single"/>
        </w:rPr>
      </w:pPr>
    </w:p>
    <w:p w14:paraId="5C8BCAC0" w14:textId="77777777" w:rsidR="00EF647B" w:rsidRDefault="00EF647B" w:rsidP="000E2F8F">
      <w:pPr>
        <w:spacing w:line="360" w:lineRule="auto"/>
        <w:rPr>
          <w:rFonts w:ascii="Times New Roman" w:hAnsi="Times New Roman" w:cs="Times New Roman"/>
          <w:u w:val="single"/>
        </w:rPr>
      </w:pPr>
    </w:p>
    <w:p w14:paraId="29AC52FB" w14:textId="50F18518" w:rsidR="000A5AA7" w:rsidRPr="000E2F8F" w:rsidRDefault="000A5AA7" w:rsidP="000E2F8F">
      <w:pPr>
        <w:spacing w:line="360" w:lineRule="auto"/>
        <w:rPr>
          <w:rFonts w:ascii="Times New Roman" w:hAnsi="Times New Roman" w:cs="Times New Roman"/>
          <w:u w:val="single"/>
        </w:rPr>
      </w:pPr>
      <w:r w:rsidRPr="000E2F8F">
        <w:rPr>
          <w:rFonts w:ascii="Times New Roman" w:hAnsi="Times New Roman" w:cs="Times New Roman"/>
          <w:u w:val="single"/>
        </w:rPr>
        <w:t>Holistic child development</w:t>
      </w:r>
    </w:p>
    <w:p w14:paraId="52F8230D" w14:textId="77777777" w:rsidR="000A5AA7" w:rsidRPr="000E2F8F" w:rsidRDefault="000A5AA7" w:rsidP="000E2F8F">
      <w:pPr>
        <w:spacing w:line="360" w:lineRule="auto"/>
        <w:rPr>
          <w:rFonts w:ascii="Times New Roman" w:hAnsi="Times New Roman" w:cs="Times New Roman"/>
        </w:rPr>
      </w:pPr>
      <w:r w:rsidRPr="000E2F8F">
        <w:rPr>
          <w:rFonts w:ascii="Times New Roman" w:hAnsi="Times New Roman" w:cs="Times New Roman"/>
        </w:rPr>
        <w:t xml:space="preserve">Holistic child development refers to an approach of helping a child’s growth, so they can reach their full potential. Growth is not just physically, a child’s growth can be socially, emotionally and intellectually. In the same way every child will have a different time of growth for example, ‘when our babies are young, we are overly concerned with them reaching the physical milestones before the “average” for their age’ McIlroy (2024). Following this it is crucial that the parents of the individuals do not focus on only one section of the child’s growth and development. Mcllroy (2024) states that there are several different exercises and workshops such as painting, drawing, reading, engaging in play or playing with blocks. While the individual is interacting within these activities, a practitioner will observe to perceive how the child is developing in all areas. Practitioners will identify strengths and </w:t>
      </w:r>
      <w:r w:rsidRPr="000E2F8F">
        <w:rPr>
          <w:rFonts w:ascii="Times New Roman" w:hAnsi="Times New Roman" w:cs="Times New Roman"/>
        </w:rPr>
        <w:lastRenderedPageBreak/>
        <w:t xml:space="preserve">weaknesses of the child and asses which areas need additional support. ‘Observations help early years practitioners form a fuller picture of the child’s needs’ Care Learning (2024). </w:t>
      </w:r>
    </w:p>
    <w:p w14:paraId="14658896" w14:textId="77777777" w:rsidR="000A5AA7" w:rsidRPr="000E2F8F" w:rsidRDefault="000A5AA7" w:rsidP="000E2F8F">
      <w:pPr>
        <w:spacing w:line="360" w:lineRule="auto"/>
        <w:rPr>
          <w:rFonts w:ascii="Times New Roman" w:hAnsi="Times New Roman" w:cs="Times New Roman"/>
        </w:rPr>
      </w:pPr>
      <w:r w:rsidRPr="000E2F8F">
        <w:rPr>
          <w:rFonts w:ascii="Times New Roman" w:hAnsi="Times New Roman" w:cs="Times New Roman"/>
        </w:rPr>
        <w:t xml:space="preserve">An example of holistic child development is a child learning to read a book. Firstly, their eye movement control and fine motor skills to turn the pages of the book are physical development. Secondly their cognitive development would be letter recognition, phonological awareness and comprehension which includes thinking and problem solving. Thirdly when a child is learning to read emotionally that child will develop motivation, confidence and how to manage frustration. This directs a child how to manage their feelings and understanding, which will be used daily. Finally, </w:t>
      </w:r>
    </w:p>
    <w:p w14:paraId="16359453" w14:textId="77777777" w:rsidR="000A5AA7" w:rsidRPr="000E2F8F" w:rsidRDefault="000A5AA7" w:rsidP="000E2F8F">
      <w:pPr>
        <w:spacing w:line="360" w:lineRule="auto"/>
        <w:rPr>
          <w:rFonts w:ascii="Times New Roman" w:hAnsi="Times New Roman" w:cs="Times New Roman"/>
        </w:rPr>
      </w:pPr>
      <w:r w:rsidRPr="000E2F8F">
        <w:rPr>
          <w:rFonts w:ascii="Times New Roman" w:hAnsi="Times New Roman" w:cs="Times New Roman"/>
        </w:rPr>
        <w:t xml:space="preserve">learning to read can allow children to feel included in social activities such as sharing reading experiences or even discussing stories with others. This allows children to develop their language skills and communication skills.  </w:t>
      </w:r>
    </w:p>
    <w:p w14:paraId="2087DF9D" w14:textId="77777777" w:rsidR="000A5AA7" w:rsidRPr="000E2F8F" w:rsidRDefault="000A5AA7" w:rsidP="000E2F8F">
      <w:pPr>
        <w:spacing w:line="360" w:lineRule="auto"/>
        <w:rPr>
          <w:rFonts w:ascii="Times New Roman" w:hAnsi="Times New Roman" w:cs="Times New Roman"/>
        </w:rPr>
      </w:pPr>
      <w:r w:rsidRPr="000E2F8F">
        <w:rPr>
          <w:rFonts w:ascii="Times New Roman" w:hAnsi="Times New Roman" w:cs="Times New Roman"/>
        </w:rPr>
        <w:t xml:space="preserve">Bowbly (1997) states that “attachment is a lasting psychological connectedness between human beings”. In result to this theory NSPCC (2021) are convinced that attachment between a child and their caregivers are vital during the early years of a children’s life.  This is crucial during the early years of a child’s life because if a child has a good bond with their care givers, it implies that the individual will feel more content, safer and overall happier which allows them to grow into their full potential. By contrast, this may affect how a child behaves. If the caregiver is responsive and sensitive towards an individual it may lead them to being confident and independent. However, all children may respond differently to secure attachment, for instance another child might become dependent on their caregiver which can lead to anxiety. Additionally, there are many other different types of attachment such as anxious attachment, avoidant attachment and disorganised attachment. Following these three examples of attachment, many would argue that the child’s needs will not be met due to unresponsive, inconsistent and disengaged care. </w:t>
      </w:r>
    </w:p>
    <w:p w14:paraId="179A4B00" w14:textId="77777777" w:rsidR="000A5AA7" w:rsidRPr="000E2F8F" w:rsidRDefault="000A5AA7" w:rsidP="000E2F8F">
      <w:pPr>
        <w:spacing w:line="360" w:lineRule="auto"/>
        <w:rPr>
          <w:rFonts w:ascii="Times New Roman" w:hAnsi="Times New Roman" w:cs="Times New Roman"/>
        </w:rPr>
      </w:pPr>
      <w:r w:rsidRPr="000E2F8F">
        <w:rPr>
          <w:rFonts w:ascii="Times New Roman" w:hAnsi="Times New Roman" w:cs="Times New Roman"/>
        </w:rPr>
        <w:t xml:space="preserve">According to Bronfenbrenner children benefit further from a secure base, an example of this is attachment and relationships. In the same mean Bronfenbrenner’s ecological theory states how, the child is the centre of care, and most important. Verywell mind (2025) argues that ‘a child's development is affected by the different environments that they encounter during their life, including biological, interpersonal, societal, and cultural factors’. </w:t>
      </w:r>
    </w:p>
    <w:p w14:paraId="153C04FC" w14:textId="77777777" w:rsidR="000A5AA7" w:rsidRPr="000E2F8F" w:rsidRDefault="000A5AA7" w:rsidP="000E2F8F">
      <w:pPr>
        <w:spacing w:line="360" w:lineRule="auto"/>
        <w:rPr>
          <w:rFonts w:ascii="Times New Roman" w:hAnsi="Times New Roman" w:cs="Times New Roman"/>
        </w:rPr>
      </w:pPr>
      <w:r w:rsidRPr="000E2F8F">
        <w:rPr>
          <w:rFonts w:ascii="Times New Roman" w:hAnsi="Times New Roman" w:cs="Times New Roman"/>
        </w:rPr>
        <w:lastRenderedPageBreak/>
        <w:t xml:space="preserve">Following this, transitions can affect holistic child development. Transitions are a period of time where changes from one stage to another occurs. These changes can be macro scale or micro scale, however, can still influence the growth of a child. According to the University college London (2025) transitions during the early years of a child’s life can affect cognitive development and academic progress. Even though multifaceted transitions can often be the root of obstructions, some transitions can be a profound opportunity for growth. Care learning (2025). </w:t>
      </w:r>
    </w:p>
    <w:p w14:paraId="3A98040D" w14:textId="77777777" w:rsidR="000A5AA7" w:rsidRPr="000E2F8F" w:rsidRDefault="000A5AA7" w:rsidP="000E2F8F">
      <w:pPr>
        <w:spacing w:line="360" w:lineRule="auto"/>
        <w:rPr>
          <w:rFonts w:ascii="Times New Roman" w:hAnsi="Times New Roman" w:cs="Times New Roman"/>
        </w:rPr>
      </w:pPr>
      <w:r w:rsidRPr="000E2F8F">
        <w:rPr>
          <w:rFonts w:ascii="Times New Roman" w:hAnsi="Times New Roman" w:cs="Times New Roman"/>
        </w:rPr>
        <w:t xml:space="preserve">Maslow’s hierarchy of needs can have a positive approach to holistic child development, it can help focus on what that child is needing for growth and what that child isn’t receiving which is obstructing them from reaching their full potential. Futurelearn (no date) explains that ‘You have to attend to the basic needs of a child before you can expect them reach their full potential.’ </w:t>
      </w:r>
    </w:p>
    <w:p w14:paraId="74E02BA7" w14:textId="77777777" w:rsidR="000A5AA7" w:rsidRPr="000E2F8F" w:rsidRDefault="000A5AA7" w:rsidP="000E2F8F">
      <w:pPr>
        <w:spacing w:line="360" w:lineRule="auto"/>
        <w:rPr>
          <w:rFonts w:ascii="Times New Roman" w:hAnsi="Times New Roman" w:cs="Times New Roman"/>
        </w:rPr>
      </w:pPr>
      <w:r w:rsidRPr="000E2F8F">
        <w:rPr>
          <w:rFonts w:ascii="Times New Roman" w:hAnsi="Times New Roman" w:cs="Times New Roman"/>
        </w:rPr>
        <w:t xml:space="preserve">According to Birth to 5 matters (not date) there are two different perspectives on child development. One perspective is holistic, child-led development whilst the other perspective is structured, practitioner- guided. “Every child is a unique child who is constantly learning” Birth to 5 matters (not date), highlighting that every experience a child faces is an opportunity for holistic child development. However, Birth to 5 matters (not date) argued that practitioners also play a role in observing and scaffolding children’s learning and play, also emphasising not leaving everything to the child. </w:t>
      </w:r>
    </w:p>
    <w:p w14:paraId="56F7AA11" w14:textId="77777777" w:rsidR="000A5AA7" w:rsidRPr="000E2F8F" w:rsidRDefault="000A5AA7" w:rsidP="000E2F8F">
      <w:pPr>
        <w:spacing w:line="360" w:lineRule="auto"/>
        <w:rPr>
          <w:rFonts w:ascii="Times New Roman" w:hAnsi="Times New Roman" w:cs="Times New Roman"/>
        </w:rPr>
      </w:pPr>
    </w:p>
    <w:p w14:paraId="76442683" w14:textId="77777777" w:rsidR="000A5AA7" w:rsidRPr="000E2F8F" w:rsidRDefault="000A5AA7" w:rsidP="000E2F8F">
      <w:pPr>
        <w:spacing w:line="360" w:lineRule="auto"/>
        <w:rPr>
          <w:rFonts w:ascii="Times New Roman" w:hAnsi="Times New Roman" w:cs="Times New Roman"/>
        </w:rPr>
      </w:pPr>
    </w:p>
    <w:p w14:paraId="2F8675B6" w14:textId="77777777" w:rsidR="000A5AA7" w:rsidRPr="000E2F8F" w:rsidRDefault="000A5AA7" w:rsidP="000E2F8F">
      <w:pPr>
        <w:spacing w:line="360" w:lineRule="auto"/>
        <w:rPr>
          <w:rFonts w:ascii="Times New Roman" w:hAnsi="Times New Roman" w:cs="Times New Roman"/>
        </w:rPr>
      </w:pPr>
    </w:p>
    <w:p w14:paraId="545EA65A" w14:textId="77777777" w:rsidR="000A5AA7" w:rsidRPr="000E2F8F" w:rsidRDefault="000A5AA7" w:rsidP="000E2F8F">
      <w:pPr>
        <w:spacing w:line="360" w:lineRule="auto"/>
        <w:rPr>
          <w:rFonts w:ascii="Times New Roman" w:hAnsi="Times New Roman" w:cs="Times New Roman"/>
        </w:rPr>
      </w:pPr>
      <w:r w:rsidRPr="000E2F8F">
        <w:rPr>
          <w:rFonts w:ascii="Times New Roman" w:hAnsi="Times New Roman" w:cs="Times New Roman"/>
        </w:rPr>
        <w:t xml:space="preserve">Reference list – </w:t>
      </w:r>
    </w:p>
    <w:p w14:paraId="4E209F5D" w14:textId="77777777" w:rsidR="000A5AA7" w:rsidRPr="000E2F8F" w:rsidRDefault="000A5AA7" w:rsidP="000E2F8F">
      <w:pPr>
        <w:spacing w:line="360" w:lineRule="auto"/>
        <w:rPr>
          <w:rFonts w:ascii="Times New Roman" w:hAnsi="Times New Roman" w:cs="Times New Roman"/>
          <w:i/>
          <w:iCs/>
        </w:rPr>
      </w:pPr>
      <w:r w:rsidRPr="000E2F8F">
        <w:rPr>
          <w:rFonts w:ascii="Times New Roman" w:hAnsi="Times New Roman" w:cs="Times New Roman"/>
        </w:rPr>
        <w:t xml:space="preserve">Birth to 5 Matters (no date) </w:t>
      </w:r>
      <w:r w:rsidRPr="000E2F8F">
        <w:rPr>
          <w:rFonts w:ascii="Times New Roman" w:hAnsi="Times New Roman" w:cs="Times New Roman"/>
          <w:i/>
          <w:iCs/>
        </w:rPr>
        <w:t xml:space="preserve">‘Holistic development and learning’ </w:t>
      </w:r>
      <w:r w:rsidRPr="000E2F8F">
        <w:rPr>
          <w:rFonts w:ascii="Times New Roman" w:hAnsi="Times New Roman" w:cs="Times New Roman"/>
        </w:rPr>
        <w:t>Available at:</w:t>
      </w:r>
      <w:r w:rsidRPr="000E2F8F">
        <w:rPr>
          <w:rFonts w:ascii="Times New Roman" w:hAnsi="Times New Roman" w:cs="Times New Roman"/>
          <w:i/>
          <w:iCs/>
        </w:rPr>
        <w:t xml:space="preserve"> </w:t>
      </w:r>
      <w:hyperlink r:id="rId28" w:history="1">
        <w:r w:rsidRPr="000E2F8F">
          <w:rPr>
            <w:rStyle w:val="Hyperlink"/>
            <w:rFonts w:ascii="Times New Roman" w:hAnsi="Times New Roman" w:cs="Times New Roman"/>
            <w:i/>
            <w:iCs/>
          </w:rPr>
          <w:t>Holistic development and learning – Birth To 5 Matters</w:t>
        </w:r>
      </w:hyperlink>
    </w:p>
    <w:p w14:paraId="548E965D" w14:textId="77777777" w:rsidR="000A5AA7" w:rsidRPr="000E2F8F" w:rsidRDefault="000A5AA7" w:rsidP="000E2F8F">
      <w:pPr>
        <w:spacing w:line="360" w:lineRule="auto"/>
        <w:rPr>
          <w:rFonts w:ascii="Times New Roman" w:hAnsi="Times New Roman" w:cs="Times New Roman"/>
        </w:rPr>
      </w:pPr>
      <w:r w:rsidRPr="000E2F8F">
        <w:rPr>
          <w:rFonts w:ascii="Times New Roman" w:hAnsi="Times New Roman" w:cs="Times New Roman"/>
        </w:rPr>
        <w:t xml:space="preserve">Care Learning (2024) </w:t>
      </w:r>
      <w:r w:rsidRPr="000E2F8F">
        <w:rPr>
          <w:rFonts w:ascii="Times New Roman" w:hAnsi="Times New Roman" w:cs="Times New Roman"/>
          <w:i/>
          <w:iCs/>
        </w:rPr>
        <w:t>‘2.1 Define the term holistic development’</w:t>
      </w:r>
      <w:r w:rsidRPr="000E2F8F">
        <w:rPr>
          <w:rFonts w:ascii="Times New Roman" w:hAnsi="Times New Roman" w:cs="Times New Roman"/>
        </w:rPr>
        <w:t xml:space="preserve">. Care Learning. Available at: </w:t>
      </w:r>
      <w:hyperlink r:id="rId29" w:history="1">
        <w:r w:rsidRPr="000E2F8F">
          <w:rPr>
            <w:rStyle w:val="Hyperlink"/>
            <w:rFonts w:ascii="Times New Roman" w:hAnsi="Times New Roman" w:cs="Times New Roman"/>
          </w:rPr>
          <w:t>2.1 Define the term holistic development – Care Learning</w:t>
        </w:r>
      </w:hyperlink>
    </w:p>
    <w:p w14:paraId="7D2B56FB" w14:textId="77777777" w:rsidR="000A5AA7" w:rsidRPr="000E2F8F" w:rsidRDefault="000A5AA7" w:rsidP="000E2F8F">
      <w:pPr>
        <w:spacing w:line="360" w:lineRule="auto"/>
        <w:rPr>
          <w:rFonts w:ascii="Times New Roman" w:hAnsi="Times New Roman" w:cs="Times New Roman"/>
        </w:rPr>
      </w:pPr>
      <w:r w:rsidRPr="000E2F8F">
        <w:rPr>
          <w:rFonts w:ascii="Times New Roman" w:hAnsi="Times New Roman" w:cs="Times New Roman"/>
        </w:rPr>
        <w:t>Cherry, K. (2025</w:t>
      </w:r>
      <w:r w:rsidRPr="000E2F8F">
        <w:rPr>
          <w:rFonts w:ascii="Times New Roman" w:hAnsi="Times New Roman" w:cs="Times New Roman"/>
          <w:i/>
          <w:iCs/>
        </w:rPr>
        <w:t>) ‘The Bronfenbrenner Ecological Model and Its 5 Systems’,</w:t>
      </w:r>
      <w:r w:rsidRPr="000E2F8F">
        <w:rPr>
          <w:rFonts w:ascii="Times New Roman" w:hAnsi="Times New Roman" w:cs="Times New Roman"/>
        </w:rPr>
        <w:t xml:space="preserve"> Verywell mid. Available at: </w:t>
      </w:r>
      <w:hyperlink r:id="rId30" w:history="1">
        <w:r w:rsidRPr="000E2F8F">
          <w:rPr>
            <w:rStyle w:val="Hyperlink"/>
            <w:rFonts w:ascii="Times New Roman" w:hAnsi="Times New Roman" w:cs="Times New Roman"/>
          </w:rPr>
          <w:t>The Bronfenbrenner Ecological Model and Its 5 Systems</w:t>
        </w:r>
      </w:hyperlink>
    </w:p>
    <w:p w14:paraId="02B4DC4A" w14:textId="77777777" w:rsidR="000A5AA7" w:rsidRPr="000E2F8F" w:rsidRDefault="000A5AA7" w:rsidP="000E2F8F">
      <w:pPr>
        <w:spacing w:line="360" w:lineRule="auto"/>
        <w:rPr>
          <w:rFonts w:ascii="Times New Roman" w:hAnsi="Times New Roman" w:cs="Times New Roman"/>
        </w:rPr>
      </w:pPr>
      <w:r w:rsidRPr="000E2F8F">
        <w:rPr>
          <w:rFonts w:ascii="Times New Roman" w:hAnsi="Times New Roman" w:cs="Times New Roman"/>
        </w:rPr>
        <w:lastRenderedPageBreak/>
        <w:t xml:space="preserve">FutureLearn. (no date) </w:t>
      </w:r>
      <w:r w:rsidRPr="000E2F8F">
        <w:rPr>
          <w:rFonts w:ascii="Times New Roman" w:hAnsi="Times New Roman" w:cs="Times New Roman"/>
          <w:i/>
          <w:iCs/>
        </w:rPr>
        <w:t>‘Supporting Successful Learning in Primary School’</w:t>
      </w:r>
      <w:r w:rsidRPr="000E2F8F">
        <w:rPr>
          <w:rFonts w:ascii="Times New Roman" w:hAnsi="Times New Roman" w:cs="Times New Roman"/>
        </w:rPr>
        <w:t xml:space="preserve">, Available at: </w:t>
      </w:r>
      <w:hyperlink r:id="rId31" w:history="1">
        <w:r w:rsidRPr="000E2F8F">
          <w:rPr>
            <w:rStyle w:val="Hyperlink"/>
            <w:rFonts w:ascii="Times New Roman" w:hAnsi="Times New Roman" w:cs="Times New Roman"/>
          </w:rPr>
          <w:t>Maslow’s hierarchy of needs</w:t>
        </w:r>
      </w:hyperlink>
    </w:p>
    <w:p w14:paraId="6F73B528" w14:textId="77777777" w:rsidR="000A5AA7" w:rsidRPr="000E2F8F" w:rsidRDefault="000A5AA7" w:rsidP="000E2F8F">
      <w:pPr>
        <w:spacing w:line="360" w:lineRule="auto"/>
        <w:rPr>
          <w:rFonts w:ascii="Times New Roman" w:hAnsi="Times New Roman" w:cs="Times New Roman"/>
        </w:rPr>
      </w:pPr>
      <w:r w:rsidRPr="000E2F8F">
        <w:rPr>
          <w:rFonts w:ascii="Times New Roman" w:hAnsi="Times New Roman" w:cs="Times New Roman"/>
        </w:rPr>
        <w:t xml:space="preserve">McIlroy, T. (2024) </w:t>
      </w:r>
      <w:r w:rsidRPr="000E2F8F">
        <w:rPr>
          <w:rFonts w:ascii="Times New Roman" w:hAnsi="Times New Roman" w:cs="Times New Roman"/>
          <w:i/>
          <w:iCs/>
        </w:rPr>
        <w:t xml:space="preserve">‘What Is Holistic Development in Early Childhood?’, </w:t>
      </w:r>
      <w:r w:rsidRPr="000E2F8F">
        <w:rPr>
          <w:rFonts w:ascii="Times New Roman" w:hAnsi="Times New Roman" w:cs="Times New Roman"/>
        </w:rPr>
        <w:t xml:space="preserve">Empowered Parents. Available at: </w:t>
      </w:r>
      <w:hyperlink r:id="rId32" w:history="1">
        <w:r w:rsidRPr="000E2F8F">
          <w:rPr>
            <w:rStyle w:val="Hyperlink"/>
            <w:rFonts w:ascii="Times New Roman" w:hAnsi="Times New Roman" w:cs="Times New Roman"/>
          </w:rPr>
          <w:t>What is Holistic Development in Early Childhood? - Empowered Parents</w:t>
        </w:r>
      </w:hyperlink>
    </w:p>
    <w:p w14:paraId="44F9BB2A" w14:textId="77777777" w:rsidR="000A5AA7" w:rsidRPr="000E2F8F" w:rsidRDefault="000A5AA7" w:rsidP="000E2F8F">
      <w:pPr>
        <w:spacing w:line="360" w:lineRule="auto"/>
        <w:rPr>
          <w:rFonts w:ascii="Times New Roman" w:hAnsi="Times New Roman" w:cs="Times New Roman"/>
        </w:rPr>
      </w:pPr>
      <w:r w:rsidRPr="000E2F8F">
        <w:rPr>
          <w:rFonts w:ascii="Times New Roman" w:hAnsi="Times New Roman" w:cs="Times New Roman"/>
        </w:rPr>
        <w:t xml:space="preserve">NSPCC (2021) </w:t>
      </w:r>
      <w:r w:rsidRPr="000E2F8F">
        <w:rPr>
          <w:rFonts w:ascii="Times New Roman" w:hAnsi="Times New Roman" w:cs="Times New Roman"/>
          <w:i/>
          <w:iCs/>
        </w:rPr>
        <w:t>‘Attachment and child development — Early Years’,</w:t>
      </w:r>
      <w:r w:rsidRPr="000E2F8F">
        <w:rPr>
          <w:rFonts w:ascii="Times New Roman" w:hAnsi="Times New Roman" w:cs="Times New Roman"/>
        </w:rPr>
        <w:t xml:space="preserve"> NSPCC</w:t>
      </w:r>
      <w:r w:rsidRPr="000E2F8F">
        <w:rPr>
          <w:rFonts w:ascii="Times New Roman" w:hAnsi="Times New Roman" w:cs="Times New Roman"/>
          <w:i/>
          <w:iCs/>
        </w:rPr>
        <w:t xml:space="preserve"> Learning</w:t>
      </w:r>
      <w:r w:rsidRPr="000E2F8F">
        <w:rPr>
          <w:rFonts w:ascii="Times New Roman" w:hAnsi="Times New Roman" w:cs="Times New Roman"/>
        </w:rPr>
        <w:t>. Available at: </w:t>
      </w:r>
      <w:hyperlink r:id="rId33" w:anchor="tooltip_content9456" w:history="1">
        <w:r w:rsidRPr="000E2F8F">
          <w:rPr>
            <w:rStyle w:val="Hyperlink"/>
            <w:rFonts w:ascii="Times New Roman" w:hAnsi="Times New Roman" w:cs="Times New Roman"/>
          </w:rPr>
          <w:t>Attachment and child development | NSPCC Learning</w:t>
        </w:r>
      </w:hyperlink>
    </w:p>
    <w:p w14:paraId="3B8E1FF0" w14:textId="77777777" w:rsidR="000A5AA7" w:rsidRPr="000E2F8F" w:rsidRDefault="000A5AA7" w:rsidP="000E2F8F">
      <w:pPr>
        <w:spacing w:line="360" w:lineRule="auto"/>
        <w:rPr>
          <w:rFonts w:ascii="Times New Roman" w:hAnsi="Times New Roman" w:cs="Times New Roman"/>
        </w:rPr>
      </w:pPr>
      <w:r w:rsidRPr="000E2F8F">
        <w:rPr>
          <w:rFonts w:ascii="Times New Roman" w:hAnsi="Times New Roman" w:cs="Times New Roman"/>
        </w:rPr>
        <w:t xml:space="preserve">Teachers Institute (2023) </w:t>
      </w:r>
      <w:r w:rsidRPr="000E2F8F">
        <w:rPr>
          <w:rFonts w:ascii="Times New Roman" w:hAnsi="Times New Roman" w:cs="Times New Roman"/>
          <w:i/>
          <w:iCs/>
        </w:rPr>
        <w:t xml:space="preserve">‘The Holistic Approach to Child Development: Integrating Multiple Dimensions’ </w:t>
      </w:r>
      <w:r w:rsidRPr="000E2F8F">
        <w:rPr>
          <w:rFonts w:ascii="Times New Roman" w:hAnsi="Times New Roman" w:cs="Times New Roman"/>
        </w:rPr>
        <w:t xml:space="preserve">Available at : </w:t>
      </w:r>
      <w:hyperlink r:id="rId34" w:history="1">
        <w:r w:rsidRPr="000E2F8F">
          <w:rPr>
            <w:rStyle w:val="Hyperlink"/>
            <w:rFonts w:ascii="Times New Roman" w:hAnsi="Times New Roman" w:cs="Times New Roman"/>
          </w:rPr>
          <w:t>The Holistic Approach to Child Development: Integrating Multiple Dimensions • Teachers Institute</w:t>
        </w:r>
      </w:hyperlink>
    </w:p>
    <w:p w14:paraId="5FC928B3" w14:textId="77777777" w:rsidR="00DC4BBD" w:rsidRPr="000E2F8F" w:rsidRDefault="00DC4BBD" w:rsidP="000E2F8F">
      <w:pPr>
        <w:spacing w:line="360" w:lineRule="auto"/>
        <w:rPr>
          <w:rFonts w:ascii="Times New Roman" w:hAnsi="Times New Roman" w:cs="Times New Roman"/>
        </w:rPr>
      </w:pPr>
    </w:p>
    <w:p w14:paraId="4DB23EA6" w14:textId="77777777" w:rsidR="000E2F8F" w:rsidRPr="000E2F8F" w:rsidRDefault="000E2F8F" w:rsidP="000E2F8F">
      <w:pPr>
        <w:spacing w:line="360" w:lineRule="auto"/>
        <w:rPr>
          <w:rFonts w:ascii="Times New Roman" w:hAnsi="Times New Roman" w:cs="Times New Roman"/>
          <w:u w:val="single"/>
        </w:rPr>
      </w:pPr>
      <w:r w:rsidRPr="000E2F8F">
        <w:rPr>
          <w:rFonts w:ascii="Times New Roman" w:hAnsi="Times New Roman" w:cs="Times New Roman"/>
          <w:u w:val="single"/>
        </w:rPr>
        <w:t>Reflection</w:t>
      </w:r>
    </w:p>
    <w:p w14:paraId="4A1A3401" w14:textId="77777777" w:rsidR="000E2F8F" w:rsidRPr="000E2F8F" w:rsidRDefault="000E2F8F" w:rsidP="000E2F8F">
      <w:pPr>
        <w:spacing w:line="360" w:lineRule="auto"/>
        <w:rPr>
          <w:rFonts w:ascii="Times New Roman" w:hAnsi="Times New Roman" w:cs="Times New Roman"/>
          <w:u w:val="single"/>
        </w:rPr>
      </w:pPr>
      <w:r w:rsidRPr="000E2F8F">
        <w:rPr>
          <w:rFonts w:ascii="Times New Roman" w:hAnsi="Times New Roman" w:cs="Times New Roman"/>
          <w:u w:val="single"/>
        </w:rPr>
        <w:t>Child A</w:t>
      </w:r>
    </w:p>
    <w:p w14:paraId="6A49F210" w14:textId="77777777" w:rsidR="000E2F8F" w:rsidRPr="000E2F8F" w:rsidRDefault="000E2F8F" w:rsidP="000E2F8F">
      <w:pPr>
        <w:spacing w:line="360" w:lineRule="auto"/>
        <w:rPr>
          <w:rFonts w:ascii="Times New Roman" w:hAnsi="Times New Roman" w:cs="Times New Roman"/>
        </w:rPr>
      </w:pPr>
      <w:r w:rsidRPr="000E2F8F">
        <w:rPr>
          <w:rFonts w:ascii="Times New Roman" w:hAnsi="Times New Roman" w:cs="Times New Roman"/>
        </w:rPr>
        <w:t xml:space="preserve">Child A was 7 months old, she was developing within her feeding and settling into new environments well. Child A was not confident or able to sit alone for a long period of time. However, we progressively worked towards this, and I personally felt confident within the child. I began by placing the baby in a seated position surrounded with soft play mats/ play blocks for their safety, in case they fell. It took around 4 weeks for Child A to develop sitting by themselves, and I felt proud, happy, content and that I had achieved something powerful. ‘Feeling happy for a baby you care about after achieving something is a natural and common emotion. It is a sign of love, care, and the joy of parenting’ (NHS Inform, 2025). </w:t>
      </w:r>
    </w:p>
    <w:p w14:paraId="31D838A3" w14:textId="77777777" w:rsidR="000E2F8F" w:rsidRPr="000E2F8F" w:rsidRDefault="000E2F8F" w:rsidP="000E2F8F">
      <w:pPr>
        <w:spacing w:line="360" w:lineRule="auto"/>
        <w:rPr>
          <w:rFonts w:ascii="Times New Roman" w:hAnsi="Times New Roman" w:cs="Times New Roman"/>
        </w:rPr>
      </w:pPr>
      <w:r w:rsidRPr="000E2F8F">
        <w:rPr>
          <w:rFonts w:ascii="Times New Roman" w:hAnsi="Times New Roman" w:cs="Times New Roman"/>
        </w:rPr>
        <w:t xml:space="preserve">When practicing sitting up by herself, child A held her head up well and was determined to sit by herself without falling backwards. ‘Determination refers to a child’s firm intention and consistent effort toward achieving a goal despite obstacles or difficulties’ (Reality pathing, 2025). On the other hand, child A struggled with balancing themselves and their back when attempting to sit independently. (Mother &amp; Baby, 2025).  The average age for a baby to begin sitting is between 4-9 months old, as a baby is gaining strength, they will find the determination to want to be more independent, and learning to sit allows them to play independently (Lovevery, 2025). According to the NHS ‘using a firm surface, such as the floor or carpet, helps babies learn to sit by providing a stable base for movement’ (NHS, 2025). </w:t>
      </w:r>
    </w:p>
    <w:p w14:paraId="4F01A379" w14:textId="77777777" w:rsidR="000E2F8F" w:rsidRPr="000E2F8F" w:rsidRDefault="000E2F8F" w:rsidP="000E2F8F">
      <w:pPr>
        <w:spacing w:line="360" w:lineRule="auto"/>
        <w:rPr>
          <w:rFonts w:ascii="Times New Roman" w:hAnsi="Times New Roman" w:cs="Times New Roman"/>
        </w:rPr>
      </w:pPr>
      <w:r w:rsidRPr="000E2F8F">
        <w:rPr>
          <w:rFonts w:ascii="Times New Roman" w:hAnsi="Times New Roman" w:cs="Times New Roman"/>
        </w:rPr>
        <w:lastRenderedPageBreak/>
        <w:t xml:space="preserve">Overall, while observing Child A it is clear to see that she is developing accurately for a baby aged 7 months. Following this, I have personally learnt that having patience, encouragement and consistency is key for success.  </w:t>
      </w:r>
    </w:p>
    <w:p w14:paraId="0CE94622" w14:textId="77777777" w:rsidR="000E2F8F" w:rsidRPr="000E2F8F" w:rsidRDefault="000E2F8F" w:rsidP="000E2F8F">
      <w:pPr>
        <w:spacing w:line="360" w:lineRule="auto"/>
        <w:rPr>
          <w:rFonts w:ascii="Times New Roman" w:hAnsi="Times New Roman" w:cs="Times New Roman"/>
          <w:u w:val="single"/>
        </w:rPr>
      </w:pPr>
      <w:r w:rsidRPr="000E2F8F">
        <w:rPr>
          <w:rFonts w:ascii="Times New Roman" w:hAnsi="Times New Roman" w:cs="Times New Roman"/>
          <w:u w:val="single"/>
        </w:rPr>
        <w:t>Child B</w:t>
      </w:r>
    </w:p>
    <w:p w14:paraId="6C342C6A" w14:textId="77777777" w:rsidR="000E2F8F" w:rsidRPr="000E2F8F" w:rsidRDefault="000E2F8F" w:rsidP="000E2F8F">
      <w:pPr>
        <w:spacing w:line="360" w:lineRule="auto"/>
        <w:rPr>
          <w:rFonts w:ascii="Times New Roman" w:hAnsi="Times New Roman" w:cs="Times New Roman"/>
        </w:rPr>
      </w:pPr>
      <w:r w:rsidRPr="000E2F8F">
        <w:rPr>
          <w:rFonts w:ascii="Times New Roman" w:hAnsi="Times New Roman" w:cs="Times New Roman"/>
        </w:rPr>
        <w:t xml:space="preserve">Child B was 6 months old, he was transitioning from breastfeeding to a bottle. Child B was unsure at first, not knowing how to use the bottle as he was familiar with the breast. This transition took multiple attempts, whilst the mother of child B was comforting and reassuring him. Personally, when observing this transition, it allowed me to feel comfort, confident and reassured with how gentle the mother was towards child B. From observing this transition, it was clear to see that Child B and the mother were calm and comfortable, this was due to the environment in their home. They had no pressure just support and calmness. ‘Creating a calm home environment becomes especially important during times of family change’ (Fsiblog, 2024). However, Child B refused the bottle multiple times. He attempted to push the bottle away and made a fuss. This could have affected the mother’s confidence, however she continued to try because food is at the bottom of Maslow’s hierarchy of needs, within human development. No individual can reach their full potential without reaching each step before self-actualisation. </w:t>
      </w:r>
    </w:p>
    <w:p w14:paraId="2898C2D7" w14:textId="77777777" w:rsidR="000E2F8F" w:rsidRPr="000E2F8F" w:rsidRDefault="000E2F8F" w:rsidP="000E2F8F">
      <w:pPr>
        <w:spacing w:line="360" w:lineRule="auto"/>
        <w:rPr>
          <w:rFonts w:ascii="Times New Roman" w:hAnsi="Times New Roman" w:cs="Times New Roman"/>
        </w:rPr>
      </w:pPr>
      <w:r w:rsidRPr="000E2F8F">
        <w:rPr>
          <w:rFonts w:ascii="Times New Roman" w:hAnsi="Times New Roman" w:cs="Times New Roman"/>
        </w:rPr>
        <w:t xml:space="preserve">According to strivepediatrics.com (2024) there are many reasons that a baby might be refusing the bottle such as, age, stress, pain, development stages or intolerances/ allergies. It is suggested that if a baby has been breastfed since they were born, transitioning to a bottle can affect their routine and are not familiar with the feeling f a bottle. Similarly, strivepediatrics.com (2024) argue that ‘The right time to introduce the bottle can vary. Babies typically begin developing these skills between 4 to 6 weeks’. In the same way NSPCC learning (2021) state that ‘in particular, attachment theory highlights the importance of a child’s emotional bond with their primary caregivers’. This could relate to being comfortable with what they know. Overall, from this observing experience, it is clear to me that attachment and familiarity is vital in the first weeks of a baby’s life. </w:t>
      </w:r>
    </w:p>
    <w:p w14:paraId="07776DFA" w14:textId="77777777" w:rsidR="000E2F8F" w:rsidRPr="000E2F8F" w:rsidRDefault="000E2F8F" w:rsidP="000E2F8F">
      <w:pPr>
        <w:spacing w:line="360" w:lineRule="auto"/>
        <w:rPr>
          <w:rFonts w:ascii="Times New Roman" w:hAnsi="Times New Roman" w:cs="Times New Roman"/>
          <w:u w:val="single"/>
        </w:rPr>
      </w:pPr>
      <w:r w:rsidRPr="000E2F8F">
        <w:rPr>
          <w:rFonts w:ascii="Times New Roman" w:hAnsi="Times New Roman" w:cs="Times New Roman"/>
          <w:u w:val="single"/>
        </w:rPr>
        <w:t>Child C</w:t>
      </w:r>
    </w:p>
    <w:p w14:paraId="0BC2C852" w14:textId="77777777" w:rsidR="000E2F8F" w:rsidRPr="000E2F8F" w:rsidRDefault="000E2F8F" w:rsidP="000E2F8F">
      <w:pPr>
        <w:spacing w:line="360" w:lineRule="auto"/>
        <w:rPr>
          <w:rFonts w:ascii="Times New Roman" w:hAnsi="Times New Roman" w:cs="Times New Roman"/>
        </w:rPr>
      </w:pPr>
      <w:r w:rsidRPr="000E2F8F">
        <w:rPr>
          <w:rFonts w:ascii="Times New Roman" w:hAnsi="Times New Roman" w:cs="Times New Roman"/>
        </w:rPr>
        <w:t xml:space="preserve">The third child I observed was 8 years old. I observed on her social skills after covid19 lockdowns and how they had affected her basic social skills. Straight away it was vital to notice that children who had been isolated during these times would typically play by </w:t>
      </w:r>
      <w:r w:rsidRPr="000E2F8F">
        <w:rPr>
          <w:rFonts w:ascii="Times New Roman" w:hAnsi="Times New Roman" w:cs="Times New Roman"/>
        </w:rPr>
        <w:lastRenderedPageBreak/>
        <w:t>themselves, whilst the others who hadn’t experienced covid 19 at such a crucial developing social skills time in life would join in activities. While observing child C I began to feel sympathy, concerned, upset, angry and paranoid with how this child would ever learn to socialise with other children. According to Uk therapy guide (2023) ‘the physical and mental health risks of loneliness in children are like those of smoking and obesity’.</w:t>
      </w:r>
    </w:p>
    <w:p w14:paraId="4A8BA39E" w14:textId="77777777" w:rsidR="000E2F8F" w:rsidRPr="000E2F8F" w:rsidRDefault="000E2F8F" w:rsidP="000E2F8F">
      <w:pPr>
        <w:spacing w:line="360" w:lineRule="auto"/>
        <w:rPr>
          <w:rFonts w:ascii="Times New Roman" w:hAnsi="Times New Roman" w:cs="Times New Roman"/>
        </w:rPr>
      </w:pPr>
      <w:r w:rsidRPr="000E2F8F">
        <w:rPr>
          <w:rFonts w:ascii="Times New Roman" w:hAnsi="Times New Roman" w:cs="Times New Roman"/>
        </w:rPr>
        <w:t>One of the most positive outcomes to this observation was watching how child C developed with her social skills and began to feel more confident within herself. In contrast it was clearly visible that this was a battle for her. Bluenest.uk (2023) express that ‘Cooperation and teamwork are essential elements of this, as children learn to work together with others to achieve a common goal through play and group activities.’  Finally, social skills are vital as children can educate and understand each other with new words or fun facts. ‘For early turn taking skills, practise taking turns to roll a ball to each other as they will say "my turn" and "your turn".’ (NHS, 2025)</w:t>
      </w:r>
    </w:p>
    <w:p w14:paraId="6A10B638" w14:textId="77777777" w:rsidR="000E2F8F" w:rsidRPr="000E2F8F" w:rsidRDefault="000E2F8F" w:rsidP="000E2F8F">
      <w:pPr>
        <w:spacing w:line="360" w:lineRule="auto"/>
        <w:rPr>
          <w:rFonts w:ascii="Times New Roman" w:hAnsi="Times New Roman" w:cs="Times New Roman"/>
        </w:rPr>
      </w:pPr>
    </w:p>
    <w:p w14:paraId="1E2B69AC" w14:textId="77777777" w:rsidR="000E2F8F" w:rsidRPr="000E2F8F" w:rsidRDefault="000E2F8F" w:rsidP="000E2F8F">
      <w:pPr>
        <w:spacing w:line="360" w:lineRule="auto"/>
        <w:rPr>
          <w:rFonts w:ascii="Times New Roman" w:hAnsi="Times New Roman" w:cs="Times New Roman"/>
        </w:rPr>
      </w:pPr>
      <w:r w:rsidRPr="000E2F8F">
        <w:rPr>
          <w:rFonts w:ascii="Times New Roman" w:hAnsi="Times New Roman" w:cs="Times New Roman"/>
        </w:rPr>
        <w:t xml:space="preserve"> </w:t>
      </w:r>
    </w:p>
    <w:p w14:paraId="257E53F9" w14:textId="42267438" w:rsidR="000E2F8F" w:rsidRPr="00885701" w:rsidRDefault="000E2F8F" w:rsidP="000E2F8F">
      <w:pPr>
        <w:spacing w:line="360" w:lineRule="auto"/>
        <w:rPr>
          <w:rFonts w:ascii="Times New Roman" w:hAnsi="Times New Roman" w:cs="Times New Roman"/>
        </w:rPr>
      </w:pPr>
      <w:r w:rsidRPr="000E2F8F">
        <w:rPr>
          <w:rFonts w:ascii="Times New Roman" w:hAnsi="Times New Roman" w:cs="Times New Roman"/>
        </w:rPr>
        <w:t xml:space="preserve"> </w:t>
      </w:r>
      <w:r w:rsidRPr="000E2F8F">
        <w:rPr>
          <w:rFonts w:ascii="Times New Roman" w:hAnsi="Times New Roman" w:cs="Times New Roman"/>
          <w:u w:val="single"/>
        </w:rPr>
        <w:t>Reference list</w:t>
      </w:r>
    </w:p>
    <w:p w14:paraId="6EE8AAE6" w14:textId="77777777" w:rsidR="000E2F8F" w:rsidRPr="000E2F8F" w:rsidRDefault="000E2F8F" w:rsidP="000E2F8F">
      <w:pPr>
        <w:spacing w:line="360" w:lineRule="auto"/>
        <w:rPr>
          <w:rFonts w:ascii="Times New Roman" w:hAnsi="Times New Roman" w:cs="Times New Roman"/>
        </w:rPr>
      </w:pPr>
      <w:r w:rsidRPr="000E2F8F">
        <w:rPr>
          <w:rFonts w:ascii="Times New Roman" w:hAnsi="Times New Roman" w:cs="Times New Roman"/>
        </w:rPr>
        <w:t>Bluenest.uk, (2023), ‘</w:t>
      </w:r>
      <w:r w:rsidRPr="000E2F8F">
        <w:rPr>
          <w:rFonts w:ascii="Times New Roman" w:hAnsi="Times New Roman" w:cs="Times New Roman"/>
          <w:i/>
          <w:iCs/>
        </w:rPr>
        <w:t>The importance of socialisation in early childhood</w:t>
      </w:r>
      <w:r w:rsidRPr="000E2F8F">
        <w:rPr>
          <w:rFonts w:ascii="Times New Roman" w:hAnsi="Times New Roman" w:cs="Times New Roman"/>
        </w:rPr>
        <w:t xml:space="preserve">.’ Available at: </w:t>
      </w:r>
      <w:hyperlink r:id="rId35" w:history="1">
        <w:r w:rsidRPr="000E2F8F">
          <w:rPr>
            <w:rStyle w:val="Hyperlink"/>
            <w:rFonts w:ascii="Times New Roman" w:hAnsi="Times New Roman" w:cs="Times New Roman"/>
          </w:rPr>
          <w:t>The Importance of Socialisation in Early Childhood</w:t>
        </w:r>
      </w:hyperlink>
    </w:p>
    <w:p w14:paraId="6EF1272C" w14:textId="77777777" w:rsidR="000E2F8F" w:rsidRPr="000E2F8F" w:rsidRDefault="000E2F8F" w:rsidP="000E2F8F">
      <w:pPr>
        <w:spacing w:line="360" w:lineRule="auto"/>
        <w:rPr>
          <w:rFonts w:ascii="Times New Roman" w:hAnsi="Times New Roman" w:cs="Times New Roman"/>
          <w:i/>
          <w:iCs/>
        </w:rPr>
      </w:pPr>
      <w:r w:rsidRPr="000E2F8F">
        <w:rPr>
          <w:rFonts w:ascii="Times New Roman" w:hAnsi="Times New Roman" w:cs="Times New Roman"/>
        </w:rPr>
        <w:t>Fsiblog, (2025)</w:t>
      </w:r>
      <w:r w:rsidRPr="000E2F8F">
        <w:rPr>
          <w:rFonts w:ascii="Times New Roman" w:hAnsi="Times New Roman" w:cs="Times New Roman"/>
          <w:i/>
          <w:iCs/>
        </w:rPr>
        <w:t xml:space="preserve">, ‘simple ways to create a calm home environment during family change’ </w:t>
      </w:r>
      <w:r w:rsidRPr="000E2F8F">
        <w:rPr>
          <w:rFonts w:ascii="Times New Roman" w:hAnsi="Times New Roman" w:cs="Times New Roman"/>
        </w:rPr>
        <w:t>Available at:</w:t>
      </w:r>
      <w:r w:rsidRPr="000E2F8F">
        <w:rPr>
          <w:rFonts w:ascii="Times New Roman" w:hAnsi="Times New Roman" w:cs="Times New Roman"/>
          <w:i/>
          <w:iCs/>
        </w:rPr>
        <w:t xml:space="preserve"> </w:t>
      </w:r>
      <w:hyperlink r:id="rId36" w:history="1">
        <w:r w:rsidRPr="000E2F8F">
          <w:rPr>
            <w:rStyle w:val="Hyperlink"/>
            <w:rFonts w:ascii="Times New Roman" w:hAnsi="Times New Roman" w:cs="Times New Roman"/>
            <w:i/>
            <w:iCs/>
          </w:rPr>
          <w:t>Simple Ways to Create a Calm Home Environment During Family Change | FSIBlog (Official)</w:t>
        </w:r>
      </w:hyperlink>
    </w:p>
    <w:p w14:paraId="3478B94C" w14:textId="77777777" w:rsidR="000E2F8F" w:rsidRPr="000E2F8F" w:rsidRDefault="000E2F8F" w:rsidP="000E2F8F">
      <w:pPr>
        <w:spacing w:line="360" w:lineRule="auto"/>
        <w:rPr>
          <w:rFonts w:ascii="Times New Roman" w:hAnsi="Times New Roman" w:cs="Times New Roman"/>
        </w:rPr>
      </w:pPr>
      <w:r w:rsidRPr="000E2F8F">
        <w:rPr>
          <w:rFonts w:ascii="Times New Roman" w:hAnsi="Times New Roman" w:cs="Times New Roman"/>
        </w:rPr>
        <w:t xml:space="preserve">Jones, S., (2023) </w:t>
      </w:r>
      <w:r w:rsidRPr="000E2F8F">
        <w:rPr>
          <w:rFonts w:ascii="Times New Roman" w:hAnsi="Times New Roman" w:cs="Times New Roman"/>
          <w:i/>
          <w:iCs/>
        </w:rPr>
        <w:t>How to Help a Lonely Child: 7 Causes &amp; Proven Support Strategies</w:t>
      </w:r>
      <w:r w:rsidRPr="000E2F8F">
        <w:rPr>
          <w:rFonts w:ascii="Times New Roman" w:hAnsi="Times New Roman" w:cs="Times New Roman"/>
        </w:rPr>
        <w:t xml:space="preserve">. UK Therapy Guide, Available at: </w:t>
      </w:r>
      <w:hyperlink r:id="rId37" w:history="1">
        <w:r w:rsidRPr="000E2F8F">
          <w:rPr>
            <w:rStyle w:val="Hyperlink"/>
            <w:rFonts w:ascii="Times New Roman" w:hAnsi="Times New Roman" w:cs="Times New Roman"/>
          </w:rPr>
          <w:t>7 causes of loneliness in children, &amp; what parents can do to help</w:t>
        </w:r>
      </w:hyperlink>
    </w:p>
    <w:p w14:paraId="16696B42" w14:textId="77777777" w:rsidR="000E2F8F" w:rsidRPr="000E2F8F" w:rsidRDefault="000E2F8F" w:rsidP="000E2F8F">
      <w:pPr>
        <w:spacing w:line="360" w:lineRule="auto"/>
        <w:rPr>
          <w:rFonts w:ascii="Times New Roman" w:hAnsi="Times New Roman" w:cs="Times New Roman"/>
        </w:rPr>
      </w:pPr>
      <w:r w:rsidRPr="000E2F8F">
        <w:rPr>
          <w:rFonts w:ascii="Times New Roman" w:hAnsi="Times New Roman" w:cs="Times New Roman"/>
          <w:i/>
          <w:iCs/>
        </w:rPr>
        <w:t xml:space="preserve">Lovevery, (2025), Motorskills sitting’ </w:t>
      </w:r>
      <w:r w:rsidRPr="000E2F8F">
        <w:rPr>
          <w:rFonts w:ascii="Times New Roman" w:hAnsi="Times New Roman" w:cs="Times New Roman"/>
        </w:rPr>
        <w:t xml:space="preserve">Available at: </w:t>
      </w:r>
      <w:hyperlink r:id="rId38" w:history="1">
        <w:r w:rsidRPr="000E2F8F">
          <w:rPr>
            <w:rStyle w:val="Hyperlink"/>
            <w:rFonts w:ascii="Times New Roman" w:hAnsi="Times New Roman" w:cs="Times New Roman"/>
          </w:rPr>
          <w:t>Sitting: When can babies sit on their own and how to support it | Lovevery</w:t>
        </w:r>
      </w:hyperlink>
    </w:p>
    <w:p w14:paraId="654483DD" w14:textId="77777777" w:rsidR="000E2F8F" w:rsidRPr="000E2F8F" w:rsidRDefault="000E2F8F" w:rsidP="000E2F8F">
      <w:pPr>
        <w:spacing w:line="360" w:lineRule="auto"/>
        <w:rPr>
          <w:rFonts w:ascii="Times New Roman" w:hAnsi="Times New Roman" w:cs="Times New Roman"/>
        </w:rPr>
      </w:pPr>
      <w:r w:rsidRPr="000E2F8F">
        <w:rPr>
          <w:rFonts w:ascii="Times New Roman" w:hAnsi="Times New Roman" w:cs="Times New Roman"/>
        </w:rPr>
        <w:t xml:space="preserve">Mother &amp; Baby, (2025), </w:t>
      </w:r>
      <w:r w:rsidRPr="000E2F8F">
        <w:rPr>
          <w:rFonts w:ascii="Times New Roman" w:hAnsi="Times New Roman" w:cs="Times New Roman"/>
          <w:i/>
          <w:iCs/>
        </w:rPr>
        <w:t xml:space="preserve">‘When do babies sit up and how can you help them safely?’ Available at: </w:t>
      </w:r>
      <w:hyperlink r:id="rId39" w:history="1">
        <w:r w:rsidRPr="000E2F8F">
          <w:rPr>
            <w:rStyle w:val="Hyperlink"/>
            <w:rFonts w:ascii="Times New Roman" w:hAnsi="Times New Roman" w:cs="Times New Roman"/>
          </w:rPr>
          <w:t>When do babies sit up and how can you help them?</w:t>
        </w:r>
      </w:hyperlink>
    </w:p>
    <w:p w14:paraId="10839AAB" w14:textId="77777777" w:rsidR="000E2F8F" w:rsidRPr="000E2F8F" w:rsidRDefault="000E2F8F" w:rsidP="000E2F8F">
      <w:pPr>
        <w:spacing w:line="360" w:lineRule="auto"/>
        <w:rPr>
          <w:rFonts w:ascii="Times New Roman" w:hAnsi="Times New Roman" w:cs="Times New Roman"/>
        </w:rPr>
      </w:pPr>
      <w:r w:rsidRPr="000E2F8F">
        <w:rPr>
          <w:rFonts w:ascii="Times New Roman" w:hAnsi="Times New Roman" w:cs="Times New Roman"/>
        </w:rPr>
        <w:t>NHS Inform, (2025), ‘</w:t>
      </w:r>
      <w:r w:rsidRPr="000E2F8F">
        <w:rPr>
          <w:rFonts w:ascii="Times New Roman" w:hAnsi="Times New Roman" w:cs="Times New Roman"/>
          <w:i/>
          <w:iCs/>
        </w:rPr>
        <w:t>Your mental health and wellbeing after birth’</w:t>
      </w:r>
      <w:r w:rsidRPr="000E2F8F">
        <w:rPr>
          <w:rFonts w:ascii="Times New Roman" w:hAnsi="Times New Roman" w:cs="Times New Roman"/>
        </w:rPr>
        <w:t xml:space="preserve">. Available at: </w:t>
      </w:r>
      <w:hyperlink r:id="rId40" w:history="1">
        <w:r w:rsidRPr="000E2F8F">
          <w:rPr>
            <w:rStyle w:val="Hyperlink"/>
            <w:rFonts w:ascii="Times New Roman" w:hAnsi="Times New Roman" w:cs="Times New Roman"/>
          </w:rPr>
          <w:t>Your mental health and wellbeing after birth | Ready Steady Baby!</w:t>
        </w:r>
      </w:hyperlink>
    </w:p>
    <w:p w14:paraId="23D13C62" w14:textId="77777777" w:rsidR="000E2F8F" w:rsidRPr="000E2F8F" w:rsidRDefault="000E2F8F" w:rsidP="000E2F8F">
      <w:pPr>
        <w:spacing w:line="360" w:lineRule="auto"/>
        <w:rPr>
          <w:rFonts w:ascii="Times New Roman" w:hAnsi="Times New Roman" w:cs="Times New Roman"/>
          <w:i/>
          <w:iCs/>
        </w:rPr>
      </w:pPr>
      <w:r w:rsidRPr="000E2F8F">
        <w:rPr>
          <w:rFonts w:ascii="Times New Roman" w:hAnsi="Times New Roman" w:cs="Times New Roman"/>
        </w:rPr>
        <w:lastRenderedPageBreak/>
        <w:t xml:space="preserve">NHS, (2025), ‘learning to sit’ Available at: </w:t>
      </w:r>
      <w:hyperlink r:id="rId41" w:history="1">
        <w:r w:rsidRPr="000E2F8F">
          <w:rPr>
            <w:rStyle w:val="Hyperlink"/>
            <w:rFonts w:ascii="Times New Roman" w:hAnsi="Times New Roman" w:cs="Times New Roman"/>
          </w:rPr>
          <w:t>Learning to sit</w:t>
        </w:r>
      </w:hyperlink>
    </w:p>
    <w:p w14:paraId="2D06402A" w14:textId="77777777" w:rsidR="000E2F8F" w:rsidRPr="000E2F8F" w:rsidRDefault="000E2F8F" w:rsidP="000E2F8F">
      <w:pPr>
        <w:spacing w:line="360" w:lineRule="auto"/>
        <w:rPr>
          <w:rFonts w:ascii="Times New Roman" w:hAnsi="Times New Roman" w:cs="Times New Roman"/>
        </w:rPr>
      </w:pPr>
      <w:r w:rsidRPr="000E2F8F">
        <w:rPr>
          <w:rFonts w:ascii="Times New Roman" w:hAnsi="Times New Roman" w:cs="Times New Roman"/>
        </w:rPr>
        <w:t>NSPCC learning, (2021),</w:t>
      </w:r>
      <w:r w:rsidRPr="000E2F8F">
        <w:rPr>
          <w:rFonts w:ascii="Times New Roman" w:hAnsi="Times New Roman" w:cs="Times New Roman"/>
          <w:i/>
          <w:iCs/>
        </w:rPr>
        <w:t xml:space="preserve"> ‘Attachment and early years’ </w:t>
      </w:r>
      <w:r w:rsidRPr="000E2F8F">
        <w:rPr>
          <w:rFonts w:ascii="Times New Roman" w:hAnsi="Times New Roman" w:cs="Times New Roman"/>
        </w:rPr>
        <w:t xml:space="preserve">Available at: </w:t>
      </w:r>
      <w:hyperlink r:id="rId42" w:history="1">
        <w:r w:rsidRPr="000E2F8F">
          <w:rPr>
            <w:rStyle w:val="Hyperlink"/>
            <w:rFonts w:ascii="Times New Roman" w:hAnsi="Times New Roman" w:cs="Times New Roman"/>
          </w:rPr>
          <w:t>Attachment and child development | NSPCC Learning</w:t>
        </w:r>
      </w:hyperlink>
    </w:p>
    <w:p w14:paraId="63D84673" w14:textId="77777777" w:rsidR="000E2F8F" w:rsidRPr="000E2F8F" w:rsidRDefault="000E2F8F" w:rsidP="000E2F8F">
      <w:pPr>
        <w:spacing w:line="360" w:lineRule="auto"/>
        <w:rPr>
          <w:rFonts w:ascii="Times New Roman" w:hAnsi="Times New Roman" w:cs="Times New Roman"/>
        </w:rPr>
      </w:pPr>
      <w:r w:rsidRPr="000E2F8F">
        <w:rPr>
          <w:rFonts w:ascii="Times New Roman" w:hAnsi="Times New Roman" w:cs="Times New Roman"/>
        </w:rPr>
        <w:t xml:space="preserve">Reality pathing, (2025), ‘What does healthy determination look like in child development? Available at: </w:t>
      </w:r>
      <w:hyperlink r:id="rId43" w:history="1">
        <w:r w:rsidRPr="000E2F8F">
          <w:rPr>
            <w:rStyle w:val="Hyperlink"/>
            <w:rFonts w:ascii="Times New Roman" w:hAnsi="Times New Roman" w:cs="Times New Roman"/>
          </w:rPr>
          <w:t>What Does Healthy Determination Look Like in Child Development?</w:t>
        </w:r>
      </w:hyperlink>
    </w:p>
    <w:p w14:paraId="7B1396A5" w14:textId="77777777" w:rsidR="000E2F8F" w:rsidRPr="000E2F8F" w:rsidRDefault="000E2F8F" w:rsidP="000E2F8F">
      <w:pPr>
        <w:spacing w:line="360" w:lineRule="auto"/>
        <w:rPr>
          <w:rFonts w:ascii="Times New Roman" w:hAnsi="Times New Roman" w:cs="Times New Roman"/>
          <w:i/>
          <w:iCs/>
        </w:rPr>
      </w:pPr>
      <w:r w:rsidRPr="000E2F8F">
        <w:rPr>
          <w:rFonts w:ascii="Times New Roman" w:hAnsi="Times New Roman" w:cs="Times New Roman"/>
        </w:rPr>
        <w:t>Strivepediatrics.com, (2024),</w:t>
      </w:r>
      <w:r w:rsidRPr="000E2F8F">
        <w:rPr>
          <w:rFonts w:ascii="Times New Roman" w:hAnsi="Times New Roman" w:cs="Times New Roman"/>
          <w:i/>
          <w:iCs/>
        </w:rPr>
        <w:t xml:space="preserve"> ‘Why is My Baby Not Taking a Bottle? Common Causes and Solutions’ </w:t>
      </w:r>
      <w:r w:rsidRPr="000E2F8F">
        <w:rPr>
          <w:rFonts w:ascii="Times New Roman" w:hAnsi="Times New Roman" w:cs="Times New Roman"/>
        </w:rPr>
        <w:t xml:space="preserve">Available at: </w:t>
      </w:r>
      <w:hyperlink r:id="rId44" w:history="1">
        <w:r w:rsidRPr="000E2F8F">
          <w:rPr>
            <w:rStyle w:val="Hyperlink"/>
            <w:rFonts w:ascii="Times New Roman" w:hAnsi="Times New Roman" w:cs="Times New Roman"/>
          </w:rPr>
          <w:t>Baby Refusing Bottle? Tips for a Smooth Transition from Breastfeeding — Strive Pediatrics</w:t>
        </w:r>
      </w:hyperlink>
    </w:p>
    <w:p w14:paraId="527AA1C9" w14:textId="77777777" w:rsidR="000E2F8F" w:rsidRPr="000E2F8F" w:rsidRDefault="000E2F8F" w:rsidP="000E2F8F">
      <w:pPr>
        <w:spacing w:line="360" w:lineRule="auto"/>
        <w:rPr>
          <w:rFonts w:ascii="Times New Roman" w:hAnsi="Times New Roman" w:cs="Times New Roman"/>
        </w:rPr>
      </w:pPr>
      <w:r w:rsidRPr="000E2F8F">
        <w:rPr>
          <w:rFonts w:ascii="Times New Roman" w:hAnsi="Times New Roman" w:cs="Times New Roman"/>
        </w:rPr>
        <w:t xml:space="preserve"> </w:t>
      </w:r>
    </w:p>
    <w:p w14:paraId="521610E1" w14:textId="77777777" w:rsidR="00D81508" w:rsidRDefault="00D81508" w:rsidP="000E2F8F">
      <w:pPr>
        <w:spacing w:line="360" w:lineRule="auto"/>
        <w:rPr>
          <w:rFonts w:ascii="Times New Roman" w:hAnsi="Times New Roman" w:cs="Times New Roman"/>
        </w:rPr>
      </w:pPr>
    </w:p>
    <w:p w14:paraId="60E426D5" w14:textId="77777777" w:rsidR="00DF5F12" w:rsidRDefault="00DF5F12" w:rsidP="000E2F8F">
      <w:pPr>
        <w:spacing w:line="360" w:lineRule="auto"/>
        <w:rPr>
          <w:rFonts w:ascii="Times New Roman" w:hAnsi="Times New Roman" w:cs="Times New Roman"/>
        </w:rPr>
      </w:pPr>
    </w:p>
    <w:p w14:paraId="00A37088" w14:textId="77777777" w:rsidR="00DF5F12" w:rsidRDefault="00DF5F12" w:rsidP="000E2F8F">
      <w:pPr>
        <w:spacing w:line="360" w:lineRule="auto"/>
        <w:rPr>
          <w:rFonts w:ascii="Times New Roman" w:hAnsi="Times New Roman" w:cs="Times New Roman"/>
        </w:rPr>
      </w:pPr>
    </w:p>
    <w:p w14:paraId="1961A173" w14:textId="77777777" w:rsidR="00DF5F12" w:rsidRDefault="00DF5F12" w:rsidP="000E2F8F">
      <w:pPr>
        <w:spacing w:line="360" w:lineRule="auto"/>
        <w:rPr>
          <w:rFonts w:ascii="Times New Roman" w:hAnsi="Times New Roman" w:cs="Times New Roman"/>
        </w:rPr>
      </w:pPr>
    </w:p>
    <w:p w14:paraId="08FE83D1" w14:textId="77777777" w:rsidR="00DF5F12" w:rsidRDefault="00DF5F12" w:rsidP="000E2F8F">
      <w:pPr>
        <w:spacing w:line="360" w:lineRule="auto"/>
        <w:rPr>
          <w:rFonts w:ascii="Times New Roman" w:hAnsi="Times New Roman" w:cs="Times New Roman"/>
        </w:rPr>
      </w:pPr>
    </w:p>
    <w:p w14:paraId="36558DBD" w14:textId="4B51D3F1" w:rsidR="00DF5F12" w:rsidRPr="000E2F8F" w:rsidRDefault="00DF5F12" w:rsidP="000E2F8F">
      <w:pPr>
        <w:spacing w:line="360" w:lineRule="auto"/>
        <w:rPr>
          <w:rFonts w:ascii="Times New Roman" w:hAnsi="Times New Roman" w:cs="Times New Roman"/>
        </w:rPr>
      </w:pPr>
    </w:p>
    <w:sectPr w:rsidR="00DF5F12" w:rsidRPr="000E2F8F">
      <w:headerReference w:type="default" r:id="rId4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6DB9373" w14:textId="77777777" w:rsidR="00862B62" w:rsidRDefault="00862B62" w:rsidP="000E2F8F">
      <w:pPr>
        <w:spacing w:after="0" w:line="240" w:lineRule="auto"/>
      </w:pPr>
      <w:r>
        <w:separator/>
      </w:r>
    </w:p>
  </w:endnote>
  <w:endnote w:type="continuationSeparator" w:id="0">
    <w:p w14:paraId="4603D7BF" w14:textId="77777777" w:rsidR="00862B62" w:rsidRDefault="00862B62" w:rsidP="000E2F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90F90D" w14:textId="77777777" w:rsidR="00862B62" w:rsidRDefault="00862B62" w:rsidP="000E2F8F">
      <w:pPr>
        <w:spacing w:after="0" w:line="240" w:lineRule="auto"/>
      </w:pPr>
      <w:r>
        <w:separator/>
      </w:r>
    </w:p>
  </w:footnote>
  <w:footnote w:type="continuationSeparator" w:id="0">
    <w:p w14:paraId="347A1ECF" w14:textId="77777777" w:rsidR="00862B62" w:rsidRDefault="00862B62" w:rsidP="000E2F8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839C5B" w14:textId="2B1D0A43" w:rsidR="000E2F8F" w:rsidRDefault="00302C97">
    <w:pPr>
      <w:pStyle w:val="Header"/>
    </w:pPr>
    <w:r>
      <w:t>ECEY4001</w:t>
    </w:r>
  </w:p>
  <w:p w14:paraId="14A86FB6" w14:textId="39BA4F99" w:rsidR="00302C97" w:rsidRDefault="00152101">
    <w:pPr>
      <w:pStyle w:val="Header"/>
    </w:pPr>
    <w:r>
      <w:t>2501843</w:t>
    </w:r>
  </w:p>
  <w:p w14:paraId="14FF8CE7" w14:textId="2BA0291E" w:rsidR="00152101" w:rsidRDefault="00152101">
    <w:pPr>
      <w:pStyle w:val="Header"/>
    </w:pPr>
    <w:r>
      <w:t xml:space="preserve">Word count: </w:t>
    </w:r>
    <w:r w:rsidR="00EF647B">
      <w:t>3</w:t>
    </w:r>
    <w:r w:rsidR="00885701">
      <w:t>170</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3"/>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4BBD"/>
    <w:rsid w:val="0002556D"/>
    <w:rsid w:val="000A5AA7"/>
    <w:rsid w:val="000E2F8F"/>
    <w:rsid w:val="00152101"/>
    <w:rsid w:val="002924CA"/>
    <w:rsid w:val="00302C97"/>
    <w:rsid w:val="0035179F"/>
    <w:rsid w:val="003C7B25"/>
    <w:rsid w:val="0046048F"/>
    <w:rsid w:val="004819E9"/>
    <w:rsid w:val="005D1F74"/>
    <w:rsid w:val="007E5465"/>
    <w:rsid w:val="00862B62"/>
    <w:rsid w:val="00885701"/>
    <w:rsid w:val="008927F7"/>
    <w:rsid w:val="009837D9"/>
    <w:rsid w:val="00AA33B4"/>
    <w:rsid w:val="00AD18E3"/>
    <w:rsid w:val="00B17560"/>
    <w:rsid w:val="00BC6649"/>
    <w:rsid w:val="00BD2C52"/>
    <w:rsid w:val="00D81508"/>
    <w:rsid w:val="00DA71CC"/>
    <w:rsid w:val="00DC4BBD"/>
    <w:rsid w:val="00DF5F12"/>
    <w:rsid w:val="00E35F22"/>
    <w:rsid w:val="00E9573F"/>
    <w:rsid w:val="00EF647B"/>
    <w:rsid w:val="00F16C44"/>
    <w:rsid w:val="00F50662"/>
    <w:rsid w:val="00FD15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717F6D"/>
  <w15:chartTrackingRefBased/>
  <w15:docId w15:val="{998E1F01-98CE-43DA-A343-CADAE66B49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A5AA7"/>
  </w:style>
  <w:style w:type="paragraph" w:styleId="Heading1">
    <w:name w:val="heading 1"/>
    <w:basedOn w:val="Normal"/>
    <w:next w:val="Normal"/>
    <w:link w:val="Heading1Char"/>
    <w:uiPriority w:val="9"/>
    <w:qFormat/>
    <w:rsid w:val="00DC4BB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C4BB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C4BB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C4BB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C4BB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C4BB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C4BB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C4BB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C4BB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C4BB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C4BB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C4BB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C4BB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C4BB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C4BB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C4BB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C4BB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C4BBD"/>
    <w:rPr>
      <w:rFonts w:eastAsiaTheme="majorEastAsia" w:cstheme="majorBidi"/>
      <w:color w:val="272727" w:themeColor="text1" w:themeTint="D8"/>
    </w:rPr>
  </w:style>
  <w:style w:type="paragraph" w:styleId="Title">
    <w:name w:val="Title"/>
    <w:basedOn w:val="Normal"/>
    <w:next w:val="Normal"/>
    <w:link w:val="TitleChar"/>
    <w:uiPriority w:val="10"/>
    <w:qFormat/>
    <w:rsid w:val="00DC4BB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C4BB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C4BB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C4BB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C4BBD"/>
    <w:pPr>
      <w:spacing w:before="160"/>
      <w:jc w:val="center"/>
    </w:pPr>
    <w:rPr>
      <w:i/>
      <w:iCs/>
      <w:color w:val="404040" w:themeColor="text1" w:themeTint="BF"/>
    </w:rPr>
  </w:style>
  <w:style w:type="character" w:customStyle="1" w:styleId="QuoteChar">
    <w:name w:val="Quote Char"/>
    <w:basedOn w:val="DefaultParagraphFont"/>
    <w:link w:val="Quote"/>
    <w:uiPriority w:val="29"/>
    <w:rsid w:val="00DC4BBD"/>
    <w:rPr>
      <w:i/>
      <w:iCs/>
      <w:color w:val="404040" w:themeColor="text1" w:themeTint="BF"/>
    </w:rPr>
  </w:style>
  <w:style w:type="paragraph" w:styleId="ListParagraph">
    <w:name w:val="List Paragraph"/>
    <w:basedOn w:val="Normal"/>
    <w:uiPriority w:val="34"/>
    <w:qFormat/>
    <w:rsid w:val="00DC4BBD"/>
    <w:pPr>
      <w:ind w:left="720"/>
      <w:contextualSpacing/>
    </w:pPr>
  </w:style>
  <w:style w:type="character" w:styleId="IntenseEmphasis">
    <w:name w:val="Intense Emphasis"/>
    <w:basedOn w:val="DefaultParagraphFont"/>
    <w:uiPriority w:val="21"/>
    <w:qFormat/>
    <w:rsid w:val="00DC4BBD"/>
    <w:rPr>
      <w:i/>
      <w:iCs/>
      <w:color w:val="0F4761" w:themeColor="accent1" w:themeShade="BF"/>
    </w:rPr>
  </w:style>
  <w:style w:type="paragraph" w:styleId="IntenseQuote">
    <w:name w:val="Intense Quote"/>
    <w:basedOn w:val="Normal"/>
    <w:next w:val="Normal"/>
    <w:link w:val="IntenseQuoteChar"/>
    <w:uiPriority w:val="30"/>
    <w:qFormat/>
    <w:rsid w:val="00DC4BB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C4BBD"/>
    <w:rPr>
      <w:i/>
      <w:iCs/>
      <w:color w:val="0F4761" w:themeColor="accent1" w:themeShade="BF"/>
    </w:rPr>
  </w:style>
  <w:style w:type="character" w:styleId="IntenseReference">
    <w:name w:val="Intense Reference"/>
    <w:basedOn w:val="DefaultParagraphFont"/>
    <w:uiPriority w:val="32"/>
    <w:qFormat/>
    <w:rsid w:val="00DC4BBD"/>
    <w:rPr>
      <w:b/>
      <w:bCs/>
      <w:smallCaps/>
      <w:color w:val="0F4761" w:themeColor="accent1" w:themeShade="BF"/>
      <w:spacing w:val="5"/>
    </w:rPr>
  </w:style>
  <w:style w:type="character" w:styleId="Hyperlink">
    <w:name w:val="Hyperlink"/>
    <w:basedOn w:val="DefaultParagraphFont"/>
    <w:uiPriority w:val="99"/>
    <w:unhideWhenUsed/>
    <w:rsid w:val="000A5AA7"/>
    <w:rPr>
      <w:color w:val="467886" w:themeColor="hyperlink"/>
      <w:u w:val="single"/>
    </w:rPr>
  </w:style>
  <w:style w:type="paragraph" w:styleId="Header">
    <w:name w:val="header"/>
    <w:basedOn w:val="Normal"/>
    <w:link w:val="HeaderChar"/>
    <w:uiPriority w:val="99"/>
    <w:unhideWhenUsed/>
    <w:rsid w:val="000E2F8F"/>
    <w:pPr>
      <w:tabs>
        <w:tab w:val="center" w:pos="4513"/>
        <w:tab w:val="right" w:pos="9026"/>
      </w:tabs>
      <w:spacing w:after="0" w:line="240" w:lineRule="auto"/>
    </w:pPr>
  </w:style>
  <w:style w:type="character" w:customStyle="1" w:styleId="HeaderChar">
    <w:name w:val="Header Char"/>
    <w:basedOn w:val="DefaultParagraphFont"/>
    <w:link w:val="Header"/>
    <w:uiPriority w:val="99"/>
    <w:rsid w:val="000E2F8F"/>
  </w:style>
  <w:style w:type="paragraph" w:styleId="Footer">
    <w:name w:val="footer"/>
    <w:basedOn w:val="Normal"/>
    <w:link w:val="FooterChar"/>
    <w:uiPriority w:val="99"/>
    <w:unhideWhenUsed/>
    <w:rsid w:val="000E2F8F"/>
    <w:pPr>
      <w:tabs>
        <w:tab w:val="center" w:pos="4513"/>
        <w:tab w:val="right" w:pos="9026"/>
      </w:tabs>
      <w:spacing w:after="0" w:line="240" w:lineRule="auto"/>
    </w:pPr>
  </w:style>
  <w:style w:type="character" w:customStyle="1" w:styleId="FooterChar">
    <w:name w:val="Footer Char"/>
    <w:basedOn w:val="DefaultParagraphFont"/>
    <w:link w:val="Footer"/>
    <w:uiPriority w:val="99"/>
    <w:rsid w:val="000E2F8F"/>
  </w:style>
  <w:style w:type="character" w:styleId="UnresolvedMention">
    <w:name w:val="Unresolved Mention"/>
    <w:basedOn w:val="DefaultParagraphFont"/>
    <w:uiPriority w:val="99"/>
    <w:semiHidden/>
    <w:unhideWhenUsed/>
    <w:rsid w:val="0046048F"/>
    <w:rPr>
      <w:color w:val="605E5C"/>
      <w:shd w:val="clear" w:color="auto" w:fill="E1DFDD"/>
    </w:rPr>
  </w:style>
  <w:style w:type="table" w:customStyle="1" w:styleId="TableGrid">
    <w:name w:val="TableGrid"/>
    <w:rsid w:val="007E5465"/>
    <w:pPr>
      <w:spacing w:after="0" w:line="240" w:lineRule="auto"/>
    </w:pPr>
    <w:rPr>
      <w:rFonts w:eastAsiaTheme="minorEastAsia"/>
      <w:lang w:eastAsia="en-GB"/>
    </w:r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jpg"/><Relationship Id="rId18" Type="http://schemas.openxmlformats.org/officeDocument/2006/relationships/image" Target="media/image10.jpeg"/><Relationship Id="rId26" Type="http://schemas.openxmlformats.org/officeDocument/2006/relationships/hyperlink" Target="https://positivepsychology.com/abraham-maslow/" TargetMode="External"/><Relationship Id="rId39" Type="http://schemas.openxmlformats.org/officeDocument/2006/relationships/hyperlink" Target="https://www.motherandbaby.com/baby/development/when-can-babies-sit-up/" TargetMode="External"/><Relationship Id="rId21" Type="http://schemas.openxmlformats.org/officeDocument/2006/relationships/hyperlink" Target="https://academic-writing.uk/maslows-hierarchy-of-needs/" TargetMode="External"/><Relationship Id="rId34" Type="http://schemas.openxmlformats.org/officeDocument/2006/relationships/hyperlink" Target="https://teachers.institute/childhood-growing-up/holistic-child-development-approach/" TargetMode="External"/><Relationship Id="rId42" Type="http://schemas.openxmlformats.org/officeDocument/2006/relationships/hyperlink" Target="https://learning.nspcc.org.uk/child-health-development/attachment-early-years" TargetMode="External"/><Relationship Id="rId47" Type="http://schemas.openxmlformats.org/officeDocument/2006/relationships/theme" Target="theme/theme1.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8.jpeg"/><Relationship Id="rId29" Type="http://schemas.openxmlformats.org/officeDocument/2006/relationships/hyperlink" Target="https://carelearning.org.uk/qualifications/level-3-diploma-eyp/wf3-child-dev/2-1-define-the-term-holistic-development/"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g"/><Relationship Id="rId24" Type="http://schemas.openxmlformats.org/officeDocument/2006/relationships/hyperlink" Target="https://www.believeinmind.com/self-growth/why-positivity-matters/" TargetMode="External"/><Relationship Id="rId32" Type="http://schemas.openxmlformats.org/officeDocument/2006/relationships/hyperlink" Target="https://empoweredparents.co/what-is-holistic-development/" TargetMode="External"/><Relationship Id="rId37" Type="http://schemas.openxmlformats.org/officeDocument/2006/relationships/hyperlink" Target="https://uktherapyguide.com/why-is-my-child-lonely-7-causes-of-loneliness-in-children-and-what-parents-can-do-to-help" TargetMode="External"/><Relationship Id="rId40" Type="http://schemas.openxmlformats.org/officeDocument/2006/relationships/hyperlink" Target="https://www.nhsinform.scot/ready-steady-baby/early-parenthood/your-wellbeing-after-the-birth/your-mental-health-and-wellbeing-after-birth" TargetMode="External"/><Relationship Id="rId45"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image" Target="media/image7.jpeg"/><Relationship Id="rId23" Type="http://schemas.openxmlformats.org/officeDocument/2006/relationships/hyperlink" Target="https://www.verywellhealth.com/hierarchy-of-needs-maslow-s-five-categories-of-needs-5220468" TargetMode="External"/><Relationship Id="rId28" Type="http://schemas.openxmlformats.org/officeDocument/2006/relationships/hyperlink" Target="https://birthto5matters.org.uk/holistic-development-and-learning-2/" TargetMode="External"/><Relationship Id="rId36" Type="http://schemas.openxmlformats.org/officeDocument/2006/relationships/hyperlink" Target="https://fsiblog.co.uk/simple-ways-to-create-a-calm-home-environment-during-family-change/" TargetMode="External"/><Relationship Id="rId10" Type="http://schemas.openxmlformats.org/officeDocument/2006/relationships/image" Target="media/image2.jpg"/><Relationship Id="rId19" Type="http://schemas.openxmlformats.org/officeDocument/2006/relationships/image" Target="media/image11.jpeg"/><Relationship Id="rId31" Type="http://schemas.openxmlformats.org/officeDocument/2006/relationships/hyperlink" Target="https://www.futurelearn.com/info/courses/supporting-learning-primary/0/steps/58666" TargetMode="External"/><Relationship Id="rId44" Type="http://schemas.openxmlformats.org/officeDocument/2006/relationships/hyperlink" Target="https://www.strivepediatrics.com/all-blog-posts/why-is-my-baby-not-taking-a-bottle-common-causes-and-solutions" TargetMode="External"/><Relationship Id="rId4" Type="http://schemas.openxmlformats.org/officeDocument/2006/relationships/styles" Target="styles.xml"/><Relationship Id="rId9" Type="http://schemas.openxmlformats.org/officeDocument/2006/relationships/image" Target="media/image1.jpg"/><Relationship Id="rId14" Type="http://schemas.openxmlformats.org/officeDocument/2006/relationships/image" Target="media/image6.jpg"/><Relationship Id="rId22" Type="http://schemas.openxmlformats.org/officeDocument/2006/relationships/hyperlink" Target="https://acadfundu.com/what-is-a-major-criticism-of-maslows-hierarchy-of-needs/" TargetMode="External"/><Relationship Id="rId27" Type="http://schemas.openxmlformats.org/officeDocument/2006/relationships/hyperlink" Target="https://health.clevelandclinic.org/positive-thinking" TargetMode="External"/><Relationship Id="rId30" Type="http://schemas.openxmlformats.org/officeDocument/2006/relationships/hyperlink" Target="https://www.verywellmind.com/bronfenbrenner-ecological-model-7643403" TargetMode="External"/><Relationship Id="rId35" Type="http://schemas.openxmlformats.org/officeDocument/2006/relationships/hyperlink" Target="https://www.bluenest.uk/post/the-importance-of-socialisation-in-early-childhood" TargetMode="External"/><Relationship Id="rId43" Type="http://schemas.openxmlformats.org/officeDocument/2006/relationships/hyperlink" Target="https://realitypathing.com/what-does-healthy-determination-look-like-in-child-development/" TargetMode="External"/><Relationship Id="rId8" Type="http://schemas.openxmlformats.org/officeDocument/2006/relationships/endnotes" Target="endnotes.xml"/><Relationship Id="rId3" Type="http://schemas.openxmlformats.org/officeDocument/2006/relationships/customXml" Target="../customXml/item3.xml"/><Relationship Id="rId12" Type="http://schemas.openxmlformats.org/officeDocument/2006/relationships/image" Target="media/image4.jpg"/><Relationship Id="rId17" Type="http://schemas.openxmlformats.org/officeDocument/2006/relationships/image" Target="media/image9.jpeg"/><Relationship Id="rId25" Type="http://schemas.openxmlformats.org/officeDocument/2006/relationships/hyperlink" Target="https://www.betterhelp.com/advice/behavior/how-the-levels-of-maslow-s-hierarchy-of-needs-may-contribute-to-mental-health/" TargetMode="External"/><Relationship Id="rId33" Type="http://schemas.openxmlformats.org/officeDocument/2006/relationships/hyperlink" Target="https://learning.nspcc.org.uk/child-health-development/attachment-early-years" TargetMode="External"/><Relationship Id="rId38" Type="http://schemas.openxmlformats.org/officeDocument/2006/relationships/hyperlink" Target="https://blog.lovevery.com/skills-stages/sitting/" TargetMode="External"/><Relationship Id="rId46" Type="http://schemas.openxmlformats.org/officeDocument/2006/relationships/fontTable" Target="fontTable.xml"/><Relationship Id="rId20" Type="http://schemas.openxmlformats.org/officeDocument/2006/relationships/image" Target="media/image12.jpeg"/><Relationship Id="rId41" Type="http://schemas.openxmlformats.org/officeDocument/2006/relationships/hyperlink" Target="https://cambspborochildrenshealth.nhs.uk/moving-and-being-active/early-years-movement-skills-and-development/learning-to-si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9" ma:contentTypeDescription="Create a new document." ma:contentTypeScope="" ma:versionID="dc7d8487f48f2c26bc597d2266024a14">
  <xsd:schema xmlns:xsd="http://www.w3.org/2001/XMLSchema" xmlns:xs="http://www.w3.org/2001/XMLSchema" xmlns:p="http://schemas.microsoft.com/office/2006/metadata/properties" xmlns:ns3="b4f9f7ee-5770-4a14-8925-17f3d16e50b7" targetNamespace="http://schemas.microsoft.com/office/2006/metadata/properties" ma:root="true" ma:fieldsID="80906b7f316eb99f5f16dc66ea620d76"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GenerationTime" minOccurs="0"/>
                <xsd:element ref="ns3:MediaServiceEventHashCode" minOccurs="0"/>
                <xsd:element ref="ns3:MediaLengthInSecond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element name="_activity" ma:index="16"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Props1.xml><?xml version="1.0" encoding="utf-8"?>
<ds:datastoreItem xmlns:ds="http://schemas.openxmlformats.org/officeDocument/2006/customXml" ds:itemID="{A3296A5A-6CC6-4C73-839E-70540140856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6728E2A-1458-4FAD-9A3F-B67C98607D51}">
  <ds:schemaRefs>
    <ds:schemaRef ds:uri="http://schemas.microsoft.com/sharepoint/v3/contenttype/forms"/>
  </ds:schemaRefs>
</ds:datastoreItem>
</file>

<file path=customXml/itemProps3.xml><?xml version="1.0" encoding="utf-8"?>
<ds:datastoreItem xmlns:ds="http://schemas.openxmlformats.org/officeDocument/2006/customXml" ds:itemID="{07A51E7C-32D5-43CD-9F84-E282A7008845}">
  <ds:schemaRefs>
    <ds:schemaRef ds:uri="http://schemas.microsoft.com/office/2006/metadata/properties"/>
    <ds:schemaRef ds:uri="http://schemas.microsoft.com/office/infopath/2007/PartnerControls"/>
    <ds:schemaRef ds:uri="b4f9f7ee-5770-4a14-8925-17f3d16e50b7"/>
  </ds:schemaRefs>
</ds:datastoreItem>
</file>

<file path=docProps/app.xml><?xml version="1.0" encoding="utf-8"?>
<Properties xmlns="http://schemas.openxmlformats.org/officeDocument/2006/extended-properties" xmlns:vt="http://schemas.openxmlformats.org/officeDocument/2006/docPropsVTypes">
  <Template>Normal</Template>
  <TotalTime>43</TotalTime>
  <Pages>9</Pages>
  <Words>2728</Words>
  <Characters>15387</Characters>
  <Application>Microsoft Office Word</Application>
  <DocSecurity>0</DocSecurity>
  <Lines>252</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Cara Lewis (2501843)</dc:creator>
  <cp:keywords/>
  <dc:description/>
  <cp:lastModifiedBy>Cara Lewis (2501843)</cp:lastModifiedBy>
  <cp:revision>28</cp:revision>
  <dcterms:created xsi:type="dcterms:W3CDTF">2025-11-30T22:44:00Z</dcterms:created>
  <dcterms:modified xsi:type="dcterms:W3CDTF">2025-11-30T23:27:00Z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