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E1E4336" w14:textId="77777777" w:rsidR="000C719E" w:rsidRPr="004F77B3" w:rsidRDefault="00343BBB" w:rsidP="00343BBB">
      <w:pPr>
        <w:jc w:val="center"/>
        <w:rPr>
          <w:rFonts w:cs="Arial"/>
          <w:sz w:val="28"/>
          <w:szCs w:val="36"/>
        </w:rPr>
      </w:pPr>
      <w:bookmarkStart w:id="0" w:name="_Toc179799601"/>
      <w:bookmarkStart w:id="1" w:name="_Toc179887825"/>
      <w:bookmarkStart w:id="2" w:name="_Toc179890016"/>
      <w:r w:rsidRPr="004F77B3">
        <w:rPr>
          <w:rFonts w:cs="Arial"/>
          <w:noProof/>
          <w:sz w:val="28"/>
          <w:szCs w:val="36"/>
          <w:lang w:eastAsia="en-GB"/>
        </w:rPr>
        <w:drawing>
          <wp:inline distT="0" distB="0" distL="0" distR="0" wp14:anchorId="232C70A0" wp14:editId="7AE95DD2">
            <wp:extent cx="2380615" cy="1323975"/>
            <wp:effectExtent l="0" t="0" r="0" b="0"/>
            <wp:docPr id="5" name="image1.jpg" descr="https://encrypted-tbn0.gstatic.com/images?q=tbn:ANd9GcS8fJ1hP3uG3gq4k2kD_8YnuHZ9mBFGZfh4wQ&amp;s"/>
            <wp:cNvGraphicFramePr/>
            <a:graphic xmlns:a="http://schemas.openxmlformats.org/drawingml/2006/main">
              <a:graphicData uri="http://schemas.openxmlformats.org/drawingml/2006/picture">
                <pic:pic xmlns:pic="http://schemas.openxmlformats.org/drawingml/2006/picture">
                  <pic:nvPicPr>
                    <pic:cNvPr id="0" name="image1.jpg" descr="https://encrypted-tbn0.gstatic.com/images?q=tbn:ANd9GcS8fJ1hP3uG3gq4k2kD_8YnuHZ9mBFGZfh4wQ&amp;s"/>
                    <pic:cNvPicPr preferRelativeResize="0"/>
                  </pic:nvPicPr>
                  <pic:blipFill>
                    <a:blip r:embed="rId8" cstate="print"/>
                    <a:srcRect/>
                    <a:stretch>
                      <a:fillRect/>
                    </a:stretch>
                  </pic:blipFill>
                  <pic:spPr>
                    <a:xfrm>
                      <a:off x="0" y="0"/>
                      <a:ext cx="2380615" cy="1323975"/>
                    </a:xfrm>
                    <a:prstGeom prst="rect">
                      <a:avLst/>
                    </a:prstGeom>
                    <a:ln/>
                  </pic:spPr>
                </pic:pic>
              </a:graphicData>
            </a:graphic>
          </wp:inline>
        </w:drawing>
      </w:r>
    </w:p>
    <w:p w14:paraId="3A052803" w14:textId="77777777" w:rsidR="000C719E" w:rsidRPr="004F77B3" w:rsidRDefault="000C719E" w:rsidP="000C719E">
      <w:pPr>
        <w:rPr>
          <w:rFonts w:cs="Arial"/>
          <w:sz w:val="28"/>
          <w:szCs w:val="36"/>
        </w:rPr>
      </w:pPr>
    </w:p>
    <w:p w14:paraId="72DCDA2C" w14:textId="77777777" w:rsidR="00342C0D" w:rsidRPr="004F77B3" w:rsidRDefault="00342C0D" w:rsidP="00342C0D">
      <w:pPr>
        <w:jc w:val="center"/>
        <w:rPr>
          <w:rFonts w:cs="Arial"/>
          <w:b/>
          <w:sz w:val="36"/>
          <w:szCs w:val="36"/>
        </w:rPr>
      </w:pPr>
      <w:r w:rsidRPr="004F77B3">
        <w:rPr>
          <w:rFonts w:cs="Arial"/>
          <w:b/>
          <w:sz w:val="36"/>
          <w:szCs w:val="36"/>
        </w:rPr>
        <w:t xml:space="preserve">Consultancy Report </w:t>
      </w:r>
    </w:p>
    <w:p w14:paraId="1DAAB715" w14:textId="77777777" w:rsidR="000C719E" w:rsidRPr="004F77B3" w:rsidRDefault="00645115" w:rsidP="000C719E">
      <w:pPr>
        <w:jc w:val="center"/>
        <w:rPr>
          <w:rFonts w:cs="Arial"/>
          <w:sz w:val="28"/>
          <w:szCs w:val="36"/>
        </w:rPr>
      </w:pPr>
      <w:r w:rsidRPr="004F77B3">
        <w:rPr>
          <w:rFonts w:cs="Arial"/>
          <w:b/>
          <w:sz w:val="36"/>
          <w:szCs w:val="36"/>
        </w:rPr>
        <w:t>Hotel Boutique La Casona</w:t>
      </w:r>
    </w:p>
    <w:p w14:paraId="393E6617" w14:textId="77777777" w:rsidR="000C719E" w:rsidRPr="004F77B3" w:rsidRDefault="000C719E" w:rsidP="000C719E">
      <w:pPr>
        <w:jc w:val="center"/>
        <w:rPr>
          <w:rFonts w:cs="Arial"/>
          <w:sz w:val="28"/>
          <w:szCs w:val="36"/>
        </w:rPr>
      </w:pPr>
    </w:p>
    <w:p w14:paraId="29DF4272" w14:textId="77777777" w:rsidR="000C719E" w:rsidRPr="004F77B3" w:rsidRDefault="000C719E" w:rsidP="000C719E">
      <w:pPr>
        <w:jc w:val="center"/>
        <w:rPr>
          <w:rFonts w:cs="Arial"/>
          <w:sz w:val="28"/>
          <w:szCs w:val="36"/>
        </w:rPr>
      </w:pPr>
    </w:p>
    <w:p w14:paraId="7504CAD4" w14:textId="77777777" w:rsidR="00342C0D" w:rsidRPr="004F77B3" w:rsidRDefault="00342C0D" w:rsidP="000C719E">
      <w:pPr>
        <w:jc w:val="center"/>
        <w:rPr>
          <w:rFonts w:cs="Arial"/>
          <w:sz w:val="28"/>
          <w:szCs w:val="36"/>
        </w:rPr>
      </w:pPr>
    </w:p>
    <w:p w14:paraId="53E628CA" w14:textId="77777777" w:rsidR="00342C0D" w:rsidRPr="004F77B3" w:rsidRDefault="00342C0D" w:rsidP="000C719E">
      <w:pPr>
        <w:jc w:val="center"/>
        <w:rPr>
          <w:rFonts w:cs="Arial"/>
          <w:sz w:val="28"/>
          <w:szCs w:val="36"/>
        </w:rPr>
      </w:pPr>
    </w:p>
    <w:p w14:paraId="3FB7BE4D" w14:textId="77777777" w:rsidR="000C719E" w:rsidRPr="004F77B3" w:rsidRDefault="000C719E" w:rsidP="000C719E">
      <w:pPr>
        <w:jc w:val="center"/>
        <w:rPr>
          <w:rFonts w:cs="Arial"/>
          <w:sz w:val="28"/>
          <w:szCs w:val="36"/>
        </w:rPr>
      </w:pPr>
    </w:p>
    <w:p w14:paraId="070C5F8D" w14:textId="55A96E1F" w:rsidR="00342C0D" w:rsidRPr="004F77B3" w:rsidRDefault="001260A4" w:rsidP="00342C0D">
      <w:pPr>
        <w:jc w:val="center"/>
        <w:rPr>
          <w:rFonts w:cs="Arial"/>
          <w:b/>
          <w:sz w:val="28"/>
          <w:szCs w:val="36"/>
        </w:rPr>
      </w:pPr>
      <w:r w:rsidRPr="004F77B3">
        <w:rPr>
          <w:rFonts w:cs="Arial"/>
          <w:b/>
          <w:sz w:val="28"/>
          <w:szCs w:val="36"/>
        </w:rPr>
        <w:t xml:space="preserve">Student Name: </w:t>
      </w:r>
      <w:r w:rsidR="00FF7CA3">
        <w:rPr>
          <w:rFonts w:cs="Arial"/>
          <w:b/>
          <w:sz w:val="28"/>
          <w:szCs w:val="36"/>
        </w:rPr>
        <w:t>Baby Lima</w:t>
      </w:r>
    </w:p>
    <w:p w14:paraId="00BA53F5" w14:textId="58198FF4" w:rsidR="00342C0D" w:rsidRDefault="00342C0D" w:rsidP="000C719E">
      <w:pPr>
        <w:jc w:val="center"/>
        <w:rPr>
          <w:rFonts w:cs="Arial"/>
          <w:b/>
          <w:sz w:val="28"/>
          <w:szCs w:val="36"/>
        </w:rPr>
      </w:pPr>
      <w:r w:rsidRPr="004F77B3">
        <w:rPr>
          <w:rFonts w:cs="Arial"/>
          <w:b/>
          <w:sz w:val="28"/>
          <w:szCs w:val="36"/>
        </w:rPr>
        <w:t>Student Number</w:t>
      </w:r>
      <w:r w:rsidR="001260A4" w:rsidRPr="004F77B3">
        <w:rPr>
          <w:rFonts w:cs="Arial"/>
          <w:b/>
          <w:sz w:val="28"/>
          <w:szCs w:val="36"/>
        </w:rPr>
        <w:t xml:space="preserve">: </w:t>
      </w:r>
      <w:r w:rsidR="00FF7CA3">
        <w:rPr>
          <w:rFonts w:cs="Arial"/>
          <w:b/>
          <w:sz w:val="28"/>
          <w:szCs w:val="36"/>
        </w:rPr>
        <w:t>2133582</w:t>
      </w:r>
    </w:p>
    <w:p w14:paraId="0F9250EB" w14:textId="2F68AF2D" w:rsidR="00FF7CA3" w:rsidRDefault="00FF7CA3" w:rsidP="000C719E">
      <w:pPr>
        <w:jc w:val="center"/>
        <w:rPr>
          <w:rFonts w:cs="Arial"/>
          <w:b/>
          <w:sz w:val="28"/>
          <w:szCs w:val="36"/>
        </w:rPr>
      </w:pPr>
      <w:r>
        <w:rPr>
          <w:rFonts w:cs="Arial"/>
          <w:b/>
          <w:sz w:val="28"/>
          <w:szCs w:val="36"/>
        </w:rPr>
        <w:t>Teacher Name : Jaliya De Silva</w:t>
      </w:r>
    </w:p>
    <w:p w14:paraId="2869D1F0" w14:textId="3F569184" w:rsidR="0034471F" w:rsidRDefault="0034471F" w:rsidP="000C719E">
      <w:pPr>
        <w:jc w:val="center"/>
        <w:rPr>
          <w:rFonts w:cs="Arial"/>
          <w:b/>
          <w:sz w:val="28"/>
          <w:szCs w:val="36"/>
        </w:rPr>
      </w:pPr>
      <w:r>
        <w:rPr>
          <w:rFonts w:cs="Arial"/>
          <w:b/>
          <w:sz w:val="28"/>
          <w:szCs w:val="36"/>
        </w:rPr>
        <w:t>Word Count : 6300</w:t>
      </w:r>
    </w:p>
    <w:p w14:paraId="6ACDDD23" w14:textId="3C413161" w:rsidR="00FF7CA3" w:rsidRPr="004F77B3" w:rsidRDefault="00FF7CA3" w:rsidP="000C719E">
      <w:pPr>
        <w:jc w:val="center"/>
        <w:rPr>
          <w:rFonts w:cs="Arial"/>
          <w:b/>
          <w:sz w:val="28"/>
          <w:szCs w:val="36"/>
        </w:rPr>
      </w:pPr>
      <w:r>
        <w:rPr>
          <w:rFonts w:cs="Arial"/>
          <w:b/>
          <w:sz w:val="28"/>
          <w:szCs w:val="36"/>
        </w:rPr>
        <w:t>Date : 12/11/24</w:t>
      </w:r>
    </w:p>
    <w:p w14:paraId="0733862B" w14:textId="794DC484" w:rsidR="00E841AD" w:rsidRDefault="00E841AD" w:rsidP="000C719E">
      <w:pPr>
        <w:rPr>
          <w:rFonts w:cs="Arial"/>
          <w:sz w:val="28"/>
          <w:szCs w:val="36"/>
        </w:rPr>
      </w:pPr>
    </w:p>
    <w:p w14:paraId="3779066C" w14:textId="77777777" w:rsidR="00E841AD" w:rsidRDefault="00E841AD">
      <w:pPr>
        <w:spacing w:after="0" w:line="240" w:lineRule="auto"/>
        <w:jc w:val="left"/>
        <w:rPr>
          <w:rFonts w:cs="Arial"/>
          <w:sz w:val="28"/>
          <w:szCs w:val="36"/>
        </w:rPr>
      </w:pPr>
      <w:r>
        <w:rPr>
          <w:rFonts w:cs="Arial"/>
          <w:sz w:val="28"/>
          <w:szCs w:val="36"/>
        </w:rPr>
        <w:br w:type="page"/>
      </w:r>
    </w:p>
    <w:p w14:paraId="35F4542B" w14:textId="3EC772E4" w:rsidR="000C719E" w:rsidRDefault="00E841AD" w:rsidP="000C719E">
      <w:pPr>
        <w:rPr>
          <w:rFonts w:cs="Arial"/>
          <w:b/>
          <w:bCs/>
          <w:sz w:val="28"/>
          <w:szCs w:val="36"/>
        </w:rPr>
      </w:pPr>
      <w:r>
        <w:rPr>
          <w:rFonts w:cs="Arial"/>
          <w:b/>
          <w:bCs/>
          <w:sz w:val="28"/>
          <w:szCs w:val="36"/>
        </w:rPr>
        <w:lastRenderedPageBreak/>
        <w:t>AI Acknowledgement</w:t>
      </w:r>
    </w:p>
    <w:p w14:paraId="0C679560" w14:textId="7336B758" w:rsidR="00E841AD" w:rsidRPr="00E841AD" w:rsidRDefault="00E841AD" w:rsidP="00E841AD">
      <w:pPr>
        <w:rPr>
          <w:rFonts w:cs="Arial"/>
          <w:szCs w:val="24"/>
        </w:rPr>
      </w:pPr>
      <w:r w:rsidRPr="00E841AD">
        <w:rPr>
          <w:rFonts w:cs="Arial"/>
          <w:szCs w:val="24"/>
        </w:rPr>
        <w:t>I confirm that I have not used any AI tools in the research and creation of this</w:t>
      </w:r>
      <w:r>
        <w:rPr>
          <w:rFonts w:cs="Arial"/>
          <w:szCs w:val="24"/>
        </w:rPr>
        <w:t xml:space="preserve"> </w:t>
      </w:r>
      <w:r w:rsidRPr="00E841AD">
        <w:rPr>
          <w:rFonts w:cs="Arial"/>
          <w:szCs w:val="24"/>
        </w:rPr>
        <w:t>assignment. I confirm that I have not presented any AI generated materials as my</w:t>
      </w:r>
      <w:r>
        <w:rPr>
          <w:rFonts w:cs="Arial"/>
          <w:szCs w:val="24"/>
        </w:rPr>
        <w:t xml:space="preserve"> </w:t>
      </w:r>
      <w:r w:rsidRPr="00E841AD">
        <w:rPr>
          <w:rFonts w:cs="Arial"/>
          <w:szCs w:val="24"/>
        </w:rPr>
        <w:t>own</w:t>
      </w:r>
      <w:r>
        <w:rPr>
          <w:rFonts w:cs="Arial"/>
          <w:szCs w:val="24"/>
        </w:rPr>
        <w:t xml:space="preserve"> </w:t>
      </w:r>
      <w:r w:rsidRPr="00E841AD">
        <w:rPr>
          <w:rFonts w:cs="Arial"/>
          <w:szCs w:val="24"/>
        </w:rPr>
        <w:t>work. I confirm I have copies of my drafts, notes, and other resources I used,</w:t>
      </w:r>
      <w:r>
        <w:rPr>
          <w:rFonts w:cs="Arial"/>
          <w:szCs w:val="24"/>
        </w:rPr>
        <w:t xml:space="preserve"> </w:t>
      </w:r>
      <w:r w:rsidRPr="00E841AD">
        <w:rPr>
          <w:rFonts w:cs="Arial"/>
          <w:szCs w:val="24"/>
        </w:rPr>
        <w:t>which I</w:t>
      </w:r>
      <w:r>
        <w:rPr>
          <w:rFonts w:cs="Arial"/>
          <w:szCs w:val="24"/>
        </w:rPr>
        <w:t xml:space="preserve"> </w:t>
      </w:r>
      <w:r w:rsidRPr="00E841AD">
        <w:rPr>
          <w:rFonts w:cs="Arial"/>
          <w:szCs w:val="24"/>
        </w:rPr>
        <w:t>may be asked to provide in evidence.</w:t>
      </w:r>
    </w:p>
    <w:p w14:paraId="5EAEE0E2" w14:textId="77777777" w:rsidR="00240F74" w:rsidRPr="004F77B3" w:rsidRDefault="000C719E" w:rsidP="00240F74">
      <w:pPr>
        <w:jc w:val="center"/>
        <w:rPr>
          <w:rFonts w:cs="Arial"/>
        </w:rPr>
      </w:pPr>
      <w:r w:rsidRPr="004F77B3">
        <w:rPr>
          <w:rFonts w:cs="Arial"/>
        </w:rPr>
        <w:br w:type="page"/>
      </w:r>
    </w:p>
    <w:sdt>
      <w:sdtPr>
        <w:rPr>
          <w:rFonts w:ascii="Arial" w:eastAsiaTheme="minorHAnsi" w:hAnsi="Arial" w:cs="Arial"/>
          <w:b w:val="0"/>
          <w:bCs w:val="0"/>
          <w:color w:val="auto"/>
          <w:sz w:val="24"/>
          <w:szCs w:val="22"/>
          <w:u w:val="none"/>
          <w:lang w:val="en-GB"/>
        </w:rPr>
        <w:id w:val="20901160"/>
        <w:docPartObj>
          <w:docPartGallery w:val="Table of Contents"/>
          <w:docPartUnique/>
        </w:docPartObj>
      </w:sdtPr>
      <w:sdtContent>
        <w:p w14:paraId="75F62B75" w14:textId="77777777" w:rsidR="00DE7174" w:rsidRPr="004F77B3" w:rsidRDefault="00DE7174" w:rsidP="00DE7174">
          <w:pPr>
            <w:pStyle w:val="TOCHeading"/>
            <w:jc w:val="center"/>
            <w:rPr>
              <w:rFonts w:ascii="Arial" w:hAnsi="Arial" w:cs="Arial"/>
              <w:color w:val="auto"/>
              <w:u w:val="none"/>
              <w:lang w:val="en-GB"/>
            </w:rPr>
          </w:pPr>
          <w:r w:rsidRPr="004F77B3">
            <w:rPr>
              <w:rFonts w:ascii="Arial" w:hAnsi="Arial" w:cs="Arial"/>
              <w:color w:val="auto"/>
              <w:u w:val="none"/>
              <w:lang w:val="en-GB"/>
            </w:rPr>
            <w:t>Table of Contents</w:t>
          </w:r>
        </w:p>
        <w:p w14:paraId="7FEE187E" w14:textId="347DBD78" w:rsidR="00FE1EC0" w:rsidRPr="004F77B3" w:rsidRDefault="00535FF2">
          <w:pPr>
            <w:pStyle w:val="TOC1"/>
            <w:tabs>
              <w:tab w:val="right" w:leader="dot" w:pos="9016"/>
            </w:tabs>
            <w:rPr>
              <w:rFonts w:asciiTheme="minorHAnsi" w:eastAsiaTheme="minorEastAsia" w:hAnsiTheme="minorHAnsi"/>
              <w:noProof/>
              <w:sz w:val="22"/>
            </w:rPr>
          </w:pPr>
          <w:r w:rsidRPr="004F77B3">
            <w:rPr>
              <w:rFonts w:cs="Arial"/>
            </w:rPr>
            <w:fldChar w:fldCharType="begin"/>
          </w:r>
          <w:r w:rsidR="00DE7174" w:rsidRPr="004F77B3">
            <w:rPr>
              <w:rFonts w:cs="Arial"/>
            </w:rPr>
            <w:instrText xml:space="preserve"> TOC \o "1-3" \h \z \u </w:instrText>
          </w:r>
          <w:r w:rsidRPr="004F77B3">
            <w:rPr>
              <w:rFonts w:cs="Arial"/>
            </w:rPr>
            <w:fldChar w:fldCharType="separate"/>
          </w:r>
          <w:hyperlink w:anchor="_Toc182217211" w:history="1">
            <w:r w:rsidR="00FE1EC0" w:rsidRPr="004F77B3">
              <w:rPr>
                <w:rStyle w:val="Hyperlink"/>
                <w:noProof/>
                <w:color w:val="auto"/>
                <w:u w:val="none"/>
              </w:rPr>
              <w:t>Executive Summary</w:t>
            </w:r>
            <w:r w:rsidR="00FE1EC0" w:rsidRPr="004F77B3">
              <w:rPr>
                <w:noProof/>
                <w:webHidden/>
              </w:rPr>
              <w:tab/>
            </w:r>
            <w:r w:rsidRPr="004F77B3">
              <w:rPr>
                <w:noProof/>
                <w:webHidden/>
              </w:rPr>
              <w:fldChar w:fldCharType="begin"/>
            </w:r>
            <w:r w:rsidR="00FE1EC0" w:rsidRPr="004F77B3">
              <w:rPr>
                <w:noProof/>
                <w:webHidden/>
              </w:rPr>
              <w:instrText xml:space="preserve"> PAGEREF _Toc182217211 \h </w:instrText>
            </w:r>
            <w:r w:rsidRPr="004F77B3">
              <w:rPr>
                <w:noProof/>
                <w:webHidden/>
              </w:rPr>
            </w:r>
            <w:r w:rsidRPr="004F77B3">
              <w:rPr>
                <w:noProof/>
                <w:webHidden/>
              </w:rPr>
              <w:fldChar w:fldCharType="separate"/>
            </w:r>
            <w:r w:rsidR="00C9549C">
              <w:rPr>
                <w:noProof/>
                <w:webHidden/>
              </w:rPr>
              <w:t>4</w:t>
            </w:r>
            <w:r w:rsidRPr="004F77B3">
              <w:rPr>
                <w:noProof/>
                <w:webHidden/>
              </w:rPr>
              <w:fldChar w:fldCharType="end"/>
            </w:r>
          </w:hyperlink>
        </w:p>
        <w:p w14:paraId="6C2E96AD" w14:textId="674BE7BB" w:rsidR="00FE1EC0" w:rsidRPr="004F77B3" w:rsidRDefault="00FE1EC0">
          <w:pPr>
            <w:pStyle w:val="TOC1"/>
            <w:tabs>
              <w:tab w:val="right" w:leader="dot" w:pos="9016"/>
            </w:tabs>
            <w:rPr>
              <w:rFonts w:asciiTheme="minorHAnsi" w:eastAsiaTheme="minorEastAsia" w:hAnsiTheme="minorHAnsi"/>
              <w:noProof/>
              <w:sz w:val="22"/>
            </w:rPr>
          </w:pPr>
          <w:hyperlink w:anchor="_Toc182217212" w:history="1">
            <w:r w:rsidRPr="004F77B3">
              <w:rPr>
                <w:rStyle w:val="Hyperlink"/>
                <w:rFonts w:cs="Arial"/>
                <w:noProof/>
                <w:color w:val="auto"/>
                <w:u w:val="none"/>
              </w:rPr>
              <w:t>Introduction</w:t>
            </w:r>
            <w:r w:rsidRPr="004F77B3">
              <w:rPr>
                <w:noProof/>
                <w:webHidden/>
              </w:rPr>
              <w:tab/>
            </w:r>
            <w:r w:rsidR="00535FF2" w:rsidRPr="004F77B3">
              <w:rPr>
                <w:noProof/>
                <w:webHidden/>
              </w:rPr>
              <w:fldChar w:fldCharType="begin"/>
            </w:r>
            <w:r w:rsidRPr="004F77B3">
              <w:rPr>
                <w:noProof/>
                <w:webHidden/>
              </w:rPr>
              <w:instrText xml:space="preserve"> PAGEREF _Toc182217212 \h </w:instrText>
            </w:r>
            <w:r w:rsidR="00535FF2" w:rsidRPr="004F77B3">
              <w:rPr>
                <w:noProof/>
                <w:webHidden/>
              </w:rPr>
            </w:r>
            <w:r w:rsidR="00535FF2" w:rsidRPr="004F77B3">
              <w:rPr>
                <w:noProof/>
                <w:webHidden/>
              </w:rPr>
              <w:fldChar w:fldCharType="separate"/>
            </w:r>
            <w:r w:rsidR="00C9549C">
              <w:rPr>
                <w:noProof/>
                <w:webHidden/>
              </w:rPr>
              <w:t>8</w:t>
            </w:r>
            <w:r w:rsidR="00535FF2" w:rsidRPr="004F77B3">
              <w:rPr>
                <w:noProof/>
                <w:webHidden/>
              </w:rPr>
              <w:fldChar w:fldCharType="end"/>
            </w:r>
          </w:hyperlink>
        </w:p>
        <w:p w14:paraId="52576342" w14:textId="31FDA7FA" w:rsidR="00FE1EC0" w:rsidRPr="004F77B3" w:rsidRDefault="00FE1EC0">
          <w:pPr>
            <w:pStyle w:val="TOC2"/>
            <w:tabs>
              <w:tab w:val="right" w:leader="dot" w:pos="9016"/>
            </w:tabs>
            <w:rPr>
              <w:rFonts w:asciiTheme="minorHAnsi" w:eastAsiaTheme="minorEastAsia" w:hAnsiTheme="minorHAnsi"/>
              <w:noProof/>
              <w:sz w:val="22"/>
            </w:rPr>
          </w:pPr>
          <w:hyperlink w:anchor="_Toc182217213" w:history="1">
            <w:r w:rsidRPr="004F77B3">
              <w:rPr>
                <w:rStyle w:val="Hyperlink"/>
                <w:rFonts w:cs="Arial"/>
                <w:noProof/>
                <w:color w:val="auto"/>
                <w:u w:val="none"/>
              </w:rPr>
              <w:t>Background of Hotel Boutique La Casona</w:t>
            </w:r>
            <w:r w:rsidRPr="004F77B3">
              <w:rPr>
                <w:noProof/>
                <w:webHidden/>
              </w:rPr>
              <w:tab/>
            </w:r>
            <w:r w:rsidR="00535FF2" w:rsidRPr="004F77B3">
              <w:rPr>
                <w:noProof/>
                <w:webHidden/>
              </w:rPr>
              <w:fldChar w:fldCharType="begin"/>
            </w:r>
            <w:r w:rsidRPr="004F77B3">
              <w:rPr>
                <w:noProof/>
                <w:webHidden/>
              </w:rPr>
              <w:instrText xml:space="preserve"> PAGEREF _Toc182217213 \h </w:instrText>
            </w:r>
            <w:r w:rsidR="00535FF2" w:rsidRPr="004F77B3">
              <w:rPr>
                <w:noProof/>
                <w:webHidden/>
              </w:rPr>
            </w:r>
            <w:r w:rsidR="00535FF2" w:rsidRPr="004F77B3">
              <w:rPr>
                <w:noProof/>
                <w:webHidden/>
              </w:rPr>
              <w:fldChar w:fldCharType="separate"/>
            </w:r>
            <w:r w:rsidR="00C9549C">
              <w:rPr>
                <w:noProof/>
                <w:webHidden/>
              </w:rPr>
              <w:t>8</w:t>
            </w:r>
            <w:r w:rsidR="00535FF2" w:rsidRPr="004F77B3">
              <w:rPr>
                <w:noProof/>
                <w:webHidden/>
              </w:rPr>
              <w:fldChar w:fldCharType="end"/>
            </w:r>
          </w:hyperlink>
        </w:p>
        <w:p w14:paraId="7D87B0EA" w14:textId="26CBC3FC" w:rsidR="00FE1EC0" w:rsidRPr="004F77B3" w:rsidRDefault="00FE1EC0">
          <w:pPr>
            <w:pStyle w:val="TOC2"/>
            <w:tabs>
              <w:tab w:val="right" w:leader="dot" w:pos="9016"/>
            </w:tabs>
            <w:rPr>
              <w:rFonts w:asciiTheme="minorHAnsi" w:eastAsiaTheme="minorEastAsia" w:hAnsiTheme="minorHAnsi"/>
              <w:noProof/>
              <w:sz w:val="22"/>
            </w:rPr>
          </w:pPr>
          <w:hyperlink w:anchor="_Toc182217214" w:history="1">
            <w:r w:rsidRPr="004F77B3">
              <w:rPr>
                <w:rStyle w:val="Hyperlink"/>
                <w:rFonts w:cs="Arial"/>
                <w:noProof/>
                <w:color w:val="auto"/>
                <w:u w:val="none"/>
              </w:rPr>
              <w:t>History of Cobalt Consulting Group</w:t>
            </w:r>
            <w:r w:rsidRPr="004F77B3">
              <w:rPr>
                <w:noProof/>
                <w:webHidden/>
              </w:rPr>
              <w:tab/>
            </w:r>
            <w:r w:rsidR="00535FF2" w:rsidRPr="004F77B3">
              <w:rPr>
                <w:noProof/>
                <w:webHidden/>
              </w:rPr>
              <w:fldChar w:fldCharType="begin"/>
            </w:r>
            <w:r w:rsidRPr="004F77B3">
              <w:rPr>
                <w:noProof/>
                <w:webHidden/>
              </w:rPr>
              <w:instrText xml:space="preserve"> PAGEREF _Toc182217214 \h </w:instrText>
            </w:r>
            <w:r w:rsidR="00535FF2" w:rsidRPr="004F77B3">
              <w:rPr>
                <w:noProof/>
                <w:webHidden/>
              </w:rPr>
            </w:r>
            <w:r w:rsidR="00535FF2" w:rsidRPr="004F77B3">
              <w:rPr>
                <w:noProof/>
                <w:webHidden/>
              </w:rPr>
              <w:fldChar w:fldCharType="separate"/>
            </w:r>
            <w:r w:rsidR="00C9549C">
              <w:rPr>
                <w:noProof/>
                <w:webHidden/>
              </w:rPr>
              <w:t>8</w:t>
            </w:r>
            <w:r w:rsidR="00535FF2" w:rsidRPr="004F77B3">
              <w:rPr>
                <w:noProof/>
                <w:webHidden/>
              </w:rPr>
              <w:fldChar w:fldCharType="end"/>
            </w:r>
          </w:hyperlink>
        </w:p>
        <w:p w14:paraId="599B0E52" w14:textId="3DDB78D5" w:rsidR="00FE1EC0" w:rsidRPr="004F77B3" w:rsidRDefault="00FE1EC0">
          <w:pPr>
            <w:pStyle w:val="TOC2"/>
            <w:tabs>
              <w:tab w:val="right" w:leader="dot" w:pos="9016"/>
            </w:tabs>
            <w:rPr>
              <w:rFonts w:asciiTheme="minorHAnsi" w:eastAsiaTheme="minorEastAsia" w:hAnsiTheme="minorHAnsi"/>
              <w:noProof/>
              <w:sz w:val="22"/>
            </w:rPr>
          </w:pPr>
          <w:hyperlink w:anchor="_Toc182217215" w:history="1">
            <w:r w:rsidRPr="004F77B3">
              <w:rPr>
                <w:rStyle w:val="Hyperlink"/>
                <w:rFonts w:cs="Arial"/>
                <w:noProof/>
                <w:color w:val="auto"/>
                <w:u w:val="none"/>
              </w:rPr>
              <w:t>Issues and frameworks used in analysis</w:t>
            </w:r>
            <w:r w:rsidRPr="004F77B3">
              <w:rPr>
                <w:noProof/>
                <w:webHidden/>
              </w:rPr>
              <w:tab/>
            </w:r>
            <w:r w:rsidR="00535FF2" w:rsidRPr="004F77B3">
              <w:rPr>
                <w:noProof/>
                <w:webHidden/>
              </w:rPr>
              <w:fldChar w:fldCharType="begin"/>
            </w:r>
            <w:r w:rsidRPr="004F77B3">
              <w:rPr>
                <w:noProof/>
                <w:webHidden/>
              </w:rPr>
              <w:instrText xml:space="preserve"> PAGEREF _Toc182217215 \h </w:instrText>
            </w:r>
            <w:r w:rsidR="00535FF2" w:rsidRPr="004F77B3">
              <w:rPr>
                <w:noProof/>
                <w:webHidden/>
              </w:rPr>
            </w:r>
            <w:r w:rsidR="00535FF2" w:rsidRPr="004F77B3">
              <w:rPr>
                <w:noProof/>
                <w:webHidden/>
              </w:rPr>
              <w:fldChar w:fldCharType="separate"/>
            </w:r>
            <w:r w:rsidR="00C9549C">
              <w:rPr>
                <w:noProof/>
                <w:webHidden/>
              </w:rPr>
              <w:t>9</w:t>
            </w:r>
            <w:r w:rsidR="00535FF2" w:rsidRPr="004F77B3">
              <w:rPr>
                <w:noProof/>
                <w:webHidden/>
              </w:rPr>
              <w:fldChar w:fldCharType="end"/>
            </w:r>
          </w:hyperlink>
        </w:p>
        <w:p w14:paraId="2C814FCF" w14:textId="04D6B8A6" w:rsidR="00FE1EC0" w:rsidRPr="004F77B3" w:rsidRDefault="00FE1EC0">
          <w:pPr>
            <w:pStyle w:val="TOC2"/>
            <w:tabs>
              <w:tab w:val="right" w:leader="dot" w:pos="9016"/>
            </w:tabs>
            <w:rPr>
              <w:rFonts w:asciiTheme="minorHAnsi" w:eastAsiaTheme="minorEastAsia" w:hAnsiTheme="minorHAnsi"/>
              <w:noProof/>
              <w:sz w:val="22"/>
            </w:rPr>
          </w:pPr>
          <w:hyperlink w:anchor="_Toc182217216" w:history="1">
            <w:r w:rsidRPr="004F77B3">
              <w:rPr>
                <w:rStyle w:val="Hyperlink"/>
                <w:rFonts w:cs="Arial"/>
                <w:noProof/>
                <w:color w:val="auto"/>
                <w:u w:val="none"/>
              </w:rPr>
              <w:t>Outline of Report</w:t>
            </w:r>
            <w:r w:rsidRPr="004F77B3">
              <w:rPr>
                <w:noProof/>
                <w:webHidden/>
              </w:rPr>
              <w:tab/>
            </w:r>
            <w:r w:rsidR="00535FF2" w:rsidRPr="004F77B3">
              <w:rPr>
                <w:noProof/>
                <w:webHidden/>
              </w:rPr>
              <w:fldChar w:fldCharType="begin"/>
            </w:r>
            <w:r w:rsidRPr="004F77B3">
              <w:rPr>
                <w:noProof/>
                <w:webHidden/>
              </w:rPr>
              <w:instrText xml:space="preserve"> PAGEREF _Toc182217216 \h </w:instrText>
            </w:r>
            <w:r w:rsidR="00535FF2" w:rsidRPr="004F77B3">
              <w:rPr>
                <w:noProof/>
                <w:webHidden/>
              </w:rPr>
            </w:r>
            <w:r w:rsidR="00535FF2" w:rsidRPr="004F77B3">
              <w:rPr>
                <w:noProof/>
                <w:webHidden/>
              </w:rPr>
              <w:fldChar w:fldCharType="separate"/>
            </w:r>
            <w:r w:rsidR="00C9549C">
              <w:rPr>
                <w:noProof/>
                <w:webHidden/>
              </w:rPr>
              <w:t>9</w:t>
            </w:r>
            <w:r w:rsidR="00535FF2" w:rsidRPr="004F77B3">
              <w:rPr>
                <w:noProof/>
                <w:webHidden/>
              </w:rPr>
              <w:fldChar w:fldCharType="end"/>
            </w:r>
          </w:hyperlink>
        </w:p>
        <w:p w14:paraId="77DF80E0" w14:textId="1B0D94DA" w:rsidR="00FE1EC0" w:rsidRPr="004F77B3" w:rsidRDefault="00FE1EC0">
          <w:pPr>
            <w:pStyle w:val="TOC1"/>
            <w:tabs>
              <w:tab w:val="right" w:leader="dot" w:pos="9016"/>
            </w:tabs>
            <w:rPr>
              <w:rFonts w:asciiTheme="minorHAnsi" w:eastAsiaTheme="minorEastAsia" w:hAnsiTheme="minorHAnsi"/>
              <w:noProof/>
              <w:sz w:val="22"/>
            </w:rPr>
          </w:pPr>
          <w:hyperlink w:anchor="_Toc182217217" w:history="1">
            <w:r w:rsidRPr="004F77B3">
              <w:rPr>
                <w:rStyle w:val="Hyperlink"/>
                <w:rFonts w:cs="Arial"/>
                <w:noProof/>
                <w:color w:val="auto"/>
                <w:u w:val="none"/>
              </w:rPr>
              <w:t>Analysis of Issues at Hotel Boutique La Casona</w:t>
            </w:r>
            <w:r w:rsidRPr="004F77B3">
              <w:rPr>
                <w:noProof/>
                <w:webHidden/>
              </w:rPr>
              <w:tab/>
            </w:r>
            <w:r w:rsidR="00535FF2" w:rsidRPr="004F77B3">
              <w:rPr>
                <w:noProof/>
                <w:webHidden/>
              </w:rPr>
              <w:fldChar w:fldCharType="begin"/>
            </w:r>
            <w:r w:rsidRPr="004F77B3">
              <w:rPr>
                <w:noProof/>
                <w:webHidden/>
              </w:rPr>
              <w:instrText xml:space="preserve"> PAGEREF _Toc182217217 \h </w:instrText>
            </w:r>
            <w:r w:rsidR="00535FF2" w:rsidRPr="004F77B3">
              <w:rPr>
                <w:noProof/>
                <w:webHidden/>
              </w:rPr>
            </w:r>
            <w:r w:rsidR="00535FF2" w:rsidRPr="004F77B3">
              <w:rPr>
                <w:noProof/>
                <w:webHidden/>
              </w:rPr>
              <w:fldChar w:fldCharType="separate"/>
            </w:r>
            <w:r w:rsidR="00C9549C">
              <w:rPr>
                <w:noProof/>
                <w:webHidden/>
              </w:rPr>
              <w:t>9</w:t>
            </w:r>
            <w:r w:rsidR="00535FF2" w:rsidRPr="004F77B3">
              <w:rPr>
                <w:noProof/>
                <w:webHidden/>
              </w:rPr>
              <w:fldChar w:fldCharType="end"/>
            </w:r>
          </w:hyperlink>
        </w:p>
        <w:p w14:paraId="546018EB" w14:textId="1ABF9B94" w:rsidR="00FE1EC0" w:rsidRPr="004F77B3" w:rsidRDefault="00FE1EC0">
          <w:pPr>
            <w:pStyle w:val="TOC2"/>
            <w:tabs>
              <w:tab w:val="right" w:leader="dot" w:pos="9016"/>
            </w:tabs>
            <w:rPr>
              <w:rFonts w:asciiTheme="minorHAnsi" w:eastAsiaTheme="minorEastAsia" w:hAnsiTheme="minorHAnsi"/>
              <w:noProof/>
              <w:sz w:val="22"/>
            </w:rPr>
          </w:pPr>
          <w:hyperlink w:anchor="_Toc182217218" w:history="1">
            <w:r w:rsidRPr="004F77B3">
              <w:rPr>
                <w:rStyle w:val="Hyperlink"/>
                <w:rFonts w:cs="Arial"/>
                <w:noProof/>
                <w:color w:val="auto"/>
                <w:u w:val="none"/>
              </w:rPr>
              <w:t>Identified Issues at Hotel Boutique La Casona</w:t>
            </w:r>
            <w:r w:rsidRPr="004F77B3">
              <w:rPr>
                <w:noProof/>
                <w:webHidden/>
              </w:rPr>
              <w:tab/>
            </w:r>
            <w:r w:rsidR="00535FF2" w:rsidRPr="004F77B3">
              <w:rPr>
                <w:noProof/>
                <w:webHidden/>
              </w:rPr>
              <w:fldChar w:fldCharType="begin"/>
            </w:r>
            <w:r w:rsidRPr="004F77B3">
              <w:rPr>
                <w:noProof/>
                <w:webHidden/>
              </w:rPr>
              <w:instrText xml:space="preserve"> PAGEREF _Toc182217218 \h </w:instrText>
            </w:r>
            <w:r w:rsidR="00535FF2" w:rsidRPr="004F77B3">
              <w:rPr>
                <w:noProof/>
                <w:webHidden/>
              </w:rPr>
            </w:r>
            <w:r w:rsidR="00535FF2" w:rsidRPr="004F77B3">
              <w:rPr>
                <w:noProof/>
                <w:webHidden/>
              </w:rPr>
              <w:fldChar w:fldCharType="separate"/>
            </w:r>
            <w:r w:rsidR="00C9549C">
              <w:rPr>
                <w:noProof/>
                <w:webHidden/>
              </w:rPr>
              <w:t>10</w:t>
            </w:r>
            <w:r w:rsidR="00535FF2" w:rsidRPr="004F77B3">
              <w:rPr>
                <w:noProof/>
                <w:webHidden/>
              </w:rPr>
              <w:fldChar w:fldCharType="end"/>
            </w:r>
          </w:hyperlink>
        </w:p>
        <w:p w14:paraId="05A8DFD8" w14:textId="093F8498" w:rsidR="00FE1EC0" w:rsidRPr="004F77B3" w:rsidRDefault="00FE1EC0">
          <w:pPr>
            <w:pStyle w:val="TOC2"/>
            <w:tabs>
              <w:tab w:val="right" w:leader="dot" w:pos="9016"/>
            </w:tabs>
            <w:rPr>
              <w:rFonts w:asciiTheme="minorHAnsi" w:eastAsiaTheme="minorEastAsia" w:hAnsiTheme="minorHAnsi"/>
              <w:noProof/>
              <w:sz w:val="22"/>
            </w:rPr>
          </w:pPr>
          <w:hyperlink w:anchor="_Toc182217219" w:history="1">
            <w:r w:rsidRPr="004F77B3">
              <w:rPr>
                <w:rStyle w:val="Hyperlink"/>
                <w:rFonts w:cs="Arial"/>
                <w:noProof/>
                <w:color w:val="auto"/>
                <w:u w:val="none"/>
              </w:rPr>
              <w:t>Analysis Using PESTEL Model</w:t>
            </w:r>
            <w:r w:rsidRPr="004F77B3">
              <w:rPr>
                <w:noProof/>
                <w:webHidden/>
              </w:rPr>
              <w:tab/>
            </w:r>
            <w:r w:rsidR="00535FF2" w:rsidRPr="004F77B3">
              <w:rPr>
                <w:noProof/>
                <w:webHidden/>
              </w:rPr>
              <w:fldChar w:fldCharType="begin"/>
            </w:r>
            <w:r w:rsidRPr="004F77B3">
              <w:rPr>
                <w:noProof/>
                <w:webHidden/>
              </w:rPr>
              <w:instrText xml:space="preserve"> PAGEREF _Toc182217219 \h </w:instrText>
            </w:r>
            <w:r w:rsidR="00535FF2" w:rsidRPr="004F77B3">
              <w:rPr>
                <w:noProof/>
                <w:webHidden/>
              </w:rPr>
            </w:r>
            <w:r w:rsidR="00535FF2" w:rsidRPr="004F77B3">
              <w:rPr>
                <w:noProof/>
                <w:webHidden/>
              </w:rPr>
              <w:fldChar w:fldCharType="separate"/>
            </w:r>
            <w:r w:rsidR="00C9549C">
              <w:rPr>
                <w:noProof/>
                <w:webHidden/>
              </w:rPr>
              <w:t>13</w:t>
            </w:r>
            <w:r w:rsidR="00535FF2" w:rsidRPr="004F77B3">
              <w:rPr>
                <w:noProof/>
                <w:webHidden/>
              </w:rPr>
              <w:fldChar w:fldCharType="end"/>
            </w:r>
          </w:hyperlink>
        </w:p>
        <w:p w14:paraId="3AA0073C" w14:textId="10446346" w:rsidR="00FE1EC0" w:rsidRPr="004F77B3" w:rsidRDefault="00FE1EC0">
          <w:pPr>
            <w:pStyle w:val="TOC2"/>
            <w:tabs>
              <w:tab w:val="right" w:leader="dot" w:pos="9016"/>
            </w:tabs>
            <w:rPr>
              <w:rFonts w:asciiTheme="minorHAnsi" w:eastAsiaTheme="minorEastAsia" w:hAnsiTheme="minorHAnsi"/>
              <w:noProof/>
              <w:sz w:val="22"/>
            </w:rPr>
          </w:pPr>
          <w:hyperlink w:anchor="_Toc182217220" w:history="1">
            <w:r w:rsidRPr="004F77B3">
              <w:rPr>
                <w:rStyle w:val="Hyperlink"/>
                <w:rFonts w:cs="Arial"/>
                <w:noProof/>
                <w:color w:val="auto"/>
                <w:u w:val="none"/>
              </w:rPr>
              <w:t>SWOT Analysis of Hotel Boutique La Casona</w:t>
            </w:r>
            <w:r w:rsidRPr="004F77B3">
              <w:rPr>
                <w:noProof/>
                <w:webHidden/>
              </w:rPr>
              <w:tab/>
            </w:r>
            <w:r w:rsidR="00535FF2" w:rsidRPr="004F77B3">
              <w:rPr>
                <w:noProof/>
                <w:webHidden/>
              </w:rPr>
              <w:fldChar w:fldCharType="begin"/>
            </w:r>
            <w:r w:rsidRPr="004F77B3">
              <w:rPr>
                <w:noProof/>
                <w:webHidden/>
              </w:rPr>
              <w:instrText xml:space="preserve"> PAGEREF _Toc182217220 \h </w:instrText>
            </w:r>
            <w:r w:rsidR="00535FF2" w:rsidRPr="004F77B3">
              <w:rPr>
                <w:noProof/>
                <w:webHidden/>
              </w:rPr>
            </w:r>
            <w:r w:rsidR="00535FF2" w:rsidRPr="004F77B3">
              <w:rPr>
                <w:noProof/>
                <w:webHidden/>
              </w:rPr>
              <w:fldChar w:fldCharType="separate"/>
            </w:r>
            <w:r w:rsidR="00C9549C">
              <w:rPr>
                <w:noProof/>
                <w:webHidden/>
              </w:rPr>
              <w:t>14</w:t>
            </w:r>
            <w:r w:rsidR="00535FF2" w:rsidRPr="004F77B3">
              <w:rPr>
                <w:noProof/>
                <w:webHidden/>
              </w:rPr>
              <w:fldChar w:fldCharType="end"/>
            </w:r>
          </w:hyperlink>
        </w:p>
        <w:p w14:paraId="28425141" w14:textId="345178A0" w:rsidR="00FE1EC0" w:rsidRPr="004F77B3" w:rsidRDefault="00FE1EC0">
          <w:pPr>
            <w:pStyle w:val="TOC2"/>
            <w:tabs>
              <w:tab w:val="right" w:leader="dot" w:pos="9016"/>
            </w:tabs>
            <w:rPr>
              <w:rFonts w:asciiTheme="minorHAnsi" w:eastAsiaTheme="minorEastAsia" w:hAnsiTheme="minorHAnsi"/>
              <w:noProof/>
              <w:sz w:val="22"/>
            </w:rPr>
          </w:pPr>
          <w:hyperlink w:anchor="_Toc182217221" w:history="1">
            <w:r w:rsidRPr="004F77B3">
              <w:rPr>
                <w:rStyle w:val="Hyperlink"/>
                <w:rFonts w:cs="Arial"/>
                <w:noProof/>
                <w:color w:val="auto"/>
                <w:u w:val="none"/>
              </w:rPr>
              <w:t>TOWS Analysis for Future Strategy</w:t>
            </w:r>
            <w:r w:rsidRPr="004F77B3">
              <w:rPr>
                <w:noProof/>
                <w:webHidden/>
              </w:rPr>
              <w:tab/>
            </w:r>
            <w:r w:rsidR="00535FF2" w:rsidRPr="004F77B3">
              <w:rPr>
                <w:noProof/>
                <w:webHidden/>
              </w:rPr>
              <w:fldChar w:fldCharType="begin"/>
            </w:r>
            <w:r w:rsidRPr="004F77B3">
              <w:rPr>
                <w:noProof/>
                <w:webHidden/>
              </w:rPr>
              <w:instrText xml:space="preserve"> PAGEREF _Toc182217221 \h </w:instrText>
            </w:r>
            <w:r w:rsidR="00535FF2" w:rsidRPr="004F77B3">
              <w:rPr>
                <w:noProof/>
                <w:webHidden/>
              </w:rPr>
            </w:r>
            <w:r w:rsidR="00535FF2" w:rsidRPr="004F77B3">
              <w:rPr>
                <w:noProof/>
                <w:webHidden/>
              </w:rPr>
              <w:fldChar w:fldCharType="separate"/>
            </w:r>
            <w:r w:rsidR="00C9549C">
              <w:rPr>
                <w:noProof/>
                <w:webHidden/>
              </w:rPr>
              <w:t>14</w:t>
            </w:r>
            <w:r w:rsidR="00535FF2" w:rsidRPr="004F77B3">
              <w:rPr>
                <w:noProof/>
                <w:webHidden/>
              </w:rPr>
              <w:fldChar w:fldCharType="end"/>
            </w:r>
          </w:hyperlink>
        </w:p>
        <w:p w14:paraId="1333F6E5" w14:textId="44F6A549" w:rsidR="00FE1EC0" w:rsidRPr="004F77B3" w:rsidRDefault="00FE1EC0">
          <w:pPr>
            <w:pStyle w:val="TOC2"/>
            <w:tabs>
              <w:tab w:val="right" w:leader="dot" w:pos="9016"/>
            </w:tabs>
            <w:rPr>
              <w:rFonts w:asciiTheme="minorHAnsi" w:eastAsiaTheme="minorEastAsia" w:hAnsiTheme="minorHAnsi"/>
              <w:noProof/>
              <w:sz w:val="22"/>
            </w:rPr>
          </w:pPr>
          <w:hyperlink w:anchor="_Toc182217222" w:history="1">
            <w:r w:rsidRPr="004F77B3">
              <w:rPr>
                <w:rStyle w:val="Hyperlink"/>
                <w:rFonts w:cs="Arial"/>
                <w:noProof/>
                <w:color w:val="auto"/>
                <w:u w:val="none"/>
              </w:rPr>
              <w:t>Discussion</w:t>
            </w:r>
            <w:r w:rsidRPr="004F77B3">
              <w:rPr>
                <w:noProof/>
                <w:webHidden/>
              </w:rPr>
              <w:tab/>
            </w:r>
            <w:r w:rsidR="00535FF2" w:rsidRPr="004F77B3">
              <w:rPr>
                <w:noProof/>
                <w:webHidden/>
              </w:rPr>
              <w:fldChar w:fldCharType="begin"/>
            </w:r>
            <w:r w:rsidRPr="004F77B3">
              <w:rPr>
                <w:noProof/>
                <w:webHidden/>
              </w:rPr>
              <w:instrText xml:space="preserve"> PAGEREF _Toc182217222 \h </w:instrText>
            </w:r>
            <w:r w:rsidR="00535FF2" w:rsidRPr="004F77B3">
              <w:rPr>
                <w:noProof/>
                <w:webHidden/>
              </w:rPr>
            </w:r>
            <w:r w:rsidR="00535FF2" w:rsidRPr="004F77B3">
              <w:rPr>
                <w:noProof/>
                <w:webHidden/>
              </w:rPr>
              <w:fldChar w:fldCharType="separate"/>
            </w:r>
            <w:r w:rsidR="00C9549C">
              <w:rPr>
                <w:noProof/>
                <w:webHidden/>
              </w:rPr>
              <w:t>15</w:t>
            </w:r>
            <w:r w:rsidR="00535FF2" w:rsidRPr="004F77B3">
              <w:rPr>
                <w:noProof/>
                <w:webHidden/>
              </w:rPr>
              <w:fldChar w:fldCharType="end"/>
            </w:r>
          </w:hyperlink>
        </w:p>
        <w:p w14:paraId="4B935F38" w14:textId="2F4B7B84" w:rsidR="00FE1EC0" w:rsidRPr="004F77B3" w:rsidRDefault="00FE1EC0">
          <w:pPr>
            <w:pStyle w:val="TOC1"/>
            <w:tabs>
              <w:tab w:val="right" w:leader="dot" w:pos="9016"/>
            </w:tabs>
            <w:rPr>
              <w:rFonts w:asciiTheme="minorHAnsi" w:eastAsiaTheme="minorEastAsia" w:hAnsiTheme="minorHAnsi"/>
              <w:noProof/>
              <w:sz w:val="22"/>
            </w:rPr>
          </w:pPr>
          <w:hyperlink w:anchor="_Toc182217223" w:history="1">
            <w:r w:rsidRPr="004F77B3">
              <w:rPr>
                <w:rStyle w:val="Hyperlink"/>
                <w:rFonts w:cs="Arial"/>
                <w:noProof/>
                <w:color w:val="auto"/>
                <w:u w:val="none"/>
              </w:rPr>
              <w:t>Recommendations and Change Management for Hotel Boutique La Casona</w:t>
            </w:r>
            <w:r w:rsidRPr="004F77B3">
              <w:rPr>
                <w:noProof/>
                <w:webHidden/>
              </w:rPr>
              <w:tab/>
            </w:r>
            <w:r w:rsidR="00535FF2" w:rsidRPr="004F77B3">
              <w:rPr>
                <w:noProof/>
                <w:webHidden/>
              </w:rPr>
              <w:fldChar w:fldCharType="begin"/>
            </w:r>
            <w:r w:rsidRPr="004F77B3">
              <w:rPr>
                <w:noProof/>
                <w:webHidden/>
              </w:rPr>
              <w:instrText xml:space="preserve"> PAGEREF _Toc182217223 \h </w:instrText>
            </w:r>
            <w:r w:rsidR="00535FF2" w:rsidRPr="004F77B3">
              <w:rPr>
                <w:noProof/>
                <w:webHidden/>
              </w:rPr>
            </w:r>
            <w:r w:rsidR="00535FF2" w:rsidRPr="004F77B3">
              <w:rPr>
                <w:noProof/>
                <w:webHidden/>
              </w:rPr>
              <w:fldChar w:fldCharType="separate"/>
            </w:r>
            <w:r w:rsidR="00C9549C">
              <w:rPr>
                <w:noProof/>
                <w:webHidden/>
              </w:rPr>
              <w:t>16</w:t>
            </w:r>
            <w:r w:rsidR="00535FF2" w:rsidRPr="004F77B3">
              <w:rPr>
                <w:noProof/>
                <w:webHidden/>
              </w:rPr>
              <w:fldChar w:fldCharType="end"/>
            </w:r>
          </w:hyperlink>
        </w:p>
        <w:p w14:paraId="6FB8D1BD" w14:textId="18A6F130" w:rsidR="00FE1EC0" w:rsidRPr="004F77B3" w:rsidRDefault="00FE1EC0">
          <w:pPr>
            <w:pStyle w:val="TOC2"/>
            <w:tabs>
              <w:tab w:val="right" w:leader="dot" w:pos="9016"/>
            </w:tabs>
            <w:rPr>
              <w:rFonts w:asciiTheme="minorHAnsi" w:eastAsiaTheme="minorEastAsia" w:hAnsiTheme="minorHAnsi"/>
              <w:noProof/>
              <w:sz w:val="22"/>
            </w:rPr>
          </w:pPr>
          <w:hyperlink w:anchor="_Toc182217224" w:history="1">
            <w:r w:rsidRPr="004F77B3">
              <w:rPr>
                <w:rStyle w:val="Hyperlink"/>
                <w:rFonts w:cs="Arial"/>
                <w:noProof/>
                <w:color w:val="auto"/>
                <w:u w:val="none"/>
              </w:rPr>
              <w:t>Recommendations</w:t>
            </w:r>
            <w:r w:rsidRPr="004F77B3">
              <w:rPr>
                <w:noProof/>
                <w:webHidden/>
              </w:rPr>
              <w:tab/>
            </w:r>
            <w:r w:rsidR="00535FF2" w:rsidRPr="004F77B3">
              <w:rPr>
                <w:noProof/>
                <w:webHidden/>
              </w:rPr>
              <w:fldChar w:fldCharType="begin"/>
            </w:r>
            <w:r w:rsidRPr="004F77B3">
              <w:rPr>
                <w:noProof/>
                <w:webHidden/>
              </w:rPr>
              <w:instrText xml:space="preserve"> PAGEREF _Toc182217224 \h </w:instrText>
            </w:r>
            <w:r w:rsidR="00535FF2" w:rsidRPr="004F77B3">
              <w:rPr>
                <w:noProof/>
                <w:webHidden/>
              </w:rPr>
            </w:r>
            <w:r w:rsidR="00535FF2" w:rsidRPr="004F77B3">
              <w:rPr>
                <w:noProof/>
                <w:webHidden/>
              </w:rPr>
              <w:fldChar w:fldCharType="separate"/>
            </w:r>
            <w:r w:rsidR="00C9549C">
              <w:rPr>
                <w:noProof/>
                <w:webHidden/>
              </w:rPr>
              <w:t>16</w:t>
            </w:r>
            <w:r w:rsidR="00535FF2" w:rsidRPr="004F77B3">
              <w:rPr>
                <w:noProof/>
                <w:webHidden/>
              </w:rPr>
              <w:fldChar w:fldCharType="end"/>
            </w:r>
          </w:hyperlink>
        </w:p>
        <w:p w14:paraId="20533D2B" w14:textId="5735B1D1" w:rsidR="00FE1EC0" w:rsidRPr="004F77B3" w:rsidRDefault="00FE1EC0">
          <w:pPr>
            <w:pStyle w:val="TOC2"/>
            <w:tabs>
              <w:tab w:val="right" w:leader="dot" w:pos="9016"/>
            </w:tabs>
            <w:rPr>
              <w:rFonts w:asciiTheme="minorHAnsi" w:eastAsiaTheme="minorEastAsia" w:hAnsiTheme="minorHAnsi"/>
              <w:noProof/>
              <w:sz w:val="22"/>
            </w:rPr>
          </w:pPr>
          <w:hyperlink w:anchor="_Toc182217225" w:history="1">
            <w:r w:rsidRPr="004F77B3">
              <w:rPr>
                <w:rStyle w:val="Hyperlink"/>
                <w:rFonts w:cs="Arial"/>
                <w:noProof/>
                <w:color w:val="auto"/>
                <w:u w:val="none"/>
              </w:rPr>
              <w:t>Cost Overview</w:t>
            </w:r>
            <w:r w:rsidRPr="004F77B3">
              <w:rPr>
                <w:noProof/>
                <w:webHidden/>
              </w:rPr>
              <w:tab/>
            </w:r>
            <w:r w:rsidR="00535FF2" w:rsidRPr="004F77B3">
              <w:rPr>
                <w:noProof/>
                <w:webHidden/>
              </w:rPr>
              <w:fldChar w:fldCharType="begin"/>
            </w:r>
            <w:r w:rsidRPr="004F77B3">
              <w:rPr>
                <w:noProof/>
                <w:webHidden/>
              </w:rPr>
              <w:instrText xml:space="preserve"> PAGEREF _Toc182217225 \h </w:instrText>
            </w:r>
            <w:r w:rsidR="00535FF2" w:rsidRPr="004F77B3">
              <w:rPr>
                <w:noProof/>
                <w:webHidden/>
              </w:rPr>
            </w:r>
            <w:r w:rsidR="00535FF2" w:rsidRPr="004F77B3">
              <w:rPr>
                <w:noProof/>
                <w:webHidden/>
              </w:rPr>
              <w:fldChar w:fldCharType="separate"/>
            </w:r>
            <w:r w:rsidR="00C9549C">
              <w:rPr>
                <w:noProof/>
                <w:webHidden/>
              </w:rPr>
              <w:t>21</w:t>
            </w:r>
            <w:r w:rsidR="00535FF2" w:rsidRPr="004F77B3">
              <w:rPr>
                <w:noProof/>
                <w:webHidden/>
              </w:rPr>
              <w:fldChar w:fldCharType="end"/>
            </w:r>
          </w:hyperlink>
        </w:p>
        <w:p w14:paraId="345E57B0" w14:textId="1FB11089" w:rsidR="00FE1EC0" w:rsidRPr="004F77B3" w:rsidRDefault="00FE1EC0">
          <w:pPr>
            <w:pStyle w:val="TOC2"/>
            <w:tabs>
              <w:tab w:val="right" w:leader="dot" w:pos="9016"/>
            </w:tabs>
            <w:rPr>
              <w:rFonts w:asciiTheme="minorHAnsi" w:eastAsiaTheme="minorEastAsia" w:hAnsiTheme="minorHAnsi"/>
              <w:noProof/>
              <w:sz w:val="22"/>
            </w:rPr>
          </w:pPr>
          <w:hyperlink w:anchor="_Toc182217226" w:history="1">
            <w:r w:rsidRPr="004F77B3">
              <w:rPr>
                <w:rStyle w:val="Hyperlink"/>
                <w:rFonts w:cs="Arial"/>
                <w:noProof/>
                <w:color w:val="auto"/>
                <w:u w:val="none"/>
              </w:rPr>
              <w:t>Change Management Strategies</w:t>
            </w:r>
            <w:r w:rsidRPr="004F77B3">
              <w:rPr>
                <w:noProof/>
                <w:webHidden/>
              </w:rPr>
              <w:tab/>
            </w:r>
            <w:r w:rsidR="00535FF2" w:rsidRPr="004F77B3">
              <w:rPr>
                <w:noProof/>
                <w:webHidden/>
              </w:rPr>
              <w:fldChar w:fldCharType="begin"/>
            </w:r>
            <w:r w:rsidRPr="004F77B3">
              <w:rPr>
                <w:noProof/>
                <w:webHidden/>
              </w:rPr>
              <w:instrText xml:space="preserve"> PAGEREF _Toc182217226 \h </w:instrText>
            </w:r>
            <w:r w:rsidR="00535FF2" w:rsidRPr="004F77B3">
              <w:rPr>
                <w:noProof/>
                <w:webHidden/>
              </w:rPr>
            </w:r>
            <w:r w:rsidR="00535FF2" w:rsidRPr="004F77B3">
              <w:rPr>
                <w:noProof/>
                <w:webHidden/>
              </w:rPr>
              <w:fldChar w:fldCharType="separate"/>
            </w:r>
            <w:r w:rsidR="00C9549C">
              <w:rPr>
                <w:noProof/>
                <w:webHidden/>
              </w:rPr>
              <w:t>22</w:t>
            </w:r>
            <w:r w:rsidR="00535FF2" w:rsidRPr="004F77B3">
              <w:rPr>
                <w:noProof/>
                <w:webHidden/>
              </w:rPr>
              <w:fldChar w:fldCharType="end"/>
            </w:r>
          </w:hyperlink>
        </w:p>
        <w:p w14:paraId="2256D634" w14:textId="33189A2D" w:rsidR="00FE1EC0" w:rsidRPr="004F77B3" w:rsidRDefault="00FE1EC0">
          <w:pPr>
            <w:pStyle w:val="TOC1"/>
            <w:tabs>
              <w:tab w:val="right" w:leader="dot" w:pos="9016"/>
            </w:tabs>
            <w:rPr>
              <w:rFonts w:asciiTheme="minorHAnsi" w:eastAsiaTheme="minorEastAsia" w:hAnsiTheme="minorHAnsi"/>
              <w:noProof/>
              <w:sz w:val="22"/>
            </w:rPr>
          </w:pPr>
          <w:hyperlink w:anchor="_Toc182217227" w:history="1">
            <w:r w:rsidRPr="004F77B3">
              <w:rPr>
                <w:rStyle w:val="Hyperlink"/>
                <w:rFonts w:cs="Arial"/>
                <w:noProof/>
                <w:color w:val="auto"/>
                <w:u w:val="none"/>
              </w:rPr>
              <w:t>Action Plan for Hotel Boutique La Casona</w:t>
            </w:r>
            <w:r w:rsidRPr="004F77B3">
              <w:rPr>
                <w:noProof/>
                <w:webHidden/>
              </w:rPr>
              <w:tab/>
            </w:r>
            <w:r w:rsidR="00535FF2" w:rsidRPr="004F77B3">
              <w:rPr>
                <w:noProof/>
                <w:webHidden/>
              </w:rPr>
              <w:fldChar w:fldCharType="begin"/>
            </w:r>
            <w:r w:rsidRPr="004F77B3">
              <w:rPr>
                <w:noProof/>
                <w:webHidden/>
              </w:rPr>
              <w:instrText xml:space="preserve"> PAGEREF _Toc182217227 \h </w:instrText>
            </w:r>
            <w:r w:rsidR="00535FF2" w:rsidRPr="004F77B3">
              <w:rPr>
                <w:noProof/>
                <w:webHidden/>
              </w:rPr>
            </w:r>
            <w:r w:rsidR="00535FF2" w:rsidRPr="004F77B3">
              <w:rPr>
                <w:noProof/>
                <w:webHidden/>
              </w:rPr>
              <w:fldChar w:fldCharType="separate"/>
            </w:r>
            <w:r w:rsidR="00C9549C">
              <w:rPr>
                <w:noProof/>
                <w:webHidden/>
              </w:rPr>
              <w:t>23</w:t>
            </w:r>
            <w:r w:rsidR="00535FF2" w:rsidRPr="004F77B3">
              <w:rPr>
                <w:noProof/>
                <w:webHidden/>
              </w:rPr>
              <w:fldChar w:fldCharType="end"/>
            </w:r>
          </w:hyperlink>
        </w:p>
        <w:p w14:paraId="78644581" w14:textId="23911E43" w:rsidR="00FE1EC0" w:rsidRPr="004F77B3" w:rsidRDefault="00FE1EC0">
          <w:pPr>
            <w:pStyle w:val="TOC1"/>
            <w:tabs>
              <w:tab w:val="right" w:leader="dot" w:pos="9016"/>
            </w:tabs>
            <w:rPr>
              <w:rFonts w:asciiTheme="minorHAnsi" w:eastAsiaTheme="minorEastAsia" w:hAnsiTheme="minorHAnsi"/>
              <w:noProof/>
              <w:sz w:val="22"/>
            </w:rPr>
          </w:pPr>
          <w:hyperlink w:anchor="_Toc182217228" w:history="1">
            <w:r w:rsidRPr="004F77B3">
              <w:rPr>
                <w:rStyle w:val="Hyperlink"/>
                <w:rFonts w:cs="Arial"/>
                <w:noProof/>
                <w:color w:val="auto"/>
                <w:u w:val="none"/>
              </w:rPr>
              <w:t>Conclusion</w:t>
            </w:r>
            <w:r w:rsidRPr="004F77B3">
              <w:rPr>
                <w:noProof/>
                <w:webHidden/>
              </w:rPr>
              <w:tab/>
            </w:r>
            <w:r w:rsidR="00535FF2" w:rsidRPr="004F77B3">
              <w:rPr>
                <w:noProof/>
                <w:webHidden/>
              </w:rPr>
              <w:fldChar w:fldCharType="begin"/>
            </w:r>
            <w:r w:rsidRPr="004F77B3">
              <w:rPr>
                <w:noProof/>
                <w:webHidden/>
              </w:rPr>
              <w:instrText xml:space="preserve"> PAGEREF _Toc182217228 \h </w:instrText>
            </w:r>
            <w:r w:rsidR="00535FF2" w:rsidRPr="004F77B3">
              <w:rPr>
                <w:noProof/>
                <w:webHidden/>
              </w:rPr>
            </w:r>
            <w:r w:rsidR="00535FF2" w:rsidRPr="004F77B3">
              <w:rPr>
                <w:noProof/>
                <w:webHidden/>
              </w:rPr>
              <w:fldChar w:fldCharType="separate"/>
            </w:r>
            <w:r w:rsidR="00C9549C">
              <w:rPr>
                <w:noProof/>
                <w:webHidden/>
              </w:rPr>
              <w:t>26</w:t>
            </w:r>
            <w:r w:rsidR="00535FF2" w:rsidRPr="004F77B3">
              <w:rPr>
                <w:noProof/>
                <w:webHidden/>
              </w:rPr>
              <w:fldChar w:fldCharType="end"/>
            </w:r>
          </w:hyperlink>
        </w:p>
        <w:p w14:paraId="39CB640B" w14:textId="628232B8" w:rsidR="00FE1EC0" w:rsidRPr="004F77B3" w:rsidRDefault="00FE1EC0">
          <w:pPr>
            <w:pStyle w:val="TOC1"/>
            <w:tabs>
              <w:tab w:val="right" w:leader="dot" w:pos="9016"/>
            </w:tabs>
            <w:rPr>
              <w:rFonts w:asciiTheme="minorHAnsi" w:eastAsiaTheme="minorEastAsia" w:hAnsiTheme="minorHAnsi"/>
              <w:noProof/>
              <w:sz w:val="22"/>
            </w:rPr>
          </w:pPr>
          <w:hyperlink w:anchor="_Toc182217229" w:history="1">
            <w:r w:rsidRPr="004F77B3">
              <w:rPr>
                <w:rStyle w:val="Hyperlink"/>
                <w:rFonts w:cs="Arial"/>
                <w:noProof/>
                <w:color w:val="auto"/>
                <w:u w:val="none"/>
              </w:rPr>
              <w:t>References</w:t>
            </w:r>
            <w:r w:rsidRPr="004F77B3">
              <w:rPr>
                <w:noProof/>
                <w:webHidden/>
              </w:rPr>
              <w:tab/>
            </w:r>
            <w:r w:rsidR="00535FF2" w:rsidRPr="004F77B3">
              <w:rPr>
                <w:noProof/>
                <w:webHidden/>
              </w:rPr>
              <w:fldChar w:fldCharType="begin"/>
            </w:r>
            <w:r w:rsidRPr="004F77B3">
              <w:rPr>
                <w:noProof/>
                <w:webHidden/>
              </w:rPr>
              <w:instrText xml:space="preserve"> PAGEREF _Toc182217229 \h </w:instrText>
            </w:r>
            <w:r w:rsidR="00535FF2" w:rsidRPr="004F77B3">
              <w:rPr>
                <w:noProof/>
                <w:webHidden/>
              </w:rPr>
            </w:r>
            <w:r w:rsidR="00535FF2" w:rsidRPr="004F77B3">
              <w:rPr>
                <w:noProof/>
                <w:webHidden/>
              </w:rPr>
              <w:fldChar w:fldCharType="separate"/>
            </w:r>
            <w:r w:rsidR="00C9549C">
              <w:rPr>
                <w:noProof/>
                <w:webHidden/>
              </w:rPr>
              <w:t>28</w:t>
            </w:r>
            <w:r w:rsidR="00535FF2" w:rsidRPr="004F77B3">
              <w:rPr>
                <w:noProof/>
                <w:webHidden/>
              </w:rPr>
              <w:fldChar w:fldCharType="end"/>
            </w:r>
          </w:hyperlink>
        </w:p>
        <w:p w14:paraId="4AC9CF57" w14:textId="77777777" w:rsidR="00DE7174" w:rsidRPr="004F77B3" w:rsidRDefault="00535FF2">
          <w:pPr>
            <w:rPr>
              <w:rFonts w:cs="Arial"/>
            </w:rPr>
          </w:pPr>
          <w:r w:rsidRPr="004F77B3">
            <w:rPr>
              <w:rFonts w:cs="Arial"/>
            </w:rPr>
            <w:fldChar w:fldCharType="end"/>
          </w:r>
        </w:p>
      </w:sdtContent>
    </w:sdt>
    <w:p w14:paraId="3B24122D" w14:textId="77777777" w:rsidR="000C719E" w:rsidRPr="004F77B3" w:rsidRDefault="000C719E" w:rsidP="000C719E">
      <w:pPr>
        <w:rPr>
          <w:rFonts w:eastAsiaTheme="majorEastAsia" w:cs="Arial"/>
          <w:sz w:val="32"/>
          <w:szCs w:val="24"/>
          <w:shd w:val="clear" w:color="auto" w:fill="FFFFFF"/>
        </w:rPr>
      </w:pPr>
      <w:r w:rsidRPr="004F77B3">
        <w:rPr>
          <w:rFonts w:cs="Arial"/>
        </w:rPr>
        <w:br w:type="page"/>
      </w:r>
    </w:p>
    <w:p w14:paraId="71DA0C74" w14:textId="77777777" w:rsidR="00240F74" w:rsidRPr="004F77B3" w:rsidRDefault="00240F74" w:rsidP="00867B99">
      <w:pPr>
        <w:pStyle w:val="Heading1"/>
        <w:rPr>
          <w:u w:val="none"/>
        </w:rPr>
      </w:pPr>
      <w:bookmarkStart w:id="3" w:name="_Toc182217211"/>
      <w:bookmarkStart w:id="4" w:name="_Toc180154326"/>
      <w:bookmarkStart w:id="5" w:name="_Toc180401988"/>
      <w:bookmarkStart w:id="6" w:name="_Toc180058300"/>
      <w:r w:rsidRPr="004F77B3">
        <w:rPr>
          <w:u w:val="none"/>
        </w:rPr>
        <w:lastRenderedPageBreak/>
        <w:t>Executive Summary</w:t>
      </w:r>
      <w:bookmarkEnd w:id="3"/>
    </w:p>
    <w:p w14:paraId="551CC29D" w14:textId="41C33C73" w:rsidR="00240F74" w:rsidRPr="004F77B3" w:rsidRDefault="00240F74" w:rsidP="00240F74">
      <w:r w:rsidRPr="004F77B3">
        <w:rPr>
          <w:b/>
        </w:rPr>
        <w:t>Hotel Boutique La Casona</w:t>
      </w:r>
      <w:r w:rsidRPr="004F77B3">
        <w:t xml:space="preserve"> is a mid-sized boutique hotel based in an urban and competitive environment. This consultancy report is done to give a comprehensive analysis of the operational challenges that this hotel faces. The key issues affecting service delivery, customer satisfaction, facilities, and brand visibility are identified, and it then gives strategic recommendations for improvement. The findings include primary data from customer surveys, employee interviews, and secondary data from various industry reports. This report will </w:t>
      </w:r>
      <w:r w:rsidR="0051251F">
        <w:t>provide</w:t>
      </w:r>
      <w:r w:rsidRPr="004F77B3">
        <w:t xml:space="preserve"> a general understanding of the problems for discussion and create possible solutions.</w:t>
      </w:r>
    </w:p>
    <w:p w14:paraId="4B62E045" w14:textId="0650CAC5" w:rsidR="0086311E" w:rsidRPr="004F77B3" w:rsidRDefault="00397EC4" w:rsidP="00240F74">
      <w:r>
        <w:t>The executive summary noted that La Casona Boutique Hotel faces operational challenges with service delivery, customer satisfaction, and brand visibility. Results from customer satisfaction surveys show a 15% drop in the last year, marked by service quality and facility maintenance. Financially, the hotel has been impacted by</w:t>
      </w:r>
      <w:r w:rsidR="0086311E" w:rsidRPr="004F77B3">
        <w:t xml:space="preserve"> a 10% fall in revenue, impacting bottom-line profitability.</w:t>
      </w:r>
    </w:p>
    <w:p w14:paraId="2B428BBD" w14:textId="77777777" w:rsidR="00240F74" w:rsidRPr="004F77B3" w:rsidRDefault="00240F74" w:rsidP="00240F74">
      <w:pPr>
        <w:rPr>
          <w:b/>
        </w:rPr>
      </w:pPr>
      <w:r w:rsidRPr="004F77B3">
        <w:rPr>
          <w:b/>
        </w:rPr>
        <w:t>Problem or Issue at Stake</w:t>
      </w:r>
    </w:p>
    <w:p w14:paraId="32F78EE1" w14:textId="53295539" w:rsidR="00240F74" w:rsidRPr="004F77B3" w:rsidRDefault="00240F74" w:rsidP="00240F74">
      <w:r w:rsidRPr="004F77B3">
        <w:rPr>
          <w:b/>
        </w:rPr>
        <w:t>Hotel Boutique La Casona</w:t>
      </w:r>
      <w:r w:rsidRPr="004F77B3">
        <w:t xml:space="preserve"> has faced operational challenges that have severely affected performance and guest satisfaction. Some of the main issues identified are:</w:t>
      </w:r>
    </w:p>
    <w:p w14:paraId="5E311093" w14:textId="0E337018" w:rsidR="00240F74" w:rsidRPr="004F77B3" w:rsidRDefault="00240F74" w:rsidP="00240F74">
      <w:r w:rsidRPr="004F77B3">
        <w:rPr>
          <w:b/>
        </w:rPr>
        <w:t>Highly inconsistent Service Quality:</w:t>
      </w:r>
      <w:r w:rsidRPr="004F77B3">
        <w:t xml:space="preserve"> </w:t>
      </w:r>
      <w:r w:rsidR="00397EC4">
        <w:t>Hotel service delivery is highly variable</w:t>
      </w:r>
      <w:r w:rsidRPr="004F77B3">
        <w:t xml:space="preserve">; some clients experience excellent services, while others report poor service.  </w:t>
      </w:r>
    </w:p>
    <w:p w14:paraId="1B55B225" w14:textId="255AB602" w:rsidR="00240F74" w:rsidRPr="004F77B3" w:rsidRDefault="00240F74" w:rsidP="00240F74">
      <w:r w:rsidRPr="004F77B3">
        <w:rPr>
          <w:b/>
        </w:rPr>
        <w:t>Poor Feedback Management:</w:t>
      </w:r>
      <w:r w:rsidRPr="004F77B3">
        <w:t xml:space="preserve"> The hotel </w:t>
      </w:r>
      <w:r w:rsidR="00397EC4">
        <w:t xml:space="preserve">does not have a system for collecting and analysing guest information. Consequently, the managers are </w:t>
      </w:r>
      <w:r w:rsidR="0051251F">
        <w:t>primarily</w:t>
      </w:r>
      <w:r w:rsidR="00397EC4">
        <w:t xml:space="preserve"> unaware of repeating problems or customer complaints, which</w:t>
      </w:r>
      <w:r w:rsidRPr="004F77B3">
        <w:t xml:space="preserve"> generates a delayed reaction to service failure and missed improvement opportunities.</w:t>
      </w:r>
    </w:p>
    <w:p w14:paraId="419FE7A5" w14:textId="790C0CA3" w:rsidR="00240F74" w:rsidRPr="004F77B3" w:rsidRDefault="00240F74" w:rsidP="00240F74">
      <w:r w:rsidRPr="004F77B3">
        <w:rPr>
          <w:b/>
        </w:rPr>
        <w:t>Outdated infrastructure:</w:t>
      </w:r>
      <w:r w:rsidRPr="004F77B3">
        <w:t xml:space="preserve"> </w:t>
      </w:r>
      <w:r w:rsidR="00397EC4">
        <w:t xml:space="preserve">Although </w:t>
      </w:r>
      <w:r w:rsidR="0051251F">
        <w:t>this hotel's location and potential are highly desirable, its</w:t>
      </w:r>
      <w:r w:rsidRPr="004F77B3">
        <w:t xml:space="preserve"> infrastructure and amenities are </w:t>
      </w:r>
      <w:r w:rsidR="0051251F">
        <w:t>obsolete</w:t>
      </w:r>
      <w:r w:rsidRPr="004F77B3">
        <w:t>.</w:t>
      </w:r>
    </w:p>
    <w:p w14:paraId="2E86733E" w14:textId="4AC776D0" w:rsidR="00240F74" w:rsidRDefault="00240F74" w:rsidP="00240F74">
      <w:r w:rsidRPr="004F77B3">
        <w:rPr>
          <w:b/>
        </w:rPr>
        <w:t>Poor Brand Exposure:</w:t>
      </w:r>
      <w:r w:rsidRPr="004F77B3">
        <w:t xml:space="preserve"> This hotel </w:t>
      </w:r>
      <w:r w:rsidR="00397EC4">
        <w:t xml:space="preserve">offers a </w:t>
      </w:r>
      <w:r w:rsidR="0051251F">
        <w:t>beautiful</w:t>
      </w:r>
      <w:r w:rsidR="00397EC4">
        <w:t xml:space="preserve"> experience</w:t>
      </w:r>
      <w:r w:rsidR="0051251F">
        <w:t xml:space="preserve"> but </w:t>
      </w:r>
      <w:r w:rsidR="00397EC4">
        <w:t xml:space="preserve">has failed to retain exposure in the sternly competitive hospitality market. Its online presence is weak, and the hotel has not harnessed </w:t>
      </w:r>
      <w:r w:rsidRPr="004F77B3">
        <w:t>digital marketing channels to communicate with its target customers.</w:t>
      </w:r>
    </w:p>
    <w:p w14:paraId="178B022D" w14:textId="77777777" w:rsidR="0051251F" w:rsidRPr="004F77B3" w:rsidRDefault="0051251F" w:rsidP="00240F74"/>
    <w:p w14:paraId="76FFE43E" w14:textId="77777777" w:rsidR="00240F74" w:rsidRPr="004F77B3" w:rsidRDefault="00240F74" w:rsidP="00240F74">
      <w:pPr>
        <w:rPr>
          <w:b/>
          <w:bCs/>
        </w:rPr>
      </w:pPr>
      <w:r w:rsidRPr="004F77B3">
        <w:rPr>
          <w:b/>
          <w:bCs/>
        </w:rPr>
        <w:lastRenderedPageBreak/>
        <w:t>Key Findings</w:t>
      </w:r>
    </w:p>
    <w:p w14:paraId="51E40CBE" w14:textId="77777777" w:rsidR="00240F74" w:rsidRPr="004F77B3" w:rsidRDefault="00240F74" w:rsidP="00240F74">
      <w:r w:rsidRPr="004F77B3">
        <w:t>Based on the thorough analysis, several critical insights emerge that explain the root causes of the problems confronted by this hotel:</w:t>
      </w:r>
    </w:p>
    <w:p w14:paraId="34C9B65B" w14:textId="6DC97905" w:rsidR="00240F74" w:rsidRPr="004F77B3" w:rsidRDefault="00240F74" w:rsidP="00240F74">
      <w:r w:rsidRPr="004F77B3">
        <w:rPr>
          <w:b/>
        </w:rPr>
        <w:t>Service Consistency:</w:t>
      </w:r>
      <w:r w:rsidRPr="004F77B3">
        <w:t xml:space="preserve"> </w:t>
      </w:r>
      <w:r w:rsidR="00397EC4">
        <w:t>Employees' interviews revealed that staff is not always clear about operational procedures and what is expected from the customer on</w:t>
      </w:r>
      <w:r w:rsidRPr="004F77B3">
        <w:t xml:space="preserve"> the job, leading to </w:t>
      </w:r>
      <w:r w:rsidR="0051251F">
        <w:t>poor</w:t>
      </w:r>
      <w:r w:rsidRPr="004F77B3">
        <w:t xml:space="preserve"> service quality. </w:t>
      </w:r>
    </w:p>
    <w:p w14:paraId="39659906" w14:textId="1EEC487C" w:rsidR="00240F74" w:rsidRPr="004F77B3" w:rsidRDefault="00240F74" w:rsidP="00240F74">
      <w:r w:rsidRPr="004F77B3">
        <w:rPr>
          <w:b/>
        </w:rPr>
        <w:t>Shortcomings of Feedback Management:</w:t>
      </w:r>
      <w:r w:rsidRPr="004F77B3">
        <w:t xml:space="preserve"> The hotel has a broken system</w:t>
      </w:r>
      <w:r w:rsidR="00397EC4">
        <w:t xml:space="preserve">. Feedback is managed manually using the comment card, which </w:t>
      </w:r>
      <w:r w:rsidR="0051251F">
        <w:t>is usually</w:t>
      </w:r>
      <w:r w:rsidR="00397EC4">
        <w:t xml:space="preserve"> not noticed or </w:t>
      </w:r>
      <w:r w:rsidR="0051251F">
        <w:t>analysed correctly</w:t>
      </w:r>
      <w:r w:rsidR="00397EC4">
        <w:t xml:space="preserve">. </w:t>
      </w:r>
      <w:r w:rsidR="0051251F">
        <w:t xml:space="preserve">No digital feedback system </w:t>
      </w:r>
      <w:r w:rsidR="00397EC4">
        <w:t xml:space="preserve">would track guests' sentiments in </w:t>
      </w:r>
      <w:r w:rsidR="0051251F">
        <w:t>real-time</w:t>
      </w:r>
      <w:r w:rsidR="00397EC4">
        <w:t xml:space="preserve"> and alert them</w:t>
      </w:r>
      <w:r w:rsidRPr="004F77B3">
        <w:t xml:space="preserve"> to quick corrective action.</w:t>
      </w:r>
    </w:p>
    <w:p w14:paraId="09AC5E77" w14:textId="0AA7A58B" w:rsidR="00240F74" w:rsidRPr="004F77B3" w:rsidRDefault="0051251F" w:rsidP="00240F74">
      <w:r>
        <w:rPr>
          <w:b/>
        </w:rPr>
        <w:t>Ageing</w:t>
      </w:r>
      <w:r w:rsidR="00240F74" w:rsidRPr="004F77B3">
        <w:rPr>
          <w:b/>
        </w:rPr>
        <w:t xml:space="preserve"> Facilities:</w:t>
      </w:r>
      <w:r w:rsidR="00240F74" w:rsidRPr="004F77B3">
        <w:t xml:space="preserve"> Many </w:t>
      </w:r>
      <w:r>
        <w:t>critical</w:t>
      </w:r>
      <w:r w:rsidR="00240F74" w:rsidRPr="004F77B3">
        <w:t xml:space="preserve"> public spaces</w:t>
      </w:r>
      <w:r w:rsidR="00397EC4">
        <w:t xml:space="preserve"> and guestrooms are </w:t>
      </w:r>
      <w:r>
        <w:t>primarily</w:t>
      </w:r>
      <w:r w:rsidR="00397EC4">
        <w:t xml:space="preserve"> </w:t>
      </w:r>
      <w:r>
        <w:t>outdated</w:t>
      </w:r>
      <w:r w:rsidR="00397EC4">
        <w:t xml:space="preserve"> and do not give guests </w:t>
      </w:r>
      <w:r>
        <w:t>the</w:t>
      </w:r>
      <w:r w:rsidR="00397EC4">
        <w:t xml:space="preserve"> experience of a luxury boutique hotel </w:t>
      </w:r>
      <w:r>
        <w:t>stay</w:t>
      </w:r>
      <w:r w:rsidR="00397EC4">
        <w:t xml:space="preserve">. Most furniture and lighting are </w:t>
      </w:r>
      <w:r>
        <w:t>obsolete</w:t>
      </w:r>
      <w:r w:rsidR="00397EC4">
        <w:t xml:space="preserve">, </w:t>
      </w:r>
      <w:r>
        <w:t xml:space="preserve">and the </w:t>
      </w:r>
      <w:r w:rsidR="00397EC4">
        <w:t>décor is</w:t>
      </w:r>
      <w:r w:rsidR="00240F74" w:rsidRPr="004F77B3">
        <w:t xml:space="preserve"> old and worn down.</w:t>
      </w:r>
    </w:p>
    <w:p w14:paraId="34B0A232" w14:textId="18738D75" w:rsidR="00240F74" w:rsidRPr="004F77B3" w:rsidRDefault="00240F74" w:rsidP="00240F74">
      <w:r w:rsidRPr="004F77B3">
        <w:rPr>
          <w:b/>
        </w:rPr>
        <w:t>Brand Visibility Issues:</w:t>
      </w:r>
      <w:r w:rsidRPr="004F77B3">
        <w:t xml:space="preserve"> A good location, considering the hotel is centrally located, does not make the hotel's brand popular. The website </w:t>
      </w:r>
      <w:r w:rsidR="00397EC4">
        <w:t>needs to be updated, and the social media status needs to be higher</w:t>
      </w:r>
      <w:r w:rsidRPr="004F77B3">
        <w:t>, thus preventing direct online bookings due to low web engagement.</w:t>
      </w:r>
    </w:p>
    <w:p w14:paraId="774B1D05" w14:textId="77777777" w:rsidR="00240F74" w:rsidRPr="004F77B3" w:rsidRDefault="00240F74" w:rsidP="00240F74">
      <w:pPr>
        <w:rPr>
          <w:b/>
        </w:rPr>
      </w:pPr>
      <w:r w:rsidRPr="004F77B3">
        <w:rPr>
          <w:b/>
        </w:rPr>
        <w:t>Analysis of Findings</w:t>
      </w:r>
    </w:p>
    <w:p w14:paraId="17A54640" w14:textId="77777777" w:rsidR="00240F74" w:rsidRDefault="00240F74" w:rsidP="00240F74">
      <w:r w:rsidRPr="004F77B3">
        <w:t xml:space="preserve">This report uses strategic frameworks such as </w:t>
      </w:r>
      <w:r w:rsidRPr="004F77B3">
        <w:rPr>
          <w:b/>
        </w:rPr>
        <w:t xml:space="preserve">PESTEL, SWOT, </w:t>
      </w:r>
      <w:r w:rsidRPr="004F77B3">
        <w:t>and</w:t>
      </w:r>
      <w:r w:rsidRPr="004F77B3">
        <w:rPr>
          <w:b/>
        </w:rPr>
        <w:t xml:space="preserve"> TOWS</w:t>
      </w:r>
      <w:r w:rsidRPr="004F77B3">
        <w:t xml:space="preserve"> to consider the root problems and their implications:</w:t>
      </w:r>
    </w:p>
    <w:p w14:paraId="28341D16" w14:textId="77777777" w:rsidR="00A9633F" w:rsidRDefault="00A9633F" w:rsidP="00240F74"/>
    <w:p w14:paraId="02A84C63" w14:textId="77777777" w:rsidR="00A9633F" w:rsidRDefault="00A9633F" w:rsidP="00240F74"/>
    <w:p w14:paraId="12E8466C" w14:textId="77777777" w:rsidR="00A9633F" w:rsidRDefault="00A9633F" w:rsidP="00240F74"/>
    <w:p w14:paraId="4AF496A9" w14:textId="77777777" w:rsidR="00A9633F" w:rsidRDefault="00A9633F" w:rsidP="00240F74"/>
    <w:p w14:paraId="7B63D7B4" w14:textId="77777777" w:rsidR="00A9633F" w:rsidRDefault="00A9633F" w:rsidP="00240F74"/>
    <w:p w14:paraId="68369788" w14:textId="77777777" w:rsidR="00A9633F" w:rsidRDefault="00A9633F" w:rsidP="00240F74"/>
    <w:p w14:paraId="320AF4FA" w14:textId="77777777" w:rsidR="00A9633F" w:rsidRPr="004F77B3" w:rsidRDefault="00A9633F" w:rsidP="00240F74"/>
    <w:p w14:paraId="3A84BB6C" w14:textId="5E446391" w:rsidR="00240F74" w:rsidRDefault="00240F74" w:rsidP="00240F74">
      <w:r w:rsidRPr="004F77B3">
        <w:rPr>
          <w:b/>
        </w:rPr>
        <w:lastRenderedPageBreak/>
        <w:t>PESTEL Analysis:</w:t>
      </w:r>
      <w:r w:rsidRPr="004F77B3">
        <w:t xml:space="preserve"> </w:t>
      </w:r>
      <w:r w:rsidR="00397EC4">
        <w:t xml:space="preserve">External factors related to the economic, technological, and social factors influencing the hotel would exist. Such drivers of economic trends and technological advancements include </w:t>
      </w:r>
      <w:r w:rsidRPr="004F77B3">
        <w:t xml:space="preserve">increased online booking platforms and </w:t>
      </w:r>
      <w:r w:rsidR="0051251F">
        <w:t>digital marketing use</w:t>
      </w:r>
      <w:r w:rsidRPr="004F77B3">
        <w:t xml:space="preserve">. </w:t>
      </w:r>
    </w:p>
    <w:p w14:paraId="3C48F685" w14:textId="0DC9BE47" w:rsidR="00A9633F" w:rsidRDefault="00A9633F" w:rsidP="00A9633F">
      <w:pPr>
        <w:jc w:val="center"/>
      </w:pPr>
      <w:r>
        <w:rPr>
          <w:noProof/>
        </w:rPr>
        <w:drawing>
          <wp:inline distT="0" distB="0" distL="0" distR="0" wp14:anchorId="0F957566" wp14:editId="209968AA">
            <wp:extent cx="3733800" cy="2495550"/>
            <wp:effectExtent l="0" t="0" r="0" b="0"/>
            <wp:docPr id="1969841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984149" name="Picture 196984149"/>
                    <pic:cNvPicPr/>
                  </pic:nvPicPr>
                  <pic:blipFill>
                    <a:blip r:embed="rId9">
                      <a:extLst>
                        <a:ext uri="{28A0092B-C50C-407E-A947-70E740481C1C}">
                          <a14:useLocalDpi xmlns:a14="http://schemas.microsoft.com/office/drawing/2010/main" val="0"/>
                        </a:ext>
                      </a:extLst>
                    </a:blip>
                    <a:stretch>
                      <a:fillRect/>
                    </a:stretch>
                  </pic:blipFill>
                  <pic:spPr>
                    <a:xfrm>
                      <a:off x="0" y="0"/>
                      <a:ext cx="3767500" cy="2518074"/>
                    </a:xfrm>
                    <a:prstGeom prst="rect">
                      <a:avLst/>
                    </a:prstGeom>
                  </pic:spPr>
                </pic:pic>
              </a:graphicData>
            </a:graphic>
          </wp:inline>
        </w:drawing>
      </w:r>
    </w:p>
    <w:p w14:paraId="18A584E3" w14:textId="5E8ACBF9" w:rsidR="00A9633F" w:rsidRPr="00A9633F" w:rsidRDefault="00A9633F" w:rsidP="00A9633F">
      <w:pPr>
        <w:jc w:val="center"/>
        <w:rPr>
          <w:b/>
        </w:rPr>
      </w:pPr>
      <w:r>
        <w:rPr>
          <w:b/>
        </w:rPr>
        <w:t xml:space="preserve">Figure 1: PESTEL Analysis (Source: </w:t>
      </w:r>
      <w:r w:rsidR="00BD41CD">
        <w:rPr>
          <w:b/>
        </w:rPr>
        <w:t>Toppr, 2020</w:t>
      </w:r>
      <w:r>
        <w:rPr>
          <w:b/>
        </w:rPr>
        <w:t>)</w:t>
      </w:r>
    </w:p>
    <w:p w14:paraId="11170497" w14:textId="77777777" w:rsidR="00240F74" w:rsidRPr="004F77B3" w:rsidRDefault="00240F74" w:rsidP="00240F74">
      <w:r w:rsidRPr="004F77B3">
        <w:rPr>
          <w:b/>
        </w:rPr>
        <w:t>SWOT Analysis:</w:t>
      </w:r>
      <w:r w:rsidRPr="004F77B3">
        <w:t xml:space="preserve"> This hotel can boast about its prime location, unique boutique offering, and committed staff on the inside. Service consistency and facilities remain outdated. However, opportunities here include expanding the digital reach of the hotel and increasing engagement with prospects through targeted marketing campaigns. Here, threats are increased competition and changing customer preferences towards modern, technologically savvy brands.</w:t>
      </w:r>
    </w:p>
    <w:p w14:paraId="3B17CCFA" w14:textId="601588BC" w:rsidR="00240F74" w:rsidRPr="004F77B3" w:rsidRDefault="00240F74" w:rsidP="00240F74">
      <w:r w:rsidRPr="004F77B3">
        <w:rPr>
          <w:b/>
        </w:rPr>
        <w:t>TOWS Matrix:</w:t>
      </w:r>
      <w:r w:rsidRPr="004F77B3">
        <w:t xml:space="preserve"> Based on the </w:t>
      </w:r>
      <w:r w:rsidRPr="004F77B3">
        <w:rPr>
          <w:b/>
        </w:rPr>
        <w:t>TOWS</w:t>
      </w:r>
      <w:r w:rsidRPr="004F77B3">
        <w:t xml:space="preserve"> model, the strategic strategies </w:t>
      </w:r>
      <w:r w:rsidR="0051251F">
        <w:t>employed and exploited will tap a hotel's strengths, overcome its weaknesses, and exploit its opportunities. For instance, investments in staff training and facility upgrades will improve the quality of service</w:t>
      </w:r>
      <w:r w:rsidRPr="004F77B3">
        <w:t xml:space="preserve">, which in turn enhances the guests' experience. </w:t>
      </w:r>
    </w:p>
    <w:p w14:paraId="1B1F6E89" w14:textId="77777777" w:rsidR="00240F74" w:rsidRPr="004F77B3" w:rsidRDefault="00240F74" w:rsidP="00240F74">
      <w:pPr>
        <w:rPr>
          <w:b/>
        </w:rPr>
      </w:pPr>
      <w:r w:rsidRPr="004F77B3">
        <w:rPr>
          <w:b/>
        </w:rPr>
        <w:t>Recommendations</w:t>
      </w:r>
    </w:p>
    <w:p w14:paraId="1FE03DD6" w14:textId="77777777" w:rsidR="00240F74" w:rsidRPr="004F77B3" w:rsidRDefault="00240F74" w:rsidP="00240F74">
      <w:r w:rsidRPr="004F77B3">
        <w:t>The following recommendations are forwarded to be used in solving the hotel's current problems:</w:t>
      </w:r>
    </w:p>
    <w:p w14:paraId="78B0F9D4" w14:textId="08B0D4A5" w:rsidR="00240F74" w:rsidRPr="004F77B3" w:rsidRDefault="00240F74" w:rsidP="00240F74">
      <w:r w:rsidRPr="004F77B3">
        <w:rPr>
          <w:b/>
        </w:rPr>
        <w:t>Standardi</w:t>
      </w:r>
      <w:r w:rsidR="00397EC4">
        <w:rPr>
          <w:b/>
        </w:rPr>
        <w:t>s</w:t>
      </w:r>
      <w:r w:rsidRPr="004F77B3">
        <w:rPr>
          <w:b/>
        </w:rPr>
        <w:t>e Service Delivery:</w:t>
      </w:r>
      <w:r w:rsidRPr="004F77B3">
        <w:t xml:space="preserve"> Implement a proper training program for the employees </w:t>
      </w:r>
      <w:r w:rsidR="00397EC4">
        <w:t xml:space="preserve">that </w:t>
      </w:r>
      <w:r w:rsidR="0051251F">
        <w:t>manage</w:t>
      </w:r>
      <w:r w:rsidR="00397EC4">
        <w:t xml:space="preserve"> clear procedures of operation, customer service expectations, and hospitality best practices. The training process must be continuous </w:t>
      </w:r>
      <w:r w:rsidR="00397EC4">
        <w:lastRenderedPageBreak/>
        <w:t>and based on target performance metrics to ensure</w:t>
      </w:r>
      <w:r w:rsidRPr="004F77B3">
        <w:t xml:space="preserve"> high consistency in service delivery.</w:t>
      </w:r>
    </w:p>
    <w:p w14:paraId="386D37F9" w14:textId="18098B76" w:rsidR="00240F74" w:rsidRPr="004F77B3" w:rsidRDefault="00240F74" w:rsidP="00240F74">
      <w:r w:rsidRPr="004F77B3">
        <w:rPr>
          <w:b/>
        </w:rPr>
        <w:t>Enhance Brand Visibility through Digital Marketing:</w:t>
      </w:r>
      <w:r w:rsidRPr="004F77B3">
        <w:t xml:space="preserve"> Develop an effective digital marketing strategy </w:t>
      </w:r>
      <w:r w:rsidR="00397EC4">
        <w:t>incorporating</w:t>
      </w:r>
      <w:r w:rsidRPr="004F77B3">
        <w:t xml:space="preserve"> a redesigned website, focused social media campaigns, and partnerships for online travel agencies. Now, enhance online booking, increase brand awareness, and engage customers.</w:t>
      </w:r>
    </w:p>
    <w:p w14:paraId="51090BF8" w14:textId="390E0133" w:rsidR="00240F74" w:rsidRPr="004F77B3" w:rsidRDefault="00240F74" w:rsidP="00240F74">
      <w:r w:rsidRPr="004F77B3">
        <w:rPr>
          <w:b/>
        </w:rPr>
        <w:t>Enhance Online Presence and Manage Reputation:</w:t>
      </w:r>
      <w:r w:rsidRPr="004F77B3">
        <w:t xml:space="preserve"> Position the hotel on review websites such as TripAdvisor and Google Reviews. Obtain positive comments from </w:t>
      </w:r>
      <w:r w:rsidR="00397EC4" w:rsidRPr="004F77B3">
        <w:t>guests and</w:t>
      </w:r>
      <w:r w:rsidRPr="004F77B3">
        <w:t xml:space="preserve"> mitigate negative comments </w:t>
      </w:r>
      <w:r w:rsidR="00397EC4">
        <w:t>immediately</w:t>
      </w:r>
      <w:r w:rsidRPr="004F77B3">
        <w:t xml:space="preserve"> to achieve </w:t>
      </w:r>
      <w:r w:rsidR="0051251F">
        <w:t>an excellent</w:t>
      </w:r>
      <w:r w:rsidRPr="004F77B3">
        <w:t xml:space="preserve"> online reputation.</w:t>
      </w:r>
    </w:p>
    <w:p w14:paraId="631D11FE" w14:textId="77777777" w:rsidR="00240F74" w:rsidRPr="004F77B3" w:rsidRDefault="00240F74" w:rsidP="00240F74">
      <w:pPr>
        <w:rPr>
          <w:b/>
        </w:rPr>
      </w:pPr>
      <w:r w:rsidRPr="004F77B3">
        <w:rPr>
          <w:b/>
        </w:rPr>
        <w:t>Conclusion</w:t>
      </w:r>
    </w:p>
    <w:p w14:paraId="6D482280" w14:textId="5AB6C3CC" w:rsidR="00240F74" w:rsidRPr="004F77B3" w:rsidRDefault="00240F74" w:rsidP="00240F74">
      <w:r w:rsidRPr="004F77B3">
        <w:t xml:space="preserve">The operational findings of this report have identified several challenges at the </w:t>
      </w:r>
      <w:r w:rsidRPr="004F77B3">
        <w:rPr>
          <w:b/>
        </w:rPr>
        <w:t>Hotel Boutique La Casona</w:t>
      </w:r>
      <w:r w:rsidRPr="004F77B3">
        <w:t xml:space="preserve"> that, if not attended to, could continuously resonate against its development and increase profitability. Standardi</w:t>
      </w:r>
      <w:r w:rsidR="00397EC4">
        <w:t>s</w:t>
      </w:r>
      <w:r w:rsidRPr="004F77B3">
        <w:t xml:space="preserve">ed service procedures, </w:t>
      </w:r>
      <w:r w:rsidR="00397EC4">
        <w:t>facilities modernisation</w:t>
      </w:r>
      <w:r w:rsidRPr="004F77B3">
        <w:t xml:space="preserve">, and a whole-scale digital marketing strategy can help the hotel boost its customer satisfaction rating, brand visibility, and revenue generation. Although recommendations </w:t>
      </w:r>
      <w:r w:rsidR="00397EC4">
        <w:t>are highly endorsed by</w:t>
      </w:r>
      <w:r w:rsidRPr="004F77B3">
        <w:t xml:space="preserve"> strategic analysis, the roadmap for the solutions pointed out here offers a clear path toward improving the prospective identified issues. Such improvements are expected to boost guest experiences, maintain higher occupancy rates and garner increased brand loyalty.</w:t>
      </w:r>
    </w:p>
    <w:p w14:paraId="0360718E" w14:textId="61EBB92F" w:rsidR="00240F74" w:rsidRPr="004F77B3" w:rsidRDefault="00240F74" w:rsidP="00240F74">
      <w:r w:rsidRPr="004F77B3">
        <w:t xml:space="preserve">The consultancy team thanks </w:t>
      </w:r>
      <w:r w:rsidRPr="004F77B3">
        <w:rPr>
          <w:b/>
        </w:rPr>
        <w:t>Hotel Boutique La Casona</w:t>
      </w:r>
      <w:r w:rsidRPr="004F77B3">
        <w:t xml:space="preserve"> for the opportunity to work on this project. </w:t>
      </w:r>
      <w:r w:rsidR="00397EC4">
        <w:t xml:space="preserve">Based on the insights provided in this report, this hotel should perform better </w:t>
      </w:r>
      <w:r w:rsidR="0051251F">
        <w:t xml:space="preserve">in terms of </w:t>
      </w:r>
      <w:r w:rsidR="00397EC4">
        <w:t>operational efficiency and success in the competitive hospitality market. By implementing the recommended strategies, it will emerge as the leader of the boutique hotel sector and reach sustainable growth</w:t>
      </w:r>
      <w:r w:rsidRPr="004F77B3">
        <w:t>.</w:t>
      </w:r>
    </w:p>
    <w:p w14:paraId="25F0FB2D" w14:textId="77777777" w:rsidR="00EE5821" w:rsidRPr="004F77B3" w:rsidRDefault="00EE5821">
      <w:pPr>
        <w:spacing w:after="0" w:line="240" w:lineRule="auto"/>
        <w:jc w:val="left"/>
        <w:rPr>
          <w:rFonts w:eastAsiaTheme="majorEastAsia" w:cs="Arial"/>
          <w:b/>
          <w:sz w:val="28"/>
          <w:szCs w:val="24"/>
          <w:shd w:val="clear" w:color="auto" w:fill="FFFFFF"/>
        </w:rPr>
      </w:pPr>
      <w:r w:rsidRPr="004F77B3">
        <w:rPr>
          <w:rFonts w:cs="Arial"/>
        </w:rPr>
        <w:br w:type="page"/>
      </w:r>
    </w:p>
    <w:p w14:paraId="28E0B5BB" w14:textId="77777777" w:rsidR="000C719E" w:rsidRPr="004F77B3" w:rsidRDefault="000C719E" w:rsidP="000C719E">
      <w:pPr>
        <w:pStyle w:val="Heading1"/>
        <w:rPr>
          <w:rFonts w:cs="Arial"/>
          <w:u w:val="none"/>
        </w:rPr>
      </w:pPr>
      <w:bookmarkStart w:id="7" w:name="_Toc182217212"/>
      <w:r w:rsidRPr="004F77B3">
        <w:rPr>
          <w:rFonts w:cs="Arial"/>
          <w:u w:val="none"/>
        </w:rPr>
        <w:lastRenderedPageBreak/>
        <w:t>Introduction</w:t>
      </w:r>
      <w:bookmarkEnd w:id="0"/>
      <w:bookmarkEnd w:id="1"/>
      <w:bookmarkEnd w:id="2"/>
      <w:bookmarkEnd w:id="4"/>
      <w:bookmarkEnd w:id="5"/>
      <w:bookmarkEnd w:id="7"/>
      <w:r w:rsidRPr="004F77B3">
        <w:rPr>
          <w:rFonts w:cs="Arial"/>
          <w:u w:val="none"/>
        </w:rPr>
        <w:t xml:space="preserve"> </w:t>
      </w:r>
      <w:bookmarkEnd w:id="6"/>
    </w:p>
    <w:p w14:paraId="4FA88C3E" w14:textId="3D81CBC1" w:rsidR="00205C0C" w:rsidRPr="004F77B3" w:rsidRDefault="00205C0C" w:rsidP="00205C0C">
      <w:pPr>
        <w:rPr>
          <w:rFonts w:cs="Arial"/>
        </w:rPr>
      </w:pPr>
      <w:r w:rsidRPr="004F77B3">
        <w:rPr>
          <w:rFonts w:cs="Arial"/>
        </w:rPr>
        <w:t xml:space="preserve">The report </w:t>
      </w:r>
      <w:r w:rsidR="0051251F">
        <w:rPr>
          <w:rFonts w:cs="Arial"/>
        </w:rPr>
        <w:t>will</w:t>
      </w:r>
      <w:r w:rsidRPr="004F77B3">
        <w:rPr>
          <w:rFonts w:cs="Arial"/>
        </w:rPr>
        <w:t xml:space="preserve"> provide a </w:t>
      </w:r>
      <w:r w:rsidR="00397EC4" w:rsidRPr="004F77B3">
        <w:rPr>
          <w:rFonts w:cs="Arial"/>
        </w:rPr>
        <w:t>good, detailed</w:t>
      </w:r>
      <w:r w:rsidRPr="004F77B3">
        <w:rPr>
          <w:rFonts w:cs="Arial"/>
        </w:rPr>
        <w:t xml:space="preserve"> analysis and an all-inclusive set of recommendations that would be utili</w:t>
      </w:r>
      <w:r w:rsidR="00397EC4">
        <w:rPr>
          <w:rFonts w:cs="Arial"/>
        </w:rPr>
        <w:t>s</w:t>
      </w:r>
      <w:r w:rsidRPr="004F77B3">
        <w:rPr>
          <w:rFonts w:cs="Arial"/>
        </w:rPr>
        <w:t xml:space="preserve">ed </w:t>
      </w:r>
      <w:r w:rsidR="0051251F">
        <w:rPr>
          <w:rFonts w:cs="Arial"/>
        </w:rPr>
        <w:t>to overcome several identified operational challenges at this boutique hotel, Hotel</w:t>
      </w:r>
      <w:r w:rsidRPr="004F77B3">
        <w:rPr>
          <w:rFonts w:cs="Arial"/>
        </w:rPr>
        <w:t xml:space="preserve"> Boutique La Casona, which operates within a prime area. Issues identified </w:t>
      </w:r>
      <w:r w:rsidR="0051251F">
        <w:rPr>
          <w:rFonts w:cs="Arial"/>
        </w:rPr>
        <w:t>concern</w:t>
      </w:r>
      <w:r w:rsidRPr="004F77B3">
        <w:rPr>
          <w:rFonts w:cs="Arial"/>
        </w:rPr>
        <w:t xml:space="preserve"> the </w:t>
      </w:r>
      <w:r w:rsidR="0051251F">
        <w:rPr>
          <w:rFonts w:cs="Arial"/>
        </w:rPr>
        <w:t>hotel's reputation</w:t>
      </w:r>
      <w:r w:rsidRPr="004F77B3">
        <w:rPr>
          <w:rFonts w:cs="Arial"/>
        </w:rPr>
        <w:t xml:space="preserve">, guest satisfaction, and profitability over time. This research will </w:t>
      </w:r>
      <w:r w:rsidR="00397EC4" w:rsidRPr="004F77B3">
        <w:rPr>
          <w:rFonts w:cs="Arial"/>
        </w:rPr>
        <w:t>analyse</w:t>
      </w:r>
      <w:r w:rsidRPr="004F77B3">
        <w:rPr>
          <w:rFonts w:cs="Arial"/>
        </w:rPr>
        <w:t xml:space="preserve"> the core problems the Cobalt Consulting Group </w:t>
      </w:r>
      <w:r w:rsidR="0051251F">
        <w:rPr>
          <w:rFonts w:cs="Arial"/>
        </w:rPr>
        <w:t>faces</w:t>
      </w:r>
      <w:r w:rsidRPr="004F77B3">
        <w:rPr>
          <w:rFonts w:cs="Arial"/>
        </w:rPr>
        <w:t xml:space="preserve"> in its business, develop strategies to solve them</w:t>
      </w:r>
      <w:r w:rsidR="0051251F">
        <w:rPr>
          <w:rFonts w:cs="Arial"/>
        </w:rPr>
        <w:t xml:space="preserve"> and provide an actionable plan to resolve the issue successfully</w:t>
      </w:r>
      <w:r w:rsidRPr="004F77B3">
        <w:rPr>
          <w:rFonts w:cs="Arial"/>
        </w:rPr>
        <w:t xml:space="preserve">. </w:t>
      </w:r>
      <w:r w:rsidR="00425EC4" w:rsidRPr="004F77B3">
        <w:rPr>
          <w:rFonts w:cs="Arial"/>
        </w:rPr>
        <w:t xml:space="preserve"> </w:t>
      </w:r>
    </w:p>
    <w:p w14:paraId="1019010A" w14:textId="77777777" w:rsidR="00205C0C" w:rsidRPr="004F77B3" w:rsidRDefault="00205C0C" w:rsidP="00205C0C">
      <w:pPr>
        <w:pStyle w:val="Heading2"/>
        <w:rPr>
          <w:rFonts w:cs="Arial"/>
          <w:color w:val="auto"/>
          <w:u w:val="none"/>
        </w:rPr>
      </w:pPr>
      <w:bookmarkStart w:id="8" w:name="_Toc182217213"/>
      <w:r w:rsidRPr="004F77B3">
        <w:rPr>
          <w:rFonts w:cs="Arial"/>
          <w:color w:val="auto"/>
          <w:u w:val="none"/>
        </w:rPr>
        <w:t>Background of Hotel Boutique La Casona</w:t>
      </w:r>
      <w:bookmarkEnd w:id="8"/>
    </w:p>
    <w:p w14:paraId="2A49A04B" w14:textId="74A2A82A" w:rsidR="00205C0C" w:rsidRPr="004F77B3" w:rsidRDefault="00205C0C" w:rsidP="00205C0C">
      <w:pPr>
        <w:rPr>
          <w:rFonts w:cs="Arial"/>
        </w:rPr>
      </w:pPr>
      <w:r w:rsidRPr="004F77B3">
        <w:rPr>
          <w:rFonts w:cs="Arial"/>
        </w:rPr>
        <w:t xml:space="preserve">Hotel Boutique La Casona is a mid-range hotel in the historic </w:t>
      </w:r>
      <w:r w:rsidR="004047FB" w:rsidRPr="004F77B3">
        <w:rPr>
          <w:rFonts w:cs="Arial"/>
        </w:rPr>
        <w:t>centre</w:t>
      </w:r>
      <w:r w:rsidRPr="004F77B3">
        <w:rPr>
          <w:rFonts w:cs="Arial"/>
        </w:rPr>
        <w:t xml:space="preserve"> of La Paz, Bolivia, Avenida Mariscal Santa Cruz 938. It's characteri</w:t>
      </w:r>
      <w:r w:rsidR="00397EC4">
        <w:rPr>
          <w:rFonts w:cs="Arial"/>
        </w:rPr>
        <w:t>s</w:t>
      </w:r>
      <w:r w:rsidRPr="004F77B3">
        <w:rPr>
          <w:rFonts w:cs="Arial"/>
        </w:rPr>
        <w:t>ed by a mixture of personali</w:t>
      </w:r>
      <w:r w:rsidR="00397EC4">
        <w:rPr>
          <w:rFonts w:cs="Arial"/>
        </w:rPr>
        <w:t>s</w:t>
      </w:r>
      <w:r w:rsidRPr="004F77B3">
        <w:rPr>
          <w:rFonts w:cs="Arial"/>
        </w:rPr>
        <w:t xml:space="preserve">ed service with an intimate, </w:t>
      </w:r>
      <w:r w:rsidR="0051251F">
        <w:rPr>
          <w:rFonts w:cs="Arial"/>
        </w:rPr>
        <w:t>cosy</w:t>
      </w:r>
      <w:r w:rsidRPr="004F77B3">
        <w:rPr>
          <w:rFonts w:cs="Arial"/>
        </w:rPr>
        <w:t xml:space="preserve"> setting</w:t>
      </w:r>
      <w:r w:rsidR="006A6B9D" w:rsidRPr="004F77B3">
        <w:rPr>
          <w:rFonts w:cs="Arial"/>
        </w:rPr>
        <w:t xml:space="preserve"> (Lost World Adventures, 2024)</w:t>
      </w:r>
      <w:r w:rsidRPr="004F77B3">
        <w:rPr>
          <w:rFonts w:cs="Arial"/>
        </w:rPr>
        <w:t xml:space="preserve">. There are very few rooms, each designed with a unique and elegant style based on the local culture and history. The whole design of the boutique-style La Paz hotel </w:t>
      </w:r>
      <w:r w:rsidR="0051251F">
        <w:rPr>
          <w:rFonts w:cs="Arial"/>
        </w:rPr>
        <w:t>aimed to make</w:t>
      </w:r>
      <w:r w:rsidRPr="004F77B3">
        <w:rPr>
          <w:rFonts w:cs="Arial"/>
        </w:rPr>
        <w:t xml:space="preserve"> the intimate-sized hotel offer exceptional service </w:t>
      </w:r>
      <w:r w:rsidR="0051251F">
        <w:rPr>
          <w:rFonts w:cs="Arial"/>
        </w:rPr>
        <w:t>compared</w:t>
      </w:r>
      <w:r w:rsidRPr="004F77B3">
        <w:rPr>
          <w:rFonts w:cs="Arial"/>
        </w:rPr>
        <w:t xml:space="preserve"> to bigger, more mainstream houses.</w:t>
      </w:r>
      <w:r w:rsidR="006A6B9D" w:rsidRPr="004F77B3">
        <w:rPr>
          <w:rFonts w:cs="Arial"/>
        </w:rPr>
        <w:t xml:space="preserve"> </w:t>
      </w:r>
      <w:r w:rsidRPr="004F77B3">
        <w:rPr>
          <w:rFonts w:cs="Arial"/>
        </w:rPr>
        <w:t xml:space="preserve">However, despite this good location and many special offers, this hotel has </w:t>
      </w:r>
      <w:r w:rsidR="0051251F">
        <w:rPr>
          <w:rFonts w:cs="Arial"/>
        </w:rPr>
        <w:t>faced</w:t>
      </w:r>
      <w:r w:rsidRPr="004F77B3">
        <w:rPr>
          <w:rFonts w:cs="Arial"/>
        </w:rPr>
        <w:t xml:space="preserve"> some setbacks over the years that present obstacles </w:t>
      </w:r>
      <w:r w:rsidR="0051251F">
        <w:rPr>
          <w:rFonts w:cs="Arial"/>
        </w:rPr>
        <w:t>to</w:t>
      </w:r>
      <w:r w:rsidRPr="004F77B3">
        <w:rPr>
          <w:rFonts w:cs="Arial"/>
        </w:rPr>
        <w:t xml:space="preserve"> growth and profitability</w:t>
      </w:r>
      <w:r w:rsidR="006A6B9D" w:rsidRPr="004F77B3">
        <w:rPr>
          <w:rFonts w:cs="Arial"/>
        </w:rPr>
        <w:t xml:space="preserve"> (Steppes Travel, 2024)</w:t>
      </w:r>
      <w:r w:rsidRPr="004F77B3">
        <w:rPr>
          <w:rFonts w:cs="Arial"/>
        </w:rPr>
        <w:t>. These setbacks include inconsistent service quality</w:t>
      </w:r>
      <w:r w:rsidR="0051251F">
        <w:rPr>
          <w:rFonts w:cs="Arial"/>
        </w:rPr>
        <w:t>, poor management of feedback, old facilities, and</w:t>
      </w:r>
      <w:r w:rsidRPr="004F77B3">
        <w:rPr>
          <w:rFonts w:cs="Arial"/>
        </w:rPr>
        <w:t xml:space="preserve"> </w:t>
      </w:r>
      <w:r w:rsidR="0051251F">
        <w:rPr>
          <w:rFonts w:cs="Arial"/>
        </w:rPr>
        <w:t>inadequate</w:t>
      </w:r>
      <w:r w:rsidRPr="004F77B3">
        <w:rPr>
          <w:rFonts w:cs="Arial"/>
        </w:rPr>
        <w:t xml:space="preserve"> market visibility, through which the hotel has lost competitiveness, especially in an increasingly </w:t>
      </w:r>
      <w:r w:rsidR="0051251F">
        <w:rPr>
          <w:rFonts w:cs="Arial"/>
        </w:rPr>
        <w:t>complex</w:t>
      </w:r>
      <w:r w:rsidRPr="004F77B3">
        <w:rPr>
          <w:rFonts w:cs="Arial"/>
        </w:rPr>
        <w:t xml:space="preserve"> industry.</w:t>
      </w:r>
    </w:p>
    <w:p w14:paraId="659737E8" w14:textId="77777777" w:rsidR="00205C0C" w:rsidRPr="004F77B3" w:rsidRDefault="00205C0C" w:rsidP="00205C0C">
      <w:pPr>
        <w:pStyle w:val="Heading2"/>
        <w:rPr>
          <w:rFonts w:cs="Arial"/>
          <w:color w:val="auto"/>
          <w:u w:val="none"/>
        </w:rPr>
      </w:pPr>
      <w:bookmarkStart w:id="9" w:name="_Toc182217214"/>
      <w:r w:rsidRPr="004F77B3">
        <w:rPr>
          <w:rFonts w:cs="Arial"/>
          <w:color w:val="auto"/>
          <w:u w:val="none"/>
        </w:rPr>
        <w:t>History of Cobalt Consulting Group</w:t>
      </w:r>
      <w:bookmarkEnd w:id="9"/>
    </w:p>
    <w:p w14:paraId="7548B73D" w14:textId="76B4AACD" w:rsidR="00205C0C" w:rsidRPr="004F77B3" w:rsidRDefault="00205C0C" w:rsidP="00205C0C">
      <w:pPr>
        <w:rPr>
          <w:rFonts w:cs="Arial"/>
        </w:rPr>
      </w:pPr>
      <w:r w:rsidRPr="004F77B3">
        <w:rPr>
          <w:rFonts w:cs="Arial"/>
        </w:rPr>
        <w:t>Cobalt Consulting Group is a consultancy firm which caters exclusively to the hospitality industry</w:t>
      </w:r>
      <w:r w:rsidR="006A6B9D" w:rsidRPr="004F77B3">
        <w:rPr>
          <w:rFonts w:cs="Arial"/>
        </w:rPr>
        <w:t xml:space="preserve"> (</w:t>
      </w:r>
      <w:hyperlink r:id="rId10" w:history="1">
        <w:r w:rsidR="006A6B9D" w:rsidRPr="004F77B3">
          <w:rPr>
            <w:rStyle w:val="Hyperlink"/>
            <w:rFonts w:cs="Arial"/>
            <w:color w:val="auto"/>
            <w:u w:val="none"/>
          </w:rPr>
          <w:t>PNTechLife</w:t>
        </w:r>
      </w:hyperlink>
      <w:r w:rsidR="006A6B9D" w:rsidRPr="004F77B3">
        <w:rPr>
          <w:rFonts w:cs="Arial"/>
        </w:rPr>
        <w:t>., 2024)</w:t>
      </w:r>
      <w:r w:rsidRPr="004F77B3">
        <w:rPr>
          <w:rFonts w:cs="Arial"/>
        </w:rPr>
        <w:t xml:space="preserve">. Underpinning its leadership are clients </w:t>
      </w:r>
      <w:r w:rsidR="0051251F">
        <w:rPr>
          <w:rFonts w:cs="Arial"/>
        </w:rPr>
        <w:t>with</w:t>
      </w:r>
      <w:r w:rsidRPr="004F77B3">
        <w:rPr>
          <w:rFonts w:cs="Arial"/>
        </w:rPr>
        <w:t xml:space="preserve"> ample experience as business professionals, guiding Cobalt in assisting hospitality businesses in improving company performance, attaining better customer satisfaction, and maximi</w:t>
      </w:r>
      <w:r w:rsidR="00397EC4">
        <w:rPr>
          <w:rFonts w:cs="Arial"/>
        </w:rPr>
        <w:t>s</w:t>
      </w:r>
      <w:r w:rsidRPr="004F77B3">
        <w:rPr>
          <w:rFonts w:cs="Arial"/>
        </w:rPr>
        <w:t>ing profits. Practice areas of Cobalt Consulting Group include operations management, marketing, human resources, and financial performance, highlighting sustainable growth for clients</w:t>
      </w:r>
      <w:r w:rsidR="006A6B9D" w:rsidRPr="004F77B3">
        <w:rPr>
          <w:rFonts w:cs="Arial"/>
        </w:rPr>
        <w:t xml:space="preserve"> (Crunchbase Inc., 2024)</w:t>
      </w:r>
      <w:r w:rsidRPr="004F77B3">
        <w:rPr>
          <w:rFonts w:cs="Arial"/>
        </w:rPr>
        <w:t xml:space="preserve">. The consultancy has </w:t>
      </w:r>
      <w:r w:rsidR="0051251F">
        <w:rPr>
          <w:rFonts w:cs="Arial"/>
        </w:rPr>
        <w:t>built its reputation using</w:t>
      </w:r>
      <w:r w:rsidRPr="004F77B3">
        <w:rPr>
          <w:rFonts w:cs="Arial"/>
        </w:rPr>
        <w:t xml:space="preserve"> qualitative and quantitative research methods and a blend that helps it achieve actionable recommendations and measurable results.</w:t>
      </w:r>
      <w:r w:rsidR="006A6B9D" w:rsidRPr="004F77B3">
        <w:rPr>
          <w:rFonts w:cs="Arial"/>
        </w:rPr>
        <w:t xml:space="preserve"> </w:t>
      </w:r>
    </w:p>
    <w:p w14:paraId="01AA97F3" w14:textId="77777777" w:rsidR="00205C0C" w:rsidRPr="004F77B3" w:rsidRDefault="00205C0C" w:rsidP="00205C0C">
      <w:pPr>
        <w:pStyle w:val="Heading2"/>
        <w:rPr>
          <w:rFonts w:cs="Arial"/>
          <w:color w:val="auto"/>
          <w:u w:val="none"/>
        </w:rPr>
      </w:pPr>
      <w:bookmarkStart w:id="10" w:name="_Toc182217215"/>
      <w:r w:rsidRPr="004F77B3">
        <w:rPr>
          <w:rFonts w:cs="Arial"/>
          <w:color w:val="auto"/>
          <w:u w:val="none"/>
        </w:rPr>
        <w:lastRenderedPageBreak/>
        <w:t>Issues and frameworks used in analysis</w:t>
      </w:r>
      <w:bookmarkEnd w:id="10"/>
    </w:p>
    <w:p w14:paraId="0893F144" w14:textId="62AC2968" w:rsidR="00205C0C" w:rsidRPr="004F77B3" w:rsidRDefault="00205C0C" w:rsidP="00205C0C">
      <w:pPr>
        <w:rPr>
          <w:rFonts w:cs="Arial"/>
        </w:rPr>
      </w:pPr>
      <w:r w:rsidRPr="004F77B3">
        <w:rPr>
          <w:rFonts w:cs="Arial"/>
        </w:rPr>
        <w:t xml:space="preserve">This is a case of many issues that have adversely affected hotel performance over the last few months. The main problems include poor </w:t>
      </w:r>
      <w:r w:rsidR="0051251F">
        <w:rPr>
          <w:rFonts w:cs="Arial"/>
        </w:rPr>
        <w:t>customer feedback management</w:t>
      </w:r>
      <w:r w:rsidRPr="004F77B3">
        <w:rPr>
          <w:rFonts w:cs="Arial"/>
        </w:rPr>
        <w:t xml:space="preserve">, inconsistent service quality, archaic facilities, and </w:t>
      </w:r>
      <w:r w:rsidR="0051251F">
        <w:rPr>
          <w:rFonts w:cs="Arial"/>
        </w:rPr>
        <w:t xml:space="preserve">a </w:t>
      </w:r>
      <w:r w:rsidRPr="004F77B3">
        <w:rPr>
          <w:rFonts w:cs="Arial"/>
        </w:rPr>
        <w:t xml:space="preserve">complete lack of visibility in the most competitive hospitality market. These problems </w:t>
      </w:r>
      <w:r w:rsidR="0051251F">
        <w:rPr>
          <w:rFonts w:cs="Arial"/>
        </w:rPr>
        <w:t>affect</w:t>
      </w:r>
      <w:r w:rsidRPr="004F77B3">
        <w:rPr>
          <w:rFonts w:cs="Arial"/>
        </w:rPr>
        <w:t xml:space="preserve"> the hotel's negative reputation, low customer retention, and probable financial instability.</w:t>
      </w:r>
      <w:r w:rsidR="00DE7174" w:rsidRPr="004F77B3">
        <w:rPr>
          <w:rFonts w:cs="Arial"/>
        </w:rPr>
        <w:t xml:space="preserve"> </w:t>
      </w:r>
    </w:p>
    <w:p w14:paraId="2E9B62B9" w14:textId="2B827E44" w:rsidR="00205C0C" w:rsidRPr="004F77B3" w:rsidRDefault="00205C0C" w:rsidP="00205C0C">
      <w:pPr>
        <w:pStyle w:val="ListParagraph"/>
        <w:numPr>
          <w:ilvl w:val="0"/>
          <w:numId w:val="20"/>
        </w:numPr>
        <w:rPr>
          <w:rFonts w:cs="Arial"/>
        </w:rPr>
      </w:pPr>
      <w:r w:rsidRPr="004F77B3">
        <w:rPr>
          <w:rFonts w:cs="Arial"/>
          <w:b/>
        </w:rPr>
        <w:t>PESTEL Analysis:</w:t>
      </w:r>
      <w:r w:rsidRPr="004F77B3">
        <w:rPr>
          <w:rFonts w:cs="Arial"/>
        </w:rPr>
        <w:t xml:space="preserve"> This framework will be used throughout the report </w:t>
      </w:r>
      <w:r w:rsidR="0051251F">
        <w:rPr>
          <w:rFonts w:cs="Arial"/>
        </w:rPr>
        <w:t>to determine the external factors that impact hotel performance. Understanding</w:t>
      </w:r>
      <w:r w:rsidRPr="004F77B3">
        <w:rPr>
          <w:rFonts w:cs="Arial"/>
        </w:rPr>
        <w:t xml:space="preserve"> these external factors will help the consultancy </w:t>
      </w:r>
      <w:r w:rsidR="0051251F">
        <w:rPr>
          <w:rFonts w:cs="Arial"/>
        </w:rPr>
        <w:t>analyse</w:t>
      </w:r>
      <w:r w:rsidRPr="004F77B3">
        <w:rPr>
          <w:rFonts w:cs="Arial"/>
        </w:rPr>
        <w:t xml:space="preserve"> whether they are related to the problems encountered with the hotel</w:t>
      </w:r>
      <w:r w:rsidR="00CD0396" w:rsidRPr="004F77B3">
        <w:rPr>
          <w:rFonts w:cs="Arial"/>
        </w:rPr>
        <w:t xml:space="preserve"> (Cox, 2021)</w:t>
      </w:r>
      <w:r w:rsidRPr="004F77B3">
        <w:rPr>
          <w:rFonts w:cs="Arial"/>
        </w:rPr>
        <w:t>.</w:t>
      </w:r>
    </w:p>
    <w:p w14:paraId="1A271357" w14:textId="79C9E7EC" w:rsidR="00205C0C" w:rsidRPr="004F77B3" w:rsidRDefault="00205C0C" w:rsidP="00205C0C">
      <w:pPr>
        <w:pStyle w:val="ListParagraph"/>
        <w:numPr>
          <w:ilvl w:val="0"/>
          <w:numId w:val="20"/>
        </w:numPr>
        <w:rPr>
          <w:rFonts w:cs="Arial"/>
        </w:rPr>
      </w:pPr>
      <w:r w:rsidRPr="004F77B3">
        <w:rPr>
          <w:rFonts w:cs="Arial"/>
          <w:b/>
        </w:rPr>
        <w:t>SWOT Analysis:</w:t>
      </w:r>
      <w:r w:rsidRPr="004F77B3">
        <w:rPr>
          <w:rFonts w:cs="Arial"/>
        </w:rPr>
        <w:t xml:space="preserve"> The paper will review the hotel's SWOT analysis </w:t>
      </w:r>
      <w:r w:rsidR="0051251F">
        <w:rPr>
          <w:rFonts w:cs="Arial"/>
        </w:rPr>
        <w:t xml:space="preserve">of its internal strengths, weaknesses, opportunities, and threats (Karunarathne, 2021). This will make the hotel's strengths and weak areas look clean to see which areas need improvement and what opportunities could be leveraged to overcome </w:t>
      </w:r>
      <w:r w:rsidRPr="004F77B3">
        <w:rPr>
          <w:rFonts w:cs="Arial"/>
        </w:rPr>
        <w:t>current issues.</w:t>
      </w:r>
    </w:p>
    <w:p w14:paraId="681DA76A" w14:textId="7EFA30AE" w:rsidR="00205C0C" w:rsidRPr="004F77B3" w:rsidRDefault="00205C0C" w:rsidP="00205C0C">
      <w:pPr>
        <w:pStyle w:val="ListParagraph"/>
        <w:numPr>
          <w:ilvl w:val="0"/>
          <w:numId w:val="20"/>
        </w:numPr>
        <w:rPr>
          <w:rFonts w:cs="Arial"/>
        </w:rPr>
      </w:pPr>
      <w:r w:rsidRPr="004F77B3">
        <w:rPr>
          <w:rFonts w:cs="Arial"/>
          <w:b/>
        </w:rPr>
        <w:t>TOWS Analysis:</w:t>
      </w:r>
      <w:r w:rsidRPr="004F77B3">
        <w:rPr>
          <w:rFonts w:cs="Arial"/>
        </w:rPr>
        <w:t xml:space="preserve"> From the SWOT analysis earlier, a TOWS matrix will now emerge in making strategic recommendations for the hotel to leverage its strengths and opportunities with respect to its </w:t>
      </w:r>
      <w:r w:rsidR="0051251F">
        <w:rPr>
          <w:rFonts w:cs="Arial"/>
        </w:rPr>
        <w:t>weaknesses and threats (Kowalik, 2020). This framework transforms analysis into</w:t>
      </w:r>
      <w:r w:rsidRPr="004F77B3">
        <w:rPr>
          <w:rFonts w:cs="Arial"/>
        </w:rPr>
        <w:t xml:space="preserve"> possible strategies to steer the hotel towards better performance.</w:t>
      </w:r>
    </w:p>
    <w:p w14:paraId="54AC758B" w14:textId="77777777" w:rsidR="00205C0C" w:rsidRPr="004F77B3" w:rsidRDefault="00205C0C" w:rsidP="00205C0C">
      <w:pPr>
        <w:pStyle w:val="Heading2"/>
        <w:rPr>
          <w:rFonts w:cs="Arial"/>
          <w:color w:val="auto"/>
          <w:u w:val="none"/>
        </w:rPr>
      </w:pPr>
      <w:bookmarkStart w:id="11" w:name="_Toc182217216"/>
      <w:r w:rsidRPr="004F77B3">
        <w:rPr>
          <w:rFonts w:cs="Arial"/>
          <w:color w:val="auto"/>
          <w:u w:val="none"/>
        </w:rPr>
        <w:t>Outline of Report</w:t>
      </w:r>
      <w:bookmarkEnd w:id="11"/>
    </w:p>
    <w:p w14:paraId="77264A88" w14:textId="3867E314" w:rsidR="00CD24E5" w:rsidRPr="004F77B3" w:rsidRDefault="00205C0C" w:rsidP="00205C0C">
      <w:pPr>
        <w:rPr>
          <w:rFonts w:cs="Arial"/>
        </w:rPr>
      </w:pPr>
      <w:r w:rsidRPr="004F77B3">
        <w:rPr>
          <w:rFonts w:cs="Arial"/>
        </w:rPr>
        <w:t xml:space="preserve">The report is structured </w:t>
      </w:r>
      <w:r w:rsidR="0051251F">
        <w:rPr>
          <w:rFonts w:cs="Arial"/>
        </w:rPr>
        <w:t>so that key issues affecting the hotel must be analysed. Following this, a set of strategic recommendations with an action plan for implementation should be established</w:t>
      </w:r>
      <w:r w:rsidRPr="004F77B3">
        <w:rPr>
          <w:rFonts w:cs="Arial"/>
        </w:rPr>
        <w:t>. Each recommendation will then be discussed and argued in detail regarding the implementation of strategy, costs, and any potential benefits such implementation may bring for the hotel.</w:t>
      </w:r>
    </w:p>
    <w:p w14:paraId="130638F9" w14:textId="77777777" w:rsidR="00CD24E5" w:rsidRPr="004F77B3" w:rsidRDefault="00CD24E5" w:rsidP="00666DBD">
      <w:pPr>
        <w:pStyle w:val="Heading1"/>
        <w:rPr>
          <w:rFonts w:cs="Arial"/>
          <w:u w:val="none"/>
        </w:rPr>
      </w:pPr>
      <w:bookmarkStart w:id="12" w:name="_Toc182217217"/>
      <w:r w:rsidRPr="004F77B3">
        <w:rPr>
          <w:rFonts w:cs="Arial"/>
          <w:u w:val="none"/>
        </w:rPr>
        <w:t>Analysis of Issues at Hotel Boutique La Casona</w:t>
      </w:r>
      <w:bookmarkEnd w:id="12"/>
    </w:p>
    <w:p w14:paraId="70C45BC8" w14:textId="683A9054" w:rsidR="00CD24E5" w:rsidRPr="004F77B3" w:rsidRDefault="00CD24E5" w:rsidP="00CD24E5">
      <w:pPr>
        <w:rPr>
          <w:rFonts w:cs="Arial"/>
        </w:rPr>
      </w:pPr>
      <w:r w:rsidRPr="004F77B3">
        <w:rPr>
          <w:rFonts w:cs="Arial"/>
        </w:rPr>
        <w:t xml:space="preserve">The Hotel Boutique La Casona has identified several challenges that </w:t>
      </w:r>
      <w:r w:rsidR="0051251F">
        <w:rPr>
          <w:rFonts w:cs="Arial"/>
        </w:rPr>
        <w:t xml:space="preserve">affect its operation and </w:t>
      </w:r>
      <w:r w:rsidRPr="004F77B3">
        <w:rPr>
          <w:rFonts w:cs="Arial"/>
        </w:rPr>
        <w:t xml:space="preserve">performance. Cobalt Consulting Group is </w:t>
      </w:r>
      <w:r w:rsidR="0051251F">
        <w:rPr>
          <w:rFonts w:cs="Arial"/>
        </w:rPr>
        <w:t>researching the challenges and developing</w:t>
      </w:r>
      <w:r w:rsidRPr="004F77B3">
        <w:rPr>
          <w:rFonts w:cs="Arial"/>
        </w:rPr>
        <w:t xml:space="preserve"> strategic recommendations on these problems</w:t>
      </w:r>
      <w:r w:rsidR="00C02F80" w:rsidRPr="004F77B3">
        <w:rPr>
          <w:rFonts w:cs="Arial"/>
        </w:rPr>
        <w:t xml:space="preserve"> (Jawabreh, 2020)</w:t>
      </w:r>
      <w:r w:rsidRPr="004F77B3">
        <w:rPr>
          <w:rFonts w:cs="Arial"/>
        </w:rPr>
        <w:t xml:space="preserve">. This analysis delves deeper into these identified issues, their causes, and the impacts they have on the hotel. Analysis of the problems, factors, and causes of </w:t>
      </w:r>
      <w:r w:rsidRPr="004F77B3">
        <w:rPr>
          <w:rFonts w:cs="Arial"/>
        </w:rPr>
        <w:lastRenderedPageBreak/>
        <w:t xml:space="preserve">these problems as well as these being linked up to form models, such as PESTEL, SWOT, and TOWS, are incorporated into the analysis to give a complete understanding. This way, it will be able to develop a well-rounded strategy to improve the operations of this hotel, </w:t>
      </w:r>
      <w:r w:rsidR="0051251F">
        <w:rPr>
          <w:rFonts w:cs="Arial"/>
        </w:rPr>
        <w:t xml:space="preserve">its reputation, and its </w:t>
      </w:r>
      <w:r w:rsidRPr="004F77B3">
        <w:rPr>
          <w:rFonts w:cs="Arial"/>
        </w:rPr>
        <w:t>overall market position.</w:t>
      </w:r>
    </w:p>
    <w:p w14:paraId="3801F1C1" w14:textId="77777777" w:rsidR="00CD24E5" w:rsidRPr="004F77B3" w:rsidRDefault="00CD24E5" w:rsidP="00666DBD">
      <w:pPr>
        <w:pStyle w:val="Heading2"/>
        <w:rPr>
          <w:rFonts w:cs="Arial"/>
          <w:color w:val="auto"/>
          <w:u w:val="none"/>
        </w:rPr>
      </w:pPr>
      <w:bookmarkStart w:id="13" w:name="_Toc182217218"/>
      <w:r w:rsidRPr="004F77B3">
        <w:rPr>
          <w:rFonts w:cs="Arial"/>
          <w:color w:val="auto"/>
          <w:u w:val="none"/>
        </w:rPr>
        <w:t>Identified Issues at Hotel Boutique La Casona</w:t>
      </w:r>
      <w:bookmarkEnd w:id="13"/>
    </w:p>
    <w:p w14:paraId="3DA45ABF" w14:textId="77777777" w:rsidR="00CD24E5" w:rsidRPr="004F77B3" w:rsidRDefault="00CD24E5" w:rsidP="00CD24E5">
      <w:pPr>
        <w:rPr>
          <w:rFonts w:cs="Arial"/>
          <w:bCs/>
        </w:rPr>
      </w:pPr>
      <w:r w:rsidRPr="004F77B3">
        <w:rPr>
          <w:rFonts w:cs="Arial"/>
          <w:b/>
          <w:bCs/>
        </w:rPr>
        <w:t>1. Declining Reputation</w:t>
      </w:r>
    </w:p>
    <w:p w14:paraId="653A1EDC" w14:textId="3048F1BA" w:rsidR="00CD24E5" w:rsidRPr="004F77B3" w:rsidRDefault="007425FE" w:rsidP="00CD24E5">
      <w:pPr>
        <w:rPr>
          <w:rFonts w:cs="Arial"/>
          <w:bCs/>
        </w:rPr>
      </w:pPr>
      <w:r w:rsidRPr="004F77B3">
        <w:rPr>
          <w:rFonts w:cs="Arial"/>
          <w:bCs/>
        </w:rPr>
        <w:t xml:space="preserve">This impacts </w:t>
      </w:r>
      <w:r w:rsidR="0051251F">
        <w:rPr>
          <w:rFonts w:cs="Arial"/>
          <w:bCs/>
        </w:rPr>
        <w:t>Hotel Boutique La Casona's online reputation, as reflected in lower customer ratings on TripAdvisor and Google Reviews. Their reputation declined for several reasons: inconsistent quality of service, obsolescence in facilities, and insufficient customer support (Makhadmah, Al Najdawi,</w:t>
      </w:r>
      <w:r w:rsidR="006A6B9D" w:rsidRPr="004F77B3">
        <w:rPr>
          <w:rFonts w:cs="Arial"/>
          <w:bCs/>
        </w:rPr>
        <w:t xml:space="preserve"> and Al-Muala, 2020)</w:t>
      </w:r>
      <w:r w:rsidRPr="004F77B3">
        <w:rPr>
          <w:rFonts w:cs="Arial"/>
          <w:bCs/>
        </w:rPr>
        <w:t xml:space="preserve">. These issues have resulted in the hotel failing to attract new guests and </w:t>
      </w:r>
      <w:r w:rsidR="0051251F">
        <w:rPr>
          <w:rFonts w:cs="Arial"/>
          <w:bCs/>
        </w:rPr>
        <w:t>losing</w:t>
      </w:r>
      <w:r w:rsidRPr="004F77B3">
        <w:rPr>
          <w:rFonts w:cs="Arial"/>
          <w:bCs/>
        </w:rPr>
        <w:t xml:space="preserve"> repeat customers, thus lowering the occupancy rates and revenue</w:t>
      </w:r>
      <w:r w:rsidR="00CD24E5" w:rsidRPr="004F77B3">
        <w:rPr>
          <w:rFonts w:cs="Arial"/>
          <w:bCs/>
        </w:rPr>
        <w:t>.</w:t>
      </w:r>
      <w:r w:rsidR="000064F5" w:rsidRPr="004F77B3">
        <w:rPr>
          <w:rFonts w:cs="Arial"/>
          <w:bCs/>
        </w:rPr>
        <w:t xml:space="preserve"> </w:t>
      </w:r>
    </w:p>
    <w:p w14:paraId="01BED716" w14:textId="77777777" w:rsidR="00CD24E5" w:rsidRPr="004F77B3" w:rsidRDefault="00CD24E5" w:rsidP="00CD24E5">
      <w:pPr>
        <w:rPr>
          <w:rFonts w:cs="Arial"/>
          <w:b/>
          <w:bCs/>
        </w:rPr>
      </w:pPr>
      <w:r w:rsidRPr="004F77B3">
        <w:rPr>
          <w:rFonts w:cs="Arial"/>
          <w:b/>
          <w:bCs/>
        </w:rPr>
        <w:t>Causes of Declining Reputation:</w:t>
      </w:r>
    </w:p>
    <w:p w14:paraId="114E0F75" w14:textId="77777777" w:rsidR="00CD24E5" w:rsidRPr="004F77B3" w:rsidRDefault="00CD24E5" w:rsidP="00CD24E5">
      <w:pPr>
        <w:rPr>
          <w:rFonts w:cs="Arial"/>
          <w:bCs/>
        </w:rPr>
      </w:pPr>
      <w:r w:rsidRPr="004F77B3">
        <w:rPr>
          <w:rFonts w:cs="Arial"/>
          <w:b/>
          <w:bCs/>
        </w:rPr>
        <w:t>Inconsistent Service Quality</w:t>
      </w:r>
    </w:p>
    <w:p w14:paraId="7AB3B247" w14:textId="023E71AB" w:rsidR="00CD24E5" w:rsidRPr="004F77B3" w:rsidRDefault="007425FE" w:rsidP="00CD24E5">
      <w:pPr>
        <w:rPr>
          <w:rFonts w:cs="Arial"/>
          <w:bCs/>
        </w:rPr>
      </w:pPr>
      <w:r w:rsidRPr="004F77B3">
        <w:rPr>
          <w:rFonts w:cs="Arial"/>
          <w:bCs/>
        </w:rPr>
        <w:t xml:space="preserve">One of the main reasons that may be contributing to the hotel's falling status is the lack of consistency in </w:t>
      </w:r>
      <w:r w:rsidR="0051251F">
        <w:rPr>
          <w:rFonts w:cs="Arial"/>
          <w:bCs/>
        </w:rPr>
        <w:t>service delivery. Rooms and guest experiences at this hotel differ significantly, especially in the employees' providing</w:t>
      </w:r>
      <w:r w:rsidRPr="004F77B3">
        <w:rPr>
          <w:rFonts w:cs="Arial"/>
          <w:bCs/>
        </w:rPr>
        <w:t xml:space="preserve"> excellent service for some guests while others complain of delays, poor professionalism, and lack of attentiveness. This inconsistency could largely be attributed to insufficient training on their part or inadequate management oversight. </w:t>
      </w:r>
    </w:p>
    <w:p w14:paraId="5ACB362B" w14:textId="77777777" w:rsidR="00CD24E5" w:rsidRPr="004F77B3" w:rsidRDefault="00CD24E5" w:rsidP="00CD24E5">
      <w:pPr>
        <w:rPr>
          <w:rFonts w:cs="Arial"/>
          <w:bCs/>
        </w:rPr>
      </w:pPr>
      <w:r w:rsidRPr="004F77B3">
        <w:rPr>
          <w:rFonts w:cs="Arial"/>
          <w:b/>
          <w:bCs/>
        </w:rPr>
        <w:t>Outdated Facilities</w:t>
      </w:r>
    </w:p>
    <w:p w14:paraId="40E9EA82" w14:textId="64A8CAA8" w:rsidR="00CD24E5" w:rsidRPr="004F77B3" w:rsidRDefault="0051251F" w:rsidP="00CD24E5">
      <w:pPr>
        <w:rPr>
          <w:rFonts w:cs="Arial"/>
          <w:bCs/>
        </w:rPr>
      </w:pPr>
      <w:r>
        <w:rPr>
          <w:rFonts w:cs="Arial"/>
          <w:bCs/>
        </w:rPr>
        <w:t>The technological facilities of the hotels are also outdated, which is</w:t>
      </w:r>
      <w:r w:rsidR="007425FE" w:rsidRPr="004F77B3">
        <w:rPr>
          <w:rFonts w:cs="Arial"/>
          <w:bCs/>
        </w:rPr>
        <w:t xml:space="preserve"> becoming another factor for dissatisfaction. Their Wi-Fi services, in-room entertainment systems, and other technological amenities fail to meet the expectations of guests these days</w:t>
      </w:r>
      <w:r w:rsidR="006A6B9D" w:rsidRPr="004F77B3">
        <w:rPr>
          <w:rFonts w:cs="Arial"/>
          <w:bCs/>
        </w:rPr>
        <w:t xml:space="preserve"> (Trung </w:t>
      </w:r>
      <w:r w:rsidR="006A6B9D" w:rsidRPr="004F77B3">
        <w:rPr>
          <w:rFonts w:cs="Arial"/>
          <w:bCs/>
          <w:i/>
        </w:rPr>
        <w:t>et al.,</w:t>
      </w:r>
      <w:r w:rsidR="006A6B9D" w:rsidRPr="004F77B3">
        <w:rPr>
          <w:rFonts w:cs="Arial"/>
          <w:bCs/>
        </w:rPr>
        <w:t xml:space="preserve"> 2021)</w:t>
      </w:r>
      <w:r w:rsidR="007425FE" w:rsidRPr="004F77B3">
        <w:rPr>
          <w:rFonts w:cs="Arial"/>
          <w:bCs/>
        </w:rPr>
        <w:t xml:space="preserve">. Now, as the hospitality industry grows highly technologically based to achieve improved guest experience—high-speed internet, smart room controls, and even entertainment systems—the lack of this at Hotel Boutique La Casona </w:t>
      </w:r>
      <w:r>
        <w:rPr>
          <w:rFonts w:cs="Arial"/>
          <w:bCs/>
        </w:rPr>
        <w:t>makes</w:t>
      </w:r>
      <w:r w:rsidR="007425FE" w:rsidRPr="004F77B3">
        <w:rPr>
          <w:rFonts w:cs="Arial"/>
          <w:bCs/>
        </w:rPr>
        <w:t xml:space="preserve"> the hotel less appealing to the contemporary </w:t>
      </w:r>
      <w:r w:rsidR="004047FB" w:rsidRPr="004F77B3">
        <w:rPr>
          <w:rFonts w:cs="Arial"/>
          <w:bCs/>
        </w:rPr>
        <w:t>traveller</w:t>
      </w:r>
      <w:r w:rsidR="007425FE" w:rsidRPr="004F77B3">
        <w:rPr>
          <w:rFonts w:cs="Arial"/>
          <w:bCs/>
        </w:rPr>
        <w:t xml:space="preserve">. </w:t>
      </w:r>
    </w:p>
    <w:p w14:paraId="68D663BA" w14:textId="77777777" w:rsidR="00CD24E5" w:rsidRPr="004F77B3" w:rsidRDefault="00CD24E5" w:rsidP="00CD24E5">
      <w:pPr>
        <w:rPr>
          <w:rFonts w:cs="Arial"/>
          <w:bCs/>
        </w:rPr>
      </w:pPr>
      <w:r w:rsidRPr="004F77B3">
        <w:rPr>
          <w:rFonts w:cs="Arial"/>
          <w:b/>
          <w:bCs/>
        </w:rPr>
        <w:t>Inadequate Customer Support</w:t>
      </w:r>
    </w:p>
    <w:p w14:paraId="03BCC2FF" w14:textId="3D9800B4" w:rsidR="00CD24E5" w:rsidRPr="004F77B3" w:rsidRDefault="007425FE" w:rsidP="00CD24E5">
      <w:pPr>
        <w:rPr>
          <w:rFonts w:cs="Arial"/>
          <w:bCs/>
        </w:rPr>
      </w:pPr>
      <w:r w:rsidRPr="004F77B3">
        <w:rPr>
          <w:rFonts w:cs="Arial"/>
          <w:bCs/>
        </w:rPr>
        <w:lastRenderedPageBreak/>
        <w:t xml:space="preserve">The third aspect related to the </w:t>
      </w:r>
      <w:r w:rsidR="0051251F">
        <w:rPr>
          <w:rFonts w:cs="Arial"/>
          <w:bCs/>
        </w:rPr>
        <w:t>hotel's loss of reputation is insufficient customer support. Many guests complain about the hotel's slow response to various issues and inability to respond during critical events. This indicates weaknesses within the hotel's operational procedures, especially the ability to adequately and promptly handle customers' concerns</w:t>
      </w:r>
      <w:r w:rsidR="004A30FF" w:rsidRPr="004F77B3">
        <w:rPr>
          <w:rFonts w:cs="Arial"/>
          <w:bCs/>
        </w:rPr>
        <w:t xml:space="preserve">. </w:t>
      </w:r>
    </w:p>
    <w:p w14:paraId="7B915DBE" w14:textId="77777777" w:rsidR="00CD24E5" w:rsidRPr="004F77B3" w:rsidRDefault="00CD24E5" w:rsidP="00CD24E5">
      <w:pPr>
        <w:rPr>
          <w:rFonts w:cs="Arial"/>
          <w:bCs/>
        </w:rPr>
      </w:pPr>
      <w:r w:rsidRPr="004F77B3">
        <w:rPr>
          <w:rFonts w:cs="Arial"/>
          <w:b/>
          <w:bCs/>
        </w:rPr>
        <w:t>2. Income Decline</w:t>
      </w:r>
    </w:p>
    <w:p w14:paraId="12C62934" w14:textId="77777777" w:rsidR="00CD24E5" w:rsidRPr="004F77B3" w:rsidRDefault="007425FE" w:rsidP="00CD24E5">
      <w:pPr>
        <w:rPr>
          <w:rFonts w:cs="Arial"/>
          <w:bCs/>
        </w:rPr>
      </w:pPr>
      <w:r w:rsidRPr="004F77B3">
        <w:rPr>
          <w:rFonts w:cs="Arial"/>
          <w:bCs/>
        </w:rPr>
        <w:t>The hotel's revenue has also declined dramatically in the past few years. This decreased revenue highly correlates with reduced hotel popularity, lower bookings, and an inability to attract high-value clients</w:t>
      </w:r>
      <w:r w:rsidR="006A6B9D" w:rsidRPr="004F77B3">
        <w:rPr>
          <w:rFonts w:cs="Arial"/>
          <w:bCs/>
        </w:rPr>
        <w:t xml:space="preserve"> (Sucheran, 2021)</w:t>
      </w:r>
      <w:r w:rsidRPr="004F77B3">
        <w:rPr>
          <w:rFonts w:cs="Arial"/>
          <w:bCs/>
        </w:rPr>
        <w:t>. Consequently, this decrease in revenue has limited the hotel's ability to reinvest in its facilities and marketing programs and, as such, resulted in a vicious circle whereby declining revenue prevents the hotel from making necessary improvements to reverse the situation</w:t>
      </w:r>
      <w:r w:rsidR="00CD24E5" w:rsidRPr="004F77B3">
        <w:rPr>
          <w:rFonts w:cs="Arial"/>
          <w:bCs/>
        </w:rPr>
        <w:t>.</w:t>
      </w:r>
    </w:p>
    <w:p w14:paraId="57276803" w14:textId="77777777" w:rsidR="00CD24E5" w:rsidRPr="004F77B3" w:rsidRDefault="00CD24E5" w:rsidP="00CD24E5">
      <w:pPr>
        <w:rPr>
          <w:rFonts w:cs="Arial"/>
          <w:b/>
          <w:bCs/>
        </w:rPr>
      </w:pPr>
      <w:r w:rsidRPr="004F77B3">
        <w:rPr>
          <w:rFonts w:cs="Arial"/>
          <w:b/>
          <w:bCs/>
        </w:rPr>
        <w:t>Causes of Income Decline:</w:t>
      </w:r>
    </w:p>
    <w:p w14:paraId="1DCE16CE" w14:textId="77777777" w:rsidR="00CD24E5" w:rsidRPr="004F77B3" w:rsidRDefault="00CD24E5" w:rsidP="00CD24E5">
      <w:pPr>
        <w:rPr>
          <w:rFonts w:cs="Arial"/>
          <w:bCs/>
        </w:rPr>
      </w:pPr>
      <w:r w:rsidRPr="004F77B3">
        <w:rPr>
          <w:rFonts w:cs="Arial"/>
          <w:b/>
          <w:bCs/>
        </w:rPr>
        <w:t>Reduced Occupancy Rates</w:t>
      </w:r>
    </w:p>
    <w:p w14:paraId="064D9CE7" w14:textId="7E9A3691" w:rsidR="00CD24E5" w:rsidRDefault="007425FE" w:rsidP="00CD24E5">
      <w:pPr>
        <w:rPr>
          <w:rFonts w:cs="Arial"/>
          <w:bCs/>
        </w:rPr>
      </w:pPr>
      <w:r w:rsidRPr="004F77B3">
        <w:rPr>
          <w:rFonts w:cs="Arial"/>
          <w:bCs/>
        </w:rPr>
        <w:t xml:space="preserve">The immediate consequence of ill repute </w:t>
      </w:r>
      <w:r w:rsidR="008130D3">
        <w:rPr>
          <w:rFonts w:cs="Arial"/>
          <w:bCs/>
        </w:rPr>
        <w:t>about</w:t>
      </w:r>
      <w:r w:rsidRPr="004F77B3">
        <w:rPr>
          <w:rFonts w:cs="Arial"/>
          <w:bCs/>
        </w:rPr>
        <w:t xml:space="preserve"> the hotel is the decline in occupancy rate. The declining customer satisfaction and negating reviews mean that alternative accommodations will surely be preferred over it. This decline rate in occupancy directly slashes revenue generation since </w:t>
      </w:r>
      <w:r w:rsidR="0051251F">
        <w:rPr>
          <w:rFonts w:cs="Arial"/>
          <w:bCs/>
        </w:rPr>
        <w:t>fewer occupancies translate</w:t>
      </w:r>
      <w:r w:rsidRPr="004F77B3">
        <w:rPr>
          <w:rFonts w:cs="Arial"/>
          <w:bCs/>
        </w:rPr>
        <w:t xml:space="preserve"> to a lesser incoming inflow. With lower occupancy rates, the hotel </w:t>
      </w:r>
      <w:r w:rsidR="008130D3">
        <w:rPr>
          <w:rFonts w:cs="Arial"/>
          <w:bCs/>
        </w:rPr>
        <w:t>can barely</w:t>
      </w:r>
      <w:r w:rsidRPr="004F77B3">
        <w:rPr>
          <w:rFonts w:cs="Arial"/>
          <w:bCs/>
        </w:rPr>
        <w:t xml:space="preserve"> cover operational costs, further frustrating its capacity to maintain or upgrade facilities, leading to a cycle of decline in standards and revenue</w:t>
      </w:r>
      <w:r w:rsidR="00CD24E5" w:rsidRPr="004F77B3">
        <w:rPr>
          <w:rFonts w:cs="Arial"/>
          <w:bCs/>
        </w:rPr>
        <w:t>.</w:t>
      </w:r>
    </w:p>
    <w:p w14:paraId="7D1BDD69" w14:textId="77777777" w:rsidR="00A55E0C" w:rsidRPr="004F77B3" w:rsidRDefault="00A55E0C" w:rsidP="00CD24E5">
      <w:pPr>
        <w:rPr>
          <w:rFonts w:cs="Arial"/>
          <w:bCs/>
        </w:rPr>
      </w:pPr>
    </w:p>
    <w:p w14:paraId="6A890901" w14:textId="77777777" w:rsidR="00CD24E5" w:rsidRPr="004F77B3" w:rsidRDefault="00CD24E5" w:rsidP="00CD24E5">
      <w:pPr>
        <w:rPr>
          <w:rFonts w:cs="Arial"/>
          <w:bCs/>
        </w:rPr>
      </w:pPr>
      <w:r w:rsidRPr="004F77B3">
        <w:rPr>
          <w:rFonts w:cs="Arial"/>
          <w:b/>
          <w:bCs/>
        </w:rPr>
        <w:t>Poor Marketing Strategy</w:t>
      </w:r>
    </w:p>
    <w:p w14:paraId="262B6952" w14:textId="20DE20F7" w:rsidR="00CD24E5" w:rsidRPr="004F77B3" w:rsidRDefault="0051251F" w:rsidP="00CD24E5">
      <w:pPr>
        <w:rPr>
          <w:rFonts w:cs="Arial"/>
          <w:bCs/>
        </w:rPr>
      </w:pPr>
      <w:r>
        <w:rPr>
          <w:rFonts w:cs="Arial"/>
          <w:bCs/>
        </w:rPr>
        <w:t>An ineffective marketing strategy was the second factor that led to a decline in hotel income</w:t>
      </w:r>
      <w:r w:rsidR="007425FE" w:rsidRPr="004F77B3">
        <w:rPr>
          <w:rFonts w:cs="Arial"/>
          <w:bCs/>
        </w:rPr>
        <w:t xml:space="preserve">. The hotel's marketing efforts failed to effectively tell the marketplace why </w:t>
      </w:r>
      <w:r>
        <w:rPr>
          <w:rFonts w:cs="Arial"/>
          <w:bCs/>
        </w:rPr>
        <w:t>it</w:t>
      </w:r>
      <w:r w:rsidR="007425FE" w:rsidRPr="004F77B3">
        <w:rPr>
          <w:rFonts w:cs="Arial"/>
          <w:bCs/>
        </w:rPr>
        <w:t xml:space="preserve"> </w:t>
      </w:r>
      <w:r>
        <w:rPr>
          <w:rFonts w:cs="Arial"/>
          <w:bCs/>
        </w:rPr>
        <w:t>differs</w:t>
      </w:r>
      <w:r w:rsidR="007425FE" w:rsidRPr="004F77B3">
        <w:rPr>
          <w:rFonts w:cs="Arial"/>
          <w:bCs/>
        </w:rPr>
        <w:t xml:space="preserve"> from all others, thus diminishing its visibility in the highly competitive hospitality market. A current online platform and a suitable marketing effort are necessary for a hotel to attract new customers while keeping the brand in circulation</w:t>
      </w:r>
      <w:r w:rsidR="006A6B9D" w:rsidRPr="004F77B3">
        <w:rPr>
          <w:rFonts w:cs="Arial"/>
          <w:bCs/>
        </w:rPr>
        <w:t xml:space="preserve"> </w:t>
      </w:r>
      <w:r w:rsidR="006A6B9D" w:rsidRPr="004F77B3">
        <w:rPr>
          <w:rFonts w:cs="Arial"/>
          <w:bCs/>
        </w:rPr>
        <w:lastRenderedPageBreak/>
        <w:t>(</w:t>
      </w:r>
      <w:r w:rsidR="00BF7E2A" w:rsidRPr="004F77B3">
        <w:rPr>
          <w:rFonts w:cs="Arial"/>
          <w:bCs/>
        </w:rPr>
        <w:t>Hoesli and Malle, 2022</w:t>
      </w:r>
      <w:r w:rsidR="006A6B9D" w:rsidRPr="004F77B3">
        <w:rPr>
          <w:rFonts w:cs="Arial"/>
          <w:bCs/>
        </w:rPr>
        <w:t>)</w:t>
      </w:r>
      <w:r w:rsidR="007425FE" w:rsidRPr="004F77B3">
        <w:rPr>
          <w:rFonts w:cs="Arial"/>
          <w:bCs/>
        </w:rPr>
        <w:t>. Due to its lack of a powerful</w:t>
      </w:r>
      <w:r w:rsidR="008130D3">
        <w:rPr>
          <w:rFonts w:cs="Arial"/>
          <w:bCs/>
        </w:rPr>
        <w:t>,</w:t>
      </w:r>
      <w:r w:rsidR="007425FE" w:rsidRPr="004F77B3">
        <w:rPr>
          <w:rFonts w:cs="Arial"/>
          <w:bCs/>
        </w:rPr>
        <w:t xml:space="preserve"> distinctive value proposition and campaign-based promotion, the hotel cannot attract possible visitors. </w:t>
      </w:r>
    </w:p>
    <w:p w14:paraId="6A742F3A" w14:textId="77777777" w:rsidR="00CD24E5" w:rsidRPr="004F77B3" w:rsidRDefault="00CD24E5" w:rsidP="00CD24E5">
      <w:pPr>
        <w:rPr>
          <w:rFonts w:cs="Arial"/>
          <w:bCs/>
        </w:rPr>
      </w:pPr>
      <w:r w:rsidRPr="004F77B3">
        <w:rPr>
          <w:rFonts w:cs="Arial"/>
          <w:b/>
          <w:bCs/>
        </w:rPr>
        <w:t>Inability to Tap Into New Markets</w:t>
      </w:r>
    </w:p>
    <w:p w14:paraId="0644A601" w14:textId="18C50001" w:rsidR="00CD24E5" w:rsidRPr="004F77B3" w:rsidRDefault="007425FE" w:rsidP="00CD24E5">
      <w:pPr>
        <w:rPr>
          <w:rFonts w:cs="Arial"/>
          <w:bCs/>
        </w:rPr>
      </w:pPr>
      <w:r w:rsidRPr="004F77B3">
        <w:rPr>
          <w:rFonts w:cs="Arial"/>
          <w:bCs/>
        </w:rPr>
        <w:t>Hotel Boutique La Casona has also failed to catch up with the new trends that identify hospitality. Such trends include eco-tourism and digital nomadism. These are bankable offers for hotels as they cater to specific niche groups of customers who care about sustainable environments and workspaces</w:t>
      </w:r>
      <w:r w:rsidR="00C02F80" w:rsidRPr="004F77B3">
        <w:rPr>
          <w:rFonts w:cs="Arial"/>
          <w:bCs/>
        </w:rPr>
        <w:t xml:space="preserve"> (Olaoye and Potter, 2024)</w:t>
      </w:r>
      <w:r w:rsidRPr="004F77B3">
        <w:rPr>
          <w:rFonts w:cs="Arial"/>
          <w:bCs/>
        </w:rPr>
        <w:t xml:space="preserve">. The </w:t>
      </w:r>
      <w:r w:rsidR="002D5949" w:rsidRPr="004F77B3">
        <w:rPr>
          <w:rFonts w:cs="Arial"/>
          <w:bCs/>
        </w:rPr>
        <w:t>hotel</w:t>
      </w:r>
      <w:r w:rsidR="008130D3">
        <w:rPr>
          <w:rFonts w:cs="Arial"/>
          <w:bCs/>
        </w:rPr>
        <w:t>, however,</w:t>
      </w:r>
      <w:r w:rsidRPr="004F77B3">
        <w:rPr>
          <w:rFonts w:cs="Arial"/>
          <w:bCs/>
        </w:rPr>
        <w:t xml:space="preserve"> has been unable to tap into these various trends to attract a new, more high-value customer base. </w:t>
      </w:r>
    </w:p>
    <w:p w14:paraId="12A1375A" w14:textId="77777777" w:rsidR="00CD24E5" w:rsidRPr="004F77B3" w:rsidRDefault="00CD24E5" w:rsidP="00CD24E5">
      <w:pPr>
        <w:rPr>
          <w:rFonts w:cs="Arial"/>
          <w:bCs/>
        </w:rPr>
      </w:pPr>
      <w:r w:rsidRPr="004F77B3">
        <w:rPr>
          <w:rFonts w:cs="Arial"/>
          <w:b/>
          <w:bCs/>
        </w:rPr>
        <w:t>3. Ineffective Feedback Management</w:t>
      </w:r>
    </w:p>
    <w:p w14:paraId="4DD53A02" w14:textId="568C3F29" w:rsidR="00CD24E5" w:rsidRPr="004F77B3" w:rsidRDefault="007425FE" w:rsidP="00BF7E2A">
      <w:pPr>
        <w:rPr>
          <w:rFonts w:cs="Arial"/>
          <w:bCs/>
        </w:rPr>
      </w:pPr>
      <w:r w:rsidRPr="004F77B3">
        <w:rPr>
          <w:rFonts w:cs="Arial"/>
          <w:bCs/>
        </w:rPr>
        <w:t xml:space="preserve">The third issue that seems to affect the hotel is the poor management of customer feedback. There are some points with good comments, but there </w:t>
      </w:r>
      <w:r w:rsidR="008130D3">
        <w:rPr>
          <w:rFonts w:cs="Arial"/>
          <w:bCs/>
        </w:rPr>
        <w:t xml:space="preserve">appear to be </w:t>
      </w:r>
      <w:r w:rsidRPr="004F77B3">
        <w:rPr>
          <w:rFonts w:cs="Arial"/>
          <w:bCs/>
        </w:rPr>
        <w:t>a lot of negative comments that have never been addressed or even passed on professionally. This leaves the guest with the notion that the hotel is not bothered by grievances from its guests. Once more, this dissolves trust and satisfaction</w:t>
      </w:r>
      <w:r w:rsidR="00BF7E2A" w:rsidRPr="004F77B3">
        <w:rPr>
          <w:rFonts w:cs="Arial"/>
          <w:bCs/>
        </w:rPr>
        <w:t xml:space="preserve"> (López-Bernabé </w:t>
      </w:r>
      <w:r w:rsidR="00BF7E2A" w:rsidRPr="004F77B3">
        <w:rPr>
          <w:rFonts w:cs="Arial"/>
          <w:bCs/>
          <w:i/>
        </w:rPr>
        <w:t>et al.,</w:t>
      </w:r>
      <w:r w:rsidR="00BF7E2A" w:rsidRPr="004F77B3">
        <w:rPr>
          <w:rFonts w:cs="Arial"/>
          <w:bCs/>
        </w:rPr>
        <w:t xml:space="preserve"> 2021)</w:t>
      </w:r>
      <w:r w:rsidRPr="004F77B3">
        <w:rPr>
          <w:rFonts w:cs="Arial"/>
          <w:bCs/>
        </w:rPr>
        <w:t>. Managing customer feedback in hospitality involves the identification of areas for improvement as a way of maintaining a healthy relationship with guests</w:t>
      </w:r>
      <w:r w:rsidR="00CD24E5" w:rsidRPr="004F77B3">
        <w:rPr>
          <w:rFonts w:cs="Arial"/>
          <w:bCs/>
        </w:rPr>
        <w:t>.</w:t>
      </w:r>
    </w:p>
    <w:p w14:paraId="081F2F0E" w14:textId="77777777" w:rsidR="00CD24E5" w:rsidRPr="004F77B3" w:rsidRDefault="00CD24E5" w:rsidP="00CD24E5">
      <w:pPr>
        <w:rPr>
          <w:rFonts w:cs="Arial"/>
          <w:b/>
          <w:bCs/>
        </w:rPr>
      </w:pPr>
      <w:r w:rsidRPr="004F77B3">
        <w:rPr>
          <w:rFonts w:cs="Arial"/>
          <w:b/>
          <w:bCs/>
        </w:rPr>
        <w:t>Causes of Ineffective Feedback Management:</w:t>
      </w:r>
    </w:p>
    <w:p w14:paraId="2F5CD4C6" w14:textId="77777777" w:rsidR="00CD24E5" w:rsidRPr="004F77B3" w:rsidRDefault="00CD24E5" w:rsidP="00CD24E5">
      <w:pPr>
        <w:rPr>
          <w:rFonts w:cs="Arial"/>
          <w:bCs/>
        </w:rPr>
      </w:pPr>
      <w:r w:rsidRPr="004F77B3">
        <w:rPr>
          <w:rFonts w:cs="Arial"/>
          <w:b/>
          <w:bCs/>
        </w:rPr>
        <w:t>Lack of a Formal Feedback System</w:t>
      </w:r>
    </w:p>
    <w:p w14:paraId="175B7B9C" w14:textId="07F444CC" w:rsidR="00CD24E5" w:rsidRPr="004F77B3" w:rsidRDefault="007425FE" w:rsidP="00BF7E2A">
      <w:pPr>
        <w:rPr>
          <w:rFonts w:cs="Arial"/>
          <w:bCs/>
        </w:rPr>
      </w:pPr>
      <w:r w:rsidRPr="004F77B3">
        <w:rPr>
          <w:rFonts w:cs="Arial"/>
          <w:bCs/>
        </w:rPr>
        <w:t>One of the major factors why the hotel failed in feedback management is a lack of a systemati</w:t>
      </w:r>
      <w:r w:rsidR="00397EC4">
        <w:rPr>
          <w:rFonts w:cs="Arial"/>
          <w:bCs/>
        </w:rPr>
        <w:t>s</w:t>
      </w:r>
      <w:r w:rsidRPr="004F77B3">
        <w:rPr>
          <w:rFonts w:cs="Arial"/>
          <w:bCs/>
        </w:rPr>
        <w:t xml:space="preserve">ed formal management structure governing guest feedback. No proper structured procedure exists, and guest complaints and suggestions are </w:t>
      </w:r>
      <w:r w:rsidR="008130D3">
        <w:rPr>
          <w:rFonts w:cs="Arial"/>
          <w:bCs/>
        </w:rPr>
        <w:t>handled</w:t>
      </w:r>
      <w:r w:rsidRPr="004F77B3">
        <w:rPr>
          <w:rFonts w:cs="Arial"/>
          <w:bCs/>
        </w:rPr>
        <w:t xml:space="preserve"> inefficiently. Guests often face late or inappropriate responses that </w:t>
      </w:r>
      <w:r w:rsidR="008130D3">
        <w:rPr>
          <w:rFonts w:cs="Arial"/>
          <w:bCs/>
        </w:rPr>
        <w:t xml:space="preserve">shift their base towards dissatisfaction </w:t>
      </w:r>
      <w:r w:rsidR="00BF7E2A" w:rsidRPr="004F77B3">
        <w:rPr>
          <w:rFonts w:cs="Arial"/>
          <w:bCs/>
        </w:rPr>
        <w:t>(Chang and Sokol, 2022)</w:t>
      </w:r>
      <w:r w:rsidRPr="004F77B3">
        <w:rPr>
          <w:rFonts w:cs="Arial"/>
          <w:bCs/>
        </w:rPr>
        <w:t xml:space="preserve">. A </w:t>
      </w:r>
      <w:r w:rsidR="0051251F">
        <w:rPr>
          <w:rFonts w:cs="Arial"/>
          <w:bCs/>
        </w:rPr>
        <w:t>sound</w:t>
      </w:r>
      <w:r w:rsidRPr="004F77B3">
        <w:rPr>
          <w:rFonts w:cs="Arial"/>
          <w:bCs/>
        </w:rPr>
        <w:t xml:space="preserve"> feedback system would </w:t>
      </w:r>
      <w:r w:rsidR="0051251F">
        <w:rPr>
          <w:rFonts w:cs="Arial"/>
          <w:bCs/>
        </w:rPr>
        <w:t>allow the hotel</w:t>
      </w:r>
      <w:r w:rsidRPr="004F77B3">
        <w:rPr>
          <w:rFonts w:cs="Arial"/>
          <w:bCs/>
        </w:rPr>
        <w:t xml:space="preserve"> to quickly address concerns, make necessary improvements, and, most of all, </w:t>
      </w:r>
      <w:r w:rsidR="004A30FF" w:rsidRPr="004F77B3">
        <w:rPr>
          <w:rFonts w:cs="Arial"/>
          <w:bCs/>
        </w:rPr>
        <w:t>show</w:t>
      </w:r>
      <w:r w:rsidRPr="004F77B3">
        <w:rPr>
          <w:rFonts w:cs="Arial"/>
          <w:bCs/>
        </w:rPr>
        <w:t xml:space="preserve"> guests that their opinions are valued</w:t>
      </w:r>
      <w:r w:rsidR="00CD24E5" w:rsidRPr="004F77B3">
        <w:rPr>
          <w:rFonts w:cs="Arial"/>
          <w:bCs/>
        </w:rPr>
        <w:t>.</w:t>
      </w:r>
    </w:p>
    <w:p w14:paraId="2BA1D4AF" w14:textId="77777777" w:rsidR="00CD24E5" w:rsidRPr="004F77B3" w:rsidRDefault="00CD24E5" w:rsidP="00CD24E5">
      <w:pPr>
        <w:rPr>
          <w:rFonts w:cs="Arial"/>
          <w:bCs/>
        </w:rPr>
      </w:pPr>
      <w:r w:rsidRPr="004F77B3">
        <w:rPr>
          <w:rFonts w:cs="Arial"/>
          <w:b/>
          <w:bCs/>
        </w:rPr>
        <w:t>Absence of Proactive Communication</w:t>
      </w:r>
    </w:p>
    <w:p w14:paraId="7A68FC36" w14:textId="40DCB9AF" w:rsidR="00CD24E5" w:rsidRPr="004F77B3" w:rsidRDefault="007425FE" w:rsidP="00CD24E5">
      <w:pPr>
        <w:rPr>
          <w:rFonts w:cs="Arial"/>
          <w:bCs/>
        </w:rPr>
      </w:pPr>
      <w:r w:rsidRPr="004F77B3">
        <w:rPr>
          <w:rFonts w:cs="Arial"/>
          <w:bCs/>
        </w:rPr>
        <w:t xml:space="preserve">The second problem with this hotel is its failure to </w:t>
      </w:r>
      <w:r w:rsidR="008130D3">
        <w:rPr>
          <w:rFonts w:cs="Arial"/>
          <w:bCs/>
        </w:rPr>
        <w:t>communicate effectively and proactively with its guests</w:t>
      </w:r>
      <w:r w:rsidRPr="004F77B3">
        <w:rPr>
          <w:rFonts w:cs="Arial"/>
          <w:bCs/>
        </w:rPr>
        <w:t xml:space="preserve">. There is very little evidence that the hotel is actively </w:t>
      </w:r>
      <w:r w:rsidRPr="004F77B3">
        <w:rPr>
          <w:rFonts w:cs="Arial"/>
          <w:bCs/>
        </w:rPr>
        <w:lastRenderedPageBreak/>
        <w:t xml:space="preserve">seeking </w:t>
      </w:r>
      <w:r w:rsidR="008130D3">
        <w:rPr>
          <w:rFonts w:cs="Arial"/>
          <w:bCs/>
        </w:rPr>
        <w:t>customer feedback</w:t>
      </w:r>
      <w:r w:rsidRPr="004F77B3">
        <w:rPr>
          <w:rFonts w:cs="Arial"/>
          <w:bCs/>
        </w:rPr>
        <w:t xml:space="preserve"> as part of an effort to improve its services. By not communicating </w:t>
      </w:r>
      <w:r w:rsidR="008130D3">
        <w:rPr>
          <w:rFonts w:cs="Arial"/>
          <w:bCs/>
        </w:rPr>
        <w:t>proactively</w:t>
      </w:r>
      <w:r w:rsidRPr="004F77B3">
        <w:rPr>
          <w:rFonts w:cs="Arial"/>
          <w:bCs/>
        </w:rPr>
        <w:t>, the hotel also fails to seize chances of getting aware of and solving problems on time</w:t>
      </w:r>
      <w:r w:rsidR="00BF7E2A" w:rsidRPr="004F77B3">
        <w:rPr>
          <w:rFonts w:cs="Arial"/>
          <w:bCs/>
        </w:rPr>
        <w:t xml:space="preserve"> (Redjeki, Narimawati and Priadana, 2021)</w:t>
      </w:r>
      <w:r w:rsidRPr="004F77B3">
        <w:rPr>
          <w:rFonts w:cs="Arial"/>
          <w:bCs/>
        </w:rPr>
        <w:t xml:space="preserve">. This reactive approach towards feedback </w:t>
      </w:r>
      <w:r w:rsidR="008130D3">
        <w:rPr>
          <w:rFonts w:cs="Arial"/>
          <w:bCs/>
        </w:rPr>
        <w:t>results in complaints left unsolved by guests and</w:t>
      </w:r>
      <w:r w:rsidRPr="004F77B3">
        <w:rPr>
          <w:rFonts w:cs="Arial"/>
          <w:bCs/>
        </w:rPr>
        <w:t xml:space="preserve"> makes an impression that the hotel does not care about what the guests need. </w:t>
      </w:r>
    </w:p>
    <w:p w14:paraId="28A09E20" w14:textId="4B6A598D" w:rsidR="00CD24E5" w:rsidRPr="004F77B3" w:rsidRDefault="00CD24E5" w:rsidP="00666DBD">
      <w:pPr>
        <w:pStyle w:val="Heading2"/>
        <w:rPr>
          <w:rFonts w:cs="Arial"/>
          <w:color w:val="auto"/>
          <w:u w:val="none"/>
        </w:rPr>
      </w:pPr>
      <w:bookmarkStart w:id="14" w:name="_Toc182217219"/>
      <w:r w:rsidRPr="004F77B3">
        <w:rPr>
          <w:rFonts w:cs="Arial"/>
          <w:color w:val="auto"/>
          <w:u w:val="none"/>
        </w:rPr>
        <w:t xml:space="preserve">Analysis Using </w:t>
      </w:r>
      <w:r w:rsidR="008130D3">
        <w:rPr>
          <w:rFonts w:cs="Arial"/>
          <w:color w:val="auto"/>
          <w:u w:val="none"/>
        </w:rPr>
        <w:t xml:space="preserve">the </w:t>
      </w:r>
      <w:r w:rsidRPr="004F77B3">
        <w:rPr>
          <w:rFonts w:cs="Arial"/>
          <w:color w:val="auto"/>
          <w:u w:val="none"/>
        </w:rPr>
        <w:t>PESTEL Model</w:t>
      </w:r>
      <w:bookmarkEnd w:id="14"/>
    </w:p>
    <w:p w14:paraId="34DF0ADE" w14:textId="7D5C76F4" w:rsidR="00CD24E5" w:rsidRPr="004F77B3" w:rsidRDefault="002E4B97" w:rsidP="00CD24E5">
      <w:pPr>
        <w:rPr>
          <w:rFonts w:cs="Arial"/>
        </w:rPr>
      </w:pPr>
      <w:r w:rsidRPr="004F77B3">
        <w:rPr>
          <w:rFonts w:cs="Arial"/>
        </w:rPr>
        <w:t>The PESTEL analysis will</w:t>
      </w:r>
      <w:r w:rsidR="008130D3">
        <w:rPr>
          <w:rFonts w:cs="Arial"/>
        </w:rPr>
        <w:t>, therefore, help identify all the external factors influencing Hotel Boutique La Casona's performance. This model addresses the political, economic, social, technological, environmental, and legal factors that</w:t>
      </w:r>
      <w:r w:rsidRPr="004F77B3">
        <w:rPr>
          <w:rFonts w:cs="Arial"/>
        </w:rPr>
        <w:t xml:space="preserve"> influence the hotel and the hospitality sector</w:t>
      </w:r>
      <w:r w:rsidR="00CD24E5" w:rsidRPr="004F77B3">
        <w:rPr>
          <w:rFonts w:cs="Arial"/>
        </w:rPr>
        <w:t>.</w:t>
      </w:r>
    </w:p>
    <w:tbl>
      <w:tblPr>
        <w:tblStyle w:val="LightGrid-Accent11"/>
        <w:tblW w:w="0" w:type="auto"/>
        <w:tblLook w:val="04A0" w:firstRow="1" w:lastRow="0" w:firstColumn="1" w:lastColumn="0" w:noHBand="0" w:noVBand="1"/>
      </w:tblPr>
      <w:tblGrid>
        <w:gridCol w:w="1883"/>
        <w:gridCol w:w="7359"/>
      </w:tblGrid>
      <w:tr w:rsidR="00CD24E5" w:rsidRPr="004F77B3" w14:paraId="0C2FEB61" w14:textId="77777777" w:rsidTr="00CD24E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BB0A6EF" w14:textId="77777777" w:rsidR="00CD24E5" w:rsidRPr="004F77B3" w:rsidRDefault="00CD24E5" w:rsidP="00CD24E5">
            <w:pPr>
              <w:rPr>
                <w:rFonts w:cs="Arial"/>
              </w:rPr>
            </w:pPr>
            <w:r w:rsidRPr="004F77B3">
              <w:rPr>
                <w:rFonts w:cs="Arial"/>
              </w:rPr>
              <w:t>Factor</w:t>
            </w:r>
          </w:p>
        </w:tc>
        <w:tc>
          <w:tcPr>
            <w:tcW w:w="0" w:type="auto"/>
            <w:hideMark/>
          </w:tcPr>
          <w:p w14:paraId="7301192E" w14:textId="77777777" w:rsidR="00CD24E5" w:rsidRPr="004F77B3" w:rsidRDefault="00CD24E5" w:rsidP="00CD24E5">
            <w:pPr>
              <w:cnfStyle w:val="100000000000" w:firstRow="1" w:lastRow="0" w:firstColumn="0" w:lastColumn="0" w:oddVBand="0" w:evenVBand="0" w:oddHBand="0" w:evenHBand="0" w:firstRowFirstColumn="0" w:firstRowLastColumn="0" w:lastRowFirstColumn="0" w:lastRowLastColumn="0"/>
              <w:rPr>
                <w:rFonts w:cs="Arial"/>
              </w:rPr>
            </w:pPr>
            <w:r w:rsidRPr="004F77B3">
              <w:rPr>
                <w:rFonts w:cs="Arial"/>
              </w:rPr>
              <w:t>Analysis</w:t>
            </w:r>
          </w:p>
        </w:tc>
      </w:tr>
      <w:tr w:rsidR="00CD24E5" w:rsidRPr="004F77B3" w14:paraId="70AB8FB9" w14:textId="77777777" w:rsidTr="00CD24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565B0D9" w14:textId="77777777" w:rsidR="00CD24E5" w:rsidRPr="004F77B3" w:rsidRDefault="00CD24E5" w:rsidP="00CD24E5">
            <w:pPr>
              <w:rPr>
                <w:rFonts w:cs="Arial"/>
              </w:rPr>
            </w:pPr>
            <w:r w:rsidRPr="004F77B3">
              <w:rPr>
                <w:rFonts w:cs="Arial"/>
              </w:rPr>
              <w:t>Political</w:t>
            </w:r>
          </w:p>
        </w:tc>
        <w:tc>
          <w:tcPr>
            <w:tcW w:w="0" w:type="auto"/>
            <w:hideMark/>
          </w:tcPr>
          <w:p w14:paraId="493E28AF" w14:textId="13C1B618" w:rsidR="00CD24E5" w:rsidRPr="004F77B3" w:rsidRDefault="002E4B97" w:rsidP="002E4B97">
            <w:pPr>
              <w:cnfStyle w:val="000000100000" w:firstRow="0" w:lastRow="0" w:firstColumn="0" w:lastColumn="0" w:oddVBand="0" w:evenVBand="0" w:oddHBand="1" w:evenHBand="0" w:firstRowFirstColumn="0" w:firstRowLastColumn="0" w:lastRowFirstColumn="0" w:lastRowLastColumn="0"/>
              <w:rPr>
                <w:rFonts w:cs="Arial"/>
              </w:rPr>
            </w:pPr>
            <w:r w:rsidRPr="004F77B3">
              <w:rPr>
                <w:rFonts w:cs="Arial"/>
              </w:rPr>
              <w:t xml:space="preserve">One regulatory challenge in its environment could be local tourism policies or taxes levied on the hotel. Political instability in some markets will also influence international </w:t>
            </w:r>
            <w:r w:rsidR="008130D3">
              <w:rPr>
                <w:rFonts w:cs="Arial"/>
              </w:rPr>
              <w:t>travel</w:t>
            </w:r>
            <w:r w:rsidR="00CD24E5" w:rsidRPr="004F77B3">
              <w:rPr>
                <w:rFonts w:cs="Arial"/>
              </w:rPr>
              <w:t>.</w:t>
            </w:r>
          </w:p>
        </w:tc>
      </w:tr>
      <w:tr w:rsidR="00CD24E5" w:rsidRPr="004F77B3" w14:paraId="28D4F4C8" w14:textId="77777777" w:rsidTr="00CD24E5">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0B5975C" w14:textId="77777777" w:rsidR="00CD24E5" w:rsidRPr="004F77B3" w:rsidRDefault="00CD24E5" w:rsidP="00CD24E5">
            <w:pPr>
              <w:rPr>
                <w:rFonts w:cs="Arial"/>
              </w:rPr>
            </w:pPr>
            <w:r w:rsidRPr="004F77B3">
              <w:rPr>
                <w:rFonts w:cs="Arial"/>
              </w:rPr>
              <w:t>Economic</w:t>
            </w:r>
          </w:p>
        </w:tc>
        <w:tc>
          <w:tcPr>
            <w:tcW w:w="0" w:type="auto"/>
            <w:hideMark/>
          </w:tcPr>
          <w:p w14:paraId="517C4E4E" w14:textId="588674ED" w:rsidR="00CD24E5" w:rsidRPr="004F77B3" w:rsidRDefault="008130D3" w:rsidP="00CD24E5">
            <w:pPr>
              <w:cnfStyle w:val="000000010000" w:firstRow="0" w:lastRow="0" w:firstColumn="0" w:lastColumn="0" w:oddVBand="0" w:evenVBand="0" w:oddHBand="0" w:evenHBand="1" w:firstRowFirstColumn="0" w:firstRowLastColumn="0" w:lastRowFirstColumn="0" w:lastRowLastColumn="0"/>
              <w:rPr>
                <w:rFonts w:cs="Arial"/>
              </w:rPr>
            </w:pPr>
            <w:r>
              <w:rPr>
                <w:rFonts w:cs="Arial"/>
              </w:rPr>
              <w:t>A decline in the economy or rise in inflation can directly affect consumer spending on luxurious travel and attract fewer high-paying</w:t>
            </w:r>
            <w:r w:rsidR="002E4B97" w:rsidRPr="004F77B3">
              <w:rPr>
                <w:rFonts w:cs="Arial"/>
              </w:rPr>
              <w:t xml:space="preserve"> guests</w:t>
            </w:r>
            <w:r w:rsidR="00CD24E5" w:rsidRPr="004F77B3">
              <w:rPr>
                <w:rFonts w:cs="Arial"/>
              </w:rPr>
              <w:t>.</w:t>
            </w:r>
          </w:p>
        </w:tc>
      </w:tr>
      <w:tr w:rsidR="00CD24E5" w:rsidRPr="004F77B3" w14:paraId="459F3583" w14:textId="77777777" w:rsidTr="00CD24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CBF77EC" w14:textId="77777777" w:rsidR="00CD24E5" w:rsidRPr="004F77B3" w:rsidRDefault="00CD24E5" w:rsidP="00CD24E5">
            <w:pPr>
              <w:rPr>
                <w:rFonts w:cs="Arial"/>
              </w:rPr>
            </w:pPr>
            <w:r w:rsidRPr="004F77B3">
              <w:rPr>
                <w:rFonts w:cs="Arial"/>
              </w:rPr>
              <w:t>Social</w:t>
            </w:r>
          </w:p>
        </w:tc>
        <w:tc>
          <w:tcPr>
            <w:tcW w:w="0" w:type="auto"/>
            <w:hideMark/>
          </w:tcPr>
          <w:p w14:paraId="2868555A" w14:textId="68399451" w:rsidR="00CD24E5" w:rsidRPr="004F77B3" w:rsidRDefault="002E4B97" w:rsidP="00CD24E5">
            <w:pPr>
              <w:cnfStyle w:val="000000100000" w:firstRow="0" w:lastRow="0" w:firstColumn="0" w:lastColumn="0" w:oddVBand="0" w:evenVBand="0" w:oddHBand="1" w:evenHBand="0" w:firstRowFirstColumn="0" w:firstRowLastColumn="0" w:lastRowFirstColumn="0" w:lastRowLastColumn="0"/>
              <w:rPr>
                <w:rFonts w:cs="Arial"/>
              </w:rPr>
            </w:pPr>
            <w:r w:rsidRPr="004F77B3">
              <w:rPr>
                <w:rFonts w:cs="Arial"/>
              </w:rPr>
              <w:t xml:space="preserve">Evolving consumer preference from eco-friendly tourism to </w:t>
            </w:r>
            <w:r w:rsidR="008130D3">
              <w:rPr>
                <w:rFonts w:cs="Arial"/>
              </w:rPr>
              <w:t xml:space="preserve">the </w:t>
            </w:r>
            <w:r w:rsidRPr="004F77B3">
              <w:rPr>
                <w:rFonts w:cs="Arial"/>
              </w:rPr>
              <w:t>appreciation of nature in travel, hotel management needs to evolve with modern times of tourists and their expectations</w:t>
            </w:r>
            <w:r w:rsidR="00CD24E5" w:rsidRPr="004F77B3">
              <w:rPr>
                <w:rFonts w:cs="Arial"/>
              </w:rPr>
              <w:t>.</w:t>
            </w:r>
            <w:r w:rsidRPr="004F77B3">
              <w:rPr>
                <w:rFonts w:cs="Arial"/>
              </w:rPr>
              <w:t xml:space="preserve"> </w:t>
            </w:r>
          </w:p>
        </w:tc>
      </w:tr>
      <w:tr w:rsidR="00CD24E5" w:rsidRPr="004F77B3" w14:paraId="6E8AE3CC" w14:textId="77777777" w:rsidTr="00CD24E5">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7D4B7F0" w14:textId="77777777" w:rsidR="00CD24E5" w:rsidRPr="004F77B3" w:rsidRDefault="00CD24E5" w:rsidP="00CD24E5">
            <w:pPr>
              <w:rPr>
                <w:rFonts w:cs="Arial"/>
              </w:rPr>
            </w:pPr>
            <w:r w:rsidRPr="004F77B3">
              <w:rPr>
                <w:rFonts w:cs="Arial"/>
              </w:rPr>
              <w:t>Technological</w:t>
            </w:r>
          </w:p>
        </w:tc>
        <w:tc>
          <w:tcPr>
            <w:tcW w:w="0" w:type="auto"/>
            <w:hideMark/>
          </w:tcPr>
          <w:p w14:paraId="06A12165" w14:textId="27B25EAC" w:rsidR="00CD24E5" w:rsidRPr="004F77B3" w:rsidRDefault="000064F5" w:rsidP="00CD24E5">
            <w:pPr>
              <w:cnfStyle w:val="000000010000" w:firstRow="0" w:lastRow="0" w:firstColumn="0" w:lastColumn="0" w:oddVBand="0" w:evenVBand="0" w:oddHBand="0" w:evenHBand="1" w:firstRowFirstColumn="0" w:firstRowLastColumn="0" w:lastRowFirstColumn="0" w:lastRowLastColumn="0"/>
              <w:rPr>
                <w:rFonts w:cs="Arial"/>
              </w:rPr>
            </w:pPr>
            <w:r w:rsidRPr="004F77B3">
              <w:rPr>
                <w:rFonts w:cs="Arial"/>
              </w:rPr>
              <w:t>Digitali</w:t>
            </w:r>
            <w:r w:rsidR="00397EC4">
              <w:rPr>
                <w:rFonts w:cs="Arial"/>
              </w:rPr>
              <w:t>s</w:t>
            </w:r>
            <w:r w:rsidRPr="004F77B3">
              <w:rPr>
                <w:rFonts w:cs="Arial"/>
              </w:rPr>
              <w:t xml:space="preserve">ation is happening much faster than anyone can predict; </w:t>
            </w:r>
            <w:r w:rsidR="008130D3">
              <w:rPr>
                <w:rFonts w:cs="Arial"/>
              </w:rPr>
              <w:t>hotel management needs to invest in many technologies, including booking systems, guest apps, Wi-Fi, and more, to stay ahead of the</w:t>
            </w:r>
            <w:r w:rsidRPr="004F77B3">
              <w:rPr>
                <w:rFonts w:cs="Arial"/>
              </w:rPr>
              <w:t xml:space="preserve"> competition</w:t>
            </w:r>
            <w:r w:rsidR="00CD24E5" w:rsidRPr="004F77B3">
              <w:rPr>
                <w:rFonts w:cs="Arial"/>
              </w:rPr>
              <w:t>.</w:t>
            </w:r>
          </w:p>
        </w:tc>
      </w:tr>
      <w:tr w:rsidR="00CD24E5" w:rsidRPr="004F77B3" w14:paraId="607B8074" w14:textId="77777777" w:rsidTr="00CD24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1520D95" w14:textId="77777777" w:rsidR="00CD24E5" w:rsidRPr="004F77B3" w:rsidRDefault="00CD24E5" w:rsidP="00CD24E5">
            <w:pPr>
              <w:rPr>
                <w:rFonts w:cs="Arial"/>
              </w:rPr>
            </w:pPr>
            <w:r w:rsidRPr="004F77B3">
              <w:rPr>
                <w:rFonts w:cs="Arial"/>
              </w:rPr>
              <w:t>Environmental</w:t>
            </w:r>
          </w:p>
        </w:tc>
        <w:tc>
          <w:tcPr>
            <w:tcW w:w="0" w:type="auto"/>
            <w:hideMark/>
          </w:tcPr>
          <w:p w14:paraId="23DFEC5D" w14:textId="5BBD627E" w:rsidR="00CD24E5" w:rsidRPr="004F77B3" w:rsidRDefault="000064F5" w:rsidP="00CD24E5">
            <w:pPr>
              <w:cnfStyle w:val="000000100000" w:firstRow="0" w:lastRow="0" w:firstColumn="0" w:lastColumn="0" w:oddVBand="0" w:evenVBand="0" w:oddHBand="1" w:evenHBand="0" w:firstRowFirstColumn="0" w:firstRowLastColumn="0" w:lastRowFirstColumn="0" w:lastRowLastColumn="0"/>
              <w:rPr>
                <w:rFonts w:cs="Arial"/>
              </w:rPr>
            </w:pPr>
            <w:r w:rsidRPr="004F77B3">
              <w:rPr>
                <w:rFonts w:cs="Arial"/>
              </w:rPr>
              <w:t xml:space="preserve">Sustainability is becoming a concern for </w:t>
            </w:r>
            <w:r w:rsidR="002E4B97" w:rsidRPr="004F77B3">
              <w:rPr>
                <w:rFonts w:cs="Arial"/>
              </w:rPr>
              <w:t>travellers</w:t>
            </w:r>
            <w:r w:rsidRPr="004F77B3">
              <w:rPr>
                <w:rFonts w:cs="Arial"/>
              </w:rPr>
              <w:t xml:space="preserve">, and hotels that do not adopt green practices will lose guests to </w:t>
            </w:r>
            <w:r w:rsidR="008130D3">
              <w:rPr>
                <w:rFonts w:cs="Arial"/>
              </w:rPr>
              <w:t>more environmentally conscious competitors</w:t>
            </w:r>
            <w:r w:rsidR="00CD24E5" w:rsidRPr="004F77B3">
              <w:rPr>
                <w:rFonts w:cs="Arial"/>
              </w:rPr>
              <w:t>.</w:t>
            </w:r>
          </w:p>
        </w:tc>
      </w:tr>
      <w:tr w:rsidR="00CD24E5" w:rsidRPr="004F77B3" w14:paraId="784A39BB" w14:textId="77777777" w:rsidTr="00CD24E5">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CFBC5B8" w14:textId="77777777" w:rsidR="00CD24E5" w:rsidRPr="004F77B3" w:rsidRDefault="00CD24E5" w:rsidP="00CD24E5">
            <w:pPr>
              <w:rPr>
                <w:rFonts w:cs="Arial"/>
              </w:rPr>
            </w:pPr>
            <w:r w:rsidRPr="004F77B3">
              <w:rPr>
                <w:rFonts w:cs="Arial"/>
              </w:rPr>
              <w:t>Legal</w:t>
            </w:r>
          </w:p>
        </w:tc>
        <w:tc>
          <w:tcPr>
            <w:tcW w:w="0" w:type="auto"/>
            <w:hideMark/>
          </w:tcPr>
          <w:p w14:paraId="61DD0D0B" w14:textId="2435DFCD" w:rsidR="00CD24E5" w:rsidRPr="004F77B3" w:rsidRDefault="000064F5" w:rsidP="00CD24E5">
            <w:pPr>
              <w:cnfStyle w:val="000000010000" w:firstRow="0" w:lastRow="0" w:firstColumn="0" w:lastColumn="0" w:oddVBand="0" w:evenVBand="0" w:oddHBand="0" w:evenHBand="1" w:firstRowFirstColumn="0" w:firstRowLastColumn="0" w:lastRowFirstColumn="0" w:lastRowLastColumn="0"/>
              <w:rPr>
                <w:rFonts w:cs="Arial"/>
              </w:rPr>
            </w:pPr>
            <w:r w:rsidRPr="004F77B3">
              <w:rPr>
                <w:rFonts w:cs="Arial"/>
              </w:rPr>
              <w:t xml:space="preserve">The hotel needs to comply with </w:t>
            </w:r>
            <w:r w:rsidR="008130D3">
              <w:rPr>
                <w:rFonts w:cs="Arial"/>
              </w:rPr>
              <w:t xml:space="preserve">local labour law, health and safety standards, and statutory requirements. A change in employment </w:t>
            </w:r>
            <w:r w:rsidR="008130D3">
              <w:rPr>
                <w:rFonts w:cs="Arial"/>
              </w:rPr>
              <w:lastRenderedPageBreak/>
              <w:t xml:space="preserve">law or a </w:t>
            </w:r>
            <w:r w:rsidRPr="004F77B3">
              <w:rPr>
                <w:rFonts w:cs="Arial"/>
              </w:rPr>
              <w:t>tax on tourism can cause it to alter its operations</w:t>
            </w:r>
            <w:r w:rsidR="00CD24E5" w:rsidRPr="004F77B3">
              <w:rPr>
                <w:rFonts w:cs="Arial"/>
              </w:rPr>
              <w:t>.</w:t>
            </w:r>
          </w:p>
        </w:tc>
      </w:tr>
    </w:tbl>
    <w:p w14:paraId="5295B9DC" w14:textId="77777777" w:rsidR="00CD24E5" w:rsidRPr="004F77B3" w:rsidRDefault="00BF7E2A" w:rsidP="00CD24E5">
      <w:pPr>
        <w:rPr>
          <w:rFonts w:cs="Arial"/>
          <w:bCs/>
        </w:rPr>
      </w:pPr>
      <w:r w:rsidRPr="004F77B3">
        <w:rPr>
          <w:rFonts w:cs="Arial"/>
          <w:bCs/>
        </w:rPr>
        <w:lastRenderedPageBreak/>
        <w:t>(Sources: Marinović and Arsić, 2020; Carlo, 2021; Rachman and Do, 2020)</w:t>
      </w:r>
    </w:p>
    <w:p w14:paraId="550821BC" w14:textId="77777777" w:rsidR="00CD24E5" w:rsidRPr="004F77B3" w:rsidRDefault="00CD24E5" w:rsidP="00666DBD">
      <w:pPr>
        <w:pStyle w:val="Heading2"/>
        <w:rPr>
          <w:rFonts w:cs="Arial"/>
          <w:color w:val="auto"/>
          <w:u w:val="none"/>
        </w:rPr>
      </w:pPr>
      <w:bookmarkStart w:id="15" w:name="_Toc182217220"/>
      <w:r w:rsidRPr="004F77B3">
        <w:rPr>
          <w:rFonts w:cs="Arial"/>
          <w:color w:val="auto"/>
          <w:u w:val="none"/>
        </w:rPr>
        <w:t>SWOT Analysis of Hotel Boutique La Casona</w:t>
      </w:r>
      <w:bookmarkEnd w:id="15"/>
    </w:p>
    <w:tbl>
      <w:tblPr>
        <w:tblStyle w:val="LightGrid-Accent11"/>
        <w:tblW w:w="0" w:type="auto"/>
        <w:tblLook w:val="04A0" w:firstRow="1" w:lastRow="0" w:firstColumn="1" w:lastColumn="0" w:noHBand="0" w:noVBand="1"/>
      </w:tblPr>
      <w:tblGrid>
        <w:gridCol w:w="4334"/>
        <w:gridCol w:w="4908"/>
      </w:tblGrid>
      <w:tr w:rsidR="00CD24E5" w:rsidRPr="004F77B3" w14:paraId="1EA77E68" w14:textId="77777777" w:rsidTr="00CD24E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40309F5" w14:textId="77777777" w:rsidR="00CD24E5" w:rsidRPr="004F77B3" w:rsidRDefault="00CD24E5" w:rsidP="00CD24E5">
            <w:pPr>
              <w:rPr>
                <w:rFonts w:cs="Arial"/>
              </w:rPr>
            </w:pPr>
            <w:r w:rsidRPr="004F77B3">
              <w:rPr>
                <w:rFonts w:cs="Arial"/>
              </w:rPr>
              <w:t>Strengths</w:t>
            </w:r>
          </w:p>
        </w:tc>
        <w:tc>
          <w:tcPr>
            <w:tcW w:w="0" w:type="auto"/>
            <w:hideMark/>
          </w:tcPr>
          <w:p w14:paraId="73A1BB9D" w14:textId="77777777" w:rsidR="00CD24E5" w:rsidRPr="004F77B3" w:rsidRDefault="00CD24E5" w:rsidP="00CD24E5">
            <w:pPr>
              <w:cnfStyle w:val="100000000000" w:firstRow="1" w:lastRow="0" w:firstColumn="0" w:lastColumn="0" w:oddVBand="0" w:evenVBand="0" w:oddHBand="0" w:evenHBand="0" w:firstRowFirstColumn="0" w:firstRowLastColumn="0" w:lastRowFirstColumn="0" w:lastRowLastColumn="0"/>
              <w:rPr>
                <w:rFonts w:cs="Arial"/>
              </w:rPr>
            </w:pPr>
            <w:r w:rsidRPr="004F77B3">
              <w:rPr>
                <w:rFonts w:cs="Arial"/>
              </w:rPr>
              <w:t>Weaknesses</w:t>
            </w:r>
          </w:p>
        </w:tc>
      </w:tr>
      <w:tr w:rsidR="00CD24E5" w:rsidRPr="004F77B3" w14:paraId="7B9758E4" w14:textId="77777777" w:rsidTr="00CD24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AA925BD" w14:textId="77777777" w:rsidR="00CD24E5" w:rsidRPr="004F77B3" w:rsidRDefault="00CD24E5" w:rsidP="00CD24E5">
            <w:pPr>
              <w:rPr>
                <w:rFonts w:cs="Arial"/>
              </w:rPr>
            </w:pPr>
            <w:r w:rsidRPr="004F77B3">
              <w:rPr>
                <w:rFonts w:cs="Arial"/>
              </w:rPr>
              <w:t>1. Boutique appeal and unique charm.</w:t>
            </w:r>
          </w:p>
        </w:tc>
        <w:tc>
          <w:tcPr>
            <w:tcW w:w="0" w:type="auto"/>
            <w:hideMark/>
          </w:tcPr>
          <w:p w14:paraId="661981D9" w14:textId="77777777" w:rsidR="00CD24E5" w:rsidRPr="004F77B3" w:rsidRDefault="00CD24E5" w:rsidP="00CD24E5">
            <w:pPr>
              <w:cnfStyle w:val="000000100000" w:firstRow="0" w:lastRow="0" w:firstColumn="0" w:lastColumn="0" w:oddVBand="0" w:evenVBand="0" w:oddHBand="1" w:evenHBand="0" w:firstRowFirstColumn="0" w:firstRowLastColumn="0" w:lastRowFirstColumn="0" w:lastRowLastColumn="0"/>
              <w:rPr>
                <w:rFonts w:cs="Arial"/>
              </w:rPr>
            </w:pPr>
            <w:r w:rsidRPr="004F77B3">
              <w:rPr>
                <w:rFonts w:cs="Arial"/>
              </w:rPr>
              <w:t>1. Inconsistent service quality.</w:t>
            </w:r>
          </w:p>
        </w:tc>
      </w:tr>
      <w:tr w:rsidR="00CD24E5" w:rsidRPr="004F77B3" w14:paraId="2BC5F51D" w14:textId="77777777" w:rsidTr="00CD24E5">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83A14B7" w14:textId="77777777" w:rsidR="00CD24E5" w:rsidRPr="004F77B3" w:rsidRDefault="00CD24E5" w:rsidP="00CD24E5">
            <w:pPr>
              <w:rPr>
                <w:rFonts w:cs="Arial"/>
              </w:rPr>
            </w:pPr>
            <w:r w:rsidRPr="004F77B3">
              <w:rPr>
                <w:rFonts w:cs="Arial"/>
              </w:rPr>
              <w:t>2. Location in a prime tourist area.</w:t>
            </w:r>
          </w:p>
        </w:tc>
        <w:tc>
          <w:tcPr>
            <w:tcW w:w="0" w:type="auto"/>
            <w:hideMark/>
          </w:tcPr>
          <w:p w14:paraId="6739B447" w14:textId="77777777" w:rsidR="00CD24E5" w:rsidRPr="004F77B3" w:rsidRDefault="00CD24E5" w:rsidP="00CD24E5">
            <w:pPr>
              <w:cnfStyle w:val="000000010000" w:firstRow="0" w:lastRow="0" w:firstColumn="0" w:lastColumn="0" w:oddVBand="0" w:evenVBand="0" w:oddHBand="0" w:evenHBand="1" w:firstRowFirstColumn="0" w:firstRowLastColumn="0" w:lastRowFirstColumn="0" w:lastRowLastColumn="0"/>
              <w:rPr>
                <w:rFonts w:cs="Arial"/>
              </w:rPr>
            </w:pPr>
            <w:r w:rsidRPr="004F77B3">
              <w:rPr>
                <w:rFonts w:cs="Arial"/>
              </w:rPr>
              <w:t>2. Outdated facilities and technology.</w:t>
            </w:r>
          </w:p>
        </w:tc>
      </w:tr>
      <w:tr w:rsidR="00CD24E5" w:rsidRPr="004F77B3" w14:paraId="3358A87C" w14:textId="77777777" w:rsidTr="00CD24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45933E6" w14:textId="754BFD05" w:rsidR="00CD24E5" w:rsidRPr="004F77B3" w:rsidRDefault="00CD24E5" w:rsidP="00CD24E5">
            <w:pPr>
              <w:rPr>
                <w:rFonts w:cs="Arial"/>
              </w:rPr>
            </w:pPr>
            <w:r w:rsidRPr="004F77B3">
              <w:rPr>
                <w:rFonts w:cs="Arial"/>
              </w:rPr>
              <w:t xml:space="preserve">3. Strong </w:t>
            </w:r>
            <w:r w:rsidR="008130D3">
              <w:rPr>
                <w:rFonts w:cs="Arial"/>
              </w:rPr>
              <w:t>relationships</w:t>
            </w:r>
            <w:r w:rsidRPr="004F77B3">
              <w:rPr>
                <w:rFonts w:cs="Arial"/>
              </w:rPr>
              <w:t xml:space="preserve"> with local suppliers.</w:t>
            </w:r>
          </w:p>
        </w:tc>
        <w:tc>
          <w:tcPr>
            <w:tcW w:w="0" w:type="auto"/>
            <w:hideMark/>
          </w:tcPr>
          <w:p w14:paraId="4D28DAA4" w14:textId="77777777" w:rsidR="00CD24E5" w:rsidRPr="004F77B3" w:rsidRDefault="00CD24E5" w:rsidP="00CD24E5">
            <w:pPr>
              <w:cnfStyle w:val="000000100000" w:firstRow="0" w:lastRow="0" w:firstColumn="0" w:lastColumn="0" w:oddVBand="0" w:evenVBand="0" w:oddHBand="1" w:evenHBand="0" w:firstRowFirstColumn="0" w:firstRowLastColumn="0" w:lastRowFirstColumn="0" w:lastRowLastColumn="0"/>
              <w:rPr>
                <w:rFonts w:cs="Arial"/>
              </w:rPr>
            </w:pPr>
            <w:r w:rsidRPr="004F77B3">
              <w:rPr>
                <w:rFonts w:cs="Arial"/>
              </w:rPr>
              <w:t>3. Poor feedback management and customer support.</w:t>
            </w:r>
          </w:p>
        </w:tc>
      </w:tr>
    </w:tbl>
    <w:p w14:paraId="6B446DE4" w14:textId="77777777" w:rsidR="00CD24E5" w:rsidRPr="004F77B3" w:rsidRDefault="00CD24E5" w:rsidP="00CD24E5">
      <w:pPr>
        <w:rPr>
          <w:rFonts w:cs="Arial"/>
          <w:vanish/>
        </w:rPr>
      </w:pPr>
    </w:p>
    <w:tbl>
      <w:tblPr>
        <w:tblStyle w:val="LightGrid-Accent11"/>
        <w:tblW w:w="0" w:type="auto"/>
        <w:tblLook w:val="04A0" w:firstRow="1" w:lastRow="0" w:firstColumn="1" w:lastColumn="0" w:noHBand="0" w:noVBand="1"/>
      </w:tblPr>
      <w:tblGrid>
        <w:gridCol w:w="4219"/>
        <w:gridCol w:w="5023"/>
      </w:tblGrid>
      <w:tr w:rsidR="00CD24E5" w:rsidRPr="004F77B3" w14:paraId="00BE0D73" w14:textId="77777777" w:rsidTr="002E4B9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19" w:type="dxa"/>
            <w:hideMark/>
          </w:tcPr>
          <w:p w14:paraId="3B38C3A8" w14:textId="77777777" w:rsidR="00CD24E5" w:rsidRPr="004F77B3" w:rsidRDefault="00CD24E5" w:rsidP="00CD24E5">
            <w:pPr>
              <w:rPr>
                <w:rFonts w:cs="Arial"/>
              </w:rPr>
            </w:pPr>
            <w:r w:rsidRPr="004F77B3">
              <w:rPr>
                <w:rFonts w:cs="Arial"/>
              </w:rPr>
              <w:t>Opportunities</w:t>
            </w:r>
          </w:p>
        </w:tc>
        <w:tc>
          <w:tcPr>
            <w:tcW w:w="5023" w:type="dxa"/>
            <w:hideMark/>
          </w:tcPr>
          <w:p w14:paraId="0BB6D961" w14:textId="77777777" w:rsidR="00CD24E5" w:rsidRPr="004F77B3" w:rsidRDefault="00CD24E5" w:rsidP="00CD24E5">
            <w:pPr>
              <w:cnfStyle w:val="100000000000" w:firstRow="1" w:lastRow="0" w:firstColumn="0" w:lastColumn="0" w:oddVBand="0" w:evenVBand="0" w:oddHBand="0" w:evenHBand="0" w:firstRowFirstColumn="0" w:firstRowLastColumn="0" w:lastRowFirstColumn="0" w:lastRowLastColumn="0"/>
              <w:rPr>
                <w:rFonts w:cs="Arial"/>
              </w:rPr>
            </w:pPr>
            <w:r w:rsidRPr="004F77B3">
              <w:rPr>
                <w:rFonts w:cs="Arial"/>
              </w:rPr>
              <w:t>Threats</w:t>
            </w:r>
          </w:p>
        </w:tc>
      </w:tr>
      <w:tr w:rsidR="00CD24E5" w:rsidRPr="004F77B3" w14:paraId="4991BC1E" w14:textId="77777777" w:rsidTr="002E4B9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19" w:type="dxa"/>
            <w:hideMark/>
          </w:tcPr>
          <w:p w14:paraId="16169287" w14:textId="77777777" w:rsidR="00CD24E5" w:rsidRPr="004F77B3" w:rsidRDefault="00CD24E5" w:rsidP="00CD24E5">
            <w:pPr>
              <w:rPr>
                <w:rFonts w:cs="Arial"/>
              </w:rPr>
            </w:pPr>
            <w:r w:rsidRPr="004F77B3">
              <w:rPr>
                <w:rFonts w:cs="Arial"/>
              </w:rPr>
              <w:t>1. Growing interest in sustainable tourism.</w:t>
            </w:r>
          </w:p>
        </w:tc>
        <w:tc>
          <w:tcPr>
            <w:tcW w:w="5023" w:type="dxa"/>
            <w:hideMark/>
          </w:tcPr>
          <w:p w14:paraId="7AFFFCCA" w14:textId="77777777" w:rsidR="00CD24E5" w:rsidRPr="004F77B3" w:rsidRDefault="00CD24E5" w:rsidP="00CD24E5">
            <w:pPr>
              <w:cnfStyle w:val="000000100000" w:firstRow="0" w:lastRow="0" w:firstColumn="0" w:lastColumn="0" w:oddVBand="0" w:evenVBand="0" w:oddHBand="1" w:evenHBand="0" w:firstRowFirstColumn="0" w:firstRowLastColumn="0" w:lastRowFirstColumn="0" w:lastRowLastColumn="0"/>
              <w:rPr>
                <w:rFonts w:cs="Arial"/>
              </w:rPr>
            </w:pPr>
            <w:r w:rsidRPr="004F77B3">
              <w:rPr>
                <w:rFonts w:cs="Arial"/>
              </w:rPr>
              <w:t>1. Intense competition from other boutique and luxury hotels.</w:t>
            </w:r>
          </w:p>
        </w:tc>
      </w:tr>
      <w:tr w:rsidR="00CD24E5" w:rsidRPr="004F77B3" w14:paraId="2CE7606D" w14:textId="77777777" w:rsidTr="002E4B97">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19" w:type="dxa"/>
            <w:hideMark/>
          </w:tcPr>
          <w:p w14:paraId="76EAAE53" w14:textId="77777777" w:rsidR="00CD24E5" w:rsidRPr="004F77B3" w:rsidRDefault="00CD24E5" w:rsidP="00CD24E5">
            <w:pPr>
              <w:rPr>
                <w:rFonts w:cs="Arial"/>
              </w:rPr>
            </w:pPr>
            <w:r w:rsidRPr="004F77B3">
              <w:rPr>
                <w:rFonts w:cs="Arial"/>
              </w:rPr>
              <w:t xml:space="preserve">2. Rise of digital nomad </w:t>
            </w:r>
            <w:r w:rsidR="004047FB" w:rsidRPr="004F77B3">
              <w:rPr>
                <w:rFonts w:cs="Arial"/>
              </w:rPr>
              <w:t>travellers</w:t>
            </w:r>
            <w:r w:rsidRPr="004F77B3">
              <w:rPr>
                <w:rFonts w:cs="Arial"/>
              </w:rPr>
              <w:t>.</w:t>
            </w:r>
          </w:p>
        </w:tc>
        <w:tc>
          <w:tcPr>
            <w:tcW w:w="5023" w:type="dxa"/>
            <w:hideMark/>
          </w:tcPr>
          <w:p w14:paraId="242EA7C8" w14:textId="77777777" w:rsidR="00CD24E5" w:rsidRPr="004F77B3" w:rsidRDefault="00CD24E5" w:rsidP="00CD24E5">
            <w:pPr>
              <w:cnfStyle w:val="000000010000" w:firstRow="0" w:lastRow="0" w:firstColumn="0" w:lastColumn="0" w:oddVBand="0" w:evenVBand="0" w:oddHBand="0" w:evenHBand="1" w:firstRowFirstColumn="0" w:firstRowLastColumn="0" w:lastRowFirstColumn="0" w:lastRowLastColumn="0"/>
              <w:rPr>
                <w:rFonts w:cs="Arial"/>
              </w:rPr>
            </w:pPr>
            <w:r w:rsidRPr="004F77B3">
              <w:rPr>
                <w:rFonts w:cs="Arial"/>
              </w:rPr>
              <w:t>2. Economic uncertainty affecting travel spending.</w:t>
            </w:r>
          </w:p>
        </w:tc>
      </w:tr>
      <w:tr w:rsidR="00CD24E5" w:rsidRPr="004F77B3" w14:paraId="74C15868" w14:textId="77777777" w:rsidTr="002E4B9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19" w:type="dxa"/>
            <w:hideMark/>
          </w:tcPr>
          <w:p w14:paraId="436AF4FD" w14:textId="77777777" w:rsidR="00CD24E5" w:rsidRPr="004F77B3" w:rsidRDefault="00CD24E5" w:rsidP="00CD24E5">
            <w:pPr>
              <w:rPr>
                <w:rFonts w:cs="Arial"/>
              </w:rPr>
            </w:pPr>
            <w:r w:rsidRPr="004F77B3">
              <w:rPr>
                <w:rFonts w:cs="Arial"/>
              </w:rPr>
              <w:t>3. Potential to diversify service offerings.</w:t>
            </w:r>
          </w:p>
        </w:tc>
        <w:tc>
          <w:tcPr>
            <w:tcW w:w="5023" w:type="dxa"/>
            <w:hideMark/>
          </w:tcPr>
          <w:p w14:paraId="79455B02" w14:textId="77777777" w:rsidR="00CD24E5" w:rsidRPr="004F77B3" w:rsidRDefault="00CD24E5" w:rsidP="00CD24E5">
            <w:pPr>
              <w:cnfStyle w:val="000000100000" w:firstRow="0" w:lastRow="0" w:firstColumn="0" w:lastColumn="0" w:oddVBand="0" w:evenVBand="0" w:oddHBand="1" w:evenHBand="0" w:firstRowFirstColumn="0" w:firstRowLastColumn="0" w:lastRowFirstColumn="0" w:lastRowLastColumn="0"/>
              <w:rPr>
                <w:rFonts w:cs="Arial"/>
              </w:rPr>
            </w:pPr>
            <w:r w:rsidRPr="004F77B3">
              <w:rPr>
                <w:rFonts w:cs="Arial"/>
              </w:rPr>
              <w:t>3. Negative online reviews damaging reputation.</w:t>
            </w:r>
          </w:p>
        </w:tc>
      </w:tr>
    </w:tbl>
    <w:p w14:paraId="38697136" w14:textId="77777777" w:rsidR="00CD24E5" w:rsidRPr="004F77B3" w:rsidRDefault="00BF7E2A" w:rsidP="00CD24E5">
      <w:pPr>
        <w:rPr>
          <w:rFonts w:cs="Arial"/>
          <w:bCs/>
        </w:rPr>
      </w:pPr>
      <w:r w:rsidRPr="004F77B3">
        <w:rPr>
          <w:rFonts w:cs="Arial"/>
          <w:bCs/>
        </w:rPr>
        <w:t>(</w:t>
      </w:r>
      <w:r w:rsidR="004B450D" w:rsidRPr="004F77B3">
        <w:rPr>
          <w:rFonts w:cs="Arial"/>
          <w:bCs/>
        </w:rPr>
        <w:t>S</w:t>
      </w:r>
      <w:r w:rsidR="00C826E7" w:rsidRPr="004F77B3">
        <w:rPr>
          <w:rFonts w:cs="Arial"/>
          <w:bCs/>
        </w:rPr>
        <w:t>ource</w:t>
      </w:r>
      <w:r w:rsidR="004B450D" w:rsidRPr="004F77B3">
        <w:rPr>
          <w:rFonts w:cs="Arial"/>
          <w:bCs/>
        </w:rPr>
        <w:t>s</w:t>
      </w:r>
      <w:r w:rsidR="00C826E7" w:rsidRPr="004F77B3">
        <w:rPr>
          <w:rFonts w:cs="Arial"/>
          <w:bCs/>
        </w:rPr>
        <w:t xml:space="preserve">: </w:t>
      </w:r>
      <w:r w:rsidR="004B450D" w:rsidRPr="004F77B3">
        <w:rPr>
          <w:rFonts w:cs="Arial"/>
          <w:bCs/>
        </w:rPr>
        <w:t xml:space="preserve">Rojas García, </w:t>
      </w:r>
      <w:r w:rsidR="00C826E7" w:rsidRPr="004F77B3">
        <w:rPr>
          <w:rFonts w:cs="Arial"/>
          <w:bCs/>
        </w:rPr>
        <w:t>2021</w:t>
      </w:r>
      <w:r w:rsidR="004B450D" w:rsidRPr="004F77B3">
        <w:rPr>
          <w:rFonts w:cs="Arial"/>
          <w:bCs/>
        </w:rPr>
        <w:t xml:space="preserve">; </w:t>
      </w:r>
      <w:r w:rsidR="00C826E7" w:rsidRPr="004F77B3">
        <w:rPr>
          <w:rFonts w:cs="Arial"/>
          <w:bCs/>
        </w:rPr>
        <w:t>O</w:t>
      </w:r>
      <w:r w:rsidR="004B450D" w:rsidRPr="004F77B3">
        <w:rPr>
          <w:rFonts w:cs="Arial"/>
          <w:bCs/>
        </w:rPr>
        <w:t>DA, ZHAKU and ISENI,</w:t>
      </w:r>
      <w:r w:rsidR="00C826E7" w:rsidRPr="004F77B3">
        <w:rPr>
          <w:rFonts w:cs="Arial"/>
          <w:bCs/>
        </w:rPr>
        <w:t xml:space="preserve"> 2022</w:t>
      </w:r>
      <w:r w:rsidR="004B450D" w:rsidRPr="004F77B3">
        <w:rPr>
          <w:rFonts w:cs="Arial"/>
          <w:bCs/>
        </w:rPr>
        <w:t xml:space="preserve">; </w:t>
      </w:r>
      <w:r w:rsidR="00C826E7" w:rsidRPr="004F77B3">
        <w:rPr>
          <w:rFonts w:cs="Arial"/>
          <w:bCs/>
        </w:rPr>
        <w:t>Tambunan, 2020</w:t>
      </w:r>
      <w:r w:rsidRPr="004F77B3">
        <w:rPr>
          <w:rFonts w:cs="Arial"/>
          <w:bCs/>
        </w:rPr>
        <w:t>)</w:t>
      </w:r>
    </w:p>
    <w:p w14:paraId="4028FFF5" w14:textId="77777777" w:rsidR="00CD24E5" w:rsidRPr="004F77B3" w:rsidRDefault="00CD24E5" w:rsidP="00666DBD">
      <w:pPr>
        <w:pStyle w:val="Heading2"/>
        <w:rPr>
          <w:rFonts w:cs="Arial"/>
          <w:color w:val="auto"/>
          <w:u w:val="none"/>
        </w:rPr>
      </w:pPr>
      <w:bookmarkStart w:id="16" w:name="_Toc182217221"/>
      <w:r w:rsidRPr="004F77B3">
        <w:rPr>
          <w:rFonts w:cs="Arial"/>
          <w:color w:val="auto"/>
          <w:u w:val="none"/>
        </w:rPr>
        <w:t>TOWS Analysis for Future Strategy</w:t>
      </w:r>
      <w:bookmarkEnd w:id="16"/>
    </w:p>
    <w:tbl>
      <w:tblPr>
        <w:tblStyle w:val="LightGrid-Accent11"/>
        <w:tblW w:w="0" w:type="auto"/>
        <w:tblLook w:val="04A0" w:firstRow="1" w:lastRow="0" w:firstColumn="1" w:lastColumn="0" w:noHBand="0" w:noVBand="1"/>
      </w:tblPr>
      <w:tblGrid>
        <w:gridCol w:w="4503"/>
        <w:gridCol w:w="4739"/>
      </w:tblGrid>
      <w:tr w:rsidR="00CD24E5" w:rsidRPr="004F77B3" w14:paraId="162AE005" w14:textId="77777777" w:rsidTr="00CD24E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3" w:type="dxa"/>
            <w:hideMark/>
          </w:tcPr>
          <w:p w14:paraId="7FF01D96" w14:textId="77777777" w:rsidR="00CD24E5" w:rsidRPr="004F77B3" w:rsidRDefault="00CD24E5" w:rsidP="00CD24E5">
            <w:pPr>
              <w:rPr>
                <w:rFonts w:cs="Arial"/>
              </w:rPr>
            </w:pPr>
            <w:r w:rsidRPr="004F77B3">
              <w:rPr>
                <w:rFonts w:cs="Arial"/>
              </w:rPr>
              <w:t>Strengths &amp; Opportunities (SO)</w:t>
            </w:r>
          </w:p>
        </w:tc>
        <w:tc>
          <w:tcPr>
            <w:tcW w:w="4739" w:type="dxa"/>
            <w:hideMark/>
          </w:tcPr>
          <w:p w14:paraId="39ABFD8D" w14:textId="77777777" w:rsidR="00CD24E5" w:rsidRPr="004F77B3" w:rsidRDefault="00CD24E5" w:rsidP="00CD24E5">
            <w:pPr>
              <w:cnfStyle w:val="100000000000" w:firstRow="1" w:lastRow="0" w:firstColumn="0" w:lastColumn="0" w:oddVBand="0" w:evenVBand="0" w:oddHBand="0" w:evenHBand="0" w:firstRowFirstColumn="0" w:firstRowLastColumn="0" w:lastRowFirstColumn="0" w:lastRowLastColumn="0"/>
              <w:rPr>
                <w:rFonts w:cs="Arial"/>
              </w:rPr>
            </w:pPr>
            <w:r w:rsidRPr="004F77B3">
              <w:rPr>
                <w:rFonts w:cs="Arial"/>
              </w:rPr>
              <w:t>Weaknesses &amp; Opportunities (WO)</w:t>
            </w:r>
          </w:p>
        </w:tc>
      </w:tr>
      <w:tr w:rsidR="00CD24E5" w:rsidRPr="004F77B3" w14:paraId="4E4744F6" w14:textId="77777777" w:rsidTr="00CD24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3" w:type="dxa"/>
            <w:hideMark/>
          </w:tcPr>
          <w:p w14:paraId="05E0D279" w14:textId="4836084F" w:rsidR="00CD24E5" w:rsidRPr="004F77B3" w:rsidRDefault="00CD24E5" w:rsidP="00CD24E5">
            <w:pPr>
              <w:rPr>
                <w:rFonts w:cs="Arial"/>
              </w:rPr>
            </w:pPr>
            <w:r w:rsidRPr="004F77B3">
              <w:rPr>
                <w:rFonts w:cs="Arial"/>
              </w:rPr>
              <w:t xml:space="preserve">1. Leverage the boutique appeal to attract eco-conscious </w:t>
            </w:r>
            <w:r w:rsidR="008130D3">
              <w:rPr>
                <w:rFonts w:cs="Arial"/>
              </w:rPr>
              <w:t>travellers</w:t>
            </w:r>
            <w:r w:rsidRPr="004F77B3">
              <w:rPr>
                <w:rFonts w:cs="Arial"/>
              </w:rPr>
              <w:t>.</w:t>
            </w:r>
          </w:p>
        </w:tc>
        <w:tc>
          <w:tcPr>
            <w:tcW w:w="4739" w:type="dxa"/>
            <w:hideMark/>
          </w:tcPr>
          <w:p w14:paraId="1CF71758" w14:textId="77777777" w:rsidR="00CD24E5" w:rsidRPr="004F77B3" w:rsidRDefault="00CD24E5" w:rsidP="00CD24E5">
            <w:pPr>
              <w:cnfStyle w:val="000000100000" w:firstRow="0" w:lastRow="0" w:firstColumn="0" w:lastColumn="0" w:oddVBand="0" w:evenVBand="0" w:oddHBand="1" w:evenHBand="0" w:firstRowFirstColumn="0" w:firstRowLastColumn="0" w:lastRowFirstColumn="0" w:lastRowLastColumn="0"/>
              <w:rPr>
                <w:rFonts w:cs="Arial"/>
              </w:rPr>
            </w:pPr>
            <w:r w:rsidRPr="004F77B3">
              <w:rPr>
                <w:rFonts w:cs="Arial"/>
              </w:rPr>
              <w:t>1. Improve service consistency through staff training and development.</w:t>
            </w:r>
          </w:p>
        </w:tc>
      </w:tr>
      <w:tr w:rsidR="00CD24E5" w:rsidRPr="004F77B3" w14:paraId="753FC577" w14:textId="77777777" w:rsidTr="00CD24E5">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3" w:type="dxa"/>
            <w:hideMark/>
          </w:tcPr>
          <w:p w14:paraId="1F2D81D6" w14:textId="77777777" w:rsidR="00CD24E5" w:rsidRPr="004F77B3" w:rsidRDefault="00CD24E5" w:rsidP="00CD24E5">
            <w:pPr>
              <w:rPr>
                <w:rFonts w:cs="Arial"/>
              </w:rPr>
            </w:pPr>
            <w:r w:rsidRPr="004F77B3">
              <w:rPr>
                <w:rFonts w:cs="Arial"/>
              </w:rPr>
              <w:t>2. Partner with local businesses for sustainable tourism packages.</w:t>
            </w:r>
          </w:p>
        </w:tc>
        <w:tc>
          <w:tcPr>
            <w:tcW w:w="4739" w:type="dxa"/>
            <w:hideMark/>
          </w:tcPr>
          <w:p w14:paraId="2FDABADF" w14:textId="77777777" w:rsidR="00CD24E5" w:rsidRPr="004F77B3" w:rsidRDefault="00CD24E5" w:rsidP="00CD24E5">
            <w:pPr>
              <w:cnfStyle w:val="000000010000" w:firstRow="0" w:lastRow="0" w:firstColumn="0" w:lastColumn="0" w:oddVBand="0" w:evenVBand="0" w:oddHBand="0" w:evenHBand="1" w:firstRowFirstColumn="0" w:firstRowLastColumn="0" w:lastRowFirstColumn="0" w:lastRowLastColumn="0"/>
              <w:rPr>
                <w:rFonts w:cs="Arial"/>
              </w:rPr>
            </w:pPr>
            <w:r w:rsidRPr="004F77B3">
              <w:rPr>
                <w:rFonts w:cs="Arial"/>
              </w:rPr>
              <w:t>2. Upgrade facilities and implement green initiatives to tap into new markets.</w:t>
            </w:r>
          </w:p>
        </w:tc>
      </w:tr>
      <w:tr w:rsidR="00CD24E5" w:rsidRPr="004F77B3" w14:paraId="50D1CE8F" w14:textId="77777777" w:rsidTr="00CD24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3" w:type="dxa"/>
            <w:hideMark/>
          </w:tcPr>
          <w:p w14:paraId="2A8758DF" w14:textId="77777777" w:rsidR="00CD24E5" w:rsidRPr="004F77B3" w:rsidRDefault="00CD24E5" w:rsidP="00CD24E5">
            <w:pPr>
              <w:rPr>
                <w:rFonts w:cs="Arial"/>
              </w:rPr>
            </w:pPr>
            <w:r w:rsidRPr="004F77B3">
              <w:rPr>
                <w:rFonts w:cs="Arial"/>
              </w:rPr>
              <w:t>3. Promote the unique location and charm through targeted marketing.</w:t>
            </w:r>
          </w:p>
        </w:tc>
        <w:tc>
          <w:tcPr>
            <w:tcW w:w="4739" w:type="dxa"/>
            <w:hideMark/>
          </w:tcPr>
          <w:p w14:paraId="2569398E" w14:textId="77777777" w:rsidR="00CD24E5" w:rsidRPr="004F77B3" w:rsidRDefault="00CD24E5" w:rsidP="00CD24E5">
            <w:pPr>
              <w:cnfStyle w:val="000000100000" w:firstRow="0" w:lastRow="0" w:firstColumn="0" w:lastColumn="0" w:oddVBand="0" w:evenVBand="0" w:oddHBand="1" w:evenHBand="0" w:firstRowFirstColumn="0" w:firstRowLastColumn="0" w:lastRowFirstColumn="0" w:lastRowLastColumn="0"/>
              <w:rPr>
                <w:rFonts w:cs="Arial"/>
              </w:rPr>
            </w:pPr>
            <w:r w:rsidRPr="004F77B3">
              <w:rPr>
                <w:rFonts w:cs="Arial"/>
              </w:rPr>
              <w:t>3. Invest in digital marketing to enhance the hotel’s online presence.</w:t>
            </w:r>
          </w:p>
        </w:tc>
      </w:tr>
    </w:tbl>
    <w:p w14:paraId="1BEE12DA" w14:textId="77777777" w:rsidR="00CD24E5" w:rsidRPr="004F77B3" w:rsidRDefault="00CD24E5" w:rsidP="00CD24E5">
      <w:pPr>
        <w:rPr>
          <w:rFonts w:cs="Arial"/>
          <w:vanish/>
        </w:rPr>
      </w:pPr>
    </w:p>
    <w:tbl>
      <w:tblPr>
        <w:tblStyle w:val="LightGrid-Accent11"/>
        <w:tblW w:w="0" w:type="auto"/>
        <w:tblLook w:val="04A0" w:firstRow="1" w:lastRow="0" w:firstColumn="1" w:lastColumn="0" w:noHBand="0" w:noVBand="1"/>
      </w:tblPr>
      <w:tblGrid>
        <w:gridCol w:w="4503"/>
        <w:gridCol w:w="4739"/>
      </w:tblGrid>
      <w:tr w:rsidR="00CD24E5" w:rsidRPr="004F77B3" w14:paraId="0D11E2F2" w14:textId="77777777" w:rsidTr="00CD24E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3" w:type="dxa"/>
            <w:hideMark/>
          </w:tcPr>
          <w:p w14:paraId="1755F2F0" w14:textId="77777777" w:rsidR="00CD24E5" w:rsidRPr="004F77B3" w:rsidRDefault="00CD24E5" w:rsidP="00CD24E5">
            <w:pPr>
              <w:rPr>
                <w:rFonts w:cs="Arial"/>
              </w:rPr>
            </w:pPr>
            <w:r w:rsidRPr="004F77B3">
              <w:rPr>
                <w:rFonts w:cs="Arial"/>
              </w:rPr>
              <w:t>Strengths &amp; Threats (ST)</w:t>
            </w:r>
          </w:p>
        </w:tc>
        <w:tc>
          <w:tcPr>
            <w:tcW w:w="4739" w:type="dxa"/>
            <w:hideMark/>
          </w:tcPr>
          <w:p w14:paraId="5755AE70" w14:textId="77777777" w:rsidR="00CD24E5" w:rsidRPr="004F77B3" w:rsidRDefault="00CD24E5" w:rsidP="00CD24E5">
            <w:pPr>
              <w:cnfStyle w:val="100000000000" w:firstRow="1" w:lastRow="0" w:firstColumn="0" w:lastColumn="0" w:oddVBand="0" w:evenVBand="0" w:oddHBand="0" w:evenHBand="0" w:firstRowFirstColumn="0" w:firstRowLastColumn="0" w:lastRowFirstColumn="0" w:lastRowLastColumn="0"/>
              <w:rPr>
                <w:rFonts w:cs="Arial"/>
              </w:rPr>
            </w:pPr>
            <w:r w:rsidRPr="004F77B3">
              <w:rPr>
                <w:rFonts w:cs="Arial"/>
              </w:rPr>
              <w:t>Weaknesses &amp; Threats (WT)</w:t>
            </w:r>
          </w:p>
        </w:tc>
      </w:tr>
      <w:tr w:rsidR="00CD24E5" w:rsidRPr="004F77B3" w14:paraId="1E647A6D" w14:textId="77777777" w:rsidTr="00CD24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3" w:type="dxa"/>
            <w:hideMark/>
          </w:tcPr>
          <w:p w14:paraId="023C12BE" w14:textId="77777777" w:rsidR="00CD24E5" w:rsidRPr="004F77B3" w:rsidRDefault="00CD24E5" w:rsidP="00CD24E5">
            <w:pPr>
              <w:rPr>
                <w:rFonts w:cs="Arial"/>
              </w:rPr>
            </w:pPr>
            <w:r w:rsidRPr="004F77B3">
              <w:rPr>
                <w:rFonts w:cs="Arial"/>
              </w:rPr>
              <w:lastRenderedPageBreak/>
              <w:t>1. Highlight boutique exclusivity to differentiate from competitors.</w:t>
            </w:r>
          </w:p>
        </w:tc>
        <w:tc>
          <w:tcPr>
            <w:tcW w:w="4739" w:type="dxa"/>
            <w:hideMark/>
          </w:tcPr>
          <w:p w14:paraId="55A7B8AC" w14:textId="77777777" w:rsidR="00CD24E5" w:rsidRPr="004F77B3" w:rsidRDefault="00CD24E5" w:rsidP="00CD24E5">
            <w:pPr>
              <w:cnfStyle w:val="000000100000" w:firstRow="0" w:lastRow="0" w:firstColumn="0" w:lastColumn="0" w:oddVBand="0" w:evenVBand="0" w:oddHBand="1" w:evenHBand="0" w:firstRowFirstColumn="0" w:firstRowLastColumn="0" w:lastRowFirstColumn="0" w:lastRowLastColumn="0"/>
              <w:rPr>
                <w:rFonts w:cs="Arial"/>
              </w:rPr>
            </w:pPr>
            <w:r w:rsidRPr="004F77B3">
              <w:rPr>
                <w:rFonts w:cs="Arial"/>
              </w:rPr>
              <w:t>1. Address negative reviews by implementing a formal feedback system.</w:t>
            </w:r>
          </w:p>
        </w:tc>
      </w:tr>
      <w:tr w:rsidR="00CD24E5" w:rsidRPr="004F77B3" w14:paraId="17572F56" w14:textId="77777777" w:rsidTr="00CD24E5">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3" w:type="dxa"/>
            <w:hideMark/>
          </w:tcPr>
          <w:p w14:paraId="0FB96D36" w14:textId="77777777" w:rsidR="00CD24E5" w:rsidRPr="004F77B3" w:rsidRDefault="00CD24E5" w:rsidP="00CD24E5">
            <w:pPr>
              <w:rPr>
                <w:rFonts w:cs="Arial"/>
              </w:rPr>
            </w:pPr>
            <w:r w:rsidRPr="004F77B3">
              <w:rPr>
                <w:rFonts w:cs="Arial"/>
              </w:rPr>
              <w:t>2. Use the hotel’s relationship with local suppliers to reduce costs during economic downturns.</w:t>
            </w:r>
          </w:p>
        </w:tc>
        <w:tc>
          <w:tcPr>
            <w:tcW w:w="4739" w:type="dxa"/>
            <w:hideMark/>
          </w:tcPr>
          <w:p w14:paraId="579F5A47" w14:textId="77777777" w:rsidR="00CD24E5" w:rsidRPr="004F77B3" w:rsidRDefault="00CD24E5" w:rsidP="00CD24E5">
            <w:pPr>
              <w:cnfStyle w:val="000000010000" w:firstRow="0" w:lastRow="0" w:firstColumn="0" w:lastColumn="0" w:oddVBand="0" w:evenVBand="0" w:oddHBand="0" w:evenHBand="1" w:firstRowFirstColumn="0" w:firstRowLastColumn="0" w:lastRowFirstColumn="0" w:lastRowLastColumn="0"/>
              <w:rPr>
                <w:rFonts w:cs="Arial"/>
              </w:rPr>
            </w:pPr>
            <w:r w:rsidRPr="004F77B3">
              <w:rPr>
                <w:rFonts w:cs="Arial"/>
              </w:rPr>
              <w:t>2. Invest in technology upgrades to improve guest satisfaction and reputation.</w:t>
            </w:r>
          </w:p>
        </w:tc>
      </w:tr>
    </w:tbl>
    <w:p w14:paraId="06BFAC0B" w14:textId="77777777" w:rsidR="0086311E" w:rsidRPr="004F77B3" w:rsidRDefault="004B450D" w:rsidP="004B450D">
      <w:pPr>
        <w:tabs>
          <w:tab w:val="left" w:pos="5670"/>
        </w:tabs>
        <w:rPr>
          <w:rFonts w:cs="Arial"/>
        </w:rPr>
      </w:pPr>
      <w:r w:rsidRPr="004F77B3">
        <w:rPr>
          <w:rFonts w:cs="Arial"/>
        </w:rPr>
        <w:t xml:space="preserve">(Sources: Dachyar and Sahir, 2020; Yuan </w:t>
      </w:r>
      <w:r w:rsidRPr="004F77B3">
        <w:rPr>
          <w:rFonts w:cs="Arial"/>
          <w:i/>
        </w:rPr>
        <w:t>et al.,</w:t>
      </w:r>
      <w:r w:rsidRPr="004F77B3">
        <w:rPr>
          <w:rFonts w:cs="Arial"/>
        </w:rPr>
        <w:t xml:space="preserve"> 2022)</w:t>
      </w:r>
    </w:p>
    <w:p w14:paraId="0237E583" w14:textId="3DC154FA" w:rsidR="004B450D" w:rsidRPr="004F77B3" w:rsidRDefault="0086311E" w:rsidP="004B450D">
      <w:pPr>
        <w:tabs>
          <w:tab w:val="left" w:pos="5670"/>
        </w:tabs>
        <w:rPr>
          <w:rFonts w:cs="Arial"/>
        </w:rPr>
      </w:pPr>
      <w:r w:rsidRPr="004F77B3">
        <w:rPr>
          <w:rFonts w:cs="Arial"/>
        </w:rPr>
        <w:t xml:space="preserve">The Hotel Boutique La Casona will </w:t>
      </w:r>
      <w:r w:rsidR="00397EC4" w:rsidRPr="004F77B3">
        <w:rPr>
          <w:rFonts w:cs="Arial"/>
        </w:rPr>
        <w:t>analyse</w:t>
      </w:r>
      <w:r w:rsidRPr="004F77B3">
        <w:rPr>
          <w:rFonts w:cs="Arial"/>
        </w:rPr>
        <w:t xml:space="preserve"> data from outside to give power to the insights. According to global tourism reports, demands for eco-friendly accommodation have risen by 25%, raising the likelihood that the hotel will attract </w:t>
      </w:r>
      <w:r w:rsidR="00397EC4" w:rsidRPr="004F77B3">
        <w:rPr>
          <w:rFonts w:cs="Arial"/>
        </w:rPr>
        <w:t>travellers</w:t>
      </w:r>
      <w:r w:rsidRPr="004F77B3">
        <w:rPr>
          <w:rFonts w:cs="Arial"/>
        </w:rPr>
        <w:t xml:space="preserve"> regarded as sustainable. </w:t>
      </w:r>
      <w:r w:rsidR="008130D3">
        <w:rPr>
          <w:rFonts w:cs="Arial"/>
        </w:rPr>
        <w:t>According to industry-wide data, bookings have increased by 20% since boutique hotels and their implementation of digital booking systems</w:t>
      </w:r>
      <w:r w:rsidRPr="004F77B3">
        <w:rPr>
          <w:rFonts w:cs="Arial"/>
        </w:rPr>
        <w:t xml:space="preserve">. Competitor financial reports also outline the threat risks, as inflation leads to a 15 </w:t>
      </w:r>
      <w:r w:rsidR="008130D3">
        <w:rPr>
          <w:rFonts w:cs="Arial"/>
        </w:rPr>
        <w:t>per cent decrease in luxury travel spending</w:t>
      </w:r>
      <w:r w:rsidRPr="004F77B3">
        <w:rPr>
          <w:rFonts w:cs="Arial"/>
        </w:rPr>
        <w:t xml:space="preserve"> in comparable hotels</w:t>
      </w:r>
      <w:r w:rsidR="008A2987" w:rsidRPr="004F77B3">
        <w:rPr>
          <w:rFonts w:cs="Arial"/>
        </w:rPr>
        <w:t xml:space="preserve"> (</w:t>
      </w:r>
      <w:r w:rsidR="00460BB3" w:rsidRPr="004F77B3">
        <w:rPr>
          <w:rFonts w:cs="Arial"/>
        </w:rPr>
        <w:t>Lost World Adventures, 2024</w:t>
      </w:r>
      <w:r w:rsidR="008A2987" w:rsidRPr="004F77B3">
        <w:rPr>
          <w:rFonts w:cs="Arial"/>
        </w:rPr>
        <w:t>)</w:t>
      </w:r>
      <w:r w:rsidRPr="004F77B3">
        <w:rPr>
          <w:rFonts w:cs="Arial"/>
        </w:rPr>
        <w:t>. Thus</w:t>
      </w:r>
      <w:r w:rsidR="004B6A0A">
        <w:rPr>
          <w:rFonts w:cs="Arial"/>
        </w:rPr>
        <w:t>, the hotel can be competitive in the market with such third-party sources</w:t>
      </w:r>
      <w:r w:rsidRPr="004F77B3">
        <w:rPr>
          <w:rFonts w:cs="Arial"/>
        </w:rPr>
        <w:t>.</w:t>
      </w:r>
      <w:r w:rsidR="008A2987" w:rsidRPr="004F77B3">
        <w:rPr>
          <w:rFonts w:cs="Arial"/>
        </w:rPr>
        <w:t xml:space="preserve"> </w:t>
      </w:r>
      <w:r w:rsidR="004B450D" w:rsidRPr="004F77B3">
        <w:rPr>
          <w:rFonts w:cs="Arial"/>
        </w:rPr>
        <w:tab/>
      </w:r>
    </w:p>
    <w:p w14:paraId="356C78F4" w14:textId="77777777" w:rsidR="00CD24E5" w:rsidRPr="004F77B3" w:rsidRDefault="00CD24E5" w:rsidP="00666DBD">
      <w:pPr>
        <w:pStyle w:val="Heading2"/>
        <w:rPr>
          <w:rFonts w:cs="Arial"/>
          <w:color w:val="auto"/>
          <w:u w:val="none"/>
        </w:rPr>
      </w:pPr>
      <w:bookmarkStart w:id="17" w:name="_Toc182217222"/>
      <w:r w:rsidRPr="004F77B3">
        <w:rPr>
          <w:rFonts w:cs="Arial"/>
          <w:color w:val="auto"/>
          <w:u w:val="none"/>
        </w:rPr>
        <w:t>Discussion</w:t>
      </w:r>
      <w:bookmarkEnd w:id="17"/>
    </w:p>
    <w:p w14:paraId="1D69027C" w14:textId="77777777" w:rsidR="00CD24E5" w:rsidRPr="004F77B3" w:rsidRDefault="00CD24E5" w:rsidP="00CD24E5">
      <w:pPr>
        <w:rPr>
          <w:rFonts w:cs="Arial"/>
          <w:b/>
          <w:bCs/>
        </w:rPr>
      </w:pPr>
      <w:r w:rsidRPr="004F77B3">
        <w:rPr>
          <w:rFonts w:cs="Arial"/>
          <w:b/>
          <w:bCs/>
        </w:rPr>
        <w:t>Positive Aspects of the Hotel’s Performance</w:t>
      </w:r>
    </w:p>
    <w:p w14:paraId="6091115B" w14:textId="5CA43519" w:rsidR="00CD24E5" w:rsidRDefault="004E5911" w:rsidP="004B450D">
      <w:pPr>
        <w:rPr>
          <w:rFonts w:cs="Arial"/>
        </w:rPr>
      </w:pPr>
      <w:r w:rsidRPr="004F77B3">
        <w:rPr>
          <w:rFonts w:cs="Arial"/>
        </w:rPr>
        <w:t xml:space="preserve">Despite its problems, however, Hotel Boutique La Casona has </w:t>
      </w:r>
      <w:r w:rsidR="004B6A0A" w:rsidRPr="004F77B3">
        <w:rPr>
          <w:rFonts w:cs="Arial"/>
        </w:rPr>
        <w:t>several</w:t>
      </w:r>
      <w:r w:rsidRPr="004F77B3">
        <w:rPr>
          <w:rFonts w:cs="Arial"/>
        </w:rPr>
        <w:t xml:space="preserve"> strengths </w:t>
      </w:r>
      <w:r w:rsidR="004B6A0A">
        <w:rPr>
          <w:rFonts w:cs="Arial"/>
        </w:rPr>
        <w:t xml:space="preserve">that it can capitalise on for future growth. The key attraction is the hotel's boutique appeal, offering a unique, personalised experience that larger hotels cannot provide (Bi et al., 2020). There are also good relationships with local suppliers </w:t>
      </w:r>
      <w:r w:rsidRPr="004F77B3">
        <w:rPr>
          <w:rFonts w:cs="Arial"/>
        </w:rPr>
        <w:t>to improve the hotel's local authenticity and provide sustainable partnerships</w:t>
      </w:r>
      <w:r w:rsidR="00CD24E5" w:rsidRPr="004F77B3">
        <w:rPr>
          <w:rFonts w:cs="Arial"/>
        </w:rPr>
        <w:t>.</w:t>
      </w:r>
    </w:p>
    <w:p w14:paraId="7AAAE95F" w14:textId="77777777" w:rsidR="004B6A0A" w:rsidRPr="004F77B3" w:rsidRDefault="004B6A0A" w:rsidP="004B450D">
      <w:pPr>
        <w:rPr>
          <w:rFonts w:cs="Arial"/>
        </w:rPr>
      </w:pPr>
    </w:p>
    <w:p w14:paraId="3853C6BF" w14:textId="77777777" w:rsidR="00CD24E5" w:rsidRPr="004F77B3" w:rsidRDefault="00CD24E5" w:rsidP="00CD24E5">
      <w:pPr>
        <w:rPr>
          <w:rFonts w:cs="Arial"/>
          <w:b/>
          <w:bCs/>
        </w:rPr>
      </w:pPr>
      <w:r w:rsidRPr="004F77B3">
        <w:rPr>
          <w:rFonts w:cs="Arial"/>
          <w:b/>
          <w:bCs/>
        </w:rPr>
        <w:t>Addressing Negative Issues and Solutions</w:t>
      </w:r>
    </w:p>
    <w:p w14:paraId="00FC5C71" w14:textId="427285ED" w:rsidR="004A30FF" w:rsidRPr="004F77B3" w:rsidRDefault="00CD24E5" w:rsidP="004B450D">
      <w:pPr>
        <w:numPr>
          <w:ilvl w:val="0"/>
          <w:numId w:val="1"/>
        </w:numPr>
        <w:rPr>
          <w:rFonts w:cs="Arial"/>
        </w:rPr>
      </w:pPr>
      <w:r w:rsidRPr="004F77B3">
        <w:rPr>
          <w:rFonts w:cs="Arial"/>
          <w:b/>
          <w:bCs/>
        </w:rPr>
        <w:t>Improving Reputation through Feedback Management:</w:t>
      </w:r>
      <w:r w:rsidRPr="004F77B3">
        <w:rPr>
          <w:rFonts w:cs="Arial"/>
        </w:rPr>
        <w:t xml:space="preserve"> </w:t>
      </w:r>
      <w:r w:rsidR="004E5911" w:rsidRPr="004F77B3">
        <w:rPr>
          <w:rFonts w:cs="Arial"/>
        </w:rPr>
        <w:t xml:space="preserve">Hotel Boutique La Casona </w:t>
      </w:r>
      <w:r w:rsidR="004B6A0A" w:rsidRPr="004F77B3">
        <w:rPr>
          <w:rFonts w:cs="Arial"/>
        </w:rPr>
        <w:t>must</w:t>
      </w:r>
      <w:r w:rsidR="004E5911" w:rsidRPr="004F77B3">
        <w:rPr>
          <w:rFonts w:cs="Arial"/>
        </w:rPr>
        <w:t xml:space="preserve"> develop a proper feedback management system </w:t>
      </w:r>
      <w:r w:rsidR="004B6A0A" w:rsidRPr="004F77B3">
        <w:rPr>
          <w:rFonts w:cs="Arial"/>
        </w:rPr>
        <w:t>to</w:t>
      </w:r>
      <w:r w:rsidR="004E5911" w:rsidRPr="004F77B3">
        <w:rPr>
          <w:rFonts w:cs="Arial"/>
        </w:rPr>
        <w:t xml:space="preserve"> restore its reputation</w:t>
      </w:r>
      <w:r w:rsidR="004B450D" w:rsidRPr="004F77B3">
        <w:rPr>
          <w:rFonts w:cs="Arial"/>
        </w:rPr>
        <w:t xml:space="preserve"> (Farooq </w:t>
      </w:r>
      <w:r w:rsidR="004B450D" w:rsidRPr="004F77B3">
        <w:rPr>
          <w:rFonts w:cs="Arial"/>
          <w:i/>
        </w:rPr>
        <w:t>et al.,</w:t>
      </w:r>
      <w:r w:rsidR="004B450D" w:rsidRPr="004F77B3">
        <w:rPr>
          <w:rFonts w:cs="Arial"/>
        </w:rPr>
        <w:t xml:space="preserve"> 2022)</w:t>
      </w:r>
      <w:r w:rsidR="004E5911" w:rsidRPr="004F77B3">
        <w:rPr>
          <w:rFonts w:cs="Arial"/>
        </w:rPr>
        <w:t>. This would make it easier for the guests to provide feedback and respond to co</w:t>
      </w:r>
      <w:r w:rsidR="004A30FF" w:rsidRPr="004F77B3">
        <w:rPr>
          <w:rFonts w:cs="Arial"/>
        </w:rPr>
        <w:t xml:space="preserve">ncerns on time by the hotel. </w:t>
      </w:r>
    </w:p>
    <w:p w14:paraId="6C73005D" w14:textId="3341428A" w:rsidR="00CD24E5" w:rsidRPr="004F77B3" w:rsidRDefault="00CD24E5" w:rsidP="004B450D">
      <w:pPr>
        <w:numPr>
          <w:ilvl w:val="0"/>
          <w:numId w:val="1"/>
        </w:numPr>
        <w:rPr>
          <w:rFonts w:cs="Arial"/>
        </w:rPr>
      </w:pPr>
      <w:r w:rsidRPr="004F77B3">
        <w:rPr>
          <w:rFonts w:cs="Arial"/>
          <w:b/>
          <w:bCs/>
        </w:rPr>
        <w:t>Increasing Income through Market Diversification:</w:t>
      </w:r>
      <w:r w:rsidRPr="004F77B3">
        <w:rPr>
          <w:rFonts w:cs="Arial"/>
        </w:rPr>
        <w:t xml:space="preserve"> </w:t>
      </w:r>
      <w:r w:rsidR="004E5911" w:rsidRPr="004F77B3">
        <w:rPr>
          <w:rFonts w:cs="Arial"/>
        </w:rPr>
        <w:t>As these markets of eco-tourism and digital nomad are emerging</w:t>
      </w:r>
      <w:r w:rsidR="004B6A0A">
        <w:rPr>
          <w:rFonts w:cs="Arial"/>
        </w:rPr>
        <w:t>,</w:t>
      </w:r>
      <w:r w:rsidR="004E5911" w:rsidRPr="004F77B3">
        <w:rPr>
          <w:rFonts w:cs="Arial"/>
        </w:rPr>
        <w:t xml:space="preserve"> the hotel should evolve in their </w:t>
      </w:r>
      <w:r w:rsidR="004E5911" w:rsidRPr="004F77B3">
        <w:rPr>
          <w:rFonts w:cs="Arial"/>
        </w:rPr>
        <w:lastRenderedPageBreak/>
        <w:t>service offering to reach out to such markets</w:t>
      </w:r>
      <w:r w:rsidR="004B450D" w:rsidRPr="004F77B3">
        <w:rPr>
          <w:rFonts w:cs="Arial"/>
        </w:rPr>
        <w:t xml:space="preserve"> (Suliman </w:t>
      </w:r>
      <w:r w:rsidR="004B450D" w:rsidRPr="004F77B3">
        <w:rPr>
          <w:rFonts w:cs="Arial"/>
          <w:i/>
        </w:rPr>
        <w:t>et al.,</w:t>
      </w:r>
      <w:r w:rsidR="004B450D" w:rsidRPr="004F77B3">
        <w:rPr>
          <w:rFonts w:cs="Arial"/>
        </w:rPr>
        <w:t xml:space="preserve"> 2023)</w:t>
      </w:r>
      <w:r w:rsidR="004E5911" w:rsidRPr="004F77B3">
        <w:rPr>
          <w:rFonts w:cs="Arial"/>
        </w:rPr>
        <w:t xml:space="preserve">. By upgrading its </w:t>
      </w:r>
      <w:r w:rsidR="004B6A0A" w:rsidRPr="004F77B3">
        <w:rPr>
          <w:rFonts w:cs="Arial"/>
        </w:rPr>
        <w:t>facilities,</w:t>
      </w:r>
      <w:r w:rsidR="004E5911" w:rsidRPr="004F77B3">
        <w:rPr>
          <w:rFonts w:cs="Arial"/>
        </w:rPr>
        <w:t xml:space="preserve"> the hotel would become more eco-friendly</w:t>
      </w:r>
      <w:r w:rsidR="004B6A0A">
        <w:rPr>
          <w:rFonts w:cs="Arial"/>
        </w:rPr>
        <w:t>; it can then make this change through digital marketing so a new demographic of travellers</w:t>
      </w:r>
      <w:r w:rsidR="004E5911" w:rsidRPr="004F77B3">
        <w:rPr>
          <w:rFonts w:cs="Arial"/>
        </w:rPr>
        <w:t xml:space="preserve"> will be attracted towards </w:t>
      </w:r>
      <w:r w:rsidR="004B6A0A">
        <w:rPr>
          <w:rFonts w:cs="Arial"/>
        </w:rPr>
        <w:t>it</w:t>
      </w:r>
      <w:r w:rsidR="004E5911" w:rsidRPr="004F77B3">
        <w:rPr>
          <w:rFonts w:cs="Arial"/>
        </w:rPr>
        <w:t xml:space="preserve">. </w:t>
      </w:r>
    </w:p>
    <w:p w14:paraId="12E1DB29" w14:textId="718A4216" w:rsidR="00CD24E5" w:rsidRPr="004F77B3" w:rsidRDefault="00CD24E5" w:rsidP="007425FE">
      <w:pPr>
        <w:numPr>
          <w:ilvl w:val="0"/>
          <w:numId w:val="1"/>
        </w:numPr>
        <w:rPr>
          <w:rFonts w:cs="Arial"/>
        </w:rPr>
      </w:pPr>
      <w:r w:rsidRPr="004F77B3">
        <w:rPr>
          <w:rFonts w:cs="Arial"/>
          <w:b/>
          <w:bCs/>
        </w:rPr>
        <w:t>Service Consistency and Staff Training:</w:t>
      </w:r>
      <w:r w:rsidRPr="004F77B3">
        <w:rPr>
          <w:rFonts w:cs="Arial"/>
        </w:rPr>
        <w:t xml:space="preserve"> </w:t>
      </w:r>
      <w:r w:rsidR="004E5911" w:rsidRPr="004F77B3">
        <w:rPr>
          <w:rFonts w:cs="Arial"/>
        </w:rPr>
        <w:t xml:space="preserve">Inconsistency in service will be addressed by reviewing the </w:t>
      </w:r>
      <w:r w:rsidR="004B6A0A">
        <w:rPr>
          <w:rFonts w:cs="Arial"/>
        </w:rPr>
        <w:t>hotel's training programs</w:t>
      </w:r>
      <w:r w:rsidR="004E5911" w:rsidRPr="004F77B3">
        <w:rPr>
          <w:rFonts w:cs="Arial"/>
        </w:rPr>
        <w:t>. More rigid training standards for staff with continuous development programs will ensure that service quality is consistent throughout all departments</w:t>
      </w:r>
      <w:r w:rsidR="004B450D" w:rsidRPr="004F77B3">
        <w:rPr>
          <w:rFonts w:cs="Arial"/>
        </w:rPr>
        <w:t xml:space="preserve"> (Preziosi </w:t>
      </w:r>
      <w:r w:rsidR="004B450D" w:rsidRPr="004F77B3">
        <w:rPr>
          <w:rFonts w:cs="Arial"/>
          <w:i/>
        </w:rPr>
        <w:t>et al.,</w:t>
      </w:r>
      <w:r w:rsidR="004B450D" w:rsidRPr="004F77B3">
        <w:rPr>
          <w:rFonts w:cs="Arial"/>
        </w:rPr>
        <w:t xml:space="preserve"> 2022)</w:t>
      </w:r>
      <w:r w:rsidR="004E5911" w:rsidRPr="004F77B3">
        <w:rPr>
          <w:rFonts w:cs="Arial"/>
        </w:rPr>
        <w:t>. The hotel can also introduce customer service metrics that will monitor and reward performance</w:t>
      </w:r>
      <w:r w:rsidRPr="004F77B3">
        <w:rPr>
          <w:rFonts w:cs="Arial"/>
        </w:rPr>
        <w:t>.</w:t>
      </w:r>
    </w:p>
    <w:p w14:paraId="7DA17E25" w14:textId="56858F3C" w:rsidR="00CD24E5" w:rsidRPr="004F77B3" w:rsidRDefault="00CD24E5" w:rsidP="007425FE">
      <w:pPr>
        <w:numPr>
          <w:ilvl w:val="0"/>
          <w:numId w:val="1"/>
        </w:numPr>
        <w:rPr>
          <w:rFonts w:cs="Arial"/>
        </w:rPr>
      </w:pPr>
      <w:r w:rsidRPr="004F77B3">
        <w:rPr>
          <w:rFonts w:cs="Arial"/>
          <w:b/>
          <w:bCs/>
        </w:rPr>
        <w:t>Leveraging Technology for Better Guest Experiences:</w:t>
      </w:r>
      <w:r w:rsidRPr="004F77B3">
        <w:rPr>
          <w:rFonts w:cs="Arial"/>
        </w:rPr>
        <w:t xml:space="preserve"> </w:t>
      </w:r>
      <w:r w:rsidR="004B6A0A">
        <w:rPr>
          <w:rFonts w:cs="Arial"/>
        </w:rPr>
        <w:t xml:space="preserve">Upgrading the technological infrastructure is essential. This will also involve better Wi-Fi service, entertainment in the rooms, and digital room booking (Etemad-Sajadi and Sturman, 2022). All this enhances the guests' experience. Technology use will also ease </w:t>
      </w:r>
      <w:r w:rsidR="004E5911" w:rsidRPr="004F77B3">
        <w:rPr>
          <w:rFonts w:cs="Arial"/>
        </w:rPr>
        <w:t>operations by saving on expenses and efficiency</w:t>
      </w:r>
      <w:r w:rsidRPr="004F77B3">
        <w:rPr>
          <w:rFonts w:cs="Arial"/>
        </w:rPr>
        <w:t>.</w:t>
      </w:r>
      <w:r w:rsidR="000E3EA9" w:rsidRPr="004F77B3">
        <w:rPr>
          <w:rFonts w:cs="Arial"/>
        </w:rPr>
        <w:t xml:space="preserve"> </w:t>
      </w:r>
    </w:p>
    <w:p w14:paraId="377151DF" w14:textId="77777777" w:rsidR="00333597" w:rsidRPr="004F77B3" w:rsidRDefault="00333597" w:rsidP="00666DBD">
      <w:pPr>
        <w:pStyle w:val="Heading1"/>
        <w:rPr>
          <w:rFonts w:cs="Arial"/>
          <w:u w:val="none"/>
        </w:rPr>
      </w:pPr>
      <w:bookmarkStart w:id="18" w:name="_Toc182217223"/>
      <w:r w:rsidRPr="004F77B3">
        <w:rPr>
          <w:rFonts w:cs="Arial"/>
          <w:u w:val="none"/>
        </w:rPr>
        <w:t>Recommendations and Change Management for Hotel Boutique La Casona</w:t>
      </w:r>
      <w:bookmarkEnd w:id="18"/>
    </w:p>
    <w:p w14:paraId="115E9861" w14:textId="14983343" w:rsidR="005C5AD7" w:rsidRPr="004F77B3" w:rsidRDefault="005C5AD7" w:rsidP="006954C1">
      <w:pPr>
        <w:rPr>
          <w:rFonts w:cs="Arial"/>
        </w:rPr>
      </w:pPr>
      <w:r w:rsidRPr="004F77B3">
        <w:rPr>
          <w:rFonts w:cs="Arial"/>
        </w:rPr>
        <w:t>Some of the major problems identified after detailed analysis of Hotel Boutique La Casona include: The reputation is going down; income is down; the quality of service is not consistent; and response to feedback is poor. This affects the capacity to attract and retain customers, and consequently, affects the occupancy levels and revenues</w:t>
      </w:r>
      <w:r w:rsidR="006954C1" w:rsidRPr="004F77B3">
        <w:rPr>
          <w:rFonts w:cs="Arial"/>
        </w:rPr>
        <w:t xml:space="preserve"> (Mavridopoulou and O’Mahoney, 2020)</w:t>
      </w:r>
      <w:r w:rsidRPr="004F77B3">
        <w:rPr>
          <w:rFonts w:cs="Arial"/>
        </w:rPr>
        <w:t xml:space="preserve">. This chapter provides very pointed recommendations that </w:t>
      </w:r>
      <w:r w:rsidR="004B6A0A" w:rsidRPr="004F77B3">
        <w:rPr>
          <w:rFonts w:cs="Arial"/>
        </w:rPr>
        <w:t>detail</w:t>
      </w:r>
      <w:r w:rsidRPr="004F77B3">
        <w:rPr>
          <w:rFonts w:cs="Arial"/>
        </w:rPr>
        <w:t xml:space="preserve"> what needs to be changed, including the processes that are going to change to </w:t>
      </w:r>
      <w:r w:rsidR="00C02F80" w:rsidRPr="004F77B3">
        <w:rPr>
          <w:rFonts w:cs="Arial"/>
        </w:rPr>
        <w:t>affect</w:t>
      </w:r>
      <w:r w:rsidRPr="004F77B3">
        <w:rPr>
          <w:rFonts w:cs="Arial"/>
        </w:rPr>
        <w:t xml:space="preserve"> the solution. The size, income and market position of the hotel are taken into consideration to ensure that all recommendations are cost effective and relevant.</w:t>
      </w:r>
    </w:p>
    <w:p w14:paraId="750875D6" w14:textId="77777777" w:rsidR="005C5AD7" w:rsidRPr="004F77B3" w:rsidRDefault="005C5AD7" w:rsidP="00666DBD">
      <w:pPr>
        <w:pStyle w:val="Heading2"/>
        <w:rPr>
          <w:rFonts w:cs="Arial"/>
          <w:color w:val="auto"/>
          <w:u w:val="none"/>
        </w:rPr>
      </w:pPr>
      <w:bookmarkStart w:id="19" w:name="_Toc182217224"/>
      <w:r w:rsidRPr="004F77B3">
        <w:rPr>
          <w:rFonts w:cs="Arial"/>
          <w:color w:val="auto"/>
          <w:u w:val="none"/>
        </w:rPr>
        <w:t>Recommendations</w:t>
      </w:r>
      <w:bookmarkEnd w:id="19"/>
    </w:p>
    <w:p w14:paraId="609D8036" w14:textId="77777777" w:rsidR="005C5AD7" w:rsidRPr="004F77B3" w:rsidRDefault="005C5AD7" w:rsidP="005C5AD7">
      <w:pPr>
        <w:rPr>
          <w:rFonts w:cs="Arial"/>
          <w:b/>
        </w:rPr>
      </w:pPr>
      <w:r w:rsidRPr="004F77B3">
        <w:rPr>
          <w:rFonts w:cs="Arial"/>
          <w:b/>
        </w:rPr>
        <w:t>1. Implement a Holistic Feedback Management System</w:t>
      </w:r>
    </w:p>
    <w:p w14:paraId="154C7FFF" w14:textId="516919B3" w:rsidR="005C5AD7" w:rsidRPr="004F77B3" w:rsidRDefault="005C5AD7" w:rsidP="005C5AD7">
      <w:pPr>
        <w:rPr>
          <w:rFonts w:cs="Arial"/>
        </w:rPr>
      </w:pPr>
      <w:r w:rsidRPr="004F77B3">
        <w:rPr>
          <w:rFonts w:cs="Arial"/>
        </w:rPr>
        <w:t xml:space="preserve">To address all the issues that this hotel has due to negative reviews and decreased reputation, a holistic feedback management system </w:t>
      </w:r>
      <w:r w:rsidR="004B6A0A" w:rsidRPr="004F77B3">
        <w:rPr>
          <w:rFonts w:cs="Arial"/>
        </w:rPr>
        <w:t>must</w:t>
      </w:r>
      <w:r w:rsidRPr="004F77B3">
        <w:rPr>
          <w:rFonts w:cs="Arial"/>
        </w:rPr>
        <w:t xml:space="preserve"> be established.</w:t>
      </w:r>
    </w:p>
    <w:p w14:paraId="32D70E16" w14:textId="77777777" w:rsidR="005C5AD7" w:rsidRPr="004F77B3" w:rsidRDefault="005C5AD7" w:rsidP="005C5AD7">
      <w:pPr>
        <w:rPr>
          <w:rFonts w:cs="Arial"/>
          <w:b/>
        </w:rPr>
      </w:pPr>
      <w:r w:rsidRPr="004F77B3">
        <w:rPr>
          <w:rFonts w:cs="Arial"/>
          <w:b/>
        </w:rPr>
        <w:t xml:space="preserve">Recommended </w:t>
      </w:r>
      <w:r w:rsidR="00666DBD" w:rsidRPr="004F77B3">
        <w:rPr>
          <w:rFonts w:cs="Arial"/>
          <w:b/>
        </w:rPr>
        <w:t>Measures</w:t>
      </w:r>
      <w:r w:rsidRPr="004F77B3">
        <w:rPr>
          <w:rFonts w:cs="Arial"/>
          <w:b/>
        </w:rPr>
        <w:t>:</w:t>
      </w:r>
    </w:p>
    <w:p w14:paraId="7F444186" w14:textId="048203D8" w:rsidR="005C5AD7" w:rsidRPr="004F77B3" w:rsidRDefault="00666DBD" w:rsidP="006954C1">
      <w:pPr>
        <w:pStyle w:val="ListParagraph"/>
        <w:numPr>
          <w:ilvl w:val="0"/>
          <w:numId w:val="17"/>
        </w:numPr>
        <w:rPr>
          <w:rFonts w:cs="Arial"/>
        </w:rPr>
      </w:pPr>
      <w:r w:rsidRPr="004F77B3">
        <w:rPr>
          <w:rFonts w:cs="Arial"/>
          <w:b/>
        </w:rPr>
        <w:lastRenderedPageBreak/>
        <w:t>Digital Feedback Platform:</w:t>
      </w:r>
      <w:r w:rsidRPr="004F77B3">
        <w:rPr>
          <w:rFonts w:cs="Arial"/>
        </w:rPr>
        <w:t xml:space="preserve"> </w:t>
      </w:r>
      <w:r w:rsidR="005C5AD7" w:rsidRPr="004F77B3">
        <w:rPr>
          <w:rFonts w:cs="Arial"/>
        </w:rPr>
        <w:t>An online feedback platform is introduced and integrated into the hotel website</w:t>
      </w:r>
      <w:r w:rsidR="004B6A0A" w:rsidRPr="004B6A0A">
        <w:rPr>
          <w:rFonts w:cs="Arial"/>
        </w:rPr>
        <w:t xml:space="preserve"> and online booking system. This way, guest feedback and responses can be received in real time during and after their stay (Buttrick, 2009). A specific customer relations team should deal with all customer responses and reply</w:t>
      </w:r>
      <w:r w:rsidR="005C5AD7" w:rsidRPr="004F77B3">
        <w:rPr>
          <w:rFonts w:cs="Arial"/>
        </w:rPr>
        <w:t xml:space="preserve"> to them as promptly as possible.</w:t>
      </w:r>
    </w:p>
    <w:p w14:paraId="7892A238" w14:textId="77777777" w:rsidR="005C5AD7" w:rsidRPr="004F77B3" w:rsidRDefault="005C5AD7" w:rsidP="007425FE">
      <w:pPr>
        <w:pStyle w:val="ListParagraph"/>
        <w:numPr>
          <w:ilvl w:val="0"/>
          <w:numId w:val="17"/>
        </w:numPr>
        <w:rPr>
          <w:rFonts w:cs="Arial"/>
        </w:rPr>
      </w:pPr>
      <w:r w:rsidRPr="004F77B3">
        <w:rPr>
          <w:rFonts w:cs="Arial"/>
          <w:b/>
        </w:rPr>
        <w:t>Proactive review management:</w:t>
      </w:r>
      <w:r w:rsidRPr="004F77B3">
        <w:rPr>
          <w:rFonts w:cs="Arial"/>
        </w:rPr>
        <w:t xml:space="preserve"> Appoint a team to monitor and search TripAdvisor, Google, and social media online review sites. This team should respond to all guest reviews quickly, addressing complaints immediately and thanking guests for positive feedback</w:t>
      </w:r>
      <w:r w:rsidR="006954C1" w:rsidRPr="004F77B3">
        <w:rPr>
          <w:rFonts w:cs="Arial"/>
        </w:rPr>
        <w:t xml:space="preserve"> (Newton, 2019)</w:t>
      </w:r>
      <w:r w:rsidRPr="004F77B3">
        <w:rPr>
          <w:rFonts w:cs="Arial"/>
        </w:rPr>
        <w:t>.</w:t>
      </w:r>
      <w:r w:rsidR="006954C1" w:rsidRPr="004F77B3">
        <w:rPr>
          <w:rFonts w:cs="Arial"/>
        </w:rPr>
        <w:t xml:space="preserve">  </w:t>
      </w:r>
    </w:p>
    <w:p w14:paraId="2C6637F4" w14:textId="77777777" w:rsidR="005C5AD7" w:rsidRPr="004F77B3" w:rsidRDefault="005C5AD7" w:rsidP="007425FE">
      <w:pPr>
        <w:pStyle w:val="ListParagraph"/>
        <w:numPr>
          <w:ilvl w:val="0"/>
          <w:numId w:val="17"/>
        </w:numPr>
        <w:rPr>
          <w:rFonts w:cs="Arial"/>
        </w:rPr>
      </w:pPr>
      <w:r w:rsidRPr="004F77B3">
        <w:rPr>
          <w:rFonts w:cs="Arial"/>
          <w:b/>
        </w:rPr>
        <w:t>Guest Satisfaction Surveys:</w:t>
      </w:r>
      <w:r w:rsidRPr="004F77B3">
        <w:rPr>
          <w:rFonts w:cs="Arial"/>
        </w:rPr>
        <w:t xml:space="preserve"> Conduct post-stay surveys to understand areas of improvement and measure guest satisfaction on the key aspects of service</w:t>
      </w:r>
      <w:r w:rsidR="00C02F80" w:rsidRPr="004F77B3">
        <w:rPr>
          <w:rFonts w:cs="Arial"/>
        </w:rPr>
        <w:t xml:space="preserve"> (Thu, 2020)</w:t>
      </w:r>
      <w:r w:rsidRPr="004F77B3">
        <w:rPr>
          <w:rFonts w:cs="Arial"/>
        </w:rPr>
        <w:t>.</w:t>
      </w:r>
    </w:p>
    <w:p w14:paraId="687D5DFC" w14:textId="77777777" w:rsidR="005C5AD7" w:rsidRPr="004F77B3" w:rsidRDefault="005C5AD7" w:rsidP="005C5AD7">
      <w:pPr>
        <w:rPr>
          <w:rFonts w:cs="Arial"/>
          <w:b/>
        </w:rPr>
      </w:pPr>
      <w:r w:rsidRPr="004F77B3">
        <w:rPr>
          <w:rFonts w:cs="Arial"/>
          <w:b/>
        </w:rPr>
        <w:t>Implementation:</w:t>
      </w:r>
    </w:p>
    <w:p w14:paraId="2C8B7E4A" w14:textId="77777777" w:rsidR="005C5AD7" w:rsidRPr="004F77B3" w:rsidRDefault="005C5AD7" w:rsidP="007425FE">
      <w:pPr>
        <w:pStyle w:val="ListParagraph"/>
        <w:numPr>
          <w:ilvl w:val="0"/>
          <w:numId w:val="16"/>
        </w:numPr>
        <w:rPr>
          <w:rFonts w:cs="Arial"/>
        </w:rPr>
      </w:pPr>
      <w:r w:rsidRPr="004F77B3">
        <w:rPr>
          <w:rFonts w:cs="Arial"/>
        </w:rPr>
        <w:t>A customer relations manager would propel this activity, working very closely with the digital marketing team to integrate the feedback mechanism.</w:t>
      </w:r>
    </w:p>
    <w:p w14:paraId="7E78AC61" w14:textId="77777777" w:rsidR="005C5AD7" w:rsidRPr="004F77B3" w:rsidRDefault="005C5AD7" w:rsidP="007425FE">
      <w:pPr>
        <w:pStyle w:val="ListParagraph"/>
        <w:numPr>
          <w:ilvl w:val="0"/>
          <w:numId w:val="16"/>
        </w:numPr>
        <w:rPr>
          <w:rFonts w:cs="Arial"/>
        </w:rPr>
      </w:pPr>
      <w:r w:rsidRPr="004F77B3">
        <w:rPr>
          <w:rFonts w:cs="Arial"/>
        </w:rPr>
        <w:t>The hotel would incur about $10,000 in setting up the software with all training on how to work with a feedback management tool since it is a boutique and its current level of income</w:t>
      </w:r>
      <w:r w:rsidR="00666DBD" w:rsidRPr="004F77B3">
        <w:rPr>
          <w:rFonts w:cs="Arial"/>
        </w:rPr>
        <w:t>.</w:t>
      </w:r>
    </w:p>
    <w:p w14:paraId="7679FAB9" w14:textId="77777777" w:rsidR="005C5AD7" w:rsidRPr="004F77B3" w:rsidRDefault="005C5AD7" w:rsidP="005C5AD7">
      <w:pPr>
        <w:rPr>
          <w:rFonts w:cs="Arial"/>
          <w:b/>
        </w:rPr>
      </w:pPr>
      <w:r w:rsidRPr="004F77B3">
        <w:rPr>
          <w:rFonts w:cs="Arial"/>
          <w:b/>
        </w:rPr>
        <w:t>Change Management Approach</w:t>
      </w:r>
      <w:r w:rsidR="00666DBD" w:rsidRPr="004F77B3">
        <w:rPr>
          <w:rFonts w:cs="Arial"/>
          <w:b/>
        </w:rPr>
        <w:t>:</w:t>
      </w:r>
    </w:p>
    <w:p w14:paraId="40948437" w14:textId="77777777" w:rsidR="005C5AD7" w:rsidRPr="004F77B3" w:rsidRDefault="005C5AD7" w:rsidP="007425FE">
      <w:pPr>
        <w:pStyle w:val="ListParagraph"/>
        <w:numPr>
          <w:ilvl w:val="0"/>
          <w:numId w:val="15"/>
        </w:numPr>
        <w:rPr>
          <w:rFonts w:cs="Arial"/>
        </w:rPr>
      </w:pPr>
      <w:r w:rsidRPr="004F77B3">
        <w:rPr>
          <w:rFonts w:cs="Arial"/>
          <w:b/>
        </w:rPr>
        <w:t>Communication Plan:</w:t>
      </w:r>
      <w:r w:rsidRPr="004F77B3">
        <w:rPr>
          <w:rFonts w:cs="Arial"/>
        </w:rPr>
        <w:t xml:space="preserve"> Communicate to all staff the new mechanism for taking feed backs and why that mechanism was important for enhancing the reputation of the hotel</w:t>
      </w:r>
      <w:r w:rsidR="00C02F80" w:rsidRPr="004F77B3">
        <w:rPr>
          <w:rFonts w:cs="Arial"/>
        </w:rPr>
        <w:t xml:space="preserve"> (Garrido-Moreno, Garcia-Morales and Martín-Rojas, 2021)</w:t>
      </w:r>
      <w:r w:rsidRPr="004F77B3">
        <w:rPr>
          <w:rFonts w:cs="Arial"/>
        </w:rPr>
        <w:t>.</w:t>
      </w:r>
    </w:p>
    <w:p w14:paraId="1CA1194F" w14:textId="77777777" w:rsidR="005C5AD7" w:rsidRPr="004F77B3" w:rsidRDefault="005C5AD7" w:rsidP="006954C1">
      <w:pPr>
        <w:pStyle w:val="ListParagraph"/>
        <w:numPr>
          <w:ilvl w:val="0"/>
          <w:numId w:val="15"/>
        </w:numPr>
        <w:rPr>
          <w:rFonts w:cs="Arial"/>
        </w:rPr>
      </w:pPr>
      <w:r w:rsidRPr="004F77B3">
        <w:rPr>
          <w:rFonts w:cs="Arial"/>
          <w:b/>
        </w:rPr>
        <w:t>Training:</w:t>
      </w:r>
      <w:r w:rsidRPr="004F77B3">
        <w:rPr>
          <w:rFonts w:cs="Arial"/>
        </w:rPr>
        <w:t xml:space="preserve"> Train front-line staff on dealing with guest complaints and get them to close issues promptly so that they understand how such feedback will form part of their performance review</w:t>
      </w:r>
      <w:r w:rsidR="006954C1" w:rsidRPr="004F77B3">
        <w:rPr>
          <w:rFonts w:cs="Arial"/>
        </w:rPr>
        <w:t xml:space="preserve"> (Noordzife, 2014).</w:t>
      </w:r>
    </w:p>
    <w:p w14:paraId="6B54B1AE" w14:textId="77777777" w:rsidR="005C5AD7" w:rsidRPr="004F77B3" w:rsidRDefault="005C5AD7" w:rsidP="005C5AD7">
      <w:pPr>
        <w:rPr>
          <w:rFonts w:cs="Arial"/>
          <w:b/>
        </w:rPr>
      </w:pPr>
      <w:r w:rsidRPr="004F77B3">
        <w:rPr>
          <w:rFonts w:cs="Arial"/>
          <w:b/>
        </w:rPr>
        <w:t>Success Measures:</w:t>
      </w:r>
    </w:p>
    <w:p w14:paraId="2B315314" w14:textId="77777777" w:rsidR="005C5AD7" w:rsidRPr="004F77B3" w:rsidRDefault="005C5AD7" w:rsidP="007425FE">
      <w:pPr>
        <w:pStyle w:val="ListParagraph"/>
        <w:numPr>
          <w:ilvl w:val="0"/>
          <w:numId w:val="14"/>
        </w:numPr>
        <w:rPr>
          <w:rFonts w:cs="Arial"/>
        </w:rPr>
      </w:pPr>
      <w:r w:rsidRPr="004F77B3">
        <w:rPr>
          <w:rFonts w:cs="Arial"/>
          <w:b/>
        </w:rPr>
        <w:t>KPIs</w:t>
      </w:r>
      <w:r w:rsidRPr="004F77B3">
        <w:rPr>
          <w:rFonts w:cs="Arial"/>
        </w:rPr>
        <w:t>: Guest satisfaction ratings, positive to negative reviews, and time taken to respond to online feedback</w:t>
      </w:r>
    </w:p>
    <w:p w14:paraId="1E4CEB47" w14:textId="77777777" w:rsidR="005C5AD7" w:rsidRPr="004F77B3" w:rsidRDefault="005C5AD7" w:rsidP="007425FE">
      <w:pPr>
        <w:pStyle w:val="ListParagraph"/>
        <w:numPr>
          <w:ilvl w:val="0"/>
          <w:numId w:val="14"/>
        </w:numPr>
        <w:rPr>
          <w:rFonts w:cs="Arial"/>
        </w:rPr>
      </w:pPr>
      <w:r w:rsidRPr="004F77B3">
        <w:rPr>
          <w:rFonts w:cs="Arial"/>
          <w:b/>
        </w:rPr>
        <w:t>Rating Review:</w:t>
      </w:r>
      <w:r w:rsidRPr="004F77B3">
        <w:rPr>
          <w:rFonts w:cs="Arial"/>
        </w:rPr>
        <w:t xml:space="preserve"> Achieve a one-star increase in the overall rating of the hotel within six months after the implementation of the program.</w:t>
      </w:r>
    </w:p>
    <w:p w14:paraId="07EAC170" w14:textId="77777777" w:rsidR="00666DBD" w:rsidRPr="004F77B3" w:rsidRDefault="005C5AD7" w:rsidP="005C5AD7">
      <w:pPr>
        <w:rPr>
          <w:rFonts w:cs="Arial"/>
          <w:b/>
        </w:rPr>
      </w:pPr>
      <w:r w:rsidRPr="004F77B3">
        <w:rPr>
          <w:rFonts w:cs="Arial"/>
          <w:b/>
        </w:rPr>
        <w:lastRenderedPageBreak/>
        <w:t xml:space="preserve">2. Quality Services Enhancing through Staff Training and Development </w:t>
      </w:r>
    </w:p>
    <w:p w14:paraId="540B9378" w14:textId="77777777" w:rsidR="005C5AD7" w:rsidRPr="004F77B3" w:rsidRDefault="005C5AD7" w:rsidP="006954C1">
      <w:pPr>
        <w:numPr>
          <w:ilvl w:val="0"/>
          <w:numId w:val="15"/>
        </w:numPr>
        <w:rPr>
          <w:rFonts w:cs="Arial"/>
        </w:rPr>
      </w:pPr>
      <w:r w:rsidRPr="004F77B3">
        <w:rPr>
          <w:rFonts w:cs="Arial"/>
        </w:rPr>
        <w:t>Staff training and development is one of the proven measures that should be undertaken by the hotel to address inconsistencies in service delivery</w:t>
      </w:r>
      <w:r w:rsidR="006954C1" w:rsidRPr="004F77B3">
        <w:rPr>
          <w:rFonts w:cs="Arial"/>
        </w:rPr>
        <w:t xml:space="preserve"> (Burnes, 2014)</w:t>
      </w:r>
      <w:r w:rsidRPr="004F77B3">
        <w:rPr>
          <w:rFonts w:cs="Arial"/>
        </w:rPr>
        <w:t>. It will ensure that employees are well-equipped in the standards of service by the hotel so as to offer highly consistent customer care services.</w:t>
      </w:r>
    </w:p>
    <w:p w14:paraId="5B253BC2" w14:textId="77777777" w:rsidR="005C5AD7" w:rsidRPr="004F77B3" w:rsidRDefault="005C5AD7" w:rsidP="005C5AD7">
      <w:pPr>
        <w:rPr>
          <w:rFonts w:cs="Arial"/>
          <w:b/>
        </w:rPr>
      </w:pPr>
      <w:r w:rsidRPr="004F77B3">
        <w:rPr>
          <w:rFonts w:cs="Arial"/>
          <w:b/>
        </w:rPr>
        <w:t>Recommended Actions:</w:t>
      </w:r>
    </w:p>
    <w:p w14:paraId="3E726129" w14:textId="77777777" w:rsidR="005C5AD7" w:rsidRPr="004F77B3" w:rsidRDefault="005C5AD7" w:rsidP="007425FE">
      <w:pPr>
        <w:pStyle w:val="ListParagraph"/>
        <w:numPr>
          <w:ilvl w:val="0"/>
          <w:numId w:val="13"/>
        </w:numPr>
        <w:rPr>
          <w:rFonts w:cs="Arial"/>
        </w:rPr>
      </w:pPr>
      <w:r w:rsidRPr="004F77B3">
        <w:rPr>
          <w:rFonts w:cs="Arial"/>
          <w:b/>
        </w:rPr>
        <w:t>Staff Development Program:</w:t>
      </w:r>
      <w:r w:rsidRPr="004F77B3">
        <w:rPr>
          <w:rFonts w:cs="Arial"/>
        </w:rPr>
        <w:t xml:space="preserve"> Design a training program with detailed information about customer service etiquette, problem-solving and conflict resolution, and make it a must for the new as well as current staff</w:t>
      </w:r>
      <w:r w:rsidR="00C02F80" w:rsidRPr="004F77B3">
        <w:rPr>
          <w:rFonts w:cs="Arial"/>
        </w:rPr>
        <w:t xml:space="preserve"> (Buhalis, Lin and 2022)</w:t>
      </w:r>
      <w:r w:rsidRPr="004F77B3">
        <w:rPr>
          <w:rFonts w:cs="Arial"/>
        </w:rPr>
        <w:t>.</w:t>
      </w:r>
    </w:p>
    <w:p w14:paraId="45063A03" w14:textId="77777777" w:rsidR="005C5AD7" w:rsidRPr="004F77B3" w:rsidRDefault="005C5AD7" w:rsidP="006954C1">
      <w:pPr>
        <w:pStyle w:val="ListParagraph"/>
        <w:numPr>
          <w:ilvl w:val="0"/>
          <w:numId w:val="13"/>
        </w:numPr>
        <w:rPr>
          <w:rFonts w:cs="Arial"/>
        </w:rPr>
      </w:pPr>
      <w:r w:rsidRPr="004F77B3">
        <w:rPr>
          <w:rFonts w:cs="Arial"/>
          <w:b/>
        </w:rPr>
        <w:t>Customer Service Metrics of Performance:</w:t>
      </w:r>
      <w:r w:rsidRPr="004F77B3">
        <w:rPr>
          <w:rFonts w:cs="Arial"/>
        </w:rPr>
        <w:t xml:space="preserve"> Measure customer service performance metrics to gauge staff's effectiveness so that the employees who are delivering good service could be rewarded</w:t>
      </w:r>
      <w:r w:rsidR="006954C1" w:rsidRPr="004F77B3">
        <w:rPr>
          <w:rFonts w:cs="Arial"/>
        </w:rPr>
        <w:t xml:space="preserve"> (Johnson </w:t>
      </w:r>
      <w:r w:rsidR="006954C1" w:rsidRPr="004F77B3">
        <w:rPr>
          <w:rFonts w:cs="Arial"/>
          <w:i/>
        </w:rPr>
        <w:t xml:space="preserve">et al., </w:t>
      </w:r>
      <w:r w:rsidR="006954C1" w:rsidRPr="004F77B3">
        <w:rPr>
          <w:rFonts w:cs="Arial"/>
        </w:rPr>
        <w:t>2014)</w:t>
      </w:r>
      <w:r w:rsidRPr="004F77B3">
        <w:rPr>
          <w:rFonts w:cs="Arial"/>
        </w:rPr>
        <w:t>. Guest feedback, mystery shopper score, guest request response times could be the some of the metrics to be used.</w:t>
      </w:r>
    </w:p>
    <w:p w14:paraId="1AEC4FF2" w14:textId="77777777" w:rsidR="005C5AD7" w:rsidRPr="004F77B3" w:rsidRDefault="005C5AD7" w:rsidP="007425FE">
      <w:pPr>
        <w:pStyle w:val="ListParagraph"/>
        <w:numPr>
          <w:ilvl w:val="0"/>
          <w:numId w:val="13"/>
        </w:numPr>
        <w:rPr>
          <w:rFonts w:cs="Arial"/>
        </w:rPr>
      </w:pPr>
      <w:r w:rsidRPr="004F77B3">
        <w:rPr>
          <w:rFonts w:cs="Arial"/>
          <w:b/>
        </w:rPr>
        <w:t>Upskilling for Key Position:</w:t>
      </w:r>
      <w:r w:rsidRPr="004F77B3">
        <w:rPr>
          <w:rFonts w:cs="Arial"/>
        </w:rPr>
        <w:t xml:space="preserve"> Specially train front desk staff and housekeeping in a strategy focused on hospitality best practices and guest concerns.</w:t>
      </w:r>
    </w:p>
    <w:p w14:paraId="76C3BBFF" w14:textId="77777777" w:rsidR="005C5AD7" w:rsidRPr="004F77B3" w:rsidRDefault="005C5AD7" w:rsidP="005C5AD7">
      <w:pPr>
        <w:rPr>
          <w:rFonts w:cs="Arial"/>
          <w:b/>
        </w:rPr>
      </w:pPr>
      <w:r w:rsidRPr="004F77B3">
        <w:rPr>
          <w:rFonts w:cs="Arial"/>
          <w:b/>
        </w:rPr>
        <w:t>Implementation:</w:t>
      </w:r>
    </w:p>
    <w:p w14:paraId="4E10119C" w14:textId="77777777" w:rsidR="005C5AD7" w:rsidRPr="004F77B3" w:rsidRDefault="005C5AD7" w:rsidP="007425FE">
      <w:pPr>
        <w:pStyle w:val="ListParagraph"/>
        <w:numPr>
          <w:ilvl w:val="0"/>
          <w:numId w:val="12"/>
        </w:numPr>
        <w:rPr>
          <w:rFonts w:cs="Arial"/>
        </w:rPr>
      </w:pPr>
      <w:r w:rsidRPr="004F77B3">
        <w:rPr>
          <w:rFonts w:cs="Arial"/>
        </w:rPr>
        <w:t>Spend $15,000 to professional development for a year with distributors of external training providers, workshops, and online training modules.</w:t>
      </w:r>
    </w:p>
    <w:p w14:paraId="59805DC5" w14:textId="77777777" w:rsidR="005C5AD7" w:rsidRPr="004F77B3" w:rsidRDefault="005C5AD7" w:rsidP="007425FE">
      <w:pPr>
        <w:pStyle w:val="ListParagraph"/>
        <w:numPr>
          <w:ilvl w:val="0"/>
          <w:numId w:val="12"/>
        </w:numPr>
        <w:rPr>
          <w:rFonts w:cs="Arial"/>
        </w:rPr>
      </w:pPr>
      <w:r w:rsidRPr="004F77B3">
        <w:rPr>
          <w:rFonts w:cs="Arial"/>
        </w:rPr>
        <w:t>Introduce a step-by-step, work-and-upskill approach.</w:t>
      </w:r>
    </w:p>
    <w:p w14:paraId="2C9A2F13" w14:textId="77777777" w:rsidR="005C5AD7" w:rsidRPr="004F77B3" w:rsidRDefault="005C5AD7" w:rsidP="005C5AD7">
      <w:pPr>
        <w:rPr>
          <w:rFonts w:cs="Arial"/>
          <w:b/>
        </w:rPr>
      </w:pPr>
      <w:r w:rsidRPr="004F77B3">
        <w:rPr>
          <w:rFonts w:cs="Arial"/>
          <w:b/>
        </w:rPr>
        <w:t>Change Management Approach:</w:t>
      </w:r>
    </w:p>
    <w:p w14:paraId="320CC3F2" w14:textId="77777777" w:rsidR="005C5AD7" w:rsidRPr="004F77B3" w:rsidRDefault="005C5AD7" w:rsidP="005C5AD7">
      <w:pPr>
        <w:rPr>
          <w:rFonts w:cs="Arial"/>
        </w:rPr>
      </w:pPr>
      <w:r w:rsidRPr="004F77B3">
        <w:rPr>
          <w:rFonts w:cs="Arial"/>
          <w:b/>
        </w:rPr>
        <w:t>Kotter's 8-Step Model of Change:</w:t>
      </w:r>
      <w:r w:rsidRPr="004F77B3">
        <w:rPr>
          <w:rFonts w:cs="Arial"/>
        </w:rPr>
        <w:t xml:space="preserve"> This can be applied to assist in the process.</w:t>
      </w:r>
    </w:p>
    <w:p w14:paraId="2EC5DECD" w14:textId="77777777" w:rsidR="005C5AD7" w:rsidRPr="004F77B3" w:rsidRDefault="005C5AD7" w:rsidP="007425FE">
      <w:pPr>
        <w:pStyle w:val="ListParagraph"/>
        <w:numPr>
          <w:ilvl w:val="0"/>
          <w:numId w:val="11"/>
        </w:numPr>
        <w:rPr>
          <w:rFonts w:cs="Arial"/>
        </w:rPr>
      </w:pPr>
      <w:r w:rsidRPr="004F77B3">
        <w:rPr>
          <w:rFonts w:cs="Arial"/>
          <w:b/>
        </w:rPr>
        <w:t>Create a Sense of Urgency:</w:t>
      </w:r>
      <w:r w:rsidRPr="004F77B3">
        <w:rPr>
          <w:rFonts w:cs="Arial"/>
        </w:rPr>
        <w:t xml:space="preserve"> Explain to employees that if the hotel is to thrive and survive, high-quality service would be needed.</w:t>
      </w:r>
    </w:p>
    <w:p w14:paraId="780127AD" w14:textId="77777777" w:rsidR="005C5AD7" w:rsidRPr="004F77B3" w:rsidRDefault="005C5AD7" w:rsidP="007425FE">
      <w:pPr>
        <w:pStyle w:val="ListParagraph"/>
        <w:numPr>
          <w:ilvl w:val="0"/>
          <w:numId w:val="11"/>
        </w:numPr>
        <w:rPr>
          <w:rFonts w:cs="Arial"/>
        </w:rPr>
      </w:pPr>
      <w:r w:rsidRPr="004F77B3">
        <w:rPr>
          <w:rFonts w:cs="Arial"/>
          <w:b/>
        </w:rPr>
        <w:t>Build a Guiding Coalition:</w:t>
      </w:r>
      <w:r w:rsidRPr="004F77B3">
        <w:rPr>
          <w:rFonts w:cs="Arial"/>
        </w:rPr>
        <w:t xml:space="preserve"> Select a management team that will oversee the training process.</w:t>
      </w:r>
    </w:p>
    <w:p w14:paraId="5F5C0371" w14:textId="77777777" w:rsidR="005C5AD7" w:rsidRPr="004F77B3" w:rsidRDefault="005C5AD7" w:rsidP="007425FE">
      <w:pPr>
        <w:pStyle w:val="ListParagraph"/>
        <w:numPr>
          <w:ilvl w:val="0"/>
          <w:numId w:val="11"/>
        </w:numPr>
        <w:rPr>
          <w:rFonts w:cs="Arial"/>
        </w:rPr>
      </w:pPr>
      <w:r w:rsidRPr="004F77B3">
        <w:rPr>
          <w:rFonts w:cs="Arial"/>
          <w:b/>
        </w:rPr>
        <w:lastRenderedPageBreak/>
        <w:t>Develop a Vision and Strategy:</w:t>
      </w:r>
      <w:r w:rsidRPr="004F77B3">
        <w:rPr>
          <w:rFonts w:cs="Arial"/>
        </w:rPr>
        <w:t xml:space="preserve"> Express the view that uniform quality service is the goal.</w:t>
      </w:r>
    </w:p>
    <w:p w14:paraId="67FCFFF5" w14:textId="77777777" w:rsidR="005C5AD7" w:rsidRPr="004F77B3" w:rsidRDefault="005C5AD7" w:rsidP="007425FE">
      <w:pPr>
        <w:pStyle w:val="ListParagraph"/>
        <w:numPr>
          <w:ilvl w:val="0"/>
          <w:numId w:val="11"/>
        </w:numPr>
        <w:rPr>
          <w:rFonts w:cs="Arial"/>
        </w:rPr>
      </w:pPr>
      <w:r w:rsidRPr="004F77B3">
        <w:rPr>
          <w:rFonts w:cs="Arial"/>
          <w:b/>
        </w:rPr>
        <w:t>Empower Broad-Based Action:</w:t>
      </w:r>
      <w:r w:rsidRPr="004F77B3">
        <w:rPr>
          <w:rFonts w:cs="Arial"/>
        </w:rPr>
        <w:t xml:space="preserve"> Allow employees to recommend what will make the guest experience better.</w:t>
      </w:r>
    </w:p>
    <w:p w14:paraId="6FF44825" w14:textId="77777777" w:rsidR="005C5AD7" w:rsidRPr="004F77B3" w:rsidRDefault="005C5AD7" w:rsidP="007425FE">
      <w:pPr>
        <w:pStyle w:val="ListParagraph"/>
        <w:numPr>
          <w:ilvl w:val="0"/>
          <w:numId w:val="11"/>
        </w:numPr>
        <w:rPr>
          <w:rFonts w:cs="Arial"/>
        </w:rPr>
      </w:pPr>
      <w:r w:rsidRPr="004F77B3">
        <w:rPr>
          <w:rFonts w:cs="Arial"/>
          <w:b/>
        </w:rPr>
        <w:t>Develop Short-Term Wins:</w:t>
      </w:r>
      <w:r w:rsidRPr="004F77B3">
        <w:rPr>
          <w:rFonts w:cs="Arial"/>
        </w:rPr>
        <w:t xml:space="preserve"> Celebrate relatively modest successes along the way, such as positive guest comments after training.</w:t>
      </w:r>
    </w:p>
    <w:p w14:paraId="0980B419" w14:textId="77777777" w:rsidR="005C5AD7" w:rsidRPr="004F77B3" w:rsidRDefault="005C5AD7" w:rsidP="007425FE">
      <w:pPr>
        <w:pStyle w:val="ListParagraph"/>
        <w:numPr>
          <w:ilvl w:val="0"/>
          <w:numId w:val="11"/>
        </w:numPr>
        <w:rPr>
          <w:rFonts w:cs="Arial"/>
        </w:rPr>
      </w:pPr>
      <w:r w:rsidRPr="004F77B3">
        <w:rPr>
          <w:rFonts w:cs="Arial"/>
          <w:b/>
        </w:rPr>
        <w:t>Consolidate Gains and Build on Change:</w:t>
      </w:r>
      <w:r w:rsidRPr="004F77B3">
        <w:rPr>
          <w:rFonts w:cs="Arial"/>
        </w:rPr>
        <w:t xml:space="preserve"> Modify training programs on customer feedback.</w:t>
      </w:r>
    </w:p>
    <w:p w14:paraId="2989D1EA" w14:textId="77777777" w:rsidR="005C5AD7" w:rsidRPr="004F77B3" w:rsidRDefault="005C5AD7" w:rsidP="007425FE">
      <w:pPr>
        <w:pStyle w:val="ListParagraph"/>
        <w:numPr>
          <w:ilvl w:val="0"/>
          <w:numId w:val="11"/>
        </w:numPr>
        <w:rPr>
          <w:rFonts w:cs="Arial"/>
        </w:rPr>
      </w:pPr>
      <w:r w:rsidRPr="004F77B3">
        <w:rPr>
          <w:rFonts w:cs="Arial"/>
          <w:b/>
        </w:rPr>
        <w:t>Anchor New Approaches in the Culture:</w:t>
      </w:r>
      <w:r w:rsidRPr="004F77B3">
        <w:rPr>
          <w:rFonts w:cs="Arial"/>
        </w:rPr>
        <w:t xml:space="preserve"> Incorporate standards of service into the norm for behavior of hotel employees.</w:t>
      </w:r>
    </w:p>
    <w:p w14:paraId="2746C5A4" w14:textId="77777777" w:rsidR="006954C1" w:rsidRPr="004F77B3" w:rsidRDefault="006954C1" w:rsidP="006954C1">
      <w:pPr>
        <w:rPr>
          <w:rFonts w:cs="Arial"/>
        </w:rPr>
      </w:pPr>
      <w:r w:rsidRPr="004F77B3">
        <w:rPr>
          <w:rFonts w:cs="Arial"/>
        </w:rPr>
        <w:t xml:space="preserve">(Sources: Laig and Abocejo, 2021; Haas </w:t>
      </w:r>
      <w:r w:rsidRPr="004F77B3">
        <w:rPr>
          <w:rFonts w:cs="Arial"/>
          <w:i/>
        </w:rPr>
        <w:t>et al.,</w:t>
      </w:r>
      <w:r w:rsidRPr="004F77B3">
        <w:rPr>
          <w:rFonts w:cs="Arial"/>
        </w:rPr>
        <w:t xml:space="preserve"> 2020; Ong and Walker, 2022)</w:t>
      </w:r>
    </w:p>
    <w:p w14:paraId="6118F0EE" w14:textId="77777777" w:rsidR="005C5AD7" w:rsidRPr="004F77B3" w:rsidRDefault="005C5AD7" w:rsidP="005C5AD7">
      <w:pPr>
        <w:rPr>
          <w:rFonts w:cs="Arial"/>
          <w:b/>
        </w:rPr>
      </w:pPr>
      <w:r w:rsidRPr="004F77B3">
        <w:rPr>
          <w:rFonts w:cs="Arial"/>
          <w:b/>
        </w:rPr>
        <w:t>Measurement of Success:</w:t>
      </w:r>
    </w:p>
    <w:p w14:paraId="14DFB7D3" w14:textId="77777777" w:rsidR="005C5AD7" w:rsidRPr="004F77B3" w:rsidRDefault="005C5AD7" w:rsidP="007425FE">
      <w:pPr>
        <w:pStyle w:val="ListParagraph"/>
        <w:numPr>
          <w:ilvl w:val="0"/>
          <w:numId w:val="10"/>
        </w:numPr>
        <w:rPr>
          <w:rFonts w:cs="Arial"/>
        </w:rPr>
      </w:pPr>
      <w:r w:rsidRPr="004F77B3">
        <w:rPr>
          <w:rFonts w:cs="Arial"/>
          <w:b/>
        </w:rPr>
        <w:t xml:space="preserve">Guest Satisfaction Surveys: </w:t>
      </w:r>
      <w:r w:rsidRPr="004F77B3">
        <w:rPr>
          <w:rFonts w:cs="Arial"/>
        </w:rPr>
        <w:t>Measure increases in guest satisfaction with staff.</w:t>
      </w:r>
    </w:p>
    <w:p w14:paraId="659BD990" w14:textId="77777777" w:rsidR="005C5AD7" w:rsidRPr="004F77B3" w:rsidRDefault="005C5AD7" w:rsidP="007425FE">
      <w:pPr>
        <w:pStyle w:val="ListParagraph"/>
        <w:numPr>
          <w:ilvl w:val="0"/>
          <w:numId w:val="10"/>
        </w:numPr>
        <w:rPr>
          <w:rFonts w:cs="Arial"/>
        </w:rPr>
      </w:pPr>
      <w:r w:rsidRPr="004F77B3">
        <w:rPr>
          <w:rFonts w:cs="Arial"/>
          <w:b/>
        </w:rPr>
        <w:t>Service Consistency Ratings:</w:t>
      </w:r>
      <w:r w:rsidRPr="004F77B3">
        <w:rPr>
          <w:rFonts w:cs="Arial"/>
        </w:rPr>
        <w:t xml:space="preserve"> Apply mystery shoppers to assess if service levels are indeed more consistent.</w:t>
      </w:r>
    </w:p>
    <w:p w14:paraId="26F66732" w14:textId="77777777" w:rsidR="005C5AD7" w:rsidRPr="004F77B3" w:rsidRDefault="005C5AD7" w:rsidP="007425FE">
      <w:pPr>
        <w:pStyle w:val="ListParagraph"/>
        <w:numPr>
          <w:ilvl w:val="0"/>
          <w:numId w:val="10"/>
        </w:numPr>
        <w:rPr>
          <w:rFonts w:cs="Arial"/>
        </w:rPr>
      </w:pPr>
      <w:r w:rsidRPr="004F77B3">
        <w:rPr>
          <w:rFonts w:cs="Arial"/>
          <w:b/>
        </w:rPr>
        <w:t>Employee Performance Reviews:</w:t>
      </w:r>
      <w:r w:rsidRPr="004F77B3">
        <w:rPr>
          <w:rFonts w:cs="Arial"/>
        </w:rPr>
        <w:t xml:space="preserve"> Evaluate the staff member's performance enhancement due to training by conducting reviews simultaneously.</w:t>
      </w:r>
    </w:p>
    <w:p w14:paraId="55E1A2A2" w14:textId="77777777" w:rsidR="005C5AD7" w:rsidRPr="004F77B3" w:rsidRDefault="005C5AD7" w:rsidP="005C5AD7">
      <w:pPr>
        <w:rPr>
          <w:rFonts w:cs="Arial"/>
          <w:b/>
        </w:rPr>
      </w:pPr>
      <w:r w:rsidRPr="004F77B3">
        <w:rPr>
          <w:rFonts w:cs="Arial"/>
          <w:b/>
        </w:rPr>
        <w:t>3. Upgrading of Infrastructure and Technology</w:t>
      </w:r>
    </w:p>
    <w:p w14:paraId="4C2906E7" w14:textId="77777777" w:rsidR="005C5AD7" w:rsidRPr="004F77B3" w:rsidRDefault="005C5AD7" w:rsidP="005C5AD7">
      <w:pPr>
        <w:rPr>
          <w:rFonts w:cs="Arial"/>
        </w:rPr>
      </w:pPr>
      <w:r w:rsidRPr="004F77B3">
        <w:rPr>
          <w:rFonts w:cs="Arial"/>
        </w:rPr>
        <w:t>The other area that has been grossly affected by the factors that trigger customer dissatisfaction is the aspect of infrastructure and technology. The hotels must upgrade their technology infrastructure to their full potential in an effort to match the expectations of their guests</w:t>
      </w:r>
      <w:r w:rsidR="00905D43" w:rsidRPr="004F77B3">
        <w:rPr>
          <w:rFonts w:cs="Arial"/>
        </w:rPr>
        <w:t xml:space="preserve"> (Pérez </w:t>
      </w:r>
      <w:r w:rsidR="00905D43" w:rsidRPr="004F77B3">
        <w:rPr>
          <w:rFonts w:cs="Arial"/>
          <w:i/>
        </w:rPr>
        <w:t>et al.,</w:t>
      </w:r>
      <w:r w:rsidR="00905D43" w:rsidRPr="004F77B3">
        <w:rPr>
          <w:rFonts w:cs="Arial"/>
        </w:rPr>
        <w:t xml:space="preserve"> 2021)</w:t>
      </w:r>
      <w:r w:rsidRPr="004F77B3">
        <w:rPr>
          <w:rFonts w:cs="Arial"/>
        </w:rPr>
        <w:t>.</w:t>
      </w:r>
    </w:p>
    <w:p w14:paraId="5CFAB4E4" w14:textId="77777777" w:rsidR="005C5AD7" w:rsidRPr="004F77B3" w:rsidRDefault="005C5AD7" w:rsidP="005C5AD7">
      <w:pPr>
        <w:rPr>
          <w:rFonts w:cs="Arial"/>
          <w:b/>
        </w:rPr>
      </w:pPr>
      <w:r w:rsidRPr="004F77B3">
        <w:rPr>
          <w:rFonts w:cs="Arial"/>
          <w:b/>
        </w:rPr>
        <w:t>Proposed Measures:</w:t>
      </w:r>
    </w:p>
    <w:p w14:paraId="18FA7B07" w14:textId="77777777" w:rsidR="005C5AD7" w:rsidRPr="004F77B3" w:rsidRDefault="005C5AD7" w:rsidP="007425FE">
      <w:pPr>
        <w:pStyle w:val="ListParagraph"/>
        <w:numPr>
          <w:ilvl w:val="0"/>
          <w:numId w:val="9"/>
        </w:numPr>
        <w:rPr>
          <w:rFonts w:cs="Arial"/>
        </w:rPr>
      </w:pPr>
      <w:r w:rsidRPr="004F77B3">
        <w:rPr>
          <w:rFonts w:cs="Arial"/>
          <w:b/>
          <w:bCs/>
        </w:rPr>
        <w:t>Wi-Fi Upgrade:</w:t>
      </w:r>
      <w:r w:rsidRPr="004F77B3">
        <w:rPr>
          <w:rFonts w:cs="Arial"/>
        </w:rPr>
        <w:t xml:space="preserve"> Upgrading Wi-Fi throughout guest rooms and common areas; nobody likes to complain about that.</w:t>
      </w:r>
    </w:p>
    <w:p w14:paraId="5C4E7A1B" w14:textId="77777777" w:rsidR="005C5AD7" w:rsidRPr="004F77B3" w:rsidRDefault="005C5AD7" w:rsidP="007425FE">
      <w:pPr>
        <w:pStyle w:val="ListParagraph"/>
        <w:numPr>
          <w:ilvl w:val="0"/>
          <w:numId w:val="9"/>
        </w:numPr>
        <w:rPr>
          <w:rFonts w:cs="Arial"/>
        </w:rPr>
      </w:pPr>
      <w:r w:rsidRPr="004F77B3">
        <w:rPr>
          <w:rFonts w:cs="Arial"/>
          <w:b/>
        </w:rPr>
        <w:t>Smart Room Technology:</w:t>
      </w:r>
      <w:r w:rsidRPr="004F77B3">
        <w:rPr>
          <w:rFonts w:cs="Arial"/>
        </w:rPr>
        <w:t xml:space="preserve"> Keyless door entry and smart thermostats with a tablet in every room where you can use a tablet to place orders for services, report issues that you want corrected, etc. All this enhances the user experience without doing much additional work to accomplish it.</w:t>
      </w:r>
    </w:p>
    <w:p w14:paraId="49AF5159" w14:textId="77777777" w:rsidR="005C5AD7" w:rsidRPr="004F77B3" w:rsidRDefault="005C5AD7" w:rsidP="007425FE">
      <w:pPr>
        <w:pStyle w:val="ListParagraph"/>
        <w:numPr>
          <w:ilvl w:val="0"/>
          <w:numId w:val="9"/>
        </w:numPr>
        <w:rPr>
          <w:rFonts w:cs="Arial"/>
        </w:rPr>
      </w:pPr>
      <w:r w:rsidRPr="004F77B3">
        <w:rPr>
          <w:rFonts w:cs="Arial"/>
          <w:b/>
        </w:rPr>
        <w:lastRenderedPageBreak/>
        <w:t>Facility Refurbishment:</w:t>
      </w:r>
      <w:r w:rsidRPr="004F77B3">
        <w:rPr>
          <w:rFonts w:cs="Arial"/>
        </w:rPr>
        <w:t xml:space="preserve"> Relate common spaces, like a lobby, etc. to new, appealing space.</w:t>
      </w:r>
    </w:p>
    <w:p w14:paraId="65D0A09E" w14:textId="77777777" w:rsidR="005C5AD7" w:rsidRPr="004F77B3" w:rsidRDefault="005C5AD7" w:rsidP="005C5AD7">
      <w:pPr>
        <w:rPr>
          <w:rFonts w:cs="Arial"/>
          <w:b/>
        </w:rPr>
      </w:pPr>
      <w:r w:rsidRPr="004F77B3">
        <w:rPr>
          <w:rFonts w:cs="Arial"/>
          <w:b/>
        </w:rPr>
        <w:t>Implementation:</w:t>
      </w:r>
    </w:p>
    <w:p w14:paraId="0FAEACB6" w14:textId="77777777" w:rsidR="005C5AD7" w:rsidRPr="004F77B3" w:rsidRDefault="005C5AD7" w:rsidP="007425FE">
      <w:pPr>
        <w:pStyle w:val="ListParagraph"/>
        <w:numPr>
          <w:ilvl w:val="0"/>
          <w:numId w:val="8"/>
        </w:numPr>
        <w:rPr>
          <w:rFonts w:cs="Arial"/>
        </w:rPr>
      </w:pPr>
      <w:r w:rsidRPr="004F77B3">
        <w:rPr>
          <w:rFonts w:cs="Arial"/>
        </w:rPr>
        <w:t>The hotel should budget approximately $30,000 for technological up-grades and minor renovation. The cost will cover the equipment and installation fees, which is justifiable for this size of boutique hotel.</w:t>
      </w:r>
    </w:p>
    <w:p w14:paraId="3B247764" w14:textId="77777777" w:rsidR="005C5AD7" w:rsidRPr="004F77B3" w:rsidRDefault="005C5AD7" w:rsidP="007425FE">
      <w:pPr>
        <w:pStyle w:val="ListParagraph"/>
        <w:numPr>
          <w:ilvl w:val="0"/>
          <w:numId w:val="8"/>
        </w:numPr>
        <w:rPr>
          <w:rFonts w:cs="Arial"/>
        </w:rPr>
      </w:pPr>
      <w:r w:rsidRPr="004F77B3">
        <w:rPr>
          <w:rFonts w:cs="Arial"/>
        </w:rPr>
        <w:t>Implementing the updates in phases so that it does not disrupt the guests too much.</w:t>
      </w:r>
    </w:p>
    <w:p w14:paraId="010516CA" w14:textId="77777777" w:rsidR="005C5AD7" w:rsidRPr="004F77B3" w:rsidRDefault="005C5AD7" w:rsidP="00F70025">
      <w:pPr>
        <w:rPr>
          <w:rFonts w:cs="Arial"/>
          <w:b/>
        </w:rPr>
      </w:pPr>
      <w:r w:rsidRPr="004F77B3">
        <w:rPr>
          <w:rFonts w:cs="Arial"/>
          <w:b/>
        </w:rPr>
        <w:t>Change Management Approach:</w:t>
      </w:r>
    </w:p>
    <w:p w14:paraId="3B480698" w14:textId="77777777" w:rsidR="005C5AD7" w:rsidRPr="004F77B3" w:rsidRDefault="005C5AD7" w:rsidP="005C5AD7">
      <w:pPr>
        <w:rPr>
          <w:rFonts w:cs="Arial"/>
          <w:b/>
        </w:rPr>
      </w:pPr>
      <w:r w:rsidRPr="004F77B3">
        <w:rPr>
          <w:rFonts w:cs="Arial"/>
          <w:b/>
        </w:rPr>
        <w:t>Lewin's Change Management Model:</w:t>
      </w:r>
    </w:p>
    <w:p w14:paraId="5531CC6F" w14:textId="77777777" w:rsidR="005C5AD7" w:rsidRPr="004F77B3" w:rsidRDefault="005C5AD7" w:rsidP="007425FE">
      <w:pPr>
        <w:pStyle w:val="ListParagraph"/>
        <w:numPr>
          <w:ilvl w:val="0"/>
          <w:numId w:val="7"/>
        </w:numPr>
        <w:rPr>
          <w:rFonts w:cs="Arial"/>
        </w:rPr>
      </w:pPr>
      <w:r w:rsidRPr="004F77B3">
        <w:rPr>
          <w:rFonts w:cs="Arial"/>
          <w:b/>
        </w:rPr>
        <w:t>Unfreeze:</w:t>
      </w:r>
      <w:r w:rsidRPr="004F77B3">
        <w:rPr>
          <w:rFonts w:cs="Arial"/>
        </w:rPr>
        <w:t xml:space="preserve"> Let the staff know that an update is required and what it will add to their daily operations and guest satisfaction</w:t>
      </w:r>
      <w:r w:rsidR="00CD0396" w:rsidRPr="004F77B3">
        <w:rPr>
          <w:rFonts w:cs="Arial"/>
        </w:rPr>
        <w:t xml:space="preserve"> (Mangaliso </w:t>
      </w:r>
      <w:r w:rsidR="00CD0396" w:rsidRPr="004F77B3">
        <w:rPr>
          <w:rFonts w:cs="Arial"/>
          <w:i/>
        </w:rPr>
        <w:t>et al.,</w:t>
      </w:r>
      <w:r w:rsidR="00CD0396" w:rsidRPr="004F77B3">
        <w:rPr>
          <w:rFonts w:cs="Arial"/>
        </w:rPr>
        <w:t xml:space="preserve"> 2022)</w:t>
      </w:r>
      <w:r w:rsidRPr="004F77B3">
        <w:rPr>
          <w:rFonts w:cs="Arial"/>
        </w:rPr>
        <w:t>.</w:t>
      </w:r>
    </w:p>
    <w:p w14:paraId="727CB41C" w14:textId="77777777" w:rsidR="005C5AD7" w:rsidRPr="004F77B3" w:rsidRDefault="005C5AD7" w:rsidP="007425FE">
      <w:pPr>
        <w:pStyle w:val="ListParagraph"/>
        <w:numPr>
          <w:ilvl w:val="0"/>
          <w:numId w:val="7"/>
        </w:numPr>
        <w:rPr>
          <w:rFonts w:cs="Arial"/>
        </w:rPr>
      </w:pPr>
      <w:r w:rsidRPr="004F77B3">
        <w:rPr>
          <w:rFonts w:cs="Arial"/>
          <w:b/>
        </w:rPr>
        <w:t>Change:</w:t>
      </w:r>
      <w:r w:rsidRPr="004F77B3">
        <w:rPr>
          <w:rFonts w:cs="Arial"/>
        </w:rPr>
        <w:t xml:space="preserve"> Train the staff on the use of new technology, which will include the features offered by a smart room, and update the standard operating procedures after implementation</w:t>
      </w:r>
      <w:r w:rsidR="00CD0396" w:rsidRPr="004F77B3">
        <w:rPr>
          <w:rFonts w:cs="Arial"/>
        </w:rPr>
        <w:t xml:space="preserve"> (Ratana, Raksmey and Danut, 2020)</w:t>
      </w:r>
      <w:r w:rsidRPr="004F77B3">
        <w:rPr>
          <w:rFonts w:cs="Arial"/>
        </w:rPr>
        <w:t>.</w:t>
      </w:r>
    </w:p>
    <w:p w14:paraId="351684B1" w14:textId="77777777" w:rsidR="005C5AD7" w:rsidRPr="004F77B3" w:rsidRDefault="005C5AD7" w:rsidP="007425FE">
      <w:pPr>
        <w:pStyle w:val="ListParagraph"/>
        <w:numPr>
          <w:ilvl w:val="0"/>
          <w:numId w:val="7"/>
        </w:numPr>
        <w:rPr>
          <w:rFonts w:cs="Arial"/>
        </w:rPr>
      </w:pPr>
      <w:r w:rsidRPr="004F77B3">
        <w:rPr>
          <w:rFonts w:cs="Arial"/>
          <w:b/>
        </w:rPr>
        <w:t>Refreeze:</w:t>
      </w:r>
      <w:r w:rsidRPr="004F77B3">
        <w:rPr>
          <w:rFonts w:cs="Arial"/>
        </w:rPr>
        <w:t xml:space="preserve"> Tie new processes in once changes are in effect and incorporated into daily operations by updating standard operating procedures</w:t>
      </w:r>
      <w:r w:rsidR="00CD0396" w:rsidRPr="004F77B3">
        <w:rPr>
          <w:rFonts w:cs="Arial"/>
        </w:rPr>
        <w:t xml:space="preserve"> (Bashori Prasetyo and Susanto, 2020)</w:t>
      </w:r>
      <w:r w:rsidRPr="004F77B3">
        <w:rPr>
          <w:rFonts w:cs="Arial"/>
        </w:rPr>
        <w:t>.</w:t>
      </w:r>
      <w:r w:rsidR="00CD0396" w:rsidRPr="004F77B3">
        <w:rPr>
          <w:rFonts w:cs="Arial"/>
        </w:rPr>
        <w:t xml:space="preserve"> </w:t>
      </w:r>
    </w:p>
    <w:p w14:paraId="3BED5125" w14:textId="77777777" w:rsidR="005C5AD7" w:rsidRPr="004F77B3" w:rsidRDefault="005C5AD7" w:rsidP="005C5AD7">
      <w:pPr>
        <w:rPr>
          <w:rFonts w:cs="Arial"/>
          <w:b/>
        </w:rPr>
      </w:pPr>
      <w:r w:rsidRPr="004F77B3">
        <w:rPr>
          <w:rFonts w:cs="Arial"/>
          <w:b/>
        </w:rPr>
        <w:t>Measurement of Success:</w:t>
      </w:r>
    </w:p>
    <w:p w14:paraId="1A4EBFED" w14:textId="77777777" w:rsidR="005C5AD7" w:rsidRPr="004F77B3" w:rsidRDefault="005C5AD7" w:rsidP="007425FE">
      <w:pPr>
        <w:pStyle w:val="ListParagraph"/>
        <w:numPr>
          <w:ilvl w:val="0"/>
          <w:numId w:val="6"/>
        </w:numPr>
        <w:rPr>
          <w:rFonts w:cs="Arial"/>
        </w:rPr>
      </w:pPr>
      <w:r w:rsidRPr="004F77B3">
        <w:rPr>
          <w:rFonts w:cs="Arial"/>
          <w:b/>
        </w:rPr>
        <w:t>Guest Feedback:</w:t>
      </w:r>
      <w:r w:rsidRPr="004F77B3">
        <w:rPr>
          <w:rFonts w:cs="Arial"/>
        </w:rPr>
        <w:t xml:space="preserve"> Track guest feedback on better facilities and technology.</w:t>
      </w:r>
    </w:p>
    <w:p w14:paraId="5A25A583" w14:textId="77777777" w:rsidR="005C5AD7" w:rsidRPr="004F77B3" w:rsidRDefault="005C5AD7" w:rsidP="007425FE">
      <w:pPr>
        <w:pStyle w:val="ListParagraph"/>
        <w:numPr>
          <w:ilvl w:val="0"/>
          <w:numId w:val="6"/>
        </w:numPr>
        <w:rPr>
          <w:rFonts w:cs="Arial"/>
        </w:rPr>
      </w:pPr>
      <w:r w:rsidRPr="004F77B3">
        <w:rPr>
          <w:rFonts w:cs="Arial"/>
          <w:b/>
        </w:rPr>
        <w:t>Wi-Fi Usage Metrics:</w:t>
      </w:r>
      <w:r w:rsidRPr="004F77B3">
        <w:rPr>
          <w:rFonts w:cs="Arial"/>
        </w:rPr>
        <w:t xml:space="preserve"> Track Wi-Fi usage metrics and speed to ensure if it meets the expectation of guests.</w:t>
      </w:r>
    </w:p>
    <w:p w14:paraId="714B7831" w14:textId="77777777" w:rsidR="005C5AD7" w:rsidRPr="004F77B3" w:rsidRDefault="005C5AD7" w:rsidP="007425FE">
      <w:pPr>
        <w:pStyle w:val="ListParagraph"/>
        <w:numPr>
          <w:ilvl w:val="0"/>
          <w:numId w:val="6"/>
        </w:numPr>
        <w:rPr>
          <w:rFonts w:cs="Arial"/>
        </w:rPr>
      </w:pPr>
      <w:r w:rsidRPr="004F77B3">
        <w:rPr>
          <w:rFonts w:cs="Arial"/>
          <w:b/>
        </w:rPr>
        <w:t>Occupancy Rates:</w:t>
      </w:r>
      <w:r w:rsidRPr="004F77B3">
        <w:rPr>
          <w:rFonts w:cs="Arial"/>
        </w:rPr>
        <w:t xml:space="preserve"> Track occupancy rates before and after interventions to ascertain the effect on guest retention</w:t>
      </w:r>
    </w:p>
    <w:p w14:paraId="774ED553" w14:textId="77777777" w:rsidR="005C5AD7" w:rsidRPr="004F77B3" w:rsidRDefault="005C5AD7" w:rsidP="005C5AD7">
      <w:pPr>
        <w:rPr>
          <w:rFonts w:cs="Arial"/>
          <w:b/>
        </w:rPr>
      </w:pPr>
      <w:r w:rsidRPr="004F77B3">
        <w:rPr>
          <w:rFonts w:cs="Arial"/>
          <w:b/>
        </w:rPr>
        <w:t>4. Target Digital Marketing Campaign</w:t>
      </w:r>
    </w:p>
    <w:p w14:paraId="265AD627" w14:textId="77777777" w:rsidR="005C5AD7" w:rsidRPr="004F77B3" w:rsidRDefault="005C5AD7" w:rsidP="005C5AD7">
      <w:pPr>
        <w:rPr>
          <w:rFonts w:cs="Arial"/>
        </w:rPr>
      </w:pPr>
      <w:r w:rsidRPr="004F77B3">
        <w:rPr>
          <w:rFonts w:cs="Arial"/>
        </w:rPr>
        <w:t>Hotel Boutique La Casona should indulge in a targeted digital marketing campaign to heighten awareness about the property and better attract a new audience base</w:t>
      </w:r>
      <w:r w:rsidR="00CD0396" w:rsidRPr="004F77B3">
        <w:rPr>
          <w:rFonts w:cs="Arial"/>
        </w:rPr>
        <w:t xml:space="preserve"> (Redjeki and Affandi, 2021)</w:t>
      </w:r>
      <w:r w:rsidRPr="004F77B3">
        <w:rPr>
          <w:rFonts w:cs="Arial"/>
        </w:rPr>
        <w:t>. Through this approach, the income decline mentioned above could be rectified.</w:t>
      </w:r>
    </w:p>
    <w:p w14:paraId="05D65988" w14:textId="77777777" w:rsidR="005C5AD7" w:rsidRPr="004F77B3" w:rsidRDefault="005C5AD7" w:rsidP="005C5AD7">
      <w:pPr>
        <w:rPr>
          <w:rFonts w:cs="Arial"/>
          <w:b/>
        </w:rPr>
      </w:pPr>
      <w:r w:rsidRPr="004F77B3">
        <w:rPr>
          <w:rFonts w:cs="Arial"/>
          <w:b/>
        </w:rPr>
        <w:t>Proposed Measures:</w:t>
      </w:r>
    </w:p>
    <w:p w14:paraId="0B357533" w14:textId="77777777" w:rsidR="005C5AD7" w:rsidRPr="004F77B3" w:rsidRDefault="005C5AD7" w:rsidP="007425FE">
      <w:pPr>
        <w:pStyle w:val="ListParagraph"/>
        <w:numPr>
          <w:ilvl w:val="0"/>
          <w:numId w:val="5"/>
        </w:numPr>
        <w:rPr>
          <w:rFonts w:cs="Arial"/>
        </w:rPr>
      </w:pPr>
      <w:r w:rsidRPr="004F77B3">
        <w:rPr>
          <w:rFonts w:cs="Arial"/>
          <w:b/>
        </w:rPr>
        <w:lastRenderedPageBreak/>
        <w:t>Social Media Marketing:</w:t>
      </w:r>
      <w:r w:rsidRPr="004F77B3">
        <w:rPr>
          <w:rFonts w:cs="Arial"/>
        </w:rPr>
        <w:t xml:space="preserve"> Expand the hotel's reach on various networks including Instagram and Facebook by focusing the ads on travelers seeking boutique and eco-friendly lodging</w:t>
      </w:r>
      <w:r w:rsidR="004A64FE" w:rsidRPr="004F77B3">
        <w:rPr>
          <w:rFonts w:cs="Arial"/>
        </w:rPr>
        <w:t xml:space="preserve"> (Deiss and Henneberry, 2020)</w:t>
      </w:r>
      <w:r w:rsidRPr="004F77B3">
        <w:rPr>
          <w:rFonts w:cs="Arial"/>
        </w:rPr>
        <w:t>.</w:t>
      </w:r>
    </w:p>
    <w:p w14:paraId="1CDDE13F" w14:textId="77777777" w:rsidR="005C5AD7" w:rsidRPr="004F77B3" w:rsidRDefault="005C5AD7" w:rsidP="007425FE">
      <w:pPr>
        <w:pStyle w:val="ListParagraph"/>
        <w:numPr>
          <w:ilvl w:val="0"/>
          <w:numId w:val="5"/>
        </w:numPr>
        <w:rPr>
          <w:rFonts w:cs="Arial"/>
        </w:rPr>
      </w:pPr>
      <w:r w:rsidRPr="004F77B3">
        <w:rPr>
          <w:rFonts w:cs="Arial"/>
          <w:b/>
        </w:rPr>
        <w:t>Search Engine Optimization (SEO):</w:t>
      </w:r>
      <w:r w:rsidRPr="004F77B3">
        <w:rPr>
          <w:rFonts w:cs="Arial"/>
        </w:rPr>
        <w:t xml:space="preserve"> With SEO, ensure that the website of the hotel achieves a high ranking on the search engines for pertinent terms that key in to boutique hotels as well as luxury lodging</w:t>
      </w:r>
      <w:r w:rsidR="00E6064E" w:rsidRPr="004F77B3">
        <w:rPr>
          <w:rFonts w:cs="Arial"/>
        </w:rPr>
        <w:t xml:space="preserve"> (Kingsnorth, 2022)</w:t>
      </w:r>
      <w:r w:rsidRPr="004F77B3">
        <w:rPr>
          <w:rFonts w:cs="Arial"/>
        </w:rPr>
        <w:t>.</w:t>
      </w:r>
    </w:p>
    <w:p w14:paraId="0716FED0" w14:textId="77777777" w:rsidR="005C5AD7" w:rsidRPr="004F77B3" w:rsidRDefault="005C5AD7" w:rsidP="007425FE">
      <w:pPr>
        <w:pStyle w:val="ListParagraph"/>
        <w:numPr>
          <w:ilvl w:val="0"/>
          <w:numId w:val="5"/>
        </w:numPr>
        <w:rPr>
          <w:rFonts w:cs="Arial"/>
        </w:rPr>
      </w:pPr>
      <w:r w:rsidRPr="004F77B3">
        <w:rPr>
          <w:rFonts w:cs="Arial"/>
          <w:b/>
        </w:rPr>
        <w:t>Influencer Partnerships:</w:t>
      </w:r>
      <w:r w:rsidRPr="004F77B3">
        <w:rPr>
          <w:rFonts w:cs="Arial"/>
        </w:rPr>
        <w:t xml:space="preserve"> Engage with travel bloggers and influencers to promote the unique offerings of the hotel, thus creating buzz and driving direct bookings</w:t>
      </w:r>
      <w:r w:rsidR="00E6064E" w:rsidRPr="004F77B3">
        <w:rPr>
          <w:rFonts w:cs="Arial"/>
        </w:rPr>
        <w:t xml:space="preserve"> (Chaffey and Smith, 2022)</w:t>
      </w:r>
      <w:r w:rsidRPr="004F77B3">
        <w:rPr>
          <w:rFonts w:cs="Arial"/>
        </w:rPr>
        <w:t>.</w:t>
      </w:r>
    </w:p>
    <w:p w14:paraId="183A2BA2" w14:textId="77777777" w:rsidR="005C5AD7" w:rsidRPr="004F77B3" w:rsidRDefault="005C5AD7" w:rsidP="005C5AD7">
      <w:pPr>
        <w:rPr>
          <w:rFonts w:cs="Arial"/>
          <w:b/>
        </w:rPr>
      </w:pPr>
      <w:r w:rsidRPr="004F77B3">
        <w:rPr>
          <w:rFonts w:cs="Arial"/>
          <w:b/>
        </w:rPr>
        <w:t>Implementation:</w:t>
      </w:r>
    </w:p>
    <w:p w14:paraId="0AA8B6ED" w14:textId="77777777" w:rsidR="005C5AD7" w:rsidRPr="004F77B3" w:rsidRDefault="005C5AD7" w:rsidP="007425FE">
      <w:pPr>
        <w:pStyle w:val="ListParagraph"/>
        <w:numPr>
          <w:ilvl w:val="0"/>
          <w:numId w:val="4"/>
        </w:numPr>
        <w:rPr>
          <w:rFonts w:cs="Arial"/>
        </w:rPr>
      </w:pPr>
      <w:r w:rsidRPr="004F77B3">
        <w:rPr>
          <w:rFonts w:cs="Arial"/>
        </w:rPr>
        <w:t>Allocate a marketing budget of $20,000 for a period of six months to execute the social media ads, SEO services, and influencer campaigns.</w:t>
      </w:r>
    </w:p>
    <w:p w14:paraId="057E6A1C" w14:textId="77777777" w:rsidR="005C5AD7" w:rsidRPr="004F77B3" w:rsidRDefault="005C5AD7" w:rsidP="00E6064E">
      <w:pPr>
        <w:pStyle w:val="ListParagraph"/>
        <w:numPr>
          <w:ilvl w:val="0"/>
          <w:numId w:val="4"/>
        </w:numPr>
        <w:rPr>
          <w:rFonts w:cs="Arial"/>
        </w:rPr>
      </w:pPr>
      <w:r w:rsidRPr="004F77B3">
        <w:rPr>
          <w:rFonts w:cs="Arial"/>
        </w:rPr>
        <w:t>Work with an external digital marketing agency to design and execute the campaign</w:t>
      </w:r>
      <w:r w:rsidR="00E6064E" w:rsidRPr="004F77B3">
        <w:rPr>
          <w:rFonts w:cs="Arial"/>
        </w:rPr>
        <w:t xml:space="preserve"> (Vollrath and Villegas, 2021)</w:t>
      </w:r>
      <w:r w:rsidRPr="004F77B3">
        <w:rPr>
          <w:rFonts w:cs="Arial"/>
        </w:rPr>
        <w:t>.</w:t>
      </w:r>
    </w:p>
    <w:p w14:paraId="5DB956A3" w14:textId="77777777" w:rsidR="005C5AD7" w:rsidRPr="004F77B3" w:rsidRDefault="005C5AD7" w:rsidP="005C5AD7">
      <w:pPr>
        <w:rPr>
          <w:rFonts w:cs="Arial"/>
          <w:b/>
        </w:rPr>
      </w:pPr>
      <w:r w:rsidRPr="004F77B3">
        <w:rPr>
          <w:rFonts w:cs="Arial"/>
          <w:b/>
        </w:rPr>
        <w:t>Change Management Approach:</w:t>
      </w:r>
    </w:p>
    <w:p w14:paraId="2A3D9A56" w14:textId="77777777" w:rsidR="005C5AD7" w:rsidRPr="004F77B3" w:rsidRDefault="005C5AD7" w:rsidP="007425FE">
      <w:pPr>
        <w:pStyle w:val="ListParagraph"/>
        <w:numPr>
          <w:ilvl w:val="0"/>
          <w:numId w:val="3"/>
        </w:numPr>
        <w:rPr>
          <w:rFonts w:cs="Arial"/>
        </w:rPr>
      </w:pPr>
      <w:r w:rsidRPr="004F77B3">
        <w:rPr>
          <w:rFonts w:cs="Arial"/>
          <w:b/>
        </w:rPr>
        <w:t>Engagement of Key Stakeholders:</w:t>
      </w:r>
      <w:r w:rsidRPr="004F77B3">
        <w:rPr>
          <w:rFonts w:cs="Arial"/>
        </w:rPr>
        <w:t xml:space="preserve"> Engage the hotel marketing and sales teams in developing the strategy to ensure that all efforts support business goals</w:t>
      </w:r>
      <w:r w:rsidR="00CD0396" w:rsidRPr="004F77B3">
        <w:rPr>
          <w:rFonts w:cs="Arial"/>
        </w:rPr>
        <w:t xml:space="preserve"> (Redjeki and Affandi, 2021)</w:t>
      </w:r>
      <w:r w:rsidRPr="004F77B3">
        <w:rPr>
          <w:rFonts w:cs="Arial"/>
        </w:rPr>
        <w:t>.</w:t>
      </w:r>
    </w:p>
    <w:p w14:paraId="18569708" w14:textId="77777777" w:rsidR="005C5AD7" w:rsidRPr="004F77B3" w:rsidRDefault="005C5AD7" w:rsidP="007425FE">
      <w:pPr>
        <w:pStyle w:val="ListParagraph"/>
        <w:numPr>
          <w:ilvl w:val="0"/>
          <w:numId w:val="3"/>
        </w:numPr>
        <w:rPr>
          <w:rFonts w:cs="Arial"/>
        </w:rPr>
      </w:pPr>
      <w:r w:rsidRPr="004F77B3">
        <w:rPr>
          <w:rFonts w:cs="Arial"/>
          <w:b/>
        </w:rPr>
        <w:t>Monitor and Improve:</w:t>
      </w:r>
      <w:r w:rsidRPr="004F77B3">
        <w:rPr>
          <w:rFonts w:cs="Arial"/>
        </w:rPr>
        <w:t xml:space="preserve"> Keep a close eye on campaign performance and adjust the strategy based on analytics.</w:t>
      </w:r>
    </w:p>
    <w:p w14:paraId="4CECD3D0" w14:textId="77777777" w:rsidR="005C5AD7" w:rsidRPr="004F77B3" w:rsidRDefault="005C5AD7" w:rsidP="005C5AD7">
      <w:pPr>
        <w:rPr>
          <w:rFonts w:cs="Arial"/>
          <w:b/>
        </w:rPr>
      </w:pPr>
      <w:r w:rsidRPr="004F77B3">
        <w:rPr>
          <w:rFonts w:cs="Arial"/>
          <w:b/>
        </w:rPr>
        <w:t>Measuring the Success</w:t>
      </w:r>
    </w:p>
    <w:p w14:paraId="3486BE76" w14:textId="77777777" w:rsidR="005C5AD7" w:rsidRPr="004F77B3" w:rsidRDefault="005C5AD7" w:rsidP="007425FE">
      <w:pPr>
        <w:pStyle w:val="ListParagraph"/>
        <w:numPr>
          <w:ilvl w:val="0"/>
          <w:numId w:val="2"/>
        </w:numPr>
        <w:rPr>
          <w:rFonts w:cs="Arial"/>
        </w:rPr>
      </w:pPr>
      <w:r w:rsidRPr="004F77B3">
        <w:rPr>
          <w:rFonts w:cs="Arial"/>
          <w:b/>
        </w:rPr>
        <w:t>Website Traffic Increase:</w:t>
      </w:r>
      <w:r w:rsidRPr="004F77B3">
        <w:rPr>
          <w:rFonts w:cs="Arial"/>
        </w:rPr>
        <w:t xml:space="preserve"> Monitor the improvement in website traffic and direct booking</w:t>
      </w:r>
    </w:p>
    <w:p w14:paraId="30457DEC" w14:textId="77777777" w:rsidR="005C5AD7" w:rsidRPr="004F77B3" w:rsidRDefault="005C5AD7" w:rsidP="007425FE">
      <w:pPr>
        <w:pStyle w:val="ListParagraph"/>
        <w:numPr>
          <w:ilvl w:val="0"/>
          <w:numId w:val="2"/>
        </w:numPr>
        <w:rPr>
          <w:rFonts w:cs="Arial"/>
        </w:rPr>
      </w:pPr>
      <w:r w:rsidRPr="004F77B3">
        <w:rPr>
          <w:rFonts w:cs="Arial"/>
          <w:b/>
        </w:rPr>
        <w:t>Social Media Engagement:</w:t>
      </w:r>
      <w:r w:rsidRPr="004F77B3">
        <w:rPr>
          <w:rFonts w:cs="Arial"/>
        </w:rPr>
        <w:t xml:space="preserve"> Track the engagement with the post on social media including likes, shares, and comments</w:t>
      </w:r>
      <w:r w:rsidR="00E6064E" w:rsidRPr="004F77B3">
        <w:rPr>
          <w:rFonts w:cs="Arial"/>
        </w:rPr>
        <w:t xml:space="preserve"> (Wielki, 2020)</w:t>
      </w:r>
      <w:r w:rsidRPr="004F77B3">
        <w:rPr>
          <w:rFonts w:cs="Arial"/>
        </w:rPr>
        <w:t>.</w:t>
      </w:r>
    </w:p>
    <w:p w14:paraId="74FCA464" w14:textId="77777777" w:rsidR="005C5AD7" w:rsidRPr="004F77B3" w:rsidRDefault="005C5AD7" w:rsidP="007425FE">
      <w:pPr>
        <w:pStyle w:val="ListParagraph"/>
        <w:numPr>
          <w:ilvl w:val="0"/>
          <w:numId w:val="2"/>
        </w:numPr>
        <w:rPr>
          <w:rFonts w:cs="Arial"/>
        </w:rPr>
      </w:pPr>
      <w:r w:rsidRPr="004F77B3">
        <w:rPr>
          <w:rFonts w:cs="Arial"/>
          <w:b/>
        </w:rPr>
        <w:t>Occupancy Rates:</w:t>
      </w:r>
      <w:r w:rsidRPr="004F77B3">
        <w:rPr>
          <w:rFonts w:cs="Arial"/>
        </w:rPr>
        <w:t xml:space="preserve"> Compare the Pre- and post-campaign occupancy rates to measure the effectiveness of the digital campaigns.</w:t>
      </w:r>
    </w:p>
    <w:p w14:paraId="1B3B927B" w14:textId="77777777" w:rsidR="00333597" w:rsidRPr="004F77B3" w:rsidRDefault="00333597" w:rsidP="00F70025">
      <w:pPr>
        <w:pStyle w:val="Heading2"/>
        <w:rPr>
          <w:rFonts w:cs="Arial"/>
          <w:color w:val="auto"/>
          <w:u w:val="none"/>
        </w:rPr>
      </w:pPr>
      <w:bookmarkStart w:id="20" w:name="_Toc182217225"/>
      <w:r w:rsidRPr="004F77B3">
        <w:rPr>
          <w:rFonts w:cs="Arial"/>
          <w:color w:val="auto"/>
          <w:u w:val="none"/>
        </w:rPr>
        <w:t>Cost Overview</w:t>
      </w:r>
      <w:bookmarkEnd w:id="20"/>
    </w:p>
    <w:tbl>
      <w:tblPr>
        <w:tblStyle w:val="LightGrid-Accent2"/>
        <w:tblW w:w="0" w:type="auto"/>
        <w:jc w:val="center"/>
        <w:tblLook w:val="04A0" w:firstRow="1" w:lastRow="0" w:firstColumn="1" w:lastColumn="0" w:noHBand="0" w:noVBand="1"/>
      </w:tblPr>
      <w:tblGrid>
        <w:gridCol w:w="4124"/>
        <w:gridCol w:w="2324"/>
      </w:tblGrid>
      <w:tr w:rsidR="00333597" w:rsidRPr="004F77B3" w14:paraId="2B5FDD6C" w14:textId="77777777" w:rsidTr="00333597">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76F3FCA" w14:textId="77777777" w:rsidR="00333597" w:rsidRPr="004F77B3" w:rsidRDefault="00333597" w:rsidP="00333597">
            <w:pPr>
              <w:rPr>
                <w:rFonts w:cs="Arial"/>
              </w:rPr>
            </w:pPr>
            <w:r w:rsidRPr="004F77B3">
              <w:rPr>
                <w:rFonts w:cs="Arial"/>
              </w:rPr>
              <w:t>Recommendation</w:t>
            </w:r>
          </w:p>
        </w:tc>
        <w:tc>
          <w:tcPr>
            <w:tcW w:w="0" w:type="auto"/>
            <w:hideMark/>
          </w:tcPr>
          <w:p w14:paraId="61EF10AE" w14:textId="77777777" w:rsidR="00333597" w:rsidRPr="004F77B3" w:rsidRDefault="00333597" w:rsidP="00333597">
            <w:pPr>
              <w:cnfStyle w:val="100000000000" w:firstRow="1" w:lastRow="0" w:firstColumn="0" w:lastColumn="0" w:oddVBand="0" w:evenVBand="0" w:oddHBand="0" w:evenHBand="0" w:firstRowFirstColumn="0" w:firstRowLastColumn="0" w:lastRowFirstColumn="0" w:lastRowLastColumn="0"/>
              <w:rPr>
                <w:rFonts w:cs="Arial"/>
              </w:rPr>
            </w:pPr>
            <w:r w:rsidRPr="004F77B3">
              <w:rPr>
                <w:rFonts w:cs="Arial"/>
              </w:rPr>
              <w:t>Estimated Cost ($)</w:t>
            </w:r>
          </w:p>
        </w:tc>
      </w:tr>
      <w:tr w:rsidR="00333597" w:rsidRPr="004F77B3" w14:paraId="793C6C72" w14:textId="77777777" w:rsidTr="0033359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7BE3587" w14:textId="77777777" w:rsidR="00333597" w:rsidRPr="004F77B3" w:rsidRDefault="00333597" w:rsidP="00333597">
            <w:pPr>
              <w:rPr>
                <w:rFonts w:cs="Arial"/>
              </w:rPr>
            </w:pPr>
            <w:r w:rsidRPr="004F77B3">
              <w:rPr>
                <w:rFonts w:cs="Arial"/>
              </w:rPr>
              <w:lastRenderedPageBreak/>
              <w:t>Feedback Management System</w:t>
            </w:r>
          </w:p>
        </w:tc>
        <w:tc>
          <w:tcPr>
            <w:tcW w:w="0" w:type="auto"/>
            <w:hideMark/>
          </w:tcPr>
          <w:p w14:paraId="771845D8" w14:textId="77777777" w:rsidR="00333597" w:rsidRPr="004F77B3" w:rsidRDefault="00333597" w:rsidP="00333597">
            <w:pPr>
              <w:cnfStyle w:val="000000100000" w:firstRow="0" w:lastRow="0" w:firstColumn="0" w:lastColumn="0" w:oddVBand="0" w:evenVBand="0" w:oddHBand="1" w:evenHBand="0" w:firstRowFirstColumn="0" w:firstRowLastColumn="0" w:lastRowFirstColumn="0" w:lastRowLastColumn="0"/>
              <w:rPr>
                <w:rFonts w:cs="Arial"/>
              </w:rPr>
            </w:pPr>
            <w:r w:rsidRPr="004F77B3">
              <w:rPr>
                <w:rFonts w:cs="Arial"/>
              </w:rPr>
              <w:t>10,000</w:t>
            </w:r>
          </w:p>
        </w:tc>
      </w:tr>
      <w:tr w:rsidR="00333597" w:rsidRPr="004F77B3" w14:paraId="788F311C" w14:textId="77777777" w:rsidTr="00333597">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E1950B8" w14:textId="77777777" w:rsidR="00333597" w:rsidRPr="004F77B3" w:rsidRDefault="00333597" w:rsidP="00333597">
            <w:pPr>
              <w:rPr>
                <w:rFonts w:cs="Arial"/>
              </w:rPr>
            </w:pPr>
            <w:r w:rsidRPr="004F77B3">
              <w:rPr>
                <w:rFonts w:cs="Arial"/>
              </w:rPr>
              <w:t>Staff Training and Development</w:t>
            </w:r>
          </w:p>
        </w:tc>
        <w:tc>
          <w:tcPr>
            <w:tcW w:w="0" w:type="auto"/>
            <w:hideMark/>
          </w:tcPr>
          <w:p w14:paraId="4C3A6DB2" w14:textId="77777777" w:rsidR="00333597" w:rsidRPr="004F77B3" w:rsidRDefault="00333597" w:rsidP="00333597">
            <w:pPr>
              <w:cnfStyle w:val="000000010000" w:firstRow="0" w:lastRow="0" w:firstColumn="0" w:lastColumn="0" w:oddVBand="0" w:evenVBand="0" w:oddHBand="0" w:evenHBand="1" w:firstRowFirstColumn="0" w:firstRowLastColumn="0" w:lastRowFirstColumn="0" w:lastRowLastColumn="0"/>
              <w:rPr>
                <w:rFonts w:cs="Arial"/>
              </w:rPr>
            </w:pPr>
            <w:r w:rsidRPr="004F77B3">
              <w:rPr>
                <w:rFonts w:cs="Arial"/>
              </w:rPr>
              <w:t>15,000</w:t>
            </w:r>
          </w:p>
        </w:tc>
      </w:tr>
      <w:tr w:rsidR="00333597" w:rsidRPr="004F77B3" w14:paraId="0BF920A5" w14:textId="77777777" w:rsidTr="0033359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85BEB25" w14:textId="77777777" w:rsidR="00333597" w:rsidRPr="004F77B3" w:rsidRDefault="00333597" w:rsidP="00333597">
            <w:pPr>
              <w:rPr>
                <w:rFonts w:cs="Arial"/>
              </w:rPr>
            </w:pPr>
            <w:r w:rsidRPr="004F77B3">
              <w:rPr>
                <w:rFonts w:cs="Arial"/>
              </w:rPr>
              <w:t>Technology and Facility Upgrades</w:t>
            </w:r>
          </w:p>
        </w:tc>
        <w:tc>
          <w:tcPr>
            <w:tcW w:w="0" w:type="auto"/>
            <w:hideMark/>
          </w:tcPr>
          <w:p w14:paraId="6958BA8A" w14:textId="77777777" w:rsidR="00333597" w:rsidRPr="004F77B3" w:rsidRDefault="00333597" w:rsidP="00333597">
            <w:pPr>
              <w:cnfStyle w:val="000000100000" w:firstRow="0" w:lastRow="0" w:firstColumn="0" w:lastColumn="0" w:oddVBand="0" w:evenVBand="0" w:oddHBand="1" w:evenHBand="0" w:firstRowFirstColumn="0" w:firstRowLastColumn="0" w:lastRowFirstColumn="0" w:lastRowLastColumn="0"/>
              <w:rPr>
                <w:rFonts w:cs="Arial"/>
              </w:rPr>
            </w:pPr>
            <w:r w:rsidRPr="004F77B3">
              <w:rPr>
                <w:rFonts w:cs="Arial"/>
              </w:rPr>
              <w:t>30,000</w:t>
            </w:r>
          </w:p>
        </w:tc>
      </w:tr>
      <w:tr w:rsidR="00333597" w:rsidRPr="004F77B3" w14:paraId="681827A8" w14:textId="77777777" w:rsidTr="00333597">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F660B9E" w14:textId="77777777" w:rsidR="00333597" w:rsidRPr="004F77B3" w:rsidRDefault="00333597" w:rsidP="00333597">
            <w:pPr>
              <w:rPr>
                <w:rFonts w:cs="Arial"/>
              </w:rPr>
            </w:pPr>
            <w:r w:rsidRPr="004F77B3">
              <w:rPr>
                <w:rFonts w:cs="Arial"/>
              </w:rPr>
              <w:t>Digital Marketing Campaign</w:t>
            </w:r>
          </w:p>
        </w:tc>
        <w:tc>
          <w:tcPr>
            <w:tcW w:w="0" w:type="auto"/>
            <w:hideMark/>
          </w:tcPr>
          <w:p w14:paraId="38D896A6" w14:textId="77777777" w:rsidR="00333597" w:rsidRPr="004F77B3" w:rsidRDefault="00333597" w:rsidP="00333597">
            <w:pPr>
              <w:cnfStyle w:val="000000010000" w:firstRow="0" w:lastRow="0" w:firstColumn="0" w:lastColumn="0" w:oddVBand="0" w:evenVBand="0" w:oddHBand="0" w:evenHBand="1" w:firstRowFirstColumn="0" w:firstRowLastColumn="0" w:lastRowFirstColumn="0" w:lastRowLastColumn="0"/>
              <w:rPr>
                <w:rFonts w:cs="Arial"/>
              </w:rPr>
            </w:pPr>
            <w:r w:rsidRPr="004F77B3">
              <w:rPr>
                <w:rFonts w:cs="Arial"/>
              </w:rPr>
              <w:t>20,000</w:t>
            </w:r>
          </w:p>
        </w:tc>
      </w:tr>
      <w:tr w:rsidR="00333597" w:rsidRPr="004F77B3" w14:paraId="776D4FB7" w14:textId="77777777" w:rsidTr="0033359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1B65192" w14:textId="77777777" w:rsidR="00333597" w:rsidRPr="004F77B3" w:rsidRDefault="00333597" w:rsidP="00333597">
            <w:pPr>
              <w:rPr>
                <w:rFonts w:cs="Arial"/>
              </w:rPr>
            </w:pPr>
            <w:r w:rsidRPr="004F77B3">
              <w:rPr>
                <w:rFonts w:cs="Arial"/>
              </w:rPr>
              <w:t>Total</w:t>
            </w:r>
          </w:p>
        </w:tc>
        <w:tc>
          <w:tcPr>
            <w:tcW w:w="0" w:type="auto"/>
            <w:hideMark/>
          </w:tcPr>
          <w:p w14:paraId="4A63F2FA" w14:textId="77777777" w:rsidR="00333597" w:rsidRPr="004F77B3" w:rsidRDefault="00333597" w:rsidP="00333597">
            <w:pPr>
              <w:cnfStyle w:val="000000100000" w:firstRow="0" w:lastRow="0" w:firstColumn="0" w:lastColumn="0" w:oddVBand="0" w:evenVBand="0" w:oddHBand="1" w:evenHBand="0" w:firstRowFirstColumn="0" w:firstRowLastColumn="0" w:lastRowFirstColumn="0" w:lastRowLastColumn="0"/>
              <w:rPr>
                <w:rFonts w:cs="Arial"/>
              </w:rPr>
            </w:pPr>
            <w:r w:rsidRPr="004F77B3">
              <w:rPr>
                <w:rFonts w:cs="Arial"/>
                <w:b/>
                <w:bCs/>
              </w:rPr>
              <w:t>75,000</w:t>
            </w:r>
          </w:p>
        </w:tc>
      </w:tr>
    </w:tbl>
    <w:p w14:paraId="379809BB" w14:textId="77777777" w:rsidR="00833E06" w:rsidRPr="004F77B3" w:rsidRDefault="00833E06" w:rsidP="00333597">
      <w:pPr>
        <w:rPr>
          <w:rFonts w:cs="Arial"/>
        </w:rPr>
      </w:pPr>
    </w:p>
    <w:p w14:paraId="5EBA1449" w14:textId="77777777" w:rsidR="004A3750" w:rsidRPr="004F77B3" w:rsidRDefault="004A3750" w:rsidP="004A3750">
      <w:pPr>
        <w:rPr>
          <w:rFonts w:cs="Arial"/>
        </w:rPr>
      </w:pPr>
      <w:r w:rsidRPr="004F77B3">
        <w:rPr>
          <w:rFonts w:cs="Arial"/>
        </w:rPr>
        <w:t>The total estimated cost for these proposals is $75,000. In fact, this will be a fair budget concerning the boutique size of the hotel and income levels. Costs will be spread across critical areas that will immediately and directly enhance guest satisfaction, operational efficiency, and market visibility.</w:t>
      </w:r>
    </w:p>
    <w:p w14:paraId="23A92E0E" w14:textId="77777777" w:rsidR="004A3750" w:rsidRPr="004F77B3" w:rsidRDefault="004A3750" w:rsidP="00F70025">
      <w:pPr>
        <w:pStyle w:val="Heading2"/>
        <w:rPr>
          <w:rFonts w:cs="Arial"/>
          <w:color w:val="auto"/>
          <w:u w:val="none"/>
        </w:rPr>
      </w:pPr>
      <w:bookmarkStart w:id="21" w:name="_Toc182217226"/>
      <w:r w:rsidRPr="004F77B3">
        <w:rPr>
          <w:rFonts w:cs="Arial"/>
          <w:color w:val="auto"/>
          <w:u w:val="none"/>
        </w:rPr>
        <w:t>Change Management Strategies</w:t>
      </w:r>
      <w:bookmarkEnd w:id="21"/>
    </w:p>
    <w:p w14:paraId="2C589A64" w14:textId="77777777" w:rsidR="004A3750" w:rsidRPr="004F77B3" w:rsidRDefault="004A3750" w:rsidP="004A3750">
      <w:pPr>
        <w:rPr>
          <w:rFonts w:cs="Arial"/>
          <w:b/>
        </w:rPr>
      </w:pPr>
      <w:r w:rsidRPr="004F77B3">
        <w:rPr>
          <w:rFonts w:cs="Arial"/>
          <w:b/>
        </w:rPr>
        <w:t>Communication and Engagement</w:t>
      </w:r>
    </w:p>
    <w:p w14:paraId="5E27B6DB" w14:textId="77777777" w:rsidR="004A3750" w:rsidRPr="004F77B3" w:rsidRDefault="004A3750" w:rsidP="00AC3755">
      <w:pPr>
        <w:rPr>
          <w:rFonts w:cs="Arial"/>
        </w:rPr>
      </w:pPr>
      <w:r w:rsidRPr="004F77B3">
        <w:rPr>
          <w:rFonts w:cs="Arial"/>
        </w:rPr>
        <w:t xml:space="preserve">Effective communication becomes </w:t>
      </w:r>
      <w:r w:rsidR="00E66855" w:rsidRPr="004F77B3">
        <w:rPr>
          <w:rFonts w:cs="Arial"/>
        </w:rPr>
        <w:t>bedrock</w:t>
      </w:r>
      <w:r w:rsidRPr="004F77B3">
        <w:rPr>
          <w:rFonts w:cs="Arial"/>
        </w:rPr>
        <w:t xml:space="preserve"> of successful change management, especially in a hospitality context of Hotel Boutique La Casona. This support and change is achieved greatly with all the stakeholders, mainly hotel employees, being considered</w:t>
      </w:r>
      <w:r w:rsidR="00AC3755" w:rsidRPr="004F77B3">
        <w:rPr>
          <w:rFonts w:cs="Arial"/>
        </w:rPr>
        <w:t xml:space="preserve"> (Gonah and Nomatshila, 2024)</w:t>
      </w:r>
      <w:r w:rsidRPr="004F77B3">
        <w:rPr>
          <w:rFonts w:cs="Arial"/>
        </w:rPr>
        <w:t>. Hotel has to take into view two-way communication flows when considering its opening and schedule a meeting with the employee regarding change of proposals of this system. These meetings should not only indicate the various benefits these changes will bring to the hotel's operations but also the way these changes would modify staff's routines and responsibilities</w:t>
      </w:r>
      <w:r w:rsidR="004A64FE" w:rsidRPr="004F77B3">
        <w:rPr>
          <w:rFonts w:cs="Arial"/>
        </w:rPr>
        <w:t xml:space="preserve"> (Habib </w:t>
      </w:r>
      <w:r w:rsidR="004A64FE" w:rsidRPr="004F77B3">
        <w:rPr>
          <w:rFonts w:cs="Arial"/>
          <w:i/>
        </w:rPr>
        <w:t>et al.,</w:t>
      </w:r>
      <w:r w:rsidR="004A64FE" w:rsidRPr="004F77B3">
        <w:rPr>
          <w:rFonts w:cs="Arial"/>
        </w:rPr>
        <w:t xml:space="preserve"> 2023)</w:t>
      </w:r>
      <w:r w:rsidRPr="004F77B3">
        <w:rPr>
          <w:rFonts w:cs="Arial"/>
        </w:rPr>
        <w:t xml:space="preserve">. This way, appraised about their perceived concerns as well as benefits such as higher satisfaction levels from guests or efficiency in daily operations, </w:t>
      </w:r>
      <w:r w:rsidR="00E66855" w:rsidRPr="004F77B3">
        <w:rPr>
          <w:rFonts w:cs="Arial"/>
        </w:rPr>
        <w:t>staffs are</w:t>
      </w:r>
      <w:r w:rsidRPr="004F77B3">
        <w:rPr>
          <w:rFonts w:cs="Arial"/>
        </w:rPr>
        <w:t xml:space="preserve"> more likely to feel part of the change process and motivated enough to contribute towards the success of the change.</w:t>
      </w:r>
    </w:p>
    <w:p w14:paraId="349EE92B" w14:textId="77777777" w:rsidR="004A3750" w:rsidRPr="004F77B3" w:rsidRDefault="004A3750" w:rsidP="004A3750">
      <w:pPr>
        <w:rPr>
          <w:rFonts w:cs="Arial"/>
          <w:b/>
        </w:rPr>
      </w:pPr>
      <w:r w:rsidRPr="004F77B3">
        <w:rPr>
          <w:rFonts w:cs="Arial"/>
          <w:b/>
        </w:rPr>
        <w:t>Staff Involvement</w:t>
      </w:r>
    </w:p>
    <w:p w14:paraId="4F63E8E4" w14:textId="77777777" w:rsidR="00666DBD" w:rsidRPr="004F77B3" w:rsidRDefault="004A3750" w:rsidP="00AC3755">
      <w:pPr>
        <w:rPr>
          <w:rFonts w:cs="Arial"/>
        </w:rPr>
      </w:pPr>
      <w:r w:rsidRPr="004F77B3">
        <w:rPr>
          <w:rFonts w:cs="Arial"/>
        </w:rPr>
        <w:t>This may help reduce resistance and increase the feeling of ownership through engagement by staff at the planning and execution stages of management. When they are involved in an activity, they are likely to embrace the new developments rather than feel alienated or resistant to them</w:t>
      </w:r>
      <w:r w:rsidR="00AC3755" w:rsidRPr="004F77B3">
        <w:rPr>
          <w:rFonts w:cs="Arial"/>
        </w:rPr>
        <w:t xml:space="preserve"> (Hoxsey, 2023)</w:t>
      </w:r>
      <w:r w:rsidRPr="004F77B3">
        <w:rPr>
          <w:rFonts w:cs="Arial"/>
        </w:rPr>
        <w:t xml:space="preserve">. Hotel management </w:t>
      </w:r>
      <w:r w:rsidRPr="004F77B3">
        <w:rPr>
          <w:rFonts w:cs="Arial"/>
        </w:rPr>
        <w:lastRenderedPageBreak/>
        <w:t>should also seek staff input concerning various change components, for instance, how customer service standards may be improved or innovative ideas on new operational procedures</w:t>
      </w:r>
      <w:r w:rsidR="00AC3755" w:rsidRPr="004F77B3">
        <w:rPr>
          <w:rFonts w:cs="Arial"/>
        </w:rPr>
        <w:t xml:space="preserve"> (Ling</w:t>
      </w:r>
      <w:r w:rsidR="00AC3755" w:rsidRPr="004F77B3">
        <w:rPr>
          <w:rFonts w:cs="Arial"/>
          <w:i/>
        </w:rPr>
        <w:t xml:space="preserve"> et al.,</w:t>
      </w:r>
      <w:r w:rsidR="00AC3755" w:rsidRPr="004F77B3">
        <w:rPr>
          <w:rFonts w:cs="Arial"/>
        </w:rPr>
        <w:t xml:space="preserve"> 2022)</w:t>
      </w:r>
      <w:r w:rsidRPr="004F77B3">
        <w:rPr>
          <w:rFonts w:cs="Arial"/>
        </w:rPr>
        <w:t xml:space="preserve">. This is because tapping into staff's collective knowledge and experience at a hotel will allow the place to create more effective solutions that suit its operational realities better. </w:t>
      </w:r>
    </w:p>
    <w:p w14:paraId="46EA5D9A" w14:textId="77777777" w:rsidR="004A3750" w:rsidRPr="004F77B3" w:rsidRDefault="004A3750" w:rsidP="004A3750">
      <w:pPr>
        <w:rPr>
          <w:rFonts w:cs="Arial"/>
          <w:b/>
        </w:rPr>
      </w:pPr>
      <w:r w:rsidRPr="004F77B3">
        <w:rPr>
          <w:rFonts w:cs="Arial"/>
          <w:b/>
        </w:rPr>
        <w:t>Phased Implementation</w:t>
      </w:r>
    </w:p>
    <w:p w14:paraId="2815B091" w14:textId="77777777" w:rsidR="00666DBD" w:rsidRPr="004F77B3" w:rsidRDefault="004A3750" w:rsidP="004A3750">
      <w:pPr>
        <w:rPr>
          <w:rFonts w:cs="Arial"/>
        </w:rPr>
      </w:pPr>
      <w:r w:rsidRPr="004F77B3">
        <w:rPr>
          <w:rFonts w:cs="Arial"/>
        </w:rPr>
        <w:t>It is advisable to implement changes incrementally as a means of preventing disruption in daily operations or undue effects to the experience of guests. This incremental approach allows the hotel to judge the impact of each change before proceeding to the next stage. This phased roll-out minimizes the chances of overwhelming staff or guests with sudden transformations on a large scale</w:t>
      </w:r>
      <w:r w:rsidR="004A64FE" w:rsidRPr="004F77B3">
        <w:rPr>
          <w:rFonts w:cs="Arial"/>
        </w:rPr>
        <w:t xml:space="preserve"> (Dewi, Yudhistira and Agustina, 2022)</w:t>
      </w:r>
      <w:r w:rsidRPr="004F77B3">
        <w:rPr>
          <w:rFonts w:cs="Arial"/>
        </w:rPr>
        <w:t xml:space="preserve">. Perhaps, making changes in small steps would have enabled the hotel to watch a positive change in any of these phases and adjust accordingly according to real-time feedback both from staff and guests. </w:t>
      </w:r>
      <w:r w:rsidR="004A64FE" w:rsidRPr="004F77B3">
        <w:rPr>
          <w:rFonts w:cs="Arial"/>
        </w:rPr>
        <w:t xml:space="preserve"> </w:t>
      </w:r>
    </w:p>
    <w:p w14:paraId="6323796C" w14:textId="77777777" w:rsidR="004A3750" w:rsidRPr="004F77B3" w:rsidRDefault="004A3750" w:rsidP="004A3750">
      <w:pPr>
        <w:rPr>
          <w:rFonts w:cs="Arial"/>
          <w:b/>
        </w:rPr>
      </w:pPr>
      <w:r w:rsidRPr="004F77B3">
        <w:rPr>
          <w:rFonts w:cs="Arial"/>
          <w:b/>
        </w:rPr>
        <w:t>Benefits</w:t>
      </w:r>
    </w:p>
    <w:p w14:paraId="62F620C3" w14:textId="77777777" w:rsidR="004A3750" w:rsidRPr="004F77B3" w:rsidRDefault="004A3750" w:rsidP="004A3750">
      <w:pPr>
        <w:rPr>
          <w:rFonts w:cs="Arial"/>
        </w:rPr>
      </w:pPr>
      <w:r w:rsidRPr="004F77B3">
        <w:rPr>
          <w:rFonts w:cs="Arial"/>
        </w:rPr>
        <w:t>These recommendations will help Hotel Boutique La Casona overcome the current challenges and seize new opportunities in the hospitality market. Some of the benefits are as follows:</w:t>
      </w:r>
    </w:p>
    <w:p w14:paraId="1753D4B3" w14:textId="77777777" w:rsidR="004A3750" w:rsidRPr="004F77B3" w:rsidRDefault="004A3750" w:rsidP="004A3750">
      <w:pPr>
        <w:rPr>
          <w:rFonts w:cs="Arial"/>
        </w:rPr>
      </w:pPr>
      <w:r w:rsidRPr="004F77B3">
        <w:rPr>
          <w:rFonts w:cs="Arial"/>
          <w:b/>
        </w:rPr>
        <w:t>Greater Reputation:</w:t>
      </w:r>
      <w:r w:rsidRPr="004F77B3">
        <w:rPr>
          <w:rFonts w:cs="Arial"/>
        </w:rPr>
        <w:t xml:space="preserve"> A formal feedback management system, together with better service quality, will ensure that the hotel is no longer troubled with a decrease in its online reputation and satisfaction of the guest</w:t>
      </w:r>
      <w:r w:rsidR="00AC3755" w:rsidRPr="004F77B3">
        <w:rPr>
          <w:rFonts w:cs="Arial"/>
        </w:rPr>
        <w:t xml:space="preserve"> (Hyland-Wood </w:t>
      </w:r>
      <w:r w:rsidR="00AC3755" w:rsidRPr="004F77B3">
        <w:rPr>
          <w:rFonts w:cs="Arial"/>
          <w:i/>
        </w:rPr>
        <w:t>et al.,</w:t>
      </w:r>
      <w:r w:rsidR="00AC3755" w:rsidRPr="004F77B3">
        <w:rPr>
          <w:rFonts w:cs="Arial"/>
        </w:rPr>
        <w:t xml:space="preserve"> 2021)</w:t>
      </w:r>
      <w:r w:rsidRPr="004F77B3">
        <w:rPr>
          <w:rFonts w:cs="Arial"/>
        </w:rPr>
        <w:t>.</w:t>
      </w:r>
    </w:p>
    <w:p w14:paraId="0613942C" w14:textId="77777777" w:rsidR="004A3750" w:rsidRPr="004F77B3" w:rsidRDefault="004A3750" w:rsidP="004A3750">
      <w:pPr>
        <w:rPr>
          <w:rFonts w:cs="Arial"/>
        </w:rPr>
      </w:pPr>
      <w:r w:rsidRPr="004F77B3">
        <w:rPr>
          <w:rFonts w:cs="Arial"/>
          <w:b/>
        </w:rPr>
        <w:t>Increased Revenue:</w:t>
      </w:r>
      <w:r w:rsidRPr="004F77B3">
        <w:rPr>
          <w:rFonts w:cs="Arial"/>
        </w:rPr>
        <w:t xml:space="preserve"> Targeted digital marketing and modern facilities will attract new customers to the hotel, which will subsequently bring about better occupancy levels and revenue.</w:t>
      </w:r>
    </w:p>
    <w:p w14:paraId="382817DA" w14:textId="77777777" w:rsidR="00B07CD1" w:rsidRPr="004F77B3" w:rsidRDefault="004A3750" w:rsidP="00B07CD1">
      <w:pPr>
        <w:rPr>
          <w:rFonts w:cs="Arial"/>
        </w:rPr>
      </w:pPr>
      <w:r w:rsidRPr="004F77B3">
        <w:rPr>
          <w:rFonts w:cs="Arial"/>
          <w:b/>
        </w:rPr>
        <w:t>Staff Retention and Morale:</w:t>
      </w:r>
      <w:r w:rsidRPr="004F77B3">
        <w:rPr>
          <w:rFonts w:cs="Arial"/>
        </w:rPr>
        <w:t xml:space="preserve"> The opportunity to develop enhances morale and decreases turnover.</w:t>
      </w:r>
    </w:p>
    <w:p w14:paraId="7527E50D" w14:textId="77777777" w:rsidR="00B07CD1" w:rsidRPr="004F77B3" w:rsidRDefault="00B07CD1" w:rsidP="00B07CD1">
      <w:pPr>
        <w:pStyle w:val="Heading1"/>
        <w:rPr>
          <w:rFonts w:cs="Arial"/>
          <w:u w:val="none"/>
        </w:rPr>
      </w:pPr>
      <w:bookmarkStart w:id="22" w:name="_Toc182217227"/>
      <w:r w:rsidRPr="004F77B3">
        <w:rPr>
          <w:rFonts w:cs="Arial"/>
          <w:u w:val="none"/>
        </w:rPr>
        <w:t>Action Plan for Hotel Boutique La Casona</w:t>
      </w:r>
      <w:bookmarkEnd w:id="22"/>
      <w:r w:rsidRPr="004F77B3">
        <w:rPr>
          <w:rFonts w:cs="Arial"/>
          <w:u w:val="none"/>
        </w:rPr>
        <w:t xml:space="preserve"> </w:t>
      </w:r>
    </w:p>
    <w:p w14:paraId="168B2248" w14:textId="77777777" w:rsidR="00B07CD1" w:rsidRPr="004F77B3" w:rsidRDefault="00534109" w:rsidP="00B07CD1">
      <w:pPr>
        <w:rPr>
          <w:rFonts w:cs="Arial"/>
        </w:rPr>
      </w:pPr>
      <w:r w:rsidRPr="004F77B3">
        <w:rPr>
          <w:rFonts w:cs="Arial"/>
        </w:rPr>
        <w:t xml:space="preserve">The following action plan details the identified key problems, corresponding solutions, desired outcomes, time scale for implementation, and estimated costs associated with each solution. This plan will serve to give the client a clear roadmap </w:t>
      </w:r>
      <w:r w:rsidRPr="004F77B3">
        <w:rPr>
          <w:rFonts w:cs="Arial"/>
        </w:rPr>
        <w:lastRenderedPageBreak/>
        <w:t>of how to effectively address the challenges facing Hotel Boutique La Casona in the most efficient manner possible</w:t>
      </w:r>
      <w:r w:rsidR="00B07CD1" w:rsidRPr="004F77B3">
        <w:rPr>
          <w:rFonts w:cs="Arial"/>
        </w:rPr>
        <w:t>.</w:t>
      </w:r>
    </w:p>
    <w:tbl>
      <w:tblPr>
        <w:tblStyle w:val="LightGrid-Accent6"/>
        <w:tblW w:w="0" w:type="auto"/>
        <w:tblLook w:val="04A0" w:firstRow="1" w:lastRow="0" w:firstColumn="1" w:lastColumn="0" w:noHBand="0" w:noVBand="1"/>
      </w:tblPr>
      <w:tblGrid>
        <w:gridCol w:w="601"/>
        <w:gridCol w:w="1608"/>
        <w:gridCol w:w="1741"/>
        <w:gridCol w:w="1621"/>
        <w:gridCol w:w="999"/>
        <w:gridCol w:w="1528"/>
        <w:gridCol w:w="1144"/>
      </w:tblGrid>
      <w:tr w:rsidR="00B07CD1" w:rsidRPr="004F77B3" w14:paraId="655541D8" w14:textId="77777777" w:rsidTr="00B07CD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2AECFB0" w14:textId="77777777" w:rsidR="00B07CD1" w:rsidRPr="004F77B3" w:rsidRDefault="00B07CD1" w:rsidP="00B07CD1">
            <w:pPr>
              <w:rPr>
                <w:rFonts w:cs="Arial"/>
              </w:rPr>
            </w:pPr>
            <w:r w:rsidRPr="004F77B3">
              <w:rPr>
                <w:rFonts w:cs="Arial"/>
              </w:rPr>
              <w:t>No.</w:t>
            </w:r>
          </w:p>
        </w:tc>
        <w:tc>
          <w:tcPr>
            <w:tcW w:w="0" w:type="auto"/>
            <w:hideMark/>
          </w:tcPr>
          <w:p w14:paraId="3762813C" w14:textId="77777777" w:rsidR="00B07CD1" w:rsidRPr="004F77B3" w:rsidRDefault="00B07CD1" w:rsidP="00B07CD1">
            <w:pPr>
              <w:cnfStyle w:val="100000000000" w:firstRow="1" w:lastRow="0" w:firstColumn="0" w:lastColumn="0" w:oddVBand="0" w:evenVBand="0" w:oddHBand="0" w:evenHBand="0" w:firstRowFirstColumn="0" w:firstRowLastColumn="0" w:lastRowFirstColumn="0" w:lastRowLastColumn="0"/>
              <w:rPr>
                <w:rFonts w:cs="Arial"/>
              </w:rPr>
            </w:pPr>
            <w:r w:rsidRPr="004F77B3">
              <w:rPr>
                <w:rFonts w:cs="Arial"/>
              </w:rPr>
              <w:t>Problem</w:t>
            </w:r>
          </w:p>
        </w:tc>
        <w:tc>
          <w:tcPr>
            <w:tcW w:w="0" w:type="auto"/>
            <w:hideMark/>
          </w:tcPr>
          <w:p w14:paraId="59049CA8" w14:textId="77777777" w:rsidR="00B07CD1" w:rsidRPr="004F77B3" w:rsidRDefault="00B07CD1" w:rsidP="00B07CD1">
            <w:pPr>
              <w:cnfStyle w:val="100000000000" w:firstRow="1" w:lastRow="0" w:firstColumn="0" w:lastColumn="0" w:oddVBand="0" w:evenVBand="0" w:oddHBand="0" w:evenHBand="0" w:firstRowFirstColumn="0" w:firstRowLastColumn="0" w:lastRowFirstColumn="0" w:lastRowLastColumn="0"/>
              <w:rPr>
                <w:rFonts w:cs="Arial"/>
              </w:rPr>
            </w:pPr>
            <w:r w:rsidRPr="004F77B3">
              <w:rPr>
                <w:rFonts w:cs="Arial"/>
              </w:rPr>
              <w:t>Solution</w:t>
            </w:r>
          </w:p>
        </w:tc>
        <w:tc>
          <w:tcPr>
            <w:tcW w:w="0" w:type="auto"/>
            <w:hideMark/>
          </w:tcPr>
          <w:p w14:paraId="20FACC46" w14:textId="77777777" w:rsidR="00B07CD1" w:rsidRPr="004F77B3" w:rsidRDefault="00B07CD1" w:rsidP="00B07CD1">
            <w:pPr>
              <w:cnfStyle w:val="100000000000" w:firstRow="1" w:lastRow="0" w:firstColumn="0" w:lastColumn="0" w:oddVBand="0" w:evenVBand="0" w:oddHBand="0" w:evenHBand="0" w:firstRowFirstColumn="0" w:firstRowLastColumn="0" w:lastRowFirstColumn="0" w:lastRowLastColumn="0"/>
              <w:rPr>
                <w:rFonts w:cs="Arial"/>
              </w:rPr>
            </w:pPr>
            <w:r w:rsidRPr="004F77B3">
              <w:rPr>
                <w:rFonts w:cs="Arial"/>
              </w:rPr>
              <w:t>Desired Outcome</w:t>
            </w:r>
          </w:p>
        </w:tc>
        <w:tc>
          <w:tcPr>
            <w:tcW w:w="0" w:type="auto"/>
            <w:hideMark/>
          </w:tcPr>
          <w:p w14:paraId="507B5AD7" w14:textId="77777777" w:rsidR="00B07CD1" w:rsidRPr="004F77B3" w:rsidRDefault="00B07CD1" w:rsidP="00B07CD1">
            <w:pPr>
              <w:cnfStyle w:val="100000000000" w:firstRow="1" w:lastRow="0" w:firstColumn="0" w:lastColumn="0" w:oddVBand="0" w:evenVBand="0" w:oddHBand="0" w:evenHBand="0" w:firstRowFirstColumn="0" w:firstRowLastColumn="0" w:lastRowFirstColumn="0" w:lastRowLastColumn="0"/>
              <w:rPr>
                <w:rFonts w:cs="Arial"/>
              </w:rPr>
            </w:pPr>
            <w:r w:rsidRPr="004F77B3">
              <w:rPr>
                <w:rFonts w:cs="Arial"/>
              </w:rPr>
              <w:t>Time Scale</w:t>
            </w:r>
          </w:p>
        </w:tc>
        <w:tc>
          <w:tcPr>
            <w:tcW w:w="0" w:type="auto"/>
            <w:hideMark/>
          </w:tcPr>
          <w:p w14:paraId="2758D9E6" w14:textId="77777777" w:rsidR="00B07CD1" w:rsidRPr="004F77B3" w:rsidRDefault="00B07CD1" w:rsidP="00B07CD1">
            <w:pPr>
              <w:cnfStyle w:val="100000000000" w:firstRow="1" w:lastRow="0" w:firstColumn="0" w:lastColumn="0" w:oddVBand="0" w:evenVBand="0" w:oddHBand="0" w:evenHBand="0" w:firstRowFirstColumn="0" w:firstRowLastColumn="0" w:lastRowFirstColumn="0" w:lastRowLastColumn="0"/>
              <w:rPr>
                <w:rFonts w:cs="Arial"/>
              </w:rPr>
            </w:pPr>
            <w:r w:rsidRPr="004F77B3">
              <w:rPr>
                <w:rFonts w:cs="Arial"/>
              </w:rPr>
              <w:t>Completion Date</w:t>
            </w:r>
          </w:p>
        </w:tc>
        <w:tc>
          <w:tcPr>
            <w:tcW w:w="0" w:type="auto"/>
            <w:hideMark/>
          </w:tcPr>
          <w:p w14:paraId="16AC26B2" w14:textId="77777777" w:rsidR="00B07CD1" w:rsidRPr="004F77B3" w:rsidRDefault="00B07CD1" w:rsidP="00B07CD1">
            <w:pPr>
              <w:cnfStyle w:val="100000000000" w:firstRow="1" w:lastRow="0" w:firstColumn="0" w:lastColumn="0" w:oddVBand="0" w:evenVBand="0" w:oddHBand="0" w:evenHBand="0" w:firstRowFirstColumn="0" w:firstRowLastColumn="0" w:lastRowFirstColumn="0" w:lastRowLastColumn="0"/>
              <w:rPr>
                <w:rFonts w:cs="Arial"/>
              </w:rPr>
            </w:pPr>
            <w:r w:rsidRPr="004F77B3">
              <w:rPr>
                <w:rFonts w:cs="Arial"/>
              </w:rPr>
              <w:t>Planned Budget</w:t>
            </w:r>
          </w:p>
        </w:tc>
      </w:tr>
      <w:tr w:rsidR="00B07CD1" w:rsidRPr="004F77B3" w14:paraId="7C17DE4C" w14:textId="77777777" w:rsidTr="00B07C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2CBEABE" w14:textId="77777777" w:rsidR="00B07CD1" w:rsidRPr="004F77B3" w:rsidRDefault="00B07CD1" w:rsidP="00B07CD1">
            <w:pPr>
              <w:rPr>
                <w:rFonts w:cs="Arial"/>
              </w:rPr>
            </w:pPr>
            <w:r w:rsidRPr="004F77B3">
              <w:rPr>
                <w:rFonts w:cs="Arial"/>
              </w:rPr>
              <w:t>1</w:t>
            </w:r>
          </w:p>
        </w:tc>
        <w:tc>
          <w:tcPr>
            <w:tcW w:w="0" w:type="auto"/>
            <w:hideMark/>
          </w:tcPr>
          <w:p w14:paraId="33F92463" w14:textId="77777777" w:rsidR="00B07CD1" w:rsidRPr="004F77B3" w:rsidRDefault="00B07CD1" w:rsidP="00B07CD1">
            <w:pPr>
              <w:cnfStyle w:val="000000100000" w:firstRow="0" w:lastRow="0" w:firstColumn="0" w:lastColumn="0" w:oddVBand="0" w:evenVBand="0" w:oddHBand="1" w:evenHBand="0" w:firstRowFirstColumn="0" w:firstRowLastColumn="0" w:lastRowFirstColumn="0" w:lastRowLastColumn="0"/>
              <w:rPr>
                <w:rFonts w:cs="Arial"/>
              </w:rPr>
            </w:pPr>
            <w:r w:rsidRPr="004F77B3">
              <w:rPr>
                <w:rFonts w:cs="Arial"/>
              </w:rPr>
              <w:t>Poor feedback management and declining reputation</w:t>
            </w:r>
          </w:p>
        </w:tc>
        <w:tc>
          <w:tcPr>
            <w:tcW w:w="0" w:type="auto"/>
            <w:hideMark/>
          </w:tcPr>
          <w:p w14:paraId="77F5A7A1" w14:textId="77777777" w:rsidR="00B07CD1" w:rsidRPr="004F77B3" w:rsidRDefault="00971CB4" w:rsidP="00B07CD1">
            <w:pPr>
              <w:cnfStyle w:val="000000100000" w:firstRow="0" w:lastRow="0" w:firstColumn="0" w:lastColumn="0" w:oddVBand="0" w:evenVBand="0" w:oddHBand="1" w:evenHBand="0" w:firstRowFirstColumn="0" w:firstRowLastColumn="0" w:lastRowFirstColumn="0" w:lastRowLastColumn="0"/>
              <w:rPr>
                <w:rFonts w:cs="Arial"/>
              </w:rPr>
            </w:pPr>
            <w:r w:rsidRPr="004F77B3">
              <w:rPr>
                <w:rFonts w:cs="Arial"/>
              </w:rPr>
              <w:t>Set up an electronic review network and actively monitor reviews</w:t>
            </w:r>
            <w:r w:rsidR="00B07CD1" w:rsidRPr="004F77B3">
              <w:rPr>
                <w:rFonts w:cs="Arial"/>
              </w:rPr>
              <w:t>.</w:t>
            </w:r>
          </w:p>
        </w:tc>
        <w:tc>
          <w:tcPr>
            <w:tcW w:w="0" w:type="auto"/>
            <w:hideMark/>
          </w:tcPr>
          <w:p w14:paraId="262CB823" w14:textId="77777777" w:rsidR="00B07CD1" w:rsidRPr="004F77B3" w:rsidRDefault="00971CB4" w:rsidP="00B07CD1">
            <w:pPr>
              <w:cnfStyle w:val="000000100000" w:firstRow="0" w:lastRow="0" w:firstColumn="0" w:lastColumn="0" w:oddVBand="0" w:evenVBand="0" w:oddHBand="1" w:evenHBand="0" w:firstRowFirstColumn="0" w:firstRowLastColumn="0" w:lastRowFirstColumn="0" w:lastRowLastColumn="0"/>
              <w:rPr>
                <w:rFonts w:cs="Arial"/>
              </w:rPr>
            </w:pPr>
            <w:r w:rsidRPr="004F77B3">
              <w:rPr>
                <w:rFonts w:cs="Arial"/>
              </w:rPr>
              <w:t>Improve reputation on online communities, more positive feedback, and higher guest satisfaction</w:t>
            </w:r>
            <w:r w:rsidR="00B07CD1" w:rsidRPr="004F77B3">
              <w:rPr>
                <w:rFonts w:cs="Arial"/>
              </w:rPr>
              <w:t>.</w:t>
            </w:r>
          </w:p>
        </w:tc>
        <w:tc>
          <w:tcPr>
            <w:tcW w:w="0" w:type="auto"/>
            <w:hideMark/>
          </w:tcPr>
          <w:p w14:paraId="1CA0D8E1" w14:textId="77777777" w:rsidR="00B07CD1" w:rsidRPr="004F77B3" w:rsidRDefault="00B07CD1" w:rsidP="00B07CD1">
            <w:pPr>
              <w:cnfStyle w:val="000000100000" w:firstRow="0" w:lastRow="0" w:firstColumn="0" w:lastColumn="0" w:oddVBand="0" w:evenVBand="0" w:oddHBand="1" w:evenHBand="0" w:firstRowFirstColumn="0" w:firstRowLastColumn="0" w:lastRowFirstColumn="0" w:lastRowLastColumn="0"/>
              <w:rPr>
                <w:rFonts w:cs="Arial"/>
              </w:rPr>
            </w:pPr>
            <w:r w:rsidRPr="004F77B3">
              <w:rPr>
                <w:rFonts w:cs="Arial"/>
              </w:rPr>
              <w:t>3 months</w:t>
            </w:r>
          </w:p>
        </w:tc>
        <w:tc>
          <w:tcPr>
            <w:tcW w:w="0" w:type="auto"/>
            <w:hideMark/>
          </w:tcPr>
          <w:p w14:paraId="61ACF21F" w14:textId="77777777" w:rsidR="00B07CD1" w:rsidRPr="004F77B3" w:rsidRDefault="00B07CD1" w:rsidP="00B07CD1">
            <w:pPr>
              <w:cnfStyle w:val="000000100000" w:firstRow="0" w:lastRow="0" w:firstColumn="0" w:lastColumn="0" w:oddVBand="0" w:evenVBand="0" w:oddHBand="1" w:evenHBand="0" w:firstRowFirstColumn="0" w:firstRowLastColumn="0" w:lastRowFirstColumn="0" w:lastRowLastColumn="0"/>
              <w:rPr>
                <w:rFonts w:cs="Arial"/>
              </w:rPr>
            </w:pPr>
            <w:r w:rsidRPr="004F77B3">
              <w:rPr>
                <w:rFonts w:cs="Arial"/>
              </w:rPr>
              <w:t>15/02/2025</w:t>
            </w:r>
          </w:p>
        </w:tc>
        <w:tc>
          <w:tcPr>
            <w:tcW w:w="0" w:type="auto"/>
            <w:hideMark/>
          </w:tcPr>
          <w:p w14:paraId="42D18CEB" w14:textId="77777777" w:rsidR="00B07CD1" w:rsidRPr="004F77B3" w:rsidRDefault="00B07CD1" w:rsidP="00B07CD1">
            <w:pPr>
              <w:cnfStyle w:val="000000100000" w:firstRow="0" w:lastRow="0" w:firstColumn="0" w:lastColumn="0" w:oddVBand="0" w:evenVBand="0" w:oddHBand="1" w:evenHBand="0" w:firstRowFirstColumn="0" w:firstRowLastColumn="0" w:lastRowFirstColumn="0" w:lastRowLastColumn="0"/>
              <w:rPr>
                <w:rFonts w:cs="Arial"/>
              </w:rPr>
            </w:pPr>
            <w:r w:rsidRPr="004F77B3">
              <w:rPr>
                <w:rFonts w:cs="Arial"/>
              </w:rPr>
              <w:t>£10,000</w:t>
            </w:r>
          </w:p>
        </w:tc>
      </w:tr>
      <w:tr w:rsidR="00B07CD1" w:rsidRPr="004F77B3" w14:paraId="392CF1FA" w14:textId="77777777" w:rsidTr="00B07CD1">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AB7FC07" w14:textId="77777777" w:rsidR="00B07CD1" w:rsidRPr="004F77B3" w:rsidRDefault="00B07CD1" w:rsidP="00B07CD1">
            <w:pPr>
              <w:rPr>
                <w:rFonts w:cs="Arial"/>
              </w:rPr>
            </w:pPr>
            <w:r w:rsidRPr="004F77B3">
              <w:rPr>
                <w:rFonts w:cs="Arial"/>
              </w:rPr>
              <w:t>2</w:t>
            </w:r>
          </w:p>
        </w:tc>
        <w:tc>
          <w:tcPr>
            <w:tcW w:w="0" w:type="auto"/>
            <w:hideMark/>
          </w:tcPr>
          <w:p w14:paraId="3F4C5A1B" w14:textId="77777777" w:rsidR="00B07CD1" w:rsidRPr="004F77B3" w:rsidRDefault="00B07CD1" w:rsidP="00B07CD1">
            <w:pPr>
              <w:cnfStyle w:val="000000010000" w:firstRow="0" w:lastRow="0" w:firstColumn="0" w:lastColumn="0" w:oddVBand="0" w:evenVBand="0" w:oddHBand="0" w:evenHBand="1" w:firstRowFirstColumn="0" w:firstRowLastColumn="0" w:lastRowFirstColumn="0" w:lastRowLastColumn="0"/>
              <w:rPr>
                <w:rFonts w:cs="Arial"/>
              </w:rPr>
            </w:pPr>
            <w:r w:rsidRPr="004F77B3">
              <w:rPr>
                <w:rFonts w:cs="Arial"/>
              </w:rPr>
              <w:t>Inconsistent service quality</w:t>
            </w:r>
          </w:p>
        </w:tc>
        <w:tc>
          <w:tcPr>
            <w:tcW w:w="0" w:type="auto"/>
            <w:hideMark/>
          </w:tcPr>
          <w:p w14:paraId="6F29952C" w14:textId="77777777" w:rsidR="00B07CD1" w:rsidRPr="004F77B3" w:rsidRDefault="00971CB4" w:rsidP="00B07CD1">
            <w:pPr>
              <w:cnfStyle w:val="000000010000" w:firstRow="0" w:lastRow="0" w:firstColumn="0" w:lastColumn="0" w:oddVBand="0" w:evenVBand="0" w:oddHBand="0" w:evenHBand="1" w:firstRowFirstColumn="0" w:firstRowLastColumn="0" w:lastRowFirstColumn="0" w:lastRowLastColumn="0"/>
              <w:rPr>
                <w:rFonts w:cs="Arial"/>
              </w:rPr>
            </w:pPr>
            <w:r w:rsidRPr="004F77B3">
              <w:rPr>
                <w:rFonts w:cs="Arial"/>
              </w:rPr>
              <w:t>Develop a suitable staff training program and monitor their performances</w:t>
            </w:r>
            <w:r w:rsidR="00B07CD1" w:rsidRPr="004F77B3">
              <w:rPr>
                <w:rFonts w:cs="Arial"/>
              </w:rPr>
              <w:t>.</w:t>
            </w:r>
          </w:p>
        </w:tc>
        <w:tc>
          <w:tcPr>
            <w:tcW w:w="0" w:type="auto"/>
            <w:hideMark/>
          </w:tcPr>
          <w:p w14:paraId="294CB13F" w14:textId="77777777" w:rsidR="00B07CD1" w:rsidRPr="004F77B3" w:rsidRDefault="00971CB4" w:rsidP="00B07CD1">
            <w:pPr>
              <w:cnfStyle w:val="000000010000" w:firstRow="0" w:lastRow="0" w:firstColumn="0" w:lastColumn="0" w:oddVBand="0" w:evenVBand="0" w:oddHBand="0" w:evenHBand="1" w:firstRowFirstColumn="0" w:firstRowLastColumn="0" w:lastRowFirstColumn="0" w:lastRowLastColumn="0"/>
              <w:rPr>
                <w:rFonts w:cs="Arial"/>
                <w:lang w:eastAsia="en-GB"/>
              </w:rPr>
            </w:pPr>
            <w:r w:rsidRPr="004F77B3">
              <w:rPr>
                <w:rFonts w:cs="Arial"/>
                <w:lang w:eastAsia="en-GB"/>
              </w:rPr>
              <w:t>Increased service standards, customer satisfaction, and morale of employees</w:t>
            </w:r>
            <w:r w:rsidR="00B07CD1" w:rsidRPr="004F77B3">
              <w:rPr>
                <w:rFonts w:cs="Arial"/>
              </w:rPr>
              <w:t>.</w:t>
            </w:r>
          </w:p>
        </w:tc>
        <w:tc>
          <w:tcPr>
            <w:tcW w:w="0" w:type="auto"/>
            <w:hideMark/>
          </w:tcPr>
          <w:p w14:paraId="7E3885E4" w14:textId="77777777" w:rsidR="00B07CD1" w:rsidRPr="004F77B3" w:rsidRDefault="00B07CD1" w:rsidP="00B07CD1">
            <w:pPr>
              <w:cnfStyle w:val="000000010000" w:firstRow="0" w:lastRow="0" w:firstColumn="0" w:lastColumn="0" w:oddVBand="0" w:evenVBand="0" w:oddHBand="0" w:evenHBand="1" w:firstRowFirstColumn="0" w:firstRowLastColumn="0" w:lastRowFirstColumn="0" w:lastRowLastColumn="0"/>
              <w:rPr>
                <w:rFonts w:cs="Arial"/>
              </w:rPr>
            </w:pPr>
            <w:r w:rsidRPr="004F77B3">
              <w:rPr>
                <w:rFonts w:cs="Arial"/>
              </w:rPr>
              <w:t>4 months</w:t>
            </w:r>
          </w:p>
        </w:tc>
        <w:tc>
          <w:tcPr>
            <w:tcW w:w="0" w:type="auto"/>
            <w:hideMark/>
          </w:tcPr>
          <w:p w14:paraId="59756B05" w14:textId="77777777" w:rsidR="00B07CD1" w:rsidRPr="004F77B3" w:rsidRDefault="00B07CD1" w:rsidP="00B07CD1">
            <w:pPr>
              <w:cnfStyle w:val="000000010000" w:firstRow="0" w:lastRow="0" w:firstColumn="0" w:lastColumn="0" w:oddVBand="0" w:evenVBand="0" w:oddHBand="0" w:evenHBand="1" w:firstRowFirstColumn="0" w:firstRowLastColumn="0" w:lastRowFirstColumn="0" w:lastRowLastColumn="0"/>
              <w:rPr>
                <w:rFonts w:cs="Arial"/>
              </w:rPr>
            </w:pPr>
            <w:r w:rsidRPr="004F77B3">
              <w:rPr>
                <w:rFonts w:cs="Arial"/>
              </w:rPr>
              <w:t>30/04/2025</w:t>
            </w:r>
          </w:p>
        </w:tc>
        <w:tc>
          <w:tcPr>
            <w:tcW w:w="0" w:type="auto"/>
            <w:hideMark/>
          </w:tcPr>
          <w:p w14:paraId="08978DF0" w14:textId="77777777" w:rsidR="00B07CD1" w:rsidRPr="004F77B3" w:rsidRDefault="00B07CD1" w:rsidP="00B07CD1">
            <w:pPr>
              <w:cnfStyle w:val="000000010000" w:firstRow="0" w:lastRow="0" w:firstColumn="0" w:lastColumn="0" w:oddVBand="0" w:evenVBand="0" w:oddHBand="0" w:evenHBand="1" w:firstRowFirstColumn="0" w:firstRowLastColumn="0" w:lastRowFirstColumn="0" w:lastRowLastColumn="0"/>
              <w:rPr>
                <w:rFonts w:cs="Arial"/>
              </w:rPr>
            </w:pPr>
            <w:r w:rsidRPr="004F77B3">
              <w:rPr>
                <w:rFonts w:cs="Arial"/>
              </w:rPr>
              <w:t>£15,000</w:t>
            </w:r>
          </w:p>
        </w:tc>
      </w:tr>
      <w:tr w:rsidR="00B07CD1" w:rsidRPr="004F77B3" w14:paraId="2CC6D5BA" w14:textId="77777777" w:rsidTr="00B07C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C4BC9BB" w14:textId="77777777" w:rsidR="00B07CD1" w:rsidRPr="004F77B3" w:rsidRDefault="00B07CD1" w:rsidP="00B07CD1">
            <w:pPr>
              <w:rPr>
                <w:rFonts w:cs="Arial"/>
              </w:rPr>
            </w:pPr>
            <w:r w:rsidRPr="004F77B3">
              <w:rPr>
                <w:rFonts w:cs="Arial"/>
              </w:rPr>
              <w:t>3</w:t>
            </w:r>
          </w:p>
        </w:tc>
        <w:tc>
          <w:tcPr>
            <w:tcW w:w="0" w:type="auto"/>
            <w:hideMark/>
          </w:tcPr>
          <w:p w14:paraId="5286D077" w14:textId="77777777" w:rsidR="00B07CD1" w:rsidRPr="004F77B3" w:rsidRDefault="00B07CD1" w:rsidP="00B07CD1">
            <w:pPr>
              <w:cnfStyle w:val="000000100000" w:firstRow="0" w:lastRow="0" w:firstColumn="0" w:lastColumn="0" w:oddVBand="0" w:evenVBand="0" w:oddHBand="1" w:evenHBand="0" w:firstRowFirstColumn="0" w:firstRowLastColumn="0" w:lastRowFirstColumn="0" w:lastRowLastColumn="0"/>
              <w:rPr>
                <w:rFonts w:cs="Arial"/>
              </w:rPr>
            </w:pPr>
            <w:r w:rsidRPr="004F77B3">
              <w:rPr>
                <w:rFonts w:cs="Arial"/>
              </w:rPr>
              <w:t>Outdated facilities and technology</w:t>
            </w:r>
          </w:p>
        </w:tc>
        <w:tc>
          <w:tcPr>
            <w:tcW w:w="0" w:type="auto"/>
            <w:hideMark/>
          </w:tcPr>
          <w:p w14:paraId="18F854A7" w14:textId="77777777" w:rsidR="00B07CD1" w:rsidRPr="004F77B3" w:rsidRDefault="00971CB4" w:rsidP="00B07CD1">
            <w:pPr>
              <w:cnfStyle w:val="000000100000" w:firstRow="0" w:lastRow="0" w:firstColumn="0" w:lastColumn="0" w:oddVBand="0" w:evenVBand="0" w:oddHBand="1" w:evenHBand="0" w:firstRowFirstColumn="0" w:firstRowLastColumn="0" w:lastRowFirstColumn="0" w:lastRowLastColumn="0"/>
              <w:rPr>
                <w:rFonts w:cs="Arial"/>
                <w:lang w:eastAsia="en-GB"/>
              </w:rPr>
            </w:pPr>
            <w:r w:rsidRPr="004F77B3">
              <w:rPr>
                <w:rFonts w:cs="Arial"/>
                <w:lang w:eastAsia="en-GB"/>
              </w:rPr>
              <w:t>Wi-Fi upgrade and smart room technology with refurbishment of the key public areas</w:t>
            </w:r>
            <w:r w:rsidR="00B07CD1" w:rsidRPr="004F77B3">
              <w:rPr>
                <w:rFonts w:cs="Arial"/>
              </w:rPr>
              <w:t>.</w:t>
            </w:r>
          </w:p>
        </w:tc>
        <w:tc>
          <w:tcPr>
            <w:tcW w:w="0" w:type="auto"/>
            <w:hideMark/>
          </w:tcPr>
          <w:p w14:paraId="09D441F8" w14:textId="77777777" w:rsidR="00B07CD1" w:rsidRPr="004F77B3" w:rsidRDefault="00971CB4" w:rsidP="00B07CD1">
            <w:pPr>
              <w:cnfStyle w:val="000000100000" w:firstRow="0" w:lastRow="0" w:firstColumn="0" w:lastColumn="0" w:oddVBand="0" w:evenVBand="0" w:oddHBand="1" w:evenHBand="0" w:firstRowFirstColumn="0" w:firstRowLastColumn="0" w:lastRowFirstColumn="0" w:lastRowLastColumn="0"/>
              <w:rPr>
                <w:rFonts w:cs="Arial"/>
              </w:rPr>
            </w:pPr>
            <w:r w:rsidRPr="004F77B3">
              <w:rPr>
                <w:rFonts w:cs="Arial"/>
              </w:rPr>
              <w:t>Increased facilities, improved guest experience, and ratings on review platforms</w:t>
            </w:r>
            <w:r w:rsidR="00B07CD1" w:rsidRPr="004F77B3">
              <w:rPr>
                <w:rFonts w:cs="Arial"/>
              </w:rPr>
              <w:t>.</w:t>
            </w:r>
          </w:p>
        </w:tc>
        <w:tc>
          <w:tcPr>
            <w:tcW w:w="0" w:type="auto"/>
            <w:hideMark/>
          </w:tcPr>
          <w:p w14:paraId="2EF37C85" w14:textId="77777777" w:rsidR="00B07CD1" w:rsidRPr="004F77B3" w:rsidRDefault="00B07CD1" w:rsidP="00B07CD1">
            <w:pPr>
              <w:cnfStyle w:val="000000100000" w:firstRow="0" w:lastRow="0" w:firstColumn="0" w:lastColumn="0" w:oddVBand="0" w:evenVBand="0" w:oddHBand="1" w:evenHBand="0" w:firstRowFirstColumn="0" w:firstRowLastColumn="0" w:lastRowFirstColumn="0" w:lastRowLastColumn="0"/>
              <w:rPr>
                <w:rFonts w:cs="Arial"/>
              </w:rPr>
            </w:pPr>
            <w:r w:rsidRPr="004F77B3">
              <w:rPr>
                <w:rFonts w:cs="Arial"/>
              </w:rPr>
              <w:t>5 months</w:t>
            </w:r>
          </w:p>
        </w:tc>
        <w:tc>
          <w:tcPr>
            <w:tcW w:w="0" w:type="auto"/>
            <w:hideMark/>
          </w:tcPr>
          <w:p w14:paraId="4DFCC159" w14:textId="77777777" w:rsidR="00B07CD1" w:rsidRPr="004F77B3" w:rsidRDefault="00B07CD1" w:rsidP="00B07CD1">
            <w:pPr>
              <w:cnfStyle w:val="000000100000" w:firstRow="0" w:lastRow="0" w:firstColumn="0" w:lastColumn="0" w:oddVBand="0" w:evenVBand="0" w:oddHBand="1" w:evenHBand="0" w:firstRowFirstColumn="0" w:firstRowLastColumn="0" w:lastRowFirstColumn="0" w:lastRowLastColumn="0"/>
              <w:rPr>
                <w:rFonts w:cs="Arial"/>
              </w:rPr>
            </w:pPr>
            <w:r w:rsidRPr="004F77B3">
              <w:rPr>
                <w:rFonts w:cs="Arial"/>
              </w:rPr>
              <w:t>31/05/2025</w:t>
            </w:r>
          </w:p>
        </w:tc>
        <w:tc>
          <w:tcPr>
            <w:tcW w:w="0" w:type="auto"/>
            <w:hideMark/>
          </w:tcPr>
          <w:p w14:paraId="749254A9" w14:textId="77777777" w:rsidR="00B07CD1" w:rsidRPr="004F77B3" w:rsidRDefault="00B07CD1" w:rsidP="00B07CD1">
            <w:pPr>
              <w:cnfStyle w:val="000000100000" w:firstRow="0" w:lastRow="0" w:firstColumn="0" w:lastColumn="0" w:oddVBand="0" w:evenVBand="0" w:oddHBand="1" w:evenHBand="0" w:firstRowFirstColumn="0" w:firstRowLastColumn="0" w:lastRowFirstColumn="0" w:lastRowLastColumn="0"/>
              <w:rPr>
                <w:rFonts w:cs="Arial"/>
              </w:rPr>
            </w:pPr>
            <w:r w:rsidRPr="004F77B3">
              <w:rPr>
                <w:rFonts w:cs="Arial"/>
              </w:rPr>
              <w:t>£30,000</w:t>
            </w:r>
          </w:p>
        </w:tc>
      </w:tr>
      <w:tr w:rsidR="00B07CD1" w:rsidRPr="004F77B3" w14:paraId="0D3F5C8D" w14:textId="77777777" w:rsidTr="00B07CD1">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301FDA3" w14:textId="77777777" w:rsidR="00B07CD1" w:rsidRPr="004F77B3" w:rsidRDefault="00B07CD1" w:rsidP="00B07CD1">
            <w:pPr>
              <w:rPr>
                <w:rFonts w:cs="Arial"/>
              </w:rPr>
            </w:pPr>
            <w:r w:rsidRPr="004F77B3">
              <w:rPr>
                <w:rFonts w:cs="Arial"/>
              </w:rPr>
              <w:lastRenderedPageBreak/>
              <w:t>4</w:t>
            </w:r>
          </w:p>
        </w:tc>
        <w:tc>
          <w:tcPr>
            <w:tcW w:w="0" w:type="auto"/>
            <w:hideMark/>
          </w:tcPr>
          <w:p w14:paraId="5E6C317A" w14:textId="77777777" w:rsidR="00B07CD1" w:rsidRPr="004F77B3" w:rsidRDefault="00B07CD1" w:rsidP="00B07CD1">
            <w:pPr>
              <w:cnfStyle w:val="000000010000" w:firstRow="0" w:lastRow="0" w:firstColumn="0" w:lastColumn="0" w:oddVBand="0" w:evenVBand="0" w:oddHBand="0" w:evenHBand="1" w:firstRowFirstColumn="0" w:firstRowLastColumn="0" w:lastRowFirstColumn="0" w:lastRowLastColumn="0"/>
              <w:rPr>
                <w:rFonts w:cs="Arial"/>
              </w:rPr>
            </w:pPr>
            <w:r w:rsidRPr="004F77B3">
              <w:rPr>
                <w:rFonts w:cs="Arial"/>
              </w:rPr>
              <w:t>Low visibility and poor marketing reach</w:t>
            </w:r>
          </w:p>
        </w:tc>
        <w:tc>
          <w:tcPr>
            <w:tcW w:w="0" w:type="auto"/>
            <w:hideMark/>
          </w:tcPr>
          <w:p w14:paraId="77B2F84C" w14:textId="77777777" w:rsidR="00B07CD1" w:rsidRPr="004F77B3" w:rsidRDefault="00971CB4" w:rsidP="00B07CD1">
            <w:pPr>
              <w:cnfStyle w:val="000000010000" w:firstRow="0" w:lastRow="0" w:firstColumn="0" w:lastColumn="0" w:oddVBand="0" w:evenVBand="0" w:oddHBand="0" w:evenHBand="1" w:firstRowFirstColumn="0" w:firstRowLastColumn="0" w:lastRowFirstColumn="0" w:lastRowLastColumn="0"/>
              <w:rPr>
                <w:rFonts w:cs="Arial"/>
              </w:rPr>
            </w:pPr>
            <w:r w:rsidRPr="004F77B3">
              <w:rPr>
                <w:rFonts w:cs="Arial"/>
              </w:rPr>
              <w:t>Targeted digital marketing launch, including SEO, Social Media Ads, and influencer partnerships</w:t>
            </w:r>
            <w:r w:rsidR="00B07CD1" w:rsidRPr="004F77B3">
              <w:rPr>
                <w:rFonts w:cs="Arial"/>
              </w:rPr>
              <w:t>.</w:t>
            </w:r>
          </w:p>
        </w:tc>
        <w:tc>
          <w:tcPr>
            <w:tcW w:w="0" w:type="auto"/>
            <w:hideMark/>
          </w:tcPr>
          <w:p w14:paraId="27EC79CA" w14:textId="77777777" w:rsidR="00B07CD1" w:rsidRPr="004F77B3" w:rsidRDefault="00971CB4" w:rsidP="00B07CD1">
            <w:pPr>
              <w:cnfStyle w:val="000000010000" w:firstRow="0" w:lastRow="0" w:firstColumn="0" w:lastColumn="0" w:oddVBand="0" w:evenVBand="0" w:oddHBand="0" w:evenHBand="1" w:firstRowFirstColumn="0" w:firstRowLastColumn="0" w:lastRowFirstColumn="0" w:lastRowLastColumn="0"/>
              <w:rPr>
                <w:rFonts w:cs="Arial"/>
              </w:rPr>
            </w:pPr>
            <w:r w:rsidRPr="004F77B3">
              <w:rPr>
                <w:rFonts w:cs="Arial"/>
              </w:rPr>
              <w:t>Brand visibility increases, online bookings increase, and improves the market position</w:t>
            </w:r>
            <w:r w:rsidR="00B07CD1" w:rsidRPr="004F77B3">
              <w:rPr>
                <w:rFonts w:cs="Arial"/>
              </w:rPr>
              <w:t>.</w:t>
            </w:r>
          </w:p>
        </w:tc>
        <w:tc>
          <w:tcPr>
            <w:tcW w:w="0" w:type="auto"/>
            <w:hideMark/>
          </w:tcPr>
          <w:p w14:paraId="36090FBA" w14:textId="77777777" w:rsidR="00B07CD1" w:rsidRPr="004F77B3" w:rsidRDefault="00B07CD1" w:rsidP="00B07CD1">
            <w:pPr>
              <w:cnfStyle w:val="000000010000" w:firstRow="0" w:lastRow="0" w:firstColumn="0" w:lastColumn="0" w:oddVBand="0" w:evenVBand="0" w:oddHBand="0" w:evenHBand="1" w:firstRowFirstColumn="0" w:firstRowLastColumn="0" w:lastRowFirstColumn="0" w:lastRowLastColumn="0"/>
              <w:rPr>
                <w:rFonts w:cs="Arial"/>
              </w:rPr>
            </w:pPr>
            <w:r w:rsidRPr="004F77B3">
              <w:rPr>
                <w:rFonts w:cs="Arial"/>
              </w:rPr>
              <w:t>6 months</w:t>
            </w:r>
          </w:p>
        </w:tc>
        <w:tc>
          <w:tcPr>
            <w:tcW w:w="0" w:type="auto"/>
            <w:hideMark/>
          </w:tcPr>
          <w:p w14:paraId="14AD2824" w14:textId="77777777" w:rsidR="00B07CD1" w:rsidRPr="004F77B3" w:rsidRDefault="00B07CD1" w:rsidP="00B07CD1">
            <w:pPr>
              <w:cnfStyle w:val="000000010000" w:firstRow="0" w:lastRow="0" w:firstColumn="0" w:lastColumn="0" w:oddVBand="0" w:evenVBand="0" w:oddHBand="0" w:evenHBand="1" w:firstRowFirstColumn="0" w:firstRowLastColumn="0" w:lastRowFirstColumn="0" w:lastRowLastColumn="0"/>
              <w:rPr>
                <w:rFonts w:cs="Arial"/>
              </w:rPr>
            </w:pPr>
            <w:r w:rsidRPr="004F77B3">
              <w:rPr>
                <w:rFonts w:cs="Arial"/>
              </w:rPr>
              <w:t>30/06/2025</w:t>
            </w:r>
          </w:p>
        </w:tc>
        <w:tc>
          <w:tcPr>
            <w:tcW w:w="0" w:type="auto"/>
            <w:hideMark/>
          </w:tcPr>
          <w:p w14:paraId="51E9B130" w14:textId="77777777" w:rsidR="00B07CD1" w:rsidRPr="004F77B3" w:rsidRDefault="00B07CD1" w:rsidP="00B07CD1">
            <w:pPr>
              <w:cnfStyle w:val="000000010000" w:firstRow="0" w:lastRow="0" w:firstColumn="0" w:lastColumn="0" w:oddVBand="0" w:evenVBand="0" w:oddHBand="0" w:evenHBand="1" w:firstRowFirstColumn="0" w:firstRowLastColumn="0" w:lastRowFirstColumn="0" w:lastRowLastColumn="0"/>
              <w:rPr>
                <w:rFonts w:cs="Arial"/>
              </w:rPr>
            </w:pPr>
            <w:r w:rsidRPr="004F77B3">
              <w:rPr>
                <w:rFonts w:cs="Arial"/>
              </w:rPr>
              <w:t>£20,000</w:t>
            </w:r>
          </w:p>
        </w:tc>
      </w:tr>
    </w:tbl>
    <w:p w14:paraId="52CE4618" w14:textId="77777777" w:rsidR="00B07CD1" w:rsidRPr="004F77B3" w:rsidRDefault="00000000" w:rsidP="00B07CD1">
      <w:pPr>
        <w:rPr>
          <w:rFonts w:cs="Arial"/>
        </w:rPr>
      </w:pPr>
      <w:r>
        <w:rPr>
          <w:rFonts w:cs="Arial"/>
        </w:rPr>
        <w:pict w14:anchorId="65C14E3A">
          <v:rect id="_x0000_i1025" style="width:0;height:1.5pt" o:hralign="center" o:hrstd="t" o:hr="t" fillcolor="#a0a0a0" stroked="f"/>
        </w:pict>
      </w:r>
    </w:p>
    <w:p w14:paraId="4E63DB63" w14:textId="77777777" w:rsidR="00B07CD1" w:rsidRPr="004F77B3" w:rsidRDefault="00B07CD1" w:rsidP="00B07CD1">
      <w:pPr>
        <w:rPr>
          <w:rFonts w:cs="Arial"/>
          <w:b/>
          <w:bCs/>
        </w:rPr>
      </w:pPr>
      <w:r w:rsidRPr="004F77B3">
        <w:rPr>
          <w:rFonts w:cs="Arial"/>
          <w:b/>
          <w:bCs/>
        </w:rPr>
        <w:t>Explanation of Action Plan</w:t>
      </w:r>
    </w:p>
    <w:p w14:paraId="67E4488B" w14:textId="77777777" w:rsidR="00B07CD1" w:rsidRPr="004F77B3" w:rsidRDefault="00B07CD1" w:rsidP="007425FE">
      <w:pPr>
        <w:numPr>
          <w:ilvl w:val="0"/>
          <w:numId w:val="18"/>
        </w:numPr>
        <w:rPr>
          <w:rFonts w:cs="Arial"/>
        </w:rPr>
      </w:pPr>
      <w:r w:rsidRPr="004F77B3">
        <w:rPr>
          <w:rFonts w:cs="Arial"/>
          <w:b/>
          <w:bCs/>
        </w:rPr>
        <w:t>Poor Feedback Management and Declining Reputation:</w:t>
      </w:r>
      <w:r w:rsidRPr="004F77B3">
        <w:rPr>
          <w:rFonts w:cs="Arial"/>
        </w:rPr>
        <w:t xml:space="preserve"> </w:t>
      </w:r>
      <w:r w:rsidR="00534109" w:rsidRPr="004F77B3">
        <w:rPr>
          <w:rFonts w:cs="Arial"/>
        </w:rPr>
        <w:t>Setting up a digital feedback platform, capable of collecting reviews on their guests in real-time, and a proactive strategy for online feedback management that will enable the hotel to promptly comment on complaints and publicly share good ones</w:t>
      </w:r>
      <w:r w:rsidR="00AC3755" w:rsidRPr="004F77B3">
        <w:rPr>
          <w:rFonts w:cs="Arial"/>
        </w:rPr>
        <w:t xml:space="preserve"> (Workie </w:t>
      </w:r>
      <w:r w:rsidR="00AC3755" w:rsidRPr="004F77B3">
        <w:rPr>
          <w:rFonts w:cs="Arial"/>
          <w:i/>
        </w:rPr>
        <w:t>et al.,</w:t>
      </w:r>
      <w:r w:rsidR="00AC3755" w:rsidRPr="004F77B3">
        <w:rPr>
          <w:rFonts w:cs="Arial"/>
        </w:rPr>
        <w:t xml:space="preserve"> 2020)</w:t>
      </w:r>
      <w:r w:rsidRPr="004F77B3">
        <w:rPr>
          <w:rFonts w:cs="Arial"/>
        </w:rPr>
        <w:t xml:space="preserve">. </w:t>
      </w:r>
    </w:p>
    <w:p w14:paraId="3BBFE5B2" w14:textId="77777777" w:rsidR="00B07CD1" w:rsidRPr="004F77B3" w:rsidRDefault="00B07CD1" w:rsidP="007425FE">
      <w:pPr>
        <w:numPr>
          <w:ilvl w:val="0"/>
          <w:numId w:val="18"/>
        </w:numPr>
        <w:rPr>
          <w:rFonts w:cs="Arial"/>
        </w:rPr>
      </w:pPr>
      <w:r w:rsidRPr="004F77B3">
        <w:rPr>
          <w:rFonts w:cs="Arial"/>
          <w:b/>
          <w:bCs/>
        </w:rPr>
        <w:t>Inconsistent Service Quality:</w:t>
      </w:r>
      <w:r w:rsidRPr="004F77B3">
        <w:rPr>
          <w:rFonts w:cs="Arial"/>
        </w:rPr>
        <w:t xml:space="preserve"> </w:t>
      </w:r>
      <w:r w:rsidR="00534109" w:rsidRPr="004F77B3">
        <w:rPr>
          <w:rFonts w:cs="Arial"/>
        </w:rPr>
        <w:t>A full-service training program will be organized for all employees of the hotel focusing on how to provide service to customers, how to approach problems best, and how to imbibe the skills that are needed for performing a specific role</w:t>
      </w:r>
      <w:r w:rsidR="00AC3755" w:rsidRPr="004F77B3">
        <w:rPr>
          <w:rFonts w:cs="Arial"/>
        </w:rPr>
        <w:t xml:space="preserve"> (Sunarsi </w:t>
      </w:r>
      <w:r w:rsidR="00AC3755" w:rsidRPr="004F77B3">
        <w:rPr>
          <w:rFonts w:cs="Arial"/>
          <w:i/>
        </w:rPr>
        <w:t>et al.,</w:t>
      </w:r>
      <w:r w:rsidR="00AC3755" w:rsidRPr="004F77B3">
        <w:rPr>
          <w:rFonts w:cs="Arial"/>
        </w:rPr>
        <w:t xml:space="preserve"> 2020)</w:t>
      </w:r>
      <w:r w:rsidR="00534109" w:rsidRPr="004F77B3">
        <w:rPr>
          <w:rFonts w:cs="Arial"/>
        </w:rPr>
        <w:t xml:space="preserve">. </w:t>
      </w:r>
    </w:p>
    <w:p w14:paraId="4BDBB867" w14:textId="77777777" w:rsidR="00B07CD1" w:rsidRPr="004F77B3" w:rsidRDefault="00B07CD1" w:rsidP="007425FE">
      <w:pPr>
        <w:numPr>
          <w:ilvl w:val="0"/>
          <w:numId w:val="18"/>
        </w:numPr>
        <w:rPr>
          <w:rFonts w:cs="Arial"/>
        </w:rPr>
      </w:pPr>
      <w:r w:rsidRPr="004F77B3">
        <w:rPr>
          <w:rFonts w:cs="Arial"/>
          <w:b/>
          <w:bCs/>
        </w:rPr>
        <w:t>Outdated Facilities and Technology:</w:t>
      </w:r>
      <w:r w:rsidRPr="004F77B3">
        <w:rPr>
          <w:rFonts w:cs="Arial"/>
        </w:rPr>
        <w:t xml:space="preserve"> </w:t>
      </w:r>
      <w:r w:rsidR="00534109" w:rsidRPr="004F77B3">
        <w:rPr>
          <w:rFonts w:cs="Arial"/>
        </w:rPr>
        <w:t xml:space="preserve">The hotel will also be upgrading its Wi-Fi system to smart room technology - keyless entry </w:t>
      </w:r>
      <w:r w:rsidR="00AC3755" w:rsidRPr="004F77B3">
        <w:rPr>
          <w:rFonts w:cs="Arial"/>
        </w:rPr>
        <w:t>and installing in-room tablets (Van Veldhoven and Vanthienen, 2022)</w:t>
      </w:r>
      <w:r w:rsidRPr="004F77B3">
        <w:rPr>
          <w:rFonts w:cs="Arial"/>
        </w:rPr>
        <w:t xml:space="preserve">. </w:t>
      </w:r>
    </w:p>
    <w:p w14:paraId="473E1FFC" w14:textId="77777777" w:rsidR="00B07CD1" w:rsidRPr="004F77B3" w:rsidRDefault="00B07CD1" w:rsidP="007425FE">
      <w:pPr>
        <w:numPr>
          <w:ilvl w:val="0"/>
          <w:numId w:val="18"/>
        </w:numPr>
        <w:rPr>
          <w:rFonts w:cs="Arial"/>
        </w:rPr>
      </w:pPr>
      <w:r w:rsidRPr="004F77B3">
        <w:rPr>
          <w:rFonts w:cs="Arial"/>
          <w:b/>
          <w:bCs/>
        </w:rPr>
        <w:t>Low Visibility and Poor Marketing Reach:</w:t>
      </w:r>
      <w:r w:rsidRPr="004F77B3">
        <w:rPr>
          <w:rFonts w:cs="Arial"/>
        </w:rPr>
        <w:t xml:space="preserve"> </w:t>
      </w:r>
      <w:r w:rsidR="00534109" w:rsidRPr="004F77B3">
        <w:rPr>
          <w:rFonts w:cs="Arial"/>
        </w:rPr>
        <w:t>The hotel will go full scale in its electronic marketing. This will include SEO improvements, social media advertising, and influencer partnerships to increase the presence of the hotel while attracting a wider audience and more direct bookings</w:t>
      </w:r>
      <w:r w:rsidR="00E6064E" w:rsidRPr="004F77B3">
        <w:rPr>
          <w:rFonts w:cs="Arial"/>
        </w:rPr>
        <w:t xml:space="preserve"> (Kedi </w:t>
      </w:r>
      <w:r w:rsidR="00E6064E" w:rsidRPr="004F77B3">
        <w:rPr>
          <w:rFonts w:cs="Arial"/>
          <w:i/>
        </w:rPr>
        <w:t>et al.,</w:t>
      </w:r>
      <w:r w:rsidR="00E6064E" w:rsidRPr="004F77B3">
        <w:rPr>
          <w:rFonts w:cs="Arial"/>
        </w:rPr>
        <w:t xml:space="preserve"> 2024)</w:t>
      </w:r>
      <w:r w:rsidRPr="004F77B3">
        <w:rPr>
          <w:rFonts w:cs="Arial"/>
        </w:rPr>
        <w:t>.</w:t>
      </w:r>
    </w:p>
    <w:p w14:paraId="355DD4D9" w14:textId="77777777" w:rsidR="00205C0C" w:rsidRPr="004F77B3" w:rsidRDefault="00205C0C" w:rsidP="00205C0C">
      <w:pPr>
        <w:pStyle w:val="Heading1"/>
        <w:rPr>
          <w:rFonts w:cs="Arial"/>
          <w:u w:val="none"/>
        </w:rPr>
      </w:pPr>
      <w:bookmarkStart w:id="23" w:name="_Toc182217228"/>
      <w:r w:rsidRPr="004F77B3">
        <w:rPr>
          <w:rFonts w:cs="Arial"/>
          <w:u w:val="none"/>
        </w:rPr>
        <w:lastRenderedPageBreak/>
        <w:t>Conclusion</w:t>
      </w:r>
      <w:bookmarkEnd w:id="23"/>
    </w:p>
    <w:p w14:paraId="6BBB5B8D" w14:textId="77777777" w:rsidR="00205C0C" w:rsidRPr="004F77B3" w:rsidRDefault="00205C0C" w:rsidP="00205C0C">
      <w:pPr>
        <w:rPr>
          <w:rFonts w:cs="Arial"/>
        </w:rPr>
      </w:pPr>
      <w:r w:rsidRPr="004F77B3">
        <w:rPr>
          <w:rFonts w:cs="Arial"/>
        </w:rPr>
        <w:t>From the report, Hotel Boutique La Casona has been critically analyzed, and strategic recommendations are made to develop operating and market position. The firm has various critical problems that need to be addressed; these issues entail variables in quality services, poor management of feedback, mostly outdated facilities, and low visibility on the brand side. These factors have resulted in low satisfaction for the guests, the hotel's bad reputation, and its inability to generate revenue.</w:t>
      </w:r>
    </w:p>
    <w:p w14:paraId="0DB41E72" w14:textId="77777777" w:rsidR="00205C0C" w:rsidRPr="004F77B3" w:rsidRDefault="00205C0C" w:rsidP="00205C0C">
      <w:pPr>
        <w:rPr>
          <w:rFonts w:cs="Arial"/>
        </w:rPr>
      </w:pPr>
      <w:r w:rsidRPr="004F77B3">
        <w:rPr>
          <w:rFonts w:cs="Arial"/>
        </w:rPr>
        <w:t>The PESTEL analysis showed that it is as though pressures on external factors, mainly technological advancement in the field, competition rising, and evolution in customer expectations, are becoming forces challenging the pressure. However, the SWOT pointed out internal weaknesses that include inconsistent delivery of service, and modernized facilities. However, the analysis was not left out on opportunities in it, which included developing from its boutique status, investing in technology for improved guest experience, and more effective marketing strategies. The TOWS analysis provided workable strategies that directly address internal weaknesses by taking advantage of the available opportunities and mitigating external threats.</w:t>
      </w:r>
    </w:p>
    <w:p w14:paraId="5200B662" w14:textId="77777777" w:rsidR="00205C0C" w:rsidRPr="004F77B3" w:rsidRDefault="00205C0C" w:rsidP="00205C0C">
      <w:pPr>
        <w:rPr>
          <w:rFonts w:cs="Arial"/>
        </w:rPr>
      </w:pPr>
      <w:r w:rsidRPr="004F77B3">
        <w:rPr>
          <w:rFonts w:cs="Arial"/>
        </w:rPr>
        <w:t>The suggested steps included a better management of feedback, improvement of the existing facilities to be comparable with the current world, training staff on how to consistently deliver services, and increasing online presence through advertisement campaigns. The plan of actions was to present the ways in which the above suggestions would be implemented within timelines, estimated costs, and the desired results. These steps are expected to raise guest satisfaction, increase the reputation of the brand, enhance customer loyalty, and consequently increase revenues.</w:t>
      </w:r>
    </w:p>
    <w:p w14:paraId="0061A592" w14:textId="77777777" w:rsidR="00205C0C" w:rsidRPr="004F77B3" w:rsidRDefault="00205C0C" w:rsidP="00205C0C">
      <w:pPr>
        <w:rPr>
          <w:rFonts w:cs="Arial"/>
        </w:rPr>
      </w:pPr>
      <w:r w:rsidRPr="004F77B3">
        <w:rPr>
          <w:rFonts w:cs="Arial"/>
        </w:rPr>
        <w:t>Most probably, there will be a strong market position adopted by Hotel Boutique La Casona, guest experience improved, and an appropriate effect on finance performance. Even though some of the costs would be attached to the proposed changes, those investments are expected to bring long-term benefits and an excellent return on investment. Implementing those strategies will, on the one hand, allow the hotel to respond to changes within the marketplace, and, on the other hand, help the hotel address its current challenges.</w:t>
      </w:r>
    </w:p>
    <w:p w14:paraId="3D198EF5" w14:textId="239B58F4" w:rsidR="00205C0C" w:rsidRPr="004F77B3" w:rsidRDefault="00205C0C" w:rsidP="00205C0C">
      <w:pPr>
        <w:rPr>
          <w:rFonts w:cs="Arial"/>
        </w:rPr>
      </w:pPr>
      <w:r w:rsidRPr="004F77B3">
        <w:rPr>
          <w:rFonts w:cs="Arial"/>
        </w:rPr>
        <w:lastRenderedPageBreak/>
        <w:t xml:space="preserve">Hotel Boutique La Casona has been a constructive and insightful partnership with Cobalt Consulting Group. The consultancy team is </w:t>
      </w:r>
      <w:r w:rsidR="00CD422B" w:rsidRPr="004F77B3">
        <w:rPr>
          <w:rFonts w:cs="Arial"/>
        </w:rPr>
        <w:t>honoured</w:t>
      </w:r>
      <w:r w:rsidRPr="004F77B3">
        <w:rPr>
          <w:rFonts w:cs="Arial"/>
        </w:rPr>
        <w:t xml:space="preserve"> to be part of the strategic planning for the hotel. It believes that the proposed solution will send the hotel on a journey toward sustainable growth. Recommendations and an action plan are recommendations and recommendations provided in the report, outlining the general approach toward dealing with today's challenges to ensure success in the future.</w:t>
      </w:r>
    </w:p>
    <w:p w14:paraId="188E1A56" w14:textId="77777777" w:rsidR="00F32DC4" w:rsidRPr="004F77B3" w:rsidRDefault="00205C0C" w:rsidP="00205C0C">
      <w:pPr>
        <w:rPr>
          <w:rFonts w:cs="Arial"/>
        </w:rPr>
      </w:pPr>
      <w:r w:rsidRPr="004F77B3">
        <w:rPr>
          <w:rFonts w:cs="Arial"/>
        </w:rPr>
        <w:t>The consultancy team wishes to thank Hotel Boutique La Casona for trusting them and hopes to work with them in the future. The suggested changes to be made in this report would facilitate an improvement in the efficiency of the functioning of the hotel, increase the satisfaction level of guests, and thus overall raise the competitiveness of the entire setup in the market. One hopes that the recommendations would benefit the hotel and lead it toward a prosperous future.</w:t>
      </w:r>
    </w:p>
    <w:p w14:paraId="1E950220" w14:textId="77777777" w:rsidR="00342C0D" w:rsidRPr="004F77B3" w:rsidRDefault="00342C0D" w:rsidP="000C719E">
      <w:pPr>
        <w:rPr>
          <w:rFonts w:cs="Arial"/>
        </w:rPr>
      </w:pPr>
    </w:p>
    <w:p w14:paraId="557F57E5" w14:textId="77777777" w:rsidR="00342C0D" w:rsidRPr="004F77B3" w:rsidRDefault="00342C0D" w:rsidP="000C719E">
      <w:pPr>
        <w:rPr>
          <w:rFonts w:cs="Arial"/>
        </w:rPr>
      </w:pPr>
    </w:p>
    <w:p w14:paraId="115BD6F8" w14:textId="77777777" w:rsidR="00F32DC4" w:rsidRPr="004F77B3" w:rsidRDefault="00F32DC4" w:rsidP="000C719E">
      <w:pPr>
        <w:rPr>
          <w:rFonts w:cs="Arial"/>
        </w:rPr>
      </w:pPr>
    </w:p>
    <w:p w14:paraId="0B52955B" w14:textId="77777777" w:rsidR="00AF4AF4" w:rsidRPr="004F77B3" w:rsidRDefault="00AF4AF4" w:rsidP="000C719E">
      <w:pPr>
        <w:rPr>
          <w:rFonts w:cs="Arial"/>
        </w:rPr>
      </w:pPr>
    </w:p>
    <w:p w14:paraId="7A386C71" w14:textId="77777777" w:rsidR="00AF4AF4" w:rsidRPr="004F77B3" w:rsidRDefault="00AF4AF4" w:rsidP="000C719E">
      <w:pPr>
        <w:rPr>
          <w:rFonts w:cs="Arial"/>
        </w:rPr>
      </w:pPr>
    </w:p>
    <w:p w14:paraId="61A52794" w14:textId="77777777" w:rsidR="000C719E" w:rsidRPr="004F77B3" w:rsidRDefault="000C719E" w:rsidP="000C719E">
      <w:pPr>
        <w:rPr>
          <w:rFonts w:eastAsiaTheme="majorEastAsia" w:cs="Arial"/>
          <w:b/>
          <w:sz w:val="32"/>
          <w:szCs w:val="24"/>
          <w:shd w:val="clear" w:color="auto" w:fill="FFFFFF"/>
        </w:rPr>
      </w:pPr>
      <w:r w:rsidRPr="004F77B3">
        <w:rPr>
          <w:rFonts w:cs="Arial"/>
        </w:rPr>
        <w:br w:type="page"/>
      </w:r>
    </w:p>
    <w:p w14:paraId="17EC54C6" w14:textId="77777777" w:rsidR="000C719E" w:rsidRPr="004F77B3" w:rsidRDefault="000C719E" w:rsidP="000C719E">
      <w:pPr>
        <w:pStyle w:val="Heading1"/>
        <w:rPr>
          <w:rFonts w:cs="Arial"/>
          <w:u w:val="none"/>
        </w:rPr>
      </w:pPr>
      <w:bookmarkStart w:id="24" w:name="_Toc180401993"/>
      <w:bookmarkStart w:id="25" w:name="_Toc182217229"/>
      <w:r w:rsidRPr="004F77B3">
        <w:rPr>
          <w:rFonts w:cs="Arial"/>
          <w:u w:val="none"/>
        </w:rPr>
        <w:lastRenderedPageBreak/>
        <w:t>References</w:t>
      </w:r>
      <w:bookmarkEnd w:id="24"/>
      <w:bookmarkEnd w:id="25"/>
    </w:p>
    <w:p w14:paraId="607CFB02" w14:textId="77777777" w:rsidR="00C02F80" w:rsidRPr="004F77B3" w:rsidRDefault="00C02F80" w:rsidP="0086311E">
      <w:r w:rsidRPr="004F77B3">
        <w:t>Al-Makhadmah, I.M., Al Najdawi, B.M. and Al-Muala, I.M., 2020. Impact of psychological empowerment on the performance of employees in the four-and five-star hotel sector in the Dead Sea–Jordan tourist area. </w:t>
      </w:r>
      <w:r w:rsidRPr="004F77B3">
        <w:rPr>
          <w:i/>
          <w:iCs/>
        </w:rPr>
        <w:t>Geo Journal of Tourism and Geosites</w:t>
      </w:r>
      <w:r w:rsidRPr="004F77B3">
        <w:t>, </w:t>
      </w:r>
      <w:r w:rsidRPr="004F77B3">
        <w:rPr>
          <w:i/>
          <w:iCs/>
        </w:rPr>
        <w:t>30</w:t>
      </w:r>
      <w:r w:rsidRPr="004F77B3">
        <w:t>, pp.896-904.</w:t>
      </w:r>
    </w:p>
    <w:p w14:paraId="35B655B7" w14:textId="77777777" w:rsidR="00C02F80" w:rsidRPr="004F77B3" w:rsidRDefault="00C02F80" w:rsidP="0086311E">
      <w:r w:rsidRPr="004F77B3">
        <w:t>Bashori, B., Prasetyo, M.A.M. and Susanto, E., 2020. Change management transfromation in islamic education of Indonesia. </w:t>
      </w:r>
      <w:r w:rsidRPr="004F77B3">
        <w:rPr>
          <w:i/>
          <w:iCs/>
        </w:rPr>
        <w:t>Social work and education</w:t>
      </w:r>
      <w:r w:rsidRPr="004F77B3">
        <w:t>, </w:t>
      </w:r>
      <w:r w:rsidRPr="004F77B3">
        <w:rPr>
          <w:i/>
          <w:iCs/>
        </w:rPr>
        <w:t>7</w:t>
      </w:r>
      <w:r w:rsidRPr="004F77B3">
        <w:t>(1), pp.72-85.</w:t>
      </w:r>
    </w:p>
    <w:p w14:paraId="2F032D17" w14:textId="77777777" w:rsidR="00C02F80" w:rsidRPr="004F77B3" w:rsidRDefault="00C02F80" w:rsidP="0086311E">
      <w:r w:rsidRPr="004F77B3">
        <w:t>Bi, J.W., Liu, Y., Fan, Z.P. and Zhang, J., 2020. Exploring asymmetric effects of attribute performance on customer satisfaction in the hotel industry. </w:t>
      </w:r>
      <w:r w:rsidRPr="004F77B3">
        <w:rPr>
          <w:i/>
          <w:iCs/>
        </w:rPr>
        <w:t>Tourism Management</w:t>
      </w:r>
      <w:r w:rsidRPr="004F77B3">
        <w:t>, </w:t>
      </w:r>
      <w:r w:rsidRPr="004F77B3">
        <w:rPr>
          <w:i/>
          <w:iCs/>
        </w:rPr>
        <w:t>77</w:t>
      </w:r>
      <w:r w:rsidRPr="004F77B3">
        <w:t>, p.104006.</w:t>
      </w:r>
    </w:p>
    <w:p w14:paraId="27E59C81" w14:textId="77777777" w:rsidR="00C02F80" w:rsidRPr="004F77B3" w:rsidRDefault="00C02F80" w:rsidP="0086311E">
      <w:pPr>
        <w:rPr>
          <w:rFonts w:cs="Arial"/>
        </w:rPr>
      </w:pPr>
      <w:r w:rsidRPr="004F77B3">
        <w:rPr>
          <w:rFonts w:cs="Arial"/>
        </w:rPr>
        <w:t>Buhalis, D., Lin, M.S. and Leung, D., 2022. Metaverse as a driver for customer experience and value co-creation: implications for hospitality and tourism management and marketing. </w:t>
      </w:r>
      <w:r w:rsidRPr="004F77B3">
        <w:rPr>
          <w:rFonts w:cs="Arial"/>
          <w:i/>
          <w:iCs/>
        </w:rPr>
        <w:t>International Journal of Contemporary Hospitality Management</w:t>
      </w:r>
      <w:r w:rsidRPr="004F77B3">
        <w:rPr>
          <w:rFonts w:cs="Arial"/>
        </w:rPr>
        <w:t>, </w:t>
      </w:r>
      <w:r w:rsidRPr="004F77B3">
        <w:rPr>
          <w:rFonts w:cs="Arial"/>
          <w:i/>
          <w:iCs/>
        </w:rPr>
        <w:t>35</w:t>
      </w:r>
      <w:r w:rsidRPr="004F77B3">
        <w:rPr>
          <w:rFonts w:cs="Arial"/>
        </w:rPr>
        <w:t>(2), pp.701-716.</w:t>
      </w:r>
    </w:p>
    <w:p w14:paraId="2EB1CFD7" w14:textId="77777777" w:rsidR="00C02F80" w:rsidRPr="004F77B3" w:rsidRDefault="00C02F80" w:rsidP="0086311E">
      <w:r w:rsidRPr="004F77B3">
        <w:t>Burnes, B., 2014. 4th Edition, Managing Change, Great Britain, Prentice Hall.</w:t>
      </w:r>
    </w:p>
    <w:p w14:paraId="767F2FD0" w14:textId="77777777" w:rsidR="00C02F80" w:rsidRPr="004F77B3" w:rsidRDefault="00C02F80" w:rsidP="0086311E">
      <w:r w:rsidRPr="004F77B3">
        <w:t>Buttrick, R., 2009. The Project Workout, London: Prentice Hall</w:t>
      </w:r>
    </w:p>
    <w:p w14:paraId="085A2E0F" w14:textId="77777777" w:rsidR="00C02F80" w:rsidRPr="004F77B3" w:rsidRDefault="00C02F80" w:rsidP="0086311E">
      <w:r w:rsidRPr="004F77B3">
        <w:t>Carlo, C., 2021. Critical Success Factors in Hotel Companies: A Managerial Perspective. </w:t>
      </w:r>
      <w:r w:rsidRPr="004F77B3">
        <w:rPr>
          <w:i/>
          <w:iCs/>
        </w:rPr>
        <w:t>Journal of Tourism and Hospitality Management</w:t>
      </w:r>
      <w:r w:rsidRPr="004F77B3">
        <w:t>, </w:t>
      </w:r>
      <w:r w:rsidRPr="004F77B3">
        <w:rPr>
          <w:i/>
          <w:iCs/>
        </w:rPr>
        <w:t>9</w:t>
      </w:r>
      <w:r w:rsidRPr="004F77B3">
        <w:t>(2), pp.1-7.</w:t>
      </w:r>
    </w:p>
    <w:p w14:paraId="06A5B3B8" w14:textId="77777777" w:rsidR="00C02F80" w:rsidRPr="004F77B3" w:rsidRDefault="00C02F80" w:rsidP="0086311E">
      <w:r w:rsidRPr="004F77B3">
        <w:t>Chaffey, D. and Smith, P.R., 2022. </w:t>
      </w:r>
      <w:r w:rsidRPr="004F77B3">
        <w:rPr>
          <w:i/>
          <w:iCs/>
        </w:rPr>
        <w:t>Digital marketing excellence: planning, optimizing and integrating online marketing</w:t>
      </w:r>
      <w:r w:rsidRPr="004F77B3">
        <w:t>. Routledge.</w:t>
      </w:r>
    </w:p>
    <w:p w14:paraId="1DEC4B26" w14:textId="77777777" w:rsidR="00C02F80" w:rsidRPr="004F77B3" w:rsidRDefault="00C02F80" w:rsidP="0086311E">
      <w:r w:rsidRPr="004F77B3">
        <w:t>Chang, H.H. and Sokol, D.D., 2022. How incumbents respond to competition from innovative disruptors in the sharing economy—The impact of Airbnb on hotel performance. </w:t>
      </w:r>
      <w:r w:rsidRPr="004F77B3">
        <w:rPr>
          <w:i/>
          <w:iCs/>
        </w:rPr>
        <w:t>Strategic Management Journal</w:t>
      </w:r>
      <w:r w:rsidRPr="004F77B3">
        <w:t>, </w:t>
      </w:r>
      <w:r w:rsidRPr="004F77B3">
        <w:rPr>
          <w:i/>
          <w:iCs/>
        </w:rPr>
        <w:t>43</w:t>
      </w:r>
      <w:r w:rsidRPr="004F77B3">
        <w:t>(3), pp.425-446.</w:t>
      </w:r>
    </w:p>
    <w:p w14:paraId="0D0BB837" w14:textId="77777777" w:rsidR="00C02F80" w:rsidRPr="004F77B3" w:rsidRDefault="00C02F80" w:rsidP="0086311E">
      <w:r w:rsidRPr="004F77B3">
        <w:t>Cox, J., 2021. The higher education environment driving academic library strategy: A political, economic, social and technological (PEST) analysis. </w:t>
      </w:r>
      <w:r w:rsidRPr="004F77B3">
        <w:rPr>
          <w:i/>
          <w:iCs/>
        </w:rPr>
        <w:t>The Journal of Academic Librarianship</w:t>
      </w:r>
      <w:r w:rsidRPr="004F77B3">
        <w:t>, </w:t>
      </w:r>
      <w:r w:rsidRPr="004F77B3">
        <w:rPr>
          <w:i/>
          <w:iCs/>
        </w:rPr>
        <w:t>47</w:t>
      </w:r>
      <w:r w:rsidRPr="004F77B3">
        <w:t>(1), p.102219.</w:t>
      </w:r>
    </w:p>
    <w:p w14:paraId="15A6CD6E" w14:textId="77777777" w:rsidR="00C02F80" w:rsidRPr="004F77B3" w:rsidRDefault="00C02F80" w:rsidP="0086311E">
      <w:r w:rsidRPr="004F77B3">
        <w:rPr>
          <w:szCs w:val="24"/>
        </w:rPr>
        <w:t xml:space="preserve">Crunchbase Inc., 2024. </w:t>
      </w:r>
      <w:r w:rsidRPr="004F77B3">
        <w:t xml:space="preserve">Cobalt Consulting Group. </w:t>
      </w:r>
      <w:r w:rsidRPr="004F77B3">
        <w:rPr>
          <w:szCs w:val="24"/>
        </w:rPr>
        <w:t xml:space="preserve">[Online] Available at: </w:t>
      </w:r>
      <w:hyperlink r:id="rId11" w:history="1">
        <w:r w:rsidRPr="004F77B3">
          <w:rPr>
            <w:rStyle w:val="Hyperlink"/>
            <w:rFonts w:cs="Arial"/>
            <w:color w:val="auto"/>
            <w:szCs w:val="24"/>
            <w:u w:val="none"/>
          </w:rPr>
          <w:t>https://www.crunchbase.com/organization/cobalt-consulting-group</w:t>
        </w:r>
      </w:hyperlink>
      <w:r w:rsidRPr="004F77B3">
        <w:rPr>
          <w:szCs w:val="24"/>
        </w:rPr>
        <w:t xml:space="preserve"> [Accessed on: 07.11.2024]</w:t>
      </w:r>
    </w:p>
    <w:p w14:paraId="3B23B852" w14:textId="77777777" w:rsidR="00C02F80" w:rsidRPr="004F77B3" w:rsidRDefault="00C02F80" w:rsidP="0086311E">
      <w:r w:rsidRPr="004F77B3">
        <w:lastRenderedPageBreak/>
        <w:t>Dachyar, A.Z.N.S.M. and Sahir, A., 2020, March. Hotel revival strategy planning with SWOT-Fuzzy AHP-TOPSIS: A case study of 4-star hotel. In </w:t>
      </w:r>
      <w:r w:rsidRPr="004F77B3">
        <w:rPr>
          <w:i/>
          <w:iCs/>
        </w:rPr>
        <w:t>Proceedings of the 11th Annual International Conference on Industrial Engineering and Operations Management, Singapore</w:t>
      </w:r>
      <w:r w:rsidRPr="004F77B3">
        <w:t> (pp. 7-11).</w:t>
      </w:r>
    </w:p>
    <w:p w14:paraId="646306F1" w14:textId="77777777" w:rsidR="00C02F80" w:rsidRPr="004F77B3" w:rsidRDefault="00C02F80" w:rsidP="0086311E">
      <w:r w:rsidRPr="004F77B3">
        <w:t>Deiss, R. and Henneberry, R., 2020. </w:t>
      </w:r>
      <w:r w:rsidRPr="004F77B3">
        <w:rPr>
          <w:i/>
          <w:iCs/>
        </w:rPr>
        <w:t>Digital marketing for dummies</w:t>
      </w:r>
      <w:r w:rsidRPr="004F77B3">
        <w:t>. John Wiley &amp; Sons.</w:t>
      </w:r>
    </w:p>
    <w:p w14:paraId="460E2DA2" w14:textId="77777777" w:rsidR="00C02F80" w:rsidRPr="004F77B3" w:rsidRDefault="00C02F80" w:rsidP="0086311E">
      <w:r w:rsidRPr="004F77B3">
        <w:t>Dewi, I.A.K., Yudhistira, P.G.A. and Agustina, N.K.W., 2022. Impact of Digital Content Marketing on Tourist Visit Interest to Melasti Beach: The Mediating Role of Social Word of Mouth. </w:t>
      </w:r>
      <w:r w:rsidRPr="004F77B3">
        <w:rPr>
          <w:i/>
          <w:iCs/>
        </w:rPr>
        <w:t>Jurnal Manajemen Teori Dan Terapan</w:t>
      </w:r>
      <w:r w:rsidRPr="004F77B3">
        <w:t>, </w:t>
      </w:r>
      <w:r w:rsidRPr="004F77B3">
        <w:rPr>
          <w:i/>
          <w:iCs/>
        </w:rPr>
        <w:t>15</w:t>
      </w:r>
      <w:r w:rsidRPr="004F77B3">
        <w:t>(2).</w:t>
      </w:r>
    </w:p>
    <w:p w14:paraId="28F970C7" w14:textId="77777777" w:rsidR="00C02F80" w:rsidRPr="004F77B3" w:rsidRDefault="00C02F80" w:rsidP="0086311E">
      <w:pPr>
        <w:rPr>
          <w:rFonts w:cs="Arial"/>
        </w:rPr>
      </w:pPr>
      <w:r w:rsidRPr="004F77B3">
        <w:rPr>
          <w:rFonts w:cs="Arial"/>
        </w:rPr>
        <w:t>Etemad-Sajadi, R. and Sturman, M.C., 2022. How to increase the customer experience by the usage of remote control robot concierge solutions. </w:t>
      </w:r>
      <w:r w:rsidRPr="004F77B3">
        <w:rPr>
          <w:rFonts w:cs="Arial"/>
          <w:i/>
          <w:iCs/>
        </w:rPr>
        <w:t>International Journal of Social Robotics</w:t>
      </w:r>
      <w:r w:rsidRPr="004F77B3">
        <w:rPr>
          <w:rFonts w:cs="Arial"/>
        </w:rPr>
        <w:t>, </w:t>
      </w:r>
      <w:r w:rsidRPr="004F77B3">
        <w:rPr>
          <w:rFonts w:cs="Arial"/>
          <w:i/>
          <w:iCs/>
        </w:rPr>
        <w:t>14</w:t>
      </w:r>
      <w:r w:rsidRPr="004F77B3">
        <w:rPr>
          <w:rFonts w:cs="Arial"/>
        </w:rPr>
        <w:t>(2), pp.429-440.</w:t>
      </w:r>
    </w:p>
    <w:p w14:paraId="04683C5E" w14:textId="77777777" w:rsidR="00C02F80" w:rsidRPr="004F77B3" w:rsidRDefault="00C02F80" w:rsidP="0086311E">
      <w:r w:rsidRPr="004F77B3">
        <w:t>Farooq, R., Zhang, Z., Talwar, S. and Dhir, A., 2022. Do green human resource management and self-efficacy facilitate green creativity? A study of luxury hotels and resorts. </w:t>
      </w:r>
      <w:r w:rsidRPr="004F77B3">
        <w:rPr>
          <w:i/>
          <w:iCs/>
        </w:rPr>
        <w:t>Journal of Sustainable Tourism</w:t>
      </w:r>
      <w:r w:rsidRPr="004F77B3">
        <w:t>, </w:t>
      </w:r>
      <w:r w:rsidRPr="004F77B3">
        <w:rPr>
          <w:i/>
          <w:iCs/>
        </w:rPr>
        <w:t>30</w:t>
      </w:r>
      <w:r w:rsidRPr="004F77B3">
        <w:t xml:space="preserve">(4), pp.824-845. </w:t>
      </w:r>
    </w:p>
    <w:p w14:paraId="2DE08CDC" w14:textId="77777777" w:rsidR="00C02F80" w:rsidRPr="004F77B3" w:rsidRDefault="00C02F80" w:rsidP="0086311E">
      <w:pPr>
        <w:rPr>
          <w:rFonts w:cs="Arial"/>
        </w:rPr>
      </w:pPr>
      <w:r w:rsidRPr="004F77B3">
        <w:rPr>
          <w:rFonts w:cs="Arial"/>
        </w:rPr>
        <w:t>Garrido-Moreno, A., Garcia-Morales, V.J. and Martín-Rojas, R., 2021. Going beyond the curve: Strategic measures to recover hotel activity in times of COVID-19. </w:t>
      </w:r>
      <w:r w:rsidRPr="004F77B3">
        <w:rPr>
          <w:rFonts w:cs="Arial"/>
          <w:i/>
          <w:iCs/>
        </w:rPr>
        <w:t>International Journal of Hospitality Management</w:t>
      </w:r>
      <w:r w:rsidRPr="004F77B3">
        <w:rPr>
          <w:rFonts w:cs="Arial"/>
        </w:rPr>
        <w:t>, </w:t>
      </w:r>
      <w:r w:rsidRPr="004F77B3">
        <w:rPr>
          <w:rFonts w:cs="Arial"/>
          <w:i/>
          <w:iCs/>
        </w:rPr>
        <w:t>96</w:t>
      </w:r>
      <w:r w:rsidRPr="004F77B3">
        <w:rPr>
          <w:rFonts w:cs="Arial"/>
        </w:rPr>
        <w:t>, p.102928.</w:t>
      </w:r>
    </w:p>
    <w:p w14:paraId="1A889BEE" w14:textId="77777777" w:rsidR="00C02F80" w:rsidRPr="004F77B3" w:rsidRDefault="00C02F80" w:rsidP="0086311E">
      <w:r w:rsidRPr="004F77B3">
        <w:t>Gonah, L. and Nomatshila, S.C., 2024. Social and Behavioural Change Communication Challenges, Opportunities and Lessons from Past Public Health Emergencies and Disease Outbreaks: A Scoping Review. </w:t>
      </w:r>
      <w:r w:rsidRPr="004F77B3">
        <w:rPr>
          <w:i/>
          <w:iCs/>
        </w:rPr>
        <w:t>Annals of Global Health</w:t>
      </w:r>
      <w:r w:rsidRPr="004F77B3">
        <w:t>, </w:t>
      </w:r>
      <w:r w:rsidRPr="004F77B3">
        <w:rPr>
          <w:i/>
          <w:iCs/>
        </w:rPr>
        <w:t>90</w:t>
      </w:r>
      <w:r w:rsidRPr="004F77B3">
        <w:t>(1), p.62.</w:t>
      </w:r>
    </w:p>
    <w:p w14:paraId="05D2C24C" w14:textId="77777777" w:rsidR="00C02F80" w:rsidRPr="004F77B3" w:rsidRDefault="00C02F80" w:rsidP="0086311E">
      <w:r w:rsidRPr="004F77B3">
        <w:t>Haas, M.R., Munzer, B.W., Santen, S.A., Hopson, L.R., Haas, N.L., Overbeek, D., Peterson, W.J., Cranford, J.A. and Huang, R.D., 2020. # DidacticsRevolution: Applying Kotter’s 8-Step Change Management Model to Residency Didactics. </w:t>
      </w:r>
      <w:r w:rsidRPr="004F77B3">
        <w:rPr>
          <w:i/>
          <w:iCs/>
        </w:rPr>
        <w:t>Western Journal of Emergency Medicine</w:t>
      </w:r>
      <w:r w:rsidRPr="004F77B3">
        <w:t>, </w:t>
      </w:r>
      <w:r w:rsidRPr="004F77B3">
        <w:rPr>
          <w:i/>
          <w:iCs/>
        </w:rPr>
        <w:t>21</w:t>
      </w:r>
      <w:r w:rsidRPr="004F77B3">
        <w:t>(1), p.65.</w:t>
      </w:r>
    </w:p>
    <w:p w14:paraId="01748001" w14:textId="77777777" w:rsidR="00C02F80" w:rsidRPr="004F77B3" w:rsidRDefault="00C02F80" w:rsidP="0086311E">
      <w:r w:rsidRPr="004F77B3">
        <w:t>Habib, I., Novansyah, D., Arianto, R.D., Darmawan, H.N. and Radianto, D.O., 2023. Marketing Development Strategy In The Digital Age. </w:t>
      </w:r>
      <w:r w:rsidRPr="004F77B3">
        <w:rPr>
          <w:i/>
          <w:iCs/>
        </w:rPr>
        <w:t>Jurnal Ekonomi, Manajemen, Akuntansi Dan Keuangan</w:t>
      </w:r>
      <w:r w:rsidRPr="004F77B3">
        <w:t>, </w:t>
      </w:r>
      <w:r w:rsidRPr="004F77B3">
        <w:rPr>
          <w:i/>
          <w:iCs/>
        </w:rPr>
        <w:t>4</w:t>
      </w:r>
      <w:r w:rsidRPr="004F77B3">
        <w:t>(3), pp.817-826.</w:t>
      </w:r>
    </w:p>
    <w:p w14:paraId="6D5F6826" w14:textId="77777777" w:rsidR="00C02F80" w:rsidRPr="004F77B3" w:rsidRDefault="00C02F80" w:rsidP="0086311E">
      <w:r w:rsidRPr="004F77B3">
        <w:lastRenderedPageBreak/>
        <w:t>Hoesli, M. and Malle, R., 2022. Commercial real estate prices and COVID-19. </w:t>
      </w:r>
      <w:r w:rsidRPr="004F77B3">
        <w:rPr>
          <w:i/>
          <w:iCs/>
        </w:rPr>
        <w:t>Journal of European Real Estate Research</w:t>
      </w:r>
      <w:r w:rsidRPr="004F77B3">
        <w:t>, </w:t>
      </w:r>
      <w:r w:rsidRPr="004F77B3">
        <w:rPr>
          <w:i/>
          <w:iCs/>
        </w:rPr>
        <w:t>15</w:t>
      </w:r>
      <w:r w:rsidRPr="004F77B3">
        <w:t>(2), pp.295-306.</w:t>
      </w:r>
    </w:p>
    <w:p w14:paraId="002B6615" w14:textId="77777777" w:rsidR="00C02F80" w:rsidRPr="004F77B3" w:rsidRDefault="00C02F80" w:rsidP="0086311E">
      <w:r w:rsidRPr="004F77B3">
        <w:t>Hoxsey, J., 2023. </w:t>
      </w:r>
      <w:r w:rsidRPr="004F77B3">
        <w:rPr>
          <w:i/>
          <w:iCs/>
        </w:rPr>
        <w:t>Organizational Engagement Strategies Used by Midlevel Managers in the Energy Industry</w:t>
      </w:r>
      <w:r w:rsidRPr="004F77B3">
        <w:t>. Walden University.</w:t>
      </w:r>
    </w:p>
    <w:p w14:paraId="1BF7DE6A" w14:textId="77777777" w:rsidR="00C02F80" w:rsidRPr="004F77B3" w:rsidRDefault="00C02F80" w:rsidP="0086311E">
      <w:r w:rsidRPr="004F77B3">
        <w:t>Hyland-Wood, B., Gardner, J., Leask, J. and Ecker, U.K., 2021. Toward effective government communication strategies in the era of COVID-19. </w:t>
      </w:r>
      <w:r w:rsidRPr="004F77B3">
        <w:rPr>
          <w:i/>
          <w:iCs/>
        </w:rPr>
        <w:t>Humanities and Social Sciences Communications</w:t>
      </w:r>
      <w:r w:rsidRPr="004F77B3">
        <w:t>, </w:t>
      </w:r>
      <w:r w:rsidRPr="004F77B3">
        <w:rPr>
          <w:i/>
          <w:iCs/>
        </w:rPr>
        <w:t>8</w:t>
      </w:r>
      <w:r w:rsidRPr="004F77B3">
        <w:t>(1), pp.1-11.</w:t>
      </w:r>
    </w:p>
    <w:p w14:paraId="0F1C577D" w14:textId="77777777" w:rsidR="00C02F80" w:rsidRPr="004F77B3" w:rsidRDefault="00C02F80" w:rsidP="0086311E">
      <w:r w:rsidRPr="004F77B3">
        <w:t>Jawabreh, O., 2020. Innovation management in hotels industry in aqaba special economic zone authority; hotel classification and administration as a moderator. </w:t>
      </w:r>
      <w:r w:rsidRPr="004F77B3">
        <w:rPr>
          <w:i/>
          <w:iCs/>
        </w:rPr>
        <w:t>Geo Journal of Tourism and Geosites</w:t>
      </w:r>
      <w:r w:rsidRPr="004F77B3">
        <w:t>, </w:t>
      </w:r>
      <w:r w:rsidRPr="004F77B3">
        <w:rPr>
          <w:i/>
          <w:iCs/>
        </w:rPr>
        <w:t>32</w:t>
      </w:r>
      <w:r w:rsidRPr="004F77B3">
        <w:t xml:space="preserve">(4), pp.1362-1369. </w:t>
      </w:r>
    </w:p>
    <w:p w14:paraId="4D550324" w14:textId="77777777" w:rsidR="00C02F80" w:rsidRPr="004F77B3" w:rsidRDefault="00C02F80" w:rsidP="0086311E">
      <w:r w:rsidRPr="004F77B3">
        <w:t>Johnson, G., Whittington, R., Scholes, K., Angwin, D. and Regnér, P., 2014. Exploring Strategy. Harlow.</w:t>
      </w:r>
    </w:p>
    <w:p w14:paraId="516666C6" w14:textId="77777777" w:rsidR="00C02F80" w:rsidRPr="004F77B3" w:rsidRDefault="00C02F80" w:rsidP="0086311E">
      <w:r w:rsidRPr="004F77B3">
        <w:t>Karunarathne, P.D., 2021. A SWOT analysis of remote working based on review of literature. </w:t>
      </w:r>
      <w:r w:rsidRPr="004F77B3">
        <w:rPr>
          <w:i/>
          <w:iCs/>
        </w:rPr>
        <w:t>International Journal of Business, Technology and Organizational Behavior (IJBTOB)</w:t>
      </w:r>
      <w:r w:rsidRPr="004F77B3">
        <w:t>, </w:t>
      </w:r>
      <w:r w:rsidRPr="004F77B3">
        <w:rPr>
          <w:i/>
          <w:iCs/>
        </w:rPr>
        <w:t>1</w:t>
      </w:r>
      <w:r w:rsidRPr="004F77B3">
        <w:t>(4), pp.253-262.</w:t>
      </w:r>
    </w:p>
    <w:p w14:paraId="6081ACF1" w14:textId="77777777" w:rsidR="00C02F80" w:rsidRPr="004F77B3" w:rsidRDefault="00C02F80" w:rsidP="0086311E">
      <w:r w:rsidRPr="004F77B3">
        <w:t>Kedi, W.E., Ejimuda, C., Idemudia, C. and Ijomah, T.I., 2024. Machine learning software for optimizing SME social media marketing campaigns. </w:t>
      </w:r>
      <w:r w:rsidRPr="004F77B3">
        <w:rPr>
          <w:i/>
          <w:iCs/>
        </w:rPr>
        <w:t>Computer Science &amp; IT Research Journal</w:t>
      </w:r>
      <w:r w:rsidRPr="004F77B3">
        <w:t>, </w:t>
      </w:r>
      <w:r w:rsidRPr="004F77B3">
        <w:rPr>
          <w:i/>
          <w:iCs/>
        </w:rPr>
        <w:t>5</w:t>
      </w:r>
      <w:r w:rsidRPr="004F77B3">
        <w:t>(7), pp.1634-1647.</w:t>
      </w:r>
    </w:p>
    <w:p w14:paraId="69D492C8" w14:textId="77777777" w:rsidR="00C02F80" w:rsidRPr="004F77B3" w:rsidRDefault="00C02F80" w:rsidP="0086311E">
      <w:r w:rsidRPr="004F77B3">
        <w:t>Kingsnorth, S., 2022. </w:t>
      </w:r>
      <w:r w:rsidRPr="004F77B3">
        <w:rPr>
          <w:i/>
          <w:iCs/>
        </w:rPr>
        <w:t>Digital marketing strategy: an integrated approach to online marketing</w:t>
      </w:r>
      <w:r w:rsidRPr="004F77B3">
        <w:t>. Kogan Page Publishers.</w:t>
      </w:r>
    </w:p>
    <w:p w14:paraId="1B0FFED1" w14:textId="77777777" w:rsidR="00C02F80" w:rsidRPr="004F77B3" w:rsidRDefault="00C02F80" w:rsidP="0086311E">
      <w:r w:rsidRPr="004F77B3">
        <w:t>Kowalik, K., 2020. The SWOT-TOWS analysis as a tool of the PDCA cycle in improving the quality of the postal service. </w:t>
      </w:r>
      <w:r w:rsidRPr="004F77B3">
        <w:rPr>
          <w:i/>
          <w:iCs/>
        </w:rPr>
        <w:t>Journal of Education, Health and Sport</w:t>
      </w:r>
      <w:r w:rsidRPr="004F77B3">
        <w:t>, </w:t>
      </w:r>
      <w:r w:rsidRPr="004F77B3">
        <w:rPr>
          <w:i/>
          <w:iCs/>
        </w:rPr>
        <w:t>10</w:t>
      </w:r>
      <w:r w:rsidRPr="004F77B3">
        <w:t xml:space="preserve">(6), pp.296-308. </w:t>
      </w:r>
    </w:p>
    <w:p w14:paraId="4FAF4A94" w14:textId="77777777" w:rsidR="00C02F80" w:rsidRPr="004F77B3" w:rsidRDefault="00C02F80" w:rsidP="0086311E">
      <w:r w:rsidRPr="004F77B3">
        <w:t>Laig, R.B.D. and Abocejo, F.T., 2021. Change management process in a mining company: Kotter’s 8-step change model. </w:t>
      </w:r>
      <w:r w:rsidRPr="004F77B3">
        <w:rPr>
          <w:i/>
          <w:iCs/>
        </w:rPr>
        <w:t>Journal of Management, Economics, and Industrial Organization</w:t>
      </w:r>
      <w:r w:rsidRPr="004F77B3">
        <w:t>, </w:t>
      </w:r>
      <w:r w:rsidRPr="004F77B3">
        <w:rPr>
          <w:i/>
          <w:iCs/>
        </w:rPr>
        <w:t>5</w:t>
      </w:r>
      <w:r w:rsidRPr="004F77B3">
        <w:t>(3), pp.31-50.</w:t>
      </w:r>
    </w:p>
    <w:p w14:paraId="12CCE184" w14:textId="77777777" w:rsidR="00C02F80" w:rsidRPr="004F77B3" w:rsidRDefault="00C02F80" w:rsidP="0086311E">
      <w:r w:rsidRPr="004F77B3">
        <w:t>Ling, T.Y., Lin, J.S., Lin, C.T. and Lin, C.H., 2022. Citizen engagement under climate change-local communication practice toward resilience. </w:t>
      </w:r>
      <w:r w:rsidRPr="004F77B3">
        <w:rPr>
          <w:i/>
          <w:iCs/>
        </w:rPr>
        <w:t>Current Research in Environmental Sustainability</w:t>
      </w:r>
      <w:r w:rsidRPr="004F77B3">
        <w:t>, </w:t>
      </w:r>
      <w:r w:rsidRPr="004F77B3">
        <w:rPr>
          <w:i/>
          <w:iCs/>
        </w:rPr>
        <w:t>4</w:t>
      </w:r>
      <w:r w:rsidRPr="004F77B3">
        <w:t>, p.100184.</w:t>
      </w:r>
    </w:p>
    <w:p w14:paraId="58F43EF2" w14:textId="77777777" w:rsidR="00C02F80" w:rsidRPr="004F77B3" w:rsidRDefault="00C02F80" w:rsidP="0086311E">
      <w:r w:rsidRPr="004F77B3">
        <w:lastRenderedPageBreak/>
        <w:t>López-Bernabé, E., Foudi, S., Linares, P. and Galarraga, I., 2021. Factors affecting energy-efficiency investment in the hotel industry: Survey results from Spain. </w:t>
      </w:r>
      <w:r w:rsidRPr="004F77B3">
        <w:rPr>
          <w:i/>
          <w:iCs/>
        </w:rPr>
        <w:t>Energy Efficiency</w:t>
      </w:r>
      <w:r w:rsidRPr="004F77B3">
        <w:t>, </w:t>
      </w:r>
      <w:r w:rsidRPr="004F77B3">
        <w:rPr>
          <w:i/>
          <w:iCs/>
        </w:rPr>
        <w:t>14</w:t>
      </w:r>
      <w:r w:rsidRPr="004F77B3">
        <w:t>(4), p.41.</w:t>
      </w:r>
    </w:p>
    <w:p w14:paraId="2D1FBA62" w14:textId="77777777" w:rsidR="00C02F80" w:rsidRPr="004F77B3" w:rsidRDefault="00C02F80" w:rsidP="0086311E">
      <w:r w:rsidRPr="004F77B3">
        <w:t xml:space="preserve">Lost World Adventures, 2024. La Casona Boutique Hotel , Bolivia. [Online] Available at: </w:t>
      </w:r>
      <w:hyperlink r:id="rId12" w:history="1">
        <w:r w:rsidRPr="004F77B3">
          <w:rPr>
            <w:rStyle w:val="Hyperlink"/>
            <w:rFonts w:cs="Arial"/>
            <w:color w:val="auto"/>
            <w:u w:val="none"/>
          </w:rPr>
          <w:t>https://lostworld.com/destinations/bolivia/la-paz/la-casona-boutique-hotel/</w:t>
        </w:r>
      </w:hyperlink>
      <w:r w:rsidRPr="004F77B3">
        <w:t xml:space="preserve"> [Accessed on: 07.11.2024]</w:t>
      </w:r>
    </w:p>
    <w:p w14:paraId="353E0DBB" w14:textId="77777777" w:rsidR="00C02F80" w:rsidRPr="004F77B3" w:rsidRDefault="00C02F80" w:rsidP="0086311E">
      <w:r w:rsidRPr="004F77B3">
        <w:t>Mangaliso, M.P., Mangaliso, N.A., Ndanga, L.Z. and Jean-Denis, H., 2022. Contextualizing organizational change management in Africa: Incorporating the core values of Ubuntu. </w:t>
      </w:r>
      <w:r w:rsidRPr="004F77B3">
        <w:rPr>
          <w:i/>
          <w:iCs/>
        </w:rPr>
        <w:t>Journal of African Business</w:t>
      </w:r>
      <w:r w:rsidRPr="004F77B3">
        <w:t>, </w:t>
      </w:r>
      <w:r w:rsidRPr="004F77B3">
        <w:rPr>
          <w:i/>
          <w:iCs/>
        </w:rPr>
        <w:t>23</w:t>
      </w:r>
      <w:r w:rsidRPr="004F77B3">
        <w:t>(4), pp.1029-1048.</w:t>
      </w:r>
    </w:p>
    <w:p w14:paraId="28A18764" w14:textId="77777777" w:rsidR="00C02F80" w:rsidRPr="004F77B3" w:rsidRDefault="00C02F80" w:rsidP="0086311E">
      <w:r w:rsidRPr="004F77B3">
        <w:t>Marinović, M.I. and Arsić, L., 2020. Ecological dimension of PESTEL analysis in small enterprises in the Republic of Serbia. </w:t>
      </w:r>
      <w:r w:rsidRPr="004F77B3">
        <w:rPr>
          <w:i/>
          <w:iCs/>
        </w:rPr>
        <w:t>Recycling and Sustainable Development</w:t>
      </w:r>
      <w:r w:rsidRPr="004F77B3">
        <w:t>, </w:t>
      </w:r>
      <w:r w:rsidRPr="004F77B3">
        <w:rPr>
          <w:i/>
          <w:iCs/>
        </w:rPr>
        <w:t>13</w:t>
      </w:r>
      <w:r w:rsidRPr="004F77B3">
        <w:t>(1), pp.63-71.</w:t>
      </w:r>
    </w:p>
    <w:p w14:paraId="57D3D39B" w14:textId="77777777" w:rsidR="00C02F80" w:rsidRPr="004F77B3" w:rsidRDefault="00C02F80" w:rsidP="0086311E">
      <w:r w:rsidRPr="004F77B3">
        <w:t>Mavridopoulou, I. and O’Mahoney, J., 2020. Elitism in strategy consulting: How institutional prestige influences recruitment. </w:t>
      </w:r>
      <w:r w:rsidRPr="004F77B3">
        <w:rPr>
          <w:i/>
          <w:iCs/>
        </w:rPr>
        <w:t>Management Consulting Journal</w:t>
      </w:r>
      <w:r w:rsidRPr="004F77B3">
        <w:t>, </w:t>
      </w:r>
      <w:r w:rsidRPr="004F77B3">
        <w:rPr>
          <w:i/>
          <w:iCs/>
        </w:rPr>
        <w:t>3</w:t>
      </w:r>
      <w:r w:rsidRPr="004F77B3">
        <w:t>(1), pp.12-22.</w:t>
      </w:r>
    </w:p>
    <w:p w14:paraId="7469B7B3" w14:textId="77777777" w:rsidR="00C02F80" w:rsidRPr="004F77B3" w:rsidRDefault="00C02F80" w:rsidP="0086311E">
      <w:r w:rsidRPr="004F77B3">
        <w:t>Newton, R., 2019. </w:t>
      </w:r>
      <w:r w:rsidRPr="004F77B3">
        <w:rPr>
          <w:i/>
          <w:iCs/>
        </w:rPr>
        <w:t>The Management Consultant: Mastering the art of consultancy</w:t>
      </w:r>
      <w:r w:rsidRPr="004F77B3">
        <w:t>. Pearson UK.</w:t>
      </w:r>
    </w:p>
    <w:p w14:paraId="16B9386E" w14:textId="77777777" w:rsidR="00C02F80" w:rsidRPr="004F77B3" w:rsidRDefault="00C02F80" w:rsidP="0086311E">
      <w:r w:rsidRPr="004F77B3">
        <w:t>Noordzife, G., 2014. Project Management of Hotel Opening Processes: Exploring Better Ways to Manage New Hotel Openings, CreateSpace.</w:t>
      </w:r>
    </w:p>
    <w:p w14:paraId="5AB684BD" w14:textId="77777777" w:rsidR="00C02F80" w:rsidRPr="004F77B3" w:rsidRDefault="00C02F80" w:rsidP="0086311E">
      <w:r w:rsidRPr="004F77B3">
        <w:t>ODA, A., ZHAKU, S. and ISENI, F., 2022. SWOT ANALYSIS IN FUNCTION OF THE DEVELOPMENT OF HOTEL ENTERPRISES IN STRUGA. </w:t>
      </w:r>
      <w:r w:rsidRPr="004F77B3">
        <w:rPr>
          <w:i/>
          <w:iCs/>
        </w:rPr>
        <w:t>Revista Shqiptare Social Ekonomike–Nr</w:t>
      </w:r>
      <w:r w:rsidRPr="004F77B3">
        <w:t>, </w:t>
      </w:r>
      <w:r w:rsidRPr="004F77B3">
        <w:rPr>
          <w:i/>
          <w:iCs/>
        </w:rPr>
        <w:t>1</w:t>
      </w:r>
      <w:r w:rsidRPr="004F77B3">
        <w:t>, p.107.</w:t>
      </w:r>
    </w:p>
    <w:p w14:paraId="270F2A04" w14:textId="77777777" w:rsidR="00C02F80" w:rsidRPr="004F77B3" w:rsidRDefault="00C02F80" w:rsidP="0086311E">
      <w:pPr>
        <w:rPr>
          <w:rFonts w:cs="Arial"/>
        </w:rPr>
      </w:pPr>
      <w:r w:rsidRPr="004F77B3">
        <w:rPr>
          <w:rFonts w:cs="Arial"/>
        </w:rPr>
        <w:t>Olaoye, F. and Potter, K., 2024. </w:t>
      </w:r>
      <w:r w:rsidRPr="004F77B3">
        <w:rPr>
          <w:rFonts w:cs="Arial"/>
          <w:i/>
          <w:iCs/>
        </w:rPr>
        <w:t>Cultivating a Culture of Innovation</w:t>
      </w:r>
      <w:r w:rsidRPr="004F77B3">
        <w:rPr>
          <w:rFonts w:cs="Arial"/>
        </w:rPr>
        <w:t> (No. 13034). EasyChair.</w:t>
      </w:r>
    </w:p>
    <w:p w14:paraId="0BCBAFC0" w14:textId="77777777" w:rsidR="00C02F80" w:rsidRPr="004F77B3" w:rsidRDefault="00C02F80" w:rsidP="0086311E">
      <w:r w:rsidRPr="004F77B3">
        <w:t>Ong, S.Y. and Walker, A., 2022. Using Kotter's 8 steps of change to tackle over</w:t>
      </w:r>
      <w:r w:rsidRPr="004F77B3">
        <w:rPr>
          <w:rFonts w:ascii="Cambria Math" w:hAnsi="Cambria Math" w:cs="Cambria Math"/>
        </w:rPr>
        <w:t>‐</w:t>
      </w:r>
      <w:r w:rsidRPr="004F77B3">
        <w:t>fasting of children attending day surgery. </w:t>
      </w:r>
      <w:r w:rsidRPr="004F77B3">
        <w:rPr>
          <w:i/>
          <w:iCs/>
        </w:rPr>
        <w:t>Pediatric Anesthesia</w:t>
      </w:r>
      <w:r w:rsidRPr="004F77B3">
        <w:t>, </w:t>
      </w:r>
      <w:r w:rsidRPr="004F77B3">
        <w:rPr>
          <w:i/>
          <w:iCs/>
        </w:rPr>
        <w:t>32</w:t>
      </w:r>
      <w:r w:rsidRPr="004F77B3">
        <w:t xml:space="preserve">(11), pp.1238-1245. </w:t>
      </w:r>
    </w:p>
    <w:p w14:paraId="2022197E" w14:textId="77777777" w:rsidR="00C02F80" w:rsidRPr="004F77B3" w:rsidRDefault="00C02F80" w:rsidP="0086311E">
      <w:r w:rsidRPr="004F77B3">
        <w:t xml:space="preserve">Pérez, K., Toro, N., Gálvez, E., Robles, P., Wilson, R. and Navarra, A., 2021. Environmental, economic and technological factors affecting Chilean copper </w:t>
      </w:r>
      <w:r w:rsidRPr="004F77B3">
        <w:lastRenderedPageBreak/>
        <w:t>smelters–A critical review. </w:t>
      </w:r>
      <w:r w:rsidRPr="004F77B3">
        <w:rPr>
          <w:i/>
          <w:iCs/>
        </w:rPr>
        <w:t>Journal of materials research and technology</w:t>
      </w:r>
      <w:r w:rsidRPr="004F77B3">
        <w:t>, </w:t>
      </w:r>
      <w:r w:rsidRPr="004F77B3">
        <w:rPr>
          <w:i/>
          <w:iCs/>
        </w:rPr>
        <w:t>15</w:t>
      </w:r>
      <w:r w:rsidRPr="004F77B3">
        <w:t>, pp.213-225.</w:t>
      </w:r>
    </w:p>
    <w:p w14:paraId="5738A7DA" w14:textId="77777777" w:rsidR="00C02F80" w:rsidRPr="004F77B3" w:rsidRDefault="00C02F80" w:rsidP="0086311E">
      <w:hyperlink r:id="rId13" w:history="1">
        <w:r w:rsidRPr="004F77B3">
          <w:rPr>
            <w:rStyle w:val="Hyperlink"/>
            <w:rFonts w:cs="Arial"/>
            <w:color w:val="auto"/>
            <w:u w:val="none"/>
          </w:rPr>
          <w:t>PNTechLife</w:t>
        </w:r>
      </w:hyperlink>
      <w:r w:rsidRPr="004F77B3">
        <w:t xml:space="preserve">., 2024. Cobalt Consulting Group. [Online] Available at: </w:t>
      </w:r>
      <w:hyperlink r:id="rId14" w:history="1">
        <w:r w:rsidRPr="004F77B3">
          <w:rPr>
            <w:rStyle w:val="Hyperlink"/>
            <w:rFonts w:cs="Arial"/>
            <w:color w:val="auto"/>
            <w:u w:val="none"/>
          </w:rPr>
          <w:t>https://www.coballtconsulting.ir/</w:t>
        </w:r>
      </w:hyperlink>
      <w:r w:rsidRPr="004F77B3">
        <w:t xml:space="preserve"> [Accessed on: 07.11.2024]</w:t>
      </w:r>
    </w:p>
    <w:p w14:paraId="338C2F10" w14:textId="77777777" w:rsidR="00C02F80" w:rsidRPr="004F77B3" w:rsidRDefault="00C02F80" w:rsidP="0086311E">
      <w:r w:rsidRPr="004F77B3">
        <w:t>Preziosi, M., Acampora, A., Lucchetti, M.C. and Merli, R., 2022. Delighting hotel guests with sustainability: Revamping importance-performance analysis in the light of the three-factor theory of customer satisfaction. </w:t>
      </w:r>
      <w:r w:rsidRPr="004F77B3">
        <w:rPr>
          <w:i/>
          <w:iCs/>
        </w:rPr>
        <w:t>Sustainability</w:t>
      </w:r>
      <w:r w:rsidRPr="004F77B3">
        <w:t>, </w:t>
      </w:r>
      <w:r w:rsidRPr="004F77B3">
        <w:rPr>
          <w:i/>
          <w:iCs/>
        </w:rPr>
        <w:t>14</w:t>
      </w:r>
      <w:r w:rsidRPr="004F77B3">
        <w:t>(6), p.3575.</w:t>
      </w:r>
    </w:p>
    <w:p w14:paraId="23F63CA0" w14:textId="77777777" w:rsidR="00C02F80" w:rsidRPr="004F77B3" w:rsidRDefault="00C02F80" w:rsidP="0086311E">
      <w:r w:rsidRPr="004F77B3">
        <w:t>Rachman, G.P. and Do, A.D., 2020. Business Strategy for Atlantic City Hotel Facing Covid-19 Pandemic. </w:t>
      </w:r>
      <w:r w:rsidRPr="004F77B3">
        <w:rPr>
          <w:i/>
          <w:iCs/>
        </w:rPr>
        <w:t>International Journal of Current Science Research and Review</w:t>
      </w:r>
      <w:r w:rsidRPr="004F77B3">
        <w:t>, </w:t>
      </w:r>
      <w:r w:rsidRPr="004F77B3">
        <w:rPr>
          <w:i/>
          <w:iCs/>
        </w:rPr>
        <w:t>5</w:t>
      </w:r>
      <w:r w:rsidRPr="004F77B3">
        <w:t>(2), pp.333-340.</w:t>
      </w:r>
    </w:p>
    <w:p w14:paraId="3880885D" w14:textId="77777777" w:rsidR="00C02F80" w:rsidRPr="004F77B3" w:rsidRDefault="00C02F80" w:rsidP="0086311E">
      <w:r w:rsidRPr="004F77B3">
        <w:t>Ratana, S.O.M., Raksmey, C. and Danut, D., 2020. Conceptualizing a framework: A critical review of the development of change management theories. </w:t>
      </w:r>
      <w:r w:rsidRPr="004F77B3">
        <w:rPr>
          <w:i/>
          <w:iCs/>
        </w:rPr>
        <w:t>Studies in Business and Economics</w:t>
      </w:r>
      <w:r w:rsidRPr="004F77B3">
        <w:t>, </w:t>
      </w:r>
      <w:r w:rsidRPr="004F77B3">
        <w:rPr>
          <w:i/>
          <w:iCs/>
        </w:rPr>
        <w:t>15</w:t>
      </w:r>
      <w:r w:rsidRPr="004F77B3">
        <w:t>(2), pp.205-214.</w:t>
      </w:r>
    </w:p>
    <w:p w14:paraId="35FC2124" w14:textId="77777777" w:rsidR="00C02F80" w:rsidRPr="004F77B3" w:rsidRDefault="00C02F80" w:rsidP="0086311E">
      <w:r w:rsidRPr="004F77B3">
        <w:t>Redjeki, F. and Affandi, A., 2021. Utilization of digital marketing for MSME players as value creation for customers during the COVID-19 pandemic. </w:t>
      </w:r>
      <w:r w:rsidRPr="004F77B3">
        <w:rPr>
          <w:i/>
          <w:iCs/>
        </w:rPr>
        <w:t>International Journal of Science and Society</w:t>
      </w:r>
      <w:r w:rsidRPr="004F77B3">
        <w:t>, </w:t>
      </w:r>
      <w:r w:rsidRPr="004F77B3">
        <w:rPr>
          <w:i/>
          <w:iCs/>
        </w:rPr>
        <w:t>3</w:t>
      </w:r>
      <w:r w:rsidRPr="004F77B3">
        <w:t>(1), pp.40-55.</w:t>
      </w:r>
    </w:p>
    <w:p w14:paraId="24903540" w14:textId="77777777" w:rsidR="00C02F80" w:rsidRPr="004F77B3" w:rsidRDefault="00C02F80" w:rsidP="0086311E">
      <w:r w:rsidRPr="004F77B3">
        <w:t>Redjeki, F., Narimawati, U. and Priadana, S., 2021. Marketing strategies used by hospitality businesses in times of crisis of the COVID-19 pandemic: Case study. </w:t>
      </w:r>
      <w:r w:rsidRPr="004F77B3">
        <w:rPr>
          <w:i/>
          <w:iCs/>
        </w:rPr>
        <w:t>ENDLESS: International Journal of Future Studies</w:t>
      </w:r>
      <w:r w:rsidRPr="004F77B3">
        <w:t>, </w:t>
      </w:r>
      <w:r w:rsidRPr="004F77B3">
        <w:rPr>
          <w:i/>
          <w:iCs/>
        </w:rPr>
        <w:t>4</w:t>
      </w:r>
      <w:r w:rsidRPr="004F77B3">
        <w:t>(1), pp.121-131.</w:t>
      </w:r>
    </w:p>
    <w:p w14:paraId="4B57A38D" w14:textId="77777777" w:rsidR="00C02F80" w:rsidRPr="004F77B3" w:rsidRDefault="00C02F80" w:rsidP="0086311E">
      <w:r w:rsidRPr="004F77B3">
        <w:t>Rojas García, M.A., 2021. Business plan for an eco-hotel in Asturias.</w:t>
      </w:r>
    </w:p>
    <w:p w14:paraId="7C2A471D" w14:textId="77777777" w:rsidR="00C02F80" w:rsidRPr="004F77B3" w:rsidRDefault="00C02F80" w:rsidP="0086311E">
      <w:r w:rsidRPr="004F77B3">
        <w:t xml:space="preserve">Steppes Travel, 2024. La Casona Boutique Hotel. [Online] Available at: </w:t>
      </w:r>
      <w:hyperlink r:id="rId15" w:history="1">
        <w:r w:rsidRPr="004F77B3">
          <w:rPr>
            <w:rStyle w:val="Hyperlink"/>
            <w:rFonts w:cs="Arial"/>
            <w:color w:val="auto"/>
            <w:u w:val="none"/>
          </w:rPr>
          <w:t>https://www.steppestravel.com/accommodation/la-casona-boutique-hotel/</w:t>
        </w:r>
      </w:hyperlink>
      <w:r w:rsidRPr="004F77B3">
        <w:t xml:space="preserve"> [Accessed on: 07.11.2024]</w:t>
      </w:r>
    </w:p>
    <w:p w14:paraId="7CF71D24" w14:textId="77777777" w:rsidR="00C02F80" w:rsidRPr="004F77B3" w:rsidRDefault="00C02F80" w:rsidP="0086311E">
      <w:r w:rsidRPr="004F77B3">
        <w:t>Sucheran, R., 2021. Preliminary economic impacts of the COVID-19 pandemic on the hotel sector in South Africa. </w:t>
      </w:r>
      <w:r w:rsidRPr="004F77B3">
        <w:rPr>
          <w:i/>
          <w:iCs/>
        </w:rPr>
        <w:t>African Journal of Hospitality, Tourism and Leisure; Vol. 10, Issue 1</w:t>
      </w:r>
      <w:r w:rsidRPr="004F77B3">
        <w:t>.</w:t>
      </w:r>
    </w:p>
    <w:p w14:paraId="2F25E6CA" w14:textId="77777777" w:rsidR="00C02F80" w:rsidRPr="004F77B3" w:rsidRDefault="00C02F80" w:rsidP="0086311E">
      <w:r w:rsidRPr="004F77B3">
        <w:t>Suliman, M.A., Abdou, A.H., Ibrahim, M.F., Al-Khaldy, D.A.W., Anas, A.M., Alrefae, W.M.M. and Salama, W., 2023. Impact of green transformational leadership on employees’ environmental performance in the hotel industry context: does green work engagement matter?. </w:t>
      </w:r>
      <w:r w:rsidRPr="004F77B3">
        <w:rPr>
          <w:i/>
          <w:iCs/>
        </w:rPr>
        <w:t>Sustainability</w:t>
      </w:r>
      <w:r w:rsidRPr="004F77B3">
        <w:t>, </w:t>
      </w:r>
      <w:r w:rsidRPr="004F77B3">
        <w:rPr>
          <w:i/>
          <w:iCs/>
        </w:rPr>
        <w:t>15</w:t>
      </w:r>
      <w:r w:rsidRPr="004F77B3">
        <w:t>(3), p.2690.</w:t>
      </w:r>
    </w:p>
    <w:p w14:paraId="5C139ED6" w14:textId="77777777" w:rsidR="00C02F80" w:rsidRPr="004F77B3" w:rsidRDefault="00C02F80" w:rsidP="0086311E">
      <w:r w:rsidRPr="004F77B3">
        <w:lastRenderedPageBreak/>
        <w:t>Sunarsi, D., Rohaeni, N., Wulansari, R., Andriani, J., Muslimat, A., Rialmi, Z., Kustini, E., Kristianti, L.S., Rostikawati, D., Effendy, A.A. and Purwanto, A., 2020. Effect of e-leadership style, organizational commitment and service quality towards indonesian school performance. </w:t>
      </w:r>
      <w:r w:rsidRPr="004F77B3">
        <w:rPr>
          <w:i/>
          <w:iCs/>
        </w:rPr>
        <w:t>Syst. Rev. Pharm</w:t>
      </w:r>
      <w:r w:rsidRPr="004F77B3">
        <w:t>, </w:t>
      </w:r>
      <w:r w:rsidRPr="004F77B3">
        <w:rPr>
          <w:i/>
          <w:iCs/>
        </w:rPr>
        <w:t>11</w:t>
      </w:r>
      <w:r w:rsidRPr="004F77B3">
        <w:t>(10), pp.472-481.</w:t>
      </w:r>
    </w:p>
    <w:p w14:paraId="77C14E35" w14:textId="77777777" w:rsidR="00C02F80" w:rsidRDefault="00C02F80" w:rsidP="0086311E">
      <w:r w:rsidRPr="004F77B3">
        <w:t>Tambunan, T.S., 2020. SWOT analysis for tourism development strategy of Samosir Regency. </w:t>
      </w:r>
      <w:r w:rsidRPr="004F77B3">
        <w:rPr>
          <w:i/>
          <w:iCs/>
        </w:rPr>
        <w:t>International Journal of Applied Business</w:t>
      </w:r>
      <w:r w:rsidRPr="004F77B3">
        <w:t>, </w:t>
      </w:r>
      <w:r w:rsidRPr="004F77B3">
        <w:rPr>
          <w:i/>
          <w:iCs/>
        </w:rPr>
        <w:t>4</w:t>
      </w:r>
      <w:r w:rsidRPr="004F77B3">
        <w:t>(2), pp.90-105.</w:t>
      </w:r>
    </w:p>
    <w:p w14:paraId="1B4E01C5" w14:textId="40AC62AB" w:rsidR="00BD41CD" w:rsidRPr="004F77B3" w:rsidRDefault="00BD41CD" w:rsidP="0086311E">
      <w:r w:rsidRPr="00BD41CD">
        <w:t xml:space="preserve">Toppr (2020) </w:t>
      </w:r>
      <w:r w:rsidRPr="00BD41CD">
        <w:rPr>
          <w:i/>
          <w:iCs/>
        </w:rPr>
        <w:t>Pestel analysis: Factors of pestel analysis, examples and videos</w:t>
      </w:r>
      <w:r w:rsidRPr="00BD41CD">
        <w:t xml:space="preserve">, </w:t>
      </w:r>
      <w:r w:rsidRPr="00BD41CD">
        <w:rPr>
          <w:i/>
          <w:iCs/>
        </w:rPr>
        <w:t>Toppr</w:t>
      </w:r>
      <w:r w:rsidRPr="00BD41CD">
        <w:t xml:space="preserve">. Available at: https://www.toppr.com/guides/commercial-knowledge/business-environment/pestle-analysis/ (Accessed: 12 November 2024). </w:t>
      </w:r>
    </w:p>
    <w:p w14:paraId="4DE2389F" w14:textId="77777777" w:rsidR="00C02F80" w:rsidRPr="004F77B3" w:rsidRDefault="00C02F80" w:rsidP="0086311E">
      <w:pPr>
        <w:rPr>
          <w:rFonts w:cs="Arial"/>
        </w:rPr>
      </w:pPr>
      <w:r w:rsidRPr="004F77B3">
        <w:rPr>
          <w:rFonts w:cs="Arial"/>
        </w:rPr>
        <w:t>Thu, H.N.T., 2020. Measuring guest satisfaction from online reviews: Evidence in Vietnam. </w:t>
      </w:r>
      <w:r w:rsidRPr="004F77B3">
        <w:rPr>
          <w:rFonts w:cs="Arial"/>
          <w:i/>
          <w:iCs/>
        </w:rPr>
        <w:t>Cogent Social Sciences</w:t>
      </w:r>
      <w:r w:rsidRPr="004F77B3">
        <w:rPr>
          <w:rFonts w:cs="Arial"/>
        </w:rPr>
        <w:t>, </w:t>
      </w:r>
      <w:r w:rsidRPr="004F77B3">
        <w:rPr>
          <w:rFonts w:cs="Arial"/>
          <w:i/>
          <w:iCs/>
        </w:rPr>
        <w:t>6</w:t>
      </w:r>
      <w:r w:rsidRPr="004F77B3">
        <w:rPr>
          <w:rFonts w:cs="Arial"/>
        </w:rPr>
        <w:t>(1), p.1801117.</w:t>
      </w:r>
    </w:p>
    <w:p w14:paraId="7AA2FEDB" w14:textId="77777777" w:rsidR="00C02F80" w:rsidRPr="004F77B3" w:rsidRDefault="00C02F80" w:rsidP="0086311E">
      <w:r w:rsidRPr="004F77B3">
        <w:t>Trung, N.D., Huy, D.T.N., Van Tuan, P. and Huong, D.T., 2021. Ict and digital tech effects on marketing strategies and choosing competitor affecting on business operation-A case in hotel and entertainment sector. </w:t>
      </w:r>
      <w:r w:rsidRPr="004F77B3">
        <w:rPr>
          <w:i/>
          <w:iCs/>
        </w:rPr>
        <w:t>Design engineering</w:t>
      </w:r>
      <w:r w:rsidRPr="004F77B3">
        <w:t>, </w:t>
      </w:r>
      <w:r w:rsidRPr="004F77B3">
        <w:rPr>
          <w:i/>
          <w:iCs/>
        </w:rPr>
        <w:t>7</w:t>
      </w:r>
      <w:r w:rsidRPr="004F77B3">
        <w:t>, pp.8437-8449.</w:t>
      </w:r>
    </w:p>
    <w:p w14:paraId="5A180241" w14:textId="77777777" w:rsidR="00C02F80" w:rsidRPr="004F77B3" w:rsidRDefault="00C02F80" w:rsidP="0086311E">
      <w:r w:rsidRPr="004F77B3">
        <w:t>Van Veldhoven, Z. and Vanthienen, J., 2022. Digital transformation as an interaction-driven perspective between business, society, and technology. </w:t>
      </w:r>
      <w:r w:rsidRPr="004F77B3">
        <w:rPr>
          <w:i/>
          <w:iCs/>
        </w:rPr>
        <w:t>Electronic markets</w:t>
      </w:r>
      <w:r w:rsidRPr="004F77B3">
        <w:t>, </w:t>
      </w:r>
      <w:r w:rsidRPr="004F77B3">
        <w:rPr>
          <w:i/>
          <w:iCs/>
        </w:rPr>
        <w:t>32</w:t>
      </w:r>
      <w:r w:rsidRPr="004F77B3">
        <w:t>(2), pp.629-644.</w:t>
      </w:r>
    </w:p>
    <w:p w14:paraId="661B6AA0" w14:textId="77777777" w:rsidR="00C02F80" w:rsidRPr="004F77B3" w:rsidRDefault="00C02F80" w:rsidP="0086311E">
      <w:r w:rsidRPr="004F77B3">
        <w:t>Vollrath, M.D. and Villegas, S.G., 2021. Avoiding digital marketing analytics myopia: revisiting the customer decision journey as a strategic marketing framework. </w:t>
      </w:r>
      <w:r w:rsidRPr="004F77B3">
        <w:rPr>
          <w:i/>
          <w:iCs/>
        </w:rPr>
        <w:t>Journal of Marketing Analytics</w:t>
      </w:r>
      <w:r w:rsidRPr="004F77B3">
        <w:t>, </w:t>
      </w:r>
      <w:r w:rsidRPr="004F77B3">
        <w:rPr>
          <w:i/>
          <w:iCs/>
        </w:rPr>
        <w:t>10</w:t>
      </w:r>
      <w:r w:rsidRPr="004F77B3">
        <w:t>(2), p.106.</w:t>
      </w:r>
    </w:p>
    <w:p w14:paraId="44D6755C" w14:textId="77777777" w:rsidR="00C02F80" w:rsidRPr="004F77B3" w:rsidRDefault="00C02F80" w:rsidP="0086311E">
      <w:r w:rsidRPr="004F77B3">
        <w:t>Wielki, J., 2020. Analysis of the role of digital influencers and their impact on the functioning of the contemporary on-line promotional system and its sustainable development. </w:t>
      </w:r>
      <w:r w:rsidRPr="004F77B3">
        <w:rPr>
          <w:i/>
          <w:iCs/>
        </w:rPr>
        <w:t>Sustainability</w:t>
      </w:r>
      <w:r w:rsidRPr="004F77B3">
        <w:t>, </w:t>
      </w:r>
      <w:r w:rsidRPr="004F77B3">
        <w:rPr>
          <w:i/>
          <w:iCs/>
        </w:rPr>
        <w:t>12</w:t>
      </w:r>
      <w:r w:rsidRPr="004F77B3">
        <w:t>(17), p.7138.</w:t>
      </w:r>
    </w:p>
    <w:p w14:paraId="72612036" w14:textId="77777777" w:rsidR="00C02F80" w:rsidRPr="004F77B3" w:rsidRDefault="00C02F80" w:rsidP="0086311E">
      <w:r w:rsidRPr="004F77B3">
        <w:t>Workie, E., Mackolil, J., Nyika, J. and Ramadas, S., 2020. Deciphering the impact of COVID-19 pandemic on food security, agriculture, and livelihoods: A review of the evidence from developing countries. </w:t>
      </w:r>
      <w:r w:rsidRPr="004F77B3">
        <w:rPr>
          <w:i/>
          <w:iCs/>
        </w:rPr>
        <w:t>Current Research in Environmental Sustainability</w:t>
      </w:r>
      <w:r w:rsidRPr="004F77B3">
        <w:t>, </w:t>
      </w:r>
      <w:r w:rsidRPr="004F77B3">
        <w:rPr>
          <w:i/>
          <w:iCs/>
        </w:rPr>
        <w:t>2</w:t>
      </w:r>
      <w:r w:rsidRPr="004F77B3">
        <w:t>, p.100014.</w:t>
      </w:r>
    </w:p>
    <w:p w14:paraId="131DB700" w14:textId="77777777" w:rsidR="00C02F80" w:rsidRPr="004F77B3" w:rsidRDefault="00C02F80" w:rsidP="0086311E">
      <w:r w:rsidRPr="004F77B3">
        <w:lastRenderedPageBreak/>
        <w:t>Yuan, Y., You, T., Xu, T.A. and Yu, X., 2022. Customer-oriented strategic planning for hotel competitiveness improvement based on online reviews. </w:t>
      </w:r>
      <w:r w:rsidRPr="004F77B3">
        <w:rPr>
          <w:i/>
          <w:iCs/>
        </w:rPr>
        <w:t>Sustainability</w:t>
      </w:r>
      <w:r w:rsidRPr="004F77B3">
        <w:t>, </w:t>
      </w:r>
      <w:r w:rsidRPr="004F77B3">
        <w:rPr>
          <w:i/>
          <w:iCs/>
        </w:rPr>
        <w:t>14</w:t>
      </w:r>
      <w:r w:rsidRPr="004F77B3">
        <w:t>(22), p.15299.</w:t>
      </w:r>
    </w:p>
    <w:p w14:paraId="76022661" w14:textId="77777777" w:rsidR="00C02F80" w:rsidRPr="004F77B3" w:rsidRDefault="00C02F80" w:rsidP="00C02F80">
      <w:pPr>
        <w:tabs>
          <w:tab w:val="left" w:pos="1695"/>
        </w:tabs>
        <w:rPr>
          <w:rFonts w:cs="Arial"/>
        </w:rPr>
      </w:pPr>
    </w:p>
    <w:p w14:paraId="4B875DF5" w14:textId="77777777" w:rsidR="006954C1" w:rsidRPr="004F77B3" w:rsidRDefault="00460BB3" w:rsidP="00460BB3">
      <w:pPr>
        <w:tabs>
          <w:tab w:val="left" w:pos="1695"/>
        </w:tabs>
        <w:rPr>
          <w:rFonts w:cs="Arial"/>
        </w:rPr>
      </w:pPr>
      <w:r w:rsidRPr="004F77B3">
        <w:rPr>
          <w:rFonts w:cs="Arial"/>
        </w:rPr>
        <w:tab/>
      </w:r>
    </w:p>
    <w:sectPr w:rsidR="006954C1" w:rsidRPr="004F77B3" w:rsidSect="00296046">
      <w:footerReference w:type="default" r:id="rId1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190E9AA" w14:textId="77777777" w:rsidR="001146BB" w:rsidRDefault="001146BB" w:rsidP="00566C25">
      <w:pPr>
        <w:spacing w:after="0" w:line="240" w:lineRule="auto"/>
      </w:pPr>
      <w:r>
        <w:separator/>
      </w:r>
    </w:p>
  </w:endnote>
  <w:endnote w:type="continuationSeparator" w:id="0">
    <w:p w14:paraId="3FD00095" w14:textId="77777777" w:rsidR="001146BB" w:rsidRDefault="001146BB" w:rsidP="00566C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 w:name="Times">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cs="Arial"/>
      </w:rPr>
      <w:id w:val="474497254"/>
      <w:docPartObj>
        <w:docPartGallery w:val="AutoText"/>
      </w:docPartObj>
    </w:sdtPr>
    <w:sdtContent>
      <w:p w14:paraId="295DE17E" w14:textId="77777777" w:rsidR="00AC3755" w:rsidRPr="00C14B5B" w:rsidRDefault="00AC3755">
        <w:pPr>
          <w:pStyle w:val="Footer"/>
          <w:rPr>
            <w:rFonts w:cs="Arial"/>
          </w:rPr>
        </w:pPr>
        <w:r w:rsidRPr="00C14B5B">
          <w:rPr>
            <w:rFonts w:cs="Arial"/>
          </w:rPr>
          <w:t xml:space="preserve">Page | </w:t>
        </w:r>
        <w:r w:rsidR="00535FF2" w:rsidRPr="00C14B5B">
          <w:rPr>
            <w:rFonts w:cs="Arial"/>
          </w:rPr>
          <w:fldChar w:fldCharType="begin"/>
        </w:r>
        <w:r w:rsidRPr="00C14B5B">
          <w:rPr>
            <w:rFonts w:cs="Arial"/>
          </w:rPr>
          <w:instrText xml:space="preserve"> PAGE   \* MERGEFORMAT </w:instrText>
        </w:r>
        <w:r w:rsidR="00535FF2" w:rsidRPr="00C14B5B">
          <w:rPr>
            <w:rFonts w:cs="Arial"/>
          </w:rPr>
          <w:fldChar w:fldCharType="separate"/>
        </w:r>
        <w:r w:rsidR="006746AD">
          <w:rPr>
            <w:rFonts w:cs="Arial"/>
            <w:noProof/>
          </w:rPr>
          <w:t>2</w:t>
        </w:r>
        <w:r w:rsidR="00535FF2" w:rsidRPr="00C14B5B">
          <w:rPr>
            <w:rFonts w:cs="Arial"/>
            <w:noProof/>
          </w:rPr>
          <w:fldChar w:fldCharType="end"/>
        </w:r>
      </w:p>
    </w:sdtContent>
  </w:sdt>
  <w:p w14:paraId="11A05DDE" w14:textId="77777777" w:rsidR="00AC3755" w:rsidRDefault="00AC37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9C556B3" w14:textId="77777777" w:rsidR="001146BB" w:rsidRDefault="001146BB" w:rsidP="00566C25">
      <w:pPr>
        <w:spacing w:after="0" w:line="240" w:lineRule="auto"/>
      </w:pPr>
      <w:r>
        <w:separator/>
      </w:r>
    </w:p>
  </w:footnote>
  <w:footnote w:type="continuationSeparator" w:id="0">
    <w:p w14:paraId="13DE6931" w14:textId="77777777" w:rsidR="001146BB" w:rsidRDefault="001146BB" w:rsidP="00566C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3739A2"/>
    <w:multiLevelType w:val="multilevel"/>
    <w:tmpl w:val="E8128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B87BF5"/>
    <w:multiLevelType w:val="multilevel"/>
    <w:tmpl w:val="E8128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4F2A97"/>
    <w:multiLevelType w:val="multilevel"/>
    <w:tmpl w:val="59A460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1AE75FD"/>
    <w:multiLevelType w:val="hybridMultilevel"/>
    <w:tmpl w:val="8AD8F98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34E465B"/>
    <w:multiLevelType w:val="multilevel"/>
    <w:tmpl w:val="E8128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67784F"/>
    <w:multiLevelType w:val="multilevel"/>
    <w:tmpl w:val="9BE2B5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4E252EF"/>
    <w:multiLevelType w:val="hybridMultilevel"/>
    <w:tmpl w:val="C4EC114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4A343E6"/>
    <w:multiLevelType w:val="hybridMultilevel"/>
    <w:tmpl w:val="00340CA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2A35D10"/>
    <w:multiLevelType w:val="multilevel"/>
    <w:tmpl w:val="E8128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892032D"/>
    <w:multiLevelType w:val="multilevel"/>
    <w:tmpl w:val="E8128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E894E31"/>
    <w:multiLevelType w:val="multilevel"/>
    <w:tmpl w:val="E8128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0827598"/>
    <w:multiLevelType w:val="hybridMultilevel"/>
    <w:tmpl w:val="1F9857B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49C480A"/>
    <w:multiLevelType w:val="multilevel"/>
    <w:tmpl w:val="E8128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4B3421B"/>
    <w:multiLevelType w:val="multilevel"/>
    <w:tmpl w:val="E8128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6E92570"/>
    <w:multiLevelType w:val="multilevel"/>
    <w:tmpl w:val="E8128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88679EC"/>
    <w:multiLevelType w:val="hybridMultilevel"/>
    <w:tmpl w:val="6ABE916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A950DCC"/>
    <w:multiLevelType w:val="multilevel"/>
    <w:tmpl w:val="E8128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2403154"/>
    <w:multiLevelType w:val="multilevel"/>
    <w:tmpl w:val="E8128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31060A8"/>
    <w:multiLevelType w:val="hybridMultilevel"/>
    <w:tmpl w:val="CD50066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3B218A6"/>
    <w:multiLevelType w:val="multilevel"/>
    <w:tmpl w:val="E8128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4772D1E"/>
    <w:multiLevelType w:val="multilevel"/>
    <w:tmpl w:val="E8128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C2C5D34"/>
    <w:multiLevelType w:val="hybridMultilevel"/>
    <w:tmpl w:val="CA468F0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63D777D3"/>
    <w:multiLevelType w:val="multilevel"/>
    <w:tmpl w:val="E8128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26C5BD7"/>
    <w:multiLevelType w:val="multilevel"/>
    <w:tmpl w:val="2C1ED5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3F37A16"/>
    <w:multiLevelType w:val="hybridMultilevel"/>
    <w:tmpl w:val="F9560B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7B9F5289"/>
    <w:multiLevelType w:val="hybridMultilevel"/>
    <w:tmpl w:val="4328BA1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7D1A2989"/>
    <w:multiLevelType w:val="multilevel"/>
    <w:tmpl w:val="E8128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F650DBA"/>
    <w:multiLevelType w:val="multilevel"/>
    <w:tmpl w:val="E8128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66896968">
    <w:abstractNumId w:val="23"/>
  </w:num>
  <w:num w:numId="2" w16cid:durableId="1351226837">
    <w:abstractNumId w:val="8"/>
  </w:num>
  <w:num w:numId="3" w16cid:durableId="142700605">
    <w:abstractNumId w:val="19"/>
  </w:num>
  <w:num w:numId="4" w16cid:durableId="263389425">
    <w:abstractNumId w:val="14"/>
  </w:num>
  <w:num w:numId="5" w16cid:durableId="172576589">
    <w:abstractNumId w:val="26"/>
  </w:num>
  <w:num w:numId="6" w16cid:durableId="368721780">
    <w:abstractNumId w:val="27"/>
  </w:num>
  <w:num w:numId="7" w16cid:durableId="1507668165">
    <w:abstractNumId w:val="20"/>
  </w:num>
  <w:num w:numId="8" w16cid:durableId="228657072">
    <w:abstractNumId w:val="16"/>
  </w:num>
  <w:num w:numId="9" w16cid:durableId="1972053223">
    <w:abstractNumId w:val="12"/>
  </w:num>
  <w:num w:numId="10" w16cid:durableId="1736007850">
    <w:abstractNumId w:val="13"/>
  </w:num>
  <w:num w:numId="11" w16cid:durableId="1564683719">
    <w:abstractNumId w:val="0"/>
  </w:num>
  <w:num w:numId="12" w16cid:durableId="733544656">
    <w:abstractNumId w:val="9"/>
  </w:num>
  <w:num w:numId="13" w16cid:durableId="1267545821">
    <w:abstractNumId w:val="10"/>
  </w:num>
  <w:num w:numId="14" w16cid:durableId="827206626">
    <w:abstractNumId w:val="22"/>
  </w:num>
  <w:num w:numId="15" w16cid:durableId="914632579">
    <w:abstractNumId w:val="4"/>
  </w:num>
  <w:num w:numId="16" w16cid:durableId="49886659">
    <w:abstractNumId w:val="17"/>
  </w:num>
  <w:num w:numId="17" w16cid:durableId="1458793152">
    <w:abstractNumId w:val="1"/>
  </w:num>
  <w:num w:numId="18" w16cid:durableId="2121219435">
    <w:abstractNumId w:val="2"/>
  </w:num>
  <w:num w:numId="19" w16cid:durableId="1809592594">
    <w:abstractNumId w:val="5"/>
  </w:num>
  <w:num w:numId="20" w16cid:durableId="1879850230">
    <w:abstractNumId w:val="24"/>
  </w:num>
  <w:num w:numId="21" w16cid:durableId="694234992">
    <w:abstractNumId w:val="15"/>
  </w:num>
  <w:num w:numId="22" w16cid:durableId="1607154422">
    <w:abstractNumId w:val="11"/>
  </w:num>
  <w:num w:numId="23" w16cid:durableId="1199855967">
    <w:abstractNumId w:val="7"/>
  </w:num>
  <w:num w:numId="24" w16cid:durableId="1549804592">
    <w:abstractNumId w:val="6"/>
  </w:num>
  <w:num w:numId="25" w16cid:durableId="20054585">
    <w:abstractNumId w:val="18"/>
  </w:num>
  <w:num w:numId="26" w16cid:durableId="1253777196">
    <w:abstractNumId w:val="21"/>
  </w:num>
  <w:num w:numId="27" w16cid:durableId="263540261">
    <w:abstractNumId w:val="3"/>
  </w:num>
  <w:num w:numId="28" w16cid:durableId="1438524332">
    <w:abstractNumId w:val="25"/>
  </w:num>
  <w:numIdMacAtCleanup w:val="1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1447A"/>
    <w:rsid w:val="000015F5"/>
    <w:rsid w:val="000018BD"/>
    <w:rsid w:val="000034D6"/>
    <w:rsid w:val="00004389"/>
    <w:rsid w:val="0000490E"/>
    <w:rsid w:val="000064F5"/>
    <w:rsid w:val="00006B36"/>
    <w:rsid w:val="000109A1"/>
    <w:rsid w:val="00010E14"/>
    <w:rsid w:val="00015401"/>
    <w:rsid w:val="00016F50"/>
    <w:rsid w:val="00016FF3"/>
    <w:rsid w:val="000223FD"/>
    <w:rsid w:val="0002294B"/>
    <w:rsid w:val="000239F5"/>
    <w:rsid w:val="000248BF"/>
    <w:rsid w:val="0002690D"/>
    <w:rsid w:val="0002698C"/>
    <w:rsid w:val="00027DB8"/>
    <w:rsid w:val="000309E5"/>
    <w:rsid w:val="00040F03"/>
    <w:rsid w:val="00041B39"/>
    <w:rsid w:val="00044937"/>
    <w:rsid w:val="000467C0"/>
    <w:rsid w:val="00047FA6"/>
    <w:rsid w:val="00050C46"/>
    <w:rsid w:val="00054016"/>
    <w:rsid w:val="00062D77"/>
    <w:rsid w:val="00066E5A"/>
    <w:rsid w:val="00067964"/>
    <w:rsid w:val="00076C38"/>
    <w:rsid w:val="000806D5"/>
    <w:rsid w:val="00080BFE"/>
    <w:rsid w:val="00082488"/>
    <w:rsid w:val="0008280D"/>
    <w:rsid w:val="00084017"/>
    <w:rsid w:val="00086D51"/>
    <w:rsid w:val="000908F4"/>
    <w:rsid w:val="00091D98"/>
    <w:rsid w:val="000933F3"/>
    <w:rsid w:val="00095801"/>
    <w:rsid w:val="0009736F"/>
    <w:rsid w:val="00097C65"/>
    <w:rsid w:val="000A2D17"/>
    <w:rsid w:val="000A3586"/>
    <w:rsid w:val="000A5771"/>
    <w:rsid w:val="000A6BD8"/>
    <w:rsid w:val="000A7DAD"/>
    <w:rsid w:val="000B01D1"/>
    <w:rsid w:val="000B0BB1"/>
    <w:rsid w:val="000B20F2"/>
    <w:rsid w:val="000B2277"/>
    <w:rsid w:val="000B3663"/>
    <w:rsid w:val="000B502B"/>
    <w:rsid w:val="000B608D"/>
    <w:rsid w:val="000B61AC"/>
    <w:rsid w:val="000B658B"/>
    <w:rsid w:val="000B69F6"/>
    <w:rsid w:val="000B7FEE"/>
    <w:rsid w:val="000C0770"/>
    <w:rsid w:val="000C0BD4"/>
    <w:rsid w:val="000C120D"/>
    <w:rsid w:val="000C18BC"/>
    <w:rsid w:val="000C202F"/>
    <w:rsid w:val="000C35D9"/>
    <w:rsid w:val="000C4D99"/>
    <w:rsid w:val="000C674B"/>
    <w:rsid w:val="000C719E"/>
    <w:rsid w:val="000D0D07"/>
    <w:rsid w:val="000D1ED6"/>
    <w:rsid w:val="000D2A9A"/>
    <w:rsid w:val="000D303C"/>
    <w:rsid w:val="000D3D8E"/>
    <w:rsid w:val="000D579A"/>
    <w:rsid w:val="000D6D9B"/>
    <w:rsid w:val="000D780F"/>
    <w:rsid w:val="000D7AA8"/>
    <w:rsid w:val="000E034B"/>
    <w:rsid w:val="000E08DE"/>
    <w:rsid w:val="000E1BBE"/>
    <w:rsid w:val="000E2AB4"/>
    <w:rsid w:val="000E3EA9"/>
    <w:rsid w:val="000E4806"/>
    <w:rsid w:val="000E482E"/>
    <w:rsid w:val="000E6295"/>
    <w:rsid w:val="000E7328"/>
    <w:rsid w:val="000F24F1"/>
    <w:rsid w:val="000F4EA9"/>
    <w:rsid w:val="000F60AD"/>
    <w:rsid w:val="0010001C"/>
    <w:rsid w:val="001001F4"/>
    <w:rsid w:val="00102876"/>
    <w:rsid w:val="00103325"/>
    <w:rsid w:val="00106A5A"/>
    <w:rsid w:val="001146BB"/>
    <w:rsid w:val="001203EC"/>
    <w:rsid w:val="00123A94"/>
    <w:rsid w:val="00125F0D"/>
    <w:rsid w:val="0012606B"/>
    <w:rsid w:val="001260A4"/>
    <w:rsid w:val="00127564"/>
    <w:rsid w:val="001301F5"/>
    <w:rsid w:val="00130348"/>
    <w:rsid w:val="001323BF"/>
    <w:rsid w:val="001325AA"/>
    <w:rsid w:val="00135C25"/>
    <w:rsid w:val="00140108"/>
    <w:rsid w:val="00140FD9"/>
    <w:rsid w:val="00141520"/>
    <w:rsid w:val="001417A2"/>
    <w:rsid w:val="00145D7F"/>
    <w:rsid w:val="00147AC6"/>
    <w:rsid w:val="001562AE"/>
    <w:rsid w:val="001563CB"/>
    <w:rsid w:val="00157A3F"/>
    <w:rsid w:val="00157B38"/>
    <w:rsid w:val="00157BA2"/>
    <w:rsid w:val="00162B86"/>
    <w:rsid w:val="001702DF"/>
    <w:rsid w:val="00171153"/>
    <w:rsid w:val="00172C83"/>
    <w:rsid w:val="00173E72"/>
    <w:rsid w:val="00175EC7"/>
    <w:rsid w:val="00175F65"/>
    <w:rsid w:val="001805D5"/>
    <w:rsid w:val="001814E4"/>
    <w:rsid w:val="00183E8D"/>
    <w:rsid w:val="00184474"/>
    <w:rsid w:val="001853A6"/>
    <w:rsid w:val="001927B2"/>
    <w:rsid w:val="00192A29"/>
    <w:rsid w:val="00194B7C"/>
    <w:rsid w:val="001A01BB"/>
    <w:rsid w:val="001A27DA"/>
    <w:rsid w:val="001A6132"/>
    <w:rsid w:val="001A752E"/>
    <w:rsid w:val="001B067B"/>
    <w:rsid w:val="001B10FF"/>
    <w:rsid w:val="001B26B6"/>
    <w:rsid w:val="001B3028"/>
    <w:rsid w:val="001B34AB"/>
    <w:rsid w:val="001B34F2"/>
    <w:rsid w:val="001B3A41"/>
    <w:rsid w:val="001B5679"/>
    <w:rsid w:val="001B6CE9"/>
    <w:rsid w:val="001C0956"/>
    <w:rsid w:val="001C158C"/>
    <w:rsid w:val="001C24AC"/>
    <w:rsid w:val="001C54D2"/>
    <w:rsid w:val="001C62DC"/>
    <w:rsid w:val="001D0070"/>
    <w:rsid w:val="001D14E2"/>
    <w:rsid w:val="001D177F"/>
    <w:rsid w:val="001D183E"/>
    <w:rsid w:val="001D21DE"/>
    <w:rsid w:val="001D39F5"/>
    <w:rsid w:val="001D6ED7"/>
    <w:rsid w:val="001D7051"/>
    <w:rsid w:val="001D749C"/>
    <w:rsid w:val="001E0A8F"/>
    <w:rsid w:val="001E1EF8"/>
    <w:rsid w:val="001E4590"/>
    <w:rsid w:val="001E4F72"/>
    <w:rsid w:val="001F3067"/>
    <w:rsid w:val="001F3B02"/>
    <w:rsid w:val="001F4164"/>
    <w:rsid w:val="001F684D"/>
    <w:rsid w:val="001F6CF1"/>
    <w:rsid w:val="001F7B0C"/>
    <w:rsid w:val="0020228E"/>
    <w:rsid w:val="00205C0C"/>
    <w:rsid w:val="00207124"/>
    <w:rsid w:val="002115B0"/>
    <w:rsid w:val="0021447A"/>
    <w:rsid w:val="00224AC0"/>
    <w:rsid w:val="002260D2"/>
    <w:rsid w:val="00227206"/>
    <w:rsid w:val="00227515"/>
    <w:rsid w:val="00227FD5"/>
    <w:rsid w:val="00230A85"/>
    <w:rsid w:val="002363AD"/>
    <w:rsid w:val="0023722B"/>
    <w:rsid w:val="00240F74"/>
    <w:rsid w:val="00241C18"/>
    <w:rsid w:val="002430B4"/>
    <w:rsid w:val="00245A68"/>
    <w:rsid w:val="00247481"/>
    <w:rsid w:val="00254064"/>
    <w:rsid w:val="002545BC"/>
    <w:rsid w:val="002549FB"/>
    <w:rsid w:val="002551B0"/>
    <w:rsid w:val="00257E99"/>
    <w:rsid w:val="002616E7"/>
    <w:rsid w:val="00264ADB"/>
    <w:rsid w:val="00270C40"/>
    <w:rsid w:val="00271124"/>
    <w:rsid w:val="002713A9"/>
    <w:rsid w:val="002714E1"/>
    <w:rsid w:val="00272EEA"/>
    <w:rsid w:val="00275963"/>
    <w:rsid w:val="00283669"/>
    <w:rsid w:val="00286126"/>
    <w:rsid w:val="00286809"/>
    <w:rsid w:val="0029286D"/>
    <w:rsid w:val="00293494"/>
    <w:rsid w:val="0029568D"/>
    <w:rsid w:val="00296046"/>
    <w:rsid w:val="0029740B"/>
    <w:rsid w:val="00297DAA"/>
    <w:rsid w:val="002A0DBD"/>
    <w:rsid w:val="002A1A69"/>
    <w:rsid w:val="002A1B9D"/>
    <w:rsid w:val="002A3A45"/>
    <w:rsid w:val="002A5660"/>
    <w:rsid w:val="002A59F7"/>
    <w:rsid w:val="002A6623"/>
    <w:rsid w:val="002A780E"/>
    <w:rsid w:val="002A7B20"/>
    <w:rsid w:val="002B14C0"/>
    <w:rsid w:val="002B19A3"/>
    <w:rsid w:val="002B24B4"/>
    <w:rsid w:val="002B29EB"/>
    <w:rsid w:val="002B2C0C"/>
    <w:rsid w:val="002B33E6"/>
    <w:rsid w:val="002B38B9"/>
    <w:rsid w:val="002B4413"/>
    <w:rsid w:val="002B4B53"/>
    <w:rsid w:val="002B689D"/>
    <w:rsid w:val="002C2BF9"/>
    <w:rsid w:val="002C504B"/>
    <w:rsid w:val="002C5B0A"/>
    <w:rsid w:val="002C6FBD"/>
    <w:rsid w:val="002D0032"/>
    <w:rsid w:val="002D0289"/>
    <w:rsid w:val="002D407D"/>
    <w:rsid w:val="002D5749"/>
    <w:rsid w:val="002D5949"/>
    <w:rsid w:val="002D75F5"/>
    <w:rsid w:val="002E2999"/>
    <w:rsid w:val="002E4B97"/>
    <w:rsid w:val="002E730B"/>
    <w:rsid w:val="002E732D"/>
    <w:rsid w:val="002E76B4"/>
    <w:rsid w:val="002F248E"/>
    <w:rsid w:val="002F3B75"/>
    <w:rsid w:val="002F5683"/>
    <w:rsid w:val="002F5A89"/>
    <w:rsid w:val="002F74DF"/>
    <w:rsid w:val="002F7D43"/>
    <w:rsid w:val="0030033D"/>
    <w:rsid w:val="003004EC"/>
    <w:rsid w:val="00301F77"/>
    <w:rsid w:val="00303292"/>
    <w:rsid w:val="0030581B"/>
    <w:rsid w:val="0030642E"/>
    <w:rsid w:val="003066BC"/>
    <w:rsid w:val="00307350"/>
    <w:rsid w:val="00307CE3"/>
    <w:rsid w:val="003116F7"/>
    <w:rsid w:val="00311A27"/>
    <w:rsid w:val="003169C0"/>
    <w:rsid w:val="00316C33"/>
    <w:rsid w:val="0032125F"/>
    <w:rsid w:val="00321D49"/>
    <w:rsid w:val="00322F0C"/>
    <w:rsid w:val="00323941"/>
    <w:rsid w:val="003261BB"/>
    <w:rsid w:val="00326BD7"/>
    <w:rsid w:val="00331FB3"/>
    <w:rsid w:val="00333597"/>
    <w:rsid w:val="0033466C"/>
    <w:rsid w:val="0033491E"/>
    <w:rsid w:val="00334E68"/>
    <w:rsid w:val="00335951"/>
    <w:rsid w:val="00342C0D"/>
    <w:rsid w:val="00343BBB"/>
    <w:rsid w:val="0034471F"/>
    <w:rsid w:val="00346AD9"/>
    <w:rsid w:val="00352F93"/>
    <w:rsid w:val="00355136"/>
    <w:rsid w:val="0035540F"/>
    <w:rsid w:val="00356068"/>
    <w:rsid w:val="00357662"/>
    <w:rsid w:val="0036091B"/>
    <w:rsid w:val="003617DD"/>
    <w:rsid w:val="00363CEF"/>
    <w:rsid w:val="00363D11"/>
    <w:rsid w:val="00364D47"/>
    <w:rsid w:val="00364D75"/>
    <w:rsid w:val="003661FF"/>
    <w:rsid w:val="00366529"/>
    <w:rsid w:val="00371759"/>
    <w:rsid w:val="00371AC2"/>
    <w:rsid w:val="0037329D"/>
    <w:rsid w:val="0037491C"/>
    <w:rsid w:val="0037638E"/>
    <w:rsid w:val="00376D19"/>
    <w:rsid w:val="00377BC8"/>
    <w:rsid w:val="003838E9"/>
    <w:rsid w:val="00384556"/>
    <w:rsid w:val="003859D7"/>
    <w:rsid w:val="003864E4"/>
    <w:rsid w:val="0039002F"/>
    <w:rsid w:val="003918DA"/>
    <w:rsid w:val="00391A0E"/>
    <w:rsid w:val="00393F03"/>
    <w:rsid w:val="003962C5"/>
    <w:rsid w:val="003972B8"/>
    <w:rsid w:val="00397C2B"/>
    <w:rsid w:val="00397EC4"/>
    <w:rsid w:val="003A2CAD"/>
    <w:rsid w:val="003A311E"/>
    <w:rsid w:val="003A4AE9"/>
    <w:rsid w:val="003B0C6F"/>
    <w:rsid w:val="003B250E"/>
    <w:rsid w:val="003B25EA"/>
    <w:rsid w:val="003B636A"/>
    <w:rsid w:val="003B6C7A"/>
    <w:rsid w:val="003C1E85"/>
    <w:rsid w:val="003C43C8"/>
    <w:rsid w:val="003C5563"/>
    <w:rsid w:val="003C606B"/>
    <w:rsid w:val="003C73A6"/>
    <w:rsid w:val="003D1D66"/>
    <w:rsid w:val="003D2AAC"/>
    <w:rsid w:val="003D3E50"/>
    <w:rsid w:val="003D63B4"/>
    <w:rsid w:val="003D6C78"/>
    <w:rsid w:val="003D7225"/>
    <w:rsid w:val="003D7FC3"/>
    <w:rsid w:val="003F2DBB"/>
    <w:rsid w:val="003F5448"/>
    <w:rsid w:val="003F5927"/>
    <w:rsid w:val="003F6B2A"/>
    <w:rsid w:val="003F72C0"/>
    <w:rsid w:val="00400C99"/>
    <w:rsid w:val="004026EE"/>
    <w:rsid w:val="004047FB"/>
    <w:rsid w:val="004055A1"/>
    <w:rsid w:val="00407985"/>
    <w:rsid w:val="004123A0"/>
    <w:rsid w:val="00414D59"/>
    <w:rsid w:val="004159E1"/>
    <w:rsid w:val="004206DF"/>
    <w:rsid w:val="00425EC4"/>
    <w:rsid w:val="0042684B"/>
    <w:rsid w:val="00427804"/>
    <w:rsid w:val="004301BB"/>
    <w:rsid w:val="004313F8"/>
    <w:rsid w:val="00432DE3"/>
    <w:rsid w:val="00434913"/>
    <w:rsid w:val="00436E81"/>
    <w:rsid w:val="00437148"/>
    <w:rsid w:val="00440458"/>
    <w:rsid w:val="00441BAE"/>
    <w:rsid w:val="00441C12"/>
    <w:rsid w:val="0044389C"/>
    <w:rsid w:val="00445A2D"/>
    <w:rsid w:val="0045273B"/>
    <w:rsid w:val="00452E1A"/>
    <w:rsid w:val="00453CB3"/>
    <w:rsid w:val="004601AC"/>
    <w:rsid w:val="004608C2"/>
    <w:rsid w:val="00460ADF"/>
    <w:rsid w:val="00460BB3"/>
    <w:rsid w:val="00471CB4"/>
    <w:rsid w:val="00473992"/>
    <w:rsid w:val="00475743"/>
    <w:rsid w:val="0047582D"/>
    <w:rsid w:val="00481753"/>
    <w:rsid w:val="00481D4F"/>
    <w:rsid w:val="00484605"/>
    <w:rsid w:val="004857B5"/>
    <w:rsid w:val="00492A29"/>
    <w:rsid w:val="004968BF"/>
    <w:rsid w:val="00497999"/>
    <w:rsid w:val="004A2B6F"/>
    <w:rsid w:val="004A30FF"/>
    <w:rsid w:val="004A3750"/>
    <w:rsid w:val="004A572E"/>
    <w:rsid w:val="004A64FE"/>
    <w:rsid w:val="004A6EB4"/>
    <w:rsid w:val="004A6FAE"/>
    <w:rsid w:val="004A7E9E"/>
    <w:rsid w:val="004A7F8E"/>
    <w:rsid w:val="004B0155"/>
    <w:rsid w:val="004B27BC"/>
    <w:rsid w:val="004B3A20"/>
    <w:rsid w:val="004B43C2"/>
    <w:rsid w:val="004B450D"/>
    <w:rsid w:val="004B6098"/>
    <w:rsid w:val="004B69F4"/>
    <w:rsid w:val="004B6A0A"/>
    <w:rsid w:val="004B7159"/>
    <w:rsid w:val="004C6950"/>
    <w:rsid w:val="004D122D"/>
    <w:rsid w:val="004D2838"/>
    <w:rsid w:val="004D2C8E"/>
    <w:rsid w:val="004D511F"/>
    <w:rsid w:val="004D625C"/>
    <w:rsid w:val="004D7E8E"/>
    <w:rsid w:val="004E0426"/>
    <w:rsid w:val="004E06C7"/>
    <w:rsid w:val="004E3BE8"/>
    <w:rsid w:val="004E5911"/>
    <w:rsid w:val="004F295E"/>
    <w:rsid w:val="004F296F"/>
    <w:rsid w:val="004F2D45"/>
    <w:rsid w:val="004F5D4A"/>
    <w:rsid w:val="004F671F"/>
    <w:rsid w:val="004F7383"/>
    <w:rsid w:val="004F77B3"/>
    <w:rsid w:val="0050145D"/>
    <w:rsid w:val="005064D1"/>
    <w:rsid w:val="00507158"/>
    <w:rsid w:val="00510893"/>
    <w:rsid w:val="00510BEA"/>
    <w:rsid w:val="00511C84"/>
    <w:rsid w:val="00512301"/>
    <w:rsid w:val="0051251F"/>
    <w:rsid w:val="00514BAF"/>
    <w:rsid w:val="00515618"/>
    <w:rsid w:val="00515765"/>
    <w:rsid w:val="00522D67"/>
    <w:rsid w:val="005240C9"/>
    <w:rsid w:val="00524F37"/>
    <w:rsid w:val="0052553F"/>
    <w:rsid w:val="0052666C"/>
    <w:rsid w:val="005311AF"/>
    <w:rsid w:val="00532FE0"/>
    <w:rsid w:val="00533425"/>
    <w:rsid w:val="00534109"/>
    <w:rsid w:val="00535116"/>
    <w:rsid w:val="00535FF2"/>
    <w:rsid w:val="005373EB"/>
    <w:rsid w:val="00537E65"/>
    <w:rsid w:val="00540979"/>
    <w:rsid w:val="005416EC"/>
    <w:rsid w:val="0054381D"/>
    <w:rsid w:val="00543E3F"/>
    <w:rsid w:val="0054415F"/>
    <w:rsid w:val="005447FA"/>
    <w:rsid w:val="00544832"/>
    <w:rsid w:val="00544FA2"/>
    <w:rsid w:val="005451DE"/>
    <w:rsid w:val="00546581"/>
    <w:rsid w:val="005554E5"/>
    <w:rsid w:val="00556663"/>
    <w:rsid w:val="0056165D"/>
    <w:rsid w:val="005617DF"/>
    <w:rsid w:val="005619C8"/>
    <w:rsid w:val="005653C3"/>
    <w:rsid w:val="00566C25"/>
    <w:rsid w:val="005674F5"/>
    <w:rsid w:val="00570076"/>
    <w:rsid w:val="00574A44"/>
    <w:rsid w:val="005774D7"/>
    <w:rsid w:val="00582B36"/>
    <w:rsid w:val="005845BE"/>
    <w:rsid w:val="00584A3A"/>
    <w:rsid w:val="00586847"/>
    <w:rsid w:val="00590487"/>
    <w:rsid w:val="0059065A"/>
    <w:rsid w:val="005917B6"/>
    <w:rsid w:val="005973A5"/>
    <w:rsid w:val="00597D5F"/>
    <w:rsid w:val="005A285E"/>
    <w:rsid w:val="005A388B"/>
    <w:rsid w:val="005A3A54"/>
    <w:rsid w:val="005A3BDE"/>
    <w:rsid w:val="005A4BB2"/>
    <w:rsid w:val="005A4C9B"/>
    <w:rsid w:val="005A7C0F"/>
    <w:rsid w:val="005B116B"/>
    <w:rsid w:val="005B139A"/>
    <w:rsid w:val="005B3315"/>
    <w:rsid w:val="005B5FB5"/>
    <w:rsid w:val="005B74D2"/>
    <w:rsid w:val="005B7B0D"/>
    <w:rsid w:val="005B7C24"/>
    <w:rsid w:val="005B7DD6"/>
    <w:rsid w:val="005C1C0C"/>
    <w:rsid w:val="005C2612"/>
    <w:rsid w:val="005C26A2"/>
    <w:rsid w:val="005C2819"/>
    <w:rsid w:val="005C2EAA"/>
    <w:rsid w:val="005C4225"/>
    <w:rsid w:val="005C480E"/>
    <w:rsid w:val="005C4D70"/>
    <w:rsid w:val="005C5AD7"/>
    <w:rsid w:val="005D06B1"/>
    <w:rsid w:val="005D1B88"/>
    <w:rsid w:val="005D5C0F"/>
    <w:rsid w:val="005D7C27"/>
    <w:rsid w:val="005E0549"/>
    <w:rsid w:val="005F1064"/>
    <w:rsid w:val="005F2284"/>
    <w:rsid w:val="005F5E14"/>
    <w:rsid w:val="005F5EE1"/>
    <w:rsid w:val="005F7D3C"/>
    <w:rsid w:val="00607636"/>
    <w:rsid w:val="006116C2"/>
    <w:rsid w:val="00613998"/>
    <w:rsid w:val="006146B4"/>
    <w:rsid w:val="00622F96"/>
    <w:rsid w:val="00623002"/>
    <w:rsid w:val="006243CA"/>
    <w:rsid w:val="006275BF"/>
    <w:rsid w:val="00630C3B"/>
    <w:rsid w:val="00631B47"/>
    <w:rsid w:val="0063381E"/>
    <w:rsid w:val="006354DF"/>
    <w:rsid w:val="006403DD"/>
    <w:rsid w:val="006410F2"/>
    <w:rsid w:val="006422D7"/>
    <w:rsid w:val="00644D9A"/>
    <w:rsid w:val="00645115"/>
    <w:rsid w:val="00653382"/>
    <w:rsid w:val="00654300"/>
    <w:rsid w:val="006547C0"/>
    <w:rsid w:val="006569BF"/>
    <w:rsid w:val="00656E90"/>
    <w:rsid w:val="00662C41"/>
    <w:rsid w:val="00666DBD"/>
    <w:rsid w:val="00667AB5"/>
    <w:rsid w:val="0067151C"/>
    <w:rsid w:val="00671B09"/>
    <w:rsid w:val="00671C34"/>
    <w:rsid w:val="00673474"/>
    <w:rsid w:val="006746AD"/>
    <w:rsid w:val="00676CB0"/>
    <w:rsid w:val="006779D7"/>
    <w:rsid w:val="00685289"/>
    <w:rsid w:val="00686147"/>
    <w:rsid w:val="00686631"/>
    <w:rsid w:val="00686B02"/>
    <w:rsid w:val="00687A5E"/>
    <w:rsid w:val="0069152E"/>
    <w:rsid w:val="006954C1"/>
    <w:rsid w:val="006A043D"/>
    <w:rsid w:val="006A1787"/>
    <w:rsid w:val="006A1FCE"/>
    <w:rsid w:val="006A6B9D"/>
    <w:rsid w:val="006A7D55"/>
    <w:rsid w:val="006B0230"/>
    <w:rsid w:val="006B120D"/>
    <w:rsid w:val="006B40EE"/>
    <w:rsid w:val="006B4C7B"/>
    <w:rsid w:val="006B5E97"/>
    <w:rsid w:val="006C1379"/>
    <w:rsid w:val="006C4F52"/>
    <w:rsid w:val="006C501F"/>
    <w:rsid w:val="006C58E8"/>
    <w:rsid w:val="006D09AD"/>
    <w:rsid w:val="006D0D81"/>
    <w:rsid w:val="006D1658"/>
    <w:rsid w:val="006D3955"/>
    <w:rsid w:val="006E0123"/>
    <w:rsid w:val="006E1297"/>
    <w:rsid w:val="006E1A4C"/>
    <w:rsid w:val="006E2821"/>
    <w:rsid w:val="006E45F1"/>
    <w:rsid w:val="006E7401"/>
    <w:rsid w:val="006F2257"/>
    <w:rsid w:val="006F632A"/>
    <w:rsid w:val="0070012A"/>
    <w:rsid w:val="007102E0"/>
    <w:rsid w:val="00721738"/>
    <w:rsid w:val="00723E00"/>
    <w:rsid w:val="00725240"/>
    <w:rsid w:val="0072769D"/>
    <w:rsid w:val="00733C69"/>
    <w:rsid w:val="007425FE"/>
    <w:rsid w:val="00742B60"/>
    <w:rsid w:val="007433B1"/>
    <w:rsid w:val="00743CF9"/>
    <w:rsid w:val="007444F3"/>
    <w:rsid w:val="00744A92"/>
    <w:rsid w:val="007452CC"/>
    <w:rsid w:val="007456B6"/>
    <w:rsid w:val="007471A7"/>
    <w:rsid w:val="007475CA"/>
    <w:rsid w:val="00750A44"/>
    <w:rsid w:val="00751BAB"/>
    <w:rsid w:val="007545FE"/>
    <w:rsid w:val="00754E61"/>
    <w:rsid w:val="007556C4"/>
    <w:rsid w:val="00762243"/>
    <w:rsid w:val="007628B1"/>
    <w:rsid w:val="00767B22"/>
    <w:rsid w:val="00767DA5"/>
    <w:rsid w:val="00770331"/>
    <w:rsid w:val="00771BB4"/>
    <w:rsid w:val="007729E4"/>
    <w:rsid w:val="00774E58"/>
    <w:rsid w:val="00776D5C"/>
    <w:rsid w:val="00780CC5"/>
    <w:rsid w:val="00785A02"/>
    <w:rsid w:val="00786933"/>
    <w:rsid w:val="007876FD"/>
    <w:rsid w:val="00794B5F"/>
    <w:rsid w:val="007A09E7"/>
    <w:rsid w:val="007A1B40"/>
    <w:rsid w:val="007A2A5F"/>
    <w:rsid w:val="007A5855"/>
    <w:rsid w:val="007A59DE"/>
    <w:rsid w:val="007A6EF9"/>
    <w:rsid w:val="007B0CB0"/>
    <w:rsid w:val="007B144A"/>
    <w:rsid w:val="007B7B23"/>
    <w:rsid w:val="007B7B5B"/>
    <w:rsid w:val="007C00F8"/>
    <w:rsid w:val="007C019A"/>
    <w:rsid w:val="007C0374"/>
    <w:rsid w:val="007C0D34"/>
    <w:rsid w:val="007C1674"/>
    <w:rsid w:val="007C221D"/>
    <w:rsid w:val="007C5A88"/>
    <w:rsid w:val="007C6163"/>
    <w:rsid w:val="007C6639"/>
    <w:rsid w:val="007C78FB"/>
    <w:rsid w:val="007D14A5"/>
    <w:rsid w:val="007D2417"/>
    <w:rsid w:val="007D4ABF"/>
    <w:rsid w:val="007D60F0"/>
    <w:rsid w:val="007E11F9"/>
    <w:rsid w:val="007E25A0"/>
    <w:rsid w:val="007E31FB"/>
    <w:rsid w:val="007E5210"/>
    <w:rsid w:val="007E561B"/>
    <w:rsid w:val="007E5D68"/>
    <w:rsid w:val="007E7D22"/>
    <w:rsid w:val="007F042E"/>
    <w:rsid w:val="007F24E3"/>
    <w:rsid w:val="007F377B"/>
    <w:rsid w:val="007F5B04"/>
    <w:rsid w:val="007F5BD0"/>
    <w:rsid w:val="007F6DD2"/>
    <w:rsid w:val="007F7249"/>
    <w:rsid w:val="00801BC0"/>
    <w:rsid w:val="00801D70"/>
    <w:rsid w:val="008036CA"/>
    <w:rsid w:val="0080393A"/>
    <w:rsid w:val="00803AB9"/>
    <w:rsid w:val="008105EC"/>
    <w:rsid w:val="008130D3"/>
    <w:rsid w:val="00815C66"/>
    <w:rsid w:val="008165DB"/>
    <w:rsid w:val="008213F0"/>
    <w:rsid w:val="0082193B"/>
    <w:rsid w:val="00823713"/>
    <w:rsid w:val="00824518"/>
    <w:rsid w:val="00825C12"/>
    <w:rsid w:val="00827396"/>
    <w:rsid w:val="00827DDC"/>
    <w:rsid w:val="00833E06"/>
    <w:rsid w:val="008414FC"/>
    <w:rsid w:val="00842DD2"/>
    <w:rsid w:val="00843281"/>
    <w:rsid w:val="00844B12"/>
    <w:rsid w:val="00850B84"/>
    <w:rsid w:val="00852537"/>
    <w:rsid w:val="00852852"/>
    <w:rsid w:val="00852CB6"/>
    <w:rsid w:val="0085359C"/>
    <w:rsid w:val="008538C6"/>
    <w:rsid w:val="008555BA"/>
    <w:rsid w:val="00856017"/>
    <w:rsid w:val="00857788"/>
    <w:rsid w:val="0086311E"/>
    <w:rsid w:val="00863C79"/>
    <w:rsid w:val="00864DD7"/>
    <w:rsid w:val="0086509A"/>
    <w:rsid w:val="00867A5A"/>
    <w:rsid w:val="00867B99"/>
    <w:rsid w:val="00871DE8"/>
    <w:rsid w:val="008769A0"/>
    <w:rsid w:val="0087778A"/>
    <w:rsid w:val="0088028D"/>
    <w:rsid w:val="00880441"/>
    <w:rsid w:val="00880AB8"/>
    <w:rsid w:val="00880EAD"/>
    <w:rsid w:val="008813C9"/>
    <w:rsid w:val="00881E85"/>
    <w:rsid w:val="00882024"/>
    <w:rsid w:val="00882D2E"/>
    <w:rsid w:val="008869E4"/>
    <w:rsid w:val="00887283"/>
    <w:rsid w:val="008909ED"/>
    <w:rsid w:val="00895335"/>
    <w:rsid w:val="008A0E20"/>
    <w:rsid w:val="008A2987"/>
    <w:rsid w:val="008A534B"/>
    <w:rsid w:val="008B1472"/>
    <w:rsid w:val="008B347B"/>
    <w:rsid w:val="008B4262"/>
    <w:rsid w:val="008B5E18"/>
    <w:rsid w:val="008C028A"/>
    <w:rsid w:val="008C0537"/>
    <w:rsid w:val="008C237B"/>
    <w:rsid w:val="008C3B7C"/>
    <w:rsid w:val="008C3E5E"/>
    <w:rsid w:val="008C5815"/>
    <w:rsid w:val="008C6B41"/>
    <w:rsid w:val="008C76B3"/>
    <w:rsid w:val="008C7941"/>
    <w:rsid w:val="008D167F"/>
    <w:rsid w:val="008D372B"/>
    <w:rsid w:val="008D3CB1"/>
    <w:rsid w:val="008D7AB4"/>
    <w:rsid w:val="008E0D86"/>
    <w:rsid w:val="008E0EAE"/>
    <w:rsid w:val="008E7703"/>
    <w:rsid w:val="008F096A"/>
    <w:rsid w:val="008F186D"/>
    <w:rsid w:val="008F1BA1"/>
    <w:rsid w:val="008F406E"/>
    <w:rsid w:val="008F4075"/>
    <w:rsid w:val="008F41F9"/>
    <w:rsid w:val="008F516F"/>
    <w:rsid w:val="008F604E"/>
    <w:rsid w:val="008F7DCD"/>
    <w:rsid w:val="00900C7A"/>
    <w:rsid w:val="009010C6"/>
    <w:rsid w:val="00901169"/>
    <w:rsid w:val="0090302B"/>
    <w:rsid w:val="0090311B"/>
    <w:rsid w:val="00904435"/>
    <w:rsid w:val="00904F31"/>
    <w:rsid w:val="00905D43"/>
    <w:rsid w:val="00906BA8"/>
    <w:rsid w:val="009113C3"/>
    <w:rsid w:val="009114E4"/>
    <w:rsid w:val="009115F4"/>
    <w:rsid w:val="00911721"/>
    <w:rsid w:val="00912BA4"/>
    <w:rsid w:val="00914959"/>
    <w:rsid w:val="00915369"/>
    <w:rsid w:val="00916268"/>
    <w:rsid w:val="009174AA"/>
    <w:rsid w:val="009246A7"/>
    <w:rsid w:val="00925AB2"/>
    <w:rsid w:val="00925F08"/>
    <w:rsid w:val="00926245"/>
    <w:rsid w:val="0093184A"/>
    <w:rsid w:val="009325A9"/>
    <w:rsid w:val="00932EAA"/>
    <w:rsid w:val="00933DC6"/>
    <w:rsid w:val="009346B9"/>
    <w:rsid w:val="009362AB"/>
    <w:rsid w:val="009444BC"/>
    <w:rsid w:val="00944517"/>
    <w:rsid w:val="009449F4"/>
    <w:rsid w:val="00946FD9"/>
    <w:rsid w:val="00952B0B"/>
    <w:rsid w:val="00953EC2"/>
    <w:rsid w:val="00955222"/>
    <w:rsid w:val="00955509"/>
    <w:rsid w:val="00955880"/>
    <w:rsid w:val="0095675A"/>
    <w:rsid w:val="009567D3"/>
    <w:rsid w:val="00957D29"/>
    <w:rsid w:val="009609CD"/>
    <w:rsid w:val="00961EC5"/>
    <w:rsid w:val="009623E9"/>
    <w:rsid w:val="00964369"/>
    <w:rsid w:val="00966F1E"/>
    <w:rsid w:val="009674E3"/>
    <w:rsid w:val="009712BE"/>
    <w:rsid w:val="00971CB4"/>
    <w:rsid w:val="00972CE0"/>
    <w:rsid w:val="00973A1E"/>
    <w:rsid w:val="00974508"/>
    <w:rsid w:val="009749D4"/>
    <w:rsid w:val="00977159"/>
    <w:rsid w:val="00977C9B"/>
    <w:rsid w:val="00981CC8"/>
    <w:rsid w:val="00982031"/>
    <w:rsid w:val="00982506"/>
    <w:rsid w:val="009831DB"/>
    <w:rsid w:val="009862A7"/>
    <w:rsid w:val="00990D3E"/>
    <w:rsid w:val="00996DBD"/>
    <w:rsid w:val="009A0680"/>
    <w:rsid w:val="009A08AB"/>
    <w:rsid w:val="009A340F"/>
    <w:rsid w:val="009A3790"/>
    <w:rsid w:val="009A3AB6"/>
    <w:rsid w:val="009A6EF5"/>
    <w:rsid w:val="009A7FE8"/>
    <w:rsid w:val="009B3B1B"/>
    <w:rsid w:val="009B5CE6"/>
    <w:rsid w:val="009C466B"/>
    <w:rsid w:val="009C5965"/>
    <w:rsid w:val="009D1BC8"/>
    <w:rsid w:val="009D357D"/>
    <w:rsid w:val="009D37CE"/>
    <w:rsid w:val="009D5E10"/>
    <w:rsid w:val="009E3FD1"/>
    <w:rsid w:val="009F1833"/>
    <w:rsid w:val="009F1D54"/>
    <w:rsid w:val="00A010DD"/>
    <w:rsid w:val="00A02986"/>
    <w:rsid w:val="00A02FC2"/>
    <w:rsid w:val="00A04974"/>
    <w:rsid w:val="00A0661B"/>
    <w:rsid w:val="00A06ED4"/>
    <w:rsid w:val="00A109C2"/>
    <w:rsid w:val="00A11A3B"/>
    <w:rsid w:val="00A12270"/>
    <w:rsid w:val="00A1257A"/>
    <w:rsid w:val="00A15C01"/>
    <w:rsid w:val="00A16A8F"/>
    <w:rsid w:val="00A171E1"/>
    <w:rsid w:val="00A2192A"/>
    <w:rsid w:val="00A21E8C"/>
    <w:rsid w:val="00A22D31"/>
    <w:rsid w:val="00A236E2"/>
    <w:rsid w:val="00A25247"/>
    <w:rsid w:val="00A257B5"/>
    <w:rsid w:val="00A27623"/>
    <w:rsid w:val="00A27BD6"/>
    <w:rsid w:val="00A34F16"/>
    <w:rsid w:val="00A35A96"/>
    <w:rsid w:val="00A3772C"/>
    <w:rsid w:val="00A4039F"/>
    <w:rsid w:val="00A42E72"/>
    <w:rsid w:val="00A44200"/>
    <w:rsid w:val="00A44D44"/>
    <w:rsid w:val="00A47ABF"/>
    <w:rsid w:val="00A52FCE"/>
    <w:rsid w:val="00A54009"/>
    <w:rsid w:val="00A55E0C"/>
    <w:rsid w:val="00A561F4"/>
    <w:rsid w:val="00A56D19"/>
    <w:rsid w:val="00A578F7"/>
    <w:rsid w:val="00A57E41"/>
    <w:rsid w:val="00A626E8"/>
    <w:rsid w:val="00A62C5A"/>
    <w:rsid w:val="00A6644E"/>
    <w:rsid w:val="00A668E5"/>
    <w:rsid w:val="00A70AF1"/>
    <w:rsid w:val="00A74C58"/>
    <w:rsid w:val="00A80122"/>
    <w:rsid w:val="00A814B0"/>
    <w:rsid w:val="00A8250F"/>
    <w:rsid w:val="00A86B74"/>
    <w:rsid w:val="00A86D8D"/>
    <w:rsid w:val="00A87767"/>
    <w:rsid w:val="00A95222"/>
    <w:rsid w:val="00A9633F"/>
    <w:rsid w:val="00AA09CE"/>
    <w:rsid w:val="00AA250D"/>
    <w:rsid w:val="00AA3606"/>
    <w:rsid w:val="00AA37CC"/>
    <w:rsid w:val="00AA4A91"/>
    <w:rsid w:val="00AA6D21"/>
    <w:rsid w:val="00AB0493"/>
    <w:rsid w:val="00AB46FA"/>
    <w:rsid w:val="00AC2F3B"/>
    <w:rsid w:val="00AC3755"/>
    <w:rsid w:val="00AC4561"/>
    <w:rsid w:val="00AC5881"/>
    <w:rsid w:val="00AC6136"/>
    <w:rsid w:val="00AD5D5B"/>
    <w:rsid w:val="00AE2DC8"/>
    <w:rsid w:val="00AE45E9"/>
    <w:rsid w:val="00AE6618"/>
    <w:rsid w:val="00AE73C6"/>
    <w:rsid w:val="00AF2E46"/>
    <w:rsid w:val="00AF4AF4"/>
    <w:rsid w:val="00AF7859"/>
    <w:rsid w:val="00B03D34"/>
    <w:rsid w:val="00B0595E"/>
    <w:rsid w:val="00B07CD1"/>
    <w:rsid w:val="00B1042E"/>
    <w:rsid w:val="00B11A8F"/>
    <w:rsid w:val="00B1229F"/>
    <w:rsid w:val="00B140FF"/>
    <w:rsid w:val="00B15BE1"/>
    <w:rsid w:val="00B16ECB"/>
    <w:rsid w:val="00B171CA"/>
    <w:rsid w:val="00B21125"/>
    <w:rsid w:val="00B23E7A"/>
    <w:rsid w:val="00B26395"/>
    <w:rsid w:val="00B264C9"/>
    <w:rsid w:val="00B30FBC"/>
    <w:rsid w:val="00B332B8"/>
    <w:rsid w:val="00B34995"/>
    <w:rsid w:val="00B379FA"/>
    <w:rsid w:val="00B406FB"/>
    <w:rsid w:val="00B414C6"/>
    <w:rsid w:val="00B41686"/>
    <w:rsid w:val="00B43360"/>
    <w:rsid w:val="00B440FC"/>
    <w:rsid w:val="00B449BC"/>
    <w:rsid w:val="00B46CE5"/>
    <w:rsid w:val="00B503E1"/>
    <w:rsid w:val="00B5043F"/>
    <w:rsid w:val="00B5052B"/>
    <w:rsid w:val="00B50ED8"/>
    <w:rsid w:val="00B50F77"/>
    <w:rsid w:val="00B52A3F"/>
    <w:rsid w:val="00B56105"/>
    <w:rsid w:val="00B56CDC"/>
    <w:rsid w:val="00B6086C"/>
    <w:rsid w:val="00B62010"/>
    <w:rsid w:val="00B62993"/>
    <w:rsid w:val="00B63548"/>
    <w:rsid w:val="00B64668"/>
    <w:rsid w:val="00B677F7"/>
    <w:rsid w:val="00B75C31"/>
    <w:rsid w:val="00B8002B"/>
    <w:rsid w:val="00B846C1"/>
    <w:rsid w:val="00B84733"/>
    <w:rsid w:val="00B8516F"/>
    <w:rsid w:val="00B872DB"/>
    <w:rsid w:val="00B87F40"/>
    <w:rsid w:val="00B91622"/>
    <w:rsid w:val="00B922C5"/>
    <w:rsid w:val="00B92899"/>
    <w:rsid w:val="00B92BE7"/>
    <w:rsid w:val="00B93F94"/>
    <w:rsid w:val="00B95D7B"/>
    <w:rsid w:val="00B97653"/>
    <w:rsid w:val="00BA0239"/>
    <w:rsid w:val="00BA0B78"/>
    <w:rsid w:val="00BA0C3E"/>
    <w:rsid w:val="00BA2B36"/>
    <w:rsid w:val="00BA381D"/>
    <w:rsid w:val="00BA5E17"/>
    <w:rsid w:val="00BB1471"/>
    <w:rsid w:val="00BB252F"/>
    <w:rsid w:val="00BB40E6"/>
    <w:rsid w:val="00BB5658"/>
    <w:rsid w:val="00BC6F62"/>
    <w:rsid w:val="00BC7AE8"/>
    <w:rsid w:val="00BD2576"/>
    <w:rsid w:val="00BD2635"/>
    <w:rsid w:val="00BD41CD"/>
    <w:rsid w:val="00BD6495"/>
    <w:rsid w:val="00BD6B9C"/>
    <w:rsid w:val="00BE315F"/>
    <w:rsid w:val="00BE65A5"/>
    <w:rsid w:val="00BE691B"/>
    <w:rsid w:val="00BE71A8"/>
    <w:rsid w:val="00BE7794"/>
    <w:rsid w:val="00BF0158"/>
    <w:rsid w:val="00BF0F68"/>
    <w:rsid w:val="00BF558B"/>
    <w:rsid w:val="00BF7E2A"/>
    <w:rsid w:val="00C02DEE"/>
    <w:rsid w:val="00C02F80"/>
    <w:rsid w:val="00C04FA2"/>
    <w:rsid w:val="00C07932"/>
    <w:rsid w:val="00C10DD1"/>
    <w:rsid w:val="00C135B4"/>
    <w:rsid w:val="00C1467C"/>
    <w:rsid w:val="00C14B5B"/>
    <w:rsid w:val="00C14C58"/>
    <w:rsid w:val="00C172BE"/>
    <w:rsid w:val="00C1771D"/>
    <w:rsid w:val="00C20186"/>
    <w:rsid w:val="00C215C8"/>
    <w:rsid w:val="00C22ED2"/>
    <w:rsid w:val="00C25565"/>
    <w:rsid w:val="00C2596B"/>
    <w:rsid w:val="00C25DDF"/>
    <w:rsid w:val="00C2715F"/>
    <w:rsid w:val="00C30514"/>
    <w:rsid w:val="00C32741"/>
    <w:rsid w:val="00C33735"/>
    <w:rsid w:val="00C34BA7"/>
    <w:rsid w:val="00C37D74"/>
    <w:rsid w:val="00C44E1E"/>
    <w:rsid w:val="00C46406"/>
    <w:rsid w:val="00C47394"/>
    <w:rsid w:val="00C525B1"/>
    <w:rsid w:val="00C55717"/>
    <w:rsid w:val="00C607E8"/>
    <w:rsid w:val="00C73D7F"/>
    <w:rsid w:val="00C756DB"/>
    <w:rsid w:val="00C8065E"/>
    <w:rsid w:val="00C8104C"/>
    <w:rsid w:val="00C81EC8"/>
    <w:rsid w:val="00C826E7"/>
    <w:rsid w:val="00C836DA"/>
    <w:rsid w:val="00C83C75"/>
    <w:rsid w:val="00C84651"/>
    <w:rsid w:val="00C852FF"/>
    <w:rsid w:val="00C855FA"/>
    <w:rsid w:val="00C85910"/>
    <w:rsid w:val="00C87D02"/>
    <w:rsid w:val="00C922B3"/>
    <w:rsid w:val="00C9549C"/>
    <w:rsid w:val="00C97EB3"/>
    <w:rsid w:val="00CA3D19"/>
    <w:rsid w:val="00CB4F7D"/>
    <w:rsid w:val="00CB53D2"/>
    <w:rsid w:val="00CB57E8"/>
    <w:rsid w:val="00CB5A76"/>
    <w:rsid w:val="00CB5B3A"/>
    <w:rsid w:val="00CB6BE9"/>
    <w:rsid w:val="00CC07C0"/>
    <w:rsid w:val="00CC092B"/>
    <w:rsid w:val="00CC0CE6"/>
    <w:rsid w:val="00CC0D4B"/>
    <w:rsid w:val="00CC1457"/>
    <w:rsid w:val="00CC2442"/>
    <w:rsid w:val="00CC268F"/>
    <w:rsid w:val="00CC3682"/>
    <w:rsid w:val="00CC3B2D"/>
    <w:rsid w:val="00CC3CAB"/>
    <w:rsid w:val="00CC41F4"/>
    <w:rsid w:val="00CD0396"/>
    <w:rsid w:val="00CD1D51"/>
    <w:rsid w:val="00CD24E5"/>
    <w:rsid w:val="00CD39CA"/>
    <w:rsid w:val="00CD422B"/>
    <w:rsid w:val="00CD4F19"/>
    <w:rsid w:val="00CD573E"/>
    <w:rsid w:val="00CE03FB"/>
    <w:rsid w:val="00CE0D52"/>
    <w:rsid w:val="00CE3095"/>
    <w:rsid w:val="00CE36F9"/>
    <w:rsid w:val="00CE4795"/>
    <w:rsid w:val="00CE5895"/>
    <w:rsid w:val="00CE70EB"/>
    <w:rsid w:val="00CF1433"/>
    <w:rsid w:val="00CF4279"/>
    <w:rsid w:val="00CF51B3"/>
    <w:rsid w:val="00D04280"/>
    <w:rsid w:val="00D04D01"/>
    <w:rsid w:val="00D0655A"/>
    <w:rsid w:val="00D06995"/>
    <w:rsid w:val="00D11E02"/>
    <w:rsid w:val="00D126A9"/>
    <w:rsid w:val="00D20632"/>
    <w:rsid w:val="00D21D26"/>
    <w:rsid w:val="00D25326"/>
    <w:rsid w:val="00D27275"/>
    <w:rsid w:val="00D27C04"/>
    <w:rsid w:val="00D30C98"/>
    <w:rsid w:val="00D313C1"/>
    <w:rsid w:val="00D31808"/>
    <w:rsid w:val="00D3185E"/>
    <w:rsid w:val="00D31D00"/>
    <w:rsid w:val="00D32D29"/>
    <w:rsid w:val="00D338A9"/>
    <w:rsid w:val="00D34416"/>
    <w:rsid w:val="00D34816"/>
    <w:rsid w:val="00D34B21"/>
    <w:rsid w:val="00D36906"/>
    <w:rsid w:val="00D37034"/>
    <w:rsid w:val="00D42D7B"/>
    <w:rsid w:val="00D4599D"/>
    <w:rsid w:val="00D45EC0"/>
    <w:rsid w:val="00D465EB"/>
    <w:rsid w:val="00D479D6"/>
    <w:rsid w:val="00D54ABB"/>
    <w:rsid w:val="00D551E6"/>
    <w:rsid w:val="00D55D6D"/>
    <w:rsid w:val="00D572DD"/>
    <w:rsid w:val="00D626F7"/>
    <w:rsid w:val="00D62B04"/>
    <w:rsid w:val="00D65D2B"/>
    <w:rsid w:val="00D66460"/>
    <w:rsid w:val="00D6759B"/>
    <w:rsid w:val="00D71816"/>
    <w:rsid w:val="00D745DD"/>
    <w:rsid w:val="00D75F4B"/>
    <w:rsid w:val="00D777F2"/>
    <w:rsid w:val="00D80D2B"/>
    <w:rsid w:val="00D86D71"/>
    <w:rsid w:val="00D87898"/>
    <w:rsid w:val="00D917A6"/>
    <w:rsid w:val="00D9202F"/>
    <w:rsid w:val="00DA018D"/>
    <w:rsid w:val="00DA0A75"/>
    <w:rsid w:val="00DA2687"/>
    <w:rsid w:val="00DA40BE"/>
    <w:rsid w:val="00DA59C5"/>
    <w:rsid w:val="00DA6725"/>
    <w:rsid w:val="00DB101E"/>
    <w:rsid w:val="00DB1109"/>
    <w:rsid w:val="00DB197F"/>
    <w:rsid w:val="00DB2D95"/>
    <w:rsid w:val="00DB2E6F"/>
    <w:rsid w:val="00DB514C"/>
    <w:rsid w:val="00DB646D"/>
    <w:rsid w:val="00DB65B1"/>
    <w:rsid w:val="00DC24A7"/>
    <w:rsid w:val="00DC440D"/>
    <w:rsid w:val="00DC474D"/>
    <w:rsid w:val="00DC4FD0"/>
    <w:rsid w:val="00DC5FF5"/>
    <w:rsid w:val="00DC7582"/>
    <w:rsid w:val="00DD02EC"/>
    <w:rsid w:val="00DD52B9"/>
    <w:rsid w:val="00DD569E"/>
    <w:rsid w:val="00DD621D"/>
    <w:rsid w:val="00DD6E02"/>
    <w:rsid w:val="00DD6E46"/>
    <w:rsid w:val="00DE0604"/>
    <w:rsid w:val="00DE0BB4"/>
    <w:rsid w:val="00DE28C2"/>
    <w:rsid w:val="00DE3AD0"/>
    <w:rsid w:val="00DE5434"/>
    <w:rsid w:val="00DE7174"/>
    <w:rsid w:val="00DE78FF"/>
    <w:rsid w:val="00DF08AA"/>
    <w:rsid w:val="00DF12DF"/>
    <w:rsid w:val="00DF23C5"/>
    <w:rsid w:val="00DF25BC"/>
    <w:rsid w:val="00DF26D6"/>
    <w:rsid w:val="00DF3292"/>
    <w:rsid w:val="00DF3958"/>
    <w:rsid w:val="00DF5828"/>
    <w:rsid w:val="00DF671C"/>
    <w:rsid w:val="00DF678F"/>
    <w:rsid w:val="00DF68CA"/>
    <w:rsid w:val="00E00F5E"/>
    <w:rsid w:val="00E01210"/>
    <w:rsid w:val="00E03049"/>
    <w:rsid w:val="00E03663"/>
    <w:rsid w:val="00E06759"/>
    <w:rsid w:val="00E07B19"/>
    <w:rsid w:val="00E10953"/>
    <w:rsid w:val="00E125C4"/>
    <w:rsid w:val="00E14817"/>
    <w:rsid w:val="00E15BC1"/>
    <w:rsid w:val="00E16020"/>
    <w:rsid w:val="00E16545"/>
    <w:rsid w:val="00E17126"/>
    <w:rsid w:val="00E17537"/>
    <w:rsid w:val="00E214C3"/>
    <w:rsid w:val="00E238FA"/>
    <w:rsid w:val="00E24384"/>
    <w:rsid w:val="00E24508"/>
    <w:rsid w:val="00E2472E"/>
    <w:rsid w:val="00E267FB"/>
    <w:rsid w:val="00E2717A"/>
    <w:rsid w:val="00E30E14"/>
    <w:rsid w:val="00E33AAC"/>
    <w:rsid w:val="00E34CD7"/>
    <w:rsid w:val="00E36185"/>
    <w:rsid w:val="00E36CD7"/>
    <w:rsid w:val="00E41A75"/>
    <w:rsid w:val="00E4213C"/>
    <w:rsid w:val="00E4250E"/>
    <w:rsid w:val="00E43C36"/>
    <w:rsid w:val="00E44C7D"/>
    <w:rsid w:val="00E45A39"/>
    <w:rsid w:val="00E4795F"/>
    <w:rsid w:val="00E47CA1"/>
    <w:rsid w:val="00E50B7F"/>
    <w:rsid w:val="00E5462D"/>
    <w:rsid w:val="00E55732"/>
    <w:rsid w:val="00E6064E"/>
    <w:rsid w:val="00E61844"/>
    <w:rsid w:val="00E62559"/>
    <w:rsid w:val="00E64E42"/>
    <w:rsid w:val="00E66855"/>
    <w:rsid w:val="00E717F0"/>
    <w:rsid w:val="00E73AEF"/>
    <w:rsid w:val="00E751BE"/>
    <w:rsid w:val="00E77356"/>
    <w:rsid w:val="00E8086F"/>
    <w:rsid w:val="00E82B24"/>
    <w:rsid w:val="00E841AD"/>
    <w:rsid w:val="00E85186"/>
    <w:rsid w:val="00E85667"/>
    <w:rsid w:val="00E903BD"/>
    <w:rsid w:val="00E9124D"/>
    <w:rsid w:val="00E9150A"/>
    <w:rsid w:val="00E93DC6"/>
    <w:rsid w:val="00E941EC"/>
    <w:rsid w:val="00E94F6B"/>
    <w:rsid w:val="00EA001C"/>
    <w:rsid w:val="00EA39E6"/>
    <w:rsid w:val="00EA49E6"/>
    <w:rsid w:val="00EA643C"/>
    <w:rsid w:val="00EB3A2E"/>
    <w:rsid w:val="00EB40EC"/>
    <w:rsid w:val="00EB4F8E"/>
    <w:rsid w:val="00EB59DB"/>
    <w:rsid w:val="00EC0833"/>
    <w:rsid w:val="00EC1088"/>
    <w:rsid w:val="00EC2C0D"/>
    <w:rsid w:val="00EC3E5A"/>
    <w:rsid w:val="00EC6E78"/>
    <w:rsid w:val="00ED12A5"/>
    <w:rsid w:val="00ED16C3"/>
    <w:rsid w:val="00ED184F"/>
    <w:rsid w:val="00ED2160"/>
    <w:rsid w:val="00ED2B9C"/>
    <w:rsid w:val="00ED2D2D"/>
    <w:rsid w:val="00ED4912"/>
    <w:rsid w:val="00ED4B19"/>
    <w:rsid w:val="00ED5704"/>
    <w:rsid w:val="00ED5C08"/>
    <w:rsid w:val="00ED5D8D"/>
    <w:rsid w:val="00EE4A7F"/>
    <w:rsid w:val="00EE5821"/>
    <w:rsid w:val="00EE6573"/>
    <w:rsid w:val="00EE6AE7"/>
    <w:rsid w:val="00EF3EAE"/>
    <w:rsid w:val="00EF6597"/>
    <w:rsid w:val="00EF7C89"/>
    <w:rsid w:val="00F00B8D"/>
    <w:rsid w:val="00F02014"/>
    <w:rsid w:val="00F03C12"/>
    <w:rsid w:val="00F12BB0"/>
    <w:rsid w:val="00F17493"/>
    <w:rsid w:val="00F206FB"/>
    <w:rsid w:val="00F21AEA"/>
    <w:rsid w:val="00F22F5D"/>
    <w:rsid w:val="00F232E3"/>
    <w:rsid w:val="00F24531"/>
    <w:rsid w:val="00F25B94"/>
    <w:rsid w:val="00F31990"/>
    <w:rsid w:val="00F324D9"/>
    <w:rsid w:val="00F32834"/>
    <w:rsid w:val="00F32AE5"/>
    <w:rsid w:val="00F32DC4"/>
    <w:rsid w:val="00F40C88"/>
    <w:rsid w:val="00F43077"/>
    <w:rsid w:val="00F4393F"/>
    <w:rsid w:val="00F444FA"/>
    <w:rsid w:val="00F501C8"/>
    <w:rsid w:val="00F51560"/>
    <w:rsid w:val="00F57786"/>
    <w:rsid w:val="00F602B0"/>
    <w:rsid w:val="00F62369"/>
    <w:rsid w:val="00F635CA"/>
    <w:rsid w:val="00F66FC3"/>
    <w:rsid w:val="00F67083"/>
    <w:rsid w:val="00F70025"/>
    <w:rsid w:val="00F706F2"/>
    <w:rsid w:val="00F86B26"/>
    <w:rsid w:val="00F90F7B"/>
    <w:rsid w:val="00F922F1"/>
    <w:rsid w:val="00F92397"/>
    <w:rsid w:val="00F92794"/>
    <w:rsid w:val="00F93585"/>
    <w:rsid w:val="00F93729"/>
    <w:rsid w:val="00F9391A"/>
    <w:rsid w:val="00F974D9"/>
    <w:rsid w:val="00FA2BAD"/>
    <w:rsid w:val="00FA31F5"/>
    <w:rsid w:val="00FA3740"/>
    <w:rsid w:val="00FA4795"/>
    <w:rsid w:val="00FA7197"/>
    <w:rsid w:val="00FB1074"/>
    <w:rsid w:val="00FB751C"/>
    <w:rsid w:val="00FC1AAE"/>
    <w:rsid w:val="00FC2619"/>
    <w:rsid w:val="00FC268F"/>
    <w:rsid w:val="00FC2B9B"/>
    <w:rsid w:val="00FC43CB"/>
    <w:rsid w:val="00FC47C8"/>
    <w:rsid w:val="00FC6F53"/>
    <w:rsid w:val="00FD16E5"/>
    <w:rsid w:val="00FD63A5"/>
    <w:rsid w:val="00FD64B2"/>
    <w:rsid w:val="00FD67FA"/>
    <w:rsid w:val="00FD792F"/>
    <w:rsid w:val="00FE1EC0"/>
    <w:rsid w:val="00FE293F"/>
    <w:rsid w:val="00FE2971"/>
    <w:rsid w:val="00FE2E2D"/>
    <w:rsid w:val="00FE7937"/>
    <w:rsid w:val="00FF6D35"/>
    <w:rsid w:val="00FF7CA3"/>
    <w:rsid w:val="565753DF"/>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0B19B37"/>
  <w15:docId w15:val="{BBCBB8BF-0260-43CE-B4B4-D9905BFC28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2F80"/>
    <w:pPr>
      <w:spacing w:after="160" w:line="360" w:lineRule="auto"/>
      <w:jc w:val="both"/>
    </w:pPr>
    <w:rPr>
      <w:rFonts w:ascii="Arial" w:hAnsi="Arial"/>
      <w:sz w:val="24"/>
      <w:szCs w:val="22"/>
      <w:lang w:val="en-GB"/>
    </w:rPr>
  </w:style>
  <w:style w:type="paragraph" w:styleId="Heading1">
    <w:name w:val="heading 1"/>
    <w:basedOn w:val="Normal"/>
    <w:next w:val="Normal"/>
    <w:link w:val="Heading1Char"/>
    <w:uiPriority w:val="9"/>
    <w:qFormat/>
    <w:rsid w:val="008A534B"/>
    <w:pPr>
      <w:keepNext/>
      <w:keepLines/>
      <w:spacing w:before="240" w:after="0"/>
      <w:outlineLvl w:val="0"/>
    </w:pPr>
    <w:rPr>
      <w:rFonts w:eastAsiaTheme="majorEastAsia" w:cstheme="majorBidi"/>
      <w:b/>
      <w:sz w:val="28"/>
      <w:szCs w:val="24"/>
      <w:u w:val="single"/>
      <w:shd w:val="clear" w:color="auto" w:fill="FFFFFF"/>
    </w:rPr>
  </w:style>
  <w:style w:type="paragraph" w:styleId="Heading2">
    <w:name w:val="heading 2"/>
    <w:basedOn w:val="Normal"/>
    <w:next w:val="Normal"/>
    <w:link w:val="Heading2Char"/>
    <w:uiPriority w:val="9"/>
    <w:unhideWhenUsed/>
    <w:qFormat/>
    <w:rsid w:val="00AD5D5B"/>
    <w:pPr>
      <w:keepNext/>
      <w:keepLines/>
      <w:spacing w:before="200" w:after="0"/>
      <w:outlineLvl w:val="1"/>
    </w:pPr>
    <w:rPr>
      <w:rFonts w:eastAsiaTheme="majorEastAsia" w:cstheme="majorBidi"/>
      <w:b/>
      <w:bCs/>
      <w:color w:val="44546A" w:themeColor="text2"/>
      <w:szCs w:val="26"/>
      <w:u w:val="single"/>
    </w:rPr>
  </w:style>
  <w:style w:type="paragraph" w:styleId="Heading3">
    <w:name w:val="heading 3"/>
    <w:basedOn w:val="Normal"/>
    <w:next w:val="Normal"/>
    <w:link w:val="Heading3Char"/>
    <w:uiPriority w:val="9"/>
    <w:unhideWhenUsed/>
    <w:qFormat/>
    <w:rsid w:val="000B3663"/>
    <w:pPr>
      <w:keepNext/>
      <w:keepLines/>
      <w:spacing w:before="200" w:after="0"/>
      <w:outlineLvl w:val="2"/>
    </w:pPr>
    <w:rPr>
      <w:rFonts w:eastAsiaTheme="majorEastAsia" w:cstheme="majorBidi"/>
      <w:b/>
      <w:bCs/>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B3663"/>
    <w:pPr>
      <w:spacing w:after="0" w:line="240" w:lineRule="auto"/>
    </w:pPr>
    <w:rPr>
      <w:rFonts w:ascii="Tahoma" w:hAnsi="Tahoma" w:cs="Tahoma"/>
      <w:sz w:val="16"/>
      <w:szCs w:val="16"/>
    </w:rPr>
  </w:style>
  <w:style w:type="character" w:styleId="CommentReference">
    <w:name w:val="annotation reference"/>
    <w:basedOn w:val="DefaultParagraphFont"/>
    <w:uiPriority w:val="99"/>
    <w:semiHidden/>
    <w:unhideWhenUsed/>
    <w:rsid w:val="000B3663"/>
    <w:rPr>
      <w:sz w:val="16"/>
      <w:szCs w:val="16"/>
    </w:rPr>
  </w:style>
  <w:style w:type="paragraph" w:styleId="CommentText">
    <w:name w:val="annotation text"/>
    <w:basedOn w:val="Normal"/>
    <w:link w:val="CommentTextChar"/>
    <w:uiPriority w:val="99"/>
    <w:semiHidden/>
    <w:unhideWhenUsed/>
    <w:qFormat/>
    <w:rsid w:val="000B3663"/>
    <w:pPr>
      <w:spacing w:line="240" w:lineRule="auto"/>
    </w:pPr>
    <w:rPr>
      <w:sz w:val="20"/>
      <w:szCs w:val="20"/>
    </w:rPr>
  </w:style>
  <w:style w:type="paragraph" w:styleId="CommentSubject">
    <w:name w:val="annotation subject"/>
    <w:basedOn w:val="CommentText"/>
    <w:next w:val="CommentText"/>
    <w:link w:val="CommentSubjectChar"/>
    <w:uiPriority w:val="99"/>
    <w:semiHidden/>
    <w:unhideWhenUsed/>
    <w:qFormat/>
    <w:rsid w:val="000B3663"/>
    <w:rPr>
      <w:b/>
      <w:bCs/>
    </w:rPr>
  </w:style>
  <w:style w:type="paragraph" w:styleId="Footer">
    <w:name w:val="footer"/>
    <w:basedOn w:val="Normal"/>
    <w:link w:val="FooterChar"/>
    <w:uiPriority w:val="99"/>
    <w:unhideWhenUsed/>
    <w:rsid w:val="000B3663"/>
    <w:pPr>
      <w:tabs>
        <w:tab w:val="center" w:pos="4513"/>
        <w:tab w:val="right" w:pos="9026"/>
      </w:tabs>
      <w:spacing w:after="0" w:line="240" w:lineRule="auto"/>
    </w:pPr>
  </w:style>
  <w:style w:type="character" w:styleId="FootnoteReference">
    <w:name w:val="footnote reference"/>
    <w:basedOn w:val="DefaultParagraphFont"/>
    <w:uiPriority w:val="99"/>
    <w:semiHidden/>
    <w:unhideWhenUsed/>
    <w:qFormat/>
    <w:rsid w:val="000B3663"/>
    <w:rPr>
      <w:vertAlign w:val="superscript"/>
    </w:rPr>
  </w:style>
  <w:style w:type="paragraph" w:styleId="FootnoteText">
    <w:name w:val="footnote text"/>
    <w:basedOn w:val="Normal"/>
    <w:link w:val="FootnoteTextChar"/>
    <w:uiPriority w:val="99"/>
    <w:semiHidden/>
    <w:unhideWhenUsed/>
    <w:rsid w:val="000B3663"/>
    <w:pPr>
      <w:spacing w:after="0" w:line="240" w:lineRule="auto"/>
    </w:pPr>
    <w:rPr>
      <w:sz w:val="20"/>
      <w:szCs w:val="20"/>
    </w:rPr>
  </w:style>
  <w:style w:type="paragraph" w:styleId="Header">
    <w:name w:val="header"/>
    <w:basedOn w:val="Normal"/>
    <w:link w:val="HeaderChar"/>
    <w:uiPriority w:val="99"/>
    <w:unhideWhenUsed/>
    <w:rsid w:val="000B3663"/>
    <w:pPr>
      <w:tabs>
        <w:tab w:val="center" w:pos="4513"/>
        <w:tab w:val="right" w:pos="9026"/>
      </w:tabs>
      <w:spacing w:after="0" w:line="240" w:lineRule="auto"/>
    </w:pPr>
  </w:style>
  <w:style w:type="character" w:styleId="Hyperlink">
    <w:name w:val="Hyperlink"/>
    <w:basedOn w:val="DefaultParagraphFont"/>
    <w:uiPriority w:val="99"/>
    <w:unhideWhenUsed/>
    <w:rsid w:val="000B3663"/>
    <w:rPr>
      <w:color w:val="0000FF"/>
      <w:u w:val="single"/>
    </w:rPr>
  </w:style>
  <w:style w:type="table" w:styleId="TableGrid">
    <w:name w:val="Table Grid"/>
    <w:basedOn w:val="TableNormal"/>
    <w:uiPriority w:val="59"/>
    <w:rsid w:val="000B3663"/>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uiPriority w:val="39"/>
    <w:unhideWhenUsed/>
    <w:rsid w:val="000B3663"/>
    <w:pPr>
      <w:spacing w:after="100"/>
    </w:pPr>
  </w:style>
  <w:style w:type="paragraph" w:styleId="TOC2">
    <w:name w:val="toc 2"/>
    <w:basedOn w:val="Normal"/>
    <w:next w:val="Normal"/>
    <w:uiPriority w:val="39"/>
    <w:unhideWhenUsed/>
    <w:rsid w:val="000B3663"/>
    <w:pPr>
      <w:spacing w:after="100"/>
      <w:ind w:left="240"/>
    </w:pPr>
  </w:style>
  <w:style w:type="paragraph" w:styleId="TOC3">
    <w:name w:val="toc 3"/>
    <w:basedOn w:val="Normal"/>
    <w:next w:val="Normal"/>
    <w:uiPriority w:val="39"/>
    <w:unhideWhenUsed/>
    <w:rsid w:val="000B3663"/>
    <w:pPr>
      <w:spacing w:after="100"/>
      <w:ind w:left="480"/>
    </w:pPr>
  </w:style>
  <w:style w:type="character" w:customStyle="1" w:styleId="Heading1Char">
    <w:name w:val="Heading 1 Char"/>
    <w:basedOn w:val="DefaultParagraphFont"/>
    <w:link w:val="Heading1"/>
    <w:uiPriority w:val="9"/>
    <w:rsid w:val="008A534B"/>
    <w:rPr>
      <w:rFonts w:ascii="Times New Roman" w:eastAsiaTheme="majorEastAsia" w:hAnsi="Times New Roman" w:cstheme="majorBidi"/>
      <w:b/>
      <w:sz w:val="28"/>
      <w:szCs w:val="24"/>
      <w:u w:val="single"/>
      <w:lang w:val="en-GB"/>
    </w:rPr>
  </w:style>
  <w:style w:type="character" w:customStyle="1" w:styleId="UnresolvedMention1">
    <w:name w:val="Unresolved Mention1"/>
    <w:basedOn w:val="DefaultParagraphFont"/>
    <w:uiPriority w:val="99"/>
    <w:semiHidden/>
    <w:unhideWhenUsed/>
    <w:rsid w:val="000B3663"/>
    <w:rPr>
      <w:color w:val="605E5C"/>
      <w:shd w:val="clear" w:color="auto" w:fill="E1DFDD"/>
    </w:rPr>
  </w:style>
  <w:style w:type="character" w:customStyle="1" w:styleId="HeaderChar">
    <w:name w:val="Header Char"/>
    <w:basedOn w:val="DefaultParagraphFont"/>
    <w:link w:val="Header"/>
    <w:uiPriority w:val="99"/>
    <w:rsid w:val="000B3663"/>
    <w:rPr>
      <w:rFonts w:ascii="Arial" w:hAnsi="Arial"/>
      <w:kern w:val="0"/>
      <w:sz w:val="24"/>
    </w:rPr>
  </w:style>
  <w:style w:type="character" w:customStyle="1" w:styleId="FooterChar">
    <w:name w:val="Footer Char"/>
    <w:basedOn w:val="DefaultParagraphFont"/>
    <w:link w:val="Footer"/>
    <w:uiPriority w:val="99"/>
    <w:rsid w:val="000B3663"/>
    <w:rPr>
      <w:rFonts w:ascii="Arial" w:hAnsi="Arial"/>
      <w:kern w:val="0"/>
      <w:sz w:val="24"/>
    </w:rPr>
  </w:style>
  <w:style w:type="paragraph" w:customStyle="1" w:styleId="TOCHeading1">
    <w:name w:val="TOC Heading1"/>
    <w:basedOn w:val="Heading1"/>
    <w:next w:val="Normal"/>
    <w:uiPriority w:val="39"/>
    <w:unhideWhenUsed/>
    <w:qFormat/>
    <w:rsid w:val="000B3663"/>
    <w:pPr>
      <w:spacing w:line="259" w:lineRule="auto"/>
      <w:jc w:val="left"/>
      <w:outlineLvl w:val="9"/>
    </w:pPr>
    <w:rPr>
      <w:rFonts w:asciiTheme="majorHAnsi" w:hAnsiTheme="majorHAnsi"/>
      <w:b w:val="0"/>
      <w:sz w:val="32"/>
      <w:lang w:val="en-US"/>
    </w:rPr>
  </w:style>
  <w:style w:type="character" w:customStyle="1" w:styleId="BalloonTextChar">
    <w:name w:val="Balloon Text Char"/>
    <w:basedOn w:val="DefaultParagraphFont"/>
    <w:link w:val="BalloonText"/>
    <w:uiPriority w:val="99"/>
    <w:semiHidden/>
    <w:rsid w:val="000B3663"/>
    <w:rPr>
      <w:rFonts w:ascii="Tahoma" w:hAnsi="Tahoma" w:cs="Tahoma"/>
      <w:kern w:val="0"/>
      <w:sz w:val="16"/>
      <w:szCs w:val="16"/>
    </w:rPr>
  </w:style>
  <w:style w:type="paragraph" w:styleId="ListParagraph">
    <w:name w:val="List Paragraph"/>
    <w:basedOn w:val="Normal"/>
    <w:uiPriority w:val="34"/>
    <w:qFormat/>
    <w:rsid w:val="000B3663"/>
    <w:pPr>
      <w:ind w:left="720"/>
      <w:contextualSpacing/>
    </w:pPr>
  </w:style>
  <w:style w:type="character" w:customStyle="1" w:styleId="Heading2Char">
    <w:name w:val="Heading 2 Char"/>
    <w:basedOn w:val="DefaultParagraphFont"/>
    <w:link w:val="Heading2"/>
    <w:uiPriority w:val="9"/>
    <w:qFormat/>
    <w:rsid w:val="00AD5D5B"/>
    <w:rPr>
      <w:rFonts w:ascii="Times New Roman" w:eastAsiaTheme="majorEastAsia" w:hAnsi="Times New Roman" w:cstheme="majorBidi"/>
      <w:b/>
      <w:bCs/>
      <w:color w:val="44546A" w:themeColor="text2"/>
      <w:sz w:val="24"/>
      <w:szCs w:val="26"/>
      <w:u w:val="single"/>
      <w:lang w:val="en-GB"/>
    </w:rPr>
  </w:style>
  <w:style w:type="character" w:customStyle="1" w:styleId="Heading3Char">
    <w:name w:val="Heading 3 Char"/>
    <w:basedOn w:val="DefaultParagraphFont"/>
    <w:link w:val="Heading3"/>
    <w:uiPriority w:val="9"/>
    <w:rsid w:val="000B3663"/>
    <w:rPr>
      <w:rFonts w:ascii="Times New Roman" w:eastAsiaTheme="majorEastAsia" w:hAnsi="Times New Roman" w:cstheme="majorBidi"/>
      <w:b/>
      <w:bCs/>
      <w:i/>
      <w:kern w:val="0"/>
      <w:sz w:val="24"/>
      <w:lang w:val="en-GB"/>
    </w:rPr>
  </w:style>
  <w:style w:type="character" w:customStyle="1" w:styleId="CommentTextChar">
    <w:name w:val="Comment Text Char"/>
    <w:basedOn w:val="DefaultParagraphFont"/>
    <w:link w:val="CommentText"/>
    <w:uiPriority w:val="99"/>
    <w:semiHidden/>
    <w:rsid w:val="000B3663"/>
    <w:rPr>
      <w:rFonts w:ascii="Times New Roman" w:hAnsi="Times New Roman"/>
      <w:kern w:val="0"/>
      <w:sz w:val="20"/>
      <w:szCs w:val="20"/>
      <w:lang w:val="en-GB"/>
    </w:rPr>
  </w:style>
  <w:style w:type="character" w:customStyle="1" w:styleId="CommentSubjectChar">
    <w:name w:val="Comment Subject Char"/>
    <w:basedOn w:val="CommentTextChar"/>
    <w:link w:val="CommentSubject"/>
    <w:uiPriority w:val="99"/>
    <w:semiHidden/>
    <w:rsid w:val="000B3663"/>
    <w:rPr>
      <w:rFonts w:ascii="Times New Roman" w:hAnsi="Times New Roman"/>
      <w:b/>
      <w:bCs/>
      <w:kern w:val="0"/>
      <w:sz w:val="20"/>
      <w:szCs w:val="20"/>
      <w:lang w:val="en-GB"/>
    </w:rPr>
  </w:style>
  <w:style w:type="character" w:customStyle="1" w:styleId="FootnoteTextChar">
    <w:name w:val="Footnote Text Char"/>
    <w:basedOn w:val="DefaultParagraphFont"/>
    <w:link w:val="FootnoteText"/>
    <w:uiPriority w:val="99"/>
    <w:semiHidden/>
    <w:rsid w:val="000B3663"/>
    <w:rPr>
      <w:rFonts w:ascii="Times New Roman" w:hAnsi="Times New Roman"/>
      <w:kern w:val="0"/>
      <w:sz w:val="20"/>
      <w:szCs w:val="20"/>
      <w:lang w:val="en-GB"/>
    </w:rPr>
  </w:style>
  <w:style w:type="paragraph" w:customStyle="1" w:styleId="Text">
    <w:name w:val="Text"/>
    <w:basedOn w:val="Normal"/>
    <w:rsid w:val="000B3663"/>
    <w:pPr>
      <w:spacing w:before="120" w:after="120" w:line="240" w:lineRule="auto"/>
      <w:jc w:val="left"/>
    </w:pPr>
    <w:rPr>
      <w:rFonts w:eastAsia="Times New Roman" w:cs="Times New Roman"/>
      <w:szCs w:val="24"/>
      <w:lang w:val="en-US"/>
    </w:rPr>
  </w:style>
  <w:style w:type="table" w:customStyle="1" w:styleId="Style52">
    <w:name w:val="_Style 52"/>
    <w:basedOn w:val="TableNormal"/>
    <w:rsid w:val="000B3663"/>
    <w:pPr>
      <w:spacing w:after="200" w:line="276" w:lineRule="auto"/>
    </w:pPr>
    <w:rPr>
      <w:rFonts w:ascii="Tahoma" w:eastAsia="Tahoma" w:hAnsi="Tahoma" w:cs="Tahoma"/>
    </w:rPr>
    <w:tblPr>
      <w:tblCellMar>
        <w:left w:w="0" w:type="dxa"/>
        <w:right w:w="0" w:type="dxa"/>
      </w:tblCellMar>
    </w:tblPr>
  </w:style>
  <w:style w:type="table" w:customStyle="1" w:styleId="Style53">
    <w:name w:val="_Style 53"/>
    <w:basedOn w:val="TableNormal"/>
    <w:rsid w:val="000B3663"/>
    <w:pPr>
      <w:spacing w:after="200" w:line="276" w:lineRule="auto"/>
    </w:pPr>
    <w:rPr>
      <w:rFonts w:ascii="Tahoma" w:eastAsia="Tahoma" w:hAnsi="Tahoma" w:cs="Tahoma"/>
    </w:rPr>
    <w:tblPr>
      <w:tblCellMar>
        <w:left w:w="113" w:type="dxa"/>
        <w:right w:w="113" w:type="dxa"/>
      </w:tblCellMar>
    </w:tblPr>
  </w:style>
  <w:style w:type="paragraph" w:styleId="TOCHeading">
    <w:name w:val="TOC Heading"/>
    <w:basedOn w:val="Heading1"/>
    <w:next w:val="Normal"/>
    <w:uiPriority w:val="39"/>
    <w:semiHidden/>
    <w:unhideWhenUsed/>
    <w:qFormat/>
    <w:rsid w:val="006A1FCE"/>
    <w:pPr>
      <w:spacing w:before="480" w:line="276" w:lineRule="auto"/>
      <w:jc w:val="left"/>
      <w:outlineLvl w:val="9"/>
    </w:pPr>
    <w:rPr>
      <w:rFonts w:asciiTheme="majorHAnsi" w:hAnsiTheme="majorHAnsi"/>
      <w:bCs/>
      <w:color w:val="2F5496" w:themeColor="accent1" w:themeShade="BF"/>
      <w:szCs w:val="28"/>
      <w:shd w:val="clear" w:color="auto" w:fill="auto"/>
      <w:lang w:val="en-US"/>
    </w:rPr>
  </w:style>
  <w:style w:type="paragraph" w:styleId="Title">
    <w:name w:val="Title"/>
    <w:basedOn w:val="Normal"/>
    <w:next w:val="Normal"/>
    <w:link w:val="TitleChar"/>
    <w:uiPriority w:val="99"/>
    <w:qFormat/>
    <w:rsid w:val="00DF3958"/>
    <w:pPr>
      <w:keepNext/>
      <w:keepLines/>
      <w:spacing w:after="60"/>
    </w:pPr>
    <w:rPr>
      <w:rFonts w:ascii="Times" w:eastAsia="Times New Roman" w:hAnsi="Times" w:cs="Times"/>
      <w:color w:val="000000"/>
      <w:sz w:val="52"/>
      <w:szCs w:val="52"/>
      <w:lang w:val="en-US"/>
    </w:rPr>
  </w:style>
  <w:style w:type="character" w:customStyle="1" w:styleId="TitleChar">
    <w:name w:val="Title Char"/>
    <w:basedOn w:val="DefaultParagraphFont"/>
    <w:link w:val="Title"/>
    <w:uiPriority w:val="99"/>
    <w:rsid w:val="00DF3958"/>
    <w:rPr>
      <w:rFonts w:ascii="Times" w:eastAsia="Times New Roman" w:hAnsi="Times" w:cs="Times"/>
      <w:color w:val="000000"/>
      <w:sz w:val="52"/>
      <w:szCs w:val="52"/>
    </w:rPr>
  </w:style>
  <w:style w:type="character" w:customStyle="1" w:styleId="selectable-text">
    <w:name w:val="selectable-text"/>
    <w:basedOn w:val="DefaultParagraphFont"/>
    <w:rsid w:val="00ED16C3"/>
  </w:style>
  <w:style w:type="paragraph" w:styleId="NormalWeb">
    <w:name w:val="Normal (Web)"/>
    <w:basedOn w:val="Normal"/>
    <w:uiPriority w:val="99"/>
    <w:semiHidden/>
    <w:unhideWhenUsed/>
    <w:rsid w:val="0035540F"/>
    <w:rPr>
      <w:rFonts w:cs="Times New Roman"/>
      <w:szCs w:val="24"/>
    </w:rPr>
  </w:style>
  <w:style w:type="table" w:styleId="LightGrid-Accent6">
    <w:name w:val="Light Grid Accent 6"/>
    <w:basedOn w:val="TableNormal"/>
    <w:uiPriority w:val="62"/>
    <w:rsid w:val="00DD6E02"/>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insideH w:val="single" w:sz="8" w:space="0" w:color="70AD47" w:themeColor="accent6"/>
        <w:insideV w:val="single" w:sz="8" w:space="0" w:color="70AD47"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0AD47" w:themeColor="accent6"/>
          <w:left w:val="single" w:sz="8" w:space="0" w:color="70AD47" w:themeColor="accent6"/>
          <w:bottom w:val="single" w:sz="18" w:space="0" w:color="70AD47" w:themeColor="accent6"/>
          <w:right w:val="single" w:sz="8" w:space="0" w:color="70AD47" w:themeColor="accent6"/>
          <w:insideH w:val="nil"/>
          <w:insideV w:val="single" w:sz="8" w:space="0" w:color="70AD47"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0AD47" w:themeColor="accent6"/>
          <w:left w:val="single" w:sz="8" w:space="0" w:color="70AD47" w:themeColor="accent6"/>
          <w:bottom w:val="single" w:sz="8" w:space="0" w:color="70AD47" w:themeColor="accent6"/>
          <w:right w:val="single" w:sz="8" w:space="0" w:color="70AD47" w:themeColor="accent6"/>
          <w:insideH w:val="nil"/>
          <w:insideV w:val="single" w:sz="8" w:space="0" w:color="70AD47"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tblStylePr w:type="band1Vert">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shd w:val="clear" w:color="auto" w:fill="DBEBD0" w:themeFill="accent6" w:themeFillTint="3F"/>
      </w:tcPr>
    </w:tblStylePr>
    <w:tblStylePr w:type="band1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insideV w:val="single" w:sz="8" w:space="0" w:color="70AD47" w:themeColor="accent6"/>
        </w:tcBorders>
        <w:shd w:val="clear" w:color="auto" w:fill="DBEBD0" w:themeFill="accent6" w:themeFillTint="3F"/>
      </w:tcPr>
    </w:tblStylePr>
    <w:tblStylePr w:type="band2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insideV w:val="single" w:sz="8" w:space="0" w:color="70AD47" w:themeColor="accent6"/>
        </w:tcBorders>
      </w:tcPr>
    </w:tblStylePr>
  </w:style>
  <w:style w:type="table" w:styleId="LightGrid-Accent5">
    <w:name w:val="Light Grid Accent 5"/>
    <w:basedOn w:val="TableNormal"/>
    <w:uiPriority w:val="62"/>
    <w:rsid w:val="00DD6E02"/>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insideH w:val="single" w:sz="8" w:space="0" w:color="5B9BD5" w:themeColor="accent5"/>
        <w:insideV w:val="single" w:sz="8" w:space="0" w:color="5B9BD5"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5B9BD5" w:themeColor="accent5"/>
          <w:left w:val="single" w:sz="8" w:space="0" w:color="5B9BD5" w:themeColor="accent5"/>
          <w:bottom w:val="single" w:sz="18" w:space="0" w:color="5B9BD5" w:themeColor="accent5"/>
          <w:right w:val="single" w:sz="8" w:space="0" w:color="5B9BD5" w:themeColor="accent5"/>
          <w:insideH w:val="nil"/>
          <w:insideV w:val="single" w:sz="8" w:space="0" w:color="5B9BD5"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5B9BD5" w:themeColor="accent5"/>
          <w:left w:val="single" w:sz="8" w:space="0" w:color="5B9BD5" w:themeColor="accent5"/>
          <w:bottom w:val="single" w:sz="8" w:space="0" w:color="5B9BD5" w:themeColor="accent5"/>
          <w:right w:val="single" w:sz="8" w:space="0" w:color="5B9BD5" w:themeColor="accent5"/>
          <w:insideH w:val="nil"/>
          <w:insideV w:val="single" w:sz="8" w:space="0" w:color="5B9BD5"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tblStylePr w:type="band1Vert">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shd w:val="clear" w:color="auto" w:fill="D6E6F4" w:themeFill="accent5" w:themeFillTint="3F"/>
      </w:tcPr>
    </w:tblStylePr>
    <w:tblStylePr w:type="band1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insideV w:val="single" w:sz="8" w:space="0" w:color="5B9BD5" w:themeColor="accent5"/>
        </w:tcBorders>
        <w:shd w:val="clear" w:color="auto" w:fill="D6E6F4" w:themeFill="accent5" w:themeFillTint="3F"/>
      </w:tcPr>
    </w:tblStylePr>
    <w:tblStylePr w:type="band2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insideV w:val="single" w:sz="8" w:space="0" w:color="5B9BD5" w:themeColor="accent5"/>
        </w:tcBorders>
      </w:tcPr>
    </w:tblStylePr>
  </w:style>
  <w:style w:type="table" w:customStyle="1" w:styleId="LightGrid-Accent11">
    <w:name w:val="Light Grid - Accent 11"/>
    <w:basedOn w:val="TableNormal"/>
    <w:uiPriority w:val="62"/>
    <w:rsid w:val="00B26395"/>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insideH w:val="single" w:sz="8" w:space="0" w:color="4472C4" w:themeColor="accent1"/>
        <w:insideV w:val="single" w:sz="8" w:space="0" w:color="4472C4"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472C4" w:themeColor="accent1"/>
          <w:left w:val="single" w:sz="8" w:space="0" w:color="4472C4" w:themeColor="accent1"/>
          <w:bottom w:val="single" w:sz="18" w:space="0" w:color="4472C4" w:themeColor="accent1"/>
          <w:right w:val="single" w:sz="8" w:space="0" w:color="4472C4" w:themeColor="accent1"/>
          <w:insideH w:val="nil"/>
          <w:insideV w:val="single" w:sz="8" w:space="0" w:color="4472C4"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472C4" w:themeColor="accent1"/>
          <w:left w:val="single" w:sz="8" w:space="0" w:color="4472C4" w:themeColor="accent1"/>
          <w:bottom w:val="single" w:sz="8" w:space="0" w:color="4472C4" w:themeColor="accent1"/>
          <w:right w:val="single" w:sz="8" w:space="0" w:color="4472C4" w:themeColor="accent1"/>
          <w:insideH w:val="nil"/>
          <w:insideV w:val="single" w:sz="8" w:space="0" w:color="4472C4"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tblStylePr w:type="band1Vert">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shd w:val="clear" w:color="auto" w:fill="D0DBF0" w:themeFill="accent1" w:themeFillTint="3F"/>
      </w:tcPr>
    </w:tblStylePr>
    <w:tblStylePr w:type="band1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insideV w:val="single" w:sz="8" w:space="0" w:color="4472C4" w:themeColor="accent1"/>
        </w:tcBorders>
        <w:shd w:val="clear" w:color="auto" w:fill="D0DBF0" w:themeFill="accent1" w:themeFillTint="3F"/>
      </w:tcPr>
    </w:tblStylePr>
    <w:tblStylePr w:type="band2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insideV w:val="single" w:sz="8" w:space="0" w:color="4472C4" w:themeColor="accent1"/>
        </w:tcBorders>
      </w:tcPr>
    </w:tblStylePr>
  </w:style>
  <w:style w:type="table" w:styleId="LightGrid-Accent2">
    <w:name w:val="Light Grid Accent 2"/>
    <w:basedOn w:val="TableNormal"/>
    <w:uiPriority w:val="62"/>
    <w:rsid w:val="00333597"/>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insideH w:val="single" w:sz="8" w:space="0" w:color="ED7D31" w:themeColor="accent2"/>
        <w:insideV w:val="single" w:sz="8" w:space="0" w:color="ED7D31"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ED7D31" w:themeColor="accent2"/>
          <w:left w:val="single" w:sz="8" w:space="0" w:color="ED7D31" w:themeColor="accent2"/>
          <w:bottom w:val="single" w:sz="18" w:space="0" w:color="ED7D31" w:themeColor="accent2"/>
          <w:right w:val="single" w:sz="8" w:space="0" w:color="ED7D31" w:themeColor="accent2"/>
          <w:insideH w:val="nil"/>
          <w:insideV w:val="single" w:sz="8" w:space="0" w:color="ED7D31"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ED7D31" w:themeColor="accent2"/>
          <w:left w:val="single" w:sz="8" w:space="0" w:color="ED7D31" w:themeColor="accent2"/>
          <w:bottom w:val="single" w:sz="8" w:space="0" w:color="ED7D31" w:themeColor="accent2"/>
          <w:right w:val="single" w:sz="8" w:space="0" w:color="ED7D31" w:themeColor="accent2"/>
          <w:insideH w:val="nil"/>
          <w:insideV w:val="single" w:sz="8" w:space="0" w:color="ED7D31"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tblStylePr w:type="band1Vert">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shd w:val="clear" w:color="auto" w:fill="FADECB" w:themeFill="accent2" w:themeFillTint="3F"/>
      </w:tcPr>
    </w:tblStylePr>
    <w:tblStylePr w:type="band1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insideV w:val="single" w:sz="8" w:space="0" w:color="ED7D31" w:themeColor="accent2"/>
        </w:tcBorders>
        <w:shd w:val="clear" w:color="auto" w:fill="FADECB" w:themeFill="accent2" w:themeFillTint="3F"/>
      </w:tcPr>
    </w:tblStylePr>
    <w:tblStylePr w:type="band2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insideV w:val="single" w:sz="8" w:space="0" w:color="ED7D31" w:themeColor="accent2"/>
        </w:tcBorders>
      </w:tcPr>
    </w:tblStylePr>
  </w:style>
  <w:style w:type="character" w:styleId="FollowedHyperlink">
    <w:name w:val="FollowedHyperlink"/>
    <w:basedOn w:val="DefaultParagraphFont"/>
    <w:uiPriority w:val="99"/>
    <w:semiHidden/>
    <w:unhideWhenUsed/>
    <w:rsid w:val="0086311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49045">
      <w:bodyDiv w:val="1"/>
      <w:marLeft w:val="0"/>
      <w:marRight w:val="0"/>
      <w:marTop w:val="0"/>
      <w:marBottom w:val="0"/>
      <w:divBdr>
        <w:top w:val="none" w:sz="0" w:space="0" w:color="auto"/>
        <w:left w:val="none" w:sz="0" w:space="0" w:color="auto"/>
        <w:bottom w:val="none" w:sz="0" w:space="0" w:color="auto"/>
        <w:right w:val="none" w:sz="0" w:space="0" w:color="auto"/>
      </w:divBdr>
    </w:div>
    <w:div w:id="14304986">
      <w:bodyDiv w:val="1"/>
      <w:marLeft w:val="0"/>
      <w:marRight w:val="0"/>
      <w:marTop w:val="0"/>
      <w:marBottom w:val="0"/>
      <w:divBdr>
        <w:top w:val="none" w:sz="0" w:space="0" w:color="auto"/>
        <w:left w:val="none" w:sz="0" w:space="0" w:color="auto"/>
        <w:bottom w:val="none" w:sz="0" w:space="0" w:color="auto"/>
        <w:right w:val="none" w:sz="0" w:space="0" w:color="auto"/>
      </w:divBdr>
    </w:div>
    <w:div w:id="22635794">
      <w:bodyDiv w:val="1"/>
      <w:marLeft w:val="0"/>
      <w:marRight w:val="0"/>
      <w:marTop w:val="0"/>
      <w:marBottom w:val="0"/>
      <w:divBdr>
        <w:top w:val="none" w:sz="0" w:space="0" w:color="auto"/>
        <w:left w:val="none" w:sz="0" w:space="0" w:color="auto"/>
        <w:bottom w:val="none" w:sz="0" w:space="0" w:color="auto"/>
        <w:right w:val="none" w:sz="0" w:space="0" w:color="auto"/>
      </w:divBdr>
    </w:div>
    <w:div w:id="45492459">
      <w:bodyDiv w:val="1"/>
      <w:marLeft w:val="0"/>
      <w:marRight w:val="0"/>
      <w:marTop w:val="0"/>
      <w:marBottom w:val="0"/>
      <w:divBdr>
        <w:top w:val="none" w:sz="0" w:space="0" w:color="auto"/>
        <w:left w:val="none" w:sz="0" w:space="0" w:color="auto"/>
        <w:bottom w:val="none" w:sz="0" w:space="0" w:color="auto"/>
        <w:right w:val="none" w:sz="0" w:space="0" w:color="auto"/>
      </w:divBdr>
    </w:div>
    <w:div w:id="51662272">
      <w:bodyDiv w:val="1"/>
      <w:marLeft w:val="0"/>
      <w:marRight w:val="0"/>
      <w:marTop w:val="0"/>
      <w:marBottom w:val="0"/>
      <w:divBdr>
        <w:top w:val="none" w:sz="0" w:space="0" w:color="auto"/>
        <w:left w:val="none" w:sz="0" w:space="0" w:color="auto"/>
        <w:bottom w:val="none" w:sz="0" w:space="0" w:color="auto"/>
        <w:right w:val="none" w:sz="0" w:space="0" w:color="auto"/>
      </w:divBdr>
    </w:div>
    <w:div w:id="62260428">
      <w:bodyDiv w:val="1"/>
      <w:marLeft w:val="0"/>
      <w:marRight w:val="0"/>
      <w:marTop w:val="0"/>
      <w:marBottom w:val="0"/>
      <w:divBdr>
        <w:top w:val="none" w:sz="0" w:space="0" w:color="auto"/>
        <w:left w:val="none" w:sz="0" w:space="0" w:color="auto"/>
        <w:bottom w:val="none" w:sz="0" w:space="0" w:color="auto"/>
        <w:right w:val="none" w:sz="0" w:space="0" w:color="auto"/>
      </w:divBdr>
    </w:div>
    <w:div w:id="82341696">
      <w:bodyDiv w:val="1"/>
      <w:marLeft w:val="0"/>
      <w:marRight w:val="0"/>
      <w:marTop w:val="0"/>
      <w:marBottom w:val="0"/>
      <w:divBdr>
        <w:top w:val="none" w:sz="0" w:space="0" w:color="auto"/>
        <w:left w:val="none" w:sz="0" w:space="0" w:color="auto"/>
        <w:bottom w:val="none" w:sz="0" w:space="0" w:color="auto"/>
        <w:right w:val="none" w:sz="0" w:space="0" w:color="auto"/>
      </w:divBdr>
    </w:div>
    <w:div w:id="82461425">
      <w:bodyDiv w:val="1"/>
      <w:marLeft w:val="0"/>
      <w:marRight w:val="0"/>
      <w:marTop w:val="0"/>
      <w:marBottom w:val="0"/>
      <w:divBdr>
        <w:top w:val="none" w:sz="0" w:space="0" w:color="auto"/>
        <w:left w:val="none" w:sz="0" w:space="0" w:color="auto"/>
        <w:bottom w:val="none" w:sz="0" w:space="0" w:color="auto"/>
        <w:right w:val="none" w:sz="0" w:space="0" w:color="auto"/>
      </w:divBdr>
    </w:div>
    <w:div w:id="94324365">
      <w:bodyDiv w:val="1"/>
      <w:marLeft w:val="0"/>
      <w:marRight w:val="0"/>
      <w:marTop w:val="0"/>
      <w:marBottom w:val="0"/>
      <w:divBdr>
        <w:top w:val="none" w:sz="0" w:space="0" w:color="auto"/>
        <w:left w:val="none" w:sz="0" w:space="0" w:color="auto"/>
        <w:bottom w:val="none" w:sz="0" w:space="0" w:color="auto"/>
        <w:right w:val="none" w:sz="0" w:space="0" w:color="auto"/>
      </w:divBdr>
    </w:div>
    <w:div w:id="106390605">
      <w:bodyDiv w:val="1"/>
      <w:marLeft w:val="0"/>
      <w:marRight w:val="0"/>
      <w:marTop w:val="0"/>
      <w:marBottom w:val="0"/>
      <w:divBdr>
        <w:top w:val="none" w:sz="0" w:space="0" w:color="auto"/>
        <w:left w:val="none" w:sz="0" w:space="0" w:color="auto"/>
        <w:bottom w:val="none" w:sz="0" w:space="0" w:color="auto"/>
        <w:right w:val="none" w:sz="0" w:space="0" w:color="auto"/>
      </w:divBdr>
    </w:div>
    <w:div w:id="166599561">
      <w:bodyDiv w:val="1"/>
      <w:marLeft w:val="0"/>
      <w:marRight w:val="0"/>
      <w:marTop w:val="0"/>
      <w:marBottom w:val="0"/>
      <w:divBdr>
        <w:top w:val="none" w:sz="0" w:space="0" w:color="auto"/>
        <w:left w:val="none" w:sz="0" w:space="0" w:color="auto"/>
        <w:bottom w:val="none" w:sz="0" w:space="0" w:color="auto"/>
        <w:right w:val="none" w:sz="0" w:space="0" w:color="auto"/>
      </w:divBdr>
    </w:div>
    <w:div w:id="169876812">
      <w:bodyDiv w:val="1"/>
      <w:marLeft w:val="0"/>
      <w:marRight w:val="0"/>
      <w:marTop w:val="0"/>
      <w:marBottom w:val="0"/>
      <w:divBdr>
        <w:top w:val="none" w:sz="0" w:space="0" w:color="auto"/>
        <w:left w:val="none" w:sz="0" w:space="0" w:color="auto"/>
        <w:bottom w:val="none" w:sz="0" w:space="0" w:color="auto"/>
        <w:right w:val="none" w:sz="0" w:space="0" w:color="auto"/>
      </w:divBdr>
    </w:div>
    <w:div w:id="173998536">
      <w:bodyDiv w:val="1"/>
      <w:marLeft w:val="0"/>
      <w:marRight w:val="0"/>
      <w:marTop w:val="0"/>
      <w:marBottom w:val="0"/>
      <w:divBdr>
        <w:top w:val="none" w:sz="0" w:space="0" w:color="auto"/>
        <w:left w:val="none" w:sz="0" w:space="0" w:color="auto"/>
        <w:bottom w:val="none" w:sz="0" w:space="0" w:color="auto"/>
        <w:right w:val="none" w:sz="0" w:space="0" w:color="auto"/>
      </w:divBdr>
    </w:div>
    <w:div w:id="179511882">
      <w:bodyDiv w:val="1"/>
      <w:marLeft w:val="0"/>
      <w:marRight w:val="0"/>
      <w:marTop w:val="0"/>
      <w:marBottom w:val="0"/>
      <w:divBdr>
        <w:top w:val="none" w:sz="0" w:space="0" w:color="auto"/>
        <w:left w:val="none" w:sz="0" w:space="0" w:color="auto"/>
        <w:bottom w:val="none" w:sz="0" w:space="0" w:color="auto"/>
        <w:right w:val="none" w:sz="0" w:space="0" w:color="auto"/>
      </w:divBdr>
    </w:div>
    <w:div w:id="206258564">
      <w:bodyDiv w:val="1"/>
      <w:marLeft w:val="0"/>
      <w:marRight w:val="0"/>
      <w:marTop w:val="0"/>
      <w:marBottom w:val="0"/>
      <w:divBdr>
        <w:top w:val="none" w:sz="0" w:space="0" w:color="auto"/>
        <w:left w:val="none" w:sz="0" w:space="0" w:color="auto"/>
        <w:bottom w:val="none" w:sz="0" w:space="0" w:color="auto"/>
        <w:right w:val="none" w:sz="0" w:space="0" w:color="auto"/>
      </w:divBdr>
    </w:div>
    <w:div w:id="212470425">
      <w:bodyDiv w:val="1"/>
      <w:marLeft w:val="0"/>
      <w:marRight w:val="0"/>
      <w:marTop w:val="0"/>
      <w:marBottom w:val="0"/>
      <w:divBdr>
        <w:top w:val="none" w:sz="0" w:space="0" w:color="auto"/>
        <w:left w:val="none" w:sz="0" w:space="0" w:color="auto"/>
        <w:bottom w:val="none" w:sz="0" w:space="0" w:color="auto"/>
        <w:right w:val="none" w:sz="0" w:space="0" w:color="auto"/>
      </w:divBdr>
    </w:div>
    <w:div w:id="221672666">
      <w:bodyDiv w:val="1"/>
      <w:marLeft w:val="0"/>
      <w:marRight w:val="0"/>
      <w:marTop w:val="0"/>
      <w:marBottom w:val="0"/>
      <w:divBdr>
        <w:top w:val="none" w:sz="0" w:space="0" w:color="auto"/>
        <w:left w:val="none" w:sz="0" w:space="0" w:color="auto"/>
        <w:bottom w:val="none" w:sz="0" w:space="0" w:color="auto"/>
        <w:right w:val="none" w:sz="0" w:space="0" w:color="auto"/>
      </w:divBdr>
    </w:div>
    <w:div w:id="223955404">
      <w:bodyDiv w:val="1"/>
      <w:marLeft w:val="0"/>
      <w:marRight w:val="0"/>
      <w:marTop w:val="0"/>
      <w:marBottom w:val="0"/>
      <w:divBdr>
        <w:top w:val="none" w:sz="0" w:space="0" w:color="auto"/>
        <w:left w:val="none" w:sz="0" w:space="0" w:color="auto"/>
        <w:bottom w:val="none" w:sz="0" w:space="0" w:color="auto"/>
        <w:right w:val="none" w:sz="0" w:space="0" w:color="auto"/>
      </w:divBdr>
    </w:div>
    <w:div w:id="234778334">
      <w:bodyDiv w:val="1"/>
      <w:marLeft w:val="0"/>
      <w:marRight w:val="0"/>
      <w:marTop w:val="0"/>
      <w:marBottom w:val="0"/>
      <w:divBdr>
        <w:top w:val="none" w:sz="0" w:space="0" w:color="auto"/>
        <w:left w:val="none" w:sz="0" w:space="0" w:color="auto"/>
        <w:bottom w:val="none" w:sz="0" w:space="0" w:color="auto"/>
        <w:right w:val="none" w:sz="0" w:space="0" w:color="auto"/>
      </w:divBdr>
    </w:div>
    <w:div w:id="262764804">
      <w:bodyDiv w:val="1"/>
      <w:marLeft w:val="0"/>
      <w:marRight w:val="0"/>
      <w:marTop w:val="0"/>
      <w:marBottom w:val="0"/>
      <w:divBdr>
        <w:top w:val="none" w:sz="0" w:space="0" w:color="auto"/>
        <w:left w:val="none" w:sz="0" w:space="0" w:color="auto"/>
        <w:bottom w:val="none" w:sz="0" w:space="0" w:color="auto"/>
        <w:right w:val="none" w:sz="0" w:space="0" w:color="auto"/>
      </w:divBdr>
      <w:divsChild>
        <w:div w:id="2036271695">
          <w:marLeft w:val="0"/>
          <w:marRight w:val="0"/>
          <w:marTop w:val="0"/>
          <w:marBottom w:val="0"/>
          <w:divBdr>
            <w:top w:val="none" w:sz="0" w:space="0" w:color="auto"/>
            <w:left w:val="none" w:sz="0" w:space="0" w:color="auto"/>
            <w:bottom w:val="none" w:sz="0" w:space="0" w:color="auto"/>
            <w:right w:val="none" w:sz="0" w:space="0" w:color="auto"/>
          </w:divBdr>
          <w:divsChild>
            <w:div w:id="1036467941">
              <w:marLeft w:val="0"/>
              <w:marRight w:val="0"/>
              <w:marTop w:val="0"/>
              <w:marBottom w:val="0"/>
              <w:divBdr>
                <w:top w:val="none" w:sz="0" w:space="0" w:color="auto"/>
                <w:left w:val="none" w:sz="0" w:space="0" w:color="auto"/>
                <w:bottom w:val="none" w:sz="0" w:space="0" w:color="auto"/>
                <w:right w:val="none" w:sz="0" w:space="0" w:color="auto"/>
              </w:divBdr>
              <w:divsChild>
                <w:div w:id="1616332236">
                  <w:marLeft w:val="0"/>
                  <w:marRight w:val="0"/>
                  <w:marTop w:val="0"/>
                  <w:marBottom w:val="0"/>
                  <w:divBdr>
                    <w:top w:val="none" w:sz="0" w:space="0" w:color="auto"/>
                    <w:left w:val="none" w:sz="0" w:space="0" w:color="auto"/>
                    <w:bottom w:val="none" w:sz="0" w:space="0" w:color="auto"/>
                    <w:right w:val="none" w:sz="0" w:space="0" w:color="auto"/>
                  </w:divBdr>
                  <w:divsChild>
                    <w:div w:id="2041861008">
                      <w:marLeft w:val="0"/>
                      <w:marRight w:val="0"/>
                      <w:marTop w:val="0"/>
                      <w:marBottom w:val="0"/>
                      <w:divBdr>
                        <w:top w:val="none" w:sz="0" w:space="0" w:color="auto"/>
                        <w:left w:val="none" w:sz="0" w:space="0" w:color="auto"/>
                        <w:bottom w:val="none" w:sz="0" w:space="0" w:color="auto"/>
                        <w:right w:val="none" w:sz="0" w:space="0" w:color="auto"/>
                      </w:divBdr>
                      <w:divsChild>
                        <w:div w:id="1464729913">
                          <w:marLeft w:val="0"/>
                          <w:marRight w:val="0"/>
                          <w:marTop w:val="0"/>
                          <w:marBottom w:val="0"/>
                          <w:divBdr>
                            <w:top w:val="none" w:sz="0" w:space="0" w:color="auto"/>
                            <w:left w:val="none" w:sz="0" w:space="0" w:color="auto"/>
                            <w:bottom w:val="none" w:sz="0" w:space="0" w:color="auto"/>
                            <w:right w:val="none" w:sz="0" w:space="0" w:color="auto"/>
                          </w:divBdr>
                          <w:divsChild>
                            <w:div w:id="733773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64659066">
      <w:bodyDiv w:val="1"/>
      <w:marLeft w:val="0"/>
      <w:marRight w:val="0"/>
      <w:marTop w:val="0"/>
      <w:marBottom w:val="0"/>
      <w:divBdr>
        <w:top w:val="none" w:sz="0" w:space="0" w:color="auto"/>
        <w:left w:val="none" w:sz="0" w:space="0" w:color="auto"/>
        <w:bottom w:val="none" w:sz="0" w:space="0" w:color="auto"/>
        <w:right w:val="none" w:sz="0" w:space="0" w:color="auto"/>
      </w:divBdr>
      <w:divsChild>
        <w:div w:id="761729776">
          <w:marLeft w:val="0"/>
          <w:marRight w:val="0"/>
          <w:marTop w:val="0"/>
          <w:marBottom w:val="0"/>
          <w:divBdr>
            <w:top w:val="none" w:sz="0" w:space="0" w:color="auto"/>
            <w:left w:val="none" w:sz="0" w:space="0" w:color="auto"/>
            <w:bottom w:val="none" w:sz="0" w:space="0" w:color="auto"/>
            <w:right w:val="none" w:sz="0" w:space="0" w:color="auto"/>
          </w:divBdr>
          <w:divsChild>
            <w:div w:id="1185745969">
              <w:marLeft w:val="0"/>
              <w:marRight w:val="0"/>
              <w:marTop w:val="0"/>
              <w:marBottom w:val="0"/>
              <w:divBdr>
                <w:top w:val="none" w:sz="0" w:space="0" w:color="auto"/>
                <w:left w:val="none" w:sz="0" w:space="0" w:color="auto"/>
                <w:bottom w:val="none" w:sz="0" w:space="0" w:color="auto"/>
                <w:right w:val="none" w:sz="0" w:space="0" w:color="auto"/>
              </w:divBdr>
              <w:divsChild>
                <w:div w:id="945842649">
                  <w:marLeft w:val="0"/>
                  <w:marRight w:val="0"/>
                  <w:marTop w:val="0"/>
                  <w:marBottom w:val="0"/>
                  <w:divBdr>
                    <w:top w:val="none" w:sz="0" w:space="0" w:color="auto"/>
                    <w:left w:val="none" w:sz="0" w:space="0" w:color="auto"/>
                    <w:bottom w:val="none" w:sz="0" w:space="0" w:color="auto"/>
                    <w:right w:val="none" w:sz="0" w:space="0" w:color="auto"/>
                  </w:divBdr>
                  <w:divsChild>
                    <w:div w:id="989942978">
                      <w:marLeft w:val="0"/>
                      <w:marRight w:val="0"/>
                      <w:marTop w:val="0"/>
                      <w:marBottom w:val="0"/>
                      <w:divBdr>
                        <w:top w:val="none" w:sz="0" w:space="0" w:color="auto"/>
                        <w:left w:val="none" w:sz="0" w:space="0" w:color="auto"/>
                        <w:bottom w:val="none" w:sz="0" w:space="0" w:color="auto"/>
                        <w:right w:val="none" w:sz="0" w:space="0" w:color="auto"/>
                      </w:divBdr>
                      <w:divsChild>
                        <w:div w:id="527646929">
                          <w:marLeft w:val="0"/>
                          <w:marRight w:val="0"/>
                          <w:marTop w:val="0"/>
                          <w:marBottom w:val="0"/>
                          <w:divBdr>
                            <w:top w:val="none" w:sz="0" w:space="0" w:color="auto"/>
                            <w:left w:val="none" w:sz="0" w:space="0" w:color="auto"/>
                            <w:bottom w:val="none" w:sz="0" w:space="0" w:color="auto"/>
                            <w:right w:val="none" w:sz="0" w:space="0" w:color="auto"/>
                          </w:divBdr>
                          <w:divsChild>
                            <w:div w:id="438838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72592645">
      <w:bodyDiv w:val="1"/>
      <w:marLeft w:val="0"/>
      <w:marRight w:val="0"/>
      <w:marTop w:val="0"/>
      <w:marBottom w:val="0"/>
      <w:divBdr>
        <w:top w:val="none" w:sz="0" w:space="0" w:color="auto"/>
        <w:left w:val="none" w:sz="0" w:space="0" w:color="auto"/>
        <w:bottom w:val="none" w:sz="0" w:space="0" w:color="auto"/>
        <w:right w:val="none" w:sz="0" w:space="0" w:color="auto"/>
      </w:divBdr>
    </w:div>
    <w:div w:id="286546449">
      <w:bodyDiv w:val="1"/>
      <w:marLeft w:val="0"/>
      <w:marRight w:val="0"/>
      <w:marTop w:val="0"/>
      <w:marBottom w:val="0"/>
      <w:divBdr>
        <w:top w:val="none" w:sz="0" w:space="0" w:color="auto"/>
        <w:left w:val="none" w:sz="0" w:space="0" w:color="auto"/>
        <w:bottom w:val="none" w:sz="0" w:space="0" w:color="auto"/>
        <w:right w:val="none" w:sz="0" w:space="0" w:color="auto"/>
      </w:divBdr>
    </w:div>
    <w:div w:id="290941299">
      <w:bodyDiv w:val="1"/>
      <w:marLeft w:val="0"/>
      <w:marRight w:val="0"/>
      <w:marTop w:val="0"/>
      <w:marBottom w:val="0"/>
      <w:divBdr>
        <w:top w:val="none" w:sz="0" w:space="0" w:color="auto"/>
        <w:left w:val="none" w:sz="0" w:space="0" w:color="auto"/>
        <w:bottom w:val="none" w:sz="0" w:space="0" w:color="auto"/>
        <w:right w:val="none" w:sz="0" w:space="0" w:color="auto"/>
      </w:divBdr>
    </w:div>
    <w:div w:id="295573026">
      <w:bodyDiv w:val="1"/>
      <w:marLeft w:val="0"/>
      <w:marRight w:val="0"/>
      <w:marTop w:val="0"/>
      <w:marBottom w:val="0"/>
      <w:divBdr>
        <w:top w:val="none" w:sz="0" w:space="0" w:color="auto"/>
        <w:left w:val="none" w:sz="0" w:space="0" w:color="auto"/>
        <w:bottom w:val="none" w:sz="0" w:space="0" w:color="auto"/>
        <w:right w:val="none" w:sz="0" w:space="0" w:color="auto"/>
      </w:divBdr>
    </w:div>
    <w:div w:id="296686972">
      <w:bodyDiv w:val="1"/>
      <w:marLeft w:val="0"/>
      <w:marRight w:val="0"/>
      <w:marTop w:val="0"/>
      <w:marBottom w:val="0"/>
      <w:divBdr>
        <w:top w:val="none" w:sz="0" w:space="0" w:color="auto"/>
        <w:left w:val="none" w:sz="0" w:space="0" w:color="auto"/>
        <w:bottom w:val="none" w:sz="0" w:space="0" w:color="auto"/>
        <w:right w:val="none" w:sz="0" w:space="0" w:color="auto"/>
      </w:divBdr>
    </w:div>
    <w:div w:id="319381845">
      <w:bodyDiv w:val="1"/>
      <w:marLeft w:val="0"/>
      <w:marRight w:val="0"/>
      <w:marTop w:val="0"/>
      <w:marBottom w:val="0"/>
      <w:divBdr>
        <w:top w:val="none" w:sz="0" w:space="0" w:color="auto"/>
        <w:left w:val="none" w:sz="0" w:space="0" w:color="auto"/>
        <w:bottom w:val="none" w:sz="0" w:space="0" w:color="auto"/>
        <w:right w:val="none" w:sz="0" w:space="0" w:color="auto"/>
      </w:divBdr>
    </w:div>
    <w:div w:id="323049953">
      <w:bodyDiv w:val="1"/>
      <w:marLeft w:val="0"/>
      <w:marRight w:val="0"/>
      <w:marTop w:val="0"/>
      <w:marBottom w:val="0"/>
      <w:divBdr>
        <w:top w:val="none" w:sz="0" w:space="0" w:color="auto"/>
        <w:left w:val="none" w:sz="0" w:space="0" w:color="auto"/>
        <w:bottom w:val="none" w:sz="0" w:space="0" w:color="auto"/>
        <w:right w:val="none" w:sz="0" w:space="0" w:color="auto"/>
      </w:divBdr>
    </w:div>
    <w:div w:id="335233848">
      <w:bodyDiv w:val="1"/>
      <w:marLeft w:val="0"/>
      <w:marRight w:val="0"/>
      <w:marTop w:val="0"/>
      <w:marBottom w:val="0"/>
      <w:divBdr>
        <w:top w:val="none" w:sz="0" w:space="0" w:color="auto"/>
        <w:left w:val="none" w:sz="0" w:space="0" w:color="auto"/>
        <w:bottom w:val="none" w:sz="0" w:space="0" w:color="auto"/>
        <w:right w:val="none" w:sz="0" w:space="0" w:color="auto"/>
      </w:divBdr>
    </w:div>
    <w:div w:id="341934040">
      <w:bodyDiv w:val="1"/>
      <w:marLeft w:val="0"/>
      <w:marRight w:val="0"/>
      <w:marTop w:val="0"/>
      <w:marBottom w:val="0"/>
      <w:divBdr>
        <w:top w:val="none" w:sz="0" w:space="0" w:color="auto"/>
        <w:left w:val="none" w:sz="0" w:space="0" w:color="auto"/>
        <w:bottom w:val="none" w:sz="0" w:space="0" w:color="auto"/>
        <w:right w:val="none" w:sz="0" w:space="0" w:color="auto"/>
      </w:divBdr>
    </w:div>
    <w:div w:id="347565299">
      <w:bodyDiv w:val="1"/>
      <w:marLeft w:val="0"/>
      <w:marRight w:val="0"/>
      <w:marTop w:val="0"/>
      <w:marBottom w:val="0"/>
      <w:divBdr>
        <w:top w:val="none" w:sz="0" w:space="0" w:color="auto"/>
        <w:left w:val="none" w:sz="0" w:space="0" w:color="auto"/>
        <w:bottom w:val="none" w:sz="0" w:space="0" w:color="auto"/>
        <w:right w:val="none" w:sz="0" w:space="0" w:color="auto"/>
      </w:divBdr>
    </w:div>
    <w:div w:id="357507364">
      <w:bodyDiv w:val="1"/>
      <w:marLeft w:val="0"/>
      <w:marRight w:val="0"/>
      <w:marTop w:val="0"/>
      <w:marBottom w:val="0"/>
      <w:divBdr>
        <w:top w:val="none" w:sz="0" w:space="0" w:color="auto"/>
        <w:left w:val="none" w:sz="0" w:space="0" w:color="auto"/>
        <w:bottom w:val="none" w:sz="0" w:space="0" w:color="auto"/>
        <w:right w:val="none" w:sz="0" w:space="0" w:color="auto"/>
      </w:divBdr>
    </w:div>
    <w:div w:id="357631787">
      <w:bodyDiv w:val="1"/>
      <w:marLeft w:val="0"/>
      <w:marRight w:val="0"/>
      <w:marTop w:val="0"/>
      <w:marBottom w:val="0"/>
      <w:divBdr>
        <w:top w:val="none" w:sz="0" w:space="0" w:color="auto"/>
        <w:left w:val="none" w:sz="0" w:space="0" w:color="auto"/>
        <w:bottom w:val="none" w:sz="0" w:space="0" w:color="auto"/>
        <w:right w:val="none" w:sz="0" w:space="0" w:color="auto"/>
      </w:divBdr>
    </w:div>
    <w:div w:id="360132384">
      <w:bodyDiv w:val="1"/>
      <w:marLeft w:val="0"/>
      <w:marRight w:val="0"/>
      <w:marTop w:val="0"/>
      <w:marBottom w:val="0"/>
      <w:divBdr>
        <w:top w:val="none" w:sz="0" w:space="0" w:color="auto"/>
        <w:left w:val="none" w:sz="0" w:space="0" w:color="auto"/>
        <w:bottom w:val="none" w:sz="0" w:space="0" w:color="auto"/>
        <w:right w:val="none" w:sz="0" w:space="0" w:color="auto"/>
      </w:divBdr>
    </w:div>
    <w:div w:id="393745863">
      <w:bodyDiv w:val="1"/>
      <w:marLeft w:val="0"/>
      <w:marRight w:val="0"/>
      <w:marTop w:val="0"/>
      <w:marBottom w:val="0"/>
      <w:divBdr>
        <w:top w:val="none" w:sz="0" w:space="0" w:color="auto"/>
        <w:left w:val="none" w:sz="0" w:space="0" w:color="auto"/>
        <w:bottom w:val="none" w:sz="0" w:space="0" w:color="auto"/>
        <w:right w:val="none" w:sz="0" w:space="0" w:color="auto"/>
      </w:divBdr>
    </w:div>
    <w:div w:id="402718923">
      <w:bodyDiv w:val="1"/>
      <w:marLeft w:val="0"/>
      <w:marRight w:val="0"/>
      <w:marTop w:val="0"/>
      <w:marBottom w:val="0"/>
      <w:divBdr>
        <w:top w:val="none" w:sz="0" w:space="0" w:color="auto"/>
        <w:left w:val="none" w:sz="0" w:space="0" w:color="auto"/>
        <w:bottom w:val="none" w:sz="0" w:space="0" w:color="auto"/>
        <w:right w:val="none" w:sz="0" w:space="0" w:color="auto"/>
      </w:divBdr>
    </w:div>
    <w:div w:id="406389367">
      <w:bodyDiv w:val="1"/>
      <w:marLeft w:val="0"/>
      <w:marRight w:val="0"/>
      <w:marTop w:val="0"/>
      <w:marBottom w:val="0"/>
      <w:divBdr>
        <w:top w:val="none" w:sz="0" w:space="0" w:color="auto"/>
        <w:left w:val="none" w:sz="0" w:space="0" w:color="auto"/>
        <w:bottom w:val="none" w:sz="0" w:space="0" w:color="auto"/>
        <w:right w:val="none" w:sz="0" w:space="0" w:color="auto"/>
      </w:divBdr>
    </w:div>
    <w:div w:id="420222661">
      <w:bodyDiv w:val="1"/>
      <w:marLeft w:val="0"/>
      <w:marRight w:val="0"/>
      <w:marTop w:val="0"/>
      <w:marBottom w:val="0"/>
      <w:divBdr>
        <w:top w:val="none" w:sz="0" w:space="0" w:color="auto"/>
        <w:left w:val="none" w:sz="0" w:space="0" w:color="auto"/>
        <w:bottom w:val="none" w:sz="0" w:space="0" w:color="auto"/>
        <w:right w:val="none" w:sz="0" w:space="0" w:color="auto"/>
      </w:divBdr>
    </w:div>
    <w:div w:id="430206511">
      <w:bodyDiv w:val="1"/>
      <w:marLeft w:val="0"/>
      <w:marRight w:val="0"/>
      <w:marTop w:val="0"/>
      <w:marBottom w:val="0"/>
      <w:divBdr>
        <w:top w:val="none" w:sz="0" w:space="0" w:color="auto"/>
        <w:left w:val="none" w:sz="0" w:space="0" w:color="auto"/>
        <w:bottom w:val="none" w:sz="0" w:space="0" w:color="auto"/>
        <w:right w:val="none" w:sz="0" w:space="0" w:color="auto"/>
      </w:divBdr>
    </w:div>
    <w:div w:id="437067957">
      <w:bodyDiv w:val="1"/>
      <w:marLeft w:val="0"/>
      <w:marRight w:val="0"/>
      <w:marTop w:val="0"/>
      <w:marBottom w:val="0"/>
      <w:divBdr>
        <w:top w:val="none" w:sz="0" w:space="0" w:color="auto"/>
        <w:left w:val="none" w:sz="0" w:space="0" w:color="auto"/>
        <w:bottom w:val="none" w:sz="0" w:space="0" w:color="auto"/>
        <w:right w:val="none" w:sz="0" w:space="0" w:color="auto"/>
      </w:divBdr>
    </w:div>
    <w:div w:id="439880620">
      <w:bodyDiv w:val="1"/>
      <w:marLeft w:val="0"/>
      <w:marRight w:val="0"/>
      <w:marTop w:val="0"/>
      <w:marBottom w:val="0"/>
      <w:divBdr>
        <w:top w:val="none" w:sz="0" w:space="0" w:color="auto"/>
        <w:left w:val="none" w:sz="0" w:space="0" w:color="auto"/>
        <w:bottom w:val="none" w:sz="0" w:space="0" w:color="auto"/>
        <w:right w:val="none" w:sz="0" w:space="0" w:color="auto"/>
      </w:divBdr>
    </w:div>
    <w:div w:id="440687234">
      <w:bodyDiv w:val="1"/>
      <w:marLeft w:val="0"/>
      <w:marRight w:val="0"/>
      <w:marTop w:val="0"/>
      <w:marBottom w:val="0"/>
      <w:divBdr>
        <w:top w:val="none" w:sz="0" w:space="0" w:color="auto"/>
        <w:left w:val="none" w:sz="0" w:space="0" w:color="auto"/>
        <w:bottom w:val="none" w:sz="0" w:space="0" w:color="auto"/>
        <w:right w:val="none" w:sz="0" w:space="0" w:color="auto"/>
      </w:divBdr>
    </w:div>
    <w:div w:id="448821232">
      <w:bodyDiv w:val="1"/>
      <w:marLeft w:val="0"/>
      <w:marRight w:val="0"/>
      <w:marTop w:val="0"/>
      <w:marBottom w:val="0"/>
      <w:divBdr>
        <w:top w:val="none" w:sz="0" w:space="0" w:color="auto"/>
        <w:left w:val="none" w:sz="0" w:space="0" w:color="auto"/>
        <w:bottom w:val="none" w:sz="0" w:space="0" w:color="auto"/>
        <w:right w:val="none" w:sz="0" w:space="0" w:color="auto"/>
      </w:divBdr>
    </w:div>
    <w:div w:id="479885815">
      <w:bodyDiv w:val="1"/>
      <w:marLeft w:val="0"/>
      <w:marRight w:val="0"/>
      <w:marTop w:val="0"/>
      <w:marBottom w:val="0"/>
      <w:divBdr>
        <w:top w:val="none" w:sz="0" w:space="0" w:color="auto"/>
        <w:left w:val="none" w:sz="0" w:space="0" w:color="auto"/>
        <w:bottom w:val="none" w:sz="0" w:space="0" w:color="auto"/>
        <w:right w:val="none" w:sz="0" w:space="0" w:color="auto"/>
      </w:divBdr>
    </w:div>
    <w:div w:id="480391080">
      <w:bodyDiv w:val="1"/>
      <w:marLeft w:val="0"/>
      <w:marRight w:val="0"/>
      <w:marTop w:val="0"/>
      <w:marBottom w:val="0"/>
      <w:divBdr>
        <w:top w:val="none" w:sz="0" w:space="0" w:color="auto"/>
        <w:left w:val="none" w:sz="0" w:space="0" w:color="auto"/>
        <w:bottom w:val="none" w:sz="0" w:space="0" w:color="auto"/>
        <w:right w:val="none" w:sz="0" w:space="0" w:color="auto"/>
      </w:divBdr>
    </w:div>
    <w:div w:id="565340441">
      <w:bodyDiv w:val="1"/>
      <w:marLeft w:val="0"/>
      <w:marRight w:val="0"/>
      <w:marTop w:val="0"/>
      <w:marBottom w:val="0"/>
      <w:divBdr>
        <w:top w:val="none" w:sz="0" w:space="0" w:color="auto"/>
        <w:left w:val="none" w:sz="0" w:space="0" w:color="auto"/>
        <w:bottom w:val="none" w:sz="0" w:space="0" w:color="auto"/>
        <w:right w:val="none" w:sz="0" w:space="0" w:color="auto"/>
      </w:divBdr>
    </w:div>
    <w:div w:id="581183603">
      <w:bodyDiv w:val="1"/>
      <w:marLeft w:val="0"/>
      <w:marRight w:val="0"/>
      <w:marTop w:val="0"/>
      <w:marBottom w:val="0"/>
      <w:divBdr>
        <w:top w:val="none" w:sz="0" w:space="0" w:color="auto"/>
        <w:left w:val="none" w:sz="0" w:space="0" w:color="auto"/>
        <w:bottom w:val="none" w:sz="0" w:space="0" w:color="auto"/>
        <w:right w:val="none" w:sz="0" w:space="0" w:color="auto"/>
      </w:divBdr>
    </w:div>
    <w:div w:id="601451483">
      <w:bodyDiv w:val="1"/>
      <w:marLeft w:val="0"/>
      <w:marRight w:val="0"/>
      <w:marTop w:val="0"/>
      <w:marBottom w:val="0"/>
      <w:divBdr>
        <w:top w:val="none" w:sz="0" w:space="0" w:color="auto"/>
        <w:left w:val="none" w:sz="0" w:space="0" w:color="auto"/>
        <w:bottom w:val="none" w:sz="0" w:space="0" w:color="auto"/>
        <w:right w:val="none" w:sz="0" w:space="0" w:color="auto"/>
      </w:divBdr>
    </w:div>
    <w:div w:id="605507003">
      <w:bodyDiv w:val="1"/>
      <w:marLeft w:val="0"/>
      <w:marRight w:val="0"/>
      <w:marTop w:val="0"/>
      <w:marBottom w:val="0"/>
      <w:divBdr>
        <w:top w:val="none" w:sz="0" w:space="0" w:color="auto"/>
        <w:left w:val="none" w:sz="0" w:space="0" w:color="auto"/>
        <w:bottom w:val="none" w:sz="0" w:space="0" w:color="auto"/>
        <w:right w:val="none" w:sz="0" w:space="0" w:color="auto"/>
      </w:divBdr>
    </w:div>
    <w:div w:id="608657516">
      <w:bodyDiv w:val="1"/>
      <w:marLeft w:val="0"/>
      <w:marRight w:val="0"/>
      <w:marTop w:val="0"/>
      <w:marBottom w:val="0"/>
      <w:divBdr>
        <w:top w:val="none" w:sz="0" w:space="0" w:color="auto"/>
        <w:left w:val="none" w:sz="0" w:space="0" w:color="auto"/>
        <w:bottom w:val="none" w:sz="0" w:space="0" w:color="auto"/>
        <w:right w:val="none" w:sz="0" w:space="0" w:color="auto"/>
      </w:divBdr>
    </w:div>
    <w:div w:id="620916662">
      <w:bodyDiv w:val="1"/>
      <w:marLeft w:val="0"/>
      <w:marRight w:val="0"/>
      <w:marTop w:val="0"/>
      <w:marBottom w:val="0"/>
      <w:divBdr>
        <w:top w:val="none" w:sz="0" w:space="0" w:color="auto"/>
        <w:left w:val="none" w:sz="0" w:space="0" w:color="auto"/>
        <w:bottom w:val="none" w:sz="0" w:space="0" w:color="auto"/>
        <w:right w:val="none" w:sz="0" w:space="0" w:color="auto"/>
      </w:divBdr>
    </w:div>
    <w:div w:id="628239745">
      <w:bodyDiv w:val="1"/>
      <w:marLeft w:val="0"/>
      <w:marRight w:val="0"/>
      <w:marTop w:val="0"/>
      <w:marBottom w:val="0"/>
      <w:divBdr>
        <w:top w:val="none" w:sz="0" w:space="0" w:color="auto"/>
        <w:left w:val="none" w:sz="0" w:space="0" w:color="auto"/>
        <w:bottom w:val="none" w:sz="0" w:space="0" w:color="auto"/>
        <w:right w:val="none" w:sz="0" w:space="0" w:color="auto"/>
      </w:divBdr>
    </w:div>
    <w:div w:id="634455127">
      <w:bodyDiv w:val="1"/>
      <w:marLeft w:val="0"/>
      <w:marRight w:val="0"/>
      <w:marTop w:val="0"/>
      <w:marBottom w:val="0"/>
      <w:divBdr>
        <w:top w:val="none" w:sz="0" w:space="0" w:color="auto"/>
        <w:left w:val="none" w:sz="0" w:space="0" w:color="auto"/>
        <w:bottom w:val="none" w:sz="0" w:space="0" w:color="auto"/>
        <w:right w:val="none" w:sz="0" w:space="0" w:color="auto"/>
      </w:divBdr>
    </w:div>
    <w:div w:id="646055497">
      <w:bodyDiv w:val="1"/>
      <w:marLeft w:val="0"/>
      <w:marRight w:val="0"/>
      <w:marTop w:val="0"/>
      <w:marBottom w:val="0"/>
      <w:divBdr>
        <w:top w:val="none" w:sz="0" w:space="0" w:color="auto"/>
        <w:left w:val="none" w:sz="0" w:space="0" w:color="auto"/>
        <w:bottom w:val="none" w:sz="0" w:space="0" w:color="auto"/>
        <w:right w:val="none" w:sz="0" w:space="0" w:color="auto"/>
      </w:divBdr>
    </w:div>
    <w:div w:id="646519786">
      <w:bodyDiv w:val="1"/>
      <w:marLeft w:val="0"/>
      <w:marRight w:val="0"/>
      <w:marTop w:val="0"/>
      <w:marBottom w:val="0"/>
      <w:divBdr>
        <w:top w:val="none" w:sz="0" w:space="0" w:color="auto"/>
        <w:left w:val="none" w:sz="0" w:space="0" w:color="auto"/>
        <w:bottom w:val="none" w:sz="0" w:space="0" w:color="auto"/>
        <w:right w:val="none" w:sz="0" w:space="0" w:color="auto"/>
      </w:divBdr>
    </w:div>
    <w:div w:id="647785973">
      <w:bodyDiv w:val="1"/>
      <w:marLeft w:val="0"/>
      <w:marRight w:val="0"/>
      <w:marTop w:val="0"/>
      <w:marBottom w:val="0"/>
      <w:divBdr>
        <w:top w:val="none" w:sz="0" w:space="0" w:color="auto"/>
        <w:left w:val="none" w:sz="0" w:space="0" w:color="auto"/>
        <w:bottom w:val="none" w:sz="0" w:space="0" w:color="auto"/>
        <w:right w:val="none" w:sz="0" w:space="0" w:color="auto"/>
      </w:divBdr>
    </w:div>
    <w:div w:id="661153723">
      <w:bodyDiv w:val="1"/>
      <w:marLeft w:val="0"/>
      <w:marRight w:val="0"/>
      <w:marTop w:val="0"/>
      <w:marBottom w:val="0"/>
      <w:divBdr>
        <w:top w:val="none" w:sz="0" w:space="0" w:color="auto"/>
        <w:left w:val="none" w:sz="0" w:space="0" w:color="auto"/>
        <w:bottom w:val="none" w:sz="0" w:space="0" w:color="auto"/>
        <w:right w:val="none" w:sz="0" w:space="0" w:color="auto"/>
      </w:divBdr>
    </w:div>
    <w:div w:id="683363697">
      <w:bodyDiv w:val="1"/>
      <w:marLeft w:val="0"/>
      <w:marRight w:val="0"/>
      <w:marTop w:val="0"/>
      <w:marBottom w:val="0"/>
      <w:divBdr>
        <w:top w:val="none" w:sz="0" w:space="0" w:color="auto"/>
        <w:left w:val="none" w:sz="0" w:space="0" w:color="auto"/>
        <w:bottom w:val="none" w:sz="0" w:space="0" w:color="auto"/>
        <w:right w:val="none" w:sz="0" w:space="0" w:color="auto"/>
      </w:divBdr>
    </w:div>
    <w:div w:id="716903441">
      <w:bodyDiv w:val="1"/>
      <w:marLeft w:val="0"/>
      <w:marRight w:val="0"/>
      <w:marTop w:val="0"/>
      <w:marBottom w:val="0"/>
      <w:divBdr>
        <w:top w:val="none" w:sz="0" w:space="0" w:color="auto"/>
        <w:left w:val="none" w:sz="0" w:space="0" w:color="auto"/>
        <w:bottom w:val="none" w:sz="0" w:space="0" w:color="auto"/>
        <w:right w:val="none" w:sz="0" w:space="0" w:color="auto"/>
      </w:divBdr>
    </w:div>
    <w:div w:id="729156863">
      <w:bodyDiv w:val="1"/>
      <w:marLeft w:val="0"/>
      <w:marRight w:val="0"/>
      <w:marTop w:val="0"/>
      <w:marBottom w:val="0"/>
      <w:divBdr>
        <w:top w:val="none" w:sz="0" w:space="0" w:color="auto"/>
        <w:left w:val="none" w:sz="0" w:space="0" w:color="auto"/>
        <w:bottom w:val="none" w:sz="0" w:space="0" w:color="auto"/>
        <w:right w:val="none" w:sz="0" w:space="0" w:color="auto"/>
      </w:divBdr>
    </w:div>
    <w:div w:id="732048037">
      <w:bodyDiv w:val="1"/>
      <w:marLeft w:val="0"/>
      <w:marRight w:val="0"/>
      <w:marTop w:val="0"/>
      <w:marBottom w:val="0"/>
      <w:divBdr>
        <w:top w:val="none" w:sz="0" w:space="0" w:color="auto"/>
        <w:left w:val="none" w:sz="0" w:space="0" w:color="auto"/>
        <w:bottom w:val="none" w:sz="0" w:space="0" w:color="auto"/>
        <w:right w:val="none" w:sz="0" w:space="0" w:color="auto"/>
      </w:divBdr>
    </w:div>
    <w:div w:id="740447707">
      <w:bodyDiv w:val="1"/>
      <w:marLeft w:val="0"/>
      <w:marRight w:val="0"/>
      <w:marTop w:val="0"/>
      <w:marBottom w:val="0"/>
      <w:divBdr>
        <w:top w:val="none" w:sz="0" w:space="0" w:color="auto"/>
        <w:left w:val="none" w:sz="0" w:space="0" w:color="auto"/>
        <w:bottom w:val="none" w:sz="0" w:space="0" w:color="auto"/>
        <w:right w:val="none" w:sz="0" w:space="0" w:color="auto"/>
      </w:divBdr>
    </w:div>
    <w:div w:id="745227813">
      <w:bodyDiv w:val="1"/>
      <w:marLeft w:val="0"/>
      <w:marRight w:val="0"/>
      <w:marTop w:val="0"/>
      <w:marBottom w:val="0"/>
      <w:divBdr>
        <w:top w:val="none" w:sz="0" w:space="0" w:color="auto"/>
        <w:left w:val="none" w:sz="0" w:space="0" w:color="auto"/>
        <w:bottom w:val="none" w:sz="0" w:space="0" w:color="auto"/>
        <w:right w:val="none" w:sz="0" w:space="0" w:color="auto"/>
      </w:divBdr>
    </w:div>
    <w:div w:id="754980868">
      <w:bodyDiv w:val="1"/>
      <w:marLeft w:val="0"/>
      <w:marRight w:val="0"/>
      <w:marTop w:val="0"/>
      <w:marBottom w:val="0"/>
      <w:divBdr>
        <w:top w:val="none" w:sz="0" w:space="0" w:color="auto"/>
        <w:left w:val="none" w:sz="0" w:space="0" w:color="auto"/>
        <w:bottom w:val="none" w:sz="0" w:space="0" w:color="auto"/>
        <w:right w:val="none" w:sz="0" w:space="0" w:color="auto"/>
      </w:divBdr>
    </w:div>
    <w:div w:id="780027993">
      <w:bodyDiv w:val="1"/>
      <w:marLeft w:val="0"/>
      <w:marRight w:val="0"/>
      <w:marTop w:val="0"/>
      <w:marBottom w:val="0"/>
      <w:divBdr>
        <w:top w:val="none" w:sz="0" w:space="0" w:color="auto"/>
        <w:left w:val="none" w:sz="0" w:space="0" w:color="auto"/>
        <w:bottom w:val="none" w:sz="0" w:space="0" w:color="auto"/>
        <w:right w:val="none" w:sz="0" w:space="0" w:color="auto"/>
      </w:divBdr>
    </w:div>
    <w:div w:id="780952001">
      <w:bodyDiv w:val="1"/>
      <w:marLeft w:val="0"/>
      <w:marRight w:val="0"/>
      <w:marTop w:val="0"/>
      <w:marBottom w:val="0"/>
      <w:divBdr>
        <w:top w:val="none" w:sz="0" w:space="0" w:color="auto"/>
        <w:left w:val="none" w:sz="0" w:space="0" w:color="auto"/>
        <w:bottom w:val="none" w:sz="0" w:space="0" w:color="auto"/>
        <w:right w:val="none" w:sz="0" w:space="0" w:color="auto"/>
      </w:divBdr>
    </w:div>
    <w:div w:id="791438026">
      <w:bodyDiv w:val="1"/>
      <w:marLeft w:val="0"/>
      <w:marRight w:val="0"/>
      <w:marTop w:val="0"/>
      <w:marBottom w:val="0"/>
      <w:divBdr>
        <w:top w:val="none" w:sz="0" w:space="0" w:color="auto"/>
        <w:left w:val="none" w:sz="0" w:space="0" w:color="auto"/>
        <w:bottom w:val="none" w:sz="0" w:space="0" w:color="auto"/>
        <w:right w:val="none" w:sz="0" w:space="0" w:color="auto"/>
      </w:divBdr>
    </w:div>
    <w:div w:id="812215795">
      <w:bodyDiv w:val="1"/>
      <w:marLeft w:val="0"/>
      <w:marRight w:val="0"/>
      <w:marTop w:val="0"/>
      <w:marBottom w:val="0"/>
      <w:divBdr>
        <w:top w:val="none" w:sz="0" w:space="0" w:color="auto"/>
        <w:left w:val="none" w:sz="0" w:space="0" w:color="auto"/>
        <w:bottom w:val="none" w:sz="0" w:space="0" w:color="auto"/>
        <w:right w:val="none" w:sz="0" w:space="0" w:color="auto"/>
      </w:divBdr>
    </w:div>
    <w:div w:id="816919795">
      <w:bodyDiv w:val="1"/>
      <w:marLeft w:val="0"/>
      <w:marRight w:val="0"/>
      <w:marTop w:val="0"/>
      <w:marBottom w:val="0"/>
      <w:divBdr>
        <w:top w:val="none" w:sz="0" w:space="0" w:color="auto"/>
        <w:left w:val="none" w:sz="0" w:space="0" w:color="auto"/>
        <w:bottom w:val="none" w:sz="0" w:space="0" w:color="auto"/>
        <w:right w:val="none" w:sz="0" w:space="0" w:color="auto"/>
      </w:divBdr>
      <w:divsChild>
        <w:div w:id="1021860252">
          <w:marLeft w:val="0"/>
          <w:marRight w:val="0"/>
          <w:marTop w:val="0"/>
          <w:marBottom w:val="0"/>
          <w:divBdr>
            <w:top w:val="none" w:sz="0" w:space="0" w:color="auto"/>
            <w:left w:val="none" w:sz="0" w:space="0" w:color="auto"/>
            <w:bottom w:val="none" w:sz="0" w:space="0" w:color="auto"/>
            <w:right w:val="none" w:sz="0" w:space="0" w:color="auto"/>
          </w:divBdr>
          <w:divsChild>
            <w:div w:id="530992408">
              <w:marLeft w:val="0"/>
              <w:marRight w:val="0"/>
              <w:marTop w:val="0"/>
              <w:marBottom w:val="0"/>
              <w:divBdr>
                <w:top w:val="none" w:sz="0" w:space="0" w:color="auto"/>
                <w:left w:val="none" w:sz="0" w:space="0" w:color="auto"/>
                <w:bottom w:val="none" w:sz="0" w:space="0" w:color="auto"/>
                <w:right w:val="none" w:sz="0" w:space="0" w:color="auto"/>
              </w:divBdr>
              <w:divsChild>
                <w:div w:id="1022636063">
                  <w:marLeft w:val="0"/>
                  <w:marRight w:val="0"/>
                  <w:marTop w:val="0"/>
                  <w:marBottom w:val="0"/>
                  <w:divBdr>
                    <w:top w:val="none" w:sz="0" w:space="0" w:color="auto"/>
                    <w:left w:val="none" w:sz="0" w:space="0" w:color="auto"/>
                    <w:bottom w:val="none" w:sz="0" w:space="0" w:color="auto"/>
                    <w:right w:val="none" w:sz="0" w:space="0" w:color="auto"/>
                  </w:divBdr>
                  <w:divsChild>
                    <w:div w:id="1385986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8629408">
          <w:marLeft w:val="0"/>
          <w:marRight w:val="0"/>
          <w:marTop w:val="0"/>
          <w:marBottom w:val="0"/>
          <w:divBdr>
            <w:top w:val="none" w:sz="0" w:space="0" w:color="auto"/>
            <w:left w:val="none" w:sz="0" w:space="0" w:color="auto"/>
            <w:bottom w:val="none" w:sz="0" w:space="0" w:color="auto"/>
            <w:right w:val="none" w:sz="0" w:space="0" w:color="auto"/>
          </w:divBdr>
          <w:divsChild>
            <w:div w:id="1313875150">
              <w:marLeft w:val="0"/>
              <w:marRight w:val="0"/>
              <w:marTop w:val="0"/>
              <w:marBottom w:val="0"/>
              <w:divBdr>
                <w:top w:val="none" w:sz="0" w:space="0" w:color="auto"/>
                <w:left w:val="none" w:sz="0" w:space="0" w:color="auto"/>
                <w:bottom w:val="none" w:sz="0" w:space="0" w:color="auto"/>
                <w:right w:val="none" w:sz="0" w:space="0" w:color="auto"/>
              </w:divBdr>
              <w:divsChild>
                <w:div w:id="134034184">
                  <w:marLeft w:val="0"/>
                  <w:marRight w:val="0"/>
                  <w:marTop w:val="0"/>
                  <w:marBottom w:val="0"/>
                  <w:divBdr>
                    <w:top w:val="none" w:sz="0" w:space="0" w:color="auto"/>
                    <w:left w:val="none" w:sz="0" w:space="0" w:color="auto"/>
                    <w:bottom w:val="none" w:sz="0" w:space="0" w:color="auto"/>
                    <w:right w:val="none" w:sz="0" w:space="0" w:color="auto"/>
                  </w:divBdr>
                  <w:divsChild>
                    <w:div w:id="1720545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3475688">
      <w:bodyDiv w:val="1"/>
      <w:marLeft w:val="0"/>
      <w:marRight w:val="0"/>
      <w:marTop w:val="0"/>
      <w:marBottom w:val="0"/>
      <w:divBdr>
        <w:top w:val="none" w:sz="0" w:space="0" w:color="auto"/>
        <w:left w:val="none" w:sz="0" w:space="0" w:color="auto"/>
        <w:bottom w:val="none" w:sz="0" w:space="0" w:color="auto"/>
        <w:right w:val="none" w:sz="0" w:space="0" w:color="auto"/>
      </w:divBdr>
    </w:div>
    <w:div w:id="829952844">
      <w:bodyDiv w:val="1"/>
      <w:marLeft w:val="0"/>
      <w:marRight w:val="0"/>
      <w:marTop w:val="0"/>
      <w:marBottom w:val="0"/>
      <w:divBdr>
        <w:top w:val="none" w:sz="0" w:space="0" w:color="auto"/>
        <w:left w:val="none" w:sz="0" w:space="0" w:color="auto"/>
        <w:bottom w:val="none" w:sz="0" w:space="0" w:color="auto"/>
        <w:right w:val="none" w:sz="0" w:space="0" w:color="auto"/>
      </w:divBdr>
    </w:div>
    <w:div w:id="849686351">
      <w:bodyDiv w:val="1"/>
      <w:marLeft w:val="0"/>
      <w:marRight w:val="0"/>
      <w:marTop w:val="0"/>
      <w:marBottom w:val="0"/>
      <w:divBdr>
        <w:top w:val="none" w:sz="0" w:space="0" w:color="auto"/>
        <w:left w:val="none" w:sz="0" w:space="0" w:color="auto"/>
        <w:bottom w:val="none" w:sz="0" w:space="0" w:color="auto"/>
        <w:right w:val="none" w:sz="0" w:space="0" w:color="auto"/>
      </w:divBdr>
    </w:div>
    <w:div w:id="850223534">
      <w:bodyDiv w:val="1"/>
      <w:marLeft w:val="0"/>
      <w:marRight w:val="0"/>
      <w:marTop w:val="0"/>
      <w:marBottom w:val="0"/>
      <w:divBdr>
        <w:top w:val="none" w:sz="0" w:space="0" w:color="auto"/>
        <w:left w:val="none" w:sz="0" w:space="0" w:color="auto"/>
        <w:bottom w:val="none" w:sz="0" w:space="0" w:color="auto"/>
        <w:right w:val="none" w:sz="0" w:space="0" w:color="auto"/>
      </w:divBdr>
    </w:div>
    <w:div w:id="850266160">
      <w:bodyDiv w:val="1"/>
      <w:marLeft w:val="0"/>
      <w:marRight w:val="0"/>
      <w:marTop w:val="0"/>
      <w:marBottom w:val="0"/>
      <w:divBdr>
        <w:top w:val="none" w:sz="0" w:space="0" w:color="auto"/>
        <w:left w:val="none" w:sz="0" w:space="0" w:color="auto"/>
        <w:bottom w:val="none" w:sz="0" w:space="0" w:color="auto"/>
        <w:right w:val="none" w:sz="0" w:space="0" w:color="auto"/>
      </w:divBdr>
    </w:div>
    <w:div w:id="858857513">
      <w:bodyDiv w:val="1"/>
      <w:marLeft w:val="0"/>
      <w:marRight w:val="0"/>
      <w:marTop w:val="0"/>
      <w:marBottom w:val="0"/>
      <w:divBdr>
        <w:top w:val="none" w:sz="0" w:space="0" w:color="auto"/>
        <w:left w:val="none" w:sz="0" w:space="0" w:color="auto"/>
        <w:bottom w:val="none" w:sz="0" w:space="0" w:color="auto"/>
        <w:right w:val="none" w:sz="0" w:space="0" w:color="auto"/>
      </w:divBdr>
    </w:div>
    <w:div w:id="861044544">
      <w:bodyDiv w:val="1"/>
      <w:marLeft w:val="0"/>
      <w:marRight w:val="0"/>
      <w:marTop w:val="0"/>
      <w:marBottom w:val="0"/>
      <w:divBdr>
        <w:top w:val="none" w:sz="0" w:space="0" w:color="auto"/>
        <w:left w:val="none" w:sz="0" w:space="0" w:color="auto"/>
        <w:bottom w:val="none" w:sz="0" w:space="0" w:color="auto"/>
        <w:right w:val="none" w:sz="0" w:space="0" w:color="auto"/>
      </w:divBdr>
    </w:div>
    <w:div w:id="862599511">
      <w:bodyDiv w:val="1"/>
      <w:marLeft w:val="0"/>
      <w:marRight w:val="0"/>
      <w:marTop w:val="0"/>
      <w:marBottom w:val="0"/>
      <w:divBdr>
        <w:top w:val="none" w:sz="0" w:space="0" w:color="auto"/>
        <w:left w:val="none" w:sz="0" w:space="0" w:color="auto"/>
        <w:bottom w:val="none" w:sz="0" w:space="0" w:color="auto"/>
        <w:right w:val="none" w:sz="0" w:space="0" w:color="auto"/>
      </w:divBdr>
    </w:div>
    <w:div w:id="892158989">
      <w:bodyDiv w:val="1"/>
      <w:marLeft w:val="0"/>
      <w:marRight w:val="0"/>
      <w:marTop w:val="0"/>
      <w:marBottom w:val="0"/>
      <w:divBdr>
        <w:top w:val="none" w:sz="0" w:space="0" w:color="auto"/>
        <w:left w:val="none" w:sz="0" w:space="0" w:color="auto"/>
        <w:bottom w:val="none" w:sz="0" w:space="0" w:color="auto"/>
        <w:right w:val="none" w:sz="0" w:space="0" w:color="auto"/>
      </w:divBdr>
    </w:div>
    <w:div w:id="895703673">
      <w:bodyDiv w:val="1"/>
      <w:marLeft w:val="0"/>
      <w:marRight w:val="0"/>
      <w:marTop w:val="0"/>
      <w:marBottom w:val="0"/>
      <w:divBdr>
        <w:top w:val="none" w:sz="0" w:space="0" w:color="auto"/>
        <w:left w:val="none" w:sz="0" w:space="0" w:color="auto"/>
        <w:bottom w:val="none" w:sz="0" w:space="0" w:color="auto"/>
        <w:right w:val="none" w:sz="0" w:space="0" w:color="auto"/>
      </w:divBdr>
    </w:div>
    <w:div w:id="901258465">
      <w:bodyDiv w:val="1"/>
      <w:marLeft w:val="0"/>
      <w:marRight w:val="0"/>
      <w:marTop w:val="0"/>
      <w:marBottom w:val="0"/>
      <w:divBdr>
        <w:top w:val="none" w:sz="0" w:space="0" w:color="auto"/>
        <w:left w:val="none" w:sz="0" w:space="0" w:color="auto"/>
        <w:bottom w:val="none" w:sz="0" w:space="0" w:color="auto"/>
        <w:right w:val="none" w:sz="0" w:space="0" w:color="auto"/>
      </w:divBdr>
    </w:div>
    <w:div w:id="903642183">
      <w:bodyDiv w:val="1"/>
      <w:marLeft w:val="0"/>
      <w:marRight w:val="0"/>
      <w:marTop w:val="0"/>
      <w:marBottom w:val="0"/>
      <w:divBdr>
        <w:top w:val="none" w:sz="0" w:space="0" w:color="auto"/>
        <w:left w:val="none" w:sz="0" w:space="0" w:color="auto"/>
        <w:bottom w:val="none" w:sz="0" w:space="0" w:color="auto"/>
        <w:right w:val="none" w:sz="0" w:space="0" w:color="auto"/>
      </w:divBdr>
      <w:divsChild>
        <w:div w:id="1813667074">
          <w:marLeft w:val="0"/>
          <w:marRight w:val="0"/>
          <w:marTop w:val="0"/>
          <w:marBottom w:val="0"/>
          <w:divBdr>
            <w:top w:val="none" w:sz="0" w:space="0" w:color="auto"/>
            <w:left w:val="none" w:sz="0" w:space="0" w:color="auto"/>
            <w:bottom w:val="none" w:sz="0" w:space="0" w:color="auto"/>
            <w:right w:val="none" w:sz="0" w:space="0" w:color="auto"/>
          </w:divBdr>
          <w:divsChild>
            <w:div w:id="1843468222">
              <w:marLeft w:val="0"/>
              <w:marRight w:val="0"/>
              <w:marTop w:val="0"/>
              <w:marBottom w:val="0"/>
              <w:divBdr>
                <w:top w:val="none" w:sz="0" w:space="0" w:color="auto"/>
                <w:left w:val="none" w:sz="0" w:space="0" w:color="auto"/>
                <w:bottom w:val="none" w:sz="0" w:space="0" w:color="auto"/>
                <w:right w:val="none" w:sz="0" w:space="0" w:color="auto"/>
              </w:divBdr>
              <w:divsChild>
                <w:div w:id="446583029">
                  <w:marLeft w:val="0"/>
                  <w:marRight w:val="0"/>
                  <w:marTop w:val="0"/>
                  <w:marBottom w:val="0"/>
                  <w:divBdr>
                    <w:top w:val="none" w:sz="0" w:space="0" w:color="auto"/>
                    <w:left w:val="none" w:sz="0" w:space="0" w:color="auto"/>
                    <w:bottom w:val="none" w:sz="0" w:space="0" w:color="auto"/>
                    <w:right w:val="none" w:sz="0" w:space="0" w:color="auto"/>
                  </w:divBdr>
                  <w:divsChild>
                    <w:div w:id="1676835629">
                      <w:marLeft w:val="0"/>
                      <w:marRight w:val="0"/>
                      <w:marTop w:val="0"/>
                      <w:marBottom w:val="0"/>
                      <w:divBdr>
                        <w:top w:val="none" w:sz="0" w:space="0" w:color="auto"/>
                        <w:left w:val="none" w:sz="0" w:space="0" w:color="auto"/>
                        <w:bottom w:val="none" w:sz="0" w:space="0" w:color="auto"/>
                        <w:right w:val="none" w:sz="0" w:space="0" w:color="auto"/>
                      </w:divBdr>
                      <w:divsChild>
                        <w:div w:id="563489023">
                          <w:marLeft w:val="0"/>
                          <w:marRight w:val="0"/>
                          <w:marTop w:val="0"/>
                          <w:marBottom w:val="0"/>
                          <w:divBdr>
                            <w:top w:val="none" w:sz="0" w:space="0" w:color="auto"/>
                            <w:left w:val="none" w:sz="0" w:space="0" w:color="auto"/>
                            <w:bottom w:val="none" w:sz="0" w:space="0" w:color="auto"/>
                            <w:right w:val="none" w:sz="0" w:space="0" w:color="auto"/>
                          </w:divBdr>
                          <w:divsChild>
                            <w:div w:id="676659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18641387">
      <w:bodyDiv w:val="1"/>
      <w:marLeft w:val="0"/>
      <w:marRight w:val="0"/>
      <w:marTop w:val="0"/>
      <w:marBottom w:val="0"/>
      <w:divBdr>
        <w:top w:val="none" w:sz="0" w:space="0" w:color="auto"/>
        <w:left w:val="none" w:sz="0" w:space="0" w:color="auto"/>
        <w:bottom w:val="none" w:sz="0" w:space="0" w:color="auto"/>
        <w:right w:val="none" w:sz="0" w:space="0" w:color="auto"/>
      </w:divBdr>
    </w:div>
    <w:div w:id="925922384">
      <w:bodyDiv w:val="1"/>
      <w:marLeft w:val="0"/>
      <w:marRight w:val="0"/>
      <w:marTop w:val="0"/>
      <w:marBottom w:val="0"/>
      <w:divBdr>
        <w:top w:val="none" w:sz="0" w:space="0" w:color="auto"/>
        <w:left w:val="none" w:sz="0" w:space="0" w:color="auto"/>
        <w:bottom w:val="none" w:sz="0" w:space="0" w:color="auto"/>
        <w:right w:val="none" w:sz="0" w:space="0" w:color="auto"/>
      </w:divBdr>
    </w:div>
    <w:div w:id="941377503">
      <w:bodyDiv w:val="1"/>
      <w:marLeft w:val="0"/>
      <w:marRight w:val="0"/>
      <w:marTop w:val="0"/>
      <w:marBottom w:val="0"/>
      <w:divBdr>
        <w:top w:val="none" w:sz="0" w:space="0" w:color="auto"/>
        <w:left w:val="none" w:sz="0" w:space="0" w:color="auto"/>
        <w:bottom w:val="none" w:sz="0" w:space="0" w:color="auto"/>
        <w:right w:val="none" w:sz="0" w:space="0" w:color="auto"/>
      </w:divBdr>
    </w:div>
    <w:div w:id="949169413">
      <w:bodyDiv w:val="1"/>
      <w:marLeft w:val="0"/>
      <w:marRight w:val="0"/>
      <w:marTop w:val="0"/>
      <w:marBottom w:val="0"/>
      <w:divBdr>
        <w:top w:val="none" w:sz="0" w:space="0" w:color="auto"/>
        <w:left w:val="none" w:sz="0" w:space="0" w:color="auto"/>
        <w:bottom w:val="none" w:sz="0" w:space="0" w:color="auto"/>
        <w:right w:val="none" w:sz="0" w:space="0" w:color="auto"/>
      </w:divBdr>
    </w:div>
    <w:div w:id="977225390">
      <w:bodyDiv w:val="1"/>
      <w:marLeft w:val="0"/>
      <w:marRight w:val="0"/>
      <w:marTop w:val="0"/>
      <w:marBottom w:val="0"/>
      <w:divBdr>
        <w:top w:val="none" w:sz="0" w:space="0" w:color="auto"/>
        <w:left w:val="none" w:sz="0" w:space="0" w:color="auto"/>
        <w:bottom w:val="none" w:sz="0" w:space="0" w:color="auto"/>
        <w:right w:val="none" w:sz="0" w:space="0" w:color="auto"/>
      </w:divBdr>
    </w:div>
    <w:div w:id="979960173">
      <w:bodyDiv w:val="1"/>
      <w:marLeft w:val="0"/>
      <w:marRight w:val="0"/>
      <w:marTop w:val="0"/>
      <w:marBottom w:val="0"/>
      <w:divBdr>
        <w:top w:val="none" w:sz="0" w:space="0" w:color="auto"/>
        <w:left w:val="none" w:sz="0" w:space="0" w:color="auto"/>
        <w:bottom w:val="none" w:sz="0" w:space="0" w:color="auto"/>
        <w:right w:val="none" w:sz="0" w:space="0" w:color="auto"/>
      </w:divBdr>
    </w:div>
    <w:div w:id="986668882">
      <w:bodyDiv w:val="1"/>
      <w:marLeft w:val="0"/>
      <w:marRight w:val="0"/>
      <w:marTop w:val="0"/>
      <w:marBottom w:val="0"/>
      <w:divBdr>
        <w:top w:val="none" w:sz="0" w:space="0" w:color="auto"/>
        <w:left w:val="none" w:sz="0" w:space="0" w:color="auto"/>
        <w:bottom w:val="none" w:sz="0" w:space="0" w:color="auto"/>
        <w:right w:val="none" w:sz="0" w:space="0" w:color="auto"/>
      </w:divBdr>
    </w:div>
    <w:div w:id="995840191">
      <w:bodyDiv w:val="1"/>
      <w:marLeft w:val="0"/>
      <w:marRight w:val="0"/>
      <w:marTop w:val="0"/>
      <w:marBottom w:val="0"/>
      <w:divBdr>
        <w:top w:val="none" w:sz="0" w:space="0" w:color="auto"/>
        <w:left w:val="none" w:sz="0" w:space="0" w:color="auto"/>
        <w:bottom w:val="none" w:sz="0" w:space="0" w:color="auto"/>
        <w:right w:val="none" w:sz="0" w:space="0" w:color="auto"/>
      </w:divBdr>
    </w:div>
    <w:div w:id="1009142437">
      <w:bodyDiv w:val="1"/>
      <w:marLeft w:val="0"/>
      <w:marRight w:val="0"/>
      <w:marTop w:val="0"/>
      <w:marBottom w:val="0"/>
      <w:divBdr>
        <w:top w:val="none" w:sz="0" w:space="0" w:color="auto"/>
        <w:left w:val="none" w:sz="0" w:space="0" w:color="auto"/>
        <w:bottom w:val="none" w:sz="0" w:space="0" w:color="auto"/>
        <w:right w:val="none" w:sz="0" w:space="0" w:color="auto"/>
      </w:divBdr>
    </w:div>
    <w:div w:id="1024601514">
      <w:bodyDiv w:val="1"/>
      <w:marLeft w:val="0"/>
      <w:marRight w:val="0"/>
      <w:marTop w:val="0"/>
      <w:marBottom w:val="0"/>
      <w:divBdr>
        <w:top w:val="none" w:sz="0" w:space="0" w:color="auto"/>
        <w:left w:val="none" w:sz="0" w:space="0" w:color="auto"/>
        <w:bottom w:val="none" w:sz="0" w:space="0" w:color="auto"/>
        <w:right w:val="none" w:sz="0" w:space="0" w:color="auto"/>
      </w:divBdr>
    </w:div>
    <w:div w:id="1026177018">
      <w:bodyDiv w:val="1"/>
      <w:marLeft w:val="0"/>
      <w:marRight w:val="0"/>
      <w:marTop w:val="0"/>
      <w:marBottom w:val="0"/>
      <w:divBdr>
        <w:top w:val="none" w:sz="0" w:space="0" w:color="auto"/>
        <w:left w:val="none" w:sz="0" w:space="0" w:color="auto"/>
        <w:bottom w:val="none" w:sz="0" w:space="0" w:color="auto"/>
        <w:right w:val="none" w:sz="0" w:space="0" w:color="auto"/>
      </w:divBdr>
    </w:div>
    <w:div w:id="1037850315">
      <w:bodyDiv w:val="1"/>
      <w:marLeft w:val="0"/>
      <w:marRight w:val="0"/>
      <w:marTop w:val="0"/>
      <w:marBottom w:val="0"/>
      <w:divBdr>
        <w:top w:val="none" w:sz="0" w:space="0" w:color="auto"/>
        <w:left w:val="none" w:sz="0" w:space="0" w:color="auto"/>
        <w:bottom w:val="none" w:sz="0" w:space="0" w:color="auto"/>
        <w:right w:val="none" w:sz="0" w:space="0" w:color="auto"/>
      </w:divBdr>
    </w:div>
    <w:div w:id="1065878279">
      <w:bodyDiv w:val="1"/>
      <w:marLeft w:val="0"/>
      <w:marRight w:val="0"/>
      <w:marTop w:val="0"/>
      <w:marBottom w:val="0"/>
      <w:divBdr>
        <w:top w:val="none" w:sz="0" w:space="0" w:color="auto"/>
        <w:left w:val="none" w:sz="0" w:space="0" w:color="auto"/>
        <w:bottom w:val="none" w:sz="0" w:space="0" w:color="auto"/>
        <w:right w:val="none" w:sz="0" w:space="0" w:color="auto"/>
      </w:divBdr>
    </w:div>
    <w:div w:id="1094279911">
      <w:bodyDiv w:val="1"/>
      <w:marLeft w:val="0"/>
      <w:marRight w:val="0"/>
      <w:marTop w:val="0"/>
      <w:marBottom w:val="0"/>
      <w:divBdr>
        <w:top w:val="none" w:sz="0" w:space="0" w:color="auto"/>
        <w:left w:val="none" w:sz="0" w:space="0" w:color="auto"/>
        <w:bottom w:val="none" w:sz="0" w:space="0" w:color="auto"/>
        <w:right w:val="none" w:sz="0" w:space="0" w:color="auto"/>
      </w:divBdr>
    </w:div>
    <w:div w:id="1125546030">
      <w:bodyDiv w:val="1"/>
      <w:marLeft w:val="0"/>
      <w:marRight w:val="0"/>
      <w:marTop w:val="0"/>
      <w:marBottom w:val="0"/>
      <w:divBdr>
        <w:top w:val="none" w:sz="0" w:space="0" w:color="auto"/>
        <w:left w:val="none" w:sz="0" w:space="0" w:color="auto"/>
        <w:bottom w:val="none" w:sz="0" w:space="0" w:color="auto"/>
        <w:right w:val="none" w:sz="0" w:space="0" w:color="auto"/>
      </w:divBdr>
    </w:div>
    <w:div w:id="1159343111">
      <w:bodyDiv w:val="1"/>
      <w:marLeft w:val="0"/>
      <w:marRight w:val="0"/>
      <w:marTop w:val="0"/>
      <w:marBottom w:val="0"/>
      <w:divBdr>
        <w:top w:val="none" w:sz="0" w:space="0" w:color="auto"/>
        <w:left w:val="none" w:sz="0" w:space="0" w:color="auto"/>
        <w:bottom w:val="none" w:sz="0" w:space="0" w:color="auto"/>
        <w:right w:val="none" w:sz="0" w:space="0" w:color="auto"/>
      </w:divBdr>
      <w:divsChild>
        <w:div w:id="30570376">
          <w:marLeft w:val="0"/>
          <w:marRight w:val="0"/>
          <w:marTop w:val="0"/>
          <w:marBottom w:val="0"/>
          <w:divBdr>
            <w:top w:val="none" w:sz="0" w:space="0" w:color="auto"/>
            <w:left w:val="none" w:sz="0" w:space="0" w:color="auto"/>
            <w:bottom w:val="none" w:sz="0" w:space="0" w:color="auto"/>
            <w:right w:val="none" w:sz="0" w:space="0" w:color="auto"/>
          </w:divBdr>
          <w:divsChild>
            <w:div w:id="1010453456">
              <w:marLeft w:val="0"/>
              <w:marRight w:val="0"/>
              <w:marTop w:val="0"/>
              <w:marBottom w:val="0"/>
              <w:divBdr>
                <w:top w:val="none" w:sz="0" w:space="0" w:color="auto"/>
                <w:left w:val="none" w:sz="0" w:space="0" w:color="auto"/>
                <w:bottom w:val="none" w:sz="0" w:space="0" w:color="auto"/>
                <w:right w:val="none" w:sz="0" w:space="0" w:color="auto"/>
              </w:divBdr>
              <w:divsChild>
                <w:div w:id="976646083">
                  <w:marLeft w:val="0"/>
                  <w:marRight w:val="0"/>
                  <w:marTop w:val="0"/>
                  <w:marBottom w:val="0"/>
                  <w:divBdr>
                    <w:top w:val="none" w:sz="0" w:space="0" w:color="auto"/>
                    <w:left w:val="none" w:sz="0" w:space="0" w:color="auto"/>
                    <w:bottom w:val="none" w:sz="0" w:space="0" w:color="auto"/>
                    <w:right w:val="none" w:sz="0" w:space="0" w:color="auto"/>
                  </w:divBdr>
                  <w:divsChild>
                    <w:div w:id="542256102">
                      <w:marLeft w:val="0"/>
                      <w:marRight w:val="0"/>
                      <w:marTop w:val="0"/>
                      <w:marBottom w:val="0"/>
                      <w:divBdr>
                        <w:top w:val="none" w:sz="0" w:space="0" w:color="auto"/>
                        <w:left w:val="none" w:sz="0" w:space="0" w:color="auto"/>
                        <w:bottom w:val="none" w:sz="0" w:space="0" w:color="auto"/>
                        <w:right w:val="none" w:sz="0" w:space="0" w:color="auto"/>
                      </w:divBdr>
                      <w:divsChild>
                        <w:div w:id="122426020">
                          <w:marLeft w:val="0"/>
                          <w:marRight w:val="0"/>
                          <w:marTop w:val="0"/>
                          <w:marBottom w:val="0"/>
                          <w:divBdr>
                            <w:top w:val="none" w:sz="0" w:space="0" w:color="auto"/>
                            <w:left w:val="none" w:sz="0" w:space="0" w:color="auto"/>
                            <w:bottom w:val="none" w:sz="0" w:space="0" w:color="auto"/>
                            <w:right w:val="none" w:sz="0" w:space="0" w:color="auto"/>
                          </w:divBdr>
                          <w:divsChild>
                            <w:div w:id="22440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67550995">
      <w:bodyDiv w:val="1"/>
      <w:marLeft w:val="0"/>
      <w:marRight w:val="0"/>
      <w:marTop w:val="0"/>
      <w:marBottom w:val="0"/>
      <w:divBdr>
        <w:top w:val="none" w:sz="0" w:space="0" w:color="auto"/>
        <w:left w:val="none" w:sz="0" w:space="0" w:color="auto"/>
        <w:bottom w:val="none" w:sz="0" w:space="0" w:color="auto"/>
        <w:right w:val="none" w:sz="0" w:space="0" w:color="auto"/>
      </w:divBdr>
    </w:div>
    <w:div w:id="1199782942">
      <w:bodyDiv w:val="1"/>
      <w:marLeft w:val="0"/>
      <w:marRight w:val="0"/>
      <w:marTop w:val="0"/>
      <w:marBottom w:val="0"/>
      <w:divBdr>
        <w:top w:val="none" w:sz="0" w:space="0" w:color="auto"/>
        <w:left w:val="none" w:sz="0" w:space="0" w:color="auto"/>
        <w:bottom w:val="none" w:sz="0" w:space="0" w:color="auto"/>
        <w:right w:val="none" w:sz="0" w:space="0" w:color="auto"/>
      </w:divBdr>
    </w:div>
    <w:div w:id="1207377789">
      <w:bodyDiv w:val="1"/>
      <w:marLeft w:val="0"/>
      <w:marRight w:val="0"/>
      <w:marTop w:val="0"/>
      <w:marBottom w:val="0"/>
      <w:divBdr>
        <w:top w:val="none" w:sz="0" w:space="0" w:color="auto"/>
        <w:left w:val="none" w:sz="0" w:space="0" w:color="auto"/>
        <w:bottom w:val="none" w:sz="0" w:space="0" w:color="auto"/>
        <w:right w:val="none" w:sz="0" w:space="0" w:color="auto"/>
      </w:divBdr>
    </w:div>
    <w:div w:id="1211840547">
      <w:bodyDiv w:val="1"/>
      <w:marLeft w:val="0"/>
      <w:marRight w:val="0"/>
      <w:marTop w:val="0"/>
      <w:marBottom w:val="0"/>
      <w:divBdr>
        <w:top w:val="none" w:sz="0" w:space="0" w:color="auto"/>
        <w:left w:val="none" w:sz="0" w:space="0" w:color="auto"/>
        <w:bottom w:val="none" w:sz="0" w:space="0" w:color="auto"/>
        <w:right w:val="none" w:sz="0" w:space="0" w:color="auto"/>
      </w:divBdr>
    </w:div>
    <w:div w:id="1228614990">
      <w:bodyDiv w:val="1"/>
      <w:marLeft w:val="0"/>
      <w:marRight w:val="0"/>
      <w:marTop w:val="0"/>
      <w:marBottom w:val="0"/>
      <w:divBdr>
        <w:top w:val="none" w:sz="0" w:space="0" w:color="auto"/>
        <w:left w:val="none" w:sz="0" w:space="0" w:color="auto"/>
        <w:bottom w:val="none" w:sz="0" w:space="0" w:color="auto"/>
        <w:right w:val="none" w:sz="0" w:space="0" w:color="auto"/>
      </w:divBdr>
    </w:div>
    <w:div w:id="1231421773">
      <w:bodyDiv w:val="1"/>
      <w:marLeft w:val="0"/>
      <w:marRight w:val="0"/>
      <w:marTop w:val="0"/>
      <w:marBottom w:val="0"/>
      <w:divBdr>
        <w:top w:val="none" w:sz="0" w:space="0" w:color="auto"/>
        <w:left w:val="none" w:sz="0" w:space="0" w:color="auto"/>
        <w:bottom w:val="none" w:sz="0" w:space="0" w:color="auto"/>
        <w:right w:val="none" w:sz="0" w:space="0" w:color="auto"/>
      </w:divBdr>
      <w:divsChild>
        <w:div w:id="95558289">
          <w:marLeft w:val="0"/>
          <w:marRight w:val="0"/>
          <w:marTop w:val="0"/>
          <w:marBottom w:val="0"/>
          <w:divBdr>
            <w:top w:val="none" w:sz="0" w:space="0" w:color="auto"/>
            <w:left w:val="none" w:sz="0" w:space="0" w:color="auto"/>
            <w:bottom w:val="none" w:sz="0" w:space="0" w:color="auto"/>
            <w:right w:val="none" w:sz="0" w:space="0" w:color="auto"/>
          </w:divBdr>
          <w:divsChild>
            <w:div w:id="300548740">
              <w:marLeft w:val="0"/>
              <w:marRight w:val="0"/>
              <w:marTop w:val="0"/>
              <w:marBottom w:val="0"/>
              <w:divBdr>
                <w:top w:val="none" w:sz="0" w:space="0" w:color="auto"/>
                <w:left w:val="none" w:sz="0" w:space="0" w:color="auto"/>
                <w:bottom w:val="none" w:sz="0" w:space="0" w:color="auto"/>
                <w:right w:val="none" w:sz="0" w:space="0" w:color="auto"/>
              </w:divBdr>
              <w:divsChild>
                <w:div w:id="1050421304">
                  <w:marLeft w:val="0"/>
                  <w:marRight w:val="0"/>
                  <w:marTop w:val="0"/>
                  <w:marBottom w:val="0"/>
                  <w:divBdr>
                    <w:top w:val="none" w:sz="0" w:space="0" w:color="auto"/>
                    <w:left w:val="none" w:sz="0" w:space="0" w:color="auto"/>
                    <w:bottom w:val="none" w:sz="0" w:space="0" w:color="auto"/>
                    <w:right w:val="none" w:sz="0" w:space="0" w:color="auto"/>
                  </w:divBdr>
                  <w:divsChild>
                    <w:div w:id="1453665615">
                      <w:marLeft w:val="0"/>
                      <w:marRight w:val="0"/>
                      <w:marTop w:val="0"/>
                      <w:marBottom w:val="0"/>
                      <w:divBdr>
                        <w:top w:val="none" w:sz="0" w:space="0" w:color="auto"/>
                        <w:left w:val="none" w:sz="0" w:space="0" w:color="auto"/>
                        <w:bottom w:val="none" w:sz="0" w:space="0" w:color="auto"/>
                        <w:right w:val="none" w:sz="0" w:space="0" w:color="auto"/>
                      </w:divBdr>
                      <w:divsChild>
                        <w:div w:id="1475759138">
                          <w:marLeft w:val="0"/>
                          <w:marRight w:val="0"/>
                          <w:marTop w:val="0"/>
                          <w:marBottom w:val="0"/>
                          <w:divBdr>
                            <w:top w:val="none" w:sz="0" w:space="0" w:color="auto"/>
                            <w:left w:val="none" w:sz="0" w:space="0" w:color="auto"/>
                            <w:bottom w:val="none" w:sz="0" w:space="0" w:color="auto"/>
                            <w:right w:val="none" w:sz="0" w:space="0" w:color="auto"/>
                          </w:divBdr>
                          <w:divsChild>
                            <w:div w:id="428280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40676375">
      <w:bodyDiv w:val="1"/>
      <w:marLeft w:val="0"/>
      <w:marRight w:val="0"/>
      <w:marTop w:val="0"/>
      <w:marBottom w:val="0"/>
      <w:divBdr>
        <w:top w:val="none" w:sz="0" w:space="0" w:color="auto"/>
        <w:left w:val="none" w:sz="0" w:space="0" w:color="auto"/>
        <w:bottom w:val="none" w:sz="0" w:space="0" w:color="auto"/>
        <w:right w:val="none" w:sz="0" w:space="0" w:color="auto"/>
      </w:divBdr>
    </w:div>
    <w:div w:id="1246066453">
      <w:bodyDiv w:val="1"/>
      <w:marLeft w:val="0"/>
      <w:marRight w:val="0"/>
      <w:marTop w:val="0"/>
      <w:marBottom w:val="0"/>
      <w:divBdr>
        <w:top w:val="none" w:sz="0" w:space="0" w:color="auto"/>
        <w:left w:val="none" w:sz="0" w:space="0" w:color="auto"/>
        <w:bottom w:val="none" w:sz="0" w:space="0" w:color="auto"/>
        <w:right w:val="none" w:sz="0" w:space="0" w:color="auto"/>
      </w:divBdr>
    </w:div>
    <w:div w:id="1251237674">
      <w:bodyDiv w:val="1"/>
      <w:marLeft w:val="0"/>
      <w:marRight w:val="0"/>
      <w:marTop w:val="0"/>
      <w:marBottom w:val="0"/>
      <w:divBdr>
        <w:top w:val="none" w:sz="0" w:space="0" w:color="auto"/>
        <w:left w:val="none" w:sz="0" w:space="0" w:color="auto"/>
        <w:bottom w:val="none" w:sz="0" w:space="0" w:color="auto"/>
        <w:right w:val="none" w:sz="0" w:space="0" w:color="auto"/>
      </w:divBdr>
    </w:div>
    <w:div w:id="1259755224">
      <w:bodyDiv w:val="1"/>
      <w:marLeft w:val="0"/>
      <w:marRight w:val="0"/>
      <w:marTop w:val="0"/>
      <w:marBottom w:val="0"/>
      <w:divBdr>
        <w:top w:val="none" w:sz="0" w:space="0" w:color="auto"/>
        <w:left w:val="none" w:sz="0" w:space="0" w:color="auto"/>
        <w:bottom w:val="none" w:sz="0" w:space="0" w:color="auto"/>
        <w:right w:val="none" w:sz="0" w:space="0" w:color="auto"/>
      </w:divBdr>
    </w:div>
    <w:div w:id="1277712974">
      <w:bodyDiv w:val="1"/>
      <w:marLeft w:val="0"/>
      <w:marRight w:val="0"/>
      <w:marTop w:val="0"/>
      <w:marBottom w:val="0"/>
      <w:divBdr>
        <w:top w:val="none" w:sz="0" w:space="0" w:color="auto"/>
        <w:left w:val="none" w:sz="0" w:space="0" w:color="auto"/>
        <w:bottom w:val="none" w:sz="0" w:space="0" w:color="auto"/>
        <w:right w:val="none" w:sz="0" w:space="0" w:color="auto"/>
      </w:divBdr>
    </w:div>
    <w:div w:id="1282881806">
      <w:bodyDiv w:val="1"/>
      <w:marLeft w:val="0"/>
      <w:marRight w:val="0"/>
      <w:marTop w:val="0"/>
      <w:marBottom w:val="0"/>
      <w:divBdr>
        <w:top w:val="none" w:sz="0" w:space="0" w:color="auto"/>
        <w:left w:val="none" w:sz="0" w:space="0" w:color="auto"/>
        <w:bottom w:val="none" w:sz="0" w:space="0" w:color="auto"/>
        <w:right w:val="none" w:sz="0" w:space="0" w:color="auto"/>
      </w:divBdr>
    </w:div>
    <w:div w:id="1284533098">
      <w:bodyDiv w:val="1"/>
      <w:marLeft w:val="0"/>
      <w:marRight w:val="0"/>
      <w:marTop w:val="0"/>
      <w:marBottom w:val="0"/>
      <w:divBdr>
        <w:top w:val="none" w:sz="0" w:space="0" w:color="auto"/>
        <w:left w:val="none" w:sz="0" w:space="0" w:color="auto"/>
        <w:bottom w:val="none" w:sz="0" w:space="0" w:color="auto"/>
        <w:right w:val="none" w:sz="0" w:space="0" w:color="auto"/>
      </w:divBdr>
    </w:div>
    <w:div w:id="1286693377">
      <w:bodyDiv w:val="1"/>
      <w:marLeft w:val="0"/>
      <w:marRight w:val="0"/>
      <w:marTop w:val="0"/>
      <w:marBottom w:val="0"/>
      <w:divBdr>
        <w:top w:val="none" w:sz="0" w:space="0" w:color="auto"/>
        <w:left w:val="none" w:sz="0" w:space="0" w:color="auto"/>
        <w:bottom w:val="none" w:sz="0" w:space="0" w:color="auto"/>
        <w:right w:val="none" w:sz="0" w:space="0" w:color="auto"/>
      </w:divBdr>
    </w:div>
    <w:div w:id="1298949931">
      <w:bodyDiv w:val="1"/>
      <w:marLeft w:val="0"/>
      <w:marRight w:val="0"/>
      <w:marTop w:val="0"/>
      <w:marBottom w:val="0"/>
      <w:divBdr>
        <w:top w:val="none" w:sz="0" w:space="0" w:color="auto"/>
        <w:left w:val="none" w:sz="0" w:space="0" w:color="auto"/>
        <w:bottom w:val="none" w:sz="0" w:space="0" w:color="auto"/>
        <w:right w:val="none" w:sz="0" w:space="0" w:color="auto"/>
      </w:divBdr>
    </w:div>
    <w:div w:id="1331955804">
      <w:bodyDiv w:val="1"/>
      <w:marLeft w:val="0"/>
      <w:marRight w:val="0"/>
      <w:marTop w:val="0"/>
      <w:marBottom w:val="0"/>
      <w:divBdr>
        <w:top w:val="none" w:sz="0" w:space="0" w:color="auto"/>
        <w:left w:val="none" w:sz="0" w:space="0" w:color="auto"/>
        <w:bottom w:val="none" w:sz="0" w:space="0" w:color="auto"/>
        <w:right w:val="none" w:sz="0" w:space="0" w:color="auto"/>
      </w:divBdr>
    </w:div>
    <w:div w:id="1342515055">
      <w:bodyDiv w:val="1"/>
      <w:marLeft w:val="0"/>
      <w:marRight w:val="0"/>
      <w:marTop w:val="0"/>
      <w:marBottom w:val="0"/>
      <w:divBdr>
        <w:top w:val="none" w:sz="0" w:space="0" w:color="auto"/>
        <w:left w:val="none" w:sz="0" w:space="0" w:color="auto"/>
        <w:bottom w:val="none" w:sz="0" w:space="0" w:color="auto"/>
        <w:right w:val="none" w:sz="0" w:space="0" w:color="auto"/>
      </w:divBdr>
    </w:div>
    <w:div w:id="1349985259">
      <w:bodyDiv w:val="1"/>
      <w:marLeft w:val="0"/>
      <w:marRight w:val="0"/>
      <w:marTop w:val="0"/>
      <w:marBottom w:val="0"/>
      <w:divBdr>
        <w:top w:val="none" w:sz="0" w:space="0" w:color="auto"/>
        <w:left w:val="none" w:sz="0" w:space="0" w:color="auto"/>
        <w:bottom w:val="none" w:sz="0" w:space="0" w:color="auto"/>
        <w:right w:val="none" w:sz="0" w:space="0" w:color="auto"/>
      </w:divBdr>
    </w:div>
    <w:div w:id="1361472234">
      <w:bodyDiv w:val="1"/>
      <w:marLeft w:val="0"/>
      <w:marRight w:val="0"/>
      <w:marTop w:val="0"/>
      <w:marBottom w:val="0"/>
      <w:divBdr>
        <w:top w:val="none" w:sz="0" w:space="0" w:color="auto"/>
        <w:left w:val="none" w:sz="0" w:space="0" w:color="auto"/>
        <w:bottom w:val="none" w:sz="0" w:space="0" w:color="auto"/>
        <w:right w:val="none" w:sz="0" w:space="0" w:color="auto"/>
      </w:divBdr>
    </w:div>
    <w:div w:id="1386490464">
      <w:bodyDiv w:val="1"/>
      <w:marLeft w:val="0"/>
      <w:marRight w:val="0"/>
      <w:marTop w:val="0"/>
      <w:marBottom w:val="0"/>
      <w:divBdr>
        <w:top w:val="none" w:sz="0" w:space="0" w:color="auto"/>
        <w:left w:val="none" w:sz="0" w:space="0" w:color="auto"/>
        <w:bottom w:val="none" w:sz="0" w:space="0" w:color="auto"/>
        <w:right w:val="none" w:sz="0" w:space="0" w:color="auto"/>
      </w:divBdr>
    </w:div>
    <w:div w:id="1396315571">
      <w:bodyDiv w:val="1"/>
      <w:marLeft w:val="0"/>
      <w:marRight w:val="0"/>
      <w:marTop w:val="0"/>
      <w:marBottom w:val="0"/>
      <w:divBdr>
        <w:top w:val="none" w:sz="0" w:space="0" w:color="auto"/>
        <w:left w:val="none" w:sz="0" w:space="0" w:color="auto"/>
        <w:bottom w:val="none" w:sz="0" w:space="0" w:color="auto"/>
        <w:right w:val="none" w:sz="0" w:space="0" w:color="auto"/>
      </w:divBdr>
    </w:div>
    <w:div w:id="1405109306">
      <w:bodyDiv w:val="1"/>
      <w:marLeft w:val="0"/>
      <w:marRight w:val="0"/>
      <w:marTop w:val="0"/>
      <w:marBottom w:val="0"/>
      <w:divBdr>
        <w:top w:val="none" w:sz="0" w:space="0" w:color="auto"/>
        <w:left w:val="none" w:sz="0" w:space="0" w:color="auto"/>
        <w:bottom w:val="none" w:sz="0" w:space="0" w:color="auto"/>
        <w:right w:val="none" w:sz="0" w:space="0" w:color="auto"/>
      </w:divBdr>
    </w:div>
    <w:div w:id="1414549893">
      <w:bodyDiv w:val="1"/>
      <w:marLeft w:val="0"/>
      <w:marRight w:val="0"/>
      <w:marTop w:val="0"/>
      <w:marBottom w:val="0"/>
      <w:divBdr>
        <w:top w:val="none" w:sz="0" w:space="0" w:color="auto"/>
        <w:left w:val="none" w:sz="0" w:space="0" w:color="auto"/>
        <w:bottom w:val="none" w:sz="0" w:space="0" w:color="auto"/>
        <w:right w:val="none" w:sz="0" w:space="0" w:color="auto"/>
      </w:divBdr>
    </w:div>
    <w:div w:id="1416051960">
      <w:bodyDiv w:val="1"/>
      <w:marLeft w:val="0"/>
      <w:marRight w:val="0"/>
      <w:marTop w:val="0"/>
      <w:marBottom w:val="0"/>
      <w:divBdr>
        <w:top w:val="none" w:sz="0" w:space="0" w:color="auto"/>
        <w:left w:val="none" w:sz="0" w:space="0" w:color="auto"/>
        <w:bottom w:val="none" w:sz="0" w:space="0" w:color="auto"/>
        <w:right w:val="none" w:sz="0" w:space="0" w:color="auto"/>
      </w:divBdr>
    </w:div>
    <w:div w:id="1422145973">
      <w:bodyDiv w:val="1"/>
      <w:marLeft w:val="0"/>
      <w:marRight w:val="0"/>
      <w:marTop w:val="0"/>
      <w:marBottom w:val="0"/>
      <w:divBdr>
        <w:top w:val="none" w:sz="0" w:space="0" w:color="auto"/>
        <w:left w:val="none" w:sz="0" w:space="0" w:color="auto"/>
        <w:bottom w:val="none" w:sz="0" w:space="0" w:color="auto"/>
        <w:right w:val="none" w:sz="0" w:space="0" w:color="auto"/>
      </w:divBdr>
    </w:div>
    <w:div w:id="1434133481">
      <w:bodyDiv w:val="1"/>
      <w:marLeft w:val="0"/>
      <w:marRight w:val="0"/>
      <w:marTop w:val="0"/>
      <w:marBottom w:val="0"/>
      <w:divBdr>
        <w:top w:val="none" w:sz="0" w:space="0" w:color="auto"/>
        <w:left w:val="none" w:sz="0" w:space="0" w:color="auto"/>
        <w:bottom w:val="none" w:sz="0" w:space="0" w:color="auto"/>
        <w:right w:val="none" w:sz="0" w:space="0" w:color="auto"/>
      </w:divBdr>
    </w:div>
    <w:div w:id="1456632548">
      <w:bodyDiv w:val="1"/>
      <w:marLeft w:val="0"/>
      <w:marRight w:val="0"/>
      <w:marTop w:val="0"/>
      <w:marBottom w:val="0"/>
      <w:divBdr>
        <w:top w:val="none" w:sz="0" w:space="0" w:color="auto"/>
        <w:left w:val="none" w:sz="0" w:space="0" w:color="auto"/>
        <w:bottom w:val="none" w:sz="0" w:space="0" w:color="auto"/>
        <w:right w:val="none" w:sz="0" w:space="0" w:color="auto"/>
      </w:divBdr>
    </w:div>
    <w:div w:id="1477912558">
      <w:bodyDiv w:val="1"/>
      <w:marLeft w:val="0"/>
      <w:marRight w:val="0"/>
      <w:marTop w:val="0"/>
      <w:marBottom w:val="0"/>
      <w:divBdr>
        <w:top w:val="none" w:sz="0" w:space="0" w:color="auto"/>
        <w:left w:val="none" w:sz="0" w:space="0" w:color="auto"/>
        <w:bottom w:val="none" w:sz="0" w:space="0" w:color="auto"/>
        <w:right w:val="none" w:sz="0" w:space="0" w:color="auto"/>
      </w:divBdr>
    </w:div>
    <w:div w:id="1480881913">
      <w:bodyDiv w:val="1"/>
      <w:marLeft w:val="0"/>
      <w:marRight w:val="0"/>
      <w:marTop w:val="0"/>
      <w:marBottom w:val="0"/>
      <w:divBdr>
        <w:top w:val="none" w:sz="0" w:space="0" w:color="auto"/>
        <w:left w:val="none" w:sz="0" w:space="0" w:color="auto"/>
        <w:bottom w:val="none" w:sz="0" w:space="0" w:color="auto"/>
        <w:right w:val="none" w:sz="0" w:space="0" w:color="auto"/>
      </w:divBdr>
    </w:div>
    <w:div w:id="1485849769">
      <w:bodyDiv w:val="1"/>
      <w:marLeft w:val="0"/>
      <w:marRight w:val="0"/>
      <w:marTop w:val="0"/>
      <w:marBottom w:val="0"/>
      <w:divBdr>
        <w:top w:val="none" w:sz="0" w:space="0" w:color="auto"/>
        <w:left w:val="none" w:sz="0" w:space="0" w:color="auto"/>
        <w:bottom w:val="none" w:sz="0" w:space="0" w:color="auto"/>
        <w:right w:val="none" w:sz="0" w:space="0" w:color="auto"/>
      </w:divBdr>
    </w:div>
    <w:div w:id="1497917159">
      <w:bodyDiv w:val="1"/>
      <w:marLeft w:val="0"/>
      <w:marRight w:val="0"/>
      <w:marTop w:val="0"/>
      <w:marBottom w:val="0"/>
      <w:divBdr>
        <w:top w:val="none" w:sz="0" w:space="0" w:color="auto"/>
        <w:left w:val="none" w:sz="0" w:space="0" w:color="auto"/>
        <w:bottom w:val="none" w:sz="0" w:space="0" w:color="auto"/>
        <w:right w:val="none" w:sz="0" w:space="0" w:color="auto"/>
      </w:divBdr>
    </w:div>
    <w:div w:id="1504660208">
      <w:bodyDiv w:val="1"/>
      <w:marLeft w:val="0"/>
      <w:marRight w:val="0"/>
      <w:marTop w:val="0"/>
      <w:marBottom w:val="0"/>
      <w:divBdr>
        <w:top w:val="none" w:sz="0" w:space="0" w:color="auto"/>
        <w:left w:val="none" w:sz="0" w:space="0" w:color="auto"/>
        <w:bottom w:val="none" w:sz="0" w:space="0" w:color="auto"/>
        <w:right w:val="none" w:sz="0" w:space="0" w:color="auto"/>
      </w:divBdr>
    </w:div>
    <w:div w:id="1507017090">
      <w:bodyDiv w:val="1"/>
      <w:marLeft w:val="0"/>
      <w:marRight w:val="0"/>
      <w:marTop w:val="0"/>
      <w:marBottom w:val="0"/>
      <w:divBdr>
        <w:top w:val="none" w:sz="0" w:space="0" w:color="auto"/>
        <w:left w:val="none" w:sz="0" w:space="0" w:color="auto"/>
        <w:bottom w:val="none" w:sz="0" w:space="0" w:color="auto"/>
        <w:right w:val="none" w:sz="0" w:space="0" w:color="auto"/>
      </w:divBdr>
    </w:div>
    <w:div w:id="1516308577">
      <w:bodyDiv w:val="1"/>
      <w:marLeft w:val="0"/>
      <w:marRight w:val="0"/>
      <w:marTop w:val="0"/>
      <w:marBottom w:val="0"/>
      <w:divBdr>
        <w:top w:val="none" w:sz="0" w:space="0" w:color="auto"/>
        <w:left w:val="none" w:sz="0" w:space="0" w:color="auto"/>
        <w:bottom w:val="none" w:sz="0" w:space="0" w:color="auto"/>
        <w:right w:val="none" w:sz="0" w:space="0" w:color="auto"/>
      </w:divBdr>
    </w:div>
    <w:div w:id="1531870996">
      <w:bodyDiv w:val="1"/>
      <w:marLeft w:val="0"/>
      <w:marRight w:val="0"/>
      <w:marTop w:val="0"/>
      <w:marBottom w:val="0"/>
      <w:divBdr>
        <w:top w:val="none" w:sz="0" w:space="0" w:color="auto"/>
        <w:left w:val="none" w:sz="0" w:space="0" w:color="auto"/>
        <w:bottom w:val="none" w:sz="0" w:space="0" w:color="auto"/>
        <w:right w:val="none" w:sz="0" w:space="0" w:color="auto"/>
      </w:divBdr>
    </w:div>
    <w:div w:id="1567569137">
      <w:bodyDiv w:val="1"/>
      <w:marLeft w:val="0"/>
      <w:marRight w:val="0"/>
      <w:marTop w:val="0"/>
      <w:marBottom w:val="0"/>
      <w:divBdr>
        <w:top w:val="none" w:sz="0" w:space="0" w:color="auto"/>
        <w:left w:val="none" w:sz="0" w:space="0" w:color="auto"/>
        <w:bottom w:val="none" w:sz="0" w:space="0" w:color="auto"/>
        <w:right w:val="none" w:sz="0" w:space="0" w:color="auto"/>
      </w:divBdr>
    </w:div>
    <w:div w:id="1572813094">
      <w:bodyDiv w:val="1"/>
      <w:marLeft w:val="0"/>
      <w:marRight w:val="0"/>
      <w:marTop w:val="0"/>
      <w:marBottom w:val="0"/>
      <w:divBdr>
        <w:top w:val="none" w:sz="0" w:space="0" w:color="auto"/>
        <w:left w:val="none" w:sz="0" w:space="0" w:color="auto"/>
        <w:bottom w:val="none" w:sz="0" w:space="0" w:color="auto"/>
        <w:right w:val="none" w:sz="0" w:space="0" w:color="auto"/>
      </w:divBdr>
    </w:div>
    <w:div w:id="1578131468">
      <w:bodyDiv w:val="1"/>
      <w:marLeft w:val="0"/>
      <w:marRight w:val="0"/>
      <w:marTop w:val="0"/>
      <w:marBottom w:val="0"/>
      <w:divBdr>
        <w:top w:val="none" w:sz="0" w:space="0" w:color="auto"/>
        <w:left w:val="none" w:sz="0" w:space="0" w:color="auto"/>
        <w:bottom w:val="none" w:sz="0" w:space="0" w:color="auto"/>
        <w:right w:val="none" w:sz="0" w:space="0" w:color="auto"/>
      </w:divBdr>
    </w:div>
    <w:div w:id="1617639263">
      <w:bodyDiv w:val="1"/>
      <w:marLeft w:val="0"/>
      <w:marRight w:val="0"/>
      <w:marTop w:val="0"/>
      <w:marBottom w:val="0"/>
      <w:divBdr>
        <w:top w:val="none" w:sz="0" w:space="0" w:color="auto"/>
        <w:left w:val="none" w:sz="0" w:space="0" w:color="auto"/>
        <w:bottom w:val="none" w:sz="0" w:space="0" w:color="auto"/>
        <w:right w:val="none" w:sz="0" w:space="0" w:color="auto"/>
      </w:divBdr>
    </w:div>
    <w:div w:id="1628659199">
      <w:bodyDiv w:val="1"/>
      <w:marLeft w:val="0"/>
      <w:marRight w:val="0"/>
      <w:marTop w:val="0"/>
      <w:marBottom w:val="0"/>
      <w:divBdr>
        <w:top w:val="none" w:sz="0" w:space="0" w:color="auto"/>
        <w:left w:val="none" w:sz="0" w:space="0" w:color="auto"/>
        <w:bottom w:val="none" w:sz="0" w:space="0" w:color="auto"/>
        <w:right w:val="none" w:sz="0" w:space="0" w:color="auto"/>
      </w:divBdr>
    </w:div>
    <w:div w:id="1628971133">
      <w:bodyDiv w:val="1"/>
      <w:marLeft w:val="0"/>
      <w:marRight w:val="0"/>
      <w:marTop w:val="0"/>
      <w:marBottom w:val="0"/>
      <w:divBdr>
        <w:top w:val="none" w:sz="0" w:space="0" w:color="auto"/>
        <w:left w:val="none" w:sz="0" w:space="0" w:color="auto"/>
        <w:bottom w:val="none" w:sz="0" w:space="0" w:color="auto"/>
        <w:right w:val="none" w:sz="0" w:space="0" w:color="auto"/>
      </w:divBdr>
    </w:div>
    <w:div w:id="1642270428">
      <w:bodyDiv w:val="1"/>
      <w:marLeft w:val="0"/>
      <w:marRight w:val="0"/>
      <w:marTop w:val="0"/>
      <w:marBottom w:val="0"/>
      <w:divBdr>
        <w:top w:val="none" w:sz="0" w:space="0" w:color="auto"/>
        <w:left w:val="none" w:sz="0" w:space="0" w:color="auto"/>
        <w:bottom w:val="none" w:sz="0" w:space="0" w:color="auto"/>
        <w:right w:val="none" w:sz="0" w:space="0" w:color="auto"/>
      </w:divBdr>
    </w:div>
    <w:div w:id="1654874448">
      <w:bodyDiv w:val="1"/>
      <w:marLeft w:val="0"/>
      <w:marRight w:val="0"/>
      <w:marTop w:val="0"/>
      <w:marBottom w:val="0"/>
      <w:divBdr>
        <w:top w:val="none" w:sz="0" w:space="0" w:color="auto"/>
        <w:left w:val="none" w:sz="0" w:space="0" w:color="auto"/>
        <w:bottom w:val="none" w:sz="0" w:space="0" w:color="auto"/>
        <w:right w:val="none" w:sz="0" w:space="0" w:color="auto"/>
      </w:divBdr>
    </w:div>
    <w:div w:id="1659725207">
      <w:bodyDiv w:val="1"/>
      <w:marLeft w:val="0"/>
      <w:marRight w:val="0"/>
      <w:marTop w:val="0"/>
      <w:marBottom w:val="0"/>
      <w:divBdr>
        <w:top w:val="none" w:sz="0" w:space="0" w:color="auto"/>
        <w:left w:val="none" w:sz="0" w:space="0" w:color="auto"/>
        <w:bottom w:val="none" w:sz="0" w:space="0" w:color="auto"/>
        <w:right w:val="none" w:sz="0" w:space="0" w:color="auto"/>
      </w:divBdr>
    </w:div>
    <w:div w:id="1664355606">
      <w:bodyDiv w:val="1"/>
      <w:marLeft w:val="0"/>
      <w:marRight w:val="0"/>
      <w:marTop w:val="0"/>
      <w:marBottom w:val="0"/>
      <w:divBdr>
        <w:top w:val="none" w:sz="0" w:space="0" w:color="auto"/>
        <w:left w:val="none" w:sz="0" w:space="0" w:color="auto"/>
        <w:bottom w:val="none" w:sz="0" w:space="0" w:color="auto"/>
        <w:right w:val="none" w:sz="0" w:space="0" w:color="auto"/>
      </w:divBdr>
    </w:div>
    <w:div w:id="1679766366">
      <w:bodyDiv w:val="1"/>
      <w:marLeft w:val="0"/>
      <w:marRight w:val="0"/>
      <w:marTop w:val="0"/>
      <w:marBottom w:val="0"/>
      <w:divBdr>
        <w:top w:val="none" w:sz="0" w:space="0" w:color="auto"/>
        <w:left w:val="none" w:sz="0" w:space="0" w:color="auto"/>
        <w:bottom w:val="none" w:sz="0" w:space="0" w:color="auto"/>
        <w:right w:val="none" w:sz="0" w:space="0" w:color="auto"/>
      </w:divBdr>
    </w:div>
    <w:div w:id="1701004691">
      <w:bodyDiv w:val="1"/>
      <w:marLeft w:val="0"/>
      <w:marRight w:val="0"/>
      <w:marTop w:val="0"/>
      <w:marBottom w:val="0"/>
      <w:divBdr>
        <w:top w:val="none" w:sz="0" w:space="0" w:color="auto"/>
        <w:left w:val="none" w:sz="0" w:space="0" w:color="auto"/>
        <w:bottom w:val="none" w:sz="0" w:space="0" w:color="auto"/>
        <w:right w:val="none" w:sz="0" w:space="0" w:color="auto"/>
      </w:divBdr>
    </w:div>
    <w:div w:id="1711883133">
      <w:bodyDiv w:val="1"/>
      <w:marLeft w:val="0"/>
      <w:marRight w:val="0"/>
      <w:marTop w:val="0"/>
      <w:marBottom w:val="0"/>
      <w:divBdr>
        <w:top w:val="none" w:sz="0" w:space="0" w:color="auto"/>
        <w:left w:val="none" w:sz="0" w:space="0" w:color="auto"/>
        <w:bottom w:val="none" w:sz="0" w:space="0" w:color="auto"/>
        <w:right w:val="none" w:sz="0" w:space="0" w:color="auto"/>
      </w:divBdr>
    </w:div>
    <w:div w:id="1722249510">
      <w:bodyDiv w:val="1"/>
      <w:marLeft w:val="0"/>
      <w:marRight w:val="0"/>
      <w:marTop w:val="0"/>
      <w:marBottom w:val="0"/>
      <w:divBdr>
        <w:top w:val="none" w:sz="0" w:space="0" w:color="auto"/>
        <w:left w:val="none" w:sz="0" w:space="0" w:color="auto"/>
        <w:bottom w:val="none" w:sz="0" w:space="0" w:color="auto"/>
        <w:right w:val="none" w:sz="0" w:space="0" w:color="auto"/>
      </w:divBdr>
      <w:divsChild>
        <w:div w:id="505293836">
          <w:marLeft w:val="0"/>
          <w:marRight w:val="0"/>
          <w:marTop w:val="0"/>
          <w:marBottom w:val="0"/>
          <w:divBdr>
            <w:top w:val="none" w:sz="0" w:space="0" w:color="auto"/>
            <w:left w:val="none" w:sz="0" w:space="0" w:color="auto"/>
            <w:bottom w:val="none" w:sz="0" w:space="0" w:color="auto"/>
            <w:right w:val="none" w:sz="0" w:space="0" w:color="auto"/>
          </w:divBdr>
          <w:divsChild>
            <w:div w:id="50930314">
              <w:marLeft w:val="0"/>
              <w:marRight w:val="0"/>
              <w:marTop w:val="0"/>
              <w:marBottom w:val="0"/>
              <w:divBdr>
                <w:top w:val="none" w:sz="0" w:space="0" w:color="auto"/>
                <w:left w:val="none" w:sz="0" w:space="0" w:color="auto"/>
                <w:bottom w:val="none" w:sz="0" w:space="0" w:color="auto"/>
                <w:right w:val="none" w:sz="0" w:space="0" w:color="auto"/>
              </w:divBdr>
              <w:divsChild>
                <w:div w:id="2115591908">
                  <w:marLeft w:val="0"/>
                  <w:marRight w:val="0"/>
                  <w:marTop w:val="0"/>
                  <w:marBottom w:val="0"/>
                  <w:divBdr>
                    <w:top w:val="none" w:sz="0" w:space="0" w:color="auto"/>
                    <w:left w:val="none" w:sz="0" w:space="0" w:color="auto"/>
                    <w:bottom w:val="none" w:sz="0" w:space="0" w:color="auto"/>
                    <w:right w:val="none" w:sz="0" w:space="0" w:color="auto"/>
                  </w:divBdr>
                  <w:divsChild>
                    <w:div w:id="647974357">
                      <w:marLeft w:val="0"/>
                      <w:marRight w:val="0"/>
                      <w:marTop w:val="0"/>
                      <w:marBottom w:val="0"/>
                      <w:divBdr>
                        <w:top w:val="none" w:sz="0" w:space="0" w:color="auto"/>
                        <w:left w:val="none" w:sz="0" w:space="0" w:color="auto"/>
                        <w:bottom w:val="none" w:sz="0" w:space="0" w:color="auto"/>
                        <w:right w:val="none" w:sz="0" w:space="0" w:color="auto"/>
                      </w:divBdr>
                      <w:divsChild>
                        <w:div w:id="880165343">
                          <w:marLeft w:val="0"/>
                          <w:marRight w:val="0"/>
                          <w:marTop w:val="0"/>
                          <w:marBottom w:val="0"/>
                          <w:divBdr>
                            <w:top w:val="none" w:sz="0" w:space="0" w:color="auto"/>
                            <w:left w:val="none" w:sz="0" w:space="0" w:color="auto"/>
                            <w:bottom w:val="none" w:sz="0" w:space="0" w:color="auto"/>
                            <w:right w:val="none" w:sz="0" w:space="0" w:color="auto"/>
                          </w:divBdr>
                          <w:divsChild>
                            <w:div w:id="463737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24602292">
      <w:bodyDiv w:val="1"/>
      <w:marLeft w:val="0"/>
      <w:marRight w:val="0"/>
      <w:marTop w:val="0"/>
      <w:marBottom w:val="0"/>
      <w:divBdr>
        <w:top w:val="none" w:sz="0" w:space="0" w:color="auto"/>
        <w:left w:val="none" w:sz="0" w:space="0" w:color="auto"/>
        <w:bottom w:val="none" w:sz="0" w:space="0" w:color="auto"/>
        <w:right w:val="none" w:sz="0" w:space="0" w:color="auto"/>
      </w:divBdr>
    </w:div>
    <w:div w:id="1736658314">
      <w:bodyDiv w:val="1"/>
      <w:marLeft w:val="0"/>
      <w:marRight w:val="0"/>
      <w:marTop w:val="0"/>
      <w:marBottom w:val="0"/>
      <w:divBdr>
        <w:top w:val="none" w:sz="0" w:space="0" w:color="auto"/>
        <w:left w:val="none" w:sz="0" w:space="0" w:color="auto"/>
        <w:bottom w:val="none" w:sz="0" w:space="0" w:color="auto"/>
        <w:right w:val="none" w:sz="0" w:space="0" w:color="auto"/>
      </w:divBdr>
    </w:div>
    <w:div w:id="1739011885">
      <w:bodyDiv w:val="1"/>
      <w:marLeft w:val="0"/>
      <w:marRight w:val="0"/>
      <w:marTop w:val="0"/>
      <w:marBottom w:val="0"/>
      <w:divBdr>
        <w:top w:val="none" w:sz="0" w:space="0" w:color="auto"/>
        <w:left w:val="none" w:sz="0" w:space="0" w:color="auto"/>
        <w:bottom w:val="none" w:sz="0" w:space="0" w:color="auto"/>
        <w:right w:val="none" w:sz="0" w:space="0" w:color="auto"/>
      </w:divBdr>
    </w:div>
    <w:div w:id="1748720893">
      <w:bodyDiv w:val="1"/>
      <w:marLeft w:val="0"/>
      <w:marRight w:val="0"/>
      <w:marTop w:val="0"/>
      <w:marBottom w:val="0"/>
      <w:divBdr>
        <w:top w:val="none" w:sz="0" w:space="0" w:color="auto"/>
        <w:left w:val="none" w:sz="0" w:space="0" w:color="auto"/>
        <w:bottom w:val="none" w:sz="0" w:space="0" w:color="auto"/>
        <w:right w:val="none" w:sz="0" w:space="0" w:color="auto"/>
      </w:divBdr>
    </w:div>
    <w:div w:id="1756631413">
      <w:bodyDiv w:val="1"/>
      <w:marLeft w:val="0"/>
      <w:marRight w:val="0"/>
      <w:marTop w:val="0"/>
      <w:marBottom w:val="0"/>
      <w:divBdr>
        <w:top w:val="none" w:sz="0" w:space="0" w:color="auto"/>
        <w:left w:val="none" w:sz="0" w:space="0" w:color="auto"/>
        <w:bottom w:val="none" w:sz="0" w:space="0" w:color="auto"/>
        <w:right w:val="none" w:sz="0" w:space="0" w:color="auto"/>
      </w:divBdr>
    </w:div>
    <w:div w:id="1774519383">
      <w:bodyDiv w:val="1"/>
      <w:marLeft w:val="0"/>
      <w:marRight w:val="0"/>
      <w:marTop w:val="0"/>
      <w:marBottom w:val="0"/>
      <w:divBdr>
        <w:top w:val="none" w:sz="0" w:space="0" w:color="auto"/>
        <w:left w:val="none" w:sz="0" w:space="0" w:color="auto"/>
        <w:bottom w:val="none" w:sz="0" w:space="0" w:color="auto"/>
        <w:right w:val="none" w:sz="0" w:space="0" w:color="auto"/>
      </w:divBdr>
    </w:div>
    <w:div w:id="1822770262">
      <w:bodyDiv w:val="1"/>
      <w:marLeft w:val="0"/>
      <w:marRight w:val="0"/>
      <w:marTop w:val="0"/>
      <w:marBottom w:val="0"/>
      <w:divBdr>
        <w:top w:val="none" w:sz="0" w:space="0" w:color="auto"/>
        <w:left w:val="none" w:sz="0" w:space="0" w:color="auto"/>
        <w:bottom w:val="none" w:sz="0" w:space="0" w:color="auto"/>
        <w:right w:val="none" w:sz="0" w:space="0" w:color="auto"/>
      </w:divBdr>
    </w:div>
    <w:div w:id="1833527307">
      <w:bodyDiv w:val="1"/>
      <w:marLeft w:val="0"/>
      <w:marRight w:val="0"/>
      <w:marTop w:val="0"/>
      <w:marBottom w:val="0"/>
      <w:divBdr>
        <w:top w:val="none" w:sz="0" w:space="0" w:color="auto"/>
        <w:left w:val="none" w:sz="0" w:space="0" w:color="auto"/>
        <w:bottom w:val="none" w:sz="0" w:space="0" w:color="auto"/>
        <w:right w:val="none" w:sz="0" w:space="0" w:color="auto"/>
      </w:divBdr>
    </w:div>
    <w:div w:id="1849366019">
      <w:bodyDiv w:val="1"/>
      <w:marLeft w:val="0"/>
      <w:marRight w:val="0"/>
      <w:marTop w:val="0"/>
      <w:marBottom w:val="0"/>
      <w:divBdr>
        <w:top w:val="none" w:sz="0" w:space="0" w:color="auto"/>
        <w:left w:val="none" w:sz="0" w:space="0" w:color="auto"/>
        <w:bottom w:val="none" w:sz="0" w:space="0" w:color="auto"/>
        <w:right w:val="none" w:sz="0" w:space="0" w:color="auto"/>
      </w:divBdr>
    </w:div>
    <w:div w:id="1854028821">
      <w:bodyDiv w:val="1"/>
      <w:marLeft w:val="0"/>
      <w:marRight w:val="0"/>
      <w:marTop w:val="0"/>
      <w:marBottom w:val="0"/>
      <w:divBdr>
        <w:top w:val="none" w:sz="0" w:space="0" w:color="auto"/>
        <w:left w:val="none" w:sz="0" w:space="0" w:color="auto"/>
        <w:bottom w:val="none" w:sz="0" w:space="0" w:color="auto"/>
        <w:right w:val="none" w:sz="0" w:space="0" w:color="auto"/>
      </w:divBdr>
    </w:div>
    <w:div w:id="1864131404">
      <w:bodyDiv w:val="1"/>
      <w:marLeft w:val="0"/>
      <w:marRight w:val="0"/>
      <w:marTop w:val="0"/>
      <w:marBottom w:val="0"/>
      <w:divBdr>
        <w:top w:val="none" w:sz="0" w:space="0" w:color="auto"/>
        <w:left w:val="none" w:sz="0" w:space="0" w:color="auto"/>
        <w:bottom w:val="none" w:sz="0" w:space="0" w:color="auto"/>
        <w:right w:val="none" w:sz="0" w:space="0" w:color="auto"/>
      </w:divBdr>
    </w:div>
    <w:div w:id="1883325397">
      <w:bodyDiv w:val="1"/>
      <w:marLeft w:val="0"/>
      <w:marRight w:val="0"/>
      <w:marTop w:val="0"/>
      <w:marBottom w:val="0"/>
      <w:divBdr>
        <w:top w:val="none" w:sz="0" w:space="0" w:color="auto"/>
        <w:left w:val="none" w:sz="0" w:space="0" w:color="auto"/>
        <w:bottom w:val="none" w:sz="0" w:space="0" w:color="auto"/>
        <w:right w:val="none" w:sz="0" w:space="0" w:color="auto"/>
      </w:divBdr>
    </w:div>
    <w:div w:id="1890146940">
      <w:bodyDiv w:val="1"/>
      <w:marLeft w:val="0"/>
      <w:marRight w:val="0"/>
      <w:marTop w:val="0"/>
      <w:marBottom w:val="0"/>
      <w:divBdr>
        <w:top w:val="none" w:sz="0" w:space="0" w:color="auto"/>
        <w:left w:val="none" w:sz="0" w:space="0" w:color="auto"/>
        <w:bottom w:val="none" w:sz="0" w:space="0" w:color="auto"/>
        <w:right w:val="none" w:sz="0" w:space="0" w:color="auto"/>
      </w:divBdr>
    </w:div>
    <w:div w:id="1906720046">
      <w:bodyDiv w:val="1"/>
      <w:marLeft w:val="0"/>
      <w:marRight w:val="0"/>
      <w:marTop w:val="0"/>
      <w:marBottom w:val="0"/>
      <w:divBdr>
        <w:top w:val="none" w:sz="0" w:space="0" w:color="auto"/>
        <w:left w:val="none" w:sz="0" w:space="0" w:color="auto"/>
        <w:bottom w:val="none" w:sz="0" w:space="0" w:color="auto"/>
        <w:right w:val="none" w:sz="0" w:space="0" w:color="auto"/>
      </w:divBdr>
    </w:div>
    <w:div w:id="1910723134">
      <w:bodyDiv w:val="1"/>
      <w:marLeft w:val="0"/>
      <w:marRight w:val="0"/>
      <w:marTop w:val="0"/>
      <w:marBottom w:val="0"/>
      <w:divBdr>
        <w:top w:val="none" w:sz="0" w:space="0" w:color="auto"/>
        <w:left w:val="none" w:sz="0" w:space="0" w:color="auto"/>
        <w:bottom w:val="none" w:sz="0" w:space="0" w:color="auto"/>
        <w:right w:val="none" w:sz="0" w:space="0" w:color="auto"/>
      </w:divBdr>
    </w:div>
    <w:div w:id="1912350005">
      <w:bodyDiv w:val="1"/>
      <w:marLeft w:val="0"/>
      <w:marRight w:val="0"/>
      <w:marTop w:val="0"/>
      <w:marBottom w:val="0"/>
      <w:divBdr>
        <w:top w:val="none" w:sz="0" w:space="0" w:color="auto"/>
        <w:left w:val="none" w:sz="0" w:space="0" w:color="auto"/>
        <w:bottom w:val="none" w:sz="0" w:space="0" w:color="auto"/>
        <w:right w:val="none" w:sz="0" w:space="0" w:color="auto"/>
      </w:divBdr>
    </w:div>
    <w:div w:id="1912617545">
      <w:bodyDiv w:val="1"/>
      <w:marLeft w:val="0"/>
      <w:marRight w:val="0"/>
      <w:marTop w:val="0"/>
      <w:marBottom w:val="0"/>
      <w:divBdr>
        <w:top w:val="none" w:sz="0" w:space="0" w:color="auto"/>
        <w:left w:val="none" w:sz="0" w:space="0" w:color="auto"/>
        <w:bottom w:val="none" w:sz="0" w:space="0" w:color="auto"/>
        <w:right w:val="none" w:sz="0" w:space="0" w:color="auto"/>
      </w:divBdr>
      <w:divsChild>
        <w:div w:id="2109884467">
          <w:marLeft w:val="0"/>
          <w:marRight w:val="0"/>
          <w:marTop w:val="0"/>
          <w:marBottom w:val="0"/>
          <w:divBdr>
            <w:top w:val="none" w:sz="0" w:space="0" w:color="auto"/>
            <w:left w:val="none" w:sz="0" w:space="0" w:color="auto"/>
            <w:bottom w:val="none" w:sz="0" w:space="0" w:color="auto"/>
            <w:right w:val="none" w:sz="0" w:space="0" w:color="auto"/>
          </w:divBdr>
          <w:divsChild>
            <w:div w:id="1046224521">
              <w:marLeft w:val="0"/>
              <w:marRight w:val="0"/>
              <w:marTop w:val="0"/>
              <w:marBottom w:val="0"/>
              <w:divBdr>
                <w:top w:val="none" w:sz="0" w:space="0" w:color="auto"/>
                <w:left w:val="none" w:sz="0" w:space="0" w:color="auto"/>
                <w:bottom w:val="none" w:sz="0" w:space="0" w:color="auto"/>
                <w:right w:val="none" w:sz="0" w:space="0" w:color="auto"/>
              </w:divBdr>
              <w:divsChild>
                <w:div w:id="357396633">
                  <w:marLeft w:val="0"/>
                  <w:marRight w:val="0"/>
                  <w:marTop w:val="0"/>
                  <w:marBottom w:val="0"/>
                  <w:divBdr>
                    <w:top w:val="none" w:sz="0" w:space="0" w:color="auto"/>
                    <w:left w:val="none" w:sz="0" w:space="0" w:color="auto"/>
                    <w:bottom w:val="none" w:sz="0" w:space="0" w:color="auto"/>
                    <w:right w:val="none" w:sz="0" w:space="0" w:color="auto"/>
                  </w:divBdr>
                  <w:divsChild>
                    <w:div w:id="1890803542">
                      <w:marLeft w:val="0"/>
                      <w:marRight w:val="0"/>
                      <w:marTop w:val="0"/>
                      <w:marBottom w:val="0"/>
                      <w:divBdr>
                        <w:top w:val="none" w:sz="0" w:space="0" w:color="auto"/>
                        <w:left w:val="none" w:sz="0" w:space="0" w:color="auto"/>
                        <w:bottom w:val="none" w:sz="0" w:space="0" w:color="auto"/>
                        <w:right w:val="none" w:sz="0" w:space="0" w:color="auto"/>
                      </w:divBdr>
                      <w:divsChild>
                        <w:div w:id="888035237">
                          <w:marLeft w:val="0"/>
                          <w:marRight w:val="0"/>
                          <w:marTop w:val="0"/>
                          <w:marBottom w:val="0"/>
                          <w:divBdr>
                            <w:top w:val="none" w:sz="0" w:space="0" w:color="auto"/>
                            <w:left w:val="none" w:sz="0" w:space="0" w:color="auto"/>
                            <w:bottom w:val="none" w:sz="0" w:space="0" w:color="auto"/>
                            <w:right w:val="none" w:sz="0" w:space="0" w:color="auto"/>
                          </w:divBdr>
                          <w:divsChild>
                            <w:div w:id="1467508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16889133">
      <w:bodyDiv w:val="1"/>
      <w:marLeft w:val="0"/>
      <w:marRight w:val="0"/>
      <w:marTop w:val="0"/>
      <w:marBottom w:val="0"/>
      <w:divBdr>
        <w:top w:val="none" w:sz="0" w:space="0" w:color="auto"/>
        <w:left w:val="none" w:sz="0" w:space="0" w:color="auto"/>
        <w:bottom w:val="none" w:sz="0" w:space="0" w:color="auto"/>
        <w:right w:val="none" w:sz="0" w:space="0" w:color="auto"/>
      </w:divBdr>
    </w:div>
    <w:div w:id="1920284090">
      <w:bodyDiv w:val="1"/>
      <w:marLeft w:val="0"/>
      <w:marRight w:val="0"/>
      <w:marTop w:val="0"/>
      <w:marBottom w:val="0"/>
      <w:divBdr>
        <w:top w:val="none" w:sz="0" w:space="0" w:color="auto"/>
        <w:left w:val="none" w:sz="0" w:space="0" w:color="auto"/>
        <w:bottom w:val="none" w:sz="0" w:space="0" w:color="auto"/>
        <w:right w:val="none" w:sz="0" w:space="0" w:color="auto"/>
      </w:divBdr>
      <w:divsChild>
        <w:div w:id="689374054">
          <w:marLeft w:val="0"/>
          <w:marRight w:val="0"/>
          <w:marTop w:val="0"/>
          <w:marBottom w:val="0"/>
          <w:divBdr>
            <w:top w:val="none" w:sz="0" w:space="0" w:color="auto"/>
            <w:left w:val="none" w:sz="0" w:space="0" w:color="auto"/>
            <w:bottom w:val="none" w:sz="0" w:space="0" w:color="auto"/>
            <w:right w:val="none" w:sz="0" w:space="0" w:color="auto"/>
          </w:divBdr>
          <w:divsChild>
            <w:div w:id="1832719789">
              <w:marLeft w:val="0"/>
              <w:marRight w:val="0"/>
              <w:marTop w:val="0"/>
              <w:marBottom w:val="0"/>
              <w:divBdr>
                <w:top w:val="none" w:sz="0" w:space="0" w:color="auto"/>
                <w:left w:val="none" w:sz="0" w:space="0" w:color="auto"/>
                <w:bottom w:val="none" w:sz="0" w:space="0" w:color="auto"/>
                <w:right w:val="none" w:sz="0" w:space="0" w:color="auto"/>
              </w:divBdr>
              <w:divsChild>
                <w:div w:id="1073745607">
                  <w:marLeft w:val="0"/>
                  <w:marRight w:val="0"/>
                  <w:marTop w:val="0"/>
                  <w:marBottom w:val="0"/>
                  <w:divBdr>
                    <w:top w:val="none" w:sz="0" w:space="0" w:color="auto"/>
                    <w:left w:val="none" w:sz="0" w:space="0" w:color="auto"/>
                    <w:bottom w:val="none" w:sz="0" w:space="0" w:color="auto"/>
                    <w:right w:val="none" w:sz="0" w:space="0" w:color="auto"/>
                  </w:divBdr>
                  <w:divsChild>
                    <w:div w:id="1189567760">
                      <w:marLeft w:val="0"/>
                      <w:marRight w:val="0"/>
                      <w:marTop w:val="0"/>
                      <w:marBottom w:val="0"/>
                      <w:divBdr>
                        <w:top w:val="none" w:sz="0" w:space="0" w:color="auto"/>
                        <w:left w:val="none" w:sz="0" w:space="0" w:color="auto"/>
                        <w:bottom w:val="none" w:sz="0" w:space="0" w:color="auto"/>
                        <w:right w:val="none" w:sz="0" w:space="0" w:color="auto"/>
                      </w:divBdr>
                      <w:divsChild>
                        <w:div w:id="416635025">
                          <w:marLeft w:val="0"/>
                          <w:marRight w:val="0"/>
                          <w:marTop w:val="0"/>
                          <w:marBottom w:val="0"/>
                          <w:divBdr>
                            <w:top w:val="none" w:sz="0" w:space="0" w:color="auto"/>
                            <w:left w:val="none" w:sz="0" w:space="0" w:color="auto"/>
                            <w:bottom w:val="none" w:sz="0" w:space="0" w:color="auto"/>
                            <w:right w:val="none" w:sz="0" w:space="0" w:color="auto"/>
                          </w:divBdr>
                          <w:divsChild>
                            <w:div w:id="729306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56447075">
      <w:bodyDiv w:val="1"/>
      <w:marLeft w:val="0"/>
      <w:marRight w:val="0"/>
      <w:marTop w:val="0"/>
      <w:marBottom w:val="0"/>
      <w:divBdr>
        <w:top w:val="none" w:sz="0" w:space="0" w:color="auto"/>
        <w:left w:val="none" w:sz="0" w:space="0" w:color="auto"/>
        <w:bottom w:val="none" w:sz="0" w:space="0" w:color="auto"/>
        <w:right w:val="none" w:sz="0" w:space="0" w:color="auto"/>
      </w:divBdr>
    </w:div>
    <w:div w:id="1966038426">
      <w:bodyDiv w:val="1"/>
      <w:marLeft w:val="0"/>
      <w:marRight w:val="0"/>
      <w:marTop w:val="0"/>
      <w:marBottom w:val="0"/>
      <w:divBdr>
        <w:top w:val="none" w:sz="0" w:space="0" w:color="auto"/>
        <w:left w:val="none" w:sz="0" w:space="0" w:color="auto"/>
        <w:bottom w:val="none" w:sz="0" w:space="0" w:color="auto"/>
        <w:right w:val="none" w:sz="0" w:space="0" w:color="auto"/>
      </w:divBdr>
    </w:div>
    <w:div w:id="1967420976">
      <w:bodyDiv w:val="1"/>
      <w:marLeft w:val="0"/>
      <w:marRight w:val="0"/>
      <w:marTop w:val="0"/>
      <w:marBottom w:val="0"/>
      <w:divBdr>
        <w:top w:val="none" w:sz="0" w:space="0" w:color="auto"/>
        <w:left w:val="none" w:sz="0" w:space="0" w:color="auto"/>
        <w:bottom w:val="none" w:sz="0" w:space="0" w:color="auto"/>
        <w:right w:val="none" w:sz="0" w:space="0" w:color="auto"/>
      </w:divBdr>
    </w:div>
    <w:div w:id="1993286700">
      <w:bodyDiv w:val="1"/>
      <w:marLeft w:val="0"/>
      <w:marRight w:val="0"/>
      <w:marTop w:val="0"/>
      <w:marBottom w:val="0"/>
      <w:divBdr>
        <w:top w:val="none" w:sz="0" w:space="0" w:color="auto"/>
        <w:left w:val="none" w:sz="0" w:space="0" w:color="auto"/>
        <w:bottom w:val="none" w:sz="0" w:space="0" w:color="auto"/>
        <w:right w:val="none" w:sz="0" w:space="0" w:color="auto"/>
      </w:divBdr>
    </w:div>
    <w:div w:id="1995790534">
      <w:bodyDiv w:val="1"/>
      <w:marLeft w:val="0"/>
      <w:marRight w:val="0"/>
      <w:marTop w:val="0"/>
      <w:marBottom w:val="0"/>
      <w:divBdr>
        <w:top w:val="none" w:sz="0" w:space="0" w:color="auto"/>
        <w:left w:val="none" w:sz="0" w:space="0" w:color="auto"/>
        <w:bottom w:val="none" w:sz="0" w:space="0" w:color="auto"/>
        <w:right w:val="none" w:sz="0" w:space="0" w:color="auto"/>
      </w:divBdr>
    </w:div>
    <w:div w:id="2019650198">
      <w:bodyDiv w:val="1"/>
      <w:marLeft w:val="0"/>
      <w:marRight w:val="0"/>
      <w:marTop w:val="0"/>
      <w:marBottom w:val="0"/>
      <w:divBdr>
        <w:top w:val="none" w:sz="0" w:space="0" w:color="auto"/>
        <w:left w:val="none" w:sz="0" w:space="0" w:color="auto"/>
        <w:bottom w:val="none" w:sz="0" w:space="0" w:color="auto"/>
        <w:right w:val="none" w:sz="0" w:space="0" w:color="auto"/>
      </w:divBdr>
    </w:div>
    <w:div w:id="2021345360">
      <w:bodyDiv w:val="1"/>
      <w:marLeft w:val="0"/>
      <w:marRight w:val="0"/>
      <w:marTop w:val="0"/>
      <w:marBottom w:val="0"/>
      <w:divBdr>
        <w:top w:val="none" w:sz="0" w:space="0" w:color="auto"/>
        <w:left w:val="none" w:sz="0" w:space="0" w:color="auto"/>
        <w:bottom w:val="none" w:sz="0" w:space="0" w:color="auto"/>
        <w:right w:val="none" w:sz="0" w:space="0" w:color="auto"/>
      </w:divBdr>
    </w:div>
    <w:div w:id="2023698226">
      <w:bodyDiv w:val="1"/>
      <w:marLeft w:val="0"/>
      <w:marRight w:val="0"/>
      <w:marTop w:val="0"/>
      <w:marBottom w:val="0"/>
      <w:divBdr>
        <w:top w:val="none" w:sz="0" w:space="0" w:color="auto"/>
        <w:left w:val="none" w:sz="0" w:space="0" w:color="auto"/>
        <w:bottom w:val="none" w:sz="0" w:space="0" w:color="auto"/>
        <w:right w:val="none" w:sz="0" w:space="0" w:color="auto"/>
      </w:divBdr>
    </w:div>
    <w:div w:id="2023896996">
      <w:bodyDiv w:val="1"/>
      <w:marLeft w:val="0"/>
      <w:marRight w:val="0"/>
      <w:marTop w:val="0"/>
      <w:marBottom w:val="0"/>
      <w:divBdr>
        <w:top w:val="none" w:sz="0" w:space="0" w:color="auto"/>
        <w:left w:val="none" w:sz="0" w:space="0" w:color="auto"/>
        <w:bottom w:val="none" w:sz="0" w:space="0" w:color="auto"/>
        <w:right w:val="none" w:sz="0" w:space="0" w:color="auto"/>
      </w:divBdr>
    </w:div>
    <w:div w:id="2034383578">
      <w:bodyDiv w:val="1"/>
      <w:marLeft w:val="0"/>
      <w:marRight w:val="0"/>
      <w:marTop w:val="0"/>
      <w:marBottom w:val="0"/>
      <w:divBdr>
        <w:top w:val="none" w:sz="0" w:space="0" w:color="auto"/>
        <w:left w:val="none" w:sz="0" w:space="0" w:color="auto"/>
        <w:bottom w:val="none" w:sz="0" w:space="0" w:color="auto"/>
        <w:right w:val="none" w:sz="0" w:space="0" w:color="auto"/>
      </w:divBdr>
    </w:div>
    <w:div w:id="2035105390">
      <w:bodyDiv w:val="1"/>
      <w:marLeft w:val="0"/>
      <w:marRight w:val="0"/>
      <w:marTop w:val="0"/>
      <w:marBottom w:val="0"/>
      <w:divBdr>
        <w:top w:val="none" w:sz="0" w:space="0" w:color="auto"/>
        <w:left w:val="none" w:sz="0" w:space="0" w:color="auto"/>
        <w:bottom w:val="none" w:sz="0" w:space="0" w:color="auto"/>
        <w:right w:val="none" w:sz="0" w:space="0" w:color="auto"/>
      </w:divBdr>
    </w:div>
    <w:div w:id="2037852378">
      <w:bodyDiv w:val="1"/>
      <w:marLeft w:val="0"/>
      <w:marRight w:val="0"/>
      <w:marTop w:val="0"/>
      <w:marBottom w:val="0"/>
      <w:divBdr>
        <w:top w:val="none" w:sz="0" w:space="0" w:color="auto"/>
        <w:left w:val="none" w:sz="0" w:space="0" w:color="auto"/>
        <w:bottom w:val="none" w:sz="0" w:space="0" w:color="auto"/>
        <w:right w:val="none" w:sz="0" w:space="0" w:color="auto"/>
      </w:divBdr>
    </w:div>
    <w:div w:id="2039886019">
      <w:bodyDiv w:val="1"/>
      <w:marLeft w:val="0"/>
      <w:marRight w:val="0"/>
      <w:marTop w:val="0"/>
      <w:marBottom w:val="0"/>
      <w:divBdr>
        <w:top w:val="none" w:sz="0" w:space="0" w:color="auto"/>
        <w:left w:val="none" w:sz="0" w:space="0" w:color="auto"/>
        <w:bottom w:val="none" w:sz="0" w:space="0" w:color="auto"/>
        <w:right w:val="none" w:sz="0" w:space="0" w:color="auto"/>
      </w:divBdr>
    </w:div>
    <w:div w:id="2041583801">
      <w:bodyDiv w:val="1"/>
      <w:marLeft w:val="0"/>
      <w:marRight w:val="0"/>
      <w:marTop w:val="0"/>
      <w:marBottom w:val="0"/>
      <w:divBdr>
        <w:top w:val="none" w:sz="0" w:space="0" w:color="auto"/>
        <w:left w:val="none" w:sz="0" w:space="0" w:color="auto"/>
        <w:bottom w:val="none" w:sz="0" w:space="0" w:color="auto"/>
        <w:right w:val="none" w:sz="0" w:space="0" w:color="auto"/>
      </w:divBdr>
    </w:div>
    <w:div w:id="2044671579">
      <w:bodyDiv w:val="1"/>
      <w:marLeft w:val="0"/>
      <w:marRight w:val="0"/>
      <w:marTop w:val="0"/>
      <w:marBottom w:val="0"/>
      <w:divBdr>
        <w:top w:val="none" w:sz="0" w:space="0" w:color="auto"/>
        <w:left w:val="none" w:sz="0" w:space="0" w:color="auto"/>
        <w:bottom w:val="none" w:sz="0" w:space="0" w:color="auto"/>
        <w:right w:val="none" w:sz="0" w:space="0" w:color="auto"/>
      </w:divBdr>
    </w:div>
    <w:div w:id="2047749036">
      <w:bodyDiv w:val="1"/>
      <w:marLeft w:val="0"/>
      <w:marRight w:val="0"/>
      <w:marTop w:val="0"/>
      <w:marBottom w:val="0"/>
      <w:divBdr>
        <w:top w:val="none" w:sz="0" w:space="0" w:color="auto"/>
        <w:left w:val="none" w:sz="0" w:space="0" w:color="auto"/>
        <w:bottom w:val="none" w:sz="0" w:space="0" w:color="auto"/>
        <w:right w:val="none" w:sz="0" w:space="0" w:color="auto"/>
      </w:divBdr>
    </w:div>
    <w:div w:id="2048211050">
      <w:bodyDiv w:val="1"/>
      <w:marLeft w:val="0"/>
      <w:marRight w:val="0"/>
      <w:marTop w:val="0"/>
      <w:marBottom w:val="0"/>
      <w:divBdr>
        <w:top w:val="none" w:sz="0" w:space="0" w:color="auto"/>
        <w:left w:val="none" w:sz="0" w:space="0" w:color="auto"/>
        <w:bottom w:val="none" w:sz="0" w:space="0" w:color="auto"/>
        <w:right w:val="none" w:sz="0" w:space="0" w:color="auto"/>
      </w:divBdr>
    </w:div>
    <w:div w:id="2048987444">
      <w:bodyDiv w:val="1"/>
      <w:marLeft w:val="0"/>
      <w:marRight w:val="0"/>
      <w:marTop w:val="0"/>
      <w:marBottom w:val="0"/>
      <w:divBdr>
        <w:top w:val="none" w:sz="0" w:space="0" w:color="auto"/>
        <w:left w:val="none" w:sz="0" w:space="0" w:color="auto"/>
        <w:bottom w:val="none" w:sz="0" w:space="0" w:color="auto"/>
        <w:right w:val="none" w:sz="0" w:space="0" w:color="auto"/>
      </w:divBdr>
    </w:div>
    <w:div w:id="2058123253">
      <w:bodyDiv w:val="1"/>
      <w:marLeft w:val="0"/>
      <w:marRight w:val="0"/>
      <w:marTop w:val="0"/>
      <w:marBottom w:val="0"/>
      <w:divBdr>
        <w:top w:val="none" w:sz="0" w:space="0" w:color="auto"/>
        <w:left w:val="none" w:sz="0" w:space="0" w:color="auto"/>
        <w:bottom w:val="none" w:sz="0" w:space="0" w:color="auto"/>
        <w:right w:val="none" w:sz="0" w:space="0" w:color="auto"/>
      </w:divBdr>
    </w:div>
    <w:div w:id="2071952720">
      <w:bodyDiv w:val="1"/>
      <w:marLeft w:val="0"/>
      <w:marRight w:val="0"/>
      <w:marTop w:val="0"/>
      <w:marBottom w:val="0"/>
      <w:divBdr>
        <w:top w:val="none" w:sz="0" w:space="0" w:color="auto"/>
        <w:left w:val="none" w:sz="0" w:space="0" w:color="auto"/>
        <w:bottom w:val="none" w:sz="0" w:space="0" w:color="auto"/>
        <w:right w:val="none" w:sz="0" w:space="0" w:color="auto"/>
      </w:divBdr>
    </w:div>
    <w:div w:id="2075278899">
      <w:bodyDiv w:val="1"/>
      <w:marLeft w:val="0"/>
      <w:marRight w:val="0"/>
      <w:marTop w:val="0"/>
      <w:marBottom w:val="0"/>
      <w:divBdr>
        <w:top w:val="none" w:sz="0" w:space="0" w:color="auto"/>
        <w:left w:val="none" w:sz="0" w:space="0" w:color="auto"/>
        <w:bottom w:val="none" w:sz="0" w:space="0" w:color="auto"/>
        <w:right w:val="none" w:sz="0" w:space="0" w:color="auto"/>
      </w:divBdr>
    </w:div>
    <w:div w:id="2079982124">
      <w:bodyDiv w:val="1"/>
      <w:marLeft w:val="0"/>
      <w:marRight w:val="0"/>
      <w:marTop w:val="0"/>
      <w:marBottom w:val="0"/>
      <w:divBdr>
        <w:top w:val="none" w:sz="0" w:space="0" w:color="auto"/>
        <w:left w:val="none" w:sz="0" w:space="0" w:color="auto"/>
        <w:bottom w:val="none" w:sz="0" w:space="0" w:color="auto"/>
        <w:right w:val="none" w:sz="0" w:space="0" w:color="auto"/>
      </w:divBdr>
    </w:div>
    <w:div w:id="2082214609">
      <w:bodyDiv w:val="1"/>
      <w:marLeft w:val="0"/>
      <w:marRight w:val="0"/>
      <w:marTop w:val="0"/>
      <w:marBottom w:val="0"/>
      <w:divBdr>
        <w:top w:val="none" w:sz="0" w:space="0" w:color="auto"/>
        <w:left w:val="none" w:sz="0" w:space="0" w:color="auto"/>
        <w:bottom w:val="none" w:sz="0" w:space="0" w:color="auto"/>
        <w:right w:val="none" w:sz="0" w:space="0" w:color="auto"/>
      </w:divBdr>
    </w:div>
    <w:div w:id="2089694392">
      <w:bodyDiv w:val="1"/>
      <w:marLeft w:val="0"/>
      <w:marRight w:val="0"/>
      <w:marTop w:val="0"/>
      <w:marBottom w:val="0"/>
      <w:divBdr>
        <w:top w:val="none" w:sz="0" w:space="0" w:color="auto"/>
        <w:left w:val="none" w:sz="0" w:space="0" w:color="auto"/>
        <w:bottom w:val="none" w:sz="0" w:space="0" w:color="auto"/>
        <w:right w:val="none" w:sz="0" w:space="0" w:color="auto"/>
      </w:divBdr>
    </w:div>
    <w:div w:id="2095779392">
      <w:bodyDiv w:val="1"/>
      <w:marLeft w:val="0"/>
      <w:marRight w:val="0"/>
      <w:marTop w:val="0"/>
      <w:marBottom w:val="0"/>
      <w:divBdr>
        <w:top w:val="none" w:sz="0" w:space="0" w:color="auto"/>
        <w:left w:val="none" w:sz="0" w:space="0" w:color="auto"/>
        <w:bottom w:val="none" w:sz="0" w:space="0" w:color="auto"/>
        <w:right w:val="none" w:sz="0" w:space="0" w:color="auto"/>
      </w:divBdr>
    </w:div>
    <w:div w:id="2101292029">
      <w:bodyDiv w:val="1"/>
      <w:marLeft w:val="0"/>
      <w:marRight w:val="0"/>
      <w:marTop w:val="0"/>
      <w:marBottom w:val="0"/>
      <w:divBdr>
        <w:top w:val="none" w:sz="0" w:space="0" w:color="auto"/>
        <w:left w:val="none" w:sz="0" w:space="0" w:color="auto"/>
        <w:bottom w:val="none" w:sz="0" w:space="0" w:color="auto"/>
        <w:right w:val="none" w:sz="0" w:space="0" w:color="auto"/>
      </w:divBdr>
    </w:div>
    <w:div w:id="2108187316">
      <w:bodyDiv w:val="1"/>
      <w:marLeft w:val="0"/>
      <w:marRight w:val="0"/>
      <w:marTop w:val="0"/>
      <w:marBottom w:val="0"/>
      <w:divBdr>
        <w:top w:val="none" w:sz="0" w:space="0" w:color="auto"/>
        <w:left w:val="none" w:sz="0" w:space="0" w:color="auto"/>
        <w:bottom w:val="none" w:sz="0" w:space="0" w:color="auto"/>
        <w:right w:val="none" w:sz="0" w:space="0" w:color="auto"/>
      </w:divBdr>
    </w:div>
    <w:div w:id="2108496523">
      <w:bodyDiv w:val="1"/>
      <w:marLeft w:val="0"/>
      <w:marRight w:val="0"/>
      <w:marTop w:val="0"/>
      <w:marBottom w:val="0"/>
      <w:divBdr>
        <w:top w:val="none" w:sz="0" w:space="0" w:color="auto"/>
        <w:left w:val="none" w:sz="0" w:space="0" w:color="auto"/>
        <w:bottom w:val="none" w:sz="0" w:space="0" w:color="auto"/>
        <w:right w:val="none" w:sz="0" w:space="0" w:color="auto"/>
      </w:divBdr>
    </w:div>
    <w:div w:id="2111729333">
      <w:bodyDiv w:val="1"/>
      <w:marLeft w:val="0"/>
      <w:marRight w:val="0"/>
      <w:marTop w:val="0"/>
      <w:marBottom w:val="0"/>
      <w:divBdr>
        <w:top w:val="none" w:sz="0" w:space="0" w:color="auto"/>
        <w:left w:val="none" w:sz="0" w:space="0" w:color="auto"/>
        <w:bottom w:val="none" w:sz="0" w:space="0" w:color="auto"/>
        <w:right w:val="none" w:sz="0" w:space="0" w:color="auto"/>
      </w:divBdr>
    </w:div>
    <w:div w:id="2117211183">
      <w:bodyDiv w:val="1"/>
      <w:marLeft w:val="0"/>
      <w:marRight w:val="0"/>
      <w:marTop w:val="0"/>
      <w:marBottom w:val="0"/>
      <w:divBdr>
        <w:top w:val="none" w:sz="0" w:space="0" w:color="auto"/>
        <w:left w:val="none" w:sz="0" w:space="0" w:color="auto"/>
        <w:bottom w:val="none" w:sz="0" w:space="0" w:color="auto"/>
        <w:right w:val="none" w:sz="0" w:space="0" w:color="auto"/>
      </w:divBdr>
    </w:div>
    <w:div w:id="2141604206">
      <w:bodyDiv w:val="1"/>
      <w:marLeft w:val="0"/>
      <w:marRight w:val="0"/>
      <w:marTop w:val="0"/>
      <w:marBottom w:val="0"/>
      <w:divBdr>
        <w:top w:val="none" w:sz="0" w:space="0" w:color="auto"/>
        <w:left w:val="none" w:sz="0" w:space="0" w:color="auto"/>
        <w:bottom w:val="none" w:sz="0" w:space="0" w:color="auto"/>
        <w:right w:val="none" w:sz="0" w:space="0" w:color="auto"/>
      </w:divBdr>
      <w:divsChild>
        <w:div w:id="236214102">
          <w:marLeft w:val="0"/>
          <w:marRight w:val="0"/>
          <w:marTop w:val="0"/>
          <w:marBottom w:val="0"/>
          <w:divBdr>
            <w:top w:val="none" w:sz="0" w:space="0" w:color="auto"/>
            <w:left w:val="none" w:sz="0" w:space="0" w:color="auto"/>
            <w:bottom w:val="none" w:sz="0" w:space="0" w:color="auto"/>
            <w:right w:val="none" w:sz="0" w:space="0" w:color="auto"/>
          </w:divBdr>
          <w:divsChild>
            <w:div w:id="1837919150">
              <w:marLeft w:val="0"/>
              <w:marRight w:val="0"/>
              <w:marTop w:val="0"/>
              <w:marBottom w:val="0"/>
              <w:divBdr>
                <w:top w:val="none" w:sz="0" w:space="0" w:color="auto"/>
                <w:left w:val="none" w:sz="0" w:space="0" w:color="auto"/>
                <w:bottom w:val="none" w:sz="0" w:space="0" w:color="auto"/>
                <w:right w:val="none" w:sz="0" w:space="0" w:color="auto"/>
              </w:divBdr>
              <w:divsChild>
                <w:div w:id="896817648">
                  <w:marLeft w:val="0"/>
                  <w:marRight w:val="0"/>
                  <w:marTop w:val="0"/>
                  <w:marBottom w:val="0"/>
                  <w:divBdr>
                    <w:top w:val="none" w:sz="0" w:space="0" w:color="auto"/>
                    <w:left w:val="none" w:sz="0" w:space="0" w:color="auto"/>
                    <w:bottom w:val="none" w:sz="0" w:space="0" w:color="auto"/>
                    <w:right w:val="none" w:sz="0" w:space="0" w:color="auto"/>
                  </w:divBdr>
                  <w:divsChild>
                    <w:div w:id="745615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3460630">
          <w:marLeft w:val="0"/>
          <w:marRight w:val="0"/>
          <w:marTop w:val="0"/>
          <w:marBottom w:val="0"/>
          <w:divBdr>
            <w:top w:val="none" w:sz="0" w:space="0" w:color="auto"/>
            <w:left w:val="none" w:sz="0" w:space="0" w:color="auto"/>
            <w:bottom w:val="none" w:sz="0" w:space="0" w:color="auto"/>
            <w:right w:val="none" w:sz="0" w:space="0" w:color="auto"/>
          </w:divBdr>
          <w:divsChild>
            <w:div w:id="1858537820">
              <w:marLeft w:val="0"/>
              <w:marRight w:val="0"/>
              <w:marTop w:val="0"/>
              <w:marBottom w:val="0"/>
              <w:divBdr>
                <w:top w:val="none" w:sz="0" w:space="0" w:color="auto"/>
                <w:left w:val="none" w:sz="0" w:space="0" w:color="auto"/>
                <w:bottom w:val="none" w:sz="0" w:space="0" w:color="auto"/>
                <w:right w:val="none" w:sz="0" w:space="0" w:color="auto"/>
              </w:divBdr>
              <w:divsChild>
                <w:div w:id="1454443187">
                  <w:marLeft w:val="0"/>
                  <w:marRight w:val="0"/>
                  <w:marTop w:val="0"/>
                  <w:marBottom w:val="0"/>
                  <w:divBdr>
                    <w:top w:val="none" w:sz="0" w:space="0" w:color="auto"/>
                    <w:left w:val="none" w:sz="0" w:space="0" w:color="auto"/>
                    <w:bottom w:val="none" w:sz="0" w:space="0" w:color="auto"/>
                    <w:right w:val="none" w:sz="0" w:space="0" w:color="auto"/>
                  </w:divBdr>
                  <w:divsChild>
                    <w:div w:id="665400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coballtconsulting.ir/"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lostworld.com/destinations/bolivia/la-paz/la-casona-boutique-hotel/"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runchbase.com/organization/cobalt-consulting-group" TargetMode="External"/><Relationship Id="rId5" Type="http://schemas.openxmlformats.org/officeDocument/2006/relationships/webSettings" Target="webSettings.xml"/><Relationship Id="rId15" Type="http://schemas.openxmlformats.org/officeDocument/2006/relationships/hyperlink" Target="https://www.steppestravel.com/accommodation/la-casona-boutique-hotel/" TargetMode="External"/><Relationship Id="rId10" Type="http://schemas.openxmlformats.org/officeDocument/2006/relationships/hyperlink" Target="https://www.coballtconsulting.ir/"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oballtconsulting.i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EC6DC9-0E1C-4781-B4A1-0613E11410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TotalTime>
  <Pages>34</Pages>
  <Words>8446</Words>
  <Characters>48148</Characters>
  <DocSecurity>0</DocSecurity>
  <Lines>401</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2024-11-11T04:51:00Z</dcterms:created>
  <dcterms:modified xsi:type="dcterms:W3CDTF">2024-11-12T18:23:00Z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8EF5261537CF407F92BC88E11DBCF29C</vt:lpwstr>
  </property>
  <property fmtid="{D5CDD505-2E9C-101B-9397-08002B2CF9AE}" pid="3" name="KSOProductBuildVer">
    <vt:lpwstr>1033-11.2.0.11537</vt:lpwstr>
  </property>
  <property fmtid="{D5CDD505-2E9C-101B-9397-08002B2CF9AE}" pid="4" name="GrammarlyDocumentId">
    <vt:lpwstr>4ab15c28763e053b9fd3f78c4e2daa73a19a7e0542533fd115be28bde4ddbd33</vt:lpwstr>
  </property>
</Properties>
</file>