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3D2BFD" w14:textId="77777777" w:rsidR="00D83DDA" w:rsidRPr="00D83DDA" w:rsidRDefault="00D83DDA" w:rsidP="0054083D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7ACD6C09" w14:textId="77777777" w:rsidR="00D83DDA" w:rsidRPr="00D83DDA" w:rsidRDefault="00D83DDA" w:rsidP="00D83DD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35B6A163" w14:textId="2FEC414B" w:rsidR="00D83DDA" w:rsidRPr="00D83DDA" w:rsidRDefault="00D83DDA" w:rsidP="00793F38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D83DDA">
        <w:rPr>
          <w:rFonts w:ascii="Arial" w:hAnsi="Arial" w:cs="Arial"/>
          <w:b/>
          <w:bCs/>
          <w:sz w:val="28"/>
          <w:szCs w:val="28"/>
        </w:rPr>
        <w:t xml:space="preserve">    </w:t>
      </w:r>
      <w:r w:rsidRPr="00D83DDA">
        <w:rPr>
          <w:rFonts w:ascii="Arial" w:hAnsi="Arial" w:cs="Arial"/>
          <w:b/>
          <w:bCs/>
          <w:noProof/>
          <w:sz w:val="28"/>
          <w:szCs w:val="28"/>
        </w:rPr>
        <w:drawing>
          <wp:inline distT="0" distB="0" distL="0" distR="0" wp14:anchorId="21BBB5E1" wp14:editId="76D1FC5D">
            <wp:extent cx="1813560" cy="723900"/>
            <wp:effectExtent l="0" t="0" r="15240" b="0"/>
            <wp:docPr id="1925370285" name="Picture 2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356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6F4304" w14:textId="77777777" w:rsidR="00D83DDA" w:rsidRDefault="00D83DDA" w:rsidP="00793F38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5E38F7F" w14:textId="18AB15C7" w:rsidR="00715990" w:rsidRPr="00D207C8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D207C8">
        <w:rPr>
          <w:rFonts w:ascii="Arial" w:hAnsi="Arial" w:cs="Arial"/>
          <w:b/>
          <w:bCs/>
          <w:sz w:val="28"/>
          <w:szCs w:val="28"/>
        </w:rPr>
        <w:t>BSc (Hons) Health and Social Care</w:t>
      </w:r>
    </w:p>
    <w:p w14:paraId="358C7E62" w14:textId="77777777" w:rsidR="00AD0E8D" w:rsidRPr="00D207C8" w:rsidRDefault="00AD0E8D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680A4B0" w14:textId="3F72E373" w:rsidR="00715990" w:rsidRPr="00D207C8" w:rsidRDefault="00715990" w:rsidP="007F5A60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D207C8">
        <w:rPr>
          <w:rFonts w:ascii="Arial" w:hAnsi="Arial" w:cs="Arial"/>
          <w:b/>
          <w:bCs/>
          <w:sz w:val="28"/>
          <w:szCs w:val="28"/>
        </w:rPr>
        <w:t xml:space="preserve">Module: </w:t>
      </w:r>
      <w:r w:rsidR="00AD0E8D" w:rsidRPr="00D207C8">
        <w:rPr>
          <w:rFonts w:ascii="Arial" w:hAnsi="Arial" w:cs="Arial"/>
          <w:b/>
          <w:bCs/>
          <w:sz w:val="28"/>
          <w:szCs w:val="28"/>
        </w:rPr>
        <w:t>Introduction to Independent Research Skills</w:t>
      </w:r>
      <w:r w:rsidRPr="00D207C8">
        <w:rPr>
          <w:rFonts w:ascii="Arial" w:hAnsi="Arial" w:cs="Arial"/>
          <w:b/>
          <w:bCs/>
          <w:sz w:val="28"/>
          <w:szCs w:val="28"/>
        </w:rPr>
        <w:t xml:space="preserve"> (BMHP</w:t>
      </w:r>
      <w:r w:rsidR="00AD0E8D" w:rsidRPr="00D207C8">
        <w:rPr>
          <w:rFonts w:ascii="Arial" w:hAnsi="Arial" w:cs="Arial"/>
          <w:b/>
          <w:bCs/>
          <w:sz w:val="28"/>
          <w:szCs w:val="28"/>
        </w:rPr>
        <w:t>5019</w:t>
      </w:r>
      <w:r w:rsidRPr="00D207C8">
        <w:rPr>
          <w:rFonts w:ascii="Arial" w:hAnsi="Arial" w:cs="Arial"/>
          <w:b/>
          <w:bCs/>
          <w:sz w:val="28"/>
          <w:szCs w:val="28"/>
        </w:rPr>
        <w:t>)</w:t>
      </w:r>
    </w:p>
    <w:p w14:paraId="3157DF3C" w14:textId="77777777" w:rsidR="00715990" w:rsidRPr="00D207C8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1D2A98AC" w:rsidR="00041A5A" w:rsidRPr="00D207C8" w:rsidRDefault="007F5A60" w:rsidP="007F5A60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</w:t>
      </w:r>
      <w:r w:rsidR="00715990" w:rsidRPr="00D207C8">
        <w:rPr>
          <w:rFonts w:ascii="Arial" w:hAnsi="Arial" w:cs="Arial"/>
          <w:b/>
          <w:bCs/>
          <w:sz w:val="28"/>
          <w:szCs w:val="28"/>
        </w:rPr>
        <w:t xml:space="preserve">ssessment title: </w:t>
      </w:r>
      <w:r w:rsidR="00AD0E8D" w:rsidRPr="00D207C8">
        <w:rPr>
          <w:rFonts w:ascii="Arial" w:hAnsi="Arial" w:cs="Arial"/>
          <w:sz w:val="28"/>
          <w:szCs w:val="28"/>
        </w:rPr>
        <w:t>Assessment 1 - Research</w:t>
      </w:r>
      <w:r w:rsidR="00715990" w:rsidRPr="00D207C8">
        <w:rPr>
          <w:rFonts w:ascii="Arial" w:hAnsi="Arial" w:cs="Arial"/>
          <w:sz w:val="28"/>
          <w:szCs w:val="28"/>
        </w:rPr>
        <w:t xml:space="preserve"> Proposal</w:t>
      </w:r>
      <w:r w:rsidR="00545684" w:rsidRPr="00D207C8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Pr="00D207C8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D207C8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7A13C824" w14:textId="041FF2B7" w:rsidR="007A23BA" w:rsidRDefault="0054083D" w:rsidP="00041A5A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            </w:t>
      </w:r>
      <w:r w:rsidR="00715990" w:rsidRPr="00D207C8">
        <w:rPr>
          <w:rFonts w:ascii="Arial" w:hAnsi="Arial" w:cs="Arial"/>
          <w:b/>
          <w:bCs/>
          <w:sz w:val="28"/>
          <w:szCs w:val="28"/>
        </w:rPr>
        <w:t>Student ID</w:t>
      </w:r>
      <w:r w:rsidR="00715990" w:rsidRPr="00D207C8">
        <w:rPr>
          <w:rFonts w:ascii="Arial" w:hAnsi="Arial" w:cs="Arial"/>
          <w:sz w:val="28"/>
          <w:szCs w:val="28"/>
        </w:rPr>
        <w:t xml:space="preserve">: </w:t>
      </w:r>
      <w:r w:rsidR="00016742">
        <w:rPr>
          <w:rFonts w:ascii="Arial" w:hAnsi="Arial" w:cs="Arial"/>
          <w:sz w:val="28"/>
          <w:szCs w:val="28"/>
        </w:rPr>
        <w:t xml:space="preserve"> </w:t>
      </w:r>
      <w:r w:rsidR="00EE43A8">
        <w:rPr>
          <w:rFonts w:ascii="Arial" w:hAnsi="Arial" w:cs="Arial"/>
          <w:sz w:val="28"/>
          <w:szCs w:val="28"/>
        </w:rPr>
        <w:t>241608</w:t>
      </w:r>
    </w:p>
    <w:p w14:paraId="7BFE8326" w14:textId="02C6E3EE" w:rsidR="006C23D6" w:rsidRDefault="0054083D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    </w:t>
      </w:r>
      <w:r w:rsidR="00C74FB8">
        <w:rPr>
          <w:rFonts w:ascii="Arial" w:hAnsi="Arial" w:cs="Arial"/>
          <w:b/>
          <w:bCs/>
          <w:sz w:val="28"/>
          <w:szCs w:val="28"/>
        </w:rPr>
        <w:t xml:space="preserve"> </w:t>
      </w:r>
      <w:r>
        <w:rPr>
          <w:rFonts w:ascii="Arial" w:hAnsi="Arial" w:cs="Arial"/>
          <w:b/>
          <w:bCs/>
          <w:sz w:val="28"/>
          <w:szCs w:val="28"/>
        </w:rPr>
        <w:t xml:space="preserve"> </w:t>
      </w:r>
      <w:r w:rsidR="00FF5B70" w:rsidRPr="00D207C8">
        <w:rPr>
          <w:rFonts w:ascii="Arial" w:hAnsi="Arial" w:cs="Arial"/>
          <w:b/>
          <w:bCs/>
          <w:sz w:val="28"/>
          <w:szCs w:val="28"/>
        </w:rPr>
        <w:t>Student Name</w:t>
      </w:r>
      <w:r w:rsidR="00FF5B70" w:rsidRPr="00D207C8">
        <w:rPr>
          <w:rFonts w:ascii="Arial" w:hAnsi="Arial" w:cs="Arial"/>
          <w:sz w:val="28"/>
          <w:szCs w:val="28"/>
        </w:rPr>
        <w:t xml:space="preserve">: </w:t>
      </w:r>
      <w:r w:rsidR="00490BA2">
        <w:rPr>
          <w:rFonts w:ascii="Arial" w:hAnsi="Arial" w:cs="Arial"/>
          <w:sz w:val="28"/>
          <w:szCs w:val="28"/>
        </w:rPr>
        <w:t>Eileen Margia Cooper</w:t>
      </w:r>
      <w:r w:rsidR="00125AD0">
        <w:rPr>
          <w:rFonts w:ascii="Arial" w:hAnsi="Arial" w:cs="Arial"/>
          <w:b/>
          <w:bCs/>
          <w:sz w:val="28"/>
          <w:szCs w:val="28"/>
        </w:rPr>
        <w:t xml:space="preserve">                           </w:t>
      </w:r>
    </w:p>
    <w:p w14:paraId="0B04E018" w14:textId="56C21F0E" w:rsidR="00715990" w:rsidRPr="00D207C8" w:rsidRDefault="0054083D" w:rsidP="00041A5A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       </w:t>
      </w:r>
      <w:r w:rsidR="00715990" w:rsidRPr="00D207C8">
        <w:rPr>
          <w:rFonts w:ascii="Arial" w:hAnsi="Arial" w:cs="Arial"/>
          <w:b/>
          <w:bCs/>
          <w:sz w:val="28"/>
          <w:szCs w:val="28"/>
        </w:rPr>
        <w:t>Date of submission</w:t>
      </w:r>
      <w:r w:rsidR="00715990" w:rsidRPr="00D207C8">
        <w:rPr>
          <w:rFonts w:ascii="Arial" w:hAnsi="Arial" w:cs="Arial"/>
          <w:sz w:val="28"/>
          <w:szCs w:val="28"/>
        </w:rPr>
        <w:t xml:space="preserve">: </w:t>
      </w:r>
      <w:r w:rsidR="00490BA2">
        <w:rPr>
          <w:rFonts w:ascii="Arial" w:hAnsi="Arial" w:cs="Arial"/>
          <w:sz w:val="28"/>
          <w:szCs w:val="28"/>
        </w:rPr>
        <w:t xml:space="preserve"> 10</w:t>
      </w:r>
      <w:r w:rsidR="00016B56" w:rsidRPr="00016B56">
        <w:rPr>
          <w:rFonts w:ascii="Arial" w:hAnsi="Arial" w:cs="Arial"/>
          <w:sz w:val="28"/>
          <w:szCs w:val="28"/>
          <w:vertAlign w:val="superscript"/>
        </w:rPr>
        <w:t>th</w:t>
      </w:r>
      <w:r w:rsidR="00016B56">
        <w:rPr>
          <w:rFonts w:ascii="Arial" w:hAnsi="Arial" w:cs="Arial"/>
          <w:sz w:val="28"/>
          <w:szCs w:val="28"/>
        </w:rPr>
        <w:t xml:space="preserve"> July 2026</w:t>
      </w:r>
      <w:r w:rsidR="00FD7689">
        <w:rPr>
          <w:rFonts w:ascii="Arial" w:hAnsi="Arial" w:cs="Arial"/>
          <w:sz w:val="28"/>
          <w:szCs w:val="28"/>
        </w:rPr>
        <w:t xml:space="preserve"> </w:t>
      </w:r>
    </w:p>
    <w:p w14:paraId="19AA26A9" w14:textId="2F99F205" w:rsidR="00FF5B70" w:rsidRPr="00D207C8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FE66E60" w14:textId="2322C4D4" w:rsidR="00FF5B70" w:rsidRPr="00D207C8" w:rsidRDefault="0054083D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 </w:t>
      </w:r>
      <w:r w:rsidR="00C74FB8">
        <w:rPr>
          <w:rFonts w:ascii="Arial" w:hAnsi="Arial" w:cs="Arial"/>
          <w:b/>
          <w:bCs/>
          <w:sz w:val="28"/>
          <w:szCs w:val="28"/>
        </w:rPr>
        <w:t xml:space="preserve"> </w:t>
      </w:r>
      <w:r>
        <w:rPr>
          <w:rFonts w:ascii="Arial" w:hAnsi="Arial" w:cs="Arial"/>
          <w:b/>
          <w:bCs/>
          <w:sz w:val="28"/>
          <w:szCs w:val="28"/>
        </w:rPr>
        <w:t xml:space="preserve"> </w:t>
      </w:r>
      <w:r w:rsidR="0014525B" w:rsidRPr="00D207C8">
        <w:rPr>
          <w:rFonts w:ascii="Arial" w:hAnsi="Arial" w:cs="Arial"/>
          <w:b/>
          <w:bCs/>
          <w:sz w:val="28"/>
          <w:szCs w:val="28"/>
        </w:rPr>
        <w:t>Lecturer’s name</w:t>
      </w:r>
      <w:r w:rsidR="00FF5B70" w:rsidRPr="00D207C8">
        <w:rPr>
          <w:rFonts w:ascii="Arial" w:hAnsi="Arial" w:cs="Arial"/>
          <w:sz w:val="28"/>
          <w:szCs w:val="28"/>
        </w:rPr>
        <w:t xml:space="preserve">: </w:t>
      </w:r>
      <w:r w:rsidR="00016B56">
        <w:rPr>
          <w:rFonts w:ascii="Arial" w:hAnsi="Arial" w:cs="Arial"/>
          <w:sz w:val="28"/>
          <w:szCs w:val="28"/>
        </w:rPr>
        <w:t xml:space="preserve">  </w:t>
      </w:r>
      <w:r w:rsidR="00E269DD">
        <w:rPr>
          <w:rFonts w:ascii="Arial" w:hAnsi="Arial" w:cs="Arial"/>
          <w:sz w:val="28"/>
          <w:szCs w:val="28"/>
        </w:rPr>
        <w:t>Elen</w:t>
      </w:r>
      <w:r w:rsidR="00025F7A">
        <w:rPr>
          <w:rFonts w:ascii="Arial" w:hAnsi="Arial" w:cs="Arial"/>
          <w:sz w:val="28"/>
          <w:szCs w:val="28"/>
        </w:rPr>
        <w:t xml:space="preserve">i </w:t>
      </w:r>
      <w:proofErr w:type="spellStart"/>
      <w:r w:rsidR="00025F7A">
        <w:rPr>
          <w:rFonts w:ascii="Arial" w:hAnsi="Arial" w:cs="Arial"/>
          <w:sz w:val="28"/>
          <w:szCs w:val="28"/>
        </w:rPr>
        <w:t>Koutsogeorgou</w:t>
      </w:r>
      <w:proofErr w:type="spellEnd"/>
      <w:r w:rsidR="00793F38">
        <w:rPr>
          <w:rFonts w:ascii="Arial" w:hAnsi="Arial" w:cs="Arial"/>
          <w:sz w:val="28"/>
          <w:szCs w:val="28"/>
        </w:rPr>
        <w:t xml:space="preserve"> </w:t>
      </w:r>
      <w:r w:rsidR="00810ED9">
        <w:rPr>
          <w:rFonts w:ascii="Arial" w:hAnsi="Arial" w:cs="Arial"/>
          <w:sz w:val="28"/>
          <w:szCs w:val="28"/>
        </w:rPr>
        <w:t>-Andreou</w:t>
      </w:r>
    </w:p>
    <w:p w14:paraId="5BD313B6" w14:textId="4BA804DC" w:rsidR="00715990" w:rsidRPr="00D207C8" w:rsidRDefault="00715990" w:rsidP="00041A5A">
      <w:pPr>
        <w:spacing w:line="360" w:lineRule="auto"/>
        <w:rPr>
          <w:rFonts w:ascii="Arial" w:hAnsi="Arial" w:cs="Arial"/>
          <w:sz w:val="22"/>
        </w:rPr>
      </w:pPr>
    </w:p>
    <w:p w14:paraId="07CF3A4D" w14:textId="4AAF8C7D" w:rsidR="00715990" w:rsidRPr="00D207C8" w:rsidRDefault="00715990" w:rsidP="00041A5A">
      <w:pPr>
        <w:spacing w:line="360" w:lineRule="auto"/>
        <w:rPr>
          <w:rFonts w:ascii="Arial" w:hAnsi="Arial" w:cs="Arial"/>
          <w:sz w:val="22"/>
        </w:rPr>
      </w:pPr>
      <w:r w:rsidRPr="00D207C8">
        <w:rPr>
          <w:rFonts w:ascii="Arial" w:hAnsi="Arial" w:cs="Arial"/>
          <w:sz w:val="22"/>
        </w:rPr>
        <w:br w:type="page"/>
      </w:r>
    </w:p>
    <w:p w14:paraId="75E7FD5C" w14:textId="19E855F6" w:rsidR="00545684" w:rsidRPr="00D207C8" w:rsidRDefault="00AD0E8D" w:rsidP="00AD0E8D">
      <w:pPr>
        <w:pStyle w:val="Heading1"/>
      </w:pPr>
      <w:r w:rsidRPr="00D207C8">
        <w:lastRenderedPageBreak/>
        <w:t>Research</w:t>
      </w:r>
      <w:r w:rsidR="00545684" w:rsidRPr="00D207C8">
        <w:t xml:space="preserve"> </w:t>
      </w:r>
      <w:r w:rsidR="000B7CD5" w:rsidRPr="00D207C8">
        <w:t>P</w:t>
      </w:r>
      <w:r w:rsidR="00545684" w:rsidRPr="00D207C8">
        <w:t>roposal</w:t>
      </w:r>
    </w:p>
    <w:p w14:paraId="6630FBCE" w14:textId="0038F936" w:rsidR="00D769F0" w:rsidRPr="00610EE0" w:rsidRDefault="00D769F0" w:rsidP="00D769F0">
      <w:pPr>
        <w:rPr>
          <w:rFonts w:ascii="Arial" w:hAnsi="Arial" w:cs="Arial"/>
          <w:szCs w:val="24"/>
        </w:rPr>
      </w:pPr>
    </w:p>
    <w:p w14:paraId="7496E9FE" w14:textId="17AA8603" w:rsidR="006D5157" w:rsidRDefault="00AD0E8D" w:rsidP="00511E21">
      <w:pPr>
        <w:pStyle w:val="Heading2"/>
      </w:pPr>
      <w:r w:rsidRPr="00610EE0">
        <w:t>Topic</w:t>
      </w:r>
      <w:r w:rsidR="00D769F0" w:rsidRPr="00610EE0">
        <w:t>:</w:t>
      </w:r>
      <w:r w:rsidR="00F05412" w:rsidRPr="00610EE0">
        <w:t xml:space="preserve">   </w:t>
      </w:r>
      <w:r w:rsidR="00753954" w:rsidRPr="00610EE0">
        <w:t xml:space="preserve">  </w:t>
      </w:r>
      <w:r w:rsidR="00564583">
        <w:t>T</w:t>
      </w:r>
      <w:r w:rsidR="006B5DEB">
        <w:t xml:space="preserve">he </w:t>
      </w:r>
      <w:r w:rsidR="003851D5">
        <w:t>Effectiveness</w:t>
      </w:r>
      <w:r w:rsidR="009270FC">
        <w:t xml:space="preserve"> </w:t>
      </w:r>
      <w:r w:rsidR="00EC5F37">
        <w:t>of</w:t>
      </w:r>
      <w:r w:rsidR="00F1764A">
        <w:t xml:space="preserve"> </w:t>
      </w:r>
      <w:r w:rsidR="008F75A9" w:rsidRPr="00610EE0">
        <w:t xml:space="preserve">Digital </w:t>
      </w:r>
      <w:r w:rsidR="002A224D" w:rsidRPr="00610EE0">
        <w:t>Mental Health Interventions</w:t>
      </w:r>
      <w:r w:rsidR="00CE2D3E">
        <w:t xml:space="preserve"> </w:t>
      </w:r>
      <w:r w:rsidR="00AA756E" w:rsidRPr="00610EE0">
        <w:t>for</w:t>
      </w:r>
      <w:r w:rsidR="006D5157">
        <w:t xml:space="preserve"> </w:t>
      </w:r>
    </w:p>
    <w:p w14:paraId="767FE803" w14:textId="29878320" w:rsidR="006D5157" w:rsidRDefault="006D5157" w:rsidP="00511E21">
      <w:pPr>
        <w:pStyle w:val="Heading2"/>
      </w:pPr>
      <w:r>
        <w:t xml:space="preserve">               </w:t>
      </w:r>
      <w:r w:rsidR="00926EEE" w:rsidRPr="00610EE0">
        <w:t xml:space="preserve"> </w:t>
      </w:r>
      <w:r>
        <w:t xml:space="preserve">Supporting </w:t>
      </w:r>
      <w:r w:rsidR="00F0323E">
        <w:t>Y</w:t>
      </w:r>
      <w:r w:rsidR="00BD47C2" w:rsidRPr="00610EE0">
        <w:t>oung</w:t>
      </w:r>
      <w:r w:rsidR="00926EEE" w:rsidRPr="00610EE0">
        <w:t xml:space="preserve"> </w:t>
      </w:r>
      <w:r>
        <w:t>P</w:t>
      </w:r>
      <w:r w:rsidRPr="00610EE0">
        <w:t xml:space="preserve">eople </w:t>
      </w:r>
      <w:r>
        <w:t>Aged</w:t>
      </w:r>
      <w:r w:rsidR="00BB52D4">
        <w:t xml:space="preserve"> </w:t>
      </w:r>
      <w:r w:rsidR="00D21921">
        <w:t>16-25 Years in the UK</w:t>
      </w:r>
      <w:r w:rsidR="00335686">
        <w:t xml:space="preserve"> </w:t>
      </w:r>
      <w:r w:rsidR="00216878">
        <w:t>Health and</w:t>
      </w:r>
    </w:p>
    <w:p w14:paraId="00936091" w14:textId="2F26C9FA" w:rsidR="00F00DC4" w:rsidRPr="00FB33AE" w:rsidRDefault="006D5157" w:rsidP="00511E21">
      <w:pPr>
        <w:pStyle w:val="Heading2"/>
        <w:rPr>
          <w:b w:val="0"/>
          <w:bCs w:val="0"/>
        </w:rPr>
      </w:pPr>
      <w:r>
        <w:t xml:space="preserve">               </w:t>
      </w:r>
      <w:r w:rsidR="00216878">
        <w:t xml:space="preserve"> Social Care Settings</w:t>
      </w:r>
      <w:r w:rsidR="00A17BD4">
        <w:t>:</w:t>
      </w:r>
      <w:r w:rsidR="00B1617F">
        <w:t xml:space="preserve"> </w:t>
      </w:r>
    </w:p>
    <w:p w14:paraId="047680A5" w14:textId="3CB87FC3" w:rsidR="00C87BC2" w:rsidRPr="00610EE0" w:rsidRDefault="00F00DC4" w:rsidP="00511E21">
      <w:pPr>
        <w:pStyle w:val="Heading2"/>
      </w:pPr>
      <w:r w:rsidRPr="00610EE0">
        <w:t xml:space="preserve">             </w:t>
      </w:r>
      <w:r w:rsidR="004E1905" w:rsidRPr="00610EE0">
        <w:t xml:space="preserve"> </w:t>
      </w:r>
      <w:r w:rsidRPr="00610EE0">
        <w:t xml:space="preserve"> </w:t>
      </w:r>
      <w:r w:rsidR="004E3A9B" w:rsidRPr="00610EE0">
        <w:t xml:space="preserve"> </w:t>
      </w:r>
    </w:p>
    <w:p w14:paraId="69EDC69F" w14:textId="2BE59D1D" w:rsidR="00204BA8" w:rsidRPr="00347163" w:rsidRDefault="00C87BC2" w:rsidP="00511E21">
      <w:pPr>
        <w:pStyle w:val="Heading2"/>
      </w:pPr>
      <w:r w:rsidRPr="00610EE0">
        <w:t xml:space="preserve">                 </w:t>
      </w:r>
      <w:r w:rsidR="008D6C9F" w:rsidRPr="00347163">
        <w:t xml:space="preserve"> </w:t>
      </w:r>
      <w:r w:rsidR="001D56F2" w:rsidRPr="00347163">
        <w:t xml:space="preserve">  </w:t>
      </w:r>
    </w:p>
    <w:p w14:paraId="10EF9917" w14:textId="0DC24494" w:rsidR="009224F7" w:rsidRPr="00347163" w:rsidRDefault="00204BA8" w:rsidP="00511E21">
      <w:pPr>
        <w:pStyle w:val="Heading2"/>
      </w:pPr>
      <w:r w:rsidRPr="00347163">
        <w:t xml:space="preserve">            </w:t>
      </w:r>
      <w:r w:rsidR="00EB1DFE" w:rsidRPr="00347163">
        <w:t xml:space="preserve"> </w:t>
      </w:r>
      <w:r w:rsidR="00C21904" w:rsidRPr="00347163">
        <w:t xml:space="preserve"> </w:t>
      </w:r>
      <w:r w:rsidR="006A39C0" w:rsidRPr="00347163">
        <w:t xml:space="preserve">                             </w:t>
      </w:r>
      <w:r w:rsidR="00CA5D47" w:rsidRPr="00347163">
        <w:t xml:space="preserve"> </w:t>
      </w:r>
      <w:r w:rsidR="00C21904" w:rsidRPr="00347163">
        <w:t xml:space="preserve"> </w:t>
      </w:r>
      <w:r w:rsidR="00AD0E8D" w:rsidRPr="00347163">
        <w:t>Review question</w:t>
      </w:r>
      <w:r w:rsidR="00784670" w:rsidRPr="00347163">
        <w:t>:</w:t>
      </w:r>
      <w:r w:rsidR="0057053B" w:rsidRPr="00347163">
        <w:t xml:space="preserve">  </w:t>
      </w:r>
    </w:p>
    <w:p w14:paraId="01BA62A7" w14:textId="7EF82512" w:rsidR="002C41AB" w:rsidRPr="00D207C8" w:rsidRDefault="002E0FD5" w:rsidP="00511E21">
      <w:pPr>
        <w:pStyle w:val="Heading2"/>
      </w:pPr>
      <w:r>
        <w:t>H</w:t>
      </w:r>
      <w:r w:rsidR="002A7BA0">
        <w:t>ow effective are</w:t>
      </w:r>
      <w:r w:rsidR="009270FC">
        <w:t xml:space="preserve"> digital</w:t>
      </w:r>
      <w:r w:rsidR="002A7BA0">
        <w:t xml:space="preserve"> </w:t>
      </w:r>
      <w:r w:rsidR="0085559E">
        <w:t xml:space="preserve">mental health interventions </w:t>
      </w:r>
      <w:r w:rsidR="00877E76">
        <w:t xml:space="preserve">in supporting </w:t>
      </w:r>
      <w:r w:rsidR="005F3324" w:rsidRPr="00347163">
        <w:t>youn</w:t>
      </w:r>
      <w:r w:rsidR="00D8558C" w:rsidRPr="00347163">
        <w:t>g people 16-25</w:t>
      </w:r>
      <w:r w:rsidR="00880991">
        <w:t xml:space="preserve"> </w:t>
      </w:r>
      <w:r w:rsidR="00780F93">
        <w:t xml:space="preserve">years old </w:t>
      </w:r>
      <w:r w:rsidR="00D8558C" w:rsidRPr="00347163">
        <w:t xml:space="preserve">in </w:t>
      </w:r>
      <w:r w:rsidR="000F096F" w:rsidRPr="00347163">
        <w:t>UK</w:t>
      </w:r>
      <w:r w:rsidR="00F30198">
        <w:t xml:space="preserve"> </w:t>
      </w:r>
      <w:r w:rsidR="0027023F">
        <w:t>h</w:t>
      </w:r>
      <w:r w:rsidR="00153B6E">
        <w:t xml:space="preserve">ealth and </w:t>
      </w:r>
      <w:r w:rsidR="00402FFA">
        <w:t>social</w:t>
      </w:r>
      <w:r w:rsidR="00153B6E">
        <w:t xml:space="preserve"> </w:t>
      </w:r>
      <w:r w:rsidR="0027023F">
        <w:t>c</w:t>
      </w:r>
      <w:r w:rsidR="00153B6E">
        <w:t xml:space="preserve">are </w:t>
      </w:r>
      <w:r w:rsidR="0027023F">
        <w:t>s</w:t>
      </w:r>
      <w:r w:rsidR="004C3D08">
        <w:t>etting</w:t>
      </w:r>
      <w:r w:rsidR="00880991">
        <w:t>s</w:t>
      </w:r>
      <w:r w:rsidR="004C3D08">
        <w:t>?</w:t>
      </w:r>
      <w:r w:rsidR="004C7CDC">
        <w:t xml:space="preserve">  </w:t>
      </w:r>
      <w:r w:rsidR="00AA168F" w:rsidRPr="00D207C8">
        <w:t xml:space="preserve"> </w:t>
      </w:r>
    </w:p>
    <w:p w14:paraId="6AD7F898" w14:textId="74BC3403" w:rsidR="00A51C61" w:rsidRDefault="002C41AB" w:rsidP="00511E21">
      <w:pPr>
        <w:pStyle w:val="Heading2"/>
      </w:pPr>
      <w:r w:rsidRPr="00D207C8">
        <w:t xml:space="preserve">                               </w:t>
      </w:r>
      <w:r w:rsidR="00A7791C" w:rsidRPr="00D207C8">
        <w:t xml:space="preserve"> </w:t>
      </w:r>
    </w:p>
    <w:p w14:paraId="386BC3CB" w14:textId="77A2EB01" w:rsidR="009B64E7" w:rsidRPr="005C67B0" w:rsidRDefault="00344F77" w:rsidP="005A0CB1">
      <w:pPr>
        <w:rPr>
          <w:rFonts w:ascii="Arial" w:hAnsi="Arial" w:cs="Arial"/>
          <w:szCs w:val="24"/>
        </w:rPr>
      </w:pPr>
      <w:r w:rsidRPr="005C67B0">
        <w:rPr>
          <w:rFonts w:ascii="Arial" w:hAnsi="Arial" w:cs="Arial"/>
          <w:szCs w:val="24"/>
        </w:rPr>
        <w:t xml:space="preserve">   </w:t>
      </w:r>
      <w:r w:rsidR="004C3D08">
        <w:rPr>
          <w:rFonts w:ascii="Arial" w:hAnsi="Arial" w:cs="Arial"/>
          <w:szCs w:val="24"/>
        </w:rPr>
        <w:t xml:space="preserve">                                            </w:t>
      </w:r>
      <w:r w:rsidRPr="005C67B0">
        <w:rPr>
          <w:rFonts w:ascii="Arial" w:hAnsi="Arial" w:cs="Arial"/>
          <w:szCs w:val="24"/>
        </w:rPr>
        <w:t xml:space="preserve"> </w:t>
      </w:r>
      <w:r w:rsidR="005A0CB1" w:rsidRPr="005C67B0">
        <w:rPr>
          <w:rFonts w:ascii="Arial" w:hAnsi="Arial" w:cs="Arial"/>
          <w:b/>
          <w:bCs/>
          <w:szCs w:val="24"/>
        </w:rPr>
        <w:t>Object</w:t>
      </w:r>
      <w:r w:rsidR="00424FC4" w:rsidRPr="005C67B0">
        <w:rPr>
          <w:rFonts w:ascii="Arial" w:hAnsi="Arial" w:cs="Arial"/>
          <w:b/>
          <w:bCs/>
          <w:szCs w:val="24"/>
        </w:rPr>
        <w:t>ive</w:t>
      </w:r>
      <w:r w:rsidR="007E2C00" w:rsidRPr="005C67B0">
        <w:rPr>
          <w:rFonts w:ascii="Arial" w:hAnsi="Arial" w:cs="Arial"/>
          <w:b/>
          <w:bCs/>
          <w:szCs w:val="24"/>
        </w:rPr>
        <w:t>s</w:t>
      </w:r>
      <w:r w:rsidR="00B92775" w:rsidRPr="005C67B0">
        <w:rPr>
          <w:rFonts w:ascii="Arial" w:hAnsi="Arial" w:cs="Arial"/>
          <w:b/>
          <w:bCs/>
          <w:szCs w:val="24"/>
        </w:rPr>
        <w:t xml:space="preserve">      </w:t>
      </w:r>
    </w:p>
    <w:p w14:paraId="70811F5C" w14:textId="2976B318" w:rsidR="0058695B" w:rsidRDefault="00BE34CC" w:rsidP="009053A8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sz w:val="22"/>
        </w:rPr>
      </w:pPr>
      <w:r w:rsidRPr="00AC5208">
        <w:rPr>
          <w:rFonts w:ascii="Arial" w:hAnsi="Arial" w:cs="Arial"/>
          <w:sz w:val="22"/>
        </w:rPr>
        <w:t xml:space="preserve">This </w:t>
      </w:r>
      <w:r w:rsidR="00030006" w:rsidRPr="00AC5208">
        <w:rPr>
          <w:rFonts w:ascii="Arial" w:hAnsi="Arial" w:cs="Arial"/>
          <w:sz w:val="22"/>
        </w:rPr>
        <w:t xml:space="preserve">scoping reviews aims to examine </w:t>
      </w:r>
      <w:r w:rsidR="00AC5208">
        <w:rPr>
          <w:rFonts w:ascii="Arial" w:hAnsi="Arial" w:cs="Arial"/>
          <w:sz w:val="22"/>
        </w:rPr>
        <w:t>the different types of digital</w:t>
      </w:r>
      <w:r w:rsidR="00713DE2">
        <w:rPr>
          <w:rFonts w:ascii="Arial" w:hAnsi="Arial" w:cs="Arial"/>
          <w:sz w:val="22"/>
        </w:rPr>
        <w:t xml:space="preserve"> mental health interventions </w:t>
      </w:r>
      <w:r w:rsidR="000B6A11">
        <w:rPr>
          <w:rFonts w:ascii="Arial" w:hAnsi="Arial" w:cs="Arial"/>
          <w:sz w:val="22"/>
        </w:rPr>
        <w:t xml:space="preserve">available for young people aged16-25. </w:t>
      </w:r>
    </w:p>
    <w:p w14:paraId="0C9299E5" w14:textId="26A9A273" w:rsidR="00BE34CC" w:rsidRPr="00AC5208" w:rsidRDefault="00A86F12" w:rsidP="009053A8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focus will be on the kinds of digitals tools </w:t>
      </w:r>
      <w:r w:rsidR="009D6B92">
        <w:rPr>
          <w:rFonts w:ascii="Arial" w:hAnsi="Arial" w:cs="Arial"/>
          <w:sz w:val="22"/>
        </w:rPr>
        <w:t xml:space="preserve">used, their </w:t>
      </w:r>
      <w:r w:rsidR="00A04E62">
        <w:rPr>
          <w:rFonts w:ascii="Arial" w:hAnsi="Arial" w:cs="Arial"/>
          <w:sz w:val="22"/>
        </w:rPr>
        <w:t>delivery methods</w:t>
      </w:r>
      <w:r w:rsidR="00393F2E">
        <w:rPr>
          <w:rFonts w:ascii="Arial" w:hAnsi="Arial" w:cs="Arial"/>
          <w:sz w:val="22"/>
        </w:rPr>
        <w:t xml:space="preserve">, target groups and how well </w:t>
      </w:r>
      <w:r w:rsidR="0061796E">
        <w:rPr>
          <w:rFonts w:ascii="Arial" w:hAnsi="Arial" w:cs="Arial"/>
          <w:sz w:val="22"/>
        </w:rPr>
        <w:t xml:space="preserve">users engage </w:t>
      </w:r>
      <w:r w:rsidR="00CF4A4F">
        <w:rPr>
          <w:rFonts w:ascii="Arial" w:hAnsi="Arial" w:cs="Arial"/>
          <w:sz w:val="22"/>
        </w:rPr>
        <w:t>with and</w:t>
      </w:r>
      <w:r w:rsidR="0061796E">
        <w:rPr>
          <w:rFonts w:ascii="Arial" w:hAnsi="Arial" w:cs="Arial"/>
          <w:sz w:val="22"/>
        </w:rPr>
        <w:t xml:space="preserve"> stay in the programmes.</w:t>
      </w:r>
      <w:r w:rsidR="00AC5208">
        <w:rPr>
          <w:rFonts w:ascii="Arial" w:hAnsi="Arial" w:cs="Arial"/>
          <w:sz w:val="22"/>
        </w:rPr>
        <w:t xml:space="preserve"> </w:t>
      </w:r>
    </w:p>
    <w:p w14:paraId="7C8FAC1A" w14:textId="10D261BE" w:rsidR="001C4B9D" w:rsidRPr="009053A8" w:rsidRDefault="009A7903" w:rsidP="009053A8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</w:t>
      </w:r>
      <w:r w:rsidR="001C4B9D" w:rsidRPr="009053A8">
        <w:rPr>
          <w:rFonts w:ascii="Arial" w:hAnsi="Arial" w:cs="Arial"/>
          <w:sz w:val="22"/>
        </w:rPr>
        <w:t xml:space="preserve">To </w:t>
      </w:r>
      <w:r w:rsidR="0047743D">
        <w:rPr>
          <w:rFonts w:ascii="Arial" w:hAnsi="Arial" w:cs="Arial"/>
          <w:sz w:val="22"/>
        </w:rPr>
        <w:t>invest</w:t>
      </w:r>
      <w:r w:rsidR="003C2E23">
        <w:rPr>
          <w:rFonts w:ascii="Arial" w:hAnsi="Arial" w:cs="Arial"/>
          <w:sz w:val="22"/>
        </w:rPr>
        <w:t>igate the potential of</w:t>
      </w:r>
      <w:r w:rsidR="009214AC">
        <w:rPr>
          <w:rFonts w:ascii="Arial" w:hAnsi="Arial" w:cs="Arial"/>
          <w:sz w:val="22"/>
        </w:rPr>
        <w:t xml:space="preserve"> </w:t>
      </w:r>
      <w:r w:rsidR="00016075" w:rsidRPr="009053A8">
        <w:rPr>
          <w:rFonts w:ascii="Arial" w:hAnsi="Arial" w:cs="Arial"/>
          <w:sz w:val="22"/>
        </w:rPr>
        <w:t>digital mental</w:t>
      </w:r>
      <w:r w:rsidR="0008516D">
        <w:rPr>
          <w:rFonts w:ascii="Arial" w:hAnsi="Arial" w:cs="Arial"/>
          <w:sz w:val="22"/>
        </w:rPr>
        <w:t xml:space="preserve"> health</w:t>
      </w:r>
      <w:r w:rsidR="00016075" w:rsidRPr="009053A8">
        <w:rPr>
          <w:rFonts w:ascii="Arial" w:hAnsi="Arial" w:cs="Arial"/>
          <w:sz w:val="22"/>
        </w:rPr>
        <w:t xml:space="preserve"> tools </w:t>
      </w:r>
      <w:r w:rsidR="00B54166">
        <w:rPr>
          <w:rFonts w:ascii="Arial" w:hAnsi="Arial" w:cs="Arial"/>
          <w:sz w:val="22"/>
        </w:rPr>
        <w:t xml:space="preserve">to </w:t>
      </w:r>
      <w:r w:rsidR="00E9618D">
        <w:rPr>
          <w:rFonts w:ascii="Arial" w:hAnsi="Arial" w:cs="Arial"/>
          <w:sz w:val="22"/>
        </w:rPr>
        <w:t xml:space="preserve">improve </w:t>
      </w:r>
      <w:r w:rsidR="00D40698">
        <w:rPr>
          <w:rFonts w:ascii="Arial" w:hAnsi="Arial" w:cs="Arial"/>
          <w:sz w:val="22"/>
        </w:rPr>
        <w:t xml:space="preserve">service accessibility </w:t>
      </w:r>
      <w:r w:rsidR="0008516D">
        <w:rPr>
          <w:rFonts w:ascii="Arial" w:hAnsi="Arial" w:cs="Arial"/>
          <w:sz w:val="22"/>
        </w:rPr>
        <w:t xml:space="preserve">and </w:t>
      </w:r>
      <w:r w:rsidR="00297565">
        <w:rPr>
          <w:rFonts w:ascii="Arial" w:hAnsi="Arial" w:cs="Arial"/>
          <w:sz w:val="22"/>
        </w:rPr>
        <w:t xml:space="preserve">reduce waiting times </w:t>
      </w:r>
      <w:r w:rsidR="00C2396B">
        <w:rPr>
          <w:rFonts w:ascii="Arial" w:hAnsi="Arial" w:cs="Arial"/>
          <w:sz w:val="22"/>
        </w:rPr>
        <w:t>for this a</w:t>
      </w:r>
      <w:r w:rsidR="004A3E07">
        <w:rPr>
          <w:rFonts w:ascii="Arial" w:hAnsi="Arial" w:cs="Arial"/>
          <w:sz w:val="22"/>
        </w:rPr>
        <w:t>ge group</w:t>
      </w:r>
      <w:r w:rsidR="009836CE" w:rsidRPr="009053A8">
        <w:rPr>
          <w:rFonts w:ascii="Arial" w:hAnsi="Arial" w:cs="Arial"/>
          <w:sz w:val="22"/>
        </w:rPr>
        <w:t xml:space="preserve"> within </w:t>
      </w:r>
      <w:r w:rsidR="0017774A" w:rsidRPr="009053A8">
        <w:rPr>
          <w:rFonts w:ascii="Arial" w:hAnsi="Arial" w:cs="Arial"/>
          <w:sz w:val="22"/>
        </w:rPr>
        <w:t>relevant health</w:t>
      </w:r>
      <w:r w:rsidR="004477C9">
        <w:rPr>
          <w:rFonts w:ascii="Arial" w:hAnsi="Arial" w:cs="Arial"/>
          <w:sz w:val="22"/>
        </w:rPr>
        <w:t>care settings</w:t>
      </w:r>
      <w:r w:rsidR="007C1EC0" w:rsidRPr="009053A8">
        <w:rPr>
          <w:rFonts w:ascii="Arial" w:hAnsi="Arial" w:cs="Arial"/>
          <w:sz w:val="22"/>
        </w:rPr>
        <w:t>.</w:t>
      </w:r>
    </w:p>
    <w:p w14:paraId="5CC239FF" w14:textId="13CC2824" w:rsidR="000F7E5C" w:rsidRDefault="00391012" w:rsidP="00154843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To consider policy and </w:t>
      </w:r>
      <w:r w:rsidR="00084C8A">
        <w:rPr>
          <w:rFonts w:ascii="Arial" w:hAnsi="Arial" w:cs="Arial"/>
          <w:sz w:val="22"/>
        </w:rPr>
        <w:t>experience:</w:t>
      </w:r>
      <w:r>
        <w:rPr>
          <w:rFonts w:ascii="Arial" w:hAnsi="Arial" w:cs="Arial"/>
          <w:sz w:val="22"/>
        </w:rPr>
        <w:t xml:space="preserve"> review how current UK health</w:t>
      </w:r>
      <w:r w:rsidR="008247DB">
        <w:rPr>
          <w:rFonts w:ascii="Arial" w:hAnsi="Arial" w:cs="Arial"/>
          <w:sz w:val="22"/>
        </w:rPr>
        <w:t xml:space="preserve"> policy supports digital interventions and understand young </w:t>
      </w:r>
      <w:r w:rsidR="00E2310F">
        <w:rPr>
          <w:rFonts w:ascii="Arial" w:hAnsi="Arial" w:cs="Arial"/>
          <w:sz w:val="22"/>
        </w:rPr>
        <w:t xml:space="preserve">people’s views on </w:t>
      </w:r>
      <w:r w:rsidR="00443A75">
        <w:rPr>
          <w:rFonts w:ascii="Arial" w:hAnsi="Arial" w:cs="Arial"/>
          <w:sz w:val="22"/>
        </w:rPr>
        <w:t>using digital</w:t>
      </w:r>
      <w:r w:rsidR="00084C8A">
        <w:rPr>
          <w:rFonts w:ascii="Arial" w:hAnsi="Arial" w:cs="Arial"/>
          <w:sz w:val="22"/>
        </w:rPr>
        <w:t xml:space="preserve"> platforms for well-being.</w:t>
      </w:r>
      <w:r w:rsidR="000F096F">
        <w:rPr>
          <w:rFonts w:ascii="Arial" w:hAnsi="Arial" w:cs="Arial"/>
          <w:sz w:val="22"/>
        </w:rPr>
        <w:t xml:space="preserve"> </w:t>
      </w:r>
    </w:p>
    <w:p w14:paraId="5066A109" w14:textId="0AB2E0DE" w:rsidR="005E50C9" w:rsidRDefault="005E50C9" w:rsidP="00154843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To ide</w:t>
      </w:r>
      <w:r w:rsidR="00BB21AF">
        <w:rPr>
          <w:rFonts w:ascii="Arial" w:hAnsi="Arial" w:cs="Arial"/>
          <w:sz w:val="22"/>
        </w:rPr>
        <w:t xml:space="preserve">ntify </w:t>
      </w:r>
      <w:r w:rsidR="00D6010D">
        <w:rPr>
          <w:rFonts w:ascii="Arial" w:hAnsi="Arial" w:cs="Arial"/>
          <w:sz w:val="22"/>
        </w:rPr>
        <w:t>barriers:</w:t>
      </w:r>
      <w:r w:rsidR="00BB21AF">
        <w:rPr>
          <w:rFonts w:ascii="Arial" w:hAnsi="Arial" w:cs="Arial"/>
          <w:sz w:val="22"/>
        </w:rPr>
        <w:t xml:space="preserve"> examine challenges to the safe</w:t>
      </w:r>
      <w:r w:rsidR="003C1579">
        <w:rPr>
          <w:rFonts w:ascii="Arial" w:hAnsi="Arial" w:cs="Arial"/>
          <w:sz w:val="22"/>
        </w:rPr>
        <w:t xml:space="preserve">, </w:t>
      </w:r>
      <w:r w:rsidR="004474F1">
        <w:rPr>
          <w:rFonts w:ascii="Arial" w:hAnsi="Arial" w:cs="Arial"/>
          <w:sz w:val="22"/>
        </w:rPr>
        <w:t>inclusive,</w:t>
      </w:r>
      <w:r w:rsidR="003C1579">
        <w:rPr>
          <w:rFonts w:ascii="Arial" w:hAnsi="Arial" w:cs="Arial"/>
          <w:sz w:val="22"/>
        </w:rPr>
        <w:t xml:space="preserve"> and effective use of digital </w:t>
      </w:r>
      <w:r w:rsidR="00DE47D6">
        <w:rPr>
          <w:rFonts w:ascii="Arial" w:hAnsi="Arial" w:cs="Arial"/>
          <w:sz w:val="22"/>
        </w:rPr>
        <w:t>mental health platforms</w:t>
      </w:r>
      <w:r w:rsidR="004177F0">
        <w:rPr>
          <w:rFonts w:ascii="Arial" w:hAnsi="Arial" w:cs="Arial"/>
          <w:sz w:val="22"/>
        </w:rPr>
        <w:t xml:space="preserve"> support</w:t>
      </w:r>
      <w:r w:rsidR="00111324">
        <w:rPr>
          <w:rFonts w:ascii="Arial" w:hAnsi="Arial" w:cs="Arial"/>
          <w:sz w:val="22"/>
        </w:rPr>
        <w:t xml:space="preserve"> for 16-25 aged </w:t>
      </w:r>
      <w:r w:rsidR="00D6010D">
        <w:rPr>
          <w:rFonts w:ascii="Arial" w:hAnsi="Arial" w:cs="Arial"/>
          <w:sz w:val="22"/>
        </w:rPr>
        <w:t>groups.</w:t>
      </w:r>
    </w:p>
    <w:p w14:paraId="3F6A0F0D" w14:textId="37B4ED14" w:rsidR="00566C1F" w:rsidRPr="004D3CE6" w:rsidRDefault="009A4450" w:rsidP="004D3CE6">
      <w:pPr>
        <w:spacing w:line="360" w:lineRule="auto"/>
        <w:ind w:left="120"/>
        <w:rPr>
          <w:rFonts w:ascii="Arial" w:hAnsi="Arial" w:cs="Arial"/>
          <w:sz w:val="22"/>
        </w:rPr>
      </w:pPr>
      <w:r w:rsidRPr="004D3CE6">
        <w:rPr>
          <w:rFonts w:ascii="Arial" w:hAnsi="Arial" w:cs="Arial"/>
          <w:sz w:val="22"/>
        </w:rPr>
        <w:t xml:space="preserve"> </w:t>
      </w:r>
      <w:r w:rsidR="001648B3" w:rsidRPr="004D3CE6">
        <w:rPr>
          <w:rFonts w:ascii="Arial" w:hAnsi="Arial" w:cs="Arial"/>
          <w:sz w:val="22"/>
        </w:rPr>
        <w:t xml:space="preserve"> </w:t>
      </w:r>
    </w:p>
    <w:p w14:paraId="213C419A" w14:textId="54FCB84C" w:rsidR="000F7E5C" w:rsidRPr="000F7E5C" w:rsidRDefault="00C06BE6" w:rsidP="000F7E5C">
      <w:pPr>
        <w:spacing w:line="360" w:lineRule="auto"/>
        <w:ind w:left="480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8"/>
          <w:szCs w:val="28"/>
        </w:rPr>
        <w:t xml:space="preserve"> </w:t>
      </w:r>
      <w:r w:rsidR="007F1034" w:rsidRPr="000F7E5C">
        <w:rPr>
          <w:rFonts w:ascii="Arial" w:hAnsi="Arial" w:cs="Arial"/>
          <w:b/>
          <w:bCs/>
          <w:sz w:val="28"/>
          <w:szCs w:val="28"/>
        </w:rPr>
        <w:t xml:space="preserve"> </w:t>
      </w:r>
      <w:r w:rsidR="000F7E5C" w:rsidRPr="000F7E5C">
        <w:rPr>
          <w:rFonts w:ascii="Arial" w:hAnsi="Arial" w:cs="Arial"/>
          <w:b/>
          <w:bCs/>
          <w:sz w:val="28"/>
          <w:szCs w:val="28"/>
        </w:rPr>
        <w:t xml:space="preserve">            </w:t>
      </w:r>
    </w:p>
    <w:p w14:paraId="4A84F0D0" w14:textId="77777777" w:rsidR="009A1CA8" w:rsidRDefault="000F7E5C" w:rsidP="000F7E5C">
      <w:pPr>
        <w:spacing w:line="360" w:lineRule="auto"/>
        <w:ind w:left="480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                         </w:t>
      </w:r>
    </w:p>
    <w:p w14:paraId="3A3A8429" w14:textId="77777777" w:rsidR="009A1CA8" w:rsidRDefault="009A1CA8" w:rsidP="000F7E5C">
      <w:pPr>
        <w:spacing w:line="360" w:lineRule="auto"/>
        <w:ind w:left="480"/>
        <w:rPr>
          <w:rFonts w:ascii="Arial" w:hAnsi="Arial" w:cs="Arial"/>
          <w:b/>
          <w:bCs/>
          <w:sz w:val="28"/>
          <w:szCs w:val="28"/>
        </w:rPr>
      </w:pPr>
    </w:p>
    <w:p w14:paraId="2879BB5F" w14:textId="77777777" w:rsidR="009A1CA8" w:rsidRDefault="009A1CA8" w:rsidP="000F7E5C">
      <w:pPr>
        <w:spacing w:line="360" w:lineRule="auto"/>
        <w:ind w:left="480"/>
        <w:rPr>
          <w:rFonts w:ascii="Arial" w:hAnsi="Arial" w:cs="Arial"/>
          <w:b/>
          <w:bCs/>
          <w:sz w:val="28"/>
          <w:szCs w:val="28"/>
        </w:rPr>
      </w:pPr>
    </w:p>
    <w:p w14:paraId="1FADDADC" w14:textId="77777777" w:rsidR="009A1CA8" w:rsidRDefault="009A1CA8" w:rsidP="000F7E5C">
      <w:pPr>
        <w:spacing w:line="360" w:lineRule="auto"/>
        <w:ind w:left="480"/>
        <w:rPr>
          <w:rFonts w:ascii="Arial" w:hAnsi="Arial" w:cs="Arial"/>
          <w:b/>
          <w:bCs/>
          <w:sz w:val="28"/>
          <w:szCs w:val="28"/>
        </w:rPr>
      </w:pPr>
    </w:p>
    <w:p w14:paraId="23D78916" w14:textId="77777777" w:rsidR="009A1CA8" w:rsidRDefault="009A1CA8" w:rsidP="000F7E5C">
      <w:pPr>
        <w:spacing w:line="360" w:lineRule="auto"/>
        <w:ind w:left="480"/>
        <w:rPr>
          <w:rFonts w:ascii="Arial" w:hAnsi="Arial" w:cs="Arial"/>
          <w:b/>
          <w:bCs/>
          <w:sz w:val="28"/>
          <w:szCs w:val="28"/>
        </w:rPr>
      </w:pPr>
    </w:p>
    <w:p w14:paraId="5018C85D" w14:textId="77777777" w:rsidR="009A1CA8" w:rsidRDefault="009A1CA8" w:rsidP="000F7E5C">
      <w:pPr>
        <w:spacing w:line="360" w:lineRule="auto"/>
        <w:ind w:left="480"/>
        <w:rPr>
          <w:rFonts w:ascii="Arial" w:hAnsi="Arial" w:cs="Arial"/>
          <w:b/>
          <w:bCs/>
          <w:sz w:val="28"/>
          <w:szCs w:val="28"/>
        </w:rPr>
      </w:pPr>
    </w:p>
    <w:p w14:paraId="533AAB29" w14:textId="77777777" w:rsidR="009A1CA8" w:rsidRDefault="009A1CA8" w:rsidP="000F7E5C">
      <w:pPr>
        <w:spacing w:line="360" w:lineRule="auto"/>
        <w:ind w:left="480"/>
        <w:rPr>
          <w:rFonts w:ascii="Arial" w:hAnsi="Arial" w:cs="Arial"/>
          <w:b/>
          <w:bCs/>
          <w:sz w:val="28"/>
          <w:szCs w:val="28"/>
        </w:rPr>
      </w:pPr>
    </w:p>
    <w:p w14:paraId="0276F6F0" w14:textId="77777777" w:rsidR="009A1CA8" w:rsidRDefault="009A1CA8" w:rsidP="000F7E5C">
      <w:pPr>
        <w:spacing w:line="360" w:lineRule="auto"/>
        <w:ind w:left="480"/>
        <w:rPr>
          <w:rFonts w:ascii="Arial" w:hAnsi="Arial" w:cs="Arial"/>
          <w:b/>
          <w:bCs/>
          <w:sz w:val="28"/>
          <w:szCs w:val="28"/>
        </w:rPr>
      </w:pPr>
    </w:p>
    <w:p w14:paraId="37EE4BA3" w14:textId="438D201D" w:rsidR="009A1CA8" w:rsidRPr="00096079" w:rsidRDefault="009A1CA8" w:rsidP="00096079">
      <w:pPr>
        <w:spacing w:line="360" w:lineRule="auto"/>
        <w:ind w:left="480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                             </w:t>
      </w:r>
      <w:r w:rsidR="007F1034" w:rsidRPr="000F7E5C">
        <w:rPr>
          <w:rFonts w:ascii="Arial" w:hAnsi="Arial" w:cs="Arial"/>
          <w:b/>
          <w:bCs/>
          <w:sz w:val="28"/>
          <w:szCs w:val="28"/>
        </w:rPr>
        <w:t xml:space="preserve"> </w:t>
      </w:r>
      <w:r w:rsidR="00550D1A" w:rsidRPr="000F7E5C">
        <w:rPr>
          <w:rFonts w:ascii="Arial" w:hAnsi="Arial" w:cs="Arial"/>
          <w:b/>
          <w:bCs/>
          <w:sz w:val="28"/>
          <w:szCs w:val="28"/>
        </w:rPr>
        <w:t xml:space="preserve"> </w:t>
      </w:r>
      <w:r w:rsidR="00AD0E8D" w:rsidRPr="000F7E5C">
        <w:rPr>
          <w:rFonts w:ascii="Arial" w:hAnsi="Arial" w:cs="Arial"/>
          <w:b/>
          <w:bCs/>
          <w:sz w:val="28"/>
          <w:szCs w:val="28"/>
        </w:rPr>
        <w:t>Rationale</w:t>
      </w:r>
      <w:r w:rsidR="00756A3D" w:rsidRPr="000F7E5C">
        <w:rPr>
          <w:rFonts w:ascii="Arial" w:hAnsi="Arial" w:cs="Arial"/>
          <w:sz w:val="28"/>
          <w:szCs w:val="28"/>
        </w:rPr>
        <w:t xml:space="preserve"> </w:t>
      </w:r>
    </w:p>
    <w:p w14:paraId="7DE640B5" w14:textId="57AD8C5A" w:rsidR="001B04E3" w:rsidRPr="008F4D71" w:rsidRDefault="00A15EF3" w:rsidP="00154843">
      <w:pPr>
        <w:spacing w:line="360" w:lineRule="auto"/>
        <w:rPr>
          <w:rFonts w:ascii="Arial" w:hAnsi="Arial" w:cs="Arial"/>
          <w:sz w:val="28"/>
          <w:szCs w:val="28"/>
        </w:rPr>
      </w:pPr>
      <w:r w:rsidRPr="00531762">
        <w:rPr>
          <w:rFonts w:ascii="Arial" w:hAnsi="Arial" w:cs="Arial"/>
          <w:sz w:val="28"/>
          <w:szCs w:val="28"/>
        </w:rPr>
        <w:t xml:space="preserve"> </w:t>
      </w:r>
      <w:r w:rsidR="009E5ACC">
        <w:rPr>
          <w:rFonts w:ascii="Arial" w:hAnsi="Arial" w:cs="Arial"/>
          <w:sz w:val="22"/>
        </w:rPr>
        <w:t>W</w:t>
      </w:r>
      <w:r w:rsidR="00097E5C">
        <w:rPr>
          <w:rFonts w:ascii="Arial" w:hAnsi="Arial" w:cs="Arial"/>
          <w:sz w:val="22"/>
        </w:rPr>
        <w:t>ithin</w:t>
      </w:r>
      <w:r w:rsidR="00B92127" w:rsidRPr="00154843">
        <w:rPr>
          <w:rFonts w:ascii="Arial" w:hAnsi="Arial" w:cs="Arial"/>
          <w:sz w:val="22"/>
        </w:rPr>
        <w:t xml:space="preserve"> </w:t>
      </w:r>
      <w:r w:rsidR="00BC22BE" w:rsidRPr="00154843">
        <w:rPr>
          <w:rFonts w:ascii="Arial" w:hAnsi="Arial" w:cs="Arial"/>
          <w:sz w:val="22"/>
        </w:rPr>
        <w:t xml:space="preserve">the UK </w:t>
      </w:r>
      <w:r w:rsidR="003B6AF8" w:rsidRPr="00154843">
        <w:rPr>
          <w:rFonts w:ascii="Arial" w:hAnsi="Arial" w:cs="Arial"/>
          <w:sz w:val="22"/>
        </w:rPr>
        <w:t>health and social care</w:t>
      </w:r>
      <w:r w:rsidR="004F4837">
        <w:rPr>
          <w:rFonts w:ascii="Arial" w:hAnsi="Arial" w:cs="Arial"/>
          <w:sz w:val="22"/>
        </w:rPr>
        <w:t>,</w:t>
      </w:r>
      <w:r w:rsidR="006B74C1" w:rsidRPr="00154843">
        <w:rPr>
          <w:rFonts w:ascii="Arial" w:hAnsi="Arial" w:cs="Arial"/>
          <w:sz w:val="22"/>
        </w:rPr>
        <w:t xml:space="preserve"> </w:t>
      </w:r>
      <w:r w:rsidR="0073532A" w:rsidRPr="00154843">
        <w:rPr>
          <w:rFonts w:ascii="Arial" w:hAnsi="Arial" w:cs="Arial"/>
          <w:sz w:val="22"/>
        </w:rPr>
        <w:t>d</w:t>
      </w:r>
      <w:r w:rsidR="00ED7AED" w:rsidRPr="00154843">
        <w:rPr>
          <w:rFonts w:ascii="Arial" w:hAnsi="Arial" w:cs="Arial"/>
          <w:sz w:val="22"/>
        </w:rPr>
        <w:t xml:space="preserve">igital mental health interventions </w:t>
      </w:r>
      <w:r w:rsidR="00930873">
        <w:rPr>
          <w:rFonts w:ascii="Arial" w:hAnsi="Arial" w:cs="Arial"/>
          <w:sz w:val="22"/>
        </w:rPr>
        <w:t xml:space="preserve">are emerging as </w:t>
      </w:r>
      <w:r w:rsidR="005D310B">
        <w:rPr>
          <w:rFonts w:ascii="Arial" w:hAnsi="Arial" w:cs="Arial"/>
          <w:sz w:val="22"/>
        </w:rPr>
        <w:t>a promising</w:t>
      </w:r>
      <w:r w:rsidR="00C41795">
        <w:rPr>
          <w:rFonts w:ascii="Arial" w:hAnsi="Arial" w:cs="Arial"/>
          <w:sz w:val="22"/>
        </w:rPr>
        <w:t xml:space="preserve"> approach </w:t>
      </w:r>
      <w:r w:rsidR="009736F9">
        <w:rPr>
          <w:rFonts w:ascii="Arial" w:hAnsi="Arial" w:cs="Arial"/>
          <w:sz w:val="22"/>
        </w:rPr>
        <w:t xml:space="preserve">to </w:t>
      </w:r>
      <w:r w:rsidR="00C653BA" w:rsidRPr="00154843">
        <w:rPr>
          <w:rFonts w:ascii="Arial" w:hAnsi="Arial" w:cs="Arial"/>
          <w:sz w:val="22"/>
        </w:rPr>
        <w:t>improve</w:t>
      </w:r>
      <w:r w:rsidR="0053720A" w:rsidRPr="00154843">
        <w:rPr>
          <w:rFonts w:ascii="Arial" w:hAnsi="Arial" w:cs="Arial"/>
          <w:sz w:val="22"/>
        </w:rPr>
        <w:t xml:space="preserve"> </w:t>
      </w:r>
      <w:r w:rsidR="005E2E6E">
        <w:rPr>
          <w:rFonts w:ascii="Arial" w:hAnsi="Arial" w:cs="Arial"/>
          <w:sz w:val="22"/>
        </w:rPr>
        <w:t>emotional</w:t>
      </w:r>
      <w:r w:rsidR="008B2714" w:rsidRPr="00154843">
        <w:rPr>
          <w:rFonts w:ascii="Arial" w:hAnsi="Arial" w:cs="Arial"/>
          <w:sz w:val="22"/>
        </w:rPr>
        <w:t xml:space="preserve"> </w:t>
      </w:r>
      <w:r w:rsidR="002A46BD" w:rsidRPr="00154843">
        <w:rPr>
          <w:rFonts w:ascii="Arial" w:hAnsi="Arial" w:cs="Arial"/>
          <w:sz w:val="22"/>
        </w:rPr>
        <w:t xml:space="preserve">well-being and </w:t>
      </w:r>
      <w:r w:rsidR="004F29BC">
        <w:rPr>
          <w:rFonts w:ascii="Arial" w:hAnsi="Arial" w:cs="Arial"/>
          <w:sz w:val="22"/>
        </w:rPr>
        <w:t>provide</w:t>
      </w:r>
      <w:r w:rsidR="00CA53A2">
        <w:rPr>
          <w:rFonts w:ascii="Arial" w:hAnsi="Arial" w:cs="Arial"/>
          <w:sz w:val="22"/>
        </w:rPr>
        <w:t xml:space="preserve"> </w:t>
      </w:r>
      <w:r w:rsidR="002A46BD" w:rsidRPr="00154843">
        <w:rPr>
          <w:rFonts w:ascii="Arial" w:hAnsi="Arial" w:cs="Arial"/>
          <w:sz w:val="22"/>
        </w:rPr>
        <w:t>support</w:t>
      </w:r>
      <w:r w:rsidR="006801D0">
        <w:rPr>
          <w:rFonts w:ascii="Arial" w:hAnsi="Arial" w:cs="Arial"/>
          <w:sz w:val="22"/>
        </w:rPr>
        <w:t xml:space="preserve"> </w:t>
      </w:r>
      <w:r w:rsidR="00CB08E2">
        <w:rPr>
          <w:rFonts w:ascii="Arial" w:hAnsi="Arial" w:cs="Arial"/>
          <w:sz w:val="22"/>
        </w:rPr>
        <w:t>to</w:t>
      </w:r>
      <w:r w:rsidR="00CB08E2" w:rsidRPr="00154843">
        <w:rPr>
          <w:rFonts w:ascii="Arial" w:hAnsi="Arial" w:cs="Arial"/>
          <w:sz w:val="22"/>
        </w:rPr>
        <w:t xml:space="preserve"> young</w:t>
      </w:r>
      <w:r w:rsidR="006801D0">
        <w:rPr>
          <w:rFonts w:ascii="Arial" w:hAnsi="Arial" w:cs="Arial"/>
          <w:sz w:val="22"/>
        </w:rPr>
        <w:t xml:space="preserve"> </w:t>
      </w:r>
      <w:r w:rsidR="009A7BB3">
        <w:rPr>
          <w:rFonts w:ascii="Arial" w:hAnsi="Arial" w:cs="Arial"/>
          <w:sz w:val="22"/>
        </w:rPr>
        <w:t>people 16</w:t>
      </w:r>
      <w:r w:rsidR="00C30301">
        <w:rPr>
          <w:rFonts w:ascii="Arial" w:hAnsi="Arial" w:cs="Arial"/>
          <w:sz w:val="22"/>
        </w:rPr>
        <w:t xml:space="preserve">-25 </w:t>
      </w:r>
      <w:r w:rsidR="00CB08E2">
        <w:rPr>
          <w:rFonts w:ascii="Arial" w:hAnsi="Arial" w:cs="Arial"/>
          <w:sz w:val="22"/>
        </w:rPr>
        <w:t xml:space="preserve">years </w:t>
      </w:r>
      <w:r w:rsidR="00FD66CE">
        <w:rPr>
          <w:rFonts w:ascii="Arial" w:hAnsi="Arial" w:cs="Arial"/>
          <w:sz w:val="22"/>
        </w:rPr>
        <w:t xml:space="preserve">old </w:t>
      </w:r>
      <w:r w:rsidR="00CB08E2" w:rsidRPr="00154843">
        <w:rPr>
          <w:rFonts w:ascii="Arial" w:hAnsi="Arial" w:cs="Arial"/>
          <w:sz w:val="22"/>
        </w:rPr>
        <w:t>(</w:t>
      </w:r>
      <w:r w:rsidR="004C3354" w:rsidRPr="00154843">
        <w:rPr>
          <w:rFonts w:ascii="Arial" w:hAnsi="Arial" w:cs="Arial"/>
          <w:sz w:val="22"/>
        </w:rPr>
        <w:t>Potts et</w:t>
      </w:r>
      <w:r w:rsidR="00AE3589" w:rsidRPr="00154843">
        <w:rPr>
          <w:rFonts w:ascii="Arial" w:hAnsi="Arial" w:cs="Arial"/>
          <w:sz w:val="22"/>
        </w:rPr>
        <w:t xml:space="preserve"> al., </w:t>
      </w:r>
      <w:r w:rsidR="00BB4C16" w:rsidRPr="00154843">
        <w:rPr>
          <w:rFonts w:ascii="Arial" w:hAnsi="Arial" w:cs="Arial"/>
          <w:sz w:val="22"/>
        </w:rPr>
        <w:t>2025).</w:t>
      </w:r>
    </w:p>
    <w:p w14:paraId="0344B8E4" w14:textId="2E9D1C5E" w:rsidR="001B04E3" w:rsidRPr="00DF1311" w:rsidRDefault="004053F4" w:rsidP="00154843">
      <w:pPr>
        <w:spacing w:line="360" w:lineRule="auto"/>
        <w:rPr>
          <w:rFonts w:ascii="Arial" w:hAnsi="Arial" w:cs="Arial"/>
          <w:sz w:val="22"/>
        </w:rPr>
      </w:pPr>
      <w:r w:rsidRPr="00154843">
        <w:rPr>
          <w:rFonts w:ascii="Arial" w:hAnsi="Arial" w:cs="Arial"/>
          <w:sz w:val="22"/>
        </w:rPr>
        <w:t xml:space="preserve"> </w:t>
      </w:r>
      <w:r w:rsidR="008402D6" w:rsidRPr="00154843">
        <w:rPr>
          <w:rFonts w:ascii="Arial" w:hAnsi="Arial" w:cs="Arial"/>
          <w:sz w:val="22"/>
        </w:rPr>
        <w:t xml:space="preserve">Mental health </w:t>
      </w:r>
      <w:r w:rsidR="00E175CF" w:rsidRPr="00154843">
        <w:rPr>
          <w:rFonts w:ascii="Arial" w:hAnsi="Arial" w:cs="Arial"/>
          <w:sz w:val="22"/>
        </w:rPr>
        <w:t xml:space="preserve">issues affect approximately </w:t>
      </w:r>
      <w:r w:rsidR="00AF7381" w:rsidRPr="00154843">
        <w:rPr>
          <w:rFonts w:ascii="Arial" w:hAnsi="Arial" w:cs="Arial"/>
          <w:sz w:val="22"/>
        </w:rPr>
        <w:t xml:space="preserve">one in four young people 16-25 </w:t>
      </w:r>
      <w:r w:rsidR="009A7BB3">
        <w:rPr>
          <w:rFonts w:ascii="Arial" w:hAnsi="Arial" w:cs="Arial"/>
          <w:sz w:val="22"/>
        </w:rPr>
        <w:t>year</w:t>
      </w:r>
      <w:r w:rsidR="007050DA">
        <w:rPr>
          <w:rFonts w:ascii="Arial" w:hAnsi="Arial" w:cs="Arial"/>
          <w:sz w:val="22"/>
        </w:rPr>
        <w:t xml:space="preserve">s old </w:t>
      </w:r>
      <w:r w:rsidR="00CE539E" w:rsidRPr="00154843">
        <w:rPr>
          <w:rFonts w:ascii="Arial" w:hAnsi="Arial" w:cs="Arial"/>
          <w:sz w:val="22"/>
        </w:rPr>
        <w:t xml:space="preserve">in the UK, </w:t>
      </w:r>
      <w:r w:rsidR="00E23945">
        <w:rPr>
          <w:rFonts w:ascii="Arial" w:hAnsi="Arial" w:cs="Arial"/>
          <w:sz w:val="22"/>
        </w:rPr>
        <w:t>creating a</w:t>
      </w:r>
      <w:r w:rsidR="00650061">
        <w:rPr>
          <w:rFonts w:ascii="Arial" w:hAnsi="Arial" w:cs="Arial"/>
          <w:sz w:val="22"/>
        </w:rPr>
        <w:t xml:space="preserve"> </w:t>
      </w:r>
      <w:r w:rsidR="0041567C">
        <w:rPr>
          <w:rFonts w:ascii="Arial" w:hAnsi="Arial" w:cs="Arial"/>
          <w:sz w:val="22"/>
        </w:rPr>
        <w:t>major</w:t>
      </w:r>
      <w:r w:rsidR="00AB5EB4">
        <w:rPr>
          <w:rFonts w:ascii="Arial" w:hAnsi="Arial" w:cs="Arial"/>
          <w:sz w:val="22"/>
        </w:rPr>
        <w:t xml:space="preserve"> public health</w:t>
      </w:r>
      <w:r w:rsidR="00043CDF">
        <w:rPr>
          <w:rFonts w:ascii="Arial" w:hAnsi="Arial" w:cs="Arial"/>
          <w:sz w:val="22"/>
        </w:rPr>
        <w:t xml:space="preserve"> </w:t>
      </w:r>
      <w:r w:rsidR="0041567C">
        <w:rPr>
          <w:rFonts w:ascii="Arial" w:hAnsi="Arial" w:cs="Arial"/>
          <w:sz w:val="22"/>
        </w:rPr>
        <w:t>challenge</w:t>
      </w:r>
      <w:r w:rsidR="006C6956">
        <w:rPr>
          <w:rFonts w:ascii="Arial" w:hAnsi="Arial" w:cs="Arial"/>
          <w:sz w:val="22"/>
        </w:rPr>
        <w:t xml:space="preserve"> with</w:t>
      </w:r>
      <w:r w:rsidR="00CE539E" w:rsidRPr="00154843">
        <w:rPr>
          <w:rFonts w:ascii="Arial" w:hAnsi="Arial" w:cs="Arial"/>
          <w:sz w:val="22"/>
        </w:rPr>
        <w:t xml:space="preserve"> </w:t>
      </w:r>
      <w:r w:rsidR="00446535" w:rsidRPr="00154843">
        <w:rPr>
          <w:rFonts w:ascii="Arial" w:hAnsi="Arial" w:cs="Arial"/>
          <w:sz w:val="22"/>
        </w:rPr>
        <w:t xml:space="preserve">demand for </w:t>
      </w:r>
      <w:r w:rsidR="006C6956">
        <w:rPr>
          <w:rFonts w:ascii="Arial" w:hAnsi="Arial" w:cs="Arial"/>
          <w:sz w:val="22"/>
        </w:rPr>
        <w:t>service</w:t>
      </w:r>
      <w:r w:rsidR="008B3827">
        <w:rPr>
          <w:rFonts w:ascii="Arial" w:hAnsi="Arial" w:cs="Arial"/>
          <w:sz w:val="22"/>
        </w:rPr>
        <w:t>s</w:t>
      </w:r>
      <w:r w:rsidR="00446535" w:rsidRPr="00154843">
        <w:rPr>
          <w:rFonts w:ascii="Arial" w:hAnsi="Arial" w:cs="Arial"/>
          <w:sz w:val="22"/>
        </w:rPr>
        <w:t xml:space="preserve"> continuing to increase </w:t>
      </w:r>
      <w:r w:rsidR="00F8506B" w:rsidRPr="00154843">
        <w:rPr>
          <w:rFonts w:ascii="Arial" w:hAnsi="Arial" w:cs="Arial"/>
          <w:sz w:val="22"/>
        </w:rPr>
        <w:t>(</w:t>
      </w:r>
      <w:r w:rsidR="004A1CA9" w:rsidRPr="00154843">
        <w:rPr>
          <w:rFonts w:ascii="Arial" w:hAnsi="Arial" w:cs="Arial"/>
          <w:sz w:val="22"/>
        </w:rPr>
        <w:t>NHS</w:t>
      </w:r>
      <w:r w:rsidR="00F8506B" w:rsidRPr="00154843">
        <w:rPr>
          <w:rFonts w:ascii="Arial" w:hAnsi="Arial" w:cs="Arial"/>
          <w:sz w:val="22"/>
        </w:rPr>
        <w:t xml:space="preserve"> </w:t>
      </w:r>
      <w:r w:rsidR="0035117E" w:rsidRPr="00154843">
        <w:rPr>
          <w:rFonts w:ascii="Arial" w:hAnsi="Arial" w:cs="Arial"/>
          <w:sz w:val="22"/>
        </w:rPr>
        <w:t>D</w:t>
      </w:r>
      <w:r w:rsidR="00F8506B" w:rsidRPr="00154843">
        <w:rPr>
          <w:rFonts w:ascii="Arial" w:hAnsi="Arial" w:cs="Arial"/>
          <w:sz w:val="22"/>
        </w:rPr>
        <w:t>igital, 202</w:t>
      </w:r>
      <w:r w:rsidR="00347549">
        <w:rPr>
          <w:rFonts w:ascii="Arial" w:hAnsi="Arial" w:cs="Arial"/>
          <w:sz w:val="22"/>
        </w:rPr>
        <w:t>4</w:t>
      </w:r>
      <w:r w:rsidR="00F8506B" w:rsidRPr="00154843">
        <w:rPr>
          <w:rFonts w:ascii="Arial" w:hAnsi="Arial" w:cs="Arial"/>
          <w:sz w:val="22"/>
        </w:rPr>
        <w:t xml:space="preserve">). </w:t>
      </w:r>
      <w:r w:rsidR="0049251D" w:rsidRPr="00154843">
        <w:rPr>
          <w:rFonts w:ascii="Arial" w:hAnsi="Arial" w:cs="Arial"/>
          <w:sz w:val="22"/>
        </w:rPr>
        <w:t xml:space="preserve">Face to face services </w:t>
      </w:r>
      <w:r w:rsidR="00C24E15">
        <w:rPr>
          <w:rFonts w:ascii="Arial" w:hAnsi="Arial" w:cs="Arial"/>
          <w:sz w:val="22"/>
        </w:rPr>
        <w:t>is</w:t>
      </w:r>
      <w:r w:rsidR="002D7519">
        <w:rPr>
          <w:rFonts w:ascii="Arial" w:hAnsi="Arial" w:cs="Arial"/>
          <w:sz w:val="22"/>
        </w:rPr>
        <w:t xml:space="preserve"> of</w:t>
      </w:r>
      <w:r w:rsidR="00A5525F">
        <w:rPr>
          <w:rFonts w:ascii="Arial" w:hAnsi="Arial" w:cs="Arial"/>
          <w:sz w:val="22"/>
        </w:rPr>
        <w:t xml:space="preserve">ten limited by </w:t>
      </w:r>
      <w:r w:rsidR="0053068A">
        <w:rPr>
          <w:rFonts w:ascii="Arial" w:hAnsi="Arial" w:cs="Arial"/>
          <w:sz w:val="22"/>
        </w:rPr>
        <w:t xml:space="preserve">staff </w:t>
      </w:r>
      <w:r w:rsidR="005449AE" w:rsidRPr="00154843">
        <w:rPr>
          <w:rFonts w:ascii="Arial" w:hAnsi="Arial" w:cs="Arial"/>
          <w:sz w:val="22"/>
        </w:rPr>
        <w:t>sh</w:t>
      </w:r>
      <w:r w:rsidR="0094214F" w:rsidRPr="00154843">
        <w:rPr>
          <w:rFonts w:ascii="Arial" w:hAnsi="Arial" w:cs="Arial"/>
          <w:sz w:val="22"/>
        </w:rPr>
        <w:t xml:space="preserve">ortages, </w:t>
      </w:r>
      <w:r w:rsidR="004F7398">
        <w:rPr>
          <w:rFonts w:ascii="Arial" w:hAnsi="Arial" w:cs="Arial"/>
          <w:sz w:val="22"/>
        </w:rPr>
        <w:t>restricted</w:t>
      </w:r>
      <w:r w:rsidR="0094214F" w:rsidRPr="00154843">
        <w:rPr>
          <w:rFonts w:ascii="Arial" w:hAnsi="Arial" w:cs="Arial"/>
          <w:sz w:val="22"/>
        </w:rPr>
        <w:t xml:space="preserve"> capacity, and</w:t>
      </w:r>
      <w:r w:rsidR="009E32BC" w:rsidRPr="00154843">
        <w:rPr>
          <w:rFonts w:ascii="Arial" w:hAnsi="Arial" w:cs="Arial"/>
          <w:sz w:val="22"/>
        </w:rPr>
        <w:t xml:space="preserve"> long waiting times</w:t>
      </w:r>
      <w:r w:rsidR="00333E0A">
        <w:rPr>
          <w:rFonts w:ascii="Arial" w:hAnsi="Arial" w:cs="Arial"/>
          <w:sz w:val="22"/>
        </w:rPr>
        <w:t>.</w:t>
      </w:r>
      <w:r w:rsidR="00C24E15">
        <w:rPr>
          <w:rFonts w:ascii="Arial" w:hAnsi="Arial" w:cs="Arial"/>
          <w:sz w:val="22"/>
        </w:rPr>
        <w:t xml:space="preserve"> These de</w:t>
      </w:r>
      <w:r w:rsidR="003603C4">
        <w:rPr>
          <w:rFonts w:ascii="Arial" w:hAnsi="Arial" w:cs="Arial"/>
          <w:sz w:val="22"/>
        </w:rPr>
        <w:t xml:space="preserve">lays </w:t>
      </w:r>
      <w:r w:rsidR="009E32BC" w:rsidRPr="00154843">
        <w:rPr>
          <w:rFonts w:ascii="Arial" w:hAnsi="Arial" w:cs="Arial"/>
          <w:sz w:val="22"/>
        </w:rPr>
        <w:t xml:space="preserve">can </w:t>
      </w:r>
      <w:r w:rsidR="003603C4">
        <w:rPr>
          <w:rFonts w:ascii="Arial" w:hAnsi="Arial" w:cs="Arial"/>
          <w:sz w:val="22"/>
        </w:rPr>
        <w:t xml:space="preserve">lead to </w:t>
      </w:r>
      <w:r w:rsidR="00FD0071">
        <w:rPr>
          <w:rFonts w:ascii="Arial" w:hAnsi="Arial" w:cs="Arial"/>
          <w:sz w:val="22"/>
        </w:rPr>
        <w:t>anxiety</w:t>
      </w:r>
      <w:r w:rsidR="002A347D">
        <w:rPr>
          <w:rFonts w:ascii="Arial" w:hAnsi="Arial" w:cs="Arial"/>
          <w:sz w:val="22"/>
        </w:rPr>
        <w:t>,</w:t>
      </w:r>
      <w:r w:rsidR="00D43224">
        <w:rPr>
          <w:rFonts w:ascii="Arial" w:hAnsi="Arial" w:cs="Arial"/>
          <w:sz w:val="22"/>
        </w:rPr>
        <w:t xml:space="preserve"> mood change</w:t>
      </w:r>
      <w:r w:rsidR="00215263">
        <w:rPr>
          <w:rFonts w:ascii="Arial" w:hAnsi="Arial" w:cs="Arial"/>
          <w:sz w:val="22"/>
        </w:rPr>
        <w:t xml:space="preserve"> such as </w:t>
      </w:r>
      <w:r w:rsidR="00440AD7">
        <w:rPr>
          <w:rFonts w:ascii="Arial" w:hAnsi="Arial" w:cs="Arial"/>
          <w:sz w:val="22"/>
        </w:rPr>
        <w:t xml:space="preserve">depression, </w:t>
      </w:r>
      <w:r w:rsidR="002A347D">
        <w:rPr>
          <w:rFonts w:ascii="Arial" w:hAnsi="Arial" w:cs="Arial"/>
          <w:sz w:val="22"/>
        </w:rPr>
        <w:t>increased stress</w:t>
      </w:r>
      <w:r w:rsidR="00FD0071">
        <w:rPr>
          <w:rFonts w:ascii="Arial" w:hAnsi="Arial" w:cs="Arial"/>
          <w:sz w:val="22"/>
        </w:rPr>
        <w:t xml:space="preserve"> </w:t>
      </w:r>
      <w:r w:rsidR="00103C58" w:rsidRPr="00154843">
        <w:rPr>
          <w:rFonts w:ascii="Arial" w:hAnsi="Arial" w:cs="Arial"/>
          <w:sz w:val="22"/>
        </w:rPr>
        <w:t xml:space="preserve">and </w:t>
      </w:r>
      <w:r w:rsidR="00DD4E7A" w:rsidRPr="00154843">
        <w:rPr>
          <w:rFonts w:ascii="Arial" w:hAnsi="Arial" w:cs="Arial"/>
          <w:sz w:val="22"/>
        </w:rPr>
        <w:t>long-term health conditions</w:t>
      </w:r>
      <w:r w:rsidR="005257F0" w:rsidRPr="00154843">
        <w:rPr>
          <w:rFonts w:ascii="Arial" w:hAnsi="Arial" w:cs="Arial"/>
          <w:sz w:val="22"/>
        </w:rPr>
        <w:t xml:space="preserve"> </w:t>
      </w:r>
      <w:r w:rsidR="005257F0" w:rsidRPr="00DF1311">
        <w:rPr>
          <w:rFonts w:ascii="Arial" w:hAnsi="Arial" w:cs="Arial"/>
          <w:sz w:val="22"/>
        </w:rPr>
        <w:t>outcomes</w:t>
      </w:r>
      <w:r w:rsidR="00E972D7" w:rsidRPr="00DF1311">
        <w:rPr>
          <w:rFonts w:ascii="Arial" w:hAnsi="Arial" w:cs="Arial"/>
          <w:sz w:val="22"/>
        </w:rPr>
        <w:t xml:space="preserve"> </w:t>
      </w:r>
      <w:r w:rsidR="009A1EA8" w:rsidRPr="00DF1311">
        <w:rPr>
          <w:rFonts w:ascii="Arial" w:hAnsi="Arial" w:cs="Arial"/>
          <w:sz w:val="22"/>
        </w:rPr>
        <w:t>(</w:t>
      </w:r>
      <w:r w:rsidR="008F57DC" w:rsidRPr="00DF1311">
        <w:rPr>
          <w:rFonts w:ascii="Arial" w:hAnsi="Arial" w:cs="Arial"/>
          <w:sz w:val="22"/>
        </w:rPr>
        <w:t>YoungMinds, 202</w:t>
      </w:r>
      <w:r w:rsidR="00DF1311" w:rsidRPr="00DF1311">
        <w:rPr>
          <w:rFonts w:ascii="Arial" w:hAnsi="Arial" w:cs="Arial"/>
          <w:sz w:val="22"/>
        </w:rPr>
        <w:t>5</w:t>
      </w:r>
      <w:r w:rsidR="009A1EA8" w:rsidRPr="00DF1311">
        <w:rPr>
          <w:rFonts w:ascii="Arial" w:hAnsi="Arial" w:cs="Arial"/>
          <w:sz w:val="22"/>
        </w:rPr>
        <w:t>).</w:t>
      </w:r>
      <w:r w:rsidR="00D646D0" w:rsidRPr="00DF1311">
        <w:rPr>
          <w:rFonts w:ascii="Arial" w:hAnsi="Arial" w:cs="Arial"/>
          <w:sz w:val="22"/>
        </w:rPr>
        <w:t xml:space="preserve"> </w:t>
      </w:r>
    </w:p>
    <w:p w14:paraId="707E212A" w14:textId="0FEE1871" w:rsidR="000558EA" w:rsidRDefault="0088493B" w:rsidP="00154843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In respond to growing</w:t>
      </w:r>
      <w:r w:rsidR="00FA2D7A" w:rsidRPr="00154843">
        <w:rPr>
          <w:rFonts w:ascii="Arial" w:hAnsi="Arial" w:cs="Arial"/>
          <w:sz w:val="22"/>
        </w:rPr>
        <w:t xml:space="preserve"> </w:t>
      </w:r>
      <w:r w:rsidR="001B5B7C" w:rsidRPr="00154843">
        <w:rPr>
          <w:rFonts w:ascii="Arial" w:hAnsi="Arial" w:cs="Arial"/>
          <w:sz w:val="22"/>
        </w:rPr>
        <w:t>demand,</w:t>
      </w:r>
      <w:r w:rsidR="00FA2D7A" w:rsidRPr="00154843">
        <w:rPr>
          <w:rFonts w:ascii="Arial" w:hAnsi="Arial" w:cs="Arial"/>
          <w:sz w:val="22"/>
        </w:rPr>
        <w:t xml:space="preserve"> d</w:t>
      </w:r>
      <w:r w:rsidR="0039030A" w:rsidRPr="00154843">
        <w:rPr>
          <w:rFonts w:ascii="Arial" w:hAnsi="Arial" w:cs="Arial"/>
          <w:sz w:val="22"/>
        </w:rPr>
        <w:t>igital</w:t>
      </w:r>
      <w:r w:rsidR="001B5B7C" w:rsidRPr="00154843">
        <w:rPr>
          <w:rFonts w:ascii="Arial" w:hAnsi="Arial" w:cs="Arial"/>
          <w:sz w:val="22"/>
        </w:rPr>
        <w:t xml:space="preserve"> </w:t>
      </w:r>
      <w:r w:rsidR="0039030A" w:rsidRPr="00154843">
        <w:rPr>
          <w:rFonts w:ascii="Arial" w:hAnsi="Arial" w:cs="Arial"/>
          <w:sz w:val="22"/>
        </w:rPr>
        <w:t>intervention</w:t>
      </w:r>
      <w:r w:rsidR="00DC4D59" w:rsidRPr="00154843">
        <w:rPr>
          <w:rFonts w:ascii="Arial" w:hAnsi="Arial" w:cs="Arial"/>
          <w:sz w:val="22"/>
        </w:rPr>
        <w:t>s</w:t>
      </w:r>
      <w:r w:rsidR="0039030A" w:rsidRPr="00154843">
        <w:rPr>
          <w:rFonts w:ascii="Arial" w:hAnsi="Arial" w:cs="Arial"/>
          <w:sz w:val="22"/>
        </w:rPr>
        <w:t xml:space="preserve"> </w:t>
      </w:r>
      <w:r w:rsidR="00FA694F">
        <w:rPr>
          <w:rFonts w:ascii="Arial" w:hAnsi="Arial" w:cs="Arial"/>
          <w:sz w:val="22"/>
        </w:rPr>
        <w:t>effectively</w:t>
      </w:r>
      <w:r w:rsidR="008E4AC7">
        <w:rPr>
          <w:rFonts w:ascii="Arial" w:hAnsi="Arial" w:cs="Arial"/>
          <w:sz w:val="22"/>
        </w:rPr>
        <w:t xml:space="preserve"> </w:t>
      </w:r>
      <w:r w:rsidR="00213539">
        <w:rPr>
          <w:rFonts w:ascii="Arial" w:hAnsi="Arial" w:cs="Arial"/>
          <w:sz w:val="22"/>
        </w:rPr>
        <w:t>offer</w:t>
      </w:r>
      <w:r w:rsidR="0049423B">
        <w:rPr>
          <w:rFonts w:ascii="Arial" w:hAnsi="Arial" w:cs="Arial"/>
          <w:sz w:val="22"/>
        </w:rPr>
        <w:t xml:space="preserve"> access</w:t>
      </w:r>
      <w:r w:rsidR="008F6855">
        <w:rPr>
          <w:rFonts w:ascii="Arial" w:hAnsi="Arial" w:cs="Arial"/>
          <w:sz w:val="22"/>
        </w:rPr>
        <w:t xml:space="preserve">ible </w:t>
      </w:r>
      <w:r w:rsidR="00CD1AA0">
        <w:rPr>
          <w:rFonts w:ascii="Arial" w:hAnsi="Arial" w:cs="Arial"/>
          <w:sz w:val="22"/>
        </w:rPr>
        <w:t>resources</w:t>
      </w:r>
      <w:r w:rsidR="001559B2">
        <w:rPr>
          <w:rFonts w:ascii="Arial" w:hAnsi="Arial" w:cs="Arial"/>
          <w:sz w:val="22"/>
        </w:rPr>
        <w:t xml:space="preserve"> to </w:t>
      </w:r>
      <w:r w:rsidR="0023654C">
        <w:rPr>
          <w:rFonts w:ascii="Arial" w:hAnsi="Arial" w:cs="Arial"/>
          <w:sz w:val="22"/>
        </w:rPr>
        <w:t>support</w:t>
      </w:r>
      <w:r w:rsidR="004C3101">
        <w:rPr>
          <w:rFonts w:ascii="Arial" w:hAnsi="Arial" w:cs="Arial"/>
          <w:sz w:val="22"/>
        </w:rPr>
        <w:t xml:space="preserve"> mental health well-</w:t>
      </w:r>
      <w:r w:rsidR="002F5BA7" w:rsidRPr="00154843">
        <w:rPr>
          <w:rFonts w:ascii="Arial" w:hAnsi="Arial" w:cs="Arial"/>
          <w:sz w:val="22"/>
        </w:rPr>
        <w:t xml:space="preserve"> </w:t>
      </w:r>
      <w:r w:rsidR="004C3101">
        <w:rPr>
          <w:rFonts w:ascii="Arial" w:hAnsi="Arial" w:cs="Arial"/>
          <w:sz w:val="22"/>
        </w:rPr>
        <w:t>being</w:t>
      </w:r>
      <w:r w:rsidR="0023654C">
        <w:rPr>
          <w:rFonts w:ascii="Arial" w:hAnsi="Arial" w:cs="Arial"/>
          <w:sz w:val="22"/>
        </w:rPr>
        <w:t>, including</w:t>
      </w:r>
      <w:r w:rsidR="001F7F81" w:rsidRPr="00154843">
        <w:rPr>
          <w:rFonts w:ascii="Arial" w:hAnsi="Arial" w:cs="Arial"/>
          <w:sz w:val="22"/>
        </w:rPr>
        <w:t xml:space="preserve"> </w:t>
      </w:r>
      <w:r w:rsidR="00AE4F8E" w:rsidRPr="00154843">
        <w:rPr>
          <w:rFonts w:ascii="Arial" w:hAnsi="Arial" w:cs="Arial"/>
          <w:sz w:val="22"/>
        </w:rPr>
        <w:t>computer</w:t>
      </w:r>
      <w:r w:rsidR="007661E0" w:rsidRPr="00154843">
        <w:rPr>
          <w:rFonts w:ascii="Arial" w:hAnsi="Arial" w:cs="Arial"/>
          <w:sz w:val="22"/>
        </w:rPr>
        <w:t>s</w:t>
      </w:r>
      <w:r w:rsidR="00AE4F8E" w:rsidRPr="00154843">
        <w:rPr>
          <w:rFonts w:ascii="Arial" w:hAnsi="Arial" w:cs="Arial"/>
          <w:sz w:val="22"/>
        </w:rPr>
        <w:t xml:space="preserve">, </w:t>
      </w:r>
      <w:r w:rsidR="007661E0" w:rsidRPr="00154843">
        <w:rPr>
          <w:rFonts w:ascii="Arial" w:hAnsi="Arial" w:cs="Arial"/>
          <w:sz w:val="22"/>
        </w:rPr>
        <w:t>smart</w:t>
      </w:r>
      <w:r w:rsidR="00AE4F8E" w:rsidRPr="00154843">
        <w:rPr>
          <w:rFonts w:ascii="Arial" w:hAnsi="Arial" w:cs="Arial"/>
          <w:sz w:val="22"/>
        </w:rPr>
        <w:t xml:space="preserve"> </w:t>
      </w:r>
      <w:r w:rsidR="007661E0" w:rsidRPr="00154843">
        <w:rPr>
          <w:rFonts w:ascii="Arial" w:hAnsi="Arial" w:cs="Arial"/>
          <w:sz w:val="22"/>
        </w:rPr>
        <w:t>phone</w:t>
      </w:r>
      <w:r w:rsidR="00C129E8" w:rsidRPr="00154843">
        <w:rPr>
          <w:rFonts w:ascii="Arial" w:hAnsi="Arial" w:cs="Arial"/>
          <w:sz w:val="22"/>
        </w:rPr>
        <w:t>s,</w:t>
      </w:r>
      <w:r w:rsidR="00AE4F8E" w:rsidRPr="00154843">
        <w:rPr>
          <w:rFonts w:ascii="Arial" w:hAnsi="Arial" w:cs="Arial"/>
          <w:sz w:val="22"/>
        </w:rPr>
        <w:t xml:space="preserve"> </w:t>
      </w:r>
      <w:r w:rsidR="009A35B9" w:rsidRPr="00154843">
        <w:rPr>
          <w:rFonts w:ascii="Arial" w:hAnsi="Arial" w:cs="Arial"/>
          <w:sz w:val="22"/>
        </w:rPr>
        <w:t>online support pro</w:t>
      </w:r>
      <w:r w:rsidR="00064354" w:rsidRPr="00154843">
        <w:rPr>
          <w:rFonts w:ascii="Arial" w:hAnsi="Arial" w:cs="Arial"/>
          <w:sz w:val="22"/>
        </w:rPr>
        <w:t>grammes, video</w:t>
      </w:r>
      <w:r w:rsidR="000C2117" w:rsidRPr="00154843">
        <w:rPr>
          <w:rFonts w:ascii="Arial" w:hAnsi="Arial" w:cs="Arial"/>
          <w:sz w:val="22"/>
        </w:rPr>
        <w:t xml:space="preserve"> consultations</w:t>
      </w:r>
      <w:r w:rsidR="00A14709" w:rsidRPr="00154843">
        <w:rPr>
          <w:rFonts w:ascii="Arial" w:hAnsi="Arial" w:cs="Arial"/>
          <w:sz w:val="22"/>
        </w:rPr>
        <w:t xml:space="preserve"> and</w:t>
      </w:r>
      <w:r w:rsidR="002F7002" w:rsidRPr="00154843">
        <w:rPr>
          <w:rFonts w:ascii="Arial" w:hAnsi="Arial" w:cs="Arial"/>
          <w:sz w:val="22"/>
        </w:rPr>
        <w:t xml:space="preserve"> </w:t>
      </w:r>
      <w:r w:rsidR="000C2117" w:rsidRPr="00154843">
        <w:rPr>
          <w:rFonts w:ascii="Arial" w:hAnsi="Arial" w:cs="Arial"/>
          <w:sz w:val="22"/>
        </w:rPr>
        <w:t>self-management</w:t>
      </w:r>
      <w:r w:rsidR="009417F6" w:rsidRPr="00154843">
        <w:rPr>
          <w:rFonts w:ascii="Arial" w:hAnsi="Arial" w:cs="Arial"/>
          <w:sz w:val="22"/>
        </w:rPr>
        <w:t xml:space="preserve"> </w:t>
      </w:r>
      <w:r w:rsidR="003F73D6" w:rsidRPr="00154843">
        <w:rPr>
          <w:rFonts w:ascii="Arial" w:hAnsi="Arial" w:cs="Arial"/>
          <w:sz w:val="22"/>
        </w:rPr>
        <w:t>gui</w:t>
      </w:r>
      <w:r w:rsidR="00B042B5">
        <w:rPr>
          <w:rFonts w:ascii="Arial" w:hAnsi="Arial" w:cs="Arial"/>
          <w:sz w:val="22"/>
        </w:rPr>
        <w:t>dance</w:t>
      </w:r>
      <w:r w:rsidR="001972C3">
        <w:rPr>
          <w:rFonts w:ascii="Arial" w:hAnsi="Arial" w:cs="Arial"/>
          <w:sz w:val="22"/>
        </w:rPr>
        <w:t>,</w:t>
      </w:r>
      <w:r w:rsidR="00DF5974" w:rsidRPr="00154843">
        <w:rPr>
          <w:rFonts w:ascii="Arial" w:hAnsi="Arial" w:cs="Arial"/>
          <w:sz w:val="22"/>
        </w:rPr>
        <w:t xml:space="preserve"> </w:t>
      </w:r>
      <w:r w:rsidR="00D255E0" w:rsidRPr="00154843">
        <w:rPr>
          <w:rFonts w:ascii="Arial" w:hAnsi="Arial" w:cs="Arial"/>
          <w:sz w:val="22"/>
        </w:rPr>
        <w:t>I</w:t>
      </w:r>
      <w:r w:rsidR="00DF5974" w:rsidRPr="00154843">
        <w:rPr>
          <w:rFonts w:ascii="Arial" w:hAnsi="Arial" w:cs="Arial"/>
          <w:sz w:val="22"/>
        </w:rPr>
        <w:t>ntern</w:t>
      </w:r>
      <w:r w:rsidR="00D255E0" w:rsidRPr="00154843">
        <w:rPr>
          <w:rFonts w:ascii="Arial" w:hAnsi="Arial" w:cs="Arial"/>
          <w:sz w:val="22"/>
        </w:rPr>
        <w:t>et -delive</w:t>
      </w:r>
      <w:r w:rsidR="00833BCC" w:rsidRPr="00154843">
        <w:rPr>
          <w:rFonts w:ascii="Arial" w:hAnsi="Arial" w:cs="Arial"/>
          <w:sz w:val="22"/>
        </w:rPr>
        <w:t>red</w:t>
      </w:r>
      <w:r w:rsidR="00E664EA">
        <w:rPr>
          <w:rFonts w:ascii="Arial" w:hAnsi="Arial" w:cs="Arial"/>
          <w:sz w:val="22"/>
        </w:rPr>
        <w:t xml:space="preserve"> Cognitive</w:t>
      </w:r>
      <w:r w:rsidR="0084670D">
        <w:rPr>
          <w:rFonts w:ascii="Arial" w:hAnsi="Arial" w:cs="Arial"/>
          <w:sz w:val="22"/>
        </w:rPr>
        <w:t xml:space="preserve"> Behavioural Therapy</w:t>
      </w:r>
      <w:r w:rsidR="00833BCC" w:rsidRPr="00154843">
        <w:rPr>
          <w:rFonts w:ascii="Arial" w:hAnsi="Arial" w:cs="Arial"/>
          <w:sz w:val="22"/>
        </w:rPr>
        <w:t xml:space="preserve"> </w:t>
      </w:r>
      <w:r w:rsidR="0084670D">
        <w:rPr>
          <w:rFonts w:ascii="Arial" w:hAnsi="Arial" w:cs="Arial"/>
          <w:sz w:val="22"/>
        </w:rPr>
        <w:t>(</w:t>
      </w:r>
      <w:r w:rsidR="00833BCC" w:rsidRPr="00154843">
        <w:rPr>
          <w:rFonts w:ascii="Arial" w:hAnsi="Arial" w:cs="Arial"/>
          <w:sz w:val="22"/>
        </w:rPr>
        <w:t>CBT</w:t>
      </w:r>
      <w:r w:rsidR="0084670D">
        <w:rPr>
          <w:rFonts w:ascii="Arial" w:hAnsi="Arial" w:cs="Arial"/>
          <w:sz w:val="22"/>
        </w:rPr>
        <w:t>)</w:t>
      </w:r>
      <w:r w:rsidR="00833BCC" w:rsidRPr="00154843">
        <w:rPr>
          <w:rFonts w:ascii="Arial" w:hAnsi="Arial" w:cs="Arial"/>
          <w:sz w:val="22"/>
        </w:rPr>
        <w:t xml:space="preserve"> is the </w:t>
      </w:r>
      <w:r w:rsidR="00A64D90" w:rsidRPr="00154843">
        <w:rPr>
          <w:rFonts w:ascii="Arial" w:hAnsi="Arial" w:cs="Arial"/>
          <w:sz w:val="22"/>
        </w:rPr>
        <w:t xml:space="preserve">most </w:t>
      </w:r>
      <w:r w:rsidR="005D2CD2">
        <w:rPr>
          <w:rFonts w:ascii="Arial" w:hAnsi="Arial" w:cs="Arial"/>
          <w:sz w:val="22"/>
        </w:rPr>
        <w:t xml:space="preserve">widely </w:t>
      </w:r>
      <w:r w:rsidR="003550F4">
        <w:rPr>
          <w:rFonts w:ascii="Arial" w:hAnsi="Arial" w:cs="Arial"/>
          <w:sz w:val="22"/>
        </w:rPr>
        <w:t xml:space="preserve">studies </w:t>
      </w:r>
      <w:r w:rsidR="00431533">
        <w:rPr>
          <w:rFonts w:ascii="Arial" w:hAnsi="Arial" w:cs="Arial"/>
          <w:sz w:val="22"/>
        </w:rPr>
        <w:t xml:space="preserve">and </w:t>
      </w:r>
      <w:r w:rsidR="0054025D" w:rsidRPr="00154843">
        <w:rPr>
          <w:rFonts w:ascii="Arial" w:hAnsi="Arial" w:cs="Arial"/>
          <w:sz w:val="22"/>
        </w:rPr>
        <w:t>us</w:t>
      </w:r>
      <w:r w:rsidR="00CA4747">
        <w:rPr>
          <w:rFonts w:ascii="Arial" w:hAnsi="Arial" w:cs="Arial"/>
          <w:sz w:val="22"/>
        </w:rPr>
        <w:t>ed</w:t>
      </w:r>
      <w:r w:rsidR="0054025D" w:rsidRPr="00154843">
        <w:rPr>
          <w:rFonts w:ascii="Arial" w:hAnsi="Arial" w:cs="Arial"/>
          <w:sz w:val="22"/>
        </w:rPr>
        <w:t xml:space="preserve"> digital </w:t>
      </w:r>
      <w:r w:rsidR="000B0BA1" w:rsidRPr="00154843">
        <w:rPr>
          <w:rFonts w:ascii="Arial" w:hAnsi="Arial" w:cs="Arial"/>
          <w:sz w:val="22"/>
        </w:rPr>
        <w:t>intervention</w:t>
      </w:r>
      <w:r w:rsidR="008528B0" w:rsidRPr="00154843">
        <w:rPr>
          <w:rFonts w:ascii="Arial" w:hAnsi="Arial" w:cs="Arial"/>
          <w:sz w:val="22"/>
        </w:rPr>
        <w:t xml:space="preserve"> </w:t>
      </w:r>
      <w:r w:rsidR="00556237" w:rsidRPr="00154843">
        <w:rPr>
          <w:rFonts w:ascii="Arial" w:hAnsi="Arial" w:cs="Arial"/>
          <w:sz w:val="22"/>
        </w:rPr>
        <w:t xml:space="preserve">for </w:t>
      </w:r>
      <w:r w:rsidR="00BF0C07">
        <w:rPr>
          <w:rFonts w:ascii="Arial" w:hAnsi="Arial" w:cs="Arial"/>
          <w:sz w:val="22"/>
        </w:rPr>
        <w:t>young people</w:t>
      </w:r>
      <w:r w:rsidR="004C6B27">
        <w:rPr>
          <w:rFonts w:ascii="Arial" w:hAnsi="Arial" w:cs="Arial"/>
          <w:sz w:val="22"/>
        </w:rPr>
        <w:t xml:space="preserve">. </w:t>
      </w:r>
      <w:r w:rsidR="008562A1">
        <w:rPr>
          <w:rFonts w:ascii="Arial" w:hAnsi="Arial" w:cs="Arial"/>
          <w:sz w:val="22"/>
        </w:rPr>
        <w:t>A</w:t>
      </w:r>
      <w:r w:rsidR="00146CFF" w:rsidRPr="00154843">
        <w:rPr>
          <w:rFonts w:ascii="Arial" w:hAnsi="Arial" w:cs="Arial"/>
          <w:sz w:val="22"/>
        </w:rPr>
        <w:t xml:space="preserve">dopted </w:t>
      </w:r>
      <w:r w:rsidR="00F8077B">
        <w:rPr>
          <w:rFonts w:ascii="Arial" w:hAnsi="Arial" w:cs="Arial"/>
          <w:sz w:val="22"/>
        </w:rPr>
        <w:t xml:space="preserve">to provide </w:t>
      </w:r>
      <w:r w:rsidR="005D6953" w:rsidRPr="00154843">
        <w:rPr>
          <w:rFonts w:ascii="Arial" w:hAnsi="Arial" w:cs="Arial"/>
          <w:sz w:val="22"/>
        </w:rPr>
        <w:t>flex</w:t>
      </w:r>
      <w:r w:rsidR="00D51BA7">
        <w:rPr>
          <w:rFonts w:ascii="Arial" w:hAnsi="Arial" w:cs="Arial"/>
          <w:sz w:val="22"/>
        </w:rPr>
        <w:t>ible</w:t>
      </w:r>
      <w:r w:rsidR="00D822A0" w:rsidRPr="00154843">
        <w:rPr>
          <w:rFonts w:ascii="Arial" w:hAnsi="Arial" w:cs="Arial"/>
          <w:sz w:val="22"/>
        </w:rPr>
        <w:t xml:space="preserve"> </w:t>
      </w:r>
      <w:r w:rsidR="00580898" w:rsidRPr="00154843">
        <w:rPr>
          <w:rFonts w:ascii="Arial" w:hAnsi="Arial" w:cs="Arial"/>
          <w:sz w:val="22"/>
        </w:rPr>
        <w:t>and accessi</w:t>
      </w:r>
      <w:r w:rsidR="00D51BA7">
        <w:rPr>
          <w:rFonts w:ascii="Arial" w:hAnsi="Arial" w:cs="Arial"/>
          <w:sz w:val="22"/>
        </w:rPr>
        <w:t>ble support</w:t>
      </w:r>
      <w:r w:rsidR="00580898" w:rsidRPr="00154843">
        <w:rPr>
          <w:rFonts w:ascii="Arial" w:hAnsi="Arial" w:cs="Arial"/>
          <w:sz w:val="22"/>
        </w:rPr>
        <w:t xml:space="preserve"> </w:t>
      </w:r>
      <w:r w:rsidR="001F442B" w:rsidRPr="00154843">
        <w:rPr>
          <w:rFonts w:ascii="Arial" w:hAnsi="Arial" w:cs="Arial"/>
          <w:sz w:val="22"/>
        </w:rPr>
        <w:t>for young</w:t>
      </w:r>
      <w:r w:rsidR="00580898" w:rsidRPr="00154843">
        <w:rPr>
          <w:rFonts w:ascii="Arial" w:hAnsi="Arial" w:cs="Arial"/>
          <w:sz w:val="22"/>
        </w:rPr>
        <w:t xml:space="preserve"> people </w:t>
      </w:r>
      <w:r w:rsidR="00D33D79">
        <w:rPr>
          <w:rFonts w:ascii="Arial" w:hAnsi="Arial" w:cs="Arial"/>
          <w:sz w:val="22"/>
        </w:rPr>
        <w:t>exper</w:t>
      </w:r>
      <w:r w:rsidR="009B4D58">
        <w:rPr>
          <w:rFonts w:ascii="Arial" w:hAnsi="Arial" w:cs="Arial"/>
          <w:sz w:val="22"/>
        </w:rPr>
        <w:t>iencing</w:t>
      </w:r>
      <w:r w:rsidR="00566BC8" w:rsidRPr="00154843">
        <w:rPr>
          <w:rFonts w:ascii="Arial" w:hAnsi="Arial" w:cs="Arial"/>
          <w:sz w:val="22"/>
        </w:rPr>
        <w:t xml:space="preserve"> mental heal</w:t>
      </w:r>
      <w:r w:rsidR="008E60EC" w:rsidRPr="00154843">
        <w:rPr>
          <w:rFonts w:ascii="Arial" w:hAnsi="Arial" w:cs="Arial"/>
          <w:sz w:val="22"/>
        </w:rPr>
        <w:t xml:space="preserve">th issues </w:t>
      </w:r>
      <w:r w:rsidR="00EC6E8D" w:rsidRPr="00154843">
        <w:rPr>
          <w:rFonts w:ascii="Arial" w:hAnsi="Arial" w:cs="Arial"/>
          <w:sz w:val="22"/>
        </w:rPr>
        <w:t>(</w:t>
      </w:r>
      <w:r w:rsidR="008E60EC" w:rsidRPr="00154843">
        <w:rPr>
          <w:rFonts w:ascii="Arial" w:hAnsi="Arial" w:cs="Arial"/>
          <w:sz w:val="22"/>
        </w:rPr>
        <w:t>Balcombe</w:t>
      </w:r>
      <w:r w:rsidR="000B12DE" w:rsidRPr="00154843">
        <w:rPr>
          <w:rFonts w:ascii="Arial" w:hAnsi="Arial" w:cs="Arial"/>
          <w:sz w:val="22"/>
        </w:rPr>
        <w:t xml:space="preserve"> &amp;</w:t>
      </w:r>
      <w:r w:rsidR="00EC6E8D" w:rsidRPr="00154843">
        <w:rPr>
          <w:rFonts w:ascii="Arial" w:hAnsi="Arial" w:cs="Arial"/>
          <w:sz w:val="22"/>
        </w:rPr>
        <w:t xml:space="preserve"> </w:t>
      </w:r>
      <w:r w:rsidR="00BE514D" w:rsidRPr="00154843">
        <w:rPr>
          <w:rFonts w:ascii="Arial" w:hAnsi="Arial" w:cs="Arial"/>
          <w:sz w:val="22"/>
        </w:rPr>
        <w:t>Leo,</w:t>
      </w:r>
      <w:r w:rsidR="00EC6E8D" w:rsidRPr="00154843">
        <w:rPr>
          <w:rFonts w:ascii="Arial" w:hAnsi="Arial" w:cs="Arial"/>
          <w:sz w:val="22"/>
        </w:rPr>
        <w:t xml:space="preserve"> 2023).</w:t>
      </w:r>
      <w:r w:rsidR="00741729" w:rsidRPr="00154843">
        <w:rPr>
          <w:rFonts w:ascii="Arial" w:hAnsi="Arial" w:cs="Arial"/>
          <w:sz w:val="22"/>
        </w:rPr>
        <w:t xml:space="preserve"> </w:t>
      </w:r>
    </w:p>
    <w:p w14:paraId="465ACC26" w14:textId="77777777" w:rsidR="005A1E00" w:rsidRDefault="008F25B5" w:rsidP="00154843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Digital</w:t>
      </w:r>
      <w:r w:rsidR="00931197">
        <w:rPr>
          <w:rFonts w:ascii="Arial" w:hAnsi="Arial" w:cs="Arial"/>
          <w:sz w:val="22"/>
        </w:rPr>
        <w:t xml:space="preserve"> mental health</w:t>
      </w:r>
      <w:r w:rsidR="00EA4B2B">
        <w:rPr>
          <w:rFonts w:ascii="Arial" w:hAnsi="Arial" w:cs="Arial"/>
          <w:sz w:val="22"/>
        </w:rPr>
        <w:t xml:space="preserve"> </w:t>
      </w:r>
      <w:r w:rsidR="002E3BB1" w:rsidRPr="00154843">
        <w:rPr>
          <w:rFonts w:ascii="Arial" w:hAnsi="Arial" w:cs="Arial"/>
          <w:sz w:val="22"/>
        </w:rPr>
        <w:t xml:space="preserve">platforms </w:t>
      </w:r>
      <w:r w:rsidR="00010E27">
        <w:rPr>
          <w:rFonts w:ascii="Arial" w:hAnsi="Arial" w:cs="Arial"/>
          <w:sz w:val="22"/>
        </w:rPr>
        <w:t>(DMH)</w:t>
      </w:r>
      <w:r w:rsidR="00160669">
        <w:rPr>
          <w:rFonts w:ascii="Arial" w:hAnsi="Arial" w:cs="Arial"/>
          <w:sz w:val="22"/>
        </w:rPr>
        <w:t xml:space="preserve"> </w:t>
      </w:r>
      <w:r w:rsidR="003037E8">
        <w:rPr>
          <w:rFonts w:ascii="Arial" w:hAnsi="Arial" w:cs="Arial"/>
          <w:sz w:val="22"/>
        </w:rPr>
        <w:t xml:space="preserve">take </w:t>
      </w:r>
      <w:r w:rsidR="00CB56C8">
        <w:rPr>
          <w:rFonts w:ascii="Arial" w:hAnsi="Arial" w:cs="Arial"/>
          <w:sz w:val="22"/>
        </w:rPr>
        <w:t>a</w:t>
      </w:r>
      <w:r w:rsidR="00DF550E">
        <w:rPr>
          <w:rFonts w:ascii="Arial" w:hAnsi="Arial" w:cs="Arial"/>
          <w:sz w:val="22"/>
        </w:rPr>
        <w:t xml:space="preserve"> </w:t>
      </w:r>
      <w:r w:rsidR="003C0C4D">
        <w:rPr>
          <w:rFonts w:ascii="Arial" w:hAnsi="Arial" w:cs="Arial"/>
          <w:sz w:val="22"/>
        </w:rPr>
        <w:t>holistic</w:t>
      </w:r>
      <w:r w:rsidR="00CB56C8">
        <w:rPr>
          <w:rFonts w:ascii="Arial" w:hAnsi="Arial" w:cs="Arial"/>
          <w:sz w:val="22"/>
        </w:rPr>
        <w:t xml:space="preserve"> </w:t>
      </w:r>
      <w:r w:rsidR="00BD4097">
        <w:rPr>
          <w:rFonts w:ascii="Arial" w:hAnsi="Arial" w:cs="Arial"/>
          <w:sz w:val="22"/>
        </w:rPr>
        <w:t>approach</w:t>
      </w:r>
      <w:r w:rsidR="004225AA">
        <w:rPr>
          <w:rFonts w:ascii="Arial" w:hAnsi="Arial" w:cs="Arial"/>
          <w:sz w:val="22"/>
        </w:rPr>
        <w:t xml:space="preserve"> to</w:t>
      </w:r>
      <w:r w:rsidR="00B91359">
        <w:rPr>
          <w:rFonts w:ascii="Arial" w:hAnsi="Arial" w:cs="Arial"/>
          <w:sz w:val="22"/>
        </w:rPr>
        <w:t xml:space="preserve"> well</w:t>
      </w:r>
      <w:r w:rsidR="00211168">
        <w:rPr>
          <w:rFonts w:ascii="Arial" w:hAnsi="Arial" w:cs="Arial"/>
          <w:sz w:val="22"/>
        </w:rPr>
        <w:t xml:space="preserve">-being </w:t>
      </w:r>
      <w:r w:rsidR="004225AA">
        <w:rPr>
          <w:rFonts w:ascii="Arial" w:hAnsi="Arial" w:cs="Arial"/>
          <w:sz w:val="22"/>
        </w:rPr>
        <w:t>and</w:t>
      </w:r>
      <w:r w:rsidR="00BD4097">
        <w:rPr>
          <w:rFonts w:ascii="Arial" w:hAnsi="Arial" w:cs="Arial"/>
          <w:sz w:val="22"/>
        </w:rPr>
        <w:t xml:space="preserve"> </w:t>
      </w:r>
      <w:r w:rsidR="00F850CE">
        <w:rPr>
          <w:rFonts w:ascii="Arial" w:hAnsi="Arial" w:cs="Arial"/>
          <w:sz w:val="22"/>
        </w:rPr>
        <w:t xml:space="preserve">mental health </w:t>
      </w:r>
      <w:r w:rsidR="00863EA0">
        <w:rPr>
          <w:rFonts w:ascii="Arial" w:hAnsi="Arial" w:cs="Arial"/>
          <w:sz w:val="22"/>
        </w:rPr>
        <w:t>care</w:t>
      </w:r>
      <w:r w:rsidR="00007ABB">
        <w:rPr>
          <w:rFonts w:ascii="Arial" w:hAnsi="Arial" w:cs="Arial"/>
          <w:sz w:val="22"/>
        </w:rPr>
        <w:t xml:space="preserve">. </w:t>
      </w:r>
      <w:r w:rsidR="00FC7341">
        <w:rPr>
          <w:rFonts w:ascii="Arial" w:hAnsi="Arial" w:cs="Arial"/>
          <w:sz w:val="22"/>
        </w:rPr>
        <w:t>E</w:t>
      </w:r>
      <w:r w:rsidR="00AD0AB0">
        <w:rPr>
          <w:rFonts w:ascii="Arial" w:hAnsi="Arial" w:cs="Arial"/>
          <w:sz w:val="22"/>
        </w:rPr>
        <w:t>-health</w:t>
      </w:r>
      <w:r w:rsidR="00C53B3D">
        <w:rPr>
          <w:rFonts w:ascii="Arial" w:hAnsi="Arial" w:cs="Arial"/>
          <w:sz w:val="22"/>
        </w:rPr>
        <w:t xml:space="preserve"> </w:t>
      </w:r>
      <w:r w:rsidR="00A836E5">
        <w:rPr>
          <w:rFonts w:ascii="Arial" w:hAnsi="Arial" w:cs="Arial"/>
          <w:sz w:val="22"/>
        </w:rPr>
        <w:t xml:space="preserve">is widely </w:t>
      </w:r>
      <w:r w:rsidR="00AC480F">
        <w:rPr>
          <w:rFonts w:ascii="Arial" w:hAnsi="Arial" w:cs="Arial"/>
          <w:sz w:val="22"/>
        </w:rPr>
        <w:t xml:space="preserve">used and </w:t>
      </w:r>
      <w:r w:rsidR="002E3BB1" w:rsidRPr="00154843">
        <w:rPr>
          <w:rFonts w:ascii="Arial" w:hAnsi="Arial" w:cs="Arial"/>
          <w:sz w:val="22"/>
        </w:rPr>
        <w:t xml:space="preserve">can </w:t>
      </w:r>
      <w:r w:rsidR="00EA4B2B">
        <w:rPr>
          <w:rFonts w:ascii="Arial" w:hAnsi="Arial" w:cs="Arial"/>
          <w:sz w:val="22"/>
        </w:rPr>
        <w:t>reduce</w:t>
      </w:r>
      <w:r w:rsidR="008C6A13">
        <w:rPr>
          <w:rFonts w:ascii="Arial" w:hAnsi="Arial" w:cs="Arial"/>
          <w:sz w:val="22"/>
        </w:rPr>
        <w:t xml:space="preserve"> barriers to</w:t>
      </w:r>
      <w:r w:rsidR="00F57CDD">
        <w:rPr>
          <w:rFonts w:ascii="Arial" w:hAnsi="Arial" w:cs="Arial"/>
          <w:sz w:val="22"/>
        </w:rPr>
        <w:t xml:space="preserve"> </w:t>
      </w:r>
      <w:r w:rsidR="008C6A13">
        <w:rPr>
          <w:rFonts w:ascii="Arial" w:hAnsi="Arial" w:cs="Arial"/>
          <w:sz w:val="22"/>
        </w:rPr>
        <w:t>support</w:t>
      </w:r>
      <w:r w:rsidR="003F5355">
        <w:rPr>
          <w:rFonts w:ascii="Arial" w:hAnsi="Arial" w:cs="Arial"/>
          <w:sz w:val="22"/>
        </w:rPr>
        <w:t xml:space="preserve"> including </w:t>
      </w:r>
      <w:r w:rsidR="00F71BD6">
        <w:rPr>
          <w:rFonts w:ascii="Arial" w:hAnsi="Arial" w:cs="Arial"/>
          <w:sz w:val="22"/>
        </w:rPr>
        <w:t>cost, time</w:t>
      </w:r>
      <w:r w:rsidR="00E33E4E">
        <w:rPr>
          <w:rFonts w:ascii="Arial" w:hAnsi="Arial" w:cs="Arial"/>
          <w:sz w:val="22"/>
        </w:rPr>
        <w:t xml:space="preserve"> </w:t>
      </w:r>
      <w:r w:rsidR="008E60C0">
        <w:rPr>
          <w:rFonts w:ascii="Arial" w:hAnsi="Arial" w:cs="Arial"/>
          <w:sz w:val="22"/>
        </w:rPr>
        <w:t>constraints</w:t>
      </w:r>
      <w:r w:rsidR="00B34F01">
        <w:rPr>
          <w:rFonts w:ascii="Arial" w:hAnsi="Arial" w:cs="Arial"/>
          <w:sz w:val="22"/>
        </w:rPr>
        <w:t xml:space="preserve"> </w:t>
      </w:r>
      <w:r w:rsidR="00B34F01" w:rsidRPr="00154843">
        <w:rPr>
          <w:rFonts w:ascii="Arial" w:hAnsi="Arial" w:cs="Arial"/>
          <w:sz w:val="22"/>
        </w:rPr>
        <w:t>and</w:t>
      </w:r>
      <w:r w:rsidR="00191381" w:rsidRPr="00154843">
        <w:rPr>
          <w:rFonts w:ascii="Arial" w:hAnsi="Arial" w:cs="Arial"/>
          <w:sz w:val="22"/>
        </w:rPr>
        <w:t xml:space="preserve"> </w:t>
      </w:r>
      <w:r w:rsidR="00594046">
        <w:rPr>
          <w:rFonts w:ascii="Arial" w:hAnsi="Arial" w:cs="Arial"/>
          <w:sz w:val="22"/>
        </w:rPr>
        <w:t>s</w:t>
      </w:r>
      <w:r w:rsidR="00191381" w:rsidRPr="00154843">
        <w:rPr>
          <w:rFonts w:ascii="Arial" w:hAnsi="Arial" w:cs="Arial"/>
          <w:sz w:val="22"/>
        </w:rPr>
        <w:t xml:space="preserve">tigma often </w:t>
      </w:r>
      <w:r w:rsidR="00400DD6">
        <w:rPr>
          <w:rFonts w:ascii="Arial" w:hAnsi="Arial" w:cs="Arial"/>
          <w:sz w:val="22"/>
        </w:rPr>
        <w:t>linked</w:t>
      </w:r>
      <w:r w:rsidR="00310648" w:rsidRPr="00154843">
        <w:rPr>
          <w:rFonts w:ascii="Arial" w:hAnsi="Arial" w:cs="Arial"/>
          <w:sz w:val="22"/>
        </w:rPr>
        <w:t xml:space="preserve"> </w:t>
      </w:r>
      <w:r w:rsidR="00757F05">
        <w:rPr>
          <w:rFonts w:ascii="Arial" w:hAnsi="Arial" w:cs="Arial"/>
          <w:sz w:val="22"/>
        </w:rPr>
        <w:t xml:space="preserve">to </w:t>
      </w:r>
      <w:r w:rsidR="00310648" w:rsidRPr="00154843">
        <w:rPr>
          <w:rFonts w:ascii="Arial" w:hAnsi="Arial" w:cs="Arial"/>
          <w:sz w:val="22"/>
        </w:rPr>
        <w:t xml:space="preserve">seeking </w:t>
      </w:r>
      <w:r w:rsidR="00B21170" w:rsidRPr="00154843">
        <w:rPr>
          <w:rFonts w:ascii="Arial" w:hAnsi="Arial" w:cs="Arial"/>
          <w:sz w:val="22"/>
        </w:rPr>
        <w:t>support</w:t>
      </w:r>
      <w:r w:rsidR="0098481B" w:rsidRPr="00154843">
        <w:rPr>
          <w:rFonts w:ascii="Arial" w:hAnsi="Arial" w:cs="Arial"/>
          <w:sz w:val="22"/>
        </w:rPr>
        <w:t xml:space="preserve">. </w:t>
      </w:r>
    </w:p>
    <w:p w14:paraId="28725BF0" w14:textId="007EB8B3" w:rsidR="00FD0527" w:rsidRDefault="00F22837" w:rsidP="00154843">
      <w:pPr>
        <w:spacing w:line="360" w:lineRule="auto"/>
        <w:rPr>
          <w:rFonts w:ascii="Arial" w:hAnsi="Arial" w:cs="Arial"/>
          <w:sz w:val="22"/>
        </w:rPr>
      </w:pPr>
      <w:r w:rsidRPr="00154843">
        <w:rPr>
          <w:rFonts w:ascii="Arial" w:hAnsi="Arial" w:cs="Arial"/>
          <w:sz w:val="22"/>
        </w:rPr>
        <w:t>However</w:t>
      </w:r>
      <w:r w:rsidR="0098481B" w:rsidRPr="00154843">
        <w:rPr>
          <w:rFonts w:ascii="Arial" w:hAnsi="Arial" w:cs="Arial"/>
          <w:sz w:val="22"/>
        </w:rPr>
        <w:t>,</w:t>
      </w:r>
      <w:r w:rsidR="00DD6326" w:rsidRPr="00154843">
        <w:rPr>
          <w:rFonts w:ascii="Arial" w:hAnsi="Arial" w:cs="Arial"/>
          <w:sz w:val="22"/>
        </w:rPr>
        <w:t xml:space="preserve"> </w:t>
      </w:r>
      <w:r w:rsidR="00A87B91" w:rsidRPr="00154843">
        <w:rPr>
          <w:rFonts w:ascii="Arial" w:hAnsi="Arial" w:cs="Arial"/>
          <w:sz w:val="22"/>
        </w:rPr>
        <w:t>evidence</w:t>
      </w:r>
      <w:r w:rsidR="003A7313" w:rsidRPr="00154843">
        <w:rPr>
          <w:rFonts w:ascii="Arial" w:hAnsi="Arial" w:cs="Arial"/>
          <w:sz w:val="22"/>
        </w:rPr>
        <w:t xml:space="preserve"> </w:t>
      </w:r>
      <w:r w:rsidR="00DA6404">
        <w:rPr>
          <w:rFonts w:ascii="Arial" w:hAnsi="Arial" w:cs="Arial"/>
          <w:sz w:val="22"/>
        </w:rPr>
        <w:t xml:space="preserve">on how effective </w:t>
      </w:r>
      <w:r w:rsidR="00B31B74">
        <w:rPr>
          <w:rFonts w:ascii="Arial" w:hAnsi="Arial" w:cs="Arial"/>
          <w:sz w:val="22"/>
        </w:rPr>
        <w:t>these</w:t>
      </w:r>
      <w:r w:rsidR="00AE790E" w:rsidRPr="00154843">
        <w:rPr>
          <w:rFonts w:ascii="Arial" w:hAnsi="Arial" w:cs="Arial"/>
          <w:sz w:val="22"/>
        </w:rPr>
        <w:t xml:space="preserve"> digital interventions </w:t>
      </w:r>
      <w:r w:rsidR="005A1E00">
        <w:rPr>
          <w:rFonts w:ascii="Arial" w:hAnsi="Arial" w:cs="Arial"/>
          <w:sz w:val="22"/>
        </w:rPr>
        <w:t xml:space="preserve">support </w:t>
      </w:r>
      <w:r w:rsidR="00FA555D" w:rsidRPr="00154843">
        <w:rPr>
          <w:rFonts w:ascii="Arial" w:hAnsi="Arial" w:cs="Arial"/>
          <w:sz w:val="22"/>
        </w:rPr>
        <w:t>young people age</w:t>
      </w:r>
      <w:r w:rsidR="00CA0CC1" w:rsidRPr="00154843">
        <w:rPr>
          <w:rFonts w:ascii="Arial" w:hAnsi="Arial" w:cs="Arial"/>
          <w:sz w:val="22"/>
        </w:rPr>
        <w:t xml:space="preserve">d16-25 remains limited, </w:t>
      </w:r>
      <w:r w:rsidR="00F9635F">
        <w:rPr>
          <w:rFonts w:ascii="Arial" w:hAnsi="Arial" w:cs="Arial"/>
          <w:sz w:val="22"/>
        </w:rPr>
        <w:t xml:space="preserve">especially </w:t>
      </w:r>
      <w:r w:rsidR="00EE4B7E">
        <w:rPr>
          <w:rFonts w:ascii="Arial" w:hAnsi="Arial" w:cs="Arial"/>
          <w:sz w:val="22"/>
        </w:rPr>
        <w:t>for long</w:t>
      </w:r>
      <w:r w:rsidR="00D42093" w:rsidRPr="00154843">
        <w:rPr>
          <w:rFonts w:ascii="Arial" w:hAnsi="Arial" w:cs="Arial"/>
          <w:sz w:val="22"/>
        </w:rPr>
        <w:t>-term outcomes and</w:t>
      </w:r>
      <w:r w:rsidR="002B5DD3">
        <w:rPr>
          <w:rFonts w:ascii="Arial" w:hAnsi="Arial" w:cs="Arial"/>
          <w:sz w:val="22"/>
        </w:rPr>
        <w:t xml:space="preserve"> </w:t>
      </w:r>
      <w:r w:rsidR="00EB0375" w:rsidRPr="00154843">
        <w:rPr>
          <w:rFonts w:ascii="Arial" w:hAnsi="Arial" w:cs="Arial"/>
          <w:sz w:val="22"/>
        </w:rPr>
        <w:t>engagement.</w:t>
      </w:r>
      <w:r w:rsidR="00E17759" w:rsidRPr="00154843">
        <w:rPr>
          <w:rFonts w:ascii="Arial" w:hAnsi="Arial" w:cs="Arial"/>
          <w:sz w:val="22"/>
        </w:rPr>
        <w:t xml:space="preserve"> </w:t>
      </w:r>
      <w:r w:rsidR="00B32209">
        <w:rPr>
          <w:rFonts w:ascii="Arial" w:hAnsi="Arial" w:cs="Arial"/>
          <w:sz w:val="22"/>
        </w:rPr>
        <w:t>Inequalities</w:t>
      </w:r>
      <w:r w:rsidR="004E1024">
        <w:rPr>
          <w:rFonts w:ascii="Arial" w:hAnsi="Arial" w:cs="Arial"/>
          <w:sz w:val="22"/>
        </w:rPr>
        <w:t xml:space="preserve"> also</w:t>
      </w:r>
      <w:r w:rsidR="00D35910">
        <w:rPr>
          <w:rFonts w:ascii="Arial" w:hAnsi="Arial" w:cs="Arial"/>
          <w:sz w:val="22"/>
        </w:rPr>
        <w:t xml:space="preserve"> continue to </w:t>
      </w:r>
      <w:r w:rsidR="00892C87">
        <w:rPr>
          <w:rFonts w:ascii="Arial" w:hAnsi="Arial" w:cs="Arial"/>
          <w:sz w:val="22"/>
        </w:rPr>
        <w:t>exit fo</w:t>
      </w:r>
      <w:r w:rsidR="00FD19CC">
        <w:rPr>
          <w:rFonts w:ascii="Arial" w:hAnsi="Arial" w:cs="Arial"/>
          <w:sz w:val="22"/>
        </w:rPr>
        <w:t>r</w:t>
      </w:r>
      <w:r w:rsidR="00892C87">
        <w:rPr>
          <w:rFonts w:ascii="Arial" w:hAnsi="Arial" w:cs="Arial"/>
          <w:sz w:val="22"/>
        </w:rPr>
        <w:t xml:space="preserve"> </w:t>
      </w:r>
      <w:r w:rsidR="00283EA5">
        <w:rPr>
          <w:rFonts w:ascii="Arial" w:hAnsi="Arial" w:cs="Arial"/>
          <w:sz w:val="22"/>
        </w:rPr>
        <w:t xml:space="preserve">young people </w:t>
      </w:r>
      <w:r w:rsidR="00B00CB9">
        <w:rPr>
          <w:rFonts w:ascii="Arial" w:hAnsi="Arial" w:cs="Arial"/>
          <w:sz w:val="22"/>
        </w:rPr>
        <w:t xml:space="preserve">with </w:t>
      </w:r>
      <w:r w:rsidR="007C2FD4">
        <w:rPr>
          <w:rFonts w:ascii="Arial" w:hAnsi="Arial" w:cs="Arial"/>
          <w:sz w:val="22"/>
        </w:rPr>
        <w:t>low</w:t>
      </w:r>
      <w:r w:rsidR="005E4732" w:rsidRPr="00154843">
        <w:rPr>
          <w:rFonts w:ascii="Arial" w:hAnsi="Arial" w:cs="Arial"/>
          <w:sz w:val="22"/>
        </w:rPr>
        <w:t xml:space="preserve"> </w:t>
      </w:r>
      <w:r w:rsidR="00491EEB" w:rsidRPr="00154843">
        <w:rPr>
          <w:rFonts w:ascii="Arial" w:hAnsi="Arial" w:cs="Arial"/>
          <w:sz w:val="22"/>
        </w:rPr>
        <w:t xml:space="preserve">digital literacy and </w:t>
      </w:r>
      <w:r w:rsidR="00E6734B">
        <w:rPr>
          <w:rFonts w:ascii="Arial" w:hAnsi="Arial" w:cs="Arial"/>
          <w:sz w:val="22"/>
        </w:rPr>
        <w:t xml:space="preserve">limited </w:t>
      </w:r>
      <w:r w:rsidR="004C6139" w:rsidRPr="00154843">
        <w:rPr>
          <w:rFonts w:ascii="Arial" w:hAnsi="Arial" w:cs="Arial"/>
          <w:sz w:val="22"/>
        </w:rPr>
        <w:t>resources.</w:t>
      </w:r>
      <w:r w:rsidR="00D120B8" w:rsidRPr="00154843">
        <w:rPr>
          <w:rFonts w:ascii="Arial" w:hAnsi="Arial" w:cs="Arial"/>
          <w:sz w:val="22"/>
        </w:rPr>
        <w:t xml:space="preserve"> </w:t>
      </w:r>
      <w:r w:rsidR="00FA4A43">
        <w:rPr>
          <w:rFonts w:ascii="Arial" w:hAnsi="Arial" w:cs="Arial"/>
          <w:sz w:val="22"/>
        </w:rPr>
        <w:t>(</w:t>
      </w:r>
      <w:r w:rsidR="00073FB3">
        <w:rPr>
          <w:rFonts w:ascii="Arial" w:hAnsi="Arial" w:cs="Arial"/>
          <w:sz w:val="22"/>
        </w:rPr>
        <w:t>Wi</w:t>
      </w:r>
      <w:r w:rsidR="00FA4A43">
        <w:rPr>
          <w:rFonts w:ascii="Arial" w:hAnsi="Arial" w:cs="Arial"/>
          <w:sz w:val="22"/>
        </w:rPr>
        <w:t>es et al., 2021)</w:t>
      </w:r>
      <w:r w:rsidR="00CD6D2C">
        <w:rPr>
          <w:rFonts w:ascii="Arial" w:hAnsi="Arial" w:cs="Arial"/>
          <w:sz w:val="22"/>
        </w:rPr>
        <w:t>.</w:t>
      </w:r>
    </w:p>
    <w:p w14:paraId="6439071D" w14:textId="50684C6F" w:rsidR="00F723B6" w:rsidRPr="00E713F6" w:rsidRDefault="00D120B8" w:rsidP="00E713F6">
      <w:pPr>
        <w:spacing w:line="360" w:lineRule="auto"/>
        <w:rPr>
          <w:rFonts w:ascii="Arial" w:hAnsi="Arial" w:cs="Arial"/>
          <w:sz w:val="28"/>
          <w:szCs w:val="28"/>
        </w:rPr>
      </w:pPr>
      <w:r w:rsidRPr="00154843">
        <w:rPr>
          <w:rFonts w:ascii="Arial" w:hAnsi="Arial" w:cs="Arial"/>
          <w:sz w:val="22"/>
        </w:rPr>
        <w:t>T</w:t>
      </w:r>
      <w:r w:rsidR="00C83780" w:rsidRPr="00154843">
        <w:rPr>
          <w:rFonts w:ascii="Arial" w:hAnsi="Arial" w:cs="Arial"/>
          <w:sz w:val="22"/>
        </w:rPr>
        <w:t xml:space="preserve">his </w:t>
      </w:r>
      <w:r w:rsidR="002B4BE1">
        <w:rPr>
          <w:rFonts w:ascii="Arial" w:hAnsi="Arial" w:cs="Arial"/>
          <w:sz w:val="22"/>
        </w:rPr>
        <w:t>sc</w:t>
      </w:r>
      <w:r w:rsidR="00182F39">
        <w:rPr>
          <w:rFonts w:ascii="Arial" w:hAnsi="Arial" w:cs="Arial"/>
          <w:sz w:val="22"/>
        </w:rPr>
        <w:t>oping review aims</w:t>
      </w:r>
      <w:r w:rsidR="000D4A5F">
        <w:rPr>
          <w:rFonts w:ascii="Arial" w:hAnsi="Arial" w:cs="Arial"/>
          <w:sz w:val="22"/>
        </w:rPr>
        <w:t xml:space="preserve"> to</w:t>
      </w:r>
      <w:r w:rsidR="001E0E33" w:rsidRPr="00154843">
        <w:rPr>
          <w:rFonts w:ascii="Arial" w:hAnsi="Arial" w:cs="Arial"/>
          <w:sz w:val="22"/>
        </w:rPr>
        <w:t xml:space="preserve"> </w:t>
      </w:r>
      <w:r w:rsidR="004C6139" w:rsidRPr="00154843">
        <w:rPr>
          <w:rFonts w:ascii="Arial" w:hAnsi="Arial" w:cs="Arial"/>
          <w:sz w:val="22"/>
        </w:rPr>
        <w:t xml:space="preserve">address </w:t>
      </w:r>
      <w:r w:rsidR="00A5221C">
        <w:rPr>
          <w:rFonts w:ascii="Arial" w:hAnsi="Arial" w:cs="Arial"/>
          <w:sz w:val="22"/>
        </w:rPr>
        <w:t>th</w:t>
      </w:r>
      <w:r w:rsidR="00FD19CC">
        <w:rPr>
          <w:rFonts w:ascii="Arial" w:hAnsi="Arial" w:cs="Arial"/>
          <w:sz w:val="22"/>
        </w:rPr>
        <w:t>is gap by</w:t>
      </w:r>
      <w:r w:rsidR="003659EA">
        <w:rPr>
          <w:rFonts w:ascii="Arial" w:hAnsi="Arial" w:cs="Arial"/>
          <w:sz w:val="22"/>
        </w:rPr>
        <w:t xml:space="preserve"> </w:t>
      </w:r>
      <w:r w:rsidR="00D54669">
        <w:rPr>
          <w:rFonts w:ascii="Arial" w:hAnsi="Arial" w:cs="Arial"/>
          <w:sz w:val="22"/>
        </w:rPr>
        <w:t>revi</w:t>
      </w:r>
      <w:r w:rsidR="008B7214">
        <w:rPr>
          <w:rFonts w:ascii="Arial" w:hAnsi="Arial" w:cs="Arial"/>
          <w:sz w:val="22"/>
        </w:rPr>
        <w:t>ewing</w:t>
      </w:r>
      <w:r w:rsidR="00892FBA">
        <w:rPr>
          <w:rFonts w:ascii="Arial" w:hAnsi="Arial" w:cs="Arial"/>
          <w:sz w:val="22"/>
        </w:rPr>
        <w:t xml:space="preserve"> </w:t>
      </w:r>
      <w:r w:rsidR="003659EA">
        <w:rPr>
          <w:rFonts w:ascii="Arial" w:hAnsi="Arial" w:cs="Arial"/>
          <w:sz w:val="22"/>
        </w:rPr>
        <w:t xml:space="preserve">digital mental health </w:t>
      </w:r>
      <w:r w:rsidR="00EF7AF3">
        <w:rPr>
          <w:rFonts w:ascii="Arial" w:hAnsi="Arial" w:cs="Arial"/>
          <w:sz w:val="22"/>
        </w:rPr>
        <w:t xml:space="preserve">interventions available </w:t>
      </w:r>
      <w:r w:rsidR="008B3E80">
        <w:rPr>
          <w:rFonts w:ascii="Arial" w:hAnsi="Arial" w:cs="Arial"/>
          <w:sz w:val="22"/>
        </w:rPr>
        <w:t xml:space="preserve">to support </w:t>
      </w:r>
      <w:r w:rsidR="003220EA">
        <w:rPr>
          <w:rFonts w:ascii="Arial" w:hAnsi="Arial" w:cs="Arial"/>
          <w:sz w:val="22"/>
        </w:rPr>
        <w:t xml:space="preserve">young people </w:t>
      </w:r>
      <w:r w:rsidR="00AC4219" w:rsidRPr="00154843">
        <w:rPr>
          <w:rFonts w:ascii="Arial" w:hAnsi="Arial" w:cs="Arial"/>
          <w:sz w:val="22"/>
        </w:rPr>
        <w:t>16-</w:t>
      </w:r>
      <w:r w:rsidR="005A1E00" w:rsidRPr="00154843">
        <w:rPr>
          <w:rFonts w:ascii="Arial" w:hAnsi="Arial" w:cs="Arial"/>
          <w:sz w:val="22"/>
        </w:rPr>
        <w:t xml:space="preserve">25 </w:t>
      </w:r>
      <w:r w:rsidR="005A1E00">
        <w:rPr>
          <w:rFonts w:ascii="Arial" w:hAnsi="Arial" w:cs="Arial"/>
          <w:sz w:val="22"/>
        </w:rPr>
        <w:t>years</w:t>
      </w:r>
      <w:r w:rsidR="00FB7A48">
        <w:rPr>
          <w:rFonts w:ascii="Arial" w:hAnsi="Arial" w:cs="Arial"/>
          <w:sz w:val="22"/>
        </w:rPr>
        <w:t xml:space="preserve"> o</w:t>
      </w:r>
      <w:r w:rsidR="00F24177">
        <w:rPr>
          <w:rFonts w:ascii="Arial" w:hAnsi="Arial" w:cs="Arial"/>
          <w:sz w:val="22"/>
        </w:rPr>
        <w:t>lds in</w:t>
      </w:r>
      <w:r w:rsidR="00DB09E7" w:rsidRPr="00154843">
        <w:rPr>
          <w:rFonts w:ascii="Arial" w:hAnsi="Arial" w:cs="Arial"/>
          <w:sz w:val="22"/>
        </w:rPr>
        <w:t xml:space="preserve"> </w:t>
      </w:r>
      <w:r w:rsidR="00801D1B" w:rsidRPr="00154843">
        <w:rPr>
          <w:rFonts w:ascii="Arial" w:hAnsi="Arial" w:cs="Arial"/>
          <w:sz w:val="22"/>
        </w:rPr>
        <w:t>UK health and social care services</w:t>
      </w:r>
      <w:r w:rsidR="0016214F">
        <w:rPr>
          <w:rFonts w:ascii="Arial" w:hAnsi="Arial" w:cs="Arial"/>
          <w:sz w:val="22"/>
        </w:rPr>
        <w:t xml:space="preserve"> </w:t>
      </w:r>
      <w:r w:rsidR="002E57DC">
        <w:rPr>
          <w:rFonts w:ascii="Arial" w:hAnsi="Arial" w:cs="Arial"/>
          <w:sz w:val="22"/>
        </w:rPr>
        <w:t>(</w:t>
      </w:r>
      <w:r w:rsidR="00AD5016">
        <w:rPr>
          <w:rFonts w:ascii="Arial" w:hAnsi="Arial" w:cs="Arial"/>
          <w:sz w:val="22"/>
        </w:rPr>
        <w:t>Dhariwal et</w:t>
      </w:r>
      <w:r w:rsidR="002E57DC">
        <w:rPr>
          <w:rFonts w:ascii="Arial" w:hAnsi="Arial" w:cs="Arial"/>
          <w:sz w:val="22"/>
        </w:rPr>
        <w:t xml:space="preserve"> al., 2026</w:t>
      </w:r>
      <w:r w:rsidR="00E713F6">
        <w:rPr>
          <w:rFonts w:ascii="Arial" w:hAnsi="Arial" w:cs="Arial"/>
          <w:sz w:val="22"/>
        </w:rPr>
        <w:t>).</w:t>
      </w:r>
      <w:r w:rsidR="00CD77C8" w:rsidRPr="00D51F34">
        <w:t xml:space="preserve"> </w:t>
      </w:r>
      <w:r w:rsidR="00CE6E92" w:rsidRPr="00D51F34">
        <w:t xml:space="preserve"> </w:t>
      </w:r>
    </w:p>
    <w:p w14:paraId="6DDF5336" w14:textId="42BE2872" w:rsidR="005C3CFE" w:rsidRPr="00511E21" w:rsidRDefault="005C3CFE" w:rsidP="00511E21">
      <w:pPr>
        <w:pStyle w:val="Heading2"/>
      </w:pPr>
      <w:r w:rsidRPr="00511E21">
        <w:lastRenderedPageBreak/>
        <w:t xml:space="preserve">                                                   Method</w:t>
      </w:r>
    </w:p>
    <w:p w14:paraId="23EA7B1B" w14:textId="77777777" w:rsidR="005C3CFE" w:rsidRDefault="005C3CFE" w:rsidP="00511E21">
      <w:pPr>
        <w:pStyle w:val="Heading2"/>
      </w:pPr>
    </w:p>
    <w:p w14:paraId="22B43300" w14:textId="53F504B5" w:rsidR="00065EE2" w:rsidRPr="00C609E5" w:rsidRDefault="0076147C" w:rsidP="00511E21">
      <w:pPr>
        <w:pStyle w:val="Heading2"/>
        <w:rPr>
          <w:b w:val="0"/>
          <w:bCs w:val="0"/>
          <w:sz w:val="22"/>
          <w:szCs w:val="22"/>
        </w:rPr>
      </w:pPr>
      <w:r>
        <w:rPr>
          <w:b w:val="0"/>
          <w:bCs w:val="0"/>
          <w:sz w:val="22"/>
          <w:szCs w:val="22"/>
        </w:rPr>
        <w:t xml:space="preserve">This </w:t>
      </w:r>
      <w:r w:rsidR="00791982">
        <w:rPr>
          <w:b w:val="0"/>
          <w:bCs w:val="0"/>
          <w:sz w:val="22"/>
          <w:szCs w:val="22"/>
        </w:rPr>
        <w:t xml:space="preserve">study will adopt </w:t>
      </w:r>
      <w:r w:rsidR="007A2F57">
        <w:rPr>
          <w:b w:val="0"/>
          <w:bCs w:val="0"/>
          <w:sz w:val="22"/>
          <w:szCs w:val="22"/>
        </w:rPr>
        <w:t xml:space="preserve">a </w:t>
      </w:r>
      <w:r w:rsidR="007A2F57" w:rsidRPr="00C609E5">
        <w:rPr>
          <w:b w:val="0"/>
          <w:bCs w:val="0"/>
          <w:sz w:val="22"/>
          <w:szCs w:val="22"/>
        </w:rPr>
        <w:t>secondary</w:t>
      </w:r>
      <w:r w:rsidR="002E3413" w:rsidRPr="00C609E5">
        <w:rPr>
          <w:b w:val="0"/>
          <w:bCs w:val="0"/>
          <w:sz w:val="22"/>
          <w:szCs w:val="22"/>
        </w:rPr>
        <w:t xml:space="preserve"> research method </w:t>
      </w:r>
      <w:r w:rsidR="00791982">
        <w:rPr>
          <w:b w:val="0"/>
          <w:bCs w:val="0"/>
          <w:sz w:val="22"/>
          <w:szCs w:val="22"/>
        </w:rPr>
        <w:t>use</w:t>
      </w:r>
      <w:r w:rsidR="001453FC">
        <w:rPr>
          <w:b w:val="0"/>
          <w:bCs w:val="0"/>
          <w:sz w:val="22"/>
          <w:szCs w:val="22"/>
        </w:rPr>
        <w:t xml:space="preserve">d through a literature </w:t>
      </w:r>
      <w:r w:rsidR="00A65A01">
        <w:rPr>
          <w:b w:val="0"/>
          <w:bCs w:val="0"/>
          <w:sz w:val="22"/>
          <w:szCs w:val="22"/>
        </w:rPr>
        <w:t xml:space="preserve">review published </w:t>
      </w:r>
      <w:r w:rsidR="002B6797">
        <w:rPr>
          <w:b w:val="0"/>
          <w:bCs w:val="0"/>
          <w:sz w:val="22"/>
          <w:szCs w:val="22"/>
        </w:rPr>
        <w:t>in 2019-2024</w:t>
      </w:r>
      <w:r w:rsidR="00902EBA">
        <w:rPr>
          <w:b w:val="0"/>
          <w:bCs w:val="0"/>
          <w:sz w:val="22"/>
          <w:szCs w:val="22"/>
        </w:rPr>
        <w:t xml:space="preserve"> in English.</w:t>
      </w:r>
      <w:r w:rsidR="00587AA4">
        <w:rPr>
          <w:b w:val="0"/>
          <w:bCs w:val="0"/>
          <w:sz w:val="22"/>
          <w:szCs w:val="22"/>
        </w:rPr>
        <w:t xml:space="preserve"> </w:t>
      </w:r>
      <w:r w:rsidR="00A72F96" w:rsidRPr="00C609E5">
        <w:rPr>
          <w:b w:val="0"/>
          <w:bCs w:val="0"/>
          <w:sz w:val="22"/>
          <w:szCs w:val="22"/>
        </w:rPr>
        <w:t>Peer</w:t>
      </w:r>
      <w:r w:rsidR="00F723B6" w:rsidRPr="00C609E5">
        <w:rPr>
          <w:b w:val="0"/>
          <w:bCs w:val="0"/>
          <w:sz w:val="22"/>
          <w:szCs w:val="22"/>
        </w:rPr>
        <w:t>- review</w:t>
      </w:r>
      <w:r w:rsidR="007A2F57">
        <w:rPr>
          <w:b w:val="0"/>
          <w:bCs w:val="0"/>
          <w:sz w:val="22"/>
          <w:szCs w:val="22"/>
        </w:rPr>
        <w:t>ed li</w:t>
      </w:r>
      <w:r w:rsidR="00923C51">
        <w:rPr>
          <w:b w:val="0"/>
          <w:bCs w:val="0"/>
          <w:sz w:val="22"/>
          <w:szCs w:val="22"/>
        </w:rPr>
        <w:t>terature will</w:t>
      </w:r>
      <w:r w:rsidR="00706EB3" w:rsidRPr="00C609E5">
        <w:rPr>
          <w:b w:val="0"/>
          <w:bCs w:val="0"/>
          <w:sz w:val="22"/>
          <w:szCs w:val="22"/>
        </w:rPr>
        <w:t xml:space="preserve"> be </w:t>
      </w:r>
      <w:r w:rsidR="00717B7F">
        <w:rPr>
          <w:b w:val="0"/>
          <w:bCs w:val="0"/>
          <w:sz w:val="22"/>
          <w:szCs w:val="22"/>
        </w:rPr>
        <w:t>identified</w:t>
      </w:r>
      <w:r w:rsidR="00706EB3" w:rsidRPr="00C609E5">
        <w:rPr>
          <w:b w:val="0"/>
          <w:bCs w:val="0"/>
          <w:sz w:val="22"/>
          <w:szCs w:val="22"/>
        </w:rPr>
        <w:t xml:space="preserve"> from</w:t>
      </w:r>
      <w:r w:rsidR="00B70B48">
        <w:rPr>
          <w:b w:val="0"/>
          <w:bCs w:val="0"/>
          <w:sz w:val="22"/>
          <w:szCs w:val="22"/>
        </w:rPr>
        <w:t xml:space="preserve"> major academic</w:t>
      </w:r>
      <w:r w:rsidR="00E24917">
        <w:rPr>
          <w:b w:val="0"/>
          <w:bCs w:val="0"/>
          <w:sz w:val="22"/>
          <w:szCs w:val="22"/>
        </w:rPr>
        <w:t xml:space="preserve"> data bases including </w:t>
      </w:r>
      <w:r w:rsidR="00460748" w:rsidRPr="00C609E5">
        <w:rPr>
          <w:b w:val="0"/>
          <w:bCs w:val="0"/>
          <w:sz w:val="22"/>
          <w:szCs w:val="22"/>
        </w:rPr>
        <w:t xml:space="preserve">Cochrane </w:t>
      </w:r>
      <w:r w:rsidR="00E004B0" w:rsidRPr="00C609E5">
        <w:rPr>
          <w:b w:val="0"/>
          <w:bCs w:val="0"/>
          <w:sz w:val="22"/>
          <w:szCs w:val="22"/>
        </w:rPr>
        <w:t>library</w:t>
      </w:r>
      <w:r w:rsidR="00665F17" w:rsidRPr="00C609E5">
        <w:rPr>
          <w:b w:val="0"/>
          <w:bCs w:val="0"/>
          <w:sz w:val="22"/>
          <w:szCs w:val="22"/>
        </w:rPr>
        <w:t xml:space="preserve">, </w:t>
      </w:r>
      <w:r w:rsidR="00CD2CD5" w:rsidRPr="00C609E5">
        <w:rPr>
          <w:b w:val="0"/>
          <w:bCs w:val="0"/>
          <w:sz w:val="22"/>
          <w:szCs w:val="22"/>
        </w:rPr>
        <w:t>PubMed</w:t>
      </w:r>
      <w:r w:rsidR="00A72F96" w:rsidRPr="00C609E5">
        <w:rPr>
          <w:b w:val="0"/>
          <w:bCs w:val="0"/>
          <w:sz w:val="22"/>
          <w:szCs w:val="22"/>
        </w:rPr>
        <w:t>,</w:t>
      </w:r>
      <w:r w:rsidR="004312BF" w:rsidRPr="00C609E5">
        <w:rPr>
          <w:b w:val="0"/>
          <w:bCs w:val="0"/>
          <w:sz w:val="22"/>
          <w:szCs w:val="22"/>
        </w:rPr>
        <w:t xml:space="preserve"> </w:t>
      </w:r>
      <w:r w:rsidR="008A5F22" w:rsidRPr="00C609E5">
        <w:rPr>
          <w:b w:val="0"/>
          <w:bCs w:val="0"/>
          <w:sz w:val="22"/>
          <w:szCs w:val="22"/>
        </w:rPr>
        <w:t xml:space="preserve">MEDLINE, Web </w:t>
      </w:r>
      <w:r w:rsidR="00023A1B" w:rsidRPr="00C609E5">
        <w:rPr>
          <w:b w:val="0"/>
          <w:bCs w:val="0"/>
          <w:sz w:val="22"/>
          <w:szCs w:val="22"/>
        </w:rPr>
        <w:t xml:space="preserve">of </w:t>
      </w:r>
      <w:r w:rsidR="00C640EE" w:rsidRPr="00C609E5">
        <w:rPr>
          <w:b w:val="0"/>
          <w:bCs w:val="0"/>
          <w:sz w:val="22"/>
          <w:szCs w:val="22"/>
        </w:rPr>
        <w:t>Science</w:t>
      </w:r>
      <w:r w:rsidR="00C640EE">
        <w:rPr>
          <w:b w:val="0"/>
          <w:bCs w:val="0"/>
          <w:sz w:val="22"/>
          <w:szCs w:val="22"/>
        </w:rPr>
        <w:t>, Scopus</w:t>
      </w:r>
      <w:r w:rsidR="00023A1B" w:rsidRPr="00C609E5">
        <w:rPr>
          <w:b w:val="0"/>
          <w:bCs w:val="0"/>
          <w:sz w:val="22"/>
          <w:szCs w:val="22"/>
        </w:rPr>
        <w:t xml:space="preserve"> and </w:t>
      </w:r>
      <w:r w:rsidR="00D31033" w:rsidRPr="00C609E5">
        <w:rPr>
          <w:b w:val="0"/>
          <w:bCs w:val="0"/>
          <w:sz w:val="22"/>
          <w:szCs w:val="22"/>
        </w:rPr>
        <w:t>Psyc</w:t>
      </w:r>
      <w:r w:rsidR="002C34BB">
        <w:rPr>
          <w:b w:val="0"/>
          <w:bCs w:val="0"/>
          <w:sz w:val="22"/>
          <w:szCs w:val="22"/>
        </w:rPr>
        <w:t>INFO.</w:t>
      </w:r>
      <w:r w:rsidR="00731B7A" w:rsidRPr="00C609E5">
        <w:rPr>
          <w:b w:val="0"/>
          <w:bCs w:val="0"/>
          <w:sz w:val="22"/>
          <w:szCs w:val="22"/>
        </w:rPr>
        <w:t xml:space="preserve"> </w:t>
      </w:r>
    </w:p>
    <w:p w14:paraId="2059975F" w14:textId="3D336DBC" w:rsidR="00AA2F1D" w:rsidRPr="00C609E5" w:rsidRDefault="00DD1A2E" w:rsidP="00511E21">
      <w:pPr>
        <w:pStyle w:val="Heading2"/>
        <w:rPr>
          <w:b w:val="0"/>
          <w:bCs w:val="0"/>
          <w:sz w:val="22"/>
          <w:szCs w:val="22"/>
        </w:rPr>
      </w:pPr>
      <w:r>
        <w:rPr>
          <w:b w:val="0"/>
          <w:bCs w:val="0"/>
          <w:sz w:val="22"/>
          <w:szCs w:val="22"/>
        </w:rPr>
        <w:t>Research terms</w:t>
      </w:r>
      <w:r w:rsidR="00955405" w:rsidRPr="00C609E5">
        <w:rPr>
          <w:b w:val="0"/>
          <w:bCs w:val="0"/>
          <w:sz w:val="22"/>
          <w:szCs w:val="22"/>
        </w:rPr>
        <w:t xml:space="preserve"> </w:t>
      </w:r>
      <w:r w:rsidR="00065EE2" w:rsidRPr="00C609E5">
        <w:rPr>
          <w:b w:val="0"/>
          <w:bCs w:val="0"/>
          <w:sz w:val="22"/>
          <w:szCs w:val="22"/>
        </w:rPr>
        <w:t>such as</w:t>
      </w:r>
      <w:r w:rsidR="00FD507B" w:rsidRPr="00C609E5">
        <w:rPr>
          <w:b w:val="0"/>
          <w:bCs w:val="0"/>
          <w:sz w:val="22"/>
          <w:szCs w:val="22"/>
        </w:rPr>
        <w:t>”</w:t>
      </w:r>
      <w:r w:rsidR="00065EE2" w:rsidRPr="00C609E5">
        <w:rPr>
          <w:b w:val="0"/>
          <w:bCs w:val="0"/>
          <w:sz w:val="22"/>
          <w:szCs w:val="22"/>
        </w:rPr>
        <w:t xml:space="preserve"> digital mental health </w:t>
      </w:r>
      <w:r w:rsidR="005C6F0F" w:rsidRPr="00C609E5">
        <w:rPr>
          <w:b w:val="0"/>
          <w:bCs w:val="0"/>
          <w:sz w:val="22"/>
          <w:szCs w:val="22"/>
        </w:rPr>
        <w:t>apps” mental</w:t>
      </w:r>
      <w:r w:rsidR="004A749B" w:rsidRPr="00C609E5">
        <w:rPr>
          <w:b w:val="0"/>
          <w:bCs w:val="0"/>
          <w:sz w:val="22"/>
          <w:szCs w:val="22"/>
        </w:rPr>
        <w:t xml:space="preserve"> health</w:t>
      </w:r>
      <w:r w:rsidR="00E01E28" w:rsidRPr="00C609E5">
        <w:rPr>
          <w:b w:val="0"/>
          <w:bCs w:val="0"/>
          <w:sz w:val="22"/>
          <w:szCs w:val="22"/>
        </w:rPr>
        <w:t>, young people</w:t>
      </w:r>
      <w:r w:rsidR="00416028" w:rsidRPr="00C609E5">
        <w:rPr>
          <w:b w:val="0"/>
          <w:bCs w:val="0"/>
          <w:sz w:val="22"/>
          <w:szCs w:val="22"/>
        </w:rPr>
        <w:t xml:space="preserve">, </w:t>
      </w:r>
      <w:r w:rsidR="00CA4DA8" w:rsidRPr="00C609E5">
        <w:rPr>
          <w:b w:val="0"/>
          <w:bCs w:val="0"/>
          <w:sz w:val="22"/>
          <w:szCs w:val="22"/>
        </w:rPr>
        <w:t xml:space="preserve">digital </w:t>
      </w:r>
      <w:r w:rsidR="00511E21" w:rsidRPr="00C609E5">
        <w:rPr>
          <w:b w:val="0"/>
          <w:bCs w:val="0"/>
          <w:sz w:val="22"/>
          <w:szCs w:val="22"/>
        </w:rPr>
        <w:t>interventions and</w:t>
      </w:r>
      <w:r w:rsidR="00E01E28" w:rsidRPr="00C609E5">
        <w:rPr>
          <w:b w:val="0"/>
          <w:bCs w:val="0"/>
          <w:sz w:val="22"/>
          <w:szCs w:val="22"/>
        </w:rPr>
        <w:t xml:space="preserve"> access to care </w:t>
      </w:r>
      <w:r w:rsidR="00E75A76">
        <w:rPr>
          <w:b w:val="0"/>
          <w:bCs w:val="0"/>
          <w:sz w:val="22"/>
          <w:szCs w:val="22"/>
        </w:rPr>
        <w:t>will</w:t>
      </w:r>
      <w:r w:rsidR="00D94B71" w:rsidRPr="00C609E5">
        <w:rPr>
          <w:b w:val="0"/>
          <w:bCs w:val="0"/>
          <w:sz w:val="22"/>
          <w:szCs w:val="22"/>
        </w:rPr>
        <w:t xml:space="preserve"> guide the research, to </w:t>
      </w:r>
      <w:r w:rsidR="00AA1853">
        <w:rPr>
          <w:b w:val="0"/>
          <w:bCs w:val="0"/>
          <w:sz w:val="22"/>
          <w:szCs w:val="22"/>
        </w:rPr>
        <w:t>ensure</w:t>
      </w:r>
      <w:r w:rsidR="00D94B71" w:rsidRPr="00C609E5">
        <w:rPr>
          <w:b w:val="0"/>
          <w:bCs w:val="0"/>
          <w:sz w:val="22"/>
          <w:szCs w:val="22"/>
        </w:rPr>
        <w:t xml:space="preserve"> </w:t>
      </w:r>
      <w:r w:rsidR="0035264D" w:rsidRPr="00C609E5">
        <w:rPr>
          <w:b w:val="0"/>
          <w:bCs w:val="0"/>
          <w:sz w:val="22"/>
          <w:szCs w:val="22"/>
        </w:rPr>
        <w:t xml:space="preserve">relevance, only </w:t>
      </w:r>
      <w:r w:rsidR="00FF772D">
        <w:rPr>
          <w:b w:val="0"/>
          <w:bCs w:val="0"/>
          <w:sz w:val="22"/>
          <w:szCs w:val="22"/>
        </w:rPr>
        <w:t xml:space="preserve">studies </w:t>
      </w:r>
      <w:r w:rsidR="00FF772D" w:rsidRPr="00C609E5">
        <w:rPr>
          <w:b w:val="0"/>
          <w:bCs w:val="0"/>
          <w:sz w:val="22"/>
          <w:szCs w:val="22"/>
        </w:rPr>
        <w:t>published</w:t>
      </w:r>
      <w:r w:rsidR="0035264D" w:rsidRPr="00C609E5">
        <w:rPr>
          <w:b w:val="0"/>
          <w:bCs w:val="0"/>
          <w:sz w:val="22"/>
          <w:szCs w:val="22"/>
        </w:rPr>
        <w:t xml:space="preserve"> </w:t>
      </w:r>
      <w:r w:rsidR="0071717D" w:rsidRPr="00C609E5">
        <w:rPr>
          <w:b w:val="0"/>
          <w:bCs w:val="0"/>
          <w:sz w:val="22"/>
          <w:szCs w:val="22"/>
        </w:rPr>
        <w:t>in the past 5-6 years</w:t>
      </w:r>
      <w:r w:rsidR="003E076A" w:rsidRPr="00C609E5">
        <w:rPr>
          <w:b w:val="0"/>
          <w:bCs w:val="0"/>
          <w:sz w:val="22"/>
          <w:szCs w:val="22"/>
        </w:rPr>
        <w:t xml:space="preserve"> will be </w:t>
      </w:r>
      <w:r w:rsidR="001C1963">
        <w:rPr>
          <w:b w:val="0"/>
          <w:bCs w:val="0"/>
          <w:sz w:val="22"/>
          <w:szCs w:val="22"/>
        </w:rPr>
        <w:t>including.</w:t>
      </w:r>
      <w:r w:rsidR="0035264D" w:rsidRPr="00C609E5">
        <w:rPr>
          <w:b w:val="0"/>
          <w:bCs w:val="0"/>
          <w:sz w:val="22"/>
          <w:szCs w:val="22"/>
        </w:rPr>
        <w:t xml:space="preserve"> </w:t>
      </w:r>
      <w:r w:rsidR="004A749B" w:rsidRPr="00C609E5">
        <w:rPr>
          <w:b w:val="0"/>
          <w:bCs w:val="0"/>
          <w:sz w:val="22"/>
          <w:szCs w:val="22"/>
        </w:rPr>
        <w:t xml:space="preserve"> </w:t>
      </w:r>
      <w:r w:rsidR="00706EB3" w:rsidRPr="00C609E5">
        <w:rPr>
          <w:b w:val="0"/>
          <w:bCs w:val="0"/>
          <w:sz w:val="22"/>
          <w:szCs w:val="22"/>
        </w:rPr>
        <w:t xml:space="preserve"> </w:t>
      </w:r>
      <w:r w:rsidR="00F13D2E" w:rsidRPr="00C609E5">
        <w:rPr>
          <w:b w:val="0"/>
          <w:bCs w:val="0"/>
          <w:sz w:val="22"/>
          <w:szCs w:val="22"/>
        </w:rPr>
        <w:t xml:space="preserve"> </w:t>
      </w:r>
    </w:p>
    <w:p w14:paraId="3196DAC0" w14:textId="77777777" w:rsidR="0082088B" w:rsidRPr="00C609E5" w:rsidRDefault="0082088B" w:rsidP="00511E21">
      <w:pPr>
        <w:pStyle w:val="Heading2"/>
        <w:rPr>
          <w:b w:val="0"/>
          <w:bCs w:val="0"/>
          <w:sz w:val="22"/>
          <w:szCs w:val="22"/>
        </w:rPr>
      </w:pPr>
    </w:p>
    <w:p w14:paraId="2342C58F" w14:textId="1DCD84BC" w:rsidR="00B30F29" w:rsidRPr="00C609E5" w:rsidRDefault="00426D74" w:rsidP="00511E21">
      <w:pPr>
        <w:pStyle w:val="Heading2"/>
        <w:rPr>
          <w:b w:val="0"/>
          <w:bCs w:val="0"/>
          <w:sz w:val="22"/>
          <w:szCs w:val="22"/>
        </w:rPr>
      </w:pPr>
      <w:r>
        <w:t xml:space="preserve">                                     </w:t>
      </w:r>
      <w:r w:rsidR="002866F2" w:rsidRPr="00642D70">
        <w:t xml:space="preserve"> Ethical </w:t>
      </w:r>
      <w:r w:rsidR="000134B6" w:rsidRPr="00642D70">
        <w:t>considerations</w:t>
      </w:r>
      <w:r w:rsidR="000134B6" w:rsidRPr="00C609E5">
        <w:rPr>
          <w:b w:val="0"/>
          <w:bCs w:val="0"/>
          <w:sz w:val="22"/>
          <w:szCs w:val="22"/>
        </w:rPr>
        <w:t>:</w:t>
      </w:r>
      <w:r w:rsidR="00C14A0E" w:rsidRPr="00C609E5">
        <w:rPr>
          <w:b w:val="0"/>
          <w:bCs w:val="0"/>
          <w:sz w:val="22"/>
          <w:szCs w:val="22"/>
        </w:rPr>
        <w:t xml:space="preserve"> </w:t>
      </w:r>
    </w:p>
    <w:p w14:paraId="2E46D65C" w14:textId="60759CF8" w:rsidR="00BA2273" w:rsidRPr="00C609E5" w:rsidRDefault="00D3363B" w:rsidP="00511E21">
      <w:pPr>
        <w:pStyle w:val="Heading2"/>
        <w:rPr>
          <w:b w:val="0"/>
          <w:bCs w:val="0"/>
          <w:sz w:val="22"/>
          <w:szCs w:val="22"/>
        </w:rPr>
      </w:pPr>
      <w:r>
        <w:rPr>
          <w:b w:val="0"/>
          <w:bCs w:val="0"/>
          <w:sz w:val="22"/>
          <w:szCs w:val="22"/>
        </w:rPr>
        <w:t>T</w:t>
      </w:r>
      <w:r w:rsidR="000245D6" w:rsidRPr="00C609E5">
        <w:rPr>
          <w:b w:val="0"/>
          <w:bCs w:val="0"/>
          <w:sz w:val="22"/>
          <w:szCs w:val="22"/>
        </w:rPr>
        <w:t>his</w:t>
      </w:r>
      <w:r w:rsidR="006D475A" w:rsidRPr="00C609E5">
        <w:rPr>
          <w:b w:val="0"/>
          <w:bCs w:val="0"/>
          <w:sz w:val="22"/>
          <w:szCs w:val="22"/>
        </w:rPr>
        <w:t xml:space="preserve"> research </w:t>
      </w:r>
      <w:r w:rsidR="00F3567A" w:rsidRPr="00C609E5">
        <w:rPr>
          <w:b w:val="0"/>
          <w:bCs w:val="0"/>
          <w:sz w:val="22"/>
          <w:szCs w:val="22"/>
        </w:rPr>
        <w:t>relies</w:t>
      </w:r>
      <w:r w:rsidR="006D475A" w:rsidRPr="00C609E5">
        <w:rPr>
          <w:b w:val="0"/>
          <w:bCs w:val="0"/>
          <w:sz w:val="22"/>
          <w:szCs w:val="22"/>
        </w:rPr>
        <w:t xml:space="preserve"> on </w:t>
      </w:r>
      <w:r w:rsidR="00ED3C4B" w:rsidRPr="00C609E5">
        <w:rPr>
          <w:b w:val="0"/>
          <w:bCs w:val="0"/>
          <w:sz w:val="22"/>
          <w:szCs w:val="22"/>
        </w:rPr>
        <w:t>secondary data from</w:t>
      </w:r>
      <w:r w:rsidR="001257BB" w:rsidRPr="00C609E5">
        <w:rPr>
          <w:b w:val="0"/>
          <w:bCs w:val="0"/>
          <w:sz w:val="22"/>
          <w:szCs w:val="22"/>
        </w:rPr>
        <w:t xml:space="preserve"> published</w:t>
      </w:r>
      <w:r w:rsidR="00BE5B75" w:rsidRPr="00C609E5">
        <w:rPr>
          <w:b w:val="0"/>
          <w:bCs w:val="0"/>
          <w:sz w:val="22"/>
          <w:szCs w:val="22"/>
        </w:rPr>
        <w:t xml:space="preserve"> </w:t>
      </w:r>
      <w:r w:rsidR="002D2E78">
        <w:rPr>
          <w:b w:val="0"/>
          <w:bCs w:val="0"/>
          <w:sz w:val="22"/>
          <w:szCs w:val="22"/>
        </w:rPr>
        <w:t>sources</w:t>
      </w:r>
      <w:r w:rsidR="002D2E78" w:rsidRPr="00C609E5">
        <w:rPr>
          <w:b w:val="0"/>
          <w:bCs w:val="0"/>
          <w:sz w:val="22"/>
          <w:szCs w:val="22"/>
        </w:rPr>
        <w:t>;</w:t>
      </w:r>
      <w:r w:rsidR="00BE5B75" w:rsidRPr="00C609E5">
        <w:rPr>
          <w:b w:val="0"/>
          <w:bCs w:val="0"/>
          <w:sz w:val="22"/>
          <w:szCs w:val="22"/>
        </w:rPr>
        <w:t xml:space="preserve"> formal </w:t>
      </w:r>
      <w:r w:rsidR="00D160DF" w:rsidRPr="00C609E5">
        <w:rPr>
          <w:b w:val="0"/>
          <w:bCs w:val="0"/>
          <w:sz w:val="22"/>
          <w:szCs w:val="22"/>
        </w:rPr>
        <w:t>ethical</w:t>
      </w:r>
      <w:r w:rsidR="00164EAD" w:rsidRPr="00C609E5">
        <w:rPr>
          <w:b w:val="0"/>
          <w:bCs w:val="0"/>
          <w:sz w:val="22"/>
          <w:szCs w:val="22"/>
        </w:rPr>
        <w:t xml:space="preserve"> ap</w:t>
      </w:r>
      <w:r w:rsidR="004557E0" w:rsidRPr="00C609E5">
        <w:rPr>
          <w:b w:val="0"/>
          <w:bCs w:val="0"/>
          <w:sz w:val="22"/>
          <w:szCs w:val="22"/>
        </w:rPr>
        <w:t>proval is not</w:t>
      </w:r>
      <w:r w:rsidR="00F40AE3">
        <w:rPr>
          <w:b w:val="0"/>
          <w:bCs w:val="0"/>
          <w:sz w:val="22"/>
          <w:szCs w:val="22"/>
        </w:rPr>
        <w:t xml:space="preserve"> required.</w:t>
      </w:r>
      <w:r w:rsidR="00F959B1" w:rsidRPr="00C609E5">
        <w:rPr>
          <w:b w:val="0"/>
          <w:bCs w:val="0"/>
          <w:sz w:val="22"/>
          <w:szCs w:val="22"/>
        </w:rPr>
        <w:t xml:space="preserve"> Howe</w:t>
      </w:r>
      <w:r w:rsidR="00261FC7" w:rsidRPr="00C609E5">
        <w:rPr>
          <w:b w:val="0"/>
          <w:bCs w:val="0"/>
          <w:sz w:val="22"/>
          <w:szCs w:val="22"/>
        </w:rPr>
        <w:t>ver, ethica</w:t>
      </w:r>
      <w:r w:rsidR="00DE3E2E" w:rsidRPr="00C609E5">
        <w:rPr>
          <w:b w:val="0"/>
          <w:bCs w:val="0"/>
          <w:sz w:val="22"/>
          <w:szCs w:val="22"/>
        </w:rPr>
        <w:t>l principles will be</w:t>
      </w:r>
      <w:r w:rsidR="00FF7531">
        <w:rPr>
          <w:b w:val="0"/>
          <w:bCs w:val="0"/>
          <w:sz w:val="22"/>
          <w:szCs w:val="22"/>
        </w:rPr>
        <w:t xml:space="preserve"> </w:t>
      </w:r>
      <w:r w:rsidR="00595EB2">
        <w:rPr>
          <w:b w:val="0"/>
          <w:bCs w:val="0"/>
          <w:sz w:val="22"/>
          <w:szCs w:val="22"/>
        </w:rPr>
        <w:t>followed</w:t>
      </w:r>
      <w:r w:rsidR="004C0ABE" w:rsidRPr="00C609E5">
        <w:rPr>
          <w:b w:val="0"/>
          <w:bCs w:val="0"/>
          <w:sz w:val="22"/>
          <w:szCs w:val="22"/>
        </w:rPr>
        <w:t xml:space="preserve"> </w:t>
      </w:r>
      <w:r w:rsidR="00842B58">
        <w:rPr>
          <w:b w:val="0"/>
          <w:bCs w:val="0"/>
          <w:sz w:val="22"/>
          <w:szCs w:val="22"/>
        </w:rPr>
        <w:t>throughout</w:t>
      </w:r>
      <w:r w:rsidR="004C0ABE" w:rsidRPr="00C609E5">
        <w:rPr>
          <w:b w:val="0"/>
          <w:bCs w:val="0"/>
          <w:sz w:val="22"/>
          <w:szCs w:val="22"/>
        </w:rPr>
        <w:t xml:space="preserve"> </w:t>
      </w:r>
      <w:r w:rsidR="00F37CD4">
        <w:rPr>
          <w:b w:val="0"/>
          <w:bCs w:val="0"/>
          <w:sz w:val="22"/>
          <w:szCs w:val="22"/>
        </w:rPr>
        <w:t xml:space="preserve">the </w:t>
      </w:r>
      <w:r w:rsidR="004C0ABE" w:rsidRPr="00C609E5">
        <w:rPr>
          <w:b w:val="0"/>
          <w:bCs w:val="0"/>
          <w:sz w:val="22"/>
          <w:szCs w:val="22"/>
        </w:rPr>
        <w:t xml:space="preserve">research </w:t>
      </w:r>
      <w:r w:rsidR="00B24EE2">
        <w:rPr>
          <w:b w:val="0"/>
          <w:bCs w:val="0"/>
          <w:sz w:val="22"/>
          <w:szCs w:val="22"/>
        </w:rPr>
        <w:t xml:space="preserve">process. This </w:t>
      </w:r>
      <w:r w:rsidR="00426D74" w:rsidRPr="00C609E5">
        <w:rPr>
          <w:b w:val="0"/>
          <w:bCs w:val="0"/>
          <w:sz w:val="22"/>
          <w:szCs w:val="22"/>
        </w:rPr>
        <w:t>includes</w:t>
      </w:r>
      <w:r w:rsidR="009270BB" w:rsidRPr="00C609E5">
        <w:rPr>
          <w:b w:val="0"/>
          <w:bCs w:val="0"/>
          <w:sz w:val="22"/>
          <w:szCs w:val="22"/>
        </w:rPr>
        <w:t xml:space="preserve"> </w:t>
      </w:r>
      <w:r w:rsidR="00ED0A84" w:rsidRPr="00C609E5">
        <w:rPr>
          <w:b w:val="0"/>
          <w:bCs w:val="0"/>
          <w:sz w:val="22"/>
          <w:szCs w:val="22"/>
        </w:rPr>
        <w:t xml:space="preserve">accurate </w:t>
      </w:r>
      <w:r w:rsidR="00B24EE2">
        <w:rPr>
          <w:b w:val="0"/>
          <w:bCs w:val="0"/>
          <w:sz w:val="22"/>
          <w:szCs w:val="22"/>
        </w:rPr>
        <w:t>referenc</w:t>
      </w:r>
      <w:r w:rsidR="00E23FCB">
        <w:rPr>
          <w:b w:val="0"/>
          <w:bCs w:val="0"/>
          <w:sz w:val="22"/>
          <w:szCs w:val="22"/>
        </w:rPr>
        <w:t>ing of all</w:t>
      </w:r>
      <w:r w:rsidR="00985846" w:rsidRPr="00C609E5">
        <w:rPr>
          <w:b w:val="0"/>
          <w:bCs w:val="0"/>
          <w:sz w:val="22"/>
          <w:szCs w:val="22"/>
        </w:rPr>
        <w:t xml:space="preserve"> sources,</w:t>
      </w:r>
      <w:r w:rsidR="009B52A4" w:rsidRPr="00C609E5">
        <w:rPr>
          <w:b w:val="0"/>
          <w:bCs w:val="0"/>
          <w:sz w:val="22"/>
          <w:szCs w:val="22"/>
        </w:rPr>
        <w:t xml:space="preserve"> prevention</w:t>
      </w:r>
      <w:r w:rsidR="000E73FC" w:rsidRPr="00C609E5">
        <w:rPr>
          <w:b w:val="0"/>
          <w:bCs w:val="0"/>
          <w:sz w:val="22"/>
          <w:szCs w:val="22"/>
        </w:rPr>
        <w:t xml:space="preserve"> </w:t>
      </w:r>
      <w:r w:rsidR="00F367B0" w:rsidRPr="00C609E5">
        <w:rPr>
          <w:b w:val="0"/>
          <w:bCs w:val="0"/>
          <w:sz w:val="22"/>
          <w:szCs w:val="22"/>
        </w:rPr>
        <w:t>of plagiarism</w:t>
      </w:r>
      <w:r w:rsidR="00395E2A" w:rsidRPr="00C609E5">
        <w:rPr>
          <w:b w:val="0"/>
          <w:bCs w:val="0"/>
          <w:sz w:val="22"/>
          <w:szCs w:val="22"/>
        </w:rPr>
        <w:t xml:space="preserve">, and </w:t>
      </w:r>
      <w:r w:rsidR="00E074CA">
        <w:rPr>
          <w:b w:val="0"/>
          <w:bCs w:val="0"/>
          <w:sz w:val="22"/>
          <w:szCs w:val="22"/>
        </w:rPr>
        <w:t>ensuring the</w:t>
      </w:r>
      <w:r w:rsidR="00F16743">
        <w:rPr>
          <w:b w:val="0"/>
          <w:bCs w:val="0"/>
          <w:sz w:val="22"/>
          <w:szCs w:val="22"/>
        </w:rPr>
        <w:t xml:space="preserve"> transparent reporting </w:t>
      </w:r>
      <w:r w:rsidR="004C0AC7">
        <w:rPr>
          <w:b w:val="0"/>
          <w:bCs w:val="0"/>
          <w:sz w:val="22"/>
          <w:szCs w:val="22"/>
        </w:rPr>
        <w:t>of finding uphold</w:t>
      </w:r>
      <w:r w:rsidR="00EF0F40" w:rsidRPr="00C609E5">
        <w:rPr>
          <w:b w:val="0"/>
          <w:bCs w:val="0"/>
          <w:sz w:val="22"/>
          <w:szCs w:val="22"/>
        </w:rPr>
        <w:t xml:space="preserve"> academic </w:t>
      </w:r>
      <w:r w:rsidR="004C350D" w:rsidRPr="00C609E5">
        <w:rPr>
          <w:b w:val="0"/>
          <w:bCs w:val="0"/>
          <w:sz w:val="22"/>
          <w:szCs w:val="22"/>
        </w:rPr>
        <w:t>integrity.</w:t>
      </w:r>
    </w:p>
    <w:p w14:paraId="4B8C04B8" w14:textId="2D2F8FD5" w:rsidR="00EF698C" w:rsidRPr="00C609E5" w:rsidRDefault="00BA2273" w:rsidP="00ED0A84">
      <w:pPr>
        <w:rPr>
          <w:rFonts w:ascii="Arial" w:hAnsi="Arial" w:cs="Arial"/>
          <w:sz w:val="22"/>
        </w:rPr>
      </w:pPr>
      <w:r w:rsidRPr="00C609E5">
        <w:rPr>
          <w:rFonts w:ascii="Arial" w:hAnsi="Arial" w:cs="Arial"/>
          <w:sz w:val="22"/>
        </w:rPr>
        <w:t xml:space="preserve">                                             </w:t>
      </w:r>
      <w:r w:rsidR="00721696" w:rsidRPr="00C609E5">
        <w:rPr>
          <w:rFonts w:ascii="Arial" w:hAnsi="Arial" w:cs="Arial"/>
          <w:sz w:val="22"/>
        </w:rPr>
        <w:t>.</w:t>
      </w:r>
    </w:p>
    <w:p w14:paraId="64C3045A" w14:textId="12D6FB16" w:rsidR="0061260B" w:rsidRPr="00C609E5" w:rsidRDefault="00E814C1" w:rsidP="00260277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</w:t>
      </w:r>
      <w:r w:rsidR="00A75C96">
        <w:rPr>
          <w:rFonts w:ascii="Arial" w:hAnsi="Arial" w:cs="Arial"/>
          <w:sz w:val="22"/>
        </w:rPr>
        <w:t>nclu</w:t>
      </w:r>
      <w:r>
        <w:rPr>
          <w:rFonts w:ascii="Arial" w:hAnsi="Arial" w:cs="Arial"/>
          <w:sz w:val="22"/>
        </w:rPr>
        <w:t xml:space="preserve">sion criteria: population young people </w:t>
      </w:r>
      <w:r w:rsidR="00CC40A6">
        <w:rPr>
          <w:rFonts w:ascii="Arial" w:hAnsi="Arial" w:cs="Arial"/>
          <w:sz w:val="22"/>
        </w:rPr>
        <w:t>aged 16-25 year</w:t>
      </w:r>
      <w:r w:rsidR="003314A8">
        <w:rPr>
          <w:rFonts w:ascii="Arial" w:hAnsi="Arial" w:cs="Arial"/>
          <w:sz w:val="22"/>
        </w:rPr>
        <w:t xml:space="preserve">s </w:t>
      </w:r>
    </w:p>
    <w:p w14:paraId="32C49FA8" w14:textId="0AE467FC" w:rsidR="00260277" w:rsidRPr="00777E0B" w:rsidRDefault="00CC40A6" w:rsidP="00260277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Exclusion</w:t>
      </w:r>
      <w:r w:rsidR="00950695">
        <w:rPr>
          <w:rFonts w:ascii="Arial" w:hAnsi="Arial" w:cs="Arial"/>
          <w:sz w:val="22"/>
        </w:rPr>
        <w:t xml:space="preserve"> </w:t>
      </w:r>
      <w:r w:rsidR="00366317">
        <w:rPr>
          <w:rFonts w:ascii="Arial" w:hAnsi="Arial" w:cs="Arial"/>
          <w:sz w:val="22"/>
        </w:rPr>
        <w:t>criteria: population</w:t>
      </w:r>
      <w:r w:rsidR="00DF7D6E">
        <w:rPr>
          <w:rFonts w:ascii="Arial" w:hAnsi="Arial" w:cs="Arial"/>
          <w:sz w:val="22"/>
        </w:rPr>
        <w:t xml:space="preserve"> young people age</w:t>
      </w:r>
      <w:r w:rsidR="0011103A">
        <w:rPr>
          <w:rFonts w:ascii="Arial" w:hAnsi="Arial" w:cs="Arial"/>
          <w:sz w:val="22"/>
        </w:rPr>
        <w:t>d 16</w:t>
      </w:r>
      <w:r w:rsidR="00366317">
        <w:rPr>
          <w:rFonts w:ascii="Arial" w:hAnsi="Arial" w:cs="Arial"/>
          <w:sz w:val="22"/>
        </w:rPr>
        <w:t xml:space="preserve"> or </w:t>
      </w:r>
      <w:r w:rsidR="0005395E">
        <w:rPr>
          <w:rFonts w:ascii="Arial" w:hAnsi="Arial" w:cs="Arial"/>
          <w:sz w:val="22"/>
        </w:rPr>
        <w:t>25</w:t>
      </w:r>
      <w:r w:rsidR="00366317">
        <w:rPr>
          <w:rFonts w:ascii="Arial" w:hAnsi="Arial" w:cs="Arial"/>
          <w:sz w:val="22"/>
        </w:rPr>
        <w:t xml:space="preserve"> </w:t>
      </w:r>
      <w:r w:rsidR="0011103A">
        <w:rPr>
          <w:rFonts w:ascii="Arial" w:hAnsi="Arial" w:cs="Arial"/>
          <w:sz w:val="22"/>
        </w:rPr>
        <w:t xml:space="preserve"> years</w:t>
      </w:r>
    </w:p>
    <w:p w14:paraId="376E10FA" w14:textId="77777777" w:rsidR="00260277" w:rsidRPr="00D207C8" w:rsidRDefault="00260277" w:rsidP="00260277">
      <w:pPr>
        <w:rPr>
          <w:rFonts w:ascii="Arial" w:hAnsi="Arial" w:cs="Arial"/>
          <w:sz w:val="22"/>
        </w:rPr>
      </w:pPr>
    </w:p>
    <w:p w14:paraId="44ED918B" w14:textId="77777777" w:rsidR="00FF5B70" w:rsidRPr="00D207C8" w:rsidRDefault="00FF5B70" w:rsidP="00041A5A">
      <w:pPr>
        <w:spacing w:line="360" w:lineRule="auto"/>
        <w:rPr>
          <w:rFonts w:ascii="Arial" w:hAnsi="Arial" w:cs="Arial"/>
          <w:sz w:val="22"/>
        </w:rPr>
      </w:pPr>
    </w:p>
    <w:p w14:paraId="602D39AC" w14:textId="44AF797D" w:rsidR="00545684" w:rsidRPr="00D207C8" w:rsidRDefault="00545684" w:rsidP="00041A5A">
      <w:pPr>
        <w:spacing w:line="360" w:lineRule="auto"/>
        <w:rPr>
          <w:rFonts w:ascii="Arial" w:hAnsi="Arial" w:cs="Arial"/>
          <w:sz w:val="22"/>
        </w:rPr>
      </w:pPr>
    </w:p>
    <w:p w14:paraId="7D7C2A82" w14:textId="1F77B7A9" w:rsidR="00FF5B70" w:rsidRPr="00D207C8" w:rsidRDefault="00FF5B70" w:rsidP="00041A5A">
      <w:pPr>
        <w:spacing w:line="360" w:lineRule="auto"/>
        <w:rPr>
          <w:rFonts w:ascii="Arial" w:hAnsi="Arial" w:cs="Arial"/>
          <w:sz w:val="22"/>
        </w:rPr>
      </w:pPr>
    </w:p>
    <w:p w14:paraId="4ECDA0BD" w14:textId="77777777" w:rsidR="00FF5B70" w:rsidRPr="00D207C8" w:rsidRDefault="00FF5B70" w:rsidP="00041A5A">
      <w:pPr>
        <w:spacing w:line="360" w:lineRule="auto"/>
        <w:rPr>
          <w:rFonts w:ascii="Arial" w:hAnsi="Arial" w:cs="Arial"/>
          <w:sz w:val="22"/>
        </w:rPr>
      </w:pPr>
    </w:p>
    <w:p w14:paraId="449212CA" w14:textId="77777777" w:rsidR="00545684" w:rsidRPr="00D207C8" w:rsidRDefault="00545684" w:rsidP="00041A5A">
      <w:pPr>
        <w:spacing w:line="360" w:lineRule="auto"/>
        <w:rPr>
          <w:rFonts w:ascii="Arial" w:hAnsi="Arial" w:cs="Arial"/>
          <w:sz w:val="22"/>
        </w:rPr>
      </w:pPr>
      <w:r w:rsidRPr="00D207C8">
        <w:rPr>
          <w:rFonts w:ascii="Arial" w:hAnsi="Arial" w:cs="Arial"/>
          <w:sz w:val="22"/>
        </w:rPr>
        <w:br w:type="page"/>
      </w:r>
    </w:p>
    <w:p w14:paraId="262C8CA3" w14:textId="4D2FF9E1" w:rsidR="00545684" w:rsidRPr="00D207C8" w:rsidRDefault="00545684" w:rsidP="00AD0E8D">
      <w:pPr>
        <w:pStyle w:val="Heading1"/>
      </w:pPr>
      <w:r w:rsidRPr="00D207C8">
        <w:lastRenderedPageBreak/>
        <w:t>References</w:t>
      </w:r>
    </w:p>
    <w:p w14:paraId="754CEB55" w14:textId="77777777" w:rsidR="00545684" w:rsidRPr="00D207C8" w:rsidRDefault="00545684" w:rsidP="00041A5A">
      <w:pPr>
        <w:spacing w:line="360" w:lineRule="auto"/>
        <w:rPr>
          <w:rFonts w:ascii="Arial" w:hAnsi="Arial" w:cs="Arial"/>
          <w:sz w:val="22"/>
        </w:rPr>
      </w:pPr>
    </w:p>
    <w:p w14:paraId="7F9357F8" w14:textId="6219166D" w:rsidR="0062180E" w:rsidRDefault="00734251" w:rsidP="003F4374">
      <w:pPr>
        <w:spacing w:line="360" w:lineRule="auto"/>
        <w:rPr>
          <w:rFonts w:ascii="Arial" w:hAnsi="Arial" w:cs="Arial"/>
          <w:sz w:val="22"/>
        </w:rPr>
      </w:pPr>
      <w:r w:rsidRPr="00A31AC7">
        <w:rPr>
          <w:rFonts w:ascii="Arial" w:hAnsi="Arial" w:cs="Arial"/>
          <w:sz w:val="22"/>
        </w:rPr>
        <w:t>Balcombe, L., &amp; De Leo, D.</w:t>
      </w:r>
      <w:r w:rsidR="00A24161" w:rsidRPr="00A31AC7">
        <w:rPr>
          <w:rFonts w:ascii="Arial" w:hAnsi="Arial" w:cs="Arial"/>
          <w:sz w:val="22"/>
        </w:rPr>
        <w:t>,</w:t>
      </w:r>
      <w:r w:rsidRPr="00A31AC7">
        <w:rPr>
          <w:rFonts w:ascii="Arial" w:hAnsi="Arial" w:cs="Arial"/>
          <w:sz w:val="22"/>
        </w:rPr>
        <w:t xml:space="preserve"> (2023). </w:t>
      </w:r>
      <w:r w:rsidRPr="00734251">
        <w:rPr>
          <w:rFonts w:ascii="Arial" w:hAnsi="Arial" w:cs="Arial"/>
          <w:sz w:val="22"/>
        </w:rPr>
        <w:t>Evaluation of the Use of Digital Mental Health Platforms and Interventions: Scoping Review. </w:t>
      </w:r>
      <w:r w:rsidRPr="00734251">
        <w:rPr>
          <w:rFonts w:ascii="Arial" w:hAnsi="Arial" w:cs="Arial"/>
          <w:i/>
          <w:iCs/>
          <w:sz w:val="22"/>
        </w:rPr>
        <w:t>International Journal of Environmental Research and Public Health</w:t>
      </w:r>
      <w:r w:rsidRPr="00734251">
        <w:rPr>
          <w:rFonts w:ascii="Arial" w:hAnsi="Arial" w:cs="Arial"/>
          <w:sz w:val="22"/>
        </w:rPr>
        <w:t>, </w:t>
      </w:r>
      <w:r w:rsidRPr="00734251">
        <w:rPr>
          <w:rFonts w:ascii="Arial" w:hAnsi="Arial" w:cs="Arial"/>
          <w:i/>
          <w:iCs/>
          <w:sz w:val="22"/>
        </w:rPr>
        <w:t>20</w:t>
      </w:r>
      <w:r w:rsidRPr="00734251">
        <w:rPr>
          <w:rFonts w:ascii="Arial" w:hAnsi="Arial" w:cs="Arial"/>
          <w:sz w:val="22"/>
        </w:rPr>
        <w:t xml:space="preserve">(1), 362. </w:t>
      </w:r>
      <w:hyperlink r:id="rId9" w:history="1">
        <w:r w:rsidRPr="001021C2">
          <w:rPr>
            <w:rStyle w:val="Hyperlink"/>
            <w:rFonts w:ascii="Arial" w:hAnsi="Arial" w:cs="Arial"/>
            <w:sz w:val="22"/>
          </w:rPr>
          <w:t>https://doi.org/10.3390/ijerph20010362</w:t>
        </w:r>
      </w:hyperlink>
      <w:r>
        <w:rPr>
          <w:rFonts w:ascii="Arial" w:hAnsi="Arial" w:cs="Arial"/>
          <w:sz w:val="22"/>
        </w:rPr>
        <w:t xml:space="preserve">. </w:t>
      </w:r>
      <w:r w:rsidR="0062180E">
        <w:rPr>
          <w:rFonts w:ascii="Arial" w:hAnsi="Arial" w:cs="Arial"/>
          <w:sz w:val="22"/>
        </w:rPr>
        <w:t>(</w:t>
      </w:r>
      <w:r w:rsidR="0062180E" w:rsidRPr="0062180E">
        <w:rPr>
          <w:rFonts w:ascii="Arial" w:hAnsi="Arial" w:cs="Arial"/>
          <w:sz w:val="22"/>
        </w:rPr>
        <w:t>Accessed: 21</w:t>
      </w:r>
      <w:r w:rsidR="0062180E" w:rsidRPr="0062180E">
        <w:rPr>
          <w:rFonts w:ascii="Arial" w:hAnsi="Arial" w:cs="Arial"/>
          <w:sz w:val="22"/>
          <w:vertAlign w:val="superscript"/>
        </w:rPr>
        <w:t>st</w:t>
      </w:r>
      <w:r w:rsidR="0062180E" w:rsidRPr="0062180E">
        <w:rPr>
          <w:rFonts w:ascii="Arial" w:hAnsi="Arial" w:cs="Arial"/>
          <w:sz w:val="22"/>
        </w:rPr>
        <w:t xml:space="preserve"> June 2026)</w:t>
      </w:r>
      <w:r w:rsidR="006C5095">
        <w:rPr>
          <w:rFonts w:ascii="Arial" w:hAnsi="Arial" w:cs="Arial"/>
          <w:sz w:val="22"/>
        </w:rPr>
        <w:t>.</w:t>
      </w:r>
    </w:p>
    <w:p w14:paraId="62DAF453" w14:textId="73CC0106" w:rsidR="001D5803" w:rsidRDefault="00071DF7" w:rsidP="000F0D9E">
      <w:pPr>
        <w:spacing w:line="360" w:lineRule="auto"/>
        <w:rPr>
          <w:rFonts w:ascii="Arial" w:hAnsi="Arial" w:cs="Arial"/>
          <w:sz w:val="22"/>
        </w:rPr>
      </w:pPr>
      <w:r w:rsidRPr="00D207C8">
        <w:rPr>
          <w:rFonts w:ascii="Arial" w:hAnsi="Arial" w:cs="Arial"/>
          <w:sz w:val="22"/>
        </w:rPr>
        <w:t xml:space="preserve">Dhariwal, R., M. Song, N. </w:t>
      </w:r>
      <w:proofErr w:type="spellStart"/>
      <w:r w:rsidRPr="00D207C8">
        <w:rPr>
          <w:rFonts w:ascii="Arial" w:hAnsi="Arial" w:cs="Arial"/>
          <w:sz w:val="22"/>
        </w:rPr>
        <w:t>Vukmanovic</w:t>
      </w:r>
      <w:proofErr w:type="spellEnd"/>
      <w:r w:rsidRPr="00D207C8">
        <w:rPr>
          <w:rFonts w:ascii="Arial" w:hAnsi="Arial" w:cs="Arial"/>
          <w:sz w:val="22"/>
        </w:rPr>
        <w:t xml:space="preserve">, R. </w:t>
      </w:r>
      <w:proofErr w:type="spellStart"/>
      <w:r w:rsidRPr="00D207C8">
        <w:rPr>
          <w:rFonts w:ascii="Arial" w:hAnsi="Arial" w:cs="Arial"/>
          <w:sz w:val="22"/>
        </w:rPr>
        <w:t>Perowne</w:t>
      </w:r>
      <w:proofErr w:type="spellEnd"/>
      <w:r w:rsidRPr="00D207C8">
        <w:rPr>
          <w:rFonts w:ascii="Arial" w:hAnsi="Arial" w:cs="Arial"/>
          <w:sz w:val="22"/>
        </w:rPr>
        <w:t xml:space="preserve">, and L. M. </w:t>
      </w:r>
      <w:r w:rsidR="004D4D83" w:rsidRPr="00D207C8">
        <w:rPr>
          <w:rFonts w:ascii="Arial" w:hAnsi="Arial" w:cs="Arial"/>
          <w:sz w:val="22"/>
        </w:rPr>
        <w:t>Gutman,</w:t>
      </w:r>
      <w:r w:rsidRPr="00D207C8">
        <w:rPr>
          <w:rFonts w:ascii="Arial" w:hAnsi="Arial" w:cs="Arial"/>
          <w:sz w:val="22"/>
        </w:rPr>
        <w:t> </w:t>
      </w:r>
      <w:r w:rsidR="005F1C0B" w:rsidRPr="00D207C8">
        <w:rPr>
          <w:rFonts w:ascii="Arial" w:hAnsi="Arial" w:cs="Arial"/>
          <w:sz w:val="22"/>
        </w:rPr>
        <w:t>(</w:t>
      </w:r>
      <w:r w:rsidRPr="00D207C8">
        <w:rPr>
          <w:rFonts w:ascii="Arial" w:hAnsi="Arial" w:cs="Arial"/>
          <w:sz w:val="22"/>
        </w:rPr>
        <w:t>2026</w:t>
      </w:r>
      <w:r w:rsidR="005F1C0B" w:rsidRPr="00D207C8">
        <w:rPr>
          <w:rFonts w:ascii="Arial" w:hAnsi="Arial" w:cs="Arial"/>
          <w:sz w:val="22"/>
        </w:rPr>
        <w:t>)</w:t>
      </w:r>
      <w:r w:rsidRPr="00D207C8">
        <w:rPr>
          <w:rFonts w:ascii="Arial" w:hAnsi="Arial" w:cs="Arial"/>
          <w:sz w:val="22"/>
        </w:rPr>
        <w:t xml:space="preserve">. </w:t>
      </w:r>
      <w:r w:rsidR="004D4D83" w:rsidRPr="00D207C8">
        <w:rPr>
          <w:rFonts w:ascii="Arial" w:hAnsi="Arial" w:cs="Arial"/>
          <w:sz w:val="22"/>
        </w:rPr>
        <w:t>“Bridging</w:t>
      </w:r>
      <w:r w:rsidRPr="00D207C8">
        <w:rPr>
          <w:rFonts w:ascii="Arial" w:hAnsi="Arial" w:cs="Arial"/>
          <w:sz w:val="22"/>
        </w:rPr>
        <w:t xml:space="preserve"> Barriers: Volunteer and User Perspectives on Delivery of a Multi-Channel Digital Mental Health Helpline for Young People.” </w:t>
      </w:r>
      <w:r w:rsidRPr="00D207C8">
        <w:rPr>
          <w:rFonts w:ascii="Arial" w:hAnsi="Arial" w:cs="Arial"/>
          <w:i/>
          <w:iCs/>
          <w:sz w:val="22"/>
        </w:rPr>
        <w:t>Counselling and Psychotherapy Research</w:t>
      </w:r>
      <w:r w:rsidRPr="00D207C8">
        <w:rPr>
          <w:rFonts w:ascii="Arial" w:hAnsi="Arial" w:cs="Arial"/>
          <w:sz w:val="22"/>
        </w:rPr>
        <w:t> 26, no. 1: e70080. </w:t>
      </w:r>
      <w:hyperlink r:id="rId10" w:history="1">
        <w:r w:rsidRPr="00D207C8">
          <w:rPr>
            <w:rStyle w:val="Hyperlink"/>
            <w:rFonts w:ascii="Arial" w:hAnsi="Arial" w:cs="Arial"/>
            <w:b/>
            <w:bCs/>
            <w:sz w:val="22"/>
          </w:rPr>
          <w:t>https://doi.org/10.1002/capr.70080</w:t>
        </w:r>
      </w:hyperlink>
      <w:r w:rsidRPr="00D207C8">
        <w:rPr>
          <w:rFonts w:ascii="Arial" w:hAnsi="Arial" w:cs="Arial"/>
          <w:sz w:val="22"/>
        </w:rPr>
        <w:t>.</w:t>
      </w:r>
      <w:r w:rsidR="004F303D" w:rsidRPr="00D207C8">
        <w:rPr>
          <w:rFonts w:ascii="Arial" w:hAnsi="Arial" w:cs="Arial"/>
          <w:sz w:val="22"/>
        </w:rPr>
        <w:t xml:space="preserve"> </w:t>
      </w:r>
      <w:r w:rsidR="001919F0">
        <w:rPr>
          <w:rFonts w:ascii="Arial" w:hAnsi="Arial" w:cs="Arial"/>
          <w:sz w:val="22"/>
        </w:rPr>
        <w:t>(</w:t>
      </w:r>
      <w:r w:rsidR="004F303D" w:rsidRPr="00D207C8">
        <w:rPr>
          <w:rFonts w:ascii="Arial" w:hAnsi="Arial" w:cs="Arial"/>
          <w:sz w:val="22"/>
        </w:rPr>
        <w:t xml:space="preserve">Accessed: </w:t>
      </w:r>
      <w:r w:rsidR="000C4001" w:rsidRPr="00D207C8">
        <w:rPr>
          <w:rFonts w:ascii="Arial" w:hAnsi="Arial" w:cs="Arial"/>
          <w:sz w:val="22"/>
        </w:rPr>
        <w:t>13 Jun</w:t>
      </w:r>
      <w:r w:rsidR="006C5095">
        <w:rPr>
          <w:rFonts w:ascii="Arial" w:hAnsi="Arial" w:cs="Arial"/>
          <w:sz w:val="22"/>
        </w:rPr>
        <w:t>e</w:t>
      </w:r>
      <w:r w:rsidR="000C4001" w:rsidRPr="00D207C8">
        <w:rPr>
          <w:rFonts w:ascii="Arial" w:hAnsi="Arial" w:cs="Arial"/>
          <w:sz w:val="22"/>
        </w:rPr>
        <w:t xml:space="preserve"> 2</w:t>
      </w:r>
      <w:r w:rsidR="006C5095">
        <w:rPr>
          <w:rFonts w:ascii="Arial" w:hAnsi="Arial" w:cs="Arial"/>
          <w:sz w:val="22"/>
        </w:rPr>
        <w:t>02</w:t>
      </w:r>
      <w:r w:rsidR="000C4001" w:rsidRPr="00D207C8">
        <w:rPr>
          <w:rFonts w:ascii="Arial" w:hAnsi="Arial" w:cs="Arial"/>
          <w:sz w:val="22"/>
        </w:rPr>
        <w:t>6</w:t>
      </w:r>
      <w:r w:rsidR="001919F0">
        <w:rPr>
          <w:rFonts w:ascii="Arial" w:hAnsi="Arial" w:cs="Arial"/>
          <w:sz w:val="22"/>
        </w:rPr>
        <w:t>)</w:t>
      </w:r>
    </w:p>
    <w:p w14:paraId="2DCBF571" w14:textId="73D4B707" w:rsidR="000F77B3" w:rsidRDefault="00EA0131" w:rsidP="000F0D9E">
      <w:pPr>
        <w:spacing w:line="360" w:lineRule="auto"/>
        <w:rPr>
          <w:rFonts w:ascii="Arial" w:hAnsi="Arial" w:cs="Arial"/>
          <w:sz w:val="22"/>
        </w:rPr>
      </w:pPr>
      <w:r w:rsidRPr="00EA0131">
        <w:rPr>
          <w:rFonts w:ascii="Arial" w:hAnsi="Arial" w:cs="Arial"/>
          <w:sz w:val="22"/>
        </w:rPr>
        <w:t>Graaf, G. </w:t>
      </w:r>
      <w:r w:rsidRPr="00EA0131">
        <w:rPr>
          <w:rFonts w:ascii="Arial" w:hAnsi="Arial" w:cs="Arial"/>
          <w:i/>
          <w:iCs/>
          <w:sz w:val="22"/>
        </w:rPr>
        <w:t>et al.</w:t>
      </w:r>
      <w:r w:rsidRPr="00EA0131">
        <w:rPr>
          <w:rFonts w:ascii="Arial" w:hAnsi="Arial" w:cs="Arial"/>
          <w:sz w:val="22"/>
        </w:rPr>
        <w:t> (2021) ‘Evidence Based Practice in Systems of Care for Children with Complex Mental Health Needs’, </w:t>
      </w:r>
      <w:r w:rsidRPr="00EA0131">
        <w:rPr>
          <w:rFonts w:ascii="Arial" w:hAnsi="Arial" w:cs="Arial"/>
          <w:i/>
          <w:iCs/>
          <w:sz w:val="22"/>
        </w:rPr>
        <w:t>Journal of Evidence-Based Social Work</w:t>
      </w:r>
      <w:r w:rsidRPr="00EA0131">
        <w:rPr>
          <w:rFonts w:ascii="Arial" w:hAnsi="Arial" w:cs="Arial"/>
          <w:sz w:val="22"/>
        </w:rPr>
        <w:t xml:space="preserve">, 18(4), pp. 394–412. </w:t>
      </w:r>
      <w:proofErr w:type="spellStart"/>
      <w:r w:rsidRPr="00EA0131">
        <w:rPr>
          <w:rFonts w:ascii="Arial" w:hAnsi="Arial" w:cs="Arial"/>
          <w:sz w:val="22"/>
        </w:rPr>
        <w:t>doi</w:t>
      </w:r>
      <w:proofErr w:type="spellEnd"/>
      <w:r w:rsidRPr="00EA0131">
        <w:rPr>
          <w:rFonts w:ascii="Arial" w:hAnsi="Arial" w:cs="Arial"/>
          <w:sz w:val="22"/>
        </w:rPr>
        <w:t>: 10.1080/26408066.2021.1891172</w:t>
      </w:r>
      <w:r>
        <w:rPr>
          <w:rFonts w:ascii="Arial" w:hAnsi="Arial" w:cs="Arial"/>
          <w:sz w:val="22"/>
        </w:rPr>
        <w:t xml:space="preserve">. </w:t>
      </w:r>
      <w:r w:rsidR="005A2638">
        <w:rPr>
          <w:rFonts w:ascii="Arial" w:hAnsi="Arial" w:cs="Arial"/>
          <w:sz w:val="22"/>
        </w:rPr>
        <w:t>(</w:t>
      </w:r>
      <w:r>
        <w:rPr>
          <w:rFonts w:ascii="Arial" w:hAnsi="Arial" w:cs="Arial"/>
          <w:sz w:val="22"/>
        </w:rPr>
        <w:t xml:space="preserve">Accessed: </w:t>
      </w:r>
      <w:r w:rsidR="005A2638">
        <w:rPr>
          <w:rFonts w:ascii="Arial" w:hAnsi="Arial" w:cs="Arial"/>
          <w:sz w:val="22"/>
        </w:rPr>
        <w:t>28 June 2026).</w:t>
      </w:r>
    </w:p>
    <w:p w14:paraId="35365BAE" w14:textId="77777777" w:rsidR="000F77B3" w:rsidRDefault="000F77B3" w:rsidP="000F0D9E">
      <w:pPr>
        <w:spacing w:line="360" w:lineRule="auto"/>
        <w:rPr>
          <w:rFonts w:ascii="Arial" w:hAnsi="Arial" w:cs="Arial"/>
          <w:sz w:val="22"/>
        </w:rPr>
      </w:pPr>
    </w:p>
    <w:p w14:paraId="65D90656" w14:textId="777E4A6E" w:rsidR="000F0D9E" w:rsidRPr="00D207C8" w:rsidRDefault="000F0D9E" w:rsidP="000F0D9E">
      <w:pPr>
        <w:spacing w:line="360" w:lineRule="auto"/>
        <w:rPr>
          <w:rFonts w:ascii="Arial" w:hAnsi="Arial" w:cs="Arial"/>
          <w:sz w:val="22"/>
        </w:rPr>
      </w:pPr>
      <w:r w:rsidRPr="00D207C8">
        <w:rPr>
          <w:rFonts w:ascii="Arial" w:hAnsi="Arial" w:cs="Arial"/>
          <w:sz w:val="22"/>
        </w:rPr>
        <w:t>Potts C, Kealy C, McNulty J, Madrid-</w:t>
      </w:r>
      <w:proofErr w:type="spellStart"/>
      <w:r w:rsidRPr="00D207C8">
        <w:rPr>
          <w:rFonts w:ascii="Arial" w:hAnsi="Arial" w:cs="Arial"/>
          <w:sz w:val="22"/>
        </w:rPr>
        <w:t>Cagigal</w:t>
      </w:r>
      <w:proofErr w:type="spellEnd"/>
      <w:r w:rsidRPr="00D207C8">
        <w:rPr>
          <w:rFonts w:ascii="Arial" w:hAnsi="Arial" w:cs="Arial"/>
          <w:sz w:val="22"/>
        </w:rPr>
        <w:t xml:space="preserve"> A, Wilson T, Mulvenna M, O'Neill S, Donohoe G, Barry M</w:t>
      </w:r>
      <w:r w:rsidR="002C47CB" w:rsidRPr="00D207C8">
        <w:rPr>
          <w:rFonts w:ascii="Arial" w:hAnsi="Arial" w:cs="Arial"/>
          <w:sz w:val="22"/>
        </w:rPr>
        <w:t xml:space="preserve">., </w:t>
      </w:r>
      <w:r w:rsidR="007F34D3" w:rsidRPr="00D207C8">
        <w:rPr>
          <w:rFonts w:ascii="Arial" w:hAnsi="Arial" w:cs="Arial"/>
          <w:sz w:val="22"/>
        </w:rPr>
        <w:t>(</w:t>
      </w:r>
      <w:r w:rsidR="002C47CB" w:rsidRPr="00D207C8">
        <w:rPr>
          <w:rFonts w:ascii="Arial" w:hAnsi="Arial" w:cs="Arial"/>
          <w:sz w:val="22"/>
        </w:rPr>
        <w:t>2025</w:t>
      </w:r>
      <w:r w:rsidR="0072473C" w:rsidRPr="00D207C8">
        <w:rPr>
          <w:rFonts w:ascii="Arial" w:hAnsi="Arial" w:cs="Arial"/>
          <w:sz w:val="22"/>
        </w:rPr>
        <w:t>). Digital</w:t>
      </w:r>
      <w:r w:rsidRPr="00D207C8">
        <w:rPr>
          <w:rFonts w:ascii="Arial" w:hAnsi="Arial" w:cs="Arial"/>
          <w:sz w:val="22"/>
        </w:rPr>
        <w:t xml:space="preserve"> Mental Health Interventions for Young People Aged 16-25 Years: Scoping </w:t>
      </w:r>
      <w:r w:rsidR="0072473C" w:rsidRPr="00D207C8">
        <w:rPr>
          <w:rFonts w:ascii="Arial" w:hAnsi="Arial" w:cs="Arial"/>
          <w:sz w:val="22"/>
        </w:rPr>
        <w:t>Review J</w:t>
      </w:r>
      <w:r w:rsidRPr="00D207C8">
        <w:rPr>
          <w:rFonts w:ascii="Arial" w:hAnsi="Arial" w:cs="Arial"/>
          <w:sz w:val="22"/>
        </w:rPr>
        <w:t xml:space="preserve"> Med Internet Res;27:e72892URL: </w:t>
      </w:r>
      <w:hyperlink r:id="rId11" w:history="1">
        <w:r w:rsidR="009C4EDA" w:rsidRPr="00D207C8">
          <w:rPr>
            <w:rStyle w:val="Hyperlink"/>
            <w:rFonts w:ascii="Arial" w:hAnsi="Arial" w:cs="Arial"/>
            <w:sz w:val="22"/>
          </w:rPr>
          <w:t>https://www.jmir.org/2025/1/e72892</w:t>
        </w:r>
      </w:hyperlink>
      <w:r w:rsidR="009C4EDA" w:rsidRPr="00D207C8">
        <w:rPr>
          <w:rFonts w:ascii="Arial" w:hAnsi="Arial" w:cs="Arial"/>
          <w:sz w:val="22"/>
        </w:rPr>
        <w:t xml:space="preserve"> </w:t>
      </w:r>
    </w:p>
    <w:p w14:paraId="4C114CE0" w14:textId="0C9790BC" w:rsidR="000F0D9E" w:rsidRPr="00347163" w:rsidRDefault="000F0D9E" w:rsidP="000F0D9E">
      <w:pPr>
        <w:spacing w:line="360" w:lineRule="auto"/>
        <w:rPr>
          <w:rFonts w:ascii="Arial" w:hAnsi="Arial" w:cs="Arial"/>
          <w:sz w:val="22"/>
        </w:rPr>
      </w:pPr>
      <w:r w:rsidRPr="00347163">
        <w:rPr>
          <w:rFonts w:ascii="Arial" w:hAnsi="Arial" w:cs="Arial"/>
          <w:sz w:val="22"/>
        </w:rPr>
        <w:t>DOI: 10.2196/</w:t>
      </w:r>
      <w:r w:rsidR="00FB3361" w:rsidRPr="00347163">
        <w:rPr>
          <w:rFonts w:ascii="Arial" w:hAnsi="Arial" w:cs="Arial"/>
          <w:sz w:val="22"/>
        </w:rPr>
        <w:t xml:space="preserve">72892 </w:t>
      </w:r>
      <w:r w:rsidR="00FB3361">
        <w:rPr>
          <w:rFonts w:ascii="Arial" w:hAnsi="Arial" w:cs="Arial"/>
          <w:sz w:val="22"/>
        </w:rPr>
        <w:t>(</w:t>
      </w:r>
      <w:r w:rsidR="002B1792">
        <w:rPr>
          <w:rFonts w:ascii="Arial" w:hAnsi="Arial" w:cs="Arial"/>
          <w:sz w:val="22"/>
        </w:rPr>
        <w:t xml:space="preserve">Accessed: </w:t>
      </w:r>
      <w:r w:rsidR="00486D98">
        <w:rPr>
          <w:rFonts w:ascii="Arial" w:hAnsi="Arial" w:cs="Arial"/>
          <w:sz w:val="22"/>
        </w:rPr>
        <w:t>21</w:t>
      </w:r>
      <w:r w:rsidR="00486D98" w:rsidRPr="00486D98">
        <w:rPr>
          <w:rFonts w:ascii="Arial" w:hAnsi="Arial" w:cs="Arial"/>
          <w:sz w:val="22"/>
          <w:vertAlign w:val="superscript"/>
        </w:rPr>
        <w:t>st</w:t>
      </w:r>
      <w:r w:rsidR="00486D98">
        <w:rPr>
          <w:rFonts w:ascii="Arial" w:hAnsi="Arial" w:cs="Arial"/>
          <w:sz w:val="22"/>
        </w:rPr>
        <w:t xml:space="preserve"> June 2026)</w:t>
      </w:r>
      <w:r w:rsidR="007B278C">
        <w:rPr>
          <w:rFonts w:ascii="Arial" w:hAnsi="Arial" w:cs="Arial"/>
          <w:sz w:val="22"/>
        </w:rPr>
        <w:t>.</w:t>
      </w:r>
    </w:p>
    <w:p w14:paraId="2B8C1D97" w14:textId="7B40EBF1" w:rsidR="001910F7" w:rsidRPr="001910F7" w:rsidRDefault="001910F7" w:rsidP="001910F7">
      <w:pPr>
        <w:spacing w:line="360" w:lineRule="auto"/>
        <w:rPr>
          <w:rFonts w:ascii="Arial" w:hAnsi="Arial" w:cs="Arial"/>
          <w:sz w:val="22"/>
        </w:rPr>
      </w:pPr>
      <w:r w:rsidRPr="001910F7">
        <w:rPr>
          <w:rFonts w:ascii="Arial" w:hAnsi="Arial" w:cs="Arial"/>
          <w:sz w:val="22"/>
        </w:rPr>
        <w:t xml:space="preserve">NHS </w:t>
      </w:r>
      <w:r w:rsidR="00E255C9" w:rsidRPr="001910F7">
        <w:rPr>
          <w:rFonts w:ascii="Arial" w:hAnsi="Arial" w:cs="Arial"/>
          <w:sz w:val="22"/>
        </w:rPr>
        <w:t>England</w:t>
      </w:r>
      <w:r w:rsidR="00E255C9">
        <w:rPr>
          <w:rFonts w:ascii="Arial" w:hAnsi="Arial" w:cs="Arial"/>
          <w:sz w:val="22"/>
        </w:rPr>
        <w:t>,</w:t>
      </w:r>
      <w:r w:rsidRPr="001910F7">
        <w:rPr>
          <w:rFonts w:ascii="Arial" w:hAnsi="Arial" w:cs="Arial"/>
          <w:sz w:val="22"/>
        </w:rPr>
        <w:t xml:space="preserve"> (2024)</w:t>
      </w:r>
      <w:r w:rsidR="00E255C9">
        <w:rPr>
          <w:rFonts w:ascii="Arial" w:hAnsi="Arial" w:cs="Arial"/>
          <w:sz w:val="22"/>
        </w:rPr>
        <w:t>.</w:t>
      </w:r>
      <w:r w:rsidRPr="001910F7">
        <w:rPr>
          <w:rFonts w:ascii="Arial" w:hAnsi="Arial" w:cs="Arial"/>
          <w:sz w:val="22"/>
        </w:rPr>
        <w:t xml:space="preserve"> </w:t>
      </w:r>
      <w:r w:rsidRPr="001910F7">
        <w:rPr>
          <w:rFonts w:ascii="Arial" w:hAnsi="Arial" w:cs="Arial"/>
          <w:i/>
          <w:iCs/>
          <w:sz w:val="22"/>
        </w:rPr>
        <w:t>Mental Health Services Monthly Statistics, Performance April 2024</w:t>
      </w:r>
      <w:r w:rsidRPr="001910F7">
        <w:rPr>
          <w:rFonts w:ascii="Arial" w:hAnsi="Arial" w:cs="Arial"/>
          <w:sz w:val="22"/>
        </w:rPr>
        <w:t xml:space="preserve">. NHS England. Published 11 July 2024. Available at: </w:t>
      </w:r>
      <w:hyperlink r:id="rId12" w:tgtFrame="_blank" w:tooltip="digital.nhs.uk" w:history="1">
        <w:r w:rsidRPr="001910F7">
          <w:rPr>
            <w:rStyle w:val="Hyperlink"/>
            <w:rFonts w:ascii="Arial" w:hAnsi="Arial" w:cs="Arial"/>
            <w:sz w:val="22"/>
          </w:rPr>
          <w:t>https://digital.nhs.uk</w:t>
        </w:r>
      </w:hyperlink>
      <w:r w:rsidRPr="001910F7">
        <w:rPr>
          <w:rFonts w:ascii="Arial" w:hAnsi="Arial" w:cs="Arial"/>
          <w:sz w:val="22"/>
        </w:rPr>
        <w:t xml:space="preserve"> (Accessed: </w:t>
      </w:r>
      <w:r>
        <w:rPr>
          <w:rFonts w:ascii="Arial" w:hAnsi="Arial" w:cs="Arial"/>
          <w:sz w:val="22"/>
        </w:rPr>
        <w:t>21</w:t>
      </w:r>
      <w:r w:rsidR="001A090E" w:rsidRPr="001910F7">
        <w:rPr>
          <w:rFonts w:ascii="Arial" w:hAnsi="Arial" w:cs="Arial"/>
          <w:sz w:val="22"/>
          <w:vertAlign w:val="superscript"/>
        </w:rPr>
        <w:t>st</w:t>
      </w:r>
      <w:r w:rsidR="001A090E">
        <w:rPr>
          <w:rFonts w:ascii="Arial" w:hAnsi="Arial" w:cs="Arial"/>
          <w:sz w:val="22"/>
        </w:rPr>
        <w:t xml:space="preserve"> June</w:t>
      </w:r>
      <w:r w:rsidR="00E04940">
        <w:rPr>
          <w:rFonts w:ascii="Arial" w:hAnsi="Arial" w:cs="Arial"/>
          <w:sz w:val="22"/>
        </w:rPr>
        <w:t xml:space="preserve"> 2026</w:t>
      </w:r>
      <w:r w:rsidRPr="001910F7">
        <w:rPr>
          <w:rFonts w:ascii="Arial" w:hAnsi="Arial" w:cs="Arial"/>
          <w:sz w:val="22"/>
        </w:rPr>
        <w:t>).</w:t>
      </w:r>
    </w:p>
    <w:p w14:paraId="5409D6B1" w14:textId="216CAF78" w:rsidR="00E001FD" w:rsidRPr="001A090E" w:rsidRDefault="001A090E" w:rsidP="000F0D9E">
      <w:pPr>
        <w:spacing w:line="360" w:lineRule="auto"/>
        <w:rPr>
          <w:rFonts w:ascii="Arial" w:hAnsi="Arial" w:cs="Arial"/>
          <w:sz w:val="22"/>
        </w:rPr>
      </w:pPr>
      <w:r w:rsidRPr="001A090E">
        <w:rPr>
          <w:rFonts w:ascii="Arial" w:hAnsi="Arial" w:cs="Arial"/>
          <w:sz w:val="22"/>
        </w:rPr>
        <w:t xml:space="preserve">NHS </w:t>
      </w:r>
      <w:r w:rsidR="00E255C9" w:rsidRPr="001A090E">
        <w:rPr>
          <w:rFonts w:ascii="Arial" w:hAnsi="Arial" w:cs="Arial"/>
          <w:sz w:val="22"/>
        </w:rPr>
        <w:t>England,</w:t>
      </w:r>
      <w:r w:rsidRPr="001A090E">
        <w:rPr>
          <w:rFonts w:ascii="Arial" w:hAnsi="Arial" w:cs="Arial"/>
          <w:sz w:val="22"/>
        </w:rPr>
        <w:t xml:space="preserve"> (2023)</w:t>
      </w:r>
      <w:r w:rsidR="00E255C9">
        <w:rPr>
          <w:rFonts w:ascii="Arial" w:hAnsi="Arial" w:cs="Arial"/>
          <w:sz w:val="22"/>
        </w:rPr>
        <w:t>.</w:t>
      </w:r>
      <w:r w:rsidRPr="001A090E">
        <w:rPr>
          <w:rFonts w:ascii="Arial" w:hAnsi="Arial" w:cs="Arial"/>
          <w:sz w:val="22"/>
        </w:rPr>
        <w:t xml:space="preserve"> </w:t>
      </w:r>
      <w:r w:rsidRPr="001A090E">
        <w:rPr>
          <w:rFonts w:ascii="Arial" w:hAnsi="Arial" w:cs="Arial"/>
          <w:i/>
          <w:iCs/>
          <w:sz w:val="22"/>
        </w:rPr>
        <w:t>Mental Health of Children and Young People in England, 2023: Wave 4 follow</w:t>
      </w:r>
      <w:r w:rsidRPr="001A090E">
        <w:rPr>
          <w:rFonts w:ascii="Arial" w:hAnsi="Arial" w:cs="Arial"/>
          <w:i/>
          <w:iCs/>
          <w:sz w:val="22"/>
        </w:rPr>
        <w:noBreakHyphen/>
        <w:t>up to the 2017 survey</w:t>
      </w:r>
      <w:r w:rsidRPr="001A090E">
        <w:rPr>
          <w:rFonts w:ascii="Arial" w:hAnsi="Arial" w:cs="Arial"/>
          <w:sz w:val="22"/>
        </w:rPr>
        <w:t xml:space="preserve">. NHS England. Published 21 November </w:t>
      </w:r>
      <w:r w:rsidR="008A07A5" w:rsidRPr="001A090E">
        <w:rPr>
          <w:rFonts w:ascii="Arial" w:hAnsi="Arial" w:cs="Arial"/>
          <w:sz w:val="22"/>
        </w:rPr>
        <w:t>2023.</w:t>
      </w:r>
      <w:r w:rsidR="008A07A5">
        <w:rPr>
          <w:rFonts w:ascii="Arial" w:hAnsi="Arial" w:cs="Arial"/>
          <w:sz w:val="22"/>
        </w:rPr>
        <w:t xml:space="preserve"> </w:t>
      </w:r>
      <w:r w:rsidR="00E104B1">
        <w:rPr>
          <w:rFonts w:ascii="Arial" w:hAnsi="Arial" w:cs="Arial"/>
          <w:sz w:val="22"/>
        </w:rPr>
        <w:t>(Accessed</w:t>
      </w:r>
      <w:r w:rsidR="00101399">
        <w:rPr>
          <w:rFonts w:ascii="Arial" w:hAnsi="Arial" w:cs="Arial"/>
          <w:sz w:val="22"/>
        </w:rPr>
        <w:t xml:space="preserve">: </w:t>
      </w:r>
      <w:r w:rsidR="0048087D">
        <w:rPr>
          <w:rFonts w:ascii="Arial" w:hAnsi="Arial" w:cs="Arial"/>
          <w:sz w:val="22"/>
        </w:rPr>
        <w:t>21</w:t>
      </w:r>
      <w:r w:rsidR="0048087D" w:rsidRPr="0048087D">
        <w:rPr>
          <w:rFonts w:ascii="Arial" w:hAnsi="Arial" w:cs="Arial"/>
          <w:sz w:val="22"/>
          <w:vertAlign w:val="superscript"/>
        </w:rPr>
        <w:t>st</w:t>
      </w:r>
      <w:r w:rsidR="0048087D">
        <w:rPr>
          <w:rFonts w:ascii="Arial" w:hAnsi="Arial" w:cs="Arial"/>
          <w:sz w:val="22"/>
        </w:rPr>
        <w:t xml:space="preserve"> June 2026)</w:t>
      </w:r>
    </w:p>
    <w:p w14:paraId="5DD69EAF" w14:textId="09EA9CCE" w:rsidR="00597A5B" w:rsidRDefault="00597A5B" w:rsidP="000F0D9E">
      <w:pPr>
        <w:spacing w:line="360" w:lineRule="auto"/>
        <w:rPr>
          <w:rFonts w:ascii="Arial" w:hAnsi="Arial" w:cs="Arial"/>
          <w:sz w:val="22"/>
        </w:rPr>
      </w:pPr>
      <w:r w:rsidRPr="00597A5B">
        <w:rPr>
          <w:rFonts w:ascii="Arial" w:hAnsi="Arial" w:cs="Arial"/>
          <w:sz w:val="22"/>
        </w:rPr>
        <w:t xml:space="preserve">Wies, B., Landers, C. and Ienca, M., </w:t>
      </w:r>
      <w:r>
        <w:rPr>
          <w:rFonts w:ascii="Arial" w:hAnsi="Arial" w:cs="Arial"/>
          <w:sz w:val="22"/>
        </w:rPr>
        <w:t>(</w:t>
      </w:r>
      <w:r w:rsidRPr="00597A5B">
        <w:rPr>
          <w:rFonts w:ascii="Arial" w:hAnsi="Arial" w:cs="Arial"/>
          <w:sz w:val="22"/>
        </w:rPr>
        <w:t>2021</w:t>
      </w:r>
      <w:r>
        <w:rPr>
          <w:rFonts w:ascii="Arial" w:hAnsi="Arial" w:cs="Arial"/>
          <w:sz w:val="22"/>
        </w:rPr>
        <w:t>)</w:t>
      </w:r>
      <w:r w:rsidRPr="00597A5B">
        <w:rPr>
          <w:rFonts w:ascii="Arial" w:hAnsi="Arial" w:cs="Arial"/>
          <w:sz w:val="22"/>
        </w:rPr>
        <w:t>. Digital mental health for young people: a scoping review of ethical promises and challenges. </w:t>
      </w:r>
      <w:r w:rsidRPr="00597A5B">
        <w:rPr>
          <w:rFonts w:ascii="Arial" w:hAnsi="Arial" w:cs="Arial"/>
          <w:i/>
          <w:iCs/>
          <w:sz w:val="22"/>
        </w:rPr>
        <w:t>Frontiers in digital health</w:t>
      </w:r>
      <w:r w:rsidRPr="00597A5B">
        <w:rPr>
          <w:rFonts w:ascii="Arial" w:hAnsi="Arial" w:cs="Arial"/>
          <w:sz w:val="22"/>
        </w:rPr>
        <w:t>, </w:t>
      </w:r>
      <w:r w:rsidRPr="00597A5B">
        <w:rPr>
          <w:rFonts w:ascii="Arial" w:hAnsi="Arial" w:cs="Arial"/>
          <w:i/>
          <w:iCs/>
          <w:sz w:val="22"/>
        </w:rPr>
        <w:t>3</w:t>
      </w:r>
      <w:r w:rsidRPr="00597A5B">
        <w:rPr>
          <w:rFonts w:ascii="Arial" w:hAnsi="Arial" w:cs="Arial"/>
          <w:sz w:val="22"/>
        </w:rPr>
        <w:t>, p.697072.</w:t>
      </w:r>
    </w:p>
    <w:p w14:paraId="395A3A1C" w14:textId="6D727CE0" w:rsidR="00597A5B" w:rsidRDefault="00597A5B" w:rsidP="000F0D9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Accessed: </w:t>
      </w:r>
      <w:r w:rsidR="00537A98">
        <w:rPr>
          <w:rFonts w:ascii="Arial" w:hAnsi="Arial" w:cs="Arial"/>
          <w:sz w:val="22"/>
        </w:rPr>
        <w:t>(26 June 2026).</w:t>
      </w:r>
    </w:p>
    <w:p w14:paraId="3C25BC6B" w14:textId="51D6D29A" w:rsidR="00E001FD" w:rsidRDefault="00E001FD" w:rsidP="000F0D9E">
      <w:pPr>
        <w:spacing w:line="360" w:lineRule="auto"/>
        <w:rPr>
          <w:rFonts w:ascii="Arial" w:hAnsi="Arial" w:cs="Arial"/>
          <w:sz w:val="22"/>
        </w:rPr>
      </w:pPr>
      <w:r w:rsidRPr="00E001FD">
        <w:rPr>
          <w:rFonts w:ascii="Arial" w:hAnsi="Arial" w:cs="Arial"/>
          <w:sz w:val="22"/>
        </w:rPr>
        <w:t>YoungMinds</w:t>
      </w:r>
      <w:r w:rsidR="00796855">
        <w:rPr>
          <w:rFonts w:ascii="Arial" w:hAnsi="Arial" w:cs="Arial"/>
          <w:sz w:val="22"/>
        </w:rPr>
        <w:t>,</w:t>
      </w:r>
      <w:r w:rsidRPr="00E001FD">
        <w:rPr>
          <w:rFonts w:ascii="Arial" w:hAnsi="Arial" w:cs="Arial"/>
          <w:sz w:val="22"/>
        </w:rPr>
        <w:t xml:space="preserve"> (2025)</w:t>
      </w:r>
      <w:r w:rsidR="00796855">
        <w:rPr>
          <w:rFonts w:ascii="Arial" w:hAnsi="Arial" w:cs="Arial"/>
          <w:sz w:val="22"/>
        </w:rPr>
        <w:t>.</w:t>
      </w:r>
      <w:r w:rsidRPr="00E001FD">
        <w:rPr>
          <w:rFonts w:ascii="Arial" w:hAnsi="Arial" w:cs="Arial"/>
          <w:sz w:val="22"/>
        </w:rPr>
        <w:t xml:space="preserve"> </w:t>
      </w:r>
      <w:r w:rsidRPr="00E001FD">
        <w:rPr>
          <w:rFonts w:ascii="Arial" w:hAnsi="Arial" w:cs="Arial"/>
          <w:i/>
          <w:iCs/>
          <w:sz w:val="22"/>
        </w:rPr>
        <w:t>Young people waiting an average of 304 days for mental health support</w:t>
      </w:r>
      <w:r w:rsidRPr="00E001FD">
        <w:rPr>
          <w:rFonts w:ascii="Arial" w:hAnsi="Arial" w:cs="Arial"/>
          <w:sz w:val="22"/>
        </w:rPr>
        <w:t xml:space="preserve">. YoungMinds. Available at: </w:t>
      </w:r>
      <w:hyperlink r:id="rId13" w:tgtFrame="_blank" w:tooltip="www.youngminds.org.uk" w:history="1">
        <w:r w:rsidRPr="00E001FD">
          <w:rPr>
            <w:rStyle w:val="Hyperlink"/>
            <w:rFonts w:ascii="Arial" w:hAnsi="Arial" w:cs="Arial"/>
            <w:sz w:val="22"/>
          </w:rPr>
          <w:t>https://www.youngminds.org.uk</w:t>
        </w:r>
      </w:hyperlink>
      <w:r w:rsidRPr="00E001FD">
        <w:rPr>
          <w:rFonts w:ascii="Arial" w:hAnsi="Arial" w:cs="Arial"/>
          <w:sz w:val="22"/>
        </w:rPr>
        <w:t xml:space="preserve"> (Accessed: </w:t>
      </w:r>
      <w:r w:rsidR="00796855">
        <w:rPr>
          <w:rFonts w:ascii="Arial" w:hAnsi="Arial" w:cs="Arial"/>
          <w:sz w:val="22"/>
        </w:rPr>
        <w:t>21</w:t>
      </w:r>
      <w:r w:rsidR="00796855" w:rsidRPr="00796855">
        <w:rPr>
          <w:rFonts w:ascii="Arial" w:hAnsi="Arial" w:cs="Arial"/>
          <w:sz w:val="22"/>
          <w:vertAlign w:val="superscript"/>
        </w:rPr>
        <w:t>st</w:t>
      </w:r>
      <w:r w:rsidR="00796855">
        <w:rPr>
          <w:rFonts w:ascii="Arial" w:hAnsi="Arial" w:cs="Arial"/>
          <w:sz w:val="22"/>
        </w:rPr>
        <w:t xml:space="preserve"> </w:t>
      </w:r>
      <w:r w:rsidR="001910F7">
        <w:rPr>
          <w:rFonts w:ascii="Arial" w:hAnsi="Arial" w:cs="Arial"/>
          <w:sz w:val="22"/>
        </w:rPr>
        <w:t>June 2026</w:t>
      </w:r>
      <w:r w:rsidRPr="00E001FD">
        <w:rPr>
          <w:rFonts w:ascii="Arial" w:hAnsi="Arial" w:cs="Arial"/>
          <w:sz w:val="22"/>
        </w:rPr>
        <w:t>).</w:t>
      </w:r>
    </w:p>
    <w:sectPr w:rsidR="00E001FD" w:rsidSect="00041A5A">
      <w:footerReference w:type="default" r:id="rId14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3CF6CC" w14:textId="77777777" w:rsidR="00E63304" w:rsidRPr="00D207C8" w:rsidRDefault="00E63304" w:rsidP="00545684">
      <w:pPr>
        <w:spacing w:after="0" w:line="240" w:lineRule="auto"/>
      </w:pPr>
      <w:r w:rsidRPr="00D207C8">
        <w:separator/>
      </w:r>
    </w:p>
  </w:endnote>
  <w:endnote w:type="continuationSeparator" w:id="0">
    <w:p w14:paraId="0D8B6107" w14:textId="77777777" w:rsidR="00E63304" w:rsidRPr="00D207C8" w:rsidRDefault="00E63304" w:rsidP="00545684">
      <w:pPr>
        <w:spacing w:after="0" w:line="240" w:lineRule="auto"/>
      </w:pPr>
      <w:r w:rsidRPr="00D207C8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rFonts w:ascii="Arial" w:hAnsi="Arial" w:cs="Arial"/>
        <w:sz w:val="22"/>
      </w:rPr>
    </w:sdtEndPr>
    <w:sdtContent>
      <w:p w14:paraId="4459FC94" w14:textId="4721B869" w:rsidR="00545684" w:rsidRPr="00D207C8" w:rsidRDefault="00545684">
        <w:pPr>
          <w:pStyle w:val="Footer"/>
          <w:jc w:val="center"/>
          <w:rPr>
            <w:rFonts w:ascii="Arial" w:hAnsi="Arial" w:cs="Arial"/>
            <w:sz w:val="22"/>
          </w:rPr>
        </w:pPr>
        <w:r w:rsidRPr="00D207C8">
          <w:rPr>
            <w:rFonts w:ascii="Arial" w:hAnsi="Arial" w:cs="Arial"/>
            <w:sz w:val="22"/>
          </w:rPr>
          <w:fldChar w:fldCharType="begin"/>
        </w:r>
        <w:r w:rsidRPr="00D207C8">
          <w:rPr>
            <w:rFonts w:ascii="Arial" w:hAnsi="Arial" w:cs="Arial"/>
            <w:sz w:val="22"/>
          </w:rPr>
          <w:instrText xml:space="preserve"> PAGE   \* MERGEFORMAT </w:instrText>
        </w:r>
        <w:r w:rsidRPr="00D207C8">
          <w:rPr>
            <w:rFonts w:ascii="Arial" w:hAnsi="Arial" w:cs="Arial"/>
            <w:sz w:val="22"/>
          </w:rPr>
          <w:fldChar w:fldCharType="separate"/>
        </w:r>
        <w:r w:rsidRPr="00D207C8">
          <w:rPr>
            <w:rFonts w:ascii="Arial" w:hAnsi="Arial" w:cs="Arial"/>
            <w:sz w:val="22"/>
          </w:rPr>
          <w:t>2</w:t>
        </w:r>
        <w:r w:rsidRPr="00D207C8">
          <w:rPr>
            <w:rFonts w:ascii="Arial" w:hAnsi="Arial" w:cs="Arial"/>
            <w:sz w:val="22"/>
          </w:rPr>
          <w:fldChar w:fldCharType="end"/>
        </w:r>
      </w:p>
    </w:sdtContent>
  </w:sdt>
  <w:p w14:paraId="0C825DF6" w14:textId="77777777" w:rsidR="00545684" w:rsidRPr="00D207C8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6229FA" w14:textId="77777777" w:rsidR="00E63304" w:rsidRPr="00D207C8" w:rsidRDefault="00E63304" w:rsidP="00545684">
      <w:pPr>
        <w:spacing w:after="0" w:line="240" w:lineRule="auto"/>
      </w:pPr>
      <w:r w:rsidRPr="00D207C8">
        <w:separator/>
      </w:r>
    </w:p>
  </w:footnote>
  <w:footnote w:type="continuationSeparator" w:id="0">
    <w:p w14:paraId="0F0621AC" w14:textId="77777777" w:rsidR="00E63304" w:rsidRPr="00D207C8" w:rsidRDefault="00E63304" w:rsidP="00545684">
      <w:pPr>
        <w:spacing w:after="0" w:line="240" w:lineRule="auto"/>
      </w:pPr>
      <w:r w:rsidRPr="00D207C8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0E2897"/>
    <w:multiLevelType w:val="hybridMultilevel"/>
    <w:tmpl w:val="D820EA8A"/>
    <w:lvl w:ilvl="0" w:tplc="08090001">
      <w:start w:val="1"/>
      <w:numFmt w:val="bullet"/>
      <w:lvlText w:val=""/>
      <w:lvlJc w:val="left"/>
      <w:pPr>
        <w:ind w:left="297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9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41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13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5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7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9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01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736" w:hanging="360"/>
      </w:pPr>
      <w:rPr>
        <w:rFonts w:ascii="Wingdings" w:hAnsi="Wingdings" w:hint="default"/>
      </w:rPr>
    </w:lvl>
  </w:abstractNum>
  <w:abstractNum w:abstractNumId="1" w15:restartNumberingAfterBreak="0">
    <w:nsid w:val="22DA42FC"/>
    <w:multiLevelType w:val="hybridMultilevel"/>
    <w:tmpl w:val="A080B6BE"/>
    <w:lvl w:ilvl="0" w:tplc="5092849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FB466F"/>
    <w:multiLevelType w:val="hybridMultilevel"/>
    <w:tmpl w:val="910E6D9E"/>
    <w:lvl w:ilvl="0" w:tplc="08090001">
      <w:start w:val="1"/>
      <w:numFmt w:val="bullet"/>
      <w:lvlText w:val=""/>
      <w:lvlJc w:val="left"/>
      <w:pPr>
        <w:ind w:left="27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5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2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9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6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3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1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8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556" w:hanging="360"/>
      </w:pPr>
      <w:rPr>
        <w:rFonts w:ascii="Wingdings" w:hAnsi="Wingdings" w:hint="default"/>
      </w:rPr>
    </w:lvl>
  </w:abstractNum>
  <w:abstractNum w:abstractNumId="3" w15:restartNumberingAfterBreak="0">
    <w:nsid w:val="2BB9187A"/>
    <w:multiLevelType w:val="hybridMultilevel"/>
    <w:tmpl w:val="7AE8AD78"/>
    <w:lvl w:ilvl="0" w:tplc="08090001">
      <w:start w:val="1"/>
      <w:numFmt w:val="bullet"/>
      <w:lvlText w:val=""/>
      <w:lvlJc w:val="left"/>
      <w:pPr>
        <w:ind w:left="8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00" w:hanging="360"/>
      </w:pPr>
      <w:rPr>
        <w:rFonts w:ascii="Wingdings" w:hAnsi="Wingdings" w:hint="default"/>
      </w:rPr>
    </w:lvl>
  </w:abstractNum>
  <w:abstractNum w:abstractNumId="4" w15:restartNumberingAfterBreak="0">
    <w:nsid w:val="40583D92"/>
    <w:multiLevelType w:val="hybridMultilevel"/>
    <w:tmpl w:val="6D56D5EA"/>
    <w:lvl w:ilvl="0" w:tplc="EE0498A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7694F57"/>
    <w:multiLevelType w:val="hybridMultilevel"/>
    <w:tmpl w:val="FEFCC704"/>
    <w:lvl w:ilvl="0" w:tplc="EB62D20E">
      <w:start w:val="1"/>
      <w:numFmt w:val="decimal"/>
      <w:lvlText w:val="%1)"/>
      <w:lvlJc w:val="left"/>
      <w:pPr>
        <w:ind w:left="121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8D141F4"/>
    <w:multiLevelType w:val="hybridMultilevel"/>
    <w:tmpl w:val="FCFC137E"/>
    <w:lvl w:ilvl="0" w:tplc="08090001">
      <w:start w:val="1"/>
      <w:numFmt w:val="bullet"/>
      <w:lvlText w:val=""/>
      <w:lvlJc w:val="left"/>
      <w:pPr>
        <w:ind w:left="255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7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9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71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3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5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7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9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316" w:hanging="360"/>
      </w:pPr>
      <w:rPr>
        <w:rFonts w:ascii="Wingdings" w:hAnsi="Wingdings" w:hint="default"/>
      </w:rPr>
    </w:lvl>
  </w:abstractNum>
  <w:abstractNum w:abstractNumId="7" w15:restartNumberingAfterBreak="0">
    <w:nsid w:val="50C44502"/>
    <w:multiLevelType w:val="hybridMultilevel"/>
    <w:tmpl w:val="2618DED2"/>
    <w:lvl w:ilvl="0" w:tplc="08090001">
      <w:start w:val="1"/>
      <w:numFmt w:val="bullet"/>
      <w:lvlText w:val=""/>
      <w:lvlJc w:val="left"/>
      <w:pPr>
        <w:ind w:left="297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9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41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13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5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7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9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01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736" w:hanging="360"/>
      </w:pPr>
      <w:rPr>
        <w:rFonts w:ascii="Wingdings" w:hAnsi="Wingdings" w:hint="default"/>
      </w:rPr>
    </w:lvl>
  </w:abstractNum>
  <w:abstractNum w:abstractNumId="8" w15:restartNumberingAfterBreak="0">
    <w:nsid w:val="5DFB375B"/>
    <w:multiLevelType w:val="hybridMultilevel"/>
    <w:tmpl w:val="B9C690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0E619EE"/>
    <w:multiLevelType w:val="hybridMultilevel"/>
    <w:tmpl w:val="F12021B4"/>
    <w:lvl w:ilvl="0" w:tplc="08090001">
      <w:start w:val="1"/>
      <w:numFmt w:val="bullet"/>
      <w:lvlText w:val=""/>
      <w:lvlJc w:val="left"/>
      <w:pPr>
        <w:ind w:left="261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33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05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77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9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21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93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65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376" w:hanging="360"/>
      </w:pPr>
      <w:rPr>
        <w:rFonts w:ascii="Wingdings" w:hAnsi="Wingdings" w:hint="default"/>
      </w:rPr>
    </w:lvl>
  </w:abstractNum>
  <w:abstractNum w:abstractNumId="10" w15:restartNumberingAfterBreak="0">
    <w:nsid w:val="62FD5B45"/>
    <w:multiLevelType w:val="hybridMultilevel"/>
    <w:tmpl w:val="5BC2BDC6"/>
    <w:lvl w:ilvl="0" w:tplc="08090001">
      <w:start w:val="1"/>
      <w:numFmt w:val="bullet"/>
      <w:lvlText w:val=""/>
      <w:lvlJc w:val="left"/>
      <w:pPr>
        <w:ind w:left="9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60" w:hanging="360"/>
      </w:pPr>
      <w:rPr>
        <w:rFonts w:ascii="Wingdings" w:hAnsi="Wingdings" w:hint="default"/>
      </w:rPr>
    </w:lvl>
  </w:abstractNum>
  <w:abstractNum w:abstractNumId="11" w15:restartNumberingAfterBreak="0">
    <w:nsid w:val="63754C44"/>
    <w:multiLevelType w:val="hybridMultilevel"/>
    <w:tmpl w:val="2BFE3350"/>
    <w:lvl w:ilvl="0" w:tplc="08090001">
      <w:start w:val="1"/>
      <w:numFmt w:val="bullet"/>
      <w:lvlText w:val=""/>
      <w:lvlJc w:val="left"/>
      <w:pPr>
        <w:ind w:left="27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5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2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9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6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3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1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8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556" w:hanging="360"/>
      </w:pPr>
      <w:rPr>
        <w:rFonts w:ascii="Wingdings" w:hAnsi="Wingdings" w:hint="default"/>
      </w:rPr>
    </w:lvl>
  </w:abstractNum>
  <w:abstractNum w:abstractNumId="12" w15:restartNumberingAfterBreak="0">
    <w:nsid w:val="70BE0A65"/>
    <w:multiLevelType w:val="hybridMultilevel"/>
    <w:tmpl w:val="DB2CA006"/>
    <w:lvl w:ilvl="0" w:tplc="08090001">
      <w:start w:val="1"/>
      <w:numFmt w:val="bullet"/>
      <w:lvlText w:val=""/>
      <w:lvlJc w:val="left"/>
      <w:pPr>
        <w:ind w:left="297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9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41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13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5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7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9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01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736" w:hanging="360"/>
      </w:pPr>
      <w:rPr>
        <w:rFonts w:ascii="Wingdings" w:hAnsi="Wingdings" w:hint="default"/>
      </w:rPr>
    </w:lvl>
  </w:abstractNum>
  <w:abstractNum w:abstractNumId="13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13"/>
  </w:num>
  <w:num w:numId="2" w16cid:durableId="1583837202">
    <w:abstractNumId w:val="1"/>
  </w:num>
  <w:num w:numId="3" w16cid:durableId="1880508422">
    <w:abstractNumId w:val="4"/>
  </w:num>
  <w:num w:numId="4" w16cid:durableId="205417157">
    <w:abstractNumId w:val="6"/>
  </w:num>
  <w:num w:numId="5" w16cid:durableId="600643285">
    <w:abstractNumId w:val="0"/>
  </w:num>
  <w:num w:numId="6" w16cid:durableId="2011711904">
    <w:abstractNumId w:val="7"/>
  </w:num>
  <w:num w:numId="7" w16cid:durableId="1003557608">
    <w:abstractNumId w:val="12"/>
  </w:num>
  <w:num w:numId="8" w16cid:durableId="832136826">
    <w:abstractNumId w:val="2"/>
  </w:num>
  <w:num w:numId="9" w16cid:durableId="712384999">
    <w:abstractNumId w:val="8"/>
  </w:num>
  <w:num w:numId="10" w16cid:durableId="853419512">
    <w:abstractNumId w:val="11"/>
  </w:num>
  <w:num w:numId="11" w16cid:durableId="930703682">
    <w:abstractNumId w:val="9"/>
  </w:num>
  <w:num w:numId="12" w16cid:durableId="741487992">
    <w:abstractNumId w:val="5"/>
  </w:num>
  <w:num w:numId="13" w16cid:durableId="848102332">
    <w:abstractNumId w:val="10"/>
  </w:num>
  <w:num w:numId="14" w16cid:durableId="199926355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078DD"/>
    <w:rsid w:val="00007ABB"/>
    <w:rsid w:val="00010E27"/>
    <w:rsid w:val="00010FC5"/>
    <w:rsid w:val="00011D14"/>
    <w:rsid w:val="000134B6"/>
    <w:rsid w:val="00016075"/>
    <w:rsid w:val="00016742"/>
    <w:rsid w:val="00016746"/>
    <w:rsid w:val="00016B56"/>
    <w:rsid w:val="00020FC9"/>
    <w:rsid w:val="00023A1B"/>
    <w:rsid w:val="000245D6"/>
    <w:rsid w:val="00025509"/>
    <w:rsid w:val="00025F7A"/>
    <w:rsid w:val="0002662A"/>
    <w:rsid w:val="00026E50"/>
    <w:rsid w:val="0002709A"/>
    <w:rsid w:val="00027D55"/>
    <w:rsid w:val="00027F52"/>
    <w:rsid w:val="00030006"/>
    <w:rsid w:val="00031062"/>
    <w:rsid w:val="00032259"/>
    <w:rsid w:val="00032E13"/>
    <w:rsid w:val="00034575"/>
    <w:rsid w:val="00034AB0"/>
    <w:rsid w:val="00037448"/>
    <w:rsid w:val="000403EE"/>
    <w:rsid w:val="00041503"/>
    <w:rsid w:val="000416BE"/>
    <w:rsid w:val="00041A5A"/>
    <w:rsid w:val="00041F0D"/>
    <w:rsid w:val="00042595"/>
    <w:rsid w:val="00042843"/>
    <w:rsid w:val="00042B77"/>
    <w:rsid w:val="00043CDF"/>
    <w:rsid w:val="0004599A"/>
    <w:rsid w:val="000462FE"/>
    <w:rsid w:val="000475D1"/>
    <w:rsid w:val="0004789B"/>
    <w:rsid w:val="00047E4B"/>
    <w:rsid w:val="0005395E"/>
    <w:rsid w:val="00053ABC"/>
    <w:rsid w:val="00054E57"/>
    <w:rsid w:val="000558EA"/>
    <w:rsid w:val="00055977"/>
    <w:rsid w:val="0006310D"/>
    <w:rsid w:val="00063761"/>
    <w:rsid w:val="000639A6"/>
    <w:rsid w:val="00064354"/>
    <w:rsid w:val="00065EE2"/>
    <w:rsid w:val="00067883"/>
    <w:rsid w:val="00070474"/>
    <w:rsid w:val="00071DF7"/>
    <w:rsid w:val="00072824"/>
    <w:rsid w:val="000737CE"/>
    <w:rsid w:val="00073FB3"/>
    <w:rsid w:val="00074088"/>
    <w:rsid w:val="000766DE"/>
    <w:rsid w:val="00083E5E"/>
    <w:rsid w:val="00084C8A"/>
    <w:rsid w:val="0008516D"/>
    <w:rsid w:val="0008738A"/>
    <w:rsid w:val="000904F8"/>
    <w:rsid w:val="00091132"/>
    <w:rsid w:val="00095D72"/>
    <w:rsid w:val="00095DBC"/>
    <w:rsid w:val="00096079"/>
    <w:rsid w:val="00097680"/>
    <w:rsid w:val="00097E5C"/>
    <w:rsid w:val="00097EA9"/>
    <w:rsid w:val="000A1EB9"/>
    <w:rsid w:val="000A2555"/>
    <w:rsid w:val="000A3387"/>
    <w:rsid w:val="000A389D"/>
    <w:rsid w:val="000A3905"/>
    <w:rsid w:val="000A5161"/>
    <w:rsid w:val="000B07FC"/>
    <w:rsid w:val="000B0BA1"/>
    <w:rsid w:val="000B12DE"/>
    <w:rsid w:val="000B1312"/>
    <w:rsid w:val="000B328F"/>
    <w:rsid w:val="000B3D95"/>
    <w:rsid w:val="000B6A11"/>
    <w:rsid w:val="000B7CD5"/>
    <w:rsid w:val="000B7E9F"/>
    <w:rsid w:val="000C15A5"/>
    <w:rsid w:val="000C1BFB"/>
    <w:rsid w:val="000C2117"/>
    <w:rsid w:val="000C3727"/>
    <w:rsid w:val="000C4001"/>
    <w:rsid w:val="000D29F9"/>
    <w:rsid w:val="000D34B2"/>
    <w:rsid w:val="000D3627"/>
    <w:rsid w:val="000D4A5F"/>
    <w:rsid w:val="000D5391"/>
    <w:rsid w:val="000D5553"/>
    <w:rsid w:val="000E110D"/>
    <w:rsid w:val="000E401D"/>
    <w:rsid w:val="000E5217"/>
    <w:rsid w:val="000E73FC"/>
    <w:rsid w:val="000F096F"/>
    <w:rsid w:val="000F0D9E"/>
    <w:rsid w:val="000F3F5A"/>
    <w:rsid w:val="000F7029"/>
    <w:rsid w:val="000F73AE"/>
    <w:rsid w:val="000F77B3"/>
    <w:rsid w:val="000F7E5C"/>
    <w:rsid w:val="00101399"/>
    <w:rsid w:val="00101FFC"/>
    <w:rsid w:val="00103C58"/>
    <w:rsid w:val="00104883"/>
    <w:rsid w:val="00105DE5"/>
    <w:rsid w:val="00106853"/>
    <w:rsid w:val="00110015"/>
    <w:rsid w:val="001107BC"/>
    <w:rsid w:val="00110D98"/>
    <w:rsid w:val="0011103A"/>
    <w:rsid w:val="00111324"/>
    <w:rsid w:val="00112C17"/>
    <w:rsid w:val="00112EB5"/>
    <w:rsid w:val="001141EE"/>
    <w:rsid w:val="00117409"/>
    <w:rsid w:val="001237D1"/>
    <w:rsid w:val="00123B9A"/>
    <w:rsid w:val="00124437"/>
    <w:rsid w:val="00124BC8"/>
    <w:rsid w:val="001257BB"/>
    <w:rsid w:val="00125AD0"/>
    <w:rsid w:val="00127DD9"/>
    <w:rsid w:val="00130C37"/>
    <w:rsid w:val="001364BE"/>
    <w:rsid w:val="001377E2"/>
    <w:rsid w:val="00142539"/>
    <w:rsid w:val="0014525B"/>
    <w:rsid w:val="001453FC"/>
    <w:rsid w:val="001464B6"/>
    <w:rsid w:val="00146CFF"/>
    <w:rsid w:val="001473BE"/>
    <w:rsid w:val="0015124F"/>
    <w:rsid w:val="001539B2"/>
    <w:rsid w:val="00153B6E"/>
    <w:rsid w:val="00154843"/>
    <w:rsid w:val="00155499"/>
    <w:rsid w:val="001559B2"/>
    <w:rsid w:val="001564FE"/>
    <w:rsid w:val="00160669"/>
    <w:rsid w:val="00160727"/>
    <w:rsid w:val="0016214F"/>
    <w:rsid w:val="00164895"/>
    <w:rsid w:val="001648B3"/>
    <w:rsid w:val="00164A55"/>
    <w:rsid w:val="00164EAD"/>
    <w:rsid w:val="00167788"/>
    <w:rsid w:val="00167BBC"/>
    <w:rsid w:val="00174526"/>
    <w:rsid w:val="00176FEA"/>
    <w:rsid w:val="0017774A"/>
    <w:rsid w:val="00181AEC"/>
    <w:rsid w:val="001828FD"/>
    <w:rsid w:val="00182ACD"/>
    <w:rsid w:val="00182F2F"/>
    <w:rsid w:val="00182F39"/>
    <w:rsid w:val="00183A52"/>
    <w:rsid w:val="00190220"/>
    <w:rsid w:val="00190799"/>
    <w:rsid w:val="00190D44"/>
    <w:rsid w:val="001910F7"/>
    <w:rsid w:val="00191381"/>
    <w:rsid w:val="001919F0"/>
    <w:rsid w:val="00191DE3"/>
    <w:rsid w:val="00193EEA"/>
    <w:rsid w:val="001945EC"/>
    <w:rsid w:val="001952BB"/>
    <w:rsid w:val="0019546D"/>
    <w:rsid w:val="00196B24"/>
    <w:rsid w:val="001972C3"/>
    <w:rsid w:val="00197E54"/>
    <w:rsid w:val="001A090E"/>
    <w:rsid w:val="001A09EB"/>
    <w:rsid w:val="001A0C84"/>
    <w:rsid w:val="001A617F"/>
    <w:rsid w:val="001A74BF"/>
    <w:rsid w:val="001B04E3"/>
    <w:rsid w:val="001B067F"/>
    <w:rsid w:val="001B1E40"/>
    <w:rsid w:val="001B1F16"/>
    <w:rsid w:val="001B302B"/>
    <w:rsid w:val="001B329E"/>
    <w:rsid w:val="001B49F4"/>
    <w:rsid w:val="001B5B7C"/>
    <w:rsid w:val="001B6C4B"/>
    <w:rsid w:val="001C1963"/>
    <w:rsid w:val="001C249A"/>
    <w:rsid w:val="001C3447"/>
    <w:rsid w:val="001C4B9D"/>
    <w:rsid w:val="001C4DF3"/>
    <w:rsid w:val="001C54A2"/>
    <w:rsid w:val="001C63AC"/>
    <w:rsid w:val="001C6F71"/>
    <w:rsid w:val="001C6FBB"/>
    <w:rsid w:val="001D1B1F"/>
    <w:rsid w:val="001D3B07"/>
    <w:rsid w:val="001D56F2"/>
    <w:rsid w:val="001D5803"/>
    <w:rsid w:val="001D7C9E"/>
    <w:rsid w:val="001E0E33"/>
    <w:rsid w:val="001E27D9"/>
    <w:rsid w:val="001E30DC"/>
    <w:rsid w:val="001F25FA"/>
    <w:rsid w:val="001F3970"/>
    <w:rsid w:val="001F3D01"/>
    <w:rsid w:val="001F442B"/>
    <w:rsid w:val="001F7F81"/>
    <w:rsid w:val="00201A9D"/>
    <w:rsid w:val="00204BA8"/>
    <w:rsid w:val="00204E91"/>
    <w:rsid w:val="002070B9"/>
    <w:rsid w:val="00210914"/>
    <w:rsid w:val="00210D56"/>
    <w:rsid w:val="00211168"/>
    <w:rsid w:val="00212520"/>
    <w:rsid w:val="002132CB"/>
    <w:rsid w:val="00213539"/>
    <w:rsid w:val="0021455F"/>
    <w:rsid w:val="00215263"/>
    <w:rsid w:val="00216878"/>
    <w:rsid w:val="00216C85"/>
    <w:rsid w:val="00217EB5"/>
    <w:rsid w:val="0022149E"/>
    <w:rsid w:val="002228D8"/>
    <w:rsid w:val="002246FC"/>
    <w:rsid w:val="002253BA"/>
    <w:rsid w:val="00227919"/>
    <w:rsid w:val="00230FD5"/>
    <w:rsid w:val="00235AF3"/>
    <w:rsid w:val="0023654C"/>
    <w:rsid w:val="00237913"/>
    <w:rsid w:val="0024347B"/>
    <w:rsid w:val="00243D53"/>
    <w:rsid w:val="002459E2"/>
    <w:rsid w:val="0024632C"/>
    <w:rsid w:val="00252203"/>
    <w:rsid w:val="0025303C"/>
    <w:rsid w:val="002538A9"/>
    <w:rsid w:val="00254A8F"/>
    <w:rsid w:val="00255E7A"/>
    <w:rsid w:val="00256B6F"/>
    <w:rsid w:val="00260277"/>
    <w:rsid w:val="00260AF3"/>
    <w:rsid w:val="00261FC7"/>
    <w:rsid w:val="00263178"/>
    <w:rsid w:val="00263A31"/>
    <w:rsid w:val="0027023F"/>
    <w:rsid w:val="00271CC8"/>
    <w:rsid w:val="002732E2"/>
    <w:rsid w:val="00273EDD"/>
    <w:rsid w:val="00277FD3"/>
    <w:rsid w:val="00280769"/>
    <w:rsid w:val="00283C4A"/>
    <w:rsid w:val="00283EA5"/>
    <w:rsid w:val="00285627"/>
    <w:rsid w:val="002866F2"/>
    <w:rsid w:val="00287C9C"/>
    <w:rsid w:val="0029193F"/>
    <w:rsid w:val="00291948"/>
    <w:rsid w:val="00291FA1"/>
    <w:rsid w:val="002932F3"/>
    <w:rsid w:val="00294CF0"/>
    <w:rsid w:val="00294EAE"/>
    <w:rsid w:val="00295A43"/>
    <w:rsid w:val="002960F3"/>
    <w:rsid w:val="00296757"/>
    <w:rsid w:val="00297565"/>
    <w:rsid w:val="002A1366"/>
    <w:rsid w:val="002A15DA"/>
    <w:rsid w:val="002A224D"/>
    <w:rsid w:val="002A347D"/>
    <w:rsid w:val="002A385C"/>
    <w:rsid w:val="002A46BD"/>
    <w:rsid w:val="002A49CB"/>
    <w:rsid w:val="002A5AAC"/>
    <w:rsid w:val="002A7BA0"/>
    <w:rsid w:val="002B1266"/>
    <w:rsid w:val="002B1792"/>
    <w:rsid w:val="002B4BE1"/>
    <w:rsid w:val="002B5DD3"/>
    <w:rsid w:val="002B6797"/>
    <w:rsid w:val="002B6CA4"/>
    <w:rsid w:val="002C23E7"/>
    <w:rsid w:val="002C29CD"/>
    <w:rsid w:val="002C2EE5"/>
    <w:rsid w:val="002C3093"/>
    <w:rsid w:val="002C34BB"/>
    <w:rsid w:val="002C3965"/>
    <w:rsid w:val="002C41AB"/>
    <w:rsid w:val="002C47CB"/>
    <w:rsid w:val="002C6469"/>
    <w:rsid w:val="002C798B"/>
    <w:rsid w:val="002D241D"/>
    <w:rsid w:val="002D2E78"/>
    <w:rsid w:val="002D30CA"/>
    <w:rsid w:val="002D3323"/>
    <w:rsid w:val="002D37CC"/>
    <w:rsid w:val="002D4745"/>
    <w:rsid w:val="002D7519"/>
    <w:rsid w:val="002E0FD5"/>
    <w:rsid w:val="002E19F8"/>
    <w:rsid w:val="002E2276"/>
    <w:rsid w:val="002E3413"/>
    <w:rsid w:val="002E3856"/>
    <w:rsid w:val="002E3BB1"/>
    <w:rsid w:val="002E55A8"/>
    <w:rsid w:val="002E57DC"/>
    <w:rsid w:val="002E79EC"/>
    <w:rsid w:val="002F23E8"/>
    <w:rsid w:val="002F37EC"/>
    <w:rsid w:val="002F5304"/>
    <w:rsid w:val="002F5BA7"/>
    <w:rsid w:val="002F6FB3"/>
    <w:rsid w:val="002F7002"/>
    <w:rsid w:val="00300415"/>
    <w:rsid w:val="0030293C"/>
    <w:rsid w:val="00302D2F"/>
    <w:rsid w:val="003037E8"/>
    <w:rsid w:val="00304010"/>
    <w:rsid w:val="00304B98"/>
    <w:rsid w:val="0030606D"/>
    <w:rsid w:val="0030617D"/>
    <w:rsid w:val="003079AC"/>
    <w:rsid w:val="00307C50"/>
    <w:rsid w:val="00310648"/>
    <w:rsid w:val="003108E9"/>
    <w:rsid w:val="003129A5"/>
    <w:rsid w:val="00312A43"/>
    <w:rsid w:val="00313CCC"/>
    <w:rsid w:val="00317701"/>
    <w:rsid w:val="00320CFA"/>
    <w:rsid w:val="00321B71"/>
    <w:rsid w:val="00321C4C"/>
    <w:rsid w:val="003220EA"/>
    <w:rsid w:val="003231B3"/>
    <w:rsid w:val="00325A94"/>
    <w:rsid w:val="003261CB"/>
    <w:rsid w:val="00327836"/>
    <w:rsid w:val="003314A8"/>
    <w:rsid w:val="00331A9F"/>
    <w:rsid w:val="00333E0A"/>
    <w:rsid w:val="00335686"/>
    <w:rsid w:val="003368BA"/>
    <w:rsid w:val="00337FD8"/>
    <w:rsid w:val="00340A74"/>
    <w:rsid w:val="00341528"/>
    <w:rsid w:val="0034173D"/>
    <w:rsid w:val="00341858"/>
    <w:rsid w:val="00344F77"/>
    <w:rsid w:val="00345F15"/>
    <w:rsid w:val="00346117"/>
    <w:rsid w:val="003468FE"/>
    <w:rsid w:val="00346B28"/>
    <w:rsid w:val="00347163"/>
    <w:rsid w:val="003472DB"/>
    <w:rsid w:val="00347549"/>
    <w:rsid w:val="003504BB"/>
    <w:rsid w:val="0035117E"/>
    <w:rsid w:val="0035264D"/>
    <w:rsid w:val="003540DE"/>
    <w:rsid w:val="00354DCD"/>
    <w:rsid w:val="003550F4"/>
    <w:rsid w:val="003556B4"/>
    <w:rsid w:val="00355A55"/>
    <w:rsid w:val="00355EC6"/>
    <w:rsid w:val="003603C4"/>
    <w:rsid w:val="00360F38"/>
    <w:rsid w:val="00361B86"/>
    <w:rsid w:val="00364530"/>
    <w:rsid w:val="00364880"/>
    <w:rsid w:val="00364902"/>
    <w:rsid w:val="00364BDF"/>
    <w:rsid w:val="0036508A"/>
    <w:rsid w:val="003659EA"/>
    <w:rsid w:val="00365DCD"/>
    <w:rsid w:val="00366317"/>
    <w:rsid w:val="003667F9"/>
    <w:rsid w:val="00367DAB"/>
    <w:rsid w:val="00371198"/>
    <w:rsid w:val="003723E2"/>
    <w:rsid w:val="00375C86"/>
    <w:rsid w:val="00376604"/>
    <w:rsid w:val="00376BFC"/>
    <w:rsid w:val="003771AF"/>
    <w:rsid w:val="003772A5"/>
    <w:rsid w:val="00377A08"/>
    <w:rsid w:val="00380294"/>
    <w:rsid w:val="0038397C"/>
    <w:rsid w:val="00383D3D"/>
    <w:rsid w:val="003851D5"/>
    <w:rsid w:val="00385BBB"/>
    <w:rsid w:val="00385F97"/>
    <w:rsid w:val="003876F2"/>
    <w:rsid w:val="0039030A"/>
    <w:rsid w:val="00391012"/>
    <w:rsid w:val="003917FC"/>
    <w:rsid w:val="00392294"/>
    <w:rsid w:val="00392DEE"/>
    <w:rsid w:val="00393DB3"/>
    <w:rsid w:val="00393F2E"/>
    <w:rsid w:val="00395E2A"/>
    <w:rsid w:val="003975A5"/>
    <w:rsid w:val="003A0804"/>
    <w:rsid w:val="003A15B9"/>
    <w:rsid w:val="003A220F"/>
    <w:rsid w:val="003A5C2E"/>
    <w:rsid w:val="003A72B2"/>
    <w:rsid w:val="003A7313"/>
    <w:rsid w:val="003B0EC1"/>
    <w:rsid w:val="003B5B7F"/>
    <w:rsid w:val="003B6AF8"/>
    <w:rsid w:val="003B750E"/>
    <w:rsid w:val="003B7CA8"/>
    <w:rsid w:val="003B7D92"/>
    <w:rsid w:val="003C0C4D"/>
    <w:rsid w:val="003C156B"/>
    <w:rsid w:val="003C1579"/>
    <w:rsid w:val="003C1648"/>
    <w:rsid w:val="003C2B6B"/>
    <w:rsid w:val="003C2D30"/>
    <w:rsid w:val="003C2E23"/>
    <w:rsid w:val="003C3D76"/>
    <w:rsid w:val="003C6A4E"/>
    <w:rsid w:val="003C706B"/>
    <w:rsid w:val="003C748C"/>
    <w:rsid w:val="003D0C4C"/>
    <w:rsid w:val="003D51BE"/>
    <w:rsid w:val="003D54E2"/>
    <w:rsid w:val="003D55FD"/>
    <w:rsid w:val="003D5D9A"/>
    <w:rsid w:val="003D79DF"/>
    <w:rsid w:val="003E076A"/>
    <w:rsid w:val="003E15C5"/>
    <w:rsid w:val="003E2A1A"/>
    <w:rsid w:val="003E3E8C"/>
    <w:rsid w:val="003E5925"/>
    <w:rsid w:val="003E5CC5"/>
    <w:rsid w:val="003F151D"/>
    <w:rsid w:val="003F2C23"/>
    <w:rsid w:val="003F3D80"/>
    <w:rsid w:val="003F4374"/>
    <w:rsid w:val="003F4A46"/>
    <w:rsid w:val="003F5355"/>
    <w:rsid w:val="003F6C6C"/>
    <w:rsid w:val="003F73D6"/>
    <w:rsid w:val="003F79CB"/>
    <w:rsid w:val="00400DD6"/>
    <w:rsid w:val="004010C2"/>
    <w:rsid w:val="00402FFA"/>
    <w:rsid w:val="004036EB"/>
    <w:rsid w:val="004053F4"/>
    <w:rsid w:val="004064C9"/>
    <w:rsid w:val="00412783"/>
    <w:rsid w:val="00412DD6"/>
    <w:rsid w:val="0041328E"/>
    <w:rsid w:val="00415054"/>
    <w:rsid w:val="0041567C"/>
    <w:rsid w:val="00416028"/>
    <w:rsid w:val="004177F0"/>
    <w:rsid w:val="004225AA"/>
    <w:rsid w:val="00423E8B"/>
    <w:rsid w:val="00424FC4"/>
    <w:rsid w:val="00426D74"/>
    <w:rsid w:val="00426D79"/>
    <w:rsid w:val="0043009A"/>
    <w:rsid w:val="004312BF"/>
    <w:rsid w:val="00431533"/>
    <w:rsid w:val="00432CA0"/>
    <w:rsid w:val="00434130"/>
    <w:rsid w:val="0043584B"/>
    <w:rsid w:val="00436A6B"/>
    <w:rsid w:val="00437F12"/>
    <w:rsid w:val="00440AD7"/>
    <w:rsid w:val="004410DD"/>
    <w:rsid w:val="00443A75"/>
    <w:rsid w:val="0044443D"/>
    <w:rsid w:val="004452F0"/>
    <w:rsid w:val="004453E9"/>
    <w:rsid w:val="00446535"/>
    <w:rsid w:val="004473ED"/>
    <w:rsid w:val="004474F1"/>
    <w:rsid w:val="004477C9"/>
    <w:rsid w:val="00450042"/>
    <w:rsid w:val="004557E0"/>
    <w:rsid w:val="004559FD"/>
    <w:rsid w:val="00455EE8"/>
    <w:rsid w:val="00457004"/>
    <w:rsid w:val="00460655"/>
    <w:rsid w:val="00460748"/>
    <w:rsid w:val="00460DF0"/>
    <w:rsid w:val="00461D66"/>
    <w:rsid w:val="00462312"/>
    <w:rsid w:val="00463030"/>
    <w:rsid w:val="00467ADC"/>
    <w:rsid w:val="0047015E"/>
    <w:rsid w:val="0047073D"/>
    <w:rsid w:val="0047471E"/>
    <w:rsid w:val="0047743D"/>
    <w:rsid w:val="00477E1F"/>
    <w:rsid w:val="004800EE"/>
    <w:rsid w:val="004807F1"/>
    <w:rsid w:val="0048087D"/>
    <w:rsid w:val="00480E00"/>
    <w:rsid w:val="004843F7"/>
    <w:rsid w:val="00484737"/>
    <w:rsid w:val="004867E2"/>
    <w:rsid w:val="00486D98"/>
    <w:rsid w:val="004903AA"/>
    <w:rsid w:val="00490701"/>
    <w:rsid w:val="00490BA2"/>
    <w:rsid w:val="00490F1B"/>
    <w:rsid w:val="00491A9E"/>
    <w:rsid w:val="00491EEB"/>
    <w:rsid w:val="004923FB"/>
    <w:rsid w:val="0049251D"/>
    <w:rsid w:val="0049423B"/>
    <w:rsid w:val="00495A2A"/>
    <w:rsid w:val="004A09B0"/>
    <w:rsid w:val="004A0ADA"/>
    <w:rsid w:val="004A1CA9"/>
    <w:rsid w:val="004A2CA8"/>
    <w:rsid w:val="004A3E07"/>
    <w:rsid w:val="004A4603"/>
    <w:rsid w:val="004A4EC3"/>
    <w:rsid w:val="004A58DA"/>
    <w:rsid w:val="004A6B6E"/>
    <w:rsid w:val="004A749B"/>
    <w:rsid w:val="004B4F82"/>
    <w:rsid w:val="004B6B91"/>
    <w:rsid w:val="004C0520"/>
    <w:rsid w:val="004C0ABE"/>
    <w:rsid w:val="004C0AC7"/>
    <w:rsid w:val="004C205D"/>
    <w:rsid w:val="004C3101"/>
    <w:rsid w:val="004C3354"/>
    <w:rsid w:val="004C350D"/>
    <w:rsid w:val="004C3D08"/>
    <w:rsid w:val="004C4104"/>
    <w:rsid w:val="004C43FF"/>
    <w:rsid w:val="004C6139"/>
    <w:rsid w:val="004C6B27"/>
    <w:rsid w:val="004C7CDC"/>
    <w:rsid w:val="004D11F1"/>
    <w:rsid w:val="004D3CE6"/>
    <w:rsid w:val="004D3E91"/>
    <w:rsid w:val="004D4D83"/>
    <w:rsid w:val="004D65E7"/>
    <w:rsid w:val="004D6966"/>
    <w:rsid w:val="004D7422"/>
    <w:rsid w:val="004E1024"/>
    <w:rsid w:val="004E1905"/>
    <w:rsid w:val="004E3A75"/>
    <w:rsid w:val="004E3A9B"/>
    <w:rsid w:val="004E3F54"/>
    <w:rsid w:val="004E5477"/>
    <w:rsid w:val="004E5503"/>
    <w:rsid w:val="004E6C3B"/>
    <w:rsid w:val="004F0F08"/>
    <w:rsid w:val="004F0FDB"/>
    <w:rsid w:val="004F22C9"/>
    <w:rsid w:val="004F29BC"/>
    <w:rsid w:val="004F303D"/>
    <w:rsid w:val="004F3C10"/>
    <w:rsid w:val="004F44CD"/>
    <w:rsid w:val="004F4837"/>
    <w:rsid w:val="004F4FC6"/>
    <w:rsid w:val="004F7398"/>
    <w:rsid w:val="004F74EA"/>
    <w:rsid w:val="004F76B8"/>
    <w:rsid w:val="0050430D"/>
    <w:rsid w:val="00505748"/>
    <w:rsid w:val="00506C65"/>
    <w:rsid w:val="005078C3"/>
    <w:rsid w:val="005078CF"/>
    <w:rsid w:val="005101DF"/>
    <w:rsid w:val="00510CFF"/>
    <w:rsid w:val="00510FE1"/>
    <w:rsid w:val="005111A8"/>
    <w:rsid w:val="00511E21"/>
    <w:rsid w:val="0051211E"/>
    <w:rsid w:val="00512247"/>
    <w:rsid w:val="0051351C"/>
    <w:rsid w:val="00514369"/>
    <w:rsid w:val="00514932"/>
    <w:rsid w:val="00514BC0"/>
    <w:rsid w:val="005152F6"/>
    <w:rsid w:val="00515573"/>
    <w:rsid w:val="005157ED"/>
    <w:rsid w:val="005179CE"/>
    <w:rsid w:val="00522A23"/>
    <w:rsid w:val="0052487B"/>
    <w:rsid w:val="005257F0"/>
    <w:rsid w:val="0052682B"/>
    <w:rsid w:val="00526FEA"/>
    <w:rsid w:val="005270F0"/>
    <w:rsid w:val="0053068A"/>
    <w:rsid w:val="00531762"/>
    <w:rsid w:val="00534818"/>
    <w:rsid w:val="00535614"/>
    <w:rsid w:val="0053720A"/>
    <w:rsid w:val="00537A25"/>
    <w:rsid w:val="00537A98"/>
    <w:rsid w:val="00537AC4"/>
    <w:rsid w:val="0054025D"/>
    <w:rsid w:val="0054083D"/>
    <w:rsid w:val="005424FF"/>
    <w:rsid w:val="005449AE"/>
    <w:rsid w:val="00545684"/>
    <w:rsid w:val="00546D74"/>
    <w:rsid w:val="00546D9A"/>
    <w:rsid w:val="00547DEA"/>
    <w:rsid w:val="00550D1A"/>
    <w:rsid w:val="00555116"/>
    <w:rsid w:val="00555E5F"/>
    <w:rsid w:val="00556237"/>
    <w:rsid w:val="00556316"/>
    <w:rsid w:val="00557E73"/>
    <w:rsid w:val="00561AFA"/>
    <w:rsid w:val="005622FD"/>
    <w:rsid w:val="00563482"/>
    <w:rsid w:val="005644CB"/>
    <w:rsid w:val="00564583"/>
    <w:rsid w:val="00566BC8"/>
    <w:rsid w:val="00566C1F"/>
    <w:rsid w:val="00566F0C"/>
    <w:rsid w:val="0057053B"/>
    <w:rsid w:val="0057148F"/>
    <w:rsid w:val="00571845"/>
    <w:rsid w:val="00572F1C"/>
    <w:rsid w:val="005733E1"/>
    <w:rsid w:val="00576BF0"/>
    <w:rsid w:val="00580481"/>
    <w:rsid w:val="00580527"/>
    <w:rsid w:val="00580898"/>
    <w:rsid w:val="00580FAD"/>
    <w:rsid w:val="005832D3"/>
    <w:rsid w:val="00584332"/>
    <w:rsid w:val="00584E73"/>
    <w:rsid w:val="00584EB1"/>
    <w:rsid w:val="0058535C"/>
    <w:rsid w:val="00585EC5"/>
    <w:rsid w:val="0058695B"/>
    <w:rsid w:val="005875E4"/>
    <w:rsid w:val="00587AA4"/>
    <w:rsid w:val="005909CC"/>
    <w:rsid w:val="00593876"/>
    <w:rsid w:val="00594046"/>
    <w:rsid w:val="005958C9"/>
    <w:rsid w:val="00595EB2"/>
    <w:rsid w:val="00597A5B"/>
    <w:rsid w:val="005A0CB1"/>
    <w:rsid w:val="005A1869"/>
    <w:rsid w:val="005A1E00"/>
    <w:rsid w:val="005A22FC"/>
    <w:rsid w:val="005A2638"/>
    <w:rsid w:val="005A28B5"/>
    <w:rsid w:val="005A2DAC"/>
    <w:rsid w:val="005A475B"/>
    <w:rsid w:val="005A7227"/>
    <w:rsid w:val="005B02D2"/>
    <w:rsid w:val="005B316C"/>
    <w:rsid w:val="005B39E3"/>
    <w:rsid w:val="005B3AEA"/>
    <w:rsid w:val="005B53F3"/>
    <w:rsid w:val="005B5D50"/>
    <w:rsid w:val="005B7AF0"/>
    <w:rsid w:val="005C08A2"/>
    <w:rsid w:val="005C1341"/>
    <w:rsid w:val="005C208C"/>
    <w:rsid w:val="005C2CB2"/>
    <w:rsid w:val="005C3CFE"/>
    <w:rsid w:val="005C3F7D"/>
    <w:rsid w:val="005C5FAE"/>
    <w:rsid w:val="005C634E"/>
    <w:rsid w:val="005C67B0"/>
    <w:rsid w:val="005C68FF"/>
    <w:rsid w:val="005C6F0F"/>
    <w:rsid w:val="005C7FBD"/>
    <w:rsid w:val="005D03A9"/>
    <w:rsid w:val="005D07AA"/>
    <w:rsid w:val="005D28F9"/>
    <w:rsid w:val="005D2CD2"/>
    <w:rsid w:val="005D2DC9"/>
    <w:rsid w:val="005D310B"/>
    <w:rsid w:val="005D39D2"/>
    <w:rsid w:val="005D4C98"/>
    <w:rsid w:val="005D6953"/>
    <w:rsid w:val="005E1F2F"/>
    <w:rsid w:val="005E2E6E"/>
    <w:rsid w:val="005E38DC"/>
    <w:rsid w:val="005E4732"/>
    <w:rsid w:val="005E50C9"/>
    <w:rsid w:val="005F0CDE"/>
    <w:rsid w:val="005F1C0B"/>
    <w:rsid w:val="005F3324"/>
    <w:rsid w:val="005F5E59"/>
    <w:rsid w:val="00602B38"/>
    <w:rsid w:val="006061A8"/>
    <w:rsid w:val="00610EE0"/>
    <w:rsid w:val="0061260B"/>
    <w:rsid w:val="00613353"/>
    <w:rsid w:val="006144D9"/>
    <w:rsid w:val="0061796E"/>
    <w:rsid w:val="00620A49"/>
    <w:rsid w:val="0062180E"/>
    <w:rsid w:val="006225DF"/>
    <w:rsid w:val="0062381E"/>
    <w:rsid w:val="0062415B"/>
    <w:rsid w:val="00624551"/>
    <w:rsid w:val="00626093"/>
    <w:rsid w:val="00627CC3"/>
    <w:rsid w:val="00633D5D"/>
    <w:rsid w:val="00636749"/>
    <w:rsid w:val="0063754D"/>
    <w:rsid w:val="0064053B"/>
    <w:rsid w:val="00642D70"/>
    <w:rsid w:val="00642F62"/>
    <w:rsid w:val="00644D8E"/>
    <w:rsid w:val="00645EF6"/>
    <w:rsid w:val="00650061"/>
    <w:rsid w:val="006509BD"/>
    <w:rsid w:val="00650D34"/>
    <w:rsid w:val="00651A9C"/>
    <w:rsid w:val="006530DE"/>
    <w:rsid w:val="006547C6"/>
    <w:rsid w:val="00654D8A"/>
    <w:rsid w:val="00654F4E"/>
    <w:rsid w:val="00655293"/>
    <w:rsid w:val="00662421"/>
    <w:rsid w:val="006632BC"/>
    <w:rsid w:val="0066433A"/>
    <w:rsid w:val="00665F17"/>
    <w:rsid w:val="00666601"/>
    <w:rsid w:val="00670D0F"/>
    <w:rsid w:val="0067166A"/>
    <w:rsid w:val="0067177D"/>
    <w:rsid w:val="00672078"/>
    <w:rsid w:val="00673F18"/>
    <w:rsid w:val="00674183"/>
    <w:rsid w:val="00674ED3"/>
    <w:rsid w:val="006801D0"/>
    <w:rsid w:val="006819B4"/>
    <w:rsid w:val="006847D6"/>
    <w:rsid w:val="00696F59"/>
    <w:rsid w:val="00696FED"/>
    <w:rsid w:val="00697C90"/>
    <w:rsid w:val="006A056E"/>
    <w:rsid w:val="006A39C0"/>
    <w:rsid w:val="006A480D"/>
    <w:rsid w:val="006A6DC6"/>
    <w:rsid w:val="006B5DEB"/>
    <w:rsid w:val="006B74C1"/>
    <w:rsid w:val="006B7553"/>
    <w:rsid w:val="006C23D6"/>
    <w:rsid w:val="006C5095"/>
    <w:rsid w:val="006C6956"/>
    <w:rsid w:val="006D05E1"/>
    <w:rsid w:val="006D10E3"/>
    <w:rsid w:val="006D2601"/>
    <w:rsid w:val="006D475A"/>
    <w:rsid w:val="006D4F0B"/>
    <w:rsid w:val="006D5157"/>
    <w:rsid w:val="006D7C8E"/>
    <w:rsid w:val="006E12CD"/>
    <w:rsid w:val="006F14E8"/>
    <w:rsid w:val="006F3902"/>
    <w:rsid w:val="006F5F82"/>
    <w:rsid w:val="006F7238"/>
    <w:rsid w:val="007006DB"/>
    <w:rsid w:val="00703FE4"/>
    <w:rsid w:val="007043B2"/>
    <w:rsid w:val="007050DA"/>
    <w:rsid w:val="00706EB3"/>
    <w:rsid w:val="00710A7E"/>
    <w:rsid w:val="007115A7"/>
    <w:rsid w:val="00713682"/>
    <w:rsid w:val="00713DE2"/>
    <w:rsid w:val="00715990"/>
    <w:rsid w:val="0071717D"/>
    <w:rsid w:val="00717B7F"/>
    <w:rsid w:val="00720031"/>
    <w:rsid w:val="00721696"/>
    <w:rsid w:val="007229F5"/>
    <w:rsid w:val="007233C0"/>
    <w:rsid w:val="0072473C"/>
    <w:rsid w:val="00724D8D"/>
    <w:rsid w:val="00726AD7"/>
    <w:rsid w:val="00727877"/>
    <w:rsid w:val="00731B7A"/>
    <w:rsid w:val="00732058"/>
    <w:rsid w:val="007322B7"/>
    <w:rsid w:val="00734251"/>
    <w:rsid w:val="00734AD5"/>
    <w:rsid w:val="00735151"/>
    <w:rsid w:val="0073532A"/>
    <w:rsid w:val="007353E0"/>
    <w:rsid w:val="00736528"/>
    <w:rsid w:val="00736C14"/>
    <w:rsid w:val="00741729"/>
    <w:rsid w:val="00741A72"/>
    <w:rsid w:val="00742064"/>
    <w:rsid w:val="00743471"/>
    <w:rsid w:val="0074470B"/>
    <w:rsid w:val="007447AA"/>
    <w:rsid w:val="007504C3"/>
    <w:rsid w:val="00753954"/>
    <w:rsid w:val="007543D1"/>
    <w:rsid w:val="00756A3D"/>
    <w:rsid w:val="00757F05"/>
    <w:rsid w:val="0076147C"/>
    <w:rsid w:val="00762457"/>
    <w:rsid w:val="00762E1E"/>
    <w:rsid w:val="00763408"/>
    <w:rsid w:val="0076519D"/>
    <w:rsid w:val="007661E0"/>
    <w:rsid w:val="00772345"/>
    <w:rsid w:val="007750D8"/>
    <w:rsid w:val="00775DDF"/>
    <w:rsid w:val="00776065"/>
    <w:rsid w:val="00776286"/>
    <w:rsid w:val="00777221"/>
    <w:rsid w:val="00777E0B"/>
    <w:rsid w:val="00777E78"/>
    <w:rsid w:val="00780F93"/>
    <w:rsid w:val="007813B5"/>
    <w:rsid w:val="007816C5"/>
    <w:rsid w:val="00783010"/>
    <w:rsid w:val="0078340C"/>
    <w:rsid w:val="00783F26"/>
    <w:rsid w:val="00784670"/>
    <w:rsid w:val="00791982"/>
    <w:rsid w:val="007922F0"/>
    <w:rsid w:val="0079244B"/>
    <w:rsid w:val="00792527"/>
    <w:rsid w:val="00792D7B"/>
    <w:rsid w:val="00793E84"/>
    <w:rsid w:val="00793F38"/>
    <w:rsid w:val="007946F2"/>
    <w:rsid w:val="0079537F"/>
    <w:rsid w:val="007957B4"/>
    <w:rsid w:val="00796855"/>
    <w:rsid w:val="007A207C"/>
    <w:rsid w:val="007A23BA"/>
    <w:rsid w:val="007A2F57"/>
    <w:rsid w:val="007A3F93"/>
    <w:rsid w:val="007A6BA6"/>
    <w:rsid w:val="007B0706"/>
    <w:rsid w:val="007B07D9"/>
    <w:rsid w:val="007B17F3"/>
    <w:rsid w:val="007B193C"/>
    <w:rsid w:val="007B222F"/>
    <w:rsid w:val="007B278C"/>
    <w:rsid w:val="007B2F54"/>
    <w:rsid w:val="007B40FA"/>
    <w:rsid w:val="007B4BA6"/>
    <w:rsid w:val="007B6041"/>
    <w:rsid w:val="007C0073"/>
    <w:rsid w:val="007C180C"/>
    <w:rsid w:val="007C1EC0"/>
    <w:rsid w:val="007C2211"/>
    <w:rsid w:val="007C270E"/>
    <w:rsid w:val="007C2ED3"/>
    <w:rsid w:val="007C2FD4"/>
    <w:rsid w:val="007C3258"/>
    <w:rsid w:val="007C371D"/>
    <w:rsid w:val="007C5230"/>
    <w:rsid w:val="007C56FE"/>
    <w:rsid w:val="007C5F0C"/>
    <w:rsid w:val="007C7CD2"/>
    <w:rsid w:val="007D0DEF"/>
    <w:rsid w:val="007D51FD"/>
    <w:rsid w:val="007D6693"/>
    <w:rsid w:val="007D7CA3"/>
    <w:rsid w:val="007E08B9"/>
    <w:rsid w:val="007E2C00"/>
    <w:rsid w:val="007E4EDA"/>
    <w:rsid w:val="007E5A7D"/>
    <w:rsid w:val="007E6476"/>
    <w:rsid w:val="007E6503"/>
    <w:rsid w:val="007F1034"/>
    <w:rsid w:val="007F17CD"/>
    <w:rsid w:val="007F1C03"/>
    <w:rsid w:val="007F28AA"/>
    <w:rsid w:val="007F34D3"/>
    <w:rsid w:val="007F37F9"/>
    <w:rsid w:val="007F3F49"/>
    <w:rsid w:val="007F4CBA"/>
    <w:rsid w:val="007F5A60"/>
    <w:rsid w:val="007F61BD"/>
    <w:rsid w:val="007F6772"/>
    <w:rsid w:val="007F6E5B"/>
    <w:rsid w:val="0080062D"/>
    <w:rsid w:val="00800A89"/>
    <w:rsid w:val="00801D1B"/>
    <w:rsid w:val="00805498"/>
    <w:rsid w:val="00805628"/>
    <w:rsid w:val="00810ED9"/>
    <w:rsid w:val="00811733"/>
    <w:rsid w:val="0081250A"/>
    <w:rsid w:val="008127AE"/>
    <w:rsid w:val="00813957"/>
    <w:rsid w:val="00813981"/>
    <w:rsid w:val="00813E09"/>
    <w:rsid w:val="00815043"/>
    <w:rsid w:val="008157EF"/>
    <w:rsid w:val="00820654"/>
    <w:rsid w:val="0082088B"/>
    <w:rsid w:val="00820BD9"/>
    <w:rsid w:val="008247DB"/>
    <w:rsid w:val="00826549"/>
    <w:rsid w:val="0082732B"/>
    <w:rsid w:val="008276BF"/>
    <w:rsid w:val="00830E0E"/>
    <w:rsid w:val="00832C71"/>
    <w:rsid w:val="00833BCC"/>
    <w:rsid w:val="00834D04"/>
    <w:rsid w:val="0083562D"/>
    <w:rsid w:val="008402D6"/>
    <w:rsid w:val="00842B58"/>
    <w:rsid w:val="00843059"/>
    <w:rsid w:val="008430D0"/>
    <w:rsid w:val="00844BE9"/>
    <w:rsid w:val="0084670D"/>
    <w:rsid w:val="00846936"/>
    <w:rsid w:val="00851404"/>
    <w:rsid w:val="008528B0"/>
    <w:rsid w:val="008538E2"/>
    <w:rsid w:val="0085559E"/>
    <w:rsid w:val="008562A1"/>
    <w:rsid w:val="008564A8"/>
    <w:rsid w:val="00860DC3"/>
    <w:rsid w:val="00860E86"/>
    <w:rsid w:val="00861BA5"/>
    <w:rsid w:val="0086266D"/>
    <w:rsid w:val="00863EA0"/>
    <w:rsid w:val="00866B7B"/>
    <w:rsid w:val="00866F03"/>
    <w:rsid w:val="0086708E"/>
    <w:rsid w:val="00872797"/>
    <w:rsid w:val="00872799"/>
    <w:rsid w:val="00873DE7"/>
    <w:rsid w:val="00874B68"/>
    <w:rsid w:val="0087676F"/>
    <w:rsid w:val="00876BB7"/>
    <w:rsid w:val="00876FA3"/>
    <w:rsid w:val="00877E76"/>
    <w:rsid w:val="00880281"/>
    <w:rsid w:val="008803AD"/>
    <w:rsid w:val="00880991"/>
    <w:rsid w:val="0088416C"/>
    <w:rsid w:val="0088493B"/>
    <w:rsid w:val="00885AAE"/>
    <w:rsid w:val="00885F64"/>
    <w:rsid w:val="00885FCB"/>
    <w:rsid w:val="0088608B"/>
    <w:rsid w:val="008920D0"/>
    <w:rsid w:val="00892C87"/>
    <w:rsid w:val="00892FBA"/>
    <w:rsid w:val="008A07A5"/>
    <w:rsid w:val="008A0970"/>
    <w:rsid w:val="008A2B93"/>
    <w:rsid w:val="008A2DA4"/>
    <w:rsid w:val="008A4905"/>
    <w:rsid w:val="008A5F22"/>
    <w:rsid w:val="008A74AD"/>
    <w:rsid w:val="008B10A4"/>
    <w:rsid w:val="008B2489"/>
    <w:rsid w:val="008B2714"/>
    <w:rsid w:val="008B2C57"/>
    <w:rsid w:val="008B3827"/>
    <w:rsid w:val="008B391F"/>
    <w:rsid w:val="008B3E80"/>
    <w:rsid w:val="008B6173"/>
    <w:rsid w:val="008B7070"/>
    <w:rsid w:val="008B7214"/>
    <w:rsid w:val="008C2677"/>
    <w:rsid w:val="008C2F06"/>
    <w:rsid w:val="008C642A"/>
    <w:rsid w:val="008C6A13"/>
    <w:rsid w:val="008D164F"/>
    <w:rsid w:val="008D43A3"/>
    <w:rsid w:val="008D6C9F"/>
    <w:rsid w:val="008E049D"/>
    <w:rsid w:val="008E4AC7"/>
    <w:rsid w:val="008E5015"/>
    <w:rsid w:val="008E60C0"/>
    <w:rsid w:val="008E60EC"/>
    <w:rsid w:val="008E72D7"/>
    <w:rsid w:val="008E79D5"/>
    <w:rsid w:val="008F012B"/>
    <w:rsid w:val="008F138A"/>
    <w:rsid w:val="008F1760"/>
    <w:rsid w:val="008F25B5"/>
    <w:rsid w:val="008F4D71"/>
    <w:rsid w:val="008F572B"/>
    <w:rsid w:val="008F57DC"/>
    <w:rsid w:val="008F6855"/>
    <w:rsid w:val="008F75A9"/>
    <w:rsid w:val="0090288E"/>
    <w:rsid w:val="00902EBA"/>
    <w:rsid w:val="009053A8"/>
    <w:rsid w:val="00912043"/>
    <w:rsid w:val="00913123"/>
    <w:rsid w:val="00914FE8"/>
    <w:rsid w:val="00915031"/>
    <w:rsid w:val="00916FAB"/>
    <w:rsid w:val="00917071"/>
    <w:rsid w:val="00917253"/>
    <w:rsid w:val="00917A50"/>
    <w:rsid w:val="00920BAC"/>
    <w:rsid w:val="009214AC"/>
    <w:rsid w:val="00921F3D"/>
    <w:rsid w:val="009224F7"/>
    <w:rsid w:val="00923C51"/>
    <w:rsid w:val="00924646"/>
    <w:rsid w:val="00925022"/>
    <w:rsid w:val="00925BF4"/>
    <w:rsid w:val="00925C01"/>
    <w:rsid w:val="00926EEE"/>
    <w:rsid w:val="009270BB"/>
    <w:rsid w:val="009270FC"/>
    <w:rsid w:val="00930873"/>
    <w:rsid w:val="00931197"/>
    <w:rsid w:val="0093181E"/>
    <w:rsid w:val="00931CE2"/>
    <w:rsid w:val="009330CB"/>
    <w:rsid w:val="009414A9"/>
    <w:rsid w:val="009417F6"/>
    <w:rsid w:val="0094214F"/>
    <w:rsid w:val="00944ACA"/>
    <w:rsid w:val="00946664"/>
    <w:rsid w:val="00946A0A"/>
    <w:rsid w:val="009504B6"/>
    <w:rsid w:val="00950695"/>
    <w:rsid w:val="00950E9A"/>
    <w:rsid w:val="00951349"/>
    <w:rsid w:val="0095302A"/>
    <w:rsid w:val="0095375C"/>
    <w:rsid w:val="00954E79"/>
    <w:rsid w:val="00955134"/>
    <w:rsid w:val="00955405"/>
    <w:rsid w:val="00961846"/>
    <w:rsid w:val="00962664"/>
    <w:rsid w:val="00963C1B"/>
    <w:rsid w:val="00963C3A"/>
    <w:rsid w:val="0096428D"/>
    <w:rsid w:val="00966D2A"/>
    <w:rsid w:val="009736F9"/>
    <w:rsid w:val="00973B8A"/>
    <w:rsid w:val="009776E1"/>
    <w:rsid w:val="00981769"/>
    <w:rsid w:val="009836CE"/>
    <w:rsid w:val="0098481B"/>
    <w:rsid w:val="00985846"/>
    <w:rsid w:val="00985BA4"/>
    <w:rsid w:val="00990E06"/>
    <w:rsid w:val="00996342"/>
    <w:rsid w:val="00997F9F"/>
    <w:rsid w:val="009A0548"/>
    <w:rsid w:val="009A1906"/>
    <w:rsid w:val="009A1CA8"/>
    <w:rsid w:val="009A1EA8"/>
    <w:rsid w:val="009A232B"/>
    <w:rsid w:val="009A2A46"/>
    <w:rsid w:val="009A2A4F"/>
    <w:rsid w:val="009A3063"/>
    <w:rsid w:val="009A35B9"/>
    <w:rsid w:val="009A4376"/>
    <w:rsid w:val="009A4450"/>
    <w:rsid w:val="009A4C4D"/>
    <w:rsid w:val="009A5F2F"/>
    <w:rsid w:val="009A699F"/>
    <w:rsid w:val="009A7903"/>
    <w:rsid w:val="009A7BB3"/>
    <w:rsid w:val="009B0D1A"/>
    <w:rsid w:val="009B3C8B"/>
    <w:rsid w:val="009B4D58"/>
    <w:rsid w:val="009B52A4"/>
    <w:rsid w:val="009B64E7"/>
    <w:rsid w:val="009C1902"/>
    <w:rsid w:val="009C3E97"/>
    <w:rsid w:val="009C4335"/>
    <w:rsid w:val="009C4EDA"/>
    <w:rsid w:val="009C6435"/>
    <w:rsid w:val="009C7043"/>
    <w:rsid w:val="009D063E"/>
    <w:rsid w:val="009D1D1E"/>
    <w:rsid w:val="009D2BF0"/>
    <w:rsid w:val="009D53E3"/>
    <w:rsid w:val="009D56A3"/>
    <w:rsid w:val="009D56E7"/>
    <w:rsid w:val="009D57CA"/>
    <w:rsid w:val="009D6B92"/>
    <w:rsid w:val="009D74F7"/>
    <w:rsid w:val="009D7728"/>
    <w:rsid w:val="009E04E3"/>
    <w:rsid w:val="009E32BC"/>
    <w:rsid w:val="009E37E1"/>
    <w:rsid w:val="009E455B"/>
    <w:rsid w:val="009E5ACC"/>
    <w:rsid w:val="009F1078"/>
    <w:rsid w:val="009F1D99"/>
    <w:rsid w:val="009F5C40"/>
    <w:rsid w:val="009F7920"/>
    <w:rsid w:val="00A035FD"/>
    <w:rsid w:val="00A03FF2"/>
    <w:rsid w:val="00A04E62"/>
    <w:rsid w:val="00A050E0"/>
    <w:rsid w:val="00A05AF6"/>
    <w:rsid w:val="00A10695"/>
    <w:rsid w:val="00A1074F"/>
    <w:rsid w:val="00A1085F"/>
    <w:rsid w:val="00A10B70"/>
    <w:rsid w:val="00A116DE"/>
    <w:rsid w:val="00A1197C"/>
    <w:rsid w:val="00A1425D"/>
    <w:rsid w:val="00A14709"/>
    <w:rsid w:val="00A14943"/>
    <w:rsid w:val="00A15EF3"/>
    <w:rsid w:val="00A17BD4"/>
    <w:rsid w:val="00A23D18"/>
    <w:rsid w:val="00A24161"/>
    <w:rsid w:val="00A2474F"/>
    <w:rsid w:val="00A31516"/>
    <w:rsid w:val="00A31AC7"/>
    <w:rsid w:val="00A31AFE"/>
    <w:rsid w:val="00A3446C"/>
    <w:rsid w:val="00A3455E"/>
    <w:rsid w:val="00A36323"/>
    <w:rsid w:val="00A36364"/>
    <w:rsid w:val="00A40ADA"/>
    <w:rsid w:val="00A416E2"/>
    <w:rsid w:val="00A4557F"/>
    <w:rsid w:val="00A51C61"/>
    <w:rsid w:val="00A5221C"/>
    <w:rsid w:val="00A541FF"/>
    <w:rsid w:val="00A54270"/>
    <w:rsid w:val="00A54E93"/>
    <w:rsid w:val="00A5525F"/>
    <w:rsid w:val="00A56433"/>
    <w:rsid w:val="00A56D05"/>
    <w:rsid w:val="00A63135"/>
    <w:rsid w:val="00A64D90"/>
    <w:rsid w:val="00A65A01"/>
    <w:rsid w:val="00A66D2B"/>
    <w:rsid w:val="00A679C0"/>
    <w:rsid w:val="00A67D60"/>
    <w:rsid w:val="00A704BA"/>
    <w:rsid w:val="00A72F1E"/>
    <w:rsid w:val="00A72F96"/>
    <w:rsid w:val="00A75C96"/>
    <w:rsid w:val="00A75E41"/>
    <w:rsid w:val="00A76A5C"/>
    <w:rsid w:val="00A7791C"/>
    <w:rsid w:val="00A82FEE"/>
    <w:rsid w:val="00A83584"/>
    <w:rsid w:val="00A83674"/>
    <w:rsid w:val="00A836E5"/>
    <w:rsid w:val="00A84620"/>
    <w:rsid w:val="00A86203"/>
    <w:rsid w:val="00A86F12"/>
    <w:rsid w:val="00A87492"/>
    <w:rsid w:val="00A87B91"/>
    <w:rsid w:val="00A9273E"/>
    <w:rsid w:val="00A937E0"/>
    <w:rsid w:val="00A93C1F"/>
    <w:rsid w:val="00A943FB"/>
    <w:rsid w:val="00A9573B"/>
    <w:rsid w:val="00A97F89"/>
    <w:rsid w:val="00AA0364"/>
    <w:rsid w:val="00AA121A"/>
    <w:rsid w:val="00AA168F"/>
    <w:rsid w:val="00AA1853"/>
    <w:rsid w:val="00AA1BF3"/>
    <w:rsid w:val="00AA2F1D"/>
    <w:rsid w:val="00AA68CC"/>
    <w:rsid w:val="00AA6CFD"/>
    <w:rsid w:val="00AA756E"/>
    <w:rsid w:val="00AA7F56"/>
    <w:rsid w:val="00AA7FBB"/>
    <w:rsid w:val="00AB35DF"/>
    <w:rsid w:val="00AB5EB4"/>
    <w:rsid w:val="00AB6172"/>
    <w:rsid w:val="00AB6DEB"/>
    <w:rsid w:val="00AC0F21"/>
    <w:rsid w:val="00AC4219"/>
    <w:rsid w:val="00AC480F"/>
    <w:rsid w:val="00AC5208"/>
    <w:rsid w:val="00AD0AB0"/>
    <w:rsid w:val="00AD0E8D"/>
    <w:rsid w:val="00AD1A93"/>
    <w:rsid w:val="00AD370E"/>
    <w:rsid w:val="00AD3A48"/>
    <w:rsid w:val="00AD4399"/>
    <w:rsid w:val="00AD5016"/>
    <w:rsid w:val="00AD5EC5"/>
    <w:rsid w:val="00AD6090"/>
    <w:rsid w:val="00AE3589"/>
    <w:rsid w:val="00AE4473"/>
    <w:rsid w:val="00AE4F8E"/>
    <w:rsid w:val="00AE5050"/>
    <w:rsid w:val="00AE51F5"/>
    <w:rsid w:val="00AE5A21"/>
    <w:rsid w:val="00AE5A4E"/>
    <w:rsid w:val="00AE6182"/>
    <w:rsid w:val="00AE6B2A"/>
    <w:rsid w:val="00AE6E0C"/>
    <w:rsid w:val="00AE790E"/>
    <w:rsid w:val="00AF0475"/>
    <w:rsid w:val="00AF7381"/>
    <w:rsid w:val="00B00CB9"/>
    <w:rsid w:val="00B0148E"/>
    <w:rsid w:val="00B01944"/>
    <w:rsid w:val="00B03528"/>
    <w:rsid w:val="00B042B5"/>
    <w:rsid w:val="00B04912"/>
    <w:rsid w:val="00B04C6A"/>
    <w:rsid w:val="00B054FC"/>
    <w:rsid w:val="00B07347"/>
    <w:rsid w:val="00B07510"/>
    <w:rsid w:val="00B100E5"/>
    <w:rsid w:val="00B12C7B"/>
    <w:rsid w:val="00B1371C"/>
    <w:rsid w:val="00B1617F"/>
    <w:rsid w:val="00B20443"/>
    <w:rsid w:val="00B20A72"/>
    <w:rsid w:val="00B21170"/>
    <w:rsid w:val="00B22385"/>
    <w:rsid w:val="00B234F2"/>
    <w:rsid w:val="00B24EE2"/>
    <w:rsid w:val="00B26863"/>
    <w:rsid w:val="00B27B5F"/>
    <w:rsid w:val="00B30F29"/>
    <w:rsid w:val="00B31B74"/>
    <w:rsid w:val="00B32209"/>
    <w:rsid w:val="00B325DB"/>
    <w:rsid w:val="00B32B10"/>
    <w:rsid w:val="00B34F01"/>
    <w:rsid w:val="00B35A95"/>
    <w:rsid w:val="00B37FC0"/>
    <w:rsid w:val="00B42769"/>
    <w:rsid w:val="00B45E69"/>
    <w:rsid w:val="00B46AAB"/>
    <w:rsid w:val="00B47938"/>
    <w:rsid w:val="00B518D7"/>
    <w:rsid w:val="00B518F9"/>
    <w:rsid w:val="00B5337D"/>
    <w:rsid w:val="00B54166"/>
    <w:rsid w:val="00B559EA"/>
    <w:rsid w:val="00B55AAF"/>
    <w:rsid w:val="00B600EF"/>
    <w:rsid w:val="00B621B2"/>
    <w:rsid w:val="00B63519"/>
    <w:rsid w:val="00B65175"/>
    <w:rsid w:val="00B65FFE"/>
    <w:rsid w:val="00B675E0"/>
    <w:rsid w:val="00B70B48"/>
    <w:rsid w:val="00B72D0D"/>
    <w:rsid w:val="00B72DE9"/>
    <w:rsid w:val="00B739CA"/>
    <w:rsid w:val="00B75072"/>
    <w:rsid w:val="00B776C4"/>
    <w:rsid w:val="00B80B0F"/>
    <w:rsid w:val="00B8327F"/>
    <w:rsid w:val="00B8525E"/>
    <w:rsid w:val="00B865A0"/>
    <w:rsid w:val="00B875F5"/>
    <w:rsid w:val="00B87C06"/>
    <w:rsid w:val="00B91359"/>
    <w:rsid w:val="00B920C3"/>
    <w:rsid w:val="00B92127"/>
    <w:rsid w:val="00B92775"/>
    <w:rsid w:val="00B93B5A"/>
    <w:rsid w:val="00B93C8F"/>
    <w:rsid w:val="00B95CFC"/>
    <w:rsid w:val="00B97E3E"/>
    <w:rsid w:val="00BA201D"/>
    <w:rsid w:val="00BA2273"/>
    <w:rsid w:val="00BA341D"/>
    <w:rsid w:val="00BA745B"/>
    <w:rsid w:val="00BB0762"/>
    <w:rsid w:val="00BB0EB2"/>
    <w:rsid w:val="00BB1006"/>
    <w:rsid w:val="00BB1377"/>
    <w:rsid w:val="00BB1458"/>
    <w:rsid w:val="00BB21AF"/>
    <w:rsid w:val="00BB4465"/>
    <w:rsid w:val="00BB45E7"/>
    <w:rsid w:val="00BB4C16"/>
    <w:rsid w:val="00BB52D4"/>
    <w:rsid w:val="00BC22BE"/>
    <w:rsid w:val="00BC303E"/>
    <w:rsid w:val="00BD367E"/>
    <w:rsid w:val="00BD4097"/>
    <w:rsid w:val="00BD47C2"/>
    <w:rsid w:val="00BD6D6F"/>
    <w:rsid w:val="00BD7357"/>
    <w:rsid w:val="00BE0651"/>
    <w:rsid w:val="00BE34CC"/>
    <w:rsid w:val="00BE3BC3"/>
    <w:rsid w:val="00BE4C2D"/>
    <w:rsid w:val="00BE4F6F"/>
    <w:rsid w:val="00BE514D"/>
    <w:rsid w:val="00BE5B75"/>
    <w:rsid w:val="00BF0C07"/>
    <w:rsid w:val="00BF0D37"/>
    <w:rsid w:val="00BF0EB1"/>
    <w:rsid w:val="00BF221C"/>
    <w:rsid w:val="00BF28B2"/>
    <w:rsid w:val="00BF34CC"/>
    <w:rsid w:val="00BF7F0B"/>
    <w:rsid w:val="00C015DF"/>
    <w:rsid w:val="00C0246C"/>
    <w:rsid w:val="00C042B6"/>
    <w:rsid w:val="00C04D8C"/>
    <w:rsid w:val="00C061B6"/>
    <w:rsid w:val="00C06BE6"/>
    <w:rsid w:val="00C10E72"/>
    <w:rsid w:val="00C10EA5"/>
    <w:rsid w:val="00C129E8"/>
    <w:rsid w:val="00C14A0E"/>
    <w:rsid w:val="00C15296"/>
    <w:rsid w:val="00C161D6"/>
    <w:rsid w:val="00C17C63"/>
    <w:rsid w:val="00C21904"/>
    <w:rsid w:val="00C22F23"/>
    <w:rsid w:val="00C2396B"/>
    <w:rsid w:val="00C2407A"/>
    <w:rsid w:val="00C24E15"/>
    <w:rsid w:val="00C25F52"/>
    <w:rsid w:val="00C2645F"/>
    <w:rsid w:val="00C27E59"/>
    <w:rsid w:val="00C30301"/>
    <w:rsid w:val="00C32A56"/>
    <w:rsid w:val="00C331C3"/>
    <w:rsid w:val="00C341E5"/>
    <w:rsid w:val="00C35DD5"/>
    <w:rsid w:val="00C41795"/>
    <w:rsid w:val="00C53B3D"/>
    <w:rsid w:val="00C550D9"/>
    <w:rsid w:val="00C57C69"/>
    <w:rsid w:val="00C609E5"/>
    <w:rsid w:val="00C60F5D"/>
    <w:rsid w:val="00C6140D"/>
    <w:rsid w:val="00C6326D"/>
    <w:rsid w:val="00C640EE"/>
    <w:rsid w:val="00C653BA"/>
    <w:rsid w:val="00C65883"/>
    <w:rsid w:val="00C665C2"/>
    <w:rsid w:val="00C66D2C"/>
    <w:rsid w:val="00C66D60"/>
    <w:rsid w:val="00C67B76"/>
    <w:rsid w:val="00C716FA"/>
    <w:rsid w:val="00C72D2D"/>
    <w:rsid w:val="00C742E7"/>
    <w:rsid w:val="00C74FB8"/>
    <w:rsid w:val="00C752A3"/>
    <w:rsid w:val="00C75F84"/>
    <w:rsid w:val="00C76737"/>
    <w:rsid w:val="00C80DC5"/>
    <w:rsid w:val="00C817AB"/>
    <w:rsid w:val="00C8250E"/>
    <w:rsid w:val="00C8276A"/>
    <w:rsid w:val="00C82B8C"/>
    <w:rsid w:val="00C83780"/>
    <w:rsid w:val="00C83DB3"/>
    <w:rsid w:val="00C846D6"/>
    <w:rsid w:val="00C84B73"/>
    <w:rsid w:val="00C85356"/>
    <w:rsid w:val="00C85E44"/>
    <w:rsid w:val="00C87BC2"/>
    <w:rsid w:val="00C90482"/>
    <w:rsid w:val="00C909BA"/>
    <w:rsid w:val="00C90B75"/>
    <w:rsid w:val="00C93693"/>
    <w:rsid w:val="00C94046"/>
    <w:rsid w:val="00CA0178"/>
    <w:rsid w:val="00CA0B47"/>
    <w:rsid w:val="00CA0CC1"/>
    <w:rsid w:val="00CA1E34"/>
    <w:rsid w:val="00CA2FA6"/>
    <w:rsid w:val="00CA3A17"/>
    <w:rsid w:val="00CA3EA9"/>
    <w:rsid w:val="00CA4747"/>
    <w:rsid w:val="00CA4DA8"/>
    <w:rsid w:val="00CA53A2"/>
    <w:rsid w:val="00CA5D47"/>
    <w:rsid w:val="00CA7578"/>
    <w:rsid w:val="00CB08E2"/>
    <w:rsid w:val="00CB3D8F"/>
    <w:rsid w:val="00CB423C"/>
    <w:rsid w:val="00CB56C8"/>
    <w:rsid w:val="00CB77FD"/>
    <w:rsid w:val="00CC1AD2"/>
    <w:rsid w:val="00CC2946"/>
    <w:rsid w:val="00CC3371"/>
    <w:rsid w:val="00CC40A6"/>
    <w:rsid w:val="00CC4E04"/>
    <w:rsid w:val="00CC7BD9"/>
    <w:rsid w:val="00CD03E7"/>
    <w:rsid w:val="00CD08D4"/>
    <w:rsid w:val="00CD10A7"/>
    <w:rsid w:val="00CD1AA0"/>
    <w:rsid w:val="00CD1CB6"/>
    <w:rsid w:val="00CD2CD5"/>
    <w:rsid w:val="00CD6360"/>
    <w:rsid w:val="00CD6BDF"/>
    <w:rsid w:val="00CD6CD2"/>
    <w:rsid w:val="00CD6D2C"/>
    <w:rsid w:val="00CD77C8"/>
    <w:rsid w:val="00CE171E"/>
    <w:rsid w:val="00CE2D3E"/>
    <w:rsid w:val="00CE39D5"/>
    <w:rsid w:val="00CE539E"/>
    <w:rsid w:val="00CE5594"/>
    <w:rsid w:val="00CE6BA5"/>
    <w:rsid w:val="00CE6E92"/>
    <w:rsid w:val="00CE7FE3"/>
    <w:rsid w:val="00CF03E3"/>
    <w:rsid w:val="00CF3235"/>
    <w:rsid w:val="00CF3345"/>
    <w:rsid w:val="00CF38A1"/>
    <w:rsid w:val="00CF3EED"/>
    <w:rsid w:val="00CF4A4F"/>
    <w:rsid w:val="00CF5163"/>
    <w:rsid w:val="00CF67E4"/>
    <w:rsid w:val="00D016A8"/>
    <w:rsid w:val="00D02A72"/>
    <w:rsid w:val="00D03EF5"/>
    <w:rsid w:val="00D120B8"/>
    <w:rsid w:val="00D15DFC"/>
    <w:rsid w:val="00D160DF"/>
    <w:rsid w:val="00D16300"/>
    <w:rsid w:val="00D17320"/>
    <w:rsid w:val="00D207C8"/>
    <w:rsid w:val="00D21921"/>
    <w:rsid w:val="00D22463"/>
    <w:rsid w:val="00D22914"/>
    <w:rsid w:val="00D2551F"/>
    <w:rsid w:val="00D255E0"/>
    <w:rsid w:val="00D30C2E"/>
    <w:rsid w:val="00D31033"/>
    <w:rsid w:val="00D31BA6"/>
    <w:rsid w:val="00D330AA"/>
    <w:rsid w:val="00D3363B"/>
    <w:rsid w:val="00D33D79"/>
    <w:rsid w:val="00D35910"/>
    <w:rsid w:val="00D362FD"/>
    <w:rsid w:val="00D40608"/>
    <w:rsid w:val="00D40698"/>
    <w:rsid w:val="00D42093"/>
    <w:rsid w:val="00D43224"/>
    <w:rsid w:val="00D445F9"/>
    <w:rsid w:val="00D45D67"/>
    <w:rsid w:val="00D45FDC"/>
    <w:rsid w:val="00D47284"/>
    <w:rsid w:val="00D5031E"/>
    <w:rsid w:val="00D51BA7"/>
    <w:rsid w:val="00D51F34"/>
    <w:rsid w:val="00D526CE"/>
    <w:rsid w:val="00D54669"/>
    <w:rsid w:val="00D56EFD"/>
    <w:rsid w:val="00D6010D"/>
    <w:rsid w:val="00D60F6D"/>
    <w:rsid w:val="00D632BF"/>
    <w:rsid w:val="00D63479"/>
    <w:rsid w:val="00D646D0"/>
    <w:rsid w:val="00D64D4B"/>
    <w:rsid w:val="00D66737"/>
    <w:rsid w:val="00D769F0"/>
    <w:rsid w:val="00D81990"/>
    <w:rsid w:val="00D822A0"/>
    <w:rsid w:val="00D83DDA"/>
    <w:rsid w:val="00D850F5"/>
    <w:rsid w:val="00D8558C"/>
    <w:rsid w:val="00D8566F"/>
    <w:rsid w:val="00D858C1"/>
    <w:rsid w:val="00D85D78"/>
    <w:rsid w:val="00D86003"/>
    <w:rsid w:val="00D86458"/>
    <w:rsid w:val="00D869F0"/>
    <w:rsid w:val="00D8714F"/>
    <w:rsid w:val="00D877F4"/>
    <w:rsid w:val="00D87C19"/>
    <w:rsid w:val="00D929D5"/>
    <w:rsid w:val="00D94286"/>
    <w:rsid w:val="00D94B71"/>
    <w:rsid w:val="00D953B4"/>
    <w:rsid w:val="00D97DFE"/>
    <w:rsid w:val="00DA219C"/>
    <w:rsid w:val="00DA2575"/>
    <w:rsid w:val="00DA2E2F"/>
    <w:rsid w:val="00DA4246"/>
    <w:rsid w:val="00DA5FA2"/>
    <w:rsid w:val="00DA6404"/>
    <w:rsid w:val="00DB09E7"/>
    <w:rsid w:val="00DB63C2"/>
    <w:rsid w:val="00DC01E0"/>
    <w:rsid w:val="00DC20F9"/>
    <w:rsid w:val="00DC2D52"/>
    <w:rsid w:val="00DC4D59"/>
    <w:rsid w:val="00DC543B"/>
    <w:rsid w:val="00DD17D2"/>
    <w:rsid w:val="00DD1A2E"/>
    <w:rsid w:val="00DD2D22"/>
    <w:rsid w:val="00DD2F7A"/>
    <w:rsid w:val="00DD4E7A"/>
    <w:rsid w:val="00DD5150"/>
    <w:rsid w:val="00DD5F80"/>
    <w:rsid w:val="00DD6326"/>
    <w:rsid w:val="00DD7D0C"/>
    <w:rsid w:val="00DD7EB8"/>
    <w:rsid w:val="00DE2B0F"/>
    <w:rsid w:val="00DE2D8A"/>
    <w:rsid w:val="00DE3E2E"/>
    <w:rsid w:val="00DE47D6"/>
    <w:rsid w:val="00DF0EA2"/>
    <w:rsid w:val="00DF1311"/>
    <w:rsid w:val="00DF1F55"/>
    <w:rsid w:val="00DF4325"/>
    <w:rsid w:val="00DF550E"/>
    <w:rsid w:val="00DF5974"/>
    <w:rsid w:val="00DF5AF3"/>
    <w:rsid w:val="00DF64E5"/>
    <w:rsid w:val="00DF6CDF"/>
    <w:rsid w:val="00DF75DD"/>
    <w:rsid w:val="00DF7D6E"/>
    <w:rsid w:val="00E001FD"/>
    <w:rsid w:val="00E004B0"/>
    <w:rsid w:val="00E01E28"/>
    <w:rsid w:val="00E0298F"/>
    <w:rsid w:val="00E04940"/>
    <w:rsid w:val="00E05FC8"/>
    <w:rsid w:val="00E07083"/>
    <w:rsid w:val="00E074CA"/>
    <w:rsid w:val="00E104B1"/>
    <w:rsid w:val="00E1470C"/>
    <w:rsid w:val="00E175CF"/>
    <w:rsid w:val="00E17759"/>
    <w:rsid w:val="00E2058D"/>
    <w:rsid w:val="00E2310F"/>
    <w:rsid w:val="00E234B3"/>
    <w:rsid w:val="00E23945"/>
    <w:rsid w:val="00E23EB9"/>
    <w:rsid w:val="00E23FCB"/>
    <w:rsid w:val="00E2448E"/>
    <w:rsid w:val="00E24917"/>
    <w:rsid w:val="00E24DC2"/>
    <w:rsid w:val="00E255C9"/>
    <w:rsid w:val="00E25672"/>
    <w:rsid w:val="00E269DD"/>
    <w:rsid w:val="00E27C12"/>
    <w:rsid w:val="00E30188"/>
    <w:rsid w:val="00E30EF3"/>
    <w:rsid w:val="00E32765"/>
    <w:rsid w:val="00E33E4E"/>
    <w:rsid w:val="00E36845"/>
    <w:rsid w:val="00E37B83"/>
    <w:rsid w:val="00E4403A"/>
    <w:rsid w:val="00E502D4"/>
    <w:rsid w:val="00E51768"/>
    <w:rsid w:val="00E614D4"/>
    <w:rsid w:val="00E62642"/>
    <w:rsid w:val="00E63304"/>
    <w:rsid w:val="00E65279"/>
    <w:rsid w:val="00E664EA"/>
    <w:rsid w:val="00E6734B"/>
    <w:rsid w:val="00E70933"/>
    <w:rsid w:val="00E713F6"/>
    <w:rsid w:val="00E718E8"/>
    <w:rsid w:val="00E72684"/>
    <w:rsid w:val="00E732A4"/>
    <w:rsid w:val="00E74CBD"/>
    <w:rsid w:val="00E75A76"/>
    <w:rsid w:val="00E814C1"/>
    <w:rsid w:val="00E864AA"/>
    <w:rsid w:val="00E905F4"/>
    <w:rsid w:val="00E924EC"/>
    <w:rsid w:val="00E956AD"/>
    <w:rsid w:val="00E95803"/>
    <w:rsid w:val="00E9618D"/>
    <w:rsid w:val="00E9640C"/>
    <w:rsid w:val="00E972D7"/>
    <w:rsid w:val="00E97B4E"/>
    <w:rsid w:val="00E97CA8"/>
    <w:rsid w:val="00EA0131"/>
    <w:rsid w:val="00EA1615"/>
    <w:rsid w:val="00EA1DD1"/>
    <w:rsid w:val="00EA3B2D"/>
    <w:rsid w:val="00EA47C0"/>
    <w:rsid w:val="00EA4B2B"/>
    <w:rsid w:val="00EA4C25"/>
    <w:rsid w:val="00EA5F58"/>
    <w:rsid w:val="00EA671D"/>
    <w:rsid w:val="00EB0375"/>
    <w:rsid w:val="00EB1DFE"/>
    <w:rsid w:val="00EB2C1C"/>
    <w:rsid w:val="00EB4461"/>
    <w:rsid w:val="00EB46AD"/>
    <w:rsid w:val="00EB58BB"/>
    <w:rsid w:val="00EB5BF1"/>
    <w:rsid w:val="00EB66CE"/>
    <w:rsid w:val="00EB7F08"/>
    <w:rsid w:val="00EC0922"/>
    <w:rsid w:val="00EC20E6"/>
    <w:rsid w:val="00EC2621"/>
    <w:rsid w:val="00EC5F37"/>
    <w:rsid w:val="00EC63EC"/>
    <w:rsid w:val="00EC6E8D"/>
    <w:rsid w:val="00ED0A84"/>
    <w:rsid w:val="00ED1B8D"/>
    <w:rsid w:val="00ED3C4B"/>
    <w:rsid w:val="00ED3E32"/>
    <w:rsid w:val="00ED68EF"/>
    <w:rsid w:val="00ED7AED"/>
    <w:rsid w:val="00ED7B92"/>
    <w:rsid w:val="00ED7DD3"/>
    <w:rsid w:val="00EE43A8"/>
    <w:rsid w:val="00EE4B7E"/>
    <w:rsid w:val="00EE4C24"/>
    <w:rsid w:val="00EE538D"/>
    <w:rsid w:val="00EE7D4A"/>
    <w:rsid w:val="00EF0F40"/>
    <w:rsid w:val="00EF13DF"/>
    <w:rsid w:val="00EF2A60"/>
    <w:rsid w:val="00EF5E96"/>
    <w:rsid w:val="00EF6165"/>
    <w:rsid w:val="00EF698C"/>
    <w:rsid w:val="00EF7AF3"/>
    <w:rsid w:val="00F00DC4"/>
    <w:rsid w:val="00F0323E"/>
    <w:rsid w:val="00F05412"/>
    <w:rsid w:val="00F0583D"/>
    <w:rsid w:val="00F11E1E"/>
    <w:rsid w:val="00F13D2E"/>
    <w:rsid w:val="00F14F02"/>
    <w:rsid w:val="00F16743"/>
    <w:rsid w:val="00F1764A"/>
    <w:rsid w:val="00F20656"/>
    <w:rsid w:val="00F22263"/>
    <w:rsid w:val="00F22837"/>
    <w:rsid w:val="00F2299E"/>
    <w:rsid w:val="00F23AEC"/>
    <w:rsid w:val="00F24177"/>
    <w:rsid w:val="00F278D4"/>
    <w:rsid w:val="00F30198"/>
    <w:rsid w:val="00F30414"/>
    <w:rsid w:val="00F33716"/>
    <w:rsid w:val="00F3416A"/>
    <w:rsid w:val="00F3567A"/>
    <w:rsid w:val="00F367B0"/>
    <w:rsid w:val="00F36A1E"/>
    <w:rsid w:val="00F36EB6"/>
    <w:rsid w:val="00F37234"/>
    <w:rsid w:val="00F37826"/>
    <w:rsid w:val="00F37CD4"/>
    <w:rsid w:val="00F407AD"/>
    <w:rsid w:val="00F40AE3"/>
    <w:rsid w:val="00F40D9C"/>
    <w:rsid w:val="00F4181C"/>
    <w:rsid w:val="00F44461"/>
    <w:rsid w:val="00F47BD2"/>
    <w:rsid w:val="00F512E0"/>
    <w:rsid w:val="00F52489"/>
    <w:rsid w:val="00F524DA"/>
    <w:rsid w:val="00F53251"/>
    <w:rsid w:val="00F53ABB"/>
    <w:rsid w:val="00F53FC7"/>
    <w:rsid w:val="00F54076"/>
    <w:rsid w:val="00F54566"/>
    <w:rsid w:val="00F54F5F"/>
    <w:rsid w:val="00F55FEE"/>
    <w:rsid w:val="00F574B3"/>
    <w:rsid w:val="00F576AE"/>
    <w:rsid w:val="00F57CDD"/>
    <w:rsid w:val="00F618D1"/>
    <w:rsid w:val="00F629B5"/>
    <w:rsid w:val="00F71BD6"/>
    <w:rsid w:val="00F723B6"/>
    <w:rsid w:val="00F7575D"/>
    <w:rsid w:val="00F75DF7"/>
    <w:rsid w:val="00F76802"/>
    <w:rsid w:val="00F8005A"/>
    <w:rsid w:val="00F8009D"/>
    <w:rsid w:val="00F8077B"/>
    <w:rsid w:val="00F8177C"/>
    <w:rsid w:val="00F82585"/>
    <w:rsid w:val="00F8506B"/>
    <w:rsid w:val="00F850CE"/>
    <w:rsid w:val="00F8564B"/>
    <w:rsid w:val="00F85A6E"/>
    <w:rsid w:val="00F879EC"/>
    <w:rsid w:val="00F879F5"/>
    <w:rsid w:val="00F87BDA"/>
    <w:rsid w:val="00F93303"/>
    <w:rsid w:val="00F94B52"/>
    <w:rsid w:val="00F959B1"/>
    <w:rsid w:val="00F9635F"/>
    <w:rsid w:val="00F96514"/>
    <w:rsid w:val="00F97EE5"/>
    <w:rsid w:val="00FA00EB"/>
    <w:rsid w:val="00FA01B7"/>
    <w:rsid w:val="00FA2D7A"/>
    <w:rsid w:val="00FA304F"/>
    <w:rsid w:val="00FA4A43"/>
    <w:rsid w:val="00FA4B99"/>
    <w:rsid w:val="00FA4F1B"/>
    <w:rsid w:val="00FA555D"/>
    <w:rsid w:val="00FA6175"/>
    <w:rsid w:val="00FA6598"/>
    <w:rsid w:val="00FA694F"/>
    <w:rsid w:val="00FA784A"/>
    <w:rsid w:val="00FA78EE"/>
    <w:rsid w:val="00FB1E3B"/>
    <w:rsid w:val="00FB21E2"/>
    <w:rsid w:val="00FB2CE7"/>
    <w:rsid w:val="00FB2D72"/>
    <w:rsid w:val="00FB3361"/>
    <w:rsid w:val="00FB33AE"/>
    <w:rsid w:val="00FB3609"/>
    <w:rsid w:val="00FB41D3"/>
    <w:rsid w:val="00FB493E"/>
    <w:rsid w:val="00FB4BB6"/>
    <w:rsid w:val="00FB5241"/>
    <w:rsid w:val="00FB599C"/>
    <w:rsid w:val="00FB6FFF"/>
    <w:rsid w:val="00FB7A48"/>
    <w:rsid w:val="00FB7B14"/>
    <w:rsid w:val="00FB7E0A"/>
    <w:rsid w:val="00FC471A"/>
    <w:rsid w:val="00FC5BA8"/>
    <w:rsid w:val="00FC7341"/>
    <w:rsid w:val="00FD0071"/>
    <w:rsid w:val="00FD0527"/>
    <w:rsid w:val="00FD0B5D"/>
    <w:rsid w:val="00FD19CC"/>
    <w:rsid w:val="00FD285B"/>
    <w:rsid w:val="00FD4651"/>
    <w:rsid w:val="00FD49C8"/>
    <w:rsid w:val="00FD507B"/>
    <w:rsid w:val="00FD5F26"/>
    <w:rsid w:val="00FD66CE"/>
    <w:rsid w:val="00FD7689"/>
    <w:rsid w:val="00FE156A"/>
    <w:rsid w:val="00FE2781"/>
    <w:rsid w:val="00FE47BD"/>
    <w:rsid w:val="00FE4E72"/>
    <w:rsid w:val="00FE5805"/>
    <w:rsid w:val="00FE66E4"/>
    <w:rsid w:val="00FE7D6B"/>
    <w:rsid w:val="00FF205D"/>
    <w:rsid w:val="00FF311A"/>
    <w:rsid w:val="00FF5B70"/>
    <w:rsid w:val="00FF7531"/>
    <w:rsid w:val="00FF77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AD0E8D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511E21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Cs/>
      <w:szCs w:val="24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0E8D"/>
    <w:rPr>
      <w:rFonts w:ascii="Arial" w:eastAsiaTheme="majorEastAsia" w:hAnsi="Arial" w:cstheme="majorBidi"/>
      <w:b/>
      <w:sz w:val="28"/>
    </w:rPr>
  </w:style>
  <w:style w:type="character" w:customStyle="1" w:styleId="Heading2Char">
    <w:name w:val="Heading 2 Char"/>
    <w:basedOn w:val="DefaultParagraphFont"/>
    <w:link w:val="Heading2"/>
    <w:uiPriority w:val="9"/>
    <w:rsid w:val="00511E21"/>
    <w:rPr>
      <w:rFonts w:ascii="Arial" w:eastAsiaTheme="majorEastAsia" w:hAnsi="Arial" w:cs="Arial"/>
      <w:b/>
      <w:bCs/>
      <w:iCs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character" w:styleId="Hyperlink">
    <w:name w:val="Hyperlink"/>
    <w:basedOn w:val="DefaultParagraphFont"/>
    <w:uiPriority w:val="99"/>
    <w:unhideWhenUsed/>
    <w:rsid w:val="00071DF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1DF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10E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yperlink" Target="https://www.youngminds.org.uk/?utm_source=copilot.com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digital.nhs.uk/?utm_source=copilot.com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jmir.org/2025/1/e72892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doi.org/10.1002/capr.7008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3390/ijerph20010362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1075</Words>
  <Characters>6132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Eileen Margia Cooper (2416088)</cp:lastModifiedBy>
  <cp:revision>2</cp:revision>
  <dcterms:created xsi:type="dcterms:W3CDTF">2026-07-10T11:49:00Z</dcterms:created>
  <dcterms:modified xsi:type="dcterms:W3CDTF">2026-07-10T11:49:00Z</dcterms:modified>
</cp:coreProperties>
</file>