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D44777" w14:textId="43484E21" w:rsidR="00617B7A" w:rsidRDefault="00A8538C" w:rsidP="00287D22">
      <w:pPr>
        <w:spacing w:line="48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A8538C">
        <w:rPr>
          <w:rFonts w:ascii="Arial" w:hAnsi="Arial" w:cs="Arial"/>
          <w:b/>
          <w:bCs/>
          <w:sz w:val="40"/>
          <w:szCs w:val="40"/>
          <w:u w:val="single"/>
        </w:rPr>
        <w:t>Community Profile</w:t>
      </w:r>
    </w:p>
    <w:p w14:paraId="5A9B8DD9" w14:textId="47EA2F04" w:rsidR="00A8538C" w:rsidRDefault="00A8538C" w:rsidP="00287D22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Monkton, Pembroke, Pembrokeshire</w:t>
      </w:r>
    </w:p>
    <w:p w14:paraId="6A8005C1" w14:textId="77777777" w:rsidR="00A8538C" w:rsidRPr="00A8538C" w:rsidRDefault="00A8538C" w:rsidP="00287D22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2D6DF8A" w14:textId="7E1A7CEC" w:rsidR="00A8538C" w:rsidRDefault="00A8538C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A8538C">
        <w:rPr>
          <w:noProof/>
        </w:rPr>
        <w:drawing>
          <wp:inline distT="0" distB="0" distL="0" distR="0" wp14:anchorId="382D3368" wp14:editId="3919FAD1">
            <wp:extent cx="4876800" cy="34099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Hlk36670837"/>
    </w:p>
    <w:bookmarkEnd w:id="0"/>
    <w:p w14:paraId="4D3620A8" w14:textId="308FBB54" w:rsidR="007631FA" w:rsidRDefault="007631FA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5124761" w14:textId="351F3805" w:rsidR="007631FA" w:rsidRPr="005B4E83" w:rsidRDefault="00012902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5B4E83">
        <w:rPr>
          <w:rFonts w:ascii="Arial" w:hAnsi="Arial" w:cs="Arial"/>
          <w:b/>
          <w:bCs/>
          <w:sz w:val="28"/>
          <w:szCs w:val="28"/>
          <w:u w:val="single"/>
        </w:rPr>
        <w:t>History of Monkton</w:t>
      </w:r>
    </w:p>
    <w:p w14:paraId="39F6C3CF" w14:textId="1D2D2998" w:rsidR="00392931" w:rsidRDefault="00D2219C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Monkton is a village </w:t>
      </w:r>
      <w:r w:rsidR="00012902">
        <w:rPr>
          <w:rFonts w:ascii="Arial" w:hAnsi="Arial" w:cs="Arial"/>
          <w:sz w:val="24"/>
          <w:szCs w:val="24"/>
        </w:rPr>
        <w:t xml:space="preserve">conjoining </w:t>
      </w:r>
      <w:r w:rsidR="005F7EF9">
        <w:rPr>
          <w:rFonts w:ascii="Arial" w:hAnsi="Arial" w:cs="Arial"/>
          <w:sz w:val="24"/>
          <w:szCs w:val="24"/>
        </w:rPr>
        <w:t xml:space="preserve">from the town of Pembroke, Pembrokeshire in west Wales. </w:t>
      </w:r>
      <w:r w:rsidR="0076044A">
        <w:rPr>
          <w:rFonts w:ascii="Arial" w:hAnsi="Arial" w:cs="Arial"/>
          <w:sz w:val="24"/>
          <w:szCs w:val="24"/>
        </w:rPr>
        <w:t xml:space="preserve">It is situated on the West of the town of Pembroke, </w:t>
      </w:r>
      <w:r w:rsidR="006D1DA6">
        <w:rPr>
          <w:rFonts w:ascii="Arial" w:hAnsi="Arial" w:cs="Arial"/>
          <w:sz w:val="24"/>
          <w:szCs w:val="24"/>
        </w:rPr>
        <w:t>on the southern shore of the Pembroke river</w:t>
      </w:r>
      <w:r w:rsidR="00642392">
        <w:rPr>
          <w:rFonts w:ascii="Arial" w:hAnsi="Arial" w:cs="Arial"/>
          <w:sz w:val="24"/>
          <w:szCs w:val="24"/>
        </w:rPr>
        <w:t>.</w:t>
      </w:r>
      <w:r w:rsidR="002F6954">
        <w:rPr>
          <w:rFonts w:ascii="Arial" w:hAnsi="Arial" w:cs="Arial"/>
          <w:sz w:val="24"/>
          <w:szCs w:val="24"/>
        </w:rPr>
        <w:t xml:space="preserve"> Monkton has always been a very tight-</w:t>
      </w:r>
      <w:r w:rsidR="001A25A5">
        <w:rPr>
          <w:rFonts w:ascii="Arial" w:hAnsi="Arial" w:cs="Arial"/>
          <w:sz w:val="24"/>
          <w:szCs w:val="24"/>
        </w:rPr>
        <w:t xml:space="preserve">knit community. </w:t>
      </w:r>
      <w:r w:rsidR="000930A0">
        <w:rPr>
          <w:rFonts w:ascii="Arial" w:hAnsi="Arial" w:cs="Arial"/>
          <w:sz w:val="24"/>
          <w:szCs w:val="24"/>
        </w:rPr>
        <w:t>During the 1960s</w:t>
      </w:r>
      <w:r w:rsidR="00AA4062">
        <w:rPr>
          <w:rFonts w:ascii="Arial" w:hAnsi="Arial" w:cs="Arial"/>
          <w:sz w:val="24"/>
          <w:szCs w:val="24"/>
        </w:rPr>
        <w:t xml:space="preserve"> </w:t>
      </w:r>
      <w:r w:rsidR="00A6299A">
        <w:rPr>
          <w:rFonts w:ascii="Arial" w:hAnsi="Arial" w:cs="Arial"/>
          <w:sz w:val="24"/>
          <w:szCs w:val="24"/>
        </w:rPr>
        <w:t xml:space="preserve">it was very independent from its conjoining town of Pembroke. </w:t>
      </w:r>
      <w:r w:rsidR="004219CE">
        <w:rPr>
          <w:rFonts w:ascii="Arial" w:hAnsi="Arial" w:cs="Arial"/>
          <w:sz w:val="24"/>
          <w:szCs w:val="24"/>
        </w:rPr>
        <w:t xml:space="preserve">This made the </w:t>
      </w:r>
      <w:r w:rsidR="00C65E61">
        <w:rPr>
          <w:rFonts w:ascii="Arial" w:hAnsi="Arial" w:cs="Arial"/>
          <w:sz w:val="24"/>
          <w:szCs w:val="24"/>
        </w:rPr>
        <w:t xml:space="preserve">village a very special and </w:t>
      </w:r>
      <w:r w:rsidR="004D6825">
        <w:rPr>
          <w:rFonts w:ascii="Arial" w:hAnsi="Arial" w:cs="Arial"/>
          <w:sz w:val="24"/>
          <w:szCs w:val="24"/>
        </w:rPr>
        <w:t xml:space="preserve">proud place for the locals to be. </w:t>
      </w:r>
      <w:r w:rsidR="00EB0D55">
        <w:rPr>
          <w:rFonts w:ascii="Arial" w:hAnsi="Arial" w:cs="Arial"/>
          <w:sz w:val="24"/>
          <w:szCs w:val="24"/>
        </w:rPr>
        <w:t xml:space="preserve">It had all its own </w:t>
      </w:r>
      <w:r w:rsidR="00BE7E68">
        <w:rPr>
          <w:rFonts w:ascii="Arial" w:hAnsi="Arial" w:cs="Arial"/>
          <w:sz w:val="24"/>
          <w:szCs w:val="24"/>
        </w:rPr>
        <w:t>amenities,</w:t>
      </w:r>
      <w:r w:rsidR="00811CF8">
        <w:rPr>
          <w:rFonts w:ascii="Arial" w:hAnsi="Arial" w:cs="Arial"/>
          <w:sz w:val="24"/>
          <w:szCs w:val="24"/>
        </w:rPr>
        <w:t xml:space="preserve"> so the people of the community had no reason to travel to</w:t>
      </w:r>
      <w:r w:rsidR="00EA1030">
        <w:rPr>
          <w:rFonts w:ascii="Arial" w:hAnsi="Arial" w:cs="Arial"/>
          <w:sz w:val="24"/>
          <w:szCs w:val="24"/>
        </w:rPr>
        <w:t xml:space="preserve"> Pembroke or </w:t>
      </w:r>
      <w:r w:rsidR="00EA1030">
        <w:rPr>
          <w:rFonts w:ascii="Arial" w:hAnsi="Arial" w:cs="Arial"/>
          <w:sz w:val="24"/>
          <w:szCs w:val="24"/>
        </w:rPr>
        <w:lastRenderedPageBreak/>
        <w:t>any other local town</w:t>
      </w:r>
      <w:r w:rsidR="00286B38">
        <w:rPr>
          <w:rFonts w:ascii="Arial" w:hAnsi="Arial" w:cs="Arial"/>
          <w:sz w:val="24"/>
          <w:szCs w:val="24"/>
        </w:rPr>
        <w:t xml:space="preserve"> including the </w:t>
      </w:r>
      <w:r w:rsidR="003D6356">
        <w:rPr>
          <w:rFonts w:ascii="Arial" w:hAnsi="Arial" w:cs="Arial"/>
          <w:sz w:val="24"/>
          <w:szCs w:val="24"/>
        </w:rPr>
        <w:t xml:space="preserve">local fishing and dock town, Pembroke Dock. </w:t>
      </w:r>
      <w:r w:rsidR="004B1B90">
        <w:rPr>
          <w:rFonts w:ascii="Arial" w:hAnsi="Arial" w:cs="Arial"/>
          <w:sz w:val="24"/>
          <w:szCs w:val="24"/>
        </w:rPr>
        <w:t xml:space="preserve">Which </w:t>
      </w:r>
      <w:r w:rsidR="00BE7E68">
        <w:rPr>
          <w:rFonts w:ascii="Arial" w:hAnsi="Arial" w:cs="Arial"/>
          <w:sz w:val="24"/>
          <w:szCs w:val="24"/>
        </w:rPr>
        <w:t xml:space="preserve">is only 2.5 miles away from Monkton. </w:t>
      </w:r>
      <w:r w:rsidR="000D47A3">
        <w:rPr>
          <w:rFonts w:ascii="Arial" w:hAnsi="Arial" w:cs="Arial"/>
          <w:sz w:val="24"/>
          <w:szCs w:val="24"/>
        </w:rPr>
        <w:t xml:space="preserve">However, during the late 1960s, </w:t>
      </w:r>
      <w:r w:rsidR="00835808">
        <w:rPr>
          <w:rFonts w:ascii="Arial" w:hAnsi="Arial" w:cs="Arial"/>
          <w:sz w:val="24"/>
          <w:szCs w:val="24"/>
        </w:rPr>
        <w:t xml:space="preserve">its heart was torn out when </w:t>
      </w:r>
      <w:r w:rsidR="00FF6DD4">
        <w:rPr>
          <w:rFonts w:ascii="Arial" w:hAnsi="Arial" w:cs="Arial"/>
          <w:sz w:val="24"/>
          <w:szCs w:val="24"/>
        </w:rPr>
        <w:t>Pembroke Boro</w:t>
      </w:r>
      <w:r w:rsidR="008E1397">
        <w:rPr>
          <w:rFonts w:ascii="Arial" w:hAnsi="Arial" w:cs="Arial"/>
          <w:sz w:val="24"/>
          <w:szCs w:val="24"/>
        </w:rPr>
        <w:t xml:space="preserve">ugh Council started a </w:t>
      </w:r>
      <w:r w:rsidR="00E4613A">
        <w:rPr>
          <w:rFonts w:ascii="Arial" w:hAnsi="Arial" w:cs="Arial"/>
          <w:sz w:val="24"/>
          <w:szCs w:val="24"/>
        </w:rPr>
        <w:t xml:space="preserve">programme of modernisation for the village. </w:t>
      </w:r>
      <w:r w:rsidR="00BC16B5">
        <w:rPr>
          <w:rFonts w:ascii="Arial" w:hAnsi="Arial" w:cs="Arial"/>
          <w:sz w:val="24"/>
          <w:szCs w:val="24"/>
        </w:rPr>
        <w:t xml:space="preserve">Most of the </w:t>
      </w:r>
      <w:r w:rsidR="0074609B">
        <w:rPr>
          <w:rFonts w:ascii="Arial" w:hAnsi="Arial" w:cs="Arial"/>
          <w:sz w:val="24"/>
          <w:szCs w:val="24"/>
        </w:rPr>
        <w:t xml:space="preserve">old village’s </w:t>
      </w:r>
      <w:r w:rsidR="00EA7D32">
        <w:rPr>
          <w:rFonts w:ascii="Arial" w:hAnsi="Arial" w:cs="Arial"/>
          <w:sz w:val="24"/>
          <w:szCs w:val="24"/>
        </w:rPr>
        <w:t xml:space="preserve">traditional houses </w:t>
      </w:r>
      <w:r w:rsidR="00051697">
        <w:rPr>
          <w:rFonts w:ascii="Arial" w:hAnsi="Arial" w:cs="Arial"/>
          <w:sz w:val="24"/>
          <w:szCs w:val="24"/>
        </w:rPr>
        <w:t xml:space="preserve">and cottages were </w:t>
      </w:r>
      <w:r w:rsidR="002A1A43">
        <w:rPr>
          <w:rFonts w:ascii="Arial" w:hAnsi="Arial" w:cs="Arial"/>
          <w:sz w:val="24"/>
          <w:szCs w:val="24"/>
        </w:rPr>
        <w:t>bulldozed</w:t>
      </w:r>
      <w:r w:rsidR="0032309B">
        <w:rPr>
          <w:rFonts w:ascii="Arial" w:hAnsi="Arial" w:cs="Arial"/>
          <w:sz w:val="24"/>
          <w:szCs w:val="24"/>
        </w:rPr>
        <w:t xml:space="preserve"> and </w:t>
      </w:r>
      <w:r w:rsidR="002A1A43">
        <w:rPr>
          <w:rFonts w:ascii="Arial" w:hAnsi="Arial" w:cs="Arial"/>
          <w:sz w:val="24"/>
          <w:szCs w:val="24"/>
        </w:rPr>
        <w:t xml:space="preserve">then replaced with a modern council estate. </w:t>
      </w:r>
      <w:r w:rsidR="00C026E5">
        <w:rPr>
          <w:rFonts w:ascii="Arial" w:hAnsi="Arial" w:cs="Arial"/>
          <w:sz w:val="24"/>
          <w:szCs w:val="24"/>
        </w:rPr>
        <w:t xml:space="preserve">Since then, some </w:t>
      </w:r>
      <w:r w:rsidR="0012321C">
        <w:rPr>
          <w:rFonts w:ascii="Arial" w:hAnsi="Arial" w:cs="Arial"/>
          <w:sz w:val="24"/>
          <w:szCs w:val="24"/>
        </w:rPr>
        <w:t xml:space="preserve">modern, </w:t>
      </w:r>
      <w:r w:rsidR="00390373">
        <w:rPr>
          <w:rFonts w:ascii="Arial" w:hAnsi="Arial" w:cs="Arial"/>
          <w:sz w:val="24"/>
          <w:szCs w:val="24"/>
        </w:rPr>
        <w:t xml:space="preserve">private houses have been built in the area. However, the </w:t>
      </w:r>
      <w:r w:rsidR="000E1BEA">
        <w:rPr>
          <w:rFonts w:ascii="Arial" w:hAnsi="Arial" w:cs="Arial"/>
          <w:sz w:val="24"/>
          <w:szCs w:val="24"/>
        </w:rPr>
        <w:t xml:space="preserve">link </w:t>
      </w:r>
      <w:r w:rsidR="00390373">
        <w:rPr>
          <w:rFonts w:ascii="Arial" w:hAnsi="Arial" w:cs="Arial"/>
          <w:sz w:val="24"/>
          <w:szCs w:val="24"/>
        </w:rPr>
        <w:t xml:space="preserve">of </w:t>
      </w:r>
      <w:r w:rsidR="000E1BEA">
        <w:rPr>
          <w:rFonts w:ascii="Arial" w:hAnsi="Arial" w:cs="Arial"/>
          <w:sz w:val="24"/>
          <w:szCs w:val="24"/>
        </w:rPr>
        <w:t>Monkton</w:t>
      </w:r>
      <w:r w:rsidR="00390373">
        <w:rPr>
          <w:rFonts w:ascii="Arial" w:hAnsi="Arial" w:cs="Arial"/>
          <w:sz w:val="24"/>
          <w:szCs w:val="24"/>
        </w:rPr>
        <w:t xml:space="preserve"> </w:t>
      </w:r>
      <w:r w:rsidR="000E1BEA">
        <w:rPr>
          <w:rFonts w:ascii="Arial" w:hAnsi="Arial" w:cs="Arial"/>
          <w:sz w:val="24"/>
          <w:szCs w:val="24"/>
        </w:rPr>
        <w:t xml:space="preserve">and </w:t>
      </w:r>
      <w:r w:rsidR="00AA2F15">
        <w:rPr>
          <w:rFonts w:ascii="Arial" w:hAnsi="Arial" w:cs="Arial"/>
          <w:sz w:val="24"/>
          <w:szCs w:val="24"/>
        </w:rPr>
        <w:t>council</w:t>
      </w:r>
      <w:r w:rsidR="000E1BEA">
        <w:rPr>
          <w:rFonts w:ascii="Arial" w:hAnsi="Arial" w:cs="Arial"/>
          <w:sz w:val="24"/>
          <w:szCs w:val="24"/>
        </w:rPr>
        <w:t xml:space="preserve"> </w:t>
      </w:r>
      <w:r w:rsidR="00AA2F15">
        <w:rPr>
          <w:rFonts w:ascii="Arial" w:hAnsi="Arial" w:cs="Arial"/>
          <w:sz w:val="24"/>
          <w:szCs w:val="24"/>
        </w:rPr>
        <w:t xml:space="preserve">estates has been the same </w:t>
      </w:r>
      <w:r w:rsidR="00334516">
        <w:rPr>
          <w:rFonts w:ascii="Arial" w:hAnsi="Arial" w:cs="Arial"/>
          <w:sz w:val="24"/>
          <w:szCs w:val="24"/>
        </w:rPr>
        <w:t xml:space="preserve">since the first one was built in the 60s. Having said that, </w:t>
      </w:r>
      <w:r w:rsidR="00057A4F">
        <w:rPr>
          <w:rFonts w:ascii="Arial" w:hAnsi="Arial" w:cs="Arial"/>
          <w:sz w:val="24"/>
          <w:szCs w:val="24"/>
        </w:rPr>
        <w:t xml:space="preserve">Monkton is still a place </w:t>
      </w:r>
      <w:r w:rsidR="009D38AD">
        <w:rPr>
          <w:rFonts w:ascii="Arial" w:hAnsi="Arial" w:cs="Arial"/>
          <w:sz w:val="24"/>
          <w:szCs w:val="24"/>
        </w:rPr>
        <w:t>with a lot of hidden history</w:t>
      </w:r>
      <w:r w:rsidR="008E56BD">
        <w:rPr>
          <w:rFonts w:ascii="Arial" w:hAnsi="Arial" w:cs="Arial"/>
          <w:sz w:val="24"/>
          <w:szCs w:val="24"/>
        </w:rPr>
        <w:t xml:space="preserve">. And still has a very special place in a lot of the </w:t>
      </w:r>
      <w:r w:rsidR="00392931">
        <w:rPr>
          <w:rFonts w:ascii="Arial" w:hAnsi="Arial" w:cs="Arial"/>
          <w:sz w:val="24"/>
          <w:szCs w:val="24"/>
        </w:rPr>
        <w:t>communities’</w:t>
      </w:r>
      <w:r w:rsidR="008A6E2D">
        <w:rPr>
          <w:rFonts w:ascii="Arial" w:hAnsi="Arial" w:cs="Arial"/>
          <w:sz w:val="24"/>
          <w:szCs w:val="24"/>
        </w:rPr>
        <w:t xml:space="preserve"> hearts.</w:t>
      </w:r>
    </w:p>
    <w:p w14:paraId="0D5A49D2" w14:textId="77777777" w:rsidR="007F6766" w:rsidRDefault="007F6766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275FBBB" w14:textId="77777777" w:rsidR="00F5574E" w:rsidRDefault="00F5574E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E7522ED" w14:textId="29BF7EF3" w:rsidR="005B4E83" w:rsidRDefault="006F58CE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Location of Monkton</w:t>
      </w:r>
    </w:p>
    <w:p w14:paraId="26D5E39B" w14:textId="3AE98C63" w:rsidR="006F58CE" w:rsidRDefault="001708CD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1708CD">
        <w:rPr>
          <w:noProof/>
        </w:rPr>
        <w:drawing>
          <wp:inline distT="0" distB="0" distL="0" distR="0" wp14:anchorId="1E458BDB" wp14:editId="19039EA3">
            <wp:extent cx="5731510" cy="297434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4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D655F6" w14:textId="77777777" w:rsidR="002674D2" w:rsidRDefault="002674D2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A94707A" w14:textId="68A15FB1" w:rsidR="00890EC4" w:rsidRDefault="00723A90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the latest </w:t>
      </w:r>
      <w:r w:rsidR="003A3B04">
        <w:rPr>
          <w:rFonts w:ascii="Arial" w:hAnsi="Arial" w:cs="Arial"/>
          <w:sz w:val="24"/>
          <w:szCs w:val="24"/>
        </w:rPr>
        <w:t xml:space="preserve">Index of Multiple </w:t>
      </w:r>
      <w:r w:rsidR="00E57BD8">
        <w:rPr>
          <w:rFonts w:ascii="Arial" w:hAnsi="Arial" w:cs="Arial"/>
          <w:sz w:val="24"/>
          <w:szCs w:val="24"/>
        </w:rPr>
        <w:t xml:space="preserve">Deprivation (IMD) </w:t>
      </w:r>
      <w:r w:rsidR="0054508F">
        <w:rPr>
          <w:rFonts w:ascii="Arial" w:hAnsi="Arial" w:cs="Arial"/>
          <w:sz w:val="24"/>
          <w:szCs w:val="24"/>
        </w:rPr>
        <w:t xml:space="preserve">this area was ranked </w:t>
      </w:r>
      <w:r w:rsidR="00F60268" w:rsidRPr="00C80C41">
        <w:rPr>
          <w:rFonts w:ascii="Arial" w:hAnsi="Arial" w:cs="Arial"/>
          <w:b/>
          <w:bCs/>
          <w:sz w:val="24"/>
          <w:szCs w:val="24"/>
        </w:rPr>
        <w:t>80 out of 1</w:t>
      </w:r>
      <w:r w:rsidR="00DE4BA0" w:rsidRPr="00C80C41">
        <w:rPr>
          <w:rFonts w:ascii="Arial" w:hAnsi="Arial" w:cs="Arial"/>
          <w:b/>
          <w:bCs/>
          <w:sz w:val="24"/>
          <w:szCs w:val="24"/>
        </w:rPr>
        <w:t>,909</w:t>
      </w:r>
      <w:r w:rsidR="00DE4BA0">
        <w:rPr>
          <w:rFonts w:ascii="Arial" w:hAnsi="Arial" w:cs="Arial"/>
          <w:sz w:val="24"/>
          <w:szCs w:val="24"/>
        </w:rPr>
        <w:t xml:space="preserve"> in Wales. </w:t>
      </w:r>
      <w:r w:rsidR="002C6042">
        <w:rPr>
          <w:rFonts w:ascii="Arial" w:hAnsi="Arial" w:cs="Arial"/>
          <w:sz w:val="24"/>
          <w:szCs w:val="24"/>
        </w:rPr>
        <w:t xml:space="preserve">Where 1 was the most deprived and </w:t>
      </w:r>
      <w:r w:rsidR="00F96724">
        <w:rPr>
          <w:rFonts w:ascii="Arial" w:hAnsi="Arial" w:cs="Arial"/>
          <w:sz w:val="24"/>
          <w:szCs w:val="24"/>
        </w:rPr>
        <w:t>1,909 was the least deprived</w:t>
      </w:r>
      <w:r w:rsidR="007B08A3">
        <w:rPr>
          <w:rFonts w:ascii="Arial" w:hAnsi="Arial" w:cs="Arial"/>
          <w:sz w:val="24"/>
          <w:szCs w:val="24"/>
        </w:rPr>
        <w:t xml:space="preserve"> (</w:t>
      </w:r>
      <w:r w:rsidR="0045152E">
        <w:rPr>
          <w:rFonts w:ascii="Arial" w:hAnsi="Arial" w:cs="Arial"/>
          <w:sz w:val="24"/>
          <w:szCs w:val="24"/>
        </w:rPr>
        <w:t>Uk</w:t>
      </w:r>
      <w:r w:rsidR="007B08A3">
        <w:rPr>
          <w:rFonts w:ascii="Arial" w:hAnsi="Arial" w:cs="Arial"/>
          <w:sz w:val="24"/>
          <w:szCs w:val="24"/>
        </w:rPr>
        <w:t xml:space="preserve">localarea.com). </w:t>
      </w:r>
      <w:r w:rsidR="00F32764">
        <w:rPr>
          <w:rFonts w:ascii="Arial" w:hAnsi="Arial" w:cs="Arial"/>
          <w:sz w:val="24"/>
          <w:szCs w:val="24"/>
        </w:rPr>
        <w:t xml:space="preserve">The result of this comes from </w:t>
      </w:r>
      <w:r w:rsidR="00940326">
        <w:rPr>
          <w:rFonts w:ascii="Arial" w:hAnsi="Arial" w:cs="Arial"/>
          <w:sz w:val="24"/>
          <w:szCs w:val="24"/>
        </w:rPr>
        <w:t xml:space="preserve">income, employment, health, education, barriers to services, housing, </w:t>
      </w:r>
      <w:r w:rsidR="002304AB">
        <w:rPr>
          <w:rFonts w:ascii="Arial" w:hAnsi="Arial" w:cs="Arial"/>
          <w:sz w:val="24"/>
          <w:szCs w:val="24"/>
        </w:rPr>
        <w:t xml:space="preserve">living environment and community safety. </w:t>
      </w:r>
      <w:r w:rsidR="00294D17">
        <w:rPr>
          <w:rFonts w:ascii="Arial" w:hAnsi="Arial" w:cs="Arial"/>
          <w:sz w:val="24"/>
          <w:szCs w:val="24"/>
        </w:rPr>
        <w:t>With this result only being 4</w:t>
      </w:r>
      <w:r w:rsidR="00F56D54">
        <w:rPr>
          <w:rFonts w:ascii="Arial" w:hAnsi="Arial" w:cs="Arial"/>
          <w:sz w:val="24"/>
          <w:szCs w:val="24"/>
        </w:rPr>
        <w:t>% better than the other areas in Wales</w:t>
      </w:r>
      <w:r w:rsidR="006536EE">
        <w:rPr>
          <w:rFonts w:ascii="Arial" w:hAnsi="Arial" w:cs="Arial"/>
          <w:sz w:val="24"/>
          <w:szCs w:val="24"/>
        </w:rPr>
        <w:t>.</w:t>
      </w:r>
    </w:p>
    <w:p w14:paraId="48628F4F" w14:textId="11E10157" w:rsidR="00890EC4" w:rsidRDefault="001F505F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Monkton</w:t>
      </w:r>
      <w:r w:rsidR="00181FFC">
        <w:rPr>
          <w:rFonts w:ascii="Arial" w:hAnsi="Arial" w:cs="Arial"/>
          <w:sz w:val="24"/>
          <w:szCs w:val="24"/>
        </w:rPr>
        <w:t xml:space="preserve"> </w:t>
      </w:r>
      <w:r w:rsidR="00DC466B">
        <w:rPr>
          <w:rFonts w:ascii="Arial" w:hAnsi="Arial" w:cs="Arial"/>
          <w:sz w:val="24"/>
          <w:szCs w:val="24"/>
        </w:rPr>
        <w:t xml:space="preserve">is a very deprived place to </w:t>
      </w:r>
      <w:r w:rsidR="00813202">
        <w:rPr>
          <w:rFonts w:ascii="Arial" w:hAnsi="Arial" w:cs="Arial"/>
          <w:sz w:val="24"/>
          <w:szCs w:val="24"/>
        </w:rPr>
        <w:t>live and</w:t>
      </w:r>
      <w:r w:rsidR="00206E71">
        <w:rPr>
          <w:rFonts w:ascii="Arial" w:hAnsi="Arial" w:cs="Arial"/>
          <w:sz w:val="24"/>
          <w:szCs w:val="24"/>
        </w:rPr>
        <w:t xml:space="preserve"> is known for being a very rundo</w:t>
      </w:r>
      <w:r w:rsidR="009039F3">
        <w:rPr>
          <w:rFonts w:ascii="Arial" w:hAnsi="Arial" w:cs="Arial"/>
          <w:sz w:val="24"/>
          <w:szCs w:val="24"/>
        </w:rPr>
        <w:t>wn place to live</w:t>
      </w:r>
      <w:r w:rsidR="003174B3">
        <w:rPr>
          <w:rFonts w:ascii="Arial" w:hAnsi="Arial" w:cs="Arial"/>
          <w:sz w:val="24"/>
          <w:szCs w:val="24"/>
        </w:rPr>
        <w:t xml:space="preserve">. The housing </w:t>
      </w:r>
      <w:r w:rsidR="00813202">
        <w:rPr>
          <w:rFonts w:ascii="Arial" w:hAnsi="Arial" w:cs="Arial"/>
          <w:sz w:val="24"/>
          <w:szCs w:val="24"/>
        </w:rPr>
        <w:t>estates</w:t>
      </w:r>
      <w:r w:rsidR="003174B3">
        <w:rPr>
          <w:rFonts w:ascii="Arial" w:hAnsi="Arial" w:cs="Arial"/>
          <w:sz w:val="24"/>
          <w:szCs w:val="24"/>
        </w:rPr>
        <w:t xml:space="preserve"> in the village is known </w:t>
      </w:r>
      <w:r w:rsidR="00813202">
        <w:rPr>
          <w:rFonts w:ascii="Arial" w:hAnsi="Arial" w:cs="Arial"/>
          <w:sz w:val="24"/>
          <w:szCs w:val="24"/>
        </w:rPr>
        <w:t>for housing families which are under privileged or struggling with poverty</w:t>
      </w:r>
      <w:r w:rsidR="004A6C48">
        <w:rPr>
          <w:rFonts w:ascii="Arial" w:hAnsi="Arial" w:cs="Arial"/>
          <w:sz w:val="24"/>
          <w:szCs w:val="24"/>
        </w:rPr>
        <w:t xml:space="preserve"> or single- parent families.</w:t>
      </w:r>
    </w:p>
    <w:p w14:paraId="0E5A76F1" w14:textId="7FFD19A1" w:rsidR="00491B93" w:rsidRDefault="00A84534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Monkton is </w:t>
      </w:r>
      <w:r w:rsidR="004E3EA5">
        <w:rPr>
          <w:rFonts w:ascii="Arial" w:hAnsi="Arial" w:cs="Arial"/>
          <w:sz w:val="24"/>
          <w:szCs w:val="24"/>
        </w:rPr>
        <w:t xml:space="preserve">a little village which is </w:t>
      </w:r>
      <w:r w:rsidR="005B3927">
        <w:rPr>
          <w:rFonts w:ascii="Arial" w:hAnsi="Arial" w:cs="Arial"/>
          <w:sz w:val="24"/>
          <w:szCs w:val="24"/>
        </w:rPr>
        <w:t>struggling</w:t>
      </w:r>
      <w:r w:rsidR="004E3EA5">
        <w:rPr>
          <w:rFonts w:ascii="Arial" w:hAnsi="Arial" w:cs="Arial"/>
          <w:sz w:val="24"/>
          <w:szCs w:val="24"/>
        </w:rPr>
        <w:t xml:space="preserve"> </w:t>
      </w:r>
      <w:r w:rsidR="005B3927">
        <w:rPr>
          <w:rFonts w:ascii="Arial" w:hAnsi="Arial" w:cs="Arial"/>
          <w:sz w:val="24"/>
          <w:szCs w:val="24"/>
        </w:rPr>
        <w:t>with poverty</w:t>
      </w:r>
      <w:r w:rsidR="00D64144">
        <w:rPr>
          <w:rFonts w:ascii="Arial" w:hAnsi="Arial" w:cs="Arial"/>
          <w:sz w:val="24"/>
          <w:szCs w:val="24"/>
        </w:rPr>
        <w:t xml:space="preserve">, its theme of a tight-knit and close community has always remained the same. As even now </w:t>
      </w:r>
      <w:r w:rsidR="00911C50">
        <w:rPr>
          <w:rFonts w:ascii="Arial" w:hAnsi="Arial" w:cs="Arial"/>
          <w:sz w:val="24"/>
          <w:szCs w:val="24"/>
        </w:rPr>
        <w:t xml:space="preserve">a lot of </w:t>
      </w:r>
      <w:r w:rsidR="00737FAF">
        <w:rPr>
          <w:rFonts w:ascii="Arial" w:hAnsi="Arial" w:cs="Arial"/>
          <w:sz w:val="24"/>
          <w:szCs w:val="24"/>
        </w:rPr>
        <w:t xml:space="preserve">members of the same </w:t>
      </w:r>
      <w:r w:rsidR="00911C50">
        <w:rPr>
          <w:rFonts w:ascii="Arial" w:hAnsi="Arial" w:cs="Arial"/>
          <w:sz w:val="24"/>
          <w:szCs w:val="24"/>
        </w:rPr>
        <w:t>families live in village</w:t>
      </w:r>
      <w:r w:rsidR="003A4D26">
        <w:rPr>
          <w:rFonts w:ascii="Arial" w:hAnsi="Arial" w:cs="Arial"/>
          <w:sz w:val="24"/>
          <w:szCs w:val="24"/>
        </w:rPr>
        <w:t xml:space="preserve">. A lot of locals </w:t>
      </w:r>
      <w:r w:rsidR="004B1CB7">
        <w:rPr>
          <w:rFonts w:ascii="Arial" w:hAnsi="Arial" w:cs="Arial"/>
          <w:sz w:val="24"/>
          <w:szCs w:val="24"/>
        </w:rPr>
        <w:t xml:space="preserve">are either related to or know of other very well. </w:t>
      </w:r>
      <w:r w:rsidR="00282FA0">
        <w:rPr>
          <w:rFonts w:ascii="Arial" w:hAnsi="Arial" w:cs="Arial"/>
          <w:sz w:val="24"/>
          <w:szCs w:val="24"/>
        </w:rPr>
        <w:t>It is fair to say that the community feeling inside Monkton has not changed sinc</w:t>
      </w:r>
      <w:r w:rsidR="007275A5">
        <w:rPr>
          <w:rFonts w:ascii="Arial" w:hAnsi="Arial" w:cs="Arial"/>
          <w:sz w:val="24"/>
          <w:szCs w:val="24"/>
        </w:rPr>
        <w:t xml:space="preserve">e the big </w:t>
      </w:r>
      <w:r w:rsidR="00A14641">
        <w:rPr>
          <w:rFonts w:ascii="Arial" w:hAnsi="Arial" w:cs="Arial"/>
          <w:sz w:val="24"/>
          <w:szCs w:val="24"/>
        </w:rPr>
        <w:t xml:space="preserve">boom of council </w:t>
      </w:r>
      <w:r w:rsidR="00D64D37">
        <w:rPr>
          <w:rFonts w:ascii="Arial" w:hAnsi="Arial" w:cs="Arial"/>
          <w:sz w:val="24"/>
          <w:szCs w:val="24"/>
        </w:rPr>
        <w:t xml:space="preserve">housing </w:t>
      </w:r>
      <w:r w:rsidR="00BE002E">
        <w:rPr>
          <w:rFonts w:ascii="Arial" w:hAnsi="Arial" w:cs="Arial"/>
          <w:sz w:val="24"/>
          <w:szCs w:val="24"/>
        </w:rPr>
        <w:t xml:space="preserve">during the 1960s. </w:t>
      </w:r>
      <w:r w:rsidR="00BA1F64">
        <w:rPr>
          <w:rFonts w:ascii="Arial" w:hAnsi="Arial" w:cs="Arial"/>
          <w:sz w:val="24"/>
          <w:szCs w:val="24"/>
        </w:rPr>
        <w:t xml:space="preserve">There are a few different facilities which </w:t>
      </w:r>
      <w:r w:rsidR="00D04BF0">
        <w:rPr>
          <w:rFonts w:ascii="Arial" w:hAnsi="Arial" w:cs="Arial"/>
          <w:sz w:val="24"/>
          <w:szCs w:val="24"/>
        </w:rPr>
        <w:t xml:space="preserve">keep this community close together including the </w:t>
      </w:r>
      <w:r w:rsidR="00A4054E">
        <w:rPr>
          <w:rFonts w:ascii="Arial" w:hAnsi="Arial" w:cs="Arial"/>
          <w:sz w:val="24"/>
          <w:szCs w:val="24"/>
        </w:rPr>
        <w:t>award-winning</w:t>
      </w:r>
      <w:r w:rsidR="00D04BF0">
        <w:rPr>
          <w:rFonts w:ascii="Arial" w:hAnsi="Arial" w:cs="Arial"/>
          <w:sz w:val="24"/>
          <w:szCs w:val="24"/>
        </w:rPr>
        <w:t xml:space="preserve"> community primary school and community run community centre</w:t>
      </w:r>
      <w:r w:rsidR="000040F8">
        <w:rPr>
          <w:rFonts w:ascii="Arial" w:hAnsi="Arial" w:cs="Arial"/>
          <w:sz w:val="24"/>
          <w:szCs w:val="24"/>
        </w:rPr>
        <w:t xml:space="preserve">, both will be explored </w:t>
      </w:r>
      <w:r w:rsidR="00A4054E">
        <w:rPr>
          <w:rFonts w:ascii="Arial" w:hAnsi="Arial" w:cs="Arial"/>
          <w:sz w:val="24"/>
          <w:szCs w:val="24"/>
        </w:rPr>
        <w:t xml:space="preserve">further </w:t>
      </w:r>
      <w:proofErr w:type="gramStart"/>
      <w:r w:rsidR="00A4054E">
        <w:rPr>
          <w:rFonts w:ascii="Arial" w:hAnsi="Arial" w:cs="Arial"/>
          <w:sz w:val="24"/>
          <w:szCs w:val="24"/>
        </w:rPr>
        <w:t>later on</w:t>
      </w:r>
      <w:proofErr w:type="gramEnd"/>
      <w:r w:rsidR="00A4054E">
        <w:rPr>
          <w:rFonts w:ascii="Arial" w:hAnsi="Arial" w:cs="Arial"/>
          <w:sz w:val="24"/>
          <w:szCs w:val="24"/>
        </w:rPr>
        <w:t xml:space="preserve"> in this community profile.</w:t>
      </w:r>
    </w:p>
    <w:p w14:paraId="49B11028" w14:textId="2BCD2A14" w:rsidR="00A6243A" w:rsidRDefault="00A6243A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8298112" w14:textId="501A33B9" w:rsidR="00491B93" w:rsidRDefault="00491B93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EEC088D" w14:textId="77777777" w:rsidR="00A4054E" w:rsidRDefault="00A4054E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FE3E2B4" w14:textId="77777777" w:rsidR="00055C65" w:rsidRDefault="00055C65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90A3211" w14:textId="77777777" w:rsidR="00055C65" w:rsidRDefault="00055C65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A8BCEE6" w14:textId="77777777" w:rsidR="00055C65" w:rsidRDefault="00055C65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160F9A2" w14:textId="78D40D04" w:rsidR="00D978C2" w:rsidRDefault="00D978C2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D978C2">
        <w:rPr>
          <w:rFonts w:ascii="Arial" w:hAnsi="Arial" w:cs="Arial"/>
          <w:b/>
          <w:bCs/>
          <w:sz w:val="28"/>
          <w:szCs w:val="28"/>
          <w:u w:val="single"/>
        </w:rPr>
        <w:lastRenderedPageBreak/>
        <w:t>Housing</w:t>
      </w:r>
      <w:r w:rsidR="00352F6E">
        <w:rPr>
          <w:rFonts w:ascii="Arial" w:hAnsi="Arial" w:cs="Arial"/>
          <w:b/>
          <w:bCs/>
          <w:sz w:val="28"/>
          <w:szCs w:val="28"/>
          <w:u w:val="single"/>
        </w:rPr>
        <w:t xml:space="preserve"> and </w:t>
      </w:r>
      <w:r w:rsidR="00217316">
        <w:rPr>
          <w:rFonts w:ascii="Arial" w:hAnsi="Arial" w:cs="Arial"/>
          <w:b/>
          <w:bCs/>
          <w:sz w:val="28"/>
          <w:szCs w:val="28"/>
          <w:u w:val="single"/>
        </w:rPr>
        <w:t>P</w:t>
      </w:r>
      <w:r w:rsidR="00352F6E">
        <w:rPr>
          <w:rFonts w:ascii="Arial" w:hAnsi="Arial" w:cs="Arial"/>
          <w:b/>
          <w:bCs/>
          <w:sz w:val="28"/>
          <w:szCs w:val="28"/>
          <w:u w:val="single"/>
        </w:rPr>
        <w:t>opulation</w:t>
      </w:r>
      <w:r w:rsidRPr="00D978C2">
        <w:rPr>
          <w:rFonts w:ascii="Arial" w:hAnsi="Arial" w:cs="Arial"/>
          <w:b/>
          <w:bCs/>
          <w:sz w:val="28"/>
          <w:szCs w:val="28"/>
          <w:u w:val="single"/>
        </w:rPr>
        <w:t xml:space="preserve"> in Monkton</w:t>
      </w:r>
    </w:p>
    <w:p w14:paraId="7CAC83AE" w14:textId="7A0444CA" w:rsidR="00232FBF" w:rsidRDefault="00FD1B59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010C77">
        <w:rPr>
          <w:rFonts w:ascii="Arial" w:hAnsi="Arial" w:cs="Arial"/>
          <w:sz w:val="24"/>
          <w:szCs w:val="24"/>
        </w:rPr>
        <w:t xml:space="preserve"> the 2011 Census</w:t>
      </w:r>
      <w:r w:rsidR="00F23A14">
        <w:rPr>
          <w:rFonts w:ascii="Arial" w:hAnsi="Arial" w:cs="Arial"/>
          <w:sz w:val="24"/>
          <w:szCs w:val="24"/>
        </w:rPr>
        <w:t>, there is a total population in Monkton of</w:t>
      </w:r>
      <w:r w:rsidR="00AC2D90">
        <w:rPr>
          <w:rFonts w:ascii="Arial" w:hAnsi="Arial" w:cs="Arial"/>
          <w:sz w:val="24"/>
          <w:szCs w:val="24"/>
        </w:rPr>
        <w:t xml:space="preserve"> 1650 </w:t>
      </w:r>
      <w:r w:rsidR="003E4DB6">
        <w:rPr>
          <w:rFonts w:ascii="Arial" w:hAnsi="Arial" w:cs="Arial"/>
          <w:sz w:val="24"/>
          <w:szCs w:val="24"/>
        </w:rPr>
        <w:t xml:space="preserve">people. Made up of </w:t>
      </w:r>
      <w:r w:rsidR="009370AA">
        <w:rPr>
          <w:rFonts w:ascii="Arial" w:hAnsi="Arial" w:cs="Arial"/>
          <w:sz w:val="24"/>
          <w:szCs w:val="24"/>
        </w:rPr>
        <w:t xml:space="preserve">770 males and </w:t>
      </w:r>
      <w:r w:rsidR="00D00AEC">
        <w:rPr>
          <w:rFonts w:ascii="Arial" w:hAnsi="Arial" w:cs="Arial"/>
          <w:sz w:val="24"/>
          <w:szCs w:val="24"/>
        </w:rPr>
        <w:t xml:space="preserve">880 females. </w:t>
      </w:r>
      <w:r w:rsidR="003F57F3">
        <w:rPr>
          <w:rFonts w:ascii="Arial" w:hAnsi="Arial" w:cs="Arial"/>
          <w:sz w:val="24"/>
          <w:szCs w:val="24"/>
        </w:rPr>
        <w:t xml:space="preserve">There is also </w:t>
      </w:r>
      <w:r w:rsidR="00EB1796">
        <w:rPr>
          <w:rFonts w:ascii="Arial" w:hAnsi="Arial" w:cs="Arial"/>
          <w:sz w:val="24"/>
          <w:szCs w:val="24"/>
        </w:rPr>
        <w:t xml:space="preserve">14 </w:t>
      </w:r>
      <w:r w:rsidR="00724BDA">
        <w:rPr>
          <w:rFonts w:ascii="Arial" w:hAnsi="Arial" w:cs="Arial"/>
          <w:sz w:val="24"/>
          <w:szCs w:val="24"/>
        </w:rPr>
        <w:t>schoolchildren</w:t>
      </w:r>
      <w:r w:rsidR="00EB1796">
        <w:rPr>
          <w:rFonts w:ascii="Arial" w:hAnsi="Arial" w:cs="Arial"/>
          <w:sz w:val="24"/>
          <w:szCs w:val="24"/>
        </w:rPr>
        <w:t xml:space="preserve"> or students</w:t>
      </w:r>
      <w:r w:rsidR="00724BDA">
        <w:rPr>
          <w:rFonts w:ascii="Arial" w:hAnsi="Arial" w:cs="Arial"/>
          <w:sz w:val="24"/>
          <w:szCs w:val="24"/>
        </w:rPr>
        <w:t xml:space="preserve">, aged 4 or over who </w:t>
      </w:r>
      <w:r w:rsidR="000B3833">
        <w:rPr>
          <w:rFonts w:ascii="Arial" w:hAnsi="Arial" w:cs="Arial"/>
          <w:sz w:val="24"/>
          <w:szCs w:val="24"/>
        </w:rPr>
        <w:t xml:space="preserve">are </w:t>
      </w:r>
      <w:r w:rsidR="00035246">
        <w:rPr>
          <w:rFonts w:ascii="Arial" w:hAnsi="Arial" w:cs="Arial"/>
          <w:sz w:val="24"/>
          <w:szCs w:val="24"/>
        </w:rPr>
        <w:t xml:space="preserve">at their non-term time address living in Monkton. </w:t>
      </w:r>
      <w:r w:rsidR="00AE4AC9">
        <w:rPr>
          <w:rFonts w:ascii="Arial" w:hAnsi="Arial" w:cs="Arial"/>
          <w:sz w:val="24"/>
          <w:szCs w:val="24"/>
        </w:rPr>
        <w:t xml:space="preserve">There are 0 </w:t>
      </w:r>
      <w:r w:rsidR="00746B46">
        <w:rPr>
          <w:rFonts w:ascii="Arial" w:hAnsi="Arial" w:cs="Arial"/>
          <w:sz w:val="24"/>
          <w:szCs w:val="24"/>
        </w:rPr>
        <w:t xml:space="preserve">people in Monkton who live in </w:t>
      </w:r>
      <w:r w:rsidR="00010C77">
        <w:rPr>
          <w:rFonts w:ascii="Arial" w:hAnsi="Arial" w:cs="Arial"/>
          <w:sz w:val="24"/>
          <w:szCs w:val="24"/>
        </w:rPr>
        <w:t>a</w:t>
      </w:r>
      <w:r w:rsidR="00746B46">
        <w:rPr>
          <w:rFonts w:ascii="Arial" w:hAnsi="Arial" w:cs="Arial"/>
          <w:sz w:val="24"/>
          <w:szCs w:val="24"/>
        </w:rPr>
        <w:t xml:space="preserve"> </w:t>
      </w:r>
      <w:r w:rsidR="00E962C8" w:rsidRPr="00E962C8">
        <w:rPr>
          <w:rFonts w:ascii="Arial" w:hAnsi="Arial" w:cs="Arial"/>
          <w:sz w:val="24"/>
          <w:szCs w:val="24"/>
        </w:rPr>
        <w:t>communal establishment</w:t>
      </w:r>
      <w:r w:rsidR="00E962C8">
        <w:rPr>
          <w:rFonts w:ascii="Arial" w:hAnsi="Arial" w:cs="Arial"/>
          <w:sz w:val="24"/>
          <w:szCs w:val="24"/>
        </w:rPr>
        <w:t>.</w:t>
      </w:r>
    </w:p>
    <w:p w14:paraId="48A481BB" w14:textId="10D000C8" w:rsidR="007A47B3" w:rsidRDefault="00865F2F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</w:t>
      </w:r>
      <w:r w:rsidR="00022B15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736 housing spaces in Monkton in total. </w:t>
      </w:r>
      <w:r w:rsidR="00022B15">
        <w:rPr>
          <w:rFonts w:ascii="Arial" w:hAnsi="Arial" w:cs="Arial"/>
          <w:sz w:val="24"/>
          <w:szCs w:val="24"/>
        </w:rPr>
        <w:t xml:space="preserve">With </w:t>
      </w:r>
      <w:r w:rsidR="00495FD1">
        <w:rPr>
          <w:rFonts w:ascii="Arial" w:hAnsi="Arial" w:cs="Arial"/>
          <w:sz w:val="24"/>
          <w:szCs w:val="24"/>
        </w:rPr>
        <w:t xml:space="preserve">will </w:t>
      </w:r>
      <w:r w:rsidR="000F6076">
        <w:rPr>
          <w:rFonts w:ascii="Arial" w:hAnsi="Arial" w:cs="Arial"/>
          <w:sz w:val="24"/>
          <w:szCs w:val="24"/>
        </w:rPr>
        <w:t>categories</w:t>
      </w:r>
      <w:r w:rsidR="00495FD1">
        <w:rPr>
          <w:rFonts w:ascii="Arial" w:hAnsi="Arial" w:cs="Arial"/>
          <w:sz w:val="24"/>
          <w:szCs w:val="24"/>
        </w:rPr>
        <w:t xml:space="preserve"> within all dwelling types being </w:t>
      </w:r>
      <w:r w:rsidR="000F6076">
        <w:rPr>
          <w:rFonts w:ascii="Arial" w:hAnsi="Arial" w:cs="Arial"/>
          <w:sz w:val="24"/>
          <w:szCs w:val="24"/>
        </w:rPr>
        <w:t>735</w:t>
      </w:r>
      <w:r w:rsidR="00C86042">
        <w:rPr>
          <w:rFonts w:ascii="Arial" w:hAnsi="Arial" w:cs="Arial"/>
          <w:sz w:val="24"/>
          <w:szCs w:val="24"/>
        </w:rPr>
        <w:t>. There are then 7</w:t>
      </w:r>
      <w:r w:rsidR="00B03022">
        <w:rPr>
          <w:rFonts w:ascii="Arial" w:hAnsi="Arial" w:cs="Arial"/>
          <w:sz w:val="24"/>
          <w:szCs w:val="24"/>
        </w:rPr>
        <w:t xml:space="preserve">34 unshared dwelling type houses in Monkton. </w:t>
      </w:r>
      <w:r w:rsidR="007512A6">
        <w:rPr>
          <w:rFonts w:ascii="Arial" w:hAnsi="Arial" w:cs="Arial"/>
          <w:sz w:val="24"/>
          <w:szCs w:val="24"/>
        </w:rPr>
        <w:t xml:space="preserve">According to this Census in 2011 there </w:t>
      </w:r>
      <w:r w:rsidR="00244332">
        <w:rPr>
          <w:rFonts w:ascii="Arial" w:hAnsi="Arial" w:cs="Arial"/>
          <w:sz w:val="24"/>
          <w:szCs w:val="24"/>
        </w:rPr>
        <w:t xml:space="preserve">is also 1 shared dwelling of </w:t>
      </w:r>
      <w:r w:rsidR="00C45706">
        <w:rPr>
          <w:rFonts w:ascii="Arial" w:hAnsi="Arial" w:cs="Arial"/>
          <w:sz w:val="24"/>
          <w:szCs w:val="24"/>
        </w:rPr>
        <w:t>two household spaces</w:t>
      </w:r>
      <w:r w:rsidR="00A93F81">
        <w:rPr>
          <w:rFonts w:ascii="Arial" w:hAnsi="Arial" w:cs="Arial"/>
          <w:sz w:val="24"/>
          <w:szCs w:val="24"/>
        </w:rPr>
        <w:t xml:space="preserve">, and there is 0 shared dwelling of three or more </w:t>
      </w:r>
      <w:r w:rsidR="00282813">
        <w:rPr>
          <w:rFonts w:ascii="Arial" w:hAnsi="Arial" w:cs="Arial"/>
          <w:sz w:val="24"/>
          <w:szCs w:val="24"/>
        </w:rPr>
        <w:t xml:space="preserve">household spaces. </w:t>
      </w:r>
      <w:r w:rsidR="00891AD5">
        <w:rPr>
          <w:rFonts w:ascii="Arial" w:hAnsi="Arial" w:cs="Arial"/>
          <w:sz w:val="24"/>
          <w:szCs w:val="24"/>
        </w:rPr>
        <w:t xml:space="preserve">In Monkton, </w:t>
      </w:r>
      <w:r w:rsidR="00B01E7F">
        <w:rPr>
          <w:rFonts w:ascii="Arial" w:hAnsi="Arial" w:cs="Arial"/>
          <w:sz w:val="24"/>
          <w:szCs w:val="24"/>
        </w:rPr>
        <w:t xml:space="preserve">the number of household spaces with one or more usual residents is </w:t>
      </w:r>
      <w:r w:rsidR="00DB10FB">
        <w:rPr>
          <w:rFonts w:ascii="Arial" w:hAnsi="Arial" w:cs="Arial"/>
          <w:sz w:val="24"/>
          <w:szCs w:val="24"/>
        </w:rPr>
        <w:t xml:space="preserve">707. </w:t>
      </w:r>
      <w:r w:rsidR="00E95CBB">
        <w:rPr>
          <w:rFonts w:ascii="Arial" w:hAnsi="Arial" w:cs="Arial"/>
          <w:sz w:val="24"/>
          <w:szCs w:val="24"/>
        </w:rPr>
        <w:t xml:space="preserve">There </w:t>
      </w:r>
      <w:r w:rsidR="002C4740">
        <w:rPr>
          <w:rFonts w:ascii="Arial" w:hAnsi="Arial" w:cs="Arial"/>
          <w:sz w:val="24"/>
          <w:szCs w:val="24"/>
        </w:rPr>
        <w:t>are</w:t>
      </w:r>
      <w:r w:rsidR="00E95CBB">
        <w:rPr>
          <w:rFonts w:ascii="Arial" w:hAnsi="Arial" w:cs="Arial"/>
          <w:sz w:val="24"/>
          <w:szCs w:val="24"/>
        </w:rPr>
        <w:t xml:space="preserve"> also 29 household spaces with </w:t>
      </w:r>
      <w:r w:rsidR="00D20A60">
        <w:rPr>
          <w:rFonts w:ascii="Arial" w:hAnsi="Arial" w:cs="Arial"/>
          <w:sz w:val="24"/>
          <w:szCs w:val="24"/>
        </w:rPr>
        <w:t>no usual residents in the village.</w:t>
      </w:r>
    </w:p>
    <w:p w14:paraId="75518149" w14:textId="16BAB4D4" w:rsidR="002C4740" w:rsidRDefault="002C4740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Monkton there is 105 </w:t>
      </w:r>
      <w:r w:rsidR="006C4590">
        <w:rPr>
          <w:rFonts w:ascii="Arial" w:hAnsi="Arial" w:cs="Arial"/>
          <w:sz w:val="24"/>
          <w:szCs w:val="24"/>
        </w:rPr>
        <w:t xml:space="preserve">detached </w:t>
      </w:r>
      <w:r w:rsidR="009D4CD1">
        <w:rPr>
          <w:rFonts w:ascii="Arial" w:hAnsi="Arial" w:cs="Arial"/>
          <w:sz w:val="24"/>
          <w:szCs w:val="24"/>
        </w:rPr>
        <w:t>whole houses or bungalows.</w:t>
      </w:r>
      <w:r w:rsidR="00810419">
        <w:rPr>
          <w:rFonts w:ascii="Arial" w:hAnsi="Arial" w:cs="Arial"/>
          <w:sz w:val="24"/>
          <w:szCs w:val="24"/>
        </w:rPr>
        <w:t xml:space="preserve"> With the number of semi-</w:t>
      </w:r>
      <w:r w:rsidR="00AC7E64">
        <w:rPr>
          <w:rFonts w:ascii="Arial" w:hAnsi="Arial" w:cs="Arial"/>
          <w:sz w:val="24"/>
          <w:szCs w:val="24"/>
        </w:rPr>
        <w:t xml:space="preserve">detached whole houses or bungalows being </w:t>
      </w:r>
      <w:r w:rsidR="00565CE8">
        <w:rPr>
          <w:rFonts w:ascii="Arial" w:hAnsi="Arial" w:cs="Arial"/>
          <w:sz w:val="24"/>
          <w:szCs w:val="24"/>
        </w:rPr>
        <w:t xml:space="preserve">215. </w:t>
      </w:r>
      <w:r w:rsidR="00CE3042">
        <w:rPr>
          <w:rFonts w:ascii="Arial" w:hAnsi="Arial" w:cs="Arial"/>
          <w:sz w:val="24"/>
          <w:szCs w:val="24"/>
        </w:rPr>
        <w:t xml:space="preserve">There are also </w:t>
      </w:r>
      <w:r w:rsidR="00141217">
        <w:rPr>
          <w:rFonts w:ascii="Arial" w:hAnsi="Arial" w:cs="Arial"/>
          <w:sz w:val="24"/>
          <w:szCs w:val="24"/>
        </w:rPr>
        <w:t xml:space="preserve">293 terraced whole houses or bungalows in the village, including end of terraced houses. </w:t>
      </w:r>
      <w:r w:rsidR="009C75BC">
        <w:rPr>
          <w:rFonts w:ascii="Arial" w:hAnsi="Arial" w:cs="Arial"/>
          <w:sz w:val="24"/>
          <w:szCs w:val="24"/>
        </w:rPr>
        <w:t xml:space="preserve">There are </w:t>
      </w:r>
      <w:r w:rsidR="00887DF8">
        <w:rPr>
          <w:rFonts w:ascii="Arial" w:hAnsi="Arial" w:cs="Arial"/>
          <w:sz w:val="24"/>
          <w:szCs w:val="24"/>
        </w:rPr>
        <w:t xml:space="preserve">70 </w:t>
      </w:r>
      <w:r w:rsidR="00976CC1">
        <w:rPr>
          <w:rFonts w:ascii="Arial" w:hAnsi="Arial" w:cs="Arial"/>
          <w:sz w:val="24"/>
          <w:szCs w:val="24"/>
        </w:rPr>
        <w:t xml:space="preserve">flats or maisonettes or </w:t>
      </w:r>
      <w:r w:rsidR="00AF767F">
        <w:rPr>
          <w:rFonts w:ascii="Arial" w:hAnsi="Arial" w:cs="Arial"/>
          <w:sz w:val="24"/>
          <w:szCs w:val="24"/>
        </w:rPr>
        <w:t xml:space="preserve">apartments in Monkton which have been </w:t>
      </w:r>
      <w:r w:rsidR="00353801">
        <w:rPr>
          <w:rFonts w:ascii="Arial" w:hAnsi="Arial" w:cs="Arial"/>
          <w:sz w:val="24"/>
          <w:szCs w:val="24"/>
        </w:rPr>
        <w:t>purposely</w:t>
      </w:r>
      <w:r w:rsidR="00CD5D56">
        <w:rPr>
          <w:rFonts w:ascii="Arial" w:hAnsi="Arial" w:cs="Arial"/>
          <w:sz w:val="24"/>
          <w:szCs w:val="24"/>
        </w:rPr>
        <w:t xml:space="preserve"> built </w:t>
      </w:r>
      <w:r w:rsidR="004C1E84">
        <w:rPr>
          <w:rFonts w:ascii="Arial" w:hAnsi="Arial" w:cs="Arial"/>
          <w:sz w:val="24"/>
          <w:szCs w:val="24"/>
        </w:rPr>
        <w:t>for</w:t>
      </w:r>
      <w:r w:rsidR="00635CBE">
        <w:rPr>
          <w:rFonts w:ascii="Arial" w:hAnsi="Arial" w:cs="Arial"/>
          <w:sz w:val="24"/>
          <w:szCs w:val="24"/>
        </w:rPr>
        <w:t xml:space="preserve"> people to live in.</w:t>
      </w:r>
      <w:r w:rsidR="004C1E84">
        <w:rPr>
          <w:rFonts w:ascii="Arial" w:hAnsi="Arial" w:cs="Arial"/>
          <w:sz w:val="24"/>
          <w:szCs w:val="24"/>
        </w:rPr>
        <w:t xml:space="preserve"> There is also </w:t>
      </w:r>
      <w:r w:rsidR="00F92C5D">
        <w:rPr>
          <w:rFonts w:ascii="Arial" w:hAnsi="Arial" w:cs="Arial"/>
          <w:sz w:val="24"/>
          <w:szCs w:val="24"/>
        </w:rPr>
        <w:t xml:space="preserve">5 flats or maisonettes or apartments in the village which </w:t>
      </w:r>
      <w:r w:rsidR="009F68E4">
        <w:rPr>
          <w:rFonts w:ascii="Arial" w:hAnsi="Arial" w:cs="Arial"/>
          <w:sz w:val="24"/>
          <w:szCs w:val="24"/>
        </w:rPr>
        <w:t xml:space="preserve">are a part of </w:t>
      </w:r>
      <w:r w:rsidR="0001313C">
        <w:rPr>
          <w:rFonts w:ascii="Arial" w:hAnsi="Arial" w:cs="Arial"/>
          <w:sz w:val="24"/>
          <w:szCs w:val="24"/>
        </w:rPr>
        <w:t xml:space="preserve">a converted or shared </w:t>
      </w:r>
      <w:r w:rsidR="00091DF8">
        <w:rPr>
          <w:rFonts w:ascii="Arial" w:hAnsi="Arial" w:cs="Arial"/>
          <w:sz w:val="24"/>
          <w:szCs w:val="24"/>
        </w:rPr>
        <w:t>house</w:t>
      </w:r>
      <w:r w:rsidR="00643263">
        <w:rPr>
          <w:rFonts w:ascii="Arial" w:hAnsi="Arial" w:cs="Arial"/>
          <w:sz w:val="24"/>
          <w:szCs w:val="24"/>
        </w:rPr>
        <w:t xml:space="preserve">, including bed-sits. </w:t>
      </w:r>
      <w:r w:rsidR="0043232F">
        <w:rPr>
          <w:rFonts w:ascii="Arial" w:hAnsi="Arial" w:cs="Arial"/>
          <w:sz w:val="24"/>
          <w:szCs w:val="24"/>
        </w:rPr>
        <w:t>There are 4 flat</w:t>
      </w:r>
      <w:r w:rsidR="00983D6C">
        <w:rPr>
          <w:rFonts w:ascii="Arial" w:hAnsi="Arial" w:cs="Arial"/>
          <w:sz w:val="24"/>
          <w:szCs w:val="24"/>
        </w:rPr>
        <w:t xml:space="preserve">s or maisonettes or apartments that </w:t>
      </w:r>
      <w:r w:rsidR="00D749A7">
        <w:rPr>
          <w:rFonts w:ascii="Arial" w:hAnsi="Arial" w:cs="Arial"/>
          <w:sz w:val="24"/>
          <w:szCs w:val="24"/>
        </w:rPr>
        <w:t xml:space="preserve">are in a commercial building. </w:t>
      </w:r>
      <w:r w:rsidR="00D4208D">
        <w:rPr>
          <w:rFonts w:ascii="Arial" w:hAnsi="Arial" w:cs="Arial"/>
          <w:sz w:val="24"/>
          <w:szCs w:val="24"/>
        </w:rPr>
        <w:t>In Monkton, there are 44 caravans or other temporary structure of household.</w:t>
      </w:r>
    </w:p>
    <w:p w14:paraId="5F7E3BF2" w14:textId="7AEB98BB" w:rsidR="009F2724" w:rsidRDefault="003C5A35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village, there is </w:t>
      </w:r>
      <w:r w:rsidR="006E434D">
        <w:rPr>
          <w:rFonts w:ascii="Arial" w:hAnsi="Arial" w:cs="Arial"/>
          <w:sz w:val="24"/>
          <w:szCs w:val="24"/>
        </w:rPr>
        <w:t>214 one person households</w:t>
      </w:r>
      <w:r w:rsidR="007903DB">
        <w:rPr>
          <w:rFonts w:ascii="Arial" w:hAnsi="Arial" w:cs="Arial"/>
          <w:sz w:val="24"/>
          <w:szCs w:val="24"/>
        </w:rPr>
        <w:t xml:space="preserve">, with 82 of these being </w:t>
      </w:r>
      <w:r w:rsidR="004A4059">
        <w:rPr>
          <w:rFonts w:ascii="Arial" w:hAnsi="Arial" w:cs="Arial"/>
          <w:sz w:val="24"/>
          <w:szCs w:val="24"/>
        </w:rPr>
        <w:t xml:space="preserve">one person households aged </w:t>
      </w:r>
      <w:r w:rsidR="00A479E1">
        <w:rPr>
          <w:rFonts w:ascii="Arial" w:hAnsi="Arial" w:cs="Arial"/>
          <w:sz w:val="24"/>
          <w:szCs w:val="24"/>
        </w:rPr>
        <w:t>65 or over</w:t>
      </w:r>
      <w:r w:rsidR="004A4059">
        <w:rPr>
          <w:rFonts w:ascii="Arial" w:hAnsi="Arial" w:cs="Arial"/>
          <w:sz w:val="24"/>
          <w:szCs w:val="24"/>
        </w:rPr>
        <w:t xml:space="preserve">. </w:t>
      </w:r>
      <w:r w:rsidR="00B54231">
        <w:rPr>
          <w:rFonts w:ascii="Arial" w:hAnsi="Arial" w:cs="Arial"/>
          <w:sz w:val="24"/>
          <w:szCs w:val="24"/>
        </w:rPr>
        <w:t xml:space="preserve">There are then 132 other one person households in Monkton. </w:t>
      </w:r>
      <w:r w:rsidR="001C7C12">
        <w:rPr>
          <w:rFonts w:ascii="Arial" w:hAnsi="Arial" w:cs="Arial"/>
          <w:sz w:val="24"/>
          <w:szCs w:val="24"/>
        </w:rPr>
        <w:t xml:space="preserve">There </w:t>
      </w:r>
      <w:r w:rsidR="00A479E1">
        <w:rPr>
          <w:rFonts w:ascii="Arial" w:hAnsi="Arial" w:cs="Arial"/>
          <w:sz w:val="24"/>
          <w:szCs w:val="24"/>
        </w:rPr>
        <w:t>are</w:t>
      </w:r>
      <w:r w:rsidR="001C7C12">
        <w:rPr>
          <w:rFonts w:ascii="Arial" w:hAnsi="Arial" w:cs="Arial"/>
          <w:sz w:val="24"/>
          <w:szCs w:val="24"/>
        </w:rPr>
        <w:t xml:space="preserve"> also 455 one family</w:t>
      </w:r>
      <w:r w:rsidR="00040048">
        <w:rPr>
          <w:rFonts w:ascii="Arial" w:hAnsi="Arial" w:cs="Arial"/>
          <w:sz w:val="24"/>
          <w:szCs w:val="24"/>
        </w:rPr>
        <w:t xml:space="preserve"> only</w:t>
      </w:r>
      <w:r w:rsidR="001C7C12">
        <w:rPr>
          <w:rFonts w:ascii="Arial" w:hAnsi="Arial" w:cs="Arial"/>
          <w:sz w:val="24"/>
          <w:szCs w:val="24"/>
        </w:rPr>
        <w:t xml:space="preserve"> </w:t>
      </w:r>
      <w:r w:rsidR="00217316">
        <w:rPr>
          <w:rFonts w:ascii="Arial" w:hAnsi="Arial" w:cs="Arial"/>
          <w:sz w:val="24"/>
          <w:szCs w:val="24"/>
        </w:rPr>
        <w:t>household</w:t>
      </w:r>
      <w:r w:rsidR="00561157">
        <w:rPr>
          <w:rFonts w:ascii="Arial" w:hAnsi="Arial" w:cs="Arial"/>
          <w:sz w:val="24"/>
          <w:szCs w:val="24"/>
        </w:rPr>
        <w:t xml:space="preserve">. </w:t>
      </w:r>
      <w:r w:rsidR="00DC15A6">
        <w:rPr>
          <w:rFonts w:ascii="Arial" w:hAnsi="Arial" w:cs="Arial"/>
          <w:sz w:val="24"/>
          <w:szCs w:val="24"/>
        </w:rPr>
        <w:t>W</w:t>
      </w:r>
      <w:r w:rsidR="00620486">
        <w:rPr>
          <w:rFonts w:ascii="Arial" w:hAnsi="Arial" w:cs="Arial"/>
          <w:sz w:val="24"/>
          <w:szCs w:val="24"/>
        </w:rPr>
        <w:t xml:space="preserve">ith 37 of </w:t>
      </w:r>
      <w:r w:rsidR="00620486">
        <w:rPr>
          <w:rFonts w:ascii="Arial" w:hAnsi="Arial" w:cs="Arial"/>
          <w:sz w:val="24"/>
          <w:szCs w:val="24"/>
        </w:rPr>
        <w:lastRenderedPageBreak/>
        <w:t>these being one family household aged 65 o</w:t>
      </w:r>
      <w:r w:rsidR="00E90A55">
        <w:rPr>
          <w:rFonts w:ascii="Arial" w:hAnsi="Arial" w:cs="Arial"/>
          <w:sz w:val="24"/>
          <w:szCs w:val="24"/>
        </w:rPr>
        <w:t xml:space="preserve">r over. </w:t>
      </w:r>
      <w:r w:rsidR="00561157">
        <w:rPr>
          <w:rFonts w:ascii="Arial" w:hAnsi="Arial" w:cs="Arial"/>
          <w:sz w:val="24"/>
          <w:szCs w:val="24"/>
        </w:rPr>
        <w:t xml:space="preserve">There are then </w:t>
      </w:r>
      <w:r w:rsidR="006347BC">
        <w:rPr>
          <w:rFonts w:ascii="Arial" w:hAnsi="Arial" w:cs="Arial"/>
          <w:sz w:val="24"/>
          <w:szCs w:val="24"/>
        </w:rPr>
        <w:t>167 one family only</w:t>
      </w:r>
      <w:r w:rsidR="00C52CF5">
        <w:rPr>
          <w:rFonts w:ascii="Arial" w:hAnsi="Arial" w:cs="Arial"/>
          <w:sz w:val="24"/>
          <w:szCs w:val="24"/>
        </w:rPr>
        <w:t xml:space="preserve">, married or </w:t>
      </w:r>
      <w:r w:rsidR="00973D58">
        <w:rPr>
          <w:rFonts w:ascii="Arial" w:hAnsi="Arial" w:cs="Arial"/>
          <w:sz w:val="24"/>
          <w:szCs w:val="24"/>
        </w:rPr>
        <w:t>same-sex civil partnership couple</w:t>
      </w:r>
      <w:r w:rsidR="00DA4B6E">
        <w:rPr>
          <w:rFonts w:ascii="Arial" w:hAnsi="Arial" w:cs="Arial"/>
          <w:sz w:val="24"/>
          <w:szCs w:val="24"/>
        </w:rPr>
        <w:t xml:space="preserve"> </w:t>
      </w:r>
      <w:r w:rsidR="0096028F">
        <w:rPr>
          <w:rFonts w:ascii="Arial" w:hAnsi="Arial" w:cs="Arial"/>
          <w:sz w:val="24"/>
          <w:szCs w:val="24"/>
        </w:rPr>
        <w:t>households</w:t>
      </w:r>
      <w:r w:rsidR="00DA4B6E">
        <w:rPr>
          <w:rFonts w:ascii="Arial" w:hAnsi="Arial" w:cs="Arial"/>
          <w:sz w:val="24"/>
          <w:szCs w:val="24"/>
        </w:rPr>
        <w:t xml:space="preserve">. </w:t>
      </w:r>
      <w:r w:rsidR="004625B0">
        <w:rPr>
          <w:rFonts w:ascii="Arial" w:hAnsi="Arial" w:cs="Arial"/>
          <w:sz w:val="24"/>
          <w:szCs w:val="24"/>
        </w:rPr>
        <w:t xml:space="preserve">Staying with the one family only category, there is </w:t>
      </w:r>
      <w:r w:rsidR="00E927A5">
        <w:rPr>
          <w:rFonts w:ascii="Arial" w:hAnsi="Arial" w:cs="Arial"/>
          <w:sz w:val="24"/>
          <w:szCs w:val="24"/>
        </w:rPr>
        <w:t>74</w:t>
      </w:r>
      <w:r w:rsidR="0096028F">
        <w:rPr>
          <w:rFonts w:ascii="Arial" w:hAnsi="Arial" w:cs="Arial"/>
          <w:sz w:val="24"/>
          <w:szCs w:val="24"/>
        </w:rPr>
        <w:t xml:space="preserve"> </w:t>
      </w:r>
      <w:r w:rsidR="00DE751E">
        <w:rPr>
          <w:rFonts w:ascii="Arial" w:hAnsi="Arial" w:cs="Arial"/>
          <w:sz w:val="24"/>
          <w:szCs w:val="24"/>
        </w:rPr>
        <w:t xml:space="preserve">married or same sex partnership households with no </w:t>
      </w:r>
      <w:r w:rsidR="00217316">
        <w:rPr>
          <w:rFonts w:ascii="Arial" w:hAnsi="Arial" w:cs="Arial"/>
          <w:sz w:val="24"/>
          <w:szCs w:val="24"/>
        </w:rPr>
        <w:t>dependent</w:t>
      </w:r>
      <w:r w:rsidR="0083017B">
        <w:rPr>
          <w:rFonts w:ascii="Arial" w:hAnsi="Arial" w:cs="Arial"/>
          <w:sz w:val="24"/>
          <w:szCs w:val="24"/>
        </w:rPr>
        <w:t xml:space="preserve"> children in Monkton. </w:t>
      </w:r>
      <w:r w:rsidR="005924CF">
        <w:rPr>
          <w:rFonts w:ascii="Arial" w:hAnsi="Arial" w:cs="Arial"/>
          <w:sz w:val="24"/>
          <w:szCs w:val="24"/>
        </w:rPr>
        <w:t xml:space="preserve">With the number of households </w:t>
      </w:r>
      <w:r w:rsidR="008C6962">
        <w:rPr>
          <w:rFonts w:ascii="Arial" w:hAnsi="Arial" w:cs="Arial"/>
          <w:sz w:val="24"/>
          <w:szCs w:val="24"/>
        </w:rPr>
        <w:t xml:space="preserve">in the same </w:t>
      </w:r>
      <w:r w:rsidR="009A751B">
        <w:rPr>
          <w:rFonts w:ascii="Arial" w:hAnsi="Arial" w:cs="Arial"/>
          <w:sz w:val="24"/>
          <w:szCs w:val="24"/>
        </w:rPr>
        <w:t>category</w:t>
      </w:r>
      <w:r w:rsidR="008C6962">
        <w:rPr>
          <w:rFonts w:ascii="Arial" w:hAnsi="Arial" w:cs="Arial"/>
          <w:sz w:val="24"/>
          <w:szCs w:val="24"/>
        </w:rPr>
        <w:t xml:space="preserve">, with </w:t>
      </w:r>
      <w:r w:rsidR="00217316">
        <w:rPr>
          <w:rFonts w:ascii="Arial" w:hAnsi="Arial" w:cs="Arial"/>
          <w:sz w:val="24"/>
          <w:szCs w:val="24"/>
        </w:rPr>
        <w:t>dependent</w:t>
      </w:r>
      <w:r w:rsidR="009A751B">
        <w:rPr>
          <w:rFonts w:ascii="Arial" w:hAnsi="Arial" w:cs="Arial"/>
          <w:sz w:val="24"/>
          <w:szCs w:val="24"/>
        </w:rPr>
        <w:t xml:space="preserve"> children being 72. </w:t>
      </w:r>
      <w:r w:rsidR="005C1F80">
        <w:rPr>
          <w:rFonts w:ascii="Arial" w:hAnsi="Arial" w:cs="Arial"/>
          <w:sz w:val="24"/>
          <w:szCs w:val="24"/>
        </w:rPr>
        <w:t xml:space="preserve">There </w:t>
      </w:r>
      <w:r w:rsidR="001A7532">
        <w:rPr>
          <w:rFonts w:ascii="Arial" w:hAnsi="Arial" w:cs="Arial"/>
          <w:sz w:val="24"/>
          <w:szCs w:val="24"/>
        </w:rPr>
        <w:t>are</w:t>
      </w:r>
      <w:r w:rsidR="005C1F80">
        <w:rPr>
          <w:rFonts w:ascii="Arial" w:hAnsi="Arial" w:cs="Arial"/>
          <w:sz w:val="24"/>
          <w:szCs w:val="24"/>
        </w:rPr>
        <w:t xml:space="preserve"> then 21 </w:t>
      </w:r>
      <w:r w:rsidR="00326A6E">
        <w:rPr>
          <w:rFonts w:ascii="Arial" w:hAnsi="Arial" w:cs="Arial"/>
          <w:sz w:val="24"/>
          <w:szCs w:val="24"/>
        </w:rPr>
        <w:t xml:space="preserve">households in </w:t>
      </w:r>
      <w:r w:rsidR="00376B0C">
        <w:rPr>
          <w:rFonts w:ascii="Arial" w:hAnsi="Arial" w:cs="Arial"/>
          <w:sz w:val="24"/>
          <w:szCs w:val="24"/>
        </w:rPr>
        <w:t>the same family category</w:t>
      </w:r>
      <w:r w:rsidR="000B2C3C">
        <w:rPr>
          <w:rFonts w:ascii="Arial" w:hAnsi="Arial" w:cs="Arial"/>
          <w:sz w:val="24"/>
          <w:szCs w:val="24"/>
        </w:rPr>
        <w:t xml:space="preserve">, with </w:t>
      </w:r>
      <w:r w:rsidR="00C66041">
        <w:rPr>
          <w:rFonts w:ascii="Arial" w:hAnsi="Arial" w:cs="Arial"/>
          <w:sz w:val="24"/>
          <w:szCs w:val="24"/>
        </w:rPr>
        <w:t>all children being non-dependent</w:t>
      </w:r>
    </w:p>
    <w:p w14:paraId="26C7C87B" w14:textId="13B7D706" w:rsidR="00545D6E" w:rsidRDefault="00CD0782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total, there are </w:t>
      </w:r>
      <w:r w:rsidR="00A36E62">
        <w:rPr>
          <w:rFonts w:ascii="Arial" w:hAnsi="Arial" w:cs="Arial"/>
          <w:sz w:val="24"/>
          <w:szCs w:val="24"/>
        </w:rPr>
        <w:t xml:space="preserve">75 cohabiting households in Monkton. </w:t>
      </w:r>
      <w:r w:rsidR="0008636A">
        <w:rPr>
          <w:rFonts w:ascii="Arial" w:hAnsi="Arial" w:cs="Arial"/>
          <w:sz w:val="24"/>
          <w:szCs w:val="24"/>
        </w:rPr>
        <w:t xml:space="preserve">With 22 of these being without children, and </w:t>
      </w:r>
      <w:r w:rsidR="00320A41">
        <w:rPr>
          <w:rFonts w:ascii="Arial" w:hAnsi="Arial" w:cs="Arial"/>
          <w:sz w:val="24"/>
          <w:szCs w:val="24"/>
        </w:rPr>
        <w:t xml:space="preserve">45 with dependent children. </w:t>
      </w:r>
      <w:r w:rsidR="00D76376">
        <w:rPr>
          <w:rFonts w:ascii="Arial" w:hAnsi="Arial" w:cs="Arial"/>
          <w:sz w:val="24"/>
          <w:szCs w:val="24"/>
        </w:rPr>
        <w:t xml:space="preserve">8 of these cohabiting households have </w:t>
      </w:r>
      <w:r w:rsidR="00F0338E">
        <w:rPr>
          <w:rFonts w:ascii="Arial" w:hAnsi="Arial" w:cs="Arial"/>
          <w:sz w:val="24"/>
          <w:szCs w:val="24"/>
        </w:rPr>
        <w:t>all children non-dependent.</w:t>
      </w:r>
      <w:r w:rsidR="00BD17CC">
        <w:rPr>
          <w:rFonts w:ascii="Arial" w:hAnsi="Arial" w:cs="Arial"/>
          <w:sz w:val="24"/>
          <w:szCs w:val="24"/>
        </w:rPr>
        <w:t xml:space="preserve"> In Monkton, there are 176 lone parent households. </w:t>
      </w:r>
      <w:r w:rsidR="00F3526E">
        <w:rPr>
          <w:rFonts w:ascii="Arial" w:hAnsi="Arial" w:cs="Arial"/>
          <w:sz w:val="24"/>
          <w:szCs w:val="24"/>
        </w:rPr>
        <w:t xml:space="preserve">With 133 of these having dependent children. </w:t>
      </w:r>
      <w:r w:rsidR="008F3FDE">
        <w:rPr>
          <w:rFonts w:ascii="Arial" w:hAnsi="Arial" w:cs="Arial"/>
          <w:sz w:val="24"/>
          <w:szCs w:val="24"/>
        </w:rPr>
        <w:t>The non- dependent number is</w:t>
      </w:r>
      <w:r w:rsidR="0049545D">
        <w:rPr>
          <w:rFonts w:ascii="Arial" w:hAnsi="Arial" w:cs="Arial"/>
          <w:sz w:val="24"/>
          <w:szCs w:val="24"/>
        </w:rPr>
        <w:t xml:space="preserve"> 43.</w:t>
      </w:r>
    </w:p>
    <w:p w14:paraId="063DE0A3" w14:textId="0EC0C8E4" w:rsidR="00392931" w:rsidRDefault="002C0164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r w:rsidR="00231BB3">
        <w:rPr>
          <w:rFonts w:ascii="Arial" w:hAnsi="Arial" w:cs="Arial"/>
          <w:sz w:val="24"/>
          <w:szCs w:val="24"/>
        </w:rPr>
        <w:t xml:space="preserve">38 other household types in the village. </w:t>
      </w:r>
      <w:r w:rsidR="00A27961">
        <w:rPr>
          <w:rFonts w:ascii="Arial" w:hAnsi="Arial" w:cs="Arial"/>
          <w:sz w:val="24"/>
          <w:szCs w:val="24"/>
        </w:rPr>
        <w:t xml:space="preserve">With 17 of these having dependent children. </w:t>
      </w:r>
      <w:r w:rsidR="007E1EC9">
        <w:rPr>
          <w:rFonts w:ascii="Arial" w:hAnsi="Arial" w:cs="Arial"/>
          <w:sz w:val="24"/>
          <w:szCs w:val="24"/>
        </w:rPr>
        <w:t xml:space="preserve">0 of these households have full time students </w:t>
      </w:r>
      <w:r w:rsidR="006C51DA">
        <w:rPr>
          <w:rFonts w:ascii="Arial" w:hAnsi="Arial" w:cs="Arial"/>
          <w:sz w:val="24"/>
          <w:szCs w:val="24"/>
        </w:rPr>
        <w:t xml:space="preserve">living in them. </w:t>
      </w:r>
      <w:r w:rsidR="00934DB4">
        <w:rPr>
          <w:rFonts w:ascii="Arial" w:hAnsi="Arial" w:cs="Arial"/>
          <w:sz w:val="24"/>
          <w:szCs w:val="24"/>
        </w:rPr>
        <w:t>Within this same category there is then 4 households that are aged</w:t>
      </w:r>
      <w:r w:rsidR="00644E21">
        <w:rPr>
          <w:rFonts w:ascii="Arial" w:hAnsi="Arial" w:cs="Arial"/>
          <w:sz w:val="24"/>
          <w:szCs w:val="24"/>
        </w:rPr>
        <w:t xml:space="preserve"> 65 or over. </w:t>
      </w:r>
      <w:r w:rsidR="009D4E96">
        <w:rPr>
          <w:rFonts w:ascii="Arial" w:hAnsi="Arial" w:cs="Arial"/>
          <w:sz w:val="24"/>
          <w:szCs w:val="24"/>
        </w:rPr>
        <w:t xml:space="preserve">There is then </w:t>
      </w:r>
      <w:r w:rsidR="00293E42">
        <w:rPr>
          <w:rFonts w:ascii="Arial" w:hAnsi="Arial" w:cs="Arial"/>
          <w:sz w:val="24"/>
          <w:szCs w:val="24"/>
        </w:rPr>
        <w:t>another 17 households which come under other within this category according to the 2011 Census.</w:t>
      </w:r>
    </w:p>
    <w:p w14:paraId="5E77C1A7" w14:textId="77777777" w:rsidR="006D2C00" w:rsidRDefault="006D2C00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DBFBDB7" w14:textId="77777777" w:rsidR="006D2C00" w:rsidRDefault="006D2C00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0664A4C" w14:textId="77777777" w:rsidR="008D7A22" w:rsidRDefault="008D7A22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B2DBF97" w14:textId="33940D3C" w:rsidR="008D7A22" w:rsidRDefault="00634D99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634D99">
        <w:rPr>
          <w:noProof/>
        </w:rPr>
        <w:lastRenderedPageBreak/>
        <w:drawing>
          <wp:inline distT="0" distB="0" distL="0" distR="0" wp14:anchorId="3F67D072" wp14:editId="4873A955">
            <wp:extent cx="5380421" cy="358317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89987" cy="3589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5C970" w14:textId="77777777" w:rsidR="008D391E" w:rsidRDefault="008D391E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B332BD8" w14:textId="14E77FCA" w:rsidR="003F3112" w:rsidRDefault="003F3112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2018</w:t>
      </w:r>
      <w:r w:rsidR="00946F53">
        <w:rPr>
          <w:rFonts w:ascii="Arial" w:hAnsi="Arial" w:cs="Arial"/>
          <w:sz w:val="24"/>
          <w:szCs w:val="24"/>
        </w:rPr>
        <w:t xml:space="preserve">, the </w:t>
      </w:r>
      <w:r w:rsidR="000724E9">
        <w:rPr>
          <w:rFonts w:ascii="Arial" w:hAnsi="Arial" w:cs="Arial"/>
          <w:sz w:val="24"/>
          <w:szCs w:val="24"/>
        </w:rPr>
        <w:t>population</w:t>
      </w:r>
      <w:r w:rsidR="00946F53">
        <w:rPr>
          <w:rFonts w:ascii="Arial" w:hAnsi="Arial" w:cs="Arial"/>
          <w:sz w:val="24"/>
          <w:szCs w:val="24"/>
        </w:rPr>
        <w:t xml:space="preserve"> of Monkton had researched </w:t>
      </w:r>
      <w:r w:rsidR="003C0190">
        <w:rPr>
          <w:rFonts w:ascii="Arial" w:hAnsi="Arial" w:cs="Arial"/>
          <w:sz w:val="24"/>
          <w:szCs w:val="24"/>
        </w:rPr>
        <w:t>1690</w:t>
      </w:r>
      <w:r w:rsidR="00483470">
        <w:rPr>
          <w:rFonts w:ascii="Arial" w:hAnsi="Arial" w:cs="Arial"/>
          <w:sz w:val="24"/>
          <w:szCs w:val="24"/>
        </w:rPr>
        <w:t xml:space="preserve">, which is the highest number </w:t>
      </w:r>
      <w:r w:rsidR="0080493B">
        <w:rPr>
          <w:rFonts w:ascii="Arial" w:hAnsi="Arial" w:cs="Arial"/>
          <w:sz w:val="24"/>
          <w:szCs w:val="24"/>
        </w:rPr>
        <w:t xml:space="preserve">it has researched on record. </w:t>
      </w:r>
      <w:r w:rsidR="00EA18DC">
        <w:rPr>
          <w:rFonts w:ascii="Arial" w:hAnsi="Arial" w:cs="Arial"/>
          <w:sz w:val="24"/>
          <w:szCs w:val="24"/>
        </w:rPr>
        <w:t xml:space="preserve">With </w:t>
      </w:r>
      <w:r w:rsidR="00D25A6F">
        <w:rPr>
          <w:rFonts w:ascii="Arial" w:hAnsi="Arial" w:cs="Arial"/>
          <w:sz w:val="24"/>
          <w:szCs w:val="24"/>
        </w:rPr>
        <w:t xml:space="preserve">752 males and 938 females. </w:t>
      </w:r>
      <w:r w:rsidR="00A53AA6">
        <w:rPr>
          <w:rFonts w:ascii="Arial" w:hAnsi="Arial" w:cs="Arial"/>
          <w:sz w:val="24"/>
          <w:szCs w:val="24"/>
        </w:rPr>
        <w:t xml:space="preserve">There is also </w:t>
      </w:r>
      <w:r w:rsidR="00C466EB">
        <w:rPr>
          <w:rFonts w:ascii="Arial" w:hAnsi="Arial" w:cs="Arial"/>
          <w:sz w:val="24"/>
          <w:szCs w:val="24"/>
        </w:rPr>
        <w:t xml:space="preserve">481 </w:t>
      </w:r>
      <w:r w:rsidR="000724E9">
        <w:rPr>
          <w:rFonts w:ascii="Arial" w:hAnsi="Arial" w:cs="Arial"/>
          <w:sz w:val="24"/>
          <w:szCs w:val="24"/>
        </w:rPr>
        <w:t>young people aged 17 or less living in the village.</w:t>
      </w:r>
    </w:p>
    <w:p w14:paraId="7BD80194" w14:textId="101E1B43" w:rsidR="00AD6152" w:rsidRDefault="00AD6152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</w:t>
      </w:r>
      <w:r w:rsidR="002B122B">
        <w:rPr>
          <w:rFonts w:ascii="Arial" w:hAnsi="Arial" w:cs="Arial"/>
          <w:sz w:val="24"/>
          <w:szCs w:val="24"/>
        </w:rPr>
        <w:t>1</w:t>
      </w:r>
      <w:r w:rsidR="00A769BC">
        <w:rPr>
          <w:rFonts w:ascii="Arial" w:hAnsi="Arial" w:cs="Arial"/>
          <w:sz w:val="24"/>
          <w:szCs w:val="24"/>
        </w:rPr>
        <w:t xml:space="preserve">596 people in Monkton </w:t>
      </w:r>
      <w:r w:rsidR="007F459F">
        <w:rPr>
          <w:rFonts w:ascii="Arial" w:hAnsi="Arial" w:cs="Arial"/>
          <w:sz w:val="24"/>
          <w:szCs w:val="24"/>
        </w:rPr>
        <w:t>which the United King</w:t>
      </w:r>
      <w:r w:rsidR="00002703">
        <w:rPr>
          <w:rFonts w:ascii="Arial" w:hAnsi="Arial" w:cs="Arial"/>
          <w:sz w:val="24"/>
          <w:szCs w:val="24"/>
        </w:rPr>
        <w:t xml:space="preserve">dom was their place of birth. </w:t>
      </w:r>
      <w:r w:rsidR="00AA1AB2">
        <w:rPr>
          <w:rFonts w:ascii="Arial" w:hAnsi="Arial" w:cs="Arial"/>
          <w:sz w:val="24"/>
          <w:szCs w:val="24"/>
        </w:rPr>
        <w:t>8 people living in Monkton were born in the Republic of Ireland.</w:t>
      </w:r>
      <w:r w:rsidR="00DA42BE">
        <w:rPr>
          <w:rFonts w:ascii="Arial" w:hAnsi="Arial" w:cs="Arial"/>
          <w:sz w:val="24"/>
          <w:szCs w:val="24"/>
        </w:rPr>
        <w:t xml:space="preserve"> 14 were born in other EU countries.</w:t>
      </w:r>
      <w:r w:rsidR="003066D7">
        <w:rPr>
          <w:rFonts w:ascii="Arial" w:hAnsi="Arial" w:cs="Arial"/>
          <w:sz w:val="24"/>
          <w:szCs w:val="24"/>
        </w:rPr>
        <w:t xml:space="preserve"> There was then 19 born in other non- EU countries.</w:t>
      </w:r>
      <w:r w:rsidR="00D53490">
        <w:rPr>
          <w:rFonts w:ascii="Arial" w:hAnsi="Arial" w:cs="Arial"/>
          <w:sz w:val="24"/>
          <w:szCs w:val="24"/>
        </w:rPr>
        <w:t xml:space="preserve"> In Monkton there is </w:t>
      </w:r>
      <w:r w:rsidR="00C01F29">
        <w:rPr>
          <w:rFonts w:ascii="Arial" w:hAnsi="Arial" w:cs="Arial"/>
          <w:sz w:val="24"/>
          <w:szCs w:val="24"/>
        </w:rPr>
        <w:t xml:space="preserve">1,634 </w:t>
      </w:r>
      <w:r w:rsidR="00D914FC">
        <w:rPr>
          <w:rFonts w:ascii="Arial" w:hAnsi="Arial" w:cs="Arial"/>
          <w:sz w:val="24"/>
          <w:szCs w:val="24"/>
        </w:rPr>
        <w:t xml:space="preserve">in the </w:t>
      </w:r>
      <w:r w:rsidR="00C01F29">
        <w:rPr>
          <w:rFonts w:ascii="Arial" w:hAnsi="Arial" w:cs="Arial"/>
          <w:sz w:val="24"/>
          <w:szCs w:val="24"/>
        </w:rPr>
        <w:t xml:space="preserve">White British </w:t>
      </w:r>
      <w:r w:rsidR="00D914FC">
        <w:rPr>
          <w:rFonts w:ascii="Arial" w:hAnsi="Arial" w:cs="Arial"/>
          <w:sz w:val="24"/>
          <w:szCs w:val="24"/>
        </w:rPr>
        <w:t xml:space="preserve">ethnicity. </w:t>
      </w:r>
      <w:r w:rsidR="00451AAB">
        <w:rPr>
          <w:rFonts w:ascii="Arial" w:hAnsi="Arial" w:cs="Arial"/>
          <w:sz w:val="24"/>
          <w:szCs w:val="24"/>
        </w:rPr>
        <w:t xml:space="preserve">There is 8 in the Asian ethnicity, 1 in the Arab </w:t>
      </w:r>
      <w:r w:rsidR="00AC5D95">
        <w:rPr>
          <w:rFonts w:ascii="Arial" w:hAnsi="Arial" w:cs="Arial"/>
          <w:sz w:val="24"/>
          <w:szCs w:val="24"/>
        </w:rPr>
        <w:t xml:space="preserve">ethnicity, </w:t>
      </w:r>
      <w:r w:rsidR="0026382E">
        <w:rPr>
          <w:rFonts w:ascii="Arial" w:hAnsi="Arial" w:cs="Arial"/>
          <w:sz w:val="24"/>
          <w:szCs w:val="24"/>
        </w:rPr>
        <w:t xml:space="preserve">5 in the mixed ethnicity group, and then 2 in the other ethnicity group. </w:t>
      </w:r>
      <w:r w:rsidR="00F40B7C">
        <w:rPr>
          <w:rFonts w:ascii="Arial" w:hAnsi="Arial" w:cs="Arial"/>
          <w:sz w:val="24"/>
          <w:szCs w:val="24"/>
        </w:rPr>
        <w:t>There are 847 Christians living in the village,</w:t>
      </w:r>
      <w:r w:rsidR="006F1C22">
        <w:rPr>
          <w:rFonts w:ascii="Arial" w:hAnsi="Arial" w:cs="Arial"/>
          <w:sz w:val="24"/>
          <w:szCs w:val="24"/>
        </w:rPr>
        <w:t xml:space="preserve"> 4 Muslims, 3 Hindus, </w:t>
      </w:r>
      <w:r w:rsidR="002A2CAA">
        <w:rPr>
          <w:rFonts w:ascii="Arial" w:hAnsi="Arial" w:cs="Arial"/>
          <w:sz w:val="24"/>
          <w:szCs w:val="24"/>
        </w:rPr>
        <w:t>5 Buddhist’s,</w:t>
      </w:r>
      <w:r w:rsidR="000026B0">
        <w:rPr>
          <w:rFonts w:ascii="Arial" w:hAnsi="Arial" w:cs="Arial"/>
          <w:sz w:val="24"/>
          <w:szCs w:val="24"/>
        </w:rPr>
        <w:t xml:space="preserve"> 7 </w:t>
      </w:r>
      <w:r w:rsidR="00306DDF">
        <w:rPr>
          <w:rFonts w:ascii="Arial" w:hAnsi="Arial" w:cs="Arial"/>
          <w:sz w:val="24"/>
          <w:szCs w:val="24"/>
        </w:rPr>
        <w:t xml:space="preserve">other religions and then </w:t>
      </w:r>
      <w:r w:rsidR="004D3435">
        <w:rPr>
          <w:rFonts w:ascii="Arial" w:hAnsi="Arial" w:cs="Arial"/>
          <w:sz w:val="24"/>
          <w:szCs w:val="24"/>
        </w:rPr>
        <w:t>581 with no religion.</w:t>
      </w:r>
    </w:p>
    <w:p w14:paraId="6DF6B5CB" w14:textId="5AFA897B" w:rsidR="00055C65" w:rsidRDefault="000F6DB6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0F6DB6">
        <w:rPr>
          <w:noProof/>
        </w:rPr>
        <w:lastRenderedPageBreak/>
        <w:drawing>
          <wp:inline distT="0" distB="0" distL="0" distR="0" wp14:anchorId="530B3DF1" wp14:editId="22EF6C57">
            <wp:extent cx="3253563" cy="2760446"/>
            <wp:effectExtent l="0" t="0" r="4445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70174" cy="2859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6AE17" w14:textId="4B393D6F" w:rsidR="003A2512" w:rsidRPr="00055C65" w:rsidRDefault="003A2512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Schools in Monkton</w:t>
      </w:r>
    </w:p>
    <w:p w14:paraId="7B0837F0" w14:textId="58792559" w:rsidR="00B710A0" w:rsidRDefault="00261FDA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only school in Monkton is M</w:t>
      </w:r>
      <w:r w:rsidR="00283A85">
        <w:rPr>
          <w:rFonts w:ascii="Arial" w:hAnsi="Arial" w:cs="Arial"/>
          <w:sz w:val="24"/>
          <w:szCs w:val="24"/>
        </w:rPr>
        <w:t>onkton Priory Community School</w:t>
      </w:r>
      <w:r w:rsidR="00C50C94">
        <w:rPr>
          <w:rFonts w:ascii="Arial" w:hAnsi="Arial" w:cs="Arial"/>
          <w:sz w:val="24"/>
          <w:szCs w:val="24"/>
        </w:rPr>
        <w:t xml:space="preserve">. On record, this has </w:t>
      </w:r>
      <w:r w:rsidR="00F318F8">
        <w:rPr>
          <w:rFonts w:ascii="Arial" w:hAnsi="Arial" w:cs="Arial"/>
          <w:sz w:val="24"/>
          <w:szCs w:val="24"/>
        </w:rPr>
        <w:t xml:space="preserve">been the only school in the village. </w:t>
      </w:r>
      <w:r w:rsidR="00BA341F">
        <w:rPr>
          <w:rFonts w:ascii="Arial" w:hAnsi="Arial" w:cs="Arial"/>
          <w:sz w:val="24"/>
          <w:szCs w:val="24"/>
        </w:rPr>
        <w:t>It is fair to say that th</w:t>
      </w:r>
      <w:r w:rsidR="008B572C">
        <w:rPr>
          <w:rFonts w:ascii="Arial" w:hAnsi="Arial" w:cs="Arial"/>
          <w:sz w:val="24"/>
          <w:szCs w:val="24"/>
        </w:rPr>
        <w:t xml:space="preserve">is school is at the heart </w:t>
      </w:r>
      <w:r w:rsidR="00BA341F">
        <w:rPr>
          <w:rFonts w:ascii="Arial" w:hAnsi="Arial" w:cs="Arial"/>
          <w:sz w:val="24"/>
          <w:szCs w:val="24"/>
        </w:rPr>
        <w:t xml:space="preserve">of the village’s community. </w:t>
      </w:r>
      <w:r w:rsidR="00244917">
        <w:rPr>
          <w:rFonts w:ascii="Arial" w:hAnsi="Arial" w:cs="Arial"/>
          <w:sz w:val="24"/>
          <w:szCs w:val="24"/>
        </w:rPr>
        <w:t>It provides learning to children aged between</w:t>
      </w:r>
      <w:r w:rsidR="001E2427">
        <w:rPr>
          <w:rFonts w:ascii="Arial" w:hAnsi="Arial" w:cs="Arial"/>
          <w:sz w:val="24"/>
          <w:szCs w:val="24"/>
        </w:rPr>
        <w:t xml:space="preserve"> two years old and sixteen years old.</w:t>
      </w:r>
    </w:p>
    <w:p w14:paraId="3D220B24" w14:textId="3A9AB63A" w:rsidR="00872FA7" w:rsidRDefault="00872FA7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total, there is around 267 pupils in this primary school. Starting with the youngest members of the school, flying start</w:t>
      </w:r>
      <w:r w:rsidR="00E52E3F">
        <w:rPr>
          <w:rFonts w:ascii="Arial" w:hAnsi="Arial" w:cs="Arial"/>
          <w:sz w:val="24"/>
          <w:szCs w:val="24"/>
        </w:rPr>
        <w:t xml:space="preserve"> which has 23 pupils</w:t>
      </w:r>
      <w:r w:rsidR="00F30690">
        <w:rPr>
          <w:rFonts w:ascii="Arial" w:hAnsi="Arial" w:cs="Arial"/>
          <w:sz w:val="24"/>
          <w:szCs w:val="24"/>
        </w:rPr>
        <w:t xml:space="preserve">. These </w:t>
      </w:r>
      <w:r w:rsidR="00E226D8">
        <w:rPr>
          <w:rFonts w:ascii="Arial" w:hAnsi="Arial" w:cs="Arial"/>
          <w:sz w:val="24"/>
          <w:szCs w:val="24"/>
        </w:rPr>
        <w:t>children are only aged 2 and attend half day sessions in the school.</w:t>
      </w:r>
      <w:r w:rsidR="00D249CD">
        <w:rPr>
          <w:rFonts w:ascii="Arial" w:hAnsi="Arial" w:cs="Arial"/>
          <w:sz w:val="24"/>
          <w:szCs w:val="24"/>
        </w:rPr>
        <w:t xml:space="preserve"> </w:t>
      </w:r>
      <w:r w:rsidR="00194FE5">
        <w:rPr>
          <w:rFonts w:ascii="Arial" w:hAnsi="Arial" w:cs="Arial"/>
          <w:sz w:val="24"/>
          <w:szCs w:val="24"/>
        </w:rPr>
        <w:t>The nu</w:t>
      </w:r>
      <w:r w:rsidR="000E5170">
        <w:rPr>
          <w:rFonts w:ascii="Arial" w:hAnsi="Arial" w:cs="Arial"/>
          <w:sz w:val="24"/>
          <w:szCs w:val="24"/>
        </w:rPr>
        <w:t xml:space="preserve">rsery </w:t>
      </w:r>
      <w:r w:rsidR="00BC195E">
        <w:rPr>
          <w:rFonts w:ascii="Arial" w:hAnsi="Arial" w:cs="Arial"/>
          <w:sz w:val="24"/>
          <w:szCs w:val="24"/>
        </w:rPr>
        <w:t xml:space="preserve">part of the school has a total of </w:t>
      </w:r>
      <w:r w:rsidR="009D61DC">
        <w:rPr>
          <w:rFonts w:ascii="Arial" w:hAnsi="Arial" w:cs="Arial"/>
          <w:sz w:val="24"/>
          <w:szCs w:val="24"/>
        </w:rPr>
        <w:t>33 pupils</w:t>
      </w:r>
      <w:r w:rsidR="004917EA">
        <w:rPr>
          <w:rFonts w:ascii="Arial" w:hAnsi="Arial" w:cs="Arial"/>
          <w:sz w:val="24"/>
          <w:szCs w:val="24"/>
        </w:rPr>
        <w:t xml:space="preserve">, these children attend </w:t>
      </w:r>
      <w:r w:rsidR="00597FBC">
        <w:rPr>
          <w:rFonts w:ascii="Arial" w:hAnsi="Arial" w:cs="Arial"/>
          <w:sz w:val="24"/>
          <w:szCs w:val="24"/>
        </w:rPr>
        <w:t xml:space="preserve">morning, afternoon and fulltime </w:t>
      </w:r>
      <w:r w:rsidR="00F942E3">
        <w:rPr>
          <w:rFonts w:ascii="Arial" w:hAnsi="Arial" w:cs="Arial"/>
          <w:sz w:val="24"/>
          <w:szCs w:val="24"/>
        </w:rPr>
        <w:t>sessions at the school</w:t>
      </w:r>
      <w:r w:rsidR="001A140D">
        <w:rPr>
          <w:rFonts w:ascii="Arial" w:hAnsi="Arial" w:cs="Arial"/>
          <w:sz w:val="24"/>
          <w:szCs w:val="24"/>
        </w:rPr>
        <w:t>, aged between three and four</w:t>
      </w:r>
      <w:r w:rsidR="00F942E3">
        <w:rPr>
          <w:rFonts w:ascii="Arial" w:hAnsi="Arial" w:cs="Arial"/>
          <w:sz w:val="24"/>
          <w:szCs w:val="24"/>
        </w:rPr>
        <w:t xml:space="preserve">. </w:t>
      </w:r>
      <w:r w:rsidR="0086714A">
        <w:rPr>
          <w:rFonts w:ascii="Arial" w:hAnsi="Arial" w:cs="Arial"/>
          <w:sz w:val="24"/>
          <w:szCs w:val="24"/>
        </w:rPr>
        <w:t>Moving on to reception age</w:t>
      </w:r>
      <w:r w:rsidR="00E4002B">
        <w:rPr>
          <w:rFonts w:ascii="Arial" w:hAnsi="Arial" w:cs="Arial"/>
          <w:sz w:val="24"/>
          <w:szCs w:val="24"/>
        </w:rPr>
        <w:t>, aged between four and five</w:t>
      </w:r>
      <w:r w:rsidR="0086714A">
        <w:rPr>
          <w:rFonts w:ascii="Arial" w:hAnsi="Arial" w:cs="Arial"/>
          <w:sz w:val="24"/>
          <w:szCs w:val="24"/>
        </w:rPr>
        <w:t>, this class has</w:t>
      </w:r>
      <w:r w:rsidR="002E5174">
        <w:rPr>
          <w:rFonts w:ascii="Arial" w:hAnsi="Arial" w:cs="Arial"/>
          <w:sz w:val="24"/>
          <w:szCs w:val="24"/>
        </w:rPr>
        <w:t xml:space="preserve"> 29 children</w:t>
      </w:r>
      <w:r w:rsidR="00E4002B">
        <w:rPr>
          <w:rFonts w:ascii="Arial" w:hAnsi="Arial" w:cs="Arial"/>
          <w:sz w:val="24"/>
          <w:szCs w:val="24"/>
        </w:rPr>
        <w:t xml:space="preserve"> who are all fulltime. </w:t>
      </w:r>
      <w:r w:rsidR="00C701FB">
        <w:rPr>
          <w:rFonts w:ascii="Arial" w:hAnsi="Arial" w:cs="Arial"/>
          <w:sz w:val="24"/>
          <w:szCs w:val="24"/>
        </w:rPr>
        <w:t xml:space="preserve">Foundation </w:t>
      </w:r>
      <w:r w:rsidR="005621B0">
        <w:rPr>
          <w:rFonts w:ascii="Arial" w:hAnsi="Arial" w:cs="Arial"/>
          <w:sz w:val="24"/>
          <w:szCs w:val="24"/>
        </w:rPr>
        <w:t>phase in the school which includes</w:t>
      </w:r>
      <w:r w:rsidR="0038227F">
        <w:rPr>
          <w:rFonts w:ascii="Arial" w:hAnsi="Arial" w:cs="Arial"/>
          <w:sz w:val="24"/>
          <w:szCs w:val="24"/>
        </w:rPr>
        <w:t xml:space="preserve"> year one and year two pupils</w:t>
      </w:r>
      <w:r w:rsidR="00393D0D">
        <w:rPr>
          <w:rFonts w:ascii="Arial" w:hAnsi="Arial" w:cs="Arial"/>
          <w:sz w:val="24"/>
          <w:szCs w:val="24"/>
        </w:rPr>
        <w:t xml:space="preserve"> has a total of 59 children. </w:t>
      </w:r>
      <w:r w:rsidR="00697D99">
        <w:rPr>
          <w:rFonts w:ascii="Arial" w:hAnsi="Arial" w:cs="Arial"/>
          <w:sz w:val="24"/>
          <w:szCs w:val="24"/>
        </w:rPr>
        <w:t>Key stage 2 pupils, which are year three, year four</w:t>
      </w:r>
      <w:r w:rsidR="005254BE">
        <w:rPr>
          <w:rFonts w:ascii="Arial" w:hAnsi="Arial" w:cs="Arial"/>
          <w:sz w:val="24"/>
          <w:szCs w:val="24"/>
        </w:rPr>
        <w:t xml:space="preserve">, year five and year six has a total of 99 pupils. </w:t>
      </w:r>
      <w:r w:rsidR="004B2C6A">
        <w:rPr>
          <w:rFonts w:ascii="Arial" w:hAnsi="Arial" w:cs="Arial"/>
          <w:sz w:val="24"/>
          <w:szCs w:val="24"/>
        </w:rPr>
        <w:t xml:space="preserve">This age range in the school forms the largest </w:t>
      </w:r>
      <w:r w:rsidR="00034BF1">
        <w:rPr>
          <w:rFonts w:ascii="Arial" w:hAnsi="Arial" w:cs="Arial"/>
          <w:sz w:val="24"/>
          <w:szCs w:val="24"/>
        </w:rPr>
        <w:t>section of the school.</w:t>
      </w:r>
    </w:p>
    <w:p w14:paraId="0E9679D7" w14:textId="5C4DA250" w:rsidR="00E8127A" w:rsidRDefault="00E8127A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Priory Project class, which</w:t>
      </w:r>
      <w:r w:rsidR="00EF249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forms</w:t>
      </w:r>
      <w:r w:rsidR="002B47FA">
        <w:rPr>
          <w:rFonts w:ascii="Arial" w:hAnsi="Arial" w:cs="Arial"/>
          <w:sz w:val="24"/>
          <w:szCs w:val="24"/>
        </w:rPr>
        <w:t xml:space="preserve"> one of</w:t>
      </w:r>
      <w:r>
        <w:rPr>
          <w:rFonts w:ascii="Arial" w:hAnsi="Arial" w:cs="Arial"/>
          <w:sz w:val="24"/>
          <w:szCs w:val="24"/>
        </w:rPr>
        <w:t xml:space="preserve"> the smallest</w:t>
      </w:r>
      <w:r w:rsidR="002B47FA">
        <w:rPr>
          <w:rFonts w:ascii="Arial" w:hAnsi="Arial" w:cs="Arial"/>
          <w:sz w:val="24"/>
          <w:szCs w:val="24"/>
        </w:rPr>
        <w:t xml:space="preserve"> </w:t>
      </w:r>
      <w:r w:rsidR="00EF2492">
        <w:rPr>
          <w:rFonts w:ascii="Arial" w:hAnsi="Arial" w:cs="Arial"/>
          <w:sz w:val="24"/>
          <w:szCs w:val="24"/>
        </w:rPr>
        <w:t>sections</w:t>
      </w:r>
      <w:r w:rsidR="002B47FA">
        <w:rPr>
          <w:rFonts w:ascii="Arial" w:hAnsi="Arial" w:cs="Arial"/>
          <w:sz w:val="24"/>
          <w:szCs w:val="24"/>
        </w:rPr>
        <w:t xml:space="preserve"> of the school</w:t>
      </w:r>
      <w:r w:rsidR="00EF2492">
        <w:rPr>
          <w:rFonts w:ascii="Arial" w:hAnsi="Arial" w:cs="Arial"/>
          <w:sz w:val="24"/>
          <w:szCs w:val="24"/>
        </w:rPr>
        <w:t xml:space="preserve">. Is one of the reasons why this school is so close to a lot of the members of the community in Monkton. </w:t>
      </w:r>
      <w:r w:rsidR="006E5B3B">
        <w:rPr>
          <w:rFonts w:ascii="Arial" w:hAnsi="Arial" w:cs="Arial"/>
          <w:sz w:val="24"/>
          <w:szCs w:val="24"/>
        </w:rPr>
        <w:t>This class is made up of 24 gy</w:t>
      </w:r>
      <w:r w:rsidR="00754ADF">
        <w:rPr>
          <w:rFonts w:ascii="Arial" w:hAnsi="Arial" w:cs="Arial"/>
          <w:sz w:val="24"/>
          <w:szCs w:val="24"/>
        </w:rPr>
        <w:t>psy traveller children who for what ever reason do not attend mainstream school</w:t>
      </w:r>
      <w:r w:rsidR="0056165C">
        <w:rPr>
          <w:rFonts w:ascii="Arial" w:hAnsi="Arial" w:cs="Arial"/>
          <w:sz w:val="24"/>
          <w:szCs w:val="24"/>
        </w:rPr>
        <w:t>. Learning is provided</w:t>
      </w:r>
      <w:r w:rsidR="002279AB">
        <w:rPr>
          <w:rFonts w:ascii="Arial" w:hAnsi="Arial" w:cs="Arial"/>
          <w:sz w:val="24"/>
          <w:szCs w:val="24"/>
        </w:rPr>
        <w:t xml:space="preserve"> to young people aged between eleven to sixteen.</w:t>
      </w:r>
    </w:p>
    <w:p w14:paraId="7C12F0A1" w14:textId="2958CFB3" w:rsidR="009069DF" w:rsidRDefault="009069DF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school has </w:t>
      </w:r>
      <w:r w:rsidR="003E70CC">
        <w:rPr>
          <w:rFonts w:ascii="Arial" w:hAnsi="Arial" w:cs="Arial"/>
          <w:sz w:val="24"/>
          <w:szCs w:val="24"/>
        </w:rPr>
        <w:t>won many awards because of its hard work and continued support to both pupils and parents in the community</w:t>
      </w:r>
      <w:r w:rsidR="00FE0785">
        <w:rPr>
          <w:rFonts w:ascii="Arial" w:hAnsi="Arial" w:cs="Arial"/>
          <w:sz w:val="24"/>
          <w:szCs w:val="24"/>
        </w:rPr>
        <w:t xml:space="preserve">, including awards from the Welsh Assembly Government. </w:t>
      </w:r>
      <w:r w:rsidR="000D50BD">
        <w:rPr>
          <w:rFonts w:ascii="Arial" w:hAnsi="Arial" w:cs="Arial"/>
          <w:sz w:val="24"/>
          <w:szCs w:val="24"/>
        </w:rPr>
        <w:t xml:space="preserve">Many have said that the school </w:t>
      </w:r>
      <w:r w:rsidR="00C45A7C">
        <w:rPr>
          <w:rFonts w:ascii="Arial" w:hAnsi="Arial" w:cs="Arial"/>
          <w:sz w:val="24"/>
          <w:szCs w:val="24"/>
        </w:rPr>
        <w:t xml:space="preserve">provides </w:t>
      </w:r>
      <w:r w:rsidR="001F301F">
        <w:rPr>
          <w:rFonts w:ascii="Arial" w:hAnsi="Arial" w:cs="Arial"/>
          <w:sz w:val="24"/>
          <w:szCs w:val="24"/>
        </w:rPr>
        <w:t>an environment that is truly inc</w:t>
      </w:r>
      <w:r w:rsidR="00AD24F9">
        <w:rPr>
          <w:rFonts w:ascii="Arial" w:hAnsi="Arial" w:cs="Arial"/>
          <w:sz w:val="24"/>
          <w:szCs w:val="24"/>
        </w:rPr>
        <w:t xml:space="preserve">lusive </w:t>
      </w:r>
      <w:r w:rsidR="00F76E54">
        <w:rPr>
          <w:rFonts w:ascii="Arial" w:hAnsi="Arial" w:cs="Arial"/>
          <w:sz w:val="24"/>
          <w:szCs w:val="24"/>
        </w:rPr>
        <w:t xml:space="preserve">in an area which struggles with </w:t>
      </w:r>
      <w:r w:rsidR="00245FB5">
        <w:rPr>
          <w:rFonts w:ascii="Arial" w:hAnsi="Arial" w:cs="Arial"/>
          <w:sz w:val="24"/>
          <w:szCs w:val="24"/>
        </w:rPr>
        <w:t>high deprivation.</w:t>
      </w:r>
      <w:r w:rsidR="00431BB9">
        <w:rPr>
          <w:rFonts w:ascii="Arial" w:hAnsi="Arial" w:cs="Arial"/>
          <w:sz w:val="24"/>
          <w:szCs w:val="24"/>
        </w:rPr>
        <w:t xml:space="preserve"> The school has worked with the community to </w:t>
      </w:r>
      <w:r w:rsidR="00335C04">
        <w:rPr>
          <w:rFonts w:ascii="Arial" w:hAnsi="Arial" w:cs="Arial"/>
          <w:sz w:val="24"/>
          <w:szCs w:val="24"/>
        </w:rPr>
        <w:t xml:space="preserve">raise its expectations throughout the years </w:t>
      </w:r>
      <w:r w:rsidR="003F6A24">
        <w:rPr>
          <w:rFonts w:ascii="Arial" w:hAnsi="Arial" w:cs="Arial"/>
          <w:sz w:val="24"/>
          <w:szCs w:val="24"/>
        </w:rPr>
        <w:t>and</w:t>
      </w:r>
      <w:r w:rsidR="006B7471">
        <w:rPr>
          <w:rFonts w:ascii="Arial" w:hAnsi="Arial" w:cs="Arial"/>
          <w:sz w:val="24"/>
          <w:szCs w:val="24"/>
        </w:rPr>
        <w:t xml:space="preserve"> supports parents in developing their skills. </w:t>
      </w:r>
      <w:r w:rsidR="002B4EAA">
        <w:rPr>
          <w:rFonts w:ascii="Arial" w:hAnsi="Arial" w:cs="Arial"/>
          <w:sz w:val="24"/>
          <w:szCs w:val="24"/>
        </w:rPr>
        <w:t>The scho</w:t>
      </w:r>
      <w:r w:rsidR="003F6A24">
        <w:rPr>
          <w:rFonts w:ascii="Arial" w:hAnsi="Arial" w:cs="Arial"/>
          <w:sz w:val="24"/>
          <w:szCs w:val="24"/>
        </w:rPr>
        <w:t xml:space="preserve">ol also provides home support </w:t>
      </w:r>
      <w:r w:rsidR="00284F73">
        <w:rPr>
          <w:rFonts w:ascii="Arial" w:hAnsi="Arial" w:cs="Arial"/>
          <w:sz w:val="24"/>
          <w:szCs w:val="24"/>
        </w:rPr>
        <w:t xml:space="preserve">which has had major </w:t>
      </w:r>
      <w:r w:rsidR="00C368FA">
        <w:rPr>
          <w:rFonts w:ascii="Arial" w:hAnsi="Arial" w:cs="Arial"/>
          <w:sz w:val="24"/>
          <w:szCs w:val="24"/>
        </w:rPr>
        <w:t xml:space="preserve">impacts on </w:t>
      </w:r>
      <w:r w:rsidR="009B2201">
        <w:rPr>
          <w:rFonts w:ascii="Arial" w:hAnsi="Arial" w:cs="Arial"/>
          <w:sz w:val="24"/>
          <w:szCs w:val="24"/>
        </w:rPr>
        <w:t>pupils’</w:t>
      </w:r>
      <w:r w:rsidR="00C368FA">
        <w:rPr>
          <w:rFonts w:ascii="Arial" w:hAnsi="Arial" w:cs="Arial"/>
          <w:sz w:val="24"/>
          <w:szCs w:val="24"/>
        </w:rPr>
        <w:t xml:space="preserve"> attitudes to education </w:t>
      </w:r>
      <w:r w:rsidR="00485597">
        <w:rPr>
          <w:rFonts w:ascii="Arial" w:hAnsi="Arial" w:cs="Arial"/>
          <w:sz w:val="24"/>
          <w:szCs w:val="24"/>
        </w:rPr>
        <w:t xml:space="preserve">and </w:t>
      </w:r>
      <w:r w:rsidR="003A202C">
        <w:rPr>
          <w:rFonts w:ascii="Arial" w:hAnsi="Arial" w:cs="Arial"/>
          <w:sz w:val="24"/>
          <w:szCs w:val="24"/>
        </w:rPr>
        <w:t xml:space="preserve">resulted </w:t>
      </w:r>
      <w:r w:rsidR="00485597">
        <w:rPr>
          <w:rFonts w:ascii="Arial" w:hAnsi="Arial" w:cs="Arial"/>
          <w:sz w:val="24"/>
          <w:szCs w:val="24"/>
        </w:rPr>
        <w:t xml:space="preserve">in a vibrant learning </w:t>
      </w:r>
      <w:r w:rsidR="003A202C">
        <w:rPr>
          <w:rFonts w:ascii="Arial" w:hAnsi="Arial" w:cs="Arial"/>
          <w:sz w:val="24"/>
          <w:szCs w:val="24"/>
        </w:rPr>
        <w:t xml:space="preserve">environment. </w:t>
      </w:r>
      <w:r w:rsidR="000236FC">
        <w:rPr>
          <w:rFonts w:ascii="Arial" w:hAnsi="Arial" w:cs="Arial"/>
          <w:sz w:val="24"/>
          <w:szCs w:val="24"/>
        </w:rPr>
        <w:t xml:space="preserve">The </w:t>
      </w:r>
      <w:r w:rsidR="009B2201">
        <w:rPr>
          <w:rFonts w:ascii="Arial" w:hAnsi="Arial" w:cs="Arial"/>
          <w:sz w:val="24"/>
          <w:szCs w:val="24"/>
        </w:rPr>
        <w:t>school’s</w:t>
      </w:r>
      <w:r w:rsidR="000236FC">
        <w:rPr>
          <w:rFonts w:ascii="Arial" w:hAnsi="Arial" w:cs="Arial"/>
          <w:sz w:val="24"/>
          <w:szCs w:val="24"/>
        </w:rPr>
        <w:t xml:space="preserve"> </w:t>
      </w:r>
      <w:r w:rsidR="009B2201">
        <w:rPr>
          <w:rFonts w:ascii="Arial" w:hAnsi="Arial" w:cs="Arial"/>
          <w:sz w:val="24"/>
          <w:szCs w:val="24"/>
        </w:rPr>
        <w:t xml:space="preserve">belief is that </w:t>
      </w:r>
      <w:r w:rsidR="00061DC6">
        <w:rPr>
          <w:rFonts w:ascii="Arial" w:hAnsi="Arial" w:cs="Arial"/>
          <w:sz w:val="24"/>
          <w:szCs w:val="24"/>
        </w:rPr>
        <w:t xml:space="preserve">education and well-being </w:t>
      </w:r>
      <w:r w:rsidR="00190F4C">
        <w:rPr>
          <w:rFonts w:ascii="Arial" w:hAnsi="Arial" w:cs="Arial"/>
          <w:sz w:val="24"/>
          <w:szCs w:val="24"/>
        </w:rPr>
        <w:t>doesn’t just begin with the gates open, but it goes beyond to the community.</w:t>
      </w:r>
    </w:p>
    <w:p w14:paraId="299DA4F4" w14:textId="4F24CA70" w:rsidR="0012288E" w:rsidRDefault="0012288E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total, there is 40 </w:t>
      </w:r>
      <w:r w:rsidR="00FF2F5C">
        <w:rPr>
          <w:rFonts w:ascii="Arial" w:hAnsi="Arial" w:cs="Arial"/>
          <w:sz w:val="24"/>
          <w:szCs w:val="24"/>
        </w:rPr>
        <w:t>staff members in the primary school</w:t>
      </w:r>
      <w:r w:rsidR="00516823">
        <w:rPr>
          <w:rFonts w:ascii="Arial" w:hAnsi="Arial" w:cs="Arial"/>
          <w:sz w:val="24"/>
          <w:szCs w:val="24"/>
        </w:rPr>
        <w:t xml:space="preserve">. However, there is more again including LSAs or other extra staff members. This school is also seen as special to the community as a lot of the staff employed at the school are from the village. Many of which have </w:t>
      </w:r>
      <w:r w:rsidR="00FE3251">
        <w:rPr>
          <w:rFonts w:ascii="Arial" w:hAnsi="Arial" w:cs="Arial"/>
          <w:sz w:val="24"/>
          <w:szCs w:val="24"/>
        </w:rPr>
        <w:t>worked in the school for many years</w:t>
      </w:r>
      <w:r w:rsidR="00E03D9C">
        <w:rPr>
          <w:rFonts w:ascii="Arial" w:hAnsi="Arial" w:cs="Arial"/>
          <w:sz w:val="24"/>
          <w:szCs w:val="24"/>
        </w:rPr>
        <w:t>.</w:t>
      </w:r>
    </w:p>
    <w:p w14:paraId="3BD4DAC7" w14:textId="5176FE4F" w:rsidR="00A92C19" w:rsidRDefault="00E65FFD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school believes that th</w:t>
      </w:r>
      <w:r w:rsidR="00577094">
        <w:rPr>
          <w:rFonts w:ascii="Arial" w:hAnsi="Arial" w:cs="Arial"/>
          <w:sz w:val="24"/>
          <w:szCs w:val="24"/>
        </w:rPr>
        <w:t xml:space="preserve">eir visions and values </w:t>
      </w:r>
      <w:r w:rsidR="00A94A8F">
        <w:rPr>
          <w:rFonts w:ascii="Arial" w:hAnsi="Arial" w:cs="Arial"/>
          <w:sz w:val="24"/>
          <w:szCs w:val="24"/>
        </w:rPr>
        <w:t xml:space="preserve">are at the core of everything that they do. </w:t>
      </w:r>
      <w:r w:rsidR="00D05564">
        <w:rPr>
          <w:rFonts w:ascii="Arial" w:hAnsi="Arial" w:cs="Arial"/>
          <w:sz w:val="24"/>
          <w:szCs w:val="24"/>
        </w:rPr>
        <w:t>They all</w:t>
      </w:r>
      <w:r w:rsidR="00DC0DC0">
        <w:rPr>
          <w:rFonts w:ascii="Arial" w:hAnsi="Arial" w:cs="Arial"/>
          <w:sz w:val="24"/>
          <w:szCs w:val="24"/>
        </w:rPr>
        <w:t xml:space="preserve"> underpin </w:t>
      </w:r>
      <w:r w:rsidR="00F9035F">
        <w:rPr>
          <w:rFonts w:ascii="Arial" w:hAnsi="Arial" w:cs="Arial"/>
          <w:sz w:val="24"/>
          <w:szCs w:val="24"/>
        </w:rPr>
        <w:t>the teaching and learning</w:t>
      </w:r>
      <w:r w:rsidR="00B65831">
        <w:rPr>
          <w:rFonts w:ascii="Arial" w:hAnsi="Arial" w:cs="Arial"/>
          <w:sz w:val="24"/>
          <w:szCs w:val="24"/>
        </w:rPr>
        <w:t xml:space="preserve">. They also aim to provide an </w:t>
      </w:r>
      <w:r w:rsidR="00746F95">
        <w:rPr>
          <w:rFonts w:ascii="Arial" w:hAnsi="Arial" w:cs="Arial"/>
          <w:sz w:val="24"/>
          <w:szCs w:val="24"/>
        </w:rPr>
        <w:t>environment</w:t>
      </w:r>
      <w:r w:rsidR="00B65831">
        <w:rPr>
          <w:rFonts w:ascii="Arial" w:hAnsi="Arial" w:cs="Arial"/>
          <w:sz w:val="24"/>
          <w:szCs w:val="24"/>
        </w:rPr>
        <w:t xml:space="preserve"> which prepares pupils to be happy </w:t>
      </w:r>
      <w:r w:rsidR="00746F95">
        <w:rPr>
          <w:rFonts w:ascii="Arial" w:hAnsi="Arial" w:cs="Arial"/>
          <w:sz w:val="24"/>
          <w:szCs w:val="24"/>
        </w:rPr>
        <w:t>and confident citizens.</w:t>
      </w:r>
    </w:p>
    <w:p w14:paraId="34424D24" w14:textId="5D06EB73" w:rsidR="008B5CBE" w:rsidRDefault="008B5CBE" w:rsidP="00287D22">
      <w:pPr>
        <w:spacing w:line="480" w:lineRule="auto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4"/>
          <w:szCs w:val="24"/>
        </w:rPr>
        <w:t xml:space="preserve">This school also </w:t>
      </w:r>
      <w:proofErr w:type="gramStart"/>
      <w:r w:rsidR="00FC481A">
        <w:rPr>
          <w:rFonts w:ascii="Arial" w:hAnsi="Arial" w:cs="Arial"/>
          <w:sz w:val="24"/>
          <w:szCs w:val="24"/>
        </w:rPr>
        <w:t>dates back to</w:t>
      </w:r>
      <w:proofErr w:type="gramEnd"/>
      <w:r w:rsidR="00FC481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being in the village since 1889, which</w:t>
      </w:r>
      <w:r w:rsidR="00AB03BB">
        <w:rPr>
          <w:rFonts w:ascii="Arial" w:hAnsi="Arial" w:cs="Arial"/>
          <w:sz w:val="24"/>
          <w:szCs w:val="24"/>
        </w:rPr>
        <w:t xml:space="preserve"> it was </w:t>
      </w:r>
      <w:r w:rsidR="00970765">
        <w:rPr>
          <w:rFonts w:ascii="Arial" w:hAnsi="Arial" w:cs="Arial"/>
          <w:sz w:val="24"/>
          <w:szCs w:val="24"/>
        </w:rPr>
        <w:t xml:space="preserve">once </w:t>
      </w:r>
      <w:r w:rsidR="008632EA">
        <w:rPr>
          <w:rFonts w:ascii="Arial" w:hAnsi="Arial" w:cs="Arial"/>
          <w:sz w:val="24"/>
          <w:szCs w:val="24"/>
        </w:rPr>
        <w:t xml:space="preserve">known as </w:t>
      </w:r>
      <w:r w:rsidR="005B46FC">
        <w:rPr>
          <w:rFonts w:ascii="Arial" w:hAnsi="Arial" w:cs="Arial"/>
          <w:sz w:val="24"/>
          <w:szCs w:val="24"/>
        </w:rPr>
        <w:t xml:space="preserve">Monkton Infant Victorian School. </w:t>
      </w:r>
      <w:r w:rsidR="00FC481A">
        <w:rPr>
          <w:rFonts w:ascii="Arial" w:hAnsi="Arial" w:cs="Arial"/>
          <w:sz w:val="24"/>
          <w:szCs w:val="24"/>
        </w:rPr>
        <w:t xml:space="preserve">It is also known to be one of the only schools in the area which </w:t>
      </w:r>
      <w:r w:rsidR="00B870F3">
        <w:rPr>
          <w:rFonts w:ascii="Arial" w:hAnsi="Arial" w:cs="Arial"/>
          <w:sz w:val="24"/>
          <w:szCs w:val="24"/>
        </w:rPr>
        <w:t>the school still stands on the original ground.</w:t>
      </w:r>
    </w:p>
    <w:p w14:paraId="1498CB1D" w14:textId="3DF11307" w:rsidR="00A92C19" w:rsidRDefault="00A92C19" w:rsidP="00287D22">
      <w:pPr>
        <w:spacing w:line="480" w:lineRule="auto"/>
        <w:jc w:val="center"/>
        <w:rPr>
          <w:rFonts w:ascii="Arial" w:hAnsi="Arial" w:cs="Arial"/>
          <w:sz w:val="32"/>
          <w:szCs w:val="32"/>
        </w:rPr>
      </w:pPr>
    </w:p>
    <w:p w14:paraId="665309F8" w14:textId="6F207315" w:rsidR="00A92C19" w:rsidRDefault="00A92C19" w:rsidP="00287D22">
      <w:pPr>
        <w:spacing w:line="480" w:lineRule="auto"/>
        <w:jc w:val="center"/>
        <w:rPr>
          <w:rFonts w:ascii="Arial" w:hAnsi="Arial" w:cs="Arial"/>
          <w:sz w:val="32"/>
          <w:szCs w:val="32"/>
        </w:rPr>
      </w:pPr>
    </w:p>
    <w:p w14:paraId="08327049" w14:textId="6D8370F1" w:rsidR="00EF6DB6" w:rsidRDefault="003A4F97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3A4F97">
        <w:rPr>
          <w:noProof/>
        </w:rPr>
        <w:drawing>
          <wp:inline distT="0" distB="0" distL="0" distR="0" wp14:anchorId="4B11A775" wp14:editId="16904443">
            <wp:extent cx="3147237" cy="3147237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75219" cy="3175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980ED" w14:textId="6690C968" w:rsidR="00A92C19" w:rsidRDefault="009641F2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F43BD5">
        <w:rPr>
          <w:noProof/>
        </w:rPr>
        <w:drawing>
          <wp:inline distT="0" distB="0" distL="0" distR="0" wp14:anchorId="26811075" wp14:editId="5125788F">
            <wp:extent cx="3232059" cy="2424223"/>
            <wp:effectExtent l="0" t="0" r="698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247342" cy="2435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CA9B0" w14:textId="5B8B7E5C" w:rsidR="005E103F" w:rsidRDefault="009641F2" w:rsidP="00287D22">
      <w:pPr>
        <w:spacing w:line="480" w:lineRule="auto"/>
        <w:jc w:val="center"/>
        <w:rPr>
          <w:rFonts w:ascii="Arial" w:hAnsi="Arial" w:cs="Arial"/>
          <w:sz w:val="32"/>
          <w:szCs w:val="32"/>
        </w:rPr>
      </w:pPr>
      <w:r w:rsidRPr="00CA27DB">
        <w:rPr>
          <w:noProof/>
        </w:rPr>
        <w:lastRenderedPageBreak/>
        <w:drawing>
          <wp:inline distT="0" distB="0" distL="0" distR="0" wp14:anchorId="7677DB19" wp14:editId="73141447">
            <wp:extent cx="3638954" cy="2424223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57978" cy="2436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" w:name="_Hlk36671095"/>
      <w:bookmarkEnd w:id="1"/>
    </w:p>
    <w:p w14:paraId="71D21093" w14:textId="77777777" w:rsidR="00055C65" w:rsidRDefault="00055C65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019E653" w14:textId="2CA93139" w:rsidR="00A92C19" w:rsidRPr="005E103F" w:rsidRDefault="006223BD" w:rsidP="00287D22">
      <w:pPr>
        <w:spacing w:line="480" w:lineRule="auto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Transport in Monkton</w:t>
      </w:r>
    </w:p>
    <w:p w14:paraId="308F93B1" w14:textId="117B78A0" w:rsidR="00E502BF" w:rsidRDefault="00641F0B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very little public transport in Monkton. </w:t>
      </w:r>
      <w:r w:rsidR="00462F2C">
        <w:rPr>
          <w:rFonts w:ascii="Arial" w:hAnsi="Arial" w:cs="Arial"/>
          <w:sz w:val="24"/>
          <w:szCs w:val="24"/>
        </w:rPr>
        <w:t xml:space="preserve">The village </w:t>
      </w:r>
      <w:r w:rsidR="004358FA">
        <w:rPr>
          <w:rFonts w:ascii="Arial" w:hAnsi="Arial" w:cs="Arial"/>
          <w:sz w:val="24"/>
          <w:szCs w:val="24"/>
        </w:rPr>
        <w:t xml:space="preserve">only has </w:t>
      </w:r>
      <w:r w:rsidR="00081CBB">
        <w:rPr>
          <w:rFonts w:ascii="Arial" w:hAnsi="Arial" w:cs="Arial"/>
          <w:sz w:val="24"/>
          <w:szCs w:val="24"/>
        </w:rPr>
        <w:t>two</w:t>
      </w:r>
      <w:r w:rsidR="004358FA">
        <w:rPr>
          <w:rFonts w:ascii="Arial" w:hAnsi="Arial" w:cs="Arial"/>
          <w:sz w:val="24"/>
          <w:szCs w:val="24"/>
        </w:rPr>
        <w:t xml:space="preserve"> local bus </w:t>
      </w:r>
      <w:r w:rsidR="001E6B5C">
        <w:rPr>
          <w:rFonts w:ascii="Arial" w:hAnsi="Arial" w:cs="Arial"/>
          <w:sz w:val="24"/>
          <w:szCs w:val="24"/>
        </w:rPr>
        <w:t>service</w:t>
      </w:r>
      <w:r w:rsidR="00081CBB">
        <w:rPr>
          <w:rFonts w:ascii="Arial" w:hAnsi="Arial" w:cs="Arial"/>
          <w:sz w:val="24"/>
          <w:szCs w:val="24"/>
        </w:rPr>
        <w:t>s</w:t>
      </w:r>
      <w:r w:rsidR="001E6B5C">
        <w:rPr>
          <w:rFonts w:ascii="Arial" w:hAnsi="Arial" w:cs="Arial"/>
          <w:sz w:val="24"/>
          <w:szCs w:val="24"/>
        </w:rPr>
        <w:t xml:space="preserve"> and</w:t>
      </w:r>
      <w:r w:rsidR="00D93465">
        <w:rPr>
          <w:rFonts w:ascii="Arial" w:hAnsi="Arial" w:cs="Arial"/>
          <w:sz w:val="24"/>
          <w:szCs w:val="24"/>
        </w:rPr>
        <w:t xml:space="preserve"> does not have a train station. The </w:t>
      </w:r>
      <w:r w:rsidR="001E6B5C">
        <w:rPr>
          <w:rFonts w:ascii="Arial" w:hAnsi="Arial" w:cs="Arial"/>
          <w:sz w:val="24"/>
          <w:szCs w:val="24"/>
        </w:rPr>
        <w:t xml:space="preserve">closest train station </w:t>
      </w:r>
      <w:r w:rsidR="00647B52">
        <w:rPr>
          <w:rFonts w:ascii="Arial" w:hAnsi="Arial" w:cs="Arial"/>
          <w:sz w:val="24"/>
          <w:szCs w:val="24"/>
        </w:rPr>
        <w:t xml:space="preserve">is at </w:t>
      </w:r>
      <w:r w:rsidR="00081CBB">
        <w:rPr>
          <w:rFonts w:ascii="Arial" w:hAnsi="Arial" w:cs="Arial"/>
          <w:sz w:val="24"/>
          <w:szCs w:val="24"/>
        </w:rPr>
        <w:t>Pembroke,</w:t>
      </w:r>
      <w:r w:rsidR="00647B52">
        <w:rPr>
          <w:rFonts w:ascii="Arial" w:hAnsi="Arial" w:cs="Arial"/>
          <w:sz w:val="24"/>
          <w:szCs w:val="24"/>
        </w:rPr>
        <w:t xml:space="preserve"> which is </w:t>
      </w:r>
      <w:r w:rsidR="001B2BB9">
        <w:rPr>
          <w:rFonts w:ascii="Arial" w:hAnsi="Arial" w:cs="Arial"/>
          <w:sz w:val="24"/>
          <w:szCs w:val="24"/>
        </w:rPr>
        <w:t xml:space="preserve">over a mile away, and it also a </w:t>
      </w:r>
      <w:r w:rsidR="002172E6">
        <w:rPr>
          <w:rFonts w:ascii="Arial" w:hAnsi="Arial" w:cs="Arial"/>
          <w:sz w:val="24"/>
          <w:szCs w:val="24"/>
        </w:rPr>
        <w:t>25-minute</w:t>
      </w:r>
      <w:r w:rsidR="001B2BB9">
        <w:rPr>
          <w:rFonts w:ascii="Arial" w:hAnsi="Arial" w:cs="Arial"/>
          <w:sz w:val="24"/>
          <w:szCs w:val="24"/>
        </w:rPr>
        <w:t xml:space="preserve"> walk from </w:t>
      </w:r>
      <w:r w:rsidR="00291C56">
        <w:rPr>
          <w:rFonts w:ascii="Arial" w:hAnsi="Arial" w:cs="Arial"/>
          <w:sz w:val="24"/>
          <w:szCs w:val="24"/>
        </w:rPr>
        <w:t xml:space="preserve">Monkton. </w:t>
      </w:r>
      <w:r w:rsidR="002172E6">
        <w:rPr>
          <w:rFonts w:ascii="Arial" w:hAnsi="Arial" w:cs="Arial"/>
          <w:sz w:val="24"/>
          <w:szCs w:val="24"/>
        </w:rPr>
        <w:t>Local bus services number 348</w:t>
      </w:r>
      <w:r w:rsidR="00AA6343">
        <w:rPr>
          <w:rFonts w:ascii="Arial" w:hAnsi="Arial" w:cs="Arial"/>
          <w:sz w:val="24"/>
          <w:szCs w:val="24"/>
        </w:rPr>
        <w:t xml:space="preserve"> </w:t>
      </w:r>
      <w:r w:rsidR="00330E91">
        <w:rPr>
          <w:rFonts w:ascii="Arial" w:hAnsi="Arial" w:cs="Arial"/>
          <w:sz w:val="24"/>
          <w:szCs w:val="24"/>
        </w:rPr>
        <w:t xml:space="preserve">allows the people of Monkton to get to </w:t>
      </w:r>
      <w:r w:rsidR="00A85F98">
        <w:rPr>
          <w:rFonts w:ascii="Arial" w:hAnsi="Arial" w:cs="Arial"/>
          <w:sz w:val="24"/>
          <w:szCs w:val="24"/>
        </w:rPr>
        <w:t xml:space="preserve">Haverfordwest, which is </w:t>
      </w:r>
      <w:r w:rsidR="00E4197E">
        <w:rPr>
          <w:rFonts w:ascii="Arial" w:hAnsi="Arial" w:cs="Arial"/>
          <w:sz w:val="24"/>
          <w:szCs w:val="24"/>
        </w:rPr>
        <w:t xml:space="preserve">known to be the capital </w:t>
      </w:r>
      <w:r w:rsidR="008A6B72">
        <w:rPr>
          <w:rFonts w:ascii="Arial" w:hAnsi="Arial" w:cs="Arial"/>
          <w:sz w:val="24"/>
          <w:szCs w:val="24"/>
        </w:rPr>
        <w:t xml:space="preserve">town in the county of Pembrokeshire. This </w:t>
      </w:r>
      <w:r w:rsidR="00EB5D09">
        <w:rPr>
          <w:rFonts w:ascii="Arial" w:hAnsi="Arial" w:cs="Arial"/>
          <w:sz w:val="24"/>
          <w:szCs w:val="24"/>
        </w:rPr>
        <w:t xml:space="preserve">town is also the home of the </w:t>
      </w:r>
      <w:r w:rsidR="00DA4C09">
        <w:rPr>
          <w:rFonts w:ascii="Arial" w:hAnsi="Arial" w:cs="Arial"/>
          <w:sz w:val="24"/>
          <w:szCs w:val="24"/>
        </w:rPr>
        <w:t xml:space="preserve">counties </w:t>
      </w:r>
      <w:r w:rsidR="00EB5D09">
        <w:rPr>
          <w:rFonts w:ascii="Arial" w:hAnsi="Arial" w:cs="Arial"/>
          <w:sz w:val="24"/>
          <w:szCs w:val="24"/>
        </w:rPr>
        <w:t xml:space="preserve">only hospital, </w:t>
      </w:r>
      <w:proofErr w:type="spellStart"/>
      <w:r w:rsidR="00EB5D09">
        <w:rPr>
          <w:rFonts w:ascii="Arial" w:hAnsi="Arial" w:cs="Arial"/>
          <w:sz w:val="24"/>
          <w:szCs w:val="24"/>
        </w:rPr>
        <w:t>Withybush</w:t>
      </w:r>
      <w:proofErr w:type="spellEnd"/>
      <w:r w:rsidR="00EB5D09">
        <w:rPr>
          <w:rFonts w:ascii="Arial" w:hAnsi="Arial" w:cs="Arial"/>
          <w:sz w:val="24"/>
          <w:szCs w:val="24"/>
        </w:rPr>
        <w:t>.</w:t>
      </w:r>
      <w:r w:rsidR="00784135">
        <w:rPr>
          <w:rFonts w:ascii="Arial" w:hAnsi="Arial" w:cs="Arial"/>
          <w:sz w:val="24"/>
          <w:szCs w:val="24"/>
        </w:rPr>
        <w:t xml:space="preserve"> This is an hourly service, with the one stop in Monkton being outside the local spar or post office.</w:t>
      </w:r>
      <w:r w:rsidR="00E502BF">
        <w:rPr>
          <w:rFonts w:ascii="Arial" w:hAnsi="Arial" w:cs="Arial"/>
          <w:sz w:val="24"/>
          <w:szCs w:val="24"/>
        </w:rPr>
        <w:t xml:space="preserve"> The second bus services which visits the </w:t>
      </w:r>
      <w:r w:rsidR="00601AF7">
        <w:rPr>
          <w:rFonts w:ascii="Arial" w:hAnsi="Arial" w:cs="Arial"/>
          <w:sz w:val="24"/>
          <w:szCs w:val="24"/>
        </w:rPr>
        <w:t xml:space="preserve">village is service number </w:t>
      </w:r>
      <w:r w:rsidR="00631F0D">
        <w:rPr>
          <w:rFonts w:ascii="Arial" w:hAnsi="Arial" w:cs="Arial"/>
          <w:sz w:val="24"/>
          <w:szCs w:val="24"/>
        </w:rPr>
        <w:t xml:space="preserve">356, this service </w:t>
      </w:r>
      <w:r w:rsidR="001046F9">
        <w:rPr>
          <w:rFonts w:ascii="Arial" w:hAnsi="Arial" w:cs="Arial"/>
          <w:sz w:val="24"/>
          <w:szCs w:val="24"/>
        </w:rPr>
        <w:t xml:space="preserve">goes </w:t>
      </w:r>
      <w:r w:rsidR="006B1DC2">
        <w:rPr>
          <w:rFonts w:ascii="Arial" w:hAnsi="Arial" w:cs="Arial"/>
          <w:sz w:val="24"/>
          <w:szCs w:val="24"/>
        </w:rPr>
        <w:t xml:space="preserve">across the </w:t>
      </w:r>
      <w:proofErr w:type="spellStart"/>
      <w:r w:rsidR="006B1DC2">
        <w:rPr>
          <w:rFonts w:ascii="Arial" w:hAnsi="Arial" w:cs="Arial"/>
          <w:sz w:val="24"/>
          <w:szCs w:val="24"/>
        </w:rPr>
        <w:t>cleddau</w:t>
      </w:r>
      <w:proofErr w:type="spellEnd"/>
      <w:r w:rsidR="006B1DC2">
        <w:rPr>
          <w:rFonts w:ascii="Arial" w:hAnsi="Arial" w:cs="Arial"/>
          <w:sz w:val="24"/>
          <w:szCs w:val="24"/>
        </w:rPr>
        <w:t xml:space="preserve"> bridge to Milford Haven. </w:t>
      </w:r>
      <w:r w:rsidR="00022331">
        <w:rPr>
          <w:rFonts w:ascii="Arial" w:hAnsi="Arial" w:cs="Arial"/>
          <w:sz w:val="24"/>
          <w:szCs w:val="24"/>
        </w:rPr>
        <w:t>This bus stops 7 times during the day at Monkton.</w:t>
      </w:r>
    </w:p>
    <w:p w14:paraId="33BB6CB6" w14:textId="48CF4680" w:rsidR="00534A25" w:rsidRDefault="00534A25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unless </w:t>
      </w:r>
      <w:r w:rsidR="00876837">
        <w:rPr>
          <w:rFonts w:ascii="Arial" w:hAnsi="Arial" w:cs="Arial"/>
          <w:sz w:val="24"/>
          <w:szCs w:val="24"/>
        </w:rPr>
        <w:t>you have your own means of transport</w:t>
      </w:r>
      <w:r w:rsidR="009323F0">
        <w:rPr>
          <w:rFonts w:ascii="Arial" w:hAnsi="Arial" w:cs="Arial"/>
          <w:sz w:val="24"/>
          <w:szCs w:val="24"/>
        </w:rPr>
        <w:t xml:space="preserve">, you would struggle within the community of Monkton. </w:t>
      </w:r>
      <w:r w:rsidR="004B29F6">
        <w:rPr>
          <w:rFonts w:ascii="Arial" w:hAnsi="Arial" w:cs="Arial"/>
          <w:sz w:val="24"/>
          <w:szCs w:val="24"/>
        </w:rPr>
        <w:t xml:space="preserve"> Furthermore, </w:t>
      </w:r>
      <w:r w:rsidR="003632D3">
        <w:rPr>
          <w:rFonts w:ascii="Arial" w:hAnsi="Arial" w:cs="Arial"/>
          <w:sz w:val="24"/>
          <w:szCs w:val="24"/>
        </w:rPr>
        <w:t xml:space="preserve">In the village </w:t>
      </w:r>
      <w:r w:rsidR="004B29F6">
        <w:rPr>
          <w:rFonts w:ascii="Arial" w:hAnsi="Arial" w:cs="Arial"/>
          <w:sz w:val="24"/>
          <w:szCs w:val="24"/>
        </w:rPr>
        <w:t xml:space="preserve">you are travelling over a mile and a half to reach the </w:t>
      </w:r>
      <w:r w:rsidR="0051201A">
        <w:rPr>
          <w:rFonts w:ascii="Arial" w:hAnsi="Arial" w:cs="Arial"/>
          <w:sz w:val="24"/>
          <w:szCs w:val="24"/>
        </w:rPr>
        <w:t>closest</w:t>
      </w:r>
      <w:r w:rsidR="004B29F6">
        <w:rPr>
          <w:rFonts w:ascii="Arial" w:hAnsi="Arial" w:cs="Arial"/>
          <w:sz w:val="24"/>
          <w:szCs w:val="24"/>
        </w:rPr>
        <w:t xml:space="preserve"> </w:t>
      </w:r>
      <w:r w:rsidR="0051201A">
        <w:rPr>
          <w:rFonts w:ascii="Arial" w:hAnsi="Arial" w:cs="Arial"/>
          <w:sz w:val="24"/>
          <w:szCs w:val="24"/>
        </w:rPr>
        <w:t xml:space="preserve">large-scale supermarket e.g. Tesco or Asda. </w:t>
      </w:r>
      <w:r w:rsidR="00F56114">
        <w:rPr>
          <w:rFonts w:ascii="Arial" w:hAnsi="Arial" w:cs="Arial"/>
          <w:sz w:val="24"/>
          <w:szCs w:val="24"/>
        </w:rPr>
        <w:t xml:space="preserve">With the only </w:t>
      </w:r>
      <w:r w:rsidR="004938A4">
        <w:rPr>
          <w:rFonts w:ascii="Arial" w:hAnsi="Arial" w:cs="Arial"/>
          <w:sz w:val="24"/>
          <w:szCs w:val="24"/>
        </w:rPr>
        <w:t>stop in the village being a Spar shop</w:t>
      </w:r>
      <w:r w:rsidR="00173107">
        <w:rPr>
          <w:rFonts w:ascii="Arial" w:hAnsi="Arial" w:cs="Arial"/>
          <w:sz w:val="24"/>
          <w:szCs w:val="24"/>
        </w:rPr>
        <w:t xml:space="preserve">, which is known for being a lot more </w:t>
      </w:r>
      <w:r w:rsidR="00FE3D4D">
        <w:rPr>
          <w:rFonts w:ascii="Arial" w:hAnsi="Arial" w:cs="Arial"/>
          <w:sz w:val="24"/>
          <w:szCs w:val="24"/>
        </w:rPr>
        <w:t>expensive</w:t>
      </w:r>
      <w:r w:rsidR="00173107">
        <w:rPr>
          <w:rFonts w:ascii="Arial" w:hAnsi="Arial" w:cs="Arial"/>
          <w:sz w:val="24"/>
          <w:szCs w:val="24"/>
        </w:rPr>
        <w:t xml:space="preserve"> </w:t>
      </w:r>
      <w:r w:rsidR="00173107">
        <w:rPr>
          <w:rFonts w:ascii="Arial" w:hAnsi="Arial" w:cs="Arial"/>
          <w:sz w:val="24"/>
          <w:szCs w:val="24"/>
        </w:rPr>
        <w:lastRenderedPageBreak/>
        <w:t xml:space="preserve">than </w:t>
      </w:r>
      <w:r w:rsidR="00FE3D4D">
        <w:rPr>
          <w:rFonts w:ascii="Arial" w:hAnsi="Arial" w:cs="Arial"/>
          <w:sz w:val="24"/>
          <w:szCs w:val="24"/>
        </w:rPr>
        <w:t>the major supermarkets. This is a massive factor within a community which already has such a high rate of poverty.</w:t>
      </w:r>
    </w:p>
    <w:p w14:paraId="564CF493" w14:textId="672640FC" w:rsidR="009776CC" w:rsidRDefault="009776CC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9776CC">
        <w:rPr>
          <w:noProof/>
        </w:rPr>
        <w:drawing>
          <wp:inline distT="0" distB="0" distL="0" distR="0" wp14:anchorId="26574615" wp14:editId="22764AA6">
            <wp:extent cx="3405050" cy="2190307"/>
            <wp:effectExtent l="0" t="0" r="508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433087" cy="22083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6AA6F" w14:textId="7EAAB1BB" w:rsidR="001C7004" w:rsidRPr="00641F0B" w:rsidRDefault="001C7004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954452F" w14:textId="77777777" w:rsidR="00055C65" w:rsidRDefault="009047EE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9047EE">
        <w:rPr>
          <w:noProof/>
        </w:rPr>
        <w:drawing>
          <wp:inline distT="0" distB="0" distL="0" distR="0" wp14:anchorId="64C970A8" wp14:editId="58477F2E">
            <wp:extent cx="3548478" cy="2583711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592072" cy="26154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0A987" w14:textId="2E78BF6B" w:rsidR="007502D2" w:rsidRDefault="007502D2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Employment</w:t>
      </w:r>
      <w:r w:rsidR="002F5304">
        <w:rPr>
          <w:rFonts w:ascii="Arial" w:hAnsi="Arial" w:cs="Arial"/>
          <w:b/>
          <w:bCs/>
          <w:sz w:val="28"/>
          <w:szCs w:val="28"/>
          <w:u w:val="single"/>
        </w:rPr>
        <w:t xml:space="preserve"> rates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in Monkton</w:t>
      </w:r>
    </w:p>
    <w:p w14:paraId="0BA39D87" w14:textId="77777777" w:rsidR="00325D21" w:rsidRDefault="00851F65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</w:t>
      </w:r>
      <w:r w:rsidR="00E31174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very little</w:t>
      </w:r>
      <w:r w:rsidR="00E31174">
        <w:rPr>
          <w:rFonts w:ascii="Arial" w:hAnsi="Arial" w:cs="Arial"/>
          <w:sz w:val="24"/>
          <w:szCs w:val="24"/>
        </w:rPr>
        <w:t xml:space="preserve"> employment opportunities. Mainly because there is nowhere within the village for people to work</w:t>
      </w:r>
      <w:r w:rsidR="00446207">
        <w:rPr>
          <w:rFonts w:ascii="Arial" w:hAnsi="Arial" w:cs="Arial"/>
          <w:sz w:val="24"/>
          <w:szCs w:val="24"/>
        </w:rPr>
        <w:t>. There is a tyre g</w:t>
      </w:r>
      <w:r w:rsidR="009C6EEF">
        <w:rPr>
          <w:rFonts w:ascii="Arial" w:hAnsi="Arial" w:cs="Arial"/>
          <w:sz w:val="24"/>
          <w:szCs w:val="24"/>
        </w:rPr>
        <w:t xml:space="preserve">arage, the local spar shop and the school. </w:t>
      </w:r>
      <w:r w:rsidR="00DE0747">
        <w:rPr>
          <w:rFonts w:ascii="Arial" w:hAnsi="Arial" w:cs="Arial"/>
          <w:sz w:val="24"/>
          <w:szCs w:val="24"/>
        </w:rPr>
        <w:t xml:space="preserve">According to the 2011 census </w:t>
      </w:r>
      <w:r w:rsidR="0074653F">
        <w:rPr>
          <w:rFonts w:ascii="Arial" w:hAnsi="Arial" w:cs="Arial"/>
          <w:sz w:val="24"/>
          <w:szCs w:val="24"/>
        </w:rPr>
        <w:t>there are 6</w:t>
      </w:r>
      <w:r w:rsidR="00CB42EC">
        <w:rPr>
          <w:rFonts w:ascii="Arial" w:hAnsi="Arial" w:cs="Arial"/>
          <w:sz w:val="24"/>
          <w:szCs w:val="24"/>
        </w:rPr>
        <w:t xml:space="preserve">49 people living in Monkton who are economically active. </w:t>
      </w:r>
      <w:r w:rsidR="00F60EC6">
        <w:rPr>
          <w:rFonts w:ascii="Arial" w:hAnsi="Arial" w:cs="Arial"/>
          <w:sz w:val="24"/>
          <w:szCs w:val="24"/>
        </w:rPr>
        <w:t>176 of these are part time jobs</w:t>
      </w:r>
      <w:r w:rsidR="00336150">
        <w:rPr>
          <w:rFonts w:ascii="Arial" w:hAnsi="Arial" w:cs="Arial"/>
          <w:sz w:val="24"/>
          <w:szCs w:val="24"/>
        </w:rPr>
        <w:t xml:space="preserve"> and 275 of these </w:t>
      </w:r>
      <w:r w:rsidR="006562EE">
        <w:rPr>
          <w:rFonts w:ascii="Arial" w:hAnsi="Arial" w:cs="Arial"/>
          <w:sz w:val="24"/>
          <w:szCs w:val="24"/>
        </w:rPr>
        <w:t>full-</w:t>
      </w:r>
      <w:r w:rsidR="006562EE">
        <w:rPr>
          <w:rFonts w:ascii="Arial" w:hAnsi="Arial" w:cs="Arial"/>
          <w:sz w:val="24"/>
          <w:szCs w:val="24"/>
        </w:rPr>
        <w:lastRenderedPageBreak/>
        <w:t>time</w:t>
      </w:r>
      <w:r w:rsidR="0018435B">
        <w:rPr>
          <w:rFonts w:ascii="Arial" w:hAnsi="Arial" w:cs="Arial"/>
          <w:sz w:val="24"/>
          <w:szCs w:val="24"/>
        </w:rPr>
        <w:t xml:space="preserve"> </w:t>
      </w:r>
      <w:r w:rsidR="00336150">
        <w:rPr>
          <w:rFonts w:ascii="Arial" w:hAnsi="Arial" w:cs="Arial"/>
          <w:sz w:val="24"/>
          <w:szCs w:val="24"/>
        </w:rPr>
        <w:t xml:space="preserve">jobs. </w:t>
      </w:r>
      <w:r w:rsidR="006562EE">
        <w:rPr>
          <w:rFonts w:ascii="Arial" w:hAnsi="Arial" w:cs="Arial"/>
          <w:sz w:val="24"/>
          <w:szCs w:val="24"/>
        </w:rPr>
        <w:t xml:space="preserve">In total there are </w:t>
      </w:r>
      <w:r w:rsidR="0018435B">
        <w:rPr>
          <w:rFonts w:ascii="Arial" w:hAnsi="Arial" w:cs="Arial"/>
          <w:sz w:val="24"/>
          <w:szCs w:val="24"/>
        </w:rPr>
        <w:t xml:space="preserve">470 people living in the village who are economically inactive. </w:t>
      </w:r>
      <w:r w:rsidR="002F5304">
        <w:rPr>
          <w:rFonts w:ascii="Arial" w:hAnsi="Arial" w:cs="Arial"/>
          <w:sz w:val="24"/>
          <w:szCs w:val="24"/>
        </w:rPr>
        <w:t xml:space="preserve">With </w:t>
      </w:r>
      <w:r w:rsidR="00F61857">
        <w:rPr>
          <w:rFonts w:ascii="Arial" w:hAnsi="Arial" w:cs="Arial"/>
          <w:sz w:val="24"/>
          <w:szCs w:val="24"/>
        </w:rPr>
        <w:t xml:space="preserve">129 of these being on long-time sick from work or are disabled. </w:t>
      </w:r>
      <w:r w:rsidR="001728FC">
        <w:rPr>
          <w:rFonts w:ascii="Arial" w:hAnsi="Arial" w:cs="Arial"/>
          <w:sz w:val="24"/>
          <w:szCs w:val="24"/>
        </w:rPr>
        <w:t xml:space="preserve">99 of these are also down as </w:t>
      </w:r>
      <w:r w:rsidR="00EE0408">
        <w:rPr>
          <w:rFonts w:ascii="Arial" w:hAnsi="Arial" w:cs="Arial"/>
          <w:sz w:val="24"/>
          <w:szCs w:val="24"/>
        </w:rPr>
        <w:t xml:space="preserve">looking after home or family. </w:t>
      </w:r>
      <w:r w:rsidR="00B565BD">
        <w:rPr>
          <w:rFonts w:ascii="Arial" w:hAnsi="Arial" w:cs="Arial"/>
          <w:sz w:val="24"/>
          <w:szCs w:val="24"/>
        </w:rPr>
        <w:t xml:space="preserve">37 people living in </w:t>
      </w:r>
      <w:r w:rsidR="006C6447">
        <w:rPr>
          <w:rFonts w:ascii="Arial" w:hAnsi="Arial" w:cs="Arial"/>
          <w:sz w:val="24"/>
          <w:szCs w:val="24"/>
        </w:rPr>
        <w:t>Monkton</w:t>
      </w:r>
      <w:r w:rsidR="00F02E61">
        <w:rPr>
          <w:rFonts w:ascii="Arial" w:hAnsi="Arial" w:cs="Arial"/>
          <w:sz w:val="24"/>
          <w:szCs w:val="24"/>
        </w:rPr>
        <w:t xml:space="preserve"> are </w:t>
      </w:r>
      <w:r w:rsidR="00B742CF">
        <w:rPr>
          <w:rFonts w:ascii="Arial" w:hAnsi="Arial" w:cs="Arial"/>
          <w:sz w:val="24"/>
          <w:szCs w:val="24"/>
        </w:rPr>
        <w:t xml:space="preserve">recorded as other </w:t>
      </w:r>
      <w:r w:rsidR="00C01BB6">
        <w:rPr>
          <w:rFonts w:ascii="Arial" w:hAnsi="Arial" w:cs="Arial"/>
          <w:sz w:val="24"/>
          <w:szCs w:val="24"/>
        </w:rPr>
        <w:t xml:space="preserve">underneath </w:t>
      </w:r>
      <w:r w:rsidR="00FE1166">
        <w:rPr>
          <w:rFonts w:ascii="Arial" w:hAnsi="Arial" w:cs="Arial"/>
          <w:sz w:val="24"/>
          <w:szCs w:val="24"/>
        </w:rPr>
        <w:t xml:space="preserve">being </w:t>
      </w:r>
      <w:r w:rsidR="007E3DA3">
        <w:rPr>
          <w:rFonts w:ascii="Arial" w:hAnsi="Arial" w:cs="Arial"/>
          <w:sz w:val="24"/>
          <w:szCs w:val="24"/>
        </w:rPr>
        <w:t>economically inactive according to the census.</w:t>
      </w:r>
    </w:p>
    <w:p w14:paraId="2741FCF6" w14:textId="52D07510" w:rsidR="00AB0511" w:rsidRDefault="00325D21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closest job centre to the village is </w:t>
      </w:r>
      <w:r w:rsidR="00561931">
        <w:rPr>
          <w:rFonts w:ascii="Arial" w:hAnsi="Arial" w:cs="Arial"/>
          <w:sz w:val="24"/>
          <w:szCs w:val="24"/>
        </w:rPr>
        <w:t>over 3</w:t>
      </w:r>
      <w:r>
        <w:rPr>
          <w:rFonts w:ascii="Arial" w:hAnsi="Arial" w:cs="Arial"/>
          <w:sz w:val="24"/>
          <w:szCs w:val="24"/>
        </w:rPr>
        <w:t xml:space="preserve"> miles a</w:t>
      </w:r>
      <w:r w:rsidR="00EC473D">
        <w:rPr>
          <w:rFonts w:ascii="Arial" w:hAnsi="Arial" w:cs="Arial"/>
          <w:sz w:val="24"/>
          <w:szCs w:val="24"/>
        </w:rPr>
        <w:t>way</w:t>
      </w:r>
      <w:r>
        <w:rPr>
          <w:rFonts w:ascii="Arial" w:hAnsi="Arial" w:cs="Arial"/>
          <w:sz w:val="24"/>
          <w:szCs w:val="24"/>
        </w:rPr>
        <w:t xml:space="preserve"> in Pembroke Dock.</w:t>
      </w:r>
    </w:p>
    <w:p w14:paraId="41789798" w14:textId="1ACA69BE" w:rsidR="00DA0DE1" w:rsidRDefault="000E4734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8E3854">
        <w:rPr>
          <w:noProof/>
        </w:rPr>
        <w:drawing>
          <wp:inline distT="0" distB="0" distL="0" distR="0" wp14:anchorId="6247637B" wp14:editId="7F945DAF">
            <wp:extent cx="2966484" cy="2222001"/>
            <wp:effectExtent l="0" t="0" r="5715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012343" cy="2256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466D1" w14:textId="0ECD8824" w:rsidR="002023D9" w:rsidRDefault="002023D9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2023D9">
        <w:rPr>
          <w:noProof/>
        </w:rPr>
        <w:drawing>
          <wp:inline distT="0" distB="0" distL="0" distR="0" wp14:anchorId="78E4B7BB" wp14:editId="654E9F22">
            <wp:extent cx="3342643" cy="2094614"/>
            <wp:effectExtent l="0" t="0" r="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393660" cy="2126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6EDEB" w14:textId="77777777" w:rsidR="00E13D5F" w:rsidRDefault="000E4734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0E4734">
        <w:rPr>
          <w:noProof/>
        </w:rPr>
        <w:lastRenderedPageBreak/>
        <w:drawing>
          <wp:inline distT="0" distB="0" distL="0" distR="0" wp14:anchorId="39FF2218" wp14:editId="22400296">
            <wp:extent cx="3104707" cy="2000205"/>
            <wp:effectExtent l="0" t="0" r="635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160571" cy="2036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DD152" w14:textId="550C5BB4" w:rsidR="007502D2" w:rsidRPr="00E13D5F" w:rsidRDefault="00873C8F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Crimes in Monkton</w:t>
      </w:r>
    </w:p>
    <w:p w14:paraId="1077C959" w14:textId="414EA693" w:rsidR="007502D2" w:rsidRDefault="00AF60F0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AF60F0">
        <w:rPr>
          <w:noProof/>
        </w:rPr>
        <w:drawing>
          <wp:inline distT="0" distB="0" distL="0" distR="0" wp14:anchorId="01592761" wp14:editId="3FF2ED3A">
            <wp:extent cx="6246939" cy="3870251"/>
            <wp:effectExtent l="0" t="0" r="190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261237" cy="3879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F694F" w14:textId="3AF7C056" w:rsidR="007502D2" w:rsidRDefault="007502D2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D9A6567" w14:textId="3731092B" w:rsidR="007502D2" w:rsidRDefault="007502D2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F398DE9" w14:textId="1D63153A" w:rsidR="007502D2" w:rsidRDefault="00AE6683" w:rsidP="00287D22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AE6683">
        <w:rPr>
          <w:noProof/>
        </w:rPr>
        <w:lastRenderedPageBreak/>
        <w:drawing>
          <wp:inline distT="0" distB="0" distL="0" distR="0" wp14:anchorId="01E905B8" wp14:editId="685C0EC8">
            <wp:extent cx="6450905" cy="3381154"/>
            <wp:effectExtent l="0" t="0" r="762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526139" cy="3420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21B59" w14:textId="77777777" w:rsidR="00AE6683" w:rsidRPr="00AE6683" w:rsidRDefault="00AE6683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595AAB7" w14:textId="77777777" w:rsidR="005405AD" w:rsidRDefault="005405AD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9682BDD" w14:textId="77777777" w:rsidR="005405AD" w:rsidRDefault="005405AD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D4822EA" w14:textId="77777777" w:rsidR="00E13D5F" w:rsidRDefault="00E13D5F" w:rsidP="00287D22">
      <w:pPr>
        <w:spacing w:line="480" w:lineRule="auto"/>
        <w:jc w:val="center"/>
        <w:rPr>
          <w:rFonts w:ascii="Arial" w:hAnsi="Arial" w:cs="Arial"/>
          <w:sz w:val="28"/>
          <w:szCs w:val="28"/>
          <w:u w:val="single"/>
        </w:rPr>
      </w:pPr>
    </w:p>
    <w:p w14:paraId="19C55444" w14:textId="77777777" w:rsidR="00E13D5F" w:rsidRDefault="00E13D5F" w:rsidP="00287D22">
      <w:pPr>
        <w:spacing w:line="480" w:lineRule="auto"/>
        <w:jc w:val="center"/>
        <w:rPr>
          <w:rFonts w:ascii="Arial" w:hAnsi="Arial" w:cs="Arial"/>
          <w:sz w:val="28"/>
          <w:szCs w:val="28"/>
          <w:u w:val="single"/>
        </w:rPr>
      </w:pPr>
    </w:p>
    <w:p w14:paraId="1184CBBC" w14:textId="53706451" w:rsidR="00A92C19" w:rsidRPr="005405AD" w:rsidRDefault="00A92C19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96316C">
        <w:rPr>
          <w:rFonts w:ascii="Arial" w:hAnsi="Arial" w:cs="Arial"/>
          <w:sz w:val="28"/>
          <w:szCs w:val="28"/>
          <w:u w:val="single"/>
        </w:rPr>
        <w:t>References</w:t>
      </w:r>
    </w:p>
    <w:p w14:paraId="5D70216C" w14:textId="2227DB7A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Bustimes.org (2020) </w:t>
      </w:r>
      <w:r>
        <w:rPr>
          <w:rFonts w:ascii="Arial" w:hAnsi="Arial" w:cs="Arial"/>
          <w:i/>
          <w:iCs/>
          <w:sz w:val="24"/>
          <w:szCs w:val="24"/>
        </w:rPr>
        <w:t xml:space="preserve">356- Milford Haven- Monkton- Via Pembroke Dock.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47416D">
          <w:rPr>
            <w:rStyle w:val="Hyperlink"/>
            <w:rFonts w:ascii="Arial" w:hAnsi="Arial" w:cs="Arial"/>
            <w:sz w:val="24"/>
            <w:szCs w:val="24"/>
          </w:rPr>
          <w:t>https://bustimes.org/services/356-milford-haven-monkton-via-pembroke-dock-2</w:t>
        </w:r>
      </w:hyperlink>
      <w:r>
        <w:rPr>
          <w:rFonts w:ascii="Arial" w:hAnsi="Arial" w:cs="Arial"/>
          <w:sz w:val="24"/>
          <w:szCs w:val="24"/>
        </w:rPr>
        <w:t xml:space="preserve"> (Accessed: 14</w:t>
      </w:r>
      <w:r w:rsidRPr="00653A7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2020).</w:t>
      </w:r>
    </w:p>
    <w:p w14:paraId="31BF26F8" w14:textId="6E1BAA0A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Bustimes.org (2020) </w:t>
      </w:r>
      <w:r>
        <w:rPr>
          <w:rFonts w:ascii="Arial" w:hAnsi="Arial" w:cs="Arial"/>
          <w:i/>
          <w:iCs/>
          <w:sz w:val="24"/>
          <w:szCs w:val="24"/>
        </w:rPr>
        <w:t xml:space="preserve">358- Haverfordwest- Monkton- Via Johnston, Pembroke Dock.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47416D">
          <w:rPr>
            <w:rStyle w:val="Hyperlink"/>
            <w:rFonts w:ascii="Arial" w:hAnsi="Arial" w:cs="Arial"/>
            <w:sz w:val="24"/>
            <w:szCs w:val="24"/>
          </w:rPr>
          <w:t>https://bustimes.org/services/348-haverfordwest-monkton-via-johnston-pembroke-2</w:t>
        </w:r>
      </w:hyperlink>
      <w:r>
        <w:rPr>
          <w:rFonts w:ascii="Arial" w:hAnsi="Arial" w:cs="Arial"/>
          <w:sz w:val="24"/>
          <w:szCs w:val="24"/>
        </w:rPr>
        <w:t xml:space="preserve"> (Accessed: 14</w:t>
      </w:r>
      <w:r w:rsidRPr="00075DB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2020).</w:t>
      </w:r>
    </w:p>
    <w:p w14:paraId="0D46BFCE" w14:textId="36572FDA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Citypopuation.com (2019) </w:t>
      </w:r>
      <w:r>
        <w:rPr>
          <w:rFonts w:ascii="Arial" w:hAnsi="Arial" w:cs="Arial"/>
          <w:i/>
          <w:iCs/>
          <w:sz w:val="24"/>
          <w:szCs w:val="24"/>
        </w:rPr>
        <w:t xml:space="preserve">Pembroke: Monkton.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9C40A8">
          <w:rPr>
            <w:rStyle w:val="Hyperlink"/>
            <w:rFonts w:ascii="Arial" w:hAnsi="Arial" w:cs="Arial"/>
            <w:sz w:val="24"/>
            <w:szCs w:val="24"/>
          </w:rPr>
          <w:t>https://www.citypopulation.de/en/uk/wales/wards/pembrokeshire/W05000441__pembroke_monkton/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BC556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Febuaury 2020).</w:t>
      </w:r>
    </w:p>
    <w:p w14:paraId="6E38EECA" w14:textId="49D39F87" w:rsidR="006E6AEC" w:rsidRPr="008459B7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CrimeStats</w:t>
      </w:r>
      <w:proofErr w:type="spellEnd"/>
      <w:r>
        <w:rPr>
          <w:rFonts w:ascii="Arial" w:hAnsi="Arial" w:cs="Arial"/>
          <w:sz w:val="24"/>
          <w:szCs w:val="24"/>
        </w:rPr>
        <w:t xml:space="preserve"> (2019) </w:t>
      </w:r>
      <w:r>
        <w:rPr>
          <w:rFonts w:ascii="Arial" w:hAnsi="Arial" w:cs="Arial"/>
          <w:i/>
          <w:iCs/>
          <w:sz w:val="24"/>
          <w:szCs w:val="24"/>
        </w:rPr>
        <w:t xml:space="preserve">Monkton, Pembrokeshire,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47416D">
          <w:rPr>
            <w:rStyle w:val="Hyperlink"/>
            <w:rFonts w:ascii="Arial" w:hAnsi="Arial" w:cs="Arial"/>
            <w:sz w:val="24"/>
            <w:szCs w:val="24"/>
          </w:rPr>
          <w:t>https://www.ukcrimestats.com/Subdivisions/UTE/12513/</w:t>
        </w:r>
      </w:hyperlink>
      <w:r>
        <w:rPr>
          <w:rFonts w:ascii="Arial" w:hAnsi="Arial" w:cs="Arial"/>
          <w:sz w:val="24"/>
          <w:szCs w:val="24"/>
        </w:rPr>
        <w:t xml:space="preserve"> (Accessed: 14</w:t>
      </w:r>
      <w:r w:rsidRPr="005405A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2020).</w:t>
      </w:r>
    </w:p>
    <w:p w14:paraId="192DBAFD" w14:textId="569BD602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Monkton Priory Community Primary School (2017) </w:t>
      </w:r>
      <w:r>
        <w:rPr>
          <w:rFonts w:ascii="Arial" w:hAnsi="Arial" w:cs="Arial"/>
          <w:i/>
          <w:iCs/>
          <w:sz w:val="24"/>
          <w:szCs w:val="24"/>
        </w:rPr>
        <w:t xml:space="preserve">Visions and Values.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C94F4F">
          <w:rPr>
            <w:rStyle w:val="Hyperlink"/>
            <w:rFonts w:ascii="Arial" w:hAnsi="Arial" w:cs="Arial"/>
            <w:sz w:val="24"/>
            <w:szCs w:val="24"/>
          </w:rPr>
          <w:t>https://www.monktonpriory.co.uk/visions-and-values/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BC388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2020).</w:t>
      </w:r>
    </w:p>
    <w:p w14:paraId="0A6B3C47" w14:textId="336DEE02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Monkton Priory Community Primary School (2017) </w:t>
      </w:r>
      <w:r>
        <w:rPr>
          <w:rFonts w:ascii="Arial" w:hAnsi="Arial" w:cs="Arial"/>
          <w:i/>
          <w:iCs/>
          <w:sz w:val="24"/>
          <w:szCs w:val="24"/>
        </w:rPr>
        <w:t xml:space="preserve">Who’s who?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C94F4F">
          <w:rPr>
            <w:rStyle w:val="Hyperlink"/>
            <w:rFonts w:ascii="Arial" w:hAnsi="Arial" w:cs="Arial"/>
            <w:sz w:val="24"/>
            <w:szCs w:val="24"/>
          </w:rPr>
          <w:t>https://www.monktonpriory.co.uk/whos-who/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6E525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2020).</w:t>
      </w:r>
    </w:p>
    <w:p w14:paraId="4EF42464" w14:textId="1B50900E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Pembroke and Pembroke Dock Observer (2015) </w:t>
      </w:r>
      <w:r>
        <w:rPr>
          <w:rFonts w:ascii="Arial" w:hAnsi="Arial" w:cs="Arial"/>
          <w:i/>
          <w:iCs/>
          <w:sz w:val="24"/>
          <w:szCs w:val="24"/>
        </w:rPr>
        <w:t xml:space="preserve">Pembroke and Monkton local history society.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C94F4F">
          <w:rPr>
            <w:rStyle w:val="Hyperlink"/>
            <w:rFonts w:ascii="Arial" w:hAnsi="Arial" w:cs="Arial"/>
            <w:sz w:val="24"/>
            <w:szCs w:val="24"/>
          </w:rPr>
          <w:t>http://www.pembroke-today.co.uk/article.cfm?id=147&amp;headline=Pembroke%20and%20Monkton%20Local%20History%20Society&amp;searchyear=2015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1510C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Febuaury 2020).</w:t>
      </w:r>
    </w:p>
    <w:p w14:paraId="0724FDCD" w14:textId="7CB32DF1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Pembrokeandmontkonhistory.org (2020) </w:t>
      </w:r>
      <w:r>
        <w:rPr>
          <w:rFonts w:ascii="Arial" w:hAnsi="Arial" w:cs="Arial"/>
          <w:i/>
          <w:iCs/>
          <w:sz w:val="24"/>
          <w:szCs w:val="24"/>
        </w:rPr>
        <w:t xml:space="preserve">The Monkton Page. </w:t>
      </w:r>
      <w:r>
        <w:rPr>
          <w:rFonts w:ascii="Arial" w:hAnsi="Arial" w:cs="Arial"/>
          <w:sz w:val="24"/>
          <w:szCs w:val="24"/>
        </w:rPr>
        <w:t>Available at:</w:t>
      </w:r>
      <w:r w:rsidRPr="00F77344">
        <w:t xml:space="preserve"> </w:t>
      </w:r>
      <w:hyperlink r:id="rId31" w:history="1">
        <w:r w:rsidRPr="00EE637F">
          <w:rPr>
            <w:rStyle w:val="Hyperlink"/>
            <w:rFonts w:ascii="Arial" w:hAnsi="Arial" w:cs="Arial"/>
            <w:sz w:val="24"/>
            <w:szCs w:val="24"/>
          </w:rPr>
          <w:t>http://www.pembrokeandmonktonhistory.org.uk/monkton.html</w:t>
        </w:r>
      </w:hyperlink>
      <w:r>
        <w:rPr>
          <w:rFonts w:ascii="Arial" w:hAnsi="Arial" w:cs="Arial"/>
          <w:sz w:val="24"/>
          <w:szCs w:val="24"/>
        </w:rPr>
        <w:t xml:space="preserve"> (Accessed: 31</w:t>
      </w:r>
      <w:r w:rsidRPr="00F7734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January 2020).</w:t>
      </w:r>
    </w:p>
    <w:p w14:paraId="31296369" w14:textId="00F673FC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Pembroke Story- The little town with the big history (2017) </w:t>
      </w:r>
      <w:r>
        <w:rPr>
          <w:rFonts w:ascii="Arial" w:hAnsi="Arial" w:cs="Arial"/>
          <w:i/>
          <w:iCs/>
          <w:sz w:val="24"/>
          <w:szCs w:val="24"/>
        </w:rPr>
        <w:t xml:space="preserve">Monkton.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EE637F">
          <w:rPr>
            <w:rStyle w:val="Hyperlink"/>
            <w:rFonts w:ascii="Arial" w:hAnsi="Arial" w:cs="Arial"/>
            <w:sz w:val="24"/>
            <w:szCs w:val="24"/>
          </w:rPr>
          <w:t>http://www.pembrokestory.org.uk/Monkton.php</w:t>
        </w:r>
      </w:hyperlink>
      <w:r>
        <w:rPr>
          <w:rFonts w:ascii="Arial" w:hAnsi="Arial" w:cs="Arial"/>
          <w:sz w:val="24"/>
          <w:szCs w:val="24"/>
        </w:rPr>
        <w:t xml:space="preserve"> (Accessed: 31</w:t>
      </w:r>
      <w:r w:rsidRPr="008F51E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January 2020).</w:t>
      </w:r>
    </w:p>
    <w:p w14:paraId="1BD786FE" w14:textId="09CC40B9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Uklocalarea.com (2019) </w:t>
      </w:r>
      <w:r>
        <w:rPr>
          <w:rFonts w:ascii="Arial" w:hAnsi="Arial" w:cs="Arial"/>
          <w:i/>
          <w:iCs/>
          <w:sz w:val="24"/>
          <w:szCs w:val="24"/>
        </w:rPr>
        <w:t xml:space="preserve">Census 2011- Monkton- Pembroke.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9C40A8">
          <w:rPr>
            <w:rStyle w:val="Hyperlink"/>
            <w:rFonts w:ascii="Arial" w:hAnsi="Arial" w:cs="Arial"/>
            <w:sz w:val="24"/>
            <w:szCs w:val="24"/>
          </w:rPr>
          <w:t>http://www.uklocalarea.com/index.php?q=Pembroke%3A+Monkton&amp;wc=00NSRF&amp;lsoa=W01000606&amp;census=y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60025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Febuaury 2020).</w:t>
      </w:r>
    </w:p>
    <w:p w14:paraId="36627B91" w14:textId="7BDBB932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Uklocalarea.com (2019) </w:t>
      </w:r>
      <w:r>
        <w:rPr>
          <w:rFonts w:ascii="Arial" w:hAnsi="Arial" w:cs="Arial"/>
          <w:i/>
          <w:iCs/>
          <w:sz w:val="24"/>
          <w:szCs w:val="24"/>
        </w:rPr>
        <w:t xml:space="preserve">Pembroke: Monkton.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EE637F">
          <w:rPr>
            <w:rStyle w:val="Hyperlink"/>
            <w:rFonts w:ascii="Arial" w:hAnsi="Arial" w:cs="Arial"/>
            <w:sz w:val="24"/>
            <w:szCs w:val="24"/>
          </w:rPr>
          <w:t>http://www.uklocalarea.com/index.php?q=Pembroke%3A+Monkton&amp;wc=00NSRF</w:t>
        </w:r>
      </w:hyperlink>
      <w:r>
        <w:rPr>
          <w:rFonts w:ascii="Arial" w:hAnsi="Arial" w:cs="Arial"/>
          <w:sz w:val="24"/>
          <w:szCs w:val="24"/>
        </w:rPr>
        <w:t xml:space="preserve"> (Accesses: 31</w:t>
      </w:r>
      <w:r w:rsidRPr="008E6C0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January 2020).</w:t>
      </w:r>
    </w:p>
    <w:p w14:paraId="2D0B09A9" w14:textId="77777777" w:rsidR="006E6AEC" w:rsidRDefault="006E6AEC" w:rsidP="00287D2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(2018) </w:t>
      </w:r>
      <w:r>
        <w:rPr>
          <w:rFonts w:ascii="Arial" w:hAnsi="Arial" w:cs="Arial"/>
          <w:i/>
          <w:iCs/>
          <w:sz w:val="24"/>
          <w:szCs w:val="24"/>
        </w:rPr>
        <w:t xml:space="preserve">Professional Teaching Awards Cymru.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C94F4F">
          <w:rPr>
            <w:rStyle w:val="Hyperlink"/>
            <w:rFonts w:ascii="Arial" w:hAnsi="Arial" w:cs="Arial"/>
            <w:sz w:val="24"/>
            <w:szCs w:val="24"/>
          </w:rPr>
          <w:t>https://gov.wales/professional-teaching-awards-cymru/monkton-priory-community-primary-school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C410A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Febuaury 2020).</w:t>
      </w:r>
    </w:p>
    <w:p w14:paraId="5D4E6597" w14:textId="1B7E614D" w:rsidR="00146AC4" w:rsidRPr="006E6AEC" w:rsidRDefault="00146AC4" w:rsidP="00287D22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6E6AEC">
        <w:rPr>
          <w:rFonts w:ascii="Arial" w:hAnsi="Arial" w:cs="Arial"/>
          <w:sz w:val="24"/>
          <w:szCs w:val="24"/>
          <w:u w:val="single"/>
        </w:rPr>
        <w:t>Picture References</w:t>
      </w:r>
    </w:p>
    <w:p w14:paraId="55DDE7AB" w14:textId="77777777" w:rsidR="006E6AEC" w:rsidRPr="005E103F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hyperlink r:id="rId36" w:history="1">
        <w:r w:rsidR="006E6AEC" w:rsidRPr="00AD1122">
          <w:rPr>
            <w:rStyle w:val="Hyperlink"/>
            <w:rFonts w:ascii="Arial" w:hAnsi="Arial" w:cs="Arial"/>
            <w:sz w:val="24"/>
            <w:szCs w:val="24"/>
          </w:rPr>
          <w:t>http://pembrokeshire-herald.com/11697/pembrokeshire-leads-the-way-in-traveller-and-gypsy-education/</w:t>
        </w:r>
      </w:hyperlink>
      <w:r w:rsidR="006E6AEC">
        <w:rPr>
          <w:rFonts w:ascii="Arial" w:hAnsi="Arial" w:cs="Arial"/>
          <w:sz w:val="24"/>
          <w:szCs w:val="24"/>
        </w:rPr>
        <w:t xml:space="preserve"> (Accessed: 7</w:t>
      </w:r>
      <w:r w:rsidR="006E6AEC" w:rsidRPr="00762BBE">
        <w:rPr>
          <w:rFonts w:ascii="Arial" w:hAnsi="Arial" w:cs="Arial"/>
          <w:sz w:val="24"/>
          <w:szCs w:val="24"/>
          <w:vertAlign w:val="superscript"/>
        </w:rPr>
        <w:t>th</w:t>
      </w:r>
      <w:r w:rsidR="006E6AEC">
        <w:rPr>
          <w:rFonts w:ascii="Arial" w:hAnsi="Arial" w:cs="Arial"/>
          <w:sz w:val="24"/>
          <w:szCs w:val="24"/>
        </w:rPr>
        <w:t xml:space="preserve"> Febuaury 2020).</w:t>
      </w:r>
    </w:p>
    <w:p w14:paraId="3D0D74D8" w14:textId="375C9D27" w:rsidR="006E6AEC" w:rsidRPr="00F5574E" w:rsidRDefault="007171E7" w:rsidP="00287D22">
      <w:pPr>
        <w:pStyle w:val="ListParagraph"/>
        <w:numPr>
          <w:ilvl w:val="0"/>
          <w:numId w:val="3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37" w:history="1">
        <w:r w:rsidR="006E6AEC" w:rsidRPr="00F5574E">
          <w:rPr>
            <w:rStyle w:val="Hyperlink"/>
            <w:rFonts w:ascii="Arial" w:hAnsi="Arial" w:cs="Arial"/>
            <w:sz w:val="24"/>
            <w:szCs w:val="24"/>
          </w:rPr>
          <w:t>https://www.antiquemapsandprints.com/pembroke-castle-ground-plan-monkton-pill-pembrokeshire-wales-1886-old-map-271887-p.asp</w:t>
        </w:r>
      </w:hyperlink>
      <w:r w:rsidR="006E6AEC" w:rsidRPr="00F5574E">
        <w:rPr>
          <w:rFonts w:ascii="Arial" w:hAnsi="Arial" w:cs="Arial"/>
          <w:color w:val="0070C0"/>
          <w:sz w:val="24"/>
          <w:szCs w:val="24"/>
        </w:rPr>
        <w:t xml:space="preserve"> </w:t>
      </w:r>
      <w:r w:rsidR="006E6AEC" w:rsidRPr="00F5574E">
        <w:rPr>
          <w:rFonts w:ascii="Arial" w:hAnsi="Arial" w:cs="Arial"/>
          <w:sz w:val="24"/>
          <w:szCs w:val="24"/>
        </w:rPr>
        <w:t>(Accessed: 30</w:t>
      </w:r>
      <w:r w:rsidR="006E6AEC" w:rsidRPr="00F5574E">
        <w:rPr>
          <w:rFonts w:ascii="Arial" w:hAnsi="Arial" w:cs="Arial"/>
          <w:sz w:val="24"/>
          <w:szCs w:val="24"/>
          <w:vertAlign w:val="superscript"/>
        </w:rPr>
        <w:t>th</w:t>
      </w:r>
      <w:r w:rsidR="006E6AEC" w:rsidRPr="00F5574E">
        <w:rPr>
          <w:rFonts w:ascii="Arial" w:hAnsi="Arial" w:cs="Arial"/>
          <w:sz w:val="24"/>
          <w:szCs w:val="24"/>
        </w:rPr>
        <w:t xml:space="preserve"> January 2020).</w:t>
      </w:r>
    </w:p>
    <w:p w14:paraId="4848679F" w14:textId="77777777" w:rsidR="006E6AEC" w:rsidRPr="005E103F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hyperlink r:id="rId38" w:history="1">
        <w:r w:rsidR="006E6AEC" w:rsidRPr="00AD1122">
          <w:rPr>
            <w:rStyle w:val="Hyperlink"/>
            <w:rFonts w:ascii="Arial" w:hAnsi="Arial" w:cs="Arial"/>
            <w:sz w:val="24"/>
            <w:szCs w:val="24"/>
          </w:rPr>
          <w:t>https://www.facebook.com/Monkton-Priory-School-792801294171785/</w:t>
        </w:r>
      </w:hyperlink>
      <w:r w:rsidR="006E6AEC">
        <w:rPr>
          <w:rFonts w:ascii="Arial" w:hAnsi="Arial" w:cs="Arial"/>
          <w:sz w:val="24"/>
          <w:szCs w:val="24"/>
        </w:rPr>
        <w:t xml:space="preserve"> (Accessed: 7</w:t>
      </w:r>
      <w:r w:rsidR="006E6AEC" w:rsidRPr="00EF6DB6">
        <w:rPr>
          <w:rFonts w:ascii="Arial" w:hAnsi="Arial" w:cs="Arial"/>
          <w:sz w:val="24"/>
          <w:szCs w:val="24"/>
          <w:vertAlign w:val="superscript"/>
        </w:rPr>
        <w:t>th</w:t>
      </w:r>
      <w:r w:rsidR="006E6AEC">
        <w:rPr>
          <w:rFonts w:ascii="Arial" w:hAnsi="Arial" w:cs="Arial"/>
          <w:sz w:val="24"/>
          <w:szCs w:val="24"/>
        </w:rPr>
        <w:t xml:space="preserve"> February 2020).</w:t>
      </w:r>
    </w:p>
    <w:p w14:paraId="1CBC20D8" w14:textId="7705A546" w:rsidR="006E6AEC" w:rsidRPr="00E13D5F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39" w:history="1">
        <w:r w:rsidR="006E6AEC" w:rsidRPr="00E13D5F">
          <w:rPr>
            <w:rStyle w:val="Hyperlink"/>
            <w:rFonts w:ascii="Arial" w:hAnsi="Arial" w:cs="Arial"/>
            <w:sz w:val="24"/>
            <w:szCs w:val="24"/>
          </w:rPr>
          <w:t>https://www.facebook.com/thetyreman/</w:t>
        </w:r>
      </w:hyperlink>
      <w:r w:rsidR="006E6AEC" w:rsidRPr="00E13D5F">
        <w:rPr>
          <w:rFonts w:ascii="Arial" w:hAnsi="Arial" w:cs="Arial"/>
          <w:sz w:val="24"/>
          <w:szCs w:val="24"/>
        </w:rPr>
        <w:t xml:space="preserve"> (Accessed: 14</w:t>
      </w:r>
      <w:r w:rsidR="006E6AEC" w:rsidRPr="00E13D5F">
        <w:rPr>
          <w:rFonts w:ascii="Arial" w:hAnsi="Arial" w:cs="Arial"/>
          <w:sz w:val="24"/>
          <w:szCs w:val="24"/>
          <w:vertAlign w:val="superscript"/>
        </w:rPr>
        <w:t>th</w:t>
      </w:r>
      <w:r w:rsidR="006E6AEC" w:rsidRPr="00E13D5F">
        <w:rPr>
          <w:rFonts w:ascii="Arial" w:hAnsi="Arial" w:cs="Arial"/>
          <w:sz w:val="24"/>
          <w:szCs w:val="24"/>
        </w:rPr>
        <w:t xml:space="preserve"> February 2020).</w:t>
      </w:r>
    </w:p>
    <w:p w14:paraId="7844CF63" w14:textId="2EA272E7" w:rsidR="006E6AEC" w:rsidRPr="005E103F" w:rsidRDefault="007171E7" w:rsidP="00287D22">
      <w:pPr>
        <w:pStyle w:val="ListParagraph"/>
        <w:numPr>
          <w:ilvl w:val="0"/>
          <w:numId w:val="3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40" w:history="1">
        <w:r w:rsidR="006E6AEC" w:rsidRPr="005E103F">
          <w:rPr>
            <w:rStyle w:val="Hyperlink"/>
            <w:rFonts w:ascii="Arial" w:hAnsi="Arial" w:cs="Arial"/>
            <w:sz w:val="24"/>
            <w:szCs w:val="24"/>
          </w:rPr>
          <w:t>https://www.fbm.co.uk/properties/12527626/sales</w:t>
        </w:r>
      </w:hyperlink>
      <w:r w:rsidR="006E6AEC" w:rsidRPr="005E103F">
        <w:rPr>
          <w:rFonts w:ascii="Arial" w:hAnsi="Arial" w:cs="Arial"/>
          <w:sz w:val="24"/>
          <w:szCs w:val="24"/>
        </w:rPr>
        <w:t xml:space="preserve"> (Accessed: 4</w:t>
      </w:r>
      <w:r w:rsidR="006E6AEC" w:rsidRPr="005E103F">
        <w:rPr>
          <w:rFonts w:ascii="Arial" w:hAnsi="Arial" w:cs="Arial"/>
          <w:sz w:val="24"/>
          <w:szCs w:val="24"/>
          <w:vertAlign w:val="superscript"/>
        </w:rPr>
        <w:t>th</w:t>
      </w:r>
      <w:r w:rsidR="006E6AEC" w:rsidRPr="005E103F">
        <w:rPr>
          <w:rFonts w:ascii="Arial" w:hAnsi="Arial" w:cs="Arial"/>
          <w:sz w:val="24"/>
          <w:szCs w:val="24"/>
        </w:rPr>
        <w:t xml:space="preserve"> February 2020).</w:t>
      </w:r>
    </w:p>
    <w:p w14:paraId="02D50FC4" w14:textId="291EE727" w:rsidR="006E6AEC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41" w:history="1">
        <w:r w:rsidR="006E6AEC" w:rsidRPr="00E13D5F">
          <w:rPr>
            <w:rStyle w:val="Hyperlink"/>
            <w:rFonts w:ascii="Arial" w:hAnsi="Arial" w:cs="Arial"/>
            <w:sz w:val="24"/>
            <w:szCs w:val="24"/>
          </w:rPr>
          <w:t>https://www.flickr.com/photos/129716166@N03/29348763580</w:t>
        </w:r>
      </w:hyperlink>
      <w:r w:rsidR="006E6AEC" w:rsidRPr="00E13D5F">
        <w:rPr>
          <w:rFonts w:ascii="Arial" w:hAnsi="Arial" w:cs="Arial"/>
          <w:sz w:val="24"/>
          <w:szCs w:val="24"/>
        </w:rPr>
        <w:t xml:space="preserve"> (Accessed: 14</w:t>
      </w:r>
      <w:r w:rsidR="006E6AEC" w:rsidRPr="00E13D5F">
        <w:rPr>
          <w:rFonts w:ascii="Arial" w:hAnsi="Arial" w:cs="Arial"/>
          <w:sz w:val="24"/>
          <w:szCs w:val="24"/>
          <w:vertAlign w:val="superscript"/>
        </w:rPr>
        <w:t>th</w:t>
      </w:r>
      <w:r w:rsidR="006E6AEC" w:rsidRPr="00E13D5F">
        <w:rPr>
          <w:rFonts w:ascii="Arial" w:hAnsi="Arial" w:cs="Arial"/>
          <w:sz w:val="24"/>
          <w:szCs w:val="24"/>
        </w:rPr>
        <w:t xml:space="preserve"> Febuaury 2020).</w:t>
      </w:r>
    </w:p>
    <w:p w14:paraId="42CA7CFD" w14:textId="219697D7" w:rsidR="006E6AEC" w:rsidRPr="005E103F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hyperlink r:id="rId42" w:history="1">
        <w:r w:rsidR="006E6AEC" w:rsidRPr="009C40A8">
          <w:rPr>
            <w:rStyle w:val="Hyperlink"/>
            <w:rFonts w:ascii="Arial" w:hAnsi="Arial" w:cs="Arial"/>
            <w:sz w:val="24"/>
            <w:szCs w:val="24"/>
          </w:rPr>
          <w:t>https://www.geograph.org.uk/photo/3650111</w:t>
        </w:r>
      </w:hyperlink>
      <w:r w:rsidR="006E6AEC">
        <w:rPr>
          <w:rFonts w:ascii="Arial" w:hAnsi="Arial" w:cs="Arial"/>
          <w:sz w:val="24"/>
          <w:szCs w:val="24"/>
        </w:rPr>
        <w:t xml:space="preserve"> (Accessed: 4</w:t>
      </w:r>
      <w:r w:rsidR="006E6AEC" w:rsidRPr="00745BA9">
        <w:rPr>
          <w:rFonts w:ascii="Arial" w:hAnsi="Arial" w:cs="Arial"/>
          <w:sz w:val="24"/>
          <w:szCs w:val="24"/>
          <w:vertAlign w:val="superscript"/>
        </w:rPr>
        <w:t>th</w:t>
      </w:r>
      <w:r w:rsidR="006E6AEC">
        <w:rPr>
          <w:rFonts w:ascii="Arial" w:hAnsi="Arial" w:cs="Arial"/>
          <w:sz w:val="24"/>
          <w:szCs w:val="24"/>
        </w:rPr>
        <w:t xml:space="preserve"> Febuaury 2020).</w:t>
      </w:r>
    </w:p>
    <w:p w14:paraId="6D29C4E2" w14:textId="294BD053" w:rsidR="006E6AEC" w:rsidRPr="00E13D5F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43" w:history="1">
        <w:r w:rsidR="006E6AEC" w:rsidRPr="00E13D5F">
          <w:rPr>
            <w:rStyle w:val="Hyperlink"/>
            <w:rFonts w:ascii="Arial" w:hAnsi="Arial" w:cs="Arial"/>
            <w:sz w:val="24"/>
            <w:szCs w:val="24"/>
          </w:rPr>
          <w:t>https://www.geograph.org.uk/photo/3744476</w:t>
        </w:r>
      </w:hyperlink>
      <w:r w:rsidR="006E6AEC" w:rsidRPr="00E13D5F">
        <w:rPr>
          <w:rFonts w:ascii="Arial" w:hAnsi="Arial" w:cs="Arial"/>
          <w:sz w:val="24"/>
          <w:szCs w:val="24"/>
        </w:rPr>
        <w:t xml:space="preserve"> (Accessed: 14</w:t>
      </w:r>
      <w:r w:rsidR="006E6AEC" w:rsidRPr="00E13D5F">
        <w:rPr>
          <w:rFonts w:ascii="Arial" w:hAnsi="Arial" w:cs="Arial"/>
          <w:sz w:val="24"/>
          <w:szCs w:val="24"/>
          <w:vertAlign w:val="superscript"/>
        </w:rPr>
        <w:t>th</w:t>
      </w:r>
      <w:r w:rsidR="006E6AEC" w:rsidRPr="00E13D5F">
        <w:rPr>
          <w:rFonts w:ascii="Arial" w:hAnsi="Arial" w:cs="Arial"/>
          <w:sz w:val="24"/>
          <w:szCs w:val="24"/>
        </w:rPr>
        <w:t xml:space="preserve"> February 2020).</w:t>
      </w:r>
    </w:p>
    <w:p w14:paraId="7673142D" w14:textId="5C83C2FD" w:rsidR="006E6AEC" w:rsidRPr="00637C2C" w:rsidRDefault="007171E7" w:rsidP="00287D22">
      <w:pPr>
        <w:pStyle w:val="ListParagraph"/>
        <w:numPr>
          <w:ilvl w:val="0"/>
          <w:numId w:val="3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44" w:history="1">
        <w:r w:rsidR="006E6AEC" w:rsidRPr="00637C2C">
          <w:rPr>
            <w:rStyle w:val="Hyperlink"/>
            <w:rFonts w:ascii="Arial" w:hAnsi="Arial" w:cs="Arial"/>
            <w:sz w:val="24"/>
            <w:szCs w:val="24"/>
          </w:rPr>
          <w:t>https://www.google.co.uk/maps/place/Monkton,+Pembroke/@51.6754249,-4.9380057,15z/data=!3m1!4b1!4m5!3m4!1s0x486930b0d3292e5b:0x7267cada66139170!8m2!3d51.673917!4d-4.928625</w:t>
        </w:r>
      </w:hyperlink>
      <w:r w:rsidR="006E6AEC" w:rsidRPr="00637C2C">
        <w:rPr>
          <w:rFonts w:ascii="Arial" w:hAnsi="Arial" w:cs="Arial"/>
          <w:sz w:val="24"/>
          <w:szCs w:val="24"/>
        </w:rPr>
        <w:t xml:space="preserve"> (Accessed: 31</w:t>
      </w:r>
      <w:r w:rsidR="006E6AEC" w:rsidRPr="00637C2C">
        <w:rPr>
          <w:rFonts w:ascii="Arial" w:hAnsi="Arial" w:cs="Arial"/>
          <w:sz w:val="24"/>
          <w:szCs w:val="24"/>
          <w:vertAlign w:val="superscript"/>
        </w:rPr>
        <w:t>st</w:t>
      </w:r>
      <w:r w:rsidR="006E6AEC" w:rsidRPr="00637C2C">
        <w:rPr>
          <w:rFonts w:ascii="Arial" w:hAnsi="Arial" w:cs="Arial"/>
          <w:sz w:val="24"/>
          <w:szCs w:val="24"/>
        </w:rPr>
        <w:t xml:space="preserve"> January 2020).</w:t>
      </w:r>
    </w:p>
    <w:p w14:paraId="37D9E8C7" w14:textId="45DC3EA6" w:rsidR="006E6AEC" w:rsidRPr="00E13D5F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45" w:history="1">
        <w:r w:rsidR="006E6AEC" w:rsidRPr="00E13D5F">
          <w:rPr>
            <w:rStyle w:val="Hyperlink"/>
            <w:rFonts w:ascii="Arial" w:hAnsi="Arial" w:cs="Arial"/>
            <w:sz w:val="24"/>
            <w:szCs w:val="24"/>
          </w:rPr>
          <w:t>https://www.jobcentrenearme.com/item/jobcentre-plus-pembroke-dock/</w:t>
        </w:r>
      </w:hyperlink>
      <w:r w:rsidR="006E6AEC" w:rsidRPr="00E13D5F">
        <w:rPr>
          <w:rFonts w:ascii="Arial" w:hAnsi="Arial" w:cs="Arial"/>
          <w:sz w:val="24"/>
          <w:szCs w:val="24"/>
        </w:rPr>
        <w:t xml:space="preserve"> (Accessed: 14</w:t>
      </w:r>
      <w:r w:rsidR="006E6AEC" w:rsidRPr="00E13D5F">
        <w:rPr>
          <w:rFonts w:ascii="Arial" w:hAnsi="Arial" w:cs="Arial"/>
          <w:sz w:val="24"/>
          <w:szCs w:val="24"/>
          <w:vertAlign w:val="superscript"/>
        </w:rPr>
        <w:t>th</w:t>
      </w:r>
      <w:r w:rsidR="006E6AEC" w:rsidRPr="00E13D5F">
        <w:rPr>
          <w:rFonts w:ascii="Arial" w:hAnsi="Arial" w:cs="Arial"/>
          <w:sz w:val="24"/>
          <w:szCs w:val="24"/>
        </w:rPr>
        <w:t xml:space="preserve"> February 2020).</w:t>
      </w:r>
    </w:p>
    <w:p w14:paraId="3DC3D975" w14:textId="2D5C3EDF" w:rsidR="006E6AEC" w:rsidRPr="00E13D5F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hyperlink r:id="rId46" w:history="1">
        <w:r w:rsidR="006E6AEC" w:rsidRPr="00AD1122">
          <w:rPr>
            <w:rStyle w:val="Hyperlink"/>
            <w:rFonts w:ascii="Arial" w:hAnsi="Arial" w:cs="Arial"/>
            <w:sz w:val="24"/>
            <w:szCs w:val="24"/>
          </w:rPr>
          <w:t>https://www.milfordmercury.co.uk/news/pembrokeshire_news/16966492.top-teachers-sought-for-wales-wide-awards/</w:t>
        </w:r>
      </w:hyperlink>
      <w:r w:rsidR="006E6AEC">
        <w:rPr>
          <w:rFonts w:ascii="Arial" w:hAnsi="Arial" w:cs="Arial"/>
          <w:sz w:val="24"/>
          <w:szCs w:val="24"/>
        </w:rPr>
        <w:t xml:space="preserve"> (Accessed: 7</w:t>
      </w:r>
      <w:r w:rsidR="006E6AEC" w:rsidRPr="009641F2">
        <w:rPr>
          <w:rFonts w:ascii="Arial" w:hAnsi="Arial" w:cs="Arial"/>
          <w:sz w:val="24"/>
          <w:szCs w:val="24"/>
          <w:vertAlign w:val="superscript"/>
        </w:rPr>
        <w:t>th</w:t>
      </w:r>
      <w:r w:rsidR="006E6AEC">
        <w:rPr>
          <w:rFonts w:ascii="Arial" w:hAnsi="Arial" w:cs="Arial"/>
          <w:sz w:val="24"/>
          <w:szCs w:val="24"/>
        </w:rPr>
        <w:t xml:space="preserve"> February 2020).</w:t>
      </w:r>
    </w:p>
    <w:p w14:paraId="1D7A3C11" w14:textId="46E4BF50" w:rsidR="006E6AEC" w:rsidRPr="00E13D5F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47" w:history="1">
        <w:r w:rsidR="006E6AEC" w:rsidRPr="00E13D5F">
          <w:rPr>
            <w:rStyle w:val="Hyperlink"/>
            <w:rFonts w:ascii="Arial" w:hAnsi="Arial" w:cs="Arial"/>
            <w:sz w:val="24"/>
            <w:szCs w:val="24"/>
          </w:rPr>
          <w:t>https://www.postofficesnearme.com/item/monkton-long-mains-post-office/</w:t>
        </w:r>
      </w:hyperlink>
      <w:r w:rsidR="006E6AEC" w:rsidRPr="00E13D5F">
        <w:rPr>
          <w:rFonts w:ascii="Arial" w:hAnsi="Arial" w:cs="Arial"/>
          <w:sz w:val="24"/>
          <w:szCs w:val="24"/>
        </w:rPr>
        <w:t xml:space="preserve"> (Accessed: 14</w:t>
      </w:r>
      <w:r w:rsidR="006E6AEC" w:rsidRPr="00E13D5F">
        <w:rPr>
          <w:rFonts w:ascii="Arial" w:hAnsi="Arial" w:cs="Arial"/>
          <w:sz w:val="24"/>
          <w:szCs w:val="24"/>
          <w:vertAlign w:val="superscript"/>
        </w:rPr>
        <w:t>th</w:t>
      </w:r>
      <w:r w:rsidR="006E6AEC" w:rsidRPr="00E13D5F">
        <w:rPr>
          <w:rFonts w:ascii="Arial" w:hAnsi="Arial" w:cs="Arial"/>
          <w:sz w:val="24"/>
          <w:szCs w:val="24"/>
        </w:rPr>
        <w:t xml:space="preserve"> Febuaury 2020).</w:t>
      </w:r>
    </w:p>
    <w:p w14:paraId="755F147D" w14:textId="77777777" w:rsidR="006E6AEC" w:rsidRPr="00E13D5F" w:rsidRDefault="007171E7" w:rsidP="00287D2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48" w:history="1">
        <w:r w:rsidR="006E6AEC" w:rsidRPr="00E13D5F">
          <w:rPr>
            <w:rStyle w:val="Hyperlink"/>
            <w:rFonts w:ascii="Arial" w:hAnsi="Arial" w:cs="Arial"/>
            <w:sz w:val="24"/>
            <w:szCs w:val="24"/>
          </w:rPr>
          <w:t>https://www.ukcrimestats.com/Subdivisions/UTE/12513/</w:t>
        </w:r>
      </w:hyperlink>
      <w:r w:rsidR="006E6AEC" w:rsidRPr="00E13D5F">
        <w:rPr>
          <w:rFonts w:ascii="Arial" w:hAnsi="Arial" w:cs="Arial"/>
          <w:sz w:val="24"/>
          <w:szCs w:val="24"/>
        </w:rPr>
        <w:t xml:space="preserve"> (Accessed: 14</w:t>
      </w:r>
      <w:r w:rsidR="006E6AEC" w:rsidRPr="00E13D5F">
        <w:rPr>
          <w:rFonts w:ascii="Arial" w:hAnsi="Arial" w:cs="Arial"/>
          <w:sz w:val="24"/>
          <w:szCs w:val="24"/>
          <w:vertAlign w:val="superscript"/>
        </w:rPr>
        <w:t>th</w:t>
      </w:r>
      <w:r w:rsidR="006E6AEC" w:rsidRPr="00E13D5F">
        <w:rPr>
          <w:rFonts w:ascii="Arial" w:hAnsi="Arial" w:cs="Arial"/>
          <w:sz w:val="24"/>
          <w:szCs w:val="24"/>
        </w:rPr>
        <w:t xml:space="preserve"> Febuaury 2020).</w:t>
      </w:r>
    </w:p>
    <w:p w14:paraId="186C2B56" w14:textId="77777777" w:rsidR="00E13D5F" w:rsidRPr="00E13D5F" w:rsidRDefault="00E13D5F" w:rsidP="00E13D5F">
      <w:pPr>
        <w:pStyle w:val="ListParagraph"/>
        <w:rPr>
          <w:rFonts w:ascii="Arial" w:hAnsi="Arial" w:cs="Arial"/>
          <w:sz w:val="24"/>
          <w:szCs w:val="24"/>
        </w:rPr>
      </w:pPr>
    </w:p>
    <w:sectPr w:rsidR="00E13D5F" w:rsidRPr="00E13D5F">
      <w:headerReference w:type="default" r:id="rId49"/>
      <w:foot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1E32E7" w14:textId="77777777" w:rsidR="005A73F8" w:rsidRDefault="005A73F8" w:rsidP="00010CA1">
      <w:pPr>
        <w:spacing w:after="0" w:line="240" w:lineRule="auto"/>
      </w:pPr>
      <w:r>
        <w:separator/>
      </w:r>
    </w:p>
  </w:endnote>
  <w:endnote w:type="continuationSeparator" w:id="0">
    <w:p w14:paraId="3D7DCEFD" w14:textId="77777777" w:rsidR="005A73F8" w:rsidRDefault="005A73F8" w:rsidP="00010C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265758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8D0F39" w14:textId="301CB5D1" w:rsidR="00010CA1" w:rsidRDefault="00010CA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B997AB" w14:textId="77777777" w:rsidR="00010CA1" w:rsidRDefault="00010C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AE8270" w14:textId="77777777" w:rsidR="005A73F8" w:rsidRDefault="005A73F8" w:rsidP="00010CA1">
      <w:pPr>
        <w:spacing w:after="0" w:line="240" w:lineRule="auto"/>
      </w:pPr>
      <w:r>
        <w:separator/>
      </w:r>
    </w:p>
  </w:footnote>
  <w:footnote w:type="continuationSeparator" w:id="0">
    <w:p w14:paraId="7614828A" w14:textId="77777777" w:rsidR="005A73F8" w:rsidRDefault="005A73F8" w:rsidP="00010C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D72139" w14:textId="4980BC1B" w:rsidR="001E6352" w:rsidRDefault="001E6352">
    <w:pPr>
      <w:pStyle w:val="Header"/>
    </w:pPr>
    <w:r>
      <w:t>Nirvana Thomas</w:t>
    </w:r>
  </w:p>
  <w:p w14:paraId="6ABD292E" w14:textId="43045D2E" w:rsidR="001E6352" w:rsidRDefault="001E6352">
    <w:pPr>
      <w:pStyle w:val="Header"/>
    </w:pPr>
    <w:r>
      <w:t>1801346</w:t>
    </w:r>
  </w:p>
  <w:p w14:paraId="19778AD9" w14:textId="1A4C4852" w:rsidR="001E6352" w:rsidRDefault="00B0713D">
    <w:pPr>
      <w:pStyle w:val="Header"/>
    </w:pPr>
    <w:r>
      <w:t>SJYW5008</w:t>
    </w:r>
  </w:p>
  <w:p w14:paraId="56F80AC2" w14:textId="77777777" w:rsidR="001E6352" w:rsidRDefault="001E63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2F5A09"/>
    <w:multiLevelType w:val="hybridMultilevel"/>
    <w:tmpl w:val="A01C0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60743E"/>
    <w:multiLevelType w:val="hybridMultilevel"/>
    <w:tmpl w:val="9508F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AA0357"/>
    <w:multiLevelType w:val="hybridMultilevel"/>
    <w:tmpl w:val="BFDAA8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38C"/>
    <w:rsid w:val="0000020C"/>
    <w:rsid w:val="000026B0"/>
    <w:rsid w:val="00002703"/>
    <w:rsid w:val="000040F8"/>
    <w:rsid w:val="00010C77"/>
    <w:rsid w:val="00010CA1"/>
    <w:rsid w:val="00011DBD"/>
    <w:rsid w:val="00012902"/>
    <w:rsid w:val="0001313C"/>
    <w:rsid w:val="00022331"/>
    <w:rsid w:val="00022B15"/>
    <w:rsid w:val="000236FC"/>
    <w:rsid w:val="00030168"/>
    <w:rsid w:val="00030A21"/>
    <w:rsid w:val="00034BF1"/>
    <w:rsid w:val="00035246"/>
    <w:rsid w:val="00040048"/>
    <w:rsid w:val="00051697"/>
    <w:rsid w:val="00055C65"/>
    <w:rsid w:val="00057A4F"/>
    <w:rsid w:val="0006005C"/>
    <w:rsid w:val="00061DC6"/>
    <w:rsid w:val="000724E9"/>
    <w:rsid w:val="00075DB6"/>
    <w:rsid w:val="00081CBB"/>
    <w:rsid w:val="00082E89"/>
    <w:rsid w:val="0008636A"/>
    <w:rsid w:val="00091DF8"/>
    <w:rsid w:val="000930A0"/>
    <w:rsid w:val="000A776D"/>
    <w:rsid w:val="000B2C3C"/>
    <w:rsid w:val="000B3833"/>
    <w:rsid w:val="000C6097"/>
    <w:rsid w:val="000D47A3"/>
    <w:rsid w:val="000D50BD"/>
    <w:rsid w:val="000D70BB"/>
    <w:rsid w:val="000E1BEA"/>
    <w:rsid w:val="000E4500"/>
    <w:rsid w:val="000E4734"/>
    <w:rsid w:val="000E5170"/>
    <w:rsid w:val="000F6076"/>
    <w:rsid w:val="000F6DB6"/>
    <w:rsid w:val="001046F9"/>
    <w:rsid w:val="00106B68"/>
    <w:rsid w:val="00115C96"/>
    <w:rsid w:val="0012288E"/>
    <w:rsid w:val="0012321C"/>
    <w:rsid w:val="00136751"/>
    <w:rsid w:val="00141217"/>
    <w:rsid w:val="001416F0"/>
    <w:rsid w:val="00146AC4"/>
    <w:rsid w:val="001510CF"/>
    <w:rsid w:val="00164DAD"/>
    <w:rsid w:val="00165745"/>
    <w:rsid w:val="001708CD"/>
    <w:rsid w:val="00170A07"/>
    <w:rsid w:val="001728FC"/>
    <w:rsid w:val="00173107"/>
    <w:rsid w:val="00181FFC"/>
    <w:rsid w:val="0018435B"/>
    <w:rsid w:val="00190F4C"/>
    <w:rsid w:val="00194FE5"/>
    <w:rsid w:val="001A140D"/>
    <w:rsid w:val="001A25A5"/>
    <w:rsid w:val="001A7532"/>
    <w:rsid w:val="001B2BB9"/>
    <w:rsid w:val="001C7004"/>
    <w:rsid w:val="001C7C12"/>
    <w:rsid w:val="001E2427"/>
    <w:rsid w:val="001E6352"/>
    <w:rsid w:val="001E64E3"/>
    <w:rsid w:val="001E6B5C"/>
    <w:rsid w:val="001F301F"/>
    <w:rsid w:val="001F505F"/>
    <w:rsid w:val="001F7B64"/>
    <w:rsid w:val="00201EB3"/>
    <w:rsid w:val="002023D9"/>
    <w:rsid w:val="00206E71"/>
    <w:rsid w:val="002172E6"/>
    <w:rsid w:val="00217316"/>
    <w:rsid w:val="002279AB"/>
    <w:rsid w:val="002304AB"/>
    <w:rsid w:val="00231BB3"/>
    <w:rsid w:val="00232FBF"/>
    <w:rsid w:val="00244332"/>
    <w:rsid w:val="00244917"/>
    <w:rsid w:val="00245FB5"/>
    <w:rsid w:val="00252C0D"/>
    <w:rsid w:val="00261FDA"/>
    <w:rsid w:val="0026382E"/>
    <w:rsid w:val="002674D2"/>
    <w:rsid w:val="00282813"/>
    <w:rsid w:val="00282FA0"/>
    <w:rsid w:val="00283A85"/>
    <w:rsid w:val="00284F73"/>
    <w:rsid w:val="00286B38"/>
    <w:rsid w:val="00287D22"/>
    <w:rsid w:val="00290535"/>
    <w:rsid w:val="00291C56"/>
    <w:rsid w:val="00293E42"/>
    <w:rsid w:val="00294D17"/>
    <w:rsid w:val="002A1A43"/>
    <w:rsid w:val="002A2CAA"/>
    <w:rsid w:val="002A5FDD"/>
    <w:rsid w:val="002B122B"/>
    <w:rsid w:val="002B47FA"/>
    <w:rsid w:val="002B4EAA"/>
    <w:rsid w:val="002C0164"/>
    <w:rsid w:val="002C4740"/>
    <w:rsid w:val="002C6042"/>
    <w:rsid w:val="002C703F"/>
    <w:rsid w:val="002E39D5"/>
    <w:rsid w:val="002E5174"/>
    <w:rsid w:val="002F5304"/>
    <w:rsid w:val="002F6954"/>
    <w:rsid w:val="003066D7"/>
    <w:rsid w:val="00306DDF"/>
    <w:rsid w:val="003174B3"/>
    <w:rsid w:val="00320A41"/>
    <w:rsid w:val="0032309B"/>
    <w:rsid w:val="00325D21"/>
    <w:rsid w:val="003261A7"/>
    <w:rsid w:val="00326A6E"/>
    <w:rsid w:val="00327C88"/>
    <w:rsid w:val="0033033B"/>
    <w:rsid w:val="00330E91"/>
    <w:rsid w:val="00334516"/>
    <w:rsid w:val="00335C04"/>
    <w:rsid w:val="00336150"/>
    <w:rsid w:val="00345831"/>
    <w:rsid w:val="00352F6E"/>
    <w:rsid w:val="00353801"/>
    <w:rsid w:val="00354B0A"/>
    <w:rsid w:val="00355072"/>
    <w:rsid w:val="003617C6"/>
    <w:rsid w:val="003632D3"/>
    <w:rsid w:val="003632DF"/>
    <w:rsid w:val="00372B41"/>
    <w:rsid w:val="00376B0C"/>
    <w:rsid w:val="0038227F"/>
    <w:rsid w:val="00390373"/>
    <w:rsid w:val="00392931"/>
    <w:rsid w:val="00393D0D"/>
    <w:rsid w:val="00395B36"/>
    <w:rsid w:val="003A202C"/>
    <w:rsid w:val="003A2512"/>
    <w:rsid w:val="003A3B04"/>
    <w:rsid w:val="003A4D26"/>
    <w:rsid w:val="003A4DCA"/>
    <w:rsid w:val="003A4F97"/>
    <w:rsid w:val="003C0190"/>
    <w:rsid w:val="003C5A35"/>
    <w:rsid w:val="003D4F3F"/>
    <w:rsid w:val="003D6356"/>
    <w:rsid w:val="003E3E5F"/>
    <w:rsid w:val="003E4DB6"/>
    <w:rsid w:val="003E70CC"/>
    <w:rsid w:val="003F3112"/>
    <w:rsid w:val="003F57F3"/>
    <w:rsid w:val="003F6A24"/>
    <w:rsid w:val="00413072"/>
    <w:rsid w:val="004219CE"/>
    <w:rsid w:val="00431BB9"/>
    <w:rsid w:val="0043232F"/>
    <w:rsid w:val="0043413D"/>
    <w:rsid w:val="004358FA"/>
    <w:rsid w:val="00446207"/>
    <w:rsid w:val="0045152E"/>
    <w:rsid w:val="00451AAB"/>
    <w:rsid w:val="004625B0"/>
    <w:rsid w:val="00462F2C"/>
    <w:rsid w:val="00466279"/>
    <w:rsid w:val="00483470"/>
    <w:rsid w:val="00485597"/>
    <w:rsid w:val="00486A81"/>
    <w:rsid w:val="004917EA"/>
    <w:rsid w:val="00491A86"/>
    <w:rsid w:val="00491B93"/>
    <w:rsid w:val="004938A4"/>
    <w:rsid w:val="0049545D"/>
    <w:rsid w:val="00495FD1"/>
    <w:rsid w:val="004A4059"/>
    <w:rsid w:val="004A6C48"/>
    <w:rsid w:val="004B1B90"/>
    <w:rsid w:val="004B1CB7"/>
    <w:rsid w:val="004B29F6"/>
    <w:rsid w:val="004B2C6A"/>
    <w:rsid w:val="004C1E84"/>
    <w:rsid w:val="004D3435"/>
    <w:rsid w:val="004D6825"/>
    <w:rsid w:val="004E3EA5"/>
    <w:rsid w:val="005069A7"/>
    <w:rsid w:val="0051201A"/>
    <w:rsid w:val="00516823"/>
    <w:rsid w:val="005254BE"/>
    <w:rsid w:val="00534A25"/>
    <w:rsid w:val="005405AD"/>
    <w:rsid w:val="0054508F"/>
    <w:rsid w:val="00545D6E"/>
    <w:rsid w:val="00557A07"/>
    <w:rsid w:val="00561157"/>
    <w:rsid w:val="0056165C"/>
    <w:rsid w:val="00561931"/>
    <w:rsid w:val="005621B0"/>
    <w:rsid w:val="00564110"/>
    <w:rsid w:val="00564C1B"/>
    <w:rsid w:val="00565CE8"/>
    <w:rsid w:val="0057410D"/>
    <w:rsid w:val="00577094"/>
    <w:rsid w:val="00577B52"/>
    <w:rsid w:val="005924CF"/>
    <w:rsid w:val="00597FBC"/>
    <w:rsid w:val="005A73F8"/>
    <w:rsid w:val="005B3927"/>
    <w:rsid w:val="005B46FC"/>
    <w:rsid w:val="005B4E83"/>
    <w:rsid w:val="005C1F80"/>
    <w:rsid w:val="005D1CA9"/>
    <w:rsid w:val="005E103F"/>
    <w:rsid w:val="005F7EF9"/>
    <w:rsid w:val="0060025A"/>
    <w:rsid w:val="00601AF7"/>
    <w:rsid w:val="0061786C"/>
    <w:rsid w:val="00617B7A"/>
    <w:rsid w:val="00620486"/>
    <w:rsid w:val="006223BD"/>
    <w:rsid w:val="00622BCC"/>
    <w:rsid w:val="00631F0D"/>
    <w:rsid w:val="006347BC"/>
    <w:rsid w:val="00634D99"/>
    <w:rsid w:val="00635CBE"/>
    <w:rsid w:val="00637C2C"/>
    <w:rsid w:val="00641F0B"/>
    <w:rsid w:val="00642392"/>
    <w:rsid w:val="00643263"/>
    <w:rsid w:val="00644E21"/>
    <w:rsid w:val="00647B52"/>
    <w:rsid w:val="006536EE"/>
    <w:rsid w:val="00653A7F"/>
    <w:rsid w:val="006562EE"/>
    <w:rsid w:val="006639E2"/>
    <w:rsid w:val="00663DAE"/>
    <w:rsid w:val="00697D99"/>
    <w:rsid w:val="006B1DC2"/>
    <w:rsid w:val="006B22D3"/>
    <w:rsid w:val="006B7471"/>
    <w:rsid w:val="006C4590"/>
    <w:rsid w:val="006C51DA"/>
    <w:rsid w:val="006C6447"/>
    <w:rsid w:val="006D1DA6"/>
    <w:rsid w:val="006D2C00"/>
    <w:rsid w:val="006E434D"/>
    <w:rsid w:val="006E5250"/>
    <w:rsid w:val="006E5B3B"/>
    <w:rsid w:val="006E6AEC"/>
    <w:rsid w:val="006F1C22"/>
    <w:rsid w:val="006F5173"/>
    <w:rsid w:val="006F58CE"/>
    <w:rsid w:val="00703CB1"/>
    <w:rsid w:val="00706B29"/>
    <w:rsid w:val="007171E7"/>
    <w:rsid w:val="00720BE2"/>
    <w:rsid w:val="00723A90"/>
    <w:rsid w:val="00724BDA"/>
    <w:rsid w:val="007275A5"/>
    <w:rsid w:val="007348B7"/>
    <w:rsid w:val="00737FAF"/>
    <w:rsid w:val="00745BA9"/>
    <w:rsid w:val="0074609B"/>
    <w:rsid w:val="0074653F"/>
    <w:rsid w:val="00746B46"/>
    <w:rsid w:val="00746F95"/>
    <w:rsid w:val="007502D2"/>
    <w:rsid w:val="007512A6"/>
    <w:rsid w:val="00754ADF"/>
    <w:rsid w:val="0076044A"/>
    <w:rsid w:val="00762BBE"/>
    <w:rsid w:val="007631FA"/>
    <w:rsid w:val="00774B39"/>
    <w:rsid w:val="0077717C"/>
    <w:rsid w:val="00784135"/>
    <w:rsid w:val="007903DB"/>
    <w:rsid w:val="007A47B3"/>
    <w:rsid w:val="007B08A3"/>
    <w:rsid w:val="007C2F34"/>
    <w:rsid w:val="007D450B"/>
    <w:rsid w:val="007D7886"/>
    <w:rsid w:val="007E1EC9"/>
    <w:rsid w:val="007E3DA3"/>
    <w:rsid w:val="007F459F"/>
    <w:rsid w:val="007F6766"/>
    <w:rsid w:val="0080493B"/>
    <w:rsid w:val="00806AB2"/>
    <w:rsid w:val="00810419"/>
    <w:rsid w:val="00811CF8"/>
    <w:rsid w:val="00813202"/>
    <w:rsid w:val="00827532"/>
    <w:rsid w:val="0083017B"/>
    <w:rsid w:val="00832380"/>
    <w:rsid w:val="00835808"/>
    <w:rsid w:val="008459B7"/>
    <w:rsid w:val="00851F65"/>
    <w:rsid w:val="0085366B"/>
    <w:rsid w:val="008632EA"/>
    <w:rsid w:val="00864ED1"/>
    <w:rsid w:val="00865F2F"/>
    <w:rsid w:val="0086714A"/>
    <w:rsid w:val="00872FA7"/>
    <w:rsid w:val="00873C8F"/>
    <w:rsid w:val="00876837"/>
    <w:rsid w:val="00887DF8"/>
    <w:rsid w:val="00890EC4"/>
    <w:rsid w:val="00891AD5"/>
    <w:rsid w:val="008A6B72"/>
    <w:rsid w:val="008A6E2D"/>
    <w:rsid w:val="008B15D3"/>
    <w:rsid w:val="008B572C"/>
    <w:rsid w:val="008B5CBE"/>
    <w:rsid w:val="008C6962"/>
    <w:rsid w:val="008D391E"/>
    <w:rsid w:val="008D6B57"/>
    <w:rsid w:val="008D7A22"/>
    <w:rsid w:val="008E1397"/>
    <w:rsid w:val="008E3854"/>
    <w:rsid w:val="008E56BD"/>
    <w:rsid w:val="008E6C04"/>
    <w:rsid w:val="008E7411"/>
    <w:rsid w:val="008F2E22"/>
    <w:rsid w:val="008F3FDE"/>
    <w:rsid w:val="008F51E3"/>
    <w:rsid w:val="009039F3"/>
    <w:rsid w:val="009047EE"/>
    <w:rsid w:val="009069DF"/>
    <w:rsid w:val="00911C50"/>
    <w:rsid w:val="00913C46"/>
    <w:rsid w:val="00917CAD"/>
    <w:rsid w:val="009323F0"/>
    <w:rsid w:val="00934DB4"/>
    <w:rsid w:val="009370AA"/>
    <w:rsid w:val="00940326"/>
    <w:rsid w:val="00942196"/>
    <w:rsid w:val="00946F53"/>
    <w:rsid w:val="0096028F"/>
    <w:rsid w:val="0096316C"/>
    <w:rsid w:val="009641F2"/>
    <w:rsid w:val="00970765"/>
    <w:rsid w:val="00973D58"/>
    <w:rsid w:val="009754ED"/>
    <w:rsid w:val="009769B4"/>
    <w:rsid w:val="00976CC1"/>
    <w:rsid w:val="009776CC"/>
    <w:rsid w:val="00983C5C"/>
    <w:rsid w:val="00983D6C"/>
    <w:rsid w:val="009A07B0"/>
    <w:rsid w:val="009A751B"/>
    <w:rsid w:val="009B2201"/>
    <w:rsid w:val="009B7221"/>
    <w:rsid w:val="009C6EEF"/>
    <w:rsid w:val="009C75BC"/>
    <w:rsid w:val="009D38AD"/>
    <w:rsid w:val="009D4CD1"/>
    <w:rsid w:val="009D4E96"/>
    <w:rsid w:val="009D61DC"/>
    <w:rsid w:val="009F2724"/>
    <w:rsid w:val="009F68E4"/>
    <w:rsid w:val="00A06918"/>
    <w:rsid w:val="00A14641"/>
    <w:rsid w:val="00A16ADC"/>
    <w:rsid w:val="00A25EBA"/>
    <w:rsid w:val="00A27961"/>
    <w:rsid w:val="00A3229E"/>
    <w:rsid w:val="00A36E62"/>
    <w:rsid w:val="00A4054E"/>
    <w:rsid w:val="00A4438F"/>
    <w:rsid w:val="00A457D9"/>
    <w:rsid w:val="00A4678C"/>
    <w:rsid w:val="00A479E1"/>
    <w:rsid w:val="00A53AA6"/>
    <w:rsid w:val="00A56FFF"/>
    <w:rsid w:val="00A6190B"/>
    <w:rsid w:val="00A621FB"/>
    <w:rsid w:val="00A6243A"/>
    <w:rsid w:val="00A6299A"/>
    <w:rsid w:val="00A67463"/>
    <w:rsid w:val="00A769BC"/>
    <w:rsid w:val="00A82EEA"/>
    <w:rsid w:val="00A84534"/>
    <w:rsid w:val="00A8538C"/>
    <w:rsid w:val="00A85F98"/>
    <w:rsid w:val="00A92C19"/>
    <w:rsid w:val="00A93F81"/>
    <w:rsid w:val="00A94A8F"/>
    <w:rsid w:val="00AA152E"/>
    <w:rsid w:val="00AA1AB2"/>
    <w:rsid w:val="00AA2F15"/>
    <w:rsid w:val="00AA4062"/>
    <w:rsid w:val="00AA6343"/>
    <w:rsid w:val="00AB03BB"/>
    <w:rsid w:val="00AB0511"/>
    <w:rsid w:val="00AC2D90"/>
    <w:rsid w:val="00AC5D95"/>
    <w:rsid w:val="00AC66A7"/>
    <w:rsid w:val="00AC7E64"/>
    <w:rsid w:val="00AD24F9"/>
    <w:rsid w:val="00AD6152"/>
    <w:rsid w:val="00AE4AC9"/>
    <w:rsid w:val="00AE6683"/>
    <w:rsid w:val="00AF60F0"/>
    <w:rsid w:val="00AF767F"/>
    <w:rsid w:val="00AF7B2A"/>
    <w:rsid w:val="00B01E7F"/>
    <w:rsid w:val="00B03022"/>
    <w:rsid w:val="00B0713D"/>
    <w:rsid w:val="00B4190E"/>
    <w:rsid w:val="00B43427"/>
    <w:rsid w:val="00B54231"/>
    <w:rsid w:val="00B56341"/>
    <w:rsid w:val="00B565BD"/>
    <w:rsid w:val="00B620D7"/>
    <w:rsid w:val="00B65831"/>
    <w:rsid w:val="00B66F7B"/>
    <w:rsid w:val="00B710A0"/>
    <w:rsid w:val="00B742CF"/>
    <w:rsid w:val="00B809F7"/>
    <w:rsid w:val="00B870F3"/>
    <w:rsid w:val="00B94FB2"/>
    <w:rsid w:val="00BA1F64"/>
    <w:rsid w:val="00BA341F"/>
    <w:rsid w:val="00BC16B5"/>
    <w:rsid w:val="00BC195E"/>
    <w:rsid w:val="00BC304E"/>
    <w:rsid w:val="00BC3889"/>
    <w:rsid w:val="00BC556A"/>
    <w:rsid w:val="00BD17CC"/>
    <w:rsid w:val="00BD39E9"/>
    <w:rsid w:val="00BE002E"/>
    <w:rsid w:val="00BE7E68"/>
    <w:rsid w:val="00C01BB6"/>
    <w:rsid w:val="00C01F29"/>
    <w:rsid w:val="00C020D9"/>
    <w:rsid w:val="00C026E5"/>
    <w:rsid w:val="00C17CCB"/>
    <w:rsid w:val="00C2435F"/>
    <w:rsid w:val="00C368FA"/>
    <w:rsid w:val="00C410A5"/>
    <w:rsid w:val="00C45706"/>
    <w:rsid w:val="00C45A7C"/>
    <w:rsid w:val="00C466EB"/>
    <w:rsid w:val="00C50C94"/>
    <w:rsid w:val="00C52CF5"/>
    <w:rsid w:val="00C65E61"/>
    <w:rsid w:val="00C66041"/>
    <w:rsid w:val="00C701FB"/>
    <w:rsid w:val="00C74B6D"/>
    <w:rsid w:val="00C80C41"/>
    <w:rsid w:val="00C86042"/>
    <w:rsid w:val="00CA0435"/>
    <w:rsid w:val="00CA27DB"/>
    <w:rsid w:val="00CA2874"/>
    <w:rsid w:val="00CB42EC"/>
    <w:rsid w:val="00CD0782"/>
    <w:rsid w:val="00CD22C1"/>
    <w:rsid w:val="00CD5D56"/>
    <w:rsid w:val="00CE3042"/>
    <w:rsid w:val="00CF2925"/>
    <w:rsid w:val="00D00AEC"/>
    <w:rsid w:val="00D04BF0"/>
    <w:rsid w:val="00D05564"/>
    <w:rsid w:val="00D177B8"/>
    <w:rsid w:val="00D20A60"/>
    <w:rsid w:val="00D220A8"/>
    <w:rsid w:val="00D2219C"/>
    <w:rsid w:val="00D235D6"/>
    <w:rsid w:val="00D249CD"/>
    <w:rsid w:val="00D25A6F"/>
    <w:rsid w:val="00D415D2"/>
    <w:rsid w:val="00D4208D"/>
    <w:rsid w:val="00D53490"/>
    <w:rsid w:val="00D613D1"/>
    <w:rsid w:val="00D64144"/>
    <w:rsid w:val="00D64D37"/>
    <w:rsid w:val="00D749A7"/>
    <w:rsid w:val="00D76376"/>
    <w:rsid w:val="00D76A77"/>
    <w:rsid w:val="00D81C6A"/>
    <w:rsid w:val="00D914FC"/>
    <w:rsid w:val="00D93465"/>
    <w:rsid w:val="00D9374B"/>
    <w:rsid w:val="00D93E3D"/>
    <w:rsid w:val="00D978C2"/>
    <w:rsid w:val="00DA0DE1"/>
    <w:rsid w:val="00DA42BE"/>
    <w:rsid w:val="00DA4B6E"/>
    <w:rsid w:val="00DA4C09"/>
    <w:rsid w:val="00DB10FB"/>
    <w:rsid w:val="00DB66C6"/>
    <w:rsid w:val="00DC0DC0"/>
    <w:rsid w:val="00DC15A6"/>
    <w:rsid w:val="00DC466B"/>
    <w:rsid w:val="00DE0747"/>
    <w:rsid w:val="00DE4BA0"/>
    <w:rsid w:val="00DE751E"/>
    <w:rsid w:val="00E03D9C"/>
    <w:rsid w:val="00E060F0"/>
    <w:rsid w:val="00E13D5F"/>
    <w:rsid w:val="00E226D8"/>
    <w:rsid w:val="00E31174"/>
    <w:rsid w:val="00E4002B"/>
    <w:rsid w:val="00E4197E"/>
    <w:rsid w:val="00E4613A"/>
    <w:rsid w:val="00E502BF"/>
    <w:rsid w:val="00E52E3F"/>
    <w:rsid w:val="00E57BD8"/>
    <w:rsid w:val="00E65FFD"/>
    <w:rsid w:val="00E8127A"/>
    <w:rsid w:val="00E870E3"/>
    <w:rsid w:val="00E90A55"/>
    <w:rsid w:val="00E927A5"/>
    <w:rsid w:val="00E95CBB"/>
    <w:rsid w:val="00E962C8"/>
    <w:rsid w:val="00EA1030"/>
    <w:rsid w:val="00EA18DC"/>
    <w:rsid w:val="00EA49FE"/>
    <w:rsid w:val="00EA7D32"/>
    <w:rsid w:val="00EB0D55"/>
    <w:rsid w:val="00EB1796"/>
    <w:rsid w:val="00EB5D09"/>
    <w:rsid w:val="00EC473D"/>
    <w:rsid w:val="00ED0611"/>
    <w:rsid w:val="00EE0408"/>
    <w:rsid w:val="00EE7278"/>
    <w:rsid w:val="00EF2492"/>
    <w:rsid w:val="00EF6DB6"/>
    <w:rsid w:val="00F00AF9"/>
    <w:rsid w:val="00F02E61"/>
    <w:rsid w:val="00F0338E"/>
    <w:rsid w:val="00F23A14"/>
    <w:rsid w:val="00F30690"/>
    <w:rsid w:val="00F318F8"/>
    <w:rsid w:val="00F32764"/>
    <w:rsid w:val="00F3526E"/>
    <w:rsid w:val="00F40B7C"/>
    <w:rsid w:val="00F43BD5"/>
    <w:rsid w:val="00F5574E"/>
    <w:rsid w:val="00F56114"/>
    <w:rsid w:val="00F56D54"/>
    <w:rsid w:val="00F60268"/>
    <w:rsid w:val="00F60EC6"/>
    <w:rsid w:val="00F61857"/>
    <w:rsid w:val="00F64AEF"/>
    <w:rsid w:val="00F76E54"/>
    <w:rsid w:val="00F77344"/>
    <w:rsid w:val="00F84F2C"/>
    <w:rsid w:val="00F9035F"/>
    <w:rsid w:val="00F92C5D"/>
    <w:rsid w:val="00F942E3"/>
    <w:rsid w:val="00F96724"/>
    <w:rsid w:val="00FC481A"/>
    <w:rsid w:val="00FD1B59"/>
    <w:rsid w:val="00FD3293"/>
    <w:rsid w:val="00FE0785"/>
    <w:rsid w:val="00FE1166"/>
    <w:rsid w:val="00FE3251"/>
    <w:rsid w:val="00FE3D4D"/>
    <w:rsid w:val="00FF2F5C"/>
    <w:rsid w:val="00FF6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F1CC13"/>
  <w15:chartTrackingRefBased/>
  <w15:docId w15:val="{F7654796-BC0B-4203-9F42-573A47B13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6AC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A49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49F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459B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10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0CA1"/>
  </w:style>
  <w:style w:type="paragraph" w:styleId="Footer">
    <w:name w:val="footer"/>
    <w:basedOn w:val="Normal"/>
    <w:link w:val="FooterChar"/>
    <w:uiPriority w:val="99"/>
    <w:unhideWhenUsed/>
    <w:rsid w:val="00010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0C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www.citypopulation.de/en/uk/wales/wards/pembrokeshire/W05000441__pembroke_monkton/" TargetMode="External"/><Relationship Id="rId39" Type="http://schemas.openxmlformats.org/officeDocument/2006/relationships/hyperlink" Target="https://www.facebook.com/thetyreman/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34" Type="http://schemas.openxmlformats.org/officeDocument/2006/relationships/hyperlink" Target="http://www.uklocalarea.com/index.php?q=Pembroke%3A+Monkton&amp;wc=00NSRF" TargetMode="External"/><Relationship Id="rId42" Type="http://schemas.openxmlformats.org/officeDocument/2006/relationships/hyperlink" Target="https://www.geograph.org.uk/photo/3650111" TargetMode="External"/><Relationship Id="rId47" Type="http://schemas.openxmlformats.org/officeDocument/2006/relationships/hyperlink" Target="https://www.postofficesnearme.com/item/monkton-long-mains-post-office/" TargetMode="External"/><Relationship Id="rId50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bustimes.org/services/348-haverfordwest-monkton-via-johnston-pembroke-2" TargetMode="External"/><Relationship Id="rId33" Type="http://schemas.openxmlformats.org/officeDocument/2006/relationships/hyperlink" Target="http://www.uklocalarea.com/index.php?q=Pembroke%3A+Monkton&amp;wc=00NSRF&amp;lsoa=W01000606&amp;census=y" TargetMode="External"/><Relationship Id="rId38" Type="http://schemas.openxmlformats.org/officeDocument/2006/relationships/hyperlink" Target="https://www.facebook.com/Monkton-Priory-School-792801294171785/" TargetMode="External"/><Relationship Id="rId46" Type="http://schemas.openxmlformats.org/officeDocument/2006/relationships/hyperlink" Target="https://www.milfordmercury.co.uk/news/pembrokeshire_news/16966492.top-teachers-sought-for-wales-wide-awards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yperlink" Target="https://www.monktonpriory.co.uk/whos-who/" TargetMode="External"/><Relationship Id="rId41" Type="http://schemas.openxmlformats.org/officeDocument/2006/relationships/hyperlink" Target="https://www.flickr.com/photos/129716166@N03/2934876358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bustimes.org/services/356-milford-haven-monkton-via-pembroke-dock-2" TargetMode="External"/><Relationship Id="rId32" Type="http://schemas.openxmlformats.org/officeDocument/2006/relationships/hyperlink" Target="http://www.pembrokestory.org.uk/Monkton.php" TargetMode="External"/><Relationship Id="rId37" Type="http://schemas.openxmlformats.org/officeDocument/2006/relationships/hyperlink" Target="https://www.antiquemapsandprints.com/pembroke-castle-ground-plan-monkton-pill-pembrokeshire-wales-1886-old-map-271887-p.asp" TargetMode="External"/><Relationship Id="rId40" Type="http://schemas.openxmlformats.org/officeDocument/2006/relationships/hyperlink" Target="https://www.fbm.co.uk/properties/12527626/sales" TargetMode="External"/><Relationship Id="rId45" Type="http://schemas.openxmlformats.org/officeDocument/2006/relationships/hyperlink" Target="https://www.jobcentrenearme.com/item/jobcentre-plus-pembroke-dock/" TargetMode="Externa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hyperlink" Target="https://www.monktonpriory.co.uk/visions-and-values/" TargetMode="External"/><Relationship Id="rId36" Type="http://schemas.openxmlformats.org/officeDocument/2006/relationships/hyperlink" Target="http://pembrokeshire-herald.com/11697/pembrokeshire-leads-the-way-in-traveller-and-gypsy-education/" TargetMode="External"/><Relationship Id="rId49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hyperlink" Target="http://www.pembrokeandmonktonhistory.org.uk/monkton.html" TargetMode="External"/><Relationship Id="rId44" Type="http://schemas.openxmlformats.org/officeDocument/2006/relationships/hyperlink" Target="https://www.google.co.uk/maps/place/Monkton,+Pembroke/@51.6754249,-4.9380057,15z/data=!3m1!4b1!4m5!3m4!1s0x486930b0d3292e5b:0x7267cada66139170!8m2!3d51.673917!4d-4.928625" TargetMode="External"/><Relationship Id="rId52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hyperlink" Target="https://www.ukcrimestats.com/Subdivisions/UTE/12513/" TargetMode="External"/><Relationship Id="rId30" Type="http://schemas.openxmlformats.org/officeDocument/2006/relationships/hyperlink" Target="http://www.pembroke-today.co.uk/article.cfm?id=147&amp;headline=Pembroke%20and%20Monkton%20Local%20History%20Society&amp;searchyear=2015" TargetMode="External"/><Relationship Id="rId35" Type="http://schemas.openxmlformats.org/officeDocument/2006/relationships/hyperlink" Target="https://gov.wales/professional-teaching-awards-cymru/monkton-priory-community-primary-school" TargetMode="External"/><Relationship Id="rId43" Type="http://schemas.openxmlformats.org/officeDocument/2006/relationships/hyperlink" Target="https://www.geograph.org.uk/photo/3744476" TargetMode="External"/><Relationship Id="rId48" Type="http://schemas.openxmlformats.org/officeDocument/2006/relationships/hyperlink" Target="https://www.ukcrimestats.com/Subdivisions/UTE/12513/" TargetMode="External"/><Relationship Id="rId8" Type="http://schemas.openxmlformats.org/officeDocument/2006/relationships/footnotes" Target="footnotes.xml"/><Relationship Id="rId5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7" ma:contentTypeDescription="Create a new document." ma:contentTypeScope="" ma:versionID="d54b68301b23657fcbd28ee1062d7fd9">
  <xsd:schema xmlns:xsd="http://www.w3.org/2001/XMLSchema" xmlns:xs="http://www.w3.org/2001/XMLSchema" xmlns:p="http://schemas.microsoft.com/office/2006/metadata/properties" xmlns:ns3="2d854c84-20cf-454b-90b0-919c1aa9c5b3" xmlns:ns4="71bb3abe-0e25-4bd1-a714-0d7cd3489010" targetNamespace="http://schemas.microsoft.com/office/2006/metadata/properties" ma:root="true" ma:fieldsID="0640d836c1db72b1b509fadec75bd800" ns3:_="" ns4:_="">
    <xsd:import namespace="2d854c84-20cf-454b-90b0-919c1aa9c5b3"/>
    <xsd:import namespace="71bb3abe-0e25-4bd1-a714-0d7cd348901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bb3abe-0e25-4bd1-a714-0d7cd348901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A3009EA-5D09-4F2C-9217-884388E7FB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71bb3abe-0e25-4bd1-a714-0d7cd348901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48AAB69-9802-40E4-9714-10E53FEADE70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2d854c84-20cf-454b-90b0-919c1aa9c5b3"/>
    <ds:schemaRef ds:uri="71bb3abe-0e25-4bd1-a714-0d7cd3489010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4857DAF3-C8F1-40A3-8F4B-2FF40CDC05F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2540</Words>
  <Characters>14479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Nirvana Thomas (1801346)</dc:creator>
  <cp:keywords/>
  <dc:description/>
  <cp:lastModifiedBy>Nirvana Thomas</cp:lastModifiedBy>
  <cp:revision>2</cp:revision>
  <dcterms:created xsi:type="dcterms:W3CDTF">2020-04-26T20:52:00Z</dcterms:created>
  <dcterms:modified xsi:type="dcterms:W3CDTF">2020-04-26T20:52:00Z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</Properties>
</file>