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C26679"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Suraj</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Ajit</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C26679" w:rsidP="00587CE6">
            <w:pPr>
              <w:spacing w:after="0" w:line="240" w:lineRule="auto"/>
              <w:rPr>
                <w:rFonts w:ascii="Arial" w:eastAsia="Times New Roman" w:hAnsi="Arial" w:cs="Arial"/>
                <w:sz w:val="20"/>
                <w:szCs w:val="20"/>
              </w:rPr>
            </w:pPr>
            <w:r>
              <w:rPr>
                <w:rFonts w:ascii="Arial" w:hAnsi="Arial" w:cs="Arial"/>
              </w:rPr>
              <w:t>Mabrouka Abuhmida</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C26679" w:rsidP="00587CE6">
            <w:pPr>
              <w:spacing w:after="0" w:line="240" w:lineRule="auto"/>
              <w:rPr>
                <w:rFonts w:ascii="Arial" w:eastAsia="Times New Roman" w:hAnsi="Arial" w:cs="Arial"/>
                <w:sz w:val="20"/>
                <w:szCs w:val="20"/>
              </w:rPr>
            </w:pPr>
            <w:r>
              <w:rPr>
                <w:rFonts w:ascii="Arial" w:eastAsia="Times New Roman" w:hAnsi="Arial" w:cs="Arial"/>
                <w:sz w:val="20"/>
                <w:szCs w:val="20"/>
              </w:rPr>
              <w:t>Wireless Networks and Simulation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C26679" w:rsidP="00587CE6">
            <w:pPr>
              <w:spacing w:after="0" w:line="240" w:lineRule="auto"/>
              <w:rPr>
                <w:rFonts w:ascii="Arial" w:eastAsia="Times New Roman" w:hAnsi="Arial" w:cs="Arial"/>
                <w:sz w:val="20"/>
                <w:szCs w:val="20"/>
              </w:rPr>
            </w:pPr>
            <w:r>
              <w:rPr>
                <w:rFonts w:ascii="Arial" w:eastAsia="Times New Roman" w:hAnsi="Arial" w:cs="Arial"/>
                <w:sz w:val="20"/>
                <w:szCs w:val="20"/>
              </w:rPr>
              <w:t>ACCB5004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C26679"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C2667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C26679" w:rsidP="00C26679">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C26679">
              <w:rPr>
                <w:rFonts w:ascii="Arial" w:eastAsia="Times New Roman" w:hAnsi="Arial" w:cs="Arial"/>
                <w:b/>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C26679"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C26679">
              <w:rPr>
                <w:rFonts w:ascii="Arial" w:eastAsia="Times New Roman" w:hAnsi="Arial" w:cs="Arial"/>
                <w:b/>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26679" w:rsidRPr="00587CE6" w:rsidTr="005F6DBD">
        <w:tc>
          <w:tcPr>
            <w:tcW w:w="1696" w:type="dxa"/>
          </w:tcPr>
          <w:p w:rsidR="00C26679" w:rsidRPr="00587CE6" w:rsidRDefault="00C26679" w:rsidP="00C26679">
            <w:pPr>
              <w:spacing w:after="0" w:line="240" w:lineRule="auto"/>
              <w:rPr>
                <w:rFonts w:ascii="Arial" w:hAnsi="Arial" w:cs="Arial"/>
                <w:b/>
                <w:bCs/>
              </w:rPr>
            </w:pPr>
            <w:r>
              <w:rPr>
                <w:rFonts w:ascii="Arial" w:hAnsi="Arial" w:cs="Arial"/>
                <w:b/>
                <w:bCs/>
              </w:rPr>
              <w:t>150856</w:t>
            </w:r>
          </w:p>
        </w:tc>
        <w:tc>
          <w:tcPr>
            <w:tcW w:w="1087" w:type="dxa"/>
          </w:tcPr>
          <w:p w:rsidR="00C26679" w:rsidRPr="00587CE6" w:rsidRDefault="00C26679" w:rsidP="00C26679">
            <w:pPr>
              <w:spacing w:after="0" w:line="240" w:lineRule="auto"/>
              <w:rPr>
                <w:rFonts w:ascii="Arial" w:hAnsi="Arial" w:cs="Arial"/>
                <w:b/>
                <w:bCs/>
              </w:rPr>
            </w:pPr>
            <w:r>
              <w:rPr>
                <w:rFonts w:ascii="Arial" w:hAnsi="Arial" w:cs="Arial"/>
                <w:b/>
                <w:bCs/>
              </w:rPr>
              <w:t>76</w:t>
            </w:r>
          </w:p>
        </w:tc>
        <w:tc>
          <w:tcPr>
            <w:tcW w:w="1087" w:type="dxa"/>
          </w:tcPr>
          <w:p w:rsidR="00C26679" w:rsidRPr="00587CE6" w:rsidRDefault="00C26679" w:rsidP="00C26679">
            <w:pPr>
              <w:spacing w:after="0" w:line="240" w:lineRule="auto"/>
              <w:rPr>
                <w:rFonts w:ascii="Arial" w:hAnsi="Arial" w:cs="Arial"/>
                <w:b/>
                <w:bCs/>
              </w:rPr>
            </w:pPr>
            <w:r>
              <w:rPr>
                <w:rFonts w:ascii="Arial" w:hAnsi="Arial" w:cs="Arial"/>
                <w:b/>
                <w:bCs/>
              </w:rPr>
              <w:t>76</w:t>
            </w:r>
          </w:p>
        </w:tc>
        <w:tc>
          <w:tcPr>
            <w:tcW w:w="1087" w:type="dxa"/>
            <w:shd w:val="clear" w:color="auto" w:fill="BFBFBF" w:themeFill="background1" w:themeFillShade="BF"/>
          </w:tcPr>
          <w:p w:rsidR="00C26679" w:rsidRPr="005F6DBD" w:rsidRDefault="00C26679" w:rsidP="00C26679">
            <w:pPr>
              <w:spacing w:after="0" w:line="240" w:lineRule="auto"/>
              <w:rPr>
                <w:rFonts w:ascii="Arial" w:hAnsi="Arial" w:cs="Arial"/>
                <w:b/>
                <w:bCs/>
              </w:rPr>
            </w:pPr>
          </w:p>
        </w:tc>
        <w:tc>
          <w:tcPr>
            <w:tcW w:w="1087" w:type="dxa"/>
          </w:tcPr>
          <w:p w:rsidR="00C26679" w:rsidRPr="00587CE6" w:rsidRDefault="00C26679" w:rsidP="00C26679">
            <w:pPr>
              <w:spacing w:after="0" w:line="240" w:lineRule="auto"/>
              <w:rPr>
                <w:rFonts w:ascii="Arial" w:hAnsi="Arial" w:cs="Arial"/>
                <w:b/>
                <w:bCs/>
              </w:rPr>
            </w:pPr>
            <w:r>
              <w:rPr>
                <w:rFonts w:ascii="Arial" w:hAnsi="Arial" w:cs="Arial"/>
                <w:b/>
                <w:bCs/>
              </w:rPr>
              <w:t>76</w:t>
            </w:r>
          </w:p>
        </w:tc>
        <w:tc>
          <w:tcPr>
            <w:tcW w:w="3307" w:type="dxa"/>
          </w:tcPr>
          <w:p w:rsidR="00C26679" w:rsidRPr="00587CE6" w:rsidRDefault="00C26679" w:rsidP="00C26679">
            <w:pPr>
              <w:spacing w:after="0" w:line="240" w:lineRule="auto"/>
              <w:rPr>
                <w:rFonts w:ascii="Arial" w:hAnsi="Arial" w:cs="Arial"/>
                <w:b/>
                <w:bCs/>
              </w:rPr>
            </w:pPr>
            <w:r>
              <w:rPr>
                <w:rFonts w:ascii="Arial" w:hAnsi="Arial" w:cs="Arial"/>
                <w:b/>
                <w:bCs/>
              </w:rPr>
              <w:t xml:space="preserve">Mark agreed </w:t>
            </w:r>
          </w:p>
        </w:tc>
      </w:tr>
      <w:tr w:rsidR="00C26679" w:rsidRPr="00587CE6" w:rsidTr="005F6DBD">
        <w:tc>
          <w:tcPr>
            <w:tcW w:w="1696" w:type="dxa"/>
          </w:tcPr>
          <w:p w:rsidR="00C26679" w:rsidRPr="00587CE6" w:rsidRDefault="00C26679" w:rsidP="00C26679">
            <w:pPr>
              <w:spacing w:after="0" w:line="240" w:lineRule="auto"/>
              <w:rPr>
                <w:rFonts w:ascii="Arial" w:hAnsi="Arial" w:cs="Arial"/>
                <w:b/>
                <w:bCs/>
              </w:rPr>
            </w:pPr>
            <w:r>
              <w:rPr>
                <w:rFonts w:ascii="Arial" w:hAnsi="Arial" w:cs="Arial"/>
                <w:b/>
                <w:bCs/>
              </w:rPr>
              <w:t>1704227</w:t>
            </w:r>
          </w:p>
        </w:tc>
        <w:tc>
          <w:tcPr>
            <w:tcW w:w="1087" w:type="dxa"/>
          </w:tcPr>
          <w:p w:rsidR="00C26679" w:rsidRPr="00587CE6" w:rsidRDefault="00C26679" w:rsidP="00C26679">
            <w:pPr>
              <w:spacing w:after="0" w:line="240" w:lineRule="auto"/>
              <w:rPr>
                <w:rFonts w:ascii="Arial" w:hAnsi="Arial" w:cs="Arial"/>
                <w:b/>
                <w:bCs/>
              </w:rPr>
            </w:pPr>
            <w:r>
              <w:rPr>
                <w:rFonts w:ascii="Arial" w:hAnsi="Arial" w:cs="Arial"/>
                <w:b/>
                <w:bCs/>
              </w:rPr>
              <w:t>67</w:t>
            </w:r>
          </w:p>
        </w:tc>
        <w:tc>
          <w:tcPr>
            <w:tcW w:w="1087" w:type="dxa"/>
          </w:tcPr>
          <w:p w:rsidR="00C26679" w:rsidRPr="00587CE6" w:rsidRDefault="00C26679" w:rsidP="00C26679">
            <w:pPr>
              <w:spacing w:after="0" w:line="240" w:lineRule="auto"/>
              <w:rPr>
                <w:rFonts w:ascii="Arial" w:hAnsi="Arial" w:cs="Arial"/>
                <w:b/>
                <w:bCs/>
              </w:rPr>
            </w:pPr>
            <w:r>
              <w:rPr>
                <w:rFonts w:ascii="Arial" w:hAnsi="Arial" w:cs="Arial"/>
                <w:b/>
                <w:bCs/>
              </w:rPr>
              <w:t>67</w:t>
            </w:r>
          </w:p>
        </w:tc>
        <w:tc>
          <w:tcPr>
            <w:tcW w:w="1087" w:type="dxa"/>
            <w:shd w:val="clear" w:color="auto" w:fill="BFBFBF" w:themeFill="background1" w:themeFillShade="BF"/>
          </w:tcPr>
          <w:p w:rsidR="00C26679" w:rsidRPr="005F6DBD" w:rsidRDefault="00C26679" w:rsidP="00C26679">
            <w:pPr>
              <w:spacing w:after="0" w:line="240" w:lineRule="auto"/>
              <w:rPr>
                <w:rFonts w:ascii="Arial" w:hAnsi="Arial" w:cs="Arial"/>
                <w:b/>
                <w:bCs/>
              </w:rPr>
            </w:pPr>
          </w:p>
        </w:tc>
        <w:tc>
          <w:tcPr>
            <w:tcW w:w="1087" w:type="dxa"/>
          </w:tcPr>
          <w:p w:rsidR="00C26679" w:rsidRPr="00587CE6" w:rsidRDefault="00C26679" w:rsidP="00C26679">
            <w:pPr>
              <w:spacing w:after="0" w:line="240" w:lineRule="auto"/>
              <w:rPr>
                <w:rFonts w:ascii="Arial" w:hAnsi="Arial" w:cs="Arial"/>
                <w:b/>
                <w:bCs/>
              </w:rPr>
            </w:pPr>
            <w:r>
              <w:rPr>
                <w:rFonts w:ascii="Arial" w:hAnsi="Arial" w:cs="Arial"/>
                <w:b/>
                <w:bCs/>
              </w:rPr>
              <w:t>67</w:t>
            </w:r>
          </w:p>
        </w:tc>
        <w:tc>
          <w:tcPr>
            <w:tcW w:w="3307" w:type="dxa"/>
          </w:tcPr>
          <w:p w:rsidR="00C26679" w:rsidRPr="00587CE6" w:rsidRDefault="00C26679" w:rsidP="00C26679">
            <w:pPr>
              <w:spacing w:after="0" w:line="240" w:lineRule="auto"/>
              <w:rPr>
                <w:rFonts w:ascii="Arial" w:hAnsi="Arial" w:cs="Arial"/>
                <w:b/>
                <w:bCs/>
              </w:rPr>
            </w:pPr>
            <w:r>
              <w:rPr>
                <w:rFonts w:ascii="Arial" w:hAnsi="Arial" w:cs="Arial"/>
                <w:b/>
                <w:bCs/>
              </w:rPr>
              <w:t>Mark agreed</w:t>
            </w:r>
          </w:p>
        </w:tc>
      </w:tr>
      <w:tr w:rsidR="00C26679" w:rsidRPr="00587CE6" w:rsidTr="005F6DBD">
        <w:tc>
          <w:tcPr>
            <w:tcW w:w="1696" w:type="dxa"/>
          </w:tcPr>
          <w:p w:rsidR="00C26679" w:rsidRPr="00587CE6" w:rsidRDefault="00C26679" w:rsidP="00C26679">
            <w:pPr>
              <w:spacing w:after="0" w:line="240" w:lineRule="auto"/>
              <w:rPr>
                <w:rFonts w:ascii="Arial" w:hAnsi="Arial" w:cs="Arial"/>
                <w:b/>
                <w:bCs/>
              </w:rPr>
            </w:pPr>
            <w:r>
              <w:rPr>
                <w:rFonts w:ascii="Arial" w:hAnsi="Arial" w:cs="Arial"/>
                <w:b/>
                <w:bCs/>
              </w:rPr>
              <w:t>1704226</w:t>
            </w:r>
          </w:p>
        </w:tc>
        <w:tc>
          <w:tcPr>
            <w:tcW w:w="1087" w:type="dxa"/>
          </w:tcPr>
          <w:p w:rsidR="00C26679" w:rsidRPr="00587CE6" w:rsidRDefault="00C26679" w:rsidP="00C26679">
            <w:pPr>
              <w:spacing w:after="0" w:line="240" w:lineRule="auto"/>
              <w:rPr>
                <w:rFonts w:ascii="Arial" w:hAnsi="Arial" w:cs="Arial"/>
                <w:b/>
                <w:bCs/>
              </w:rPr>
            </w:pPr>
            <w:r>
              <w:rPr>
                <w:rFonts w:ascii="Arial" w:hAnsi="Arial" w:cs="Arial"/>
                <w:b/>
                <w:bCs/>
              </w:rPr>
              <w:t>59</w:t>
            </w:r>
          </w:p>
        </w:tc>
        <w:tc>
          <w:tcPr>
            <w:tcW w:w="1087" w:type="dxa"/>
          </w:tcPr>
          <w:p w:rsidR="00C26679" w:rsidRPr="00587CE6" w:rsidRDefault="00C26679" w:rsidP="00C26679">
            <w:pPr>
              <w:spacing w:after="0" w:line="240" w:lineRule="auto"/>
              <w:rPr>
                <w:rFonts w:ascii="Arial" w:hAnsi="Arial" w:cs="Arial"/>
                <w:b/>
                <w:bCs/>
              </w:rPr>
            </w:pPr>
            <w:r>
              <w:rPr>
                <w:rFonts w:ascii="Arial" w:hAnsi="Arial" w:cs="Arial"/>
                <w:b/>
                <w:bCs/>
              </w:rPr>
              <w:t>59</w:t>
            </w:r>
          </w:p>
        </w:tc>
        <w:tc>
          <w:tcPr>
            <w:tcW w:w="1087" w:type="dxa"/>
            <w:shd w:val="clear" w:color="auto" w:fill="BFBFBF" w:themeFill="background1" w:themeFillShade="BF"/>
          </w:tcPr>
          <w:p w:rsidR="00C26679" w:rsidRPr="005F6DBD" w:rsidRDefault="00C26679" w:rsidP="00C26679">
            <w:pPr>
              <w:spacing w:after="0" w:line="240" w:lineRule="auto"/>
              <w:rPr>
                <w:rFonts w:ascii="Arial" w:hAnsi="Arial" w:cs="Arial"/>
                <w:b/>
                <w:bCs/>
              </w:rPr>
            </w:pPr>
          </w:p>
        </w:tc>
        <w:tc>
          <w:tcPr>
            <w:tcW w:w="1087" w:type="dxa"/>
          </w:tcPr>
          <w:p w:rsidR="00C26679" w:rsidRPr="00587CE6" w:rsidRDefault="00C26679" w:rsidP="00C26679">
            <w:pPr>
              <w:spacing w:after="0" w:line="240" w:lineRule="auto"/>
              <w:rPr>
                <w:rFonts w:ascii="Arial" w:hAnsi="Arial" w:cs="Arial"/>
                <w:b/>
                <w:bCs/>
              </w:rPr>
            </w:pPr>
            <w:r>
              <w:rPr>
                <w:rFonts w:ascii="Arial" w:hAnsi="Arial" w:cs="Arial"/>
                <w:b/>
                <w:bCs/>
              </w:rPr>
              <w:t>59</w:t>
            </w:r>
          </w:p>
        </w:tc>
        <w:tc>
          <w:tcPr>
            <w:tcW w:w="3307" w:type="dxa"/>
          </w:tcPr>
          <w:p w:rsidR="00C26679" w:rsidRPr="00587CE6" w:rsidRDefault="00C26679" w:rsidP="00C26679">
            <w:pPr>
              <w:spacing w:after="0" w:line="240" w:lineRule="auto"/>
              <w:rPr>
                <w:rFonts w:ascii="Arial" w:hAnsi="Arial" w:cs="Arial"/>
                <w:b/>
                <w:bCs/>
              </w:rPr>
            </w:pPr>
            <w:r>
              <w:rPr>
                <w:rFonts w:ascii="Arial" w:hAnsi="Arial" w:cs="Arial"/>
                <w:b/>
                <w:bCs/>
              </w:rPr>
              <w:t>Mark agreed</w:t>
            </w:r>
          </w:p>
        </w:tc>
      </w:tr>
      <w:tr w:rsidR="00C26679" w:rsidRPr="00587CE6" w:rsidTr="005F6DBD">
        <w:tc>
          <w:tcPr>
            <w:tcW w:w="1696" w:type="dxa"/>
          </w:tcPr>
          <w:p w:rsidR="00C26679" w:rsidRPr="00587CE6" w:rsidRDefault="003F4624" w:rsidP="00C26679">
            <w:pPr>
              <w:spacing w:after="0" w:line="240" w:lineRule="auto"/>
              <w:rPr>
                <w:rFonts w:ascii="Arial" w:hAnsi="Arial" w:cs="Arial"/>
                <w:b/>
                <w:bCs/>
              </w:rPr>
            </w:pPr>
            <w:r>
              <w:rPr>
                <w:rFonts w:ascii="Arial" w:hAnsi="Arial" w:cs="Arial"/>
                <w:b/>
                <w:bCs/>
              </w:rPr>
              <w:t>151368</w:t>
            </w:r>
          </w:p>
        </w:tc>
        <w:tc>
          <w:tcPr>
            <w:tcW w:w="1087" w:type="dxa"/>
          </w:tcPr>
          <w:p w:rsidR="00C26679" w:rsidRPr="00587CE6" w:rsidRDefault="003F4624" w:rsidP="00C26679">
            <w:pPr>
              <w:spacing w:after="0" w:line="240" w:lineRule="auto"/>
              <w:rPr>
                <w:rFonts w:ascii="Arial" w:hAnsi="Arial" w:cs="Arial"/>
                <w:b/>
                <w:bCs/>
              </w:rPr>
            </w:pPr>
            <w:r>
              <w:rPr>
                <w:rFonts w:ascii="Arial" w:hAnsi="Arial" w:cs="Arial"/>
                <w:b/>
                <w:bCs/>
              </w:rPr>
              <w:t>84</w:t>
            </w:r>
          </w:p>
        </w:tc>
        <w:tc>
          <w:tcPr>
            <w:tcW w:w="1087" w:type="dxa"/>
          </w:tcPr>
          <w:p w:rsidR="00C26679" w:rsidRPr="00587CE6" w:rsidRDefault="003F4624" w:rsidP="00C26679">
            <w:pPr>
              <w:spacing w:after="0" w:line="240" w:lineRule="auto"/>
              <w:rPr>
                <w:rFonts w:ascii="Arial" w:hAnsi="Arial" w:cs="Arial"/>
                <w:b/>
                <w:bCs/>
              </w:rPr>
            </w:pPr>
            <w:r>
              <w:rPr>
                <w:rFonts w:ascii="Arial" w:hAnsi="Arial" w:cs="Arial"/>
                <w:b/>
                <w:bCs/>
              </w:rPr>
              <w:t>84</w:t>
            </w:r>
          </w:p>
        </w:tc>
        <w:tc>
          <w:tcPr>
            <w:tcW w:w="1087" w:type="dxa"/>
            <w:shd w:val="clear" w:color="auto" w:fill="BFBFBF" w:themeFill="background1" w:themeFillShade="BF"/>
          </w:tcPr>
          <w:p w:rsidR="00C26679" w:rsidRPr="005F6DBD" w:rsidRDefault="00C26679" w:rsidP="00C26679">
            <w:pPr>
              <w:spacing w:after="0" w:line="240" w:lineRule="auto"/>
              <w:rPr>
                <w:rFonts w:ascii="Arial" w:hAnsi="Arial" w:cs="Arial"/>
                <w:b/>
                <w:bCs/>
              </w:rPr>
            </w:pPr>
          </w:p>
        </w:tc>
        <w:tc>
          <w:tcPr>
            <w:tcW w:w="1087" w:type="dxa"/>
          </w:tcPr>
          <w:p w:rsidR="00C26679" w:rsidRPr="00587CE6" w:rsidRDefault="003F4624" w:rsidP="00C26679">
            <w:pPr>
              <w:spacing w:after="0" w:line="240" w:lineRule="auto"/>
              <w:rPr>
                <w:rFonts w:ascii="Arial" w:hAnsi="Arial" w:cs="Arial"/>
                <w:b/>
                <w:bCs/>
              </w:rPr>
            </w:pPr>
            <w:r>
              <w:rPr>
                <w:rFonts w:ascii="Arial" w:hAnsi="Arial" w:cs="Arial"/>
                <w:b/>
                <w:bCs/>
              </w:rPr>
              <w:t>84</w:t>
            </w:r>
          </w:p>
        </w:tc>
        <w:tc>
          <w:tcPr>
            <w:tcW w:w="3307" w:type="dxa"/>
          </w:tcPr>
          <w:p w:rsidR="00C26679" w:rsidRPr="00587CE6" w:rsidRDefault="00C26679" w:rsidP="00C26679">
            <w:pPr>
              <w:spacing w:after="0" w:line="240" w:lineRule="auto"/>
              <w:rPr>
                <w:rFonts w:ascii="Arial" w:hAnsi="Arial" w:cs="Arial"/>
                <w:b/>
                <w:bCs/>
              </w:rPr>
            </w:pPr>
            <w:r>
              <w:rPr>
                <w:rFonts w:ascii="Arial" w:hAnsi="Arial" w:cs="Arial"/>
                <w:b/>
                <w:bCs/>
              </w:rPr>
              <w:t>Mark agreed</w:t>
            </w:r>
          </w:p>
        </w:tc>
      </w:tr>
      <w:tr w:rsidR="00C26679" w:rsidRPr="00587CE6" w:rsidTr="005F6DBD">
        <w:tc>
          <w:tcPr>
            <w:tcW w:w="1696" w:type="dxa"/>
          </w:tcPr>
          <w:p w:rsidR="00C26679" w:rsidRPr="00587CE6" w:rsidRDefault="003F4624" w:rsidP="00C26679">
            <w:pPr>
              <w:spacing w:after="0" w:line="240" w:lineRule="auto"/>
              <w:rPr>
                <w:rFonts w:ascii="Arial" w:hAnsi="Arial" w:cs="Arial"/>
                <w:b/>
                <w:bCs/>
              </w:rPr>
            </w:pPr>
            <w:r>
              <w:rPr>
                <w:rFonts w:ascii="Arial" w:hAnsi="Arial" w:cs="Arial"/>
                <w:b/>
                <w:bCs/>
              </w:rPr>
              <w:t>1702202</w:t>
            </w:r>
          </w:p>
        </w:tc>
        <w:tc>
          <w:tcPr>
            <w:tcW w:w="1087" w:type="dxa"/>
          </w:tcPr>
          <w:p w:rsidR="00C26679" w:rsidRPr="00587CE6" w:rsidRDefault="003F4624" w:rsidP="00C26679">
            <w:pPr>
              <w:spacing w:after="0" w:line="240" w:lineRule="auto"/>
              <w:rPr>
                <w:rFonts w:ascii="Arial" w:hAnsi="Arial" w:cs="Arial"/>
                <w:b/>
                <w:bCs/>
              </w:rPr>
            </w:pPr>
            <w:r>
              <w:rPr>
                <w:rFonts w:ascii="Arial" w:hAnsi="Arial" w:cs="Arial"/>
                <w:b/>
                <w:bCs/>
              </w:rPr>
              <w:t>83</w:t>
            </w:r>
          </w:p>
        </w:tc>
        <w:tc>
          <w:tcPr>
            <w:tcW w:w="1087" w:type="dxa"/>
          </w:tcPr>
          <w:p w:rsidR="00C26679" w:rsidRPr="00587CE6" w:rsidRDefault="003F4624" w:rsidP="00C26679">
            <w:pPr>
              <w:spacing w:after="0" w:line="240" w:lineRule="auto"/>
              <w:rPr>
                <w:rFonts w:ascii="Arial" w:hAnsi="Arial" w:cs="Arial"/>
                <w:b/>
                <w:bCs/>
              </w:rPr>
            </w:pPr>
            <w:r>
              <w:rPr>
                <w:rFonts w:ascii="Arial" w:hAnsi="Arial" w:cs="Arial"/>
                <w:b/>
                <w:bCs/>
              </w:rPr>
              <w:t>83</w:t>
            </w:r>
          </w:p>
        </w:tc>
        <w:tc>
          <w:tcPr>
            <w:tcW w:w="1087" w:type="dxa"/>
            <w:shd w:val="clear" w:color="auto" w:fill="BFBFBF" w:themeFill="background1" w:themeFillShade="BF"/>
          </w:tcPr>
          <w:p w:rsidR="00C26679" w:rsidRPr="005F6DBD" w:rsidRDefault="00C26679" w:rsidP="00C26679">
            <w:pPr>
              <w:spacing w:after="0" w:line="240" w:lineRule="auto"/>
              <w:rPr>
                <w:rFonts w:ascii="Arial" w:hAnsi="Arial" w:cs="Arial"/>
                <w:b/>
                <w:bCs/>
              </w:rPr>
            </w:pPr>
          </w:p>
        </w:tc>
        <w:tc>
          <w:tcPr>
            <w:tcW w:w="1087" w:type="dxa"/>
          </w:tcPr>
          <w:p w:rsidR="00C26679" w:rsidRPr="00587CE6" w:rsidRDefault="003F4624" w:rsidP="00C26679">
            <w:pPr>
              <w:spacing w:after="0" w:line="240" w:lineRule="auto"/>
              <w:rPr>
                <w:rFonts w:ascii="Arial" w:hAnsi="Arial" w:cs="Arial"/>
                <w:b/>
                <w:bCs/>
              </w:rPr>
            </w:pPr>
            <w:r>
              <w:rPr>
                <w:rFonts w:ascii="Arial" w:hAnsi="Arial" w:cs="Arial"/>
                <w:b/>
                <w:bCs/>
              </w:rPr>
              <w:t>83</w:t>
            </w:r>
          </w:p>
        </w:tc>
        <w:tc>
          <w:tcPr>
            <w:tcW w:w="3307" w:type="dxa"/>
          </w:tcPr>
          <w:p w:rsidR="00C26679" w:rsidRPr="00587CE6" w:rsidRDefault="00C26679" w:rsidP="00C26679">
            <w:pPr>
              <w:spacing w:after="0" w:line="240" w:lineRule="auto"/>
              <w:rPr>
                <w:rFonts w:ascii="Arial" w:hAnsi="Arial" w:cs="Arial"/>
                <w:b/>
                <w:bCs/>
              </w:rPr>
            </w:pPr>
            <w:r>
              <w:rPr>
                <w:rFonts w:ascii="Arial" w:hAnsi="Arial" w:cs="Arial"/>
                <w:b/>
                <w:bCs/>
              </w:rPr>
              <w:t>Mark agreed</w:t>
            </w:r>
          </w:p>
        </w:tc>
      </w:tr>
      <w:tr w:rsidR="00C26679" w:rsidRPr="00587CE6" w:rsidTr="005F6DBD">
        <w:tc>
          <w:tcPr>
            <w:tcW w:w="1696" w:type="dxa"/>
          </w:tcPr>
          <w:p w:rsidR="00C26679" w:rsidRPr="00587CE6" w:rsidRDefault="003F4624" w:rsidP="00C26679">
            <w:pPr>
              <w:spacing w:after="0" w:line="240" w:lineRule="auto"/>
              <w:rPr>
                <w:rFonts w:ascii="Arial" w:hAnsi="Arial" w:cs="Arial"/>
                <w:b/>
                <w:bCs/>
              </w:rPr>
            </w:pPr>
            <w:r>
              <w:rPr>
                <w:rFonts w:ascii="Arial" w:hAnsi="Arial" w:cs="Arial"/>
                <w:b/>
                <w:bCs/>
              </w:rPr>
              <w:t>151438</w:t>
            </w:r>
          </w:p>
        </w:tc>
        <w:tc>
          <w:tcPr>
            <w:tcW w:w="1087" w:type="dxa"/>
          </w:tcPr>
          <w:p w:rsidR="00C26679" w:rsidRPr="00587CE6" w:rsidRDefault="003F4624" w:rsidP="00C26679">
            <w:pPr>
              <w:spacing w:after="0" w:line="240" w:lineRule="auto"/>
              <w:rPr>
                <w:rFonts w:ascii="Arial" w:hAnsi="Arial" w:cs="Arial"/>
                <w:b/>
                <w:bCs/>
              </w:rPr>
            </w:pPr>
            <w:r>
              <w:rPr>
                <w:rFonts w:ascii="Arial" w:hAnsi="Arial" w:cs="Arial"/>
                <w:b/>
                <w:bCs/>
              </w:rPr>
              <w:t>70</w:t>
            </w:r>
          </w:p>
        </w:tc>
        <w:tc>
          <w:tcPr>
            <w:tcW w:w="1087" w:type="dxa"/>
          </w:tcPr>
          <w:p w:rsidR="00C26679" w:rsidRPr="00587CE6" w:rsidRDefault="003F4624" w:rsidP="00C26679">
            <w:pPr>
              <w:spacing w:after="0" w:line="240" w:lineRule="auto"/>
              <w:rPr>
                <w:rFonts w:ascii="Arial" w:hAnsi="Arial" w:cs="Arial"/>
                <w:b/>
                <w:bCs/>
              </w:rPr>
            </w:pPr>
            <w:r>
              <w:rPr>
                <w:rFonts w:ascii="Arial" w:hAnsi="Arial" w:cs="Arial"/>
                <w:b/>
                <w:bCs/>
              </w:rPr>
              <w:t>70</w:t>
            </w:r>
          </w:p>
        </w:tc>
        <w:tc>
          <w:tcPr>
            <w:tcW w:w="1087" w:type="dxa"/>
            <w:shd w:val="clear" w:color="auto" w:fill="BFBFBF" w:themeFill="background1" w:themeFillShade="BF"/>
          </w:tcPr>
          <w:p w:rsidR="00C26679" w:rsidRPr="005F6DBD" w:rsidRDefault="00C26679" w:rsidP="00C26679">
            <w:pPr>
              <w:spacing w:after="0" w:line="240" w:lineRule="auto"/>
              <w:rPr>
                <w:rFonts w:ascii="Arial" w:hAnsi="Arial" w:cs="Arial"/>
                <w:b/>
                <w:bCs/>
              </w:rPr>
            </w:pPr>
          </w:p>
        </w:tc>
        <w:tc>
          <w:tcPr>
            <w:tcW w:w="1087" w:type="dxa"/>
          </w:tcPr>
          <w:p w:rsidR="00C26679" w:rsidRPr="00587CE6" w:rsidRDefault="003F4624" w:rsidP="00C26679">
            <w:pPr>
              <w:spacing w:after="0" w:line="240" w:lineRule="auto"/>
              <w:rPr>
                <w:rFonts w:ascii="Arial" w:hAnsi="Arial" w:cs="Arial"/>
                <w:b/>
                <w:bCs/>
              </w:rPr>
            </w:pPr>
            <w:r>
              <w:rPr>
                <w:rFonts w:ascii="Arial" w:hAnsi="Arial" w:cs="Arial"/>
                <w:b/>
                <w:bCs/>
              </w:rPr>
              <w:t>70</w:t>
            </w:r>
            <w:bookmarkStart w:id="0" w:name="_GoBack"/>
            <w:bookmarkEnd w:id="0"/>
          </w:p>
        </w:tc>
        <w:tc>
          <w:tcPr>
            <w:tcW w:w="3307" w:type="dxa"/>
          </w:tcPr>
          <w:p w:rsidR="00C26679" w:rsidRPr="00587CE6" w:rsidRDefault="00C26679" w:rsidP="00C26679">
            <w:pPr>
              <w:spacing w:after="0" w:line="240" w:lineRule="auto"/>
              <w:rPr>
                <w:rFonts w:ascii="Arial" w:hAnsi="Arial" w:cs="Arial"/>
                <w:b/>
                <w:bCs/>
              </w:rPr>
            </w:pPr>
            <w:r>
              <w:rPr>
                <w:rFonts w:ascii="Arial" w:hAnsi="Arial" w:cs="Arial"/>
                <w:b/>
                <w:bCs/>
              </w:rPr>
              <w:t xml:space="preserve">Mark agreed </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C2667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C2667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C26679" w:rsidRDefault="00C26679" w:rsidP="00741EC6">
            <w:pPr>
              <w:spacing w:before="6" w:after="0" w:line="252" w:lineRule="exact"/>
              <w:ind w:right="173"/>
              <w:rPr>
                <w:rFonts w:ascii="Arial Narrow" w:eastAsia="Arial Narrow" w:hAnsi="Arial Narrow" w:cs="Arial Narrow"/>
              </w:rPr>
            </w:pPr>
          </w:p>
        </w:tc>
        <w:tc>
          <w:tcPr>
            <w:tcW w:w="567" w:type="dxa"/>
          </w:tcPr>
          <w:p w:rsidR="00741EC6" w:rsidRPr="00ED385D" w:rsidRDefault="00C2667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C2667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C2667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C2667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C26679" w:rsidP="000B1F89">
            <w:pPr>
              <w:spacing w:after="0" w:line="240" w:lineRule="auto"/>
              <w:rPr>
                <w:rFonts w:ascii="Arial" w:hAnsi="Arial" w:cs="Arial"/>
              </w:rPr>
            </w:pPr>
            <w:r>
              <w:rPr>
                <w:rFonts w:ascii="Arial" w:hAnsi="Arial" w:cs="Arial"/>
              </w:rPr>
              <w:t>Dr Carlene Campbell</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26679">
              <w:rPr>
                <w:rFonts w:ascii="Arial" w:hAnsi="Arial" w:cs="Arial"/>
              </w:rPr>
              <w:t>3/6/2019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4624"/>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26679"/>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35E4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906</Words>
  <Characters>5166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Carlene Campbell</cp:lastModifiedBy>
  <cp:revision>2</cp:revision>
  <cp:lastPrinted>2014-12-09T15:50:00Z</cp:lastPrinted>
  <dcterms:created xsi:type="dcterms:W3CDTF">2019-06-03T13:47:00Z</dcterms:created>
  <dcterms:modified xsi:type="dcterms:W3CDTF">2019-06-03T13:47:00Z</dcterms:modified>
</cp:coreProperties>
</file>