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FBD579" w14:textId="77777777" w:rsidR="00980A11" w:rsidRDefault="00980A11" w:rsidP="00980A11">
      <w:pPr>
        <w:jc w:val="center"/>
        <w:rPr>
          <w:rFonts w:ascii="Times New Roman" w:hAnsi="Times New Roman" w:cs="Times New Roman"/>
          <w:b/>
          <w:sz w:val="24"/>
        </w:rPr>
      </w:pPr>
    </w:p>
    <w:p w14:paraId="6539657C" w14:textId="645062D6" w:rsidR="00980A11" w:rsidRDefault="006B4848" w:rsidP="00980A11">
      <w:pPr>
        <w:jc w:val="center"/>
        <w:rPr>
          <w:rFonts w:ascii="Times New Roman" w:hAnsi="Times New Roman" w:cs="Times New Roman"/>
          <w:b/>
          <w:sz w:val="24"/>
        </w:rPr>
      </w:pPr>
      <w:r>
        <w:rPr>
          <w:rFonts w:ascii="Times New Roman" w:hAnsi="Times New Roman" w:cs="Times New Roman"/>
          <w:b/>
          <w:noProof/>
          <w:sz w:val="24"/>
        </w:rPr>
        <w:drawing>
          <wp:inline distT="0" distB="0" distL="0" distR="0" wp14:anchorId="7AEC9A2F" wp14:editId="61E3F33C">
            <wp:extent cx="3028950" cy="151447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65F740DA" w14:textId="77777777" w:rsidR="00980A11" w:rsidRDefault="00980A11" w:rsidP="00980A11">
      <w:pPr>
        <w:jc w:val="center"/>
        <w:rPr>
          <w:rFonts w:ascii="Times New Roman" w:hAnsi="Times New Roman" w:cs="Times New Roman"/>
          <w:b/>
          <w:sz w:val="24"/>
        </w:rPr>
      </w:pPr>
    </w:p>
    <w:p w14:paraId="597FE03B" w14:textId="77777777" w:rsidR="00980A11" w:rsidRDefault="00980A11" w:rsidP="00980A11">
      <w:pPr>
        <w:jc w:val="center"/>
        <w:rPr>
          <w:rFonts w:ascii="Times New Roman" w:hAnsi="Times New Roman" w:cs="Times New Roman"/>
          <w:b/>
          <w:sz w:val="24"/>
        </w:rPr>
      </w:pPr>
    </w:p>
    <w:p w14:paraId="19CA2D00" w14:textId="77777777" w:rsidR="00980A11" w:rsidRDefault="00980A11" w:rsidP="00980A11">
      <w:pPr>
        <w:jc w:val="center"/>
        <w:rPr>
          <w:rFonts w:ascii="Times New Roman" w:hAnsi="Times New Roman" w:cs="Times New Roman"/>
          <w:b/>
          <w:sz w:val="24"/>
        </w:rPr>
      </w:pPr>
    </w:p>
    <w:p w14:paraId="7C2D0C3F" w14:textId="77777777" w:rsidR="00980A11" w:rsidRDefault="00980A11" w:rsidP="00980A11">
      <w:pPr>
        <w:jc w:val="center"/>
        <w:rPr>
          <w:rFonts w:ascii="Times New Roman" w:hAnsi="Times New Roman" w:cs="Times New Roman"/>
          <w:b/>
          <w:sz w:val="24"/>
        </w:rPr>
      </w:pPr>
    </w:p>
    <w:p w14:paraId="673BD661" w14:textId="77777777" w:rsidR="00980A11" w:rsidRDefault="00980A11" w:rsidP="00980A11">
      <w:pPr>
        <w:jc w:val="center"/>
        <w:rPr>
          <w:rFonts w:ascii="Times New Roman" w:hAnsi="Times New Roman" w:cs="Times New Roman"/>
          <w:b/>
          <w:sz w:val="24"/>
        </w:rPr>
      </w:pPr>
    </w:p>
    <w:p w14:paraId="7D9C2D10" w14:textId="77777777" w:rsidR="00980A11" w:rsidRDefault="00980A11" w:rsidP="00980A11">
      <w:pPr>
        <w:jc w:val="center"/>
        <w:rPr>
          <w:rFonts w:ascii="Times New Roman" w:hAnsi="Times New Roman" w:cs="Times New Roman"/>
          <w:b/>
          <w:sz w:val="24"/>
        </w:rPr>
      </w:pPr>
    </w:p>
    <w:p w14:paraId="6B79B93E" w14:textId="77777777" w:rsidR="00980A11" w:rsidRDefault="00980A11" w:rsidP="00980A11">
      <w:pPr>
        <w:jc w:val="center"/>
        <w:rPr>
          <w:rFonts w:ascii="Times New Roman" w:hAnsi="Times New Roman" w:cs="Times New Roman"/>
          <w:b/>
          <w:sz w:val="24"/>
        </w:rPr>
      </w:pPr>
    </w:p>
    <w:p w14:paraId="37C4783C" w14:textId="77777777" w:rsidR="00980A11" w:rsidRDefault="00980A11" w:rsidP="00980A11">
      <w:pPr>
        <w:jc w:val="center"/>
        <w:rPr>
          <w:rFonts w:ascii="Times New Roman" w:hAnsi="Times New Roman" w:cs="Times New Roman"/>
          <w:b/>
          <w:sz w:val="24"/>
        </w:rPr>
      </w:pPr>
    </w:p>
    <w:p w14:paraId="07456141" w14:textId="77777777" w:rsidR="00980A11" w:rsidRDefault="00980A11" w:rsidP="00980A11">
      <w:pPr>
        <w:jc w:val="center"/>
        <w:rPr>
          <w:rFonts w:ascii="Times New Roman" w:hAnsi="Times New Roman" w:cs="Times New Roman"/>
          <w:b/>
          <w:sz w:val="24"/>
        </w:rPr>
      </w:pPr>
    </w:p>
    <w:p w14:paraId="0BB0AAB9" w14:textId="77777777" w:rsidR="00B16CD3" w:rsidRDefault="00B06861" w:rsidP="00980A11">
      <w:pPr>
        <w:jc w:val="center"/>
        <w:rPr>
          <w:rFonts w:ascii="Times New Roman" w:hAnsi="Times New Roman" w:cs="Times New Roman"/>
          <w:b/>
          <w:sz w:val="24"/>
        </w:rPr>
      </w:pPr>
      <w:r w:rsidRPr="00980A11">
        <w:rPr>
          <w:rFonts w:ascii="Times New Roman" w:hAnsi="Times New Roman" w:cs="Times New Roman"/>
          <w:b/>
          <w:sz w:val="24"/>
        </w:rPr>
        <w:t>The Global Business Environment</w:t>
      </w:r>
    </w:p>
    <w:p w14:paraId="13921FDA" w14:textId="3B82A1CA" w:rsidR="00980A11" w:rsidRPr="006B4848" w:rsidRDefault="00D057E9" w:rsidP="004C2364">
      <w:pPr>
        <w:pStyle w:val="ListParagraph"/>
        <w:numPr>
          <w:ilvl w:val="4"/>
          <w:numId w:val="4"/>
        </w:numPr>
        <w:tabs>
          <w:tab w:val="left" w:pos="3015"/>
        </w:tabs>
        <w:rPr>
          <w:rFonts w:ascii="Times New Roman" w:hAnsi="Times New Roman" w:cs="Times New Roman"/>
          <w:b/>
          <w:sz w:val="24"/>
        </w:rPr>
      </w:pPr>
      <w:proofErr w:type="spellStart"/>
      <w:r w:rsidRPr="006B4848">
        <w:rPr>
          <w:rFonts w:ascii="Times New Roman" w:hAnsi="Times New Roman" w:cs="Times New Roman"/>
          <w:b/>
          <w:sz w:val="24"/>
        </w:rPr>
        <w:t>Borislava</w:t>
      </w:r>
      <w:proofErr w:type="spellEnd"/>
      <w:r w:rsidRPr="006B4848">
        <w:rPr>
          <w:rFonts w:ascii="Times New Roman" w:hAnsi="Times New Roman" w:cs="Times New Roman"/>
          <w:b/>
          <w:sz w:val="24"/>
        </w:rPr>
        <w:t xml:space="preserve"> </w:t>
      </w:r>
      <w:proofErr w:type="spellStart"/>
      <w:r w:rsidRPr="006B4848">
        <w:rPr>
          <w:rFonts w:ascii="Times New Roman" w:hAnsi="Times New Roman" w:cs="Times New Roman"/>
          <w:b/>
          <w:sz w:val="24"/>
        </w:rPr>
        <w:t>Borisova</w:t>
      </w:r>
      <w:proofErr w:type="spellEnd"/>
    </w:p>
    <w:p w14:paraId="67DC9ADA" w14:textId="2816DD68" w:rsidR="00980A11" w:rsidRPr="006B4848" w:rsidRDefault="00D057E9" w:rsidP="004C2364">
      <w:pPr>
        <w:pStyle w:val="ListParagraph"/>
        <w:numPr>
          <w:ilvl w:val="4"/>
          <w:numId w:val="4"/>
        </w:numPr>
        <w:tabs>
          <w:tab w:val="left" w:pos="2925"/>
        </w:tabs>
        <w:rPr>
          <w:rFonts w:ascii="Times New Roman" w:hAnsi="Times New Roman" w:cs="Times New Roman"/>
          <w:b/>
          <w:sz w:val="24"/>
        </w:rPr>
      </w:pPr>
      <w:r w:rsidRPr="006B4848">
        <w:rPr>
          <w:rFonts w:ascii="Times New Roman" w:hAnsi="Times New Roman" w:cs="Times New Roman"/>
          <w:b/>
          <w:sz w:val="24"/>
        </w:rPr>
        <w:t>Student number ID2114506</w:t>
      </w:r>
    </w:p>
    <w:p w14:paraId="152D80EE" w14:textId="4FE15386" w:rsidR="00980A11" w:rsidRPr="006B4848" w:rsidRDefault="006B4848" w:rsidP="004C2364">
      <w:pPr>
        <w:pStyle w:val="ListParagraph"/>
        <w:numPr>
          <w:ilvl w:val="4"/>
          <w:numId w:val="4"/>
        </w:numPr>
        <w:tabs>
          <w:tab w:val="left" w:pos="2985"/>
          <w:tab w:val="center" w:pos="4680"/>
        </w:tabs>
        <w:rPr>
          <w:rFonts w:ascii="Times New Roman" w:hAnsi="Times New Roman" w:cs="Times New Roman"/>
          <w:b/>
          <w:sz w:val="24"/>
        </w:rPr>
      </w:pPr>
      <w:r w:rsidRPr="006B4848">
        <w:rPr>
          <w:rFonts w:ascii="Times New Roman" w:hAnsi="Times New Roman" w:cs="Times New Roman"/>
          <w:b/>
          <w:sz w:val="24"/>
        </w:rPr>
        <w:t>Date of submission 14/01/2022</w:t>
      </w:r>
      <w:r w:rsidRPr="006B4848">
        <w:rPr>
          <w:rFonts w:ascii="Times New Roman" w:hAnsi="Times New Roman" w:cs="Times New Roman"/>
          <w:b/>
          <w:sz w:val="24"/>
        </w:rPr>
        <w:tab/>
        <w:t xml:space="preserve"> </w:t>
      </w:r>
    </w:p>
    <w:p w14:paraId="0DB7D4E0" w14:textId="5035B7F1" w:rsidR="00980A11" w:rsidRPr="004C2364" w:rsidRDefault="006B4848" w:rsidP="004C2364">
      <w:pPr>
        <w:pStyle w:val="ListParagraph"/>
        <w:numPr>
          <w:ilvl w:val="4"/>
          <w:numId w:val="4"/>
        </w:numPr>
        <w:tabs>
          <w:tab w:val="left" w:pos="2790"/>
        </w:tabs>
        <w:rPr>
          <w:rFonts w:ascii="Times New Roman" w:hAnsi="Times New Roman" w:cs="Times New Roman"/>
          <w:b/>
          <w:sz w:val="24"/>
        </w:rPr>
      </w:pPr>
      <w:r w:rsidRPr="004C2364">
        <w:rPr>
          <w:rFonts w:ascii="Times New Roman" w:hAnsi="Times New Roman" w:cs="Times New Roman"/>
          <w:b/>
          <w:sz w:val="24"/>
        </w:rPr>
        <w:t xml:space="preserve">Assignment </w:t>
      </w:r>
      <w:proofErr w:type="gramStart"/>
      <w:r w:rsidRPr="004C2364">
        <w:rPr>
          <w:rFonts w:ascii="Times New Roman" w:hAnsi="Times New Roman" w:cs="Times New Roman"/>
          <w:b/>
          <w:sz w:val="24"/>
        </w:rPr>
        <w:t>Title :Environmental</w:t>
      </w:r>
      <w:proofErr w:type="gramEnd"/>
      <w:r w:rsidRPr="004C2364">
        <w:rPr>
          <w:rFonts w:ascii="Times New Roman" w:hAnsi="Times New Roman" w:cs="Times New Roman"/>
          <w:b/>
          <w:sz w:val="24"/>
        </w:rPr>
        <w:t xml:space="preserve"> Analysis of an industry </w:t>
      </w:r>
    </w:p>
    <w:p w14:paraId="606E4182" w14:textId="78821AEC" w:rsidR="00980A11" w:rsidRPr="004C2364" w:rsidRDefault="006B4848" w:rsidP="004C2364">
      <w:pPr>
        <w:pStyle w:val="ListParagraph"/>
        <w:numPr>
          <w:ilvl w:val="4"/>
          <w:numId w:val="4"/>
        </w:numPr>
        <w:tabs>
          <w:tab w:val="left" w:pos="3090"/>
        </w:tabs>
        <w:rPr>
          <w:rFonts w:ascii="Times New Roman" w:hAnsi="Times New Roman" w:cs="Times New Roman"/>
          <w:b/>
          <w:sz w:val="24"/>
        </w:rPr>
      </w:pPr>
      <w:r w:rsidRPr="004C2364">
        <w:rPr>
          <w:rFonts w:ascii="Times New Roman" w:hAnsi="Times New Roman" w:cs="Times New Roman"/>
          <w:b/>
          <w:sz w:val="24"/>
        </w:rPr>
        <w:t>Assessment 2</w:t>
      </w:r>
    </w:p>
    <w:p w14:paraId="00D3F18C" w14:textId="6D67C248" w:rsidR="00980A11" w:rsidRPr="004C2364" w:rsidRDefault="006B4848" w:rsidP="004C2364">
      <w:pPr>
        <w:pStyle w:val="ListParagraph"/>
        <w:numPr>
          <w:ilvl w:val="0"/>
          <w:numId w:val="4"/>
        </w:numPr>
        <w:tabs>
          <w:tab w:val="left" w:pos="2730"/>
        </w:tabs>
        <w:rPr>
          <w:rFonts w:ascii="Times New Roman" w:hAnsi="Times New Roman" w:cs="Times New Roman"/>
          <w:b/>
          <w:sz w:val="24"/>
        </w:rPr>
      </w:pPr>
      <w:r w:rsidRPr="004C2364">
        <w:rPr>
          <w:rFonts w:ascii="Times New Roman" w:hAnsi="Times New Roman" w:cs="Times New Roman"/>
          <w:b/>
          <w:sz w:val="24"/>
        </w:rPr>
        <w:t>Module Lecture Molly Jack</w:t>
      </w:r>
    </w:p>
    <w:p w14:paraId="5DE628C0" w14:textId="77777777" w:rsidR="00980A11" w:rsidRDefault="00980A11" w:rsidP="00980A11">
      <w:pPr>
        <w:jc w:val="center"/>
        <w:rPr>
          <w:rFonts w:ascii="Times New Roman" w:hAnsi="Times New Roman" w:cs="Times New Roman"/>
          <w:b/>
          <w:sz w:val="24"/>
        </w:rPr>
      </w:pPr>
    </w:p>
    <w:p w14:paraId="61B643FC" w14:textId="77777777" w:rsidR="00980A11" w:rsidRDefault="00980A11" w:rsidP="00980A11">
      <w:pPr>
        <w:jc w:val="center"/>
        <w:rPr>
          <w:rFonts w:ascii="Times New Roman" w:hAnsi="Times New Roman" w:cs="Times New Roman"/>
          <w:b/>
          <w:sz w:val="24"/>
        </w:rPr>
      </w:pPr>
    </w:p>
    <w:p w14:paraId="285B17FB" w14:textId="77777777" w:rsidR="00980A11" w:rsidRDefault="00980A11" w:rsidP="00980A11">
      <w:pPr>
        <w:jc w:val="center"/>
        <w:rPr>
          <w:rFonts w:ascii="Times New Roman" w:hAnsi="Times New Roman" w:cs="Times New Roman"/>
          <w:b/>
          <w:sz w:val="24"/>
        </w:rPr>
      </w:pPr>
    </w:p>
    <w:p w14:paraId="49B3AE35" w14:textId="77777777" w:rsidR="00980A11" w:rsidRDefault="00980A11" w:rsidP="00980A11">
      <w:pPr>
        <w:jc w:val="center"/>
        <w:rPr>
          <w:rFonts w:ascii="Times New Roman" w:hAnsi="Times New Roman" w:cs="Times New Roman"/>
          <w:b/>
          <w:sz w:val="24"/>
        </w:rPr>
      </w:pPr>
    </w:p>
    <w:p w14:paraId="0D2EFFAC" w14:textId="77777777" w:rsidR="00980A11" w:rsidRDefault="00980A11" w:rsidP="00980A11">
      <w:pPr>
        <w:jc w:val="center"/>
        <w:rPr>
          <w:rFonts w:ascii="Times New Roman" w:hAnsi="Times New Roman" w:cs="Times New Roman"/>
          <w:b/>
          <w:sz w:val="24"/>
        </w:rPr>
      </w:pPr>
    </w:p>
    <w:p w14:paraId="5F1329D9" w14:textId="77777777" w:rsidR="00980A11" w:rsidRDefault="00980A11" w:rsidP="00980A11">
      <w:pPr>
        <w:jc w:val="center"/>
        <w:rPr>
          <w:rFonts w:ascii="Times New Roman" w:hAnsi="Times New Roman" w:cs="Times New Roman"/>
          <w:b/>
          <w:sz w:val="24"/>
        </w:rPr>
      </w:pPr>
    </w:p>
    <w:p w14:paraId="7D3944CB" w14:textId="77777777" w:rsidR="00980A11" w:rsidRDefault="00980A11" w:rsidP="00980A11">
      <w:pPr>
        <w:jc w:val="center"/>
        <w:rPr>
          <w:rFonts w:ascii="Times New Roman" w:hAnsi="Times New Roman" w:cs="Times New Roman"/>
          <w:b/>
          <w:sz w:val="24"/>
        </w:rPr>
      </w:pPr>
    </w:p>
    <w:p w14:paraId="19110D38" w14:textId="77777777" w:rsidR="00DB69D0" w:rsidRDefault="00DB69D0" w:rsidP="00980A11">
      <w:pPr>
        <w:jc w:val="center"/>
        <w:rPr>
          <w:rFonts w:ascii="Times New Roman" w:hAnsi="Times New Roman" w:cs="Times New Roman"/>
          <w:b/>
          <w:sz w:val="24"/>
        </w:rPr>
      </w:pPr>
    </w:p>
    <w:p w14:paraId="3E34DF5B" w14:textId="77777777" w:rsidR="00DB69D0" w:rsidRDefault="00DB69D0" w:rsidP="00980A11">
      <w:pPr>
        <w:jc w:val="center"/>
        <w:rPr>
          <w:rFonts w:ascii="Times New Roman" w:hAnsi="Times New Roman" w:cs="Times New Roman"/>
          <w:b/>
          <w:sz w:val="24"/>
        </w:rPr>
      </w:pPr>
    </w:p>
    <w:p w14:paraId="0D6980E0" w14:textId="77777777" w:rsidR="00E80C8F" w:rsidRDefault="00B06861" w:rsidP="003C2CF8">
      <w:pPr>
        <w:tabs>
          <w:tab w:val="center" w:pos="4680"/>
          <w:tab w:val="left" w:pos="6267"/>
        </w:tabs>
        <w:spacing w:after="0" w:line="360" w:lineRule="auto"/>
        <w:rPr>
          <w:rFonts w:ascii="Times New Roman" w:hAnsi="Times New Roman" w:cs="Times New Roman"/>
          <w:b/>
          <w:sz w:val="24"/>
        </w:rPr>
      </w:pPr>
      <w:r>
        <w:rPr>
          <w:rFonts w:ascii="Times New Roman" w:hAnsi="Times New Roman" w:cs="Times New Roman"/>
          <w:b/>
          <w:sz w:val="24"/>
        </w:rPr>
        <w:tab/>
      </w:r>
      <w:r w:rsidR="00980A11">
        <w:rPr>
          <w:rFonts w:ascii="Times New Roman" w:hAnsi="Times New Roman" w:cs="Times New Roman"/>
          <w:b/>
          <w:sz w:val="24"/>
        </w:rPr>
        <w:t>Executive Summary</w:t>
      </w:r>
    </w:p>
    <w:p w14:paraId="2381CA8C" w14:textId="77777777" w:rsidR="00980A11" w:rsidRPr="003C2CF8" w:rsidRDefault="00B06861" w:rsidP="003C2CF8">
      <w:pPr>
        <w:tabs>
          <w:tab w:val="center" w:pos="4680"/>
          <w:tab w:val="left" w:pos="6267"/>
        </w:tabs>
        <w:spacing w:after="0" w:line="360" w:lineRule="auto"/>
        <w:jc w:val="both"/>
        <w:rPr>
          <w:rFonts w:ascii="Times New Roman" w:hAnsi="Times New Roman" w:cs="Times New Roman"/>
          <w:sz w:val="24"/>
        </w:rPr>
      </w:pPr>
      <w:r>
        <w:rPr>
          <w:rFonts w:ascii="Times New Roman" w:hAnsi="Times New Roman" w:cs="Times New Roman"/>
          <w:sz w:val="24"/>
        </w:rPr>
        <w:t xml:space="preserve">The report has discussed the </w:t>
      </w:r>
      <w:r w:rsidR="00C45B5E">
        <w:rPr>
          <w:rFonts w:ascii="Times New Roman" w:hAnsi="Times New Roman" w:cs="Times New Roman"/>
          <w:sz w:val="24"/>
        </w:rPr>
        <w:t xml:space="preserve">major factor of shaping the global business environment that directly impacts the pandemic. </w:t>
      </w:r>
      <w:r w:rsidR="0055029B">
        <w:rPr>
          <w:rFonts w:ascii="Times New Roman" w:hAnsi="Times New Roman" w:cs="Times New Roman"/>
          <w:sz w:val="24"/>
        </w:rPr>
        <w:t xml:space="preserve">Covid-19 has a </w:t>
      </w:r>
      <w:r w:rsidR="00693851">
        <w:rPr>
          <w:rFonts w:ascii="Times New Roman" w:hAnsi="Times New Roman" w:cs="Times New Roman"/>
          <w:sz w:val="24"/>
        </w:rPr>
        <w:t xml:space="preserve">direct impact on Toyota </w:t>
      </w:r>
      <w:r w:rsidR="0055029B">
        <w:rPr>
          <w:rFonts w:ascii="Times New Roman" w:hAnsi="Times New Roman" w:cs="Times New Roman"/>
          <w:sz w:val="24"/>
        </w:rPr>
        <w:t>different</w:t>
      </w:r>
      <w:r w:rsidR="00F54179">
        <w:rPr>
          <w:rFonts w:ascii="Times New Roman" w:hAnsi="Times New Roman" w:cs="Times New Roman"/>
          <w:sz w:val="24"/>
        </w:rPr>
        <w:t xml:space="preserve">ly along with challenges and survival with consideration to megatrends. </w:t>
      </w:r>
      <w:r w:rsidR="008D0CC0">
        <w:rPr>
          <w:rFonts w:ascii="Times New Roman" w:hAnsi="Times New Roman" w:cs="Times New Roman"/>
          <w:sz w:val="24"/>
        </w:rPr>
        <w:t xml:space="preserve">In the pandemic, </w:t>
      </w:r>
      <w:r w:rsidR="00693851">
        <w:rPr>
          <w:rFonts w:ascii="Times New Roman" w:hAnsi="Times New Roman" w:cs="Times New Roman"/>
          <w:sz w:val="24"/>
        </w:rPr>
        <w:t>Toyota</w:t>
      </w:r>
      <w:r w:rsidR="008D0CC0">
        <w:rPr>
          <w:rFonts w:ascii="Times New Roman" w:hAnsi="Times New Roman" w:cs="Times New Roman"/>
          <w:sz w:val="24"/>
        </w:rPr>
        <w:t xml:space="preserve"> car production has fallen to the lowest level, and difficult to meet the demand of the market. </w:t>
      </w:r>
      <w:r w:rsidR="00A507E1">
        <w:rPr>
          <w:rFonts w:ascii="Times New Roman" w:hAnsi="Times New Roman" w:cs="Times New Roman"/>
          <w:sz w:val="24"/>
        </w:rPr>
        <w:t xml:space="preserve">The </w:t>
      </w:r>
      <w:r w:rsidR="00BA5AE2">
        <w:rPr>
          <w:rFonts w:ascii="Times New Roman" w:hAnsi="Times New Roman" w:cs="Times New Roman"/>
          <w:sz w:val="24"/>
        </w:rPr>
        <w:t>report also explores</w:t>
      </w:r>
      <w:r w:rsidR="00A507E1">
        <w:rPr>
          <w:rFonts w:ascii="Times New Roman" w:hAnsi="Times New Roman" w:cs="Times New Roman"/>
          <w:sz w:val="24"/>
        </w:rPr>
        <w:t xml:space="preserve"> </w:t>
      </w:r>
      <w:r w:rsidR="00693851">
        <w:rPr>
          <w:rFonts w:ascii="Times New Roman" w:hAnsi="Times New Roman" w:cs="Times New Roman"/>
          <w:sz w:val="24"/>
        </w:rPr>
        <w:t xml:space="preserve">detailed information on the long-term consequences of Toyota. The report has evaluated that Toyota's profit has been declined around 98% due to strict travel bans and restrictions. </w:t>
      </w:r>
    </w:p>
    <w:p w14:paraId="4544270A" w14:textId="77777777" w:rsidR="00980A11" w:rsidRDefault="00980A11" w:rsidP="00980A11">
      <w:pPr>
        <w:jc w:val="center"/>
        <w:rPr>
          <w:rFonts w:ascii="Times New Roman" w:hAnsi="Times New Roman" w:cs="Times New Roman"/>
          <w:b/>
          <w:sz w:val="24"/>
        </w:rPr>
      </w:pPr>
    </w:p>
    <w:p w14:paraId="629A7DBA" w14:textId="77777777" w:rsidR="00980A11" w:rsidRDefault="00980A11" w:rsidP="00980A11">
      <w:pPr>
        <w:jc w:val="center"/>
        <w:rPr>
          <w:rFonts w:ascii="Times New Roman" w:hAnsi="Times New Roman" w:cs="Times New Roman"/>
          <w:b/>
          <w:sz w:val="24"/>
        </w:rPr>
      </w:pPr>
    </w:p>
    <w:p w14:paraId="5BD63344" w14:textId="77777777" w:rsidR="00980A11" w:rsidRDefault="00980A11" w:rsidP="00980A11">
      <w:pPr>
        <w:jc w:val="center"/>
        <w:rPr>
          <w:rFonts w:ascii="Times New Roman" w:hAnsi="Times New Roman" w:cs="Times New Roman"/>
          <w:b/>
          <w:sz w:val="24"/>
        </w:rPr>
      </w:pPr>
    </w:p>
    <w:p w14:paraId="4379AAB8" w14:textId="77777777" w:rsidR="00980A11" w:rsidRDefault="00980A11" w:rsidP="00980A11">
      <w:pPr>
        <w:jc w:val="center"/>
        <w:rPr>
          <w:rFonts w:ascii="Times New Roman" w:hAnsi="Times New Roman" w:cs="Times New Roman"/>
          <w:b/>
          <w:sz w:val="24"/>
        </w:rPr>
      </w:pPr>
    </w:p>
    <w:p w14:paraId="2D9727B7" w14:textId="77777777" w:rsidR="00980A11" w:rsidRDefault="00980A11" w:rsidP="00980A11">
      <w:pPr>
        <w:jc w:val="center"/>
        <w:rPr>
          <w:rFonts w:ascii="Times New Roman" w:hAnsi="Times New Roman" w:cs="Times New Roman"/>
          <w:b/>
          <w:sz w:val="24"/>
        </w:rPr>
      </w:pPr>
    </w:p>
    <w:p w14:paraId="1ADB6D47" w14:textId="77777777" w:rsidR="00980A11" w:rsidRDefault="00980A11" w:rsidP="00980A11">
      <w:pPr>
        <w:jc w:val="center"/>
        <w:rPr>
          <w:rFonts w:ascii="Times New Roman" w:hAnsi="Times New Roman" w:cs="Times New Roman"/>
          <w:b/>
          <w:sz w:val="24"/>
        </w:rPr>
      </w:pPr>
    </w:p>
    <w:p w14:paraId="6EFBEF71" w14:textId="77777777" w:rsidR="00980A11" w:rsidRDefault="00980A11" w:rsidP="00980A11">
      <w:pPr>
        <w:jc w:val="center"/>
        <w:rPr>
          <w:rFonts w:ascii="Times New Roman" w:hAnsi="Times New Roman" w:cs="Times New Roman"/>
          <w:b/>
          <w:sz w:val="24"/>
        </w:rPr>
      </w:pPr>
    </w:p>
    <w:p w14:paraId="521DBA29" w14:textId="77777777" w:rsidR="00980A11" w:rsidRDefault="00980A11" w:rsidP="00980A11">
      <w:pPr>
        <w:jc w:val="center"/>
        <w:rPr>
          <w:rFonts w:ascii="Times New Roman" w:hAnsi="Times New Roman" w:cs="Times New Roman"/>
          <w:b/>
          <w:sz w:val="24"/>
        </w:rPr>
      </w:pPr>
    </w:p>
    <w:p w14:paraId="597B9753" w14:textId="77777777" w:rsidR="00980A11" w:rsidRDefault="00980A11" w:rsidP="00980A11">
      <w:pPr>
        <w:jc w:val="center"/>
        <w:rPr>
          <w:rFonts w:ascii="Times New Roman" w:hAnsi="Times New Roman" w:cs="Times New Roman"/>
          <w:b/>
          <w:sz w:val="24"/>
        </w:rPr>
      </w:pPr>
    </w:p>
    <w:p w14:paraId="75694296" w14:textId="77777777" w:rsidR="00980A11" w:rsidRDefault="00980A11" w:rsidP="00980A11">
      <w:pPr>
        <w:jc w:val="center"/>
        <w:rPr>
          <w:rFonts w:ascii="Times New Roman" w:hAnsi="Times New Roman" w:cs="Times New Roman"/>
          <w:b/>
          <w:sz w:val="24"/>
        </w:rPr>
      </w:pPr>
    </w:p>
    <w:p w14:paraId="622C62DC" w14:textId="77777777" w:rsidR="00980A11" w:rsidRDefault="00980A11" w:rsidP="00980A11">
      <w:pPr>
        <w:jc w:val="center"/>
        <w:rPr>
          <w:rFonts w:ascii="Times New Roman" w:hAnsi="Times New Roman" w:cs="Times New Roman"/>
          <w:b/>
          <w:sz w:val="24"/>
        </w:rPr>
      </w:pPr>
    </w:p>
    <w:p w14:paraId="5BD98130" w14:textId="77777777" w:rsidR="00980A11" w:rsidRDefault="00980A11" w:rsidP="00980A11">
      <w:pPr>
        <w:jc w:val="center"/>
        <w:rPr>
          <w:rFonts w:ascii="Times New Roman" w:hAnsi="Times New Roman" w:cs="Times New Roman"/>
          <w:b/>
          <w:sz w:val="24"/>
        </w:rPr>
      </w:pPr>
    </w:p>
    <w:p w14:paraId="423E0486" w14:textId="77777777" w:rsidR="00980A11" w:rsidRDefault="00980A11" w:rsidP="00980A11">
      <w:pPr>
        <w:jc w:val="center"/>
        <w:rPr>
          <w:rFonts w:ascii="Times New Roman" w:hAnsi="Times New Roman" w:cs="Times New Roman"/>
          <w:b/>
          <w:sz w:val="24"/>
        </w:rPr>
      </w:pPr>
    </w:p>
    <w:p w14:paraId="60406CB5" w14:textId="77777777" w:rsidR="00980A11" w:rsidRDefault="00980A11" w:rsidP="00980A11">
      <w:pPr>
        <w:jc w:val="center"/>
        <w:rPr>
          <w:rFonts w:ascii="Times New Roman" w:hAnsi="Times New Roman" w:cs="Times New Roman"/>
          <w:b/>
          <w:sz w:val="24"/>
        </w:rPr>
      </w:pPr>
    </w:p>
    <w:p w14:paraId="22974867" w14:textId="77777777" w:rsidR="00980A11" w:rsidRDefault="00980A11" w:rsidP="00980A11">
      <w:pPr>
        <w:jc w:val="center"/>
        <w:rPr>
          <w:rFonts w:ascii="Times New Roman" w:hAnsi="Times New Roman" w:cs="Times New Roman"/>
          <w:b/>
          <w:sz w:val="24"/>
        </w:rPr>
      </w:pPr>
    </w:p>
    <w:p w14:paraId="20C1596F" w14:textId="77777777" w:rsidR="00980A11" w:rsidRDefault="00980A11" w:rsidP="00980A11">
      <w:pPr>
        <w:jc w:val="center"/>
        <w:rPr>
          <w:rFonts w:ascii="Times New Roman" w:hAnsi="Times New Roman" w:cs="Times New Roman"/>
          <w:b/>
          <w:sz w:val="24"/>
        </w:rPr>
      </w:pPr>
    </w:p>
    <w:p w14:paraId="3490ABC6" w14:textId="77777777" w:rsidR="00980A11" w:rsidRDefault="00980A11" w:rsidP="00980A11">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1705607"/>
        <w:docPartObj>
          <w:docPartGallery w:val="Table of Contents"/>
          <w:docPartUnique/>
        </w:docPartObj>
      </w:sdtPr>
      <w:sdtEndPr/>
      <w:sdtContent>
        <w:p w14:paraId="2D1AAA77" w14:textId="77777777" w:rsidR="006E3334" w:rsidRPr="00F95F34" w:rsidRDefault="00B06861" w:rsidP="00F95F34">
          <w:pPr>
            <w:pStyle w:val="TOCHeading"/>
            <w:spacing w:before="0" w:line="360" w:lineRule="auto"/>
            <w:jc w:val="both"/>
            <w:rPr>
              <w:rFonts w:ascii="Times New Roman" w:hAnsi="Times New Roman" w:cs="Times New Roman"/>
              <w:color w:val="auto"/>
              <w:sz w:val="24"/>
              <w:szCs w:val="24"/>
            </w:rPr>
          </w:pPr>
          <w:r w:rsidRPr="00F95F34">
            <w:rPr>
              <w:rFonts w:ascii="Times New Roman" w:hAnsi="Times New Roman" w:cs="Times New Roman"/>
              <w:color w:val="auto"/>
              <w:sz w:val="24"/>
              <w:szCs w:val="24"/>
            </w:rPr>
            <w:t>Table of Contents</w:t>
          </w:r>
        </w:p>
        <w:p w14:paraId="730A6168" w14:textId="77777777" w:rsidR="00F95F34" w:rsidRPr="00F95F34" w:rsidRDefault="00B06861" w:rsidP="00F95F34">
          <w:pPr>
            <w:pStyle w:val="TOC2"/>
            <w:tabs>
              <w:tab w:val="right" w:leader="dot" w:pos="9350"/>
            </w:tabs>
            <w:spacing w:after="0" w:line="360" w:lineRule="auto"/>
            <w:rPr>
              <w:rFonts w:ascii="Times New Roman" w:eastAsiaTheme="minorEastAsia" w:hAnsi="Times New Roman" w:cs="Times New Roman"/>
              <w:noProof/>
              <w:sz w:val="24"/>
              <w:szCs w:val="24"/>
            </w:rPr>
          </w:pPr>
          <w:r w:rsidRPr="00F95F34">
            <w:rPr>
              <w:rFonts w:ascii="Times New Roman" w:hAnsi="Times New Roman" w:cs="Times New Roman"/>
              <w:sz w:val="24"/>
              <w:szCs w:val="24"/>
            </w:rPr>
            <w:fldChar w:fldCharType="begin"/>
          </w:r>
          <w:r w:rsidR="00435B39" w:rsidRPr="00F95F34">
            <w:rPr>
              <w:rFonts w:ascii="Times New Roman" w:hAnsi="Times New Roman" w:cs="Times New Roman"/>
              <w:sz w:val="24"/>
              <w:szCs w:val="24"/>
            </w:rPr>
            <w:instrText xml:space="preserve"> TOC \o "1-3" \h \z \u </w:instrText>
          </w:r>
          <w:r w:rsidRPr="00F95F34">
            <w:rPr>
              <w:rFonts w:ascii="Times New Roman" w:hAnsi="Times New Roman" w:cs="Times New Roman"/>
              <w:sz w:val="24"/>
              <w:szCs w:val="24"/>
            </w:rPr>
            <w:fldChar w:fldCharType="separate"/>
          </w:r>
          <w:hyperlink w:anchor="_Toc92466347" w:history="1">
            <w:r w:rsidRPr="00F95F34">
              <w:rPr>
                <w:rStyle w:val="Hyperlink"/>
                <w:rFonts w:ascii="Times New Roman" w:hAnsi="Times New Roman" w:cs="Times New Roman"/>
                <w:noProof/>
                <w:sz w:val="24"/>
                <w:szCs w:val="24"/>
              </w:rPr>
              <w:t>Introduction</w:t>
            </w:r>
            <w:r w:rsidRPr="00F95F34">
              <w:rPr>
                <w:rFonts w:ascii="Times New Roman" w:hAnsi="Times New Roman" w:cs="Times New Roman"/>
                <w:noProof/>
                <w:webHidden/>
                <w:sz w:val="24"/>
                <w:szCs w:val="24"/>
              </w:rPr>
              <w:tab/>
            </w:r>
            <w:r w:rsidRPr="00F95F34">
              <w:rPr>
                <w:rFonts w:ascii="Times New Roman" w:hAnsi="Times New Roman" w:cs="Times New Roman"/>
                <w:noProof/>
                <w:webHidden/>
                <w:sz w:val="24"/>
                <w:szCs w:val="24"/>
              </w:rPr>
              <w:fldChar w:fldCharType="begin"/>
            </w:r>
            <w:r w:rsidRPr="00F95F34">
              <w:rPr>
                <w:rFonts w:ascii="Times New Roman" w:hAnsi="Times New Roman" w:cs="Times New Roman"/>
                <w:noProof/>
                <w:webHidden/>
                <w:sz w:val="24"/>
                <w:szCs w:val="24"/>
              </w:rPr>
              <w:instrText xml:space="preserve"> PAGEREF _Toc92466347 \h </w:instrText>
            </w:r>
            <w:r w:rsidRPr="00F95F34">
              <w:rPr>
                <w:rFonts w:ascii="Times New Roman" w:hAnsi="Times New Roman" w:cs="Times New Roman"/>
                <w:noProof/>
                <w:webHidden/>
                <w:sz w:val="24"/>
                <w:szCs w:val="24"/>
              </w:rPr>
            </w:r>
            <w:r w:rsidRPr="00F95F34">
              <w:rPr>
                <w:rFonts w:ascii="Times New Roman" w:hAnsi="Times New Roman" w:cs="Times New Roman"/>
                <w:noProof/>
                <w:webHidden/>
                <w:sz w:val="24"/>
                <w:szCs w:val="24"/>
              </w:rPr>
              <w:fldChar w:fldCharType="separate"/>
            </w:r>
            <w:r w:rsidRPr="00F95F34">
              <w:rPr>
                <w:rFonts w:ascii="Times New Roman" w:hAnsi="Times New Roman" w:cs="Times New Roman"/>
                <w:noProof/>
                <w:webHidden/>
                <w:sz w:val="24"/>
                <w:szCs w:val="24"/>
              </w:rPr>
              <w:t>4</w:t>
            </w:r>
            <w:r w:rsidRPr="00F95F34">
              <w:rPr>
                <w:rFonts w:ascii="Times New Roman" w:hAnsi="Times New Roman" w:cs="Times New Roman"/>
                <w:noProof/>
                <w:webHidden/>
                <w:sz w:val="24"/>
                <w:szCs w:val="24"/>
              </w:rPr>
              <w:fldChar w:fldCharType="end"/>
            </w:r>
          </w:hyperlink>
        </w:p>
        <w:p w14:paraId="7047CC3D" w14:textId="77777777" w:rsidR="00F95F34" w:rsidRPr="00F95F34" w:rsidRDefault="00B06861" w:rsidP="00F95F34">
          <w:pPr>
            <w:pStyle w:val="TOC2"/>
            <w:tabs>
              <w:tab w:val="right" w:leader="dot" w:pos="9350"/>
            </w:tabs>
            <w:spacing w:after="0" w:line="360" w:lineRule="auto"/>
            <w:rPr>
              <w:rFonts w:ascii="Times New Roman" w:eastAsiaTheme="minorEastAsia" w:hAnsi="Times New Roman" w:cs="Times New Roman"/>
              <w:noProof/>
              <w:sz w:val="24"/>
              <w:szCs w:val="24"/>
            </w:rPr>
          </w:pPr>
          <w:hyperlink w:anchor="_Toc92466348" w:history="1">
            <w:r w:rsidRPr="00F95F34">
              <w:rPr>
                <w:rStyle w:val="Hyperlink"/>
                <w:rFonts w:ascii="Times New Roman" w:hAnsi="Times New Roman" w:cs="Times New Roman"/>
                <w:noProof/>
                <w:sz w:val="24"/>
                <w:szCs w:val="24"/>
              </w:rPr>
              <w:t>Chosen automobile brand (Toyota)</w:t>
            </w:r>
            <w:r w:rsidRPr="00F95F34">
              <w:rPr>
                <w:rFonts w:ascii="Times New Roman" w:hAnsi="Times New Roman" w:cs="Times New Roman"/>
                <w:noProof/>
                <w:webHidden/>
                <w:sz w:val="24"/>
                <w:szCs w:val="24"/>
              </w:rPr>
              <w:tab/>
            </w:r>
            <w:r w:rsidRPr="00F95F34">
              <w:rPr>
                <w:rFonts w:ascii="Times New Roman" w:hAnsi="Times New Roman" w:cs="Times New Roman"/>
                <w:noProof/>
                <w:webHidden/>
                <w:sz w:val="24"/>
                <w:szCs w:val="24"/>
              </w:rPr>
              <w:fldChar w:fldCharType="begin"/>
            </w:r>
            <w:r w:rsidRPr="00F95F34">
              <w:rPr>
                <w:rFonts w:ascii="Times New Roman" w:hAnsi="Times New Roman" w:cs="Times New Roman"/>
                <w:noProof/>
                <w:webHidden/>
                <w:sz w:val="24"/>
                <w:szCs w:val="24"/>
              </w:rPr>
              <w:instrText xml:space="preserve"> PAGEREF _Toc92466348 \h </w:instrText>
            </w:r>
            <w:r w:rsidRPr="00F95F34">
              <w:rPr>
                <w:rFonts w:ascii="Times New Roman" w:hAnsi="Times New Roman" w:cs="Times New Roman"/>
                <w:noProof/>
                <w:webHidden/>
                <w:sz w:val="24"/>
                <w:szCs w:val="24"/>
              </w:rPr>
            </w:r>
            <w:r w:rsidRPr="00F95F34">
              <w:rPr>
                <w:rFonts w:ascii="Times New Roman" w:hAnsi="Times New Roman" w:cs="Times New Roman"/>
                <w:noProof/>
                <w:webHidden/>
                <w:sz w:val="24"/>
                <w:szCs w:val="24"/>
              </w:rPr>
              <w:fldChar w:fldCharType="separate"/>
            </w:r>
            <w:r w:rsidRPr="00F95F34">
              <w:rPr>
                <w:rFonts w:ascii="Times New Roman" w:hAnsi="Times New Roman" w:cs="Times New Roman"/>
                <w:noProof/>
                <w:webHidden/>
                <w:sz w:val="24"/>
                <w:szCs w:val="24"/>
              </w:rPr>
              <w:t>4</w:t>
            </w:r>
            <w:r w:rsidRPr="00F95F34">
              <w:rPr>
                <w:rFonts w:ascii="Times New Roman" w:hAnsi="Times New Roman" w:cs="Times New Roman"/>
                <w:noProof/>
                <w:webHidden/>
                <w:sz w:val="24"/>
                <w:szCs w:val="24"/>
              </w:rPr>
              <w:fldChar w:fldCharType="end"/>
            </w:r>
          </w:hyperlink>
        </w:p>
        <w:p w14:paraId="0D732AF0" w14:textId="77777777" w:rsidR="00F95F34" w:rsidRPr="00F95F34" w:rsidRDefault="00B06861" w:rsidP="00F95F34">
          <w:pPr>
            <w:pStyle w:val="TOC2"/>
            <w:tabs>
              <w:tab w:val="right" w:leader="dot" w:pos="9350"/>
            </w:tabs>
            <w:spacing w:after="0" w:line="360" w:lineRule="auto"/>
            <w:rPr>
              <w:rFonts w:ascii="Times New Roman" w:eastAsiaTheme="minorEastAsia" w:hAnsi="Times New Roman" w:cs="Times New Roman"/>
              <w:noProof/>
              <w:sz w:val="24"/>
              <w:szCs w:val="24"/>
            </w:rPr>
          </w:pPr>
          <w:hyperlink w:anchor="_Toc92466349" w:history="1">
            <w:r w:rsidRPr="00F95F34">
              <w:rPr>
                <w:rStyle w:val="Hyperlink"/>
                <w:rFonts w:ascii="Times New Roman" w:hAnsi="Times New Roman" w:cs="Times New Roman"/>
                <w:noProof/>
                <w:sz w:val="24"/>
                <w:szCs w:val="24"/>
              </w:rPr>
              <w:t>Impact of Pandemic on Toyota</w:t>
            </w:r>
            <w:r w:rsidRPr="00F95F34">
              <w:rPr>
                <w:rFonts w:ascii="Times New Roman" w:hAnsi="Times New Roman" w:cs="Times New Roman"/>
                <w:noProof/>
                <w:webHidden/>
                <w:sz w:val="24"/>
                <w:szCs w:val="24"/>
              </w:rPr>
              <w:tab/>
            </w:r>
            <w:r w:rsidRPr="00F95F34">
              <w:rPr>
                <w:rFonts w:ascii="Times New Roman" w:hAnsi="Times New Roman" w:cs="Times New Roman"/>
                <w:noProof/>
                <w:webHidden/>
                <w:sz w:val="24"/>
                <w:szCs w:val="24"/>
              </w:rPr>
              <w:fldChar w:fldCharType="begin"/>
            </w:r>
            <w:r w:rsidRPr="00F95F34">
              <w:rPr>
                <w:rFonts w:ascii="Times New Roman" w:hAnsi="Times New Roman" w:cs="Times New Roman"/>
                <w:noProof/>
                <w:webHidden/>
                <w:sz w:val="24"/>
                <w:szCs w:val="24"/>
              </w:rPr>
              <w:instrText xml:space="preserve"> PAGEREF _Toc92466349 \h </w:instrText>
            </w:r>
            <w:r w:rsidRPr="00F95F34">
              <w:rPr>
                <w:rFonts w:ascii="Times New Roman" w:hAnsi="Times New Roman" w:cs="Times New Roman"/>
                <w:noProof/>
                <w:webHidden/>
                <w:sz w:val="24"/>
                <w:szCs w:val="24"/>
              </w:rPr>
            </w:r>
            <w:r w:rsidRPr="00F95F34">
              <w:rPr>
                <w:rFonts w:ascii="Times New Roman" w:hAnsi="Times New Roman" w:cs="Times New Roman"/>
                <w:noProof/>
                <w:webHidden/>
                <w:sz w:val="24"/>
                <w:szCs w:val="24"/>
              </w:rPr>
              <w:fldChar w:fldCharType="separate"/>
            </w:r>
            <w:r w:rsidRPr="00F95F34">
              <w:rPr>
                <w:rFonts w:ascii="Times New Roman" w:hAnsi="Times New Roman" w:cs="Times New Roman"/>
                <w:noProof/>
                <w:webHidden/>
                <w:sz w:val="24"/>
                <w:szCs w:val="24"/>
              </w:rPr>
              <w:t>5</w:t>
            </w:r>
            <w:r w:rsidRPr="00F95F34">
              <w:rPr>
                <w:rFonts w:ascii="Times New Roman" w:hAnsi="Times New Roman" w:cs="Times New Roman"/>
                <w:noProof/>
                <w:webHidden/>
                <w:sz w:val="24"/>
                <w:szCs w:val="24"/>
              </w:rPr>
              <w:fldChar w:fldCharType="end"/>
            </w:r>
          </w:hyperlink>
        </w:p>
        <w:p w14:paraId="1642E686" w14:textId="77777777" w:rsidR="00F95F34" w:rsidRPr="00F95F34" w:rsidRDefault="00B06861" w:rsidP="00F95F34">
          <w:pPr>
            <w:pStyle w:val="TOC2"/>
            <w:tabs>
              <w:tab w:val="right" w:leader="dot" w:pos="9350"/>
            </w:tabs>
            <w:spacing w:after="0" w:line="360" w:lineRule="auto"/>
            <w:rPr>
              <w:rFonts w:ascii="Times New Roman" w:eastAsiaTheme="minorEastAsia" w:hAnsi="Times New Roman" w:cs="Times New Roman"/>
              <w:noProof/>
              <w:sz w:val="24"/>
              <w:szCs w:val="24"/>
            </w:rPr>
          </w:pPr>
          <w:hyperlink w:anchor="_Toc92466350" w:history="1">
            <w:r w:rsidRPr="00F95F34">
              <w:rPr>
                <w:rStyle w:val="Hyperlink"/>
                <w:rFonts w:ascii="Times New Roman" w:hAnsi="Times New Roman" w:cs="Times New Roman"/>
                <w:noProof/>
                <w:sz w:val="24"/>
                <w:szCs w:val="24"/>
              </w:rPr>
              <w:t>Survival and Success Factor for Toyota</w:t>
            </w:r>
            <w:r w:rsidRPr="00F95F34">
              <w:rPr>
                <w:rFonts w:ascii="Times New Roman" w:hAnsi="Times New Roman" w:cs="Times New Roman"/>
                <w:noProof/>
                <w:webHidden/>
                <w:sz w:val="24"/>
                <w:szCs w:val="24"/>
              </w:rPr>
              <w:tab/>
            </w:r>
            <w:r w:rsidRPr="00F95F34">
              <w:rPr>
                <w:rFonts w:ascii="Times New Roman" w:hAnsi="Times New Roman" w:cs="Times New Roman"/>
                <w:noProof/>
                <w:webHidden/>
                <w:sz w:val="24"/>
                <w:szCs w:val="24"/>
              </w:rPr>
              <w:fldChar w:fldCharType="begin"/>
            </w:r>
            <w:r w:rsidRPr="00F95F34">
              <w:rPr>
                <w:rFonts w:ascii="Times New Roman" w:hAnsi="Times New Roman" w:cs="Times New Roman"/>
                <w:noProof/>
                <w:webHidden/>
                <w:sz w:val="24"/>
                <w:szCs w:val="24"/>
              </w:rPr>
              <w:instrText xml:space="preserve"> PAGEREF _Toc92466350 \h </w:instrText>
            </w:r>
            <w:r w:rsidRPr="00F95F34">
              <w:rPr>
                <w:rFonts w:ascii="Times New Roman" w:hAnsi="Times New Roman" w:cs="Times New Roman"/>
                <w:noProof/>
                <w:webHidden/>
                <w:sz w:val="24"/>
                <w:szCs w:val="24"/>
              </w:rPr>
            </w:r>
            <w:r w:rsidRPr="00F95F34">
              <w:rPr>
                <w:rFonts w:ascii="Times New Roman" w:hAnsi="Times New Roman" w:cs="Times New Roman"/>
                <w:noProof/>
                <w:webHidden/>
                <w:sz w:val="24"/>
                <w:szCs w:val="24"/>
              </w:rPr>
              <w:fldChar w:fldCharType="separate"/>
            </w:r>
            <w:r w:rsidRPr="00F95F34">
              <w:rPr>
                <w:rFonts w:ascii="Times New Roman" w:hAnsi="Times New Roman" w:cs="Times New Roman"/>
                <w:noProof/>
                <w:webHidden/>
                <w:sz w:val="24"/>
                <w:szCs w:val="24"/>
              </w:rPr>
              <w:t>8</w:t>
            </w:r>
            <w:r w:rsidRPr="00F95F34">
              <w:rPr>
                <w:rFonts w:ascii="Times New Roman" w:hAnsi="Times New Roman" w:cs="Times New Roman"/>
                <w:noProof/>
                <w:webHidden/>
                <w:sz w:val="24"/>
                <w:szCs w:val="24"/>
              </w:rPr>
              <w:fldChar w:fldCharType="end"/>
            </w:r>
          </w:hyperlink>
        </w:p>
        <w:p w14:paraId="1F925209" w14:textId="77777777" w:rsidR="00F95F34" w:rsidRPr="00F95F34" w:rsidRDefault="00B06861" w:rsidP="00F95F34">
          <w:pPr>
            <w:pStyle w:val="TOC2"/>
            <w:tabs>
              <w:tab w:val="right" w:leader="dot" w:pos="9350"/>
            </w:tabs>
            <w:spacing w:after="0" w:line="360" w:lineRule="auto"/>
            <w:rPr>
              <w:rFonts w:ascii="Times New Roman" w:eastAsiaTheme="minorEastAsia" w:hAnsi="Times New Roman" w:cs="Times New Roman"/>
              <w:noProof/>
              <w:sz w:val="24"/>
              <w:szCs w:val="24"/>
            </w:rPr>
          </w:pPr>
          <w:hyperlink w:anchor="_Toc92466351" w:history="1">
            <w:r w:rsidRPr="00F95F34">
              <w:rPr>
                <w:rStyle w:val="Hyperlink"/>
                <w:rFonts w:ascii="Times New Roman" w:hAnsi="Times New Roman" w:cs="Times New Roman"/>
                <w:noProof/>
                <w:sz w:val="24"/>
                <w:szCs w:val="24"/>
              </w:rPr>
              <w:t>Conclusion</w:t>
            </w:r>
            <w:r w:rsidRPr="00F95F34">
              <w:rPr>
                <w:rFonts w:ascii="Times New Roman" w:hAnsi="Times New Roman" w:cs="Times New Roman"/>
                <w:noProof/>
                <w:webHidden/>
                <w:sz w:val="24"/>
                <w:szCs w:val="24"/>
              </w:rPr>
              <w:tab/>
            </w:r>
            <w:r w:rsidRPr="00F95F34">
              <w:rPr>
                <w:rFonts w:ascii="Times New Roman" w:hAnsi="Times New Roman" w:cs="Times New Roman"/>
                <w:noProof/>
                <w:webHidden/>
                <w:sz w:val="24"/>
                <w:szCs w:val="24"/>
              </w:rPr>
              <w:fldChar w:fldCharType="begin"/>
            </w:r>
            <w:r w:rsidRPr="00F95F34">
              <w:rPr>
                <w:rFonts w:ascii="Times New Roman" w:hAnsi="Times New Roman" w:cs="Times New Roman"/>
                <w:noProof/>
                <w:webHidden/>
                <w:sz w:val="24"/>
                <w:szCs w:val="24"/>
              </w:rPr>
              <w:instrText xml:space="preserve"> PAGEREF _Toc92466351 \h </w:instrText>
            </w:r>
            <w:r w:rsidRPr="00F95F34">
              <w:rPr>
                <w:rFonts w:ascii="Times New Roman" w:hAnsi="Times New Roman" w:cs="Times New Roman"/>
                <w:noProof/>
                <w:webHidden/>
                <w:sz w:val="24"/>
                <w:szCs w:val="24"/>
              </w:rPr>
            </w:r>
            <w:r w:rsidRPr="00F95F34">
              <w:rPr>
                <w:rFonts w:ascii="Times New Roman" w:hAnsi="Times New Roman" w:cs="Times New Roman"/>
                <w:noProof/>
                <w:webHidden/>
                <w:sz w:val="24"/>
                <w:szCs w:val="24"/>
              </w:rPr>
              <w:fldChar w:fldCharType="separate"/>
            </w:r>
            <w:r w:rsidRPr="00F95F34">
              <w:rPr>
                <w:rFonts w:ascii="Times New Roman" w:hAnsi="Times New Roman" w:cs="Times New Roman"/>
                <w:noProof/>
                <w:webHidden/>
                <w:sz w:val="24"/>
                <w:szCs w:val="24"/>
              </w:rPr>
              <w:t>11</w:t>
            </w:r>
            <w:r w:rsidRPr="00F95F34">
              <w:rPr>
                <w:rFonts w:ascii="Times New Roman" w:hAnsi="Times New Roman" w:cs="Times New Roman"/>
                <w:noProof/>
                <w:webHidden/>
                <w:sz w:val="24"/>
                <w:szCs w:val="24"/>
              </w:rPr>
              <w:fldChar w:fldCharType="end"/>
            </w:r>
          </w:hyperlink>
        </w:p>
        <w:p w14:paraId="4B61F551" w14:textId="77777777" w:rsidR="00F95F34" w:rsidRPr="00F95F34" w:rsidRDefault="00B06861" w:rsidP="00F95F34">
          <w:pPr>
            <w:pStyle w:val="TOC2"/>
            <w:tabs>
              <w:tab w:val="right" w:leader="dot" w:pos="9350"/>
            </w:tabs>
            <w:spacing w:after="0" w:line="360" w:lineRule="auto"/>
            <w:rPr>
              <w:rFonts w:ascii="Times New Roman" w:eastAsiaTheme="minorEastAsia" w:hAnsi="Times New Roman" w:cs="Times New Roman"/>
              <w:noProof/>
              <w:sz w:val="24"/>
              <w:szCs w:val="24"/>
            </w:rPr>
          </w:pPr>
          <w:hyperlink w:anchor="_Toc92466352" w:history="1">
            <w:r w:rsidRPr="00F95F34">
              <w:rPr>
                <w:rStyle w:val="Hyperlink"/>
                <w:rFonts w:ascii="Times New Roman" w:hAnsi="Times New Roman" w:cs="Times New Roman"/>
                <w:noProof/>
                <w:sz w:val="24"/>
                <w:szCs w:val="24"/>
              </w:rPr>
              <w:t>Reference List</w:t>
            </w:r>
            <w:r w:rsidRPr="00F95F34">
              <w:rPr>
                <w:rFonts w:ascii="Times New Roman" w:hAnsi="Times New Roman" w:cs="Times New Roman"/>
                <w:noProof/>
                <w:webHidden/>
                <w:sz w:val="24"/>
                <w:szCs w:val="24"/>
              </w:rPr>
              <w:tab/>
            </w:r>
            <w:r w:rsidRPr="00F95F34">
              <w:rPr>
                <w:rFonts w:ascii="Times New Roman" w:hAnsi="Times New Roman" w:cs="Times New Roman"/>
                <w:noProof/>
                <w:webHidden/>
                <w:sz w:val="24"/>
                <w:szCs w:val="24"/>
              </w:rPr>
              <w:fldChar w:fldCharType="begin"/>
            </w:r>
            <w:r w:rsidRPr="00F95F34">
              <w:rPr>
                <w:rFonts w:ascii="Times New Roman" w:hAnsi="Times New Roman" w:cs="Times New Roman"/>
                <w:noProof/>
                <w:webHidden/>
                <w:sz w:val="24"/>
                <w:szCs w:val="24"/>
              </w:rPr>
              <w:instrText xml:space="preserve"> PAGEREF _Toc92466352 \h </w:instrText>
            </w:r>
            <w:r w:rsidRPr="00F95F34">
              <w:rPr>
                <w:rFonts w:ascii="Times New Roman" w:hAnsi="Times New Roman" w:cs="Times New Roman"/>
                <w:noProof/>
                <w:webHidden/>
                <w:sz w:val="24"/>
                <w:szCs w:val="24"/>
              </w:rPr>
            </w:r>
            <w:r w:rsidRPr="00F95F34">
              <w:rPr>
                <w:rFonts w:ascii="Times New Roman" w:hAnsi="Times New Roman" w:cs="Times New Roman"/>
                <w:noProof/>
                <w:webHidden/>
                <w:sz w:val="24"/>
                <w:szCs w:val="24"/>
              </w:rPr>
              <w:fldChar w:fldCharType="separate"/>
            </w:r>
            <w:r w:rsidRPr="00F95F34">
              <w:rPr>
                <w:rFonts w:ascii="Times New Roman" w:hAnsi="Times New Roman" w:cs="Times New Roman"/>
                <w:noProof/>
                <w:webHidden/>
                <w:sz w:val="24"/>
                <w:szCs w:val="24"/>
              </w:rPr>
              <w:t>12</w:t>
            </w:r>
            <w:r w:rsidRPr="00F95F34">
              <w:rPr>
                <w:rFonts w:ascii="Times New Roman" w:hAnsi="Times New Roman" w:cs="Times New Roman"/>
                <w:noProof/>
                <w:webHidden/>
                <w:sz w:val="24"/>
                <w:szCs w:val="24"/>
              </w:rPr>
              <w:fldChar w:fldCharType="end"/>
            </w:r>
          </w:hyperlink>
        </w:p>
        <w:p w14:paraId="080CFA4C" w14:textId="77777777" w:rsidR="006E3334" w:rsidRPr="00F95F34" w:rsidRDefault="00B06861" w:rsidP="00F95F34">
          <w:pPr>
            <w:spacing w:after="0" w:line="360" w:lineRule="auto"/>
            <w:jc w:val="both"/>
            <w:rPr>
              <w:rFonts w:ascii="Times New Roman" w:hAnsi="Times New Roman" w:cs="Times New Roman"/>
              <w:sz w:val="24"/>
              <w:szCs w:val="24"/>
            </w:rPr>
          </w:pPr>
          <w:r w:rsidRPr="00F95F34">
            <w:rPr>
              <w:rFonts w:ascii="Times New Roman" w:hAnsi="Times New Roman" w:cs="Times New Roman"/>
              <w:sz w:val="24"/>
              <w:szCs w:val="24"/>
            </w:rPr>
            <w:fldChar w:fldCharType="end"/>
          </w:r>
        </w:p>
      </w:sdtContent>
    </w:sdt>
    <w:p w14:paraId="74EAEF3A" w14:textId="77777777" w:rsidR="00980A11" w:rsidRDefault="00980A11" w:rsidP="00980A11">
      <w:pPr>
        <w:jc w:val="center"/>
        <w:rPr>
          <w:rFonts w:ascii="Times New Roman" w:hAnsi="Times New Roman" w:cs="Times New Roman"/>
          <w:b/>
          <w:sz w:val="24"/>
        </w:rPr>
      </w:pPr>
    </w:p>
    <w:p w14:paraId="73E8780E" w14:textId="77777777" w:rsidR="00980A11" w:rsidRDefault="00980A11" w:rsidP="00980A11">
      <w:pPr>
        <w:jc w:val="center"/>
        <w:rPr>
          <w:rFonts w:ascii="Times New Roman" w:hAnsi="Times New Roman" w:cs="Times New Roman"/>
          <w:b/>
          <w:sz w:val="24"/>
        </w:rPr>
      </w:pPr>
    </w:p>
    <w:p w14:paraId="3852B82F" w14:textId="77777777" w:rsidR="00980A11" w:rsidRDefault="00980A11" w:rsidP="00980A11">
      <w:pPr>
        <w:jc w:val="center"/>
        <w:rPr>
          <w:rFonts w:ascii="Times New Roman" w:hAnsi="Times New Roman" w:cs="Times New Roman"/>
          <w:b/>
          <w:sz w:val="24"/>
        </w:rPr>
      </w:pPr>
    </w:p>
    <w:p w14:paraId="5870A9BB" w14:textId="77777777" w:rsidR="00980A11" w:rsidRDefault="00980A11" w:rsidP="00980A11">
      <w:pPr>
        <w:jc w:val="center"/>
        <w:rPr>
          <w:rFonts w:ascii="Times New Roman" w:hAnsi="Times New Roman" w:cs="Times New Roman"/>
          <w:b/>
          <w:sz w:val="24"/>
        </w:rPr>
      </w:pPr>
    </w:p>
    <w:p w14:paraId="752C4FC9" w14:textId="77777777" w:rsidR="00980A11" w:rsidRDefault="00980A11" w:rsidP="00980A11">
      <w:pPr>
        <w:jc w:val="center"/>
        <w:rPr>
          <w:rFonts w:ascii="Times New Roman" w:hAnsi="Times New Roman" w:cs="Times New Roman"/>
          <w:b/>
          <w:sz w:val="24"/>
        </w:rPr>
      </w:pPr>
    </w:p>
    <w:p w14:paraId="3FFDBE97" w14:textId="77777777" w:rsidR="00980A11" w:rsidRDefault="00980A11" w:rsidP="00980A11">
      <w:pPr>
        <w:jc w:val="center"/>
        <w:rPr>
          <w:rFonts w:ascii="Times New Roman" w:hAnsi="Times New Roman" w:cs="Times New Roman"/>
          <w:b/>
          <w:sz w:val="24"/>
        </w:rPr>
      </w:pPr>
    </w:p>
    <w:p w14:paraId="04858857" w14:textId="77777777" w:rsidR="00980A11" w:rsidRDefault="00980A11" w:rsidP="00980A11">
      <w:pPr>
        <w:jc w:val="center"/>
        <w:rPr>
          <w:rFonts w:ascii="Times New Roman" w:hAnsi="Times New Roman" w:cs="Times New Roman"/>
          <w:b/>
          <w:sz w:val="24"/>
        </w:rPr>
      </w:pPr>
    </w:p>
    <w:p w14:paraId="11CC3126" w14:textId="77777777" w:rsidR="00980A11" w:rsidRDefault="00980A11" w:rsidP="00980A11">
      <w:pPr>
        <w:jc w:val="center"/>
        <w:rPr>
          <w:rFonts w:ascii="Times New Roman" w:hAnsi="Times New Roman" w:cs="Times New Roman"/>
          <w:b/>
          <w:sz w:val="24"/>
        </w:rPr>
      </w:pPr>
    </w:p>
    <w:p w14:paraId="6186337A" w14:textId="77777777" w:rsidR="00980A11" w:rsidRDefault="00980A11" w:rsidP="00980A11">
      <w:pPr>
        <w:jc w:val="center"/>
        <w:rPr>
          <w:rFonts w:ascii="Times New Roman" w:hAnsi="Times New Roman" w:cs="Times New Roman"/>
          <w:b/>
          <w:sz w:val="24"/>
        </w:rPr>
      </w:pPr>
    </w:p>
    <w:p w14:paraId="7471C3C2" w14:textId="77777777" w:rsidR="00980A11" w:rsidRDefault="00980A11" w:rsidP="00980A11">
      <w:pPr>
        <w:jc w:val="center"/>
        <w:rPr>
          <w:rFonts w:ascii="Times New Roman" w:hAnsi="Times New Roman" w:cs="Times New Roman"/>
          <w:b/>
          <w:sz w:val="24"/>
        </w:rPr>
      </w:pPr>
    </w:p>
    <w:p w14:paraId="4B6FCDA8" w14:textId="77777777" w:rsidR="00980A11" w:rsidRDefault="00980A11" w:rsidP="00980A11">
      <w:pPr>
        <w:jc w:val="center"/>
        <w:rPr>
          <w:rFonts w:ascii="Times New Roman" w:hAnsi="Times New Roman" w:cs="Times New Roman"/>
          <w:b/>
          <w:sz w:val="24"/>
        </w:rPr>
      </w:pPr>
    </w:p>
    <w:p w14:paraId="1B317A54" w14:textId="77777777" w:rsidR="00980A11" w:rsidRDefault="00980A11" w:rsidP="00980A11">
      <w:pPr>
        <w:jc w:val="center"/>
        <w:rPr>
          <w:rFonts w:ascii="Times New Roman" w:hAnsi="Times New Roman" w:cs="Times New Roman"/>
          <w:b/>
          <w:sz w:val="24"/>
        </w:rPr>
      </w:pPr>
    </w:p>
    <w:p w14:paraId="542EA941" w14:textId="77777777" w:rsidR="00980A11" w:rsidRDefault="00980A11" w:rsidP="00980A11">
      <w:pPr>
        <w:jc w:val="center"/>
        <w:rPr>
          <w:rFonts w:ascii="Times New Roman" w:hAnsi="Times New Roman" w:cs="Times New Roman"/>
          <w:b/>
          <w:sz w:val="24"/>
        </w:rPr>
      </w:pPr>
    </w:p>
    <w:p w14:paraId="1D1FFA0F" w14:textId="77777777" w:rsidR="00980A11" w:rsidRDefault="00980A11" w:rsidP="00980A11">
      <w:pPr>
        <w:jc w:val="center"/>
        <w:rPr>
          <w:rFonts w:ascii="Times New Roman" w:hAnsi="Times New Roman" w:cs="Times New Roman"/>
          <w:b/>
          <w:sz w:val="24"/>
        </w:rPr>
      </w:pPr>
    </w:p>
    <w:p w14:paraId="6EC8C3F3" w14:textId="77777777" w:rsidR="00980A11" w:rsidRDefault="00980A11" w:rsidP="00980A11">
      <w:pPr>
        <w:jc w:val="center"/>
        <w:rPr>
          <w:rFonts w:ascii="Times New Roman" w:hAnsi="Times New Roman" w:cs="Times New Roman"/>
          <w:b/>
          <w:sz w:val="24"/>
        </w:rPr>
      </w:pPr>
    </w:p>
    <w:p w14:paraId="27122B74" w14:textId="77777777" w:rsidR="00980A11" w:rsidRDefault="00980A11" w:rsidP="00980A11">
      <w:pPr>
        <w:jc w:val="center"/>
        <w:rPr>
          <w:rFonts w:ascii="Times New Roman" w:hAnsi="Times New Roman" w:cs="Times New Roman"/>
          <w:b/>
          <w:sz w:val="24"/>
        </w:rPr>
      </w:pPr>
    </w:p>
    <w:p w14:paraId="7F19C373" w14:textId="77777777" w:rsidR="00980A11" w:rsidRDefault="00980A11" w:rsidP="00980A11">
      <w:pPr>
        <w:jc w:val="center"/>
        <w:rPr>
          <w:rFonts w:ascii="Times New Roman" w:hAnsi="Times New Roman" w:cs="Times New Roman"/>
          <w:b/>
          <w:sz w:val="24"/>
        </w:rPr>
      </w:pPr>
    </w:p>
    <w:p w14:paraId="1A6C0977" w14:textId="77777777" w:rsidR="00980A11" w:rsidRDefault="00980A11" w:rsidP="00980A11">
      <w:pPr>
        <w:jc w:val="center"/>
        <w:rPr>
          <w:rFonts w:ascii="Times New Roman" w:hAnsi="Times New Roman" w:cs="Times New Roman"/>
          <w:b/>
          <w:sz w:val="24"/>
        </w:rPr>
      </w:pPr>
    </w:p>
    <w:p w14:paraId="3DB3E948" w14:textId="77777777" w:rsidR="00980A11" w:rsidRDefault="00980A11" w:rsidP="00980A11">
      <w:pPr>
        <w:jc w:val="center"/>
        <w:rPr>
          <w:rFonts w:ascii="Times New Roman" w:hAnsi="Times New Roman" w:cs="Times New Roman"/>
          <w:b/>
          <w:sz w:val="24"/>
        </w:rPr>
      </w:pPr>
    </w:p>
    <w:p w14:paraId="3A093AD6" w14:textId="77777777" w:rsidR="00980A11" w:rsidRDefault="00B06861" w:rsidP="006E3334">
      <w:pPr>
        <w:pStyle w:val="Heading2"/>
      </w:pPr>
      <w:bookmarkStart w:id="0" w:name="_Toc92466347"/>
      <w:r>
        <w:t>Introduction</w:t>
      </w:r>
      <w:bookmarkEnd w:id="0"/>
    </w:p>
    <w:p w14:paraId="0F22E8C1" w14:textId="77777777" w:rsidR="00BA5AE2" w:rsidRDefault="00B06861" w:rsidP="00F8538F">
      <w:pPr>
        <w:spacing w:after="0" w:line="360" w:lineRule="auto"/>
        <w:jc w:val="both"/>
        <w:rPr>
          <w:rFonts w:ascii="Times New Roman" w:hAnsi="Times New Roman" w:cs="Times New Roman"/>
          <w:sz w:val="24"/>
        </w:rPr>
      </w:pPr>
      <w:r>
        <w:rPr>
          <w:rFonts w:ascii="Times New Roman" w:hAnsi="Times New Roman" w:cs="Times New Roman"/>
          <w:sz w:val="24"/>
        </w:rPr>
        <w:t xml:space="preserve">The global business environment is mainly considered as the environment in the different nations with external factors that influence the </w:t>
      </w:r>
      <w:r>
        <w:rPr>
          <w:rFonts w:ascii="Times New Roman" w:hAnsi="Times New Roman" w:cs="Times New Roman"/>
          <w:sz w:val="24"/>
        </w:rPr>
        <w:t xml:space="preserve">decision-making power of the </w:t>
      </w:r>
      <w:proofErr w:type="gramStart"/>
      <w:r>
        <w:rPr>
          <w:rFonts w:ascii="Times New Roman" w:hAnsi="Times New Roman" w:cs="Times New Roman"/>
          <w:sz w:val="24"/>
        </w:rPr>
        <w:t>industry</w:t>
      </w:r>
      <w:r w:rsidR="00FA0E6C">
        <w:rPr>
          <w:rFonts w:ascii="Times New Roman" w:hAnsi="Times New Roman" w:cs="Times New Roman"/>
          <w:color w:val="000000"/>
          <w:sz w:val="24"/>
          <w:szCs w:val="15"/>
          <w:shd w:val="clear" w:color="auto" w:fill="FFFFFF"/>
        </w:rPr>
        <w:t>(</w:t>
      </w:r>
      <w:proofErr w:type="gramEnd"/>
      <w:r w:rsidR="00FA0E6C" w:rsidRPr="00623A73">
        <w:rPr>
          <w:rFonts w:ascii="Times New Roman" w:hAnsi="Times New Roman" w:cs="Times New Roman"/>
          <w:color w:val="000000"/>
          <w:sz w:val="24"/>
          <w:szCs w:val="15"/>
          <w:shd w:val="clear" w:color="auto" w:fill="FFFFFF"/>
        </w:rPr>
        <w:t>ETAuto.com</w:t>
      </w:r>
      <w:r w:rsidR="00FA0E6C">
        <w:rPr>
          <w:rFonts w:ascii="Times New Roman" w:hAnsi="Times New Roman" w:cs="Times New Roman"/>
          <w:color w:val="000000"/>
          <w:sz w:val="24"/>
          <w:szCs w:val="15"/>
          <w:shd w:val="clear" w:color="auto" w:fill="FFFFFF"/>
        </w:rPr>
        <w:t>, 2021)</w:t>
      </w:r>
      <w:r>
        <w:rPr>
          <w:rFonts w:ascii="Times New Roman" w:hAnsi="Times New Roman" w:cs="Times New Roman"/>
          <w:sz w:val="24"/>
        </w:rPr>
        <w:t xml:space="preserve">. </w:t>
      </w:r>
      <w:r w:rsidR="001919D7">
        <w:rPr>
          <w:rFonts w:ascii="Times New Roman" w:hAnsi="Times New Roman" w:cs="Times New Roman"/>
          <w:sz w:val="24"/>
        </w:rPr>
        <w:t xml:space="preserve">The main purpose of this report is to explain the </w:t>
      </w:r>
      <w:r w:rsidR="000A2CE6">
        <w:rPr>
          <w:rFonts w:ascii="Times New Roman" w:hAnsi="Times New Roman" w:cs="Times New Roman"/>
          <w:sz w:val="24"/>
        </w:rPr>
        <w:t>impact of a pandemic on</w:t>
      </w:r>
      <w:r w:rsidR="00DB69D0">
        <w:rPr>
          <w:rFonts w:ascii="Times New Roman" w:hAnsi="Times New Roman" w:cs="Times New Roman"/>
          <w:sz w:val="24"/>
        </w:rPr>
        <w:t xml:space="preserve"> Toyota. </w:t>
      </w:r>
      <w:r w:rsidR="00A5007E">
        <w:rPr>
          <w:rFonts w:ascii="Times New Roman" w:hAnsi="Times New Roman" w:cs="Times New Roman"/>
          <w:sz w:val="24"/>
        </w:rPr>
        <w:t>The report has illustrated the sustainability</w:t>
      </w:r>
      <w:r w:rsidR="00DB69D0">
        <w:rPr>
          <w:rFonts w:ascii="Times New Roman" w:hAnsi="Times New Roman" w:cs="Times New Roman"/>
          <w:sz w:val="24"/>
        </w:rPr>
        <w:t xml:space="preserve"> and competitiveness </w:t>
      </w:r>
      <w:r w:rsidR="00EB78E7">
        <w:rPr>
          <w:rFonts w:ascii="Times New Roman" w:hAnsi="Times New Roman" w:cs="Times New Roman"/>
          <w:sz w:val="24"/>
        </w:rPr>
        <w:t>of Toyota</w:t>
      </w:r>
      <w:r w:rsidR="005A735B">
        <w:rPr>
          <w:rFonts w:ascii="Times New Roman" w:hAnsi="Times New Roman" w:cs="Times New Roman"/>
          <w:sz w:val="24"/>
        </w:rPr>
        <w:t xml:space="preserve">. In 2020, the UK car market is down 29% and lower the annual turnover of the automobile. </w:t>
      </w:r>
      <w:r w:rsidR="00107150">
        <w:rPr>
          <w:rFonts w:ascii="Times New Roman" w:hAnsi="Times New Roman" w:cs="Times New Roman"/>
          <w:sz w:val="24"/>
        </w:rPr>
        <w:t xml:space="preserve">During the global pandemic, </w:t>
      </w:r>
      <w:r w:rsidR="001305C2">
        <w:rPr>
          <w:rFonts w:ascii="Times New Roman" w:hAnsi="Times New Roman" w:cs="Times New Roman"/>
          <w:sz w:val="24"/>
        </w:rPr>
        <w:t xml:space="preserve">Car production </w:t>
      </w:r>
      <w:r w:rsidR="003B5C26">
        <w:rPr>
          <w:rFonts w:ascii="Times New Roman" w:hAnsi="Times New Roman" w:cs="Times New Roman"/>
          <w:sz w:val="24"/>
        </w:rPr>
        <w:t>continu</w:t>
      </w:r>
      <w:r w:rsidR="00776B1C">
        <w:rPr>
          <w:rFonts w:ascii="Times New Roman" w:hAnsi="Times New Roman" w:cs="Times New Roman"/>
          <w:sz w:val="24"/>
        </w:rPr>
        <w:t xml:space="preserve">ed to </w:t>
      </w:r>
      <w:r w:rsidR="003B5C26">
        <w:rPr>
          <w:rFonts w:ascii="Times New Roman" w:hAnsi="Times New Roman" w:cs="Times New Roman"/>
          <w:sz w:val="24"/>
        </w:rPr>
        <w:t>drop</w:t>
      </w:r>
      <w:r w:rsidR="00776B1C">
        <w:rPr>
          <w:rFonts w:ascii="Times New Roman" w:hAnsi="Times New Roman" w:cs="Times New Roman"/>
          <w:sz w:val="24"/>
        </w:rPr>
        <w:t xml:space="preserve"> as the industry is hit by a virus crisis. </w:t>
      </w:r>
      <w:r w:rsidR="000C22F3">
        <w:rPr>
          <w:rFonts w:ascii="Times New Roman" w:hAnsi="Times New Roman" w:cs="Times New Roman"/>
          <w:sz w:val="24"/>
        </w:rPr>
        <w:t xml:space="preserve">In Covid-19, the output of the car is lower 30% as compared to last year, total across 900,000 passenger cars </w:t>
      </w:r>
      <w:r w:rsidR="00E10D6E">
        <w:rPr>
          <w:rFonts w:ascii="Times New Roman" w:hAnsi="Times New Roman" w:cs="Times New Roman"/>
          <w:sz w:val="24"/>
        </w:rPr>
        <w:t>and 66</w:t>
      </w:r>
      <w:r w:rsidR="000C22F3">
        <w:rPr>
          <w:rFonts w:ascii="Times New Roman" w:hAnsi="Times New Roman" w:cs="Times New Roman"/>
          <w:sz w:val="24"/>
        </w:rPr>
        <w:t xml:space="preserve"> commercial cars as compared since 1984. </w:t>
      </w:r>
      <w:r w:rsidR="00E10D6E">
        <w:rPr>
          <w:rFonts w:ascii="Times New Roman" w:hAnsi="Times New Roman" w:cs="Times New Roman"/>
          <w:sz w:val="24"/>
        </w:rPr>
        <w:t xml:space="preserve">Brexit has also impacted the </w:t>
      </w:r>
      <w:r w:rsidR="00C9737A">
        <w:rPr>
          <w:rFonts w:ascii="Times New Roman" w:hAnsi="Times New Roman" w:cs="Times New Roman"/>
          <w:sz w:val="24"/>
        </w:rPr>
        <w:t xml:space="preserve">automobile industry and </w:t>
      </w:r>
      <w:r w:rsidR="003B5C26">
        <w:rPr>
          <w:rFonts w:ascii="Times New Roman" w:hAnsi="Times New Roman" w:cs="Times New Roman"/>
          <w:sz w:val="24"/>
        </w:rPr>
        <w:t>fallen</w:t>
      </w:r>
      <w:r w:rsidR="00C9737A">
        <w:rPr>
          <w:rFonts w:ascii="Times New Roman" w:hAnsi="Times New Roman" w:cs="Times New Roman"/>
          <w:sz w:val="24"/>
        </w:rPr>
        <w:t xml:space="preserve"> to a historic low amid a </w:t>
      </w:r>
      <w:r w:rsidR="0010146A">
        <w:rPr>
          <w:rFonts w:ascii="Times New Roman" w:hAnsi="Times New Roman" w:cs="Times New Roman"/>
          <w:sz w:val="24"/>
        </w:rPr>
        <w:t xml:space="preserve">crisis of viruses. </w:t>
      </w:r>
      <w:r w:rsidR="00FD15D5">
        <w:rPr>
          <w:rFonts w:ascii="Times New Roman" w:hAnsi="Times New Roman" w:cs="Times New Roman"/>
          <w:sz w:val="24"/>
        </w:rPr>
        <w:t>According to Automobile industry statistic</w:t>
      </w:r>
      <w:r w:rsidR="002A7BC5">
        <w:rPr>
          <w:rFonts w:ascii="Times New Roman" w:hAnsi="Times New Roman" w:cs="Times New Roman"/>
          <w:sz w:val="24"/>
        </w:rPr>
        <w:t xml:space="preserve">s (2020), </w:t>
      </w:r>
      <w:r w:rsidR="003B2EFC">
        <w:rPr>
          <w:rFonts w:ascii="Times New Roman" w:hAnsi="Times New Roman" w:cs="Times New Roman"/>
          <w:sz w:val="24"/>
        </w:rPr>
        <w:t xml:space="preserve">the UK passenger car production level </w:t>
      </w:r>
      <w:r w:rsidR="003B5C26">
        <w:rPr>
          <w:rFonts w:ascii="Times New Roman" w:hAnsi="Times New Roman" w:cs="Times New Roman"/>
          <w:sz w:val="24"/>
        </w:rPr>
        <w:t>let fall</w:t>
      </w:r>
      <w:r w:rsidR="00D34C1F">
        <w:rPr>
          <w:rFonts w:ascii="Times New Roman" w:hAnsi="Times New Roman" w:cs="Times New Roman"/>
          <w:sz w:val="24"/>
        </w:rPr>
        <w:t xml:space="preserve"> to </w:t>
      </w:r>
      <w:r w:rsidR="003B5C26">
        <w:rPr>
          <w:rFonts w:ascii="Times New Roman" w:hAnsi="Times New Roman" w:cs="Times New Roman"/>
          <w:sz w:val="24"/>
        </w:rPr>
        <w:t>crudely</w:t>
      </w:r>
      <w:r w:rsidR="006F194C">
        <w:rPr>
          <w:rFonts w:ascii="Times New Roman" w:hAnsi="Times New Roman" w:cs="Times New Roman"/>
          <w:sz w:val="24"/>
        </w:rPr>
        <w:t xml:space="preserve">921,000 units in 2019. </w:t>
      </w:r>
      <w:r w:rsidR="00F26E84">
        <w:rPr>
          <w:rFonts w:ascii="Times New Roman" w:hAnsi="Times New Roman" w:cs="Times New Roman"/>
          <w:sz w:val="24"/>
        </w:rPr>
        <w:t>In 2020, the Company</w:t>
      </w:r>
      <w:r w:rsidR="004428DF">
        <w:rPr>
          <w:rFonts w:ascii="Times New Roman" w:hAnsi="Times New Roman" w:cs="Times New Roman"/>
          <w:sz w:val="24"/>
        </w:rPr>
        <w:t xml:space="preserve">'s new </w:t>
      </w:r>
      <w:r w:rsidR="00046D9A">
        <w:rPr>
          <w:rFonts w:ascii="Times New Roman" w:hAnsi="Times New Roman" w:cs="Times New Roman"/>
          <w:sz w:val="24"/>
        </w:rPr>
        <w:t>registration</w:t>
      </w:r>
      <w:r w:rsidR="004428DF">
        <w:rPr>
          <w:rFonts w:ascii="Times New Roman" w:hAnsi="Times New Roman" w:cs="Times New Roman"/>
          <w:sz w:val="24"/>
        </w:rPr>
        <w:t xml:space="preserve"> of passenger </w:t>
      </w:r>
      <w:r w:rsidR="002630EE">
        <w:rPr>
          <w:rFonts w:ascii="Times New Roman" w:hAnsi="Times New Roman" w:cs="Times New Roman"/>
          <w:sz w:val="24"/>
        </w:rPr>
        <w:t xml:space="preserve">cars </w:t>
      </w:r>
      <w:r w:rsidR="003B5C26">
        <w:rPr>
          <w:rFonts w:ascii="Times New Roman" w:hAnsi="Times New Roman" w:cs="Times New Roman"/>
          <w:sz w:val="24"/>
        </w:rPr>
        <w:t>dunked</w:t>
      </w:r>
      <w:r w:rsidR="008D1D5C">
        <w:rPr>
          <w:rFonts w:ascii="Times New Roman" w:hAnsi="Times New Roman" w:cs="Times New Roman"/>
          <w:sz w:val="24"/>
        </w:rPr>
        <w:t xml:space="preserve"> to about 1.6 million units</w:t>
      </w:r>
      <w:r w:rsidR="00704EBD">
        <w:rPr>
          <w:rFonts w:ascii="Times New Roman" w:hAnsi="Times New Roman" w:cs="Times New Roman"/>
          <w:sz w:val="24"/>
        </w:rPr>
        <w:t xml:space="preserve">. </w:t>
      </w:r>
      <w:r w:rsidR="00DB69D0">
        <w:rPr>
          <w:rFonts w:ascii="Times New Roman" w:hAnsi="Times New Roman" w:cs="Times New Roman"/>
          <w:sz w:val="24"/>
        </w:rPr>
        <w:t xml:space="preserve">This report mainly discusses several challenges faced by Toyota during COVID 19 pandemic. It also highlights the success factor for Toyota during COVID 19 pandemic. </w:t>
      </w:r>
    </w:p>
    <w:p w14:paraId="4947F2C1" w14:textId="77777777" w:rsidR="00EB78E7" w:rsidRDefault="00EB78E7" w:rsidP="00F8538F">
      <w:pPr>
        <w:spacing w:after="0" w:line="360" w:lineRule="auto"/>
        <w:jc w:val="both"/>
        <w:rPr>
          <w:rFonts w:ascii="Times New Roman" w:hAnsi="Times New Roman" w:cs="Times New Roman"/>
          <w:sz w:val="24"/>
        </w:rPr>
      </w:pPr>
    </w:p>
    <w:p w14:paraId="6838AA41" w14:textId="77777777" w:rsidR="00DB69D0" w:rsidRPr="003B6239" w:rsidRDefault="00B06861" w:rsidP="003B6239">
      <w:pPr>
        <w:pStyle w:val="Heading2"/>
      </w:pPr>
      <w:bookmarkStart w:id="1" w:name="_Toc92466348"/>
      <w:r w:rsidRPr="003B6239">
        <w:t>Chosen automobile brand (Toyota)</w:t>
      </w:r>
      <w:bookmarkEnd w:id="1"/>
      <w:r w:rsidRPr="003B6239">
        <w:t xml:space="preserve"> </w:t>
      </w:r>
    </w:p>
    <w:p w14:paraId="60E87F24" w14:textId="77777777" w:rsidR="00980A11" w:rsidRDefault="00B06861" w:rsidP="00EB78E7">
      <w:pPr>
        <w:spacing w:line="360" w:lineRule="auto"/>
        <w:jc w:val="both"/>
        <w:rPr>
          <w:rFonts w:ascii="Times New Roman" w:hAnsi="Times New Roman" w:cs="Times New Roman"/>
          <w:b/>
          <w:sz w:val="24"/>
        </w:rPr>
      </w:pPr>
      <w:r>
        <w:rPr>
          <w:rFonts w:ascii="Times New Roman" w:hAnsi="Times New Roman" w:cs="Times New Roman"/>
          <w:sz w:val="24"/>
        </w:rPr>
        <w:t xml:space="preserve">Toyota is a multinational automobile manufacturer that </w:t>
      </w:r>
      <w:r>
        <w:rPr>
          <w:rFonts w:ascii="Times New Roman" w:hAnsi="Times New Roman" w:cs="Times New Roman"/>
          <w:sz w:val="24"/>
        </w:rPr>
        <w:t xml:space="preserve">designs high-quality sports and electric cars for customers. The company is mainly engaged in manufacturing air-conditioning compressors and car electronic components. Moreover, Toyota is well-known for its iconic brands such as Scion, Lexus, and Daihatsu </w:t>
      </w:r>
      <w:r>
        <w:rPr>
          <w:rFonts w:ascii="Times New Roman" w:hAnsi="Times New Roman" w:cs="Times New Roman"/>
          <w:sz w:val="24"/>
        </w:rPr>
        <w:t>for customers. The company sold its car in over 170 countries and employed 360,000 workers</w:t>
      </w:r>
      <w:r w:rsidR="00693851">
        <w:rPr>
          <w:rFonts w:ascii="Times New Roman" w:hAnsi="Times New Roman" w:cs="Times New Roman"/>
          <w:sz w:val="24"/>
        </w:rPr>
        <w:t xml:space="preserve"> (Toyota, 2022)</w:t>
      </w:r>
      <w:r>
        <w:rPr>
          <w:rFonts w:ascii="Times New Roman" w:hAnsi="Times New Roman" w:cs="Times New Roman"/>
          <w:sz w:val="24"/>
        </w:rPr>
        <w:t xml:space="preserve">. </w:t>
      </w:r>
      <w:r w:rsidR="00172510">
        <w:rPr>
          <w:rFonts w:ascii="Times New Roman" w:hAnsi="Times New Roman" w:cs="Times New Roman"/>
          <w:sz w:val="24"/>
        </w:rPr>
        <w:t xml:space="preserve"> The car manufacturer </w:t>
      </w:r>
      <w:r w:rsidR="00FE3073">
        <w:rPr>
          <w:rFonts w:ascii="Times New Roman" w:hAnsi="Times New Roman" w:cs="Times New Roman"/>
          <w:sz w:val="24"/>
        </w:rPr>
        <w:t xml:space="preserve">often generates a higher financial turnover of around £273.82 billion. </w:t>
      </w:r>
    </w:p>
    <w:p w14:paraId="526267C3" w14:textId="77777777" w:rsidR="00980A11" w:rsidRDefault="00980A11" w:rsidP="00EB78E7">
      <w:pPr>
        <w:spacing w:line="360" w:lineRule="auto"/>
        <w:jc w:val="both"/>
        <w:rPr>
          <w:rFonts w:ascii="Times New Roman" w:hAnsi="Times New Roman" w:cs="Times New Roman"/>
          <w:b/>
          <w:sz w:val="24"/>
        </w:rPr>
      </w:pPr>
    </w:p>
    <w:p w14:paraId="24337BF5" w14:textId="77777777" w:rsidR="00980A11" w:rsidRDefault="00980A11" w:rsidP="00980A11">
      <w:pPr>
        <w:jc w:val="center"/>
        <w:rPr>
          <w:rFonts w:ascii="Times New Roman" w:hAnsi="Times New Roman" w:cs="Times New Roman"/>
          <w:b/>
          <w:sz w:val="24"/>
        </w:rPr>
      </w:pPr>
    </w:p>
    <w:p w14:paraId="662730DB" w14:textId="77777777" w:rsidR="00980A11" w:rsidRDefault="00980A11" w:rsidP="00980A11">
      <w:pPr>
        <w:jc w:val="center"/>
        <w:rPr>
          <w:rFonts w:ascii="Times New Roman" w:hAnsi="Times New Roman" w:cs="Times New Roman"/>
          <w:b/>
          <w:sz w:val="24"/>
        </w:rPr>
      </w:pPr>
    </w:p>
    <w:p w14:paraId="088A2D02" w14:textId="77777777" w:rsidR="00980A11" w:rsidRDefault="00980A11" w:rsidP="00980A11">
      <w:pPr>
        <w:jc w:val="center"/>
        <w:rPr>
          <w:rFonts w:ascii="Times New Roman" w:hAnsi="Times New Roman" w:cs="Times New Roman"/>
          <w:b/>
          <w:sz w:val="24"/>
        </w:rPr>
      </w:pPr>
    </w:p>
    <w:p w14:paraId="37ED6B56" w14:textId="77777777" w:rsidR="00FE3073" w:rsidRDefault="00FE3073" w:rsidP="00980A11">
      <w:pPr>
        <w:jc w:val="center"/>
        <w:rPr>
          <w:rFonts w:ascii="Times New Roman" w:hAnsi="Times New Roman" w:cs="Times New Roman"/>
          <w:b/>
          <w:sz w:val="24"/>
        </w:rPr>
      </w:pPr>
    </w:p>
    <w:p w14:paraId="2A3B9244" w14:textId="77777777" w:rsidR="00980A11" w:rsidRPr="003B6239" w:rsidRDefault="00B06861" w:rsidP="003B6239">
      <w:pPr>
        <w:pStyle w:val="Heading2"/>
      </w:pPr>
      <w:bookmarkStart w:id="2" w:name="_Toc92466349"/>
      <w:r w:rsidRPr="003B6239">
        <w:t xml:space="preserve">Impact of Pandemic </w:t>
      </w:r>
      <w:r w:rsidR="00FE3073" w:rsidRPr="003B6239">
        <w:t>on Toyota</w:t>
      </w:r>
      <w:bookmarkEnd w:id="2"/>
    </w:p>
    <w:p w14:paraId="4A67143E" w14:textId="77777777" w:rsidR="00FE3073" w:rsidRDefault="00B06861" w:rsidP="000842E6">
      <w:pPr>
        <w:spacing w:after="0" w:line="360" w:lineRule="auto"/>
        <w:jc w:val="both"/>
        <w:rPr>
          <w:rFonts w:ascii="Times New Roman" w:hAnsi="Times New Roman" w:cs="Times New Roman"/>
          <w:sz w:val="24"/>
        </w:rPr>
      </w:pPr>
      <w:r>
        <w:rPr>
          <w:rFonts w:ascii="Times New Roman" w:hAnsi="Times New Roman" w:cs="Times New Roman"/>
          <w:sz w:val="24"/>
        </w:rPr>
        <w:t xml:space="preserve">The current COVID 19 </w:t>
      </w:r>
      <w:r>
        <w:rPr>
          <w:rFonts w:ascii="Times New Roman" w:hAnsi="Times New Roman" w:cs="Times New Roman"/>
          <w:sz w:val="24"/>
        </w:rPr>
        <w:t>pandemic has disrupted the entire functioning of Toyota. During COVID 19, the company has suffered from huge financial loss, and profit margins have been decreased around 98%. This often makes it difficult for Toyota to manage its global output</w:t>
      </w:r>
      <w:r w:rsidR="00AB2952">
        <w:rPr>
          <w:rFonts w:ascii="Times New Roman" w:hAnsi="Times New Roman" w:cs="Times New Roman"/>
          <w:sz w:val="24"/>
        </w:rPr>
        <w:t xml:space="preserve"> </w:t>
      </w:r>
      <w:r w:rsidR="00AB2952">
        <w:rPr>
          <w:rFonts w:ascii="Times New Roman" w:hAnsi="Times New Roman" w:cs="Times New Roman"/>
          <w:color w:val="222222"/>
          <w:sz w:val="24"/>
          <w:szCs w:val="15"/>
          <w:shd w:val="clear" w:color="auto" w:fill="FFFFFF"/>
        </w:rPr>
        <w:t>(</w:t>
      </w:r>
      <w:proofErr w:type="spellStart"/>
      <w:r w:rsidR="00AB2952" w:rsidRPr="00623A73">
        <w:rPr>
          <w:rFonts w:ascii="Times New Roman" w:hAnsi="Times New Roman" w:cs="Times New Roman"/>
          <w:color w:val="222222"/>
          <w:sz w:val="24"/>
          <w:szCs w:val="15"/>
          <w:shd w:val="clear" w:color="auto" w:fill="FFFFFF"/>
        </w:rPr>
        <w:t>Belhadi</w:t>
      </w:r>
      <w:proofErr w:type="spellEnd"/>
      <w:r w:rsidR="00AB2952">
        <w:rPr>
          <w:rFonts w:ascii="Times New Roman" w:hAnsi="Times New Roman" w:cs="Times New Roman"/>
          <w:color w:val="222222"/>
          <w:sz w:val="24"/>
          <w:szCs w:val="15"/>
          <w:shd w:val="clear" w:color="auto" w:fill="FFFFFF"/>
        </w:rPr>
        <w:t xml:space="preserve"> et al., 2021)</w:t>
      </w:r>
      <w:r w:rsidR="00AB2952">
        <w:rPr>
          <w:rFonts w:ascii="Times New Roman" w:hAnsi="Times New Roman" w:cs="Times New Roman"/>
          <w:sz w:val="24"/>
        </w:rPr>
        <w:t xml:space="preserve">. </w:t>
      </w:r>
      <w:r>
        <w:rPr>
          <w:rFonts w:ascii="Times New Roman" w:hAnsi="Times New Roman" w:cs="Times New Roman"/>
          <w:sz w:val="24"/>
        </w:rPr>
        <w:t xml:space="preserve">The current COVID 19 pandemic has completely halted the entire production facilities of Toyota vehicles. During this pandemic, Toyota has witnessed an immense </w:t>
      </w:r>
      <w:r w:rsidR="00AB2952">
        <w:rPr>
          <w:rFonts w:ascii="Times New Roman" w:hAnsi="Times New Roman" w:cs="Times New Roman"/>
          <w:sz w:val="24"/>
        </w:rPr>
        <w:t xml:space="preserve">shortage of car manufacturing parts. The company has mainly faced several challenges during the global recession. Some of them are mentioned below: </w:t>
      </w:r>
    </w:p>
    <w:p w14:paraId="6F806AAF" w14:textId="77777777" w:rsidR="00093CCC" w:rsidRDefault="00B06861" w:rsidP="00533C2D">
      <w:pPr>
        <w:spacing w:after="0" w:line="360" w:lineRule="auto"/>
        <w:jc w:val="both"/>
        <w:rPr>
          <w:rFonts w:ascii="Times New Roman" w:hAnsi="Times New Roman" w:cs="Times New Roman"/>
          <w:sz w:val="24"/>
        </w:rPr>
      </w:pPr>
      <w:r w:rsidRPr="00533C2D">
        <w:rPr>
          <w:rFonts w:ascii="Times New Roman" w:hAnsi="Times New Roman" w:cs="Times New Roman"/>
          <w:b/>
          <w:sz w:val="24"/>
        </w:rPr>
        <w:t xml:space="preserve">Global Crisis: </w:t>
      </w:r>
      <w:r w:rsidR="004E2B8E" w:rsidRPr="00533C2D">
        <w:rPr>
          <w:rFonts w:ascii="Times New Roman" w:hAnsi="Times New Roman" w:cs="Times New Roman"/>
          <w:sz w:val="24"/>
        </w:rPr>
        <w:t xml:space="preserve">The global pandemic has completely hit the production activities of </w:t>
      </w:r>
      <w:r w:rsidR="00AB2952">
        <w:rPr>
          <w:rFonts w:ascii="Times New Roman" w:hAnsi="Times New Roman" w:cs="Times New Roman"/>
          <w:sz w:val="24"/>
        </w:rPr>
        <w:t xml:space="preserve">Toyota </w:t>
      </w:r>
      <w:r w:rsidR="00FA0E6C">
        <w:rPr>
          <w:rFonts w:ascii="Times New Roman" w:hAnsi="Times New Roman" w:cs="Times New Roman"/>
          <w:color w:val="000000"/>
          <w:sz w:val="24"/>
          <w:szCs w:val="15"/>
          <w:shd w:val="clear" w:color="auto" w:fill="FFFFFF"/>
        </w:rPr>
        <w:t>(</w:t>
      </w:r>
      <w:r w:rsidR="00FA0E6C" w:rsidRPr="00623A73">
        <w:rPr>
          <w:rFonts w:ascii="Times New Roman" w:hAnsi="Times New Roman" w:cs="Times New Roman"/>
          <w:color w:val="000000"/>
          <w:sz w:val="24"/>
          <w:szCs w:val="15"/>
          <w:shd w:val="clear" w:color="auto" w:fill="FFFFFF"/>
        </w:rPr>
        <w:t>ETAuto.com</w:t>
      </w:r>
      <w:r w:rsidR="00FA0E6C">
        <w:rPr>
          <w:rFonts w:ascii="Times New Roman" w:hAnsi="Times New Roman" w:cs="Times New Roman"/>
          <w:color w:val="000000"/>
          <w:sz w:val="24"/>
          <w:szCs w:val="15"/>
          <w:shd w:val="clear" w:color="auto" w:fill="FFFFFF"/>
        </w:rPr>
        <w:t>, 2021)</w:t>
      </w:r>
      <w:r w:rsidR="00DF07A2" w:rsidRPr="00533C2D">
        <w:rPr>
          <w:rFonts w:ascii="Times New Roman" w:hAnsi="Times New Roman" w:cs="Times New Roman"/>
          <w:sz w:val="24"/>
        </w:rPr>
        <w:t xml:space="preserve">. </w:t>
      </w:r>
      <w:r w:rsidR="0022081D" w:rsidRPr="00533C2D">
        <w:rPr>
          <w:rFonts w:ascii="Times New Roman" w:hAnsi="Times New Roman" w:cs="Times New Roman"/>
          <w:sz w:val="24"/>
        </w:rPr>
        <w:t xml:space="preserve">Chip crisis </w:t>
      </w:r>
      <w:r w:rsidR="0032282C" w:rsidRPr="00533C2D">
        <w:rPr>
          <w:rFonts w:ascii="Times New Roman" w:hAnsi="Times New Roman" w:cs="Times New Roman"/>
          <w:sz w:val="24"/>
        </w:rPr>
        <w:t xml:space="preserve">hinders the </w:t>
      </w:r>
      <w:r w:rsidR="00D10EAB" w:rsidRPr="00533C2D">
        <w:rPr>
          <w:rFonts w:ascii="Times New Roman" w:hAnsi="Times New Roman" w:cs="Times New Roman"/>
          <w:sz w:val="24"/>
        </w:rPr>
        <w:t>production of new vehicles at firms across the world includes</w:t>
      </w:r>
      <w:r w:rsidR="00AB2952">
        <w:rPr>
          <w:rFonts w:ascii="Times New Roman" w:hAnsi="Times New Roman" w:cs="Times New Roman"/>
          <w:sz w:val="24"/>
        </w:rPr>
        <w:t xml:space="preserve"> Toyota</w:t>
      </w:r>
      <w:r w:rsidR="00B84E8A" w:rsidRPr="00533C2D">
        <w:rPr>
          <w:rFonts w:ascii="Times New Roman" w:hAnsi="Times New Roman" w:cs="Times New Roman"/>
          <w:sz w:val="24"/>
        </w:rPr>
        <w:t xml:space="preserve">. </w:t>
      </w:r>
      <w:r w:rsidR="002E2391" w:rsidRPr="00533C2D">
        <w:rPr>
          <w:rFonts w:ascii="Times New Roman" w:hAnsi="Times New Roman" w:cs="Times New Roman"/>
          <w:sz w:val="24"/>
        </w:rPr>
        <w:t xml:space="preserve">During the epidemic, the Customer is not capable to pay for a luxurious </w:t>
      </w:r>
      <w:r w:rsidR="00270DAB" w:rsidRPr="00533C2D">
        <w:rPr>
          <w:rFonts w:ascii="Times New Roman" w:hAnsi="Times New Roman" w:cs="Times New Roman"/>
          <w:sz w:val="24"/>
        </w:rPr>
        <w:t xml:space="preserve">raw </w:t>
      </w:r>
      <w:r w:rsidR="00BC57A6" w:rsidRPr="00533C2D">
        <w:rPr>
          <w:rFonts w:ascii="Times New Roman" w:hAnsi="Times New Roman" w:cs="Times New Roman"/>
          <w:sz w:val="24"/>
        </w:rPr>
        <w:t xml:space="preserve">item while the client focuses on satisfying the basic requirement. </w:t>
      </w:r>
      <w:r w:rsidR="00AB2952">
        <w:rPr>
          <w:rFonts w:ascii="Times New Roman" w:hAnsi="Times New Roman" w:cs="Times New Roman"/>
          <w:sz w:val="24"/>
        </w:rPr>
        <w:t xml:space="preserve">In such cases, Toyota has </w:t>
      </w:r>
      <w:r w:rsidR="00BC57A6" w:rsidRPr="00533C2D">
        <w:rPr>
          <w:rFonts w:ascii="Times New Roman" w:hAnsi="Times New Roman" w:cs="Times New Roman"/>
          <w:sz w:val="24"/>
        </w:rPr>
        <w:t xml:space="preserve">faced a shortage of </w:t>
      </w:r>
      <w:r w:rsidR="00270DAB" w:rsidRPr="00533C2D">
        <w:rPr>
          <w:rFonts w:ascii="Times New Roman" w:hAnsi="Times New Roman" w:cs="Times New Roman"/>
          <w:sz w:val="24"/>
        </w:rPr>
        <w:t xml:space="preserve">materials because of its dependence on China. </w:t>
      </w:r>
      <w:r w:rsidR="00443D7E" w:rsidRPr="00533C2D">
        <w:rPr>
          <w:rFonts w:ascii="Times New Roman" w:hAnsi="Times New Roman" w:cs="Times New Roman"/>
          <w:sz w:val="24"/>
        </w:rPr>
        <w:t xml:space="preserve">The </w:t>
      </w:r>
      <w:r w:rsidR="00AB2952">
        <w:rPr>
          <w:rFonts w:ascii="Times New Roman" w:hAnsi="Times New Roman" w:cs="Times New Roman"/>
          <w:sz w:val="24"/>
        </w:rPr>
        <w:t xml:space="preserve">company </w:t>
      </w:r>
      <w:r w:rsidR="00443D7E" w:rsidRPr="00533C2D">
        <w:rPr>
          <w:rFonts w:ascii="Times New Roman" w:hAnsi="Times New Roman" w:cs="Times New Roman"/>
          <w:sz w:val="24"/>
        </w:rPr>
        <w:t xml:space="preserve">mainly faced </w:t>
      </w:r>
      <w:r w:rsidR="002802AA" w:rsidRPr="00533C2D">
        <w:rPr>
          <w:rFonts w:ascii="Times New Roman" w:hAnsi="Times New Roman" w:cs="Times New Roman"/>
          <w:sz w:val="24"/>
        </w:rPr>
        <w:t>heavy losses</w:t>
      </w:r>
      <w:r w:rsidR="00046F61" w:rsidRPr="00533C2D">
        <w:rPr>
          <w:rFonts w:ascii="Times New Roman" w:hAnsi="Times New Roman" w:cs="Times New Roman"/>
          <w:sz w:val="24"/>
        </w:rPr>
        <w:t xml:space="preserve"> of over a 2.5billion</w:t>
      </w:r>
      <w:r w:rsidR="002D6988" w:rsidRPr="00533C2D">
        <w:rPr>
          <w:rFonts w:ascii="Times New Roman" w:hAnsi="Times New Roman" w:cs="Times New Roman"/>
          <w:sz w:val="24"/>
        </w:rPr>
        <w:t xml:space="preserve"> and </w:t>
      </w:r>
      <w:r w:rsidR="00557B61" w:rsidRPr="00533C2D">
        <w:rPr>
          <w:rFonts w:ascii="Times New Roman" w:hAnsi="Times New Roman" w:cs="Times New Roman"/>
          <w:sz w:val="24"/>
        </w:rPr>
        <w:t>h</w:t>
      </w:r>
      <w:r w:rsidR="000A6C5E" w:rsidRPr="00533C2D">
        <w:rPr>
          <w:rFonts w:ascii="Times New Roman" w:hAnsi="Times New Roman" w:cs="Times New Roman"/>
          <w:sz w:val="24"/>
        </w:rPr>
        <w:t xml:space="preserve">alted </w:t>
      </w:r>
      <w:r w:rsidR="00EB31E7" w:rsidRPr="00533C2D">
        <w:rPr>
          <w:rFonts w:ascii="Times New Roman" w:hAnsi="Times New Roman" w:cs="Times New Roman"/>
          <w:sz w:val="24"/>
        </w:rPr>
        <w:t xml:space="preserve">entire production activities. </w:t>
      </w:r>
      <w:r w:rsidR="004A1B9B" w:rsidRPr="00533C2D">
        <w:rPr>
          <w:rFonts w:ascii="Times New Roman" w:hAnsi="Times New Roman" w:cs="Times New Roman"/>
          <w:sz w:val="24"/>
        </w:rPr>
        <w:t xml:space="preserve">In 2020, March UK </w:t>
      </w:r>
      <w:r w:rsidR="00AB2952">
        <w:rPr>
          <w:rFonts w:ascii="Times New Roman" w:hAnsi="Times New Roman" w:cs="Times New Roman"/>
          <w:sz w:val="24"/>
        </w:rPr>
        <w:t xml:space="preserve">Toyota vehicle output has been decreased by around </w:t>
      </w:r>
      <w:r w:rsidR="004A1B9B" w:rsidRPr="00533C2D">
        <w:rPr>
          <w:rFonts w:ascii="Times New Roman" w:hAnsi="Times New Roman" w:cs="Times New Roman"/>
          <w:sz w:val="24"/>
        </w:rPr>
        <w:t xml:space="preserve">46.6% against the pandemic hit in 2020 when the crisis worst to close the production units and factories. </w:t>
      </w:r>
      <w:r w:rsidR="005E065B">
        <w:rPr>
          <w:rFonts w:ascii="Times New Roman" w:hAnsi="Times New Roman" w:cs="Times New Roman"/>
          <w:color w:val="222222"/>
          <w:sz w:val="24"/>
          <w:szCs w:val="15"/>
          <w:shd w:val="clear" w:color="auto" w:fill="FFFFFF"/>
        </w:rPr>
        <w:t>(Kashyap</w:t>
      </w:r>
      <w:r w:rsidR="00177574">
        <w:rPr>
          <w:rFonts w:ascii="Times New Roman" w:hAnsi="Times New Roman" w:cs="Times New Roman"/>
          <w:color w:val="222222"/>
          <w:sz w:val="24"/>
          <w:szCs w:val="15"/>
          <w:shd w:val="clear" w:color="auto" w:fill="FFFFFF"/>
        </w:rPr>
        <w:t xml:space="preserve"> and </w:t>
      </w:r>
      <w:r w:rsidR="005E065B" w:rsidRPr="00623A73">
        <w:rPr>
          <w:rFonts w:ascii="Times New Roman" w:hAnsi="Times New Roman" w:cs="Times New Roman"/>
          <w:color w:val="222222"/>
          <w:sz w:val="24"/>
          <w:szCs w:val="15"/>
          <w:shd w:val="clear" w:color="auto" w:fill="FFFFFF"/>
        </w:rPr>
        <w:t>Raghuvanshi</w:t>
      </w:r>
      <w:r w:rsidR="005E065B">
        <w:rPr>
          <w:rFonts w:ascii="Times New Roman" w:hAnsi="Times New Roman" w:cs="Times New Roman"/>
          <w:color w:val="222222"/>
          <w:sz w:val="24"/>
          <w:szCs w:val="15"/>
          <w:shd w:val="clear" w:color="auto" w:fill="FFFFFF"/>
        </w:rPr>
        <w:t>, 2020)</w:t>
      </w:r>
      <w:r w:rsidR="00EC1D74" w:rsidRPr="00533C2D">
        <w:rPr>
          <w:rFonts w:ascii="Times New Roman" w:hAnsi="Times New Roman" w:cs="Times New Roman"/>
          <w:sz w:val="24"/>
        </w:rPr>
        <w:t xml:space="preserve">. </w:t>
      </w:r>
      <w:r w:rsidR="00AB2952">
        <w:rPr>
          <w:rFonts w:ascii="Times New Roman" w:hAnsi="Times New Roman" w:cs="Times New Roman"/>
          <w:sz w:val="24"/>
        </w:rPr>
        <w:t xml:space="preserve">Due to strict lockdown restrictions, Toyota was enforced to shut down all its manufacturing plants within China, Asia, and European countries. With lockdown restrictions, Toyota has witnessed the biggest decline in their revenue from 13.9 billion to 131.73 million within the first three months of lockdown. With strict lockdown measures, </w:t>
      </w:r>
      <w:r w:rsidR="00177574">
        <w:rPr>
          <w:rFonts w:ascii="Times New Roman" w:hAnsi="Times New Roman" w:cs="Times New Roman"/>
          <w:sz w:val="24"/>
        </w:rPr>
        <w:t>the</w:t>
      </w:r>
      <w:r w:rsidR="00AB2952">
        <w:rPr>
          <w:rFonts w:ascii="Times New Roman" w:hAnsi="Times New Roman" w:cs="Times New Roman"/>
          <w:sz w:val="24"/>
        </w:rPr>
        <w:t xml:space="preserve"> company has witnessed the biggest drop in global sales around 50%</w:t>
      </w:r>
      <w:r w:rsidR="00177574">
        <w:rPr>
          <w:rFonts w:ascii="Times New Roman" w:hAnsi="Times New Roman" w:cs="Times New Roman"/>
          <w:sz w:val="24"/>
        </w:rPr>
        <w:t xml:space="preserve"> in North America. The company has also cut more than 5,000 job cuts within UK and Japan. These job losses have made it difficult for Toyota to meet its operational requirements. </w:t>
      </w:r>
      <w:r w:rsidR="00A56204">
        <w:rPr>
          <w:rFonts w:ascii="Times New Roman" w:hAnsi="Times New Roman" w:cs="Times New Roman"/>
          <w:sz w:val="24"/>
        </w:rPr>
        <w:t xml:space="preserve">The above picture also shows the rapid changes in Toyota sales during COVID 19 recession. It shows that Toyota's global sales have been decreased from £894, 716 to £681,510 due to strict travel restrictions.  </w:t>
      </w:r>
    </w:p>
    <w:p w14:paraId="2C89A573" w14:textId="77777777" w:rsidR="00533C2D" w:rsidRDefault="00B06861" w:rsidP="00533C2D">
      <w:pPr>
        <w:spacing w:after="0" w:line="360" w:lineRule="auto"/>
        <w:jc w:val="center"/>
        <w:rPr>
          <w:rFonts w:ascii="Times New Roman" w:hAnsi="Times New Roman" w:cs="Times New Roman"/>
          <w:sz w:val="24"/>
        </w:rPr>
      </w:pPr>
      <w:r w:rsidRPr="00A56204">
        <w:rPr>
          <w:noProof/>
        </w:rPr>
        <w:lastRenderedPageBreak/>
        <w:drawing>
          <wp:inline distT="0" distB="0" distL="0" distR="0" wp14:anchorId="1583CAA6" wp14:editId="7C01F9C0">
            <wp:extent cx="5543550" cy="405765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9"/>
                    <a:stretch>
                      <a:fillRect/>
                    </a:stretch>
                  </pic:blipFill>
                  <pic:spPr bwMode="auto">
                    <a:xfrm>
                      <a:off x="0" y="0"/>
                      <a:ext cx="5543550" cy="4057650"/>
                    </a:xfrm>
                    <a:prstGeom prst="rect">
                      <a:avLst/>
                    </a:prstGeom>
                    <a:noFill/>
                    <a:ln w="9525">
                      <a:noFill/>
                      <a:miter lim="800000"/>
                      <a:headEnd/>
                      <a:tailEnd/>
                    </a:ln>
                  </pic:spPr>
                </pic:pic>
              </a:graphicData>
            </a:graphic>
          </wp:inline>
        </w:drawing>
      </w:r>
    </w:p>
    <w:p w14:paraId="379CF994" w14:textId="77777777" w:rsidR="00533C2D" w:rsidRDefault="00B06861" w:rsidP="00533C2D">
      <w:pPr>
        <w:spacing w:after="0" w:line="360" w:lineRule="auto"/>
        <w:jc w:val="center"/>
        <w:rPr>
          <w:rFonts w:ascii="Times New Roman" w:hAnsi="Times New Roman" w:cs="Times New Roman"/>
          <w:color w:val="222222"/>
          <w:sz w:val="24"/>
          <w:szCs w:val="15"/>
          <w:shd w:val="clear" w:color="auto" w:fill="FFFFFF"/>
        </w:rPr>
      </w:pPr>
      <w:r>
        <w:rPr>
          <w:rFonts w:ascii="Times New Roman" w:hAnsi="Times New Roman" w:cs="Times New Roman"/>
          <w:sz w:val="24"/>
        </w:rPr>
        <w:t xml:space="preserve">Source: </w:t>
      </w:r>
      <w:r w:rsidR="005E065B">
        <w:rPr>
          <w:rFonts w:ascii="Times New Roman" w:hAnsi="Times New Roman" w:cs="Times New Roman"/>
          <w:color w:val="222222"/>
          <w:sz w:val="24"/>
          <w:szCs w:val="15"/>
          <w:shd w:val="clear" w:color="auto" w:fill="FFFFFF"/>
        </w:rPr>
        <w:t>(</w:t>
      </w:r>
      <w:proofErr w:type="spellStart"/>
      <w:r w:rsidR="005E065B" w:rsidRPr="00623A73">
        <w:rPr>
          <w:rFonts w:ascii="Times New Roman" w:hAnsi="Times New Roman" w:cs="Times New Roman"/>
          <w:color w:val="222222"/>
          <w:sz w:val="24"/>
          <w:szCs w:val="15"/>
          <w:shd w:val="clear" w:color="auto" w:fill="FFFFFF"/>
        </w:rPr>
        <w:t>Belhadi</w:t>
      </w:r>
      <w:proofErr w:type="spellEnd"/>
      <w:r w:rsidR="005E065B">
        <w:rPr>
          <w:rFonts w:ascii="Times New Roman" w:hAnsi="Times New Roman" w:cs="Times New Roman"/>
          <w:color w:val="222222"/>
          <w:sz w:val="24"/>
          <w:szCs w:val="15"/>
          <w:shd w:val="clear" w:color="auto" w:fill="FFFFFF"/>
        </w:rPr>
        <w:t xml:space="preserve"> et al., 2021)</w:t>
      </w:r>
    </w:p>
    <w:p w14:paraId="1C1F8393" w14:textId="77777777" w:rsidR="00A56204" w:rsidRDefault="00A56204" w:rsidP="00533C2D">
      <w:pPr>
        <w:spacing w:after="0" w:line="360" w:lineRule="auto"/>
        <w:jc w:val="center"/>
        <w:rPr>
          <w:rFonts w:ascii="Times New Roman" w:hAnsi="Times New Roman" w:cs="Times New Roman"/>
          <w:sz w:val="24"/>
        </w:rPr>
      </w:pPr>
    </w:p>
    <w:p w14:paraId="00076BF5" w14:textId="77777777" w:rsidR="00A56204" w:rsidRDefault="00B06861" w:rsidP="00533C2D">
      <w:pPr>
        <w:spacing w:after="0" w:line="360" w:lineRule="auto"/>
        <w:jc w:val="both"/>
        <w:rPr>
          <w:rFonts w:ascii="Times New Roman" w:hAnsi="Times New Roman" w:cs="Times New Roman"/>
          <w:sz w:val="24"/>
        </w:rPr>
      </w:pPr>
      <w:r w:rsidRPr="00533C2D">
        <w:rPr>
          <w:rFonts w:ascii="Times New Roman" w:hAnsi="Times New Roman" w:cs="Times New Roman"/>
          <w:b/>
          <w:sz w:val="24"/>
        </w:rPr>
        <w:t xml:space="preserve">Increased Production Cost: </w:t>
      </w:r>
      <w:r w:rsidR="008F5B3C" w:rsidRPr="00533C2D">
        <w:rPr>
          <w:rFonts w:ascii="Times New Roman" w:hAnsi="Times New Roman" w:cs="Times New Roman"/>
          <w:sz w:val="24"/>
        </w:rPr>
        <w:t>The epidemic mainly forced</w:t>
      </w:r>
      <w:r>
        <w:rPr>
          <w:rFonts w:ascii="Times New Roman" w:hAnsi="Times New Roman" w:cs="Times New Roman"/>
          <w:sz w:val="24"/>
        </w:rPr>
        <w:t xml:space="preserve"> Toyota</w:t>
      </w:r>
      <w:r w:rsidR="008F5B3C" w:rsidRPr="00533C2D">
        <w:rPr>
          <w:rFonts w:ascii="Times New Roman" w:hAnsi="Times New Roman" w:cs="Times New Roman"/>
          <w:sz w:val="24"/>
        </w:rPr>
        <w:t xml:space="preserve"> to rethink the production of cars to meet the present and future. </w:t>
      </w:r>
      <w:r w:rsidR="001428FB" w:rsidRPr="00533C2D">
        <w:rPr>
          <w:rFonts w:ascii="Times New Roman" w:hAnsi="Times New Roman" w:cs="Times New Roman"/>
          <w:sz w:val="24"/>
        </w:rPr>
        <w:t>The global crisis m</w:t>
      </w:r>
      <w:r>
        <w:rPr>
          <w:rFonts w:ascii="Times New Roman" w:hAnsi="Times New Roman" w:cs="Times New Roman"/>
          <w:sz w:val="24"/>
        </w:rPr>
        <w:t xml:space="preserve">ainly increases the pressure on Toyota </w:t>
      </w:r>
      <w:r w:rsidR="001428FB" w:rsidRPr="00533C2D">
        <w:rPr>
          <w:rFonts w:ascii="Times New Roman" w:hAnsi="Times New Roman" w:cs="Times New Roman"/>
          <w:sz w:val="24"/>
        </w:rPr>
        <w:t>to free up cash and cost-cutting to fulfill the demand of customer</w:t>
      </w:r>
      <w:r w:rsidR="005E065B">
        <w:rPr>
          <w:rFonts w:ascii="Times New Roman" w:hAnsi="Times New Roman" w:cs="Times New Roman"/>
          <w:sz w:val="24"/>
        </w:rPr>
        <w:t xml:space="preserve">s </w:t>
      </w:r>
      <w:r w:rsidR="005E065B">
        <w:rPr>
          <w:rFonts w:ascii="Times New Roman" w:hAnsi="Times New Roman" w:cs="Times New Roman"/>
          <w:color w:val="222222"/>
          <w:sz w:val="24"/>
          <w:szCs w:val="15"/>
          <w:shd w:val="clear" w:color="auto" w:fill="FFFFFF"/>
        </w:rPr>
        <w:t>(Kashyap</w:t>
      </w:r>
      <w:r w:rsidR="005E065B" w:rsidRPr="00623A73">
        <w:rPr>
          <w:rFonts w:ascii="Times New Roman" w:hAnsi="Times New Roman" w:cs="Times New Roman"/>
          <w:color w:val="222222"/>
          <w:sz w:val="24"/>
          <w:szCs w:val="15"/>
          <w:shd w:val="clear" w:color="auto" w:fill="FFFFFF"/>
        </w:rPr>
        <w:t xml:space="preserve"> and Raghuvanshi</w:t>
      </w:r>
      <w:r w:rsidR="005E065B">
        <w:rPr>
          <w:rFonts w:ascii="Times New Roman" w:hAnsi="Times New Roman" w:cs="Times New Roman"/>
          <w:color w:val="222222"/>
          <w:sz w:val="24"/>
          <w:szCs w:val="15"/>
          <w:shd w:val="clear" w:color="auto" w:fill="FFFFFF"/>
        </w:rPr>
        <w:t>, 2020)</w:t>
      </w:r>
      <w:r w:rsidR="001428FB" w:rsidRPr="00533C2D">
        <w:rPr>
          <w:rFonts w:ascii="Times New Roman" w:hAnsi="Times New Roman" w:cs="Times New Roman"/>
          <w:sz w:val="24"/>
        </w:rPr>
        <w:t>.</w:t>
      </w:r>
      <w:r>
        <w:rPr>
          <w:rFonts w:ascii="Times New Roman" w:hAnsi="Times New Roman" w:cs="Times New Roman"/>
          <w:sz w:val="24"/>
        </w:rPr>
        <w:t xml:space="preserve"> During this pande</w:t>
      </w:r>
      <w:r>
        <w:rPr>
          <w:rFonts w:ascii="Times New Roman" w:hAnsi="Times New Roman" w:cs="Times New Roman"/>
          <w:sz w:val="24"/>
        </w:rPr>
        <w:t xml:space="preserve">mic, Toyota has witnessed the highest production costs around 13.7 billion. In such cases, </w:t>
      </w:r>
      <w:proofErr w:type="gramStart"/>
      <w:r>
        <w:rPr>
          <w:rFonts w:ascii="Times New Roman" w:hAnsi="Times New Roman" w:cs="Times New Roman"/>
          <w:sz w:val="24"/>
        </w:rPr>
        <w:t>The</w:t>
      </w:r>
      <w:proofErr w:type="gramEnd"/>
      <w:r>
        <w:rPr>
          <w:rFonts w:ascii="Times New Roman" w:hAnsi="Times New Roman" w:cs="Times New Roman"/>
          <w:sz w:val="24"/>
        </w:rPr>
        <w:t xml:space="preserve"> company often struggle to balance their additional expenses such as overhead costs, battery charges, and inventory costs. With higher </w:t>
      </w:r>
      <w:r w:rsidR="009A4169">
        <w:rPr>
          <w:rFonts w:ascii="Times New Roman" w:hAnsi="Times New Roman" w:cs="Times New Roman"/>
          <w:sz w:val="24"/>
        </w:rPr>
        <w:t xml:space="preserve">production costs, Toyota often finds it difficult to source raw materials from UK and Japan. Moreover, </w:t>
      </w:r>
      <w:proofErr w:type="gramStart"/>
      <w:r w:rsidR="009A4169">
        <w:rPr>
          <w:rFonts w:ascii="Times New Roman" w:hAnsi="Times New Roman" w:cs="Times New Roman"/>
          <w:sz w:val="24"/>
        </w:rPr>
        <w:t>Rising</w:t>
      </w:r>
      <w:proofErr w:type="gramEnd"/>
      <w:r w:rsidR="009A4169">
        <w:rPr>
          <w:rFonts w:ascii="Times New Roman" w:hAnsi="Times New Roman" w:cs="Times New Roman"/>
          <w:sz w:val="24"/>
        </w:rPr>
        <w:t xml:space="preserve"> steel prices is another major issue for Toyota suppliers </w:t>
      </w:r>
      <w:r w:rsidR="009A4169">
        <w:rPr>
          <w:rFonts w:ascii="Times New Roman" w:hAnsi="Times New Roman" w:cs="Times New Roman"/>
          <w:color w:val="222222"/>
          <w:sz w:val="24"/>
          <w:szCs w:val="15"/>
          <w:shd w:val="clear" w:color="auto" w:fill="FFFFFF"/>
        </w:rPr>
        <w:t>(</w:t>
      </w:r>
      <w:proofErr w:type="spellStart"/>
      <w:r w:rsidR="009A4169" w:rsidRPr="00623A73">
        <w:rPr>
          <w:rFonts w:ascii="Times New Roman" w:hAnsi="Times New Roman" w:cs="Times New Roman"/>
          <w:color w:val="222222"/>
          <w:sz w:val="24"/>
          <w:szCs w:val="15"/>
          <w:shd w:val="clear" w:color="auto" w:fill="FFFFFF"/>
        </w:rPr>
        <w:t>Belhadi</w:t>
      </w:r>
      <w:proofErr w:type="spellEnd"/>
      <w:r w:rsidR="009A4169">
        <w:rPr>
          <w:rFonts w:ascii="Times New Roman" w:hAnsi="Times New Roman" w:cs="Times New Roman"/>
          <w:color w:val="222222"/>
          <w:sz w:val="24"/>
          <w:szCs w:val="15"/>
          <w:shd w:val="clear" w:color="auto" w:fill="FFFFFF"/>
        </w:rPr>
        <w:t xml:space="preserve"> et al., 2021)</w:t>
      </w:r>
      <w:r w:rsidR="009A4169">
        <w:rPr>
          <w:rFonts w:ascii="Times New Roman" w:hAnsi="Times New Roman" w:cs="Times New Roman"/>
          <w:sz w:val="24"/>
        </w:rPr>
        <w:t xml:space="preserve">. Toyota has witnessed a rapid increment in their steel prices around £20,000 which is the largest price hike as compared to previous years. This ultimately enforced Toyota to sell their products at higher prices which may lead to customer dissatisfaction. </w:t>
      </w:r>
    </w:p>
    <w:p w14:paraId="37C54968" w14:textId="77777777" w:rsidR="00A56204" w:rsidRDefault="00A56204" w:rsidP="00533C2D">
      <w:pPr>
        <w:spacing w:after="0" w:line="360" w:lineRule="auto"/>
        <w:jc w:val="both"/>
        <w:rPr>
          <w:rFonts w:ascii="Times New Roman" w:hAnsi="Times New Roman" w:cs="Times New Roman"/>
          <w:sz w:val="24"/>
        </w:rPr>
      </w:pPr>
    </w:p>
    <w:p w14:paraId="269DE57D" w14:textId="77777777" w:rsidR="00A56204" w:rsidRDefault="00A56204" w:rsidP="00533C2D">
      <w:pPr>
        <w:spacing w:after="0" w:line="360" w:lineRule="auto"/>
        <w:jc w:val="both"/>
        <w:rPr>
          <w:rFonts w:ascii="Times New Roman" w:hAnsi="Times New Roman" w:cs="Times New Roman"/>
          <w:sz w:val="24"/>
        </w:rPr>
      </w:pPr>
    </w:p>
    <w:p w14:paraId="1279B133" w14:textId="77777777" w:rsidR="00A56204" w:rsidRDefault="00A56204" w:rsidP="00533C2D">
      <w:pPr>
        <w:spacing w:after="0" w:line="360" w:lineRule="auto"/>
        <w:jc w:val="both"/>
        <w:rPr>
          <w:rFonts w:ascii="Times New Roman" w:hAnsi="Times New Roman" w:cs="Times New Roman"/>
          <w:sz w:val="24"/>
        </w:rPr>
      </w:pPr>
    </w:p>
    <w:p w14:paraId="618F9B43" w14:textId="77777777" w:rsidR="004C0E84" w:rsidRDefault="00B06861" w:rsidP="004C0E84">
      <w:pPr>
        <w:spacing w:after="0" w:line="360" w:lineRule="auto"/>
        <w:jc w:val="both"/>
        <w:rPr>
          <w:rFonts w:ascii="Times New Roman" w:hAnsi="Times New Roman" w:cs="Times New Roman"/>
          <w:sz w:val="24"/>
        </w:rPr>
      </w:pPr>
      <w:r w:rsidRPr="00533C2D">
        <w:rPr>
          <w:rFonts w:ascii="Times New Roman" w:hAnsi="Times New Roman" w:cs="Times New Roman"/>
          <w:b/>
          <w:sz w:val="24"/>
        </w:rPr>
        <w:t xml:space="preserve">Disrupted Supply Chain: </w:t>
      </w:r>
      <w:r w:rsidR="00FB08A5" w:rsidRPr="00533C2D">
        <w:rPr>
          <w:rFonts w:ascii="Times New Roman" w:hAnsi="Times New Roman" w:cs="Times New Roman"/>
          <w:sz w:val="24"/>
        </w:rPr>
        <w:t xml:space="preserve">The outbreak of pandemic is an important event impact on </w:t>
      </w:r>
      <w:r w:rsidR="00DE6935" w:rsidRPr="00533C2D">
        <w:rPr>
          <w:rFonts w:ascii="Times New Roman" w:hAnsi="Times New Roman" w:cs="Times New Roman"/>
          <w:sz w:val="24"/>
        </w:rPr>
        <w:t xml:space="preserve">UK economy in generation with potential effect for the ripple effect on </w:t>
      </w:r>
      <w:r w:rsidR="009A4169">
        <w:rPr>
          <w:rFonts w:ascii="Times New Roman" w:hAnsi="Times New Roman" w:cs="Times New Roman"/>
          <w:sz w:val="24"/>
        </w:rPr>
        <w:t xml:space="preserve">Toyota. </w:t>
      </w:r>
      <w:r w:rsidR="006F4F4B" w:rsidRPr="00533C2D">
        <w:rPr>
          <w:rFonts w:ascii="Times New Roman" w:hAnsi="Times New Roman" w:cs="Times New Roman"/>
          <w:sz w:val="24"/>
        </w:rPr>
        <w:t xml:space="preserve">During the global crisis, the Carmaker shut the door of production and supply </w:t>
      </w:r>
      <w:proofErr w:type="gramStart"/>
      <w:r w:rsidR="006F4F4B" w:rsidRPr="00533C2D">
        <w:rPr>
          <w:rFonts w:ascii="Times New Roman" w:hAnsi="Times New Roman" w:cs="Times New Roman"/>
          <w:sz w:val="24"/>
        </w:rPr>
        <w:t>chain</w:t>
      </w:r>
      <w:r w:rsidR="005E065B">
        <w:rPr>
          <w:rFonts w:ascii="Times New Roman" w:hAnsi="Times New Roman" w:cs="Times New Roman"/>
          <w:color w:val="222222"/>
          <w:sz w:val="24"/>
          <w:szCs w:val="15"/>
          <w:shd w:val="clear" w:color="auto" w:fill="FFFFFF"/>
        </w:rPr>
        <w:t>(</w:t>
      </w:r>
      <w:proofErr w:type="spellStart"/>
      <w:proofErr w:type="gramEnd"/>
      <w:r w:rsidR="005E065B" w:rsidRPr="00623A73">
        <w:rPr>
          <w:rFonts w:ascii="Times New Roman" w:hAnsi="Times New Roman" w:cs="Times New Roman"/>
          <w:color w:val="222222"/>
          <w:sz w:val="24"/>
          <w:szCs w:val="15"/>
          <w:shd w:val="clear" w:color="auto" w:fill="FFFFFF"/>
        </w:rPr>
        <w:t>Arribas</w:t>
      </w:r>
      <w:proofErr w:type="spellEnd"/>
      <w:r w:rsidR="005E065B">
        <w:rPr>
          <w:rFonts w:ascii="Times New Roman" w:hAnsi="Times New Roman" w:cs="Times New Roman"/>
          <w:color w:val="222222"/>
          <w:sz w:val="24"/>
          <w:szCs w:val="15"/>
          <w:shd w:val="clear" w:color="auto" w:fill="FFFFFF"/>
        </w:rPr>
        <w:t xml:space="preserve"> et al., 2021)</w:t>
      </w:r>
      <w:r w:rsidR="006F4F4B" w:rsidRPr="00533C2D">
        <w:rPr>
          <w:rFonts w:ascii="Times New Roman" w:hAnsi="Times New Roman" w:cs="Times New Roman"/>
          <w:sz w:val="24"/>
        </w:rPr>
        <w:t xml:space="preserve">. </w:t>
      </w:r>
      <w:r w:rsidR="00A02630" w:rsidRPr="00533C2D">
        <w:rPr>
          <w:rFonts w:ascii="Times New Roman" w:hAnsi="Times New Roman" w:cs="Times New Roman"/>
          <w:sz w:val="24"/>
        </w:rPr>
        <w:t xml:space="preserve">In </w:t>
      </w:r>
      <w:r w:rsidR="00AD5EDC" w:rsidRPr="00533C2D">
        <w:rPr>
          <w:rFonts w:ascii="Times New Roman" w:hAnsi="Times New Roman" w:cs="Times New Roman"/>
          <w:sz w:val="24"/>
        </w:rPr>
        <w:t xml:space="preserve">Covid-19, </w:t>
      </w:r>
      <w:r w:rsidR="009A4169">
        <w:rPr>
          <w:rFonts w:ascii="Times New Roman" w:hAnsi="Times New Roman" w:cs="Times New Roman"/>
          <w:sz w:val="24"/>
        </w:rPr>
        <w:t xml:space="preserve">Toyota </w:t>
      </w:r>
      <w:r w:rsidR="00EC45CE" w:rsidRPr="00533C2D">
        <w:rPr>
          <w:rFonts w:ascii="Times New Roman" w:hAnsi="Times New Roman" w:cs="Times New Roman"/>
          <w:sz w:val="24"/>
        </w:rPr>
        <w:t>production</w:t>
      </w:r>
      <w:r w:rsidR="004F08B2" w:rsidRPr="00533C2D">
        <w:rPr>
          <w:rFonts w:ascii="Times New Roman" w:hAnsi="Times New Roman" w:cs="Times New Roman"/>
          <w:sz w:val="24"/>
        </w:rPr>
        <w:t xml:space="preserve"> slumped </w:t>
      </w:r>
      <w:r w:rsidR="00651351" w:rsidRPr="00533C2D">
        <w:rPr>
          <w:rFonts w:ascii="Times New Roman" w:hAnsi="Times New Roman" w:cs="Times New Roman"/>
          <w:sz w:val="24"/>
        </w:rPr>
        <w:t>the annual</w:t>
      </w:r>
      <w:r w:rsidR="00724F22" w:rsidRPr="00533C2D">
        <w:rPr>
          <w:rFonts w:ascii="Times New Roman" w:hAnsi="Times New Roman" w:cs="Times New Roman"/>
          <w:sz w:val="24"/>
        </w:rPr>
        <w:t xml:space="preserve"> 18.2% in October</w:t>
      </w:r>
      <w:r w:rsidR="008242F7" w:rsidRPr="00533C2D">
        <w:rPr>
          <w:rFonts w:ascii="Times New Roman" w:hAnsi="Times New Roman" w:cs="Times New Roman"/>
          <w:sz w:val="24"/>
        </w:rPr>
        <w:t xml:space="preserve">, and </w:t>
      </w:r>
      <w:r w:rsidR="00F05464" w:rsidRPr="00533C2D">
        <w:rPr>
          <w:rFonts w:ascii="Times New Roman" w:hAnsi="Times New Roman" w:cs="Times New Roman"/>
          <w:sz w:val="24"/>
        </w:rPr>
        <w:t>the measure continues</w:t>
      </w:r>
      <w:r w:rsidR="00FB1B50" w:rsidRPr="00533C2D">
        <w:rPr>
          <w:rFonts w:ascii="Times New Roman" w:hAnsi="Times New Roman" w:cs="Times New Roman"/>
          <w:sz w:val="24"/>
        </w:rPr>
        <w:t xml:space="preserve"> to hit demand. </w:t>
      </w:r>
      <w:r w:rsidR="000A2CE6">
        <w:rPr>
          <w:rFonts w:ascii="Times New Roman" w:hAnsi="Times New Roman" w:cs="Times New Roman"/>
          <w:sz w:val="24"/>
        </w:rPr>
        <w:t xml:space="preserve">Covid-19 disruption applied the liquidity issues that affected several </w:t>
      </w:r>
      <w:r w:rsidR="009A4169">
        <w:rPr>
          <w:rFonts w:ascii="Times New Roman" w:hAnsi="Times New Roman" w:cs="Times New Roman"/>
          <w:sz w:val="24"/>
        </w:rPr>
        <w:t xml:space="preserve">Toyota </w:t>
      </w:r>
      <w:r w:rsidR="000A2CE6">
        <w:rPr>
          <w:rFonts w:ascii="Times New Roman" w:hAnsi="Times New Roman" w:cs="Times New Roman"/>
          <w:sz w:val="24"/>
        </w:rPr>
        <w:t>suppliers already in 2019</w:t>
      </w:r>
      <w:r w:rsidR="00507093">
        <w:rPr>
          <w:rFonts w:ascii="Times New Roman" w:hAnsi="Times New Roman" w:cs="Times New Roman"/>
          <w:sz w:val="24"/>
        </w:rPr>
        <w:t xml:space="preserve"> and put the financial burden on </w:t>
      </w:r>
      <w:r w:rsidR="00E5038B">
        <w:rPr>
          <w:rFonts w:ascii="Times New Roman" w:hAnsi="Times New Roman" w:cs="Times New Roman"/>
          <w:sz w:val="24"/>
        </w:rPr>
        <w:t xml:space="preserve">supply chain management. </w:t>
      </w:r>
      <w:r w:rsidR="00810376">
        <w:rPr>
          <w:rFonts w:ascii="Times New Roman" w:hAnsi="Times New Roman" w:cs="Times New Roman"/>
          <w:sz w:val="24"/>
        </w:rPr>
        <w:t xml:space="preserve">It is estimated that light vehicle production is down to 75.8 million units in 2021. </w:t>
      </w:r>
      <w:r w:rsidR="001B53BD">
        <w:rPr>
          <w:rFonts w:ascii="Times New Roman" w:hAnsi="Times New Roman" w:cs="Times New Roman"/>
          <w:sz w:val="24"/>
        </w:rPr>
        <w:t xml:space="preserve">The Carmaker </w:t>
      </w:r>
      <w:r w:rsidR="00331A98">
        <w:rPr>
          <w:rFonts w:ascii="Times New Roman" w:hAnsi="Times New Roman" w:cs="Times New Roman"/>
          <w:sz w:val="24"/>
        </w:rPr>
        <w:t>has pressure to managing own supplies</w:t>
      </w:r>
      <w:r w:rsidR="00C970F2">
        <w:rPr>
          <w:rFonts w:ascii="Times New Roman" w:hAnsi="Times New Roman" w:cs="Times New Roman"/>
          <w:sz w:val="24"/>
        </w:rPr>
        <w:t xml:space="preserve"> and facing the unpredictable </w:t>
      </w:r>
      <w:r w:rsidR="00DB6D85">
        <w:rPr>
          <w:rFonts w:ascii="Times New Roman" w:hAnsi="Times New Roman" w:cs="Times New Roman"/>
          <w:sz w:val="24"/>
        </w:rPr>
        <w:t>shutdown of production units</w:t>
      </w:r>
      <w:r w:rsidR="00BF587A">
        <w:rPr>
          <w:rFonts w:ascii="Times New Roman" w:hAnsi="Times New Roman" w:cs="Times New Roman"/>
          <w:sz w:val="24"/>
        </w:rPr>
        <w:t xml:space="preserve">. </w:t>
      </w:r>
      <w:r w:rsidR="00293CA4">
        <w:rPr>
          <w:rFonts w:ascii="Times New Roman" w:hAnsi="Times New Roman" w:cs="Times New Roman"/>
          <w:sz w:val="24"/>
        </w:rPr>
        <w:t xml:space="preserve">In 2020, </w:t>
      </w:r>
      <w:r w:rsidR="009A4169">
        <w:rPr>
          <w:rFonts w:ascii="Times New Roman" w:hAnsi="Times New Roman" w:cs="Times New Roman"/>
          <w:sz w:val="24"/>
        </w:rPr>
        <w:t xml:space="preserve">Toyota has suffered from </w:t>
      </w:r>
      <w:r w:rsidR="00507B42">
        <w:rPr>
          <w:rFonts w:ascii="Times New Roman" w:hAnsi="Times New Roman" w:cs="Times New Roman"/>
          <w:sz w:val="24"/>
        </w:rPr>
        <w:t xml:space="preserve">product losses </w:t>
      </w:r>
      <w:r w:rsidR="00293CA4">
        <w:rPr>
          <w:rFonts w:ascii="Times New Roman" w:hAnsi="Times New Roman" w:cs="Times New Roman"/>
          <w:sz w:val="24"/>
        </w:rPr>
        <w:t xml:space="preserve">is down at </w:t>
      </w:r>
      <w:r w:rsidR="009A4169">
        <w:rPr>
          <w:rFonts w:ascii="Times New Roman" w:hAnsi="Times New Roman" w:cs="Times New Roman"/>
          <w:sz w:val="24"/>
        </w:rPr>
        <w:t>least a 1.2million vehicles</w:t>
      </w:r>
      <w:r w:rsidR="00293CA4">
        <w:rPr>
          <w:rFonts w:ascii="Times New Roman" w:hAnsi="Times New Roman" w:cs="Times New Roman"/>
          <w:sz w:val="24"/>
        </w:rPr>
        <w:t xml:space="preserve"> due to factory shutdown</w:t>
      </w:r>
      <w:r w:rsidR="009A4169">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(Kashyap</w:t>
      </w:r>
      <w:r w:rsidR="005E065B" w:rsidRPr="00623A73">
        <w:rPr>
          <w:rFonts w:ascii="Times New Roman" w:hAnsi="Times New Roman" w:cs="Times New Roman"/>
          <w:color w:val="222222"/>
          <w:sz w:val="24"/>
          <w:szCs w:val="15"/>
          <w:shd w:val="clear" w:color="auto" w:fill="FFFFFF"/>
        </w:rPr>
        <w:t xml:space="preserve"> and Raghuvanshi</w:t>
      </w:r>
      <w:r w:rsidR="005E065B">
        <w:rPr>
          <w:rFonts w:ascii="Times New Roman" w:hAnsi="Times New Roman" w:cs="Times New Roman"/>
          <w:color w:val="222222"/>
          <w:sz w:val="24"/>
          <w:szCs w:val="15"/>
          <w:shd w:val="clear" w:color="auto" w:fill="FFFFFF"/>
        </w:rPr>
        <w:t>, 2020)</w:t>
      </w:r>
      <w:r w:rsidR="00293CA4">
        <w:rPr>
          <w:rFonts w:ascii="Times New Roman" w:hAnsi="Times New Roman" w:cs="Times New Roman"/>
          <w:sz w:val="24"/>
        </w:rPr>
        <w:t xml:space="preserve">. </w:t>
      </w:r>
      <w:r w:rsidR="009A4169">
        <w:rPr>
          <w:rFonts w:ascii="Times New Roman" w:hAnsi="Times New Roman" w:cs="Times New Roman"/>
          <w:sz w:val="24"/>
        </w:rPr>
        <w:t>With immense supply chain complexities, Tesco has witnessed a rapid decline in their share prices of around 3.5%. During this pandemic, Toyota has witnessed a global microchip shortage that hurts production activities. Amid such a chip shortage, Toyota was bound to reduce its production targets. Earlier, Toyota has planned to manufacture 900,000 cars but it has slightly been decreased to around 540,000 vehicles due to a shortage of raw materials. The above graph shows that how chip shortage and poor supply chain hurt Toyota operations</w:t>
      </w:r>
      <w:r>
        <w:rPr>
          <w:rFonts w:ascii="Times New Roman" w:hAnsi="Times New Roman" w:cs="Times New Roman"/>
          <w:sz w:val="24"/>
        </w:rPr>
        <w:t xml:space="preserve"> </w:t>
      </w:r>
      <w:r>
        <w:rPr>
          <w:rFonts w:ascii="Times New Roman" w:hAnsi="Times New Roman" w:cs="Times New Roman"/>
          <w:color w:val="222222"/>
          <w:sz w:val="24"/>
          <w:szCs w:val="15"/>
          <w:shd w:val="clear" w:color="auto" w:fill="FFFFFF"/>
        </w:rPr>
        <w:t>(</w:t>
      </w:r>
      <w:proofErr w:type="spellStart"/>
      <w:r w:rsidRPr="00623A73">
        <w:rPr>
          <w:rFonts w:ascii="Times New Roman" w:hAnsi="Times New Roman" w:cs="Times New Roman"/>
          <w:color w:val="222222"/>
          <w:sz w:val="24"/>
          <w:szCs w:val="15"/>
          <w:shd w:val="clear" w:color="auto" w:fill="FFFFFF"/>
        </w:rPr>
        <w:t>Belhadi</w:t>
      </w:r>
      <w:proofErr w:type="spellEnd"/>
      <w:r>
        <w:rPr>
          <w:rFonts w:ascii="Times New Roman" w:hAnsi="Times New Roman" w:cs="Times New Roman"/>
          <w:color w:val="222222"/>
          <w:sz w:val="24"/>
          <w:szCs w:val="15"/>
          <w:shd w:val="clear" w:color="auto" w:fill="FFFFFF"/>
        </w:rPr>
        <w:t xml:space="preserve"> et al., 2020)</w:t>
      </w:r>
      <w:r>
        <w:rPr>
          <w:rFonts w:ascii="Times New Roman" w:hAnsi="Times New Roman" w:cs="Times New Roman"/>
          <w:sz w:val="24"/>
        </w:rPr>
        <w:t xml:space="preserve">. </w:t>
      </w:r>
    </w:p>
    <w:p w14:paraId="5D4439D9" w14:textId="77777777" w:rsidR="009A4169" w:rsidRDefault="00B06861" w:rsidP="00533C2D">
      <w:pPr>
        <w:spacing w:after="0" w:line="360" w:lineRule="auto"/>
        <w:jc w:val="both"/>
        <w:rPr>
          <w:rFonts w:ascii="Times New Roman" w:hAnsi="Times New Roman" w:cs="Times New Roman"/>
          <w:sz w:val="24"/>
        </w:rPr>
      </w:pPr>
      <w:r>
        <w:rPr>
          <w:rFonts w:ascii="Times New Roman" w:hAnsi="Times New Roman" w:cs="Times New Roman"/>
          <w:sz w:val="24"/>
        </w:rPr>
        <w:t xml:space="preserve">. </w:t>
      </w:r>
    </w:p>
    <w:p w14:paraId="1D6C11E0" w14:textId="77777777" w:rsidR="009A4169" w:rsidRDefault="009A4169" w:rsidP="00533C2D">
      <w:pPr>
        <w:spacing w:after="0" w:line="360" w:lineRule="auto"/>
        <w:jc w:val="both"/>
        <w:rPr>
          <w:rFonts w:ascii="Times New Roman" w:hAnsi="Times New Roman" w:cs="Times New Roman"/>
          <w:sz w:val="24"/>
        </w:rPr>
      </w:pPr>
    </w:p>
    <w:p w14:paraId="55F68242" w14:textId="77777777" w:rsidR="009A4169" w:rsidRDefault="00B06861" w:rsidP="00533C2D">
      <w:pPr>
        <w:spacing w:after="0" w:line="360" w:lineRule="auto"/>
        <w:jc w:val="both"/>
        <w:rPr>
          <w:rFonts w:ascii="Times New Roman" w:hAnsi="Times New Roman" w:cs="Times New Roman"/>
          <w:sz w:val="24"/>
        </w:rPr>
      </w:pPr>
      <w:r w:rsidRPr="009A4169">
        <w:rPr>
          <w:noProof/>
        </w:rPr>
        <w:drawing>
          <wp:inline distT="0" distB="0" distL="0" distR="0" wp14:anchorId="72D72479" wp14:editId="429F1B2F">
            <wp:extent cx="5715000" cy="2752725"/>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10"/>
                    <a:srcRect b="9404"/>
                    <a:stretch>
                      <a:fillRect/>
                    </a:stretch>
                  </pic:blipFill>
                  <pic:spPr bwMode="auto">
                    <a:xfrm>
                      <a:off x="0" y="0"/>
                      <a:ext cx="5715000" cy="2752725"/>
                    </a:xfrm>
                    <a:prstGeom prst="rect">
                      <a:avLst/>
                    </a:prstGeom>
                    <a:noFill/>
                    <a:ln w="9525">
                      <a:noFill/>
                      <a:miter lim="800000"/>
                      <a:headEnd/>
                      <a:tailEnd/>
                    </a:ln>
                  </pic:spPr>
                </pic:pic>
              </a:graphicData>
            </a:graphic>
          </wp:inline>
        </w:drawing>
      </w:r>
    </w:p>
    <w:p w14:paraId="6CF00D8B" w14:textId="77777777" w:rsidR="00693851" w:rsidRDefault="00B06861" w:rsidP="00533C2D">
      <w:pPr>
        <w:spacing w:after="0" w:line="360" w:lineRule="auto"/>
        <w:jc w:val="both"/>
        <w:rPr>
          <w:rFonts w:ascii="Times New Roman" w:hAnsi="Times New Roman" w:cs="Times New Roman"/>
          <w:sz w:val="24"/>
        </w:rPr>
      </w:pPr>
      <w:r>
        <w:rPr>
          <w:rFonts w:ascii="Times New Roman" w:hAnsi="Times New Roman" w:cs="Times New Roman"/>
          <w:sz w:val="24"/>
        </w:rPr>
        <w:t xml:space="preserve">Source: (Toyota, 2022) </w:t>
      </w:r>
    </w:p>
    <w:p w14:paraId="50447918" w14:textId="77777777" w:rsidR="009A4169" w:rsidRDefault="009A4169" w:rsidP="00533C2D">
      <w:pPr>
        <w:spacing w:after="0" w:line="360" w:lineRule="auto"/>
        <w:jc w:val="both"/>
        <w:rPr>
          <w:rFonts w:ascii="Times New Roman" w:hAnsi="Times New Roman" w:cs="Times New Roman"/>
          <w:sz w:val="24"/>
        </w:rPr>
      </w:pPr>
    </w:p>
    <w:p w14:paraId="6DE66143" w14:textId="77777777" w:rsidR="009A4169" w:rsidRDefault="00B06861" w:rsidP="004C0E84">
      <w:pPr>
        <w:spacing w:after="0" w:line="360" w:lineRule="auto"/>
        <w:jc w:val="both"/>
        <w:rPr>
          <w:rFonts w:ascii="Times New Roman" w:hAnsi="Times New Roman" w:cs="Times New Roman"/>
          <w:sz w:val="24"/>
        </w:rPr>
      </w:pPr>
      <w:r w:rsidRPr="00DF0C4D">
        <w:rPr>
          <w:rFonts w:ascii="Times New Roman" w:hAnsi="Times New Roman" w:cs="Times New Roman"/>
          <w:b/>
          <w:sz w:val="24"/>
        </w:rPr>
        <w:t xml:space="preserve">Unemployment: </w:t>
      </w:r>
      <w:r w:rsidR="008D00A7">
        <w:rPr>
          <w:rFonts w:ascii="Times New Roman" w:hAnsi="Times New Roman" w:cs="Times New Roman"/>
          <w:sz w:val="24"/>
        </w:rPr>
        <w:t xml:space="preserve">The current COVID 19 pandemic has expected frequent unemployment and 40% production loss within Toyota. During this pandemic, </w:t>
      </w:r>
      <w:r w:rsidR="004C0E84">
        <w:rPr>
          <w:rFonts w:ascii="Times New Roman" w:hAnsi="Times New Roman" w:cs="Times New Roman"/>
          <w:sz w:val="24"/>
        </w:rPr>
        <w:t>the</w:t>
      </w:r>
      <w:r w:rsidR="008D00A7">
        <w:rPr>
          <w:rFonts w:ascii="Times New Roman" w:hAnsi="Times New Roman" w:cs="Times New Roman"/>
          <w:sz w:val="24"/>
        </w:rPr>
        <w:t xml:space="preserve"> company has already lost more than 5,000 staff and laid off more than 1000 workers</w:t>
      </w:r>
      <w:r w:rsidR="004C0E84">
        <w:rPr>
          <w:rFonts w:ascii="Times New Roman" w:hAnsi="Times New Roman" w:cs="Times New Roman"/>
          <w:sz w:val="24"/>
        </w:rPr>
        <w:t xml:space="preserve"> </w:t>
      </w:r>
      <w:r w:rsidR="004C0E84">
        <w:rPr>
          <w:rFonts w:ascii="Times New Roman" w:hAnsi="Times New Roman" w:cs="Times New Roman"/>
          <w:color w:val="000000"/>
          <w:sz w:val="24"/>
          <w:szCs w:val="15"/>
          <w:shd w:val="clear" w:color="auto" w:fill="FFFFFF"/>
        </w:rPr>
        <w:t>(</w:t>
      </w:r>
      <w:r w:rsidR="004C0E84" w:rsidRPr="00623A73">
        <w:rPr>
          <w:rFonts w:ascii="Times New Roman" w:hAnsi="Times New Roman" w:cs="Times New Roman"/>
          <w:color w:val="000000"/>
          <w:sz w:val="24"/>
          <w:szCs w:val="15"/>
          <w:shd w:val="clear" w:color="auto" w:fill="FFFFFF"/>
        </w:rPr>
        <w:t>ETAuto.com</w:t>
      </w:r>
      <w:r w:rsidR="004C0E84">
        <w:rPr>
          <w:rFonts w:ascii="Times New Roman" w:hAnsi="Times New Roman" w:cs="Times New Roman"/>
          <w:color w:val="000000"/>
          <w:sz w:val="24"/>
          <w:szCs w:val="15"/>
          <w:shd w:val="clear" w:color="auto" w:fill="FFFFFF"/>
        </w:rPr>
        <w:t>, 2021)</w:t>
      </w:r>
      <w:r w:rsidR="008D00A7">
        <w:rPr>
          <w:rFonts w:ascii="Times New Roman" w:hAnsi="Times New Roman" w:cs="Times New Roman"/>
          <w:sz w:val="24"/>
        </w:rPr>
        <w:t xml:space="preserve">. Moreover, Toyota has also faced several accusations for cutting wages of more than 30,000 employees. The company has also reduced their staff roles from 3900 to 1300 which hurts business performance. This has made it difficult for Toyota to achieve its production targets within a limited period. </w:t>
      </w:r>
    </w:p>
    <w:p w14:paraId="3A2E357C" w14:textId="77777777" w:rsidR="008D00A7" w:rsidRPr="008D00A7" w:rsidRDefault="008D00A7" w:rsidP="00533C2D">
      <w:pPr>
        <w:spacing w:after="0" w:line="360" w:lineRule="auto"/>
        <w:jc w:val="both"/>
        <w:rPr>
          <w:rFonts w:ascii="Times New Roman" w:hAnsi="Times New Roman" w:cs="Times New Roman"/>
          <w:sz w:val="24"/>
        </w:rPr>
      </w:pPr>
    </w:p>
    <w:p w14:paraId="19C6B07D" w14:textId="77777777" w:rsidR="0054168D" w:rsidRPr="003B6239" w:rsidRDefault="00B06861" w:rsidP="003B6239">
      <w:pPr>
        <w:pStyle w:val="Heading2"/>
      </w:pPr>
      <w:bookmarkStart w:id="3" w:name="_Toc92466350"/>
      <w:r w:rsidRPr="003B6239">
        <w:t xml:space="preserve">Survival and Success Factor </w:t>
      </w:r>
      <w:r w:rsidR="00F77DF9" w:rsidRPr="003B6239">
        <w:t xml:space="preserve">for </w:t>
      </w:r>
      <w:r w:rsidR="003B6239">
        <w:t>Toyota</w:t>
      </w:r>
      <w:bookmarkEnd w:id="3"/>
    </w:p>
    <w:p w14:paraId="766D6819" w14:textId="77777777" w:rsidR="00D85FC2" w:rsidRDefault="00B06861" w:rsidP="00533C2D">
      <w:pPr>
        <w:spacing w:after="0" w:line="360" w:lineRule="auto"/>
        <w:jc w:val="both"/>
        <w:rPr>
          <w:rFonts w:ascii="Times New Roman" w:hAnsi="Times New Roman" w:cs="Times New Roman"/>
          <w:sz w:val="24"/>
        </w:rPr>
      </w:pPr>
      <w:r>
        <w:rPr>
          <w:rFonts w:ascii="Times New Roman" w:hAnsi="Times New Roman" w:cs="Times New Roman"/>
          <w:sz w:val="24"/>
        </w:rPr>
        <w:t xml:space="preserve">To deal with the pandemic, </w:t>
      </w:r>
      <w:r w:rsidR="004C0E84">
        <w:rPr>
          <w:rFonts w:ascii="Times New Roman" w:hAnsi="Times New Roman" w:cs="Times New Roman"/>
          <w:sz w:val="24"/>
        </w:rPr>
        <w:t xml:space="preserve">Toyota has </w:t>
      </w:r>
      <w:r w:rsidR="009A5747">
        <w:rPr>
          <w:rFonts w:ascii="Times New Roman" w:hAnsi="Times New Roman" w:cs="Times New Roman"/>
          <w:sz w:val="24"/>
        </w:rPr>
        <w:t xml:space="preserve">developed an appropriate recovery plan to manage its production costs and attain customer satisfaction. The Company has restructured </w:t>
      </w:r>
      <w:r w:rsidR="006F47BB">
        <w:rPr>
          <w:rFonts w:ascii="Times New Roman" w:hAnsi="Times New Roman" w:cs="Times New Roman"/>
          <w:sz w:val="24"/>
        </w:rPr>
        <w:t xml:space="preserve">its </w:t>
      </w:r>
      <w:r w:rsidR="001E0FBA">
        <w:rPr>
          <w:rFonts w:ascii="Times New Roman" w:hAnsi="Times New Roman" w:cs="Times New Roman"/>
          <w:sz w:val="24"/>
        </w:rPr>
        <w:t>operation</w:t>
      </w:r>
      <w:r w:rsidR="009A5747">
        <w:rPr>
          <w:rFonts w:ascii="Times New Roman" w:hAnsi="Times New Roman" w:cs="Times New Roman"/>
          <w:sz w:val="24"/>
        </w:rPr>
        <w:t>s through digital transformation</w:t>
      </w:r>
      <w:r w:rsidR="001E0FBA">
        <w:rPr>
          <w:rFonts w:ascii="Times New Roman" w:hAnsi="Times New Roman" w:cs="Times New Roman"/>
          <w:sz w:val="24"/>
        </w:rPr>
        <w:t xml:space="preserve"> to perform best in normal condition</w:t>
      </w:r>
      <w:r w:rsidR="005E065B">
        <w:rPr>
          <w:rFonts w:ascii="Times New Roman" w:hAnsi="Times New Roman" w:cs="Times New Roman"/>
          <w:sz w:val="24"/>
        </w:rPr>
        <w:t xml:space="preserve">s </w:t>
      </w:r>
      <w:r w:rsidR="005E065B">
        <w:rPr>
          <w:rFonts w:ascii="Times New Roman" w:hAnsi="Times New Roman" w:cs="Times New Roman"/>
          <w:color w:val="222222"/>
          <w:sz w:val="24"/>
          <w:szCs w:val="15"/>
          <w:shd w:val="clear" w:color="auto" w:fill="FFFFFF"/>
        </w:rPr>
        <w:t>(</w:t>
      </w:r>
      <w:proofErr w:type="spellStart"/>
      <w:r w:rsidR="005E065B" w:rsidRPr="00623A73">
        <w:rPr>
          <w:rFonts w:ascii="Times New Roman" w:hAnsi="Times New Roman" w:cs="Times New Roman"/>
          <w:color w:val="222222"/>
          <w:sz w:val="24"/>
          <w:szCs w:val="15"/>
          <w:shd w:val="clear" w:color="auto" w:fill="FFFFFF"/>
        </w:rPr>
        <w:t>Arribas</w:t>
      </w:r>
      <w:proofErr w:type="spellEnd"/>
      <w:r w:rsidR="005E065B">
        <w:rPr>
          <w:rFonts w:ascii="Times New Roman" w:hAnsi="Times New Roman" w:cs="Times New Roman"/>
          <w:color w:val="222222"/>
          <w:sz w:val="24"/>
          <w:szCs w:val="15"/>
          <w:shd w:val="clear" w:color="auto" w:fill="FFFFFF"/>
        </w:rPr>
        <w:t xml:space="preserve"> et al., 2021)</w:t>
      </w:r>
      <w:r w:rsidR="001E0FBA">
        <w:rPr>
          <w:rFonts w:ascii="Times New Roman" w:hAnsi="Times New Roman" w:cs="Times New Roman"/>
          <w:sz w:val="24"/>
        </w:rPr>
        <w:t xml:space="preserve">. </w:t>
      </w:r>
      <w:r w:rsidR="008C00B7">
        <w:rPr>
          <w:rFonts w:ascii="Times New Roman" w:hAnsi="Times New Roman" w:cs="Times New Roman"/>
          <w:sz w:val="24"/>
        </w:rPr>
        <w:t xml:space="preserve">The automobile </w:t>
      </w:r>
      <w:r w:rsidR="004352A2">
        <w:rPr>
          <w:rFonts w:ascii="Times New Roman" w:hAnsi="Times New Roman" w:cs="Times New Roman"/>
          <w:sz w:val="24"/>
        </w:rPr>
        <w:t>brought</w:t>
      </w:r>
      <w:r w:rsidR="008C00B7">
        <w:rPr>
          <w:rFonts w:ascii="Times New Roman" w:hAnsi="Times New Roman" w:cs="Times New Roman"/>
          <w:sz w:val="24"/>
        </w:rPr>
        <w:t xml:space="preserve"> a substantial change in recent years to deal with key megatrends and drivers of change. </w:t>
      </w:r>
      <w:r w:rsidR="009A5747">
        <w:rPr>
          <w:rFonts w:ascii="Times New Roman" w:hAnsi="Times New Roman" w:cs="Times New Roman"/>
          <w:sz w:val="24"/>
        </w:rPr>
        <w:t xml:space="preserve">Apart from this, Toyota </w:t>
      </w:r>
      <w:r w:rsidR="004352A2">
        <w:rPr>
          <w:rFonts w:ascii="Times New Roman" w:hAnsi="Times New Roman" w:cs="Times New Roman"/>
          <w:sz w:val="24"/>
        </w:rPr>
        <w:t xml:space="preserve">mainly </w:t>
      </w:r>
      <w:r w:rsidR="009A5747">
        <w:rPr>
          <w:rFonts w:ascii="Times New Roman" w:hAnsi="Times New Roman" w:cs="Times New Roman"/>
          <w:sz w:val="24"/>
        </w:rPr>
        <w:t>focuses upon disruptive technologies such as machine learning, artificial intelligence, and virtual reality technology to</w:t>
      </w:r>
      <w:r w:rsidR="004352A2">
        <w:rPr>
          <w:rFonts w:ascii="Times New Roman" w:hAnsi="Times New Roman" w:cs="Times New Roman"/>
          <w:sz w:val="24"/>
        </w:rPr>
        <w:t xml:space="preserve"> explore the market as well as sur</w:t>
      </w:r>
      <w:r w:rsidR="009A5747">
        <w:rPr>
          <w:rFonts w:ascii="Times New Roman" w:hAnsi="Times New Roman" w:cs="Times New Roman"/>
          <w:sz w:val="24"/>
        </w:rPr>
        <w:t xml:space="preserve">vive in the competitive market. Throughout this pandemic, Toyota has </w:t>
      </w:r>
      <w:r w:rsidR="00701ADF">
        <w:rPr>
          <w:rFonts w:ascii="Times New Roman" w:hAnsi="Times New Roman" w:cs="Times New Roman"/>
          <w:sz w:val="24"/>
        </w:rPr>
        <w:t>focus</w:t>
      </w:r>
      <w:r w:rsidR="009A5747">
        <w:rPr>
          <w:rFonts w:ascii="Times New Roman" w:hAnsi="Times New Roman" w:cs="Times New Roman"/>
          <w:sz w:val="24"/>
        </w:rPr>
        <w:t>ed</w:t>
      </w:r>
      <w:r w:rsidR="00701ADF">
        <w:rPr>
          <w:rFonts w:ascii="Times New Roman" w:hAnsi="Times New Roman" w:cs="Times New Roman"/>
          <w:sz w:val="24"/>
        </w:rPr>
        <w:t xml:space="preserve"> on sustainable </w:t>
      </w:r>
      <w:r w:rsidR="00801078">
        <w:rPr>
          <w:rFonts w:ascii="Times New Roman" w:hAnsi="Times New Roman" w:cs="Times New Roman"/>
          <w:sz w:val="24"/>
        </w:rPr>
        <w:t xml:space="preserve">development </w:t>
      </w:r>
      <w:r w:rsidR="00052C35">
        <w:rPr>
          <w:rFonts w:ascii="Times New Roman" w:hAnsi="Times New Roman" w:cs="Times New Roman"/>
          <w:sz w:val="24"/>
        </w:rPr>
        <w:t xml:space="preserve">is </w:t>
      </w:r>
      <w:r w:rsidR="00801078">
        <w:rPr>
          <w:rFonts w:ascii="Times New Roman" w:hAnsi="Times New Roman" w:cs="Times New Roman"/>
          <w:sz w:val="24"/>
        </w:rPr>
        <w:t xml:space="preserve">to develop their future and create new opportunities to reach </w:t>
      </w:r>
      <w:r w:rsidR="00052C35">
        <w:rPr>
          <w:rFonts w:ascii="Times New Roman" w:hAnsi="Times New Roman" w:cs="Times New Roman"/>
          <w:sz w:val="24"/>
        </w:rPr>
        <w:t>desired goals</w:t>
      </w:r>
      <w:r w:rsidR="009A5747">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r w:rsidR="005E065B" w:rsidRPr="00623A73">
        <w:rPr>
          <w:rFonts w:ascii="Times New Roman" w:hAnsi="Times New Roman" w:cs="Times New Roman"/>
          <w:color w:val="222222"/>
          <w:sz w:val="24"/>
          <w:szCs w:val="15"/>
          <w:shd w:val="clear" w:color="auto" w:fill="FFFFFF"/>
        </w:rPr>
        <w:t>Kim</w:t>
      </w:r>
      <w:r w:rsidR="005E065B">
        <w:rPr>
          <w:rFonts w:ascii="Times New Roman" w:hAnsi="Times New Roman" w:cs="Times New Roman"/>
          <w:color w:val="222222"/>
          <w:sz w:val="24"/>
          <w:szCs w:val="15"/>
          <w:shd w:val="clear" w:color="auto" w:fill="FFFFFF"/>
        </w:rPr>
        <w:t>, 2020)</w:t>
      </w:r>
      <w:r w:rsidR="00867ED8">
        <w:rPr>
          <w:rFonts w:ascii="Times New Roman" w:hAnsi="Times New Roman" w:cs="Times New Roman"/>
          <w:sz w:val="24"/>
        </w:rPr>
        <w:t xml:space="preserve">. </w:t>
      </w:r>
      <w:r w:rsidR="009A5747">
        <w:rPr>
          <w:rFonts w:ascii="Times New Roman" w:hAnsi="Times New Roman" w:cs="Times New Roman"/>
          <w:sz w:val="24"/>
        </w:rPr>
        <w:t xml:space="preserve">In a pandemic, Toyota is highly committed to reducing production costs by 50%. </w:t>
      </w:r>
    </w:p>
    <w:p w14:paraId="5E3F8C3A" w14:textId="77777777" w:rsidR="00936300" w:rsidRDefault="00B06861" w:rsidP="00533C2D">
      <w:pPr>
        <w:spacing w:after="0" w:line="360" w:lineRule="auto"/>
        <w:jc w:val="both"/>
        <w:rPr>
          <w:rFonts w:ascii="Times New Roman" w:hAnsi="Times New Roman" w:cs="Times New Roman"/>
          <w:sz w:val="24"/>
        </w:rPr>
      </w:pPr>
      <w:r>
        <w:rPr>
          <w:rFonts w:ascii="Times New Roman" w:hAnsi="Times New Roman" w:cs="Times New Roman"/>
          <w:sz w:val="24"/>
        </w:rPr>
        <w:t xml:space="preserve"> The car manufacturer </w:t>
      </w:r>
      <w:r w:rsidR="00435B39">
        <w:rPr>
          <w:rFonts w:ascii="Times New Roman" w:hAnsi="Times New Roman" w:cs="Times New Roman"/>
          <w:sz w:val="24"/>
        </w:rPr>
        <w:t>pays</w:t>
      </w:r>
      <w:r w:rsidR="00740DE2">
        <w:rPr>
          <w:rFonts w:ascii="Times New Roman" w:hAnsi="Times New Roman" w:cs="Times New Roman"/>
          <w:sz w:val="24"/>
        </w:rPr>
        <w:t xml:space="preserve"> more attention to the status of </w:t>
      </w:r>
      <w:r w:rsidR="00BD102C">
        <w:rPr>
          <w:rFonts w:ascii="Times New Roman" w:hAnsi="Times New Roman" w:cs="Times New Roman"/>
          <w:sz w:val="24"/>
        </w:rPr>
        <w:t>inventory</w:t>
      </w:r>
      <w:r>
        <w:rPr>
          <w:rFonts w:ascii="Times New Roman" w:hAnsi="Times New Roman" w:cs="Times New Roman"/>
          <w:sz w:val="24"/>
        </w:rPr>
        <w:t xml:space="preserve"> </w:t>
      </w:r>
      <w:r w:rsidR="00BD102C">
        <w:rPr>
          <w:rFonts w:ascii="Times New Roman" w:hAnsi="Times New Roman" w:cs="Times New Roman"/>
          <w:sz w:val="24"/>
        </w:rPr>
        <w:t xml:space="preserve">at the supplier location, </w:t>
      </w:r>
      <w:r w:rsidR="005F04C0">
        <w:rPr>
          <w:rFonts w:ascii="Times New Roman" w:hAnsi="Times New Roman" w:cs="Times New Roman"/>
          <w:sz w:val="24"/>
        </w:rPr>
        <w:t xml:space="preserve">supplier production schedule, and </w:t>
      </w:r>
      <w:r w:rsidR="00E17977">
        <w:rPr>
          <w:rFonts w:ascii="Times New Roman" w:hAnsi="Times New Roman" w:cs="Times New Roman"/>
          <w:sz w:val="24"/>
        </w:rPr>
        <w:t>status of supplier shipment to fulfill the demand of the megatrend</w:t>
      </w:r>
      <w:r>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proofErr w:type="spellStart"/>
      <w:r w:rsidR="005E065B" w:rsidRPr="00623A73">
        <w:rPr>
          <w:rFonts w:ascii="Times New Roman" w:hAnsi="Times New Roman" w:cs="Times New Roman"/>
          <w:color w:val="222222"/>
          <w:sz w:val="24"/>
          <w:szCs w:val="15"/>
          <w:shd w:val="clear" w:color="auto" w:fill="FFFFFF"/>
        </w:rPr>
        <w:t>Rajamohan</w:t>
      </w:r>
      <w:proofErr w:type="spellEnd"/>
      <w:r w:rsidR="005E065B">
        <w:rPr>
          <w:rFonts w:ascii="Times New Roman" w:hAnsi="Times New Roman" w:cs="Times New Roman"/>
          <w:color w:val="222222"/>
          <w:sz w:val="24"/>
          <w:szCs w:val="15"/>
          <w:shd w:val="clear" w:color="auto" w:fill="FFFFFF"/>
        </w:rPr>
        <w:t xml:space="preserve"> et al., 2020)</w:t>
      </w:r>
      <w:r w:rsidR="00E17977">
        <w:rPr>
          <w:rFonts w:ascii="Times New Roman" w:hAnsi="Times New Roman" w:cs="Times New Roman"/>
          <w:sz w:val="24"/>
        </w:rPr>
        <w:t xml:space="preserve">. </w:t>
      </w:r>
      <w:r w:rsidR="002041D3">
        <w:rPr>
          <w:rFonts w:ascii="Times New Roman" w:hAnsi="Times New Roman" w:cs="Times New Roman"/>
          <w:sz w:val="24"/>
        </w:rPr>
        <w:t xml:space="preserve">In reopening, the </w:t>
      </w:r>
      <w:r w:rsidR="00C846C6">
        <w:rPr>
          <w:rFonts w:ascii="Times New Roman" w:hAnsi="Times New Roman" w:cs="Times New Roman"/>
          <w:sz w:val="24"/>
        </w:rPr>
        <w:t xml:space="preserve">Government of UK </w:t>
      </w:r>
      <w:r w:rsidR="00975B18">
        <w:rPr>
          <w:rFonts w:ascii="Times New Roman" w:hAnsi="Times New Roman" w:cs="Times New Roman"/>
          <w:sz w:val="24"/>
        </w:rPr>
        <w:t>provides</w:t>
      </w:r>
      <w:r w:rsidR="00C846C6">
        <w:rPr>
          <w:rFonts w:ascii="Times New Roman" w:hAnsi="Times New Roman" w:cs="Times New Roman"/>
          <w:sz w:val="24"/>
        </w:rPr>
        <w:t xml:space="preserve"> incentive and lifting of lockdown </w:t>
      </w:r>
      <w:r w:rsidR="003D2F65">
        <w:rPr>
          <w:rFonts w:ascii="Times New Roman" w:hAnsi="Times New Roman" w:cs="Times New Roman"/>
          <w:sz w:val="24"/>
        </w:rPr>
        <w:t xml:space="preserve">to increase the sales of the automobile sector. </w:t>
      </w:r>
      <w:r>
        <w:rPr>
          <w:rFonts w:ascii="Times New Roman" w:hAnsi="Times New Roman" w:cs="Times New Roman"/>
          <w:sz w:val="24"/>
        </w:rPr>
        <w:t xml:space="preserve">At present, Toyota </w:t>
      </w:r>
      <w:r w:rsidR="00ED0429">
        <w:rPr>
          <w:rFonts w:ascii="Times New Roman" w:hAnsi="Times New Roman" w:cs="Times New Roman"/>
          <w:sz w:val="24"/>
        </w:rPr>
        <w:t xml:space="preserve">mainly </w:t>
      </w:r>
      <w:r w:rsidR="00AC54B3">
        <w:rPr>
          <w:rFonts w:ascii="Times New Roman" w:hAnsi="Times New Roman" w:cs="Times New Roman"/>
          <w:sz w:val="24"/>
        </w:rPr>
        <w:t>focuses</w:t>
      </w:r>
      <w:r w:rsidR="00ED0429">
        <w:rPr>
          <w:rFonts w:ascii="Times New Roman" w:hAnsi="Times New Roman" w:cs="Times New Roman"/>
          <w:sz w:val="24"/>
        </w:rPr>
        <w:t xml:space="preserve"> on financial management to increase its sales and ongoing supplies</w:t>
      </w:r>
      <w:r w:rsidR="0011503A">
        <w:rPr>
          <w:rFonts w:ascii="Times New Roman" w:hAnsi="Times New Roman" w:cs="Times New Roman"/>
          <w:sz w:val="24"/>
        </w:rPr>
        <w:t xml:space="preserve">. </w:t>
      </w:r>
      <w:r w:rsidR="00CB4E22">
        <w:rPr>
          <w:rFonts w:ascii="Times New Roman" w:hAnsi="Times New Roman" w:cs="Times New Roman"/>
          <w:sz w:val="24"/>
        </w:rPr>
        <w:t xml:space="preserve">Government can continue to make progress and strengthen its </w:t>
      </w:r>
      <w:r w:rsidR="00AC54B3">
        <w:rPr>
          <w:rFonts w:ascii="Times New Roman" w:hAnsi="Times New Roman" w:cs="Times New Roman"/>
          <w:sz w:val="24"/>
        </w:rPr>
        <w:t xml:space="preserve">structure with a new appointment for future success. </w:t>
      </w:r>
      <w:r>
        <w:rPr>
          <w:rFonts w:ascii="Times New Roman" w:hAnsi="Times New Roman" w:cs="Times New Roman"/>
          <w:sz w:val="24"/>
        </w:rPr>
        <w:t xml:space="preserve">Toyota has also introduced a new net zero-emission strategy </w:t>
      </w:r>
      <w:r w:rsidR="00303966">
        <w:rPr>
          <w:rFonts w:ascii="Times New Roman" w:hAnsi="Times New Roman" w:cs="Times New Roman"/>
          <w:sz w:val="24"/>
        </w:rPr>
        <w:t>to launch new products including long wheelbase and other electrification to grab the attention of customer</w:t>
      </w:r>
      <w:r w:rsidR="005E065B">
        <w:rPr>
          <w:rFonts w:ascii="Times New Roman" w:hAnsi="Times New Roman" w:cs="Times New Roman"/>
          <w:sz w:val="24"/>
        </w:rPr>
        <w:t xml:space="preserve">s </w:t>
      </w:r>
      <w:r w:rsidR="005E065B">
        <w:rPr>
          <w:rFonts w:ascii="Times New Roman" w:hAnsi="Times New Roman" w:cs="Times New Roman"/>
          <w:color w:val="222222"/>
          <w:sz w:val="24"/>
          <w:szCs w:val="15"/>
          <w:shd w:val="clear" w:color="auto" w:fill="FFFFFF"/>
        </w:rPr>
        <w:t>(</w:t>
      </w:r>
      <w:r w:rsidR="005E065B" w:rsidRPr="00623A73">
        <w:rPr>
          <w:rFonts w:ascii="Times New Roman" w:hAnsi="Times New Roman" w:cs="Times New Roman"/>
          <w:color w:val="222222"/>
          <w:sz w:val="24"/>
          <w:szCs w:val="15"/>
          <w:shd w:val="clear" w:color="auto" w:fill="FFFFFF"/>
        </w:rPr>
        <w:t>Xu</w:t>
      </w:r>
      <w:r w:rsidR="005E065B">
        <w:rPr>
          <w:rFonts w:ascii="Times New Roman" w:hAnsi="Times New Roman" w:cs="Times New Roman"/>
          <w:color w:val="222222"/>
          <w:sz w:val="24"/>
          <w:szCs w:val="15"/>
          <w:shd w:val="clear" w:color="auto" w:fill="FFFFFF"/>
        </w:rPr>
        <w:t xml:space="preserve"> et al., 2020)</w:t>
      </w:r>
      <w:r w:rsidR="00303966">
        <w:rPr>
          <w:rFonts w:ascii="Times New Roman" w:hAnsi="Times New Roman" w:cs="Times New Roman"/>
          <w:sz w:val="24"/>
        </w:rPr>
        <w:t xml:space="preserve">. </w:t>
      </w:r>
      <w:r w:rsidR="00F800EB">
        <w:rPr>
          <w:rFonts w:ascii="Times New Roman" w:hAnsi="Times New Roman" w:cs="Times New Roman"/>
          <w:sz w:val="24"/>
        </w:rPr>
        <w:t xml:space="preserve">Some Success Factors </w:t>
      </w:r>
      <w:r>
        <w:rPr>
          <w:rFonts w:ascii="Times New Roman" w:hAnsi="Times New Roman" w:cs="Times New Roman"/>
          <w:sz w:val="24"/>
        </w:rPr>
        <w:t xml:space="preserve">for Toyota </w:t>
      </w:r>
      <w:r w:rsidR="004638C2">
        <w:rPr>
          <w:rFonts w:ascii="Times New Roman" w:hAnsi="Times New Roman" w:cs="Times New Roman"/>
          <w:sz w:val="24"/>
        </w:rPr>
        <w:t>to recover from pandemic are explained as under:</w:t>
      </w:r>
    </w:p>
    <w:p w14:paraId="46F384BB" w14:textId="77777777" w:rsidR="009A5747" w:rsidRDefault="009A5747" w:rsidP="00533C2D">
      <w:pPr>
        <w:spacing w:after="0" w:line="360" w:lineRule="auto"/>
        <w:jc w:val="both"/>
        <w:rPr>
          <w:rFonts w:ascii="Times New Roman" w:hAnsi="Times New Roman" w:cs="Times New Roman"/>
          <w:sz w:val="24"/>
        </w:rPr>
      </w:pPr>
    </w:p>
    <w:p w14:paraId="0737D6D9" w14:textId="77777777" w:rsidR="009A5747" w:rsidRDefault="009A5747" w:rsidP="00533C2D">
      <w:pPr>
        <w:spacing w:after="0" w:line="360" w:lineRule="auto"/>
        <w:jc w:val="both"/>
        <w:rPr>
          <w:rFonts w:ascii="Times New Roman" w:hAnsi="Times New Roman" w:cs="Times New Roman"/>
          <w:b/>
          <w:sz w:val="24"/>
        </w:rPr>
      </w:pPr>
    </w:p>
    <w:p w14:paraId="0439FF4E" w14:textId="77777777" w:rsidR="009A5747" w:rsidRDefault="009A5747" w:rsidP="00533C2D">
      <w:pPr>
        <w:spacing w:after="0" w:line="360" w:lineRule="auto"/>
        <w:jc w:val="both"/>
        <w:rPr>
          <w:rFonts w:ascii="Times New Roman" w:hAnsi="Times New Roman" w:cs="Times New Roman"/>
          <w:b/>
          <w:sz w:val="24"/>
        </w:rPr>
      </w:pPr>
    </w:p>
    <w:p w14:paraId="4003F6DA" w14:textId="77777777" w:rsidR="004638C2" w:rsidRDefault="00B06861" w:rsidP="00533C2D">
      <w:pPr>
        <w:spacing w:after="0" w:line="360" w:lineRule="auto"/>
        <w:jc w:val="both"/>
        <w:rPr>
          <w:rFonts w:ascii="Times New Roman" w:hAnsi="Times New Roman" w:cs="Times New Roman"/>
          <w:sz w:val="24"/>
        </w:rPr>
      </w:pPr>
      <w:r w:rsidRPr="00E257C9">
        <w:rPr>
          <w:rFonts w:ascii="Times New Roman" w:hAnsi="Times New Roman" w:cs="Times New Roman"/>
          <w:b/>
          <w:sz w:val="24"/>
        </w:rPr>
        <w:lastRenderedPageBreak/>
        <w:t xml:space="preserve">Technological Advancement: </w:t>
      </w:r>
      <w:r w:rsidR="009A5747">
        <w:rPr>
          <w:rFonts w:ascii="Times New Roman" w:hAnsi="Times New Roman" w:cs="Times New Roman"/>
          <w:sz w:val="24"/>
        </w:rPr>
        <w:t>Toyota</w:t>
      </w:r>
      <w:r w:rsidR="00823C12">
        <w:rPr>
          <w:rFonts w:ascii="Times New Roman" w:hAnsi="Times New Roman" w:cs="Times New Roman"/>
          <w:sz w:val="24"/>
        </w:rPr>
        <w:t xml:space="preserve"> will focus on </w:t>
      </w:r>
      <w:r w:rsidR="00E74241">
        <w:rPr>
          <w:rFonts w:ascii="Times New Roman" w:hAnsi="Times New Roman" w:cs="Times New Roman"/>
          <w:sz w:val="24"/>
        </w:rPr>
        <w:t xml:space="preserve">digitalization for an advanced production unit to increase production for future growth. </w:t>
      </w:r>
      <w:r w:rsidR="008F5162">
        <w:rPr>
          <w:rFonts w:ascii="Times New Roman" w:hAnsi="Times New Roman" w:cs="Times New Roman"/>
          <w:sz w:val="24"/>
        </w:rPr>
        <w:t xml:space="preserve">It mainly includes sensors, machine learning, cloud computing, </w:t>
      </w:r>
      <w:r w:rsidR="00EF633B">
        <w:rPr>
          <w:rFonts w:ascii="Times New Roman" w:hAnsi="Times New Roman" w:cs="Times New Roman"/>
          <w:sz w:val="24"/>
        </w:rPr>
        <w:t xml:space="preserve">machine learning, and </w:t>
      </w:r>
      <w:r w:rsidR="008E5BA3">
        <w:rPr>
          <w:rFonts w:ascii="Times New Roman" w:hAnsi="Times New Roman" w:cs="Times New Roman"/>
          <w:sz w:val="24"/>
        </w:rPr>
        <w:t xml:space="preserve">robotic to improve the new car </w:t>
      </w:r>
      <w:proofErr w:type="gramStart"/>
      <w:r w:rsidR="008E5BA3">
        <w:rPr>
          <w:rFonts w:ascii="Times New Roman" w:hAnsi="Times New Roman" w:cs="Times New Roman"/>
          <w:sz w:val="24"/>
        </w:rPr>
        <w:t>capability</w:t>
      </w:r>
      <w:r w:rsidR="005E065B">
        <w:rPr>
          <w:rFonts w:ascii="Times New Roman" w:hAnsi="Times New Roman" w:cs="Times New Roman"/>
          <w:color w:val="000000"/>
          <w:sz w:val="24"/>
          <w:szCs w:val="15"/>
          <w:shd w:val="clear" w:color="auto" w:fill="FFFFFF"/>
        </w:rPr>
        <w:t>(</w:t>
      </w:r>
      <w:proofErr w:type="gramEnd"/>
      <w:r w:rsidR="005E065B" w:rsidRPr="00623A73">
        <w:rPr>
          <w:rFonts w:ascii="Times New Roman" w:hAnsi="Times New Roman" w:cs="Times New Roman"/>
          <w:color w:val="000000"/>
          <w:sz w:val="24"/>
          <w:szCs w:val="15"/>
          <w:shd w:val="clear" w:color="auto" w:fill="FFFFFF"/>
        </w:rPr>
        <w:t>ETAuto.com</w:t>
      </w:r>
      <w:r w:rsidR="005E065B">
        <w:rPr>
          <w:rFonts w:ascii="Times New Roman" w:hAnsi="Times New Roman" w:cs="Times New Roman"/>
          <w:color w:val="000000"/>
          <w:sz w:val="24"/>
          <w:szCs w:val="15"/>
          <w:shd w:val="clear" w:color="auto" w:fill="FFFFFF"/>
        </w:rPr>
        <w:t>, 2021)</w:t>
      </w:r>
      <w:r w:rsidR="008E5BA3">
        <w:rPr>
          <w:rFonts w:ascii="Times New Roman" w:hAnsi="Times New Roman" w:cs="Times New Roman"/>
          <w:sz w:val="24"/>
        </w:rPr>
        <w:t xml:space="preserve">. Digital technologies </w:t>
      </w:r>
      <w:r w:rsidR="00251195">
        <w:rPr>
          <w:rFonts w:ascii="Times New Roman" w:hAnsi="Times New Roman" w:cs="Times New Roman"/>
          <w:sz w:val="24"/>
        </w:rPr>
        <w:t xml:space="preserve">mainly focus on the transformation of </w:t>
      </w:r>
      <w:r w:rsidR="00B05659">
        <w:rPr>
          <w:rFonts w:ascii="Times New Roman" w:hAnsi="Times New Roman" w:cs="Times New Roman"/>
          <w:sz w:val="24"/>
        </w:rPr>
        <w:t xml:space="preserve">manufacturing </w:t>
      </w:r>
      <w:r w:rsidR="00251195">
        <w:rPr>
          <w:rFonts w:ascii="Times New Roman" w:hAnsi="Times New Roman" w:cs="Times New Roman"/>
          <w:sz w:val="24"/>
        </w:rPr>
        <w:t xml:space="preserve">with smart factories </w:t>
      </w:r>
      <w:r w:rsidR="00B05659">
        <w:rPr>
          <w:rFonts w:ascii="Times New Roman" w:hAnsi="Times New Roman" w:cs="Times New Roman"/>
          <w:sz w:val="24"/>
        </w:rPr>
        <w:t xml:space="preserve">capable to change the production line to raise sales and profitability. </w:t>
      </w:r>
      <w:r w:rsidR="005820F6">
        <w:rPr>
          <w:rFonts w:ascii="Times New Roman" w:hAnsi="Times New Roman" w:cs="Times New Roman"/>
          <w:sz w:val="24"/>
        </w:rPr>
        <w:t xml:space="preserve">In a pandemic, it very difficult for a carmaker is to maintain a close connection with the employee due to infection of the virus. So, </w:t>
      </w:r>
      <w:r w:rsidR="009A5747">
        <w:rPr>
          <w:rFonts w:ascii="Times New Roman" w:hAnsi="Times New Roman" w:cs="Times New Roman"/>
          <w:sz w:val="24"/>
        </w:rPr>
        <w:t xml:space="preserve">Toyota often takes advantage of a robotic system </w:t>
      </w:r>
      <w:r w:rsidR="006A7E89">
        <w:rPr>
          <w:rFonts w:ascii="Times New Roman" w:hAnsi="Times New Roman" w:cs="Times New Roman"/>
          <w:sz w:val="24"/>
        </w:rPr>
        <w:t xml:space="preserve">to improve the production capacity. </w:t>
      </w:r>
      <w:r w:rsidR="00C25E9F">
        <w:rPr>
          <w:rFonts w:ascii="Times New Roman" w:hAnsi="Times New Roman" w:cs="Times New Roman"/>
          <w:sz w:val="24"/>
        </w:rPr>
        <w:t xml:space="preserve">At present, the trend will become only expedited </w:t>
      </w:r>
      <w:r w:rsidR="00D44329">
        <w:rPr>
          <w:rFonts w:ascii="Times New Roman" w:hAnsi="Times New Roman" w:cs="Times New Roman"/>
          <w:sz w:val="24"/>
        </w:rPr>
        <w:t>while the automobile sector moves toward developing nations such as South Africa, Brazil, Thailand, and India to survive in the market</w:t>
      </w:r>
      <w:r w:rsidR="009A5747">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r w:rsidR="005E065B" w:rsidRPr="00623A73">
        <w:rPr>
          <w:rFonts w:ascii="Times New Roman" w:hAnsi="Times New Roman" w:cs="Times New Roman"/>
          <w:color w:val="222222"/>
          <w:sz w:val="24"/>
          <w:szCs w:val="15"/>
          <w:shd w:val="clear" w:color="auto" w:fill="FFFFFF"/>
        </w:rPr>
        <w:t>Kim</w:t>
      </w:r>
      <w:r w:rsidR="005E065B">
        <w:rPr>
          <w:rFonts w:ascii="Times New Roman" w:hAnsi="Times New Roman" w:cs="Times New Roman"/>
          <w:color w:val="222222"/>
          <w:sz w:val="24"/>
          <w:szCs w:val="15"/>
          <w:shd w:val="clear" w:color="auto" w:fill="FFFFFF"/>
        </w:rPr>
        <w:t>, 2020)</w:t>
      </w:r>
      <w:r w:rsidR="00D44329">
        <w:rPr>
          <w:rFonts w:ascii="Times New Roman" w:hAnsi="Times New Roman" w:cs="Times New Roman"/>
          <w:sz w:val="24"/>
        </w:rPr>
        <w:t xml:space="preserve">. </w:t>
      </w:r>
    </w:p>
    <w:p w14:paraId="7321E6C7" w14:textId="77777777" w:rsidR="002612E9" w:rsidRDefault="00B06861" w:rsidP="002612E9">
      <w:pPr>
        <w:spacing w:after="0" w:line="360" w:lineRule="auto"/>
        <w:jc w:val="center"/>
        <w:rPr>
          <w:rFonts w:ascii="Times New Roman" w:hAnsi="Times New Roman" w:cs="Times New Roman"/>
          <w:sz w:val="24"/>
        </w:rPr>
      </w:pPr>
      <w:r w:rsidRPr="002612E9">
        <w:rPr>
          <w:noProof/>
        </w:rPr>
        <w:drawing>
          <wp:inline distT="0" distB="0" distL="0" distR="0" wp14:anchorId="6CE2C332" wp14:editId="52674F4C">
            <wp:extent cx="3806375" cy="2414016"/>
            <wp:effectExtent l="19050" t="0" r="36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cstate="print"/>
                    <a:stretch>
                      <a:fillRect/>
                    </a:stretch>
                  </pic:blipFill>
                  <pic:spPr bwMode="auto">
                    <a:xfrm>
                      <a:off x="0" y="0"/>
                      <a:ext cx="3808520" cy="2415376"/>
                    </a:xfrm>
                    <a:prstGeom prst="rect">
                      <a:avLst/>
                    </a:prstGeom>
                    <a:noFill/>
                    <a:ln w="9525">
                      <a:noFill/>
                      <a:miter lim="800000"/>
                      <a:headEnd/>
                      <a:tailEnd/>
                    </a:ln>
                  </pic:spPr>
                </pic:pic>
              </a:graphicData>
            </a:graphic>
          </wp:inline>
        </w:drawing>
      </w:r>
    </w:p>
    <w:p w14:paraId="769F5B79" w14:textId="77777777" w:rsidR="002612E9" w:rsidRDefault="00B06861" w:rsidP="002612E9">
      <w:pPr>
        <w:spacing w:after="0" w:line="360" w:lineRule="auto"/>
        <w:jc w:val="center"/>
        <w:rPr>
          <w:rFonts w:ascii="Times New Roman" w:hAnsi="Times New Roman" w:cs="Times New Roman"/>
          <w:color w:val="222222"/>
          <w:sz w:val="24"/>
          <w:szCs w:val="15"/>
          <w:shd w:val="clear" w:color="auto" w:fill="FFFFFF"/>
        </w:rPr>
      </w:pPr>
      <w:r>
        <w:rPr>
          <w:rFonts w:ascii="Times New Roman" w:hAnsi="Times New Roman" w:cs="Times New Roman"/>
          <w:sz w:val="24"/>
        </w:rPr>
        <w:t xml:space="preserve">Source: </w:t>
      </w:r>
      <w:r w:rsidR="005E065B">
        <w:rPr>
          <w:rFonts w:ascii="Times New Roman" w:hAnsi="Times New Roman" w:cs="Times New Roman"/>
          <w:color w:val="222222"/>
          <w:sz w:val="24"/>
          <w:szCs w:val="15"/>
          <w:shd w:val="clear" w:color="auto" w:fill="FFFFFF"/>
        </w:rPr>
        <w:t>(</w:t>
      </w:r>
      <w:proofErr w:type="spellStart"/>
      <w:r w:rsidR="005E065B" w:rsidRPr="00623A73">
        <w:rPr>
          <w:rFonts w:ascii="Times New Roman" w:hAnsi="Times New Roman" w:cs="Times New Roman"/>
          <w:color w:val="222222"/>
          <w:sz w:val="24"/>
          <w:szCs w:val="15"/>
          <w:shd w:val="clear" w:color="auto" w:fill="FFFFFF"/>
        </w:rPr>
        <w:t>Arribas</w:t>
      </w:r>
      <w:proofErr w:type="spellEnd"/>
      <w:r w:rsidR="005E065B">
        <w:rPr>
          <w:rFonts w:ascii="Times New Roman" w:hAnsi="Times New Roman" w:cs="Times New Roman"/>
          <w:color w:val="222222"/>
          <w:sz w:val="24"/>
          <w:szCs w:val="15"/>
          <w:shd w:val="clear" w:color="auto" w:fill="FFFFFF"/>
        </w:rPr>
        <w:t xml:space="preserve"> et al., 2021)</w:t>
      </w:r>
    </w:p>
    <w:p w14:paraId="5A852279" w14:textId="77777777" w:rsidR="00635F02" w:rsidRDefault="00635F02" w:rsidP="002612E9">
      <w:pPr>
        <w:spacing w:after="0" w:line="360" w:lineRule="auto"/>
        <w:jc w:val="center"/>
        <w:rPr>
          <w:rFonts w:ascii="Times New Roman" w:hAnsi="Times New Roman" w:cs="Times New Roman"/>
          <w:sz w:val="24"/>
        </w:rPr>
      </w:pPr>
    </w:p>
    <w:p w14:paraId="40885CFD" w14:textId="77777777" w:rsidR="002612E9" w:rsidRDefault="00B06861" w:rsidP="006312D7">
      <w:pPr>
        <w:spacing w:after="0" w:line="360" w:lineRule="auto"/>
        <w:jc w:val="both"/>
        <w:rPr>
          <w:rFonts w:ascii="Times New Roman" w:hAnsi="Times New Roman" w:cs="Times New Roman"/>
          <w:sz w:val="24"/>
        </w:rPr>
      </w:pPr>
      <w:r>
        <w:rPr>
          <w:rFonts w:ascii="Times New Roman" w:hAnsi="Times New Roman" w:cs="Times New Roman"/>
          <w:sz w:val="24"/>
        </w:rPr>
        <w:t xml:space="preserve">Toyota </w:t>
      </w:r>
      <w:r w:rsidR="00435B39">
        <w:rPr>
          <w:rFonts w:ascii="Times New Roman" w:hAnsi="Times New Roman" w:cs="Times New Roman"/>
          <w:sz w:val="24"/>
        </w:rPr>
        <w:t xml:space="preserve">makes a huge investment into technological up-gradation at the production unit. </w:t>
      </w:r>
      <w:r w:rsidR="003329B5">
        <w:rPr>
          <w:rFonts w:ascii="Times New Roman" w:hAnsi="Times New Roman" w:cs="Times New Roman"/>
          <w:sz w:val="24"/>
        </w:rPr>
        <w:t xml:space="preserve">Within a few months, </w:t>
      </w:r>
      <w:r w:rsidR="00850E74">
        <w:rPr>
          <w:rFonts w:ascii="Times New Roman" w:hAnsi="Times New Roman" w:cs="Times New Roman"/>
          <w:sz w:val="24"/>
        </w:rPr>
        <w:t xml:space="preserve">the Companies work with smart production solutions such as robotic and digital manufacturing </w:t>
      </w:r>
      <w:r w:rsidR="003906B9">
        <w:rPr>
          <w:rFonts w:ascii="Times New Roman" w:hAnsi="Times New Roman" w:cs="Times New Roman"/>
          <w:sz w:val="24"/>
        </w:rPr>
        <w:t>to improve the experience of the customer</w:t>
      </w:r>
      <w:r w:rsidR="009A5747">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proofErr w:type="spellStart"/>
      <w:r w:rsidR="005E065B" w:rsidRPr="00623A73">
        <w:rPr>
          <w:rFonts w:ascii="Times New Roman" w:hAnsi="Times New Roman" w:cs="Times New Roman"/>
          <w:color w:val="222222"/>
          <w:sz w:val="24"/>
          <w:szCs w:val="15"/>
          <w:shd w:val="clear" w:color="auto" w:fill="FFFFFF"/>
        </w:rPr>
        <w:t>Rajamohan</w:t>
      </w:r>
      <w:proofErr w:type="spellEnd"/>
      <w:r w:rsidR="005E065B">
        <w:rPr>
          <w:rFonts w:ascii="Times New Roman" w:hAnsi="Times New Roman" w:cs="Times New Roman"/>
          <w:color w:val="222222"/>
          <w:sz w:val="24"/>
          <w:szCs w:val="15"/>
          <w:shd w:val="clear" w:color="auto" w:fill="FFFFFF"/>
        </w:rPr>
        <w:t xml:space="preserve"> et al., 2020)</w:t>
      </w:r>
      <w:r w:rsidR="003906B9">
        <w:rPr>
          <w:rFonts w:ascii="Times New Roman" w:hAnsi="Times New Roman" w:cs="Times New Roman"/>
          <w:sz w:val="24"/>
        </w:rPr>
        <w:t xml:space="preserve">. </w:t>
      </w:r>
      <w:r w:rsidR="005B135F">
        <w:rPr>
          <w:rFonts w:ascii="Times New Roman" w:hAnsi="Times New Roman" w:cs="Times New Roman"/>
          <w:sz w:val="24"/>
        </w:rPr>
        <w:t>With the help of technological advancement, the carmaker</w:t>
      </w:r>
      <w:r w:rsidR="005D56F8">
        <w:rPr>
          <w:rFonts w:ascii="Times New Roman" w:hAnsi="Times New Roman" w:cs="Times New Roman"/>
          <w:sz w:val="24"/>
        </w:rPr>
        <w:t xml:space="preserve"> will improve their </w:t>
      </w:r>
      <w:r w:rsidR="004F6F82">
        <w:rPr>
          <w:rFonts w:ascii="Times New Roman" w:hAnsi="Times New Roman" w:cs="Times New Roman"/>
          <w:sz w:val="24"/>
        </w:rPr>
        <w:t>efficiency as well as the quality of the cars</w:t>
      </w:r>
      <w:r w:rsidR="009A5747">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proofErr w:type="spellStart"/>
      <w:r w:rsidR="005E065B" w:rsidRPr="00623A73">
        <w:rPr>
          <w:rFonts w:ascii="Times New Roman" w:hAnsi="Times New Roman" w:cs="Times New Roman"/>
          <w:color w:val="222222"/>
          <w:sz w:val="24"/>
          <w:szCs w:val="15"/>
          <w:shd w:val="clear" w:color="auto" w:fill="FFFFFF"/>
        </w:rPr>
        <w:t>Belhadi</w:t>
      </w:r>
      <w:proofErr w:type="spellEnd"/>
      <w:r w:rsidR="005E065B">
        <w:rPr>
          <w:rFonts w:ascii="Times New Roman" w:hAnsi="Times New Roman" w:cs="Times New Roman"/>
          <w:color w:val="222222"/>
          <w:sz w:val="24"/>
          <w:szCs w:val="15"/>
          <w:shd w:val="clear" w:color="auto" w:fill="FFFFFF"/>
        </w:rPr>
        <w:t xml:space="preserve"> et al., 2020)</w:t>
      </w:r>
      <w:r w:rsidR="006814B3">
        <w:rPr>
          <w:rFonts w:ascii="Times New Roman" w:hAnsi="Times New Roman" w:cs="Times New Roman"/>
          <w:sz w:val="24"/>
        </w:rPr>
        <w:t xml:space="preserve">. </w:t>
      </w:r>
      <w:r w:rsidR="00491AAC">
        <w:rPr>
          <w:rFonts w:ascii="Times New Roman" w:hAnsi="Times New Roman" w:cs="Times New Roman"/>
          <w:sz w:val="24"/>
        </w:rPr>
        <w:t xml:space="preserve">In the post-pandemic, the demand for this vehicle increases the demand for new products for future success. </w:t>
      </w:r>
      <w:r w:rsidR="009A5747">
        <w:rPr>
          <w:rFonts w:ascii="Times New Roman" w:hAnsi="Times New Roman" w:cs="Times New Roman"/>
          <w:sz w:val="24"/>
        </w:rPr>
        <w:t xml:space="preserve">During this pandemic, Toyota has mainly introduced a new virtual car showroom where customers can easily browse their favorite </w:t>
      </w:r>
      <w:r w:rsidR="000A5379">
        <w:rPr>
          <w:rFonts w:ascii="Times New Roman" w:hAnsi="Times New Roman" w:cs="Times New Roman"/>
          <w:sz w:val="24"/>
        </w:rPr>
        <w:t>cars along with a proper pri</w:t>
      </w:r>
      <w:r>
        <w:rPr>
          <w:rFonts w:ascii="Times New Roman" w:hAnsi="Times New Roman" w:cs="Times New Roman"/>
          <w:sz w:val="24"/>
        </w:rPr>
        <w:t>cing structure. Toyota has also incorporated several digital features in their virtual showrooms such as 360 degree external and internal views, wider color options, and augmented reality mode to take a virtual tour on car vehicles. With these techn</w:t>
      </w:r>
      <w:r>
        <w:rPr>
          <w:rFonts w:ascii="Times New Roman" w:hAnsi="Times New Roman" w:cs="Times New Roman"/>
          <w:sz w:val="24"/>
        </w:rPr>
        <w:t xml:space="preserve">ologies, Toyota </w:t>
      </w:r>
      <w:r>
        <w:rPr>
          <w:rFonts w:ascii="Times New Roman" w:hAnsi="Times New Roman" w:cs="Times New Roman"/>
          <w:sz w:val="24"/>
        </w:rPr>
        <w:lastRenderedPageBreak/>
        <w:t xml:space="preserve">may be able to provide a contactless experience to customers. </w:t>
      </w:r>
      <w:r w:rsidR="002F295C">
        <w:rPr>
          <w:rFonts w:ascii="Times New Roman" w:hAnsi="Times New Roman" w:cs="Times New Roman"/>
          <w:sz w:val="24"/>
        </w:rPr>
        <w:t xml:space="preserve">Apart from this, Toyota has also implemented a new online streaming platform named CONNECTED to promote carbon-neutral solutions in transportation methods. </w:t>
      </w:r>
    </w:p>
    <w:p w14:paraId="4A64385E" w14:textId="77777777" w:rsidR="00DF0C4D" w:rsidRDefault="00DF0C4D" w:rsidP="006312D7">
      <w:pPr>
        <w:spacing w:after="0" w:line="360" w:lineRule="auto"/>
        <w:jc w:val="both"/>
        <w:rPr>
          <w:rFonts w:ascii="Times New Roman" w:hAnsi="Times New Roman" w:cs="Times New Roman"/>
          <w:sz w:val="24"/>
        </w:rPr>
      </w:pPr>
    </w:p>
    <w:p w14:paraId="01D33B8E" w14:textId="77777777" w:rsidR="00491AAC" w:rsidRDefault="00B06861" w:rsidP="006312D7">
      <w:pPr>
        <w:spacing w:after="0" w:line="360" w:lineRule="auto"/>
        <w:jc w:val="both"/>
        <w:rPr>
          <w:rFonts w:ascii="Times New Roman" w:hAnsi="Times New Roman" w:cs="Times New Roman"/>
          <w:sz w:val="24"/>
        </w:rPr>
      </w:pPr>
      <w:r w:rsidRPr="00773C13">
        <w:rPr>
          <w:rFonts w:ascii="Times New Roman" w:hAnsi="Times New Roman" w:cs="Times New Roman"/>
          <w:b/>
          <w:sz w:val="24"/>
        </w:rPr>
        <w:t>Human Resource Manag</w:t>
      </w:r>
      <w:r w:rsidRPr="00773C13">
        <w:rPr>
          <w:rFonts w:ascii="Times New Roman" w:hAnsi="Times New Roman" w:cs="Times New Roman"/>
          <w:b/>
          <w:sz w:val="24"/>
        </w:rPr>
        <w:t xml:space="preserve">ement: </w:t>
      </w:r>
      <w:r w:rsidR="005B57FE">
        <w:rPr>
          <w:rFonts w:ascii="Times New Roman" w:hAnsi="Times New Roman" w:cs="Times New Roman"/>
          <w:sz w:val="24"/>
        </w:rPr>
        <w:t xml:space="preserve">In a global crisis, the working style of the workforce has changed, and find difficult to manage the </w:t>
      </w:r>
      <w:r w:rsidR="00FA3046">
        <w:rPr>
          <w:rFonts w:ascii="Times New Roman" w:hAnsi="Times New Roman" w:cs="Times New Roman"/>
          <w:sz w:val="24"/>
        </w:rPr>
        <w:t>employee at the workplace</w:t>
      </w:r>
      <w:r w:rsidR="002F295C">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r w:rsidR="005E065B" w:rsidRPr="00623A73">
        <w:rPr>
          <w:rFonts w:ascii="Times New Roman" w:hAnsi="Times New Roman" w:cs="Times New Roman"/>
          <w:color w:val="222222"/>
          <w:sz w:val="24"/>
          <w:szCs w:val="15"/>
          <w:shd w:val="clear" w:color="auto" w:fill="FFFFFF"/>
        </w:rPr>
        <w:t>Xu</w:t>
      </w:r>
      <w:r w:rsidR="005E065B">
        <w:rPr>
          <w:rFonts w:ascii="Times New Roman" w:hAnsi="Times New Roman" w:cs="Times New Roman"/>
          <w:color w:val="222222"/>
          <w:sz w:val="24"/>
          <w:szCs w:val="15"/>
          <w:shd w:val="clear" w:color="auto" w:fill="FFFFFF"/>
        </w:rPr>
        <w:t xml:space="preserve"> et al., 2020)</w:t>
      </w:r>
      <w:r w:rsidR="00FA3046">
        <w:rPr>
          <w:rFonts w:ascii="Times New Roman" w:hAnsi="Times New Roman" w:cs="Times New Roman"/>
          <w:sz w:val="24"/>
        </w:rPr>
        <w:t xml:space="preserve">. </w:t>
      </w:r>
      <w:r w:rsidR="00936C68">
        <w:rPr>
          <w:rFonts w:ascii="Times New Roman" w:hAnsi="Times New Roman" w:cs="Times New Roman"/>
          <w:sz w:val="24"/>
        </w:rPr>
        <w:t xml:space="preserve">Apart from this, </w:t>
      </w:r>
      <w:r w:rsidR="002F295C">
        <w:rPr>
          <w:rFonts w:ascii="Times New Roman" w:hAnsi="Times New Roman" w:cs="Times New Roman"/>
          <w:sz w:val="24"/>
        </w:rPr>
        <w:t>Toyota</w:t>
      </w:r>
      <w:r w:rsidR="00936C68">
        <w:rPr>
          <w:rFonts w:ascii="Times New Roman" w:hAnsi="Times New Roman" w:cs="Times New Roman"/>
          <w:sz w:val="24"/>
        </w:rPr>
        <w:t xml:space="preserve"> focus on a massive reduction in an employee </w:t>
      </w:r>
      <w:r w:rsidR="009F0E27">
        <w:rPr>
          <w:rFonts w:ascii="Times New Roman" w:hAnsi="Times New Roman" w:cs="Times New Roman"/>
          <w:sz w:val="24"/>
        </w:rPr>
        <w:t>at factories placed in developing and economies</w:t>
      </w:r>
      <w:r w:rsidR="00257026">
        <w:rPr>
          <w:rFonts w:ascii="Times New Roman" w:hAnsi="Times New Roman" w:cs="Times New Roman"/>
          <w:sz w:val="24"/>
        </w:rPr>
        <w:t xml:space="preserve">. Currently, </w:t>
      </w:r>
      <w:r w:rsidR="00C254C3">
        <w:rPr>
          <w:rFonts w:ascii="Times New Roman" w:hAnsi="Times New Roman" w:cs="Times New Roman"/>
          <w:sz w:val="24"/>
        </w:rPr>
        <w:t>the</w:t>
      </w:r>
      <w:r w:rsidR="00257026">
        <w:rPr>
          <w:rFonts w:ascii="Times New Roman" w:hAnsi="Times New Roman" w:cs="Times New Roman"/>
          <w:sz w:val="24"/>
        </w:rPr>
        <w:t xml:space="preserve"> company </w:t>
      </w:r>
      <w:r w:rsidR="002A57FD">
        <w:rPr>
          <w:rFonts w:ascii="Times New Roman" w:hAnsi="Times New Roman" w:cs="Times New Roman"/>
          <w:sz w:val="24"/>
        </w:rPr>
        <w:t xml:space="preserve">will re-skill their </w:t>
      </w:r>
      <w:r w:rsidR="004F7FEE">
        <w:rPr>
          <w:rFonts w:ascii="Times New Roman" w:hAnsi="Times New Roman" w:cs="Times New Roman"/>
          <w:sz w:val="24"/>
        </w:rPr>
        <w:t xml:space="preserve">employee to move toward complete capacity utilization. </w:t>
      </w:r>
      <w:r w:rsidR="00C01C56">
        <w:rPr>
          <w:rFonts w:ascii="Times New Roman" w:hAnsi="Times New Roman" w:cs="Times New Roman"/>
          <w:sz w:val="24"/>
        </w:rPr>
        <w:t>In a pandemic</w:t>
      </w:r>
      <w:r w:rsidR="002F295C">
        <w:rPr>
          <w:rFonts w:ascii="Times New Roman" w:hAnsi="Times New Roman" w:cs="Times New Roman"/>
          <w:sz w:val="24"/>
        </w:rPr>
        <w:t>, Toyota</w:t>
      </w:r>
      <w:r w:rsidR="00C01C56">
        <w:rPr>
          <w:rFonts w:ascii="Times New Roman" w:hAnsi="Times New Roman" w:cs="Times New Roman"/>
          <w:sz w:val="24"/>
        </w:rPr>
        <w:t xml:space="preserve"> mainly </w:t>
      </w:r>
      <w:r w:rsidR="00C254C3">
        <w:rPr>
          <w:rFonts w:ascii="Times New Roman" w:hAnsi="Times New Roman" w:cs="Times New Roman"/>
          <w:sz w:val="24"/>
        </w:rPr>
        <w:t>focuses</w:t>
      </w:r>
      <w:r w:rsidR="00C01C56">
        <w:rPr>
          <w:rFonts w:ascii="Times New Roman" w:hAnsi="Times New Roman" w:cs="Times New Roman"/>
          <w:sz w:val="24"/>
        </w:rPr>
        <w:t xml:space="preserve"> on the remote working environment to improve </w:t>
      </w:r>
      <w:r w:rsidR="008119BB">
        <w:rPr>
          <w:rFonts w:ascii="Times New Roman" w:hAnsi="Times New Roman" w:cs="Times New Roman"/>
          <w:sz w:val="24"/>
        </w:rPr>
        <w:t xml:space="preserve">productivity to attain success. </w:t>
      </w:r>
      <w:r w:rsidR="00562C53">
        <w:rPr>
          <w:rFonts w:ascii="Times New Roman" w:hAnsi="Times New Roman" w:cs="Times New Roman"/>
          <w:sz w:val="24"/>
        </w:rPr>
        <w:t xml:space="preserve">With the help of human resource management, </w:t>
      </w:r>
      <w:r w:rsidR="002F295C">
        <w:rPr>
          <w:rFonts w:ascii="Times New Roman" w:hAnsi="Times New Roman" w:cs="Times New Roman"/>
          <w:sz w:val="24"/>
        </w:rPr>
        <w:t xml:space="preserve">Toyota </w:t>
      </w:r>
      <w:r w:rsidR="00A904A8">
        <w:rPr>
          <w:rFonts w:ascii="Times New Roman" w:hAnsi="Times New Roman" w:cs="Times New Roman"/>
          <w:sz w:val="24"/>
        </w:rPr>
        <w:t xml:space="preserve">registration rise by almost 11%, and car dealership were allowed to reopen. </w:t>
      </w:r>
      <w:r w:rsidR="008C6463">
        <w:rPr>
          <w:rFonts w:ascii="Times New Roman" w:hAnsi="Times New Roman" w:cs="Times New Roman"/>
          <w:sz w:val="24"/>
        </w:rPr>
        <w:t xml:space="preserve">Human resource management plays an essential role to manage production and </w:t>
      </w:r>
      <w:proofErr w:type="gramStart"/>
      <w:r w:rsidR="008C6463">
        <w:rPr>
          <w:rFonts w:ascii="Times New Roman" w:hAnsi="Times New Roman" w:cs="Times New Roman"/>
          <w:sz w:val="24"/>
        </w:rPr>
        <w:t>could suppliers could</w:t>
      </w:r>
      <w:proofErr w:type="gramEnd"/>
      <w:r w:rsidR="008C6463">
        <w:rPr>
          <w:rFonts w:ascii="Times New Roman" w:hAnsi="Times New Roman" w:cs="Times New Roman"/>
          <w:sz w:val="24"/>
        </w:rPr>
        <w:t xml:space="preserve"> change vehicles </w:t>
      </w:r>
      <w:r w:rsidR="003B59BB">
        <w:rPr>
          <w:rFonts w:ascii="Times New Roman" w:hAnsi="Times New Roman" w:cs="Times New Roman"/>
          <w:sz w:val="24"/>
        </w:rPr>
        <w:t>to survive in the megatrend of the firm</w:t>
      </w:r>
      <w:r w:rsidR="00DF0C4D">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proofErr w:type="spellStart"/>
      <w:r w:rsidR="005E065B" w:rsidRPr="00623A73">
        <w:rPr>
          <w:rFonts w:ascii="Times New Roman" w:hAnsi="Times New Roman" w:cs="Times New Roman"/>
          <w:color w:val="222222"/>
          <w:sz w:val="24"/>
          <w:szCs w:val="15"/>
          <w:shd w:val="clear" w:color="auto" w:fill="FFFFFF"/>
        </w:rPr>
        <w:t>Belhadi</w:t>
      </w:r>
      <w:proofErr w:type="spellEnd"/>
      <w:r w:rsidR="005E065B">
        <w:rPr>
          <w:rFonts w:ascii="Times New Roman" w:hAnsi="Times New Roman" w:cs="Times New Roman"/>
          <w:color w:val="222222"/>
          <w:sz w:val="24"/>
          <w:szCs w:val="15"/>
          <w:shd w:val="clear" w:color="auto" w:fill="FFFFFF"/>
        </w:rPr>
        <w:t xml:space="preserve"> et al., 2020)</w:t>
      </w:r>
      <w:r w:rsidR="000E50AB">
        <w:rPr>
          <w:rFonts w:ascii="Times New Roman" w:hAnsi="Times New Roman" w:cs="Times New Roman"/>
          <w:sz w:val="24"/>
        </w:rPr>
        <w:t xml:space="preserve">. </w:t>
      </w:r>
      <w:r w:rsidR="001653F9">
        <w:rPr>
          <w:rFonts w:ascii="Times New Roman" w:hAnsi="Times New Roman" w:cs="Times New Roman"/>
          <w:sz w:val="24"/>
        </w:rPr>
        <w:t xml:space="preserve">With the help of human resources, </w:t>
      </w:r>
      <w:r w:rsidR="006968EF">
        <w:rPr>
          <w:rFonts w:ascii="Times New Roman" w:hAnsi="Times New Roman" w:cs="Times New Roman"/>
          <w:sz w:val="24"/>
        </w:rPr>
        <w:t xml:space="preserve">Carmaker mainly </w:t>
      </w:r>
      <w:r w:rsidR="00910659">
        <w:rPr>
          <w:rFonts w:ascii="Times New Roman" w:hAnsi="Times New Roman" w:cs="Times New Roman"/>
          <w:sz w:val="24"/>
        </w:rPr>
        <w:t>rearranges</w:t>
      </w:r>
      <w:r w:rsidR="006968EF">
        <w:rPr>
          <w:rFonts w:ascii="Times New Roman" w:hAnsi="Times New Roman" w:cs="Times New Roman"/>
          <w:sz w:val="24"/>
        </w:rPr>
        <w:t xml:space="preserve"> the working pattern of people and probably </w:t>
      </w:r>
      <w:r w:rsidR="00910659">
        <w:rPr>
          <w:rFonts w:ascii="Times New Roman" w:hAnsi="Times New Roman" w:cs="Times New Roman"/>
          <w:sz w:val="24"/>
        </w:rPr>
        <w:t>reduces</w:t>
      </w:r>
      <w:r w:rsidR="006968EF">
        <w:rPr>
          <w:rFonts w:ascii="Times New Roman" w:hAnsi="Times New Roman" w:cs="Times New Roman"/>
          <w:sz w:val="24"/>
        </w:rPr>
        <w:t xml:space="preserve"> the operational cost for future success. </w:t>
      </w:r>
      <w:r w:rsidR="002F295C">
        <w:rPr>
          <w:rFonts w:ascii="Times New Roman" w:hAnsi="Times New Roman" w:cs="Times New Roman"/>
          <w:sz w:val="24"/>
        </w:rPr>
        <w:t xml:space="preserve">During this pandemic, Toyota has introduced new </w:t>
      </w:r>
      <w:r w:rsidR="00F84ECA">
        <w:rPr>
          <w:rFonts w:ascii="Times New Roman" w:hAnsi="Times New Roman" w:cs="Times New Roman"/>
          <w:sz w:val="24"/>
        </w:rPr>
        <w:t xml:space="preserve">hygienic protocols for staff members such as thermal temperature checks, hand-sanitization measures, and one-way systems to ensure </w:t>
      </w:r>
      <w:r w:rsidR="00257026">
        <w:rPr>
          <w:rFonts w:ascii="Times New Roman" w:hAnsi="Times New Roman" w:cs="Times New Roman"/>
          <w:sz w:val="24"/>
        </w:rPr>
        <w:t xml:space="preserve">staff wellbeing. During COVID 19 global outbreak, the company has revamped its entire in-store experience by introducing new social distancing measures including sanitizing wipes and gloves during test drives, face-mask policy, and an online social distancing training course to create a </w:t>
      </w:r>
      <w:r w:rsidR="00C254C3">
        <w:rPr>
          <w:rFonts w:ascii="Times New Roman" w:hAnsi="Times New Roman" w:cs="Times New Roman"/>
          <w:sz w:val="24"/>
        </w:rPr>
        <w:t xml:space="preserve">safer environment for employees. </w:t>
      </w:r>
    </w:p>
    <w:p w14:paraId="1FA05C0D" w14:textId="77777777" w:rsidR="00DF0C4D" w:rsidRDefault="00DF0C4D" w:rsidP="006312D7">
      <w:pPr>
        <w:spacing w:after="0" w:line="360" w:lineRule="auto"/>
        <w:jc w:val="both"/>
        <w:rPr>
          <w:rFonts w:ascii="Times New Roman" w:hAnsi="Times New Roman" w:cs="Times New Roman"/>
          <w:sz w:val="24"/>
        </w:rPr>
      </w:pPr>
    </w:p>
    <w:p w14:paraId="65F831AB" w14:textId="77777777" w:rsidR="00CA44CB" w:rsidRDefault="00B06861" w:rsidP="006312D7">
      <w:pPr>
        <w:spacing w:after="0" w:line="360" w:lineRule="auto"/>
        <w:jc w:val="both"/>
        <w:rPr>
          <w:rFonts w:ascii="Times New Roman" w:hAnsi="Times New Roman" w:cs="Times New Roman"/>
          <w:sz w:val="24"/>
        </w:rPr>
      </w:pPr>
      <w:r w:rsidRPr="00F6322F">
        <w:rPr>
          <w:rFonts w:ascii="Times New Roman" w:hAnsi="Times New Roman" w:cs="Times New Roman"/>
          <w:b/>
          <w:sz w:val="24"/>
        </w:rPr>
        <w:t xml:space="preserve">Supply Chain Management: </w:t>
      </w:r>
      <w:r w:rsidR="00E22E8A">
        <w:rPr>
          <w:rFonts w:ascii="Times New Roman" w:hAnsi="Times New Roman" w:cs="Times New Roman"/>
          <w:sz w:val="24"/>
        </w:rPr>
        <w:t xml:space="preserve">With the initial pandemic impact, </w:t>
      </w:r>
      <w:r w:rsidR="00C254C3">
        <w:rPr>
          <w:rFonts w:ascii="Times New Roman" w:hAnsi="Times New Roman" w:cs="Times New Roman"/>
          <w:sz w:val="24"/>
        </w:rPr>
        <w:t>Toyota</w:t>
      </w:r>
      <w:r w:rsidR="00943B01">
        <w:rPr>
          <w:rFonts w:ascii="Times New Roman" w:hAnsi="Times New Roman" w:cs="Times New Roman"/>
          <w:sz w:val="24"/>
        </w:rPr>
        <w:t xml:space="preserve"> mainly focuses on supply chain management to improve the production capacity</w:t>
      </w:r>
      <w:r w:rsidR="00C254C3">
        <w:rPr>
          <w:rFonts w:ascii="Times New Roman" w:hAnsi="Times New Roman" w:cs="Times New Roman"/>
          <w:sz w:val="24"/>
        </w:rPr>
        <w:t xml:space="preserve"> </w:t>
      </w:r>
      <w:r w:rsidR="005E065B">
        <w:rPr>
          <w:rFonts w:ascii="Times New Roman" w:hAnsi="Times New Roman" w:cs="Times New Roman"/>
          <w:color w:val="222222"/>
          <w:sz w:val="24"/>
          <w:szCs w:val="15"/>
          <w:shd w:val="clear" w:color="auto" w:fill="FFFFFF"/>
        </w:rPr>
        <w:t>(</w:t>
      </w:r>
      <w:r w:rsidR="005E065B" w:rsidRPr="00623A73">
        <w:rPr>
          <w:rFonts w:ascii="Times New Roman" w:hAnsi="Times New Roman" w:cs="Times New Roman"/>
          <w:color w:val="222222"/>
          <w:sz w:val="24"/>
          <w:szCs w:val="15"/>
          <w:shd w:val="clear" w:color="auto" w:fill="FFFFFF"/>
        </w:rPr>
        <w:t>Kim</w:t>
      </w:r>
      <w:r w:rsidR="005E065B">
        <w:rPr>
          <w:rFonts w:ascii="Times New Roman" w:hAnsi="Times New Roman" w:cs="Times New Roman"/>
          <w:color w:val="222222"/>
          <w:sz w:val="24"/>
          <w:szCs w:val="15"/>
          <w:shd w:val="clear" w:color="auto" w:fill="FFFFFF"/>
        </w:rPr>
        <w:t>, 2020)</w:t>
      </w:r>
      <w:r w:rsidR="00943B01">
        <w:rPr>
          <w:rFonts w:ascii="Times New Roman" w:hAnsi="Times New Roman" w:cs="Times New Roman"/>
          <w:sz w:val="24"/>
        </w:rPr>
        <w:t xml:space="preserve">. </w:t>
      </w:r>
      <w:r w:rsidR="00D860F7">
        <w:rPr>
          <w:rFonts w:ascii="Times New Roman" w:hAnsi="Times New Roman" w:cs="Times New Roman"/>
          <w:sz w:val="24"/>
        </w:rPr>
        <w:t>Moreover</w:t>
      </w:r>
      <w:r w:rsidR="002E495B">
        <w:rPr>
          <w:rFonts w:ascii="Times New Roman" w:hAnsi="Times New Roman" w:cs="Times New Roman"/>
          <w:sz w:val="24"/>
        </w:rPr>
        <w:t>, the</w:t>
      </w:r>
      <w:r w:rsidR="00C254C3">
        <w:rPr>
          <w:rFonts w:ascii="Times New Roman" w:hAnsi="Times New Roman" w:cs="Times New Roman"/>
          <w:sz w:val="24"/>
        </w:rPr>
        <w:t xml:space="preserve"> car manufacturer</w:t>
      </w:r>
      <w:r w:rsidR="00EB0D95">
        <w:rPr>
          <w:rFonts w:ascii="Times New Roman" w:hAnsi="Times New Roman" w:cs="Times New Roman"/>
          <w:sz w:val="24"/>
        </w:rPr>
        <w:t xml:space="preserve"> will focus on a massive advantage </w:t>
      </w:r>
      <w:r w:rsidR="00B4424F">
        <w:rPr>
          <w:rFonts w:ascii="Times New Roman" w:hAnsi="Times New Roman" w:cs="Times New Roman"/>
          <w:sz w:val="24"/>
        </w:rPr>
        <w:t xml:space="preserve">with several </w:t>
      </w:r>
      <w:r w:rsidR="00921EC4">
        <w:rPr>
          <w:rFonts w:ascii="Times New Roman" w:hAnsi="Times New Roman" w:cs="Times New Roman"/>
          <w:sz w:val="24"/>
        </w:rPr>
        <w:t xml:space="preserve">segments to fulfill the demand of customer demand. </w:t>
      </w:r>
      <w:r w:rsidR="00281F5F">
        <w:rPr>
          <w:rFonts w:ascii="Times New Roman" w:hAnsi="Times New Roman" w:cs="Times New Roman"/>
          <w:sz w:val="24"/>
        </w:rPr>
        <w:t>The Carmaker focuses on Research and Development</w:t>
      </w:r>
      <w:r w:rsidR="0097704A">
        <w:rPr>
          <w:rFonts w:ascii="Times New Roman" w:hAnsi="Times New Roman" w:cs="Times New Roman"/>
          <w:sz w:val="24"/>
        </w:rPr>
        <w:t>, design, and supply</w:t>
      </w:r>
      <w:r w:rsidR="00194815">
        <w:rPr>
          <w:rFonts w:ascii="Times New Roman" w:hAnsi="Times New Roman" w:cs="Times New Roman"/>
          <w:sz w:val="24"/>
        </w:rPr>
        <w:t xml:space="preserve"> the design rather than production</w:t>
      </w:r>
      <w:r w:rsidR="00DF0C4D">
        <w:rPr>
          <w:rFonts w:ascii="Times New Roman" w:hAnsi="Times New Roman" w:cs="Times New Roman"/>
          <w:sz w:val="24"/>
        </w:rPr>
        <w:t xml:space="preserve"> </w:t>
      </w:r>
      <w:r w:rsidR="005E065B">
        <w:rPr>
          <w:rFonts w:ascii="Times New Roman" w:hAnsi="Times New Roman" w:cs="Times New Roman"/>
          <w:color w:val="000000"/>
          <w:sz w:val="24"/>
          <w:szCs w:val="15"/>
          <w:shd w:val="clear" w:color="auto" w:fill="FFFFFF"/>
        </w:rPr>
        <w:t>(</w:t>
      </w:r>
      <w:r w:rsidR="005E065B" w:rsidRPr="00623A73">
        <w:rPr>
          <w:rFonts w:ascii="Times New Roman" w:hAnsi="Times New Roman" w:cs="Times New Roman"/>
          <w:color w:val="000000"/>
          <w:sz w:val="24"/>
          <w:szCs w:val="15"/>
          <w:shd w:val="clear" w:color="auto" w:fill="FFFFFF"/>
        </w:rPr>
        <w:t>ETAuto.com</w:t>
      </w:r>
      <w:r w:rsidR="005E065B">
        <w:rPr>
          <w:rFonts w:ascii="Times New Roman" w:hAnsi="Times New Roman" w:cs="Times New Roman"/>
          <w:color w:val="000000"/>
          <w:sz w:val="24"/>
          <w:szCs w:val="15"/>
          <w:shd w:val="clear" w:color="auto" w:fill="FFFFFF"/>
        </w:rPr>
        <w:t>, 2021)</w:t>
      </w:r>
      <w:r w:rsidR="003D54C8">
        <w:rPr>
          <w:rFonts w:ascii="Times New Roman" w:hAnsi="Times New Roman" w:cs="Times New Roman"/>
          <w:sz w:val="24"/>
        </w:rPr>
        <w:t xml:space="preserve">. </w:t>
      </w:r>
      <w:r w:rsidR="00C254C3">
        <w:rPr>
          <w:rFonts w:ascii="Times New Roman" w:hAnsi="Times New Roman" w:cs="Times New Roman"/>
          <w:sz w:val="24"/>
        </w:rPr>
        <w:t xml:space="preserve">Moreover, Toyota has also reduced its production capacity by 3% due to rising COVID 19 cases in </w:t>
      </w:r>
      <w:proofErr w:type="gramStart"/>
      <w:r w:rsidR="00C254C3">
        <w:rPr>
          <w:rFonts w:ascii="Times New Roman" w:hAnsi="Times New Roman" w:cs="Times New Roman"/>
          <w:sz w:val="24"/>
        </w:rPr>
        <w:t>South East</w:t>
      </w:r>
      <w:proofErr w:type="gramEnd"/>
      <w:r w:rsidR="00C254C3">
        <w:rPr>
          <w:rFonts w:ascii="Times New Roman" w:hAnsi="Times New Roman" w:cs="Times New Roman"/>
          <w:sz w:val="24"/>
        </w:rPr>
        <w:t xml:space="preserve"> Asian markets. On the other side, the company has also introduced a new production target to complete 9 million vehicle production by March 2022. </w:t>
      </w:r>
    </w:p>
    <w:p w14:paraId="7D9660E2" w14:textId="77777777" w:rsidR="00CA44CB" w:rsidRDefault="00CA44CB" w:rsidP="006312D7">
      <w:pPr>
        <w:spacing w:after="0" w:line="360" w:lineRule="auto"/>
        <w:jc w:val="both"/>
        <w:rPr>
          <w:rFonts w:ascii="Times New Roman" w:hAnsi="Times New Roman" w:cs="Times New Roman"/>
          <w:sz w:val="24"/>
        </w:rPr>
      </w:pPr>
    </w:p>
    <w:p w14:paraId="0D0FB04C" w14:textId="77777777" w:rsidR="00CA44CB" w:rsidRDefault="00CA44CB" w:rsidP="006312D7">
      <w:pPr>
        <w:spacing w:after="0" w:line="360" w:lineRule="auto"/>
        <w:jc w:val="both"/>
        <w:rPr>
          <w:rFonts w:ascii="Times New Roman" w:hAnsi="Times New Roman" w:cs="Times New Roman"/>
          <w:sz w:val="24"/>
        </w:rPr>
      </w:pPr>
    </w:p>
    <w:p w14:paraId="2DEB0031" w14:textId="77777777" w:rsidR="008D00A7" w:rsidRDefault="008D00A7" w:rsidP="006312D7">
      <w:pPr>
        <w:spacing w:after="0" w:line="360" w:lineRule="auto"/>
        <w:jc w:val="both"/>
        <w:rPr>
          <w:rFonts w:ascii="Times New Roman" w:hAnsi="Times New Roman" w:cs="Times New Roman"/>
          <w:sz w:val="24"/>
        </w:rPr>
      </w:pPr>
    </w:p>
    <w:p w14:paraId="2B733490" w14:textId="77777777" w:rsidR="00CA44CB" w:rsidRPr="006E3334" w:rsidRDefault="00B06861" w:rsidP="006E3334">
      <w:pPr>
        <w:pStyle w:val="Heading2"/>
      </w:pPr>
      <w:bookmarkStart w:id="4" w:name="_Toc92466351"/>
      <w:r w:rsidRPr="006E3334">
        <w:t>Conclusion</w:t>
      </w:r>
      <w:bookmarkEnd w:id="4"/>
    </w:p>
    <w:p w14:paraId="7DB44D34" w14:textId="77777777" w:rsidR="00855E37" w:rsidRPr="00C04F94" w:rsidRDefault="00B06861" w:rsidP="00855E37">
      <w:pPr>
        <w:spacing w:after="0" w:line="360" w:lineRule="auto"/>
        <w:jc w:val="both"/>
        <w:rPr>
          <w:rFonts w:ascii="Times New Roman" w:hAnsi="Times New Roman" w:cs="Times New Roman"/>
          <w:sz w:val="24"/>
        </w:rPr>
      </w:pPr>
      <w:r>
        <w:rPr>
          <w:rFonts w:ascii="Times New Roman" w:hAnsi="Times New Roman" w:cs="Times New Roman"/>
          <w:sz w:val="24"/>
        </w:rPr>
        <w:t xml:space="preserve">In conclusion, the </w:t>
      </w:r>
      <w:r w:rsidR="00DB69D0">
        <w:rPr>
          <w:rFonts w:ascii="Times New Roman" w:hAnsi="Times New Roman" w:cs="Times New Roman"/>
          <w:sz w:val="24"/>
        </w:rPr>
        <w:t xml:space="preserve">report has examined the impact of pandemics on </w:t>
      </w:r>
      <w:r w:rsidR="004F5A06">
        <w:rPr>
          <w:rFonts w:ascii="Times New Roman" w:hAnsi="Times New Roman" w:cs="Times New Roman"/>
          <w:sz w:val="24"/>
        </w:rPr>
        <w:t xml:space="preserve">Toyota </w:t>
      </w:r>
      <w:r w:rsidR="00DB69D0">
        <w:rPr>
          <w:rFonts w:ascii="Times New Roman" w:hAnsi="Times New Roman" w:cs="Times New Roman"/>
          <w:sz w:val="24"/>
        </w:rPr>
        <w:t>and develop</w:t>
      </w:r>
      <w:r>
        <w:rPr>
          <w:rFonts w:ascii="Times New Roman" w:hAnsi="Times New Roman" w:cs="Times New Roman"/>
          <w:sz w:val="24"/>
        </w:rPr>
        <w:t xml:space="preserve">ed strategies to survive in the competitive market. </w:t>
      </w:r>
      <w:r w:rsidR="00EE47A0">
        <w:rPr>
          <w:rFonts w:ascii="Times New Roman" w:hAnsi="Times New Roman" w:cs="Times New Roman"/>
          <w:sz w:val="24"/>
        </w:rPr>
        <w:t xml:space="preserve">The </w:t>
      </w:r>
      <w:r w:rsidR="004F5A06">
        <w:rPr>
          <w:rFonts w:ascii="Times New Roman" w:hAnsi="Times New Roman" w:cs="Times New Roman"/>
          <w:sz w:val="24"/>
        </w:rPr>
        <w:t xml:space="preserve">company </w:t>
      </w:r>
      <w:r w:rsidR="005E7869">
        <w:rPr>
          <w:rFonts w:ascii="Times New Roman" w:hAnsi="Times New Roman" w:cs="Times New Roman"/>
          <w:sz w:val="24"/>
        </w:rPr>
        <w:t>mainly focuses</w:t>
      </w:r>
      <w:r w:rsidR="00EE47A0">
        <w:rPr>
          <w:rFonts w:ascii="Times New Roman" w:hAnsi="Times New Roman" w:cs="Times New Roman"/>
          <w:sz w:val="24"/>
        </w:rPr>
        <w:t xml:space="preserve"> on supply chain management and advanced technology </w:t>
      </w:r>
      <w:r w:rsidR="005E7869">
        <w:rPr>
          <w:rFonts w:ascii="Times New Roman" w:hAnsi="Times New Roman" w:cs="Times New Roman"/>
          <w:sz w:val="24"/>
        </w:rPr>
        <w:t xml:space="preserve">to increase production to fulfill customer demand. </w:t>
      </w:r>
      <w:r w:rsidR="00AB34B1">
        <w:rPr>
          <w:rFonts w:ascii="Times New Roman" w:hAnsi="Times New Roman" w:cs="Times New Roman"/>
          <w:sz w:val="24"/>
        </w:rPr>
        <w:t xml:space="preserve">Carmaker focuses on new global tactics and reimagines developing the brand image in the automobile sector. </w:t>
      </w:r>
      <w:r w:rsidR="00F7511B">
        <w:rPr>
          <w:rFonts w:ascii="Times New Roman" w:hAnsi="Times New Roman" w:cs="Times New Roman"/>
          <w:sz w:val="24"/>
        </w:rPr>
        <w:t>The report has discussed the success factor of</w:t>
      </w:r>
      <w:r w:rsidR="004F5A06">
        <w:rPr>
          <w:rFonts w:ascii="Times New Roman" w:hAnsi="Times New Roman" w:cs="Times New Roman"/>
          <w:sz w:val="24"/>
        </w:rPr>
        <w:t xml:space="preserve"> Toyota in</w:t>
      </w:r>
      <w:r w:rsidR="00F7511B">
        <w:rPr>
          <w:rFonts w:ascii="Times New Roman" w:hAnsi="Times New Roman" w:cs="Times New Roman"/>
          <w:sz w:val="24"/>
        </w:rPr>
        <w:t xml:space="preserve"> the post-pandemic in the UK. </w:t>
      </w:r>
      <w:r w:rsidR="00F26024">
        <w:rPr>
          <w:rFonts w:ascii="Times New Roman" w:hAnsi="Times New Roman" w:cs="Times New Roman"/>
          <w:sz w:val="24"/>
        </w:rPr>
        <w:t xml:space="preserve">The Companies focus on distribution channel, supply chain, advanced technology, and optimize safety stock to improve their performance for future development. </w:t>
      </w:r>
    </w:p>
    <w:p w14:paraId="0902BC61" w14:textId="77777777" w:rsidR="00CA44CB" w:rsidRDefault="00CA44CB" w:rsidP="006312D7">
      <w:pPr>
        <w:spacing w:after="0" w:line="360" w:lineRule="auto"/>
        <w:jc w:val="both"/>
        <w:rPr>
          <w:rFonts w:ascii="Times New Roman" w:hAnsi="Times New Roman" w:cs="Times New Roman"/>
          <w:sz w:val="24"/>
        </w:rPr>
      </w:pPr>
    </w:p>
    <w:p w14:paraId="49018BB6" w14:textId="77777777" w:rsidR="00CA44CB" w:rsidRDefault="00CA44CB" w:rsidP="006312D7">
      <w:pPr>
        <w:spacing w:after="0" w:line="360" w:lineRule="auto"/>
        <w:jc w:val="both"/>
        <w:rPr>
          <w:rFonts w:ascii="Times New Roman" w:hAnsi="Times New Roman" w:cs="Times New Roman"/>
          <w:sz w:val="24"/>
        </w:rPr>
      </w:pPr>
    </w:p>
    <w:p w14:paraId="5B59A0FA" w14:textId="77777777" w:rsidR="00CA44CB" w:rsidRDefault="00CA44CB" w:rsidP="006312D7">
      <w:pPr>
        <w:spacing w:after="0" w:line="360" w:lineRule="auto"/>
        <w:jc w:val="both"/>
        <w:rPr>
          <w:rFonts w:ascii="Times New Roman" w:hAnsi="Times New Roman" w:cs="Times New Roman"/>
          <w:sz w:val="24"/>
        </w:rPr>
      </w:pPr>
    </w:p>
    <w:p w14:paraId="18818B30" w14:textId="77777777" w:rsidR="00CA44CB" w:rsidRDefault="00CA44CB" w:rsidP="006312D7">
      <w:pPr>
        <w:spacing w:after="0" w:line="360" w:lineRule="auto"/>
        <w:jc w:val="both"/>
        <w:rPr>
          <w:rFonts w:ascii="Times New Roman" w:hAnsi="Times New Roman" w:cs="Times New Roman"/>
          <w:sz w:val="24"/>
        </w:rPr>
      </w:pPr>
    </w:p>
    <w:p w14:paraId="3CC56749" w14:textId="77777777" w:rsidR="00CA44CB" w:rsidRDefault="00CA44CB" w:rsidP="006312D7">
      <w:pPr>
        <w:spacing w:after="0" w:line="360" w:lineRule="auto"/>
        <w:jc w:val="both"/>
        <w:rPr>
          <w:rFonts w:ascii="Times New Roman" w:hAnsi="Times New Roman" w:cs="Times New Roman"/>
          <w:sz w:val="24"/>
        </w:rPr>
      </w:pPr>
    </w:p>
    <w:p w14:paraId="7C1833DB" w14:textId="77777777" w:rsidR="00CA44CB" w:rsidRDefault="00CA44CB" w:rsidP="006312D7">
      <w:pPr>
        <w:spacing w:after="0" w:line="360" w:lineRule="auto"/>
        <w:jc w:val="both"/>
        <w:rPr>
          <w:rFonts w:ascii="Times New Roman" w:hAnsi="Times New Roman" w:cs="Times New Roman"/>
          <w:sz w:val="24"/>
        </w:rPr>
      </w:pPr>
    </w:p>
    <w:p w14:paraId="478A5EAE" w14:textId="77777777" w:rsidR="00CA44CB" w:rsidRDefault="00CA44CB" w:rsidP="006312D7">
      <w:pPr>
        <w:spacing w:after="0" w:line="360" w:lineRule="auto"/>
        <w:jc w:val="both"/>
        <w:rPr>
          <w:rFonts w:ascii="Times New Roman" w:hAnsi="Times New Roman" w:cs="Times New Roman"/>
          <w:sz w:val="24"/>
        </w:rPr>
      </w:pPr>
    </w:p>
    <w:p w14:paraId="225F1872" w14:textId="77777777" w:rsidR="00CA44CB" w:rsidRDefault="00CA44CB" w:rsidP="006312D7">
      <w:pPr>
        <w:spacing w:after="0" w:line="360" w:lineRule="auto"/>
        <w:jc w:val="both"/>
        <w:rPr>
          <w:rFonts w:ascii="Times New Roman" w:hAnsi="Times New Roman" w:cs="Times New Roman"/>
          <w:sz w:val="24"/>
        </w:rPr>
      </w:pPr>
    </w:p>
    <w:p w14:paraId="3539A216" w14:textId="77777777" w:rsidR="00CA44CB" w:rsidRDefault="00CA44CB" w:rsidP="006312D7">
      <w:pPr>
        <w:spacing w:after="0" w:line="360" w:lineRule="auto"/>
        <w:jc w:val="both"/>
        <w:rPr>
          <w:rFonts w:ascii="Times New Roman" w:hAnsi="Times New Roman" w:cs="Times New Roman"/>
          <w:sz w:val="24"/>
        </w:rPr>
      </w:pPr>
    </w:p>
    <w:p w14:paraId="7F0BE335" w14:textId="77777777" w:rsidR="00CA44CB" w:rsidRDefault="00CA44CB" w:rsidP="006312D7">
      <w:pPr>
        <w:spacing w:after="0" w:line="360" w:lineRule="auto"/>
        <w:jc w:val="both"/>
        <w:rPr>
          <w:rFonts w:ascii="Times New Roman" w:hAnsi="Times New Roman" w:cs="Times New Roman"/>
          <w:sz w:val="24"/>
        </w:rPr>
      </w:pPr>
    </w:p>
    <w:p w14:paraId="06185175" w14:textId="77777777" w:rsidR="00CA44CB" w:rsidRDefault="00CA44CB" w:rsidP="006312D7">
      <w:pPr>
        <w:spacing w:after="0" w:line="360" w:lineRule="auto"/>
        <w:jc w:val="both"/>
        <w:rPr>
          <w:rFonts w:ascii="Times New Roman" w:hAnsi="Times New Roman" w:cs="Times New Roman"/>
          <w:sz w:val="24"/>
        </w:rPr>
      </w:pPr>
    </w:p>
    <w:p w14:paraId="6DF9A9E0" w14:textId="77777777" w:rsidR="00CA44CB" w:rsidRDefault="00CA44CB" w:rsidP="006312D7">
      <w:pPr>
        <w:spacing w:after="0" w:line="360" w:lineRule="auto"/>
        <w:jc w:val="both"/>
        <w:rPr>
          <w:rFonts w:ascii="Times New Roman" w:hAnsi="Times New Roman" w:cs="Times New Roman"/>
          <w:sz w:val="24"/>
        </w:rPr>
      </w:pPr>
    </w:p>
    <w:p w14:paraId="1DF6F54E" w14:textId="77777777" w:rsidR="00CA44CB" w:rsidRDefault="00CA44CB" w:rsidP="006312D7">
      <w:pPr>
        <w:spacing w:after="0" w:line="360" w:lineRule="auto"/>
        <w:jc w:val="both"/>
        <w:rPr>
          <w:rFonts w:ascii="Times New Roman" w:hAnsi="Times New Roman" w:cs="Times New Roman"/>
          <w:sz w:val="24"/>
        </w:rPr>
      </w:pPr>
    </w:p>
    <w:p w14:paraId="262D7FCA" w14:textId="77777777" w:rsidR="00CA44CB" w:rsidRDefault="00CA44CB" w:rsidP="006312D7">
      <w:pPr>
        <w:spacing w:after="0" w:line="360" w:lineRule="auto"/>
        <w:jc w:val="both"/>
        <w:rPr>
          <w:rFonts w:ascii="Times New Roman" w:hAnsi="Times New Roman" w:cs="Times New Roman"/>
          <w:sz w:val="24"/>
        </w:rPr>
      </w:pPr>
    </w:p>
    <w:p w14:paraId="3A8C22AD" w14:textId="77777777" w:rsidR="00CA44CB" w:rsidRDefault="00CA44CB" w:rsidP="006312D7">
      <w:pPr>
        <w:spacing w:after="0" w:line="360" w:lineRule="auto"/>
        <w:jc w:val="both"/>
        <w:rPr>
          <w:rFonts w:ascii="Times New Roman" w:hAnsi="Times New Roman" w:cs="Times New Roman"/>
          <w:sz w:val="24"/>
        </w:rPr>
      </w:pPr>
    </w:p>
    <w:p w14:paraId="2D1B2CD4" w14:textId="77777777" w:rsidR="00CA44CB" w:rsidRDefault="00CA44CB" w:rsidP="006312D7">
      <w:pPr>
        <w:spacing w:after="0" w:line="360" w:lineRule="auto"/>
        <w:jc w:val="both"/>
        <w:rPr>
          <w:rFonts w:ascii="Times New Roman" w:hAnsi="Times New Roman" w:cs="Times New Roman"/>
          <w:sz w:val="24"/>
        </w:rPr>
      </w:pPr>
    </w:p>
    <w:p w14:paraId="06937CAA" w14:textId="77777777" w:rsidR="00CA44CB" w:rsidRDefault="00CA44CB" w:rsidP="006312D7">
      <w:pPr>
        <w:spacing w:after="0" w:line="360" w:lineRule="auto"/>
        <w:jc w:val="both"/>
        <w:rPr>
          <w:rFonts w:ascii="Times New Roman" w:hAnsi="Times New Roman" w:cs="Times New Roman"/>
          <w:sz w:val="24"/>
        </w:rPr>
      </w:pPr>
    </w:p>
    <w:p w14:paraId="63222959" w14:textId="77777777" w:rsidR="00CA44CB" w:rsidRDefault="00CA44CB" w:rsidP="006312D7">
      <w:pPr>
        <w:spacing w:after="0" w:line="360" w:lineRule="auto"/>
        <w:jc w:val="both"/>
        <w:rPr>
          <w:rFonts w:ascii="Times New Roman" w:hAnsi="Times New Roman" w:cs="Times New Roman"/>
          <w:sz w:val="24"/>
        </w:rPr>
      </w:pPr>
    </w:p>
    <w:p w14:paraId="30991FE3" w14:textId="77777777" w:rsidR="00CA44CB" w:rsidRDefault="00CA44CB" w:rsidP="006312D7">
      <w:pPr>
        <w:spacing w:after="0" w:line="360" w:lineRule="auto"/>
        <w:jc w:val="both"/>
        <w:rPr>
          <w:rFonts w:ascii="Times New Roman" w:hAnsi="Times New Roman" w:cs="Times New Roman"/>
          <w:sz w:val="24"/>
        </w:rPr>
      </w:pPr>
    </w:p>
    <w:p w14:paraId="7D691829" w14:textId="77777777" w:rsidR="00CA44CB" w:rsidRDefault="00CA44CB" w:rsidP="006312D7">
      <w:pPr>
        <w:spacing w:after="0" w:line="360" w:lineRule="auto"/>
        <w:jc w:val="both"/>
        <w:rPr>
          <w:rFonts w:ascii="Times New Roman" w:hAnsi="Times New Roman" w:cs="Times New Roman"/>
          <w:sz w:val="24"/>
        </w:rPr>
      </w:pPr>
    </w:p>
    <w:p w14:paraId="43D0CEC9" w14:textId="77777777" w:rsidR="00CA44CB" w:rsidRDefault="00CA44CB" w:rsidP="006312D7">
      <w:pPr>
        <w:spacing w:after="0" w:line="360" w:lineRule="auto"/>
        <w:jc w:val="both"/>
        <w:rPr>
          <w:rFonts w:ascii="Times New Roman" w:hAnsi="Times New Roman" w:cs="Times New Roman"/>
          <w:sz w:val="24"/>
        </w:rPr>
      </w:pPr>
    </w:p>
    <w:p w14:paraId="3C99D275" w14:textId="77777777" w:rsidR="00CA44CB" w:rsidRDefault="00CA44CB" w:rsidP="006312D7">
      <w:pPr>
        <w:spacing w:after="0" w:line="360" w:lineRule="auto"/>
        <w:jc w:val="both"/>
        <w:rPr>
          <w:rFonts w:ascii="Times New Roman" w:hAnsi="Times New Roman" w:cs="Times New Roman"/>
          <w:sz w:val="24"/>
        </w:rPr>
      </w:pPr>
    </w:p>
    <w:p w14:paraId="742B9962" w14:textId="77777777" w:rsidR="00CA44CB" w:rsidRDefault="00B06861" w:rsidP="006E3334">
      <w:pPr>
        <w:pStyle w:val="Heading2"/>
      </w:pPr>
      <w:bookmarkStart w:id="5" w:name="_Toc92466352"/>
      <w:r>
        <w:lastRenderedPageBreak/>
        <w:t>Reference List</w:t>
      </w:r>
      <w:bookmarkEnd w:id="5"/>
    </w:p>
    <w:p w14:paraId="47A83E5C" w14:textId="77777777" w:rsidR="00A6330D" w:rsidRDefault="00A6330D" w:rsidP="00AB4990">
      <w:pPr>
        <w:spacing w:after="0" w:line="360" w:lineRule="auto"/>
        <w:jc w:val="both"/>
        <w:rPr>
          <w:rFonts w:ascii="Times New Roman" w:hAnsi="Times New Roman" w:cs="Times New Roman"/>
          <w:color w:val="222222"/>
          <w:sz w:val="24"/>
          <w:szCs w:val="15"/>
          <w:shd w:val="clear" w:color="auto" w:fill="FFFFFF"/>
        </w:rPr>
      </w:pPr>
    </w:p>
    <w:p w14:paraId="1C6D2FB5" w14:textId="77777777" w:rsidR="00A6330D" w:rsidRPr="00623A73" w:rsidRDefault="00B06861" w:rsidP="00AB4990">
      <w:pPr>
        <w:spacing w:after="0" w:line="360" w:lineRule="auto"/>
        <w:jc w:val="both"/>
        <w:rPr>
          <w:rFonts w:ascii="Times New Roman" w:hAnsi="Times New Roman" w:cs="Times New Roman"/>
          <w:color w:val="222222"/>
          <w:sz w:val="24"/>
          <w:szCs w:val="15"/>
          <w:shd w:val="clear" w:color="auto" w:fill="FFFFFF"/>
        </w:rPr>
      </w:pPr>
      <w:proofErr w:type="spellStart"/>
      <w:r w:rsidRPr="00623A73">
        <w:rPr>
          <w:rFonts w:ascii="Times New Roman" w:hAnsi="Times New Roman" w:cs="Times New Roman"/>
          <w:color w:val="222222"/>
          <w:sz w:val="24"/>
          <w:szCs w:val="15"/>
          <w:shd w:val="clear" w:color="auto" w:fill="FFFFFF"/>
        </w:rPr>
        <w:t>Arribas-Ibar</w:t>
      </w:r>
      <w:proofErr w:type="spellEnd"/>
      <w:r w:rsidRPr="00623A73">
        <w:rPr>
          <w:rFonts w:ascii="Times New Roman" w:hAnsi="Times New Roman" w:cs="Times New Roman"/>
          <w:color w:val="222222"/>
          <w:sz w:val="24"/>
          <w:szCs w:val="15"/>
          <w:shd w:val="clear" w:color="auto" w:fill="FFFFFF"/>
        </w:rPr>
        <w:t xml:space="preserve">, M., </w:t>
      </w:r>
      <w:proofErr w:type="spellStart"/>
      <w:r w:rsidRPr="00623A73">
        <w:rPr>
          <w:rFonts w:ascii="Times New Roman" w:hAnsi="Times New Roman" w:cs="Times New Roman"/>
          <w:color w:val="222222"/>
          <w:sz w:val="24"/>
          <w:szCs w:val="15"/>
          <w:shd w:val="clear" w:color="auto" w:fill="FFFFFF"/>
        </w:rPr>
        <w:t>Nylund</w:t>
      </w:r>
      <w:proofErr w:type="spellEnd"/>
      <w:r w:rsidRPr="00623A73">
        <w:rPr>
          <w:rFonts w:ascii="Times New Roman" w:hAnsi="Times New Roman" w:cs="Times New Roman"/>
          <w:color w:val="222222"/>
          <w:sz w:val="24"/>
          <w:szCs w:val="15"/>
          <w:shd w:val="clear" w:color="auto" w:fill="FFFFFF"/>
        </w:rPr>
        <w:t xml:space="preserve">, P.A. and </w:t>
      </w:r>
      <w:proofErr w:type="spellStart"/>
      <w:r w:rsidRPr="00623A73">
        <w:rPr>
          <w:rFonts w:ascii="Times New Roman" w:hAnsi="Times New Roman" w:cs="Times New Roman"/>
          <w:color w:val="222222"/>
          <w:sz w:val="24"/>
          <w:szCs w:val="15"/>
          <w:shd w:val="clear" w:color="auto" w:fill="FFFFFF"/>
        </w:rPr>
        <w:t>Brem</w:t>
      </w:r>
      <w:proofErr w:type="spellEnd"/>
      <w:r w:rsidRPr="00623A73">
        <w:rPr>
          <w:rFonts w:ascii="Times New Roman" w:hAnsi="Times New Roman" w:cs="Times New Roman"/>
          <w:color w:val="222222"/>
          <w:sz w:val="24"/>
          <w:szCs w:val="15"/>
          <w:shd w:val="clear" w:color="auto" w:fill="FFFFFF"/>
        </w:rPr>
        <w:t xml:space="preserve">, A., 2021. The risk of </w:t>
      </w:r>
      <w:r w:rsidRPr="00623A73">
        <w:rPr>
          <w:rFonts w:ascii="Times New Roman" w:hAnsi="Times New Roman" w:cs="Times New Roman"/>
          <w:color w:val="222222"/>
          <w:sz w:val="24"/>
          <w:szCs w:val="15"/>
          <w:shd w:val="clear" w:color="auto" w:fill="FFFFFF"/>
        </w:rPr>
        <w:t>dissolution of sustainable innovation ecosystems in times of crisis: The electric vehicle during the COVID-19 pandemic. </w:t>
      </w:r>
      <w:r w:rsidRPr="00623A73">
        <w:rPr>
          <w:rFonts w:ascii="Times New Roman" w:hAnsi="Times New Roman" w:cs="Times New Roman"/>
          <w:i/>
          <w:iCs/>
          <w:color w:val="222222"/>
          <w:sz w:val="24"/>
          <w:szCs w:val="15"/>
          <w:shd w:val="clear" w:color="auto" w:fill="FFFFFF"/>
        </w:rPr>
        <w:t>Sustainability</w:t>
      </w:r>
      <w:r w:rsidRPr="00623A73">
        <w:rPr>
          <w:rFonts w:ascii="Times New Roman" w:hAnsi="Times New Roman" w:cs="Times New Roman"/>
          <w:color w:val="222222"/>
          <w:sz w:val="24"/>
          <w:szCs w:val="15"/>
          <w:shd w:val="clear" w:color="auto" w:fill="FFFFFF"/>
        </w:rPr>
        <w:t>, </w:t>
      </w:r>
      <w:r w:rsidRPr="00623A73">
        <w:rPr>
          <w:rFonts w:ascii="Times New Roman" w:hAnsi="Times New Roman" w:cs="Times New Roman"/>
          <w:i/>
          <w:iCs/>
          <w:color w:val="222222"/>
          <w:sz w:val="24"/>
          <w:szCs w:val="15"/>
          <w:shd w:val="clear" w:color="auto" w:fill="FFFFFF"/>
        </w:rPr>
        <w:t>13</w:t>
      </w:r>
      <w:r w:rsidRPr="00623A73">
        <w:rPr>
          <w:rFonts w:ascii="Times New Roman" w:hAnsi="Times New Roman" w:cs="Times New Roman"/>
          <w:color w:val="222222"/>
          <w:sz w:val="24"/>
          <w:szCs w:val="15"/>
          <w:shd w:val="clear" w:color="auto" w:fill="FFFFFF"/>
        </w:rPr>
        <w:t>(3), p.1319.</w:t>
      </w:r>
    </w:p>
    <w:p w14:paraId="23CBF5E4" w14:textId="77777777" w:rsidR="00A6330D" w:rsidRPr="00623A73" w:rsidRDefault="00B06861" w:rsidP="00AB4990">
      <w:pPr>
        <w:spacing w:after="0" w:line="360" w:lineRule="auto"/>
        <w:jc w:val="both"/>
        <w:rPr>
          <w:rFonts w:ascii="Times New Roman" w:hAnsi="Times New Roman" w:cs="Times New Roman"/>
          <w:color w:val="222222"/>
          <w:sz w:val="24"/>
          <w:szCs w:val="15"/>
          <w:shd w:val="clear" w:color="auto" w:fill="FFFFFF"/>
        </w:rPr>
      </w:pPr>
      <w:proofErr w:type="spellStart"/>
      <w:r w:rsidRPr="00623A73">
        <w:rPr>
          <w:rFonts w:ascii="Times New Roman" w:hAnsi="Times New Roman" w:cs="Times New Roman"/>
          <w:color w:val="222222"/>
          <w:sz w:val="24"/>
          <w:szCs w:val="15"/>
          <w:shd w:val="clear" w:color="auto" w:fill="FFFFFF"/>
        </w:rPr>
        <w:t>Belhadi</w:t>
      </w:r>
      <w:proofErr w:type="spellEnd"/>
      <w:r w:rsidRPr="00623A73">
        <w:rPr>
          <w:rFonts w:ascii="Times New Roman" w:hAnsi="Times New Roman" w:cs="Times New Roman"/>
          <w:color w:val="222222"/>
          <w:sz w:val="24"/>
          <w:szCs w:val="15"/>
          <w:shd w:val="clear" w:color="auto" w:fill="FFFFFF"/>
        </w:rPr>
        <w:t xml:space="preserve">, A., </w:t>
      </w:r>
      <w:proofErr w:type="spellStart"/>
      <w:r w:rsidRPr="00623A73">
        <w:rPr>
          <w:rFonts w:ascii="Times New Roman" w:hAnsi="Times New Roman" w:cs="Times New Roman"/>
          <w:color w:val="222222"/>
          <w:sz w:val="24"/>
          <w:szCs w:val="15"/>
          <w:shd w:val="clear" w:color="auto" w:fill="FFFFFF"/>
        </w:rPr>
        <w:t>Kamble</w:t>
      </w:r>
      <w:proofErr w:type="spellEnd"/>
      <w:r w:rsidRPr="00623A73">
        <w:rPr>
          <w:rFonts w:ascii="Times New Roman" w:hAnsi="Times New Roman" w:cs="Times New Roman"/>
          <w:color w:val="222222"/>
          <w:sz w:val="24"/>
          <w:szCs w:val="15"/>
          <w:shd w:val="clear" w:color="auto" w:fill="FFFFFF"/>
        </w:rPr>
        <w:t xml:space="preserve">, S., </w:t>
      </w:r>
      <w:proofErr w:type="spellStart"/>
      <w:r w:rsidRPr="00623A73">
        <w:rPr>
          <w:rFonts w:ascii="Times New Roman" w:hAnsi="Times New Roman" w:cs="Times New Roman"/>
          <w:color w:val="222222"/>
          <w:sz w:val="24"/>
          <w:szCs w:val="15"/>
          <w:shd w:val="clear" w:color="auto" w:fill="FFFFFF"/>
        </w:rPr>
        <w:t>Jabbour</w:t>
      </w:r>
      <w:proofErr w:type="spellEnd"/>
      <w:r w:rsidRPr="00623A73">
        <w:rPr>
          <w:rFonts w:ascii="Times New Roman" w:hAnsi="Times New Roman" w:cs="Times New Roman"/>
          <w:color w:val="222222"/>
          <w:sz w:val="24"/>
          <w:szCs w:val="15"/>
          <w:shd w:val="clear" w:color="auto" w:fill="FFFFFF"/>
        </w:rPr>
        <w:t xml:space="preserve">, C.J.C., Gunasekaran, A., </w:t>
      </w:r>
      <w:proofErr w:type="spellStart"/>
      <w:r w:rsidRPr="00623A73">
        <w:rPr>
          <w:rFonts w:ascii="Times New Roman" w:hAnsi="Times New Roman" w:cs="Times New Roman"/>
          <w:color w:val="222222"/>
          <w:sz w:val="24"/>
          <w:szCs w:val="15"/>
          <w:shd w:val="clear" w:color="auto" w:fill="FFFFFF"/>
        </w:rPr>
        <w:t>Ndubisi</w:t>
      </w:r>
      <w:proofErr w:type="spellEnd"/>
      <w:r w:rsidRPr="00623A73">
        <w:rPr>
          <w:rFonts w:ascii="Times New Roman" w:hAnsi="Times New Roman" w:cs="Times New Roman"/>
          <w:color w:val="222222"/>
          <w:sz w:val="24"/>
          <w:szCs w:val="15"/>
          <w:shd w:val="clear" w:color="auto" w:fill="FFFFFF"/>
        </w:rPr>
        <w:t>, N.O. and Venkatesh, M., 2021. Manufac</w:t>
      </w:r>
      <w:r w:rsidRPr="00623A73">
        <w:rPr>
          <w:rFonts w:ascii="Times New Roman" w:hAnsi="Times New Roman" w:cs="Times New Roman"/>
          <w:color w:val="222222"/>
          <w:sz w:val="24"/>
          <w:szCs w:val="15"/>
          <w:shd w:val="clear" w:color="auto" w:fill="FFFFFF"/>
        </w:rPr>
        <w:t>turing and service supply chain resilience to the COVID-19 outbreak: Lessons learned from the automobile and airline industries. </w:t>
      </w:r>
      <w:r w:rsidRPr="00623A73">
        <w:rPr>
          <w:rFonts w:ascii="Times New Roman" w:hAnsi="Times New Roman" w:cs="Times New Roman"/>
          <w:i/>
          <w:iCs/>
          <w:color w:val="222222"/>
          <w:sz w:val="24"/>
          <w:szCs w:val="15"/>
          <w:shd w:val="clear" w:color="auto" w:fill="FFFFFF"/>
        </w:rPr>
        <w:t>Technological Forecasting and Social Change</w:t>
      </w:r>
      <w:r w:rsidRPr="00623A73">
        <w:rPr>
          <w:rFonts w:ascii="Times New Roman" w:hAnsi="Times New Roman" w:cs="Times New Roman"/>
          <w:color w:val="222222"/>
          <w:sz w:val="24"/>
          <w:szCs w:val="15"/>
          <w:shd w:val="clear" w:color="auto" w:fill="FFFFFF"/>
        </w:rPr>
        <w:t>, </w:t>
      </w:r>
      <w:r w:rsidRPr="00623A73">
        <w:rPr>
          <w:rFonts w:ascii="Times New Roman" w:hAnsi="Times New Roman" w:cs="Times New Roman"/>
          <w:i/>
          <w:iCs/>
          <w:color w:val="222222"/>
          <w:sz w:val="24"/>
          <w:szCs w:val="15"/>
          <w:shd w:val="clear" w:color="auto" w:fill="FFFFFF"/>
        </w:rPr>
        <w:t>163</w:t>
      </w:r>
      <w:r w:rsidRPr="00623A73">
        <w:rPr>
          <w:rFonts w:ascii="Times New Roman" w:hAnsi="Times New Roman" w:cs="Times New Roman"/>
          <w:color w:val="222222"/>
          <w:sz w:val="24"/>
          <w:szCs w:val="15"/>
          <w:shd w:val="clear" w:color="auto" w:fill="FFFFFF"/>
        </w:rPr>
        <w:t>, p.120447.</w:t>
      </w:r>
    </w:p>
    <w:p w14:paraId="62A4FC13" w14:textId="77777777" w:rsidR="00A6330D" w:rsidRPr="00623A73" w:rsidRDefault="00B06861" w:rsidP="00AB4990">
      <w:pPr>
        <w:spacing w:after="0" w:line="360" w:lineRule="auto"/>
        <w:jc w:val="both"/>
        <w:rPr>
          <w:rFonts w:ascii="Times New Roman" w:hAnsi="Times New Roman" w:cs="Times New Roman"/>
          <w:sz w:val="40"/>
        </w:rPr>
      </w:pPr>
      <w:proofErr w:type="spellStart"/>
      <w:r w:rsidRPr="00623A73">
        <w:rPr>
          <w:rFonts w:ascii="Times New Roman" w:hAnsi="Times New Roman" w:cs="Times New Roman"/>
          <w:color w:val="222222"/>
          <w:sz w:val="24"/>
          <w:szCs w:val="15"/>
          <w:shd w:val="clear" w:color="auto" w:fill="FFFFFF"/>
        </w:rPr>
        <w:t>Belhadi</w:t>
      </w:r>
      <w:proofErr w:type="spellEnd"/>
      <w:r w:rsidRPr="00623A73">
        <w:rPr>
          <w:rFonts w:ascii="Times New Roman" w:hAnsi="Times New Roman" w:cs="Times New Roman"/>
          <w:color w:val="222222"/>
          <w:sz w:val="24"/>
          <w:szCs w:val="15"/>
          <w:shd w:val="clear" w:color="auto" w:fill="FFFFFF"/>
        </w:rPr>
        <w:t xml:space="preserve">, A., </w:t>
      </w:r>
      <w:proofErr w:type="spellStart"/>
      <w:r w:rsidRPr="00623A73">
        <w:rPr>
          <w:rFonts w:ascii="Times New Roman" w:hAnsi="Times New Roman" w:cs="Times New Roman"/>
          <w:color w:val="222222"/>
          <w:sz w:val="24"/>
          <w:szCs w:val="15"/>
          <w:shd w:val="clear" w:color="auto" w:fill="FFFFFF"/>
        </w:rPr>
        <w:t>Kamble</w:t>
      </w:r>
      <w:proofErr w:type="spellEnd"/>
      <w:r w:rsidRPr="00623A73">
        <w:rPr>
          <w:rFonts w:ascii="Times New Roman" w:hAnsi="Times New Roman" w:cs="Times New Roman"/>
          <w:color w:val="222222"/>
          <w:sz w:val="24"/>
          <w:szCs w:val="15"/>
          <w:shd w:val="clear" w:color="auto" w:fill="FFFFFF"/>
        </w:rPr>
        <w:t xml:space="preserve">, S., </w:t>
      </w:r>
      <w:proofErr w:type="spellStart"/>
      <w:r w:rsidRPr="00623A73">
        <w:rPr>
          <w:rFonts w:ascii="Times New Roman" w:hAnsi="Times New Roman" w:cs="Times New Roman"/>
          <w:color w:val="222222"/>
          <w:sz w:val="24"/>
          <w:szCs w:val="15"/>
          <w:shd w:val="clear" w:color="auto" w:fill="FFFFFF"/>
        </w:rPr>
        <w:t>Jabbour</w:t>
      </w:r>
      <w:proofErr w:type="spellEnd"/>
      <w:r w:rsidRPr="00623A73">
        <w:rPr>
          <w:rFonts w:ascii="Times New Roman" w:hAnsi="Times New Roman" w:cs="Times New Roman"/>
          <w:color w:val="222222"/>
          <w:sz w:val="24"/>
          <w:szCs w:val="15"/>
          <w:shd w:val="clear" w:color="auto" w:fill="FFFFFF"/>
        </w:rPr>
        <w:t xml:space="preserve">, C.J.C., Gunasekaran, A., </w:t>
      </w:r>
      <w:proofErr w:type="spellStart"/>
      <w:r w:rsidRPr="00623A73">
        <w:rPr>
          <w:rFonts w:ascii="Times New Roman" w:hAnsi="Times New Roman" w:cs="Times New Roman"/>
          <w:color w:val="222222"/>
          <w:sz w:val="24"/>
          <w:szCs w:val="15"/>
          <w:shd w:val="clear" w:color="auto" w:fill="FFFFFF"/>
        </w:rPr>
        <w:t>Ndubisi</w:t>
      </w:r>
      <w:proofErr w:type="spellEnd"/>
      <w:r w:rsidRPr="00623A73">
        <w:rPr>
          <w:rFonts w:ascii="Times New Roman" w:hAnsi="Times New Roman" w:cs="Times New Roman"/>
          <w:color w:val="222222"/>
          <w:sz w:val="24"/>
          <w:szCs w:val="15"/>
          <w:shd w:val="clear" w:color="auto" w:fill="FFFFFF"/>
        </w:rPr>
        <w:t>, N.O. and Venkatesh, M., 2021. Manufacturing and service supply chain resilience to the COVID-19 outbreak: Lessons learned from the automobile and airline industries. </w:t>
      </w:r>
      <w:r w:rsidRPr="00623A73">
        <w:rPr>
          <w:rFonts w:ascii="Times New Roman" w:hAnsi="Times New Roman" w:cs="Times New Roman"/>
          <w:i/>
          <w:iCs/>
          <w:color w:val="222222"/>
          <w:sz w:val="24"/>
          <w:szCs w:val="15"/>
          <w:shd w:val="clear" w:color="auto" w:fill="FFFFFF"/>
        </w:rPr>
        <w:t>Technological Forecasting and Social Change</w:t>
      </w:r>
      <w:r w:rsidRPr="00623A73">
        <w:rPr>
          <w:rFonts w:ascii="Times New Roman" w:hAnsi="Times New Roman" w:cs="Times New Roman"/>
          <w:color w:val="222222"/>
          <w:sz w:val="24"/>
          <w:szCs w:val="15"/>
          <w:shd w:val="clear" w:color="auto" w:fill="FFFFFF"/>
        </w:rPr>
        <w:t>, </w:t>
      </w:r>
      <w:r w:rsidRPr="00623A73">
        <w:rPr>
          <w:rFonts w:ascii="Times New Roman" w:hAnsi="Times New Roman" w:cs="Times New Roman"/>
          <w:i/>
          <w:iCs/>
          <w:color w:val="222222"/>
          <w:sz w:val="24"/>
          <w:szCs w:val="15"/>
          <w:shd w:val="clear" w:color="auto" w:fill="FFFFFF"/>
        </w:rPr>
        <w:t>163</w:t>
      </w:r>
      <w:r w:rsidRPr="00623A73">
        <w:rPr>
          <w:rFonts w:ascii="Times New Roman" w:hAnsi="Times New Roman" w:cs="Times New Roman"/>
          <w:color w:val="222222"/>
          <w:sz w:val="24"/>
          <w:szCs w:val="15"/>
          <w:shd w:val="clear" w:color="auto" w:fill="FFFFFF"/>
        </w:rPr>
        <w:t>, p.120447.</w:t>
      </w:r>
    </w:p>
    <w:p w14:paraId="6E675358" w14:textId="77777777" w:rsidR="00A6330D" w:rsidRPr="00623A73" w:rsidRDefault="00B06861" w:rsidP="00AB4990">
      <w:pPr>
        <w:spacing w:after="0" w:line="360" w:lineRule="auto"/>
        <w:jc w:val="both"/>
        <w:rPr>
          <w:rFonts w:ascii="Times New Roman" w:hAnsi="Times New Roman" w:cs="Times New Roman"/>
          <w:color w:val="000000"/>
          <w:sz w:val="24"/>
          <w:szCs w:val="15"/>
          <w:shd w:val="clear" w:color="auto" w:fill="FFFFFF"/>
        </w:rPr>
      </w:pPr>
      <w:r w:rsidRPr="00623A73">
        <w:rPr>
          <w:rFonts w:ascii="Times New Roman" w:hAnsi="Times New Roman" w:cs="Times New Roman"/>
          <w:color w:val="000000"/>
          <w:sz w:val="24"/>
          <w:szCs w:val="15"/>
          <w:shd w:val="clear" w:color="auto" w:fill="FFFFFF"/>
        </w:rPr>
        <w:t>ETAuto.com. 2021. </w:t>
      </w:r>
      <w:r w:rsidRPr="00623A73">
        <w:rPr>
          <w:rFonts w:ascii="Times New Roman" w:hAnsi="Times New Roman" w:cs="Times New Roman"/>
          <w:i/>
          <w:iCs/>
          <w:color w:val="000000"/>
          <w:sz w:val="24"/>
          <w:szCs w:val="15"/>
          <w:shd w:val="clear" w:color="auto" w:fill="FFFFFF"/>
        </w:rPr>
        <w:t>Aut</w:t>
      </w:r>
      <w:r w:rsidRPr="00623A73">
        <w:rPr>
          <w:rFonts w:ascii="Times New Roman" w:hAnsi="Times New Roman" w:cs="Times New Roman"/>
          <w:i/>
          <w:iCs/>
          <w:color w:val="000000"/>
          <w:sz w:val="24"/>
          <w:szCs w:val="15"/>
          <w:shd w:val="clear" w:color="auto" w:fill="FFFFFF"/>
        </w:rPr>
        <w:t xml:space="preserve">o industry from the other side of Covid-19 crisis - </w:t>
      </w:r>
      <w:proofErr w:type="spellStart"/>
      <w:r w:rsidRPr="00623A73">
        <w:rPr>
          <w:rFonts w:ascii="Times New Roman" w:hAnsi="Times New Roman" w:cs="Times New Roman"/>
          <w:i/>
          <w:iCs/>
          <w:color w:val="000000"/>
          <w:sz w:val="24"/>
          <w:szCs w:val="15"/>
          <w:shd w:val="clear" w:color="auto" w:fill="FFFFFF"/>
        </w:rPr>
        <w:t>AutoLogue</w:t>
      </w:r>
      <w:proofErr w:type="spellEnd"/>
      <w:r w:rsidRPr="00623A73">
        <w:rPr>
          <w:rFonts w:ascii="Times New Roman" w:hAnsi="Times New Roman" w:cs="Times New Roman"/>
          <w:i/>
          <w:iCs/>
          <w:color w:val="000000"/>
          <w:sz w:val="24"/>
          <w:szCs w:val="15"/>
          <w:shd w:val="clear" w:color="auto" w:fill="FFFFFF"/>
        </w:rPr>
        <w:t xml:space="preserve"> by Nabeel </w:t>
      </w:r>
      <w:proofErr w:type="gramStart"/>
      <w:r w:rsidRPr="00623A73">
        <w:rPr>
          <w:rFonts w:ascii="Times New Roman" w:hAnsi="Times New Roman" w:cs="Times New Roman"/>
          <w:i/>
          <w:iCs/>
          <w:color w:val="000000"/>
          <w:sz w:val="24"/>
          <w:szCs w:val="15"/>
          <w:shd w:val="clear" w:color="auto" w:fill="FFFFFF"/>
        </w:rPr>
        <w:t>A</w:t>
      </w:r>
      <w:proofErr w:type="gramEnd"/>
      <w:r w:rsidRPr="00623A73">
        <w:rPr>
          <w:rFonts w:ascii="Times New Roman" w:hAnsi="Times New Roman" w:cs="Times New Roman"/>
          <w:i/>
          <w:iCs/>
          <w:color w:val="000000"/>
          <w:sz w:val="24"/>
          <w:szCs w:val="15"/>
          <w:shd w:val="clear" w:color="auto" w:fill="FFFFFF"/>
        </w:rPr>
        <w:t xml:space="preserve"> Khan | ET Auto</w:t>
      </w:r>
      <w:r w:rsidRPr="00623A73">
        <w:rPr>
          <w:rFonts w:ascii="Times New Roman" w:hAnsi="Times New Roman" w:cs="Times New Roman"/>
          <w:color w:val="000000"/>
          <w:sz w:val="24"/>
          <w:szCs w:val="15"/>
          <w:shd w:val="clear" w:color="auto" w:fill="FFFFFF"/>
        </w:rPr>
        <w:t>. [online] Available at: &lt;https://auto.economictimes.indiatimes.com/autologue/auto-industry-from-the-other-side-of-covid-19-crisis/4165&gt; [Accessed 14 December 2021].</w:t>
      </w:r>
    </w:p>
    <w:p w14:paraId="0CF54D22" w14:textId="77777777" w:rsidR="00A6330D" w:rsidRPr="00623A73" w:rsidRDefault="00B06861" w:rsidP="00AB4990">
      <w:pPr>
        <w:spacing w:after="0" w:line="360" w:lineRule="auto"/>
        <w:jc w:val="both"/>
        <w:rPr>
          <w:rFonts w:ascii="Times New Roman" w:hAnsi="Times New Roman" w:cs="Times New Roman"/>
          <w:color w:val="222222"/>
          <w:sz w:val="24"/>
          <w:szCs w:val="15"/>
          <w:shd w:val="clear" w:color="auto" w:fill="FFFFFF"/>
        </w:rPr>
      </w:pPr>
      <w:r w:rsidRPr="00623A73">
        <w:rPr>
          <w:rFonts w:ascii="Times New Roman" w:hAnsi="Times New Roman" w:cs="Times New Roman"/>
          <w:color w:val="222222"/>
          <w:sz w:val="24"/>
          <w:szCs w:val="15"/>
          <w:shd w:val="clear" w:color="auto" w:fill="FFFFFF"/>
        </w:rPr>
        <w:t>Ka</w:t>
      </w:r>
      <w:r w:rsidRPr="00623A73">
        <w:rPr>
          <w:rFonts w:ascii="Times New Roman" w:hAnsi="Times New Roman" w:cs="Times New Roman"/>
          <w:color w:val="222222"/>
          <w:sz w:val="24"/>
          <w:szCs w:val="15"/>
          <w:shd w:val="clear" w:color="auto" w:fill="FFFFFF"/>
        </w:rPr>
        <w:t xml:space="preserve">shyap, A. and Raghuvanshi, J., 2020. A preliminary study on exploring the critical success factors for developing COVID-19 preventive strategy with an economy-centric approach. </w:t>
      </w:r>
      <w:r w:rsidRPr="00623A73">
        <w:rPr>
          <w:rFonts w:ascii="Times New Roman" w:hAnsi="Times New Roman" w:cs="Times New Roman"/>
          <w:i/>
          <w:iCs/>
          <w:color w:val="222222"/>
          <w:sz w:val="24"/>
          <w:szCs w:val="15"/>
          <w:shd w:val="clear" w:color="auto" w:fill="FFFFFF"/>
        </w:rPr>
        <w:t xml:space="preserve">Management Research: Journal of the </w:t>
      </w:r>
      <w:proofErr w:type="spellStart"/>
      <w:r w:rsidRPr="00623A73">
        <w:rPr>
          <w:rFonts w:ascii="Times New Roman" w:hAnsi="Times New Roman" w:cs="Times New Roman"/>
          <w:i/>
          <w:iCs/>
          <w:color w:val="222222"/>
          <w:sz w:val="24"/>
          <w:szCs w:val="15"/>
          <w:shd w:val="clear" w:color="auto" w:fill="FFFFFF"/>
        </w:rPr>
        <w:t>Iberoamerican</w:t>
      </w:r>
      <w:proofErr w:type="spellEnd"/>
      <w:r w:rsidRPr="00623A73">
        <w:rPr>
          <w:rFonts w:ascii="Times New Roman" w:hAnsi="Times New Roman" w:cs="Times New Roman"/>
          <w:i/>
          <w:iCs/>
          <w:color w:val="222222"/>
          <w:sz w:val="24"/>
          <w:szCs w:val="15"/>
          <w:shd w:val="clear" w:color="auto" w:fill="FFFFFF"/>
        </w:rPr>
        <w:t xml:space="preserve"> Academy of Management</w:t>
      </w:r>
      <w:r w:rsidRPr="00623A73">
        <w:rPr>
          <w:rFonts w:ascii="Times New Roman" w:hAnsi="Times New Roman" w:cs="Times New Roman"/>
          <w:color w:val="222222"/>
          <w:sz w:val="24"/>
          <w:szCs w:val="15"/>
          <w:shd w:val="clear" w:color="auto" w:fill="FFFFFF"/>
        </w:rPr>
        <w:t>.</w:t>
      </w:r>
    </w:p>
    <w:p w14:paraId="399CD610" w14:textId="77777777" w:rsidR="00A6330D" w:rsidRPr="00623A73" w:rsidRDefault="00B06861" w:rsidP="00AB4990">
      <w:pPr>
        <w:spacing w:after="0" w:line="360" w:lineRule="auto"/>
        <w:jc w:val="both"/>
        <w:rPr>
          <w:rFonts w:ascii="Times New Roman" w:hAnsi="Times New Roman" w:cs="Times New Roman"/>
          <w:color w:val="222222"/>
          <w:sz w:val="24"/>
          <w:szCs w:val="15"/>
          <w:shd w:val="clear" w:color="auto" w:fill="FFFFFF"/>
        </w:rPr>
      </w:pPr>
      <w:r w:rsidRPr="00623A73">
        <w:rPr>
          <w:rFonts w:ascii="Times New Roman" w:hAnsi="Times New Roman" w:cs="Times New Roman"/>
          <w:color w:val="222222"/>
          <w:sz w:val="24"/>
          <w:szCs w:val="15"/>
          <w:shd w:val="clear" w:color="auto" w:fill="FFFFFF"/>
        </w:rPr>
        <w:t>Kim, R</w:t>
      </w:r>
      <w:r w:rsidRPr="00623A73">
        <w:rPr>
          <w:rFonts w:ascii="Times New Roman" w:hAnsi="Times New Roman" w:cs="Times New Roman"/>
          <w:color w:val="222222"/>
          <w:sz w:val="24"/>
          <w:szCs w:val="15"/>
          <w:shd w:val="clear" w:color="auto" w:fill="FFFFFF"/>
        </w:rPr>
        <w:t>.Y., 2020. The impact of COVID-19 on consumers: Preparing for digital sales. </w:t>
      </w:r>
      <w:r w:rsidRPr="00623A73">
        <w:rPr>
          <w:rFonts w:ascii="Times New Roman" w:hAnsi="Times New Roman" w:cs="Times New Roman"/>
          <w:i/>
          <w:iCs/>
          <w:color w:val="222222"/>
          <w:sz w:val="24"/>
          <w:szCs w:val="15"/>
          <w:shd w:val="clear" w:color="auto" w:fill="FFFFFF"/>
        </w:rPr>
        <w:t>IEEE Engineering Management Review</w:t>
      </w:r>
      <w:r w:rsidRPr="00623A73">
        <w:rPr>
          <w:rFonts w:ascii="Times New Roman" w:hAnsi="Times New Roman" w:cs="Times New Roman"/>
          <w:color w:val="222222"/>
          <w:sz w:val="24"/>
          <w:szCs w:val="15"/>
          <w:shd w:val="clear" w:color="auto" w:fill="FFFFFF"/>
        </w:rPr>
        <w:t>, </w:t>
      </w:r>
      <w:r w:rsidRPr="00623A73">
        <w:rPr>
          <w:rFonts w:ascii="Times New Roman" w:hAnsi="Times New Roman" w:cs="Times New Roman"/>
          <w:i/>
          <w:iCs/>
          <w:color w:val="222222"/>
          <w:sz w:val="24"/>
          <w:szCs w:val="15"/>
          <w:shd w:val="clear" w:color="auto" w:fill="FFFFFF"/>
        </w:rPr>
        <w:t>48</w:t>
      </w:r>
      <w:r w:rsidRPr="00623A73">
        <w:rPr>
          <w:rFonts w:ascii="Times New Roman" w:hAnsi="Times New Roman" w:cs="Times New Roman"/>
          <w:color w:val="222222"/>
          <w:sz w:val="24"/>
          <w:szCs w:val="15"/>
          <w:shd w:val="clear" w:color="auto" w:fill="FFFFFF"/>
        </w:rPr>
        <w:t>(3), pp.212-218.</w:t>
      </w:r>
    </w:p>
    <w:p w14:paraId="50CCECF1" w14:textId="77777777" w:rsidR="00A6330D" w:rsidRPr="00623A73" w:rsidRDefault="00B06861" w:rsidP="00AB4990">
      <w:pPr>
        <w:spacing w:after="0" w:line="360" w:lineRule="auto"/>
        <w:jc w:val="both"/>
        <w:rPr>
          <w:rFonts w:ascii="Times New Roman" w:hAnsi="Times New Roman" w:cs="Times New Roman"/>
          <w:color w:val="222222"/>
          <w:sz w:val="24"/>
          <w:szCs w:val="15"/>
          <w:shd w:val="clear" w:color="auto" w:fill="FFFFFF"/>
        </w:rPr>
      </w:pPr>
      <w:proofErr w:type="spellStart"/>
      <w:r w:rsidRPr="00623A73">
        <w:rPr>
          <w:rFonts w:ascii="Times New Roman" w:hAnsi="Times New Roman" w:cs="Times New Roman"/>
          <w:color w:val="222222"/>
          <w:sz w:val="24"/>
          <w:szCs w:val="15"/>
          <w:shd w:val="clear" w:color="auto" w:fill="FFFFFF"/>
        </w:rPr>
        <w:t>Rajamohan</w:t>
      </w:r>
      <w:proofErr w:type="spellEnd"/>
      <w:r w:rsidRPr="00623A73">
        <w:rPr>
          <w:rFonts w:ascii="Times New Roman" w:hAnsi="Times New Roman" w:cs="Times New Roman"/>
          <w:color w:val="222222"/>
          <w:sz w:val="24"/>
          <w:szCs w:val="15"/>
          <w:shd w:val="clear" w:color="auto" w:fill="FFFFFF"/>
        </w:rPr>
        <w:t xml:space="preserve">, S., Sathish, A. and Rahman, A., 2020.Impact of COVID-19 on the stock price of NSE in the automobile </w:t>
      </w:r>
      <w:proofErr w:type="spellStart"/>
      <w:proofErr w:type="gramStart"/>
      <w:r w:rsidRPr="00623A73">
        <w:rPr>
          <w:rFonts w:ascii="Times New Roman" w:hAnsi="Times New Roman" w:cs="Times New Roman"/>
          <w:color w:val="222222"/>
          <w:sz w:val="24"/>
          <w:szCs w:val="15"/>
          <w:shd w:val="clear" w:color="auto" w:fill="FFFFFF"/>
        </w:rPr>
        <w:t>sector.</w:t>
      </w:r>
      <w:r w:rsidRPr="00623A73">
        <w:rPr>
          <w:rFonts w:ascii="Times New Roman" w:hAnsi="Times New Roman" w:cs="Times New Roman"/>
          <w:i/>
          <w:iCs/>
          <w:color w:val="222222"/>
          <w:sz w:val="24"/>
          <w:szCs w:val="15"/>
          <w:shd w:val="clear" w:color="auto" w:fill="FFFFFF"/>
        </w:rPr>
        <w:t>The</w:t>
      </w:r>
      <w:proofErr w:type="spellEnd"/>
      <w:proofErr w:type="gramEnd"/>
      <w:r w:rsidRPr="00623A73">
        <w:rPr>
          <w:rFonts w:ascii="Times New Roman" w:hAnsi="Times New Roman" w:cs="Times New Roman"/>
          <w:i/>
          <w:iCs/>
          <w:color w:val="222222"/>
          <w:sz w:val="24"/>
          <w:szCs w:val="15"/>
          <w:shd w:val="clear" w:color="auto" w:fill="FFFFFF"/>
        </w:rPr>
        <w:t xml:space="preserve"> In</w:t>
      </w:r>
      <w:r w:rsidRPr="00623A73">
        <w:rPr>
          <w:rFonts w:ascii="Times New Roman" w:hAnsi="Times New Roman" w:cs="Times New Roman"/>
          <w:i/>
          <w:iCs/>
          <w:color w:val="222222"/>
          <w:sz w:val="24"/>
          <w:szCs w:val="15"/>
          <w:shd w:val="clear" w:color="auto" w:fill="FFFFFF"/>
        </w:rPr>
        <w:t>ternational Journal of Advanced Multidisciplinary Research</w:t>
      </w:r>
      <w:r w:rsidRPr="00623A73">
        <w:rPr>
          <w:rFonts w:ascii="Times New Roman" w:hAnsi="Times New Roman" w:cs="Times New Roman"/>
          <w:color w:val="222222"/>
          <w:sz w:val="24"/>
          <w:szCs w:val="15"/>
          <w:shd w:val="clear" w:color="auto" w:fill="FFFFFF"/>
        </w:rPr>
        <w:t>, </w:t>
      </w:r>
      <w:r w:rsidRPr="00623A73">
        <w:rPr>
          <w:rFonts w:ascii="Times New Roman" w:hAnsi="Times New Roman" w:cs="Times New Roman"/>
          <w:i/>
          <w:iCs/>
          <w:color w:val="222222"/>
          <w:sz w:val="24"/>
          <w:szCs w:val="15"/>
          <w:shd w:val="clear" w:color="auto" w:fill="FFFFFF"/>
        </w:rPr>
        <w:t>7</w:t>
      </w:r>
      <w:r w:rsidRPr="00623A73">
        <w:rPr>
          <w:rFonts w:ascii="Times New Roman" w:hAnsi="Times New Roman" w:cs="Times New Roman"/>
          <w:color w:val="222222"/>
          <w:sz w:val="24"/>
          <w:szCs w:val="15"/>
          <w:shd w:val="clear" w:color="auto" w:fill="FFFFFF"/>
        </w:rPr>
        <w:t>(7), pp.24-29.</w:t>
      </w:r>
    </w:p>
    <w:p w14:paraId="60AABE2E" w14:textId="77777777" w:rsidR="00A6330D" w:rsidRPr="00693851" w:rsidRDefault="00B06861" w:rsidP="00693851">
      <w:pPr>
        <w:spacing w:after="0" w:line="360" w:lineRule="auto"/>
        <w:jc w:val="both"/>
        <w:rPr>
          <w:rFonts w:ascii="Times New Roman" w:hAnsi="Times New Roman" w:cs="Times New Roman"/>
          <w:color w:val="222222"/>
          <w:sz w:val="24"/>
          <w:szCs w:val="24"/>
          <w:shd w:val="clear" w:color="auto" w:fill="FFFFFF"/>
        </w:rPr>
      </w:pPr>
      <w:r w:rsidRPr="00693851">
        <w:rPr>
          <w:rStyle w:val="Strong"/>
          <w:rFonts w:ascii="Times New Roman" w:hAnsi="Times New Roman" w:cs="Times New Roman"/>
          <w:color w:val="666666"/>
          <w:sz w:val="24"/>
          <w:szCs w:val="24"/>
          <w:shd w:val="clear" w:color="auto" w:fill="FFFFFF"/>
        </w:rPr>
        <w:t> </w:t>
      </w:r>
      <w:r w:rsidRPr="00693851">
        <w:rPr>
          <w:rStyle w:val="selectable"/>
          <w:rFonts w:ascii="Times New Roman" w:hAnsi="Times New Roman" w:cs="Times New Roman"/>
          <w:color w:val="000000"/>
          <w:sz w:val="24"/>
          <w:szCs w:val="24"/>
          <w:shd w:val="clear" w:color="auto" w:fill="FFFFFF"/>
        </w:rPr>
        <w:t>Toyota UK. 2022. </w:t>
      </w:r>
      <w:r w:rsidRPr="00693851">
        <w:rPr>
          <w:rStyle w:val="selectable"/>
          <w:rFonts w:ascii="Times New Roman" w:hAnsi="Times New Roman" w:cs="Times New Roman"/>
          <w:i/>
          <w:iCs/>
          <w:color w:val="000000"/>
          <w:sz w:val="24"/>
          <w:szCs w:val="24"/>
          <w:shd w:val="clear" w:color="auto" w:fill="FFFFFF"/>
        </w:rPr>
        <w:t>New Cars, Used Cars, Hybrid Cars, Small Cars | Toyota UK</w:t>
      </w:r>
      <w:r w:rsidRPr="00693851">
        <w:rPr>
          <w:rStyle w:val="selectable"/>
          <w:rFonts w:ascii="Times New Roman" w:hAnsi="Times New Roman" w:cs="Times New Roman"/>
          <w:color w:val="000000"/>
          <w:sz w:val="24"/>
          <w:szCs w:val="24"/>
          <w:shd w:val="clear" w:color="auto" w:fill="FFFFFF"/>
        </w:rPr>
        <w:t>. [online] Available at: &lt;https://www.toyota.co.uk/&gt; [Accessed 7 January 2022].</w:t>
      </w:r>
    </w:p>
    <w:p w14:paraId="114EC261" w14:textId="77777777" w:rsidR="00A6330D" w:rsidRDefault="00B06861" w:rsidP="00AB4990">
      <w:pPr>
        <w:spacing w:after="0" w:line="360" w:lineRule="auto"/>
        <w:jc w:val="both"/>
        <w:rPr>
          <w:rFonts w:ascii="Times New Roman" w:hAnsi="Times New Roman" w:cs="Times New Roman"/>
          <w:color w:val="222222"/>
          <w:sz w:val="24"/>
          <w:szCs w:val="15"/>
          <w:shd w:val="clear" w:color="auto" w:fill="FFFFFF"/>
        </w:rPr>
      </w:pPr>
      <w:r w:rsidRPr="00623A73">
        <w:rPr>
          <w:rFonts w:ascii="Times New Roman" w:hAnsi="Times New Roman" w:cs="Times New Roman"/>
          <w:color w:val="222222"/>
          <w:sz w:val="24"/>
          <w:szCs w:val="15"/>
          <w:shd w:val="clear" w:color="auto" w:fill="FFFFFF"/>
        </w:rPr>
        <w:t xml:space="preserve">Xu, Z., </w:t>
      </w:r>
      <w:proofErr w:type="spellStart"/>
      <w:r w:rsidRPr="00623A73">
        <w:rPr>
          <w:rFonts w:ascii="Times New Roman" w:hAnsi="Times New Roman" w:cs="Times New Roman"/>
          <w:color w:val="222222"/>
          <w:sz w:val="24"/>
          <w:szCs w:val="15"/>
          <w:shd w:val="clear" w:color="auto" w:fill="FFFFFF"/>
        </w:rPr>
        <w:t>Elomri</w:t>
      </w:r>
      <w:proofErr w:type="spellEnd"/>
      <w:r w:rsidRPr="00623A73">
        <w:rPr>
          <w:rFonts w:ascii="Times New Roman" w:hAnsi="Times New Roman" w:cs="Times New Roman"/>
          <w:color w:val="222222"/>
          <w:sz w:val="24"/>
          <w:szCs w:val="15"/>
          <w:shd w:val="clear" w:color="auto" w:fill="FFFFFF"/>
        </w:rPr>
        <w:t xml:space="preserve">, A., </w:t>
      </w:r>
      <w:proofErr w:type="spellStart"/>
      <w:r w:rsidRPr="00623A73">
        <w:rPr>
          <w:rFonts w:ascii="Times New Roman" w:hAnsi="Times New Roman" w:cs="Times New Roman"/>
          <w:color w:val="222222"/>
          <w:sz w:val="24"/>
          <w:szCs w:val="15"/>
          <w:shd w:val="clear" w:color="auto" w:fill="FFFFFF"/>
        </w:rPr>
        <w:t>Kerbache</w:t>
      </w:r>
      <w:proofErr w:type="spellEnd"/>
      <w:r w:rsidRPr="00623A73">
        <w:rPr>
          <w:rFonts w:ascii="Times New Roman" w:hAnsi="Times New Roman" w:cs="Times New Roman"/>
          <w:color w:val="222222"/>
          <w:sz w:val="24"/>
          <w:szCs w:val="15"/>
          <w:shd w:val="clear" w:color="auto" w:fill="FFFFFF"/>
        </w:rPr>
        <w:t xml:space="preserve">, L. and El </w:t>
      </w:r>
      <w:proofErr w:type="spellStart"/>
      <w:r w:rsidRPr="00623A73">
        <w:rPr>
          <w:rFonts w:ascii="Times New Roman" w:hAnsi="Times New Roman" w:cs="Times New Roman"/>
          <w:color w:val="222222"/>
          <w:sz w:val="24"/>
          <w:szCs w:val="15"/>
          <w:shd w:val="clear" w:color="auto" w:fill="FFFFFF"/>
        </w:rPr>
        <w:t>Omri</w:t>
      </w:r>
      <w:proofErr w:type="spellEnd"/>
      <w:r w:rsidRPr="00623A73">
        <w:rPr>
          <w:rFonts w:ascii="Times New Roman" w:hAnsi="Times New Roman" w:cs="Times New Roman"/>
          <w:color w:val="222222"/>
          <w:sz w:val="24"/>
          <w:szCs w:val="15"/>
          <w:shd w:val="clear" w:color="auto" w:fill="FFFFFF"/>
        </w:rPr>
        <w:t>, A., 2020. Impacts of COVID-19 on global supply chains: facts and perspectives. </w:t>
      </w:r>
      <w:r w:rsidRPr="00623A73">
        <w:rPr>
          <w:rFonts w:ascii="Times New Roman" w:hAnsi="Times New Roman" w:cs="Times New Roman"/>
          <w:i/>
          <w:iCs/>
          <w:color w:val="222222"/>
          <w:sz w:val="24"/>
          <w:szCs w:val="15"/>
          <w:shd w:val="clear" w:color="auto" w:fill="FFFFFF"/>
        </w:rPr>
        <w:t>IEEE Engineering Management Review</w:t>
      </w:r>
      <w:r w:rsidRPr="00623A73">
        <w:rPr>
          <w:rFonts w:ascii="Times New Roman" w:hAnsi="Times New Roman" w:cs="Times New Roman"/>
          <w:color w:val="222222"/>
          <w:sz w:val="24"/>
          <w:szCs w:val="15"/>
          <w:shd w:val="clear" w:color="auto" w:fill="FFFFFF"/>
        </w:rPr>
        <w:t>, </w:t>
      </w:r>
      <w:r w:rsidRPr="00623A73">
        <w:rPr>
          <w:rFonts w:ascii="Times New Roman" w:hAnsi="Times New Roman" w:cs="Times New Roman"/>
          <w:i/>
          <w:iCs/>
          <w:color w:val="222222"/>
          <w:sz w:val="24"/>
          <w:szCs w:val="15"/>
          <w:shd w:val="clear" w:color="auto" w:fill="FFFFFF"/>
        </w:rPr>
        <w:t>48</w:t>
      </w:r>
      <w:r w:rsidRPr="00623A73">
        <w:rPr>
          <w:rFonts w:ascii="Times New Roman" w:hAnsi="Times New Roman" w:cs="Times New Roman"/>
          <w:color w:val="222222"/>
          <w:sz w:val="24"/>
          <w:szCs w:val="15"/>
          <w:shd w:val="clear" w:color="auto" w:fill="FFFFFF"/>
        </w:rPr>
        <w:t>(3), pp.153-166.</w:t>
      </w:r>
    </w:p>
    <w:sectPr w:rsidR="00A6330D" w:rsidSect="00096A5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FFCE3" w14:textId="77777777" w:rsidR="00B06861" w:rsidRDefault="00B06861">
      <w:pPr>
        <w:spacing w:after="0" w:line="240" w:lineRule="auto"/>
      </w:pPr>
      <w:r>
        <w:separator/>
      </w:r>
    </w:p>
  </w:endnote>
  <w:endnote w:type="continuationSeparator" w:id="0">
    <w:p w14:paraId="42D08EEE" w14:textId="77777777" w:rsidR="00B06861" w:rsidRDefault="00B06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606"/>
      <w:docPartObj>
        <w:docPartGallery w:val="Page Numbers (Bottom of Page)"/>
        <w:docPartUnique/>
      </w:docPartObj>
    </w:sdtPr>
    <w:sdtEndPr/>
    <w:sdtContent>
      <w:p w14:paraId="0566EF63" w14:textId="77777777" w:rsidR="000A5379" w:rsidRDefault="00302591">
        <w:pPr>
          <w:pStyle w:val="Footer"/>
          <w:jc w:val="center"/>
        </w:pPr>
        <w:r>
          <w:fldChar w:fldCharType="begin"/>
        </w:r>
        <w:r w:rsidR="00B06861">
          <w:instrText xml:space="preserve"> PAGE   \* MERGEFORMAT </w:instrText>
        </w:r>
        <w:r>
          <w:fldChar w:fldCharType="separate"/>
        </w:r>
        <w:r>
          <w:rPr>
            <w:noProof/>
          </w:rPr>
          <w:t>7</w:t>
        </w:r>
        <w:r>
          <w:rPr>
            <w:noProof/>
          </w:rPr>
          <w:fldChar w:fldCharType="end"/>
        </w:r>
      </w:p>
    </w:sdtContent>
  </w:sdt>
  <w:p w14:paraId="58FA6BA6" w14:textId="77777777" w:rsidR="000A5379" w:rsidRDefault="000A5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9C860" w14:textId="77777777" w:rsidR="00B06861" w:rsidRDefault="00B06861">
      <w:pPr>
        <w:spacing w:after="0" w:line="240" w:lineRule="auto"/>
      </w:pPr>
      <w:r>
        <w:separator/>
      </w:r>
    </w:p>
  </w:footnote>
  <w:footnote w:type="continuationSeparator" w:id="0">
    <w:p w14:paraId="24A26E4A" w14:textId="77777777" w:rsidR="00B06861" w:rsidRDefault="00B06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25F3"/>
    <w:multiLevelType w:val="hybridMultilevel"/>
    <w:tmpl w:val="4EB28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1636"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9146F"/>
    <w:multiLevelType w:val="hybridMultilevel"/>
    <w:tmpl w:val="24AC2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B50BE"/>
    <w:multiLevelType w:val="hybridMultilevel"/>
    <w:tmpl w:val="827AFA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2E5C34"/>
    <w:multiLevelType w:val="hybridMultilevel"/>
    <w:tmpl w:val="016628BE"/>
    <w:lvl w:ilvl="0" w:tplc="6D26E094">
      <w:start w:val="1"/>
      <w:numFmt w:val="bullet"/>
      <w:lvlText w:val=""/>
      <w:lvlJc w:val="left"/>
      <w:pPr>
        <w:ind w:left="720" w:hanging="360"/>
      </w:pPr>
      <w:rPr>
        <w:rFonts w:ascii="Symbol" w:hAnsi="Symbol" w:hint="default"/>
      </w:rPr>
    </w:lvl>
    <w:lvl w:ilvl="1" w:tplc="1A9C388E" w:tentative="1">
      <w:start w:val="1"/>
      <w:numFmt w:val="bullet"/>
      <w:lvlText w:val="o"/>
      <w:lvlJc w:val="left"/>
      <w:pPr>
        <w:ind w:left="1440" w:hanging="360"/>
      </w:pPr>
      <w:rPr>
        <w:rFonts w:ascii="Courier New" w:hAnsi="Courier New" w:cs="Courier New" w:hint="default"/>
      </w:rPr>
    </w:lvl>
    <w:lvl w:ilvl="2" w:tplc="1D9C5DB8" w:tentative="1">
      <w:start w:val="1"/>
      <w:numFmt w:val="bullet"/>
      <w:lvlText w:val=""/>
      <w:lvlJc w:val="left"/>
      <w:pPr>
        <w:ind w:left="2160" w:hanging="360"/>
      </w:pPr>
      <w:rPr>
        <w:rFonts w:ascii="Wingdings" w:hAnsi="Wingdings" w:hint="default"/>
      </w:rPr>
    </w:lvl>
    <w:lvl w:ilvl="3" w:tplc="F814CBD2" w:tentative="1">
      <w:start w:val="1"/>
      <w:numFmt w:val="bullet"/>
      <w:lvlText w:val=""/>
      <w:lvlJc w:val="left"/>
      <w:pPr>
        <w:ind w:left="2880" w:hanging="360"/>
      </w:pPr>
      <w:rPr>
        <w:rFonts w:ascii="Symbol" w:hAnsi="Symbol" w:hint="default"/>
      </w:rPr>
    </w:lvl>
    <w:lvl w:ilvl="4" w:tplc="C9F08474" w:tentative="1">
      <w:start w:val="1"/>
      <w:numFmt w:val="bullet"/>
      <w:lvlText w:val="o"/>
      <w:lvlJc w:val="left"/>
      <w:pPr>
        <w:ind w:left="3600" w:hanging="360"/>
      </w:pPr>
      <w:rPr>
        <w:rFonts w:ascii="Courier New" w:hAnsi="Courier New" w:cs="Courier New" w:hint="default"/>
      </w:rPr>
    </w:lvl>
    <w:lvl w:ilvl="5" w:tplc="BC1CF6E0" w:tentative="1">
      <w:start w:val="1"/>
      <w:numFmt w:val="bullet"/>
      <w:lvlText w:val=""/>
      <w:lvlJc w:val="left"/>
      <w:pPr>
        <w:ind w:left="4320" w:hanging="360"/>
      </w:pPr>
      <w:rPr>
        <w:rFonts w:ascii="Wingdings" w:hAnsi="Wingdings" w:hint="default"/>
      </w:rPr>
    </w:lvl>
    <w:lvl w:ilvl="6" w:tplc="A7388F06" w:tentative="1">
      <w:start w:val="1"/>
      <w:numFmt w:val="bullet"/>
      <w:lvlText w:val=""/>
      <w:lvlJc w:val="left"/>
      <w:pPr>
        <w:ind w:left="5040" w:hanging="360"/>
      </w:pPr>
      <w:rPr>
        <w:rFonts w:ascii="Symbol" w:hAnsi="Symbol" w:hint="default"/>
      </w:rPr>
    </w:lvl>
    <w:lvl w:ilvl="7" w:tplc="50C628EE" w:tentative="1">
      <w:start w:val="1"/>
      <w:numFmt w:val="bullet"/>
      <w:lvlText w:val="o"/>
      <w:lvlJc w:val="left"/>
      <w:pPr>
        <w:ind w:left="5760" w:hanging="360"/>
      </w:pPr>
      <w:rPr>
        <w:rFonts w:ascii="Courier New" w:hAnsi="Courier New" w:cs="Courier New" w:hint="default"/>
      </w:rPr>
    </w:lvl>
    <w:lvl w:ilvl="8" w:tplc="B40E073A"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80A11"/>
    <w:rsid w:val="00003D6F"/>
    <w:rsid w:val="00025B01"/>
    <w:rsid w:val="00030F55"/>
    <w:rsid w:val="00035E22"/>
    <w:rsid w:val="00046D9A"/>
    <w:rsid w:val="00046F61"/>
    <w:rsid w:val="00052C35"/>
    <w:rsid w:val="000842E6"/>
    <w:rsid w:val="00085348"/>
    <w:rsid w:val="00093CCC"/>
    <w:rsid w:val="00096A54"/>
    <w:rsid w:val="000A2CE6"/>
    <w:rsid w:val="000A5379"/>
    <w:rsid w:val="000A6C5E"/>
    <w:rsid w:val="000B0DD5"/>
    <w:rsid w:val="000B1F3C"/>
    <w:rsid w:val="000C22F3"/>
    <w:rsid w:val="000E50AB"/>
    <w:rsid w:val="0010146A"/>
    <w:rsid w:val="00107150"/>
    <w:rsid w:val="0011503A"/>
    <w:rsid w:val="001305C2"/>
    <w:rsid w:val="001428FB"/>
    <w:rsid w:val="00151445"/>
    <w:rsid w:val="001653F9"/>
    <w:rsid w:val="00172510"/>
    <w:rsid w:val="00177574"/>
    <w:rsid w:val="001919D7"/>
    <w:rsid w:val="00194815"/>
    <w:rsid w:val="001A4B52"/>
    <w:rsid w:val="001B53BD"/>
    <w:rsid w:val="001C2749"/>
    <w:rsid w:val="001C3B34"/>
    <w:rsid w:val="001E0FBA"/>
    <w:rsid w:val="001E319C"/>
    <w:rsid w:val="001E391C"/>
    <w:rsid w:val="002041D3"/>
    <w:rsid w:val="0022081D"/>
    <w:rsid w:val="00236EAF"/>
    <w:rsid w:val="00251195"/>
    <w:rsid w:val="00257026"/>
    <w:rsid w:val="002612E9"/>
    <w:rsid w:val="002630EE"/>
    <w:rsid w:val="00270DAB"/>
    <w:rsid w:val="002802AA"/>
    <w:rsid w:val="00281F5F"/>
    <w:rsid w:val="00293CA4"/>
    <w:rsid w:val="002A57FD"/>
    <w:rsid w:val="002A7BC5"/>
    <w:rsid w:val="002B2D76"/>
    <w:rsid w:val="002B646B"/>
    <w:rsid w:val="002D6988"/>
    <w:rsid w:val="002E2391"/>
    <w:rsid w:val="002E495B"/>
    <w:rsid w:val="002F295C"/>
    <w:rsid w:val="00302591"/>
    <w:rsid w:val="00303966"/>
    <w:rsid w:val="00315DD4"/>
    <w:rsid w:val="0032282C"/>
    <w:rsid w:val="00326E8C"/>
    <w:rsid w:val="00331A98"/>
    <w:rsid w:val="003329B5"/>
    <w:rsid w:val="003504F3"/>
    <w:rsid w:val="00355940"/>
    <w:rsid w:val="00356E9B"/>
    <w:rsid w:val="00357465"/>
    <w:rsid w:val="003576AB"/>
    <w:rsid w:val="003906B9"/>
    <w:rsid w:val="003A4603"/>
    <w:rsid w:val="003B21B6"/>
    <w:rsid w:val="003B2EFC"/>
    <w:rsid w:val="003B49D7"/>
    <w:rsid w:val="003B59BB"/>
    <w:rsid w:val="003B5C26"/>
    <w:rsid w:val="003B6239"/>
    <w:rsid w:val="003B6835"/>
    <w:rsid w:val="003C2CF8"/>
    <w:rsid w:val="003D2F65"/>
    <w:rsid w:val="003D54C8"/>
    <w:rsid w:val="003D55AF"/>
    <w:rsid w:val="003E057A"/>
    <w:rsid w:val="003F637E"/>
    <w:rsid w:val="00400267"/>
    <w:rsid w:val="004003DC"/>
    <w:rsid w:val="00405252"/>
    <w:rsid w:val="00420A48"/>
    <w:rsid w:val="0042141E"/>
    <w:rsid w:val="00424ED5"/>
    <w:rsid w:val="004352A2"/>
    <w:rsid w:val="00435B39"/>
    <w:rsid w:val="004428DF"/>
    <w:rsid w:val="00443D7E"/>
    <w:rsid w:val="00446375"/>
    <w:rsid w:val="0044684E"/>
    <w:rsid w:val="00451DE8"/>
    <w:rsid w:val="004638C2"/>
    <w:rsid w:val="00491AAC"/>
    <w:rsid w:val="00497B30"/>
    <w:rsid w:val="004A1B9B"/>
    <w:rsid w:val="004C0E84"/>
    <w:rsid w:val="004C2364"/>
    <w:rsid w:val="004C305D"/>
    <w:rsid w:val="004C6F3F"/>
    <w:rsid w:val="004C7296"/>
    <w:rsid w:val="004E2B8E"/>
    <w:rsid w:val="004F08B2"/>
    <w:rsid w:val="004F5911"/>
    <w:rsid w:val="004F5A06"/>
    <w:rsid w:val="004F6F82"/>
    <w:rsid w:val="004F7FEE"/>
    <w:rsid w:val="00507093"/>
    <w:rsid w:val="00507B42"/>
    <w:rsid w:val="00520EF0"/>
    <w:rsid w:val="005252A0"/>
    <w:rsid w:val="00532F2C"/>
    <w:rsid w:val="00533C2D"/>
    <w:rsid w:val="0054168D"/>
    <w:rsid w:val="0055029B"/>
    <w:rsid w:val="0055274A"/>
    <w:rsid w:val="00557B61"/>
    <w:rsid w:val="00562C53"/>
    <w:rsid w:val="005820F6"/>
    <w:rsid w:val="005918E2"/>
    <w:rsid w:val="005A735B"/>
    <w:rsid w:val="005B135F"/>
    <w:rsid w:val="005B57FE"/>
    <w:rsid w:val="005D56F8"/>
    <w:rsid w:val="005E065B"/>
    <w:rsid w:val="005E5176"/>
    <w:rsid w:val="005E7869"/>
    <w:rsid w:val="005F04C0"/>
    <w:rsid w:val="00600A27"/>
    <w:rsid w:val="006141F7"/>
    <w:rsid w:val="00623A73"/>
    <w:rsid w:val="006312D7"/>
    <w:rsid w:val="00634541"/>
    <w:rsid w:val="00635F02"/>
    <w:rsid w:val="00637F0A"/>
    <w:rsid w:val="0064191C"/>
    <w:rsid w:val="00646BFE"/>
    <w:rsid w:val="00651351"/>
    <w:rsid w:val="00667E5D"/>
    <w:rsid w:val="006716A0"/>
    <w:rsid w:val="006814B3"/>
    <w:rsid w:val="00684DB5"/>
    <w:rsid w:val="006903E2"/>
    <w:rsid w:val="00693851"/>
    <w:rsid w:val="006968EF"/>
    <w:rsid w:val="006A7E89"/>
    <w:rsid w:val="006B4848"/>
    <w:rsid w:val="006C3D30"/>
    <w:rsid w:val="006E3334"/>
    <w:rsid w:val="006F194C"/>
    <w:rsid w:val="006F47BB"/>
    <w:rsid w:val="006F4F4B"/>
    <w:rsid w:val="00701ADF"/>
    <w:rsid w:val="00702BEF"/>
    <w:rsid w:val="00704EBD"/>
    <w:rsid w:val="00713184"/>
    <w:rsid w:val="00724F22"/>
    <w:rsid w:val="00733EF4"/>
    <w:rsid w:val="00740DE2"/>
    <w:rsid w:val="00750481"/>
    <w:rsid w:val="007679B6"/>
    <w:rsid w:val="00773C13"/>
    <w:rsid w:val="00775C22"/>
    <w:rsid w:val="00776B1C"/>
    <w:rsid w:val="00792D59"/>
    <w:rsid w:val="007B1156"/>
    <w:rsid w:val="007B6C3A"/>
    <w:rsid w:val="007D5812"/>
    <w:rsid w:val="007D5BA0"/>
    <w:rsid w:val="00801078"/>
    <w:rsid w:val="00810376"/>
    <w:rsid w:val="008119BB"/>
    <w:rsid w:val="00823C12"/>
    <w:rsid w:val="008242F7"/>
    <w:rsid w:val="00831C35"/>
    <w:rsid w:val="0083630B"/>
    <w:rsid w:val="00850E74"/>
    <w:rsid w:val="00855E37"/>
    <w:rsid w:val="00861188"/>
    <w:rsid w:val="00867ED8"/>
    <w:rsid w:val="0087162E"/>
    <w:rsid w:val="00897460"/>
    <w:rsid w:val="008B0E4D"/>
    <w:rsid w:val="008C00B7"/>
    <w:rsid w:val="008C6463"/>
    <w:rsid w:val="008D00A7"/>
    <w:rsid w:val="008D0CC0"/>
    <w:rsid w:val="008D1D5C"/>
    <w:rsid w:val="008D6466"/>
    <w:rsid w:val="008E3F69"/>
    <w:rsid w:val="008E5BA3"/>
    <w:rsid w:val="008F3A19"/>
    <w:rsid w:val="008F5162"/>
    <w:rsid w:val="008F5B3C"/>
    <w:rsid w:val="00902457"/>
    <w:rsid w:val="00910659"/>
    <w:rsid w:val="00921EC4"/>
    <w:rsid w:val="00925A8E"/>
    <w:rsid w:val="00936300"/>
    <w:rsid w:val="00936C68"/>
    <w:rsid w:val="00943B01"/>
    <w:rsid w:val="00960F9A"/>
    <w:rsid w:val="00975B18"/>
    <w:rsid w:val="0097704A"/>
    <w:rsid w:val="00980A11"/>
    <w:rsid w:val="009A277D"/>
    <w:rsid w:val="009A4169"/>
    <w:rsid w:val="009A5747"/>
    <w:rsid w:val="009B1EB2"/>
    <w:rsid w:val="009C22BD"/>
    <w:rsid w:val="009D00EA"/>
    <w:rsid w:val="009F0E27"/>
    <w:rsid w:val="00A02630"/>
    <w:rsid w:val="00A033A6"/>
    <w:rsid w:val="00A24854"/>
    <w:rsid w:val="00A5007E"/>
    <w:rsid w:val="00A507E1"/>
    <w:rsid w:val="00A56204"/>
    <w:rsid w:val="00A6330D"/>
    <w:rsid w:val="00A904A8"/>
    <w:rsid w:val="00AA2644"/>
    <w:rsid w:val="00AB2952"/>
    <w:rsid w:val="00AB34B1"/>
    <w:rsid w:val="00AB4990"/>
    <w:rsid w:val="00AC54B3"/>
    <w:rsid w:val="00AD30DD"/>
    <w:rsid w:val="00AD44D0"/>
    <w:rsid w:val="00AD5EDC"/>
    <w:rsid w:val="00AD6062"/>
    <w:rsid w:val="00AF12BD"/>
    <w:rsid w:val="00AF49F3"/>
    <w:rsid w:val="00B05659"/>
    <w:rsid w:val="00B06861"/>
    <w:rsid w:val="00B16CD3"/>
    <w:rsid w:val="00B27091"/>
    <w:rsid w:val="00B4424F"/>
    <w:rsid w:val="00B507D0"/>
    <w:rsid w:val="00B84E8A"/>
    <w:rsid w:val="00BA5AE2"/>
    <w:rsid w:val="00BB593B"/>
    <w:rsid w:val="00BC422B"/>
    <w:rsid w:val="00BC57A6"/>
    <w:rsid w:val="00BD102C"/>
    <w:rsid w:val="00BF587A"/>
    <w:rsid w:val="00BF7AD2"/>
    <w:rsid w:val="00C01C56"/>
    <w:rsid w:val="00C04846"/>
    <w:rsid w:val="00C04F94"/>
    <w:rsid w:val="00C21BDC"/>
    <w:rsid w:val="00C254C3"/>
    <w:rsid w:val="00C25E9F"/>
    <w:rsid w:val="00C26398"/>
    <w:rsid w:val="00C31CD4"/>
    <w:rsid w:val="00C45B5E"/>
    <w:rsid w:val="00C82666"/>
    <w:rsid w:val="00C846C6"/>
    <w:rsid w:val="00C970F2"/>
    <w:rsid w:val="00C9737A"/>
    <w:rsid w:val="00CA44CB"/>
    <w:rsid w:val="00CB4E22"/>
    <w:rsid w:val="00CD503A"/>
    <w:rsid w:val="00CF76D1"/>
    <w:rsid w:val="00D02DB4"/>
    <w:rsid w:val="00D057E9"/>
    <w:rsid w:val="00D10EAB"/>
    <w:rsid w:val="00D34C1F"/>
    <w:rsid w:val="00D352DB"/>
    <w:rsid w:val="00D40C23"/>
    <w:rsid w:val="00D44329"/>
    <w:rsid w:val="00D54184"/>
    <w:rsid w:val="00D55304"/>
    <w:rsid w:val="00D600F8"/>
    <w:rsid w:val="00D7505C"/>
    <w:rsid w:val="00D805B3"/>
    <w:rsid w:val="00D85FC2"/>
    <w:rsid w:val="00D860F7"/>
    <w:rsid w:val="00DB69D0"/>
    <w:rsid w:val="00DB6D85"/>
    <w:rsid w:val="00DE6935"/>
    <w:rsid w:val="00DF07A2"/>
    <w:rsid w:val="00DF0C4D"/>
    <w:rsid w:val="00E10D6E"/>
    <w:rsid w:val="00E17977"/>
    <w:rsid w:val="00E22E8A"/>
    <w:rsid w:val="00E24EB4"/>
    <w:rsid w:val="00E257C9"/>
    <w:rsid w:val="00E5038B"/>
    <w:rsid w:val="00E73EFF"/>
    <w:rsid w:val="00E74241"/>
    <w:rsid w:val="00E80C8F"/>
    <w:rsid w:val="00E827F4"/>
    <w:rsid w:val="00EA03AB"/>
    <w:rsid w:val="00EB0D95"/>
    <w:rsid w:val="00EB31E7"/>
    <w:rsid w:val="00EB78E7"/>
    <w:rsid w:val="00EC1D74"/>
    <w:rsid w:val="00EC45CE"/>
    <w:rsid w:val="00ED0429"/>
    <w:rsid w:val="00EE47A0"/>
    <w:rsid w:val="00EF49D0"/>
    <w:rsid w:val="00EF633B"/>
    <w:rsid w:val="00EF6AD3"/>
    <w:rsid w:val="00F05464"/>
    <w:rsid w:val="00F06FDE"/>
    <w:rsid w:val="00F07D07"/>
    <w:rsid w:val="00F26024"/>
    <w:rsid w:val="00F26E84"/>
    <w:rsid w:val="00F30F87"/>
    <w:rsid w:val="00F3461B"/>
    <w:rsid w:val="00F408CA"/>
    <w:rsid w:val="00F44238"/>
    <w:rsid w:val="00F54179"/>
    <w:rsid w:val="00F6322F"/>
    <w:rsid w:val="00F7511B"/>
    <w:rsid w:val="00F77DF9"/>
    <w:rsid w:val="00F800EB"/>
    <w:rsid w:val="00F84ECA"/>
    <w:rsid w:val="00F8538F"/>
    <w:rsid w:val="00F95F34"/>
    <w:rsid w:val="00FA0E6C"/>
    <w:rsid w:val="00FA140D"/>
    <w:rsid w:val="00FA3046"/>
    <w:rsid w:val="00FB08A5"/>
    <w:rsid w:val="00FB1B50"/>
    <w:rsid w:val="00FD15D5"/>
    <w:rsid w:val="00FE3073"/>
    <w:rsid w:val="00FF33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605DC"/>
  <w15:docId w15:val="{1B83E4DE-1367-45A4-8FB4-E407A3F56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A54"/>
  </w:style>
  <w:style w:type="paragraph" w:styleId="Heading1">
    <w:name w:val="heading 1"/>
    <w:basedOn w:val="Normal"/>
    <w:next w:val="Normal"/>
    <w:link w:val="Heading1Char"/>
    <w:uiPriority w:val="9"/>
    <w:qFormat/>
    <w:rsid w:val="006E33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E3334"/>
    <w:pPr>
      <w:keepNext/>
      <w:keepLines/>
      <w:spacing w:before="200" w:after="0"/>
      <w:jc w:val="center"/>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80C8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80C8F"/>
  </w:style>
  <w:style w:type="paragraph" w:styleId="Footer">
    <w:name w:val="footer"/>
    <w:basedOn w:val="Normal"/>
    <w:link w:val="FooterChar"/>
    <w:uiPriority w:val="99"/>
    <w:unhideWhenUsed/>
    <w:rsid w:val="00E80C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0C8F"/>
  </w:style>
  <w:style w:type="paragraph" w:styleId="ListParagraph">
    <w:name w:val="List Paragraph"/>
    <w:basedOn w:val="Normal"/>
    <w:uiPriority w:val="34"/>
    <w:qFormat/>
    <w:rsid w:val="00F05464"/>
    <w:pPr>
      <w:ind w:left="720"/>
      <w:contextualSpacing/>
    </w:pPr>
  </w:style>
  <w:style w:type="paragraph" w:styleId="BalloonText">
    <w:name w:val="Balloon Text"/>
    <w:basedOn w:val="Normal"/>
    <w:link w:val="BalloonTextChar"/>
    <w:uiPriority w:val="99"/>
    <w:semiHidden/>
    <w:unhideWhenUsed/>
    <w:rsid w:val="00533C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C2D"/>
    <w:rPr>
      <w:rFonts w:ascii="Tahoma" w:hAnsi="Tahoma" w:cs="Tahoma"/>
      <w:sz w:val="16"/>
      <w:szCs w:val="16"/>
    </w:rPr>
  </w:style>
  <w:style w:type="character" w:customStyle="1" w:styleId="Heading2Char">
    <w:name w:val="Heading 2 Char"/>
    <w:basedOn w:val="DefaultParagraphFont"/>
    <w:link w:val="Heading2"/>
    <w:uiPriority w:val="9"/>
    <w:rsid w:val="006E3334"/>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6E333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E3334"/>
    <w:pPr>
      <w:outlineLvl w:val="9"/>
    </w:pPr>
  </w:style>
  <w:style w:type="paragraph" w:styleId="TOC2">
    <w:name w:val="toc 2"/>
    <w:basedOn w:val="Normal"/>
    <w:next w:val="Normal"/>
    <w:autoRedefine/>
    <w:uiPriority w:val="39"/>
    <w:unhideWhenUsed/>
    <w:rsid w:val="006E3334"/>
    <w:pPr>
      <w:spacing w:after="100"/>
      <w:ind w:left="220"/>
    </w:pPr>
  </w:style>
  <w:style w:type="character" w:styleId="Hyperlink">
    <w:name w:val="Hyperlink"/>
    <w:basedOn w:val="DefaultParagraphFont"/>
    <w:uiPriority w:val="99"/>
    <w:unhideWhenUsed/>
    <w:rsid w:val="006E3334"/>
    <w:rPr>
      <w:color w:val="0000FF" w:themeColor="hyperlink"/>
      <w:u w:val="single"/>
    </w:rPr>
  </w:style>
  <w:style w:type="character" w:styleId="Strong">
    <w:name w:val="Strong"/>
    <w:basedOn w:val="DefaultParagraphFont"/>
    <w:uiPriority w:val="22"/>
    <w:qFormat/>
    <w:rsid w:val="00693851"/>
    <w:rPr>
      <w:b/>
      <w:bCs/>
    </w:rPr>
  </w:style>
  <w:style w:type="character" w:customStyle="1" w:styleId="selectable">
    <w:name w:val="selectable"/>
    <w:basedOn w:val="DefaultParagraphFont"/>
    <w:rsid w:val="006938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17F926-D3DB-45E7-B271-FE7CAA772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2532</Words>
  <Characters>14435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patrik</cp:lastModifiedBy>
  <cp:revision>2</cp:revision>
  <dcterms:created xsi:type="dcterms:W3CDTF">2022-01-10T12:39:00Z</dcterms:created>
  <dcterms:modified xsi:type="dcterms:W3CDTF">2022-01-10T12:39:00Z</dcterms:modified>
</cp:coreProperties>
</file>