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433D98" w14:textId="77777777" w:rsidR="00117A86" w:rsidRPr="00624E0E" w:rsidRDefault="00117A86" w:rsidP="00624E0E">
      <w:pPr>
        <w:spacing w:line="360" w:lineRule="auto"/>
        <w:jc w:val="both"/>
        <w:rPr>
          <w:rFonts w:ascii="Times New Roman" w:hAnsi="Times New Roman" w:cs="Times New Roman"/>
          <w:b/>
          <w:i/>
          <w:sz w:val="24"/>
          <w:szCs w:val="24"/>
          <w:lang w:val="en-GB"/>
        </w:rPr>
      </w:pPr>
    </w:p>
    <w:p w14:paraId="7A9EB885" w14:textId="77777777" w:rsidR="00117A86" w:rsidRPr="00624E0E" w:rsidRDefault="00117A86" w:rsidP="00624E0E">
      <w:pPr>
        <w:spacing w:line="360" w:lineRule="auto"/>
        <w:jc w:val="both"/>
        <w:rPr>
          <w:rFonts w:ascii="Times New Roman" w:hAnsi="Times New Roman" w:cs="Times New Roman"/>
          <w:b/>
          <w:i/>
          <w:sz w:val="24"/>
          <w:szCs w:val="24"/>
          <w:lang w:val="en-GB"/>
        </w:rPr>
      </w:pPr>
    </w:p>
    <w:p w14:paraId="3619D162" w14:textId="77777777" w:rsidR="00117A86" w:rsidRPr="00624E0E" w:rsidRDefault="00117A86" w:rsidP="00624E0E">
      <w:pPr>
        <w:spacing w:line="360" w:lineRule="auto"/>
        <w:jc w:val="both"/>
        <w:rPr>
          <w:rFonts w:ascii="Times New Roman" w:hAnsi="Times New Roman" w:cs="Times New Roman"/>
          <w:b/>
          <w:i/>
          <w:sz w:val="24"/>
          <w:szCs w:val="24"/>
          <w:lang w:val="en-GB"/>
        </w:rPr>
      </w:pPr>
    </w:p>
    <w:p w14:paraId="17827B3D" w14:textId="77777777" w:rsidR="00117A86" w:rsidRPr="00624E0E" w:rsidRDefault="00117A86" w:rsidP="00624E0E">
      <w:pPr>
        <w:spacing w:line="360" w:lineRule="auto"/>
        <w:jc w:val="both"/>
        <w:rPr>
          <w:rFonts w:ascii="Times New Roman" w:hAnsi="Times New Roman" w:cs="Times New Roman"/>
          <w:b/>
          <w:i/>
          <w:sz w:val="24"/>
          <w:szCs w:val="24"/>
          <w:lang w:val="en-GB"/>
        </w:rPr>
      </w:pPr>
    </w:p>
    <w:p w14:paraId="03BE9673" w14:textId="77777777" w:rsidR="00117A86" w:rsidRPr="00624E0E" w:rsidRDefault="00117A86" w:rsidP="00624E0E">
      <w:pPr>
        <w:spacing w:line="360" w:lineRule="auto"/>
        <w:jc w:val="both"/>
        <w:rPr>
          <w:rFonts w:ascii="Times New Roman" w:hAnsi="Times New Roman" w:cs="Times New Roman"/>
          <w:b/>
          <w:i/>
          <w:sz w:val="24"/>
          <w:szCs w:val="24"/>
          <w:lang w:val="en-GB"/>
        </w:rPr>
      </w:pPr>
    </w:p>
    <w:p w14:paraId="419E7199" w14:textId="77777777" w:rsidR="00624E0E" w:rsidRDefault="00624E0E" w:rsidP="00624E0E">
      <w:pPr>
        <w:spacing w:line="360" w:lineRule="auto"/>
        <w:jc w:val="center"/>
        <w:rPr>
          <w:rFonts w:ascii="Times New Roman" w:hAnsi="Times New Roman" w:cs="Times New Roman"/>
          <w:b/>
          <w:i/>
          <w:sz w:val="56"/>
          <w:szCs w:val="56"/>
          <w:lang w:val="en-GB"/>
        </w:rPr>
      </w:pPr>
    </w:p>
    <w:p w14:paraId="7678E0C8" w14:textId="77777777" w:rsidR="00624E0E" w:rsidRDefault="00624E0E" w:rsidP="00624E0E">
      <w:pPr>
        <w:spacing w:line="360" w:lineRule="auto"/>
        <w:jc w:val="center"/>
        <w:rPr>
          <w:rFonts w:ascii="Times New Roman" w:hAnsi="Times New Roman" w:cs="Times New Roman"/>
          <w:b/>
          <w:i/>
          <w:sz w:val="56"/>
          <w:szCs w:val="56"/>
          <w:lang w:val="en-GB"/>
        </w:rPr>
      </w:pPr>
    </w:p>
    <w:p w14:paraId="2D1400ED" w14:textId="77777777" w:rsidR="00FE1F6A" w:rsidRDefault="00117A86" w:rsidP="00624E0E">
      <w:pPr>
        <w:spacing w:line="360" w:lineRule="auto"/>
        <w:jc w:val="center"/>
        <w:rPr>
          <w:rFonts w:ascii="Times New Roman" w:hAnsi="Times New Roman" w:cs="Times New Roman"/>
          <w:b/>
          <w:i/>
          <w:sz w:val="56"/>
          <w:szCs w:val="56"/>
          <w:lang w:val="en-GB"/>
        </w:rPr>
      </w:pPr>
      <w:r w:rsidRPr="00624E0E">
        <w:rPr>
          <w:rFonts w:ascii="Times New Roman" w:hAnsi="Times New Roman" w:cs="Times New Roman"/>
          <w:b/>
          <w:i/>
          <w:sz w:val="56"/>
          <w:szCs w:val="56"/>
          <w:lang w:val="en-GB"/>
        </w:rPr>
        <w:t>Internet Protocols</w:t>
      </w:r>
    </w:p>
    <w:p w14:paraId="0C8D8CEE" w14:textId="77777777" w:rsidR="00FE1F6A" w:rsidRDefault="00FE1F6A" w:rsidP="00FE1F6A">
      <w:pPr>
        <w:spacing w:line="360" w:lineRule="auto"/>
        <w:ind w:left="0" w:firstLine="0"/>
        <w:rPr>
          <w:rFonts w:ascii="Times New Roman" w:hAnsi="Times New Roman" w:cs="Times New Roman"/>
          <w:b/>
          <w:i/>
          <w:sz w:val="56"/>
          <w:szCs w:val="56"/>
          <w:lang w:val="en-GB"/>
        </w:rPr>
      </w:pPr>
    </w:p>
    <w:p w14:paraId="77BC4D1E" w14:textId="77777777" w:rsidR="00FE1F6A" w:rsidRDefault="00FE1F6A" w:rsidP="00FE1F6A">
      <w:pPr>
        <w:spacing w:line="360" w:lineRule="auto"/>
        <w:ind w:left="0" w:firstLine="0"/>
        <w:rPr>
          <w:rFonts w:ascii="Times New Roman" w:hAnsi="Times New Roman" w:cs="Times New Roman"/>
          <w:b/>
          <w:i/>
          <w:sz w:val="56"/>
          <w:szCs w:val="56"/>
          <w:lang w:val="en-GB"/>
        </w:rPr>
      </w:pPr>
    </w:p>
    <w:p w14:paraId="0208E571" w14:textId="77777777" w:rsidR="00FE1F6A" w:rsidRDefault="00FE1F6A" w:rsidP="00FE1F6A">
      <w:pPr>
        <w:spacing w:line="360" w:lineRule="auto"/>
        <w:ind w:left="0" w:firstLine="0"/>
        <w:rPr>
          <w:rFonts w:ascii="Times New Roman" w:hAnsi="Times New Roman" w:cs="Times New Roman"/>
          <w:b/>
          <w:i/>
          <w:sz w:val="56"/>
          <w:szCs w:val="56"/>
          <w:lang w:val="en-GB"/>
        </w:rPr>
      </w:pPr>
    </w:p>
    <w:p w14:paraId="5DF56B20" w14:textId="77777777" w:rsidR="00FE1F6A" w:rsidRPr="00FE1F6A" w:rsidRDefault="00FE1F6A" w:rsidP="00FE1F6A">
      <w:pPr>
        <w:spacing w:line="360" w:lineRule="auto"/>
        <w:ind w:left="0" w:firstLine="0"/>
        <w:rPr>
          <w:rFonts w:ascii="Times New Roman" w:hAnsi="Times New Roman" w:cs="Times New Roman"/>
          <w:b/>
          <w:i/>
          <w:lang w:val="en-GB"/>
        </w:rPr>
      </w:pPr>
    </w:p>
    <w:p w14:paraId="55D0B743" w14:textId="77777777" w:rsidR="00FE1F6A" w:rsidRDefault="00FE1F6A" w:rsidP="00FE1F6A">
      <w:pPr>
        <w:spacing w:line="360" w:lineRule="auto"/>
        <w:ind w:left="0" w:firstLine="0"/>
        <w:rPr>
          <w:rFonts w:ascii="Times New Roman" w:hAnsi="Times New Roman" w:cs="Times New Roman"/>
          <w:b/>
          <w:i/>
          <w:lang w:val="en-GB"/>
        </w:rPr>
      </w:pPr>
      <w:r w:rsidRPr="00FE1F6A">
        <w:rPr>
          <w:rFonts w:ascii="Times New Roman" w:hAnsi="Times New Roman" w:cs="Times New Roman"/>
          <w:b/>
          <w:i/>
          <w:lang w:val="en-GB"/>
        </w:rPr>
        <w:t>Student name: Delia Andriuca</w:t>
      </w:r>
    </w:p>
    <w:p w14:paraId="5E46C505" w14:textId="77777777" w:rsidR="00FE1F6A" w:rsidRDefault="00FE1F6A" w:rsidP="00FE1F6A">
      <w:pPr>
        <w:spacing w:line="360" w:lineRule="auto"/>
        <w:ind w:left="0" w:firstLine="0"/>
        <w:rPr>
          <w:rFonts w:ascii="Times New Roman" w:hAnsi="Times New Roman" w:cs="Times New Roman"/>
          <w:b/>
          <w:i/>
          <w:lang w:val="en-GB"/>
        </w:rPr>
      </w:pPr>
      <w:r>
        <w:rPr>
          <w:rFonts w:ascii="Times New Roman" w:hAnsi="Times New Roman" w:cs="Times New Roman"/>
          <w:b/>
          <w:i/>
          <w:lang w:val="en-GB"/>
        </w:rPr>
        <w:t>Student number: 1921352</w:t>
      </w:r>
    </w:p>
    <w:p w14:paraId="16544F92" w14:textId="553B10AA" w:rsidR="00117A86" w:rsidRPr="00FE1F6A" w:rsidRDefault="00FE1F6A" w:rsidP="00FE1F6A">
      <w:pPr>
        <w:spacing w:line="360" w:lineRule="auto"/>
        <w:ind w:left="0" w:firstLine="0"/>
        <w:rPr>
          <w:rFonts w:ascii="Times New Roman" w:hAnsi="Times New Roman" w:cs="Times New Roman"/>
          <w:b/>
          <w:i/>
          <w:lang w:val="en-GB"/>
        </w:rPr>
      </w:pPr>
      <w:r>
        <w:rPr>
          <w:rFonts w:ascii="Times New Roman" w:hAnsi="Times New Roman" w:cs="Times New Roman"/>
          <w:b/>
          <w:i/>
          <w:lang w:val="en-GB"/>
        </w:rPr>
        <w:t>Lecturer: Renuga Jayakumar</w:t>
      </w:r>
      <w:r w:rsidR="00117A86" w:rsidRPr="00624E0E">
        <w:rPr>
          <w:rFonts w:ascii="Times New Roman" w:hAnsi="Times New Roman" w:cs="Times New Roman"/>
          <w:b/>
          <w:i/>
          <w:sz w:val="56"/>
          <w:szCs w:val="56"/>
          <w:lang w:val="en-GB"/>
        </w:rPr>
        <w:br w:type="page"/>
      </w:r>
    </w:p>
    <w:sdt>
      <w:sdtPr>
        <w:rPr>
          <w:rFonts w:ascii="Times New Roman" w:eastAsiaTheme="minorHAnsi" w:hAnsi="Times New Roman" w:cs="Times New Roman"/>
          <w:b w:val="0"/>
          <w:bCs w:val="0"/>
          <w:color w:val="auto"/>
          <w:sz w:val="24"/>
          <w:szCs w:val="24"/>
          <w:lang w:val="en-GB" w:eastAsia="en-US"/>
        </w:rPr>
        <w:id w:val="-119845546"/>
        <w:docPartObj>
          <w:docPartGallery w:val="Table of Contents"/>
          <w:docPartUnique/>
        </w:docPartObj>
      </w:sdtPr>
      <w:sdtEndPr>
        <w:rPr>
          <w:noProof/>
        </w:rPr>
      </w:sdtEndPr>
      <w:sdtContent>
        <w:p w14:paraId="3B7D51B5" w14:textId="77777777" w:rsidR="00117A86" w:rsidRPr="00624E0E" w:rsidRDefault="00117A86" w:rsidP="00624E0E">
          <w:pPr>
            <w:pStyle w:val="TOCHeading"/>
            <w:spacing w:line="360" w:lineRule="auto"/>
            <w:jc w:val="both"/>
            <w:rPr>
              <w:rFonts w:ascii="Times New Roman" w:hAnsi="Times New Roman" w:cs="Times New Roman"/>
              <w:color w:val="auto"/>
              <w:sz w:val="24"/>
              <w:szCs w:val="24"/>
              <w:lang w:val="en-GB"/>
            </w:rPr>
          </w:pPr>
          <w:r w:rsidRPr="00624E0E">
            <w:rPr>
              <w:rFonts w:ascii="Times New Roman" w:hAnsi="Times New Roman" w:cs="Times New Roman"/>
              <w:color w:val="auto"/>
              <w:sz w:val="24"/>
              <w:szCs w:val="24"/>
              <w:lang w:val="en-GB"/>
            </w:rPr>
            <w:t>Table of Contents</w:t>
          </w:r>
        </w:p>
        <w:p w14:paraId="51B45309" w14:textId="77777777" w:rsidR="00624E0E" w:rsidRPr="00624E0E" w:rsidRDefault="004D2437" w:rsidP="00624E0E">
          <w:pPr>
            <w:pStyle w:val="TOC1"/>
            <w:tabs>
              <w:tab w:val="right" w:leader="dot" w:pos="9350"/>
            </w:tabs>
            <w:spacing w:line="360" w:lineRule="auto"/>
            <w:jc w:val="both"/>
            <w:rPr>
              <w:rFonts w:ascii="Times New Roman" w:eastAsiaTheme="minorEastAsia" w:hAnsi="Times New Roman" w:cs="Times New Roman"/>
              <w:noProof/>
              <w:sz w:val="24"/>
              <w:szCs w:val="24"/>
            </w:rPr>
          </w:pPr>
          <w:r w:rsidRPr="00624E0E">
            <w:rPr>
              <w:rFonts w:ascii="Times New Roman" w:hAnsi="Times New Roman" w:cs="Times New Roman"/>
              <w:sz w:val="24"/>
              <w:szCs w:val="24"/>
              <w:lang w:val="en-GB"/>
            </w:rPr>
            <w:fldChar w:fldCharType="begin"/>
          </w:r>
          <w:r w:rsidR="00117A86" w:rsidRPr="00624E0E">
            <w:rPr>
              <w:rFonts w:ascii="Times New Roman" w:hAnsi="Times New Roman" w:cs="Times New Roman"/>
              <w:sz w:val="24"/>
              <w:szCs w:val="24"/>
              <w:lang w:val="en-GB"/>
            </w:rPr>
            <w:instrText xml:space="preserve"> TOC \o "1-3" \h \z \u </w:instrText>
          </w:r>
          <w:r w:rsidRPr="00624E0E">
            <w:rPr>
              <w:rFonts w:ascii="Times New Roman" w:hAnsi="Times New Roman" w:cs="Times New Roman"/>
              <w:sz w:val="24"/>
              <w:szCs w:val="24"/>
              <w:lang w:val="en-GB"/>
            </w:rPr>
            <w:fldChar w:fldCharType="separate"/>
          </w:r>
          <w:hyperlink w:anchor="_Toc49529445" w:history="1">
            <w:r w:rsidR="00624E0E" w:rsidRPr="00624E0E">
              <w:rPr>
                <w:rStyle w:val="Hyperlink"/>
                <w:rFonts w:ascii="Times New Roman" w:hAnsi="Times New Roman" w:cs="Times New Roman"/>
                <w:noProof/>
                <w:color w:val="auto"/>
                <w:sz w:val="24"/>
                <w:szCs w:val="24"/>
                <w:lang w:val="en-GB"/>
              </w:rPr>
              <w:t>Part 1</w:t>
            </w:r>
            <w:r w:rsidR="00624E0E" w:rsidRPr="00624E0E">
              <w:rPr>
                <w:rFonts w:ascii="Times New Roman" w:hAnsi="Times New Roman" w:cs="Times New Roman"/>
                <w:noProof/>
                <w:webHidden/>
                <w:sz w:val="24"/>
                <w:szCs w:val="24"/>
              </w:rPr>
              <w:tab/>
            </w:r>
            <w:r w:rsidR="00624E0E" w:rsidRPr="00624E0E">
              <w:rPr>
                <w:rFonts w:ascii="Times New Roman" w:hAnsi="Times New Roman" w:cs="Times New Roman"/>
                <w:noProof/>
                <w:webHidden/>
                <w:sz w:val="24"/>
                <w:szCs w:val="24"/>
              </w:rPr>
              <w:fldChar w:fldCharType="begin"/>
            </w:r>
            <w:r w:rsidR="00624E0E" w:rsidRPr="00624E0E">
              <w:rPr>
                <w:rFonts w:ascii="Times New Roman" w:hAnsi="Times New Roman" w:cs="Times New Roman"/>
                <w:noProof/>
                <w:webHidden/>
                <w:sz w:val="24"/>
                <w:szCs w:val="24"/>
              </w:rPr>
              <w:instrText xml:space="preserve"> PAGEREF _Toc49529445 \h </w:instrText>
            </w:r>
            <w:r w:rsidR="00624E0E" w:rsidRPr="00624E0E">
              <w:rPr>
                <w:rFonts w:ascii="Times New Roman" w:hAnsi="Times New Roman" w:cs="Times New Roman"/>
                <w:noProof/>
                <w:webHidden/>
                <w:sz w:val="24"/>
                <w:szCs w:val="24"/>
              </w:rPr>
            </w:r>
            <w:r w:rsidR="00624E0E" w:rsidRPr="00624E0E">
              <w:rPr>
                <w:rFonts w:ascii="Times New Roman" w:hAnsi="Times New Roman" w:cs="Times New Roman"/>
                <w:noProof/>
                <w:webHidden/>
                <w:sz w:val="24"/>
                <w:szCs w:val="24"/>
              </w:rPr>
              <w:fldChar w:fldCharType="separate"/>
            </w:r>
            <w:r w:rsidR="009F4781">
              <w:rPr>
                <w:rFonts w:ascii="Times New Roman" w:hAnsi="Times New Roman" w:cs="Times New Roman"/>
                <w:noProof/>
                <w:webHidden/>
                <w:sz w:val="24"/>
                <w:szCs w:val="24"/>
              </w:rPr>
              <w:t>3</w:t>
            </w:r>
            <w:r w:rsidR="00624E0E" w:rsidRPr="00624E0E">
              <w:rPr>
                <w:rFonts w:ascii="Times New Roman" w:hAnsi="Times New Roman" w:cs="Times New Roman"/>
                <w:noProof/>
                <w:webHidden/>
                <w:sz w:val="24"/>
                <w:szCs w:val="24"/>
              </w:rPr>
              <w:fldChar w:fldCharType="end"/>
            </w:r>
          </w:hyperlink>
        </w:p>
        <w:p w14:paraId="0DE268A6" w14:textId="77777777" w:rsidR="00624E0E" w:rsidRPr="00624E0E" w:rsidRDefault="002233A4" w:rsidP="00624E0E">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49529446" w:history="1">
            <w:r w:rsidR="00624E0E" w:rsidRPr="00624E0E">
              <w:rPr>
                <w:rStyle w:val="Hyperlink"/>
                <w:rFonts w:ascii="Times New Roman" w:hAnsi="Times New Roman" w:cs="Times New Roman"/>
                <w:noProof/>
                <w:color w:val="auto"/>
                <w:sz w:val="24"/>
                <w:szCs w:val="24"/>
                <w:lang w:val="en-GB"/>
              </w:rPr>
              <w:t>Internet Protocol Version 6</w:t>
            </w:r>
            <w:r w:rsidR="00624E0E" w:rsidRPr="00624E0E">
              <w:rPr>
                <w:rFonts w:ascii="Times New Roman" w:hAnsi="Times New Roman" w:cs="Times New Roman"/>
                <w:noProof/>
                <w:webHidden/>
                <w:sz w:val="24"/>
                <w:szCs w:val="24"/>
              </w:rPr>
              <w:tab/>
            </w:r>
            <w:r w:rsidR="00624E0E" w:rsidRPr="00624E0E">
              <w:rPr>
                <w:rFonts w:ascii="Times New Roman" w:hAnsi="Times New Roman" w:cs="Times New Roman"/>
                <w:noProof/>
                <w:webHidden/>
                <w:sz w:val="24"/>
                <w:szCs w:val="24"/>
              </w:rPr>
              <w:fldChar w:fldCharType="begin"/>
            </w:r>
            <w:r w:rsidR="00624E0E" w:rsidRPr="00624E0E">
              <w:rPr>
                <w:rFonts w:ascii="Times New Roman" w:hAnsi="Times New Roman" w:cs="Times New Roman"/>
                <w:noProof/>
                <w:webHidden/>
                <w:sz w:val="24"/>
                <w:szCs w:val="24"/>
              </w:rPr>
              <w:instrText xml:space="preserve"> PAGEREF _Toc49529446 \h </w:instrText>
            </w:r>
            <w:r w:rsidR="00624E0E" w:rsidRPr="00624E0E">
              <w:rPr>
                <w:rFonts w:ascii="Times New Roman" w:hAnsi="Times New Roman" w:cs="Times New Roman"/>
                <w:noProof/>
                <w:webHidden/>
                <w:sz w:val="24"/>
                <w:szCs w:val="24"/>
              </w:rPr>
            </w:r>
            <w:r w:rsidR="00624E0E" w:rsidRPr="00624E0E">
              <w:rPr>
                <w:rFonts w:ascii="Times New Roman" w:hAnsi="Times New Roman" w:cs="Times New Roman"/>
                <w:noProof/>
                <w:webHidden/>
                <w:sz w:val="24"/>
                <w:szCs w:val="24"/>
              </w:rPr>
              <w:fldChar w:fldCharType="separate"/>
            </w:r>
            <w:r w:rsidR="009F4781">
              <w:rPr>
                <w:rFonts w:ascii="Times New Roman" w:hAnsi="Times New Roman" w:cs="Times New Roman"/>
                <w:noProof/>
                <w:webHidden/>
                <w:sz w:val="24"/>
                <w:szCs w:val="24"/>
              </w:rPr>
              <w:t>3</w:t>
            </w:r>
            <w:r w:rsidR="00624E0E" w:rsidRPr="00624E0E">
              <w:rPr>
                <w:rFonts w:ascii="Times New Roman" w:hAnsi="Times New Roman" w:cs="Times New Roman"/>
                <w:noProof/>
                <w:webHidden/>
                <w:sz w:val="24"/>
                <w:szCs w:val="24"/>
              </w:rPr>
              <w:fldChar w:fldCharType="end"/>
            </w:r>
          </w:hyperlink>
        </w:p>
        <w:p w14:paraId="41D55CC1" w14:textId="77777777" w:rsidR="00624E0E" w:rsidRPr="00624E0E" w:rsidRDefault="002233A4" w:rsidP="00624E0E">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49529447" w:history="1">
            <w:r w:rsidR="00624E0E" w:rsidRPr="00624E0E">
              <w:rPr>
                <w:rStyle w:val="Hyperlink"/>
                <w:rFonts w:ascii="Times New Roman" w:hAnsi="Times New Roman" w:cs="Times New Roman"/>
                <w:noProof/>
                <w:color w:val="auto"/>
                <w:sz w:val="24"/>
                <w:szCs w:val="24"/>
                <w:lang w:val="en-GB"/>
              </w:rPr>
              <w:t>IPv6 Address:</w:t>
            </w:r>
            <w:r w:rsidR="00624E0E" w:rsidRPr="00624E0E">
              <w:rPr>
                <w:rFonts w:ascii="Times New Roman" w:hAnsi="Times New Roman" w:cs="Times New Roman"/>
                <w:noProof/>
                <w:webHidden/>
                <w:sz w:val="24"/>
                <w:szCs w:val="24"/>
              </w:rPr>
              <w:tab/>
            </w:r>
            <w:r w:rsidR="00624E0E" w:rsidRPr="00624E0E">
              <w:rPr>
                <w:rFonts w:ascii="Times New Roman" w:hAnsi="Times New Roman" w:cs="Times New Roman"/>
                <w:noProof/>
                <w:webHidden/>
                <w:sz w:val="24"/>
                <w:szCs w:val="24"/>
              </w:rPr>
              <w:fldChar w:fldCharType="begin"/>
            </w:r>
            <w:r w:rsidR="00624E0E" w:rsidRPr="00624E0E">
              <w:rPr>
                <w:rFonts w:ascii="Times New Roman" w:hAnsi="Times New Roman" w:cs="Times New Roman"/>
                <w:noProof/>
                <w:webHidden/>
                <w:sz w:val="24"/>
                <w:szCs w:val="24"/>
              </w:rPr>
              <w:instrText xml:space="preserve"> PAGEREF _Toc49529447 \h </w:instrText>
            </w:r>
            <w:r w:rsidR="00624E0E" w:rsidRPr="00624E0E">
              <w:rPr>
                <w:rFonts w:ascii="Times New Roman" w:hAnsi="Times New Roman" w:cs="Times New Roman"/>
                <w:noProof/>
                <w:webHidden/>
                <w:sz w:val="24"/>
                <w:szCs w:val="24"/>
              </w:rPr>
            </w:r>
            <w:r w:rsidR="00624E0E" w:rsidRPr="00624E0E">
              <w:rPr>
                <w:rFonts w:ascii="Times New Roman" w:hAnsi="Times New Roman" w:cs="Times New Roman"/>
                <w:noProof/>
                <w:webHidden/>
                <w:sz w:val="24"/>
                <w:szCs w:val="24"/>
              </w:rPr>
              <w:fldChar w:fldCharType="separate"/>
            </w:r>
            <w:r w:rsidR="009F4781">
              <w:rPr>
                <w:rFonts w:ascii="Times New Roman" w:hAnsi="Times New Roman" w:cs="Times New Roman"/>
                <w:noProof/>
                <w:webHidden/>
                <w:sz w:val="24"/>
                <w:szCs w:val="24"/>
              </w:rPr>
              <w:t>5</w:t>
            </w:r>
            <w:r w:rsidR="00624E0E" w:rsidRPr="00624E0E">
              <w:rPr>
                <w:rFonts w:ascii="Times New Roman" w:hAnsi="Times New Roman" w:cs="Times New Roman"/>
                <w:noProof/>
                <w:webHidden/>
                <w:sz w:val="24"/>
                <w:szCs w:val="24"/>
              </w:rPr>
              <w:fldChar w:fldCharType="end"/>
            </w:r>
          </w:hyperlink>
        </w:p>
        <w:p w14:paraId="315437A6" w14:textId="77777777" w:rsidR="00624E0E" w:rsidRPr="00624E0E" w:rsidRDefault="002233A4" w:rsidP="00624E0E">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49529448" w:history="1">
            <w:r w:rsidR="00624E0E" w:rsidRPr="00624E0E">
              <w:rPr>
                <w:rStyle w:val="Hyperlink"/>
                <w:rFonts w:ascii="Times New Roman" w:hAnsi="Times New Roman" w:cs="Times New Roman"/>
                <w:noProof/>
                <w:color w:val="auto"/>
                <w:sz w:val="24"/>
                <w:szCs w:val="24"/>
                <w:lang w:val="en-GB"/>
              </w:rPr>
              <w:t>Calculating the IPv6 Prefix Problems</w:t>
            </w:r>
            <w:r w:rsidR="00624E0E" w:rsidRPr="00624E0E">
              <w:rPr>
                <w:rFonts w:ascii="Times New Roman" w:hAnsi="Times New Roman" w:cs="Times New Roman"/>
                <w:noProof/>
                <w:webHidden/>
                <w:sz w:val="24"/>
                <w:szCs w:val="24"/>
              </w:rPr>
              <w:tab/>
            </w:r>
            <w:r w:rsidR="00624E0E" w:rsidRPr="00624E0E">
              <w:rPr>
                <w:rFonts w:ascii="Times New Roman" w:hAnsi="Times New Roman" w:cs="Times New Roman"/>
                <w:noProof/>
                <w:webHidden/>
                <w:sz w:val="24"/>
                <w:szCs w:val="24"/>
              </w:rPr>
              <w:fldChar w:fldCharType="begin"/>
            </w:r>
            <w:r w:rsidR="00624E0E" w:rsidRPr="00624E0E">
              <w:rPr>
                <w:rFonts w:ascii="Times New Roman" w:hAnsi="Times New Roman" w:cs="Times New Roman"/>
                <w:noProof/>
                <w:webHidden/>
                <w:sz w:val="24"/>
                <w:szCs w:val="24"/>
              </w:rPr>
              <w:instrText xml:space="preserve"> PAGEREF _Toc49529448 \h </w:instrText>
            </w:r>
            <w:r w:rsidR="00624E0E" w:rsidRPr="00624E0E">
              <w:rPr>
                <w:rFonts w:ascii="Times New Roman" w:hAnsi="Times New Roman" w:cs="Times New Roman"/>
                <w:noProof/>
                <w:webHidden/>
                <w:sz w:val="24"/>
                <w:szCs w:val="24"/>
              </w:rPr>
            </w:r>
            <w:r w:rsidR="00624E0E" w:rsidRPr="00624E0E">
              <w:rPr>
                <w:rFonts w:ascii="Times New Roman" w:hAnsi="Times New Roman" w:cs="Times New Roman"/>
                <w:noProof/>
                <w:webHidden/>
                <w:sz w:val="24"/>
                <w:szCs w:val="24"/>
              </w:rPr>
              <w:fldChar w:fldCharType="separate"/>
            </w:r>
            <w:r w:rsidR="009F4781">
              <w:rPr>
                <w:rFonts w:ascii="Times New Roman" w:hAnsi="Times New Roman" w:cs="Times New Roman"/>
                <w:noProof/>
                <w:webHidden/>
                <w:sz w:val="24"/>
                <w:szCs w:val="24"/>
              </w:rPr>
              <w:t>6</w:t>
            </w:r>
            <w:r w:rsidR="00624E0E" w:rsidRPr="00624E0E">
              <w:rPr>
                <w:rFonts w:ascii="Times New Roman" w:hAnsi="Times New Roman" w:cs="Times New Roman"/>
                <w:noProof/>
                <w:webHidden/>
                <w:sz w:val="24"/>
                <w:szCs w:val="24"/>
              </w:rPr>
              <w:fldChar w:fldCharType="end"/>
            </w:r>
          </w:hyperlink>
        </w:p>
        <w:p w14:paraId="06E7A57D" w14:textId="77777777" w:rsidR="00624E0E" w:rsidRPr="00624E0E" w:rsidRDefault="002233A4" w:rsidP="00624E0E">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49529449" w:history="1">
            <w:r w:rsidR="00624E0E" w:rsidRPr="00624E0E">
              <w:rPr>
                <w:rStyle w:val="Hyperlink"/>
                <w:rFonts w:ascii="Times New Roman" w:hAnsi="Times New Roman" w:cs="Times New Roman"/>
                <w:noProof/>
                <w:color w:val="auto"/>
                <w:sz w:val="24"/>
                <w:szCs w:val="24"/>
                <w:lang w:val="en-GB"/>
              </w:rPr>
              <w:t>Implementing IPv6 Addressing on Routers</w:t>
            </w:r>
            <w:r w:rsidR="00624E0E" w:rsidRPr="00624E0E">
              <w:rPr>
                <w:rFonts w:ascii="Times New Roman" w:hAnsi="Times New Roman" w:cs="Times New Roman"/>
                <w:noProof/>
                <w:webHidden/>
                <w:sz w:val="24"/>
                <w:szCs w:val="24"/>
              </w:rPr>
              <w:tab/>
            </w:r>
            <w:r w:rsidR="00624E0E" w:rsidRPr="00624E0E">
              <w:rPr>
                <w:rFonts w:ascii="Times New Roman" w:hAnsi="Times New Roman" w:cs="Times New Roman"/>
                <w:noProof/>
                <w:webHidden/>
                <w:sz w:val="24"/>
                <w:szCs w:val="24"/>
              </w:rPr>
              <w:fldChar w:fldCharType="begin"/>
            </w:r>
            <w:r w:rsidR="00624E0E" w:rsidRPr="00624E0E">
              <w:rPr>
                <w:rFonts w:ascii="Times New Roman" w:hAnsi="Times New Roman" w:cs="Times New Roman"/>
                <w:noProof/>
                <w:webHidden/>
                <w:sz w:val="24"/>
                <w:szCs w:val="24"/>
              </w:rPr>
              <w:instrText xml:space="preserve"> PAGEREF _Toc49529449 \h </w:instrText>
            </w:r>
            <w:r w:rsidR="00624E0E" w:rsidRPr="00624E0E">
              <w:rPr>
                <w:rFonts w:ascii="Times New Roman" w:hAnsi="Times New Roman" w:cs="Times New Roman"/>
                <w:noProof/>
                <w:webHidden/>
                <w:sz w:val="24"/>
                <w:szCs w:val="24"/>
              </w:rPr>
            </w:r>
            <w:r w:rsidR="00624E0E" w:rsidRPr="00624E0E">
              <w:rPr>
                <w:rFonts w:ascii="Times New Roman" w:hAnsi="Times New Roman" w:cs="Times New Roman"/>
                <w:noProof/>
                <w:webHidden/>
                <w:sz w:val="24"/>
                <w:szCs w:val="24"/>
              </w:rPr>
              <w:fldChar w:fldCharType="separate"/>
            </w:r>
            <w:r w:rsidR="009F4781">
              <w:rPr>
                <w:rFonts w:ascii="Times New Roman" w:hAnsi="Times New Roman" w:cs="Times New Roman"/>
                <w:noProof/>
                <w:webHidden/>
                <w:sz w:val="24"/>
                <w:szCs w:val="24"/>
              </w:rPr>
              <w:t>11</w:t>
            </w:r>
            <w:r w:rsidR="00624E0E" w:rsidRPr="00624E0E">
              <w:rPr>
                <w:rFonts w:ascii="Times New Roman" w:hAnsi="Times New Roman" w:cs="Times New Roman"/>
                <w:noProof/>
                <w:webHidden/>
                <w:sz w:val="24"/>
                <w:szCs w:val="24"/>
              </w:rPr>
              <w:fldChar w:fldCharType="end"/>
            </w:r>
          </w:hyperlink>
        </w:p>
        <w:p w14:paraId="7FC45924" w14:textId="77777777" w:rsidR="00624E0E" w:rsidRPr="00624E0E" w:rsidRDefault="002233A4" w:rsidP="00624E0E">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49529450" w:history="1">
            <w:r w:rsidR="00624E0E" w:rsidRPr="00624E0E">
              <w:rPr>
                <w:rStyle w:val="Hyperlink"/>
                <w:rFonts w:ascii="Times New Roman" w:hAnsi="Times New Roman" w:cs="Times New Roman"/>
                <w:noProof/>
                <w:color w:val="auto"/>
                <w:sz w:val="24"/>
                <w:szCs w:val="24"/>
                <w:lang w:val="en-GB"/>
              </w:rPr>
              <w:t>Part 2: IP address scheme for Faculty of Architecture, Computing and Engineering</w:t>
            </w:r>
            <w:r w:rsidR="00624E0E" w:rsidRPr="00624E0E">
              <w:rPr>
                <w:rFonts w:ascii="Times New Roman" w:hAnsi="Times New Roman" w:cs="Times New Roman"/>
                <w:noProof/>
                <w:webHidden/>
                <w:sz w:val="24"/>
                <w:szCs w:val="24"/>
              </w:rPr>
              <w:tab/>
            </w:r>
            <w:r w:rsidR="00624E0E" w:rsidRPr="00624E0E">
              <w:rPr>
                <w:rFonts w:ascii="Times New Roman" w:hAnsi="Times New Roman" w:cs="Times New Roman"/>
                <w:noProof/>
                <w:webHidden/>
                <w:sz w:val="24"/>
                <w:szCs w:val="24"/>
              </w:rPr>
              <w:fldChar w:fldCharType="begin"/>
            </w:r>
            <w:r w:rsidR="00624E0E" w:rsidRPr="00624E0E">
              <w:rPr>
                <w:rFonts w:ascii="Times New Roman" w:hAnsi="Times New Roman" w:cs="Times New Roman"/>
                <w:noProof/>
                <w:webHidden/>
                <w:sz w:val="24"/>
                <w:szCs w:val="24"/>
              </w:rPr>
              <w:instrText xml:space="preserve"> PAGEREF _Toc49529450 \h </w:instrText>
            </w:r>
            <w:r w:rsidR="00624E0E" w:rsidRPr="00624E0E">
              <w:rPr>
                <w:rFonts w:ascii="Times New Roman" w:hAnsi="Times New Roman" w:cs="Times New Roman"/>
                <w:noProof/>
                <w:webHidden/>
                <w:sz w:val="24"/>
                <w:szCs w:val="24"/>
              </w:rPr>
            </w:r>
            <w:r w:rsidR="00624E0E" w:rsidRPr="00624E0E">
              <w:rPr>
                <w:rFonts w:ascii="Times New Roman" w:hAnsi="Times New Roman" w:cs="Times New Roman"/>
                <w:noProof/>
                <w:webHidden/>
                <w:sz w:val="24"/>
                <w:szCs w:val="24"/>
              </w:rPr>
              <w:fldChar w:fldCharType="separate"/>
            </w:r>
            <w:r w:rsidR="009F4781">
              <w:rPr>
                <w:rFonts w:ascii="Times New Roman" w:hAnsi="Times New Roman" w:cs="Times New Roman"/>
                <w:noProof/>
                <w:webHidden/>
                <w:sz w:val="24"/>
                <w:szCs w:val="24"/>
              </w:rPr>
              <w:t>17</w:t>
            </w:r>
            <w:r w:rsidR="00624E0E" w:rsidRPr="00624E0E">
              <w:rPr>
                <w:rFonts w:ascii="Times New Roman" w:hAnsi="Times New Roman" w:cs="Times New Roman"/>
                <w:noProof/>
                <w:webHidden/>
                <w:sz w:val="24"/>
                <w:szCs w:val="24"/>
              </w:rPr>
              <w:fldChar w:fldCharType="end"/>
            </w:r>
          </w:hyperlink>
        </w:p>
        <w:p w14:paraId="2A9CA4C7" w14:textId="77777777" w:rsidR="00624E0E" w:rsidRPr="00624E0E" w:rsidRDefault="002233A4" w:rsidP="00624E0E">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49529451" w:history="1">
            <w:r w:rsidR="00624E0E" w:rsidRPr="00624E0E">
              <w:rPr>
                <w:rStyle w:val="Hyperlink"/>
                <w:rFonts w:ascii="Times New Roman" w:hAnsi="Times New Roman" w:cs="Times New Roman"/>
                <w:noProof/>
                <w:color w:val="auto"/>
                <w:sz w:val="24"/>
                <w:szCs w:val="24"/>
                <w:lang w:val="en-GB"/>
              </w:rPr>
              <w:t>References</w:t>
            </w:r>
            <w:r w:rsidR="00624E0E" w:rsidRPr="00624E0E">
              <w:rPr>
                <w:rFonts w:ascii="Times New Roman" w:hAnsi="Times New Roman" w:cs="Times New Roman"/>
                <w:noProof/>
                <w:webHidden/>
                <w:sz w:val="24"/>
                <w:szCs w:val="24"/>
              </w:rPr>
              <w:tab/>
            </w:r>
            <w:r w:rsidR="00624E0E" w:rsidRPr="00624E0E">
              <w:rPr>
                <w:rFonts w:ascii="Times New Roman" w:hAnsi="Times New Roman" w:cs="Times New Roman"/>
                <w:noProof/>
                <w:webHidden/>
                <w:sz w:val="24"/>
                <w:szCs w:val="24"/>
              </w:rPr>
              <w:fldChar w:fldCharType="begin"/>
            </w:r>
            <w:r w:rsidR="00624E0E" w:rsidRPr="00624E0E">
              <w:rPr>
                <w:rFonts w:ascii="Times New Roman" w:hAnsi="Times New Roman" w:cs="Times New Roman"/>
                <w:noProof/>
                <w:webHidden/>
                <w:sz w:val="24"/>
                <w:szCs w:val="24"/>
              </w:rPr>
              <w:instrText xml:space="preserve"> PAGEREF _Toc49529451 \h </w:instrText>
            </w:r>
            <w:r w:rsidR="00624E0E" w:rsidRPr="00624E0E">
              <w:rPr>
                <w:rFonts w:ascii="Times New Roman" w:hAnsi="Times New Roman" w:cs="Times New Roman"/>
                <w:noProof/>
                <w:webHidden/>
                <w:sz w:val="24"/>
                <w:szCs w:val="24"/>
              </w:rPr>
            </w:r>
            <w:r w:rsidR="00624E0E" w:rsidRPr="00624E0E">
              <w:rPr>
                <w:rFonts w:ascii="Times New Roman" w:hAnsi="Times New Roman" w:cs="Times New Roman"/>
                <w:noProof/>
                <w:webHidden/>
                <w:sz w:val="24"/>
                <w:szCs w:val="24"/>
              </w:rPr>
              <w:fldChar w:fldCharType="separate"/>
            </w:r>
            <w:r w:rsidR="009F4781">
              <w:rPr>
                <w:rFonts w:ascii="Times New Roman" w:hAnsi="Times New Roman" w:cs="Times New Roman"/>
                <w:noProof/>
                <w:webHidden/>
                <w:sz w:val="24"/>
                <w:szCs w:val="24"/>
              </w:rPr>
              <w:t>24</w:t>
            </w:r>
            <w:r w:rsidR="00624E0E" w:rsidRPr="00624E0E">
              <w:rPr>
                <w:rFonts w:ascii="Times New Roman" w:hAnsi="Times New Roman" w:cs="Times New Roman"/>
                <w:noProof/>
                <w:webHidden/>
                <w:sz w:val="24"/>
                <w:szCs w:val="24"/>
              </w:rPr>
              <w:fldChar w:fldCharType="end"/>
            </w:r>
          </w:hyperlink>
        </w:p>
        <w:p w14:paraId="566A32F2" w14:textId="77777777" w:rsidR="00117A86" w:rsidRPr="00624E0E" w:rsidRDefault="004D2437" w:rsidP="00624E0E">
          <w:pPr>
            <w:spacing w:line="360" w:lineRule="auto"/>
            <w:jc w:val="both"/>
            <w:rPr>
              <w:rFonts w:ascii="Times New Roman" w:hAnsi="Times New Roman" w:cs="Times New Roman"/>
              <w:sz w:val="24"/>
              <w:szCs w:val="24"/>
              <w:lang w:val="en-GB"/>
            </w:rPr>
          </w:pPr>
          <w:r w:rsidRPr="00624E0E">
            <w:rPr>
              <w:rFonts w:ascii="Times New Roman" w:hAnsi="Times New Roman" w:cs="Times New Roman"/>
              <w:b/>
              <w:bCs/>
              <w:noProof/>
              <w:sz w:val="24"/>
              <w:szCs w:val="24"/>
              <w:lang w:val="en-GB"/>
            </w:rPr>
            <w:fldChar w:fldCharType="end"/>
          </w:r>
        </w:p>
      </w:sdtContent>
    </w:sdt>
    <w:p w14:paraId="433140C9" w14:textId="77777777" w:rsidR="00117A86" w:rsidRPr="00624E0E" w:rsidRDefault="00117A86" w:rsidP="00624E0E">
      <w:pPr>
        <w:spacing w:line="360" w:lineRule="auto"/>
        <w:ind w:left="0" w:firstLine="0"/>
        <w:jc w:val="both"/>
        <w:rPr>
          <w:rFonts w:ascii="Times New Roman" w:eastAsiaTheme="majorEastAsia" w:hAnsi="Times New Roman" w:cs="Times New Roman"/>
          <w:b/>
          <w:bCs/>
          <w:sz w:val="24"/>
          <w:szCs w:val="24"/>
          <w:lang w:val="en-GB"/>
        </w:rPr>
      </w:pPr>
      <w:r w:rsidRPr="00624E0E">
        <w:rPr>
          <w:rFonts w:ascii="Times New Roman" w:hAnsi="Times New Roman" w:cs="Times New Roman"/>
          <w:sz w:val="24"/>
          <w:szCs w:val="24"/>
          <w:lang w:val="en-GB"/>
        </w:rPr>
        <w:br w:type="page"/>
      </w:r>
    </w:p>
    <w:p w14:paraId="538F34D0" w14:textId="77777777" w:rsidR="00F80783" w:rsidRPr="00624E0E" w:rsidRDefault="00F80783" w:rsidP="00624E0E">
      <w:pPr>
        <w:pStyle w:val="Heading1"/>
        <w:spacing w:line="360" w:lineRule="auto"/>
        <w:ind w:left="0" w:firstLine="0"/>
        <w:jc w:val="both"/>
        <w:rPr>
          <w:rFonts w:ascii="Times New Roman" w:hAnsi="Times New Roman" w:cs="Times New Roman"/>
          <w:color w:val="auto"/>
          <w:sz w:val="24"/>
          <w:szCs w:val="24"/>
          <w:lang w:val="en-GB"/>
        </w:rPr>
      </w:pPr>
      <w:bookmarkStart w:id="0" w:name="_Toc49529445"/>
      <w:r w:rsidRPr="00624E0E">
        <w:rPr>
          <w:rFonts w:ascii="Times New Roman" w:hAnsi="Times New Roman" w:cs="Times New Roman"/>
          <w:color w:val="auto"/>
          <w:sz w:val="24"/>
          <w:szCs w:val="24"/>
          <w:lang w:val="en-GB"/>
        </w:rPr>
        <w:lastRenderedPageBreak/>
        <w:t>Part 1</w:t>
      </w:r>
      <w:bookmarkEnd w:id="0"/>
    </w:p>
    <w:p w14:paraId="37E9E894" w14:textId="77777777" w:rsidR="001E0C31" w:rsidRPr="00624E0E" w:rsidRDefault="00646AFB" w:rsidP="00624E0E">
      <w:pPr>
        <w:pStyle w:val="Heading2"/>
        <w:spacing w:line="360" w:lineRule="auto"/>
        <w:ind w:left="0" w:firstLine="0"/>
        <w:jc w:val="both"/>
        <w:rPr>
          <w:rFonts w:ascii="Times New Roman" w:hAnsi="Times New Roman" w:cs="Times New Roman"/>
          <w:color w:val="auto"/>
          <w:sz w:val="24"/>
          <w:szCs w:val="24"/>
          <w:lang w:val="en-GB"/>
        </w:rPr>
      </w:pPr>
      <w:bookmarkStart w:id="1" w:name="_Toc49529446"/>
      <w:r w:rsidRPr="00624E0E">
        <w:rPr>
          <w:rFonts w:ascii="Times New Roman" w:hAnsi="Times New Roman" w:cs="Times New Roman"/>
          <w:color w:val="auto"/>
          <w:sz w:val="24"/>
          <w:szCs w:val="24"/>
          <w:lang w:val="en-GB"/>
        </w:rPr>
        <w:t>Internet Protocol Version 6</w:t>
      </w:r>
      <w:bookmarkEnd w:id="1"/>
    </w:p>
    <w:p w14:paraId="238C4784" w14:textId="77777777" w:rsidR="009D53B4" w:rsidRPr="00624E0E" w:rsidRDefault="00646AFB" w:rsidP="00624E0E">
      <w:pPr>
        <w:tabs>
          <w:tab w:val="left" w:pos="90"/>
        </w:tabs>
        <w:spacing w:line="360" w:lineRule="auto"/>
        <w:ind w:left="0" w:firstLine="0"/>
        <w:jc w:val="both"/>
        <w:rPr>
          <w:rFonts w:ascii="Times New Roman" w:hAnsi="Times New Roman" w:cs="Times New Roman"/>
          <w:sz w:val="24"/>
          <w:szCs w:val="24"/>
          <w:lang w:val="en-GB"/>
        </w:rPr>
      </w:pPr>
      <w:r w:rsidRPr="00624E0E">
        <w:rPr>
          <w:rFonts w:ascii="Times New Roman" w:hAnsi="Times New Roman" w:cs="Times New Roman"/>
          <w:sz w:val="24"/>
          <w:szCs w:val="24"/>
          <w:lang w:val="en-GB"/>
        </w:rPr>
        <w:t xml:space="preserve">IPv6 is the next generation Internet Protocol standard, which is </w:t>
      </w:r>
      <w:r w:rsidR="00B94E5B" w:rsidRPr="00624E0E">
        <w:rPr>
          <w:rFonts w:ascii="Times New Roman" w:hAnsi="Times New Roman" w:cs="Times New Roman"/>
          <w:sz w:val="24"/>
          <w:szCs w:val="24"/>
          <w:lang w:val="en-GB"/>
        </w:rPr>
        <w:t>proposed</w:t>
      </w:r>
      <w:r w:rsidRPr="00624E0E">
        <w:rPr>
          <w:rFonts w:ascii="Times New Roman" w:hAnsi="Times New Roman" w:cs="Times New Roman"/>
          <w:sz w:val="24"/>
          <w:szCs w:val="24"/>
          <w:lang w:val="en-GB"/>
        </w:rPr>
        <w:t xml:space="preserve"> to currently </w:t>
      </w:r>
      <w:r w:rsidR="00B94E5B" w:rsidRPr="00624E0E">
        <w:rPr>
          <w:rFonts w:ascii="Times New Roman" w:hAnsi="Times New Roman" w:cs="Times New Roman"/>
          <w:sz w:val="24"/>
          <w:szCs w:val="24"/>
          <w:lang w:val="en-GB"/>
        </w:rPr>
        <w:t>change</w:t>
      </w:r>
      <w:r w:rsidRPr="00624E0E">
        <w:rPr>
          <w:rFonts w:ascii="Times New Roman" w:hAnsi="Times New Roman" w:cs="Times New Roman"/>
          <w:sz w:val="24"/>
          <w:szCs w:val="24"/>
          <w:lang w:val="en-GB"/>
        </w:rPr>
        <w:t xml:space="preserve"> Ipv4, the </w:t>
      </w:r>
      <w:r w:rsidR="00B94E5B" w:rsidRPr="00624E0E">
        <w:rPr>
          <w:rFonts w:ascii="Times New Roman" w:hAnsi="Times New Roman" w:cs="Times New Roman"/>
          <w:sz w:val="24"/>
          <w:szCs w:val="24"/>
          <w:lang w:val="en-GB"/>
        </w:rPr>
        <w:t>practice</w:t>
      </w:r>
      <w:r w:rsidRPr="00624E0E">
        <w:rPr>
          <w:rFonts w:ascii="Times New Roman" w:hAnsi="Times New Roman" w:cs="Times New Roman"/>
          <w:sz w:val="24"/>
          <w:szCs w:val="24"/>
          <w:lang w:val="en-GB"/>
        </w:rPr>
        <w:t xml:space="preserve"> which is still uses in many services today. Every device whether it is a computer or a mobile phone that is connected to internet requires an IP address for communicating with other devices</w:t>
      </w:r>
      <w:r w:rsidR="00624E0E" w:rsidRPr="00624E0E">
        <w:rPr>
          <w:rFonts w:ascii="Times New Roman" w:hAnsi="Times New Roman" w:cs="Times New Roman"/>
          <w:sz w:val="24"/>
          <w:szCs w:val="24"/>
          <w:shd w:val="clear" w:color="auto" w:fill="FFFFFF"/>
          <w:lang w:val="en-GB"/>
        </w:rPr>
        <w:t xml:space="preserve"> (Nastase, 2018)</w:t>
      </w:r>
      <w:r w:rsidRPr="00624E0E">
        <w:rPr>
          <w:rFonts w:ascii="Times New Roman" w:hAnsi="Times New Roman" w:cs="Times New Roman"/>
          <w:sz w:val="24"/>
          <w:szCs w:val="24"/>
          <w:lang w:val="en-GB"/>
        </w:rPr>
        <w:t xml:space="preserve">. The current used IP address, called IPv4 is </w:t>
      </w:r>
      <w:r w:rsidR="00B94E5B" w:rsidRPr="00624E0E">
        <w:rPr>
          <w:rFonts w:ascii="Times New Roman" w:hAnsi="Times New Roman" w:cs="Times New Roman"/>
          <w:sz w:val="24"/>
          <w:szCs w:val="24"/>
          <w:lang w:val="en-GB"/>
        </w:rPr>
        <w:t xml:space="preserve">failing to meet </w:t>
      </w:r>
      <w:r w:rsidRPr="00624E0E">
        <w:rPr>
          <w:rFonts w:ascii="Times New Roman" w:hAnsi="Times New Roman" w:cs="Times New Roman"/>
          <w:sz w:val="24"/>
          <w:szCs w:val="24"/>
          <w:lang w:val="en-GB"/>
        </w:rPr>
        <w:t>the</w:t>
      </w:r>
      <w:r w:rsidR="00B94E5B" w:rsidRPr="00624E0E">
        <w:rPr>
          <w:rFonts w:ascii="Times New Roman" w:hAnsi="Times New Roman" w:cs="Times New Roman"/>
          <w:sz w:val="24"/>
          <w:szCs w:val="24"/>
          <w:lang w:val="en-GB"/>
        </w:rPr>
        <w:t xml:space="preserve"> current requirement of </w:t>
      </w:r>
      <w:r w:rsidRPr="00624E0E">
        <w:rPr>
          <w:rFonts w:ascii="Times New Roman" w:hAnsi="Times New Roman" w:cs="Times New Roman"/>
          <w:sz w:val="24"/>
          <w:szCs w:val="24"/>
          <w:lang w:val="en-GB"/>
        </w:rPr>
        <w:t xml:space="preserve">addressees. IPv6 is the most recent verso of the communication protocol that offer location and identification system for the computers and mobile devices on the networks and also provide routes traffic over internet. In 1998, it became the draft standard for the IETF and was intended to replace IPv4 by dealing with the problem for IPv4 address exhaustion. </w:t>
      </w:r>
    </w:p>
    <w:p w14:paraId="57A04CF2" w14:textId="34F54718" w:rsidR="00624618" w:rsidRPr="00624E0E" w:rsidRDefault="00624618" w:rsidP="00624E0E">
      <w:pPr>
        <w:tabs>
          <w:tab w:val="left" w:pos="90"/>
        </w:tabs>
        <w:spacing w:line="360" w:lineRule="auto"/>
        <w:ind w:left="0" w:firstLine="0"/>
        <w:jc w:val="both"/>
        <w:rPr>
          <w:rFonts w:ascii="Times New Roman" w:hAnsi="Times New Roman" w:cs="Times New Roman"/>
          <w:sz w:val="24"/>
          <w:szCs w:val="24"/>
          <w:lang w:val="en-GB"/>
        </w:rPr>
      </w:pPr>
      <w:r w:rsidRPr="00624E0E">
        <w:rPr>
          <w:rFonts w:ascii="Times New Roman" w:hAnsi="Times New Roman" w:cs="Times New Roman"/>
          <w:sz w:val="24"/>
          <w:szCs w:val="24"/>
          <w:lang w:val="en-GB"/>
        </w:rPr>
        <w:t xml:space="preserve">Internet protocol </w:t>
      </w:r>
      <w:r w:rsidR="00CD10C4" w:rsidRPr="00624E0E">
        <w:rPr>
          <w:rFonts w:ascii="Times New Roman" w:hAnsi="Times New Roman" w:cs="Times New Roman"/>
          <w:sz w:val="24"/>
          <w:szCs w:val="24"/>
          <w:lang w:val="en-GB"/>
        </w:rPr>
        <w:t>is</w:t>
      </w:r>
      <w:r w:rsidRPr="00624E0E">
        <w:rPr>
          <w:rFonts w:ascii="Times New Roman" w:hAnsi="Times New Roman" w:cs="Times New Roman"/>
          <w:sz w:val="24"/>
          <w:szCs w:val="24"/>
          <w:lang w:val="en-GB"/>
        </w:rPr>
        <w:t xml:space="preserve"> used for developing a virtual connection between the destination and the source. </w:t>
      </w:r>
      <w:r w:rsidR="008A1353" w:rsidRPr="00624E0E">
        <w:rPr>
          <w:rFonts w:ascii="Times New Roman" w:hAnsi="Times New Roman" w:cs="Times New Roman"/>
          <w:sz w:val="24"/>
          <w:szCs w:val="24"/>
          <w:lang w:val="en-GB"/>
        </w:rPr>
        <w:t xml:space="preserve">For resolving the associated problems of IPV4, the new version of Internet protocol, IPv6, was introduced. </w:t>
      </w:r>
      <w:r w:rsidR="00CD10C4" w:rsidRPr="00624E0E">
        <w:rPr>
          <w:rFonts w:ascii="Times New Roman" w:hAnsi="Times New Roman" w:cs="Times New Roman"/>
          <w:sz w:val="24"/>
          <w:szCs w:val="24"/>
          <w:lang w:val="en-GB"/>
        </w:rPr>
        <w:t xml:space="preserve">Another reason behind introducing IPv6 is to </w:t>
      </w:r>
      <w:r w:rsidR="00B22D0E" w:rsidRPr="00624E0E">
        <w:rPr>
          <w:rFonts w:ascii="Times New Roman" w:hAnsi="Times New Roman" w:cs="Times New Roman"/>
          <w:sz w:val="24"/>
          <w:szCs w:val="24"/>
          <w:lang w:val="en-GB"/>
        </w:rPr>
        <w:t>fulfil</w:t>
      </w:r>
      <w:r w:rsidR="00CD10C4" w:rsidRPr="00624E0E">
        <w:rPr>
          <w:rFonts w:ascii="Times New Roman" w:hAnsi="Times New Roman" w:cs="Times New Roman"/>
          <w:sz w:val="24"/>
          <w:szCs w:val="24"/>
          <w:lang w:val="en-GB"/>
        </w:rPr>
        <w:t xml:space="preserve"> the needs of more internet addresses. </w:t>
      </w:r>
      <w:r w:rsidR="00CD4F8F" w:rsidRPr="00624E0E">
        <w:rPr>
          <w:rFonts w:ascii="Times New Roman" w:hAnsi="Times New Roman" w:cs="Times New Roman"/>
          <w:sz w:val="24"/>
          <w:szCs w:val="24"/>
          <w:lang w:val="en-GB"/>
        </w:rPr>
        <w:t>Hieratical addressing, routing infrastructure, support configuration</w:t>
      </w:r>
      <w:r w:rsidR="00A04D3D" w:rsidRPr="00624E0E">
        <w:rPr>
          <w:rFonts w:ascii="Times New Roman" w:hAnsi="Times New Roman" w:cs="Times New Roman"/>
          <w:sz w:val="24"/>
          <w:szCs w:val="24"/>
          <w:lang w:val="en-GB"/>
        </w:rPr>
        <w:t xml:space="preserve">, and adjoining node communication are some of the features of new version of Internet Protocol, IPv6. </w:t>
      </w:r>
      <w:r w:rsidR="003A606C" w:rsidRPr="00624E0E">
        <w:rPr>
          <w:rFonts w:ascii="Times New Roman" w:hAnsi="Times New Roman" w:cs="Times New Roman"/>
          <w:sz w:val="24"/>
          <w:szCs w:val="24"/>
          <w:lang w:val="en-GB"/>
        </w:rPr>
        <w:t>Routing Information Protocol does not support the new version of Internet Protocol due to the static routes</w:t>
      </w:r>
      <w:r w:rsidR="00624E0E" w:rsidRPr="00624E0E">
        <w:rPr>
          <w:rFonts w:ascii="Times New Roman" w:hAnsi="Times New Roman" w:cs="Times New Roman"/>
          <w:sz w:val="24"/>
          <w:szCs w:val="24"/>
          <w:shd w:val="clear" w:color="auto" w:fill="FFFFFF"/>
          <w:lang w:val="en-GB"/>
        </w:rPr>
        <w:t xml:space="preserve"> (Nastase, 2018)</w:t>
      </w:r>
      <w:r w:rsidR="003A606C" w:rsidRPr="00624E0E">
        <w:rPr>
          <w:rFonts w:ascii="Times New Roman" w:hAnsi="Times New Roman" w:cs="Times New Roman"/>
          <w:sz w:val="24"/>
          <w:szCs w:val="24"/>
          <w:lang w:val="en-GB"/>
        </w:rPr>
        <w:t xml:space="preserve">. </w:t>
      </w:r>
      <w:r w:rsidR="0029298F" w:rsidRPr="00624E0E">
        <w:rPr>
          <w:rFonts w:ascii="Times New Roman" w:hAnsi="Times New Roman" w:cs="Times New Roman"/>
          <w:sz w:val="24"/>
          <w:szCs w:val="24"/>
          <w:lang w:val="en-GB"/>
        </w:rPr>
        <w:t xml:space="preserve">For separating the binary Bits (:) is used in Ipv6. </w:t>
      </w:r>
      <w:r w:rsidR="003972CD" w:rsidRPr="00624E0E">
        <w:rPr>
          <w:rFonts w:ascii="Times New Roman" w:hAnsi="Times New Roman" w:cs="Times New Roman"/>
          <w:sz w:val="24"/>
          <w:szCs w:val="24"/>
          <w:lang w:val="en-GB"/>
        </w:rPr>
        <w:t xml:space="preserve">The numbers of header fields in IPv6 are 8. </w:t>
      </w:r>
      <w:r w:rsidR="008362FC" w:rsidRPr="00624E0E">
        <w:rPr>
          <w:rFonts w:ascii="Times New Roman" w:hAnsi="Times New Roman" w:cs="Times New Roman"/>
          <w:sz w:val="24"/>
          <w:szCs w:val="24"/>
          <w:lang w:val="en-GB"/>
        </w:rPr>
        <w:t>The size of IP address in IP v6 is longer than the IP address of IPv4. It can be understood by the example; IP address in IPv4 - 123.988.988.988, and IP address in IPv6 – 2004:1</w:t>
      </w:r>
      <w:r w:rsidR="007E6828" w:rsidRPr="00624E0E">
        <w:rPr>
          <w:rFonts w:ascii="Times New Roman" w:hAnsi="Times New Roman" w:cs="Times New Roman"/>
          <w:sz w:val="24"/>
          <w:szCs w:val="24"/>
          <w:lang w:val="en-GB"/>
        </w:rPr>
        <w:t xml:space="preserve">ab8:85a3:0000:0000:3c7a:8004:4854. </w:t>
      </w:r>
    </w:p>
    <w:p w14:paraId="3BB4D062" w14:textId="77777777" w:rsidR="00511C24" w:rsidRPr="00624E0E" w:rsidRDefault="00511C24" w:rsidP="00624E0E">
      <w:pPr>
        <w:tabs>
          <w:tab w:val="left" w:pos="90"/>
        </w:tabs>
        <w:spacing w:line="360" w:lineRule="auto"/>
        <w:ind w:left="0" w:firstLine="0"/>
        <w:jc w:val="both"/>
        <w:rPr>
          <w:rFonts w:ascii="Times New Roman" w:hAnsi="Times New Roman" w:cs="Times New Roman"/>
          <w:b/>
          <w:sz w:val="24"/>
          <w:szCs w:val="24"/>
          <w:lang w:val="en-GB"/>
        </w:rPr>
      </w:pPr>
      <w:r w:rsidRPr="00624E0E">
        <w:rPr>
          <w:rFonts w:ascii="Times New Roman" w:hAnsi="Times New Roman" w:cs="Times New Roman"/>
          <w:b/>
          <w:sz w:val="24"/>
          <w:szCs w:val="24"/>
          <w:lang w:val="en-GB"/>
        </w:rPr>
        <w:t>Header Format of IPv6</w:t>
      </w:r>
      <w:r w:rsidR="002160D7" w:rsidRPr="00624E0E">
        <w:rPr>
          <w:rFonts w:ascii="Times New Roman" w:hAnsi="Times New Roman" w:cs="Times New Roman"/>
          <w:b/>
          <w:sz w:val="24"/>
          <w:szCs w:val="24"/>
          <w:lang w:val="en-GB"/>
        </w:rPr>
        <w:t>:</w:t>
      </w:r>
    </w:p>
    <w:p w14:paraId="22AB0BBB" w14:textId="77777777" w:rsidR="00511C24" w:rsidRPr="00624E0E" w:rsidRDefault="00511C24" w:rsidP="00624E0E">
      <w:pPr>
        <w:tabs>
          <w:tab w:val="left" w:pos="90"/>
        </w:tabs>
        <w:spacing w:line="360" w:lineRule="auto"/>
        <w:ind w:left="0" w:firstLine="0"/>
        <w:jc w:val="both"/>
        <w:rPr>
          <w:rFonts w:ascii="Times New Roman" w:hAnsi="Times New Roman" w:cs="Times New Roman"/>
          <w:sz w:val="24"/>
          <w:szCs w:val="24"/>
          <w:lang w:val="en-GB"/>
        </w:rPr>
      </w:pPr>
      <w:r w:rsidRPr="00624E0E">
        <w:rPr>
          <w:rFonts w:ascii="Times New Roman" w:hAnsi="Times New Roman" w:cs="Times New Roman"/>
          <w:sz w:val="24"/>
          <w:szCs w:val="24"/>
          <w:lang w:val="en-GB"/>
        </w:rPr>
        <w:t>There are different elements in header of IPv6. All these elements are described below by the figure;</w:t>
      </w:r>
    </w:p>
    <w:p w14:paraId="16EDCD64" w14:textId="77777777" w:rsidR="002160D7" w:rsidRPr="00624E0E" w:rsidRDefault="002160D7" w:rsidP="00624E0E">
      <w:pPr>
        <w:keepNext/>
        <w:tabs>
          <w:tab w:val="left" w:pos="90"/>
        </w:tabs>
        <w:spacing w:line="360" w:lineRule="auto"/>
        <w:ind w:left="0" w:firstLine="0"/>
        <w:jc w:val="both"/>
        <w:rPr>
          <w:rFonts w:ascii="Times New Roman" w:hAnsi="Times New Roman" w:cs="Times New Roman"/>
          <w:sz w:val="24"/>
          <w:szCs w:val="24"/>
          <w:lang w:val="en-GB"/>
        </w:rPr>
      </w:pPr>
      <w:r w:rsidRPr="00624E0E">
        <w:rPr>
          <w:rFonts w:ascii="Times New Roman" w:hAnsi="Times New Roman" w:cs="Times New Roman"/>
          <w:noProof/>
          <w:sz w:val="24"/>
          <w:szCs w:val="24"/>
        </w:rPr>
        <w:lastRenderedPageBreak/>
        <w:drawing>
          <wp:inline distT="0" distB="0" distL="0" distR="0" wp14:anchorId="5AB6A49A" wp14:editId="2BD59CC3">
            <wp:extent cx="4714875" cy="2447925"/>
            <wp:effectExtent l="19050" t="0" r="9525" b="0"/>
            <wp:docPr id="1" name="Picture 0" descr="HeaderFormat.epsi.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eaderFormat.epsi.gif"/>
                    <pic:cNvPicPr/>
                  </pic:nvPicPr>
                  <pic:blipFill>
                    <a:blip r:embed="rId8"/>
                    <a:stretch>
                      <a:fillRect/>
                    </a:stretch>
                  </pic:blipFill>
                  <pic:spPr>
                    <a:xfrm>
                      <a:off x="0" y="0"/>
                      <a:ext cx="4714875" cy="2447925"/>
                    </a:xfrm>
                    <a:prstGeom prst="rect">
                      <a:avLst/>
                    </a:prstGeom>
                  </pic:spPr>
                </pic:pic>
              </a:graphicData>
            </a:graphic>
          </wp:inline>
        </w:drawing>
      </w:r>
    </w:p>
    <w:p w14:paraId="3BED419B" w14:textId="77777777" w:rsidR="00511C24" w:rsidRPr="00624E0E" w:rsidRDefault="002160D7" w:rsidP="00624E0E">
      <w:pPr>
        <w:pStyle w:val="Caption"/>
        <w:spacing w:line="360" w:lineRule="auto"/>
        <w:ind w:left="0" w:firstLine="0"/>
        <w:jc w:val="both"/>
        <w:rPr>
          <w:rFonts w:ascii="Times New Roman" w:hAnsi="Times New Roman" w:cs="Times New Roman"/>
          <w:color w:val="auto"/>
          <w:sz w:val="24"/>
          <w:szCs w:val="24"/>
          <w:lang w:val="en-GB"/>
        </w:rPr>
      </w:pPr>
      <w:r w:rsidRPr="00624E0E">
        <w:rPr>
          <w:rFonts w:ascii="Times New Roman" w:hAnsi="Times New Roman" w:cs="Times New Roman"/>
          <w:color w:val="auto"/>
          <w:sz w:val="24"/>
          <w:szCs w:val="24"/>
          <w:lang w:val="en-GB"/>
        </w:rPr>
        <w:t xml:space="preserve">Figure </w:t>
      </w:r>
      <w:r w:rsidRPr="00624E0E">
        <w:rPr>
          <w:rFonts w:ascii="Times New Roman" w:hAnsi="Times New Roman" w:cs="Times New Roman"/>
          <w:color w:val="auto"/>
          <w:sz w:val="24"/>
          <w:szCs w:val="24"/>
          <w:lang w:val="en-GB"/>
        </w:rPr>
        <w:fldChar w:fldCharType="begin"/>
      </w:r>
      <w:r w:rsidRPr="00624E0E">
        <w:rPr>
          <w:rFonts w:ascii="Times New Roman" w:hAnsi="Times New Roman" w:cs="Times New Roman"/>
          <w:color w:val="auto"/>
          <w:sz w:val="24"/>
          <w:szCs w:val="24"/>
          <w:lang w:val="en-GB"/>
        </w:rPr>
        <w:instrText xml:space="preserve"> SEQ Figure \* ARABIC </w:instrText>
      </w:r>
      <w:r w:rsidRPr="00624E0E">
        <w:rPr>
          <w:rFonts w:ascii="Times New Roman" w:hAnsi="Times New Roman" w:cs="Times New Roman"/>
          <w:color w:val="auto"/>
          <w:sz w:val="24"/>
          <w:szCs w:val="24"/>
          <w:lang w:val="en-GB"/>
        </w:rPr>
        <w:fldChar w:fldCharType="separate"/>
      </w:r>
      <w:r w:rsidRPr="00624E0E">
        <w:rPr>
          <w:rFonts w:ascii="Times New Roman" w:hAnsi="Times New Roman" w:cs="Times New Roman"/>
          <w:noProof/>
          <w:color w:val="auto"/>
          <w:sz w:val="24"/>
          <w:szCs w:val="24"/>
          <w:lang w:val="en-GB"/>
        </w:rPr>
        <w:t>1</w:t>
      </w:r>
      <w:r w:rsidRPr="00624E0E">
        <w:rPr>
          <w:rFonts w:ascii="Times New Roman" w:hAnsi="Times New Roman" w:cs="Times New Roman"/>
          <w:color w:val="auto"/>
          <w:sz w:val="24"/>
          <w:szCs w:val="24"/>
          <w:lang w:val="en-GB"/>
        </w:rPr>
        <w:fldChar w:fldCharType="end"/>
      </w:r>
      <w:r w:rsidRPr="00624E0E">
        <w:rPr>
          <w:rFonts w:ascii="Times New Roman" w:hAnsi="Times New Roman" w:cs="Times New Roman"/>
          <w:color w:val="auto"/>
          <w:sz w:val="24"/>
          <w:szCs w:val="24"/>
          <w:lang w:val="en-GB"/>
        </w:rPr>
        <w:t xml:space="preserve"> IPv6 Header Format</w:t>
      </w:r>
      <w:r w:rsidR="00624E0E" w:rsidRPr="00624E0E">
        <w:rPr>
          <w:rFonts w:ascii="Times New Roman" w:hAnsi="Times New Roman" w:cs="Times New Roman"/>
          <w:color w:val="auto"/>
          <w:sz w:val="24"/>
          <w:szCs w:val="24"/>
          <w:shd w:val="clear" w:color="auto" w:fill="FFFFFF"/>
          <w:lang w:val="en-GB"/>
        </w:rPr>
        <w:t xml:space="preserve"> (Al-Gadi et al., 2014)</w:t>
      </w:r>
    </w:p>
    <w:p w14:paraId="17FAADB4" w14:textId="77777777" w:rsidR="002160D7" w:rsidRPr="00624E0E" w:rsidRDefault="002160D7" w:rsidP="00624E0E">
      <w:pPr>
        <w:tabs>
          <w:tab w:val="left" w:pos="90"/>
        </w:tabs>
        <w:spacing w:line="360" w:lineRule="auto"/>
        <w:ind w:left="0" w:firstLine="0"/>
        <w:jc w:val="both"/>
        <w:rPr>
          <w:rFonts w:ascii="Times New Roman" w:hAnsi="Times New Roman" w:cs="Times New Roman"/>
          <w:b/>
          <w:sz w:val="24"/>
          <w:szCs w:val="24"/>
          <w:lang w:val="en-GB"/>
        </w:rPr>
      </w:pPr>
      <w:r w:rsidRPr="00624E0E">
        <w:rPr>
          <w:rFonts w:ascii="Times New Roman" w:hAnsi="Times New Roman" w:cs="Times New Roman"/>
          <w:b/>
          <w:sz w:val="24"/>
          <w:szCs w:val="24"/>
          <w:lang w:val="en-GB"/>
        </w:rPr>
        <w:t>Function of each header field:</w:t>
      </w:r>
    </w:p>
    <w:p w14:paraId="06E6966E" w14:textId="77777777" w:rsidR="00511C24" w:rsidRPr="00624E0E" w:rsidRDefault="00511C24" w:rsidP="00624E0E">
      <w:pPr>
        <w:tabs>
          <w:tab w:val="left" w:pos="90"/>
        </w:tabs>
        <w:spacing w:line="360" w:lineRule="auto"/>
        <w:ind w:left="0" w:firstLine="0"/>
        <w:jc w:val="both"/>
        <w:rPr>
          <w:rFonts w:ascii="Times New Roman" w:hAnsi="Times New Roman" w:cs="Times New Roman"/>
          <w:sz w:val="24"/>
          <w:szCs w:val="24"/>
          <w:lang w:val="en-GB"/>
        </w:rPr>
      </w:pPr>
      <w:r w:rsidRPr="00624E0E">
        <w:rPr>
          <w:rFonts w:ascii="Times New Roman" w:hAnsi="Times New Roman" w:cs="Times New Roman"/>
          <w:b/>
          <w:sz w:val="24"/>
          <w:szCs w:val="24"/>
          <w:lang w:val="en-GB"/>
        </w:rPr>
        <w:t>Destination address</w:t>
      </w:r>
      <w:r w:rsidRPr="00624E0E">
        <w:rPr>
          <w:rFonts w:ascii="Times New Roman" w:hAnsi="Times New Roman" w:cs="Times New Roman"/>
          <w:sz w:val="24"/>
          <w:szCs w:val="24"/>
          <w:lang w:val="en-GB"/>
        </w:rPr>
        <w:t xml:space="preserve"> – it represent the intended recipient of the packet</w:t>
      </w:r>
      <w:r w:rsidR="0001375E" w:rsidRPr="00624E0E">
        <w:rPr>
          <w:rFonts w:ascii="Times New Roman" w:hAnsi="Times New Roman" w:cs="Times New Roman"/>
          <w:sz w:val="24"/>
          <w:szCs w:val="24"/>
          <w:lang w:val="en-GB"/>
        </w:rPr>
        <w:t xml:space="preserve">, and this address is a 128 bits address. If an optional Routing Header is present then there is no need of intended recipient. </w:t>
      </w:r>
    </w:p>
    <w:p w14:paraId="5725AABD" w14:textId="77777777" w:rsidR="0001375E" w:rsidRPr="00624E0E" w:rsidRDefault="0001375E" w:rsidP="00624E0E">
      <w:pPr>
        <w:tabs>
          <w:tab w:val="left" w:pos="90"/>
        </w:tabs>
        <w:spacing w:line="360" w:lineRule="auto"/>
        <w:ind w:left="0" w:firstLine="0"/>
        <w:jc w:val="both"/>
        <w:rPr>
          <w:rFonts w:ascii="Times New Roman" w:hAnsi="Times New Roman" w:cs="Times New Roman"/>
          <w:sz w:val="24"/>
          <w:szCs w:val="24"/>
          <w:lang w:val="en-GB"/>
        </w:rPr>
      </w:pPr>
      <w:r w:rsidRPr="00624E0E">
        <w:rPr>
          <w:rFonts w:ascii="Times New Roman" w:hAnsi="Times New Roman" w:cs="Times New Roman"/>
          <w:b/>
          <w:sz w:val="24"/>
          <w:szCs w:val="24"/>
          <w:lang w:val="en-GB"/>
        </w:rPr>
        <w:t>Source Address</w:t>
      </w:r>
      <w:r w:rsidRPr="00624E0E">
        <w:rPr>
          <w:rFonts w:ascii="Times New Roman" w:hAnsi="Times New Roman" w:cs="Times New Roman"/>
          <w:sz w:val="24"/>
          <w:szCs w:val="24"/>
          <w:lang w:val="en-GB"/>
        </w:rPr>
        <w:t xml:space="preserve"> </w:t>
      </w:r>
      <w:r w:rsidR="006E0422" w:rsidRPr="00624E0E">
        <w:rPr>
          <w:rFonts w:ascii="Times New Roman" w:hAnsi="Times New Roman" w:cs="Times New Roman"/>
          <w:sz w:val="24"/>
          <w:szCs w:val="24"/>
          <w:lang w:val="en-GB"/>
        </w:rPr>
        <w:t>–</w:t>
      </w:r>
      <w:r w:rsidRPr="00624E0E">
        <w:rPr>
          <w:rFonts w:ascii="Times New Roman" w:hAnsi="Times New Roman" w:cs="Times New Roman"/>
          <w:sz w:val="24"/>
          <w:szCs w:val="24"/>
          <w:lang w:val="en-GB"/>
        </w:rPr>
        <w:t xml:space="preserve"> </w:t>
      </w:r>
      <w:r w:rsidR="006E0422" w:rsidRPr="00624E0E">
        <w:rPr>
          <w:rFonts w:ascii="Times New Roman" w:hAnsi="Times New Roman" w:cs="Times New Roman"/>
          <w:sz w:val="24"/>
          <w:szCs w:val="24"/>
          <w:lang w:val="en-GB"/>
        </w:rPr>
        <w:t xml:space="preserve">the initial sender of the packet is addressed by the source address, and it is a 128 bits address. </w:t>
      </w:r>
    </w:p>
    <w:p w14:paraId="5B13F804" w14:textId="77777777" w:rsidR="00A47D68" w:rsidRPr="00624E0E" w:rsidRDefault="00A47D68" w:rsidP="00624E0E">
      <w:pPr>
        <w:tabs>
          <w:tab w:val="left" w:pos="90"/>
        </w:tabs>
        <w:spacing w:line="360" w:lineRule="auto"/>
        <w:ind w:left="0" w:firstLine="0"/>
        <w:jc w:val="both"/>
        <w:rPr>
          <w:rFonts w:ascii="Times New Roman" w:hAnsi="Times New Roman" w:cs="Times New Roman"/>
          <w:sz w:val="24"/>
          <w:szCs w:val="24"/>
          <w:lang w:val="en-GB"/>
        </w:rPr>
      </w:pPr>
      <w:r w:rsidRPr="00624E0E">
        <w:rPr>
          <w:rFonts w:ascii="Times New Roman" w:hAnsi="Times New Roman" w:cs="Times New Roman"/>
          <w:b/>
          <w:sz w:val="24"/>
          <w:szCs w:val="24"/>
          <w:lang w:val="en-GB"/>
        </w:rPr>
        <w:t>Hop Limit</w:t>
      </w:r>
      <w:r w:rsidRPr="00624E0E">
        <w:rPr>
          <w:rFonts w:ascii="Times New Roman" w:hAnsi="Times New Roman" w:cs="Times New Roman"/>
          <w:sz w:val="24"/>
          <w:szCs w:val="24"/>
          <w:lang w:val="en-GB"/>
        </w:rPr>
        <w:t xml:space="preserve"> – Each node, which forwards the packet, is decremented one by one, and if the Hop Limit decremented towards zero than the packet is discarded. </w:t>
      </w:r>
      <w:r w:rsidR="0074262E" w:rsidRPr="00624E0E">
        <w:rPr>
          <w:rFonts w:ascii="Times New Roman" w:hAnsi="Times New Roman" w:cs="Times New Roman"/>
          <w:sz w:val="24"/>
          <w:szCs w:val="24"/>
          <w:lang w:val="en-GB"/>
        </w:rPr>
        <w:t xml:space="preserve">It </w:t>
      </w:r>
      <w:r w:rsidR="006E43EF" w:rsidRPr="00624E0E">
        <w:rPr>
          <w:rFonts w:ascii="Times New Roman" w:hAnsi="Times New Roman" w:cs="Times New Roman"/>
          <w:sz w:val="24"/>
          <w:szCs w:val="24"/>
          <w:lang w:val="en-GB"/>
        </w:rPr>
        <w:t>is</w:t>
      </w:r>
      <w:r w:rsidR="0074262E" w:rsidRPr="00624E0E">
        <w:rPr>
          <w:rFonts w:ascii="Times New Roman" w:hAnsi="Times New Roman" w:cs="Times New Roman"/>
          <w:sz w:val="24"/>
          <w:szCs w:val="24"/>
          <w:lang w:val="en-GB"/>
        </w:rPr>
        <w:t xml:space="preserve"> </w:t>
      </w:r>
      <w:r w:rsidR="006E43EF" w:rsidRPr="00624E0E">
        <w:rPr>
          <w:rFonts w:ascii="Times New Roman" w:hAnsi="Times New Roman" w:cs="Times New Roman"/>
          <w:sz w:val="24"/>
          <w:szCs w:val="24"/>
          <w:lang w:val="en-GB"/>
        </w:rPr>
        <w:t>an</w:t>
      </w:r>
      <w:r w:rsidR="0074262E" w:rsidRPr="00624E0E">
        <w:rPr>
          <w:rFonts w:ascii="Times New Roman" w:hAnsi="Times New Roman" w:cs="Times New Roman"/>
          <w:sz w:val="24"/>
          <w:szCs w:val="24"/>
          <w:lang w:val="en-GB"/>
        </w:rPr>
        <w:t xml:space="preserve"> 8 bit</w:t>
      </w:r>
      <w:r w:rsidR="006E43EF" w:rsidRPr="00624E0E">
        <w:rPr>
          <w:rFonts w:ascii="Times New Roman" w:hAnsi="Times New Roman" w:cs="Times New Roman"/>
          <w:sz w:val="24"/>
          <w:szCs w:val="24"/>
          <w:lang w:val="en-GB"/>
        </w:rPr>
        <w:t>s</w:t>
      </w:r>
      <w:r w:rsidR="0074262E" w:rsidRPr="00624E0E">
        <w:rPr>
          <w:rFonts w:ascii="Times New Roman" w:hAnsi="Times New Roman" w:cs="Times New Roman"/>
          <w:sz w:val="24"/>
          <w:szCs w:val="24"/>
          <w:lang w:val="en-GB"/>
        </w:rPr>
        <w:t xml:space="preserve"> unsigned integer. </w:t>
      </w:r>
    </w:p>
    <w:p w14:paraId="281E85C0" w14:textId="77777777" w:rsidR="00A553B2" w:rsidRPr="00624E0E" w:rsidRDefault="00A553B2" w:rsidP="00624E0E">
      <w:pPr>
        <w:tabs>
          <w:tab w:val="left" w:pos="90"/>
        </w:tabs>
        <w:spacing w:line="360" w:lineRule="auto"/>
        <w:ind w:left="0" w:firstLine="0"/>
        <w:jc w:val="both"/>
        <w:rPr>
          <w:rFonts w:ascii="Times New Roman" w:hAnsi="Times New Roman" w:cs="Times New Roman"/>
          <w:sz w:val="24"/>
          <w:szCs w:val="24"/>
          <w:lang w:val="en-GB"/>
        </w:rPr>
      </w:pPr>
      <w:r w:rsidRPr="00624E0E">
        <w:rPr>
          <w:rFonts w:ascii="Times New Roman" w:hAnsi="Times New Roman" w:cs="Times New Roman"/>
          <w:b/>
          <w:sz w:val="24"/>
          <w:szCs w:val="24"/>
          <w:lang w:val="en-GB"/>
        </w:rPr>
        <w:t>Next Header</w:t>
      </w:r>
      <w:r w:rsidRPr="00624E0E">
        <w:rPr>
          <w:rFonts w:ascii="Times New Roman" w:hAnsi="Times New Roman" w:cs="Times New Roman"/>
          <w:sz w:val="24"/>
          <w:szCs w:val="24"/>
          <w:lang w:val="en-GB"/>
        </w:rPr>
        <w:t xml:space="preserve"> </w:t>
      </w:r>
      <w:r w:rsidR="006E43EF" w:rsidRPr="00624E0E">
        <w:rPr>
          <w:rFonts w:ascii="Times New Roman" w:hAnsi="Times New Roman" w:cs="Times New Roman"/>
          <w:sz w:val="24"/>
          <w:szCs w:val="24"/>
          <w:lang w:val="en-GB"/>
        </w:rPr>
        <w:t>–</w:t>
      </w:r>
      <w:r w:rsidRPr="00624E0E">
        <w:rPr>
          <w:rFonts w:ascii="Times New Roman" w:hAnsi="Times New Roman" w:cs="Times New Roman"/>
          <w:sz w:val="24"/>
          <w:szCs w:val="24"/>
          <w:lang w:val="en-GB"/>
        </w:rPr>
        <w:t xml:space="preserve"> </w:t>
      </w:r>
      <w:r w:rsidR="006E43EF" w:rsidRPr="00624E0E">
        <w:rPr>
          <w:rFonts w:ascii="Times New Roman" w:hAnsi="Times New Roman" w:cs="Times New Roman"/>
          <w:sz w:val="24"/>
          <w:szCs w:val="24"/>
          <w:lang w:val="en-GB"/>
        </w:rPr>
        <w:t xml:space="preserve">it is used for determining the kind of header, which follows the IPv6 header. It is an 8 bit selector. </w:t>
      </w:r>
      <w:r w:rsidR="00E31243" w:rsidRPr="00624E0E">
        <w:rPr>
          <w:rFonts w:ascii="Times New Roman" w:hAnsi="Times New Roman" w:cs="Times New Roman"/>
          <w:sz w:val="24"/>
          <w:szCs w:val="24"/>
          <w:lang w:val="en-GB"/>
        </w:rPr>
        <w:t xml:space="preserve">The value of the protocol field in both IPv4 and IPv6 are same. </w:t>
      </w:r>
    </w:p>
    <w:p w14:paraId="35FDD77D" w14:textId="77777777" w:rsidR="00C02362" w:rsidRPr="00624E0E" w:rsidRDefault="00C02362" w:rsidP="00624E0E">
      <w:pPr>
        <w:tabs>
          <w:tab w:val="left" w:pos="90"/>
        </w:tabs>
        <w:spacing w:line="360" w:lineRule="auto"/>
        <w:ind w:left="0" w:firstLine="0"/>
        <w:jc w:val="both"/>
        <w:rPr>
          <w:rFonts w:ascii="Times New Roman" w:hAnsi="Times New Roman" w:cs="Times New Roman"/>
          <w:sz w:val="24"/>
          <w:szCs w:val="24"/>
          <w:lang w:val="en-GB"/>
        </w:rPr>
      </w:pPr>
      <w:r w:rsidRPr="00624E0E">
        <w:rPr>
          <w:rFonts w:ascii="Times New Roman" w:hAnsi="Times New Roman" w:cs="Times New Roman"/>
          <w:b/>
          <w:sz w:val="24"/>
          <w:szCs w:val="24"/>
          <w:lang w:val="en-GB"/>
        </w:rPr>
        <w:t>Payload Length</w:t>
      </w:r>
      <w:r w:rsidRPr="00624E0E">
        <w:rPr>
          <w:rFonts w:ascii="Times New Roman" w:hAnsi="Times New Roman" w:cs="Times New Roman"/>
          <w:sz w:val="24"/>
          <w:szCs w:val="24"/>
          <w:lang w:val="en-GB"/>
        </w:rPr>
        <w:t xml:space="preserve"> </w:t>
      </w:r>
      <w:r w:rsidR="00AA0103" w:rsidRPr="00624E0E">
        <w:rPr>
          <w:rFonts w:ascii="Times New Roman" w:hAnsi="Times New Roman" w:cs="Times New Roman"/>
          <w:sz w:val="24"/>
          <w:szCs w:val="24"/>
          <w:lang w:val="en-GB"/>
        </w:rPr>
        <w:t>–</w:t>
      </w:r>
      <w:r w:rsidRPr="00624E0E">
        <w:rPr>
          <w:rFonts w:ascii="Times New Roman" w:hAnsi="Times New Roman" w:cs="Times New Roman"/>
          <w:sz w:val="24"/>
          <w:szCs w:val="24"/>
          <w:lang w:val="en-GB"/>
        </w:rPr>
        <w:t xml:space="preserve"> </w:t>
      </w:r>
      <w:r w:rsidR="00AA0103" w:rsidRPr="00624E0E">
        <w:rPr>
          <w:rFonts w:ascii="Times New Roman" w:hAnsi="Times New Roman" w:cs="Times New Roman"/>
          <w:sz w:val="24"/>
          <w:szCs w:val="24"/>
          <w:lang w:val="en-GB"/>
        </w:rPr>
        <w:t xml:space="preserve">it is used for specifying the length of the data payload. It is a 16 bit unsigned integer. The type of packet defines the number of bytes used in payload. </w:t>
      </w:r>
    </w:p>
    <w:p w14:paraId="6640ADD9" w14:textId="77777777" w:rsidR="00B62D24" w:rsidRPr="00624E0E" w:rsidRDefault="00B62D24" w:rsidP="00624E0E">
      <w:pPr>
        <w:tabs>
          <w:tab w:val="left" w:pos="90"/>
        </w:tabs>
        <w:spacing w:line="360" w:lineRule="auto"/>
        <w:ind w:left="0" w:firstLine="0"/>
        <w:jc w:val="both"/>
        <w:rPr>
          <w:rFonts w:ascii="Times New Roman" w:hAnsi="Times New Roman" w:cs="Times New Roman"/>
          <w:sz w:val="24"/>
          <w:szCs w:val="24"/>
          <w:lang w:val="en-GB"/>
        </w:rPr>
      </w:pPr>
      <w:r w:rsidRPr="00624E0E">
        <w:rPr>
          <w:rFonts w:ascii="Times New Roman" w:hAnsi="Times New Roman" w:cs="Times New Roman"/>
          <w:b/>
          <w:sz w:val="24"/>
          <w:szCs w:val="24"/>
          <w:lang w:val="en-GB"/>
        </w:rPr>
        <w:t>Flow Label</w:t>
      </w:r>
      <w:r w:rsidRPr="00624E0E">
        <w:rPr>
          <w:rFonts w:ascii="Times New Roman" w:hAnsi="Times New Roman" w:cs="Times New Roman"/>
          <w:sz w:val="24"/>
          <w:szCs w:val="24"/>
          <w:lang w:val="en-GB"/>
        </w:rPr>
        <w:t xml:space="preserve"> </w:t>
      </w:r>
      <w:r w:rsidR="00B52D88" w:rsidRPr="00624E0E">
        <w:rPr>
          <w:rFonts w:ascii="Times New Roman" w:hAnsi="Times New Roman" w:cs="Times New Roman"/>
          <w:sz w:val="24"/>
          <w:szCs w:val="24"/>
          <w:lang w:val="en-GB"/>
        </w:rPr>
        <w:t>–</w:t>
      </w:r>
      <w:r w:rsidRPr="00624E0E">
        <w:rPr>
          <w:rFonts w:ascii="Times New Roman" w:hAnsi="Times New Roman" w:cs="Times New Roman"/>
          <w:sz w:val="24"/>
          <w:szCs w:val="24"/>
          <w:lang w:val="en-GB"/>
        </w:rPr>
        <w:t xml:space="preserve"> </w:t>
      </w:r>
      <w:r w:rsidR="00B52D88" w:rsidRPr="00624E0E">
        <w:rPr>
          <w:rFonts w:ascii="Times New Roman" w:hAnsi="Times New Roman" w:cs="Times New Roman"/>
          <w:sz w:val="24"/>
          <w:szCs w:val="24"/>
          <w:lang w:val="en-GB"/>
        </w:rPr>
        <w:t xml:space="preserve">it requires special handling </w:t>
      </w:r>
      <w:r w:rsidR="00DE278C" w:rsidRPr="00624E0E">
        <w:rPr>
          <w:rFonts w:ascii="Times New Roman" w:hAnsi="Times New Roman" w:cs="Times New Roman"/>
          <w:sz w:val="24"/>
          <w:szCs w:val="24"/>
          <w:lang w:val="en-GB"/>
        </w:rPr>
        <w:t>from the</w:t>
      </w:r>
      <w:r w:rsidR="00B52D88" w:rsidRPr="00624E0E">
        <w:rPr>
          <w:rFonts w:ascii="Times New Roman" w:hAnsi="Times New Roman" w:cs="Times New Roman"/>
          <w:sz w:val="24"/>
          <w:szCs w:val="24"/>
          <w:lang w:val="en-GB"/>
        </w:rPr>
        <w:t xml:space="preserve"> intermediate IPv6 routers</w:t>
      </w:r>
      <w:r w:rsidR="00624E0E" w:rsidRPr="00624E0E">
        <w:rPr>
          <w:rFonts w:ascii="Times New Roman" w:hAnsi="Times New Roman" w:cs="Times New Roman"/>
          <w:sz w:val="24"/>
          <w:szCs w:val="24"/>
          <w:shd w:val="clear" w:color="auto" w:fill="FFFFFF"/>
          <w:lang w:val="en-GB"/>
        </w:rPr>
        <w:t xml:space="preserve"> (Nastase, 2018)</w:t>
      </w:r>
      <w:r w:rsidR="00B52D88" w:rsidRPr="00624E0E">
        <w:rPr>
          <w:rFonts w:ascii="Times New Roman" w:hAnsi="Times New Roman" w:cs="Times New Roman"/>
          <w:sz w:val="24"/>
          <w:szCs w:val="24"/>
          <w:lang w:val="en-GB"/>
        </w:rPr>
        <w:t xml:space="preserve">. It indicates the packet, which belongs to a specific sequence of packets between the destination and source. </w:t>
      </w:r>
      <w:r w:rsidR="008D0AB5" w:rsidRPr="00624E0E">
        <w:rPr>
          <w:rFonts w:ascii="Times New Roman" w:hAnsi="Times New Roman" w:cs="Times New Roman"/>
          <w:sz w:val="24"/>
          <w:szCs w:val="24"/>
          <w:lang w:val="en-GB"/>
        </w:rPr>
        <w:t>It is a 20 bit filed.</w:t>
      </w:r>
    </w:p>
    <w:p w14:paraId="5A5A5D0F" w14:textId="77777777" w:rsidR="008D0AB5" w:rsidRPr="00624E0E" w:rsidRDefault="00DE278C" w:rsidP="00624E0E">
      <w:pPr>
        <w:tabs>
          <w:tab w:val="left" w:pos="90"/>
        </w:tabs>
        <w:spacing w:line="360" w:lineRule="auto"/>
        <w:ind w:left="0" w:firstLine="0"/>
        <w:jc w:val="both"/>
        <w:rPr>
          <w:rFonts w:ascii="Times New Roman" w:hAnsi="Times New Roman" w:cs="Times New Roman"/>
          <w:sz w:val="24"/>
          <w:szCs w:val="24"/>
          <w:lang w:val="en-GB"/>
        </w:rPr>
      </w:pPr>
      <w:r w:rsidRPr="00624E0E">
        <w:rPr>
          <w:rFonts w:ascii="Times New Roman" w:hAnsi="Times New Roman" w:cs="Times New Roman"/>
          <w:b/>
          <w:sz w:val="24"/>
          <w:szCs w:val="24"/>
          <w:lang w:val="en-GB"/>
        </w:rPr>
        <w:t>Traffic Class</w:t>
      </w:r>
      <w:r w:rsidRPr="00624E0E">
        <w:rPr>
          <w:rFonts w:ascii="Times New Roman" w:hAnsi="Times New Roman" w:cs="Times New Roman"/>
          <w:sz w:val="24"/>
          <w:szCs w:val="24"/>
          <w:lang w:val="en-GB"/>
        </w:rPr>
        <w:t xml:space="preserve"> – it indicates the priority or class of packet of IPv6.</w:t>
      </w:r>
      <w:r w:rsidR="001C1EC5" w:rsidRPr="00624E0E">
        <w:rPr>
          <w:rFonts w:ascii="Times New Roman" w:hAnsi="Times New Roman" w:cs="Times New Roman"/>
          <w:sz w:val="24"/>
          <w:szCs w:val="24"/>
          <w:lang w:val="en-GB"/>
        </w:rPr>
        <w:t xml:space="preserve"> The function of traffic class in both IPv4 and IPv6 is same. It is an 8 bit sized field. </w:t>
      </w:r>
    </w:p>
    <w:p w14:paraId="57B0F29F" w14:textId="77777777" w:rsidR="00DB585D" w:rsidRPr="00624E0E" w:rsidRDefault="00DB585D" w:rsidP="00624E0E">
      <w:pPr>
        <w:tabs>
          <w:tab w:val="left" w:pos="90"/>
        </w:tabs>
        <w:spacing w:line="360" w:lineRule="auto"/>
        <w:ind w:left="0" w:firstLine="0"/>
        <w:jc w:val="both"/>
        <w:rPr>
          <w:rFonts w:ascii="Times New Roman" w:hAnsi="Times New Roman" w:cs="Times New Roman"/>
          <w:sz w:val="24"/>
          <w:szCs w:val="24"/>
          <w:lang w:val="en-GB"/>
        </w:rPr>
      </w:pPr>
      <w:r w:rsidRPr="00624E0E">
        <w:rPr>
          <w:rFonts w:ascii="Times New Roman" w:hAnsi="Times New Roman" w:cs="Times New Roman"/>
          <w:b/>
          <w:sz w:val="24"/>
          <w:szCs w:val="24"/>
          <w:lang w:val="en-GB"/>
        </w:rPr>
        <w:lastRenderedPageBreak/>
        <w:t>Version</w:t>
      </w:r>
      <w:r w:rsidRPr="00624E0E">
        <w:rPr>
          <w:rFonts w:ascii="Times New Roman" w:hAnsi="Times New Roman" w:cs="Times New Roman"/>
          <w:sz w:val="24"/>
          <w:szCs w:val="24"/>
          <w:lang w:val="en-GB"/>
        </w:rPr>
        <w:t xml:space="preserve"> – it is a set to 6, and for indicating the version of Internet Protocol</w:t>
      </w:r>
      <w:r w:rsidR="0025287B" w:rsidRPr="00624E0E">
        <w:rPr>
          <w:rFonts w:ascii="Times New Roman" w:hAnsi="Times New Roman" w:cs="Times New Roman"/>
          <w:sz w:val="24"/>
          <w:szCs w:val="24"/>
          <w:lang w:val="en-GB"/>
        </w:rPr>
        <w:t>,</w:t>
      </w:r>
      <w:r w:rsidRPr="00624E0E">
        <w:rPr>
          <w:rFonts w:ascii="Times New Roman" w:hAnsi="Times New Roman" w:cs="Times New Roman"/>
          <w:sz w:val="24"/>
          <w:szCs w:val="24"/>
          <w:lang w:val="en-GB"/>
        </w:rPr>
        <w:t xml:space="preserve"> 4 bits are used. </w:t>
      </w:r>
    </w:p>
    <w:p w14:paraId="3A58A65D" w14:textId="77777777" w:rsidR="00FD1CD6" w:rsidRPr="00624E0E" w:rsidRDefault="00FD1CD6" w:rsidP="00624E0E">
      <w:pPr>
        <w:pStyle w:val="Heading2"/>
        <w:spacing w:line="360" w:lineRule="auto"/>
        <w:ind w:left="0" w:firstLine="0"/>
        <w:jc w:val="both"/>
        <w:rPr>
          <w:rFonts w:ascii="Times New Roman" w:hAnsi="Times New Roman" w:cs="Times New Roman"/>
          <w:color w:val="auto"/>
          <w:sz w:val="24"/>
          <w:szCs w:val="24"/>
          <w:lang w:val="en-GB"/>
        </w:rPr>
      </w:pPr>
      <w:bookmarkStart w:id="2" w:name="_Toc49529447"/>
      <w:r w:rsidRPr="00624E0E">
        <w:rPr>
          <w:rFonts w:ascii="Times New Roman" w:hAnsi="Times New Roman" w:cs="Times New Roman"/>
          <w:color w:val="auto"/>
          <w:sz w:val="24"/>
          <w:szCs w:val="24"/>
          <w:lang w:val="en-GB"/>
        </w:rPr>
        <w:t>IPv6 Address:</w:t>
      </w:r>
      <w:bookmarkEnd w:id="2"/>
    </w:p>
    <w:p w14:paraId="75F30723" w14:textId="2BC77F1C" w:rsidR="00FD1CD6" w:rsidRPr="00624E0E" w:rsidRDefault="00FD1CD6" w:rsidP="00624E0E">
      <w:pPr>
        <w:tabs>
          <w:tab w:val="left" w:pos="90"/>
        </w:tabs>
        <w:spacing w:line="360" w:lineRule="auto"/>
        <w:ind w:left="0" w:firstLine="0"/>
        <w:jc w:val="both"/>
        <w:rPr>
          <w:rFonts w:ascii="Times New Roman" w:hAnsi="Times New Roman" w:cs="Times New Roman"/>
          <w:sz w:val="24"/>
          <w:szCs w:val="24"/>
          <w:lang w:val="en-GB"/>
        </w:rPr>
      </w:pPr>
      <w:r w:rsidRPr="00624E0E">
        <w:rPr>
          <w:rFonts w:ascii="Times New Roman" w:hAnsi="Times New Roman" w:cs="Times New Roman"/>
          <w:sz w:val="24"/>
          <w:szCs w:val="24"/>
          <w:lang w:val="en-GB"/>
        </w:rPr>
        <w:t xml:space="preserve">IPv6 address is the 128-bit alphanumeric string which identified an endpoint in the IPv6 addressing </w:t>
      </w:r>
      <w:r w:rsidR="00B94E5B" w:rsidRPr="00624E0E">
        <w:rPr>
          <w:rFonts w:ascii="Times New Roman" w:hAnsi="Times New Roman" w:cs="Times New Roman"/>
          <w:sz w:val="24"/>
          <w:szCs w:val="24"/>
          <w:lang w:val="en-GB"/>
        </w:rPr>
        <w:t>system</w:t>
      </w:r>
      <w:r w:rsidRPr="00624E0E">
        <w:rPr>
          <w:rFonts w:ascii="Times New Roman" w:hAnsi="Times New Roman" w:cs="Times New Roman"/>
          <w:sz w:val="24"/>
          <w:szCs w:val="24"/>
          <w:lang w:val="en-GB"/>
        </w:rPr>
        <w:t xml:space="preserve">. The addresses are mainly preferred by the </w:t>
      </w:r>
      <w:r w:rsidR="00B94E5B" w:rsidRPr="00624E0E">
        <w:rPr>
          <w:rFonts w:ascii="Times New Roman" w:hAnsi="Times New Roman" w:cs="Times New Roman"/>
          <w:sz w:val="24"/>
          <w:szCs w:val="24"/>
          <w:lang w:val="en-GB"/>
        </w:rPr>
        <w:t>specialized</w:t>
      </w:r>
      <w:r w:rsidRPr="00624E0E">
        <w:rPr>
          <w:rFonts w:ascii="Times New Roman" w:hAnsi="Times New Roman" w:cs="Times New Roman"/>
          <w:sz w:val="24"/>
          <w:szCs w:val="24"/>
          <w:lang w:val="en-GB"/>
        </w:rPr>
        <w:t xml:space="preserve"> users such as technological </w:t>
      </w:r>
      <w:r w:rsidR="00B94E5B" w:rsidRPr="00624E0E">
        <w:rPr>
          <w:rFonts w:ascii="Times New Roman" w:hAnsi="Times New Roman" w:cs="Times New Roman"/>
          <w:sz w:val="24"/>
          <w:szCs w:val="24"/>
          <w:lang w:val="en-GB"/>
        </w:rPr>
        <w:t>businesses</w:t>
      </w:r>
      <w:r w:rsidRPr="00624E0E">
        <w:rPr>
          <w:rFonts w:ascii="Times New Roman" w:hAnsi="Times New Roman" w:cs="Times New Roman"/>
          <w:sz w:val="24"/>
          <w:szCs w:val="24"/>
          <w:lang w:val="en-GB"/>
        </w:rPr>
        <w:t xml:space="preserve">, mobile </w:t>
      </w:r>
      <w:proofErr w:type="gramStart"/>
      <w:r w:rsidRPr="00624E0E">
        <w:rPr>
          <w:rFonts w:ascii="Times New Roman" w:hAnsi="Times New Roman" w:cs="Times New Roman"/>
          <w:sz w:val="24"/>
          <w:szCs w:val="24"/>
          <w:lang w:val="en-GB"/>
        </w:rPr>
        <w:t>carriers</w:t>
      </w:r>
      <w:proofErr w:type="gramEnd"/>
      <w:r w:rsidRPr="00624E0E">
        <w:rPr>
          <w:rFonts w:ascii="Times New Roman" w:hAnsi="Times New Roman" w:cs="Times New Roman"/>
          <w:sz w:val="24"/>
          <w:szCs w:val="24"/>
          <w:lang w:val="en-GB"/>
        </w:rPr>
        <w:t xml:space="preserve"> and </w:t>
      </w:r>
      <w:r w:rsidR="00B22D0E" w:rsidRPr="00624E0E">
        <w:rPr>
          <w:rFonts w:ascii="Times New Roman" w:hAnsi="Times New Roman" w:cs="Times New Roman"/>
          <w:sz w:val="24"/>
          <w:szCs w:val="24"/>
          <w:lang w:val="en-GB"/>
        </w:rPr>
        <w:t>datacentres</w:t>
      </w:r>
      <w:r w:rsidRPr="00624E0E">
        <w:rPr>
          <w:rFonts w:ascii="Times New Roman" w:hAnsi="Times New Roman" w:cs="Times New Roman"/>
          <w:sz w:val="24"/>
          <w:szCs w:val="24"/>
          <w:lang w:val="en-GB"/>
        </w:rPr>
        <w:t xml:space="preserve">. It is the numerical label, which is used for identifying a network interface for a computer and locating it on the network. The IPv6 addresses are transmitted to the fields of packet header for indicating the source and the destination address required to be used for making decisions regarding routing IP projects to the other networks. It addresses are mainly </w:t>
      </w:r>
      <w:r w:rsidR="00B94E5B" w:rsidRPr="00624E0E">
        <w:rPr>
          <w:rFonts w:ascii="Times New Roman" w:hAnsi="Times New Roman" w:cs="Times New Roman"/>
          <w:sz w:val="24"/>
          <w:szCs w:val="24"/>
          <w:lang w:val="en-GB"/>
        </w:rPr>
        <w:t>categorised</w:t>
      </w:r>
      <w:r w:rsidRPr="00624E0E">
        <w:rPr>
          <w:rFonts w:ascii="Times New Roman" w:hAnsi="Times New Roman" w:cs="Times New Roman"/>
          <w:sz w:val="24"/>
          <w:szCs w:val="24"/>
          <w:lang w:val="en-GB"/>
        </w:rPr>
        <w:t xml:space="preserve"> by the primary addressing and routing methodologies that are </w:t>
      </w:r>
      <w:r w:rsidR="00B94E5B" w:rsidRPr="00624E0E">
        <w:rPr>
          <w:rFonts w:ascii="Times New Roman" w:hAnsi="Times New Roman" w:cs="Times New Roman"/>
          <w:sz w:val="24"/>
          <w:szCs w:val="24"/>
          <w:lang w:val="en-GB"/>
        </w:rPr>
        <w:t>general</w:t>
      </w:r>
      <w:r w:rsidRPr="00624E0E">
        <w:rPr>
          <w:rFonts w:ascii="Times New Roman" w:hAnsi="Times New Roman" w:cs="Times New Roman"/>
          <w:sz w:val="24"/>
          <w:szCs w:val="24"/>
          <w:lang w:val="en-GB"/>
        </w:rPr>
        <w:t xml:space="preserve"> in the networking such as multicast addressing, anycast addressing and unicast addressing. </w:t>
      </w:r>
    </w:p>
    <w:p w14:paraId="0765C341" w14:textId="77777777" w:rsidR="00FD1CD6" w:rsidRPr="00624E0E" w:rsidRDefault="00FD1CD6" w:rsidP="00624E0E">
      <w:pPr>
        <w:tabs>
          <w:tab w:val="left" w:pos="90"/>
        </w:tabs>
        <w:spacing w:line="360" w:lineRule="auto"/>
        <w:ind w:left="0" w:firstLine="0"/>
        <w:jc w:val="both"/>
        <w:rPr>
          <w:rFonts w:ascii="Times New Roman" w:hAnsi="Times New Roman" w:cs="Times New Roman"/>
          <w:sz w:val="24"/>
          <w:szCs w:val="24"/>
          <w:lang w:val="en-GB"/>
        </w:rPr>
      </w:pPr>
      <w:r w:rsidRPr="00624E0E">
        <w:rPr>
          <w:rFonts w:ascii="Times New Roman" w:hAnsi="Times New Roman" w:cs="Times New Roman"/>
          <w:sz w:val="24"/>
          <w:szCs w:val="24"/>
          <w:lang w:val="en-GB"/>
        </w:rPr>
        <w:t xml:space="preserve">One of the major difference between IPv6 and IPv4 is that the later one have IP address of 32-vit value; whereas, IPv6 addressees have the size of 128 bits. The IPv6 has a vastly large address space in comparison to IPv4. For each of the </w:t>
      </w:r>
      <w:r w:rsidR="00B94E5B" w:rsidRPr="00624E0E">
        <w:rPr>
          <w:rFonts w:ascii="Times New Roman" w:hAnsi="Times New Roman" w:cs="Times New Roman"/>
          <w:sz w:val="24"/>
          <w:szCs w:val="24"/>
          <w:lang w:val="en-GB"/>
        </w:rPr>
        <w:t>main</w:t>
      </w:r>
      <w:r w:rsidRPr="00624E0E">
        <w:rPr>
          <w:rFonts w:ascii="Times New Roman" w:hAnsi="Times New Roman" w:cs="Times New Roman"/>
          <w:sz w:val="24"/>
          <w:szCs w:val="24"/>
          <w:lang w:val="en-GB"/>
        </w:rPr>
        <w:t xml:space="preserve"> addressing and routing </w:t>
      </w:r>
      <w:r w:rsidR="00B94E5B" w:rsidRPr="00624E0E">
        <w:rPr>
          <w:rFonts w:ascii="Times New Roman" w:hAnsi="Times New Roman" w:cs="Times New Roman"/>
          <w:sz w:val="24"/>
          <w:szCs w:val="24"/>
          <w:lang w:val="en-GB"/>
        </w:rPr>
        <w:t>approaches</w:t>
      </w:r>
      <w:r w:rsidRPr="00624E0E">
        <w:rPr>
          <w:rFonts w:ascii="Times New Roman" w:hAnsi="Times New Roman" w:cs="Times New Roman"/>
          <w:sz w:val="24"/>
          <w:szCs w:val="24"/>
          <w:lang w:val="en-GB"/>
        </w:rPr>
        <w:t xml:space="preserve">, different address </w:t>
      </w:r>
      <w:r w:rsidR="00B94E5B" w:rsidRPr="00624E0E">
        <w:rPr>
          <w:rFonts w:ascii="Times New Roman" w:hAnsi="Times New Roman" w:cs="Times New Roman"/>
          <w:sz w:val="24"/>
          <w:szCs w:val="24"/>
          <w:lang w:val="en-GB"/>
        </w:rPr>
        <w:t>format</w:t>
      </w:r>
      <w:r w:rsidRPr="00624E0E">
        <w:rPr>
          <w:rFonts w:ascii="Times New Roman" w:hAnsi="Times New Roman" w:cs="Times New Roman"/>
          <w:sz w:val="24"/>
          <w:szCs w:val="24"/>
          <w:lang w:val="en-GB"/>
        </w:rPr>
        <w:t xml:space="preserve"> are identified by logically dividing the 128-bit into smaller bit groups and then </w:t>
      </w:r>
      <w:r w:rsidR="00B94E5B" w:rsidRPr="00624E0E">
        <w:rPr>
          <w:rFonts w:ascii="Times New Roman" w:hAnsi="Times New Roman" w:cs="Times New Roman"/>
          <w:sz w:val="24"/>
          <w:szCs w:val="24"/>
          <w:lang w:val="en-GB"/>
        </w:rPr>
        <w:t>bringing</w:t>
      </w:r>
      <w:r w:rsidRPr="00624E0E">
        <w:rPr>
          <w:rFonts w:ascii="Times New Roman" w:hAnsi="Times New Roman" w:cs="Times New Roman"/>
          <w:sz w:val="24"/>
          <w:szCs w:val="24"/>
          <w:lang w:val="en-GB"/>
        </w:rPr>
        <w:t xml:space="preserve"> r</w:t>
      </w:r>
      <w:r w:rsidR="00730C64" w:rsidRPr="00624E0E">
        <w:rPr>
          <w:rFonts w:ascii="Times New Roman" w:hAnsi="Times New Roman" w:cs="Times New Roman"/>
          <w:sz w:val="24"/>
          <w:szCs w:val="24"/>
          <w:lang w:val="en-GB"/>
        </w:rPr>
        <w:t xml:space="preserve">ules for identifying the </w:t>
      </w:r>
      <w:r w:rsidR="00B94E5B" w:rsidRPr="00624E0E">
        <w:rPr>
          <w:rFonts w:ascii="Times New Roman" w:hAnsi="Times New Roman" w:cs="Times New Roman"/>
          <w:sz w:val="24"/>
          <w:szCs w:val="24"/>
          <w:lang w:val="en-GB"/>
        </w:rPr>
        <w:t>standards</w:t>
      </w:r>
      <w:r w:rsidR="00730C64" w:rsidRPr="00624E0E">
        <w:rPr>
          <w:rFonts w:ascii="Times New Roman" w:hAnsi="Times New Roman" w:cs="Times New Roman"/>
          <w:sz w:val="24"/>
          <w:szCs w:val="24"/>
          <w:lang w:val="en-GB"/>
        </w:rPr>
        <w:t xml:space="preserve"> of these bit </w:t>
      </w:r>
      <w:r w:rsidR="00B94E5B" w:rsidRPr="00624E0E">
        <w:rPr>
          <w:rFonts w:ascii="Times New Roman" w:hAnsi="Times New Roman" w:cs="Times New Roman"/>
          <w:sz w:val="24"/>
          <w:szCs w:val="24"/>
          <w:lang w:val="en-GB"/>
        </w:rPr>
        <w:t>group</w:t>
      </w:r>
      <w:r w:rsidR="00730C64" w:rsidRPr="00624E0E">
        <w:rPr>
          <w:rFonts w:ascii="Times New Roman" w:hAnsi="Times New Roman" w:cs="Times New Roman"/>
          <w:sz w:val="24"/>
          <w:szCs w:val="24"/>
          <w:lang w:val="en-GB"/>
        </w:rPr>
        <w:t xml:space="preserve">, with </w:t>
      </w:r>
      <w:r w:rsidR="00B94E5B" w:rsidRPr="00624E0E">
        <w:rPr>
          <w:rFonts w:ascii="Times New Roman" w:hAnsi="Times New Roman" w:cs="Times New Roman"/>
          <w:sz w:val="24"/>
          <w:szCs w:val="24"/>
          <w:lang w:val="en-GB"/>
        </w:rPr>
        <w:t>particular</w:t>
      </w:r>
      <w:r w:rsidR="00730C64" w:rsidRPr="00624E0E">
        <w:rPr>
          <w:rFonts w:ascii="Times New Roman" w:hAnsi="Times New Roman" w:cs="Times New Roman"/>
          <w:sz w:val="24"/>
          <w:szCs w:val="24"/>
          <w:lang w:val="en-GB"/>
        </w:rPr>
        <w:t xml:space="preserve"> </w:t>
      </w:r>
      <w:r w:rsidR="00B94E5B" w:rsidRPr="00624E0E">
        <w:rPr>
          <w:rFonts w:ascii="Times New Roman" w:hAnsi="Times New Roman" w:cs="Times New Roman"/>
          <w:sz w:val="24"/>
          <w:szCs w:val="24"/>
          <w:lang w:val="en-GB"/>
        </w:rPr>
        <w:t>address</w:t>
      </w:r>
      <w:r w:rsidR="00730C64" w:rsidRPr="00624E0E">
        <w:rPr>
          <w:rFonts w:ascii="Times New Roman" w:hAnsi="Times New Roman" w:cs="Times New Roman"/>
          <w:sz w:val="24"/>
          <w:szCs w:val="24"/>
          <w:lang w:val="en-GB"/>
        </w:rPr>
        <w:t xml:space="preserve"> </w:t>
      </w:r>
      <w:r w:rsidR="00B94E5B" w:rsidRPr="00624E0E">
        <w:rPr>
          <w:rFonts w:ascii="Times New Roman" w:hAnsi="Times New Roman" w:cs="Times New Roman"/>
          <w:sz w:val="24"/>
          <w:szCs w:val="24"/>
          <w:lang w:val="en-GB"/>
        </w:rPr>
        <w:t>aspects</w:t>
      </w:r>
      <w:r w:rsidR="00730C64" w:rsidRPr="00624E0E">
        <w:rPr>
          <w:rFonts w:ascii="Times New Roman" w:hAnsi="Times New Roman" w:cs="Times New Roman"/>
          <w:sz w:val="24"/>
          <w:szCs w:val="24"/>
          <w:lang w:val="en-GB"/>
        </w:rPr>
        <w:t xml:space="preserve">. One of the major concerns in IPv4 is that it was running out of the potential addresses. The IPv6 </w:t>
      </w:r>
      <w:r w:rsidR="00B94E5B" w:rsidRPr="00624E0E">
        <w:rPr>
          <w:rFonts w:ascii="Times New Roman" w:hAnsi="Times New Roman" w:cs="Times New Roman"/>
          <w:sz w:val="24"/>
          <w:szCs w:val="24"/>
          <w:lang w:val="en-GB"/>
        </w:rPr>
        <w:t>set-up</w:t>
      </w:r>
      <w:r w:rsidR="00730C64" w:rsidRPr="00624E0E">
        <w:rPr>
          <w:rFonts w:ascii="Times New Roman" w:hAnsi="Times New Roman" w:cs="Times New Roman"/>
          <w:sz w:val="24"/>
          <w:szCs w:val="24"/>
          <w:lang w:val="en-GB"/>
        </w:rPr>
        <w:t xml:space="preserve"> was </w:t>
      </w:r>
      <w:r w:rsidR="00B94E5B" w:rsidRPr="00624E0E">
        <w:rPr>
          <w:rFonts w:ascii="Times New Roman" w:hAnsi="Times New Roman" w:cs="Times New Roman"/>
          <w:sz w:val="24"/>
          <w:szCs w:val="24"/>
          <w:lang w:val="en-GB"/>
        </w:rPr>
        <w:t>formed</w:t>
      </w:r>
      <w:r w:rsidR="00730C64" w:rsidRPr="00624E0E">
        <w:rPr>
          <w:rFonts w:ascii="Times New Roman" w:hAnsi="Times New Roman" w:cs="Times New Roman"/>
          <w:sz w:val="24"/>
          <w:szCs w:val="24"/>
          <w:lang w:val="en-GB"/>
        </w:rPr>
        <w:t xml:space="preserve"> for enabling millions of new IP addresses for connecting to continuously increasing number of computer devices and other embedded connectivity such as Internet of Things</w:t>
      </w:r>
      <w:r w:rsidR="00624E0E" w:rsidRPr="00624E0E">
        <w:rPr>
          <w:rFonts w:ascii="Times New Roman" w:hAnsi="Times New Roman" w:cs="Times New Roman"/>
          <w:sz w:val="24"/>
          <w:szCs w:val="24"/>
          <w:shd w:val="clear" w:color="auto" w:fill="FFFFFF"/>
          <w:lang w:val="en-GB"/>
        </w:rPr>
        <w:t xml:space="preserve"> (Al-Gadi et al., 2014)</w:t>
      </w:r>
      <w:r w:rsidR="00730C64" w:rsidRPr="00624E0E">
        <w:rPr>
          <w:rFonts w:ascii="Times New Roman" w:hAnsi="Times New Roman" w:cs="Times New Roman"/>
          <w:sz w:val="24"/>
          <w:szCs w:val="24"/>
          <w:lang w:val="en-GB"/>
        </w:rPr>
        <w:t>. It expands the available address space for sufficiently conceiving anything as an IP address.</w:t>
      </w:r>
      <w:r w:rsidR="00B94E5B" w:rsidRPr="00624E0E">
        <w:rPr>
          <w:rFonts w:ascii="Times New Roman" w:hAnsi="Times New Roman" w:cs="Times New Roman"/>
          <w:sz w:val="24"/>
          <w:szCs w:val="24"/>
          <w:lang w:val="en-GB"/>
        </w:rPr>
        <w:t xml:space="preserve"> Ipv6 are arranged in the group of eight, each having the value of 16-bit. Each of these </w:t>
      </w:r>
      <w:r w:rsidR="00B520CA" w:rsidRPr="00624E0E">
        <w:rPr>
          <w:rFonts w:ascii="Times New Roman" w:hAnsi="Times New Roman" w:cs="Times New Roman"/>
          <w:sz w:val="24"/>
          <w:szCs w:val="24"/>
          <w:lang w:val="en-GB"/>
        </w:rPr>
        <w:t>is</w:t>
      </w:r>
      <w:r w:rsidR="00B94E5B" w:rsidRPr="00624E0E">
        <w:rPr>
          <w:rFonts w:ascii="Times New Roman" w:hAnsi="Times New Roman" w:cs="Times New Roman"/>
          <w:sz w:val="24"/>
          <w:szCs w:val="24"/>
          <w:lang w:val="en-GB"/>
        </w:rPr>
        <w:t xml:space="preserve"> mainly expressed by four hexadecimal digits and </w:t>
      </w:r>
      <w:r w:rsidR="00B520CA" w:rsidRPr="00624E0E">
        <w:rPr>
          <w:rFonts w:ascii="Times New Roman" w:hAnsi="Times New Roman" w:cs="Times New Roman"/>
          <w:sz w:val="24"/>
          <w:szCs w:val="24"/>
          <w:lang w:val="en-GB"/>
        </w:rPr>
        <w:t>is</w:t>
      </w:r>
      <w:r w:rsidR="00B94E5B" w:rsidRPr="00624E0E">
        <w:rPr>
          <w:rFonts w:ascii="Times New Roman" w:hAnsi="Times New Roman" w:cs="Times New Roman"/>
          <w:sz w:val="24"/>
          <w:szCs w:val="24"/>
          <w:lang w:val="en-GB"/>
        </w:rPr>
        <w:t xml:space="preserve"> </w:t>
      </w:r>
      <w:r w:rsidR="004512D1" w:rsidRPr="00624E0E">
        <w:rPr>
          <w:rFonts w:ascii="Times New Roman" w:hAnsi="Times New Roman" w:cs="Times New Roman"/>
          <w:sz w:val="24"/>
          <w:szCs w:val="24"/>
          <w:lang w:val="en-GB"/>
        </w:rPr>
        <w:t>divided</w:t>
      </w:r>
      <w:r w:rsidR="00B94E5B" w:rsidRPr="00624E0E">
        <w:rPr>
          <w:rFonts w:ascii="Times New Roman" w:hAnsi="Times New Roman" w:cs="Times New Roman"/>
          <w:sz w:val="24"/>
          <w:szCs w:val="24"/>
          <w:lang w:val="en-GB"/>
        </w:rPr>
        <w:t xml:space="preserve"> by colons. The following image will show the formal of full Ipv6 address. </w:t>
      </w:r>
    </w:p>
    <w:p w14:paraId="660039B3" w14:textId="77777777" w:rsidR="00730C64" w:rsidRPr="00624E0E" w:rsidRDefault="00730C64" w:rsidP="00624E0E">
      <w:pPr>
        <w:tabs>
          <w:tab w:val="left" w:pos="90"/>
        </w:tabs>
        <w:spacing w:line="360" w:lineRule="auto"/>
        <w:ind w:left="0" w:firstLine="0"/>
        <w:jc w:val="both"/>
        <w:rPr>
          <w:rFonts w:ascii="Times New Roman" w:hAnsi="Times New Roman" w:cs="Times New Roman"/>
          <w:b/>
          <w:sz w:val="24"/>
          <w:szCs w:val="24"/>
          <w:lang w:val="en-GB"/>
        </w:rPr>
      </w:pPr>
      <w:r w:rsidRPr="00624E0E">
        <w:rPr>
          <w:rFonts w:ascii="Times New Roman" w:hAnsi="Times New Roman" w:cs="Times New Roman"/>
          <w:b/>
          <w:sz w:val="24"/>
          <w:szCs w:val="24"/>
          <w:lang w:val="en-GB"/>
        </w:rPr>
        <w:t>FE</w:t>
      </w:r>
      <w:r w:rsidR="004512D1" w:rsidRPr="00624E0E">
        <w:rPr>
          <w:rFonts w:ascii="Times New Roman" w:hAnsi="Times New Roman" w:cs="Times New Roman"/>
          <w:b/>
          <w:sz w:val="24"/>
          <w:szCs w:val="24"/>
          <w:lang w:val="en-GB"/>
        </w:rPr>
        <w:t>70:AB</w:t>
      </w:r>
      <w:r w:rsidRPr="00624E0E">
        <w:rPr>
          <w:rFonts w:ascii="Times New Roman" w:hAnsi="Times New Roman" w:cs="Times New Roman"/>
          <w:b/>
          <w:sz w:val="24"/>
          <w:szCs w:val="24"/>
          <w:lang w:val="en-GB"/>
        </w:rPr>
        <w:t>00:0000:0C</w:t>
      </w:r>
      <w:r w:rsidR="004512D1" w:rsidRPr="00624E0E">
        <w:rPr>
          <w:rFonts w:ascii="Times New Roman" w:hAnsi="Times New Roman" w:cs="Times New Roman"/>
          <w:b/>
          <w:sz w:val="24"/>
          <w:szCs w:val="24"/>
          <w:lang w:val="en-GB"/>
        </w:rPr>
        <w:t>CD:1467:0000:322</w:t>
      </w:r>
      <w:r w:rsidRPr="00624E0E">
        <w:rPr>
          <w:rFonts w:ascii="Times New Roman" w:hAnsi="Times New Roman" w:cs="Times New Roman"/>
          <w:b/>
          <w:sz w:val="24"/>
          <w:szCs w:val="24"/>
          <w:lang w:val="en-GB"/>
        </w:rPr>
        <w:t>E:</w:t>
      </w:r>
      <w:r w:rsidR="004512D1" w:rsidRPr="00624E0E">
        <w:rPr>
          <w:rFonts w:ascii="Times New Roman" w:hAnsi="Times New Roman" w:cs="Times New Roman"/>
          <w:b/>
          <w:sz w:val="24"/>
          <w:szCs w:val="24"/>
          <w:lang w:val="en-GB"/>
        </w:rPr>
        <w:t>459</w:t>
      </w:r>
      <w:r w:rsidRPr="00624E0E">
        <w:rPr>
          <w:rFonts w:ascii="Times New Roman" w:hAnsi="Times New Roman" w:cs="Times New Roman"/>
          <w:b/>
          <w:sz w:val="24"/>
          <w:szCs w:val="24"/>
          <w:lang w:val="en-GB"/>
        </w:rPr>
        <w:t>C</w:t>
      </w:r>
    </w:p>
    <w:p w14:paraId="31B284DC" w14:textId="77777777" w:rsidR="001D4E81" w:rsidRPr="00624E0E" w:rsidRDefault="00A23672" w:rsidP="00624E0E">
      <w:pPr>
        <w:tabs>
          <w:tab w:val="left" w:pos="90"/>
        </w:tabs>
        <w:spacing w:line="360" w:lineRule="auto"/>
        <w:ind w:left="0" w:firstLine="0"/>
        <w:jc w:val="both"/>
        <w:rPr>
          <w:rFonts w:ascii="Times New Roman" w:hAnsi="Times New Roman" w:cs="Times New Roman"/>
          <w:sz w:val="24"/>
          <w:szCs w:val="24"/>
          <w:lang w:val="en-GB"/>
        </w:rPr>
      </w:pPr>
      <w:r w:rsidRPr="00624E0E">
        <w:rPr>
          <w:rFonts w:ascii="Times New Roman" w:hAnsi="Times New Roman" w:cs="Times New Roman"/>
          <w:sz w:val="24"/>
          <w:szCs w:val="24"/>
          <w:lang w:val="en-GB"/>
        </w:rPr>
        <w:t>There are mainly</w:t>
      </w:r>
      <w:r w:rsidR="001D4E81" w:rsidRPr="00624E0E">
        <w:rPr>
          <w:rFonts w:ascii="Times New Roman" w:hAnsi="Times New Roman" w:cs="Times New Roman"/>
          <w:sz w:val="24"/>
          <w:szCs w:val="24"/>
          <w:lang w:val="en-GB"/>
        </w:rPr>
        <w:t xml:space="preserve"> two formats</w:t>
      </w:r>
      <w:r w:rsidRPr="00624E0E">
        <w:rPr>
          <w:rFonts w:ascii="Times New Roman" w:hAnsi="Times New Roman" w:cs="Times New Roman"/>
          <w:sz w:val="24"/>
          <w:szCs w:val="24"/>
          <w:lang w:val="en-GB"/>
        </w:rPr>
        <w:t xml:space="preserve"> of Ipv6, namely, normal and dual format, which includes</w:t>
      </w:r>
      <w:r w:rsidR="001D4E81" w:rsidRPr="00624E0E">
        <w:rPr>
          <w:rFonts w:ascii="Times New Roman" w:hAnsi="Times New Roman" w:cs="Times New Roman"/>
          <w:sz w:val="24"/>
          <w:szCs w:val="24"/>
          <w:lang w:val="en-GB"/>
        </w:rPr>
        <w:t xml:space="preserve"> IPv6 plus IPv4 formats</w:t>
      </w:r>
    </w:p>
    <w:p w14:paraId="289FB6ED" w14:textId="77777777" w:rsidR="001D4E81" w:rsidRPr="00624E0E" w:rsidRDefault="001D4E81" w:rsidP="00624E0E">
      <w:pPr>
        <w:tabs>
          <w:tab w:val="left" w:pos="90"/>
        </w:tabs>
        <w:spacing w:line="360" w:lineRule="auto"/>
        <w:ind w:left="0" w:firstLine="0"/>
        <w:jc w:val="both"/>
        <w:rPr>
          <w:rFonts w:ascii="Times New Roman" w:hAnsi="Times New Roman" w:cs="Times New Roman"/>
          <w:sz w:val="24"/>
          <w:szCs w:val="24"/>
          <w:lang w:val="en-GB"/>
        </w:rPr>
      </w:pPr>
      <w:r w:rsidRPr="00624E0E">
        <w:rPr>
          <w:rFonts w:ascii="Times New Roman" w:hAnsi="Times New Roman" w:cs="Times New Roman"/>
          <w:sz w:val="24"/>
          <w:szCs w:val="24"/>
          <w:lang w:val="en-GB"/>
        </w:rPr>
        <w:t xml:space="preserve">The normal IPv6 address has the </w:t>
      </w:r>
      <w:r w:rsidR="00B66812" w:rsidRPr="00624E0E">
        <w:rPr>
          <w:rFonts w:ascii="Times New Roman" w:hAnsi="Times New Roman" w:cs="Times New Roman"/>
          <w:sz w:val="24"/>
          <w:szCs w:val="24"/>
          <w:lang w:val="en-GB"/>
        </w:rPr>
        <w:t>structure</w:t>
      </w:r>
      <w:r w:rsidRPr="00624E0E">
        <w:rPr>
          <w:rFonts w:ascii="Times New Roman" w:hAnsi="Times New Roman" w:cs="Times New Roman"/>
          <w:sz w:val="24"/>
          <w:szCs w:val="24"/>
          <w:lang w:val="en-GB"/>
        </w:rPr>
        <w:t xml:space="preserve">: y: y: y: y: y: y: y: y, where y is the segment and could have hexadecimal value between 0 and FFFF and are </w:t>
      </w:r>
      <w:r w:rsidR="00B66812" w:rsidRPr="00624E0E">
        <w:rPr>
          <w:rFonts w:ascii="Times New Roman" w:hAnsi="Times New Roman" w:cs="Times New Roman"/>
          <w:sz w:val="24"/>
          <w:szCs w:val="24"/>
          <w:lang w:val="en-GB"/>
        </w:rPr>
        <w:t>divided by colons</w:t>
      </w:r>
      <w:r w:rsidRPr="00624E0E">
        <w:rPr>
          <w:rFonts w:ascii="Times New Roman" w:hAnsi="Times New Roman" w:cs="Times New Roman"/>
          <w:sz w:val="24"/>
          <w:szCs w:val="24"/>
          <w:lang w:val="en-GB"/>
        </w:rPr>
        <w:t xml:space="preserve">. The </w:t>
      </w:r>
      <w:r w:rsidR="00B66812" w:rsidRPr="00624E0E">
        <w:rPr>
          <w:rFonts w:ascii="Times New Roman" w:hAnsi="Times New Roman" w:cs="Times New Roman"/>
          <w:sz w:val="24"/>
          <w:szCs w:val="24"/>
          <w:lang w:val="en-GB"/>
        </w:rPr>
        <w:t>subsequent</w:t>
      </w:r>
      <w:r w:rsidRPr="00624E0E">
        <w:rPr>
          <w:rFonts w:ascii="Times New Roman" w:hAnsi="Times New Roman" w:cs="Times New Roman"/>
          <w:sz w:val="24"/>
          <w:szCs w:val="24"/>
          <w:lang w:val="en-GB"/>
        </w:rPr>
        <w:t xml:space="preserve"> list will provide examples of the valid IPv6 addresses:</w:t>
      </w:r>
    </w:p>
    <w:p w14:paraId="1239751F" w14:textId="77777777" w:rsidR="001D4E81" w:rsidRPr="00624E0E" w:rsidRDefault="001D4E81" w:rsidP="00624E0E">
      <w:pPr>
        <w:keepNext/>
        <w:tabs>
          <w:tab w:val="left" w:pos="90"/>
        </w:tabs>
        <w:spacing w:line="360" w:lineRule="auto"/>
        <w:ind w:left="0" w:firstLine="0"/>
        <w:jc w:val="both"/>
        <w:rPr>
          <w:rFonts w:ascii="Times New Roman" w:hAnsi="Times New Roman" w:cs="Times New Roman"/>
          <w:sz w:val="24"/>
          <w:szCs w:val="24"/>
          <w:lang w:val="en-GB"/>
        </w:rPr>
      </w:pPr>
      <w:r w:rsidRPr="00624E0E">
        <w:rPr>
          <w:rFonts w:ascii="Times New Roman" w:hAnsi="Times New Roman" w:cs="Times New Roman"/>
          <w:noProof/>
          <w:sz w:val="24"/>
          <w:szCs w:val="24"/>
        </w:rPr>
        <w:lastRenderedPageBreak/>
        <w:drawing>
          <wp:inline distT="0" distB="0" distL="0" distR="0" wp14:anchorId="3CEB9F22" wp14:editId="3644C154">
            <wp:extent cx="4215765" cy="2197100"/>
            <wp:effectExtent l="19050" t="0" r="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4215765" cy="2197100"/>
                    </a:xfrm>
                    <a:prstGeom prst="rect">
                      <a:avLst/>
                    </a:prstGeom>
                    <a:noFill/>
                    <a:ln w="9525">
                      <a:noFill/>
                      <a:miter lim="800000"/>
                      <a:headEnd/>
                      <a:tailEnd/>
                    </a:ln>
                  </pic:spPr>
                </pic:pic>
              </a:graphicData>
            </a:graphic>
          </wp:inline>
        </w:drawing>
      </w:r>
    </w:p>
    <w:p w14:paraId="414EE3A1" w14:textId="77777777" w:rsidR="001D4E81" w:rsidRPr="00624E0E" w:rsidRDefault="001D4E81" w:rsidP="00624E0E">
      <w:pPr>
        <w:pStyle w:val="Caption"/>
        <w:spacing w:line="360" w:lineRule="auto"/>
        <w:ind w:left="0" w:firstLine="0"/>
        <w:jc w:val="both"/>
        <w:rPr>
          <w:rFonts w:ascii="Times New Roman" w:hAnsi="Times New Roman" w:cs="Times New Roman"/>
          <w:color w:val="auto"/>
          <w:sz w:val="24"/>
          <w:szCs w:val="24"/>
          <w:lang w:val="en-GB"/>
        </w:rPr>
      </w:pPr>
      <w:r w:rsidRPr="00624E0E">
        <w:rPr>
          <w:rFonts w:ascii="Times New Roman" w:hAnsi="Times New Roman" w:cs="Times New Roman"/>
          <w:color w:val="auto"/>
          <w:sz w:val="24"/>
          <w:szCs w:val="24"/>
          <w:lang w:val="en-GB"/>
        </w:rPr>
        <w:t xml:space="preserve">Figure </w:t>
      </w:r>
      <w:r w:rsidR="004D2437" w:rsidRPr="00624E0E">
        <w:rPr>
          <w:rFonts w:ascii="Times New Roman" w:hAnsi="Times New Roman" w:cs="Times New Roman"/>
          <w:color w:val="auto"/>
          <w:sz w:val="24"/>
          <w:szCs w:val="24"/>
          <w:lang w:val="en-GB"/>
        </w:rPr>
        <w:fldChar w:fldCharType="begin"/>
      </w:r>
      <w:r w:rsidR="004D2437" w:rsidRPr="00624E0E">
        <w:rPr>
          <w:rFonts w:ascii="Times New Roman" w:hAnsi="Times New Roman" w:cs="Times New Roman"/>
          <w:color w:val="auto"/>
          <w:sz w:val="24"/>
          <w:szCs w:val="24"/>
          <w:lang w:val="en-GB"/>
        </w:rPr>
        <w:instrText xml:space="preserve"> SEQ Figure \* ARABIC </w:instrText>
      </w:r>
      <w:r w:rsidR="004D2437" w:rsidRPr="00624E0E">
        <w:rPr>
          <w:rFonts w:ascii="Times New Roman" w:hAnsi="Times New Roman" w:cs="Times New Roman"/>
          <w:color w:val="auto"/>
          <w:sz w:val="24"/>
          <w:szCs w:val="24"/>
          <w:lang w:val="en-GB"/>
        </w:rPr>
        <w:fldChar w:fldCharType="separate"/>
      </w:r>
      <w:r w:rsidR="002160D7" w:rsidRPr="00624E0E">
        <w:rPr>
          <w:rFonts w:ascii="Times New Roman" w:hAnsi="Times New Roman" w:cs="Times New Roman"/>
          <w:noProof/>
          <w:color w:val="auto"/>
          <w:sz w:val="24"/>
          <w:szCs w:val="24"/>
          <w:lang w:val="en-GB"/>
        </w:rPr>
        <w:t>2</w:t>
      </w:r>
      <w:r w:rsidR="004D2437" w:rsidRPr="00624E0E">
        <w:rPr>
          <w:rFonts w:ascii="Times New Roman" w:hAnsi="Times New Roman" w:cs="Times New Roman"/>
          <w:color w:val="auto"/>
          <w:sz w:val="24"/>
          <w:szCs w:val="24"/>
          <w:lang w:val="en-GB"/>
        </w:rPr>
        <w:fldChar w:fldCharType="end"/>
      </w:r>
      <w:r w:rsidRPr="00624E0E">
        <w:rPr>
          <w:rFonts w:ascii="Times New Roman" w:hAnsi="Times New Roman" w:cs="Times New Roman"/>
          <w:color w:val="auto"/>
          <w:sz w:val="24"/>
          <w:szCs w:val="24"/>
          <w:lang w:val="en-GB"/>
        </w:rPr>
        <w:t>: IPv6 normal addresses</w:t>
      </w:r>
    </w:p>
    <w:p w14:paraId="0A7F6844" w14:textId="77777777" w:rsidR="001D4E81" w:rsidRPr="00624E0E" w:rsidRDefault="001D4E81" w:rsidP="00624E0E">
      <w:pPr>
        <w:spacing w:line="360" w:lineRule="auto"/>
        <w:ind w:left="0" w:firstLine="0"/>
        <w:jc w:val="both"/>
        <w:rPr>
          <w:rFonts w:ascii="Times New Roman" w:hAnsi="Times New Roman" w:cs="Times New Roman"/>
          <w:sz w:val="24"/>
          <w:szCs w:val="24"/>
          <w:lang w:val="en-GB"/>
        </w:rPr>
      </w:pPr>
    </w:p>
    <w:p w14:paraId="54CFA4D6" w14:textId="77777777" w:rsidR="001D4E81" w:rsidRPr="00624E0E" w:rsidRDefault="00344376" w:rsidP="00624E0E">
      <w:pPr>
        <w:spacing w:line="360" w:lineRule="auto"/>
        <w:ind w:left="0" w:firstLine="0"/>
        <w:jc w:val="both"/>
        <w:rPr>
          <w:rFonts w:ascii="Times New Roman" w:hAnsi="Times New Roman" w:cs="Times New Roman"/>
          <w:sz w:val="24"/>
          <w:szCs w:val="24"/>
          <w:lang w:val="en-GB"/>
        </w:rPr>
      </w:pPr>
      <w:r w:rsidRPr="00624E0E">
        <w:rPr>
          <w:rFonts w:ascii="Times New Roman" w:hAnsi="Times New Roman" w:cs="Times New Roman"/>
          <w:sz w:val="24"/>
          <w:szCs w:val="24"/>
          <w:lang w:val="en-GB"/>
        </w:rPr>
        <w:t xml:space="preserve">The dual IPv6 format combines an IPv4 and IPv6 address and has the </w:t>
      </w:r>
      <w:r w:rsidR="00B66812" w:rsidRPr="00624E0E">
        <w:rPr>
          <w:rFonts w:ascii="Times New Roman" w:hAnsi="Times New Roman" w:cs="Times New Roman"/>
          <w:sz w:val="24"/>
          <w:szCs w:val="24"/>
          <w:lang w:val="en-GB"/>
        </w:rPr>
        <w:t>structure</w:t>
      </w:r>
      <w:proofErr w:type="gramStart"/>
      <w:r w:rsidRPr="00624E0E">
        <w:rPr>
          <w:rFonts w:ascii="Times New Roman" w:hAnsi="Times New Roman" w:cs="Times New Roman"/>
          <w:sz w:val="24"/>
          <w:szCs w:val="24"/>
          <w:lang w:val="en-GB"/>
        </w:rPr>
        <w:t>: :</w:t>
      </w:r>
      <w:proofErr w:type="gramEnd"/>
      <w:r w:rsidRPr="00624E0E">
        <w:rPr>
          <w:rFonts w:ascii="Times New Roman" w:hAnsi="Times New Roman" w:cs="Times New Roman"/>
          <w:sz w:val="24"/>
          <w:szCs w:val="24"/>
          <w:lang w:val="en-GB"/>
        </w:rPr>
        <w:t xml:space="preserve"> y : y : y : y : y : y : x . x. x. x. The IPv4 </w:t>
      </w:r>
      <w:r w:rsidR="00B66812" w:rsidRPr="00624E0E">
        <w:rPr>
          <w:rFonts w:ascii="Times New Roman" w:hAnsi="Times New Roman" w:cs="Times New Roman"/>
          <w:sz w:val="24"/>
          <w:szCs w:val="24"/>
          <w:lang w:val="en-GB"/>
        </w:rPr>
        <w:t>part</w:t>
      </w:r>
      <w:r w:rsidRPr="00624E0E">
        <w:rPr>
          <w:rFonts w:ascii="Times New Roman" w:hAnsi="Times New Roman" w:cs="Times New Roman"/>
          <w:sz w:val="24"/>
          <w:szCs w:val="24"/>
          <w:lang w:val="en-GB"/>
        </w:rPr>
        <w:t xml:space="preserve"> of the address is called an octet and could have value </w:t>
      </w:r>
      <w:r w:rsidR="00B66812" w:rsidRPr="00624E0E">
        <w:rPr>
          <w:rFonts w:ascii="Times New Roman" w:hAnsi="Times New Roman" w:cs="Times New Roman"/>
          <w:sz w:val="24"/>
          <w:szCs w:val="24"/>
          <w:lang w:val="en-GB"/>
        </w:rPr>
        <w:t>amid</w:t>
      </w:r>
      <w:r w:rsidRPr="00624E0E">
        <w:rPr>
          <w:rFonts w:ascii="Times New Roman" w:hAnsi="Times New Roman" w:cs="Times New Roman"/>
          <w:sz w:val="24"/>
          <w:szCs w:val="24"/>
          <w:lang w:val="en-GB"/>
        </w:rPr>
        <w:t xml:space="preserve"> 0 and 255. These octets are </w:t>
      </w:r>
      <w:r w:rsidR="00B66812" w:rsidRPr="00624E0E">
        <w:rPr>
          <w:rFonts w:ascii="Times New Roman" w:hAnsi="Times New Roman" w:cs="Times New Roman"/>
          <w:sz w:val="24"/>
          <w:szCs w:val="24"/>
          <w:lang w:val="en-GB"/>
        </w:rPr>
        <w:t>divided</w:t>
      </w:r>
      <w:r w:rsidRPr="00624E0E">
        <w:rPr>
          <w:rFonts w:ascii="Times New Roman" w:hAnsi="Times New Roman" w:cs="Times New Roman"/>
          <w:sz w:val="24"/>
          <w:szCs w:val="24"/>
          <w:lang w:val="en-GB"/>
        </w:rPr>
        <w:t xml:space="preserve"> by periods and not by colons. The following list will provide example of the valid dual IPv6 addresses:</w:t>
      </w:r>
    </w:p>
    <w:p w14:paraId="3CF37F0F" w14:textId="77777777" w:rsidR="00344376" w:rsidRPr="00624E0E" w:rsidRDefault="00344376" w:rsidP="00624E0E">
      <w:pPr>
        <w:keepNext/>
        <w:spacing w:line="360" w:lineRule="auto"/>
        <w:ind w:left="0" w:firstLine="0"/>
        <w:jc w:val="both"/>
        <w:rPr>
          <w:rFonts w:ascii="Times New Roman" w:hAnsi="Times New Roman" w:cs="Times New Roman"/>
          <w:sz w:val="24"/>
          <w:szCs w:val="24"/>
          <w:lang w:val="en-GB"/>
        </w:rPr>
      </w:pPr>
      <w:r w:rsidRPr="00624E0E">
        <w:rPr>
          <w:rFonts w:ascii="Times New Roman" w:hAnsi="Times New Roman" w:cs="Times New Roman"/>
          <w:noProof/>
          <w:sz w:val="24"/>
          <w:szCs w:val="24"/>
        </w:rPr>
        <w:drawing>
          <wp:inline distT="0" distB="0" distL="0" distR="0" wp14:anchorId="06B99587" wp14:editId="18A9FFA3">
            <wp:extent cx="4263390" cy="2137410"/>
            <wp:effectExtent l="19050" t="0" r="381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srcRect/>
                    <a:stretch>
                      <a:fillRect/>
                    </a:stretch>
                  </pic:blipFill>
                  <pic:spPr bwMode="auto">
                    <a:xfrm>
                      <a:off x="0" y="0"/>
                      <a:ext cx="4263390" cy="2137410"/>
                    </a:xfrm>
                    <a:prstGeom prst="rect">
                      <a:avLst/>
                    </a:prstGeom>
                    <a:noFill/>
                    <a:ln w="9525">
                      <a:noFill/>
                      <a:miter lim="800000"/>
                      <a:headEnd/>
                      <a:tailEnd/>
                    </a:ln>
                  </pic:spPr>
                </pic:pic>
              </a:graphicData>
            </a:graphic>
          </wp:inline>
        </w:drawing>
      </w:r>
    </w:p>
    <w:p w14:paraId="645E29B4" w14:textId="77777777" w:rsidR="00344376" w:rsidRPr="00624E0E" w:rsidRDefault="00344376" w:rsidP="00624E0E">
      <w:pPr>
        <w:pStyle w:val="Caption"/>
        <w:spacing w:line="360" w:lineRule="auto"/>
        <w:ind w:left="0" w:firstLine="0"/>
        <w:jc w:val="both"/>
        <w:rPr>
          <w:rFonts w:ascii="Times New Roman" w:hAnsi="Times New Roman" w:cs="Times New Roman"/>
          <w:color w:val="auto"/>
          <w:sz w:val="24"/>
          <w:szCs w:val="24"/>
          <w:lang w:val="en-GB"/>
        </w:rPr>
      </w:pPr>
      <w:r w:rsidRPr="00624E0E">
        <w:rPr>
          <w:rFonts w:ascii="Times New Roman" w:hAnsi="Times New Roman" w:cs="Times New Roman"/>
          <w:color w:val="auto"/>
          <w:sz w:val="24"/>
          <w:szCs w:val="24"/>
          <w:lang w:val="en-GB"/>
        </w:rPr>
        <w:t xml:space="preserve">Figure </w:t>
      </w:r>
      <w:r w:rsidR="004D2437" w:rsidRPr="00624E0E">
        <w:rPr>
          <w:rFonts w:ascii="Times New Roman" w:hAnsi="Times New Roman" w:cs="Times New Roman"/>
          <w:color w:val="auto"/>
          <w:sz w:val="24"/>
          <w:szCs w:val="24"/>
          <w:lang w:val="en-GB"/>
        </w:rPr>
        <w:fldChar w:fldCharType="begin"/>
      </w:r>
      <w:r w:rsidR="004D2437" w:rsidRPr="00624E0E">
        <w:rPr>
          <w:rFonts w:ascii="Times New Roman" w:hAnsi="Times New Roman" w:cs="Times New Roman"/>
          <w:color w:val="auto"/>
          <w:sz w:val="24"/>
          <w:szCs w:val="24"/>
          <w:lang w:val="en-GB"/>
        </w:rPr>
        <w:instrText xml:space="preserve"> SEQ Figure \* ARABIC </w:instrText>
      </w:r>
      <w:r w:rsidR="004D2437" w:rsidRPr="00624E0E">
        <w:rPr>
          <w:rFonts w:ascii="Times New Roman" w:hAnsi="Times New Roman" w:cs="Times New Roman"/>
          <w:color w:val="auto"/>
          <w:sz w:val="24"/>
          <w:szCs w:val="24"/>
          <w:lang w:val="en-GB"/>
        </w:rPr>
        <w:fldChar w:fldCharType="separate"/>
      </w:r>
      <w:r w:rsidR="002160D7" w:rsidRPr="00624E0E">
        <w:rPr>
          <w:rFonts w:ascii="Times New Roman" w:hAnsi="Times New Roman" w:cs="Times New Roman"/>
          <w:noProof/>
          <w:color w:val="auto"/>
          <w:sz w:val="24"/>
          <w:szCs w:val="24"/>
          <w:lang w:val="en-GB"/>
        </w:rPr>
        <w:t>3</w:t>
      </w:r>
      <w:r w:rsidR="004D2437" w:rsidRPr="00624E0E">
        <w:rPr>
          <w:rFonts w:ascii="Times New Roman" w:hAnsi="Times New Roman" w:cs="Times New Roman"/>
          <w:color w:val="auto"/>
          <w:sz w:val="24"/>
          <w:szCs w:val="24"/>
          <w:lang w:val="en-GB"/>
        </w:rPr>
        <w:fldChar w:fldCharType="end"/>
      </w:r>
      <w:r w:rsidRPr="00624E0E">
        <w:rPr>
          <w:rFonts w:ascii="Times New Roman" w:hAnsi="Times New Roman" w:cs="Times New Roman"/>
          <w:color w:val="auto"/>
          <w:sz w:val="24"/>
          <w:szCs w:val="24"/>
          <w:lang w:val="en-GB"/>
        </w:rPr>
        <w:t>: IPv6 dual addresses</w:t>
      </w:r>
    </w:p>
    <w:p w14:paraId="0B72D4A2" w14:textId="77777777" w:rsidR="0048061F" w:rsidRPr="00624E0E" w:rsidRDefault="001D4E81" w:rsidP="00624E0E">
      <w:pPr>
        <w:tabs>
          <w:tab w:val="left" w:pos="90"/>
        </w:tabs>
        <w:spacing w:line="360" w:lineRule="auto"/>
        <w:ind w:left="0" w:firstLine="0"/>
        <w:jc w:val="both"/>
        <w:rPr>
          <w:rFonts w:ascii="Times New Roman" w:hAnsi="Times New Roman" w:cs="Times New Roman"/>
          <w:sz w:val="24"/>
          <w:szCs w:val="24"/>
          <w:lang w:val="en-GB"/>
        </w:rPr>
      </w:pPr>
      <w:r w:rsidRPr="00624E0E">
        <w:rPr>
          <w:rFonts w:ascii="Times New Roman" w:hAnsi="Times New Roman" w:cs="Times New Roman"/>
          <w:sz w:val="24"/>
          <w:szCs w:val="24"/>
          <w:lang w:val="en-GB"/>
        </w:rPr>
        <w:t xml:space="preserve"> </w:t>
      </w:r>
    </w:p>
    <w:p w14:paraId="4F53F017" w14:textId="77777777" w:rsidR="00FB696B" w:rsidRPr="00624E0E" w:rsidRDefault="00FB696B" w:rsidP="00624E0E">
      <w:pPr>
        <w:pStyle w:val="Heading2"/>
        <w:spacing w:line="360" w:lineRule="auto"/>
        <w:ind w:left="0" w:firstLine="0"/>
        <w:jc w:val="both"/>
        <w:rPr>
          <w:rFonts w:ascii="Times New Roman" w:hAnsi="Times New Roman" w:cs="Times New Roman"/>
          <w:color w:val="auto"/>
          <w:sz w:val="24"/>
          <w:szCs w:val="24"/>
          <w:lang w:val="en-GB"/>
        </w:rPr>
      </w:pPr>
      <w:bookmarkStart w:id="3" w:name="_Toc49529448"/>
      <w:r w:rsidRPr="00624E0E">
        <w:rPr>
          <w:rFonts w:ascii="Times New Roman" w:hAnsi="Times New Roman" w:cs="Times New Roman"/>
          <w:color w:val="auto"/>
          <w:sz w:val="24"/>
          <w:szCs w:val="24"/>
          <w:lang w:val="en-GB"/>
        </w:rPr>
        <w:t>Calculating the IPv6 Prefix Problems</w:t>
      </w:r>
      <w:bookmarkEnd w:id="3"/>
    </w:p>
    <w:p w14:paraId="622E86C2" w14:textId="77777777" w:rsidR="00970899" w:rsidRPr="00624E0E" w:rsidRDefault="007B2778" w:rsidP="00624E0E">
      <w:pPr>
        <w:tabs>
          <w:tab w:val="left" w:pos="90"/>
        </w:tabs>
        <w:spacing w:line="360" w:lineRule="auto"/>
        <w:ind w:left="0" w:firstLine="0"/>
        <w:jc w:val="both"/>
        <w:rPr>
          <w:rFonts w:ascii="Times New Roman" w:hAnsi="Times New Roman" w:cs="Times New Roman"/>
          <w:sz w:val="24"/>
          <w:szCs w:val="24"/>
          <w:lang w:val="en-GB"/>
        </w:rPr>
      </w:pPr>
      <w:r w:rsidRPr="00624E0E">
        <w:rPr>
          <w:rFonts w:ascii="Times New Roman" w:hAnsi="Times New Roman" w:cs="Times New Roman"/>
          <w:sz w:val="24"/>
          <w:szCs w:val="24"/>
          <w:lang w:val="en-GB"/>
        </w:rPr>
        <w:t>A connecte</w:t>
      </w:r>
      <w:r w:rsidR="00CB2AA5" w:rsidRPr="00624E0E">
        <w:rPr>
          <w:rFonts w:ascii="Times New Roman" w:hAnsi="Times New Roman" w:cs="Times New Roman"/>
          <w:sz w:val="24"/>
          <w:szCs w:val="24"/>
          <w:lang w:val="en-GB"/>
        </w:rPr>
        <w:t xml:space="preserve">d IPv6 route is added </w:t>
      </w:r>
      <w:r w:rsidRPr="00624E0E">
        <w:rPr>
          <w:rFonts w:ascii="Times New Roman" w:hAnsi="Times New Roman" w:cs="Times New Roman"/>
          <w:sz w:val="24"/>
          <w:szCs w:val="24"/>
          <w:lang w:val="en-GB"/>
        </w:rPr>
        <w:t xml:space="preserve">to the routing table of IPv6 </w:t>
      </w:r>
      <w:r w:rsidR="00CB2AA5" w:rsidRPr="00624E0E">
        <w:rPr>
          <w:rFonts w:ascii="Times New Roman" w:hAnsi="Times New Roman" w:cs="Times New Roman"/>
          <w:sz w:val="24"/>
          <w:szCs w:val="24"/>
          <w:lang w:val="en-GB"/>
        </w:rPr>
        <w:t xml:space="preserve">and the interface of IPv6 address configuration is taken by the routers for connecting the interface to the prefix of IPv6. </w:t>
      </w:r>
      <w:r w:rsidR="00973B83" w:rsidRPr="00624E0E">
        <w:rPr>
          <w:rFonts w:ascii="Times New Roman" w:hAnsi="Times New Roman" w:cs="Times New Roman"/>
          <w:sz w:val="24"/>
          <w:szCs w:val="24"/>
          <w:lang w:val="en-GB"/>
        </w:rPr>
        <w:t xml:space="preserve">Because </w:t>
      </w:r>
      <w:r w:rsidR="00973B83" w:rsidRPr="00624E0E">
        <w:rPr>
          <w:rFonts w:ascii="Times New Roman" w:hAnsi="Times New Roman" w:cs="Times New Roman"/>
          <w:sz w:val="24"/>
          <w:szCs w:val="24"/>
          <w:lang w:val="en-GB"/>
        </w:rPr>
        <w:lastRenderedPageBreak/>
        <w:t xml:space="preserve">of the practical problems the prefix values can be resolved and predicted, which in turn added to the routing table. </w:t>
      </w:r>
      <w:r w:rsidR="004B7D34" w:rsidRPr="00624E0E">
        <w:rPr>
          <w:rFonts w:ascii="Times New Roman" w:hAnsi="Times New Roman" w:cs="Times New Roman"/>
          <w:sz w:val="24"/>
          <w:szCs w:val="24"/>
          <w:lang w:val="en-GB"/>
        </w:rPr>
        <w:t>Prefix is used in IPv6 for finding the host</w:t>
      </w:r>
      <w:r w:rsidR="00624E0E" w:rsidRPr="00624E0E">
        <w:rPr>
          <w:rFonts w:ascii="Times New Roman" w:hAnsi="Times New Roman" w:cs="Times New Roman"/>
          <w:sz w:val="24"/>
          <w:szCs w:val="24"/>
          <w:shd w:val="clear" w:color="auto" w:fill="FFFFFF"/>
          <w:lang w:val="en-GB"/>
        </w:rPr>
        <w:t xml:space="preserve"> (Wang and Qian, 2012)</w:t>
      </w:r>
      <w:r w:rsidR="004B7D34" w:rsidRPr="00624E0E">
        <w:rPr>
          <w:rFonts w:ascii="Times New Roman" w:hAnsi="Times New Roman" w:cs="Times New Roman"/>
          <w:sz w:val="24"/>
          <w:szCs w:val="24"/>
          <w:lang w:val="en-GB"/>
        </w:rPr>
        <w:t xml:space="preserve">. </w:t>
      </w:r>
      <w:r w:rsidR="00980B47" w:rsidRPr="00624E0E">
        <w:rPr>
          <w:rFonts w:ascii="Times New Roman" w:hAnsi="Times New Roman" w:cs="Times New Roman"/>
          <w:sz w:val="24"/>
          <w:szCs w:val="24"/>
          <w:lang w:val="en-GB"/>
        </w:rPr>
        <w:t xml:space="preserve">The prefix of IPv6 is of 16 hexadecimal, which is divided into the four parts of 16 Bits. </w:t>
      </w:r>
      <w:r w:rsidR="00970899" w:rsidRPr="00624E0E">
        <w:rPr>
          <w:rFonts w:ascii="Times New Roman" w:hAnsi="Times New Roman" w:cs="Times New Roman"/>
          <w:sz w:val="24"/>
          <w:szCs w:val="24"/>
          <w:lang w:val="en-GB"/>
        </w:rPr>
        <w:t xml:space="preserve">(::) is the main way of shorting the lengths of address. For examples the prefix is 2001:1234:9876:4321 and the host is </w:t>
      </w:r>
      <w:proofErr w:type="gramStart"/>
      <w:r w:rsidR="00970899" w:rsidRPr="00624E0E">
        <w:rPr>
          <w:rFonts w:ascii="Times New Roman" w:hAnsi="Times New Roman" w:cs="Times New Roman"/>
          <w:sz w:val="24"/>
          <w:szCs w:val="24"/>
          <w:lang w:val="en-GB"/>
        </w:rPr>
        <w:t>9876:DCBA</w:t>
      </w:r>
      <w:proofErr w:type="gramEnd"/>
      <w:r w:rsidR="00970899" w:rsidRPr="00624E0E">
        <w:rPr>
          <w:rFonts w:ascii="Times New Roman" w:hAnsi="Times New Roman" w:cs="Times New Roman"/>
          <w:sz w:val="24"/>
          <w:szCs w:val="24"/>
          <w:lang w:val="en-GB"/>
        </w:rPr>
        <w:t>:FE12:4321, this can be replaced as 2001:1234:9876:4321::/64</w:t>
      </w:r>
    </w:p>
    <w:p w14:paraId="2DF4A99A" w14:textId="77777777" w:rsidR="002E1DA3" w:rsidRPr="00624E0E" w:rsidRDefault="002E1DA3" w:rsidP="00624E0E">
      <w:pPr>
        <w:tabs>
          <w:tab w:val="left" w:pos="90"/>
        </w:tabs>
        <w:spacing w:line="360" w:lineRule="auto"/>
        <w:ind w:left="0" w:firstLine="0"/>
        <w:jc w:val="both"/>
        <w:rPr>
          <w:rFonts w:ascii="Times New Roman" w:hAnsi="Times New Roman" w:cs="Times New Roman"/>
          <w:sz w:val="24"/>
          <w:szCs w:val="24"/>
          <w:lang w:val="en-GB"/>
        </w:rPr>
      </w:pPr>
      <w:r w:rsidRPr="00624E0E">
        <w:rPr>
          <w:rFonts w:ascii="Times New Roman" w:hAnsi="Times New Roman" w:cs="Times New Roman"/>
          <w:sz w:val="24"/>
          <w:szCs w:val="24"/>
          <w:lang w:val="en-GB"/>
        </w:rPr>
        <w:t xml:space="preserve">Table G-2 provides the list of the practice problems, which uses same prefix length. </w:t>
      </w:r>
      <w:r w:rsidR="00D937FB" w:rsidRPr="00624E0E">
        <w:rPr>
          <w:rFonts w:ascii="Times New Roman" w:hAnsi="Times New Roman" w:cs="Times New Roman"/>
          <w:sz w:val="24"/>
          <w:szCs w:val="24"/>
          <w:lang w:val="en-GB"/>
        </w:rPr>
        <w:t>The additional practice problems with the same prefix length and the other than /64 are provided in Table G-3</w:t>
      </w:r>
      <w:r w:rsidR="001102E1" w:rsidRPr="00624E0E">
        <w:rPr>
          <w:rFonts w:ascii="Times New Roman" w:hAnsi="Times New Roman" w:cs="Times New Roman"/>
          <w:sz w:val="24"/>
          <w:szCs w:val="24"/>
          <w:lang w:val="en-GB"/>
        </w:rPr>
        <w:t>.</w:t>
      </w:r>
    </w:p>
    <w:p w14:paraId="1E1B4CB8" w14:textId="77777777" w:rsidR="001102E1" w:rsidRPr="00624E0E" w:rsidRDefault="001102E1" w:rsidP="00624E0E">
      <w:pPr>
        <w:tabs>
          <w:tab w:val="left" w:pos="90"/>
        </w:tabs>
        <w:spacing w:line="360" w:lineRule="auto"/>
        <w:ind w:left="0" w:firstLine="0"/>
        <w:jc w:val="both"/>
        <w:rPr>
          <w:rFonts w:ascii="Times New Roman" w:hAnsi="Times New Roman" w:cs="Times New Roman"/>
          <w:sz w:val="24"/>
          <w:szCs w:val="24"/>
          <w:lang w:val="en-GB"/>
        </w:rPr>
      </w:pPr>
      <w:r w:rsidRPr="00624E0E">
        <w:rPr>
          <w:rFonts w:ascii="Times New Roman" w:hAnsi="Times New Roman" w:cs="Times New Roman"/>
          <w:sz w:val="24"/>
          <w:szCs w:val="24"/>
          <w:lang w:val="en-GB"/>
        </w:rPr>
        <w:t>Table G-2Prefix length</w:t>
      </w:r>
      <w:r w:rsidR="00B96AE5" w:rsidRPr="00624E0E">
        <w:rPr>
          <w:rFonts w:ascii="Times New Roman" w:hAnsi="Times New Roman" w:cs="Times New Roman"/>
          <w:sz w:val="24"/>
          <w:szCs w:val="24"/>
          <w:lang w:val="en-GB"/>
        </w:rPr>
        <w:t xml:space="preserve"> of IPv6 with</w:t>
      </w:r>
      <w:r w:rsidRPr="00624E0E">
        <w:rPr>
          <w:rFonts w:ascii="Times New Roman" w:hAnsi="Times New Roman" w:cs="Times New Roman"/>
          <w:sz w:val="24"/>
          <w:szCs w:val="24"/>
          <w:lang w:val="en-GB"/>
        </w:rPr>
        <w:t xml:space="preserve"> /64</w:t>
      </w:r>
      <w:r w:rsidR="00B96AE5" w:rsidRPr="00624E0E">
        <w:rPr>
          <w:rFonts w:ascii="Times New Roman" w:hAnsi="Times New Roman" w:cs="Times New Roman"/>
          <w:sz w:val="24"/>
          <w:szCs w:val="24"/>
          <w:lang w:val="en-GB"/>
        </w:rPr>
        <w:t xml:space="preserve"> lengths </w:t>
      </w:r>
    </w:p>
    <w:p w14:paraId="185AE52B" w14:textId="77777777" w:rsidR="00B96AE5" w:rsidRPr="00624E0E" w:rsidRDefault="00105017" w:rsidP="00624E0E">
      <w:pPr>
        <w:tabs>
          <w:tab w:val="left" w:pos="90"/>
        </w:tabs>
        <w:spacing w:line="360" w:lineRule="auto"/>
        <w:ind w:left="0" w:firstLine="0"/>
        <w:jc w:val="both"/>
        <w:rPr>
          <w:rFonts w:ascii="Times New Roman" w:hAnsi="Times New Roman" w:cs="Times New Roman"/>
          <w:sz w:val="24"/>
          <w:szCs w:val="24"/>
          <w:lang w:val="en-GB"/>
        </w:rPr>
      </w:pPr>
      <w:r w:rsidRPr="00624E0E">
        <w:rPr>
          <w:rFonts w:ascii="Times New Roman" w:hAnsi="Times New Roman" w:cs="Times New Roman"/>
          <w:noProof/>
          <w:sz w:val="24"/>
          <w:szCs w:val="24"/>
        </w:rPr>
        <w:drawing>
          <wp:inline distT="0" distB="0" distL="0" distR="0" wp14:anchorId="4CC0CE68" wp14:editId="1BBB3C7B">
            <wp:extent cx="2700655" cy="4592955"/>
            <wp:effectExtent l="19050" t="0" r="444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a:srcRect/>
                    <a:stretch>
                      <a:fillRect/>
                    </a:stretch>
                  </pic:blipFill>
                  <pic:spPr bwMode="auto">
                    <a:xfrm>
                      <a:off x="0" y="0"/>
                      <a:ext cx="2700655" cy="4592955"/>
                    </a:xfrm>
                    <a:prstGeom prst="rect">
                      <a:avLst/>
                    </a:prstGeom>
                    <a:noFill/>
                    <a:ln w="9525">
                      <a:noFill/>
                      <a:miter lim="800000"/>
                      <a:headEnd/>
                      <a:tailEnd/>
                    </a:ln>
                  </pic:spPr>
                </pic:pic>
              </a:graphicData>
            </a:graphic>
          </wp:inline>
        </w:drawing>
      </w:r>
    </w:p>
    <w:p w14:paraId="7216708B" w14:textId="77777777" w:rsidR="00B96AE5" w:rsidRPr="00624E0E" w:rsidRDefault="00B96AE5" w:rsidP="00624E0E">
      <w:pPr>
        <w:tabs>
          <w:tab w:val="left" w:pos="90"/>
        </w:tabs>
        <w:spacing w:line="360" w:lineRule="auto"/>
        <w:ind w:left="0" w:firstLine="0"/>
        <w:jc w:val="both"/>
        <w:rPr>
          <w:rFonts w:ascii="Times New Roman" w:hAnsi="Times New Roman" w:cs="Times New Roman"/>
          <w:sz w:val="24"/>
          <w:szCs w:val="24"/>
          <w:lang w:val="en-GB"/>
        </w:rPr>
      </w:pPr>
      <w:r w:rsidRPr="00624E0E">
        <w:rPr>
          <w:rFonts w:ascii="Times New Roman" w:hAnsi="Times New Roman" w:cs="Times New Roman"/>
          <w:sz w:val="24"/>
          <w:szCs w:val="24"/>
          <w:lang w:val="en-GB"/>
        </w:rPr>
        <w:t>Table G-3 Prefix length of IPv6 other than /64lengths</w:t>
      </w:r>
    </w:p>
    <w:p w14:paraId="61E8811A" w14:textId="77777777" w:rsidR="00B96AE5" w:rsidRPr="00624E0E" w:rsidRDefault="00105017" w:rsidP="00624E0E">
      <w:pPr>
        <w:tabs>
          <w:tab w:val="left" w:pos="90"/>
        </w:tabs>
        <w:spacing w:line="360" w:lineRule="auto"/>
        <w:ind w:left="0" w:firstLine="0"/>
        <w:jc w:val="both"/>
        <w:rPr>
          <w:rFonts w:ascii="Times New Roman" w:hAnsi="Times New Roman" w:cs="Times New Roman"/>
          <w:sz w:val="24"/>
          <w:szCs w:val="24"/>
          <w:lang w:val="en-GB"/>
        </w:rPr>
      </w:pPr>
      <w:r w:rsidRPr="00624E0E">
        <w:rPr>
          <w:rFonts w:ascii="Times New Roman" w:hAnsi="Times New Roman" w:cs="Times New Roman"/>
          <w:noProof/>
          <w:sz w:val="24"/>
          <w:szCs w:val="24"/>
        </w:rPr>
        <w:lastRenderedPageBreak/>
        <w:drawing>
          <wp:inline distT="0" distB="0" distL="0" distR="0" wp14:anchorId="790C0635" wp14:editId="5D57230D">
            <wp:extent cx="2966720" cy="2945130"/>
            <wp:effectExtent l="19050" t="0" r="508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a:srcRect/>
                    <a:stretch>
                      <a:fillRect/>
                    </a:stretch>
                  </pic:blipFill>
                  <pic:spPr bwMode="auto">
                    <a:xfrm>
                      <a:off x="0" y="0"/>
                      <a:ext cx="2966720" cy="2945130"/>
                    </a:xfrm>
                    <a:prstGeom prst="rect">
                      <a:avLst/>
                    </a:prstGeom>
                    <a:noFill/>
                    <a:ln w="9525">
                      <a:noFill/>
                      <a:miter lim="800000"/>
                      <a:headEnd/>
                      <a:tailEnd/>
                    </a:ln>
                  </pic:spPr>
                </pic:pic>
              </a:graphicData>
            </a:graphic>
          </wp:inline>
        </w:drawing>
      </w:r>
    </w:p>
    <w:p w14:paraId="2FAD9EFC" w14:textId="77777777" w:rsidR="00B96AE5" w:rsidRPr="00624E0E" w:rsidRDefault="00E44797" w:rsidP="00624E0E">
      <w:pPr>
        <w:tabs>
          <w:tab w:val="left" w:pos="90"/>
        </w:tabs>
        <w:spacing w:line="360" w:lineRule="auto"/>
        <w:ind w:left="0" w:firstLine="0"/>
        <w:jc w:val="both"/>
        <w:rPr>
          <w:rFonts w:ascii="Times New Roman" w:hAnsi="Times New Roman" w:cs="Times New Roman"/>
          <w:b/>
          <w:sz w:val="24"/>
          <w:szCs w:val="24"/>
          <w:lang w:val="en-GB"/>
        </w:rPr>
      </w:pPr>
      <w:r w:rsidRPr="00624E0E">
        <w:rPr>
          <w:rFonts w:ascii="Times New Roman" w:hAnsi="Times New Roman" w:cs="Times New Roman"/>
          <w:b/>
          <w:sz w:val="24"/>
          <w:szCs w:val="24"/>
          <w:lang w:val="en-GB"/>
        </w:rPr>
        <w:t>Fundamental of IP Version 6</w:t>
      </w:r>
    </w:p>
    <w:p w14:paraId="32B8E989" w14:textId="77777777" w:rsidR="00E44797" w:rsidRPr="00624E0E" w:rsidRDefault="00E44797" w:rsidP="00624E0E">
      <w:pPr>
        <w:tabs>
          <w:tab w:val="left" w:pos="90"/>
        </w:tabs>
        <w:spacing w:line="360" w:lineRule="auto"/>
        <w:ind w:left="0" w:firstLine="0"/>
        <w:jc w:val="both"/>
        <w:rPr>
          <w:rFonts w:ascii="Times New Roman" w:hAnsi="Times New Roman" w:cs="Times New Roman"/>
          <w:sz w:val="24"/>
          <w:szCs w:val="24"/>
          <w:lang w:val="en-GB"/>
        </w:rPr>
      </w:pPr>
      <w:r w:rsidRPr="00624E0E">
        <w:rPr>
          <w:rFonts w:ascii="Times New Roman" w:hAnsi="Times New Roman" w:cs="Times New Roman"/>
          <w:sz w:val="24"/>
          <w:szCs w:val="24"/>
          <w:lang w:val="en-GB"/>
        </w:rPr>
        <w:t>Answer to the expanding and address abbreviating problems</w:t>
      </w:r>
    </w:p>
    <w:p w14:paraId="7AE40B40" w14:textId="77777777" w:rsidR="00CD3BB6" w:rsidRPr="00624E0E" w:rsidRDefault="00CD3BB6" w:rsidP="00624E0E">
      <w:pPr>
        <w:tabs>
          <w:tab w:val="left" w:pos="90"/>
        </w:tabs>
        <w:spacing w:line="360" w:lineRule="auto"/>
        <w:ind w:left="0" w:firstLine="0"/>
        <w:jc w:val="both"/>
        <w:rPr>
          <w:rFonts w:ascii="Times New Roman" w:hAnsi="Times New Roman" w:cs="Times New Roman"/>
          <w:sz w:val="24"/>
          <w:szCs w:val="24"/>
          <w:lang w:val="en-GB"/>
        </w:rPr>
      </w:pPr>
      <w:r w:rsidRPr="00624E0E">
        <w:rPr>
          <w:rFonts w:ascii="Times New Roman" w:hAnsi="Times New Roman" w:cs="Times New Roman"/>
          <w:sz w:val="24"/>
          <w:szCs w:val="24"/>
          <w:lang w:val="en-GB"/>
        </w:rPr>
        <w:t>Table G-4 Answers – Expansion and IPv6 address abbreviation practice</w:t>
      </w:r>
    </w:p>
    <w:p w14:paraId="19909854" w14:textId="77777777" w:rsidR="00CD3BB6" w:rsidRPr="00624E0E" w:rsidRDefault="00105017" w:rsidP="00624E0E">
      <w:pPr>
        <w:tabs>
          <w:tab w:val="left" w:pos="90"/>
        </w:tabs>
        <w:spacing w:line="360" w:lineRule="auto"/>
        <w:ind w:left="0" w:firstLine="0"/>
        <w:jc w:val="both"/>
        <w:rPr>
          <w:rFonts w:ascii="Times New Roman" w:hAnsi="Times New Roman" w:cs="Times New Roman"/>
          <w:sz w:val="24"/>
          <w:szCs w:val="24"/>
          <w:lang w:val="en-GB"/>
        </w:rPr>
      </w:pPr>
      <w:r w:rsidRPr="00624E0E">
        <w:rPr>
          <w:rFonts w:ascii="Times New Roman" w:hAnsi="Times New Roman" w:cs="Times New Roman"/>
          <w:noProof/>
          <w:sz w:val="24"/>
          <w:szCs w:val="24"/>
        </w:rPr>
        <w:lastRenderedPageBreak/>
        <w:drawing>
          <wp:inline distT="0" distB="0" distL="0" distR="0" wp14:anchorId="72E8970A" wp14:editId="5FF75B5C">
            <wp:extent cx="4848225" cy="4582795"/>
            <wp:effectExtent l="1905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3"/>
                    <a:srcRect/>
                    <a:stretch>
                      <a:fillRect/>
                    </a:stretch>
                  </pic:blipFill>
                  <pic:spPr bwMode="auto">
                    <a:xfrm>
                      <a:off x="0" y="0"/>
                      <a:ext cx="4848225" cy="4582795"/>
                    </a:xfrm>
                    <a:prstGeom prst="rect">
                      <a:avLst/>
                    </a:prstGeom>
                    <a:noFill/>
                    <a:ln w="9525">
                      <a:noFill/>
                      <a:miter lim="800000"/>
                      <a:headEnd/>
                      <a:tailEnd/>
                    </a:ln>
                  </pic:spPr>
                </pic:pic>
              </a:graphicData>
            </a:graphic>
          </wp:inline>
        </w:drawing>
      </w:r>
    </w:p>
    <w:p w14:paraId="5B308E94" w14:textId="77777777" w:rsidR="00CD3BB6" w:rsidRPr="00624E0E" w:rsidRDefault="00CD3BB6" w:rsidP="00624E0E">
      <w:pPr>
        <w:tabs>
          <w:tab w:val="left" w:pos="90"/>
        </w:tabs>
        <w:spacing w:line="360" w:lineRule="auto"/>
        <w:ind w:left="0" w:firstLine="0"/>
        <w:jc w:val="both"/>
        <w:rPr>
          <w:rFonts w:ascii="Times New Roman" w:hAnsi="Times New Roman" w:cs="Times New Roman"/>
          <w:sz w:val="24"/>
          <w:szCs w:val="24"/>
          <w:lang w:val="en-GB"/>
        </w:rPr>
      </w:pPr>
      <w:r w:rsidRPr="00624E0E">
        <w:rPr>
          <w:rFonts w:ascii="Times New Roman" w:hAnsi="Times New Roman" w:cs="Times New Roman"/>
          <w:sz w:val="24"/>
          <w:szCs w:val="24"/>
          <w:lang w:val="en-GB"/>
        </w:rPr>
        <w:t>Answer to calculat</w:t>
      </w:r>
      <w:r w:rsidR="00281A5D" w:rsidRPr="00624E0E">
        <w:rPr>
          <w:rFonts w:ascii="Times New Roman" w:hAnsi="Times New Roman" w:cs="Times New Roman"/>
          <w:sz w:val="24"/>
          <w:szCs w:val="24"/>
          <w:lang w:val="en-GB"/>
        </w:rPr>
        <w:t>e</w:t>
      </w:r>
      <w:r w:rsidRPr="00624E0E">
        <w:rPr>
          <w:rFonts w:ascii="Times New Roman" w:hAnsi="Times New Roman" w:cs="Times New Roman"/>
          <w:sz w:val="24"/>
          <w:szCs w:val="24"/>
          <w:lang w:val="en-GB"/>
        </w:rPr>
        <w:t xml:space="preserve"> IPv6 Prefix Problems</w:t>
      </w:r>
    </w:p>
    <w:p w14:paraId="70DAA937" w14:textId="77777777" w:rsidR="00281A5D" w:rsidRPr="00624E0E" w:rsidRDefault="00281A5D" w:rsidP="00624E0E">
      <w:pPr>
        <w:tabs>
          <w:tab w:val="left" w:pos="90"/>
        </w:tabs>
        <w:spacing w:line="360" w:lineRule="auto"/>
        <w:ind w:left="0" w:firstLine="0"/>
        <w:jc w:val="both"/>
        <w:rPr>
          <w:rFonts w:ascii="Times New Roman" w:hAnsi="Times New Roman" w:cs="Times New Roman"/>
          <w:sz w:val="24"/>
          <w:szCs w:val="24"/>
          <w:lang w:val="en-GB"/>
        </w:rPr>
      </w:pPr>
      <w:r w:rsidRPr="00624E0E">
        <w:rPr>
          <w:rFonts w:ascii="Times New Roman" w:hAnsi="Times New Roman" w:cs="Times New Roman"/>
          <w:sz w:val="24"/>
          <w:szCs w:val="24"/>
          <w:lang w:val="en-GB"/>
        </w:rPr>
        <w:t>Table G-6 and G-5 listed the answers of the problems indicated in the Table G-3 and G-2</w:t>
      </w:r>
    </w:p>
    <w:p w14:paraId="0F9AA0F0" w14:textId="77777777" w:rsidR="00E04F9F" w:rsidRPr="00624E0E" w:rsidRDefault="00E04F9F" w:rsidP="00624E0E">
      <w:pPr>
        <w:tabs>
          <w:tab w:val="left" w:pos="90"/>
        </w:tabs>
        <w:spacing w:line="360" w:lineRule="auto"/>
        <w:ind w:left="0" w:firstLine="0"/>
        <w:jc w:val="both"/>
        <w:rPr>
          <w:rFonts w:ascii="Times New Roman" w:hAnsi="Times New Roman" w:cs="Times New Roman"/>
          <w:sz w:val="24"/>
          <w:szCs w:val="24"/>
          <w:lang w:val="en-GB"/>
        </w:rPr>
      </w:pPr>
      <w:r w:rsidRPr="00624E0E">
        <w:rPr>
          <w:rFonts w:ascii="Times New Roman" w:hAnsi="Times New Roman" w:cs="Times New Roman"/>
          <w:sz w:val="24"/>
          <w:szCs w:val="24"/>
          <w:lang w:val="en-GB"/>
        </w:rPr>
        <w:t xml:space="preserve">Table G-5 Answers – Finding the IPv6 Prefix with a prefix length </w:t>
      </w:r>
      <w:r w:rsidR="00DD7868" w:rsidRPr="00624E0E">
        <w:rPr>
          <w:rFonts w:ascii="Times New Roman" w:hAnsi="Times New Roman" w:cs="Times New Roman"/>
          <w:sz w:val="24"/>
          <w:szCs w:val="24"/>
          <w:lang w:val="en-GB"/>
        </w:rPr>
        <w:t>/64</w:t>
      </w:r>
    </w:p>
    <w:p w14:paraId="3A1CD7B4" w14:textId="77777777" w:rsidR="00DD7868" w:rsidRPr="00624E0E" w:rsidRDefault="00105017" w:rsidP="00624E0E">
      <w:pPr>
        <w:tabs>
          <w:tab w:val="left" w:pos="90"/>
        </w:tabs>
        <w:spacing w:line="360" w:lineRule="auto"/>
        <w:ind w:left="0" w:firstLine="0"/>
        <w:jc w:val="both"/>
        <w:rPr>
          <w:rFonts w:ascii="Times New Roman" w:hAnsi="Times New Roman" w:cs="Times New Roman"/>
          <w:sz w:val="24"/>
          <w:szCs w:val="24"/>
          <w:lang w:val="en-GB"/>
        </w:rPr>
      </w:pPr>
      <w:r w:rsidRPr="00624E0E">
        <w:rPr>
          <w:rFonts w:ascii="Times New Roman" w:hAnsi="Times New Roman" w:cs="Times New Roman"/>
          <w:noProof/>
          <w:sz w:val="24"/>
          <w:szCs w:val="24"/>
        </w:rPr>
        <w:lastRenderedPageBreak/>
        <w:drawing>
          <wp:inline distT="0" distB="0" distL="0" distR="0" wp14:anchorId="2F78B4A9" wp14:editId="44B781E0">
            <wp:extent cx="4008755" cy="4614545"/>
            <wp:effectExtent l="1905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4"/>
                    <a:srcRect/>
                    <a:stretch>
                      <a:fillRect/>
                    </a:stretch>
                  </pic:blipFill>
                  <pic:spPr bwMode="auto">
                    <a:xfrm>
                      <a:off x="0" y="0"/>
                      <a:ext cx="4008755" cy="4614545"/>
                    </a:xfrm>
                    <a:prstGeom prst="rect">
                      <a:avLst/>
                    </a:prstGeom>
                    <a:noFill/>
                    <a:ln w="9525">
                      <a:noFill/>
                      <a:miter lim="800000"/>
                      <a:headEnd/>
                      <a:tailEnd/>
                    </a:ln>
                  </pic:spPr>
                </pic:pic>
              </a:graphicData>
            </a:graphic>
          </wp:inline>
        </w:drawing>
      </w:r>
    </w:p>
    <w:p w14:paraId="7F8BD6EC" w14:textId="77777777" w:rsidR="00DD7868" w:rsidRPr="00624E0E" w:rsidRDefault="00DD7868" w:rsidP="00624E0E">
      <w:pPr>
        <w:tabs>
          <w:tab w:val="left" w:pos="90"/>
        </w:tabs>
        <w:spacing w:line="360" w:lineRule="auto"/>
        <w:ind w:left="0" w:firstLine="0"/>
        <w:jc w:val="both"/>
        <w:rPr>
          <w:rFonts w:ascii="Times New Roman" w:hAnsi="Times New Roman" w:cs="Times New Roman"/>
          <w:sz w:val="24"/>
          <w:szCs w:val="24"/>
          <w:lang w:val="en-GB"/>
        </w:rPr>
      </w:pPr>
      <w:r w:rsidRPr="00624E0E">
        <w:rPr>
          <w:rFonts w:ascii="Times New Roman" w:hAnsi="Times New Roman" w:cs="Times New Roman"/>
          <w:sz w:val="24"/>
          <w:szCs w:val="24"/>
          <w:lang w:val="en-GB"/>
        </w:rPr>
        <w:t xml:space="preserve">Table G-6 Answers </w:t>
      </w:r>
      <w:r w:rsidR="00186522" w:rsidRPr="00624E0E">
        <w:rPr>
          <w:rFonts w:ascii="Times New Roman" w:hAnsi="Times New Roman" w:cs="Times New Roman"/>
          <w:sz w:val="24"/>
          <w:szCs w:val="24"/>
          <w:lang w:val="en-GB"/>
        </w:rPr>
        <w:t>–Finding the prefix length with other than a prefix length /64</w:t>
      </w:r>
    </w:p>
    <w:p w14:paraId="32C12754" w14:textId="77777777" w:rsidR="00426F9D" w:rsidRPr="00624E0E" w:rsidRDefault="00105017" w:rsidP="00624E0E">
      <w:pPr>
        <w:tabs>
          <w:tab w:val="left" w:pos="90"/>
        </w:tabs>
        <w:spacing w:line="360" w:lineRule="auto"/>
        <w:ind w:left="0" w:firstLine="0"/>
        <w:jc w:val="both"/>
        <w:rPr>
          <w:rFonts w:ascii="Times New Roman" w:hAnsi="Times New Roman" w:cs="Times New Roman"/>
          <w:sz w:val="24"/>
          <w:szCs w:val="24"/>
          <w:lang w:val="en-GB"/>
        </w:rPr>
      </w:pPr>
      <w:r w:rsidRPr="00624E0E">
        <w:rPr>
          <w:rFonts w:ascii="Times New Roman" w:hAnsi="Times New Roman" w:cs="Times New Roman"/>
          <w:noProof/>
          <w:sz w:val="24"/>
          <w:szCs w:val="24"/>
        </w:rPr>
        <w:lastRenderedPageBreak/>
        <w:drawing>
          <wp:inline distT="0" distB="0" distL="0" distR="0" wp14:anchorId="4EFE36FB" wp14:editId="09901567">
            <wp:extent cx="4327525" cy="3061970"/>
            <wp:effectExtent l="1905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5"/>
                    <a:srcRect/>
                    <a:stretch>
                      <a:fillRect/>
                    </a:stretch>
                  </pic:blipFill>
                  <pic:spPr bwMode="auto">
                    <a:xfrm>
                      <a:off x="0" y="0"/>
                      <a:ext cx="4327525" cy="3061970"/>
                    </a:xfrm>
                    <a:prstGeom prst="rect">
                      <a:avLst/>
                    </a:prstGeom>
                    <a:noFill/>
                    <a:ln w="9525">
                      <a:noFill/>
                      <a:miter lim="800000"/>
                      <a:headEnd/>
                      <a:tailEnd/>
                    </a:ln>
                  </pic:spPr>
                </pic:pic>
              </a:graphicData>
            </a:graphic>
          </wp:inline>
        </w:drawing>
      </w:r>
    </w:p>
    <w:p w14:paraId="370E8447" w14:textId="77777777" w:rsidR="00426F9D" w:rsidRPr="00624E0E" w:rsidRDefault="00426F9D" w:rsidP="00624E0E">
      <w:pPr>
        <w:pStyle w:val="Heading2"/>
        <w:spacing w:line="360" w:lineRule="auto"/>
        <w:ind w:left="0" w:firstLine="0"/>
        <w:jc w:val="both"/>
        <w:rPr>
          <w:rFonts w:ascii="Times New Roman" w:hAnsi="Times New Roman" w:cs="Times New Roman"/>
          <w:color w:val="auto"/>
          <w:sz w:val="24"/>
          <w:szCs w:val="24"/>
          <w:lang w:val="en-GB"/>
        </w:rPr>
      </w:pPr>
      <w:bookmarkStart w:id="4" w:name="_Toc49529449"/>
      <w:r w:rsidRPr="00624E0E">
        <w:rPr>
          <w:rFonts w:ascii="Times New Roman" w:hAnsi="Times New Roman" w:cs="Times New Roman"/>
          <w:color w:val="auto"/>
          <w:sz w:val="24"/>
          <w:szCs w:val="24"/>
          <w:lang w:val="en-GB"/>
        </w:rPr>
        <w:t>Implementing IPv6 Addressing on Routers</w:t>
      </w:r>
      <w:bookmarkEnd w:id="4"/>
    </w:p>
    <w:p w14:paraId="42F56B90" w14:textId="77777777" w:rsidR="00622783" w:rsidRPr="00624E0E" w:rsidRDefault="00426F9D" w:rsidP="00624E0E">
      <w:pPr>
        <w:tabs>
          <w:tab w:val="left" w:pos="90"/>
        </w:tabs>
        <w:spacing w:line="360" w:lineRule="auto"/>
        <w:ind w:left="0" w:firstLine="0"/>
        <w:jc w:val="both"/>
        <w:rPr>
          <w:rFonts w:ascii="Times New Roman" w:hAnsi="Times New Roman" w:cs="Times New Roman"/>
          <w:sz w:val="24"/>
          <w:szCs w:val="24"/>
          <w:lang w:val="en-GB"/>
        </w:rPr>
      </w:pPr>
      <w:r w:rsidRPr="00624E0E">
        <w:rPr>
          <w:rFonts w:ascii="Times New Roman" w:hAnsi="Times New Roman" w:cs="Times New Roman"/>
          <w:sz w:val="24"/>
          <w:szCs w:val="24"/>
          <w:lang w:val="en-GB"/>
        </w:rPr>
        <w:t>Two kinds of addresses are the main based on which the practice problems are provided; these two addresses are solicited node multicast addresses and the unicast addresses</w:t>
      </w:r>
      <w:r w:rsidR="00AF2C9F" w:rsidRPr="00624E0E">
        <w:rPr>
          <w:rFonts w:ascii="Times New Roman" w:hAnsi="Times New Roman" w:cs="Times New Roman"/>
          <w:sz w:val="24"/>
          <w:szCs w:val="24"/>
          <w:lang w:val="en-GB"/>
        </w:rPr>
        <w:t xml:space="preserve"> formed with the EUI-64 features. The first kind of address is formed form a standard 26 hex digit </w:t>
      </w:r>
      <w:proofErr w:type="gramStart"/>
      <w:r w:rsidR="00AF2C9F" w:rsidRPr="00624E0E">
        <w:rPr>
          <w:rFonts w:ascii="Times New Roman" w:hAnsi="Times New Roman" w:cs="Times New Roman"/>
          <w:sz w:val="24"/>
          <w:szCs w:val="24"/>
          <w:lang w:val="en-GB"/>
        </w:rPr>
        <w:t>prefix ,</w:t>
      </w:r>
      <w:proofErr w:type="gramEnd"/>
      <w:r w:rsidR="00AF2C9F" w:rsidRPr="00624E0E">
        <w:rPr>
          <w:rFonts w:ascii="Times New Roman" w:hAnsi="Times New Roman" w:cs="Times New Roman"/>
          <w:sz w:val="24"/>
          <w:szCs w:val="24"/>
          <w:lang w:val="en-GB"/>
        </w:rPr>
        <w:t xml:space="preserve"> which are combined with the same last 6 hex digits of the Unicast address</w:t>
      </w:r>
      <w:r w:rsidR="00624E0E" w:rsidRPr="00624E0E">
        <w:rPr>
          <w:rFonts w:ascii="Times New Roman" w:hAnsi="Times New Roman" w:cs="Times New Roman"/>
          <w:sz w:val="24"/>
          <w:szCs w:val="24"/>
          <w:shd w:val="clear" w:color="auto" w:fill="FFFFFF"/>
          <w:lang w:val="en-GB"/>
        </w:rPr>
        <w:t xml:space="preserve"> (Wang and Qian, 2012)</w:t>
      </w:r>
      <w:r w:rsidR="00AF2C9F" w:rsidRPr="00624E0E">
        <w:rPr>
          <w:rFonts w:ascii="Times New Roman" w:hAnsi="Times New Roman" w:cs="Times New Roman"/>
          <w:sz w:val="24"/>
          <w:szCs w:val="24"/>
          <w:lang w:val="en-GB"/>
        </w:rPr>
        <w:t xml:space="preserve">. </w:t>
      </w:r>
      <w:r w:rsidR="00DA3F5B" w:rsidRPr="00624E0E">
        <w:rPr>
          <w:rFonts w:ascii="Times New Roman" w:hAnsi="Times New Roman" w:cs="Times New Roman"/>
          <w:sz w:val="24"/>
          <w:szCs w:val="24"/>
          <w:lang w:val="en-GB"/>
        </w:rPr>
        <w:t xml:space="preserve">However, </w:t>
      </w:r>
      <w:r w:rsidR="00792E8E" w:rsidRPr="00624E0E">
        <w:rPr>
          <w:rFonts w:ascii="Times New Roman" w:hAnsi="Times New Roman" w:cs="Times New Roman"/>
          <w:sz w:val="24"/>
          <w:szCs w:val="24"/>
          <w:lang w:val="en-GB"/>
        </w:rPr>
        <w:t xml:space="preserve">with EUI-64, a MAC address and the prefix of 64-bit </w:t>
      </w:r>
      <w:r w:rsidR="00622783" w:rsidRPr="00624E0E">
        <w:rPr>
          <w:rFonts w:ascii="Times New Roman" w:hAnsi="Times New Roman" w:cs="Times New Roman"/>
          <w:sz w:val="24"/>
          <w:szCs w:val="24"/>
          <w:lang w:val="en-GB"/>
        </w:rPr>
        <w:t>are</w:t>
      </w:r>
      <w:r w:rsidR="00792E8E" w:rsidRPr="00624E0E">
        <w:rPr>
          <w:rFonts w:ascii="Times New Roman" w:hAnsi="Times New Roman" w:cs="Times New Roman"/>
          <w:sz w:val="24"/>
          <w:szCs w:val="24"/>
          <w:lang w:val="en-GB"/>
        </w:rPr>
        <w:t xml:space="preserve"> taken and later the interface ID is formed by the manipulation of the MAC address in to a 64-bit value. </w:t>
      </w:r>
    </w:p>
    <w:p w14:paraId="5C2C4FFF" w14:textId="77777777" w:rsidR="00FD1A98" w:rsidRPr="00624E0E" w:rsidRDefault="00622783" w:rsidP="00624E0E">
      <w:pPr>
        <w:tabs>
          <w:tab w:val="left" w:pos="90"/>
        </w:tabs>
        <w:spacing w:line="360" w:lineRule="auto"/>
        <w:ind w:left="0" w:firstLine="0"/>
        <w:jc w:val="both"/>
        <w:rPr>
          <w:rFonts w:ascii="Times New Roman" w:hAnsi="Times New Roman" w:cs="Times New Roman"/>
          <w:sz w:val="24"/>
          <w:szCs w:val="24"/>
          <w:lang w:val="en-GB"/>
        </w:rPr>
      </w:pPr>
      <w:r w:rsidRPr="00624E0E">
        <w:rPr>
          <w:rFonts w:ascii="Times New Roman" w:hAnsi="Times New Roman" w:cs="Times New Roman"/>
          <w:sz w:val="24"/>
          <w:szCs w:val="24"/>
          <w:lang w:val="en-GB"/>
        </w:rPr>
        <w:t>Problems of Solicited Node Multicast and EUI-64</w:t>
      </w:r>
    </w:p>
    <w:p w14:paraId="2B05DDED" w14:textId="77777777" w:rsidR="00281FEE" w:rsidRPr="00624E0E" w:rsidRDefault="00FD1A98" w:rsidP="00624E0E">
      <w:pPr>
        <w:tabs>
          <w:tab w:val="left" w:pos="90"/>
        </w:tabs>
        <w:spacing w:line="360" w:lineRule="auto"/>
        <w:ind w:left="0" w:firstLine="0"/>
        <w:jc w:val="both"/>
        <w:rPr>
          <w:rFonts w:ascii="Times New Roman" w:hAnsi="Times New Roman" w:cs="Times New Roman"/>
          <w:sz w:val="24"/>
          <w:szCs w:val="24"/>
          <w:lang w:val="en-GB"/>
        </w:rPr>
      </w:pPr>
      <w:r w:rsidRPr="00624E0E">
        <w:rPr>
          <w:rFonts w:ascii="Times New Roman" w:hAnsi="Times New Roman" w:cs="Times New Roman"/>
          <w:sz w:val="24"/>
          <w:szCs w:val="24"/>
          <w:lang w:val="en-GB"/>
        </w:rPr>
        <w:t xml:space="preserve">List out some practice problems in Table H-1, where each problem should list a MAC address and a prefix, after this record the answers by assuming that the EUI-64 rules are used along with this list out the solicited node multicast address, which are associated with the calculated unicast addresses. </w:t>
      </w:r>
      <w:r w:rsidR="002E0A23" w:rsidRPr="00624E0E">
        <w:rPr>
          <w:rFonts w:ascii="Times New Roman" w:hAnsi="Times New Roman" w:cs="Times New Roman"/>
          <w:sz w:val="24"/>
          <w:szCs w:val="24"/>
          <w:lang w:val="en-GB"/>
        </w:rPr>
        <w:t xml:space="preserve">The best abbreviation must be used for each answer rather than the full 32-bit address. </w:t>
      </w:r>
    </w:p>
    <w:p w14:paraId="1B1FA358" w14:textId="77777777" w:rsidR="00281FEE" w:rsidRPr="00624E0E" w:rsidRDefault="00281FEE" w:rsidP="00624E0E">
      <w:pPr>
        <w:tabs>
          <w:tab w:val="left" w:pos="90"/>
        </w:tabs>
        <w:spacing w:line="360" w:lineRule="auto"/>
        <w:ind w:left="0" w:firstLine="0"/>
        <w:jc w:val="both"/>
        <w:rPr>
          <w:rFonts w:ascii="Times New Roman" w:hAnsi="Times New Roman" w:cs="Times New Roman"/>
          <w:sz w:val="24"/>
          <w:szCs w:val="24"/>
          <w:lang w:val="en-GB"/>
        </w:rPr>
      </w:pPr>
    </w:p>
    <w:p w14:paraId="27CA1D12" w14:textId="77777777" w:rsidR="00281FEE" w:rsidRPr="00624E0E" w:rsidRDefault="00281FEE" w:rsidP="00624E0E">
      <w:pPr>
        <w:tabs>
          <w:tab w:val="left" w:pos="90"/>
        </w:tabs>
        <w:spacing w:line="360" w:lineRule="auto"/>
        <w:ind w:left="0" w:firstLine="0"/>
        <w:jc w:val="both"/>
        <w:rPr>
          <w:rFonts w:ascii="Times New Roman" w:hAnsi="Times New Roman" w:cs="Times New Roman"/>
          <w:sz w:val="24"/>
          <w:szCs w:val="24"/>
          <w:lang w:val="en-GB"/>
        </w:rPr>
      </w:pPr>
      <w:r w:rsidRPr="00624E0E">
        <w:rPr>
          <w:rFonts w:ascii="Times New Roman" w:hAnsi="Times New Roman" w:cs="Times New Roman"/>
          <w:sz w:val="24"/>
          <w:szCs w:val="24"/>
          <w:lang w:val="en-GB"/>
        </w:rPr>
        <w:t>Table H-1 Solicited Node Multicast Problems and IPv6 EUI-64</w:t>
      </w:r>
    </w:p>
    <w:p w14:paraId="0FC9F490" w14:textId="77777777" w:rsidR="00281FEE" w:rsidRPr="00624E0E" w:rsidRDefault="00281FEE" w:rsidP="00624E0E">
      <w:pPr>
        <w:tabs>
          <w:tab w:val="left" w:pos="90"/>
        </w:tabs>
        <w:spacing w:line="360" w:lineRule="auto"/>
        <w:ind w:left="0" w:firstLine="0"/>
        <w:jc w:val="both"/>
        <w:rPr>
          <w:rFonts w:ascii="Times New Roman" w:hAnsi="Times New Roman" w:cs="Times New Roman"/>
          <w:sz w:val="24"/>
          <w:szCs w:val="24"/>
          <w:lang w:val="en-GB"/>
        </w:rPr>
      </w:pPr>
      <w:r w:rsidRPr="00624E0E">
        <w:rPr>
          <w:rFonts w:ascii="Times New Roman" w:hAnsi="Times New Roman" w:cs="Times New Roman"/>
          <w:sz w:val="24"/>
          <w:szCs w:val="24"/>
          <w:lang w:val="en-GB"/>
        </w:rPr>
        <w:t xml:space="preserve">Prefix MAC address </w:t>
      </w:r>
    </w:p>
    <w:p w14:paraId="51B7F48E" w14:textId="77777777" w:rsidR="00281FEE" w:rsidRPr="00624E0E" w:rsidRDefault="001E0C31" w:rsidP="00624E0E">
      <w:pPr>
        <w:tabs>
          <w:tab w:val="left" w:pos="90"/>
        </w:tabs>
        <w:spacing w:line="360" w:lineRule="auto"/>
        <w:ind w:left="0" w:firstLine="0"/>
        <w:jc w:val="both"/>
        <w:rPr>
          <w:rFonts w:ascii="Times New Roman" w:hAnsi="Times New Roman" w:cs="Times New Roman"/>
          <w:sz w:val="24"/>
          <w:szCs w:val="24"/>
          <w:lang w:val="en-GB"/>
        </w:rPr>
      </w:pPr>
      <w:r w:rsidRPr="00624E0E">
        <w:rPr>
          <w:rFonts w:ascii="Times New Roman" w:hAnsi="Times New Roman" w:cs="Times New Roman"/>
          <w:noProof/>
          <w:sz w:val="24"/>
          <w:szCs w:val="24"/>
        </w:rPr>
        <w:lastRenderedPageBreak/>
        <w:drawing>
          <wp:inline distT="0" distB="0" distL="0" distR="0" wp14:anchorId="7791B834" wp14:editId="2C548E0A">
            <wp:extent cx="2774950" cy="2881630"/>
            <wp:effectExtent l="19050" t="0" r="635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6"/>
                    <a:srcRect/>
                    <a:stretch>
                      <a:fillRect/>
                    </a:stretch>
                  </pic:blipFill>
                  <pic:spPr bwMode="auto">
                    <a:xfrm>
                      <a:off x="0" y="0"/>
                      <a:ext cx="2774950" cy="2881630"/>
                    </a:xfrm>
                    <a:prstGeom prst="rect">
                      <a:avLst/>
                    </a:prstGeom>
                    <a:noFill/>
                    <a:ln w="9525">
                      <a:noFill/>
                      <a:miter lim="800000"/>
                      <a:headEnd/>
                      <a:tailEnd/>
                    </a:ln>
                  </pic:spPr>
                </pic:pic>
              </a:graphicData>
            </a:graphic>
          </wp:inline>
        </w:drawing>
      </w:r>
    </w:p>
    <w:p w14:paraId="192DC6ED" w14:textId="77777777" w:rsidR="00281FEE" w:rsidRPr="00624E0E" w:rsidRDefault="00281FEE" w:rsidP="00624E0E">
      <w:pPr>
        <w:tabs>
          <w:tab w:val="left" w:pos="90"/>
        </w:tabs>
        <w:spacing w:line="360" w:lineRule="auto"/>
        <w:ind w:left="0" w:firstLine="0"/>
        <w:jc w:val="both"/>
        <w:rPr>
          <w:rFonts w:ascii="Times New Roman" w:hAnsi="Times New Roman" w:cs="Times New Roman"/>
          <w:sz w:val="24"/>
          <w:szCs w:val="24"/>
          <w:lang w:val="en-GB"/>
        </w:rPr>
      </w:pPr>
      <w:r w:rsidRPr="00624E0E">
        <w:rPr>
          <w:rFonts w:ascii="Times New Roman" w:hAnsi="Times New Roman" w:cs="Times New Roman"/>
          <w:sz w:val="24"/>
          <w:szCs w:val="24"/>
          <w:lang w:val="en-GB"/>
        </w:rPr>
        <w:t>Table H-2 Blank answer table for Problems in Table H-1</w:t>
      </w:r>
    </w:p>
    <w:p w14:paraId="0C3535B0" w14:textId="77777777" w:rsidR="00105017" w:rsidRPr="00624E0E" w:rsidRDefault="00AA733D" w:rsidP="00624E0E">
      <w:pPr>
        <w:tabs>
          <w:tab w:val="left" w:pos="90"/>
        </w:tabs>
        <w:spacing w:line="360" w:lineRule="auto"/>
        <w:ind w:left="0" w:firstLine="0"/>
        <w:jc w:val="both"/>
        <w:rPr>
          <w:rFonts w:ascii="Times New Roman" w:hAnsi="Times New Roman" w:cs="Times New Roman"/>
          <w:sz w:val="24"/>
          <w:szCs w:val="24"/>
          <w:lang w:val="en-GB"/>
        </w:rPr>
      </w:pPr>
      <w:r w:rsidRPr="00624E0E">
        <w:rPr>
          <w:rFonts w:ascii="Times New Roman" w:hAnsi="Times New Roman" w:cs="Times New Roman"/>
          <w:sz w:val="24"/>
          <w:szCs w:val="24"/>
          <w:lang w:val="en-GB"/>
        </w:rPr>
        <w:t>Unicast address unsing EUI-64 Solicited Node Multicast Address</w:t>
      </w:r>
    </w:p>
    <w:p w14:paraId="70594E44" w14:textId="77777777" w:rsidR="00105017" w:rsidRPr="00624E0E" w:rsidRDefault="001E0C31" w:rsidP="00624E0E">
      <w:pPr>
        <w:tabs>
          <w:tab w:val="left" w:pos="90"/>
        </w:tabs>
        <w:spacing w:line="360" w:lineRule="auto"/>
        <w:ind w:left="0" w:firstLine="0"/>
        <w:jc w:val="both"/>
        <w:rPr>
          <w:rFonts w:ascii="Times New Roman" w:hAnsi="Times New Roman" w:cs="Times New Roman"/>
          <w:sz w:val="24"/>
          <w:szCs w:val="24"/>
          <w:lang w:val="en-GB"/>
        </w:rPr>
      </w:pPr>
      <w:r w:rsidRPr="00624E0E">
        <w:rPr>
          <w:rFonts w:ascii="Times New Roman" w:hAnsi="Times New Roman" w:cs="Times New Roman"/>
          <w:noProof/>
          <w:sz w:val="24"/>
          <w:szCs w:val="24"/>
        </w:rPr>
        <w:drawing>
          <wp:inline distT="0" distB="0" distL="0" distR="0" wp14:anchorId="42D9E5E2" wp14:editId="3C54D72F">
            <wp:extent cx="3561715" cy="2881630"/>
            <wp:effectExtent l="19050" t="0" r="63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7"/>
                    <a:srcRect/>
                    <a:stretch>
                      <a:fillRect/>
                    </a:stretch>
                  </pic:blipFill>
                  <pic:spPr bwMode="auto">
                    <a:xfrm>
                      <a:off x="0" y="0"/>
                      <a:ext cx="3561715" cy="2881630"/>
                    </a:xfrm>
                    <a:prstGeom prst="rect">
                      <a:avLst/>
                    </a:prstGeom>
                    <a:noFill/>
                    <a:ln w="9525">
                      <a:noFill/>
                      <a:miter lim="800000"/>
                      <a:headEnd/>
                      <a:tailEnd/>
                    </a:ln>
                  </pic:spPr>
                </pic:pic>
              </a:graphicData>
            </a:graphic>
          </wp:inline>
        </w:drawing>
      </w:r>
    </w:p>
    <w:p w14:paraId="2D1C82C9" w14:textId="77777777" w:rsidR="00105017" w:rsidRPr="00624E0E" w:rsidRDefault="00105017" w:rsidP="00624E0E">
      <w:pPr>
        <w:tabs>
          <w:tab w:val="left" w:pos="90"/>
        </w:tabs>
        <w:spacing w:line="360" w:lineRule="auto"/>
        <w:ind w:left="0" w:firstLine="0"/>
        <w:jc w:val="both"/>
        <w:rPr>
          <w:rFonts w:ascii="Times New Roman" w:hAnsi="Times New Roman" w:cs="Times New Roman"/>
          <w:sz w:val="24"/>
          <w:szCs w:val="24"/>
          <w:lang w:val="en-GB"/>
        </w:rPr>
      </w:pPr>
      <w:r w:rsidRPr="00624E0E">
        <w:rPr>
          <w:rFonts w:ascii="Times New Roman" w:hAnsi="Times New Roman" w:cs="Times New Roman"/>
          <w:sz w:val="24"/>
          <w:szCs w:val="24"/>
          <w:lang w:val="en-GB"/>
        </w:rPr>
        <w:t>Table H-3 Answer – Problems of Table H-1</w:t>
      </w:r>
    </w:p>
    <w:p w14:paraId="39D22B11" w14:textId="77777777" w:rsidR="00105017" w:rsidRPr="00624E0E" w:rsidRDefault="00105017" w:rsidP="00624E0E">
      <w:pPr>
        <w:tabs>
          <w:tab w:val="left" w:pos="90"/>
        </w:tabs>
        <w:spacing w:line="360" w:lineRule="auto"/>
        <w:ind w:left="0" w:firstLine="0"/>
        <w:jc w:val="both"/>
        <w:rPr>
          <w:rFonts w:ascii="Times New Roman" w:hAnsi="Times New Roman" w:cs="Times New Roman"/>
          <w:sz w:val="24"/>
          <w:szCs w:val="24"/>
          <w:lang w:val="en-GB"/>
        </w:rPr>
      </w:pPr>
      <w:r w:rsidRPr="00624E0E">
        <w:rPr>
          <w:rFonts w:ascii="Times New Roman" w:hAnsi="Times New Roman" w:cs="Times New Roman"/>
          <w:sz w:val="24"/>
          <w:szCs w:val="24"/>
          <w:lang w:val="en-GB"/>
        </w:rPr>
        <w:t>Unicast address unsing EUI-64 Solicited Node Multicast Address</w:t>
      </w:r>
    </w:p>
    <w:p w14:paraId="4ECB010B" w14:textId="77777777" w:rsidR="00622783" w:rsidRPr="00624E0E" w:rsidRDefault="001E0C31" w:rsidP="00624E0E">
      <w:pPr>
        <w:tabs>
          <w:tab w:val="left" w:pos="90"/>
        </w:tabs>
        <w:spacing w:line="360" w:lineRule="auto"/>
        <w:ind w:left="0" w:firstLine="0"/>
        <w:jc w:val="both"/>
        <w:rPr>
          <w:rFonts w:ascii="Times New Roman" w:hAnsi="Times New Roman" w:cs="Times New Roman"/>
          <w:sz w:val="24"/>
          <w:szCs w:val="24"/>
          <w:lang w:val="en-GB"/>
        </w:rPr>
      </w:pPr>
      <w:r w:rsidRPr="00624E0E">
        <w:rPr>
          <w:rFonts w:ascii="Times New Roman" w:hAnsi="Times New Roman" w:cs="Times New Roman"/>
          <w:noProof/>
          <w:sz w:val="24"/>
          <w:szCs w:val="24"/>
        </w:rPr>
        <w:lastRenderedPageBreak/>
        <w:drawing>
          <wp:inline distT="0" distB="0" distL="0" distR="0" wp14:anchorId="1DCFF5E0" wp14:editId="4E185702">
            <wp:extent cx="3625850" cy="2902585"/>
            <wp:effectExtent l="1905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8"/>
                    <a:srcRect/>
                    <a:stretch>
                      <a:fillRect/>
                    </a:stretch>
                  </pic:blipFill>
                  <pic:spPr bwMode="auto">
                    <a:xfrm>
                      <a:off x="0" y="0"/>
                      <a:ext cx="3625850" cy="2902585"/>
                    </a:xfrm>
                    <a:prstGeom prst="rect">
                      <a:avLst/>
                    </a:prstGeom>
                    <a:noFill/>
                    <a:ln w="9525">
                      <a:noFill/>
                      <a:miter lim="800000"/>
                      <a:headEnd/>
                      <a:tailEnd/>
                    </a:ln>
                  </pic:spPr>
                </pic:pic>
              </a:graphicData>
            </a:graphic>
          </wp:inline>
        </w:drawing>
      </w:r>
    </w:p>
    <w:p w14:paraId="5CF3E2FA" w14:textId="77777777" w:rsidR="001E0C31" w:rsidRPr="00624E0E" w:rsidRDefault="001E0C31" w:rsidP="00624E0E">
      <w:pPr>
        <w:widowControl w:val="0"/>
        <w:tabs>
          <w:tab w:val="left" w:pos="90"/>
        </w:tabs>
        <w:autoSpaceDE w:val="0"/>
        <w:autoSpaceDN w:val="0"/>
        <w:adjustRightInd w:val="0"/>
        <w:spacing w:line="360" w:lineRule="auto"/>
        <w:ind w:left="0" w:firstLine="0"/>
        <w:jc w:val="both"/>
        <w:rPr>
          <w:rFonts w:ascii="Times New Roman" w:hAnsi="Times New Roman" w:cs="Times New Roman"/>
          <w:sz w:val="24"/>
          <w:szCs w:val="24"/>
          <w:lang w:val="en-GB"/>
        </w:rPr>
      </w:pPr>
      <w:r w:rsidRPr="00624E0E">
        <w:rPr>
          <w:rFonts w:ascii="Times New Roman" w:hAnsi="Times New Roman" w:cs="Times New Roman"/>
          <w:sz w:val="24"/>
          <w:szCs w:val="24"/>
          <w:lang w:val="en-GB"/>
        </w:rPr>
        <w:t>A IPv6 with static routing</w:t>
      </w:r>
      <w:r w:rsidR="00460684" w:rsidRPr="00624E0E">
        <w:rPr>
          <w:rFonts w:ascii="Times New Roman" w:hAnsi="Times New Roman" w:cs="Times New Roman"/>
          <w:sz w:val="24"/>
          <w:szCs w:val="24"/>
          <w:lang w:val="en-GB"/>
        </w:rPr>
        <w:t>:</w:t>
      </w:r>
      <w:r w:rsidR="0075662C" w:rsidRPr="00624E0E">
        <w:rPr>
          <w:rFonts w:ascii="Times New Roman" w:hAnsi="Times New Roman" w:cs="Times New Roman"/>
          <w:sz w:val="24"/>
          <w:szCs w:val="24"/>
          <w:lang w:val="en-GB"/>
        </w:rPr>
        <w:t xml:space="preserve"> </w:t>
      </w:r>
    </w:p>
    <w:p w14:paraId="135784D0" w14:textId="77777777" w:rsidR="001E0C31" w:rsidRPr="00624E0E" w:rsidRDefault="003D5004" w:rsidP="00624E0E">
      <w:pPr>
        <w:tabs>
          <w:tab w:val="left" w:pos="90"/>
        </w:tabs>
        <w:spacing w:line="360" w:lineRule="auto"/>
        <w:ind w:left="0" w:firstLine="0"/>
        <w:jc w:val="both"/>
        <w:rPr>
          <w:rFonts w:ascii="Times New Roman" w:hAnsi="Times New Roman" w:cs="Times New Roman"/>
          <w:sz w:val="24"/>
          <w:szCs w:val="24"/>
          <w:lang w:val="en-GB"/>
        </w:rPr>
      </w:pPr>
      <w:r w:rsidRPr="00624E0E">
        <w:rPr>
          <w:rFonts w:ascii="Times New Roman" w:hAnsi="Times New Roman" w:cs="Times New Roman"/>
          <w:noProof/>
          <w:sz w:val="24"/>
          <w:szCs w:val="24"/>
        </w:rPr>
        <w:drawing>
          <wp:inline distT="0" distB="0" distL="0" distR="0" wp14:anchorId="16CED041" wp14:editId="17181001">
            <wp:extent cx="5943600" cy="2386703"/>
            <wp:effectExtent l="19050" t="0" r="0" b="0"/>
            <wp:docPr id="7" name="Picture 7" descr="Basic IPv6 Static Routing (Global Unicast Routing) - Network Engineering  Stack Exch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Basic IPv6 Static Routing (Global Unicast Routing) - Network Engineering  Stack Exchange"/>
                    <pic:cNvPicPr>
                      <a:picLocks noChangeAspect="1" noChangeArrowheads="1"/>
                    </pic:cNvPicPr>
                  </pic:nvPicPr>
                  <pic:blipFill>
                    <a:blip r:embed="rId19"/>
                    <a:srcRect/>
                    <a:stretch>
                      <a:fillRect/>
                    </a:stretch>
                  </pic:blipFill>
                  <pic:spPr bwMode="auto">
                    <a:xfrm>
                      <a:off x="0" y="0"/>
                      <a:ext cx="5943600" cy="2386703"/>
                    </a:xfrm>
                    <a:prstGeom prst="rect">
                      <a:avLst/>
                    </a:prstGeom>
                    <a:noFill/>
                    <a:ln w="9525">
                      <a:noFill/>
                      <a:miter lim="800000"/>
                      <a:headEnd/>
                      <a:tailEnd/>
                    </a:ln>
                  </pic:spPr>
                </pic:pic>
              </a:graphicData>
            </a:graphic>
          </wp:inline>
        </w:drawing>
      </w:r>
    </w:p>
    <w:p w14:paraId="1F8ED9EF" w14:textId="77777777" w:rsidR="001E0C31" w:rsidRPr="00624E0E" w:rsidRDefault="001E0C31" w:rsidP="00624E0E">
      <w:pPr>
        <w:tabs>
          <w:tab w:val="left" w:pos="90"/>
        </w:tabs>
        <w:spacing w:line="360" w:lineRule="auto"/>
        <w:ind w:left="0" w:firstLine="0"/>
        <w:jc w:val="both"/>
        <w:rPr>
          <w:rFonts w:ascii="Times New Roman" w:hAnsi="Times New Roman" w:cs="Times New Roman"/>
          <w:b/>
          <w:sz w:val="24"/>
          <w:szCs w:val="24"/>
          <w:lang w:val="en-GB"/>
        </w:rPr>
      </w:pPr>
      <w:r w:rsidRPr="00624E0E">
        <w:rPr>
          <w:rFonts w:ascii="Times New Roman" w:hAnsi="Times New Roman" w:cs="Times New Roman"/>
          <w:b/>
          <w:sz w:val="24"/>
          <w:szCs w:val="24"/>
          <w:lang w:val="en-GB"/>
        </w:rPr>
        <w:br w:type="page"/>
      </w:r>
    </w:p>
    <w:p w14:paraId="464B6C68" w14:textId="77777777" w:rsidR="001E0C31" w:rsidRPr="00624E0E" w:rsidRDefault="001E0C31" w:rsidP="00624E0E">
      <w:pPr>
        <w:tabs>
          <w:tab w:val="left" w:pos="90"/>
        </w:tabs>
        <w:spacing w:line="360" w:lineRule="auto"/>
        <w:ind w:left="0" w:firstLine="0"/>
        <w:jc w:val="both"/>
        <w:rPr>
          <w:rFonts w:ascii="Times New Roman" w:hAnsi="Times New Roman" w:cs="Times New Roman"/>
          <w:sz w:val="24"/>
          <w:szCs w:val="24"/>
          <w:lang w:val="en-GB"/>
        </w:rPr>
      </w:pPr>
      <w:r w:rsidRPr="00624E0E">
        <w:rPr>
          <w:rFonts w:ascii="Times New Roman" w:hAnsi="Times New Roman" w:cs="Times New Roman"/>
          <w:b/>
          <w:sz w:val="24"/>
          <w:szCs w:val="24"/>
          <w:lang w:val="en-GB"/>
        </w:rPr>
        <w:lastRenderedPageBreak/>
        <w:t>Configuration</w:t>
      </w:r>
      <w:r w:rsidRPr="00624E0E">
        <w:rPr>
          <w:rFonts w:ascii="Times New Roman" w:hAnsi="Times New Roman" w:cs="Times New Roman"/>
          <w:sz w:val="24"/>
          <w:szCs w:val="24"/>
          <w:lang w:val="en-GB"/>
        </w:rPr>
        <w:t>:-</w:t>
      </w:r>
    </w:p>
    <w:p w14:paraId="568AAFAA" w14:textId="77777777" w:rsidR="001E0C31" w:rsidRPr="00624E0E" w:rsidRDefault="001E0C31" w:rsidP="00624E0E">
      <w:pPr>
        <w:tabs>
          <w:tab w:val="left" w:pos="90"/>
        </w:tabs>
        <w:spacing w:line="360" w:lineRule="auto"/>
        <w:ind w:left="0" w:firstLine="0"/>
        <w:jc w:val="both"/>
        <w:rPr>
          <w:rFonts w:ascii="Times New Roman" w:hAnsi="Times New Roman" w:cs="Times New Roman"/>
          <w:sz w:val="24"/>
          <w:szCs w:val="24"/>
          <w:lang w:val="en-GB"/>
        </w:rPr>
      </w:pPr>
      <w:r w:rsidRPr="00624E0E">
        <w:rPr>
          <w:rFonts w:ascii="Times New Roman" w:hAnsi="Times New Roman" w:cs="Times New Roman"/>
          <w:noProof/>
          <w:sz w:val="24"/>
          <w:szCs w:val="24"/>
        </w:rPr>
        <w:drawing>
          <wp:inline distT="0" distB="0" distL="0" distR="0" wp14:anchorId="112AA74B" wp14:editId="2C60B32D">
            <wp:extent cx="5125085" cy="5135245"/>
            <wp:effectExtent l="1905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20"/>
                    <a:srcRect/>
                    <a:stretch>
                      <a:fillRect/>
                    </a:stretch>
                  </pic:blipFill>
                  <pic:spPr bwMode="auto">
                    <a:xfrm>
                      <a:off x="0" y="0"/>
                      <a:ext cx="5125085" cy="5135245"/>
                    </a:xfrm>
                    <a:prstGeom prst="rect">
                      <a:avLst/>
                    </a:prstGeom>
                    <a:noFill/>
                    <a:ln w="9525">
                      <a:noFill/>
                      <a:miter lim="800000"/>
                      <a:headEnd/>
                      <a:tailEnd/>
                    </a:ln>
                  </pic:spPr>
                </pic:pic>
              </a:graphicData>
            </a:graphic>
          </wp:inline>
        </w:drawing>
      </w:r>
    </w:p>
    <w:p w14:paraId="2181FD74" w14:textId="77777777" w:rsidR="001E0C31" w:rsidRPr="00624E0E" w:rsidRDefault="001E0C31" w:rsidP="00624E0E">
      <w:pPr>
        <w:tabs>
          <w:tab w:val="left" w:pos="90"/>
        </w:tabs>
        <w:spacing w:line="360" w:lineRule="auto"/>
        <w:ind w:left="0" w:firstLine="0"/>
        <w:jc w:val="both"/>
        <w:rPr>
          <w:rFonts w:ascii="Times New Roman" w:hAnsi="Times New Roman" w:cs="Times New Roman"/>
          <w:sz w:val="24"/>
          <w:szCs w:val="24"/>
          <w:lang w:val="en-GB"/>
        </w:rPr>
      </w:pPr>
      <w:r w:rsidRPr="00624E0E">
        <w:rPr>
          <w:rFonts w:ascii="Times New Roman" w:hAnsi="Times New Roman" w:cs="Times New Roman"/>
          <w:noProof/>
          <w:sz w:val="24"/>
          <w:szCs w:val="24"/>
        </w:rPr>
        <w:drawing>
          <wp:inline distT="0" distB="0" distL="0" distR="0" wp14:anchorId="14C69167" wp14:editId="20C4DDE8">
            <wp:extent cx="4529455" cy="659130"/>
            <wp:effectExtent l="19050" t="0" r="444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21"/>
                    <a:srcRect/>
                    <a:stretch>
                      <a:fillRect/>
                    </a:stretch>
                  </pic:blipFill>
                  <pic:spPr bwMode="auto">
                    <a:xfrm>
                      <a:off x="0" y="0"/>
                      <a:ext cx="4529455" cy="659130"/>
                    </a:xfrm>
                    <a:prstGeom prst="rect">
                      <a:avLst/>
                    </a:prstGeom>
                    <a:noFill/>
                    <a:ln w="9525">
                      <a:noFill/>
                      <a:miter lim="800000"/>
                      <a:headEnd/>
                      <a:tailEnd/>
                    </a:ln>
                  </pic:spPr>
                </pic:pic>
              </a:graphicData>
            </a:graphic>
          </wp:inline>
        </w:drawing>
      </w:r>
    </w:p>
    <w:p w14:paraId="12E505D0" w14:textId="77777777" w:rsidR="001E0C31" w:rsidRPr="00624E0E" w:rsidRDefault="001E0C31" w:rsidP="00624E0E">
      <w:pPr>
        <w:tabs>
          <w:tab w:val="left" w:pos="90"/>
        </w:tabs>
        <w:spacing w:line="360" w:lineRule="auto"/>
        <w:ind w:left="0" w:firstLine="0"/>
        <w:jc w:val="both"/>
        <w:rPr>
          <w:rFonts w:ascii="Times New Roman" w:hAnsi="Times New Roman" w:cs="Times New Roman"/>
          <w:sz w:val="24"/>
          <w:szCs w:val="24"/>
          <w:lang w:val="en-GB"/>
        </w:rPr>
      </w:pPr>
      <w:r w:rsidRPr="00624E0E">
        <w:rPr>
          <w:rFonts w:ascii="Times New Roman" w:hAnsi="Times New Roman" w:cs="Times New Roman"/>
          <w:noProof/>
          <w:sz w:val="24"/>
          <w:szCs w:val="24"/>
        </w:rPr>
        <w:lastRenderedPageBreak/>
        <w:drawing>
          <wp:inline distT="0" distB="0" distL="0" distR="0" wp14:anchorId="3B81DDAE" wp14:editId="0022323C">
            <wp:extent cx="3944620" cy="4646295"/>
            <wp:effectExtent l="1905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22"/>
                    <a:srcRect/>
                    <a:stretch>
                      <a:fillRect/>
                    </a:stretch>
                  </pic:blipFill>
                  <pic:spPr bwMode="auto">
                    <a:xfrm>
                      <a:off x="0" y="0"/>
                      <a:ext cx="3944620" cy="4646295"/>
                    </a:xfrm>
                    <a:prstGeom prst="rect">
                      <a:avLst/>
                    </a:prstGeom>
                    <a:noFill/>
                    <a:ln w="9525">
                      <a:noFill/>
                      <a:miter lim="800000"/>
                      <a:headEnd/>
                      <a:tailEnd/>
                    </a:ln>
                  </pic:spPr>
                </pic:pic>
              </a:graphicData>
            </a:graphic>
          </wp:inline>
        </w:drawing>
      </w:r>
    </w:p>
    <w:p w14:paraId="771CB8A7" w14:textId="77777777" w:rsidR="001E0C31" w:rsidRPr="00624E0E" w:rsidRDefault="001E0C31" w:rsidP="00624E0E">
      <w:pPr>
        <w:tabs>
          <w:tab w:val="left" w:pos="90"/>
        </w:tabs>
        <w:spacing w:line="360" w:lineRule="auto"/>
        <w:ind w:left="0" w:firstLine="0"/>
        <w:jc w:val="both"/>
        <w:rPr>
          <w:rFonts w:ascii="Times New Roman" w:hAnsi="Times New Roman" w:cs="Times New Roman"/>
          <w:sz w:val="24"/>
          <w:szCs w:val="24"/>
          <w:lang w:val="en-GB"/>
        </w:rPr>
      </w:pPr>
      <w:r w:rsidRPr="00624E0E">
        <w:rPr>
          <w:rFonts w:ascii="Times New Roman" w:hAnsi="Times New Roman" w:cs="Times New Roman"/>
          <w:noProof/>
          <w:sz w:val="24"/>
          <w:szCs w:val="24"/>
        </w:rPr>
        <w:lastRenderedPageBreak/>
        <w:drawing>
          <wp:inline distT="0" distB="0" distL="0" distR="0" wp14:anchorId="3AEDC8FE" wp14:editId="4F447DA8">
            <wp:extent cx="4156075" cy="4382135"/>
            <wp:effectExtent l="1905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23"/>
                    <a:srcRect/>
                    <a:stretch>
                      <a:fillRect/>
                    </a:stretch>
                  </pic:blipFill>
                  <pic:spPr bwMode="auto">
                    <a:xfrm>
                      <a:off x="0" y="0"/>
                      <a:ext cx="4156075" cy="4382135"/>
                    </a:xfrm>
                    <a:prstGeom prst="rect">
                      <a:avLst/>
                    </a:prstGeom>
                    <a:noFill/>
                    <a:ln w="9525">
                      <a:noFill/>
                      <a:miter lim="800000"/>
                      <a:headEnd/>
                      <a:tailEnd/>
                    </a:ln>
                  </pic:spPr>
                </pic:pic>
              </a:graphicData>
            </a:graphic>
          </wp:inline>
        </w:drawing>
      </w:r>
    </w:p>
    <w:p w14:paraId="23E4D26F" w14:textId="77777777" w:rsidR="001E0C31" w:rsidRPr="00624E0E" w:rsidRDefault="001E0C31" w:rsidP="00624E0E">
      <w:pPr>
        <w:tabs>
          <w:tab w:val="left" w:pos="90"/>
        </w:tabs>
        <w:spacing w:line="360" w:lineRule="auto"/>
        <w:ind w:left="0" w:firstLine="0"/>
        <w:jc w:val="both"/>
        <w:rPr>
          <w:rFonts w:ascii="Times New Roman" w:hAnsi="Times New Roman" w:cs="Times New Roman"/>
          <w:sz w:val="24"/>
          <w:szCs w:val="24"/>
          <w:lang w:val="en-GB"/>
        </w:rPr>
      </w:pPr>
      <w:r w:rsidRPr="00624E0E">
        <w:rPr>
          <w:rFonts w:ascii="Times New Roman" w:hAnsi="Times New Roman" w:cs="Times New Roman"/>
          <w:noProof/>
          <w:sz w:val="24"/>
          <w:szCs w:val="24"/>
        </w:rPr>
        <w:drawing>
          <wp:inline distT="0" distB="0" distL="0" distR="0" wp14:anchorId="119585E7" wp14:editId="303EA9AA">
            <wp:extent cx="3444875" cy="2147570"/>
            <wp:effectExtent l="19050" t="0" r="3175"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24"/>
                    <a:srcRect/>
                    <a:stretch>
                      <a:fillRect/>
                    </a:stretch>
                  </pic:blipFill>
                  <pic:spPr bwMode="auto">
                    <a:xfrm>
                      <a:off x="0" y="0"/>
                      <a:ext cx="3444875" cy="2147570"/>
                    </a:xfrm>
                    <a:prstGeom prst="rect">
                      <a:avLst/>
                    </a:prstGeom>
                    <a:noFill/>
                    <a:ln w="9525">
                      <a:noFill/>
                      <a:miter lim="800000"/>
                      <a:headEnd/>
                      <a:tailEnd/>
                    </a:ln>
                  </pic:spPr>
                </pic:pic>
              </a:graphicData>
            </a:graphic>
          </wp:inline>
        </w:drawing>
      </w:r>
    </w:p>
    <w:p w14:paraId="1C69B83B" w14:textId="77777777" w:rsidR="009A11A2" w:rsidRPr="00624E0E" w:rsidRDefault="005E12C4" w:rsidP="0020405F">
      <w:pPr>
        <w:pStyle w:val="Heading1"/>
        <w:spacing w:line="360" w:lineRule="auto"/>
        <w:ind w:left="0" w:firstLine="0"/>
        <w:jc w:val="both"/>
        <w:rPr>
          <w:rFonts w:ascii="Times New Roman" w:hAnsi="Times New Roman" w:cs="Times New Roman"/>
          <w:color w:val="auto"/>
          <w:sz w:val="24"/>
          <w:szCs w:val="24"/>
          <w:lang w:val="en-GB"/>
        </w:rPr>
      </w:pPr>
      <w:r w:rsidRPr="00624E0E">
        <w:rPr>
          <w:rFonts w:ascii="Times New Roman" w:hAnsi="Times New Roman" w:cs="Times New Roman"/>
          <w:color w:val="auto"/>
          <w:sz w:val="24"/>
          <w:szCs w:val="24"/>
          <w:lang w:val="en-GB"/>
        </w:rPr>
        <w:br w:type="page"/>
      </w:r>
      <w:bookmarkStart w:id="5" w:name="_Toc49529450"/>
      <w:r w:rsidR="009A11A2" w:rsidRPr="00624E0E">
        <w:rPr>
          <w:rFonts w:ascii="Times New Roman" w:hAnsi="Times New Roman" w:cs="Times New Roman"/>
          <w:color w:val="auto"/>
          <w:sz w:val="24"/>
          <w:szCs w:val="24"/>
          <w:lang w:val="en-GB"/>
        </w:rPr>
        <w:lastRenderedPageBreak/>
        <w:t>Part 2: IP address scheme for Faculty of Architecture, Computing and Engineering</w:t>
      </w:r>
      <w:bookmarkEnd w:id="5"/>
    </w:p>
    <w:p w14:paraId="1ECD62FD"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noProof/>
        </w:rPr>
        <w:drawing>
          <wp:inline distT="0" distB="0" distL="0" distR="0" wp14:anchorId="6EFFA1D1" wp14:editId="5FEFBE91">
            <wp:extent cx="5118265" cy="763583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119774" cy="7638085"/>
                    </a:xfrm>
                    <a:prstGeom prst="rect">
                      <a:avLst/>
                    </a:prstGeom>
                    <a:noFill/>
                    <a:ln>
                      <a:noFill/>
                    </a:ln>
                  </pic:spPr>
                </pic:pic>
              </a:graphicData>
            </a:graphic>
          </wp:inline>
        </w:drawing>
      </w:r>
    </w:p>
    <w:p w14:paraId="485B3630"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lastRenderedPageBreak/>
        <w:t>IP addressing scheme to support:</w:t>
      </w:r>
    </w:p>
    <w:p w14:paraId="6E3AA4B4"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color w:val="C0504D"/>
        </w:rPr>
        <w:t>subnet for all user (255.0.0.0)</w:t>
      </w:r>
    </w:p>
    <w:p w14:paraId="5ACD825A"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color w:val="004DBB"/>
        </w:rPr>
        <w:t xml:space="preserve">a) </w:t>
      </w:r>
      <w:proofErr w:type="gramStart"/>
      <w:r>
        <w:rPr>
          <w:rFonts w:ascii="Calibri" w:hAnsi="Calibri" w:cs="Calibri"/>
          <w:color w:val="004DBB"/>
        </w:rPr>
        <w:t>school  of</w:t>
      </w:r>
      <w:proofErr w:type="gramEnd"/>
      <w:r>
        <w:rPr>
          <w:rFonts w:ascii="Calibri" w:hAnsi="Calibri" w:cs="Calibri"/>
          <w:color w:val="004DBB"/>
        </w:rPr>
        <w:t xml:space="preserve"> applied computing: </w:t>
      </w:r>
    </w:p>
    <w:p w14:paraId="190EA55E"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w:t>
      </w:r>
      <w:r>
        <w:rPr>
          <w:rFonts w:ascii="Calibri" w:hAnsi="Calibri" w:cs="Calibri"/>
          <w:color w:val="FF0000"/>
        </w:rPr>
        <w:t xml:space="preserve">25 staff, lab301-45pcs </w:t>
      </w:r>
    </w:p>
    <w:p w14:paraId="61EAC57D"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network ID: 10.0.0.0</w:t>
      </w:r>
    </w:p>
    <w:p w14:paraId="06A72B0C"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valid IP range: 10.0.0.1 to 10.0.0.62</w:t>
      </w:r>
    </w:p>
    <w:p w14:paraId="562B2EA5"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broadcast ID: 10.0.0.63</w:t>
      </w:r>
    </w:p>
    <w:p w14:paraId="51A94E20" w14:textId="77777777" w:rsidR="0020405F" w:rsidRDefault="0020405F" w:rsidP="0020405F">
      <w:pPr>
        <w:widowControl w:val="0"/>
        <w:autoSpaceDE w:val="0"/>
        <w:autoSpaceDN w:val="0"/>
        <w:adjustRightInd w:val="0"/>
        <w:spacing w:line="240" w:lineRule="auto"/>
        <w:rPr>
          <w:rFonts w:ascii="Calibri" w:hAnsi="Calibri" w:cs="Calibri"/>
        </w:rPr>
      </w:pPr>
    </w:p>
    <w:p w14:paraId="672707D3"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w:t>
      </w:r>
      <w:r>
        <w:rPr>
          <w:rFonts w:ascii="Calibri" w:hAnsi="Calibri" w:cs="Calibri"/>
          <w:color w:val="FF0000"/>
        </w:rPr>
        <w:t>lab302-30pcs</w:t>
      </w:r>
    </w:p>
    <w:p w14:paraId="5F642090"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network ID: 10.0.0.64</w:t>
      </w:r>
    </w:p>
    <w:p w14:paraId="1F421845"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valid IP range: 10.0.0.65 to 10.0.0.94</w:t>
      </w:r>
    </w:p>
    <w:p w14:paraId="45A9CE61" w14:textId="77777777" w:rsidR="0020405F" w:rsidRDefault="0020405F" w:rsidP="0020405F">
      <w:pPr>
        <w:widowControl w:val="0"/>
        <w:autoSpaceDE w:val="0"/>
        <w:autoSpaceDN w:val="0"/>
        <w:adjustRightInd w:val="0"/>
        <w:spacing w:line="240" w:lineRule="auto"/>
        <w:rPr>
          <w:rFonts w:ascii="Calibri" w:hAnsi="Calibri" w:cs="Calibri"/>
          <w:color w:val="FF0000"/>
        </w:rPr>
      </w:pPr>
      <w:r>
        <w:rPr>
          <w:rFonts w:ascii="Calibri" w:hAnsi="Calibri" w:cs="Calibri"/>
        </w:rPr>
        <w:t xml:space="preserve">      broadcast ID: 10.0.0.95</w:t>
      </w:r>
    </w:p>
    <w:p w14:paraId="1E5F4BBD" w14:textId="77777777" w:rsidR="0020405F" w:rsidRDefault="0020405F" w:rsidP="0020405F">
      <w:pPr>
        <w:widowControl w:val="0"/>
        <w:autoSpaceDE w:val="0"/>
        <w:autoSpaceDN w:val="0"/>
        <w:adjustRightInd w:val="0"/>
        <w:spacing w:line="240" w:lineRule="auto"/>
        <w:rPr>
          <w:rFonts w:ascii="Calibri" w:hAnsi="Calibri" w:cs="Calibri"/>
          <w:color w:val="FF0000"/>
        </w:rPr>
      </w:pPr>
    </w:p>
    <w:p w14:paraId="48E945BC" w14:textId="77777777" w:rsidR="0020405F" w:rsidRDefault="0020405F" w:rsidP="0020405F">
      <w:pPr>
        <w:widowControl w:val="0"/>
        <w:autoSpaceDE w:val="0"/>
        <w:autoSpaceDN w:val="0"/>
        <w:adjustRightInd w:val="0"/>
        <w:spacing w:line="240" w:lineRule="auto"/>
        <w:rPr>
          <w:rFonts w:ascii="Calibri" w:hAnsi="Calibri" w:cs="Calibri"/>
          <w:color w:val="FF0000"/>
        </w:rPr>
      </w:pPr>
      <w:r>
        <w:rPr>
          <w:rFonts w:ascii="Calibri" w:hAnsi="Calibri" w:cs="Calibri"/>
          <w:color w:val="FF0000"/>
        </w:rPr>
        <w:t xml:space="preserve">      lab303-30pcs</w:t>
      </w:r>
    </w:p>
    <w:p w14:paraId="3825205A"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network ID: 10.0.0.96</w:t>
      </w:r>
    </w:p>
    <w:p w14:paraId="0356FB7C"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valid IP range: 10.0.0.97 to 10.0.0.126</w:t>
      </w:r>
    </w:p>
    <w:p w14:paraId="3AFA6EE8"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broadcast ID: 10.0.0.127</w:t>
      </w:r>
    </w:p>
    <w:p w14:paraId="347D903A" w14:textId="77777777" w:rsidR="0020405F" w:rsidRDefault="0020405F" w:rsidP="0020405F">
      <w:pPr>
        <w:widowControl w:val="0"/>
        <w:autoSpaceDE w:val="0"/>
        <w:autoSpaceDN w:val="0"/>
        <w:adjustRightInd w:val="0"/>
        <w:spacing w:line="240" w:lineRule="auto"/>
        <w:rPr>
          <w:rFonts w:ascii="Calibri" w:hAnsi="Calibri" w:cs="Calibri"/>
        </w:rPr>
      </w:pPr>
    </w:p>
    <w:p w14:paraId="5012C1A8"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color w:val="FF0000"/>
        </w:rPr>
        <w:t xml:space="preserve">      lab304-20pcs </w:t>
      </w:r>
    </w:p>
    <w:p w14:paraId="7A9C39E5"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network ID: 10.0.0.128</w:t>
      </w:r>
    </w:p>
    <w:p w14:paraId="56660DA9"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valid IP range: 10.0.0.129 to 10.0.0.158</w:t>
      </w:r>
    </w:p>
    <w:p w14:paraId="2426F5D2"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broadcast ID: 10.0.0.159</w:t>
      </w:r>
    </w:p>
    <w:p w14:paraId="05B14293"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w:t>
      </w:r>
    </w:p>
    <w:p w14:paraId="7C53A73D"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w:t>
      </w:r>
      <w:r>
        <w:rPr>
          <w:rFonts w:ascii="Calibri" w:hAnsi="Calibri" w:cs="Calibri"/>
          <w:color w:val="FF0000"/>
        </w:rPr>
        <w:t xml:space="preserve">lab305-35pcs                                </w:t>
      </w:r>
    </w:p>
    <w:p w14:paraId="3043C4F3"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network ID: 10.0.0.160</w:t>
      </w:r>
    </w:p>
    <w:p w14:paraId="32E7666F"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valid IP range: 10.0.0.161 to 10.0.0.222</w:t>
      </w:r>
    </w:p>
    <w:p w14:paraId="72518717"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broadcast ID: 10.0.0.223</w:t>
      </w:r>
    </w:p>
    <w:p w14:paraId="3CB8643C" w14:textId="77777777" w:rsidR="0020405F" w:rsidRDefault="0020405F" w:rsidP="0020405F">
      <w:pPr>
        <w:widowControl w:val="0"/>
        <w:autoSpaceDE w:val="0"/>
        <w:autoSpaceDN w:val="0"/>
        <w:adjustRightInd w:val="0"/>
        <w:spacing w:line="240" w:lineRule="auto"/>
        <w:rPr>
          <w:rFonts w:ascii="Calibri" w:hAnsi="Calibri" w:cs="Calibri"/>
        </w:rPr>
      </w:pPr>
    </w:p>
    <w:p w14:paraId="08EA1469"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color w:val="FF0000"/>
        </w:rPr>
        <w:lastRenderedPageBreak/>
        <w:t xml:space="preserve">     lab306-120pcs</w:t>
      </w:r>
    </w:p>
    <w:p w14:paraId="171DC5FB"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network ID: 10.0.0.224</w:t>
      </w:r>
    </w:p>
    <w:p w14:paraId="6C40ECBF"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valid IP range: 10.0.0.225 to 10.0.1.94</w:t>
      </w:r>
    </w:p>
    <w:p w14:paraId="11C74EEE"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broadcast ID: 10.0.1.95</w:t>
      </w:r>
    </w:p>
    <w:p w14:paraId="262BB789" w14:textId="77777777" w:rsidR="0020405F" w:rsidRDefault="0020405F" w:rsidP="0020405F">
      <w:pPr>
        <w:widowControl w:val="0"/>
        <w:autoSpaceDE w:val="0"/>
        <w:autoSpaceDN w:val="0"/>
        <w:adjustRightInd w:val="0"/>
        <w:spacing w:line="240" w:lineRule="auto"/>
        <w:rPr>
          <w:rFonts w:ascii="Calibri" w:hAnsi="Calibri" w:cs="Calibri"/>
        </w:rPr>
      </w:pPr>
    </w:p>
    <w:p w14:paraId="762CC9A6" w14:textId="77777777" w:rsidR="0020405F" w:rsidRDefault="0020405F" w:rsidP="0020405F">
      <w:pPr>
        <w:widowControl w:val="0"/>
        <w:autoSpaceDE w:val="0"/>
        <w:autoSpaceDN w:val="0"/>
        <w:adjustRightInd w:val="0"/>
        <w:spacing w:line="240" w:lineRule="auto"/>
        <w:rPr>
          <w:rFonts w:ascii="Calibri" w:hAnsi="Calibri" w:cs="Calibri"/>
          <w:color w:val="FF0000"/>
        </w:rPr>
      </w:pPr>
      <w:r>
        <w:rPr>
          <w:rFonts w:ascii="Calibri" w:hAnsi="Calibri" w:cs="Calibri"/>
          <w:color w:val="FF0000"/>
        </w:rPr>
        <w:t xml:space="preserve">    lab307-30pcs</w:t>
      </w:r>
    </w:p>
    <w:p w14:paraId="2F40DF11"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network ID: 10.0.1.96</w:t>
      </w:r>
    </w:p>
    <w:p w14:paraId="66BA4918"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valid IP range: 10.0.1.97 to 10.0.1.126</w:t>
      </w:r>
    </w:p>
    <w:p w14:paraId="13930739"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broadcast ID: 10.0.1.127</w:t>
      </w:r>
    </w:p>
    <w:p w14:paraId="0A88BF98" w14:textId="77777777" w:rsidR="0020405F" w:rsidRDefault="0020405F" w:rsidP="0020405F">
      <w:pPr>
        <w:widowControl w:val="0"/>
        <w:autoSpaceDE w:val="0"/>
        <w:autoSpaceDN w:val="0"/>
        <w:adjustRightInd w:val="0"/>
        <w:spacing w:line="240" w:lineRule="auto"/>
        <w:rPr>
          <w:rFonts w:ascii="Calibri" w:hAnsi="Calibri" w:cs="Calibri"/>
          <w:color w:val="FF0000"/>
        </w:rPr>
      </w:pPr>
      <w:r>
        <w:rPr>
          <w:rFonts w:ascii="Calibri" w:hAnsi="Calibri" w:cs="Calibri"/>
        </w:rPr>
        <w:t xml:space="preserve">  </w:t>
      </w:r>
    </w:p>
    <w:p w14:paraId="3B2AF24D" w14:textId="77777777" w:rsidR="0020405F" w:rsidRDefault="0020405F" w:rsidP="0020405F">
      <w:pPr>
        <w:widowControl w:val="0"/>
        <w:autoSpaceDE w:val="0"/>
        <w:autoSpaceDN w:val="0"/>
        <w:adjustRightInd w:val="0"/>
        <w:spacing w:line="240" w:lineRule="auto"/>
        <w:rPr>
          <w:rFonts w:ascii="Calibri" w:hAnsi="Calibri" w:cs="Calibri"/>
          <w:color w:val="FF0000"/>
        </w:rPr>
      </w:pPr>
      <w:r>
        <w:rPr>
          <w:rFonts w:ascii="Calibri" w:hAnsi="Calibri" w:cs="Calibri"/>
          <w:color w:val="FF0000"/>
        </w:rPr>
        <w:t xml:space="preserve">  lab308-50pcs</w:t>
      </w:r>
    </w:p>
    <w:p w14:paraId="799E43C5"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network ID: 10.0.1.128</w:t>
      </w:r>
    </w:p>
    <w:p w14:paraId="479AC790"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valid IP range: 10.0.1.129 to 10.0.1.190</w:t>
      </w:r>
    </w:p>
    <w:p w14:paraId="17E6C7D7"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broadcast ID: 10.0.1.191</w:t>
      </w:r>
    </w:p>
    <w:p w14:paraId="0B8D457F" w14:textId="77777777" w:rsidR="0020405F" w:rsidRDefault="0020405F" w:rsidP="0020405F">
      <w:pPr>
        <w:widowControl w:val="0"/>
        <w:autoSpaceDE w:val="0"/>
        <w:autoSpaceDN w:val="0"/>
        <w:adjustRightInd w:val="0"/>
        <w:spacing w:line="240" w:lineRule="auto"/>
        <w:rPr>
          <w:rFonts w:ascii="Calibri" w:hAnsi="Calibri" w:cs="Calibri"/>
        </w:rPr>
      </w:pPr>
    </w:p>
    <w:p w14:paraId="45AFCA11"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color w:val="FF0000"/>
        </w:rPr>
        <w:t xml:space="preserve"> lab309-30pcs</w:t>
      </w:r>
    </w:p>
    <w:p w14:paraId="03E7B91C"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network ID: 10.0.1.192</w:t>
      </w:r>
    </w:p>
    <w:p w14:paraId="6BB50CDC"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valid IP range: 10.0.1.193 to 10.0.1.222</w:t>
      </w:r>
    </w:p>
    <w:p w14:paraId="1BBB3BC6"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broadcast ID: 10.0.1.223</w:t>
      </w:r>
    </w:p>
    <w:p w14:paraId="78F0EB79" w14:textId="77777777" w:rsidR="0020405F" w:rsidRDefault="0020405F" w:rsidP="0020405F">
      <w:pPr>
        <w:widowControl w:val="0"/>
        <w:autoSpaceDE w:val="0"/>
        <w:autoSpaceDN w:val="0"/>
        <w:adjustRightInd w:val="0"/>
        <w:spacing w:line="240" w:lineRule="auto"/>
        <w:rPr>
          <w:rFonts w:ascii="Calibri" w:hAnsi="Calibri" w:cs="Calibri"/>
        </w:rPr>
      </w:pPr>
    </w:p>
    <w:p w14:paraId="4D868B46" w14:textId="77777777" w:rsidR="0020405F" w:rsidRDefault="0020405F" w:rsidP="0020405F">
      <w:pPr>
        <w:widowControl w:val="0"/>
        <w:autoSpaceDE w:val="0"/>
        <w:autoSpaceDN w:val="0"/>
        <w:adjustRightInd w:val="0"/>
        <w:spacing w:line="240" w:lineRule="auto"/>
        <w:rPr>
          <w:rFonts w:ascii="Calibri" w:hAnsi="Calibri" w:cs="Calibri"/>
        </w:rPr>
      </w:pPr>
      <w:proofErr w:type="gramStart"/>
      <w:r>
        <w:rPr>
          <w:rFonts w:ascii="Calibri" w:hAnsi="Calibri" w:cs="Calibri"/>
          <w:color w:val="004DBB"/>
        </w:rPr>
        <w:t>b)school</w:t>
      </w:r>
      <w:proofErr w:type="gramEnd"/>
      <w:r>
        <w:rPr>
          <w:rFonts w:ascii="Calibri" w:hAnsi="Calibri" w:cs="Calibri"/>
          <w:color w:val="004DBB"/>
        </w:rPr>
        <w:t xml:space="preserve"> of automotive engineering:</w:t>
      </w:r>
    </w:p>
    <w:p w14:paraId="3D99E242"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color w:val="FF0000"/>
        </w:rPr>
        <w:t>20 staff, lab101-25pcs</w:t>
      </w:r>
    </w:p>
    <w:p w14:paraId="5389D20C"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network ID: 10.0.1.224</w:t>
      </w:r>
    </w:p>
    <w:p w14:paraId="694BE88E"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valid IP range: 10.0.1.225 to 10.0.1.254</w:t>
      </w:r>
    </w:p>
    <w:p w14:paraId="20257365"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broadcast ID: 10.0.1.255</w:t>
      </w:r>
    </w:p>
    <w:p w14:paraId="57C89B11" w14:textId="77777777" w:rsidR="0020405F" w:rsidRDefault="0020405F" w:rsidP="0020405F">
      <w:pPr>
        <w:widowControl w:val="0"/>
        <w:autoSpaceDE w:val="0"/>
        <w:autoSpaceDN w:val="0"/>
        <w:adjustRightInd w:val="0"/>
        <w:spacing w:line="240" w:lineRule="auto"/>
        <w:rPr>
          <w:rFonts w:ascii="Calibri" w:hAnsi="Calibri" w:cs="Calibri"/>
        </w:rPr>
      </w:pPr>
    </w:p>
    <w:p w14:paraId="45F1CFEA"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color w:val="FF0000"/>
        </w:rPr>
        <w:t>lab102-35pcs</w:t>
      </w:r>
    </w:p>
    <w:p w14:paraId="68C21DB2"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network ID: 10.0.2.0</w:t>
      </w:r>
    </w:p>
    <w:p w14:paraId="79FA1FC2"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lastRenderedPageBreak/>
        <w:t xml:space="preserve">      valid IP range: 10.0.2.1 to 10.0.2.62</w:t>
      </w:r>
    </w:p>
    <w:p w14:paraId="0BA15D7A"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broadcast ID: 10.0.2.63</w:t>
      </w:r>
    </w:p>
    <w:p w14:paraId="488BB882" w14:textId="77777777" w:rsidR="0020405F" w:rsidRDefault="0020405F" w:rsidP="0020405F">
      <w:pPr>
        <w:widowControl w:val="0"/>
        <w:autoSpaceDE w:val="0"/>
        <w:autoSpaceDN w:val="0"/>
        <w:adjustRightInd w:val="0"/>
        <w:spacing w:line="240" w:lineRule="auto"/>
        <w:rPr>
          <w:rFonts w:ascii="Calibri" w:hAnsi="Calibri" w:cs="Calibri"/>
        </w:rPr>
      </w:pPr>
    </w:p>
    <w:p w14:paraId="33322CFE"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color w:val="FF0000"/>
        </w:rPr>
        <w:t xml:space="preserve"> lab103-30pcs</w:t>
      </w:r>
    </w:p>
    <w:p w14:paraId="26F4D6FB"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network ID: 10.0.2.64</w:t>
      </w:r>
    </w:p>
    <w:p w14:paraId="19E81255"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valid IP range: 10.0.2.65 to 10.0.2.94</w:t>
      </w:r>
    </w:p>
    <w:p w14:paraId="771414BA"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broadcast ID: 10.0.2.95</w:t>
      </w:r>
    </w:p>
    <w:p w14:paraId="586C1935" w14:textId="77777777" w:rsidR="0020405F" w:rsidRDefault="0020405F" w:rsidP="0020405F">
      <w:pPr>
        <w:widowControl w:val="0"/>
        <w:autoSpaceDE w:val="0"/>
        <w:autoSpaceDN w:val="0"/>
        <w:adjustRightInd w:val="0"/>
        <w:spacing w:line="240" w:lineRule="auto"/>
        <w:rPr>
          <w:rFonts w:ascii="Calibri" w:hAnsi="Calibri" w:cs="Calibri"/>
          <w:color w:val="FF0000"/>
        </w:rPr>
      </w:pPr>
    </w:p>
    <w:p w14:paraId="460FE6FC" w14:textId="77777777" w:rsidR="0020405F" w:rsidRDefault="0020405F" w:rsidP="0020405F">
      <w:pPr>
        <w:widowControl w:val="0"/>
        <w:autoSpaceDE w:val="0"/>
        <w:autoSpaceDN w:val="0"/>
        <w:adjustRightInd w:val="0"/>
        <w:spacing w:line="240" w:lineRule="auto"/>
        <w:rPr>
          <w:rFonts w:ascii="Calibri" w:hAnsi="Calibri" w:cs="Calibri"/>
          <w:color w:val="FF0000"/>
        </w:rPr>
      </w:pPr>
      <w:r>
        <w:rPr>
          <w:rFonts w:ascii="Calibri" w:hAnsi="Calibri" w:cs="Calibri"/>
          <w:color w:val="FF0000"/>
        </w:rPr>
        <w:t>lab104-20pcs</w:t>
      </w:r>
    </w:p>
    <w:p w14:paraId="6B1D3E7E"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network ID: 10.0.2.96</w:t>
      </w:r>
    </w:p>
    <w:p w14:paraId="5BF345A8"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valid IP range: 10.0.2.97 to 10.0.2.126</w:t>
      </w:r>
    </w:p>
    <w:p w14:paraId="1EC42ECD" w14:textId="77777777" w:rsidR="0020405F" w:rsidRDefault="0020405F" w:rsidP="0020405F">
      <w:pPr>
        <w:widowControl w:val="0"/>
        <w:autoSpaceDE w:val="0"/>
        <w:autoSpaceDN w:val="0"/>
        <w:adjustRightInd w:val="0"/>
        <w:spacing w:line="240" w:lineRule="auto"/>
        <w:rPr>
          <w:rFonts w:ascii="Calibri" w:hAnsi="Calibri" w:cs="Calibri"/>
          <w:color w:val="FF0000"/>
        </w:rPr>
      </w:pPr>
      <w:r>
        <w:rPr>
          <w:rFonts w:ascii="Calibri" w:hAnsi="Calibri" w:cs="Calibri"/>
        </w:rPr>
        <w:t xml:space="preserve">      broadcast ID: 10.0.2.127</w:t>
      </w:r>
    </w:p>
    <w:p w14:paraId="6744301C" w14:textId="77777777" w:rsidR="0020405F" w:rsidRDefault="0020405F" w:rsidP="0020405F">
      <w:pPr>
        <w:widowControl w:val="0"/>
        <w:autoSpaceDE w:val="0"/>
        <w:autoSpaceDN w:val="0"/>
        <w:adjustRightInd w:val="0"/>
        <w:spacing w:line="240" w:lineRule="auto"/>
        <w:rPr>
          <w:rFonts w:ascii="Calibri" w:hAnsi="Calibri" w:cs="Calibri"/>
          <w:color w:val="FF0000"/>
        </w:rPr>
      </w:pPr>
    </w:p>
    <w:p w14:paraId="3DF68082" w14:textId="77777777" w:rsidR="0020405F" w:rsidRDefault="0020405F" w:rsidP="0020405F">
      <w:pPr>
        <w:widowControl w:val="0"/>
        <w:autoSpaceDE w:val="0"/>
        <w:autoSpaceDN w:val="0"/>
        <w:adjustRightInd w:val="0"/>
        <w:spacing w:line="240" w:lineRule="auto"/>
        <w:rPr>
          <w:rFonts w:ascii="Calibri" w:hAnsi="Calibri" w:cs="Calibri"/>
          <w:color w:val="FF0000"/>
        </w:rPr>
      </w:pPr>
      <w:r>
        <w:rPr>
          <w:rFonts w:ascii="Calibri" w:hAnsi="Calibri" w:cs="Calibri"/>
          <w:color w:val="FF0000"/>
        </w:rPr>
        <w:t xml:space="preserve">lab105-55pcs </w:t>
      </w:r>
    </w:p>
    <w:p w14:paraId="34ACC901"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network ID: 10.0.2.128</w:t>
      </w:r>
    </w:p>
    <w:p w14:paraId="63A7F3AB"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valid IP range: 10.0.2.129 to 10.0.2.190</w:t>
      </w:r>
    </w:p>
    <w:p w14:paraId="3D3BCBD3"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broadcast ID: 10.0.2.191</w:t>
      </w:r>
    </w:p>
    <w:p w14:paraId="3A073C4A" w14:textId="77777777" w:rsidR="0020405F" w:rsidRDefault="0020405F" w:rsidP="0020405F">
      <w:pPr>
        <w:widowControl w:val="0"/>
        <w:autoSpaceDE w:val="0"/>
        <w:autoSpaceDN w:val="0"/>
        <w:adjustRightInd w:val="0"/>
        <w:spacing w:line="240" w:lineRule="auto"/>
        <w:rPr>
          <w:rFonts w:ascii="Calibri" w:hAnsi="Calibri" w:cs="Calibri"/>
          <w:color w:val="FF0000"/>
        </w:rPr>
      </w:pPr>
    </w:p>
    <w:p w14:paraId="42A0A62B" w14:textId="77777777" w:rsidR="0020405F" w:rsidRDefault="0020405F" w:rsidP="0020405F">
      <w:pPr>
        <w:widowControl w:val="0"/>
        <w:autoSpaceDE w:val="0"/>
        <w:autoSpaceDN w:val="0"/>
        <w:adjustRightInd w:val="0"/>
        <w:spacing w:line="240" w:lineRule="auto"/>
        <w:rPr>
          <w:rFonts w:ascii="Calibri" w:hAnsi="Calibri" w:cs="Calibri"/>
          <w:color w:val="FF0000"/>
        </w:rPr>
      </w:pPr>
      <w:r>
        <w:rPr>
          <w:rFonts w:ascii="Calibri" w:hAnsi="Calibri" w:cs="Calibri"/>
          <w:color w:val="FF0000"/>
        </w:rPr>
        <w:t>lab106-10pcs</w:t>
      </w:r>
    </w:p>
    <w:p w14:paraId="28139DCF"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network ID: 10.0.2.192</w:t>
      </w:r>
    </w:p>
    <w:p w14:paraId="1399CE0B"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valid IP range: 10.0.2.193 to 10.0.0.206</w:t>
      </w:r>
    </w:p>
    <w:p w14:paraId="0E82262F"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broadcast ID: 10.0.2.207</w:t>
      </w:r>
    </w:p>
    <w:p w14:paraId="31FF96AB" w14:textId="77777777" w:rsidR="0020405F" w:rsidRDefault="0020405F" w:rsidP="0020405F">
      <w:pPr>
        <w:widowControl w:val="0"/>
        <w:autoSpaceDE w:val="0"/>
        <w:autoSpaceDN w:val="0"/>
        <w:adjustRightInd w:val="0"/>
        <w:spacing w:line="240" w:lineRule="auto"/>
        <w:rPr>
          <w:rFonts w:ascii="Calibri" w:hAnsi="Calibri" w:cs="Calibri"/>
          <w:color w:val="FF0000"/>
        </w:rPr>
      </w:pPr>
    </w:p>
    <w:p w14:paraId="3543DD70" w14:textId="77777777" w:rsidR="0020405F" w:rsidRDefault="0020405F" w:rsidP="0020405F">
      <w:pPr>
        <w:widowControl w:val="0"/>
        <w:autoSpaceDE w:val="0"/>
        <w:autoSpaceDN w:val="0"/>
        <w:adjustRightInd w:val="0"/>
        <w:spacing w:line="240" w:lineRule="auto"/>
        <w:rPr>
          <w:rFonts w:ascii="Calibri" w:hAnsi="Calibri" w:cs="Calibri"/>
          <w:color w:val="FF0000"/>
        </w:rPr>
      </w:pPr>
      <w:r>
        <w:rPr>
          <w:rFonts w:ascii="Calibri" w:hAnsi="Calibri" w:cs="Calibri"/>
          <w:color w:val="FF0000"/>
        </w:rPr>
        <w:t>lab107-85pcs</w:t>
      </w:r>
    </w:p>
    <w:p w14:paraId="0792D7D3"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network ID: 10.0.2.208</w:t>
      </w:r>
    </w:p>
    <w:p w14:paraId="276E6DBB"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valid IP range: 10.0.2.209 to 10.0.3.78</w:t>
      </w:r>
    </w:p>
    <w:p w14:paraId="52745BA0"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broadcast ID: 10.0.3.77</w:t>
      </w:r>
    </w:p>
    <w:p w14:paraId="54EBE7E9" w14:textId="77777777" w:rsidR="0020405F" w:rsidRDefault="0020405F" w:rsidP="0020405F">
      <w:pPr>
        <w:widowControl w:val="0"/>
        <w:autoSpaceDE w:val="0"/>
        <w:autoSpaceDN w:val="0"/>
        <w:adjustRightInd w:val="0"/>
        <w:spacing w:line="240" w:lineRule="auto"/>
        <w:rPr>
          <w:rFonts w:ascii="Calibri" w:hAnsi="Calibri" w:cs="Calibri"/>
        </w:rPr>
      </w:pPr>
    </w:p>
    <w:p w14:paraId="792CA6DD"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color w:val="004DBB"/>
        </w:rPr>
        <w:lastRenderedPageBreak/>
        <w:t xml:space="preserve">c) school of </w:t>
      </w:r>
      <w:proofErr w:type="gramStart"/>
      <w:r>
        <w:rPr>
          <w:rFonts w:ascii="Calibri" w:hAnsi="Calibri" w:cs="Calibri"/>
          <w:color w:val="004DBB"/>
        </w:rPr>
        <w:t>architecture,built</w:t>
      </w:r>
      <w:proofErr w:type="gramEnd"/>
      <w:r>
        <w:rPr>
          <w:rFonts w:ascii="Calibri" w:hAnsi="Calibri" w:cs="Calibri"/>
          <w:color w:val="004DBB"/>
        </w:rPr>
        <w:t xml:space="preserve"> and natural environment:</w:t>
      </w:r>
    </w:p>
    <w:p w14:paraId="410A6897"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color w:val="FF0000"/>
        </w:rPr>
        <w:t>4 staff, lab201-54pcs</w:t>
      </w:r>
    </w:p>
    <w:p w14:paraId="475B4FE2"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network ID: 10.0.3.78</w:t>
      </w:r>
    </w:p>
    <w:p w14:paraId="15146194"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valid IP range: 10.0.3.79 to 10.0.3.140</w:t>
      </w:r>
    </w:p>
    <w:p w14:paraId="49F02163"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broadcast ID: 10.0.3.141</w:t>
      </w:r>
    </w:p>
    <w:p w14:paraId="1C3DBCC4" w14:textId="77777777" w:rsidR="0020405F" w:rsidRDefault="0020405F" w:rsidP="0020405F">
      <w:pPr>
        <w:widowControl w:val="0"/>
        <w:autoSpaceDE w:val="0"/>
        <w:autoSpaceDN w:val="0"/>
        <w:adjustRightInd w:val="0"/>
        <w:spacing w:line="240" w:lineRule="auto"/>
        <w:rPr>
          <w:rFonts w:ascii="Calibri" w:hAnsi="Calibri" w:cs="Calibri"/>
          <w:color w:val="FF0000"/>
        </w:rPr>
      </w:pPr>
    </w:p>
    <w:p w14:paraId="077F70F7" w14:textId="77777777" w:rsidR="0020405F" w:rsidRDefault="0020405F" w:rsidP="0020405F">
      <w:pPr>
        <w:widowControl w:val="0"/>
        <w:autoSpaceDE w:val="0"/>
        <w:autoSpaceDN w:val="0"/>
        <w:adjustRightInd w:val="0"/>
        <w:spacing w:line="240" w:lineRule="auto"/>
        <w:rPr>
          <w:rFonts w:ascii="Calibri" w:hAnsi="Calibri" w:cs="Calibri"/>
          <w:color w:val="FF0000"/>
        </w:rPr>
      </w:pPr>
      <w:r>
        <w:rPr>
          <w:rFonts w:ascii="Calibri" w:hAnsi="Calibri" w:cs="Calibri"/>
          <w:color w:val="FF0000"/>
        </w:rPr>
        <w:t>lab202-25pcs</w:t>
      </w:r>
    </w:p>
    <w:p w14:paraId="3F1D6B54"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network ID: 10.0.3.142</w:t>
      </w:r>
    </w:p>
    <w:p w14:paraId="66AB46D0"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valid IP range: 10.0.3.143 to 10.0.3.172</w:t>
      </w:r>
    </w:p>
    <w:p w14:paraId="53C87679"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broadcast ID: 10.0.3.173</w:t>
      </w:r>
    </w:p>
    <w:p w14:paraId="4C75E2C9" w14:textId="77777777" w:rsidR="0020405F" w:rsidRDefault="0020405F" w:rsidP="0020405F">
      <w:pPr>
        <w:widowControl w:val="0"/>
        <w:autoSpaceDE w:val="0"/>
        <w:autoSpaceDN w:val="0"/>
        <w:adjustRightInd w:val="0"/>
        <w:spacing w:line="240" w:lineRule="auto"/>
        <w:rPr>
          <w:rFonts w:ascii="Calibri" w:hAnsi="Calibri" w:cs="Calibri"/>
        </w:rPr>
      </w:pPr>
    </w:p>
    <w:p w14:paraId="618A2943" w14:textId="77777777" w:rsidR="0020405F" w:rsidRDefault="0020405F" w:rsidP="0020405F">
      <w:pPr>
        <w:widowControl w:val="0"/>
        <w:autoSpaceDE w:val="0"/>
        <w:autoSpaceDN w:val="0"/>
        <w:adjustRightInd w:val="0"/>
        <w:spacing w:line="240" w:lineRule="auto"/>
        <w:rPr>
          <w:rFonts w:ascii="Calibri" w:hAnsi="Calibri" w:cs="Calibri"/>
          <w:color w:val="FF0000"/>
        </w:rPr>
      </w:pPr>
      <w:r>
        <w:rPr>
          <w:rFonts w:ascii="Calibri" w:hAnsi="Calibri" w:cs="Calibri"/>
          <w:color w:val="FF0000"/>
        </w:rPr>
        <w:t>lab203-30 pcs</w:t>
      </w:r>
    </w:p>
    <w:p w14:paraId="0C5DCCEE"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network ID: 10.0.3.174</w:t>
      </w:r>
    </w:p>
    <w:p w14:paraId="058B74EC"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valid IP range: 10.0.3.175 to 10.0.3.204</w:t>
      </w:r>
    </w:p>
    <w:p w14:paraId="52112686"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broadcast ID: 10.0.3.205</w:t>
      </w:r>
    </w:p>
    <w:p w14:paraId="76FFC3A2" w14:textId="77777777" w:rsidR="0020405F" w:rsidRDefault="0020405F" w:rsidP="0020405F">
      <w:pPr>
        <w:widowControl w:val="0"/>
        <w:autoSpaceDE w:val="0"/>
        <w:autoSpaceDN w:val="0"/>
        <w:adjustRightInd w:val="0"/>
        <w:spacing w:line="240" w:lineRule="auto"/>
        <w:rPr>
          <w:rFonts w:ascii="Calibri" w:hAnsi="Calibri" w:cs="Calibri"/>
        </w:rPr>
      </w:pPr>
    </w:p>
    <w:p w14:paraId="4D011FB4" w14:textId="77777777" w:rsidR="0020405F" w:rsidRDefault="0020405F" w:rsidP="0020405F">
      <w:pPr>
        <w:widowControl w:val="0"/>
        <w:autoSpaceDE w:val="0"/>
        <w:autoSpaceDN w:val="0"/>
        <w:adjustRightInd w:val="0"/>
        <w:spacing w:line="240" w:lineRule="auto"/>
        <w:rPr>
          <w:rFonts w:ascii="Calibri" w:hAnsi="Calibri" w:cs="Calibri"/>
          <w:color w:val="FF0000"/>
        </w:rPr>
      </w:pPr>
      <w:r>
        <w:rPr>
          <w:rFonts w:ascii="Calibri" w:hAnsi="Calibri" w:cs="Calibri"/>
          <w:color w:val="FF0000"/>
        </w:rPr>
        <w:t>lab204-28pcs</w:t>
      </w:r>
    </w:p>
    <w:p w14:paraId="3F2A0DFD"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network ID: 10.0.3.206</w:t>
      </w:r>
    </w:p>
    <w:p w14:paraId="4B677555"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valid IP range: 10.0.3.207 to 10.0.3.236</w:t>
      </w:r>
    </w:p>
    <w:p w14:paraId="5B0D1039"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broadcast ID: 10.0.3.237</w:t>
      </w:r>
    </w:p>
    <w:p w14:paraId="1F344C73" w14:textId="77777777" w:rsidR="0020405F" w:rsidRDefault="0020405F" w:rsidP="0020405F">
      <w:pPr>
        <w:widowControl w:val="0"/>
        <w:autoSpaceDE w:val="0"/>
        <w:autoSpaceDN w:val="0"/>
        <w:adjustRightInd w:val="0"/>
        <w:spacing w:line="240" w:lineRule="auto"/>
        <w:rPr>
          <w:rFonts w:ascii="Calibri" w:hAnsi="Calibri" w:cs="Calibri"/>
          <w:color w:val="FF0000"/>
        </w:rPr>
      </w:pPr>
    </w:p>
    <w:p w14:paraId="3465A747" w14:textId="77777777" w:rsidR="0020405F" w:rsidRDefault="0020405F" w:rsidP="0020405F">
      <w:pPr>
        <w:widowControl w:val="0"/>
        <w:autoSpaceDE w:val="0"/>
        <w:autoSpaceDN w:val="0"/>
        <w:adjustRightInd w:val="0"/>
        <w:spacing w:line="240" w:lineRule="auto"/>
        <w:rPr>
          <w:rFonts w:ascii="Calibri" w:hAnsi="Calibri" w:cs="Calibri"/>
          <w:color w:val="FF0000"/>
        </w:rPr>
      </w:pPr>
      <w:r>
        <w:rPr>
          <w:rFonts w:ascii="Calibri" w:hAnsi="Calibri" w:cs="Calibri"/>
          <w:color w:val="FF0000"/>
        </w:rPr>
        <w:t>lab205-35pcs</w:t>
      </w:r>
    </w:p>
    <w:p w14:paraId="3ACF1DEB"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network ID: 10.0.3.238</w:t>
      </w:r>
    </w:p>
    <w:p w14:paraId="36BB9305"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valid IP range: 10.0.3.239 to 10.0.4.44</w:t>
      </w:r>
    </w:p>
    <w:p w14:paraId="5503E7B4"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broadcast ID: 10.0.4.45</w:t>
      </w:r>
    </w:p>
    <w:p w14:paraId="11DCC9C6" w14:textId="77777777" w:rsidR="0020405F" w:rsidRDefault="0020405F" w:rsidP="0020405F">
      <w:pPr>
        <w:widowControl w:val="0"/>
        <w:autoSpaceDE w:val="0"/>
        <w:autoSpaceDN w:val="0"/>
        <w:adjustRightInd w:val="0"/>
        <w:spacing w:line="240" w:lineRule="auto"/>
        <w:rPr>
          <w:rFonts w:ascii="Calibri" w:hAnsi="Calibri" w:cs="Calibri"/>
        </w:rPr>
      </w:pPr>
    </w:p>
    <w:p w14:paraId="5E355B30"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color w:val="FF0000"/>
        </w:rPr>
        <w:t>lab206pcs-28pcs</w:t>
      </w:r>
    </w:p>
    <w:p w14:paraId="3FF82B5C"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network ID: 10.0.4.46</w:t>
      </w:r>
    </w:p>
    <w:p w14:paraId="2EA449FB"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lastRenderedPageBreak/>
        <w:t xml:space="preserve">      valid IP range: 10.0.4.47 to 10.0.4.76</w:t>
      </w:r>
    </w:p>
    <w:p w14:paraId="6FB6E8B0"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broadcast ID: 10.0.4.77</w:t>
      </w:r>
    </w:p>
    <w:p w14:paraId="5709A537" w14:textId="77777777" w:rsidR="0020405F" w:rsidRDefault="0020405F" w:rsidP="0020405F">
      <w:pPr>
        <w:widowControl w:val="0"/>
        <w:autoSpaceDE w:val="0"/>
        <w:autoSpaceDN w:val="0"/>
        <w:adjustRightInd w:val="0"/>
        <w:spacing w:line="240" w:lineRule="auto"/>
        <w:rPr>
          <w:rFonts w:ascii="Calibri" w:hAnsi="Calibri" w:cs="Calibri"/>
          <w:color w:val="FF0000"/>
        </w:rPr>
      </w:pPr>
    </w:p>
    <w:p w14:paraId="281423CC" w14:textId="77777777" w:rsidR="0020405F" w:rsidRDefault="0020405F" w:rsidP="0020405F">
      <w:pPr>
        <w:widowControl w:val="0"/>
        <w:autoSpaceDE w:val="0"/>
        <w:autoSpaceDN w:val="0"/>
        <w:adjustRightInd w:val="0"/>
        <w:spacing w:line="240" w:lineRule="auto"/>
        <w:rPr>
          <w:rFonts w:ascii="Calibri" w:hAnsi="Calibri" w:cs="Calibri"/>
          <w:color w:val="FF0000"/>
        </w:rPr>
      </w:pPr>
      <w:r>
        <w:rPr>
          <w:rFonts w:ascii="Calibri" w:hAnsi="Calibri" w:cs="Calibri"/>
          <w:color w:val="FF0000"/>
        </w:rPr>
        <w:t>lab207-60pcs</w:t>
      </w:r>
    </w:p>
    <w:p w14:paraId="27AE0368"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network ID: 10.0.4.78</w:t>
      </w:r>
    </w:p>
    <w:p w14:paraId="59C56C65"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valid IP range: 10.0.4.79 to 10.0.4.140</w:t>
      </w:r>
    </w:p>
    <w:p w14:paraId="05DC40B4"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broadcast ID: 10.0.4.141</w:t>
      </w:r>
    </w:p>
    <w:p w14:paraId="6DAADCFB" w14:textId="77777777" w:rsidR="0020405F" w:rsidRDefault="0020405F" w:rsidP="0020405F">
      <w:pPr>
        <w:widowControl w:val="0"/>
        <w:autoSpaceDE w:val="0"/>
        <w:autoSpaceDN w:val="0"/>
        <w:adjustRightInd w:val="0"/>
        <w:spacing w:line="240" w:lineRule="auto"/>
        <w:rPr>
          <w:rFonts w:ascii="Calibri" w:hAnsi="Calibri" w:cs="Calibri"/>
        </w:rPr>
      </w:pPr>
    </w:p>
    <w:p w14:paraId="4EEC6DBD" w14:textId="77777777" w:rsidR="0020405F" w:rsidRDefault="0020405F" w:rsidP="0020405F">
      <w:pPr>
        <w:widowControl w:val="0"/>
        <w:autoSpaceDE w:val="0"/>
        <w:autoSpaceDN w:val="0"/>
        <w:adjustRightInd w:val="0"/>
        <w:spacing w:line="240" w:lineRule="auto"/>
        <w:rPr>
          <w:rFonts w:ascii="Calibri" w:hAnsi="Calibri" w:cs="Calibri"/>
          <w:color w:val="FF0000"/>
        </w:rPr>
      </w:pPr>
      <w:r>
        <w:rPr>
          <w:rFonts w:ascii="Calibri" w:hAnsi="Calibri" w:cs="Calibri"/>
          <w:color w:val="FF0000"/>
        </w:rPr>
        <w:t>lab208-45pcs</w:t>
      </w:r>
    </w:p>
    <w:p w14:paraId="5F3ABC82"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network ID: 10.0.4.142</w:t>
      </w:r>
    </w:p>
    <w:p w14:paraId="6B5EA0B0"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valid IP range: 10.0.4.143 to 10.0.4.204</w:t>
      </w:r>
    </w:p>
    <w:p w14:paraId="28477B7F" w14:textId="77777777" w:rsidR="0020405F" w:rsidRDefault="0020405F" w:rsidP="0020405F">
      <w:pPr>
        <w:widowControl w:val="0"/>
        <w:autoSpaceDE w:val="0"/>
        <w:autoSpaceDN w:val="0"/>
        <w:adjustRightInd w:val="0"/>
        <w:spacing w:line="240" w:lineRule="auto"/>
        <w:rPr>
          <w:rFonts w:ascii="Calibri" w:hAnsi="Calibri" w:cs="Calibri"/>
          <w:color w:val="004DBB"/>
        </w:rPr>
      </w:pPr>
      <w:r>
        <w:rPr>
          <w:rFonts w:ascii="Calibri" w:hAnsi="Calibri" w:cs="Calibri"/>
        </w:rPr>
        <w:t xml:space="preserve">      broadcast ID: 10.0.4.205</w:t>
      </w:r>
    </w:p>
    <w:p w14:paraId="59597ED8" w14:textId="77777777" w:rsidR="0020405F" w:rsidRDefault="0020405F" w:rsidP="0020405F">
      <w:pPr>
        <w:widowControl w:val="0"/>
        <w:autoSpaceDE w:val="0"/>
        <w:autoSpaceDN w:val="0"/>
        <w:adjustRightInd w:val="0"/>
        <w:spacing w:line="240" w:lineRule="auto"/>
        <w:rPr>
          <w:rFonts w:ascii="Calibri" w:hAnsi="Calibri" w:cs="Calibri"/>
          <w:color w:val="004DBB"/>
        </w:rPr>
      </w:pPr>
    </w:p>
    <w:p w14:paraId="5963F7CA" w14:textId="77777777" w:rsidR="0020405F" w:rsidRDefault="0020405F" w:rsidP="0020405F">
      <w:pPr>
        <w:widowControl w:val="0"/>
        <w:autoSpaceDE w:val="0"/>
        <w:autoSpaceDN w:val="0"/>
        <w:adjustRightInd w:val="0"/>
        <w:spacing w:line="240" w:lineRule="auto"/>
        <w:rPr>
          <w:rFonts w:ascii="Calibri" w:hAnsi="Calibri" w:cs="Calibri"/>
          <w:color w:val="004DBB"/>
        </w:rPr>
      </w:pPr>
      <w:r>
        <w:rPr>
          <w:rFonts w:ascii="Calibri" w:hAnsi="Calibri" w:cs="Calibri"/>
          <w:color w:val="004DBB"/>
        </w:rPr>
        <w:t xml:space="preserve">d) A test centre </w:t>
      </w:r>
    </w:p>
    <w:p w14:paraId="6B25D99F"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color w:val="FF0000"/>
        </w:rPr>
        <w:t>25pcs</w:t>
      </w:r>
    </w:p>
    <w:p w14:paraId="261A8F6A"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network ID: 10.0.4.206</w:t>
      </w:r>
    </w:p>
    <w:p w14:paraId="63FCA9A7"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valid IP range: 10.0.4.207 to 10.0.4.236</w:t>
      </w:r>
    </w:p>
    <w:p w14:paraId="6F0544D5"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broadcast ID: 10.0.4.237</w:t>
      </w:r>
    </w:p>
    <w:p w14:paraId="382E7F10"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color w:val="FF0000"/>
        </w:rPr>
        <w:t xml:space="preserve">1 IP phone </w:t>
      </w:r>
      <w:r>
        <w:rPr>
          <w:rFonts w:ascii="Calibri" w:hAnsi="Calibri" w:cs="Calibri"/>
        </w:rPr>
        <w:t>-10.0.4.239</w:t>
      </w:r>
    </w:p>
    <w:p w14:paraId="6ACD6100" w14:textId="77777777" w:rsidR="0020405F" w:rsidRDefault="0020405F" w:rsidP="0020405F">
      <w:pPr>
        <w:widowControl w:val="0"/>
        <w:autoSpaceDE w:val="0"/>
        <w:autoSpaceDN w:val="0"/>
        <w:adjustRightInd w:val="0"/>
        <w:spacing w:line="240" w:lineRule="auto"/>
        <w:rPr>
          <w:rFonts w:ascii="Calibri" w:hAnsi="Calibri" w:cs="Calibri"/>
          <w:color w:val="FF0000"/>
        </w:rPr>
      </w:pPr>
      <w:r>
        <w:rPr>
          <w:rFonts w:ascii="Calibri" w:hAnsi="Calibri" w:cs="Calibri"/>
          <w:color w:val="FF0000"/>
        </w:rPr>
        <w:t>2 printer</w:t>
      </w:r>
      <w:r>
        <w:rPr>
          <w:rFonts w:ascii="Calibri" w:hAnsi="Calibri" w:cs="Calibri"/>
        </w:rPr>
        <w:t>- 10.0.4.241,10.0.4.242</w:t>
      </w:r>
    </w:p>
    <w:p w14:paraId="640F352F"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color w:val="FF0000"/>
        </w:rPr>
        <w:t xml:space="preserve">1 video camera- </w:t>
      </w:r>
      <w:r>
        <w:rPr>
          <w:rFonts w:ascii="Calibri" w:hAnsi="Calibri" w:cs="Calibri"/>
        </w:rPr>
        <w:t>10.0.4.244</w:t>
      </w:r>
    </w:p>
    <w:p w14:paraId="36783367" w14:textId="77777777" w:rsidR="0020405F" w:rsidRDefault="0020405F" w:rsidP="0020405F">
      <w:pPr>
        <w:widowControl w:val="0"/>
        <w:autoSpaceDE w:val="0"/>
        <w:autoSpaceDN w:val="0"/>
        <w:adjustRightInd w:val="0"/>
        <w:spacing w:line="240" w:lineRule="auto"/>
        <w:rPr>
          <w:rFonts w:ascii="Calibri" w:hAnsi="Calibri" w:cs="Calibri"/>
          <w:color w:val="004DBB"/>
        </w:rPr>
      </w:pPr>
    </w:p>
    <w:p w14:paraId="3C58BC67" w14:textId="77777777" w:rsidR="0020405F" w:rsidRDefault="0020405F" w:rsidP="0020405F">
      <w:pPr>
        <w:widowControl w:val="0"/>
        <w:autoSpaceDE w:val="0"/>
        <w:autoSpaceDN w:val="0"/>
        <w:adjustRightInd w:val="0"/>
        <w:spacing w:line="240" w:lineRule="auto"/>
        <w:rPr>
          <w:rFonts w:ascii="Calibri" w:hAnsi="Calibri" w:cs="Calibri"/>
          <w:color w:val="004DBB"/>
        </w:rPr>
      </w:pPr>
      <w:proofErr w:type="gramStart"/>
      <w:r>
        <w:rPr>
          <w:rFonts w:ascii="Calibri" w:hAnsi="Calibri" w:cs="Calibri"/>
          <w:color w:val="004DBB"/>
        </w:rPr>
        <w:t>e)open</w:t>
      </w:r>
      <w:proofErr w:type="gramEnd"/>
      <w:r>
        <w:rPr>
          <w:rFonts w:ascii="Calibri" w:hAnsi="Calibri" w:cs="Calibri"/>
          <w:color w:val="004DBB"/>
        </w:rPr>
        <w:t xml:space="preserve"> access lab </w:t>
      </w:r>
    </w:p>
    <w:p w14:paraId="334087EC"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color w:val="FF0000"/>
        </w:rPr>
        <w:t>240pcs</w:t>
      </w:r>
    </w:p>
    <w:p w14:paraId="4DAB2DAB"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network ID: 10.0.4.245</w:t>
      </w:r>
    </w:p>
    <w:p w14:paraId="3B03D728"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valid IP range: 10.0.4.246 to 10.0.5.227</w:t>
      </w:r>
    </w:p>
    <w:p w14:paraId="1D61F1CD" w14:textId="77777777" w:rsidR="0020405F" w:rsidRDefault="0020405F" w:rsidP="0020405F">
      <w:pPr>
        <w:widowControl w:val="0"/>
        <w:autoSpaceDE w:val="0"/>
        <w:autoSpaceDN w:val="0"/>
        <w:adjustRightInd w:val="0"/>
        <w:spacing w:line="240" w:lineRule="auto"/>
        <w:rPr>
          <w:rFonts w:ascii="Calibri" w:hAnsi="Calibri" w:cs="Calibri"/>
          <w:color w:val="FF0000"/>
        </w:rPr>
      </w:pPr>
      <w:r>
        <w:rPr>
          <w:rFonts w:ascii="Calibri" w:hAnsi="Calibri" w:cs="Calibri"/>
        </w:rPr>
        <w:t xml:space="preserve">      broadcast ID: 10.0.5.228</w:t>
      </w:r>
    </w:p>
    <w:p w14:paraId="5185F7E6" w14:textId="77777777" w:rsidR="0020405F" w:rsidRDefault="0020405F" w:rsidP="0020405F">
      <w:pPr>
        <w:widowControl w:val="0"/>
        <w:autoSpaceDE w:val="0"/>
        <w:autoSpaceDN w:val="0"/>
        <w:adjustRightInd w:val="0"/>
        <w:spacing w:line="240" w:lineRule="auto"/>
        <w:rPr>
          <w:rFonts w:ascii="Calibri" w:hAnsi="Calibri" w:cs="Calibri"/>
          <w:color w:val="FF0000"/>
        </w:rPr>
      </w:pPr>
      <w:r>
        <w:rPr>
          <w:rFonts w:ascii="Calibri" w:hAnsi="Calibri" w:cs="Calibri"/>
          <w:color w:val="FF0000"/>
        </w:rPr>
        <w:t xml:space="preserve">5 </w:t>
      </w:r>
      <w:proofErr w:type="gramStart"/>
      <w:r>
        <w:rPr>
          <w:rFonts w:ascii="Calibri" w:hAnsi="Calibri" w:cs="Calibri"/>
          <w:color w:val="FF0000"/>
        </w:rPr>
        <w:t>printer</w:t>
      </w:r>
      <w:proofErr w:type="gramEnd"/>
      <w:r>
        <w:rPr>
          <w:rFonts w:ascii="Calibri" w:hAnsi="Calibri" w:cs="Calibri"/>
          <w:color w:val="FF0000"/>
        </w:rPr>
        <w:t xml:space="preserve"> </w:t>
      </w:r>
    </w:p>
    <w:p w14:paraId="1B8415C3"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lastRenderedPageBreak/>
        <w:t xml:space="preserve">      network ID: 10.0.5.229</w:t>
      </w:r>
    </w:p>
    <w:p w14:paraId="3543A033"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valid IP range: 10.0.5.230 to 10.0.5.235</w:t>
      </w:r>
    </w:p>
    <w:p w14:paraId="7E658D81"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broadcast ID: 10.0.5.236</w:t>
      </w:r>
    </w:p>
    <w:p w14:paraId="18F28AEC" w14:textId="77777777" w:rsidR="0020405F" w:rsidRDefault="0020405F" w:rsidP="0020405F">
      <w:pPr>
        <w:widowControl w:val="0"/>
        <w:autoSpaceDE w:val="0"/>
        <w:autoSpaceDN w:val="0"/>
        <w:adjustRightInd w:val="0"/>
        <w:spacing w:line="240" w:lineRule="auto"/>
        <w:rPr>
          <w:rFonts w:ascii="Calibri" w:hAnsi="Calibri" w:cs="Calibri"/>
        </w:rPr>
      </w:pPr>
    </w:p>
    <w:p w14:paraId="2BC8395B" w14:textId="77777777" w:rsidR="0020405F" w:rsidRDefault="0020405F" w:rsidP="0020405F">
      <w:pPr>
        <w:widowControl w:val="0"/>
        <w:autoSpaceDE w:val="0"/>
        <w:autoSpaceDN w:val="0"/>
        <w:adjustRightInd w:val="0"/>
        <w:spacing w:line="240" w:lineRule="auto"/>
        <w:rPr>
          <w:rFonts w:ascii="Calibri" w:hAnsi="Calibri" w:cs="Calibri"/>
        </w:rPr>
      </w:pPr>
      <w:proofErr w:type="gramStart"/>
      <w:r>
        <w:rPr>
          <w:rFonts w:ascii="Calibri" w:hAnsi="Calibri" w:cs="Calibri"/>
          <w:color w:val="004DBB"/>
        </w:rPr>
        <w:t>f)ipv</w:t>
      </w:r>
      <w:proofErr w:type="gramEnd"/>
      <w:r>
        <w:rPr>
          <w:rFonts w:ascii="Calibri" w:hAnsi="Calibri" w:cs="Calibri"/>
          <w:color w:val="004DBB"/>
        </w:rPr>
        <w:t>6 address for 6 server</w:t>
      </w:r>
    </w:p>
    <w:p w14:paraId="3B4D25AF"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DNS server - 2001::1234:0001</w:t>
      </w:r>
    </w:p>
    <w:p w14:paraId="19AB8B4F"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Finance server - 2001::1234:0002</w:t>
      </w:r>
    </w:p>
    <w:p w14:paraId="650C1C48"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registry server - 2001::1234:0003</w:t>
      </w:r>
    </w:p>
    <w:p w14:paraId="1CA5D40B"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email server-2001::1234:0004</w:t>
      </w:r>
    </w:p>
    <w:p w14:paraId="20C47454"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file server-2001::1234:0005</w:t>
      </w:r>
    </w:p>
    <w:p w14:paraId="2BAF7530"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print server-2001::1234:0006</w:t>
      </w:r>
    </w:p>
    <w:p w14:paraId="052F6E89" w14:textId="77777777" w:rsidR="0020405F" w:rsidRDefault="0020405F" w:rsidP="0020405F">
      <w:pPr>
        <w:widowControl w:val="0"/>
        <w:autoSpaceDE w:val="0"/>
        <w:autoSpaceDN w:val="0"/>
        <w:adjustRightInd w:val="0"/>
        <w:spacing w:line="240" w:lineRule="auto"/>
        <w:rPr>
          <w:rFonts w:ascii="Calibri" w:hAnsi="Calibri" w:cs="Calibri"/>
          <w:color w:val="004DBB"/>
        </w:rPr>
      </w:pPr>
    </w:p>
    <w:p w14:paraId="07B024D0" w14:textId="77777777" w:rsidR="0020405F" w:rsidRDefault="0020405F" w:rsidP="0020405F">
      <w:pPr>
        <w:widowControl w:val="0"/>
        <w:autoSpaceDE w:val="0"/>
        <w:autoSpaceDN w:val="0"/>
        <w:adjustRightInd w:val="0"/>
        <w:spacing w:line="240" w:lineRule="auto"/>
        <w:rPr>
          <w:rFonts w:ascii="Calibri" w:hAnsi="Calibri" w:cs="Calibri"/>
          <w:color w:val="004DBB"/>
        </w:rPr>
      </w:pPr>
      <w:r>
        <w:rPr>
          <w:rFonts w:ascii="Calibri" w:hAnsi="Calibri" w:cs="Calibri"/>
          <w:color w:val="004DBB"/>
        </w:rPr>
        <w:t xml:space="preserve">g) assign appropriate IPV6 address for the link between MP and </w:t>
      </w:r>
      <w:proofErr w:type="gramStart"/>
      <w:r>
        <w:rPr>
          <w:rFonts w:ascii="Calibri" w:hAnsi="Calibri" w:cs="Calibri"/>
          <w:color w:val="004DBB"/>
        </w:rPr>
        <w:t>ISP:-</w:t>
      </w:r>
      <w:proofErr w:type="gramEnd"/>
      <w:r>
        <w:rPr>
          <w:rFonts w:ascii="Calibri" w:hAnsi="Calibri" w:cs="Calibri"/>
          <w:color w:val="004DBB"/>
        </w:rPr>
        <w:t xml:space="preserve"> </w:t>
      </w:r>
    </w:p>
    <w:p w14:paraId="0B80E508"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2001::1234:0009</w:t>
      </w:r>
    </w:p>
    <w:p w14:paraId="6ADF107C" w14:textId="77777777" w:rsidR="0020405F" w:rsidRDefault="0020405F" w:rsidP="0020405F">
      <w:pPr>
        <w:widowControl w:val="0"/>
        <w:autoSpaceDE w:val="0"/>
        <w:autoSpaceDN w:val="0"/>
        <w:adjustRightInd w:val="0"/>
        <w:spacing w:line="240" w:lineRule="auto"/>
        <w:rPr>
          <w:rFonts w:ascii="Calibri" w:hAnsi="Calibri" w:cs="Calibri"/>
        </w:rPr>
      </w:pPr>
    </w:p>
    <w:p w14:paraId="0A88682D"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w:t>
      </w:r>
    </w:p>
    <w:p w14:paraId="2E113508"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w:t>
      </w:r>
    </w:p>
    <w:p w14:paraId="652C2D99" w14:textId="77777777" w:rsidR="0020405F" w:rsidRDefault="0020405F" w:rsidP="0020405F">
      <w:pPr>
        <w:widowControl w:val="0"/>
        <w:autoSpaceDE w:val="0"/>
        <w:autoSpaceDN w:val="0"/>
        <w:adjustRightInd w:val="0"/>
        <w:spacing w:line="240" w:lineRule="auto"/>
        <w:rPr>
          <w:rFonts w:ascii="Calibri" w:hAnsi="Calibri" w:cs="Calibri"/>
        </w:rPr>
      </w:pPr>
    </w:p>
    <w:p w14:paraId="6ADE4189" w14:textId="77777777" w:rsidR="0020405F" w:rsidRDefault="0020405F" w:rsidP="0020405F">
      <w:pPr>
        <w:widowControl w:val="0"/>
        <w:autoSpaceDE w:val="0"/>
        <w:autoSpaceDN w:val="0"/>
        <w:adjustRightInd w:val="0"/>
        <w:spacing w:line="240" w:lineRule="auto"/>
        <w:rPr>
          <w:rFonts w:ascii="Calibri" w:hAnsi="Calibri" w:cs="Calibri"/>
        </w:rPr>
      </w:pPr>
    </w:p>
    <w:p w14:paraId="6B8527BE" w14:textId="77777777" w:rsidR="0020405F" w:rsidRDefault="0020405F" w:rsidP="0020405F">
      <w:pPr>
        <w:widowControl w:val="0"/>
        <w:autoSpaceDE w:val="0"/>
        <w:autoSpaceDN w:val="0"/>
        <w:adjustRightInd w:val="0"/>
        <w:spacing w:line="240" w:lineRule="auto"/>
        <w:rPr>
          <w:rFonts w:ascii="Calibri" w:hAnsi="Calibri" w:cs="Calibri"/>
        </w:rPr>
      </w:pPr>
    </w:p>
    <w:p w14:paraId="6E529157" w14:textId="77777777" w:rsidR="0020405F" w:rsidRDefault="0020405F" w:rsidP="0020405F">
      <w:pPr>
        <w:widowControl w:val="0"/>
        <w:autoSpaceDE w:val="0"/>
        <w:autoSpaceDN w:val="0"/>
        <w:adjustRightInd w:val="0"/>
        <w:spacing w:line="240" w:lineRule="auto"/>
        <w:rPr>
          <w:rFonts w:ascii="Calibri" w:hAnsi="Calibri" w:cs="Calibri"/>
        </w:rPr>
      </w:pPr>
    </w:p>
    <w:p w14:paraId="709EB768" w14:textId="77777777" w:rsidR="0020405F" w:rsidRDefault="0020405F" w:rsidP="0020405F">
      <w:pPr>
        <w:widowControl w:val="0"/>
        <w:autoSpaceDE w:val="0"/>
        <w:autoSpaceDN w:val="0"/>
        <w:adjustRightInd w:val="0"/>
        <w:spacing w:line="240" w:lineRule="auto"/>
        <w:rPr>
          <w:rFonts w:ascii="Calibri" w:hAnsi="Calibri" w:cs="Calibri"/>
        </w:rPr>
      </w:pPr>
    </w:p>
    <w:p w14:paraId="13EEF3EA" w14:textId="77777777" w:rsidR="0020405F" w:rsidRDefault="0020405F" w:rsidP="0020405F">
      <w:pPr>
        <w:widowControl w:val="0"/>
        <w:autoSpaceDE w:val="0"/>
        <w:autoSpaceDN w:val="0"/>
        <w:adjustRightInd w:val="0"/>
        <w:spacing w:line="240" w:lineRule="auto"/>
        <w:rPr>
          <w:rFonts w:ascii="Calibri" w:hAnsi="Calibri" w:cs="Calibri"/>
        </w:rPr>
      </w:pPr>
    </w:p>
    <w:p w14:paraId="51101779" w14:textId="77777777" w:rsidR="0020405F" w:rsidRDefault="0020405F" w:rsidP="0020405F">
      <w:pPr>
        <w:widowControl w:val="0"/>
        <w:autoSpaceDE w:val="0"/>
        <w:autoSpaceDN w:val="0"/>
        <w:adjustRightInd w:val="0"/>
        <w:spacing w:line="240" w:lineRule="auto"/>
        <w:rPr>
          <w:rFonts w:ascii="Calibri" w:hAnsi="Calibri" w:cs="Calibri"/>
        </w:rPr>
      </w:pPr>
      <w:r>
        <w:rPr>
          <w:rFonts w:ascii="Calibri" w:hAnsi="Calibri" w:cs="Calibri"/>
        </w:rPr>
        <w:t xml:space="preserve">   </w:t>
      </w:r>
    </w:p>
    <w:p w14:paraId="71615106" w14:textId="77777777" w:rsidR="0020405F" w:rsidRDefault="0020405F" w:rsidP="0020405F">
      <w:pPr>
        <w:widowControl w:val="0"/>
        <w:autoSpaceDE w:val="0"/>
        <w:autoSpaceDN w:val="0"/>
        <w:adjustRightInd w:val="0"/>
        <w:spacing w:line="240" w:lineRule="auto"/>
        <w:rPr>
          <w:rFonts w:ascii="Calibri" w:hAnsi="Calibri" w:cs="Calibri"/>
        </w:rPr>
      </w:pPr>
    </w:p>
    <w:p w14:paraId="3D6E4BBD" w14:textId="77777777" w:rsidR="0020405F" w:rsidRDefault="0020405F" w:rsidP="0020405F">
      <w:pPr>
        <w:widowControl w:val="0"/>
        <w:autoSpaceDE w:val="0"/>
        <w:autoSpaceDN w:val="0"/>
        <w:adjustRightInd w:val="0"/>
        <w:spacing w:line="240" w:lineRule="auto"/>
        <w:rPr>
          <w:rFonts w:ascii="Calibri" w:hAnsi="Calibri" w:cs="Calibri"/>
        </w:rPr>
      </w:pPr>
    </w:p>
    <w:p w14:paraId="4B5C758A" w14:textId="77777777" w:rsidR="0020405F" w:rsidRDefault="0020405F" w:rsidP="0020405F">
      <w:pPr>
        <w:widowControl w:val="0"/>
        <w:autoSpaceDE w:val="0"/>
        <w:autoSpaceDN w:val="0"/>
        <w:adjustRightInd w:val="0"/>
        <w:spacing w:line="240" w:lineRule="auto"/>
        <w:rPr>
          <w:rFonts w:ascii="Calibri" w:hAnsi="Calibri" w:cs="Calibri"/>
        </w:rPr>
      </w:pPr>
    </w:p>
    <w:p w14:paraId="35160DD8" w14:textId="77777777" w:rsidR="0020405F" w:rsidRDefault="0020405F" w:rsidP="0020405F">
      <w:pPr>
        <w:widowControl w:val="0"/>
        <w:autoSpaceDE w:val="0"/>
        <w:autoSpaceDN w:val="0"/>
        <w:adjustRightInd w:val="0"/>
        <w:spacing w:line="240" w:lineRule="auto"/>
        <w:rPr>
          <w:rFonts w:ascii="Calibri" w:hAnsi="Calibri" w:cs="Calibri"/>
        </w:rPr>
      </w:pPr>
    </w:p>
    <w:p w14:paraId="2A1DE1B9" w14:textId="77777777" w:rsidR="005E12C4" w:rsidRPr="00624E0E" w:rsidRDefault="005E12C4" w:rsidP="00624E0E">
      <w:pPr>
        <w:pStyle w:val="Heading1"/>
        <w:spacing w:line="360" w:lineRule="auto"/>
        <w:ind w:left="0" w:firstLine="0"/>
        <w:jc w:val="both"/>
        <w:rPr>
          <w:rFonts w:ascii="Times New Roman" w:hAnsi="Times New Roman" w:cs="Times New Roman"/>
          <w:color w:val="auto"/>
          <w:sz w:val="24"/>
          <w:szCs w:val="24"/>
          <w:lang w:val="en-GB"/>
        </w:rPr>
      </w:pPr>
      <w:bookmarkStart w:id="6" w:name="_Toc49529451"/>
      <w:r w:rsidRPr="00624E0E">
        <w:rPr>
          <w:rFonts w:ascii="Times New Roman" w:hAnsi="Times New Roman" w:cs="Times New Roman"/>
          <w:color w:val="auto"/>
          <w:sz w:val="24"/>
          <w:szCs w:val="24"/>
          <w:lang w:val="en-GB"/>
        </w:rPr>
        <w:lastRenderedPageBreak/>
        <w:t>References</w:t>
      </w:r>
      <w:bookmarkEnd w:id="6"/>
    </w:p>
    <w:p w14:paraId="57695045" w14:textId="77777777" w:rsidR="005E12C4" w:rsidRPr="00624E0E" w:rsidRDefault="005E12C4" w:rsidP="00624E0E">
      <w:pPr>
        <w:tabs>
          <w:tab w:val="left" w:pos="90"/>
        </w:tabs>
        <w:spacing w:line="360" w:lineRule="auto"/>
        <w:ind w:left="0" w:firstLine="0"/>
        <w:jc w:val="both"/>
        <w:rPr>
          <w:rFonts w:ascii="Times New Roman" w:hAnsi="Times New Roman" w:cs="Times New Roman"/>
          <w:sz w:val="24"/>
          <w:szCs w:val="24"/>
          <w:shd w:val="clear" w:color="auto" w:fill="FFFFFF"/>
          <w:lang w:val="en-GB"/>
        </w:rPr>
      </w:pPr>
      <w:r w:rsidRPr="00624E0E">
        <w:rPr>
          <w:rFonts w:ascii="Times New Roman" w:hAnsi="Times New Roman" w:cs="Times New Roman"/>
          <w:sz w:val="24"/>
          <w:szCs w:val="24"/>
          <w:shd w:val="clear" w:color="auto" w:fill="FFFFFF"/>
          <w:lang w:val="en-GB"/>
        </w:rPr>
        <w:t>Al-Gadi, G.Y.A.Y., Babiker, A.A., Mustafa, N. and Al-Gadi, A.Y.A.Y., 2014.Comparison between IPv4 and IPv6 using OPNET simulator. </w:t>
      </w:r>
      <w:r w:rsidRPr="00624E0E">
        <w:rPr>
          <w:rFonts w:ascii="Times New Roman" w:hAnsi="Times New Roman" w:cs="Times New Roman"/>
          <w:i/>
          <w:iCs/>
          <w:sz w:val="24"/>
          <w:szCs w:val="24"/>
          <w:shd w:val="clear" w:color="auto" w:fill="FFFFFF"/>
          <w:lang w:val="en-GB"/>
        </w:rPr>
        <w:t>IOSR Journal of Engineering (IOSRJEN)</w:t>
      </w:r>
      <w:r w:rsidRPr="00624E0E">
        <w:rPr>
          <w:rFonts w:ascii="Times New Roman" w:hAnsi="Times New Roman" w:cs="Times New Roman"/>
          <w:sz w:val="24"/>
          <w:szCs w:val="24"/>
          <w:shd w:val="clear" w:color="auto" w:fill="FFFFFF"/>
          <w:lang w:val="en-GB"/>
        </w:rPr>
        <w:t>, </w:t>
      </w:r>
      <w:r w:rsidRPr="00624E0E">
        <w:rPr>
          <w:rFonts w:ascii="Times New Roman" w:hAnsi="Times New Roman" w:cs="Times New Roman"/>
          <w:i/>
          <w:iCs/>
          <w:sz w:val="24"/>
          <w:szCs w:val="24"/>
          <w:shd w:val="clear" w:color="auto" w:fill="FFFFFF"/>
          <w:lang w:val="en-GB"/>
        </w:rPr>
        <w:t>4</w:t>
      </w:r>
      <w:r w:rsidRPr="00624E0E">
        <w:rPr>
          <w:rFonts w:ascii="Times New Roman" w:hAnsi="Times New Roman" w:cs="Times New Roman"/>
          <w:sz w:val="24"/>
          <w:szCs w:val="24"/>
          <w:shd w:val="clear" w:color="auto" w:fill="FFFFFF"/>
          <w:lang w:val="en-GB"/>
        </w:rPr>
        <w:t>(08), pp.44-50.</w:t>
      </w:r>
    </w:p>
    <w:p w14:paraId="7E394DA4" w14:textId="77777777" w:rsidR="005E12C4" w:rsidRPr="00624E0E" w:rsidRDefault="005E12C4" w:rsidP="00624E0E">
      <w:pPr>
        <w:tabs>
          <w:tab w:val="left" w:pos="90"/>
        </w:tabs>
        <w:spacing w:line="360" w:lineRule="auto"/>
        <w:ind w:left="0" w:firstLine="0"/>
        <w:jc w:val="both"/>
        <w:rPr>
          <w:rFonts w:ascii="Times New Roman" w:hAnsi="Times New Roman" w:cs="Times New Roman"/>
          <w:sz w:val="24"/>
          <w:szCs w:val="24"/>
          <w:shd w:val="clear" w:color="auto" w:fill="FFFFFF"/>
          <w:lang w:val="en-GB"/>
        </w:rPr>
      </w:pPr>
      <w:r w:rsidRPr="00624E0E">
        <w:rPr>
          <w:rFonts w:ascii="Times New Roman" w:hAnsi="Times New Roman" w:cs="Times New Roman"/>
          <w:sz w:val="24"/>
          <w:szCs w:val="24"/>
          <w:shd w:val="clear" w:color="auto" w:fill="FFFFFF"/>
          <w:lang w:val="en-GB"/>
        </w:rPr>
        <w:t>Nastase, R., 2018. IPv6 Fundamentals: Learn the Basics of How IPv6 Works, IPv6 Addresses and IPv6 Subnetting.</w:t>
      </w:r>
    </w:p>
    <w:p w14:paraId="77647FF7" w14:textId="77777777" w:rsidR="005E12C4" w:rsidRPr="00624E0E" w:rsidRDefault="005E12C4" w:rsidP="00624E0E">
      <w:pPr>
        <w:tabs>
          <w:tab w:val="left" w:pos="90"/>
        </w:tabs>
        <w:spacing w:line="360" w:lineRule="auto"/>
        <w:ind w:left="0" w:firstLine="0"/>
        <w:jc w:val="both"/>
        <w:rPr>
          <w:rFonts w:ascii="Times New Roman" w:hAnsi="Times New Roman" w:cs="Times New Roman"/>
          <w:sz w:val="24"/>
          <w:szCs w:val="24"/>
          <w:shd w:val="clear" w:color="auto" w:fill="FFFFFF"/>
          <w:lang w:val="en-GB"/>
        </w:rPr>
      </w:pPr>
      <w:r w:rsidRPr="00624E0E">
        <w:rPr>
          <w:rFonts w:ascii="Times New Roman" w:hAnsi="Times New Roman" w:cs="Times New Roman"/>
          <w:sz w:val="24"/>
          <w:szCs w:val="24"/>
          <w:shd w:val="clear" w:color="auto" w:fill="FFFFFF"/>
          <w:lang w:val="en-GB"/>
        </w:rPr>
        <w:t>Wang, X. and Qian, H., 2012. Hierarchical and low</w:t>
      </w:r>
      <w:r w:rsidRPr="00624E0E">
        <w:rPr>
          <w:rFonts w:ascii="Cambria Math" w:hAnsi="Cambria Math" w:cs="Times New Roman"/>
          <w:sz w:val="24"/>
          <w:szCs w:val="24"/>
          <w:shd w:val="clear" w:color="auto" w:fill="FFFFFF"/>
          <w:lang w:val="en-GB"/>
        </w:rPr>
        <w:t>‐</w:t>
      </w:r>
      <w:r w:rsidRPr="00624E0E">
        <w:rPr>
          <w:rFonts w:ascii="Times New Roman" w:hAnsi="Times New Roman" w:cs="Times New Roman"/>
          <w:sz w:val="24"/>
          <w:szCs w:val="24"/>
          <w:shd w:val="clear" w:color="auto" w:fill="FFFFFF"/>
          <w:lang w:val="en-GB"/>
        </w:rPr>
        <w:t>power IPv6 address configuration for wireless sensor networks. </w:t>
      </w:r>
      <w:r w:rsidRPr="00624E0E">
        <w:rPr>
          <w:rFonts w:ascii="Times New Roman" w:hAnsi="Times New Roman" w:cs="Times New Roman"/>
          <w:i/>
          <w:iCs/>
          <w:sz w:val="24"/>
          <w:szCs w:val="24"/>
          <w:shd w:val="clear" w:color="auto" w:fill="FFFFFF"/>
          <w:lang w:val="en-GB"/>
        </w:rPr>
        <w:t>International Journal of Communication Systems</w:t>
      </w:r>
      <w:r w:rsidRPr="00624E0E">
        <w:rPr>
          <w:rFonts w:ascii="Times New Roman" w:hAnsi="Times New Roman" w:cs="Times New Roman"/>
          <w:sz w:val="24"/>
          <w:szCs w:val="24"/>
          <w:shd w:val="clear" w:color="auto" w:fill="FFFFFF"/>
          <w:lang w:val="en-GB"/>
        </w:rPr>
        <w:t>, </w:t>
      </w:r>
      <w:r w:rsidRPr="00624E0E">
        <w:rPr>
          <w:rFonts w:ascii="Times New Roman" w:hAnsi="Times New Roman" w:cs="Times New Roman"/>
          <w:i/>
          <w:iCs/>
          <w:sz w:val="24"/>
          <w:szCs w:val="24"/>
          <w:shd w:val="clear" w:color="auto" w:fill="FFFFFF"/>
          <w:lang w:val="en-GB"/>
        </w:rPr>
        <w:t>25</w:t>
      </w:r>
      <w:r w:rsidRPr="00624E0E">
        <w:rPr>
          <w:rFonts w:ascii="Times New Roman" w:hAnsi="Times New Roman" w:cs="Times New Roman"/>
          <w:sz w:val="24"/>
          <w:szCs w:val="24"/>
          <w:shd w:val="clear" w:color="auto" w:fill="FFFFFF"/>
          <w:lang w:val="en-GB"/>
        </w:rPr>
        <w:t>(12), pp.1513-1529.</w:t>
      </w:r>
    </w:p>
    <w:p w14:paraId="658E1C71" w14:textId="77777777" w:rsidR="005E12C4" w:rsidRPr="00624E0E" w:rsidRDefault="005E12C4" w:rsidP="00624E0E">
      <w:pPr>
        <w:tabs>
          <w:tab w:val="left" w:pos="90"/>
        </w:tabs>
        <w:spacing w:line="360" w:lineRule="auto"/>
        <w:ind w:left="0" w:firstLine="0"/>
        <w:jc w:val="both"/>
        <w:rPr>
          <w:rFonts w:ascii="Times New Roman" w:hAnsi="Times New Roman" w:cs="Times New Roman"/>
          <w:sz w:val="24"/>
          <w:szCs w:val="24"/>
          <w:shd w:val="clear" w:color="auto" w:fill="FFFFFF"/>
          <w:lang w:val="en-GB"/>
        </w:rPr>
      </w:pPr>
    </w:p>
    <w:p w14:paraId="17E602AE" w14:textId="77777777" w:rsidR="00624E0E" w:rsidRPr="00624E0E" w:rsidRDefault="00624E0E" w:rsidP="00624E0E">
      <w:pPr>
        <w:tabs>
          <w:tab w:val="left" w:pos="90"/>
        </w:tabs>
        <w:spacing w:line="360" w:lineRule="auto"/>
        <w:ind w:left="0" w:firstLine="0"/>
        <w:jc w:val="both"/>
        <w:rPr>
          <w:rFonts w:ascii="Times New Roman" w:hAnsi="Times New Roman" w:cs="Times New Roman"/>
          <w:sz w:val="24"/>
          <w:szCs w:val="24"/>
          <w:shd w:val="clear" w:color="auto" w:fill="FFFFFF"/>
          <w:lang w:val="en-GB"/>
        </w:rPr>
      </w:pPr>
    </w:p>
    <w:p w14:paraId="6E0188B4" w14:textId="77777777" w:rsidR="00624E0E" w:rsidRPr="00624E0E" w:rsidRDefault="00624E0E" w:rsidP="00624E0E">
      <w:pPr>
        <w:tabs>
          <w:tab w:val="left" w:pos="90"/>
        </w:tabs>
        <w:spacing w:line="360" w:lineRule="auto"/>
        <w:ind w:left="0" w:firstLine="0"/>
        <w:jc w:val="both"/>
        <w:rPr>
          <w:rFonts w:ascii="Times New Roman" w:hAnsi="Times New Roman" w:cs="Times New Roman"/>
          <w:sz w:val="24"/>
          <w:szCs w:val="24"/>
          <w:shd w:val="clear" w:color="auto" w:fill="FFFFFF"/>
          <w:lang w:val="en-GB"/>
        </w:rPr>
      </w:pPr>
    </w:p>
    <w:p w14:paraId="4BE643C5" w14:textId="77777777" w:rsidR="005E12C4" w:rsidRPr="00624E0E" w:rsidRDefault="005E12C4" w:rsidP="00624E0E">
      <w:pPr>
        <w:tabs>
          <w:tab w:val="left" w:pos="90"/>
        </w:tabs>
        <w:spacing w:line="360" w:lineRule="auto"/>
        <w:ind w:left="0" w:firstLine="0"/>
        <w:jc w:val="both"/>
        <w:rPr>
          <w:rFonts w:ascii="Times New Roman" w:hAnsi="Times New Roman" w:cs="Times New Roman"/>
          <w:sz w:val="24"/>
          <w:szCs w:val="24"/>
          <w:shd w:val="clear" w:color="auto" w:fill="FFFFFF"/>
          <w:lang w:val="en-GB"/>
        </w:rPr>
      </w:pPr>
    </w:p>
    <w:p w14:paraId="5BC2C970" w14:textId="77777777" w:rsidR="005E12C4" w:rsidRPr="00624E0E" w:rsidRDefault="005E12C4" w:rsidP="00624E0E">
      <w:pPr>
        <w:tabs>
          <w:tab w:val="left" w:pos="90"/>
        </w:tabs>
        <w:spacing w:line="360" w:lineRule="auto"/>
        <w:ind w:left="0" w:firstLine="0"/>
        <w:jc w:val="both"/>
        <w:rPr>
          <w:rFonts w:ascii="Times New Roman" w:hAnsi="Times New Roman" w:cs="Times New Roman"/>
          <w:sz w:val="24"/>
          <w:szCs w:val="24"/>
          <w:lang w:val="en-GB"/>
        </w:rPr>
      </w:pPr>
    </w:p>
    <w:sectPr w:rsidR="005E12C4" w:rsidRPr="00624E0E" w:rsidSect="0027433E">
      <w:headerReference w:type="default" r:id="rId26"/>
      <w:footerReference w:type="default" r:id="rId2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067C09" w14:textId="77777777" w:rsidR="002233A4" w:rsidRDefault="002233A4" w:rsidP="00117A86">
      <w:pPr>
        <w:spacing w:after="0" w:line="240" w:lineRule="auto"/>
      </w:pPr>
      <w:r>
        <w:separator/>
      </w:r>
    </w:p>
  </w:endnote>
  <w:endnote w:type="continuationSeparator" w:id="0">
    <w:p w14:paraId="1E1C6426" w14:textId="77777777" w:rsidR="002233A4" w:rsidRDefault="002233A4" w:rsidP="00117A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50447403"/>
      <w:docPartObj>
        <w:docPartGallery w:val="Page Numbers (Bottom of Page)"/>
        <w:docPartUnique/>
      </w:docPartObj>
    </w:sdtPr>
    <w:sdtEndPr>
      <w:rPr>
        <w:noProof/>
      </w:rPr>
    </w:sdtEndPr>
    <w:sdtContent>
      <w:p w14:paraId="213224CE" w14:textId="77777777" w:rsidR="008362FC" w:rsidRDefault="00EE4DB6">
        <w:pPr>
          <w:pStyle w:val="Footer"/>
          <w:jc w:val="right"/>
        </w:pPr>
        <w:r>
          <w:fldChar w:fldCharType="begin"/>
        </w:r>
        <w:r>
          <w:instrText xml:space="preserve"> PAGE   \* MERGEFORMAT </w:instrText>
        </w:r>
        <w:r>
          <w:fldChar w:fldCharType="separate"/>
        </w:r>
        <w:r w:rsidR="009F4781">
          <w:rPr>
            <w:noProof/>
          </w:rPr>
          <w:t>3</w:t>
        </w:r>
        <w:r>
          <w:rPr>
            <w:noProof/>
          </w:rPr>
          <w:fldChar w:fldCharType="end"/>
        </w:r>
      </w:p>
    </w:sdtContent>
  </w:sdt>
  <w:p w14:paraId="1BBAAC02" w14:textId="77777777" w:rsidR="008362FC" w:rsidRDefault="008362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8628422" w14:textId="77777777" w:rsidR="002233A4" w:rsidRDefault="002233A4" w:rsidP="00117A86">
      <w:pPr>
        <w:spacing w:after="0" w:line="240" w:lineRule="auto"/>
      </w:pPr>
      <w:r>
        <w:separator/>
      </w:r>
    </w:p>
  </w:footnote>
  <w:footnote w:type="continuationSeparator" w:id="0">
    <w:p w14:paraId="2530900C" w14:textId="77777777" w:rsidR="002233A4" w:rsidRDefault="002233A4" w:rsidP="00117A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38699299"/>
      <w:docPartObj>
        <w:docPartGallery w:val="Page Numbers (Top of Page)"/>
        <w:docPartUnique/>
      </w:docPartObj>
    </w:sdtPr>
    <w:sdtEndPr>
      <w:rPr>
        <w:noProof/>
      </w:rPr>
    </w:sdtEndPr>
    <w:sdtContent>
      <w:p w14:paraId="3F10926E" w14:textId="77777777" w:rsidR="008362FC" w:rsidRDefault="00EE4DB6">
        <w:pPr>
          <w:pStyle w:val="Header"/>
          <w:jc w:val="right"/>
        </w:pPr>
        <w:r>
          <w:fldChar w:fldCharType="begin"/>
        </w:r>
        <w:r>
          <w:instrText xml:space="preserve"> PAGE   \* MERGEFORMAT </w:instrText>
        </w:r>
        <w:r>
          <w:fldChar w:fldCharType="separate"/>
        </w:r>
        <w:r w:rsidR="009F4781">
          <w:rPr>
            <w:noProof/>
          </w:rPr>
          <w:t>3</w:t>
        </w:r>
        <w:r>
          <w:rPr>
            <w:noProof/>
          </w:rPr>
          <w:fldChar w:fldCharType="end"/>
        </w:r>
      </w:p>
    </w:sdtContent>
  </w:sdt>
  <w:p w14:paraId="79CE633E" w14:textId="77777777" w:rsidR="008362FC" w:rsidRDefault="008362F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4FF5039"/>
    <w:multiLevelType w:val="hybridMultilevel"/>
    <w:tmpl w:val="C8C256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CBA20A9"/>
    <w:multiLevelType w:val="hybridMultilevel"/>
    <w:tmpl w:val="6F28EB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DC728C0"/>
    <w:multiLevelType w:val="hybridMultilevel"/>
    <w:tmpl w:val="1228EC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97D3E"/>
    <w:rsid w:val="00000C29"/>
    <w:rsid w:val="0001375E"/>
    <w:rsid w:val="00061070"/>
    <w:rsid w:val="00065377"/>
    <w:rsid w:val="00072AD5"/>
    <w:rsid w:val="0008365D"/>
    <w:rsid w:val="000A5505"/>
    <w:rsid w:val="000C2E6A"/>
    <w:rsid w:val="000C3A17"/>
    <w:rsid w:val="000F3D89"/>
    <w:rsid w:val="0010195E"/>
    <w:rsid w:val="00105017"/>
    <w:rsid w:val="001102E1"/>
    <w:rsid w:val="00117A86"/>
    <w:rsid w:val="00133678"/>
    <w:rsid w:val="00146ED1"/>
    <w:rsid w:val="00186522"/>
    <w:rsid w:val="001C1EC5"/>
    <w:rsid w:val="001C4FA7"/>
    <w:rsid w:val="001D4E81"/>
    <w:rsid w:val="001E0C31"/>
    <w:rsid w:val="0020405F"/>
    <w:rsid w:val="002160D7"/>
    <w:rsid w:val="002233A4"/>
    <w:rsid w:val="002440EF"/>
    <w:rsid w:val="0025287B"/>
    <w:rsid w:val="0027433E"/>
    <w:rsid w:val="00281A5D"/>
    <w:rsid w:val="00281FEE"/>
    <w:rsid w:val="0029298F"/>
    <w:rsid w:val="002E0A23"/>
    <w:rsid w:val="002E1DA3"/>
    <w:rsid w:val="00344376"/>
    <w:rsid w:val="003534C9"/>
    <w:rsid w:val="0035683A"/>
    <w:rsid w:val="003972CD"/>
    <w:rsid w:val="003A2840"/>
    <w:rsid w:val="003A606C"/>
    <w:rsid w:val="003D5004"/>
    <w:rsid w:val="004043D8"/>
    <w:rsid w:val="00426F9D"/>
    <w:rsid w:val="00434AD6"/>
    <w:rsid w:val="004512D1"/>
    <w:rsid w:val="0045159C"/>
    <w:rsid w:val="004522EA"/>
    <w:rsid w:val="00460684"/>
    <w:rsid w:val="004770EE"/>
    <w:rsid w:val="0048061F"/>
    <w:rsid w:val="004952F3"/>
    <w:rsid w:val="004A6FD4"/>
    <w:rsid w:val="004B7D34"/>
    <w:rsid w:val="004D2437"/>
    <w:rsid w:val="004E1B6F"/>
    <w:rsid w:val="004E36FD"/>
    <w:rsid w:val="00502C97"/>
    <w:rsid w:val="005109DE"/>
    <w:rsid w:val="00511C24"/>
    <w:rsid w:val="00516F92"/>
    <w:rsid w:val="005E12C4"/>
    <w:rsid w:val="005E3262"/>
    <w:rsid w:val="005F600B"/>
    <w:rsid w:val="00604566"/>
    <w:rsid w:val="00610DFC"/>
    <w:rsid w:val="00622783"/>
    <w:rsid w:val="00624618"/>
    <w:rsid w:val="00624E0E"/>
    <w:rsid w:val="00636EB0"/>
    <w:rsid w:val="00646AFB"/>
    <w:rsid w:val="006B592F"/>
    <w:rsid w:val="006C5B88"/>
    <w:rsid w:val="006E0422"/>
    <w:rsid w:val="006E43EF"/>
    <w:rsid w:val="0073028E"/>
    <w:rsid w:val="00730C64"/>
    <w:rsid w:val="007338DE"/>
    <w:rsid w:val="0074262E"/>
    <w:rsid w:val="0075662C"/>
    <w:rsid w:val="007572FD"/>
    <w:rsid w:val="00762BF1"/>
    <w:rsid w:val="00792E8E"/>
    <w:rsid w:val="007B1557"/>
    <w:rsid w:val="007B2778"/>
    <w:rsid w:val="007B294E"/>
    <w:rsid w:val="007D22D9"/>
    <w:rsid w:val="007E6828"/>
    <w:rsid w:val="008254BC"/>
    <w:rsid w:val="008362FC"/>
    <w:rsid w:val="00897C94"/>
    <w:rsid w:val="008A1353"/>
    <w:rsid w:val="008A4E13"/>
    <w:rsid w:val="008C3B9F"/>
    <w:rsid w:val="008D0AB5"/>
    <w:rsid w:val="009615AC"/>
    <w:rsid w:val="00966AED"/>
    <w:rsid w:val="00970899"/>
    <w:rsid w:val="00973682"/>
    <w:rsid w:val="00973B83"/>
    <w:rsid w:val="00980B47"/>
    <w:rsid w:val="009A11A2"/>
    <w:rsid w:val="009C096E"/>
    <w:rsid w:val="009D53B4"/>
    <w:rsid w:val="009F4781"/>
    <w:rsid w:val="00A04D3D"/>
    <w:rsid w:val="00A15FCB"/>
    <w:rsid w:val="00A23672"/>
    <w:rsid w:val="00A26DDB"/>
    <w:rsid w:val="00A47D68"/>
    <w:rsid w:val="00A54FF4"/>
    <w:rsid w:val="00A553B2"/>
    <w:rsid w:val="00A85C80"/>
    <w:rsid w:val="00A924DD"/>
    <w:rsid w:val="00AA0103"/>
    <w:rsid w:val="00AA733D"/>
    <w:rsid w:val="00AB5A28"/>
    <w:rsid w:val="00AC46BE"/>
    <w:rsid w:val="00AD12CC"/>
    <w:rsid w:val="00AF279F"/>
    <w:rsid w:val="00AF2C9F"/>
    <w:rsid w:val="00B22D0E"/>
    <w:rsid w:val="00B32407"/>
    <w:rsid w:val="00B40DCF"/>
    <w:rsid w:val="00B461B7"/>
    <w:rsid w:val="00B520CA"/>
    <w:rsid w:val="00B52D88"/>
    <w:rsid w:val="00B62D24"/>
    <w:rsid w:val="00B66812"/>
    <w:rsid w:val="00B90027"/>
    <w:rsid w:val="00B94E5B"/>
    <w:rsid w:val="00B96AE5"/>
    <w:rsid w:val="00B96E62"/>
    <w:rsid w:val="00BE6C3A"/>
    <w:rsid w:val="00C02362"/>
    <w:rsid w:val="00C178B7"/>
    <w:rsid w:val="00C6238B"/>
    <w:rsid w:val="00C91909"/>
    <w:rsid w:val="00C967F3"/>
    <w:rsid w:val="00CB2AA5"/>
    <w:rsid w:val="00CD0171"/>
    <w:rsid w:val="00CD10C4"/>
    <w:rsid w:val="00CD3BB6"/>
    <w:rsid w:val="00CD4F8F"/>
    <w:rsid w:val="00CE03CE"/>
    <w:rsid w:val="00D05E7D"/>
    <w:rsid w:val="00D07E30"/>
    <w:rsid w:val="00D3476D"/>
    <w:rsid w:val="00D6401F"/>
    <w:rsid w:val="00D74E61"/>
    <w:rsid w:val="00D82761"/>
    <w:rsid w:val="00D8327F"/>
    <w:rsid w:val="00D90D5C"/>
    <w:rsid w:val="00D937FB"/>
    <w:rsid w:val="00DA09E9"/>
    <w:rsid w:val="00DA3F5B"/>
    <w:rsid w:val="00DB585D"/>
    <w:rsid w:val="00DD7868"/>
    <w:rsid w:val="00DE278C"/>
    <w:rsid w:val="00DF2A4E"/>
    <w:rsid w:val="00E00F16"/>
    <w:rsid w:val="00E04F9F"/>
    <w:rsid w:val="00E31243"/>
    <w:rsid w:val="00E44797"/>
    <w:rsid w:val="00E54079"/>
    <w:rsid w:val="00EE4DB6"/>
    <w:rsid w:val="00F63FFB"/>
    <w:rsid w:val="00F80783"/>
    <w:rsid w:val="00F97D3E"/>
    <w:rsid w:val="00FB696B"/>
    <w:rsid w:val="00FC1FE9"/>
    <w:rsid w:val="00FD1A98"/>
    <w:rsid w:val="00FD1CD6"/>
    <w:rsid w:val="00FD5A31"/>
    <w:rsid w:val="00FE1F6A"/>
    <w:rsid w:val="00FF4BD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60360E"/>
  <w15:docId w15:val="{6E27118D-2D28-4309-9801-4F26E1BC3F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ind w:left="936" w:hanging="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433E"/>
  </w:style>
  <w:style w:type="paragraph" w:styleId="Heading1">
    <w:name w:val="heading 1"/>
    <w:basedOn w:val="Normal"/>
    <w:next w:val="Normal"/>
    <w:link w:val="Heading1Char"/>
    <w:uiPriority w:val="9"/>
    <w:qFormat/>
    <w:rsid w:val="00F8078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8078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0501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5017"/>
    <w:rPr>
      <w:rFonts w:ascii="Tahoma" w:hAnsi="Tahoma" w:cs="Tahoma"/>
      <w:sz w:val="16"/>
      <w:szCs w:val="16"/>
    </w:rPr>
  </w:style>
  <w:style w:type="paragraph" w:styleId="ListParagraph">
    <w:name w:val="List Paragraph"/>
    <w:basedOn w:val="Normal"/>
    <w:uiPriority w:val="34"/>
    <w:qFormat/>
    <w:rsid w:val="005109DE"/>
    <w:pPr>
      <w:ind w:left="720"/>
      <w:contextualSpacing/>
    </w:pPr>
  </w:style>
  <w:style w:type="character" w:customStyle="1" w:styleId="Heading1Char">
    <w:name w:val="Heading 1 Char"/>
    <w:basedOn w:val="DefaultParagraphFont"/>
    <w:link w:val="Heading1"/>
    <w:uiPriority w:val="9"/>
    <w:rsid w:val="00F80783"/>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80783"/>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117A86"/>
    <w:pPr>
      <w:ind w:left="0" w:firstLine="0"/>
      <w:outlineLvl w:val="9"/>
    </w:pPr>
    <w:rPr>
      <w:lang w:eastAsia="ja-JP"/>
    </w:rPr>
  </w:style>
  <w:style w:type="paragraph" w:styleId="TOC1">
    <w:name w:val="toc 1"/>
    <w:basedOn w:val="Normal"/>
    <w:next w:val="Normal"/>
    <w:autoRedefine/>
    <w:uiPriority w:val="39"/>
    <w:unhideWhenUsed/>
    <w:rsid w:val="00117A86"/>
    <w:pPr>
      <w:spacing w:after="100"/>
      <w:ind w:left="0"/>
    </w:pPr>
  </w:style>
  <w:style w:type="paragraph" w:styleId="TOC2">
    <w:name w:val="toc 2"/>
    <w:basedOn w:val="Normal"/>
    <w:next w:val="Normal"/>
    <w:autoRedefine/>
    <w:uiPriority w:val="39"/>
    <w:unhideWhenUsed/>
    <w:rsid w:val="00117A86"/>
    <w:pPr>
      <w:spacing w:after="100"/>
      <w:ind w:left="220"/>
    </w:pPr>
  </w:style>
  <w:style w:type="character" w:styleId="Hyperlink">
    <w:name w:val="Hyperlink"/>
    <w:basedOn w:val="DefaultParagraphFont"/>
    <w:uiPriority w:val="99"/>
    <w:unhideWhenUsed/>
    <w:rsid w:val="00117A86"/>
    <w:rPr>
      <w:color w:val="0000FF" w:themeColor="hyperlink"/>
      <w:u w:val="single"/>
    </w:rPr>
  </w:style>
  <w:style w:type="paragraph" w:styleId="Header">
    <w:name w:val="header"/>
    <w:basedOn w:val="Normal"/>
    <w:link w:val="HeaderChar"/>
    <w:uiPriority w:val="99"/>
    <w:unhideWhenUsed/>
    <w:rsid w:val="00117A86"/>
    <w:pPr>
      <w:tabs>
        <w:tab w:val="center" w:pos="4680"/>
        <w:tab w:val="right" w:pos="9360"/>
      </w:tabs>
      <w:spacing w:after="0" w:line="240" w:lineRule="auto"/>
    </w:pPr>
  </w:style>
  <w:style w:type="character" w:customStyle="1" w:styleId="HeaderChar">
    <w:name w:val="Header Char"/>
    <w:basedOn w:val="DefaultParagraphFont"/>
    <w:link w:val="Header"/>
    <w:uiPriority w:val="99"/>
    <w:rsid w:val="00117A86"/>
  </w:style>
  <w:style w:type="paragraph" w:styleId="Footer">
    <w:name w:val="footer"/>
    <w:basedOn w:val="Normal"/>
    <w:link w:val="FooterChar"/>
    <w:uiPriority w:val="99"/>
    <w:unhideWhenUsed/>
    <w:rsid w:val="00117A86"/>
    <w:pPr>
      <w:tabs>
        <w:tab w:val="center" w:pos="4680"/>
        <w:tab w:val="right" w:pos="9360"/>
      </w:tabs>
      <w:spacing w:after="0" w:line="240" w:lineRule="auto"/>
    </w:pPr>
  </w:style>
  <w:style w:type="character" w:customStyle="1" w:styleId="FooterChar">
    <w:name w:val="Footer Char"/>
    <w:basedOn w:val="DefaultParagraphFont"/>
    <w:link w:val="Footer"/>
    <w:uiPriority w:val="99"/>
    <w:rsid w:val="00117A86"/>
  </w:style>
  <w:style w:type="paragraph" w:styleId="Caption">
    <w:name w:val="caption"/>
    <w:basedOn w:val="Normal"/>
    <w:next w:val="Normal"/>
    <w:uiPriority w:val="35"/>
    <w:unhideWhenUsed/>
    <w:qFormat/>
    <w:rsid w:val="001D4E81"/>
    <w:pPr>
      <w:spacing w:line="240" w:lineRule="auto"/>
    </w:pPr>
    <w:rPr>
      <w:b/>
      <w:bCs/>
      <w:color w:val="4F81BD"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1FF47DD-8E20-4F2D-9EEF-3A2E7667AD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533</TotalTime>
  <Pages>24</Pages>
  <Words>2121</Words>
  <Characters>12096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nitin</dc:creator>
  <cp:lastModifiedBy>Delia Andriuca</cp:lastModifiedBy>
  <cp:revision>166</cp:revision>
  <dcterms:created xsi:type="dcterms:W3CDTF">2020-08-09T09:03:00Z</dcterms:created>
  <dcterms:modified xsi:type="dcterms:W3CDTF">2020-08-28T15:17:00Z</dcterms:modified>
</cp:coreProperties>
</file>