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7555373"/>
        <w:docPartObj>
          <w:docPartGallery w:val="Cover Pages"/>
          <w:docPartUnique/>
        </w:docPartObj>
      </w:sdtPr>
      <w:sdtEndPr>
        <w:rPr>
          <w:noProof/>
        </w:rPr>
      </w:sdtEndPr>
      <w:sdtContent>
        <w:p w14:paraId="6DC40C59" w14:textId="266A0A60" w:rsidR="00C16839" w:rsidRDefault="00C16839">
          <w:r>
            <w:rPr>
              <w:noProof/>
            </w:rPr>
            <mc:AlternateContent>
              <mc:Choice Requires="wpg">
                <w:drawing>
                  <wp:anchor distT="0" distB="0" distL="114300" distR="114300" simplePos="0" relativeHeight="251662336" behindDoc="0" locked="0" layoutInCell="1" allowOverlap="1" wp14:anchorId="151AA413" wp14:editId="3A153C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58CC7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BC0CA48" wp14:editId="0E1D1CE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B95BB1" w14:textId="2B42E89F" w:rsidR="00C16839" w:rsidRDefault="00C16839">
                                    <w:pPr>
                                      <w:pStyle w:val="NoSpacing"/>
                                      <w:jc w:val="right"/>
                                      <w:rPr>
                                        <w:color w:val="595959" w:themeColor="text1" w:themeTint="A6"/>
                                        <w:sz w:val="28"/>
                                        <w:szCs w:val="28"/>
                                      </w:rPr>
                                    </w:pPr>
                                    <w:r>
                                      <w:rPr>
                                        <w:color w:val="595959" w:themeColor="text1" w:themeTint="A6"/>
                                        <w:sz w:val="28"/>
                                        <w:szCs w:val="28"/>
                                      </w:rPr>
                                      <w:t>Ryan Jones</w:t>
                                    </w:r>
                                  </w:p>
                                </w:sdtContent>
                              </w:sdt>
                              <w:p w14:paraId="32FF3BE4" w14:textId="4EEE2019" w:rsidR="00C16839" w:rsidRDefault="001F3FC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64422" w:rsidRPr="00E64422">
                                      <w:rPr>
                                        <w:color w:val="595959" w:themeColor="text1" w:themeTint="A6"/>
                                        <w:sz w:val="18"/>
                                        <w:szCs w:val="18"/>
                                      </w:rPr>
                                      <w:t>2009252@student.uwtsd.ac.uk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C0CA4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B95BB1" w14:textId="2B42E89F" w:rsidR="00C16839" w:rsidRDefault="00C16839">
                              <w:pPr>
                                <w:pStyle w:val="NoSpacing"/>
                                <w:jc w:val="right"/>
                                <w:rPr>
                                  <w:color w:val="595959" w:themeColor="text1" w:themeTint="A6"/>
                                  <w:sz w:val="28"/>
                                  <w:szCs w:val="28"/>
                                </w:rPr>
                              </w:pPr>
                              <w:r>
                                <w:rPr>
                                  <w:color w:val="595959" w:themeColor="text1" w:themeTint="A6"/>
                                  <w:sz w:val="28"/>
                                  <w:szCs w:val="28"/>
                                </w:rPr>
                                <w:t>Ryan Jones</w:t>
                              </w:r>
                            </w:p>
                          </w:sdtContent>
                        </w:sdt>
                        <w:p w14:paraId="32FF3BE4" w14:textId="4EEE2019" w:rsidR="00C16839" w:rsidRDefault="001F3FC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64422" w:rsidRPr="00E64422">
                                <w:rPr>
                                  <w:color w:val="595959" w:themeColor="text1" w:themeTint="A6"/>
                                  <w:sz w:val="18"/>
                                  <w:szCs w:val="18"/>
                                </w:rPr>
                                <w:t>2009252@student.uwtsd.ac.uk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DEB71BD" wp14:editId="1C7717A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2976EC" w14:textId="2B4CE8AD" w:rsidR="00C16839" w:rsidRDefault="00013FF5">
                                <w:pPr>
                                  <w:pStyle w:val="NoSpacing"/>
                                  <w:jc w:val="right"/>
                                  <w:rPr>
                                    <w:color w:val="4472C4" w:themeColor="accent1"/>
                                    <w:sz w:val="28"/>
                                    <w:szCs w:val="28"/>
                                  </w:rPr>
                                </w:pPr>
                                <w:r>
                                  <w:rPr>
                                    <w:color w:val="4472C4" w:themeColor="accent1"/>
                                    <w:sz w:val="28"/>
                                    <w:szCs w:val="28"/>
                                  </w:rPr>
                                  <w:t>Database Analysis and Design CW 2 of 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EC43C9C" w14:textId="55C1F980" w:rsidR="00C16839" w:rsidRDefault="000E3C00">
                                    <w:pPr>
                                      <w:pStyle w:val="NoSpacing"/>
                                      <w:jc w:val="right"/>
                                      <w:rPr>
                                        <w:color w:val="595959" w:themeColor="text1" w:themeTint="A6"/>
                                        <w:sz w:val="20"/>
                                        <w:szCs w:val="20"/>
                                      </w:rPr>
                                    </w:pPr>
                                    <w:r>
                                      <w:rPr>
                                        <w:color w:val="595959" w:themeColor="text1" w:themeTint="A6"/>
                                        <w:sz w:val="20"/>
                                        <w:szCs w:val="20"/>
                                      </w:rPr>
                                      <w:t>Module Code: ACCA</w:t>
                                    </w:r>
                                    <w:r w:rsidR="00E64422">
                                      <w:rPr>
                                        <w:color w:val="595959" w:themeColor="text1" w:themeTint="A6"/>
                                        <w:sz w:val="20"/>
                                        <w:szCs w:val="20"/>
                                      </w:rPr>
                                      <w:t>4023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EB71B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12976EC" w14:textId="2B4CE8AD" w:rsidR="00C16839" w:rsidRDefault="00013FF5">
                          <w:pPr>
                            <w:pStyle w:val="NoSpacing"/>
                            <w:jc w:val="right"/>
                            <w:rPr>
                              <w:color w:val="4472C4" w:themeColor="accent1"/>
                              <w:sz w:val="28"/>
                              <w:szCs w:val="28"/>
                            </w:rPr>
                          </w:pPr>
                          <w:r>
                            <w:rPr>
                              <w:color w:val="4472C4" w:themeColor="accent1"/>
                              <w:sz w:val="28"/>
                              <w:szCs w:val="28"/>
                            </w:rPr>
                            <w:t>Database Analysis and Design CW 2 of 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EC43C9C" w14:textId="55C1F980" w:rsidR="00C16839" w:rsidRDefault="000E3C00">
                              <w:pPr>
                                <w:pStyle w:val="NoSpacing"/>
                                <w:jc w:val="right"/>
                                <w:rPr>
                                  <w:color w:val="595959" w:themeColor="text1" w:themeTint="A6"/>
                                  <w:sz w:val="20"/>
                                  <w:szCs w:val="20"/>
                                </w:rPr>
                              </w:pPr>
                              <w:r>
                                <w:rPr>
                                  <w:color w:val="595959" w:themeColor="text1" w:themeTint="A6"/>
                                  <w:sz w:val="20"/>
                                  <w:szCs w:val="20"/>
                                </w:rPr>
                                <w:t>Module Code: ACCA</w:t>
                              </w:r>
                              <w:r w:rsidR="00E64422">
                                <w:rPr>
                                  <w:color w:val="595959" w:themeColor="text1" w:themeTint="A6"/>
                                  <w:sz w:val="20"/>
                                  <w:szCs w:val="20"/>
                                </w:rPr>
                                <w:t>4023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FD26FA1" wp14:editId="67113B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B18553" w14:textId="46DFCB8D" w:rsidR="00C16839" w:rsidRDefault="001F3FC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0472">
                                      <w:rPr>
                                        <w:caps/>
                                        <w:color w:val="4472C4" w:themeColor="accent1"/>
                                        <w:sz w:val="64"/>
                                        <w:szCs w:val="64"/>
                                      </w:rPr>
                                      <w:t xml:space="preserve">Introduction to Web and Database </w:t>
                                    </w:r>
                                    <w:r w:rsidR="00A50145">
                                      <w:rPr>
                                        <w:caps/>
                                        <w:color w:val="4472C4" w:themeColor="accent1"/>
                                        <w:sz w:val="64"/>
                                        <w:szCs w:val="64"/>
                                      </w:rPr>
                                      <w:t>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54B91D" w14:textId="042A56FC" w:rsidR="00C16839" w:rsidRDefault="00477C94">
                                    <w:pPr>
                                      <w:jc w:val="right"/>
                                      <w:rPr>
                                        <w:smallCaps/>
                                        <w:color w:val="404040" w:themeColor="text1" w:themeTint="BF"/>
                                        <w:sz w:val="36"/>
                                        <w:szCs w:val="36"/>
                                      </w:rPr>
                                    </w:pPr>
                                    <w:r>
                                      <w:rPr>
                                        <w:color w:val="404040" w:themeColor="text1" w:themeTint="BF"/>
                                        <w:sz w:val="36"/>
                                        <w:szCs w:val="36"/>
                                      </w:rPr>
                                      <w:t>B</w:t>
                                    </w:r>
                                    <w:r w:rsidR="002B1901">
                                      <w:rPr>
                                        <w:color w:val="404040" w:themeColor="text1" w:themeTint="BF"/>
                                        <w:sz w:val="36"/>
                                        <w:szCs w:val="36"/>
                                      </w:rPr>
                                      <w:t>S</w:t>
                                    </w:r>
                                    <w:r>
                                      <w:rPr>
                                        <w:color w:val="404040" w:themeColor="text1" w:themeTint="BF"/>
                                        <w:sz w:val="36"/>
                                        <w:szCs w:val="36"/>
                                      </w:rPr>
                                      <w:t>c</w:t>
                                    </w:r>
                                    <w:r w:rsidR="002B1901">
                                      <w:rPr>
                                        <w:color w:val="404040" w:themeColor="text1" w:themeTint="BF"/>
                                        <w:sz w:val="36"/>
                                        <w:szCs w:val="36"/>
                                      </w:rPr>
                                      <w:t xml:space="preserve"> Computing 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D26FA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6B18553" w14:textId="46DFCB8D" w:rsidR="00C16839" w:rsidRDefault="001F3FC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0472">
                                <w:rPr>
                                  <w:caps/>
                                  <w:color w:val="4472C4" w:themeColor="accent1"/>
                                  <w:sz w:val="64"/>
                                  <w:szCs w:val="64"/>
                                </w:rPr>
                                <w:t xml:space="preserve">Introduction to Web and Database </w:t>
                              </w:r>
                              <w:r w:rsidR="00A50145">
                                <w:rPr>
                                  <w:caps/>
                                  <w:color w:val="4472C4" w:themeColor="accent1"/>
                                  <w:sz w:val="64"/>
                                  <w:szCs w:val="64"/>
                                </w:rPr>
                                <w:t>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54B91D" w14:textId="042A56FC" w:rsidR="00C16839" w:rsidRDefault="00477C94">
                              <w:pPr>
                                <w:jc w:val="right"/>
                                <w:rPr>
                                  <w:smallCaps/>
                                  <w:color w:val="404040" w:themeColor="text1" w:themeTint="BF"/>
                                  <w:sz w:val="36"/>
                                  <w:szCs w:val="36"/>
                                </w:rPr>
                              </w:pPr>
                              <w:r>
                                <w:rPr>
                                  <w:color w:val="404040" w:themeColor="text1" w:themeTint="BF"/>
                                  <w:sz w:val="36"/>
                                  <w:szCs w:val="36"/>
                                </w:rPr>
                                <w:t>B</w:t>
                              </w:r>
                              <w:r w:rsidR="002B1901">
                                <w:rPr>
                                  <w:color w:val="404040" w:themeColor="text1" w:themeTint="BF"/>
                                  <w:sz w:val="36"/>
                                  <w:szCs w:val="36"/>
                                </w:rPr>
                                <w:t>S</w:t>
                              </w:r>
                              <w:r>
                                <w:rPr>
                                  <w:color w:val="404040" w:themeColor="text1" w:themeTint="BF"/>
                                  <w:sz w:val="36"/>
                                  <w:szCs w:val="36"/>
                                </w:rPr>
                                <w:t>c</w:t>
                              </w:r>
                              <w:r w:rsidR="002B1901">
                                <w:rPr>
                                  <w:color w:val="404040" w:themeColor="text1" w:themeTint="BF"/>
                                  <w:sz w:val="36"/>
                                  <w:szCs w:val="36"/>
                                </w:rPr>
                                <w:t xml:space="preserve"> Computing Portfolio</w:t>
                              </w:r>
                            </w:p>
                          </w:sdtContent>
                        </w:sdt>
                      </w:txbxContent>
                    </v:textbox>
                    <w10:wrap type="square" anchorx="page" anchory="page"/>
                  </v:shape>
                </w:pict>
              </mc:Fallback>
            </mc:AlternateContent>
          </w:r>
        </w:p>
        <w:p w14:paraId="24511B76" w14:textId="26E4614B" w:rsidR="00C16839" w:rsidRDefault="00C16839">
          <w:pPr>
            <w:rPr>
              <w:noProof/>
            </w:rPr>
          </w:pPr>
          <w:r>
            <w:rPr>
              <w:noProof/>
            </w:rPr>
            <w:br w:type="page"/>
          </w:r>
        </w:p>
      </w:sdtContent>
    </w:sdt>
    <w:sdt>
      <w:sdtPr>
        <w:rPr>
          <w:rFonts w:asciiTheme="minorHAnsi" w:eastAsiaTheme="minorHAnsi" w:hAnsiTheme="minorHAnsi" w:cstheme="minorBidi"/>
          <w:color w:val="auto"/>
          <w:sz w:val="22"/>
          <w:szCs w:val="22"/>
          <w:lang w:val="en-GB"/>
        </w:rPr>
        <w:id w:val="740061041"/>
        <w:docPartObj>
          <w:docPartGallery w:val="Table of Contents"/>
          <w:docPartUnique/>
        </w:docPartObj>
      </w:sdtPr>
      <w:sdtEndPr>
        <w:rPr>
          <w:b/>
          <w:bCs/>
          <w:noProof/>
        </w:rPr>
      </w:sdtEndPr>
      <w:sdtContent>
        <w:p w14:paraId="575A1BE2" w14:textId="4F193B8B" w:rsidR="002B1901" w:rsidRDefault="002B1901">
          <w:pPr>
            <w:pStyle w:val="TOCHeading"/>
          </w:pPr>
          <w:r>
            <w:t>Contents</w:t>
          </w:r>
        </w:p>
        <w:p w14:paraId="7CF184D5" w14:textId="558C417E" w:rsidR="005E083A" w:rsidRDefault="00190CF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597065" w:history="1">
            <w:r w:rsidR="005E083A" w:rsidRPr="00487726">
              <w:rPr>
                <w:rStyle w:val="Hyperlink"/>
                <w:noProof/>
                <w:lang w:val="en-US"/>
              </w:rPr>
              <w:t>Abstract:</w:t>
            </w:r>
            <w:r w:rsidR="005E083A">
              <w:rPr>
                <w:noProof/>
                <w:webHidden/>
              </w:rPr>
              <w:tab/>
            </w:r>
            <w:r w:rsidR="005E083A">
              <w:rPr>
                <w:noProof/>
                <w:webHidden/>
              </w:rPr>
              <w:fldChar w:fldCharType="begin"/>
            </w:r>
            <w:r w:rsidR="005E083A">
              <w:rPr>
                <w:noProof/>
                <w:webHidden/>
              </w:rPr>
              <w:instrText xml:space="preserve"> PAGEREF _Toc102597065 \h </w:instrText>
            </w:r>
            <w:r w:rsidR="005E083A">
              <w:rPr>
                <w:noProof/>
                <w:webHidden/>
              </w:rPr>
            </w:r>
            <w:r w:rsidR="005E083A">
              <w:rPr>
                <w:noProof/>
                <w:webHidden/>
              </w:rPr>
              <w:fldChar w:fldCharType="separate"/>
            </w:r>
            <w:r w:rsidR="005E083A">
              <w:rPr>
                <w:noProof/>
                <w:webHidden/>
              </w:rPr>
              <w:t>2</w:t>
            </w:r>
            <w:r w:rsidR="005E083A">
              <w:rPr>
                <w:noProof/>
                <w:webHidden/>
              </w:rPr>
              <w:fldChar w:fldCharType="end"/>
            </w:r>
          </w:hyperlink>
        </w:p>
        <w:p w14:paraId="5881CBF3" w14:textId="11BCDBE6" w:rsidR="005E083A" w:rsidRDefault="005E083A">
          <w:pPr>
            <w:pStyle w:val="TOC1"/>
            <w:tabs>
              <w:tab w:val="right" w:leader="dot" w:pos="9016"/>
            </w:tabs>
            <w:rPr>
              <w:rFonts w:eastAsiaTheme="minorEastAsia"/>
              <w:noProof/>
              <w:lang w:eastAsia="en-GB"/>
            </w:rPr>
          </w:pPr>
          <w:hyperlink w:anchor="_Toc102597066" w:history="1">
            <w:r w:rsidRPr="00487726">
              <w:rPr>
                <w:rStyle w:val="Hyperlink"/>
                <w:noProof/>
                <w:lang w:val="en-US"/>
              </w:rPr>
              <w:t>Introduction:</w:t>
            </w:r>
            <w:r>
              <w:rPr>
                <w:noProof/>
                <w:webHidden/>
              </w:rPr>
              <w:tab/>
            </w:r>
            <w:r>
              <w:rPr>
                <w:noProof/>
                <w:webHidden/>
              </w:rPr>
              <w:fldChar w:fldCharType="begin"/>
            </w:r>
            <w:r>
              <w:rPr>
                <w:noProof/>
                <w:webHidden/>
              </w:rPr>
              <w:instrText xml:space="preserve"> PAGEREF _Toc102597066 \h </w:instrText>
            </w:r>
            <w:r>
              <w:rPr>
                <w:noProof/>
                <w:webHidden/>
              </w:rPr>
            </w:r>
            <w:r>
              <w:rPr>
                <w:noProof/>
                <w:webHidden/>
              </w:rPr>
              <w:fldChar w:fldCharType="separate"/>
            </w:r>
            <w:r>
              <w:rPr>
                <w:noProof/>
                <w:webHidden/>
              </w:rPr>
              <w:t>2</w:t>
            </w:r>
            <w:r>
              <w:rPr>
                <w:noProof/>
                <w:webHidden/>
              </w:rPr>
              <w:fldChar w:fldCharType="end"/>
            </w:r>
          </w:hyperlink>
        </w:p>
        <w:p w14:paraId="067A0AC3" w14:textId="0B299516" w:rsidR="005E083A" w:rsidRDefault="005E083A">
          <w:pPr>
            <w:pStyle w:val="TOC1"/>
            <w:tabs>
              <w:tab w:val="right" w:leader="dot" w:pos="9016"/>
            </w:tabs>
            <w:rPr>
              <w:rFonts w:eastAsiaTheme="minorEastAsia"/>
              <w:noProof/>
              <w:lang w:eastAsia="en-GB"/>
            </w:rPr>
          </w:pPr>
          <w:hyperlink w:anchor="_Toc102597067" w:history="1">
            <w:r w:rsidRPr="00487726">
              <w:rPr>
                <w:rStyle w:val="Hyperlink"/>
                <w:noProof/>
                <w:lang w:val="en-US"/>
              </w:rPr>
              <w:t>Data Flow Diagrams</w:t>
            </w:r>
            <w:r>
              <w:rPr>
                <w:noProof/>
                <w:webHidden/>
              </w:rPr>
              <w:tab/>
            </w:r>
            <w:r>
              <w:rPr>
                <w:noProof/>
                <w:webHidden/>
              </w:rPr>
              <w:fldChar w:fldCharType="begin"/>
            </w:r>
            <w:r>
              <w:rPr>
                <w:noProof/>
                <w:webHidden/>
              </w:rPr>
              <w:instrText xml:space="preserve"> PAGEREF _Toc102597067 \h </w:instrText>
            </w:r>
            <w:r>
              <w:rPr>
                <w:noProof/>
                <w:webHidden/>
              </w:rPr>
            </w:r>
            <w:r>
              <w:rPr>
                <w:noProof/>
                <w:webHidden/>
              </w:rPr>
              <w:fldChar w:fldCharType="separate"/>
            </w:r>
            <w:r>
              <w:rPr>
                <w:noProof/>
                <w:webHidden/>
              </w:rPr>
              <w:t>3</w:t>
            </w:r>
            <w:r>
              <w:rPr>
                <w:noProof/>
                <w:webHidden/>
              </w:rPr>
              <w:fldChar w:fldCharType="end"/>
            </w:r>
          </w:hyperlink>
        </w:p>
        <w:p w14:paraId="12FB9A62" w14:textId="41AD6AB3" w:rsidR="005E083A" w:rsidRDefault="005E083A">
          <w:pPr>
            <w:pStyle w:val="TOC1"/>
            <w:tabs>
              <w:tab w:val="right" w:leader="dot" w:pos="9016"/>
            </w:tabs>
            <w:rPr>
              <w:rFonts w:eastAsiaTheme="minorEastAsia"/>
              <w:noProof/>
              <w:lang w:eastAsia="en-GB"/>
            </w:rPr>
          </w:pPr>
          <w:hyperlink w:anchor="_Toc102597068" w:history="1">
            <w:r w:rsidRPr="00487726">
              <w:rPr>
                <w:rStyle w:val="Hyperlink"/>
                <w:noProof/>
                <w:lang w:val="en-US"/>
              </w:rPr>
              <w:t>Context Diagram:</w:t>
            </w:r>
            <w:r>
              <w:rPr>
                <w:noProof/>
                <w:webHidden/>
              </w:rPr>
              <w:tab/>
            </w:r>
            <w:r>
              <w:rPr>
                <w:noProof/>
                <w:webHidden/>
              </w:rPr>
              <w:fldChar w:fldCharType="begin"/>
            </w:r>
            <w:r>
              <w:rPr>
                <w:noProof/>
                <w:webHidden/>
              </w:rPr>
              <w:instrText xml:space="preserve"> PAGEREF _Toc102597068 \h </w:instrText>
            </w:r>
            <w:r>
              <w:rPr>
                <w:noProof/>
                <w:webHidden/>
              </w:rPr>
            </w:r>
            <w:r>
              <w:rPr>
                <w:noProof/>
                <w:webHidden/>
              </w:rPr>
              <w:fldChar w:fldCharType="separate"/>
            </w:r>
            <w:r>
              <w:rPr>
                <w:noProof/>
                <w:webHidden/>
              </w:rPr>
              <w:t>3</w:t>
            </w:r>
            <w:r>
              <w:rPr>
                <w:noProof/>
                <w:webHidden/>
              </w:rPr>
              <w:fldChar w:fldCharType="end"/>
            </w:r>
          </w:hyperlink>
        </w:p>
        <w:p w14:paraId="595E5646" w14:textId="6A7B7603" w:rsidR="005E083A" w:rsidRDefault="005E083A">
          <w:pPr>
            <w:pStyle w:val="TOC1"/>
            <w:tabs>
              <w:tab w:val="right" w:leader="dot" w:pos="9016"/>
            </w:tabs>
            <w:rPr>
              <w:rFonts w:eastAsiaTheme="minorEastAsia"/>
              <w:noProof/>
              <w:lang w:eastAsia="en-GB"/>
            </w:rPr>
          </w:pPr>
          <w:hyperlink w:anchor="_Toc102597069" w:history="1">
            <w:r w:rsidRPr="00487726">
              <w:rPr>
                <w:rStyle w:val="Hyperlink"/>
                <w:noProof/>
                <w:lang w:val="en-US"/>
              </w:rPr>
              <w:t>Level 0 DFD</w:t>
            </w:r>
            <w:r>
              <w:rPr>
                <w:noProof/>
                <w:webHidden/>
              </w:rPr>
              <w:tab/>
            </w:r>
            <w:r>
              <w:rPr>
                <w:noProof/>
                <w:webHidden/>
              </w:rPr>
              <w:fldChar w:fldCharType="begin"/>
            </w:r>
            <w:r>
              <w:rPr>
                <w:noProof/>
                <w:webHidden/>
              </w:rPr>
              <w:instrText xml:space="preserve"> PAGEREF _Toc102597069 \h </w:instrText>
            </w:r>
            <w:r>
              <w:rPr>
                <w:noProof/>
                <w:webHidden/>
              </w:rPr>
            </w:r>
            <w:r>
              <w:rPr>
                <w:noProof/>
                <w:webHidden/>
              </w:rPr>
              <w:fldChar w:fldCharType="separate"/>
            </w:r>
            <w:r>
              <w:rPr>
                <w:noProof/>
                <w:webHidden/>
              </w:rPr>
              <w:t>5</w:t>
            </w:r>
            <w:r>
              <w:rPr>
                <w:noProof/>
                <w:webHidden/>
              </w:rPr>
              <w:fldChar w:fldCharType="end"/>
            </w:r>
          </w:hyperlink>
        </w:p>
        <w:p w14:paraId="1320AFDF" w14:textId="6C8CE57A" w:rsidR="005E083A" w:rsidRDefault="005E083A">
          <w:pPr>
            <w:pStyle w:val="TOC1"/>
            <w:tabs>
              <w:tab w:val="right" w:leader="dot" w:pos="9016"/>
            </w:tabs>
            <w:rPr>
              <w:rFonts w:eastAsiaTheme="minorEastAsia"/>
              <w:noProof/>
              <w:lang w:eastAsia="en-GB"/>
            </w:rPr>
          </w:pPr>
          <w:hyperlink w:anchor="_Toc102597070" w:history="1">
            <w:r w:rsidRPr="00487726">
              <w:rPr>
                <w:rStyle w:val="Hyperlink"/>
                <w:noProof/>
                <w:lang w:val="en-US"/>
              </w:rPr>
              <w:t>Entity Relationship Diagram</w:t>
            </w:r>
            <w:r>
              <w:rPr>
                <w:noProof/>
                <w:webHidden/>
              </w:rPr>
              <w:tab/>
            </w:r>
            <w:r>
              <w:rPr>
                <w:noProof/>
                <w:webHidden/>
              </w:rPr>
              <w:fldChar w:fldCharType="begin"/>
            </w:r>
            <w:r>
              <w:rPr>
                <w:noProof/>
                <w:webHidden/>
              </w:rPr>
              <w:instrText xml:space="preserve"> PAGEREF _Toc102597070 \h </w:instrText>
            </w:r>
            <w:r>
              <w:rPr>
                <w:noProof/>
                <w:webHidden/>
              </w:rPr>
            </w:r>
            <w:r>
              <w:rPr>
                <w:noProof/>
                <w:webHidden/>
              </w:rPr>
              <w:fldChar w:fldCharType="separate"/>
            </w:r>
            <w:r>
              <w:rPr>
                <w:noProof/>
                <w:webHidden/>
              </w:rPr>
              <w:t>7</w:t>
            </w:r>
            <w:r>
              <w:rPr>
                <w:noProof/>
                <w:webHidden/>
              </w:rPr>
              <w:fldChar w:fldCharType="end"/>
            </w:r>
          </w:hyperlink>
        </w:p>
        <w:p w14:paraId="6807BBD3" w14:textId="01D01019" w:rsidR="005E083A" w:rsidRDefault="005E083A">
          <w:pPr>
            <w:pStyle w:val="TOC1"/>
            <w:tabs>
              <w:tab w:val="right" w:leader="dot" w:pos="9016"/>
            </w:tabs>
            <w:rPr>
              <w:rFonts w:eastAsiaTheme="minorEastAsia"/>
              <w:noProof/>
              <w:lang w:eastAsia="en-GB"/>
            </w:rPr>
          </w:pPr>
          <w:hyperlink w:anchor="_Toc102597071" w:history="1">
            <w:r w:rsidRPr="00487726">
              <w:rPr>
                <w:rStyle w:val="Hyperlink"/>
                <w:rFonts w:cstheme="majorHAnsi"/>
                <w:noProof/>
                <w:lang w:val="en-US"/>
              </w:rPr>
              <w:t xml:space="preserve">Database </w:t>
            </w:r>
            <w:r w:rsidRPr="00487726">
              <w:rPr>
                <w:rStyle w:val="Hyperlink"/>
                <w:noProof/>
                <w:lang w:val="en-US"/>
              </w:rPr>
              <w:t>Screen Captures:</w:t>
            </w:r>
            <w:r>
              <w:rPr>
                <w:noProof/>
                <w:webHidden/>
              </w:rPr>
              <w:tab/>
            </w:r>
            <w:r>
              <w:rPr>
                <w:noProof/>
                <w:webHidden/>
              </w:rPr>
              <w:fldChar w:fldCharType="begin"/>
            </w:r>
            <w:r>
              <w:rPr>
                <w:noProof/>
                <w:webHidden/>
              </w:rPr>
              <w:instrText xml:space="preserve"> PAGEREF _Toc102597071 \h </w:instrText>
            </w:r>
            <w:r>
              <w:rPr>
                <w:noProof/>
                <w:webHidden/>
              </w:rPr>
            </w:r>
            <w:r>
              <w:rPr>
                <w:noProof/>
                <w:webHidden/>
              </w:rPr>
              <w:fldChar w:fldCharType="separate"/>
            </w:r>
            <w:r>
              <w:rPr>
                <w:noProof/>
                <w:webHidden/>
              </w:rPr>
              <w:t>10</w:t>
            </w:r>
            <w:r>
              <w:rPr>
                <w:noProof/>
                <w:webHidden/>
              </w:rPr>
              <w:fldChar w:fldCharType="end"/>
            </w:r>
          </w:hyperlink>
        </w:p>
        <w:p w14:paraId="0BBD883D" w14:textId="67584F84" w:rsidR="005E083A" w:rsidRDefault="005E083A">
          <w:pPr>
            <w:pStyle w:val="TOC2"/>
            <w:tabs>
              <w:tab w:val="left" w:pos="660"/>
              <w:tab w:val="right" w:leader="dot" w:pos="9016"/>
            </w:tabs>
            <w:rPr>
              <w:rFonts w:eastAsiaTheme="minorEastAsia"/>
              <w:noProof/>
              <w:lang w:eastAsia="en-GB"/>
            </w:rPr>
          </w:pPr>
          <w:hyperlink w:anchor="_Toc102597072" w:history="1">
            <w:r w:rsidRPr="00487726">
              <w:rPr>
                <w:rStyle w:val="Hyperlink"/>
                <w:noProof/>
                <w:lang w:val="en-US"/>
              </w:rPr>
              <w:t>A)</w:t>
            </w:r>
            <w:r>
              <w:rPr>
                <w:rFonts w:eastAsiaTheme="minorEastAsia"/>
                <w:noProof/>
                <w:lang w:eastAsia="en-GB"/>
              </w:rPr>
              <w:tab/>
            </w:r>
            <w:r w:rsidRPr="00487726">
              <w:rPr>
                <w:rStyle w:val="Hyperlink"/>
                <w:noProof/>
                <w:lang w:val="en-US"/>
              </w:rPr>
              <w:t>Database relationship diagram</w:t>
            </w:r>
            <w:r>
              <w:rPr>
                <w:noProof/>
                <w:webHidden/>
              </w:rPr>
              <w:tab/>
            </w:r>
            <w:r>
              <w:rPr>
                <w:noProof/>
                <w:webHidden/>
              </w:rPr>
              <w:fldChar w:fldCharType="begin"/>
            </w:r>
            <w:r>
              <w:rPr>
                <w:noProof/>
                <w:webHidden/>
              </w:rPr>
              <w:instrText xml:space="preserve"> PAGEREF _Toc102597072 \h </w:instrText>
            </w:r>
            <w:r>
              <w:rPr>
                <w:noProof/>
                <w:webHidden/>
              </w:rPr>
            </w:r>
            <w:r>
              <w:rPr>
                <w:noProof/>
                <w:webHidden/>
              </w:rPr>
              <w:fldChar w:fldCharType="separate"/>
            </w:r>
            <w:r>
              <w:rPr>
                <w:noProof/>
                <w:webHidden/>
              </w:rPr>
              <w:t>10</w:t>
            </w:r>
            <w:r>
              <w:rPr>
                <w:noProof/>
                <w:webHidden/>
              </w:rPr>
              <w:fldChar w:fldCharType="end"/>
            </w:r>
          </w:hyperlink>
        </w:p>
        <w:p w14:paraId="012045EF" w14:textId="1E577C74" w:rsidR="005E083A" w:rsidRDefault="005E083A">
          <w:pPr>
            <w:pStyle w:val="TOC2"/>
            <w:tabs>
              <w:tab w:val="left" w:pos="660"/>
              <w:tab w:val="right" w:leader="dot" w:pos="9016"/>
            </w:tabs>
            <w:rPr>
              <w:rFonts w:eastAsiaTheme="minorEastAsia"/>
              <w:noProof/>
              <w:lang w:eastAsia="en-GB"/>
            </w:rPr>
          </w:pPr>
          <w:hyperlink w:anchor="_Toc102597073" w:history="1">
            <w:r w:rsidRPr="00487726">
              <w:rPr>
                <w:rStyle w:val="Hyperlink"/>
                <w:noProof/>
              </w:rPr>
              <w:t>B)</w:t>
            </w:r>
            <w:r>
              <w:rPr>
                <w:rFonts w:eastAsiaTheme="minorEastAsia"/>
                <w:noProof/>
                <w:lang w:eastAsia="en-GB"/>
              </w:rPr>
              <w:tab/>
            </w:r>
            <w:r w:rsidRPr="00487726">
              <w:rPr>
                <w:rStyle w:val="Hyperlink"/>
                <w:noProof/>
              </w:rPr>
              <w:t>Outputs from reports</w:t>
            </w:r>
            <w:r>
              <w:rPr>
                <w:noProof/>
                <w:webHidden/>
              </w:rPr>
              <w:tab/>
            </w:r>
            <w:r>
              <w:rPr>
                <w:noProof/>
                <w:webHidden/>
              </w:rPr>
              <w:fldChar w:fldCharType="begin"/>
            </w:r>
            <w:r>
              <w:rPr>
                <w:noProof/>
                <w:webHidden/>
              </w:rPr>
              <w:instrText xml:space="preserve"> PAGEREF _Toc102597073 \h </w:instrText>
            </w:r>
            <w:r>
              <w:rPr>
                <w:noProof/>
                <w:webHidden/>
              </w:rPr>
            </w:r>
            <w:r>
              <w:rPr>
                <w:noProof/>
                <w:webHidden/>
              </w:rPr>
              <w:fldChar w:fldCharType="separate"/>
            </w:r>
            <w:r>
              <w:rPr>
                <w:noProof/>
                <w:webHidden/>
              </w:rPr>
              <w:t>11</w:t>
            </w:r>
            <w:r>
              <w:rPr>
                <w:noProof/>
                <w:webHidden/>
              </w:rPr>
              <w:fldChar w:fldCharType="end"/>
            </w:r>
          </w:hyperlink>
        </w:p>
        <w:p w14:paraId="4E279706" w14:textId="64286FAC" w:rsidR="005E083A" w:rsidRDefault="005E083A">
          <w:pPr>
            <w:pStyle w:val="TOC2"/>
            <w:tabs>
              <w:tab w:val="left" w:pos="660"/>
              <w:tab w:val="right" w:leader="dot" w:pos="9016"/>
            </w:tabs>
            <w:rPr>
              <w:rFonts w:eastAsiaTheme="minorEastAsia"/>
              <w:noProof/>
              <w:lang w:eastAsia="en-GB"/>
            </w:rPr>
          </w:pPr>
          <w:hyperlink w:anchor="_Toc102597074" w:history="1">
            <w:r w:rsidRPr="00487726">
              <w:rPr>
                <w:rStyle w:val="Hyperlink"/>
                <w:noProof/>
              </w:rPr>
              <w:t>C)</w:t>
            </w:r>
            <w:r>
              <w:rPr>
                <w:rFonts w:eastAsiaTheme="minorEastAsia"/>
                <w:noProof/>
                <w:lang w:eastAsia="en-GB"/>
              </w:rPr>
              <w:tab/>
            </w:r>
            <w:r w:rsidRPr="00487726">
              <w:rPr>
                <w:rStyle w:val="Hyperlink"/>
                <w:noProof/>
              </w:rPr>
              <w:t>Forms created</w:t>
            </w:r>
            <w:r>
              <w:rPr>
                <w:noProof/>
                <w:webHidden/>
              </w:rPr>
              <w:tab/>
            </w:r>
            <w:r>
              <w:rPr>
                <w:noProof/>
                <w:webHidden/>
              </w:rPr>
              <w:fldChar w:fldCharType="begin"/>
            </w:r>
            <w:r>
              <w:rPr>
                <w:noProof/>
                <w:webHidden/>
              </w:rPr>
              <w:instrText xml:space="preserve"> PAGEREF _Toc102597074 \h </w:instrText>
            </w:r>
            <w:r>
              <w:rPr>
                <w:noProof/>
                <w:webHidden/>
              </w:rPr>
            </w:r>
            <w:r>
              <w:rPr>
                <w:noProof/>
                <w:webHidden/>
              </w:rPr>
              <w:fldChar w:fldCharType="separate"/>
            </w:r>
            <w:r>
              <w:rPr>
                <w:noProof/>
                <w:webHidden/>
              </w:rPr>
              <w:t>12</w:t>
            </w:r>
            <w:r>
              <w:rPr>
                <w:noProof/>
                <w:webHidden/>
              </w:rPr>
              <w:fldChar w:fldCharType="end"/>
            </w:r>
          </w:hyperlink>
        </w:p>
        <w:p w14:paraId="5FD999AB" w14:textId="195D4833" w:rsidR="005E083A" w:rsidRDefault="005E083A">
          <w:pPr>
            <w:pStyle w:val="TOC1"/>
            <w:tabs>
              <w:tab w:val="right" w:leader="dot" w:pos="9016"/>
            </w:tabs>
            <w:rPr>
              <w:rFonts w:eastAsiaTheme="minorEastAsia"/>
              <w:noProof/>
              <w:lang w:eastAsia="en-GB"/>
            </w:rPr>
          </w:pPr>
          <w:hyperlink w:anchor="_Toc102597075" w:history="1">
            <w:r w:rsidRPr="00487726">
              <w:rPr>
                <w:rStyle w:val="Hyperlink"/>
                <w:noProof/>
                <w:lang w:val="en-US"/>
              </w:rPr>
              <w:t>User guide</w:t>
            </w:r>
            <w:r>
              <w:rPr>
                <w:noProof/>
                <w:webHidden/>
              </w:rPr>
              <w:tab/>
            </w:r>
            <w:r>
              <w:rPr>
                <w:noProof/>
                <w:webHidden/>
              </w:rPr>
              <w:fldChar w:fldCharType="begin"/>
            </w:r>
            <w:r>
              <w:rPr>
                <w:noProof/>
                <w:webHidden/>
              </w:rPr>
              <w:instrText xml:space="preserve"> PAGEREF _Toc102597075 \h </w:instrText>
            </w:r>
            <w:r>
              <w:rPr>
                <w:noProof/>
                <w:webHidden/>
              </w:rPr>
            </w:r>
            <w:r>
              <w:rPr>
                <w:noProof/>
                <w:webHidden/>
              </w:rPr>
              <w:fldChar w:fldCharType="separate"/>
            </w:r>
            <w:r>
              <w:rPr>
                <w:noProof/>
                <w:webHidden/>
              </w:rPr>
              <w:t>13</w:t>
            </w:r>
            <w:r>
              <w:rPr>
                <w:noProof/>
                <w:webHidden/>
              </w:rPr>
              <w:fldChar w:fldCharType="end"/>
            </w:r>
          </w:hyperlink>
        </w:p>
        <w:p w14:paraId="39E92E48" w14:textId="0629A07C" w:rsidR="005E083A" w:rsidRDefault="005E083A">
          <w:pPr>
            <w:pStyle w:val="TOC1"/>
            <w:tabs>
              <w:tab w:val="right" w:leader="dot" w:pos="9016"/>
            </w:tabs>
            <w:rPr>
              <w:rFonts w:eastAsiaTheme="minorEastAsia"/>
              <w:noProof/>
              <w:lang w:eastAsia="en-GB"/>
            </w:rPr>
          </w:pPr>
          <w:hyperlink w:anchor="_Toc102597076" w:history="1">
            <w:r w:rsidRPr="00487726">
              <w:rPr>
                <w:rStyle w:val="Hyperlink"/>
                <w:noProof/>
                <w:lang w:val="en-US"/>
              </w:rPr>
              <w:t>Conclusion</w:t>
            </w:r>
            <w:r>
              <w:rPr>
                <w:noProof/>
                <w:webHidden/>
              </w:rPr>
              <w:tab/>
            </w:r>
            <w:r>
              <w:rPr>
                <w:noProof/>
                <w:webHidden/>
              </w:rPr>
              <w:fldChar w:fldCharType="begin"/>
            </w:r>
            <w:r>
              <w:rPr>
                <w:noProof/>
                <w:webHidden/>
              </w:rPr>
              <w:instrText xml:space="preserve"> PAGEREF _Toc102597076 \h </w:instrText>
            </w:r>
            <w:r>
              <w:rPr>
                <w:noProof/>
                <w:webHidden/>
              </w:rPr>
            </w:r>
            <w:r>
              <w:rPr>
                <w:noProof/>
                <w:webHidden/>
              </w:rPr>
              <w:fldChar w:fldCharType="separate"/>
            </w:r>
            <w:r>
              <w:rPr>
                <w:noProof/>
                <w:webHidden/>
              </w:rPr>
              <w:t>15</w:t>
            </w:r>
            <w:r>
              <w:rPr>
                <w:noProof/>
                <w:webHidden/>
              </w:rPr>
              <w:fldChar w:fldCharType="end"/>
            </w:r>
          </w:hyperlink>
        </w:p>
        <w:p w14:paraId="41A14EFB" w14:textId="6D0B65B6" w:rsidR="005E083A" w:rsidRDefault="005E083A">
          <w:pPr>
            <w:pStyle w:val="TOC1"/>
            <w:tabs>
              <w:tab w:val="right" w:leader="dot" w:pos="9016"/>
            </w:tabs>
            <w:rPr>
              <w:rFonts w:eastAsiaTheme="minorEastAsia"/>
              <w:noProof/>
              <w:lang w:eastAsia="en-GB"/>
            </w:rPr>
          </w:pPr>
          <w:hyperlink w:anchor="_Toc102597077" w:history="1">
            <w:r w:rsidRPr="00487726">
              <w:rPr>
                <w:rStyle w:val="Hyperlink"/>
                <w:noProof/>
              </w:rPr>
              <w:t>References</w:t>
            </w:r>
            <w:r>
              <w:rPr>
                <w:noProof/>
                <w:webHidden/>
              </w:rPr>
              <w:tab/>
            </w:r>
            <w:r>
              <w:rPr>
                <w:noProof/>
                <w:webHidden/>
              </w:rPr>
              <w:fldChar w:fldCharType="begin"/>
            </w:r>
            <w:r>
              <w:rPr>
                <w:noProof/>
                <w:webHidden/>
              </w:rPr>
              <w:instrText xml:space="preserve"> PAGEREF _Toc102597077 \h </w:instrText>
            </w:r>
            <w:r>
              <w:rPr>
                <w:noProof/>
                <w:webHidden/>
              </w:rPr>
            </w:r>
            <w:r>
              <w:rPr>
                <w:noProof/>
                <w:webHidden/>
              </w:rPr>
              <w:fldChar w:fldCharType="separate"/>
            </w:r>
            <w:r>
              <w:rPr>
                <w:noProof/>
                <w:webHidden/>
              </w:rPr>
              <w:t>16</w:t>
            </w:r>
            <w:r>
              <w:rPr>
                <w:noProof/>
                <w:webHidden/>
              </w:rPr>
              <w:fldChar w:fldCharType="end"/>
            </w:r>
          </w:hyperlink>
        </w:p>
        <w:p w14:paraId="36EC80B9" w14:textId="645FD051" w:rsidR="002B1901" w:rsidRDefault="00190CF2">
          <w:r>
            <w:rPr>
              <w:b/>
              <w:bCs/>
              <w:noProof/>
              <w:lang w:val="en-US"/>
            </w:rPr>
            <w:fldChar w:fldCharType="end"/>
          </w:r>
        </w:p>
      </w:sdtContent>
    </w:sdt>
    <w:p w14:paraId="7C003E7B" w14:textId="77777777" w:rsidR="00C16839" w:rsidRDefault="00C16839">
      <w:pPr>
        <w:rPr>
          <w:lang w:val="en-US"/>
        </w:rPr>
      </w:pPr>
      <w:r>
        <w:rPr>
          <w:lang w:val="en-US"/>
        </w:rPr>
        <w:br w:type="page"/>
      </w:r>
    </w:p>
    <w:p w14:paraId="15900431" w14:textId="7EF5AB18" w:rsidR="00F91E62" w:rsidRDefault="00F91E62" w:rsidP="00235207">
      <w:pPr>
        <w:pStyle w:val="Heading1"/>
        <w:rPr>
          <w:lang w:val="en-US"/>
        </w:rPr>
      </w:pPr>
      <w:bookmarkStart w:id="0" w:name="_Toc102597065"/>
      <w:r w:rsidRPr="000C37E8">
        <w:rPr>
          <w:lang w:val="en-US"/>
        </w:rPr>
        <w:lastRenderedPageBreak/>
        <w:t>Abstract:</w:t>
      </w:r>
      <w:bookmarkEnd w:id="0"/>
      <w:r w:rsidRPr="000C37E8">
        <w:rPr>
          <w:lang w:val="en-US"/>
        </w:rPr>
        <w:t xml:space="preserve"> </w:t>
      </w:r>
    </w:p>
    <w:p w14:paraId="09DDD0CB" w14:textId="77777777" w:rsidR="003A45B7" w:rsidRPr="003A45B7" w:rsidRDefault="003A45B7" w:rsidP="003A45B7">
      <w:pPr>
        <w:rPr>
          <w:lang w:val="en-US"/>
        </w:rPr>
      </w:pPr>
    </w:p>
    <w:p w14:paraId="0558EDDE" w14:textId="21ABCD02" w:rsidR="00F91E62" w:rsidRPr="000C37E8" w:rsidRDefault="00F91E62">
      <w:pPr>
        <w:rPr>
          <w:rFonts w:cstheme="minorHAnsi"/>
          <w:lang w:val="en-US"/>
        </w:rPr>
      </w:pPr>
      <w:r w:rsidRPr="000C37E8">
        <w:rPr>
          <w:rFonts w:cstheme="minorHAnsi"/>
          <w:lang w:val="en-US"/>
        </w:rPr>
        <w:t xml:space="preserve">Dylan’s Book Store is based in Swansea, South Wales and their customer base is mainly Welsh but not exclusively.  Their main sales focuses on classic and rare first edition titles and </w:t>
      </w:r>
      <w:r w:rsidR="00DE5EA9" w:rsidRPr="000C37E8">
        <w:rPr>
          <w:rFonts w:cstheme="minorHAnsi"/>
          <w:lang w:val="en-US"/>
        </w:rPr>
        <w:t xml:space="preserve">emerging bestselling authors. At present the ordering system is not based on any marketing strategy or trends as such from </w:t>
      </w:r>
      <w:r w:rsidR="001609B7" w:rsidRPr="000C37E8">
        <w:rPr>
          <w:rFonts w:cstheme="minorHAnsi"/>
          <w:lang w:val="en-US"/>
        </w:rPr>
        <w:t xml:space="preserve">the </w:t>
      </w:r>
      <w:r w:rsidR="00DE5EA9" w:rsidRPr="000C37E8">
        <w:rPr>
          <w:rFonts w:cstheme="minorHAnsi"/>
          <w:lang w:val="en-US"/>
        </w:rPr>
        <w:t>customer requests</w:t>
      </w:r>
      <w:r w:rsidR="006C2220">
        <w:rPr>
          <w:rFonts w:cstheme="minorHAnsi"/>
          <w:lang w:val="en-US"/>
        </w:rPr>
        <w:t xml:space="preserve"> that are</w:t>
      </w:r>
      <w:r w:rsidR="001609B7" w:rsidRPr="000C37E8">
        <w:rPr>
          <w:rFonts w:cstheme="minorHAnsi"/>
          <w:lang w:val="en-US"/>
        </w:rPr>
        <w:t xml:space="preserve"> being made</w:t>
      </w:r>
      <w:r w:rsidR="00DE5EA9" w:rsidRPr="000C37E8">
        <w:rPr>
          <w:rFonts w:cstheme="minorHAnsi"/>
          <w:lang w:val="en-US"/>
        </w:rPr>
        <w:t xml:space="preserve">. They promote their stock via a 3 </w:t>
      </w:r>
      <w:r w:rsidR="008B6EEF" w:rsidRPr="000C37E8">
        <w:rPr>
          <w:rFonts w:cstheme="minorHAnsi"/>
          <w:lang w:val="en-US"/>
        </w:rPr>
        <w:t>monthly</w:t>
      </w:r>
      <w:r w:rsidR="00DE5EA9" w:rsidRPr="000C37E8">
        <w:rPr>
          <w:rFonts w:cstheme="minorHAnsi"/>
          <w:lang w:val="en-US"/>
        </w:rPr>
        <w:t xml:space="preserve"> </w:t>
      </w:r>
      <w:r w:rsidR="008B6EEF" w:rsidRPr="000C37E8">
        <w:rPr>
          <w:rFonts w:cstheme="minorHAnsi"/>
          <w:lang w:val="en-US"/>
        </w:rPr>
        <w:t>newsletter</w:t>
      </w:r>
      <w:r w:rsidR="00DE5EA9" w:rsidRPr="000C37E8">
        <w:rPr>
          <w:rFonts w:cstheme="minorHAnsi"/>
          <w:lang w:val="en-US"/>
        </w:rPr>
        <w:t xml:space="preserve"> and operate a mail order service which is generated from an electronic document with names and addresses which has not been updated on a regular basis.  The company success is mainly due to an efficient</w:t>
      </w:r>
      <w:r w:rsidR="001609B7" w:rsidRPr="000C37E8">
        <w:rPr>
          <w:rFonts w:cstheme="minorHAnsi"/>
          <w:lang w:val="en-US"/>
        </w:rPr>
        <w:t xml:space="preserve">, </w:t>
      </w:r>
      <w:r w:rsidR="00DE5EA9" w:rsidRPr="000C37E8">
        <w:rPr>
          <w:rFonts w:cstheme="minorHAnsi"/>
          <w:lang w:val="en-US"/>
        </w:rPr>
        <w:t xml:space="preserve">very customer focused and friendly service. Recent media attention </w:t>
      </w:r>
      <w:r w:rsidR="008B6EEF" w:rsidRPr="000C37E8">
        <w:rPr>
          <w:rFonts w:cstheme="minorHAnsi"/>
          <w:lang w:val="en-US"/>
        </w:rPr>
        <w:t>around a local author has result</w:t>
      </w:r>
      <w:r w:rsidR="006C2220">
        <w:rPr>
          <w:rFonts w:cstheme="minorHAnsi"/>
          <w:lang w:val="en-US"/>
        </w:rPr>
        <w:t>ed</w:t>
      </w:r>
      <w:r w:rsidR="008B6EEF" w:rsidRPr="000C37E8">
        <w:rPr>
          <w:rFonts w:cstheme="minorHAnsi"/>
          <w:lang w:val="en-US"/>
        </w:rPr>
        <w:t xml:space="preserve"> in an increased demand and to sustain this the company has recogni</w:t>
      </w:r>
      <w:r w:rsidR="007C5963" w:rsidRPr="000C37E8">
        <w:rPr>
          <w:rFonts w:cstheme="minorHAnsi"/>
          <w:lang w:val="en-US"/>
        </w:rPr>
        <w:t>s</w:t>
      </w:r>
      <w:r w:rsidR="008B6EEF" w:rsidRPr="000C37E8">
        <w:rPr>
          <w:rFonts w:cstheme="minorHAnsi"/>
          <w:lang w:val="en-US"/>
        </w:rPr>
        <w:t xml:space="preserve">ed it needs to introduce a more effective data base.  </w:t>
      </w:r>
      <w:r w:rsidR="00DE5EA9" w:rsidRPr="000C37E8">
        <w:rPr>
          <w:rFonts w:cstheme="minorHAnsi"/>
          <w:lang w:val="en-US"/>
        </w:rPr>
        <w:t xml:space="preserve">   </w:t>
      </w:r>
      <w:r w:rsidRPr="000C37E8">
        <w:rPr>
          <w:rFonts w:cstheme="minorHAnsi"/>
          <w:lang w:val="en-US"/>
        </w:rPr>
        <w:t xml:space="preserve">  </w:t>
      </w:r>
    </w:p>
    <w:p w14:paraId="3455D28A" w14:textId="15D0485A" w:rsidR="008B6EEF" w:rsidRPr="000C37E8" w:rsidRDefault="00361854">
      <w:pPr>
        <w:rPr>
          <w:rFonts w:cstheme="minorHAnsi"/>
          <w:lang w:val="en-US"/>
        </w:rPr>
      </w:pPr>
      <w:r>
        <w:rPr>
          <w:rFonts w:cstheme="minorHAnsi"/>
          <w:lang w:val="en-US"/>
        </w:rPr>
        <w:t>A</w:t>
      </w:r>
      <w:r w:rsidR="008B6EEF" w:rsidRPr="000C37E8">
        <w:rPr>
          <w:rFonts w:cstheme="minorHAnsi"/>
          <w:lang w:val="en-US"/>
        </w:rPr>
        <w:t xml:space="preserve"> task around developing such a database has been set. This needs to be menu driven, allow for queries around certain book title availability and ensure their reputation in providing a personal customer service is not lost.  </w:t>
      </w:r>
    </w:p>
    <w:p w14:paraId="44F5CFBB" w14:textId="3259D13B" w:rsidR="006F1C25" w:rsidRPr="000C37E8" w:rsidRDefault="00CF2946">
      <w:pPr>
        <w:rPr>
          <w:rFonts w:cstheme="minorHAnsi"/>
          <w:lang w:val="en-US"/>
        </w:rPr>
      </w:pPr>
      <w:r w:rsidRPr="000C37E8">
        <w:rPr>
          <w:rFonts w:cstheme="minorHAnsi"/>
          <w:lang w:val="en-US"/>
        </w:rPr>
        <w:t>The database designed</w:t>
      </w:r>
      <w:r w:rsidR="00634740" w:rsidRPr="000C37E8">
        <w:rPr>
          <w:rFonts w:cstheme="minorHAnsi"/>
          <w:lang w:val="en-US"/>
        </w:rPr>
        <w:t xml:space="preserve"> has</w:t>
      </w:r>
      <w:r w:rsidRPr="000C37E8">
        <w:rPr>
          <w:rFonts w:cstheme="minorHAnsi"/>
          <w:lang w:val="en-US"/>
        </w:rPr>
        <w:t xml:space="preserve"> been </w:t>
      </w:r>
      <w:r w:rsidR="00654408" w:rsidRPr="000C37E8">
        <w:rPr>
          <w:rFonts w:cstheme="minorHAnsi"/>
          <w:lang w:val="en-US"/>
        </w:rPr>
        <w:t xml:space="preserve">created </w:t>
      </w:r>
      <w:r w:rsidR="00634740" w:rsidRPr="000C37E8">
        <w:rPr>
          <w:rFonts w:cstheme="minorHAnsi"/>
          <w:lang w:val="en-US"/>
        </w:rPr>
        <w:t>by utilising</w:t>
      </w:r>
      <w:r w:rsidR="00654408" w:rsidRPr="000C37E8">
        <w:rPr>
          <w:rFonts w:cstheme="minorHAnsi"/>
          <w:lang w:val="en-US"/>
        </w:rPr>
        <w:t xml:space="preserve"> Data Flow Diagrams (DFD’s) and </w:t>
      </w:r>
      <w:r w:rsidR="00B10B61" w:rsidRPr="000C37E8">
        <w:rPr>
          <w:rFonts w:cstheme="minorHAnsi"/>
          <w:lang w:val="en-US"/>
        </w:rPr>
        <w:t xml:space="preserve">Entity Relationship Diagram (EDR). </w:t>
      </w:r>
      <w:r w:rsidR="00634740" w:rsidRPr="000C37E8">
        <w:rPr>
          <w:rFonts w:cstheme="minorHAnsi"/>
          <w:lang w:val="en-US"/>
        </w:rPr>
        <w:t xml:space="preserve">The steps taken within each </w:t>
      </w:r>
      <w:r w:rsidR="00B10B61" w:rsidRPr="000C37E8">
        <w:rPr>
          <w:rFonts w:cstheme="minorHAnsi"/>
          <w:lang w:val="en-US"/>
        </w:rPr>
        <w:t xml:space="preserve">process has highlighted </w:t>
      </w:r>
      <w:r w:rsidR="00343C12" w:rsidRPr="000C37E8">
        <w:rPr>
          <w:rFonts w:cstheme="minorHAnsi"/>
          <w:lang w:val="en-US"/>
        </w:rPr>
        <w:t xml:space="preserve">how the processes, required data and </w:t>
      </w:r>
      <w:r w:rsidR="00C66913" w:rsidRPr="000C37E8">
        <w:rPr>
          <w:rFonts w:cstheme="minorHAnsi"/>
          <w:lang w:val="en-US"/>
        </w:rPr>
        <w:t xml:space="preserve">those people who are involved in the process interact </w:t>
      </w:r>
      <w:r w:rsidR="00BD3B70" w:rsidRPr="000C37E8">
        <w:rPr>
          <w:rFonts w:cstheme="minorHAnsi"/>
          <w:lang w:val="en-US"/>
        </w:rPr>
        <w:t>with one another, the relationship dynamics</w:t>
      </w:r>
      <w:r w:rsidR="00634740" w:rsidRPr="000C37E8">
        <w:rPr>
          <w:rFonts w:cstheme="minorHAnsi"/>
          <w:lang w:val="en-US"/>
        </w:rPr>
        <w:t xml:space="preserve">, and how these then </w:t>
      </w:r>
      <w:r w:rsidR="000C1632" w:rsidRPr="000C37E8">
        <w:rPr>
          <w:rFonts w:cstheme="minorHAnsi"/>
          <w:lang w:val="en-US"/>
        </w:rPr>
        <w:t xml:space="preserve">determine the workings and design of the database created.  </w:t>
      </w:r>
    </w:p>
    <w:p w14:paraId="0061F606" w14:textId="479E0E1B" w:rsidR="00030327" w:rsidRDefault="00030327" w:rsidP="00235207">
      <w:pPr>
        <w:pStyle w:val="Heading1"/>
        <w:rPr>
          <w:lang w:val="en-US"/>
        </w:rPr>
      </w:pPr>
      <w:bookmarkStart w:id="1" w:name="_Toc102597066"/>
      <w:r w:rsidRPr="000C37E8">
        <w:rPr>
          <w:lang w:val="en-US"/>
        </w:rPr>
        <w:t>Introduction:</w:t>
      </w:r>
      <w:bookmarkEnd w:id="1"/>
      <w:r w:rsidRPr="000C37E8">
        <w:rPr>
          <w:lang w:val="en-US"/>
        </w:rPr>
        <w:t xml:space="preserve"> </w:t>
      </w:r>
    </w:p>
    <w:p w14:paraId="27403435" w14:textId="77777777" w:rsidR="003A45B7" w:rsidRPr="003A45B7" w:rsidRDefault="003A45B7" w:rsidP="003A45B7">
      <w:pPr>
        <w:rPr>
          <w:lang w:val="en-US"/>
        </w:rPr>
      </w:pPr>
    </w:p>
    <w:p w14:paraId="7E43D612" w14:textId="0945D878" w:rsidR="00E32F23" w:rsidRPr="000C37E8" w:rsidRDefault="009E3F1D">
      <w:pPr>
        <w:rPr>
          <w:rFonts w:cstheme="minorHAnsi"/>
          <w:lang w:val="en-US"/>
        </w:rPr>
      </w:pPr>
      <w:r w:rsidRPr="000C37E8">
        <w:rPr>
          <w:rFonts w:cstheme="minorHAnsi"/>
          <w:lang w:val="en-US"/>
        </w:rPr>
        <w:t xml:space="preserve">Every business has </w:t>
      </w:r>
      <w:r w:rsidR="00F11CB4" w:rsidRPr="000C37E8">
        <w:rPr>
          <w:rFonts w:cstheme="minorHAnsi"/>
          <w:lang w:val="en-US"/>
        </w:rPr>
        <w:t>data,</w:t>
      </w:r>
      <w:r w:rsidRPr="000C37E8">
        <w:rPr>
          <w:rFonts w:cstheme="minorHAnsi"/>
          <w:lang w:val="en-US"/>
        </w:rPr>
        <w:t xml:space="preserve"> </w:t>
      </w:r>
      <w:r w:rsidR="00F11CB4">
        <w:rPr>
          <w:rFonts w:cstheme="minorHAnsi"/>
          <w:lang w:val="en-US"/>
        </w:rPr>
        <w:t>and this can</w:t>
      </w:r>
      <w:r w:rsidR="00797132" w:rsidRPr="000C37E8">
        <w:rPr>
          <w:rFonts w:cstheme="minorHAnsi"/>
          <w:lang w:val="en-US"/>
        </w:rPr>
        <w:t xml:space="preserve"> exist in paper records known as a manual store or electronically </w:t>
      </w:r>
      <w:r w:rsidR="00F11CB4">
        <w:rPr>
          <w:rFonts w:cstheme="minorHAnsi"/>
          <w:lang w:val="en-US"/>
        </w:rPr>
        <w:t xml:space="preserve">known </w:t>
      </w:r>
      <w:r w:rsidR="00797132" w:rsidRPr="000C37E8">
        <w:rPr>
          <w:rFonts w:cstheme="minorHAnsi"/>
          <w:lang w:val="en-US"/>
        </w:rPr>
        <w:t xml:space="preserve">as a data store.  </w:t>
      </w:r>
      <w:r w:rsidR="00871E1E" w:rsidRPr="000C37E8">
        <w:rPr>
          <w:rFonts w:cstheme="minorHAnsi"/>
          <w:lang w:val="en-US"/>
        </w:rPr>
        <w:t>Data is ke</w:t>
      </w:r>
      <w:r w:rsidR="004B4D83" w:rsidRPr="000C37E8">
        <w:rPr>
          <w:rFonts w:cstheme="minorHAnsi"/>
          <w:lang w:val="en-US"/>
        </w:rPr>
        <w:t xml:space="preserve">y </w:t>
      </w:r>
      <w:r w:rsidR="00A769F2">
        <w:rPr>
          <w:rFonts w:cstheme="minorHAnsi"/>
          <w:lang w:val="en-US"/>
        </w:rPr>
        <w:t xml:space="preserve">to businesses </w:t>
      </w:r>
      <w:r w:rsidR="004B4D83" w:rsidRPr="000C37E8">
        <w:rPr>
          <w:rFonts w:cstheme="minorHAnsi"/>
          <w:lang w:val="en-US"/>
        </w:rPr>
        <w:t xml:space="preserve">as it is outlined as forming the “basis of just about everything an organization that deals with money does” </w:t>
      </w:r>
      <w:r w:rsidR="00546C61">
        <w:rPr>
          <w:rFonts w:cstheme="minorHAnsi"/>
          <w:lang w:val="en-US"/>
        </w:rPr>
        <w:t>[1]</w:t>
      </w:r>
      <w:r w:rsidR="00E160A5" w:rsidRPr="000C37E8">
        <w:rPr>
          <w:rFonts w:cstheme="minorHAnsi"/>
          <w:lang w:val="en-US"/>
        </w:rPr>
        <w:t xml:space="preserve">.  </w:t>
      </w:r>
      <w:r w:rsidR="000C1632" w:rsidRPr="000C37E8">
        <w:rPr>
          <w:rFonts w:cstheme="minorHAnsi"/>
          <w:lang w:val="en-US"/>
        </w:rPr>
        <w:t>To</w:t>
      </w:r>
      <w:r w:rsidR="00E160A5" w:rsidRPr="000C37E8">
        <w:rPr>
          <w:rFonts w:cstheme="minorHAnsi"/>
          <w:lang w:val="en-US"/>
        </w:rPr>
        <w:t xml:space="preserve"> be </w:t>
      </w:r>
      <w:r w:rsidR="007D5B6B" w:rsidRPr="000C37E8">
        <w:rPr>
          <w:rFonts w:cstheme="minorHAnsi"/>
          <w:lang w:val="en-US"/>
        </w:rPr>
        <w:t xml:space="preserve">meet the needs of the company the </w:t>
      </w:r>
      <w:r w:rsidR="00E32F23" w:rsidRPr="000C37E8">
        <w:rPr>
          <w:rFonts w:cstheme="minorHAnsi"/>
          <w:lang w:val="en-US"/>
        </w:rPr>
        <w:t xml:space="preserve">tasks outline that the database needs to allow for the following: </w:t>
      </w:r>
    </w:p>
    <w:p w14:paraId="30349A0D" w14:textId="32E3F8DD" w:rsidR="00E32F23" w:rsidRPr="000C37E8" w:rsidRDefault="00E32F23" w:rsidP="00E32F23">
      <w:pPr>
        <w:pStyle w:val="ListParagraph"/>
        <w:numPr>
          <w:ilvl w:val="0"/>
          <w:numId w:val="1"/>
        </w:numPr>
        <w:rPr>
          <w:rFonts w:cstheme="minorHAnsi"/>
          <w:lang w:val="en-US"/>
        </w:rPr>
      </w:pPr>
      <w:r w:rsidRPr="000C37E8">
        <w:rPr>
          <w:rFonts w:cstheme="minorHAnsi"/>
          <w:lang w:val="en-US"/>
        </w:rPr>
        <w:t>Information to be added and deleted</w:t>
      </w:r>
    </w:p>
    <w:p w14:paraId="392B23DD" w14:textId="4A133B81" w:rsidR="00E32F23" w:rsidRPr="000C37E8" w:rsidRDefault="00E32F23" w:rsidP="00E32F23">
      <w:pPr>
        <w:pStyle w:val="ListParagraph"/>
        <w:numPr>
          <w:ilvl w:val="0"/>
          <w:numId w:val="1"/>
        </w:numPr>
        <w:rPr>
          <w:rFonts w:cstheme="minorHAnsi"/>
          <w:lang w:val="en-US"/>
        </w:rPr>
      </w:pPr>
      <w:r w:rsidRPr="000C37E8">
        <w:rPr>
          <w:rFonts w:cstheme="minorHAnsi"/>
          <w:lang w:val="en-US"/>
        </w:rPr>
        <w:t xml:space="preserve">The ability to view book stock, orders places and customer information </w:t>
      </w:r>
    </w:p>
    <w:p w14:paraId="4A0C8E2D" w14:textId="77777777" w:rsidR="00E32F23" w:rsidRPr="000C37E8" w:rsidRDefault="00E32F23" w:rsidP="00E32F23">
      <w:pPr>
        <w:pStyle w:val="ListParagraph"/>
        <w:numPr>
          <w:ilvl w:val="0"/>
          <w:numId w:val="1"/>
        </w:numPr>
        <w:rPr>
          <w:rFonts w:cstheme="minorHAnsi"/>
          <w:lang w:val="en-US"/>
        </w:rPr>
      </w:pPr>
      <w:r w:rsidRPr="000C37E8">
        <w:rPr>
          <w:rFonts w:cstheme="minorHAnsi"/>
          <w:lang w:val="en-US"/>
        </w:rPr>
        <w:t xml:space="preserve">The ability to view existing orders and progress </w:t>
      </w:r>
    </w:p>
    <w:p w14:paraId="4A563F2C" w14:textId="2E1E57AF" w:rsidR="00030327" w:rsidRPr="000C37E8" w:rsidRDefault="00E32F23" w:rsidP="00E32F23">
      <w:pPr>
        <w:pStyle w:val="ListParagraph"/>
        <w:numPr>
          <w:ilvl w:val="0"/>
          <w:numId w:val="1"/>
        </w:numPr>
        <w:rPr>
          <w:rFonts w:cstheme="minorHAnsi"/>
          <w:lang w:val="en-US"/>
        </w:rPr>
      </w:pPr>
      <w:r w:rsidRPr="000C37E8">
        <w:rPr>
          <w:rFonts w:cstheme="minorHAnsi"/>
          <w:lang w:val="en-US"/>
        </w:rPr>
        <w:t xml:space="preserve">The ability to generate reports from queries and </w:t>
      </w:r>
      <w:r w:rsidR="00970B64" w:rsidRPr="000C37E8">
        <w:rPr>
          <w:rFonts w:cstheme="minorHAnsi"/>
          <w:lang w:val="en-US"/>
        </w:rPr>
        <w:t>orders</w:t>
      </w:r>
      <w:r w:rsidRPr="000C37E8">
        <w:rPr>
          <w:rFonts w:cstheme="minorHAnsi"/>
          <w:lang w:val="en-US"/>
        </w:rPr>
        <w:t xml:space="preserve">  </w:t>
      </w:r>
    </w:p>
    <w:p w14:paraId="06169B1A" w14:textId="1D61220E" w:rsidR="00EF7C2D" w:rsidRPr="000C37E8" w:rsidRDefault="00970B64" w:rsidP="00970B64">
      <w:pPr>
        <w:rPr>
          <w:rFonts w:cstheme="minorHAnsi"/>
          <w:lang w:val="en-US"/>
        </w:rPr>
      </w:pPr>
      <w:r w:rsidRPr="000C37E8">
        <w:rPr>
          <w:rFonts w:cstheme="minorHAnsi"/>
          <w:lang w:val="en-US"/>
        </w:rPr>
        <w:t>To demonstrate how I have developed this database</w:t>
      </w:r>
      <w:r w:rsidR="00312512">
        <w:rPr>
          <w:rFonts w:cstheme="minorHAnsi"/>
          <w:lang w:val="en-US"/>
        </w:rPr>
        <w:t>,</w:t>
      </w:r>
      <w:r w:rsidRPr="000C37E8">
        <w:rPr>
          <w:rFonts w:cstheme="minorHAnsi"/>
          <w:lang w:val="en-US"/>
        </w:rPr>
        <w:t xml:space="preserve"> ensur</w:t>
      </w:r>
      <w:r w:rsidR="00312512">
        <w:rPr>
          <w:rFonts w:cstheme="minorHAnsi"/>
          <w:lang w:val="en-US"/>
        </w:rPr>
        <w:t>ing</w:t>
      </w:r>
      <w:r w:rsidRPr="000C37E8">
        <w:rPr>
          <w:rFonts w:cstheme="minorHAnsi"/>
          <w:lang w:val="en-US"/>
        </w:rPr>
        <w:t xml:space="preserve"> it is fit for purpose</w:t>
      </w:r>
      <w:r w:rsidR="00312512">
        <w:rPr>
          <w:rFonts w:cstheme="minorHAnsi"/>
          <w:lang w:val="en-US"/>
        </w:rPr>
        <w:t xml:space="preserve"> in line with the required</w:t>
      </w:r>
      <w:r w:rsidRPr="000C37E8">
        <w:rPr>
          <w:rFonts w:cstheme="minorHAnsi"/>
          <w:lang w:val="en-US"/>
        </w:rPr>
        <w:t xml:space="preserve"> design brief</w:t>
      </w:r>
      <w:r w:rsidR="00312512">
        <w:rPr>
          <w:rFonts w:cstheme="minorHAnsi"/>
          <w:lang w:val="en-US"/>
        </w:rPr>
        <w:t>,</w:t>
      </w:r>
      <w:r w:rsidR="00EB63BA" w:rsidRPr="000C37E8">
        <w:rPr>
          <w:rFonts w:cstheme="minorHAnsi"/>
          <w:lang w:val="en-US"/>
        </w:rPr>
        <w:t xml:space="preserve"> I have </w:t>
      </w:r>
      <w:r w:rsidR="009E030A" w:rsidRPr="000C37E8">
        <w:rPr>
          <w:rFonts w:cstheme="minorHAnsi"/>
          <w:lang w:val="en-US"/>
        </w:rPr>
        <w:t xml:space="preserve">created two Data Flow Diagrams (DFD’s). </w:t>
      </w:r>
      <w:r w:rsidR="009E030A" w:rsidRPr="000C37E8">
        <w:rPr>
          <w:rFonts w:cstheme="minorHAnsi"/>
          <w:b/>
          <w:bCs/>
          <w:lang w:val="en-US"/>
        </w:rPr>
        <w:t>“</w:t>
      </w:r>
      <w:r w:rsidR="009E030A" w:rsidRPr="000C37E8">
        <w:rPr>
          <w:rFonts w:cstheme="minorHAnsi"/>
        </w:rPr>
        <w:t xml:space="preserve">DFD is graphical diagrams for specifying, constructing and visualizing the model of a system” </w:t>
      </w:r>
      <w:r w:rsidR="0008431B">
        <w:rPr>
          <w:rFonts w:cstheme="minorHAnsi"/>
        </w:rPr>
        <w:t>[2]</w:t>
      </w:r>
      <w:r w:rsidR="009E030A" w:rsidRPr="000C37E8">
        <w:rPr>
          <w:rFonts w:cstheme="minorHAnsi"/>
        </w:rPr>
        <w:t xml:space="preserve">.  </w:t>
      </w:r>
      <w:r w:rsidRPr="000C37E8">
        <w:rPr>
          <w:rFonts w:cstheme="minorHAnsi"/>
          <w:lang w:val="en-US"/>
        </w:rPr>
        <w:t xml:space="preserve"> I have included a context diagram which shows system boundaries, external entities of an organizational system and how these interact with the system and the information flows within this. </w:t>
      </w:r>
      <w:r w:rsidR="008B410A" w:rsidRPr="000C37E8">
        <w:rPr>
          <w:rFonts w:cstheme="minorHAnsi"/>
          <w:lang w:val="en-US"/>
        </w:rPr>
        <w:t xml:space="preserve">A </w:t>
      </w:r>
      <w:r w:rsidRPr="000C37E8">
        <w:rPr>
          <w:rFonts w:cstheme="minorHAnsi"/>
          <w:lang w:val="en-US"/>
        </w:rPr>
        <w:t>level 0 Data Flow Diagram (DFD)</w:t>
      </w:r>
      <w:r w:rsidR="008B410A" w:rsidRPr="000C37E8">
        <w:rPr>
          <w:rFonts w:cstheme="minorHAnsi"/>
          <w:lang w:val="en-US"/>
        </w:rPr>
        <w:t xml:space="preserve"> has then followed, </w:t>
      </w:r>
      <w:r w:rsidR="00EF7C2D" w:rsidRPr="000C37E8">
        <w:rPr>
          <w:rFonts w:cstheme="minorHAnsi"/>
          <w:lang w:val="en-US"/>
        </w:rPr>
        <w:t>capturing</w:t>
      </w:r>
      <w:r w:rsidRPr="000C37E8">
        <w:rPr>
          <w:rFonts w:cstheme="minorHAnsi"/>
          <w:lang w:val="en-US"/>
        </w:rPr>
        <w:t xml:space="preserve"> the</w:t>
      </w:r>
      <w:r w:rsidR="008B410A" w:rsidRPr="000C37E8">
        <w:rPr>
          <w:rFonts w:cstheme="minorHAnsi"/>
          <w:lang w:val="en-US"/>
        </w:rPr>
        <w:t xml:space="preserve"> systems processes, data flows and stores. </w:t>
      </w:r>
      <w:r w:rsidR="00B077C4" w:rsidRPr="000C37E8">
        <w:rPr>
          <w:rFonts w:cstheme="minorHAnsi"/>
          <w:lang w:val="en-US"/>
        </w:rPr>
        <w:t>T</w:t>
      </w:r>
      <w:r w:rsidR="005F206F" w:rsidRPr="000C37E8">
        <w:rPr>
          <w:rFonts w:cstheme="minorHAnsi"/>
          <w:lang w:val="en-US"/>
        </w:rPr>
        <w:t xml:space="preserve">hese </w:t>
      </w:r>
      <w:r w:rsidR="008D65C5" w:rsidRPr="000C37E8">
        <w:rPr>
          <w:rFonts w:cstheme="minorHAnsi"/>
          <w:lang w:val="en-US"/>
        </w:rPr>
        <w:t>processes feed</w:t>
      </w:r>
      <w:r w:rsidR="005F206F" w:rsidRPr="000C37E8">
        <w:rPr>
          <w:rFonts w:cstheme="minorHAnsi"/>
          <w:lang w:val="en-US"/>
        </w:rPr>
        <w:t xml:space="preserve"> into </w:t>
      </w:r>
      <w:r w:rsidR="00464ED3" w:rsidRPr="000C37E8">
        <w:rPr>
          <w:rFonts w:cstheme="minorHAnsi"/>
          <w:lang w:val="en-US"/>
        </w:rPr>
        <w:t xml:space="preserve">what is termed as </w:t>
      </w:r>
      <w:r w:rsidR="000C1632" w:rsidRPr="000C37E8">
        <w:rPr>
          <w:rFonts w:cstheme="minorHAnsi"/>
          <w:lang w:val="en-US"/>
        </w:rPr>
        <w:t>an</w:t>
      </w:r>
      <w:r w:rsidR="00464ED3" w:rsidRPr="000C37E8">
        <w:rPr>
          <w:rFonts w:cstheme="minorHAnsi"/>
          <w:lang w:val="en-US"/>
        </w:rPr>
        <w:t xml:space="preserve"> Entity Relationship </w:t>
      </w:r>
      <w:r w:rsidR="008D65C5" w:rsidRPr="000C37E8">
        <w:rPr>
          <w:rFonts w:cstheme="minorHAnsi"/>
          <w:lang w:val="en-US"/>
        </w:rPr>
        <w:t>Diagram</w:t>
      </w:r>
      <w:r w:rsidR="00464ED3" w:rsidRPr="000C37E8">
        <w:rPr>
          <w:rFonts w:cstheme="minorHAnsi"/>
          <w:lang w:val="en-US"/>
        </w:rPr>
        <w:t xml:space="preserve">.  </w:t>
      </w:r>
      <w:r w:rsidR="00C9302C" w:rsidRPr="000C37E8">
        <w:rPr>
          <w:rFonts w:cstheme="minorHAnsi"/>
          <w:lang w:val="en-US"/>
        </w:rPr>
        <w:t>“</w:t>
      </w:r>
      <w:r w:rsidR="00EF7C2D" w:rsidRPr="000C37E8">
        <w:rPr>
          <w:rFonts w:cstheme="minorHAnsi"/>
          <w:lang w:val="en-US"/>
        </w:rPr>
        <w:t xml:space="preserve">EDR’s </w:t>
      </w:r>
      <w:r w:rsidR="00C9302C" w:rsidRPr="000C37E8">
        <w:rPr>
          <w:rFonts w:cstheme="minorHAnsi"/>
          <w:lang w:val="en-US"/>
        </w:rPr>
        <w:t xml:space="preserve">provide a way to document the entities in a database along with the attributes that describe them” </w:t>
      </w:r>
      <w:r w:rsidR="00546C61">
        <w:rPr>
          <w:rFonts w:cstheme="minorHAnsi"/>
          <w:lang w:val="en-US"/>
        </w:rPr>
        <w:t>[1]</w:t>
      </w:r>
      <w:r w:rsidR="008D65C5" w:rsidRPr="000C37E8">
        <w:rPr>
          <w:rFonts w:cstheme="minorHAnsi"/>
          <w:lang w:val="en-US"/>
        </w:rPr>
        <w:t xml:space="preserve">.  These highlight the entities, </w:t>
      </w:r>
      <w:r w:rsidR="00B3487D" w:rsidRPr="000C37E8">
        <w:rPr>
          <w:rFonts w:cstheme="minorHAnsi"/>
          <w:lang w:val="en-US"/>
        </w:rPr>
        <w:t>relationships,</w:t>
      </w:r>
      <w:r w:rsidR="008D65C5" w:rsidRPr="000C37E8">
        <w:rPr>
          <w:rFonts w:cstheme="minorHAnsi"/>
          <w:lang w:val="en-US"/>
        </w:rPr>
        <w:t xml:space="preserve"> and their degree in addition to the membership class and annotated descriptions for each relationship. </w:t>
      </w:r>
      <w:r w:rsidR="009C05F7" w:rsidRPr="000C37E8">
        <w:rPr>
          <w:rFonts w:cstheme="minorHAnsi"/>
          <w:lang w:val="en-US"/>
        </w:rPr>
        <w:t xml:space="preserve"> </w:t>
      </w:r>
    </w:p>
    <w:p w14:paraId="013DE6E2" w14:textId="2045A578" w:rsidR="00EF0BA4" w:rsidRPr="000C37E8" w:rsidRDefault="00EF0BA4" w:rsidP="00970B64">
      <w:pPr>
        <w:rPr>
          <w:rFonts w:cstheme="minorHAnsi"/>
          <w:lang w:val="en-US"/>
        </w:rPr>
      </w:pPr>
      <w:r w:rsidRPr="000C37E8">
        <w:rPr>
          <w:rFonts w:cstheme="minorHAnsi"/>
          <w:lang w:val="en-US"/>
        </w:rPr>
        <w:t xml:space="preserve">The database design </w:t>
      </w:r>
      <w:r w:rsidR="00DA4352" w:rsidRPr="000C37E8">
        <w:rPr>
          <w:rFonts w:cstheme="minorHAnsi"/>
          <w:lang w:val="en-US"/>
        </w:rPr>
        <w:t xml:space="preserve">will clearly </w:t>
      </w:r>
      <w:r w:rsidR="00D47BFB" w:rsidRPr="000C37E8">
        <w:rPr>
          <w:rFonts w:cstheme="minorHAnsi"/>
          <w:lang w:val="en-US"/>
        </w:rPr>
        <w:t>demonstrate</w:t>
      </w:r>
      <w:r w:rsidR="00DA4352" w:rsidRPr="000C37E8">
        <w:rPr>
          <w:rFonts w:cstheme="minorHAnsi"/>
          <w:lang w:val="en-US"/>
        </w:rPr>
        <w:t xml:space="preserve"> the methodology </w:t>
      </w:r>
      <w:r w:rsidR="00D47BFB" w:rsidRPr="000C37E8">
        <w:rPr>
          <w:rFonts w:cstheme="minorHAnsi"/>
          <w:lang w:val="en-US"/>
        </w:rPr>
        <w:t>behind</w:t>
      </w:r>
      <w:r w:rsidR="00DA4352" w:rsidRPr="000C37E8">
        <w:rPr>
          <w:rFonts w:cstheme="minorHAnsi"/>
          <w:lang w:val="en-US"/>
        </w:rPr>
        <w:t xml:space="preserve"> the database designed for </w:t>
      </w:r>
      <w:r w:rsidR="00F7285E" w:rsidRPr="000C37E8">
        <w:rPr>
          <w:rFonts w:cstheme="minorHAnsi"/>
          <w:lang w:val="en-US"/>
        </w:rPr>
        <w:t xml:space="preserve">Dylan’s book shop.  I will outline and </w:t>
      </w:r>
      <w:r w:rsidR="00D47BFB" w:rsidRPr="000C37E8">
        <w:rPr>
          <w:rFonts w:cstheme="minorHAnsi"/>
          <w:lang w:val="en-US"/>
        </w:rPr>
        <w:t xml:space="preserve">analyse my </w:t>
      </w:r>
      <w:r w:rsidR="00F7285E" w:rsidRPr="000C37E8">
        <w:rPr>
          <w:rFonts w:cstheme="minorHAnsi"/>
          <w:lang w:val="en-US"/>
        </w:rPr>
        <w:t xml:space="preserve">reasons </w:t>
      </w:r>
      <w:r w:rsidR="00D47BFB" w:rsidRPr="000C37E8">
        <w:rPr>
          <w:rFonts w:cstheme="minorHAnsi"/>
          <w:lang w:val="en-US"/>
        </w:rPr>
        <w:t xml:space="preserve">as to why I have </w:t>
      </w:r>
      <w:r w:rsidR="00F7285E" w:rsidRPr="000C37E8">
        <w:rPr>
          <w:rFonts w:cstheme="minorHAnsi"/>
          <w:lang w:val="en-US"/>
        </w:rPr>
        <w:t xml:space="preserve">implemented key aspects to the database </w:t>
      </w:r>
      <w:r w:rsidR="00F91788" w:rsidRPr="000C37E8">
        <w:rPr>
          <w:rFonts w:cstheme="minorHAnsi"/>
          <w:lang w:val="en-US"/>
        </w:rPr>
        <w:t>and conclude how the overall design and function satisfy the business requirements</w:t>
      </w:r>
      <w:r w:rsidR="00312512">
        <w:rPr>
          <w:rFonts w:cstheme="minorHAnsi"/>
          <w:lang w:val="en-US"/>
        </w:rPr>
        <w:t xml:space="preserve">. </w:t>
      </w:r>
      <w:r w:rsidR="00F91788" w:rsidRPr="000C37E8">
        <w:rPr>
          <w:rFonts w:cstheme="minorHAnsi"/>
          <w:lang w:val="en-US"/>
        </w:rPr>
        <w:t xml:space="preserve"> </w:t>
      </w:r>
      <w:r w:rsidR="00D47BFB" w:rsidRPr="000C37E8">
        <w:rPr>
          <w:rFonts w:cstheme="minorHAnsi"/>
          <w:lang w:val="en-US"/>
        </w:rPr>
        <w:t xml:space="preserve"> </w:t>
      </w:r>
    </w:p>
    <w:p w14:paraId="2B1778FC" w14:textId="5BE8AD1E" w:rsidR="00122BA2" w:rsidRDefault="00122BA2" w:rsidP="00235207">
      <w:pPr>
        <w:pStyle w:val="Heading1"/>
        <w:rPr>
          <w:lang w:val="en-US"/>
        </w:rPr>
      </w:pPr>
      <w:bookmarkStart w:id="2" w:name="_Toc102597067"/>
      <w:r w:rsidRPr="000C37E8">
        <w:rPr>
          <w:lang w:val="en-US"/>
        </w:rPr>
        <w:lastRenderedPageBreak/>
        <w:t>Data Flow Diagrams</w:t>
      </w:r>
      <w:bookmarkEnd w:id="2"/>
    </w:p>
    <w:p w14:paraId="02864D32" w14:textId="77777777" w:rsidR="003924DE" w:rsidRPr="003924DE" w:rsidRDefault="003924DE" w:rsidP="003924DE">
      <w:pPr>
        <w:rPr>
          <w:lang w:val="en-US"/>
        </w:rPr>
      </w:pPr>
    </w:p>
    <w:p w14:paraId="1912C267" w14:textId="6AC5DF6F" w:rsidR="003912A1" w:rsidRPr="000C37E8" w:rsidRDefault="00312512" w:rsidP="00970B64">
      <w:pPr>
        <w:rPr>
          <w:rFonts w:cstheme="minorHAnsi"/>
          <w:lang w:val="en-US"/>
        </w:rPr>
      </w:pPr>
      <w:r>
        <w:rPr>
          <w:rFonts w:cstheme="minorHAnsi"/>
          <w:lang w:val="en-US"/>
        </w:rPr>
        <w:t>A</w:t>
      </w:r>
      <w:r w:rsidR="00AF2D3B" w:rsidRPr="000C37E8">
        <w:rPr>
          <w:rFonts w:cstheme="minorHAnsi"/>
          <w:lang w:val="en-US"/>
        </w:rPr>
        <w:t xml:space="preserve"> DFD illustrate</w:t>
      </w:r>
      <w:r>
        <w:rPr>
          <w:rFonts w:cstheme="minorHAnsi"/>
          <w:lang w:val="en-US"/>
        </w:rPr>
        <w:t>s</w:t>
      </w:r>
      <w:r w:rsidR="00AF2D3B" w:rsidRPr="000C37E8">
        <w:rPr>
          <w:rFonts w:cstheme="minorHAnsi"/>
          <w:lang w:val="en-US"/>
        </w:rPr>
        <w:t xml:space="preserve"> </w:t>
      </w:r>
      <w:r w:rsidR="001E431D" w:rsidRPr="000C37E8">
        <w:rPr>
          <w:rFonts w:cstheme="minorHAnsi"/>
          <w:lang w:val="en-US"/>
        </w:rPr>
        <w:t>a system model</w:t>
      </w:r>
      <w:r>
        <w:rPr>
          <w:rFonts w:cstheme="minorHAnsi"/>
          <w:lang w:val="en-US"/>
        </w:rPr>
        <w:t xml:space="preserve">, </w:t>
      </w:r>
      <w:r w:rsidR="001E431D" w:rsidRPr="000C37E8">
        <w:rPr>
          <w:rFonts w:cstheme="minorHAnsi"/>
          <w:lang w:val="en-US"/>
        </w:rPr>
        <w:t>graphically illustrat</w:t>
      </w:r>
      <w:r>
        <w:rPr>
          <w:rFonts w:cstheme="minorHAnsi"/>
          <w:lang w:val="en-US"/>
        </w:rPr>
        <w:t>ing</w:t>
      </w:r>
      <w:r w:rsidR="001E431D" w:rsidRPr="000C37E8">
        <w:rPr>
          <w:rFonts w:cstheme="minorHAnsi"/>
          <w:lang w:val="en-US"/>
        </w:rPr>
        <w:t xml:space="preserve"> movement of data </w:t>
      </w:r>
      <w:r>
        <w:rPr>
          <w:rFonts w:cstheme="minorHAnsi"/>
          <w:lang w:val="en-US"/>
        </w:rPr>
        <w:t>and</w:t>
      </w:r>
      <w:r w:rsidR="001E431D" w:rsidRPr="000C37E8">
        <w:rPr>
          <w:rFonts w:cstheme="minorHAnsi"/>
          <w:lang w:val="en-US"/>
        </w:rPr>
        <w:t xml:space="preserve"> show</w:t>
      </w:r>
      <w:r>
        <w:rPr>
          <w:rFonts w:cstheme="minorHAnsi"/>
          <w:lang w:val="en-US"/>
        </w:rPr>
        <w:t>ing</w:t>
      </w:r>
      <w:r w:rsidR="001E431D" w:rsidRPr="000C37E8">
        <w:rPr>
          <w:rFonts w:cstheme="minorHAnsi"/>
          <w:lang w:val="en-US"/>
        </w:rPr>
        <w:t xml:space="preserve"> the relationships</w:t>
      </w:r>
      <w:r w:rsidR="00076331" w:rsidRPr="000C37E8">
        <w:rPr>
          <w:rFonts w:cstheme="minorHAnsi"/>
          <w:lang w:val="en-US"/>
        </w:rPr>
        <w:t xml:space="preserve">, </w:t>
      </w:r>
      <w:r w:rsidR="00690E09" w:rsidRPr="000C37E8">
        <w:rPr>
          <w:rFonts w:cstheme="minorHAnsi"/>
          <w:lang w:val="en-US"/>
        </w:rPr>
        <w:t>processes,</w:t>
      </w:r>
      <w:r w:rsidR="00076331" w:rsidRPr="000C37E8">
        <w:rPr>
          <w:rFonts w:cstheme="minorHAnsi"/>
          <w:lang w:val="en-US"/>
        </w:rPr>
        <w:t xml:space="preserve"> and </w:t>
      </w:r>
      <w:r w:rsidR="00690E09" w:rsidRPr="000C37E8">
        <w:rPr>
          <w:rFonts w:cstheme="minorHAnsi"/>
          <w:lang w:val="en-US"/>
        </w:rPr>
        <w:t xml:space="preserve">data storage within </w:t>
      </w:r>
      <w:r>
        <w:rPr>
          <w:rFonts w:cstheme="minorHAnsi"/>
          <w:lang w:val="en-US"/>
        </w:rPr>
        <w:t xml:space="preserve">the </w:t>
      </w:r>
      <w:r w:rsidR="00690E09" w:rsidRPr="000C37E8">
        <w:rPr>
          <w:rFonts w:cstheme="minorHAnsi"/>
          <w:lang w:val="en-US"/>
        </w:rPr>
        <w:t xml:space="preserve">system.  </w:t>
      </w:r>
      <w:r w:rsidR="00076331" w:rsidRPr="000C37E8">
        <w:rPr>
          <w:rFonts w:cstheme="minorHAnsi"/>
          <w:lang w:val="en-US"/>
        </w:rPr>
        <w:t xml:space="preserve"> </w:t>
      </w:r>
      <w:r w:rsidR="00690E09" w:rsidRPr="000C37E8">
        <w:rPr>
          <w:rFonts w:cstheme="minorHAnsi"/>
          <w:lang w:val="en-US"/>
        </w:rPr>
        <w:t xml:space="preserve">When developing any system </w:t>
      </w:r>
      <w:r w:rsidR="00BC798D" w:rsidRPr="000C37E8">
        <w:rPr>
          <w:rFonts w:cstheme="minorHAnsi"/>
          <w:lang w:val="en-US"/>
        </w:rPr>
        <w:t xml:space="preserve">there are four main phases </w:t>
      </w:r>
      <w:r>
        <w:rPr>
          <w:rFonts w:cstheme="minorHAnsi"/>
          <w:lang w:val="en-US"/>
        </w:rPr>
        <w:t xml:space="preserve">as highlighted by [2] as </w:t>
      </w:r>
      <w:r w:rsidR="008B3991" w:rsidRPr="000C37E8">
        <w:rPr>
          <w:rFonts w:cstheme="minorHAnsi"/>
          <w:lang w:val="en-US"/>
        </w:rPr>
        <w:t xml:space="preserve">planning, analysis, </w:t>
      </w:r>
      <w:r w:rsidR="00F500B8" w:rsidRPr="000C37E8">
        <w:rPr>
          <w:rFonts w:cstheme="minorHAnsi"/>
          <w:lang w:val="en-US"/>
        </w:rPr>
        <w:t>design,</w:t>
      </w:r>
      <w:r w:rsidR="008B3991" w:rsidRPr="000C37E8">
        <w:rPr>
          <w:rFonts w:cstheme="minorHAnsi"/>
          <w:lang w:val="en-US"/>
        </w:rPr>
        <w:t xml:space="preserve"> and implementation.  </w:t>
      </w:r>
    </w:p>
    <w:p w14:paraId="00BB4F79" w14:textId="4CE6E1BF" w:rsidR="00BA3FC8" w:rsidRPr="000C37E8" w:rsidRDefault="008B3991" w:rsidP="00970B64">
      <w:pPr>
        <w:rPr>
          <w:rFonts w:cstheme="minorHAnsi"/>
        </w:rPr>
      </w:pPr>
      <w:r w:rsidRPr="000C37E8">
        <w:rPr>
          <w:rFonts w:cstheme="minorHAnsi"/>
          <w:lang w:val="en-US"/>
        </w:rPr>
        <w:t xml:space="preserve">It is during the </w:t>
      </w:r>
      <w:r w:rsidR="00F21F8D" w:rsidRPr="000C37E8">
        <w:rPr>
          <w:rFonts w:cstheme="minorHAnsi"/>
          <w:lang w:val="en-US"/>
        </w:rPr>
        <w:t>analysis</w:t>
      </w:r>
      <w:r w:rsidRPr="000C37E8">
        <w:rPr>
          <w:rFonts w:cstheme="minorHAnsi"/>
          <w:lang w:val="en-US"/>
        </w:rPr>
        <w:t xml:space="preserve"> phase </w:t>
      </w:r>
      <w:r w:rsidR="00F21F8D" w:rsidRPr="000C37E8">
        <w:rPr>
          <w:rFonts w:cstheme="minorHAnsi"/>
          <w:lang w:val="en-US"/>
        </w:rPr>
        <w:t xml:space="preserve">that a context </w:t>
      </w:r>
      <w:r w:rsidR="006B24F8" w:rsidRPr="000C37E8">
        <w:rPr>
          <w:rFonts w:cstheme="minorHAnsi"/>
          <w:lang w:val="en-US"/>
        </w:rPr>
        <w:t xml:space="preserve">diagram and Level 0 DFD would be </w:t>
      </w:r>
      <w:r w:rsidR="00A15EB8" w:rsidRPr="000C37E8">
        <w:rPr>
          <w:rFonts w:cstheme="minorHAnsi"/>
          <w:lang w:val="en-US"/>
        </w:rPr>
        <w:t xml:space="preserve">completed.  </w:t>
      </w:r>
      <w:r w:rsidR="00FA3523" w:rsidRPr="000C37E8">
        <w:rPr>
          <w:rFonts w:cstheme="minorHAnsi"/>
          <w:lang w:val="en-US"/>
        </w:rPr>
        <w:t xml:space="preserve">This leads to the </w:t>
      </w:r>
      <w:r w:rsidR="005622B1" w:rsidRPr="000C37E8">
        <w:rPr>
          <w:rFonts w:cstheme="minorHAnsi"/>
          <w:lang w:val="en-US"/>
        </w:rPr>
        <w:t>design phase of the proposed new system.  A logical design</w:t>
      </w:r>
      <w:r w:rsidR="00BE6F9B" w:rsidRPr="000C37E8">
        <w:rPr>
          <w:rFonts w:cstheme="minorHAnsi"/>
          <w:lang w:val="en-US"/>
        </w:rPr>
        <w:t xml:space="preserve"> </w:t>
      </w:r>
      <w:r w:rsidR="005206BD" w:rsidRPr="000C37E8">
        <w:rPr>
          <w:rFonts w:cstheme="minorHAnsi"/>
          <w:lang w:val="en-US"/>
        </w:rPr>
        <w:t>des</w:t>
      </w:r>
      <w:r w:rsidR="001668AC" w:rsidRPr="000C37E8">
        <w:rPr>
          <w:rFonts w:cstheme="minorHAnsi"/>
          <w:lang w:val="en-US"/>
        </w:rPr>
        <w:t xml:space="preserve">cribes </w:t>
      </w:r>
      <w:r w:rsidR="005206BD" w:rsidRPr="000C37E8">
        <w:rPr>
          <w:rFonts w:cstheme="minorHAnsi"/>
          <w:lang w:val="en-US"/>
        </w:rPr>
        <w:t>a</w:t>
      </w:r>
      <w:r w:rsidR="001668AC" w:rsidRPr="000C37E8">
        <w:rPr>
          <w:rFonts w:cstheme="minorHAnsi"/>
          <w:lang w:val="en-US"/>
        </w:rPr>
        <w:t xml:space="preserve"> </w:t>
      </w:r>
      <w:r w:rsidR="005206BD" w:rsidRPr="000C37E8">
        <w:rPr>
          <w:rFonts w:cstheme="minorHAnsi"/>
          <w:lang w:val="en-US"/>
        </w:rPr>
        <w:t xml:space="preserve">process model </w:t>
      </w:r>
      <w:r w:rsidR="001668AC" w:rsidRPr="000C37E8">
        <w:rPr>
          <w:rFonts w:cstheme="minorHAnsi"/>
          <w:lang w:val="en-US"/>
        </w:rPr>
        <w:t>system</w:t>
      </w:r>
      <w:r w:rsidR="001D635A" w:rsidRPr="000C37E8">
        <w:rPr>
          <w:rFonts w:cstheme="minorHAnsi"/>
          <w:lang w:val="en-US"/>
        </w:rPr>
        <w:t xml:space="preserve"> </w:t>
      </w:r>
      <w:r w:rsidR="00AD1734" w:rsidRPr="000C37E8">
        <w:rPr>
          <w:rFonts w:cstheme="minorHAnsi"/>
          <w:lang w:val="en-US"/>
        </w:rPr>
        <w:t xml:space="preserve">not focusing on </w:t>
      </w:r>
      <w:r w:rsidR="00E66E60" w:rsidRPr="000C37E8">
        <w:rPr>
          <w:rFonts w:cstheme="minorHAnsi"/>
          <w:lang w:val="en-US"/>
        </w:rPr>
        <w:t>locations or people</w:t>
      </w:r>
      <w:r w:rsidR="006D43B9" w:rsidRPr="000C37E8">
        <w:rPr>
          <w:rFonts w:cstheme="minorHAnsi"/>
          <w:lang w:val="en-US"/>
        </w:rPr>
        <w:t xml:space="preserve"> as a </w:t>
      </w:r>
      <w:r w:rsidR="006A251B" w:rsidRPr="000C37E8">
        <w:rPr>
          <w:rFonts w:cstheme="minorHAnsi"/>
          <w:lang w:val="en-US"/>
        </w:rPr>
        <w:t>physical DFD would</w:t>
      </w:r>
      <w:r w:rsidR="006D43B9" w:rsidRPr="000C37E8">
        <w:rPr>
          <w:rFonts w:cstheme="minorHAnsi"/>
          <w:lang w:val="en-US"/>
        </w:rPr>
        <w:t xml:space="preserve">, </w:t>
      </w:r>
      <w:r w:rsidR="00E66E60" w:rsidRPr="000C37E8">
        <w:rPr>
          <w:rFonts w:cstheme="minorHAnsi"/>
          <w:lang w:val="en-US"/>
        </w:rPr>
        <w:t xml:space="preserve">but on </w:t>
      </w:r>
      <w:r w:rsidR="003A0D41" w:rsidRPr="000C37E8">
        <w:rPr>
          <w:rFonts w:cstheme="minorHAnsi"/>
          <w:lang w:val="en-US"/>
        </w:rPr>
        <w:t xml:space="preserve">the flow of </w:t>
      </w:r>
      <w:r w:rsidR="006A251B" w:rsidRPr="000C37E8">
        <w:rPr>
          <w:rFonts w:cstheme="minorHAnsi"/>
          <w:lang w:val="en-US"/>
        </w:rPr>
        <w:t>processes ultimately</w:t>
      </w:r>
      <w:r w:rsidR="003A0D41" w:rsidRPr="000C37E8">
        <w:rPr>
          <w:rFonts w:cstheme="minorHAnsi"/>
          <w:lang w:val="en-US"/>
        </w:rPr>
        <w:t xml:space="preserve"> providing </w:t>
      </w:r>
      <w:r w:rsidR="006D43B9" w:rsidRPr="000C37E8">
        <w:rPr>
          <w:rFonts w:cstheme="minorHAnsi"/>
          <w:lang w:val="en-US"/>
        </w:rPr>
        <w:t>a</w:t>
      </w:r>
      <w:r w:rsidR="006A251B" w:rsidRPr="000C37E8">
        <w:rPr>
          <w:rFonts w:cstheme="minorHAnsi"/>
          <w:lang w:val="en-US"/>
        </w:rPr>
        <w:t>n understanding of the</w:t>
      </w:r>
      <w:r w:rsidR="006D43B9" w:rsidRPr="000C37E8">
        <w:rPr>
          <w:rFonts w:cstheme="minorHAnsi"/>
          <w:lang w:val="en-US"/>
        </w:rPr>
        <w:t xml:space="preserve"> structure of a system</w:t>
      </w:r>
      <w:r w:rsidR="00F500B8" w:rsidRPr="000C37E8">
        <w:rPr>
          <w:rFonts w:cstheme="minorHAnsi"/>
          <w:lang w:val="en-US"/>
        </w:rPr>
        <w:t xml:space="preserve">. </w:t>
      </w:r>
      <w:r w:rsidR="003E7087" w:rsidRPr="000C37E8">
        <w:rPr>
          <w:rFonts w:cstheme="minorHAnsi"/>
          <w:lang w:val="en-US"/>
        </w:rPr>
        <w:t xml:space="preserve"> “</w:t>
      </w:r>
      <w:r w:rsidR="003E7087" w:rsidRPr="000C37E8">
        <w:rPr>
          <w:rFonts w:cstheme="minorHAnsi"/>
        </w:rPr>
        <w:t>L</w:t>
      </w:r>
      <w:r w:rsidR="003E7087" w:rsidRPr="000C37E8">
        <w:rPr>
          <w:rFonts w:cstheme="minorHAnsi"/>
          <w:color w:val="33475B"/>
        </w:rPr>
        <w:t>ogical diagrams display the theoretical process of moving information through a system, like where the data comes from, where it goes, how it changes, and where it ends up”</w:t>
      </w:r>
      <w:r w:rsidR="003110AC">
        <w:rPr>
          <w:rFonts w:cstheme="minorHAnsi"/>
          <w:color w:val="33475B"/>
        </w:rPr>
        <w:t xml:space="preserve"> [3]</w:t>
      </w:r>
      <w:r w:rsidR="00520CED" w:rsidRPr="000C37E8">
        <w:rPr>
          <w:rFonts w:cstheme="minorHAnsi"/>
        </w:rPr>
        <w:t xml:space="preserve">.  When you are </w:t>
      </w:r>
      <w:r w:rsidR="00043F31" w:rsidRPr="000C37E8">
        <w:rPr>
          <w:rFonts w:cstheme="minorHAnsi"/>
        </w:rPr>
        <w:t>composing</w:t>
      </w:r>
      <w:r w:rsidR="00520CED" w:rsidRPr="000C37E8">
        <w:rPr>
          <w:rFonts w:cstheme="minorHAnsi"/>
        </w:rPr>
        <w:t xml:space="preserve"> a </w:t>
      </w:r>
      <w:r w:rsidR="00043F31" w:rsidRPr="000C37E8">
        <w:rPr>
          <w:rFonts w:cstheme="minorHAnsi"/>
        </w:rPr>
        <w:t>physical DFD it demonstrates the “p</w:t>
      </w:r>
      <w:r w:rsidR="00043F31" w:rsidRPr="000C37E8">
        <w:rPr>
          <w:rFonts w:cstheme="minorHAnsi"/>
          <w:color w:val="33475B"/>
        </w:rPr>
        <w:t>ractical process of moving information through a system, like how your system’s specific software, hardware, files, employees, and customers influences its flow of information”</w:t>
      </w:r>
      <w:r w:rsidR="003110AC">
        <w:rPr>
          <w:rFonts w:cstheme="minorHAnsi"/>
          <w:color w:val="33475B"/>
        </w:rPr>
        <w:t xml:space="preserve"> [3]</w:t>
      </w:r>
      <w:r w:rsidR="00043F31" w:rsidRPr="000C37E8">
        <w:rPr>
          <w:rFonts w:cstheme="minorHAnsi"/>
        </w:rPr>
        <w:t xml:space="preserve">.  </w:t>
      </w:r>
    </w:p>
    <w:p w14:paraId="4D2D45B6" w14:textId="77777777" w:rsidR="0039011B" w:rsidRDefault="001B4EC1" w:rsidP="001B4EC1">
      <w:pPr>
        <w:rPr>
          <w:rFonts w:cstheme="minorHAnsi"/>
          <w:color w:val="33475B"/>
        </w:rPr>
      </w:pPr>
      <w:r w:rsidRPr="000C37E8">
        <w:rPr>
          <w:rFonts w:cstheme="minorHAnsi"/>
          <w:color w:val="33475B"/>
        </w:rPr>
        <w:t xml:space="preserve">When designing a DFD </w:t>
      </w:r>
      <w:r w:rsidR="00154B07" w:rsidRPr="000C37E8">
        <w:rPr>
          <w:rFonts w:cstheme="minorHAnsi"/>
          <w:color w:val="33475B"/>
        </w:rPr>
        <w:t xml:space="preserve">it is important to understand the </w:t>
      </w:r>
      <w:r w:rsidR="00AF1908" w:rsidRPr="000C37E8">
        <w:rPr>
          <w:rFonts w:cstheme="minorHAnsi"/>
          <w:color w:val="33475B"/>
        </w:rPr>
        <w:t>symbols</w:t>
      </w:r>
      <w:r w:rsidR="00154B07" w:rsidRPr="000C37E8">
        <w:rPr>
          <w:rFonts w:cstheme="minorHAnsi"/>
          <w:color w:val="33475B"/>
        </w:rPr>
        <w:t xml:space="preserve"> used within it and what these represent.  </w:t>
      </w:r>
    </w:p>
    <w:p w14:paraId="71853D8B" w14:textId="3F8D95F9" w:rsidR="001B4EC1" w:rsidRPr="0039011B" w:rsidRDefault="00704B5C" w:rsidP="0039011B">
      <w:pPr>
        <w:ind w:left="720"/>
        <w:rPr>
          <w:rFonts w:cstheme="minorHAnsi"/>
          <w:color w:val="33475B"/>
        </w:rPr>
      </w:pPr>
      <w:r w:rsidRPr="000C37E8">
        <w:rPr>
          <w:rFonts w:cstheme="minorHAnsi"/>
          <w:color w:val="33475B"/>
        </w:rPr>
        <w:t>Data Flow Diagram symbols are standardized notations, like rectangles, circles, arrows, and short-text labels, that describe a system or process’ data flow direction, data inputs, data outputs, data storage points, and its various sub-processes</w:t>
      </w:r>
      <w:r w:rsidR="003110AC">
        <w:rPr>
          <w:rFonts w:cstheme="minorHAnsi"/>
          <w:color w:val="33475B"/>
        </w:rPr>
        <w:t xml:space="preserve"> [3]</w:t>
      </w:r>
      <w:r w:rsidR="001B4EC1" w:rsidRPr="000C37E8">
        <w:rPr>
          <w:rFonts w:cstheme="minorHAnsi"/>
        </w:rPr>
        <w:t xml:space="preserve">.  </w:t>
      </w:r>
    </w:p>
    <w:p w14:paraId="2F682AD9" w14:textId="3EA86EBC" w:rsidR="00255253" w:rsidRPr="000C37E8" w:rsidRDefault="00CC4480" w:rsidP="00255253">
      <w:pPr>
        <w:rPr>
          <w:rFonts w:cstheme="minorHAnsi"/>
        </w:rPr>
      </w:pPr>
      <w:r w:rsidRPr="000C37E8">
        <w:rPr>
          <w:rFonts w:cstheme="minorHAnsi"/>
        </w:rPr>
        <w:t xml:space="preserve">Whilst there are various notations that can be used </w:t>
      </w:r>
      <w:r w:rsidR="00893F17" w:rsidRPr="000C37E8">
        <w:rPr>
          <w:rFonts w:cstheme="minorHAnsi"/>
        </w:rPr>
        <w:t xml:space="preserve">there are </w:t>
      </w:r>
      <w:r w:rsidR="00893F17" w:rsidRPr="000C37E8">
        <w:rPr>
          <w:rFonts w:cstheme="minorHAnsi"/>
          <w:color w:val="33475B"/>
        </w:rPr>
        <w:t>four main elements within a DFD, namely external entity, process, data store, and data flow.</w:t>
      </w:r>
      <w:r w:rsidR="00AF1908" w:rsidRPr="000C37E8">
        <w:rPr>
          <w:rFonts w:cstheme="minorHAnsi"/>
          <w:color w:val="33475B"/>
        </w:rPr>
        <w:t xml:space="preserve">  </w:t>
      </w:r>
      <w:r w:rsidR="00244243" w:rsidRPr="000C37E8">
        <w:rPr>
          <w:rFonts w:cstheme="minorHAnsi"/>
        </w:rPr>
        <w:t xml:space="preserve">“An external entity is a person, organization, or system that is external to the system but interact with it” </w:t>
      </w:r>
      <w:r w:rsidR="0008431B">
        <w:rPr>
          <w:rFonts w:cstheme="minorHAnsi"/>
        </w:rPr>
        <w:t xml:space="preserve">[2]. </w:t>
      </w:r>
      <w:r w:rsidR="00244243" w:rsidRPr="000C37E8">
        <w:rPr>
          <w:rFonts w:cstheme="minorHAnsi"/>
        </w:rPr>
        <w:t>This is some</w:t>
      </w:r>
      <w:r w:rsidR="00506F08" w:rsidRPr="000C37E8">
        <w:rPr>
          <w:rFonts w:cstheme="minorHAnsi"/>
        </w:rPr>
        <w:t>one</w:t>
      </w:r>
      <w:r w:rsidR="00E02BC8">
        <w:rPr>
          <w:rFonts w:cstheme="minorHAnsi"/>
        </w:rPr>
        <w:t>/something</w:t>
      </w:r>
      <w:r w:rsidR="00506F08" w:rsidRPr="000C37E8">
        <w:rPr>
          <w:rFonts w:cstheme="minorHAnsi"/>
        </w:rPr>
        <w:t xml:space="preserve"> external </w:t>
      </w:r>
      <w:r w:rsidR="00C4182D" w:rsidRPr="000C37E8">
        <w:rPr>
          <w:rFonts w:cstheme="minorHAnsi"/>
        </w:rPr>
        <w:t xml:space="preserve">to the system for example an employee or </w:t>
      </w:r>
      <w:r w:rsidR="009855EB" w:rsidRPr="000C37E8">
        <w:rPr>
          <w:rFonts w:cstheme="minorHAnsi"/>
        </w:rPr>
        <w:t xml:space="preserve">a </w:t>
      </w:r>
      <w:r w:rsidR="005778FB" w:rsidRPr="000C37E8">
        <w:rPr>
          <w:rFonts w:cstheme="minorHAnsi"/>
        </w:rPr>
        <w:t>data system</w:t>
      </w:r>
      <w:r w:rsidR="00D84CD7" w:rsidRPr="000C37E8">
        <w:rPr>
          <w:rFonts w:cstheme="minorHAnsi"/>
        </w:rPr>
        <w:t xml:space="preserve"> such as </w:t>
      </w:r>
      <w:r w:rsidR="00931DBA" w:rsidRPr="000C37E8">
        <w:rPr>
          <w:rFonts w:cstheme="minorHAnsi"/>
        </w:rPr>
        <w:t xml:space="preserve">an accounting </w:t>
      </w:r>
      <w:r w:rsidR="00244243" w:rsidRPr="000C37E8">
        <w:rPr>
          <w:rFonts w:cstheme="minorHAnsi"/>
        </w:rPr>
        <w:t>database system</w:t>
      </w:r>
      <w:r w:rsidR="009855EB" w:rsidRPr="000C37E8">
        <w:rPr>
          <w:rFonts w:cstheme="minorHAnsi"/>
        </w:rPr>
        <w:t xml:space="preserve">.  </w:t>
      </w:r>
      <w:r w:rsidR="00F20549" w:rsidRPr="000C37E8">
        <w:rPr>
          <w:rFonts w:cstheme="minorHAnsi"/>
        </w:rPr>
        <w:t xml:space="preserve">They </w:t>
      </w:r>
      <w:r w:rsidR="005778FB" w:rsidRPr="000C37E8">
        <w:rPr>
          <w:rFonts w:cstheme="minorHAnsi"/>
        </w:rPr>
        <w:t>interact with the data flows as in they either provide or receive data from the system</w:t>
      </w:r>
      <w:r w:rsidR="007C7A6A" w:rsidRPr="000C37E8">
        <w:rPr>
          <w:rFonts w:cstheme="minorHAnsi"/>
        </w:rPr>
        <w:t xml:space="preserve">, basically the origin and/or destination of data.  </w:t>
      </w:r>
      <w:r w:rsidR="00E02BC8">
        <w:rPr>
          <w:rFonts w:cstheme="minorHAnsi"/>
        </w:rPr>
        <w:t>It is highlighted by [4] the</w:t>
      </w:r>
      <w:r w:rsidR="00EE5907" w:rsidRPr="000C37E8">
        <w:rPr>
          <w:rFonts w:cstheme="minorHAnsi"/>
        </w:rPr>
        <w:t xml:space="preserve"> importance of </w:t>
      </w:r>
      <w:r w:rsidR="004E7C89" w:rsidRPr="000C37E8">
        <w:rPr>
          <w:rFonts w:cstheme="minorHAnsi"/>
        </w:rPr>
        <w:t xml:space="preserve">identifying the main documents and </w:t>
      </w:r>
      <w:r w:rsidR="001C7714" w:rsidRPr="000C37E8">
        <w:rPr>
          <w:rFonts w:cstheme="minorHAnsi"/>
        </w:rPr>
        <w:t>data flows that make up part of the system</w:t>
      </w:r>
      <w:r w:rsidR="00EE5907" w:rsidRPr="000C37E8">
        <w:rPr>
          <w:rFonts w:cstheme="minorHAnsi"/>
        </w:rPr>
        <w:t xml:space="preserve"> </w:t>
      </w:r>
      <w:r w:rsidR="005848D9" w:rsidRPr="000C37E8">
        <w:rPr>
          <w:rFonts w:cstheme="minorHAnsi"/>
        </w:rPr>
        <w:t>as part of this process</w:t>
      </w:r>
      <w:r w:rsidR="00B4588D">
        <w:rPr>
          <w:rFonts w:cstheme="minorHAnsi"/>
        </w:rPr>
        <w:t xml:space="preserve">. </w:t>
      </w:r>
      <w:r w:rsidR="00125C16" w:rsidRPr="000C37E8">
        <w:rPr>
          <w:rFonts w:cstheme="minorHAnsi"/>
        </w:rPr>
        <w:t xml:space="preserve">“A data flow is a single piece of data or a logical collection of several pieces of information” </w:t>
      </w:r>
      <w:r w:rsidR="0008431B">
        <w:rPr>
          <w:rFonts w:cstheme="minorHAnsi"/>
        </w:rPr>
        <w:t>[2]</w:t>
      </w:r>
      <w:r w:rsidR="00B4588D">
        <w:rPr>
          <w:rFonts w:cstheme="minorHAnsi"/>
        </w:rPr>
        <w:t xml:space="preserve">, </w:t>
      </w:r>
      <w:r w:rsidR="00B4588D" w:rsidRPr="000C37E8">
        <w:rPr>
          <w:rFonts w:cstheme="minorHAnsi"/>
        </w:rPr>
        <w:t>basically,</w:t>
      </w:r>
      <w:r w:rsidR="00125C16" w:rsidRPr="000C37E8">
        <w:rPr>
          <w:rFonts w:cstheme="minorHAnsi"/>
        </w:rPr>
        <w:t xml:space="preserve"> showing </w:t>
      </w:r>
      <w:r w:rsidR="00395687" w:rsidRPr="000C37E8">
        <w:rPr>
          <w:rFonts w:cstheme="minorHAnsi"/>
        </w:rPr>
        <w:t xml:space="preserve">what data goes into each process and the outputs </w:t>
      </w:r>
      <w:r w:rsidR="005326DF" w:rsidRPr="000C37E8">
        <w:rPr>
          <w:rFonts w:cstheme="minorHAnsi"/>
        </w:rPr>
        <w:t xml:space="preserve">because of this.  </w:t>
      </w:r>
      <w:r w:rsidR="00F42856" w:rsidRPr="000C37E8">
        <w:rPr>
          <w:rFonts w:cstheme="minorHAnsi"/>
        </w:rPr>
        <w:t xml:space="preserve">This then helps identify the external entities </w:t>
      </w:r>
      <w:r w:rsidR="00BD3030" w:rsidRPr="000C37E8">
        <w:rPr>
          <w:rFonts w:cstheme="minorHAnsi"/>
        </w:rPr>
        <w:t xml:space="preserve">capturing sources and people who receive the data flows. </w:t>
      </w:r>
      <w:r w:rsidR="001C7714" w:rsidRPr="000C37E8">
        <w:rPr>
          <w:rFonts w:cstheme="minorHAnsi"/>
        </w:rPr>
        <w:t xml:space="preserve"> </w:t>
      </w:r>
      <w:r w:rsidR="00CD625B" w:rsidRPr="000C37E8">
        <w:rPr>
          <w:rFonts w:cstheme="minorHAnsi"/>
          <w:lang w:val="en-US"/>
        </w:rPr>
        <w:t>Data flows</w:t>
      </w:r>
      <w:r w:rsidR="00F76DDB" w:rsidRPr="000C37E8">
        <w:rPr>
          <w:rFonts w:cstheme="minorHAnsi"/>
          <w:lang w:val="en-US"/>
        </w:rPr>
        <w:t xml:space="preserve"> go in and out of a data store</w:t>
      </w:r>
      <w:r w:rsidR="008A1B44" w:rsidRPr="000C37E8">
        <w:rPr>
          <w:rFonts w:cstheme="minorHAnsi"/>
          <w:lang w:val="en-US"/>
        </w:rPr>
        <w:t xml:space="preserve"> which is basically “</w:t>
      </w:r>
      <w:r w:rsidR="008A1B44" w:rsidRPr="000C37E8">
        <w:rPr>
          <w:rFonts w:cstheme="minorHAnsi"/>
        </w:rPr>
        <w:t xml:space="preserve">a collection of data that is stored in some way” </w:t>
      </w:r>
      <w:r w:rsidR="0008431B">
        <w:rPr>
          <w:rFonts w:cstheme="minorHAnsi"/>
        </w:rPr>
        <w:t xml:space="preserve">[2].  Also including </w:t>
      </w:r>
      <w:r w:rsidR="00F76DDB" w:rsidRPr="000C37E8">
        <w:rPr>
          <w:rFonts w:cstheme="minorHAnsi"/>
          <w:lang w:val="en-US"/>
        </w:rPr>
        <w:t>those</w:t>
      </w:r>
      <w:r w:rsidR="00CD625B" w:rsidRPr="000C37E8">
        <w:rPr>
          <w:rFonts w:cstheme="minorHAnsi"/>
          <w:lang w:val="en-US"/>
        </w:rPr>
        <w:t xml:space="preserve"> coming out </w:t>
      </w:r>
      <w:r w:rsidR="0008431B">
        <w:rPr>
          <w:rFonts w:cstheme="minorHAnsi"/>
          <w:lang w:val="en-US"/>
        </w:rPr>
        <w:t xml:space="preserve">which </w:t>
      </w:r>
      <w:r w:rsidR="00CD625B" w:rsidRPr="000C37E8">
        <w:rPr>
          <w:rFonts w:cstheme="minorHAnsi"/>
          <w:lang w:val="en-US"/>
        </w:rPr>
        <w:t>indicate a retrieval of information or data</w:t>
      </w:r>
      <w:r w:rsidR="00F76DDB" w:rsidRPr="000C37E8">
        <w:rPr>
          <w:rFonts w:cstheme="minorHAnsi"/>
          <w:lang w:val="en-US"/>
        </w:rPr>
        <w:t xml:space="preserve">.  </w:t>
      </w:r>
      <w:r w:rsidR="00B3663F" w:rsidRPr="000C37E8">
        <w:rPr>
          <w:rFonts w:cstheme="minorHAnsi"/>
          <w:lang w:val="en-US"/>
        </w:rPr>
        <w:t xml:space="preserve">These are not included in a context diagram </w:t>
      </w:r>
      <w:r w:rsidR="008861C7" w:rsidRPr="000C37E8">
        <w:rPr>
          <w:rFonts w:cstheme="minorHAnsi"/>
          <w:lang w:val="en-US"/>
        </w:rPr>
        <w:t>or if relevant such as detailing a data supply this should be captured as a</w:t>
      </w:r>
      <w:r w:rsidR="008A1B44" w:rsidRPr="000C37E8">
        <w:rPr>
          <w:rFonts w:cstheme="minorHAnsi"/>
          <w:lang w:val="en-US"/>
        </w:rPr>
        <w:t xml:space="preserve">n </w:t>
      </w:r>
      <w:r w:rsidR="008861C7" w:rsidRPr="000C37E8">
        <w:rPr>
          <w:rFonts w:cstheme="minorHAnsi"/>
          <w:lang w:val="en-US"/>
        </w:rPr>
        <w:t xml:space="preserve">external entity in this instance.  </w:t>
      </w:r>
      <w:r w:rsidR="00255253" w:rsidRPr="000C37E8">
        <w:rPr>
          <w:rFonts w:cstheme="minorHAnsi"/>
          <w:lang w:val="en-US"/>
        </w:rPr>
        <w:t xml:space="preserve">Lastly A data </w:t>
      </w:r>
      <w:r w:rsidR="00255253" w:rsidRPr="000C37E8">
        <w:rPr>
          <w:rFonts w:cstheme="minorHAnsi"/>
          <w:color w:val="33475B"/>
        </w:rPr>
        <w:t>Process is “a procedure that manipulates the data and its flow by taking incoming data, changing it, and producing an output with it”</w:t>
      </w:r>
      <w:r w:rsidR="00705591">
        <w:rPr>
          <w:rFonts w:cstheme="minorHAnsi"/>
          <w:color w:val="33475B"/>
        </w:rPr>
        <w:t xml:space="preserve"> </w:t>
      </w:r>
      <w:r w:rsidR="003110AC">
        <w:rPr>
          <w:rFonts w:cstheme="minorHAnsi"/>
          <w:color w:val="33475B"/>
        </w:rPr>
        <w:t>[3]</w:t>
      </w:r>
      <w:r w:rsidR="00255253" w:rsidRPr="000C37E8">
        <w:rPr>
          <w:rFonts w:cstheme="minorHAnsi"/>
        </w:rPr>
        <w:t xml:space="preserve">.  </w:t>
      </w:r>
    </w:p>
    <w:p w14:paraId="721DCFF7" w14:textId="3B66B7F1" w:rsidR="00122BA2" w:rsidRDefault="00122BA2" w:rsidP="00235207">
      <w:pPr>
        <w:pStyle w:val="Heading1"/>
        <w:rPr>
          <w:lang w:val="en-US"/>
        </w:rPr>
      </w:pPr>
      <w:bookmarkStart w:id="3" w:name="_Toc102597068"/>
      <w:r w:rsidRPr="000C37E8">
        <w:rPr>
          <w:lang w:val="en-US"/>
        </w:rPr>
        <w:t>Context Diagram:</w:t>
      </w:r>
      <w:bookmarkEnd w:id="3"/>
      <w:r w:rsidRPr="000C37E8">
        <w:rPr>
          <w:lang w:val="en-US"/>
        </w:rPr>
        <w:t xml:space="preserve"> </w:t>
      </w:r>
    </w:p>
    <w:p w14:paraId="12A768A8" w14:textId="77777777" w:rsidR="003A45B7" w:rsidRPr="003A45B7" w:rsidRDefault="003A45B7" w:rsidP="003A45B7">
      <w:pPr>
        <w:rPr>
          <w:lang w:val="en-US"/>
        </w:rPr>
      </w:pPr>
    </w:p>
    <w:p w14:paraId="09FCF9AB" w14:textId="5EFC8BBC" w:rsidR="00122BA2" w:rsidRPr="000C37E8" w:rsidRDefault="00122BA2" w:rsidP="00970B64">
      <w:pPr>
        <w:rPr>
          <w:rFonts w:cstheme="minorHAnsi"/>
          <w:lang w:val="en-US"/>
        </w:rPr>
      </w:pPr>
      <w:r w:rsidRPr="000C37E8">
        <w:rPr>
          <w:rFonts w:cstheme="minorHAnsi"/>
          <w:color w:val="000000"/>
          <w:shd w:val="clear" w:color="auto" w:fill="FFFFFF"/>
        </w:rPr>
        <w:t>Context diagrams are the highest level DFD within a business process model. “The context diagram is used to establish the context and boundaries of the system to be modelled”</w:t>
      </w:r>
      <w:r w:rsidR="00E20D26">
        <w:rPr>
          <w:rFonts w:cstheme="minorHAnsi"/>
          <w:color w:val="000000"/>
          <w:shd w:val="clear" w:color="auto" w:fill="FFFFFF"/>
        </w:rPr>
        <w:t xml:space="preserve"> [4]</w:t>
      </w:r>
      <w:r w:rsidRPr="000C37E8">
        <w:rPr>
          <w:rFonts w:cstheme="minorHAnsi"/>
        </w:rPr>
        <w:t>.  This shows the overall organisational system as one single process and identifies the external entities and how they interact with the data flows.</w:t>
      </w:r>
    </w:p>
    <w:p w14:paraId="5B89163D" w14:textId="08463F74" w:rsidR="004C6116" w:rsidRPr="000C37E8" w:rsidRDefault="00712F3C" w:rsidP="00970B64">
      <w:pPr>
        <w:rPr>
          <w:rFonts w:cstheme="minorHAnsi"/>
          <w:lang w:val="en-US"/>
        </w:rPr>
      </w:pPr>
      <w:r w:rsidRPr="000C37E8">
        <w:rPr>
          <w:rFonts w:cstheme="minorHAnsi"/>
          <w:lang w:val="en-US"/>
        </w:rPr>
        <w:t>As the initial part of this task of creating a database for Dylan’s bookshop I created a context diagram</w:t>
      </w:r>
      <w:r w:rsidR="005C29F8" w:rsidRPr="000C37E8">
        <w:rPr>
          <w:rFonts w:cstheme="minorHAnsi"/>
          <w:lang w:val="en-US"/>
        </w:rPr>
        <w:t xml:space="preserve">.  I followed the below process to assist me with creating </w:t>
      </w:r>
      <w:r w:rsidR="003519FD" w:rsidRPr="000C37E8">
        <w:rPr>
          <w:rFonts w:cstheme="minorHAnsi"/>
          <w:lang w:val="en-US"/>
        </w:rPr>
        <w:t>this:</w:t>
      </w:r>
    </w:p>
    <w:p w14:paraId="77421017" w14:textId="78D0769E" w:rsidR="000260D9" w:rsidRPr="000C37E8" w:rsidRDefault="00065DA5" w:rsidP="00065DA5">
      <w:pPr>
        <w:pStyle w:val="ListParagraph"/>
        <w:numPr>
          <w:ilvl w:val="0"/>
          <w:numId w:val="2"/>
        </w:numPr>
        <w:rPr>
          <w:rFonts w:cstheme="minorHAnsi"/>
          <w:lang w:val="en-US"/>
        </w:rPr>
      </w:pPr>
      <w:r w:rsidRPr="000C37E8">
        <w:rPr>
          <w:rFonts w:cstheme="minorHAnsi"/>
          <w:lang w:val="en-US"/>
        </w:rPr>
        <w:lastRenderedPageBreak/>
        <w:t xml:space="preserve">I listed what I classed as the external entities </w:t>
      </w:r>
      <w:r w:rsidR="00067DEA" w:rsidRPr="000C37E8">
        <w:rPr>
          <w:rFonts w:cstheme="minorHAnsi"/>
          <w:lang w:val="en-US"/>
        </w:rPr>
        <w:t xml:space="preserve">interacting with the </w:t>
      </w:r>
      <w:r w:rsidRPr="000C37E8">
        <w:rPr>
          <w:rFonts w:cstheme="minorHAnsi"/>
          <w:lang w:val="en-US"/>
        </w:rPr>
        <w:t>bookshop</w:t>
      </w:r>
      <w:r w:rsidR="00067DEA" w:rsidRPr="000C37E8">
        <w:rPr>
          <w:rFonts w:cstheme="minorHAnsi"/>
          <w:lang w:val="en-US"/>
        </w:rPr>
        <w:t xml:space="preserve"> as a system</w:t>
      </w:r>
      <w:r w:rsidR="00885088" w:rsidRPr="000C37E8">
        <w:rPr>
          <w:rFonts w:cstheme="minorHAnsi"/>
          <w:lang w:val="en-US"/>
        </w:rPr>
        <w:t xml:space="preserve">. These I considered to be the </w:t>
      </w:r>
      <w:r w:rsidR="00D34319" w:rsidRPr="000C37E8">
        <w:rPr>
          <w:rFonts w:cstheme="minorHAnsi"/>
          <w:lang w:val="en-US"/>
        </w:rPr>
        <w:t>C</w:t>
      </w:r>
      <w:r w:rsidR="00885088" w:rsidRPr="000C37E8">
        <w:rPr>
          <w:rFonts w:cstheme="minorHAnsi"/>
          <w:lang w:val="en-US"/>
        </w:rPr>
        <w:t xml:space="preserve">ustomer, </w:t>
      </w:r>
      <w:r w:rsidR="00D34319" w:rsidRPr="000C37E8">
        <w:rPr>
          <w:rFonts w:cstheme="minorHAnsi"/>
          <w:lang w:val="en-US"/>
        </w:rPr>
        <w:t>E</w:t>
      </w:r>
      <w:r w:rsidR="00885088" w:rsidRPr="000C37E8">
        <w:rPr>
          <w:rFonts w:cstheme="minorHAnsi"/>
          <w:lang w:val="en-US"/>
        </w:rPr>
        <w:t xml:space="preserve">mployee, </w:t>
      </w:r>
      <w:r w:rsidR="00D34319" w:rsidRPr="000C37E8">
        <w:rPr>
          <w:rFonts w:cstheme="minorHAnsi"/>
          <w:lang w:val="en-US"/>
        </w:rPr>
        <w:t>S</w:t>
      </w:r>
      <w:r w:rsidR="00323F28" w:rsidRPr="000C37E8">
        <w:rPr>
          <w:rFonts w:cstheme="minorHAnsi"/>
          <w:lang w:val="en-US"/>
        </w:rPr>
        <w:t>uppliers</w:t>
      </w:r>
      <w:r w:rsidR="00FF7D5F" w:rsidRPr="000C37E8">
        <w:rPr>
          <w:rFonts w:cstheme="minorHAnsi"/>
          <w:lang w:val="en-US"/>
        </w:rPr>
        <w:t xml:space="preserve"> (including book dealers and publishers)</w:t>
      </w:r>
      <w:r w:rsidR="00323F28" w:rsidRPr="000C37E8">
        <w:rPr>
          <w:rFonts w:cstheme="minorHAnsi"/>
          <w:lang w:val="en-US"/>
        </w:rPr>
        <w:t>,</w:t>
      </w:r>
      <w:r w:rsidR="00885088" w:rsidRPr="000C37E8">
        <w:rPr>
          <w:rFonts w:cstheme="minorHAnsi"/>
          <w:lang w:val="en-US"/>
        </w:rPr>
        <w:t xml:space="preserve"> and </w:t>
      </w:r>
      <w:r w:rsidR="0053208B" w:rsidRPr="000C37E8">
        <w:rPr>
          <w:rFonts w:cstheme="minorHAnsi"/>
          <w:lang w:val="en-US"/>
        </w:rPr>
        <w:t>Stock</w:t>
      </w:r>
      <w:r w:rsidR="00323F28" w:rsidRPr="000C37E8">
        <w:rPr>
          <w:rFonts w:cstheme="minorHAnsi"/>
          <w:lang w:val="en-US"/>
        </w:rPr>
        <w:t xml:space="preserve"> </w:t>
      </w:r>
      <w:r w:rsidR="00FF7D5F" w:rsidRPr="000C37E8">
        <w:rPr>
          <w:rFonts w:cstheme="minorHAnsi"/>
          <w:lang w:val="en-US"/>
        </w:rPr>
        <w:t>C</w:t>
      </w:r>
      <w:r w:rsidR="00323F28" w:rsidRPr="000C37E8">
        <w:rPr>
          <w:rFonts w:cstheme="minorHAnsi"/>
          <w:lang w:val="en-US"/>
        </w:rPr>
        <w:t>ontrol</w:t>
      </w:r>
      <w:r w:rsidR="0053208B" w:rsidRPr="000C37E8">
        <w:rPr>
          <w:rFonts w:cstheme="minorHAnsi"/>
          <w:lang w:val="en-US"/>
        </w:rPr>
        <w:t xml:space="preserve"> Clerk.</w:t>
      </w:r>
    </w:p>
    <w:p w14:paraId="47591837" w14:textId="77777777" w:rsidR="003C4B52" w:rsidRPr="000C37E8" w:rsidRDefault="00067DEA" w:rsidP="00065DA5">
      <w:pPr>
        <w:pStyle w:val="ListParagraph"/>
        <w:numPr>
          <w:ilvl w:val="0"/>
          <w:numId w:val="2"/>
        </w:numPr>
        <w:rPr>
          <w:rFonts w:cstheme="minorHAnsi"/>
          <w:lang w:val="en-US"/>
        </w:rPr>
      </w:pPr>
      <w:r w:rsidRPr="000C37E8">
        <w:rPr>
          <w:rFonts w:cstheme="minorHAnsi"/>
          <w:lang w:val="en-US"/>
        </w:rPr>
        <w:t xml:space="preserve">For each of these external entities </w:t>
      </w:r>
      <w:r w:rsidR="00C14A5A" w:rsidRPr="000C37E8">
        <w:rPr>
          <w:rFonts w:cstheme="minorHAnsi"/>
          <w:lang w:val="en-US"/>
        </w:rPr>
        <w:t xml:space="preserve">I identified data flows of what went in and out of the book shop. </w:t>
      </w:r>
    </w:p>
    <w:p w14:paraId="339C5F64" w14:textId="41D8986C" w:rsidR="00067DEA" w:rsidRPr="000C37E8" w:rsidRDefault="003C4B52" w:rsidP="00065DA5">
      <w:pPr>
        <w:pStyle w:val="ListParagraph"/>
        <w:numPr>
          <w:ilvl w:val="0"/>
          <w:numId w:val="2"/>
        </w:numPr>
        <w:rPr>
          <w:rFonts w:cstheme="minorHAnsi"/>
          <w:lang w:val="en-US"/>
        </w:rPr>
      </w:pPr>
      <w:r w:rsidRPr="000C37E8">
        <w:rPr>
          <w:rFonts w:cstheme="minorHAnsi"/>
          <w:lang w:val="en-US"/>
        </w:rPr>
        <w:t xml:space="preserve">When writing these out I identified a direction of flow with </w:t>
      </w:r>
      <w:r w:rsidR="003E5232" w:rsidRPr="000C37E8">
        <w:rPr>
          <w:rFonts w:cstheme="minorHAnsi"/>
          <w:lang w:val="en-US"/>
        </w:rPr>
        <w:t xml:space="preserve">an arrow in accordance with </w:t>
      </w:r>
      <w:proofErr w:type="spellStart"/>
      <w:r w:rsidR="00853E33" w:rsidRPr="000C37E8">
        <w:rPr>
          <w:rFonts w:cstheme="minorHAnsi"/>
          <w:lang w:val="en-US"/>
        </w:rPr>
        <w:t>Gane</w:t>
      </w:r>
      <w:proofErr w:type="spellEnd"/>
      <w:r w:rsidR="00853E33" w:rsidRPr="000C37E8">
        <w:rPr>
          <w:rFonts w:cstheme="minorHAnsi"/>
          <w:lang w:val="en-US"/>
        </w:rPr>
        <w:t xml:space="preserve"> &amp; </w:t>
      </w:r>
      <w:proofErr w:type="spellStart"/>
      <w:r w:rsidR="00853E33" w:rsidRPr="000C37E8">
        <w:rPr>
          <w:rFonts w:cstheme="minorHAnsi"/>
          <w:lang w:val="en-US"/>
        </w:rPr>
        <w:t>Sarson</w:t>
      </w:r>
      <w:proofErr w:type="spellEnd"/>
      <w:r w:rsidR="00C84BA8" w:rsidRPr="000C37E8">
        <w:rPr>
          <w:rFonts w:cstheme="minorHAnsi"/>
          <w:lang w:val="en-US"/>
        </w:rPr>
        <w:t xml:space="preserve">. </w:t>
      </w:r>
      <w:r w:rsidR="00067DEA" w:rsidRPr="000C37E8">
        <w:rPr>
          <w:rFonts w:cstheme="minorHAnsi"/>
          <w:lang w:val="en-US"/>
        </w:rPr>
        <w:t xml:space="preserve"> </w:t>
      </w:r>
      <w:r w:rsidR="003110AC">
        <w:rPr>
          <w:rFonts w:cstheme="minorHAnsi"/>
          <w:lang w:val="en-US"/>
        </w:rPr>
        <w:t>[3].</w:t>
      </w:r>
    </w:p>
    <w:p w14:paraId="4C2F5B89" w14:textId="4C9A17D1" w:rsidR="00BB661B" w:rsidRDefault="00BB661B" w:rsidP="00065DA5">
      <w:pPr>
        <w:pStyle w:val="ListParagraph"/>
        <w:numPr>
          <w:ilvl w:val="0"/>
          <w:numId w:val="2"/>
        </w:numPr>
        <w:rPr>
          <w:rFonts w:cstheme="minorHAnsi"/>
          <w:lang w:val="en-US"/>
        </w:rPr>
      </w:pPr>
      <w:r w:rsidRPr="000C37E8">
        <w:rPr>
          <w:rFonts w:cstheme="minorHAnsi"/>
          <w:lang w:val="en-US"/>
        </w:rPr>
        <w:t xml:space="preserve">I used </w:t>
      </w:r>
      <w:r w:rsidR="006F3367" w:rsidRPr="000C37E8">
        <w:rPr>
          <w:rFonts w:cstheme="minorHAnsi"/>
          <w:lang w:val="en-US"/>
        </w:rPr>
        <w:t xml:space="preserve">Microsoft </w:t>
      </w:r>
      <w:r w:rsidR="00E20D26" w:rsidRPr="000C37E8">
        <w:rPr>
          <w:rFonts w:cstheme="minorHAnsi"/>
          <w:lang w:val="en-US"/>
        </w:rPr>
        <w:t>Visio</w:t>
      </w:r>
      <w:r w:rsidR="006F3367" w:rsidRPr="000C37E8">
        <w:rPr>
          <w:rFonts w:cstheme="minorHAnsi"/>
          <w:lang w:val="en-US"/>
        </w:rPr>
        <w:t xml:space="preserve"> for my illustration of the </w:t>
      </w:r>
      <w:r w:rsidR="009F2F5E" w:rsidRPr="000C37E8">
        <w:rPr>
          <w:rFonts w:cstheme="minorHAnsi"/>
          <w:lang w:val="en-US"/>
        </w:rPr>
        <w:t>context diagram.</w:t>
      </w:r>
      <w:r w:rsidRPr="000C37E8">
        <w:rPr>
          <w:rFonts w:cstheme="minorHAnsi"/>
          <w:lang w:val="en-US"/>
        </w:rPr>
        <w:t xml:space="preserve"> </w:t>
      </w:r>
    </w:p>
    <w:p w14:paraId="49435BD7" w14:textId="77777777" w:rsidR="00B4588D" w:rsidRDefault="00240358" w:rsidP="000260D9">
      <w:pPr>
        <w:rPr>
          <w:rFonts w:cstheme="minorHAnsi"/>
          <w:lang w:val="en-US"/>
        </w:rPr>
      </w:pPr>
      <w:r w:rsidRPr="000C37E8">
        <w:rPr>
          <w:rFonts w:cstheme="minorHAnsi"/>
          <w:lang w:val="en-US"/>
        </w:rPr>
        <w:t xml:space="preserve">I have included an illustration of my context diagram below: </w:t>
      </w:r>
      <w:r w:rsidR="0053208B" w:rsidRPr="000C37E8">
        <w:rPr>
          <w:rFonts w:cstheme="minorHAnsi"/>
          <w:lang w:val="en-US"/>
        </w:rPr>
        <w:t xml:space="preserve"> </w:t>
      </w:r>
    </w:p>
    <w:p w14:paraId="38BDE1BB" w14:textId="20CF3C27" w:rsidR="005C29F8" w:rsidRPr="000C37E8" w:rsidRDefault="0030363A" w:rsidP="000260D9">
      <w:pPr>
        <w:rPr>
          <w:rFonts w:cstheme="minorHAnsi"/>
          <w:lang w:val="en-US"/>
        </w:rPr>
      </w:pPr>
      <w:r w:rsidRPr="000C37E8">
        <w:rPr>
          <w:rFonts w:cstheme="minorHAnsi"/>
          <w:noProof/>
        </w:rPr>
        <w:drawing>
          <wp:inline distT="0" distB="0" distL="0" distR="0" wp14:anchorId="4126CC92" wp14:editId="6F34744D">
            <wp:extent cx="5731510" cy="3944112"/>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5732981" cy="3945124"/>
                    </a:xfrm>
                    <a:prstGeom prst="rect">
                      <a:avLst/>
                    </a:prstGeom>
                  </pic:spPr>
                </pic:pic>
              </a:graphicData>
            </a:graphic>
          </wp:inline>
        </w:drawing>
      </w:r>
    </w:p>
    <w:p w14:paraId="5606D907" w14:textId="77777777" w:rsidR="00C52EC5" w:rsidRPr="000C37E8" w:rsidRDefault="00C52EC5" w:rsidP="000260D9">
      <w:pPr>
        <w:rPr>
          <w:rFonts w:cstheme="minorHAnsi"/>
          <w:b/>
          <w:bCs/>
          <w:lang w:val="en-US"/>
        </w:rPr>
      </w:pPr>
      <w:r w:rsidRPr="000C37E8">
        <w:rPr>
          <w:rFonts w:cstheme="minorHAnsi"/>
          <w:b/>
          <w:bCs/>
          <w:lang w:val="en-US"/>
        </w:rPr>
        <w:t xml:space="preserve">Figure 1. Context Diagram Dylan’s Book Shop </w:t>
      </w:r>
    </w:p>
    <w:p w14:paraId="095B839D" w14:textId="2448B902" w:rsidR="00240358" w:rsidRPr="000C37E8" w:rsidRDefault="00625719" w:rsidP="000260D9">
      <w:pPr>
        <w:rPr>
          <w:rFonts w:cstheme="minorHAnsi"/>
          <w:lang w:val="en-US"/>
        </w:rPr>
      </w:pPr>
      <w:r w:rsidRPr="000C37E8">
        <w:rPr>
          <w:rFonts w:cstheme="minorHAnsi"/>
          <w:lang w:val="en-US"/>
        </w:rPr>
        <w:t xml:space="preserve">With the scenario in mind the context diagram design is the starting point to look at the design for the new database. It identifies the key entities as being the customer, staff, </w:t>
      </w:r>
      <w:r w:rsidR="000504DE" w:rsidRPr="000C37E8">
        <w:rPr>
          <w:rFonts w:cstheme="minorHAnsi"/>
          <w:lang w:val="en-US"/>
        </w:rPr>
        <w:t>Suppliers,</w:t>
      </w:r>
      <w:r w:rsidRPr="000C37E8">
        <w:rPr>
          <w:rFonts w:cstheme="minorHAnsi"/>
          <w:lang w:val="en-US"/>
        </w:rPr>
        <w:t xml:space="preserve"> and stock control clerk.  </w:t>
      </w:r>
      <w:r w:rsidR="007F476E">
        <w:rPr>
          <w:rFonts w:cstheme="minorHAnsi"/>
          <w:lang w:val="en-US"/>
        </w:rPr>
        <w:t xml:space="preserve">For each entity I have </w:t>
      </w:r>
      <w:r w:rsidR="00867C6D">
        <w:rPr>
          <w:rFonts w:cstheme="minorHAnsi"/>
          <w:lang w:val="en-US"/>
        </w:rPr>
        <w:t xml:space="preserve">identified the processes that are linked to running of the book shop. </w:t>
      </w:r>
      <w:r w:rsidR="00B63A09" w:rsidRPr="000C37E8">
        <w:rPr>
          <w:rFonts w:cstheme="minorHAnsi"/>
          <w:lang w:val="en-US"/>
        </w:rPr>
        <w:t>The data process</w:t>
      </w:r>
      <w:r w:rsidR="007F476E">
        <w:rPr>
          <w:rFonts w:cstheme="minorHAnsi"/>
          <w:lang w:val="en-US"/>
        </w:rPr>
        <w:t>es</w:t>
      </w:r>
      <w:r w:rsidR="00B63A09" w:rsidRPr="000C37E8">
        <w:rPr>
          <w:rFonts w:cstheme="minorHAnsi"/>
          <w:lang w:val="en-US"/>
        </w:rPr>
        <w:t xml:space="preserve"> that are generated are linked from each external entity and </w:t>
      </w:r>
      <w:r w:rsidR="001F4550" w:rsidRPr="000C37E8">
        <w:rPr>
          <w:rFonts w:cstheme="minorHAnsi"/>
          <w:lang w:val="en-US"/>
        </w:rPr>
        <w:t xml:space="preserve">the direction of how the processes flow between </w:t>
      </w:r>
      <w:r w:rsidR="000504DE" w:rsidRPr="000C37E8">
        <w:rPr>
          <w:rFonts w:cstheme="minorHAnsi"/>
          <w:lang w:val="en-US"/>
        </w:rPr>
        <w:t xml:space="preserve">the entities and book shop itself are indicated via directional arrows.  </w:t>
      </w:r>
      <w:r w:rsidR="00406033" w:rsidRPr="000C37E8">
        <w:rPr>
          <w:rFonts w:cstheme="minorHAnsi"/>
          <w:lang w:val="en-US"/>
        </w:rPr>
        <w:t xml:space="preserve"> </w:t>
      </w:r>
    </w:p>
    <w:p w14:paraId="6E033336" w14:textId="5154F5DB" w:rsidR="004F6A18" w:rsidRPr="000C37E8" w:rsidRDefault="00240358" w:rsidP="000260D9">
      <w:pPr>
        <w:rPr>
          <w:rFonts w:cstheme="minorHAnsi"/>
          <w:lang w:val="en-US"/>
        </w:rPr>
      </w:pPr>
      <w:r w:rsidRPr="000C37E8">
        <w:rPr>
          <w:rFonts w:cstheme="minorHAnsi"/>
          <w:lang w:val="en-US"/>
        </w:rPr>
        <w:t xml:space="preserve">Whilst this shows the highest level of </w:t>
      </w:r>
      <w:r w:rsidR="00EF3CB9" w:rsidRPr="000C37E8">
        <w:rPr>
          <w:rFonts w:cstheme="minorHAnsi"/>
          <w:lang w:val="en-US"/>
        </w:rPr>
        <w:t>a business model</w:t>
      </w:r>
      <w:r w:rsidRPr="000C37E8">
        <w:rPr>
          <w:rFonts w:cstheme="minorHAnsi"/>
          <w:lang w:val="en-US"/>
        </w:rPr>
        <w:t>,</w:t>
      </w:r>
      <w:r w:rsidR="00EF3CB9" w:rsidRPr="000C37E8">
        <w:rPr>
          <w:rFonts w:cstheme="minorHAnsi"/>
          <w:lang w:val="en-US"/>
        </w:rPr>
        <w:t xml:space="preserve"> </w:t>
      </w:r>
      <w:r w:rsidR="006403E4" w:rsidRPr="000C37E8">
        <w:rPr>
          <w:rFonts w:cstheme="minorHAnsi"/>
          <w:lang w:val="en-US"/>
        </w:rPr>
        <w:t>to</w:t>
      </w:r>
      <w:r w:rsidR="00EF3CB9" w:rsidRPr="000C37E8">
        <w:rPr>
          <w:rFonts w:cstheme="minorHAnsi"/>
          <w:lang w:val="en-US"/>
        </w:rPr>
        <w:t xml:space="preserve"> design and implement the functions required for the database for the book</w:t>
      </w:r>
      <w:r w:rsidR="000504DE" w:rsidRPr="000C37E8">
        <w:rPr>
          <w:rFonts w:cstheme="minorHAnsi"/>
          <w:lang w:val="en-US"/>
        </w:rPr>
        <w:t xml:space="preserve"> </w:t>
      </w:r>
      <w:r w:rsidR="00EF3CB9" w:rsidRPr="000C37E8">
        <w:rPr>
          <w:rFonts w:cstheme="minorHAnsi"/>
          <w:lang w:val="en-US"/>
        </w:rPr>
        <w:t>shop</w:t>
      </w:r>
      <w:r w:rsidR="004F6A18" w:rsidRPr="000C37E8">
        <w:rPr>
          <w:rFonts w:cstheme="minorHAnsi"/>
          <w:lang w:val="en-US"/>
        </w:rPr>
        <w:t xml:space="preserve">, </w:t>
      </w:r>
      <w:r w:rsidR="00EF3CB9" w:rsidRPr="000C37E8">
        <w:rPr>
          <w:rFonts w:cstheme="minorHAnsi"/>
          <w:lang w:val="en-US"/>
        </w:rPr>
        <w:t xml:space="preserve">more </w:t>
      </w:r>
      <w:r w:rsidR="006403E4" w:rsidRPr="000C37E8">
        <w:rPr>
          <w:rFonts w:cstheme="minorHAnsi"/>
          <w:lang w:val="en-US"/>
        </w:rPr>
        <w:t xml:space="preserve">in depth </w:t>
      </w:r>
      <w:r w:rsidR="00EF3CB9" w:rsidRPr="000C37E8">
        <w:rPr>
          <w:rFonts w:cstheme="minorHAnsi"/>
          <w:lang w:val="en-US"/>
        </w:rPr>
        <w:t xml:space="preserve">detail </w:t>
      </w:r>
      <w:r w:rsidR="006403E4" w:rsidRPr="000C37E8">
        <w:rPr>
          <w:rFonts w:cstheme="minorHAnsi"/>
          <w:lang w:val="en-US"/>
        </w:rPr>
        <w:t xml:space="preserve">about the </w:t>
      </w:r>
      <w:r w:rsidR="004932EA" w:rsidRPr="000C37E8">
        <w:rPr>
          <w:rFonts w:cstheme="minorHAnsi"/>
          <w:lang w:val="en-US"/>
        </w:rPr>
        <w:t xml:space="preserve">process and how they interact </w:t>
      </w:r>
      <w:r w:rsidR="00EF3CB9" w:rsidRPr="000C37E8">
        <w:rPr>
          <w:rFonts w:cstheme="minorHAnsi"/>
          <w:lang w:val="en-US"/>
        </w:rPr>
        <w:t xml:space="preserve">is required.  </w:t>
      </w:r>
      <w:r w:rsidR="00AB590A" w:rsidRPr="000C37E8">
        <w:rPr>
          <w:rFonts w:cstheme="minorHAnsi"/>
          <w:lang w:val="en-US"/>
        </w:rPr>
        <w:t>“</w:t>
      </w:r>
      <w:r w:rsidR="00AB590A" w:rsidRPr="000C37E8">
        <w:rPr>
          <w:rFonts w:cstheme="minorHAnsi"/>
          <w:color w:val="2E2E2E"/>
        </w:rPr>
        <w:t>The context diagram shows the entire system as a single process and gives no clues as to its internal organization”</w:t>
      </w:r>
      <w:r w:rsidR="005C66F1">
        <w:rPr>
          <w:rFonts w:cstheme="minorHAnsi"/>
          <w:color w:val="2E2E2E"/>
        </w:rPr>
        <w:t xml:space="preserve"> [5]. T</w:t>
      </w:r>
      <w:r w:rsidR="00AB590A" w:rsidRPr="000C37E8">
        <w:rPr>
          <w:rFonts w:cstheme="minorHAnsi"/>
          <w:color w:val="2E2E2E"/>
        </w:rPr>
        <w:t xml:space="preserve">o provide more detail </w:t>
      </w:r>
      <w:r w:rsidR="006F6F77" w:rsidRPr="000C37E8">
        <w:rPr>
          <w:rFonts w:cstheme="minorHAnsi"/>
          <w:lang w:val="en-US"/>
        </w:rPr>
        <w:t xml:space="preserve">I applied the principles of the context diagram and </w:t>
      </w:r>
      <w:r w:rsidR="004F6A18" w:rsidRPr="000C37E8">
        <w:rPr>
          <w:rFonts w:cstheme="minorHAnsi"/>
          <w:lang w:val="en-US"/>
        </w:rPr>
        <w:t xml:space="preserve">created a level 0 DFD.  </w:t>
      </w:r>
      <w:r w:rsidRPr="000C37E8">
        <w:rPr>
          <w:rFonts w:cstheme="minorHAnsi"/>
          <w:lang w:val="en-US"/>
        </w:rPr>
        <w:t xml:space="preserve"> </w:t>
      </w:r>
    </w:p>
    <w:p w14:paraId="5C38FDBE" w14:textId="5B3AF889" w:rsidR="004F6A18" w:rsidRDefault="004F6A18" w:rsidP="00235207">
      <w:pPr>
        <w:pStyle w:val="Heading1"/>
        <w:rPr>
          <w:lang w:val="en-US"/>
        </w:rPr>
      </w:pPr>
      <w:bookmarkStart w:id="4" w:name="_Toc102597069"/>
      <w:r w:rsidRPr="000C37E8">
        <w:rPr>
          <w:lang w:val="en-US"/>
        </w:rPr>
        <w:lastRenderedPageBreak/>
        <w:t>Level 0 DFD</w:t>
      </w:r>
      <w:bookmarkEnd w:id="4"/>
      <w:r w:rsidRPr="000C37E8">
        <w:rPr>
          <w:lang w:val="en-US"/>
        </w:rPr>
        <w:t xml:space="preserve"> </w:t>
      </w:r>
    </w:p>
    <w:p w14:paraId="0B241C28" w14:textId="77777777" w:rsidR="003924DE" w:rsidRDefault="003924DE" w:rsidP="00DC0070">
      <w:pPr>
        <w:rPr>
          <w:rFonts w:cstheme="minorHAnsi"/>
          <w:lang w:val="en-US"/>
        </w:rPr>
      </w:pPr>
    </w:p>
    <w:p w14:paraId="2B25A3BC" w14:textId="34891CD6" w:rsidR="00DC0070" w:rsidRPr="00235207" w:rsidRDefault="00603996" w:rsidP="00DC0070">
      <w:pPr>
        <w:rPr>
          <w:rFonts w:cstheme="minorHAnsi"/>
        </w:rPr>
      </w:pPr>
      <w:r w:rsidRPr="00235207">
        <w:rPr>
          <w:rFonts w:cstheme="minorHAnsi"/>
          <w:lang w:val="en-US"/>
        </w:rPr>
        <w:t xml:space="preserve">This is the next </w:t>
      </w:r>
      <w:r w:rsidR="000C35C8" w:rsidRPr="00235207">
        <w:rPr>
          <w:rFonts w:cstheme="minorHAnsi"/>
          <w:lang w:val="en-US"/>
        </w:rPr>
        <w:t>stage of a DFD</w:t>
      </w:r>
      <w:r w:rsidR="009D5232">
        <w:rPr>
          <w:rFonts w:cstheme="minorHAnsi"/>
          <w:lang w:val="en-US"/>
        </w:rPr>
        <w:t xml:space="preserve"> </w:t>
      </w:r>
      <w:r w:rsidR="00232F01" w:rsidRPr="00235207">
        <w:rPr>
          <w:rFonts w:cstheme="minorHAnsi"/>
          <w:lang w:val="en-US"/>
        </w:rPr>
        <w:t>is called a level 0 DFD. “T</w:t>
      </w:r>
      <w:r w:rsidR="005C6676" w:rsidRPr="00235207">
        <w:rPr>
          <w:rFonts w:cstheme="minorHAnsi"/>
        </w:rPr>
        <w:t xml:space="preserve">he level 0 data flow diagram which represents a </w:t>
      </w:r>
      <w:r w:rsidR="00DA1B29" w:rsidRPr="00235207">
        <w:rPr>
          <w:rFonts w:cstheme="minorHAnsi"/>
        </w:rPr>
        <w:t xml:space="preserve">system’s major </w:t>
      </w:r>
      <w:r w:rsidR="00AF1908" w:rsidRPr="00235207">
        <w:rPr>
          <w:rFonts w:cstheme="minorHAnsi"/>
        </w:rPr>
        <w:t>processes</w:t>
      </w:r>
      <w:r w:rsidR="005C6676" w:rsidRPr="00235207">
        <w:rPr>
          <w:rFonts w:cstheme="minorHAnsi"/>
        </w:rPr>
        <w:t>, data flows and data stores at a high level of detail</w:t>
      </w:r>
      <w:r w:rsidR="00DA1B29" w:rsidRPr="00235207">
        <w:rPr>
          <w:rFonts w:cstheme="minorHAnsi"/>
        </w:rPr>
        <w:t xml:space="preserve">” </w:t>
      </w:r>
      <w:r w:rsidR="0008431B" w:rsidRPr="00235207">
        <w:rPr>
          <w:rFonts w:cstheme="minorHAnsi"/>
        </w:rPr>
        <w:t>[2]</w:t>
      </w:r>
      <w:r w:rsidR="005C6676" w:rsidRPr="00235207">
        <w:rPr>
          <w:rFonts w:cstheme="minorHAnsi"/>
        </w:rPr>
        <w:t xml:space="preserve">. </w:t>
      </w:r>
      <w:r w:rsidR="00E75E80" w:rsidRPr="00235207">
        <w:rPr>
          <w:rFonts w:cstheme="minorHAnsi"/>
          <w:lang w:val="en-US"/>
        </w:rPr>
        <w:t>Essentially</w:t>
      </w:r>
      <w:r w:rsidR="00394D27" w:rsidRPr="00235207">
        <w:rPr>
          <w:rFonts w:cstheme="minorHAnsi"/>
          <w:lang w:val="en-US"/>
        </w:rPr>
        <w:t xml:space="preserve"> a level 0 DFD is</w:t>
      </w:r>
      <w:r w:rsidR="00E75E80" w:rsidRPr="00235207">
        <w:rPr>
          <w:rFonts w:cstheme="minorHAnsi"/>
          <w:lang w:val="en-US"/>
        </w:rPr>
        <w:t xml:space="preserve"> decomposing the </w:t>
      </w:r>
      <w:r w:rsidR="00C42150" w:rsidRPr="00235207">
        <w:rPr>
          <w:rFonts w:cstheme="minorHAnsi"/>
          <w:lang w:val="en-US"/>
        </w:rPr>
        <w:t>context diagram to elaborate on the internal functions and operations.</w:t>
      </w:r>
      <w:r w:rsidR="000C35C8" w:rsidRPr="00235207">
        <w:rPr>
          <w:rFonts w:cstheme="minorHAnsi"/>
          <w:lang w:val="en-US"/>
        </w:rPr>
        <w:t xml:space="preserve"> </w:t>
      </w:r>
      <w:r w:rsidR="00601E34" w:rsidRPr="00235207">
        <w:rPr>
          <w:rFonts w:cstheme="minorHAnsi"/>
          <w:lang w:val="en-US"/>
        </w:rPr>
        <w:t xml:space="preserve">The </w:t>
      </w:r>
      <w:r w:rsidR="00C42150" w:rsidRPr="00235207">
        <w:rPr>
          <w:rFonts w:cstheme="minorHAnsi"/>
          <w:lang w:val="en-US"/>
        </w:rPr>
        <w:t xml:space="preserve">main </w:t>
      </w:r>
      <w:r w:rsidR="00601E34" w:rsidRPr="00235207">
        <w:rPr>
          <w:rFonts w:cstheme="minorHAnsi"/>
          <w:lang w:val="en-US"/>
        </w:rPr>
        <w:t>purpose</w:t>
      </w:r>
      <w:r w:rsidR="00C42150" w:rsidRPr="00235207">
        <w:rPr>
          <w:rFonts w:cstheme="minorHAnsi"/>
          <w:lang w:val="en-US"/>
        </w:rPr>
        <w:t xml:space="preserve"> being</w:t>
      </w:r>
      <w:r w:rsidR="00601E34" w:rsidRPr="00235207">
        <w:rPr>
          <w:rFonts w:cstheme="minorHAnsi"/>
          <w:lang w:val="en-US"/>
        </w:rPr>
        <w:t xml:space="preserve"> to </w:t>
      </w:r>
      <w:r w:rsidR="003450AF" w:rsidRPr="00235207">
        <w:rPr>
          <w:rFonts w:cstheme="minorHAnsi"/>
          <w:lang w:val="en-US"/>
        </w:rPr>
        <w:t>expand</w:t>
      </w:r>
      <w:r w:rsidR="007A51B3" w:rsidRPr="00235207">
        <w:rPr>
          <w:rFonts w:cstheme="minorHAnsi"/>
          <w:lang w:val="en-US"/>
        </w:rPr>
        <w:t xml:space="preserve"> and provide</w:t>
      </w:r>
      <w:r w:rsidR="00125E86" w:rsidRPr="00235207">
        <w:rPr>
          <w:rFonts w:cstheme="minorHAnsi"/>
          <w:lang w:val="en-US"/>
        </w:rPr>
        <w:t xml:space="preserve"> </w:t>
      </w:r>
      <w:r w:rsidR="00A15B15" w:rsidRPr="00235207">
        <w:rPr>
          <w:rFonts w:cstheme="minorHAnsi"/>
          <w:lang w:val="en-US"/>
        </w:rPr>
        <w:t>information on the processes of the system.</w:t>
      </w:r>
      <w:r w:rsidR="00104921" w:rsidRPr="00235207">
        <w:rPr>
          <w:rFonts w:cstheme="minorHAnsi"/>
          <w:lang w:val="en-US"/>
        </w:rPr>
        <w:t xml:space="preserve"> </w:t>
      </w:r>
      <w:r w:rsidR="00A15B15" w:rsidRPr="00235207">
        <w:rPr>
          <w:rFonts w:cstheme="minorHAnsi"/>
          <w:lang w:val="en-US"/>
        </w:rPr>
        <w:t>The diagram</w:t>
      </w:r>
      <w:r w:rsidR="007A51B3" w:rsidRPr="00235207">
        <w:rPr>
          <w:rFonts w:cstheme="minorHAnsi"/>
          <w:lang w:val="en-US"/>
        </w:rPr>
        <w:t xml:space="preserve"> </w:t>
      </w:r>
      <w:r w:rsidR="00921BEB" w:rsidRPr="00235207">
        <w:rPr>
          <w:rFonts w:cstheme="minorHAnsi"/>
          <w:lang w:val="en-US"/>
        </w:rPr>
        <w:t>illustrates</w:t>
      </w:r>
      <w:r w:rsidR="00A15B15" w:rsidRPr="00235207">
        <w:rPr>
          <w:rFonts w:cstheme="minorHAnsi"/>
          <w:lang w:val="en-US"/>
        </w:rPr>
        <w:t xml:space="preserve"> how </w:t>
      </w:r>
      <w:r w:rsidR="00225CBA" w:rsidRPr="00235207">
        <w:rPr>
          <w:rFonts w:cstheme="minorHAnsi"/>
          <w:lang w:val="en-US"/>
        </w:rPr>
        <w:t xml:space="preserve">the processes relate to one another shows the external entities, data flows and now </w:t>
      </w:r>
      <w:r w:rsidR="00921BEB" w:rsidRPr="00235207">
        <w:rPr>
          <w:rFonts w:cstheme="minorHAnsi"/>
          <w:lang w:val="en-US"/>
        </w:rPr>
        <w:t>unlike the context diagram</w:t>
      </w:r>
      <w:r w:rsidR="00C85473" w:rsidRPr="00235207">
        <w:rPr>
          <w:rFonts w:cstheme="minorHAnsi"/>
          <w:lang w:val="en-US"/>
        </w:rPr>
        <w:t xml:space="preserve"> it</w:t>
      </w:r>
      <w:r w:rsidR="00921BEB" w:rsidRPr="00235207">
        <w:rPr>
          <w:rFonts w:cstheme="minorHAnsi"/>
          <w:lang w:val="en-US"/>
        </w:rPr>
        <w:t xml:space="preserve"> i</w:t>
      </w:r>
      <w:r w:rsidR="00225CBA" w:rsidRPr="00235207">
        <w:rPr>
          <w:rFonts w:cstheme="minorHAnsi"/>
          <w:lang w:val="en-US"/>
        </w:rPr>
        <w:t xml:space="preserve">ntroduces the </w:t>
      </w:r>
      <w:r w:rsidR="00921BEB" w:rsidRPr="00235207">
        <w:rPr>
          <w:rFonts w:cstheme="minorHAnsi"/>
          <w:lang w:val="en-US"/>
        </w:rPr>
        <w:t>data stores</w:t>
      </w:r>
      <w:r w:rsidR="00DC0070" w:rsidRPr="00235207">
        <w:rPr>
          <w:rFonts w:cstheme="minorHAnsi"/>
          <w:lang w:val="en-US"/>
        </w:rPr>
        <w:t>; “</w:t>
      </w:r>
      <w:r w:rsidR="00BB661B" w:rsidRPr="00235207">
        <w:rPr>
          <w:rFonts w:cstheme="minorHAnsi"/>
          <w:lang w:val="en-US"/>
        </w:rPr>
        <w:t>T</w:t>
      </w:r>
      <w:r w:rsidR="00BB661B" w:rsidRPr="00235207">
        <w:rPr>
          <w:rFonts w:cstheme="minorHAnsi"/>
          <w:color w:val="33475B"/>
        </w:rPr>
        <w:t>hey break down the system’s single process node into subprocesses.</w:t>
      </w:r>
      <w:r w:rsidR="00DC0070" w:rsidRPr="00235207">
        <w:rPr>
          <w:rFonts w:cstheme="minorHAnsi"/>
          <w:color w:val="33475B"/>
        </w:rPr>
        <w:t>”</w:t>
      </w:r>
      <w:r w:rsidR="003110AC" w:rsidRPr="00235207">
        <w:rPr>
          <w:rFonts w:cstheme="minorHAnsi"/>
          <w:color w:val="33475B"/>
        </w:rPr>
        <w:t xml:space="preserve"> [3]</w:t>
      </w:r>
      <w:r w:rsidR="00DC0070" w:rsidRPr="00235207">
        <w:rPr>
          <w:rFonts w:cstheme="minorHAnsi"/>
        </w:rPr>
        <w:t xml:space="preserve">.  </w:t>
      </w:r>
    </w:p>
    <w:p w14:paraId="2FEE6BC0" w14:textId="4C56E1A3" w:rsidR="009A5170" w:rsidRPr="00235207" w:rsidRDefault="0076583A" w:rsidP="009A5170">
      <w:pPr>
        <w:rPr>
          <w:rFonts w:cstheme="minorHAnsi"/>
        </w:rPr>
      </w:pPr>
      <w:r w:rsidRPr="00235207">
        <w:rPr>
          <w:rFonts w:cstheme="minorHAnsi"/>
          <w:lang w:val="en-US"/>
        </w:rPr>
        <w:t xml:space="preserve">Labels and shapes are used in DFDs to represent the four elements. </w:t>
      </w:r>
      <w:r w:rsidR="009A5170" w:rsidRPr="00235207">
        <w:rPr>
          <w:rFonts w:cstheme="minorHAnsi"/>
          <w:lang w:val="en-US"/>
        </w:rPr>
        <w:t>“</w:t>
      </w:r>
      <w:r w:rsidR="009A5170" w:rsidRPr="00235207">
        <w:rPr>
          <w:rFonts w:cstheme="minorHAnsi"/>
        </w:rPr>
        <w:t xml:space="preserve">Data flow diagram symbols consist of four symbols which are processes, data flows, data stores and external entities” </w:t>
      </w:r>
      <w:r w:rsidR="0008431B" w:rsidRPr="00235207">
        <w:rPr>
          <w:rFonts w:cstheme="minorHAnsi"/>
        </w:rPr>
        <w:t>[2]</w:t>
      </w:r>
      <w:r w:rsidR="009A5170" w:rsidRPr="00235207">
        <w:rPr>
          <w:rFonts w:cstheme="minorHAnsi"/>
        </w:rPr>
        <w:t xml:space="preserve">.  </w:t>
      </w:r>
      <w:r w:rsidR="00BD3636" w:rsidRPr="00235207">
        <w:rPr>
          <w:rFonts w:cstheme="minorHAnsi"/>
        </w:rPr>
        <w:t xml:space="preserve">I have used </w:t>
      </w:r>
      <w:r w:rsidR="00AA1D9B" w:rsidRPr="00235207">
        <w:rPr>
          <w:rFonts w:cstheme="minorHAnsi"/>
        </w:rPr>
        <w:t xml:space="preserve">the symbols adopted by </w:t>
      </w:r>
      <w:proofErr w:type="spellStart"/>
      <w:r w:rsidRPr="00235207">
        <w:rPr>
          <w:rFonts w:cstheme="minorHAnsi"/>
        </w:rPr>
        <w:t>Gane</w:t>
      </w:r>
      <w:proofErr w:type="spellEnd"/>
      <w:r w:rsidRPr="00235207">
        <w:rPr>
          <w:rFonts w:cstheme="minorHAnsi"/>
        </w:rPr>
        <w:t xml:space="preserve"> &amp;</w:t>
      </w:r>
      <w:r w:rsidR="00AA1D9B" w:rsidRPr="00235207">
        <w:rPr>
          <w:rFonts w:cstheme="minorHAnsi"/>
        </w:rPr>
        <w:t xml:space="preserve"> </w:t>
      </w:r>
      <w:proofErr w:type="spellStart"/>
      <w:r w:rsidRPr="00235207">
        <w:rPr>
          <w:rFonts w:cstheme="minorHAnsi"/>
        </w:rPr>
        <w:t>Sarson</w:t>
      </w:r>
      <w:proofErr w:type="spellEnd"/>
      <w:r w:rsidR="00AA1D9B" w:rsidRPr="00235207">
        <w:rPr>
          <w:rFonts w:cstheme="minorHAnsi"/>
        </w:rPr>
        <w:t xml:space="preserve"> </w:t>
      </w:r>
      <w:r w:rsidRPr="00235207">
        <w:rPr>
          <w:rFonts w:cstheme="minorHAnsi"/>
        </w:rPr>
        <w:t xml:space="preserve">in my DFD’s. </w:t>
      </w:r>
    </w:p>
    <w:p w14:paraId="37538C84" w14:textId="535AE153" w:rsidR="000266D8" w:rsidRPr="000C37E8" w:rsidRDefault="00BB0861" w:rsidP="009A5170">
      <w:pPr>
        <w:rPr>
          <w:rFonts w:cstheme="minorHAnsi"/>
          <w:color w:val="FF0000"/>
        </w:rPr>
      </w:pPr>
      <w:r w:rsidRPr="000C37E8">
        <w:rPr>
          <w:rFonts w:cstheme="minorHAnsi"/>
          <w:noProof/>
        </w:rPr>
        <w:drawing>
          <wp:inline distT="0" distB="0" distL="0" distR="0" wp14:anchorId="1C6D1B4F" wp14:editId="57BC2014">
            <wp:extent cx="3813810" cy="1944624"/>
            <wp:effectExtent l="0" t="0" r="0" b="0"/>
            <wp:docPr id="5" name="Picture 5" descr="Data-flow-diagram-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ta-flow-diagram-symbol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47378" cy="1961740"/>
                    </a:xfrm>
                    <a:prstGeom prst="rect">
                      <a:avLst/>
                    </a:prstGeom>
                    <a:noFill/>
                    <a:ln>
                      <a:noFill/>
                    </a:ln>
                  </pic:spPr>
                </pic:pic>
              </a:graphicData>
            </a:graphic>
          </wp:inline>
        </w:drawing>
      </w:r>
    </w:p>
    <w:p w14:paraId="6278D40D" w14:textId="025CAB16" w:rsidR="000266D8" w:rsidRPr="00D724F8" w:rsidRDefault="00613A6C" w:rsidP="009A5170">
      <w:pPr>
        <w:rPr>
          <w:rFonts w:cstheme="minorHAnsi"/>
          <w:lang w:val="en-US"/>
        </w:rPr>
      </w:pPr>
      <w:r w:rsidRPr="00D724F8">
        <w:rPr>
          <w:rFonts w:cstheme="minorHAnsi"/>
          <w:lang w:val="en-US"/>
        </w:rPr>
        <w:t xml:space="preserve">Figure </w:t>
      </w:r>
      <w:r w:rsidR="001030DF" w:rsidRPr="00D724F8">
        <w:rPr>
          <w:rFonts w:cstheme="minorHAnsi"/>
          <w:lang w:val="en-US"/>
        </w:rPr>
        <w:t>2</w:t>
      </w:r>
      <w:r w:rsidRPr="00D724F8">
        <w:rPr>
          <w:rFonts w:cstheme="minorHAnsi"/>
          <w:lang w:val="en-US"/>
        </w:rPr>
        <w:t>.</w:t>
      </w:r>
      <w:r w:rsidR="00BB0861" w:rsidRPr="00D724F8">
        <w:rPr>
          <w:rFonts w:cstheme="minorHAnsi"/>
          <w:lang w:val="en-US"/>
        </w:rPr>
        <w:t xml:space="preserve"> methods of notation used in </w:t>
      </w:r>
      <w:r w:rsidRPr="00D724F8">
        <w:rPr>
          <w:rFonts w:cstheme="minorHAnsi"/>
          <w:lang w:val="en-US"/>
        </w:rPr>
        <w:t>DFD</w:t>
      </w:r>
      <w:r w:rsidR="00BB0861" w:rsidRPr="00D724F8">
        <w:rPr>
          <w:rFonts w:cstheme="minorHAnsi"/>
          <w:lang w:val="en-US"/>
        </w:rPr>
        <w:t xml:space="preserve">s </w:t>
      </w:r>
      <w:r w:rsidR="003110AC" w:rsidRPr="00D724F8">
        <w:rPr>
          <w:rFonts w:cstheme="minorHAnsi"/>
          <w:lang w:val="en-US"/>
        </w:rPr>
        <w:t xml:space="preserve">[3]. </w:t>
      </w:r>
    </w:p>
    <w:p w14:paraId="486903DB" w14:textId="06E26AC0" w:rsidR="00B74753" w:rsidRPr="000C37E8" w:rsidRDefault="00D27C34" w:rsidP="00124E1A">
      <w:pPr>
        <w:rPr>
          <w:rFonts w:cstheme="minorHAnsi"/>
          <w:color w:val="33475B"/>
        </w:rPr>
      </w:pPr>
      <w:r w:rsidRPr="00D724F8">
        <w:rPr>
          <w:rFonts w:cstheme="minorHAnsi"/>
        </w:rPr>
        <w:t xml:space="preserve">It is </w:t>
      </w:r>
      <w:r w:rsidR="00C654EC" w:rsidRPr="00D724F8">
        <w:rPr>
          <w:rFonts w:cstheme="minorHAnsi"/>
        </w:rPr>
        <w:t>important</w:t>
      </w:r>
      <w:r w:rsidRPr="00D724F8">
        <w:rPr>
          <w:rFonts w:cstheme="minorHAnsi"/>
        </w:rPr>
        <w:t xml:space="preserve"> to follow design practices and rules</w:t>
      </w:r>
      <w:r w:rsidR="00C654EC" w:rsidRPr="00D724F8">
        <w:rPr>
          <w:rFonts w:cstheme="minorHAnsi"/>
        </w:rPr>
        <w:t xml:space="preserve"> t</w:t>
      </w:r>
      <w:r w:rsidR="00B74753" w:rsidRPr="00D724F8">
        <w:rPr>
          <w:rFonts w:cstheme="minorHAnsi"/>
        </w:rPr>
        <w:t xml:space="preserve">o </w:t>
      </w:r>
      <w:r w:rsidR="00B74753" w:rsidRPr="000C37E8">
        <w:rPr>
          <w:rFonts w:cstheme="minorHAnsi"/>
          <w:color w:val="33475B"/>
        </w:rPr>
        <w:t>create a valid DFD.</w:t>
      </w:r>
      <w:r w:rsidR="00C654EC" w:rsidRPr="000C37E8">
        <w:rPr>
          <w:rFonts w:cstheme="minorHAnsi"/>
          <w:color w:val="33475B"/>
        </w:rPr>
        <w:t xml:space="preserve"> These are highlighted by </w:t>
      </w:r>
      <w:r w:rsidR="00D724F8">
        <w:rPr>
          <w:rFonts w:cstheme="minorHAnsi"/>
          <w:color w:val="33475B"/>
        </w:rPr>
        <w:t>[3] as</w:t>
      </w:r>
      <w:r w:rsidR="009D5232">
        <w:rPr>
          <w:rFonts w:cstheme="minorHAnsi"/>
          <w:color w:val="33475B"/>
        </w:rPr>
        <w:t xml:space="preserve"> being:</w:t>
      </w:r>
    </w:p>
    <w:p w14:paraId="7FC5D14E" w14:textId="77777777" w:rsidR="00B74753" w:rsidRPr="00235207" w:rsidRDefault="00B74753" w:rsidP="00B74753">
      <w:pPr>
        <w:pStyle w:val="NormalWeb"/>
        <w:spacing w:before="0" w:beforeAutospacing="0" w:after="0" w:afterAutospacing="0" w:line="387" w:lineRule="atLeast"/>
        <w:textAlignment w:val="baseline"/>
        <w:rPr>
          <w:rFonts w:asciiTheme="minorHAnsi" w:hAnsiTheme="minorHAnsi" w:cstheme="minorHAnsi"/>
          <w:color w:val="33475B"/>
          <w:sz w:val="22"/>
          <w:szCs w:val="22"/>
        </w:rPr>
      </w:pPr>
      <w:r w:rsidRPr="00235207">
        <w:rPr>
          <w:rStyle w:val="Strong"/>
          <w:rFonts w:asciiTheme="minorHAnsi" w:hAnsiTheme="minorHAnsi" w:cstheme="minorHAnsi"/>
          <w:b w:val="0"/>
          <w:bCs w:val="0"/>
          <w:color w:val="33475B"/>
          <w:sz w:val="22"/>
          <w:szCs w:val="22"/>
          <w:bdr w:val="none" w:sz="0" w:space="0" w:color="auto" w:frame="1"/>
        </w:rPr>
        <w:t>1. Each process should have at least one input and one output.</w:t>
      </w:r>
    </w:p>
    <w:p w14:paraId="62FBA674" w14:textId="534553CD" w:rsidR="00B74753" w:rsidRPr="00235207" w:rsidRDefault="00B74753" w:rsidP="00B74753">
      <w:pPr>
        <w:pStyle w:val="NormalWeb"/>
        <w:spacing w:before="0" w:beforeAutospacing="0" w:after="0" w:afterAutospacing="0" w:line="387" w:lineRule="atLeast"/>
        <w:textAlignment w:val="baseline"/>
        <w:rPr>
          <w:rFonts w:asciiTheme="minorHAnsi" w:hAnsiTheme="minorHAnsi" w:cstheme="minorHAnsi"/>
          <w:color w:val="33475B"/>
          <w:sz w:val="22"/>
          <w:szCs w:val="22"/>
        </w:rPr>
      </w:pPr>
      <w:r w:rsidRPr="00235207">
        <w:rPr>
          <w:rStyle w:val="Strong"/>
          <w:rFonts w:asciiTheme="minorHAnsi" w:hAnsiTheme="minorHAnsi" w:cstheme="minorHAnsi"/>
          <w:b w:val="0"/>
          <w:bCs w:val="0"/>
          <w:color w:val="33475B"/>
          <w:sz w:val="22"/>
          <w:szCs w:val="22"/>
          <w:bdr w:val="none" w:sz="0" w:space="0" w:color="auto" w:frame="1"/>
        </w:rPr>
        <w:t xml:space="preserve">2. Each data store should have at least one data flow </w:t>
      </w:r>
      <w:r w:rsidR="009D5232" w:rsidRPr="00235207">
        <w:rPr>
          <w:rStyle w:val="Strong"/>
          <w:rFonts w:asciiTheme="minorHAnsi" w:hAnsiTheme="minorHAnsi" w:cstheme="minorHAnsi"/>
          <w:b w:val="0"/>
          <w:bCs w:val="0"/>
          <w:color w:val="33475B"/>
          <w:sz w:val="22"/>
          <w:szCs w:val="22"/>
          <w:bdr w:val="none" w:sz="0" w:space="0" w:color="auto" w:frame="1"/>
        </w:rPr>
        <w:t>in,</w:t>
      </w:r>
      <w:r w:rsidRPr="00235207">
        <w:rPr>
          <w:rStyle w:val="Strong"/>
          <w:rFonts w:asciiTheme="minorHAnsi" w:hAnsiTheme="minorHAnsi" w:cstheme="minorHAnsi"/>
          <w:b w:val="0"/>
          <w:bCs w:val="0"/>
          <w:color w:val="33475B"/>
          <w:sz w:val="22"/>
          <w:szCs w:val="22"/>
          <w:bdr w:val="none" w:sz="0" w:space="0" w:color="auto" w:frame="1"/>
        </w:rPr>
        <w:t xml:space="preserve"> and data flow out.</w:t>
      </w:r>
    </w:p>
    <w:p w14:paraId="6B2D9990" w14:textId="77777777" w:rsidR="00B74753" w:rsidRPr="00235207" w:rsidRDefault="00B74753" w:rsidP="00B74753">
      <w:pPr>
        <w:pStyle w:val="NormalWeb"/>
        <w:spacing w:before="0" w:beforeAutospacing="0" w:after="0" w:afterAutospacing="0" w:line="387" w:lineRule="atLeast"/>
        <w:textAlignment w:val="baseline"/>
        <w:rPr>
          <w:rFonts w:asciiTheme="minorHAnsi" w:hAnsiTheme="minorHAnsi" w:cstheme="minorHAnsi"/>
          <w:color w:val="33475B"/>
          <w:sz w:val="22"/>
          <w:szCs w:val="22"/>
        </w:rPr>
      </w:pPr>
      <w:r w:rsidRPr="00235207">
        <w:rPr>
          <w:rStyle w:val="Strong"/>
          <w:rFonts w:asciiTheme="minorHAnsi" w:hAnsiTheme="minorHAnsi" w:cstheme="minorHAnsi"/>
          <w:b w:val="0"/>
          <w:bCs w:val="0"/>
          <w:color w:val="33475B"/>
          <w:sz w:val="22"/>
          <w:szCs w:val="22"/>
          <w:bdr w:val="none" w:sz="0" w:space="0" w:color="auto" w:frame="1"/>
        </w:rPr>
        <w:t>3. A system’s stored data must go through a process.</w:t>
      </w:r>
    </w:p>
    <w:p w14:paraId="4F6918F4" w14:textId="77777777" w:rsidR="00B74753" w:rsidRPr="00235207" w:rsidRDefault="00B74753" w:rsidP="00B74753">
      <w:pPr>
        <w:pStyle w:val="NormalWeb"/>
        <w:spacing w:before="0" w:beforeAutospacing="0" w:after="0" w:afterAutospacing="0" w:line="387" w:lineRule="atLeast"/>
        <w:textAlignment w:val="baseline"/>
        <w:rPr>
          <w:rFonts w:asciiTheme="minorHAnsi" w:hAnsiTheme="minorHAnsi" w:cstheme="minorHAnsi"/>
          <w:color w:val="33475B"/>
          <w:sz w:val="22"/>
          <w:szCs w:val="22"/>
        </w:rPr>
      </w:pPr>
      <w:r w:rsidRPr="00235207">
        <w:rPr>
          <w:rStyle w:val="Strong"/>
          <w:rFonts w:asciiTheme="minorHAnsi" w:hAnsiTheme="minorHAnsi" w:cstheme="minorHAnsi"/>
          <w:b w:val="0"/>
          <w:bCs w:val="0"/>
          <w:color w:val="33475B"/>
          <w:sz w:val="22"/>
          <w:szCs w:val="22"/>
          <w:bdr w:val="none" w:sz="0" w:space="0" w:color="auto" w:frame="1"/>
        </w:rPr>
        <w:t>4. All processes in a DFD must link to another process or data store.</w:t>
      </w:r>
    </w:p>
    <w:p w14:paraId="26901A83" w14:textId="77777777" w:rsidR="003924DE" w:rsidRDefault="003924DE" w:rsidP="000260D9">
      <w:pPr>
        <w:rPr>
          <w:rFonts w:cstheme="minorHAnsi"/>
          <w:lang w:val="en-US"/>
        </w:rPr>
      </w:pPr>
    </w:p>
    <w:p w14:paraId="0FC7BAD6" w14:textId="71C82714" w:rsidR="001C7114" w:rsidRPr="00235207" w:rsidRDefault="009D5232" w:rsidP="000260D9">
      <w:pPr>
        <w:rPr>
          <w:rFonts w:cstheme="minorHAnsi"/>
          <w:lang w:val="en-US"/>
        </w:rPr>
      </w:pPr>
      <w:r>
        <w:rPr>
          <w:rFonts w:cstheme="minorHAnsi"/>
          <w:lang w:val="en-US"/>
        </w:rPr>
        <w:t>I</w:t>
      </w:r>
      <w:r w:rsidR="00214BA7" w:rsidRPr="00235207">
        <w:rPr>
          <w:rFonts w:cstheme="minorHAnsi"/>
          <w:lang w:val="en-US"/>
        </w:rPr>
        <w:t xml:space="preserve">t is also important to </w:t>
      </w:r>
      <w:r w:rsidR="000B3D98" w:rsidRPr="00235207">
        <w:rPr>
          <w:rFonts w:cstheme="minorHAnsi"/>
          <w:lang w:val="en-US"/>
        </w:rPr>
        <w:t xml:space="preserve">ensure that </w:t>
      </w:r>
      <w:r w:rsidR="001C7114" w:rsidRPr="00235207">
        <w:rPr>
          <w:rFonts w:cstheme="minorHAnsi"/>
          <w:lang w:val="en-US"/>
        </w:rPr>
        <w:t xml:space="preserve">data flow is </w:t>
      </w:r>
      <w:r w:rsidR="000B3D98" w:rsidRPr="00235207">
        <w:rPr>
          <w:rFonts w:cstheme="minorHAnsi"/>
          <w:lang w:val="en-US"/>
        </w:rPr>
        <w:t>going</w:t>
      </w:r>
      <w:r w:rsidR="001C7114" w:rsidRPr="00235207">
        <w:rPr>
          <w:rFonts w:cstheme="minorHAnsi"/>
          <w:lang w:val="en-US"/>
        </w:rPr>
        <w:t xml:space="preserve"> in one direction</w:t>
      </w:r>
      <w:r w:rsidR="003C7957" w:rsidRPr="00235207">
        <w:rPr>
          <w:rFonts w:cstheme="minorHAnsi"/>
          <w:lang w:val="en-US"/>
        </w:rPr>
        <w:t xml:space="preserve"> </w:t>
      </w:r>
      <w:r w:rsidR="000B3D98" w:rsidRPr="00235207">
        <w:rPr>
          <w:rFonts w:cstheme="minorHAnsi"/>
          <w:lang w:val="en-US"/>
        </w:rPr>
        <w:t xml:space="preserve">and to ensure </w:t>
      </w:r>
      <w:r w:rsidR="003C7957" w:rsidRPr="00235207">
        <w:rPr>
          <w:rFonts w:cstheme="minorHAnsi"/>
          <w:lang w:val="en-US"/>
        </w:rPr>
        <w:t>balancing</w:t>
      </w:r>
      <w:r w:rsidR="000B3D98" w:rsidRPr="00235207">
        <w:rPr>
          <w:rFonts w:cstheme="minorHAnsi"/>
          <w:lang w:val="en-US"/>
        </w:rPr>
        <w:t xml:space="preserve">, </w:t>
      </w:r>
      <w:r w:rsidR="00557B15" w:rsidRPr="00235207">
        <w:rPr>
          <w:rFonts w:cstheme="minorHAnsi"/>
          <w:lang w:val="en-US"/>
        </w:rPr>
        <w:t>a higher level DFD must represent what is on the lower leve</w:t>
      </w:r>
      <w:r w:rsidR="000B3D98" w:rsidRPr="00235207">
        <w:rPr>
          <w:rFonts w:cstheme="minorHAnsi"/>
          <w:lang w:val="en-US"/>
        </w:rPr>
        <w:t xml:space="preserve">l </w:t>
      </w:r>
      <w:r w:rsidR="00557B15" w:rsidRPr="00235207">
        <w:rPr>
          <w:rFonts w:cstheme="minorHAnsi"/>
          <w:lang w:val="en-US"/>
        </w:rPr>
        <w:t xml:space="preserve">DFD.   </w:t>
      </w:r>
      <w:r w:rsidR="000B3D98" w:rsidRPr="00235207">
        <w:rPr>
          <w:rFonts w:cstheme="minorHAnsi"/>
          <w:lang w:val="en-US"/>
        </w:rPr>
        <w:t>D</w:t>
      </w:r>
      <w:r w:rsidR="00557B15" w:rsidRPr="00235207">
        <w:rPr>
          <w:rFonts w:cstheme="minorHAnsi"/>
          <w:lang w:val="en-US"/>
        </w:rPr>
        <w:t xml:space="preserve">ata </w:t>
      </w:r>
      <w:r w:rsidR="00C100B5" w:rsidRPr="00235207">
        <w:rPr>
          <w:rFonts w:cstheme="minorHAnsi"/>
          <w:lang w:val="en-US"/>
        </w:rPr>
        <w:t xml:space="preserve">processes, flows, </w:t>
      </w:r>
      <w:r w:rsidR="00214BA7" w:rsidRPr="00235207">
        <w:rPr>
          <w:rFonts w:cstheme="minorHAnsi"/>
          <w:lang w:val="en-US"/>
        </w:rPr>
        <w:t>store,</w:t>
      </w:r>
      <w:r w:rsidR="00C100B5" w:rsidRPr="00235207">
        <w:rPr>
          <w:rFonts w:cstheme="minorHAnsi"/>
          <w:lang w:val="en-US"/>
        </w:rPr>
        <w:t xml:space="preserve"> and external entity </w:t>
      </w:r>
      <w:r w:rsidR="000B3D98" w:rsidRPr="00235207">
        <w:rPr>
          <w:rFonts w:cstheme="minorHAnsi"/>
          <w:lang w:val="en-US"/>
        </w:rPr>
        <w:t xml:space="preserve">also need to be </w:t>
      </w:r>
      <w:r w:rsidR="00214BA7" w:rsidRPr="00235207">
        <w:rPr>
          <w:rFonts w:cstheme="minorHAnsi"/>
          <w:lang w:val="en-US"/>
        </w:rPr>
        <w:t>represented using</w:t>
      </w:r>
      <w:r w:rsidR="00C100B5" w:rsidRPr="00235207">
        <w:rPr>
          <w:rFonts w:cstheme="minorHAnsi"/>
          <w:lang w:val="en-US"/>
        </w:rPr>
        <w:t xml:space="preserve"> their unique name</w:t>
      </w:r>
      <w:r w:rsidR="00214BA7" w:rsidRPr="00235207">
        <w:rPr>
          <w:rFonts w:cstheme="minorHAnsi"/>
          <w:lang w:val="en-US"/>
        </w:rPr>
        <w:t xml:space="preserve">s. </w:t>
      </w:r>
    </w:p>
    <w:p w14:paraId="1185E9F6" w14:textId="6CD9ACAC" w:rsidR="009F2F5E" w:rsidRPr="000C37E8" w:rsidRDefault="009F2F5E" w:rsidP="009F2F5E">
      <w:pPr>
        <w:rPr>
          <w:rFonts w:cstheme="minorHAnsi"/>
          <w:lang w:val="en-US"/>
        </w:rPr>
      </w:pPr>
      <w:r w:rsidRPr="000C37E8">
        <w:rPr>
          <w:rFonts w:cstheme="minorHAnsi"/>
          <w:lang w:val="en-US"/>
        </w:rPr>
        <w:t xml:space="preserve">In creating the Level 0 </w:t>
      </w:r>
      <w:r w:rsidR="00351B39" w:rsidRPr="000C37E8">
        <w:rPr>
          <w:rFonts w:cstheme="minorHAnsi"/>
          <w:lang w:val="en-US"/>
        </w:rPr>
        <w:t>DFD</w:t>
      </w:r>
      <w:r w:rsidRPr="000C37E8">
        <w:rPr>
          <w:rFonts w:cstheme="minorHAnsi"/>
          <w:lang w:val="en-US"/>
        </w:rPr>
        <w:t xml:space="preserve"> I followed the below process</w:t>
      </w:r>
      <w:r w:rsidR="00351B39" w:rsidRPr="000C37E8">
        <w:rPr>
          <w:rFonts w:cstheme="minorHAnsi"/>
          <w:lang w:val="en-US"/>
        </w:rPr>
        <w:t xml:space="preserve">: </w:t>
      </w:r>
    </w:p>
    <w:p w14:paraId="21F4CAD4" w14:textId="77777777" w:rsidR="00607744" w:rsidRPr="000C37E8" w:rsidRDefault="00351B39" w:rsidP="009F2F5E">
      <w:pPr>
        <w:pStyle w:val="ListParagraph"/>
        <w:numPr>
          <w:ilvl w:val="0"/>
          <w:numId w:val="2"/>
        </w:numPr>
        <w:rPr>
          <w:rFonts w:cstheme="minorHAnsi"/>
          <w:lang w:val="en-US"/>
        </w:rPr>
      </w:pPr>
      <w:r w:rsidRPr="000C37E8">
        <w:rPr>
          <w:rFonts w:cstheme="minorHAnsi"/>
          <w:lang w:val="en-US"/>
        </w:rPr>
        <w:t xml:space="preserve">The external entities detailed within the context diagram </w:t>
      </w:r>
      <w:r w:rsidR="009E1B01" w:rsidRPr="000C37E8">
        <w:rPr>
          <w:rFonts w:cstheme="minorHAnsi"/>
          <w:lang w:val="en-US"/>
        </w:rPr>
        <w:t xml:space="preserve">have been identified and represented by a </w:t>
      </w:r>
      <w:r w:rsidR="00607744" w:rsidRPr="000C37E8">
        <w:rPr>
          <w:rFonts w:cstheme="minorHAnsi"/>
          <w:lang w:val="en-US"/>
        </w:rPr>
        <w:t xml:space="preserve">rectangle.  </w:t>
      </w:r>
    </w:p>
    <w:p w14:paraId="596D4251" w14:textId="777C4345" w:rsidR="009F2F5E" w:rsidRPr="000C37E8" w:rsidRDefault="00607744" w:rsidP="009F2F5E">
      <w:pPr>
        <w:pStyle w:val="ListParagraph"/>
        <w:numPr>
          <w:ilvl w:val="0"/>
          <w:numId w:val="2"/>
        </w:numPr>
        <w:rPr>
          <w:rFonts w:cstheme="minorHAnsi"/>
          <w:lang w:val="en-US"/>
        </w:rPr>
      </w:pPr>
      <w:r w:rsidRPr="000C37E8">
        <w:rPr>
          <w:rFonts w:cstheme="minorHAnsi"/>
          <w:lang w:val="en-US"/>
        </w:rPr>
        <w:t xml:space="preserve">The external entities </w:t>
      </w:r>
      <w:r w:rsidR="00C654EC" w:rsidRPr="000C37E8">
        <w:rPr>
          <w:rFonts w:cstheme="minorHAnsi"/>
          <w:lang w:val="en-US"/>
        </w:rPr>
        <w:t xml:space="preserve">are linked </w:t>
      </w:r>
      <w:r w:rsidR="00440B33" w:rsidRPr="000C37E8">
        <w:rPr>
          <w:rFonts w:cstheme="minorHAnsi"/>
          <w:lang w:val="en-US"/>
        </w:rPr>
        <w:t>to p</w:t>
      </w:r>
      <w:r w:rsidR="00351B39" w:rsidRPr="000C37E8">
        <w:rPr>
          <w:rFonts w:cstheme="minorHAnsi"/>
          <w:lang w:val="en-US"/>
        </w:rPr>
        <w:t>rocesses</w:t>
      </w:r>
      <w:r w:rsidR="00440B33" w:rsidRPr="000C37E8">
        <w:rPr>
          <w:rFonts w:cstheme="minorHAnsi"/>
          <w:lang w:val="en-US"/>
        </w:rPr>
        <w:t xml:space="preserve"> and the</w:t>
      </w:r>
      <w:r w:rsidRPr="000C37E8">
        <w:rPr>
          <w:rFonts w:cstheme="minorHAnsi"/>
          <w:lang w:val="en-US"/>
        </w:rPr>
        <w:t xml:space="preserve"> processes </w:t>
      </w:r>
      <w:r w:rsidR="00440B33" w:rsidRPr="000C37E8">
        <w:rPr>
          <w:rFonts w:cstheme="minorHAnsi"/>
          <w:lang w:val="en-US"/>
        </w:rPr>
        <w:t>have been identified</w:t>
      </w:r>
      <w:r w:rsidRPr="000C37E8">
        <w:rPr>
          <w:rFonts w:cstheme="minorHAnsi"/>
          <w:lang w:val="en-US"/>
        </w:rPr>
        <w:t xml:space="preserve"> and </w:t>
      </w:r>
      <w:r w:rsidR="0035770A" w:rsidRPr="000C37E8">
        <w:rPr>
          <w:rFonts w:cstheme="minorHAnsi"/>
          <w:lang w:val="en-US"/>
        </w:rPr>
        <w:t>represented</w:t>
      </w:r>
      <w:r w:rsidRPr="000C37E8">
        <w:rPr>
          <w:rFonts w:cstheme="minorHAnsi"/>
          <w:lang w:val="en-US"/>
        </w:rPr>
        <w:t xml:space="preserve"> by a curved edge rectan</w:t>
      </w:r>
      <w:r w:rsidR="0035770A" w:rsidRPr="000C37E8">
        <w:rPr>
          <w:rFonts w:cstheme="minorHAnsi"/>
          <w:lang w:val="en-US"/>
        </w:rPr>
        <w:t xml:space="preserve">gular shape. </w:t>
      </w:r>
    </w:p>
    <w:p w14:paraId="241B01B2" w14:textId="77777777" w:rsidR="001E02D9" w:rsidRDefault="00282D86" w:rsidP="009D5232">
      <w:pPr>
        <w:pStyle w:val="ListParagraph"/>
        <w:numPr>
          <w:ilvl w:val="0"/>
          <w:numId w:val="2"/>
        </w:numPr>
        <w:rPr>
          <w:rFonts w:cstheme="minorHAnsi"/>
          <w:lang w:val="en-US"/>
        </w:rPr>
      </w:pPr>
      <w:r w:rsidRPr="000C37E8">
        <w:rPr>
          <w:rFonts w:cstheme="minorHAnsi"/>
          <w:lang w:val="en-US"/>
        </w:rPr>
        <w:t xml:space="preserve">I mapped out all the processes that </w:t>
      </w:r>
      <w:r w:rsidR="001A5C7E" w:rsidRPr="000C37E8">
        <w:rPr>
          <w:rFonts w:cstheme="minorHAnsi"/>
          <w:lang w:val="en-US"/>
        </w:rPr>
        <w:t xml:space="preserve">would be generated from the external entities to </w:t>
      </w:r>
      <w:r w:rsidR="00097C5D" w:rsidRPr="000C37E8">
        <w:rPr>
          <w:rFonts w:cstheme="minorHAnsi"/>
          <w:lang w:val="en-US"/>
        </w:rPr>
        <w:t>fulfil</w:t>
      </w:r>
      <w:r w:rsidR="001A5C7E" w:rsidRPr="000C37E8">
        <w:rPr>
          <w:rFonts w:cstheme="minorHAnsi"/>
          <w:lang w:val="en-US"/>
        </w:rPr>
        <w:t xml:space="preserve"> the required function of the database and numbered these. </w:t>
      </w:r>
    </w:p>
    <w:p w14:paraId="6670E385" w14:textId="65D47F0D" w:rsidR="00622049" w:rsidRPr="001E02D9" w:rsidRDefault="00622049" w:rsidP="009D5232">
      <w:pPr>
        <w:pStyle w:val="ListParagraph"/>
        <w:numPr>
          <w:ilvl w:val="0"/>
          <w:numId w:val="2"/>
        </w:numPr>
        <w:rPr>
          <w:rFonts w:cstheme="minorHAnsi"/>
          <w:lang w:val="en-US"/>
        </w:rPr>
      </w:pPr>
      <w:r w:rsidRPr="001E02D9">
        <w:rPr>
          <w:rFonts w:cstheme="minorHAnsi"/>
          <w:lang w:val="en-US"/>
        </w:rPr>
        <w:lastRenderedPageBreak/>
        <w:t xml:space="preserve">The text indicated on the flow arrow describes the link between the process and the entity. </w:t>
      </w:r>
    </w:p>
    <w:p w14:paraId="4F960B9B" w14:textId="082C23EC" w:rsidR="009F2F5E" w:rsidRPr="000C37E8" w:rsidRDefault="00622049" w:rsidP="009F2F5E">
      <w:pPr>
        <w:pStyle w:val="ListParagraph"/>
        <w:numPr>
          <w:ilvl w:val="0"/>
          <w:numId w:val="2"/>
        </w:numPr>
        <w:rPr>
          <w:rFonts w:cstheme="minorHAnsi"/>
          <w:lang w:val="en-US"/>
        </w:rPr>
      </w:pPr>
      <w:r w:rsidRPr="000C37E8">
        <w:rPr>
          <w:rFonts w:cstheme="minorHAnsi"/>
          <w:lang w:val="en-US"/>
        </w:rPr>
        <w:t>T</w:t>
      </w:r>
      <w:r w:rsidR="00097C5D" w:rsidRPr="000C37E8">
        <w:rPr>
          <w:rFonts w:cstheme="minorHAnsi"/>
          <w:lang w:val="en-US"/>
        </w:rPr>
        <w:t xml:space="preserve">he use of arrows </w:t>
      </w:r>
      <w:r w:rsidRPr="000C37E8">
        <w:rPr>
          <w:rFonts w:cstheme="minorHAnsi"/>
          <w:lang w:val="en-US"/>
        </w:rPr>
        <w:t xml:space="preserve">in addition to </w:t>
      </w:r>
      <w:r w:rsidR="00097C5D" w:rsidRPr="000C37E8">
        <w:rPr>
          <w:rFonts w:cstheme="minorHAnsi"/>
          <w:lang w:val="en-US"/>
        </w:rPr>
        <w:t>indicating direction of flow</w:t>
      </w:r>
      <w:r w:rsidRPr="000C37E8">
        <w:rPr>
          <w:rFonts w:cstheme="minorHAnsi"/>
          <w:lang w:val="en-US"/>
        </w:rPr>
        <w:t xml:space="preserve"> also</w:t>
      </w:r>
      <w:r w:rsidR="00097C5D" w:rsidRPr="000C37E8">
        <w:rPr>
          <w:rFonts w:cstheme="minorHAnsi"/>
          <w:lang w:val="en-US"/>
        </w:rPr>
        <w:t xml:space="preserve"> </w:t>
      </w:r>
      <w:r w:rsidRPr="000C37E8">
        <w:rPr>
          <w:rFonts w:cstheme="minorHAnsi"/>
          <w:lang w:val="en-US"/>
        </w:rPr>
        <w:t>maps</w:t>
      </w:r>
      <w:r w:rsidR="00DF61C3" w:rsidRPr="000C37E8">
        <w:rPr>
          <w:rFonts w:cstheme="minorHAnsi"/>
          <w:lang w:val="en-US"/>
        </w:rPr>
        <w:t xml:space="preserve"> out the data flow journey of each process, indicating </w:t>
      </w:r>
      <w:r w:rsidR="002859C9" w:rsidRPr="000C37E8">
        <w:rPr>
          <w:rFonts w:cstheme="minorHAnsi"/>
          <w:lang w:val="en-US"/>
        </w:rPr>
        <w:t>its</w:t>
      </w:r>
      <w:r w:rsidR="00DF61C3" w:rsidRPr="000C37E8">
        <w:rPr>
          <w:rFonts w:cstheme="minorHAnsi"/>
          <w:lang w:val="en-US"/>
        </w:rPr>
        <w:t xml:space="preserve"> </w:t>
      </w:r>
      <w:r w:rsidR="003B55CC" w:rsidRPr="000C37E8">
        <w:rPr>
          <w:rFonts w:cstheme="minorHAnsi"/>
          <w:lang w:val="en-US"/>
        </w:rPr>
        <w:t>destination</w:t>
      </w:r>
      <w:r w:rsidR="00DF61C3" w:rsidRPr="000C37E8">
        <w:rPr>
          <w:rFonts w:cstheme="minorHAnsi"/>
          <w:lang w:val="en-US"/>
        </w:rPr>
        <w:t xml:space="preserve"> of </w:t>
      </w:r>
      <w:r w:rsidR="002859C9" w:rsidRPr="000C37E8">
        <w:rPr>
          <w:rFonts w:cstheme="minorHAnsi"/>
          <w:lang w:val="en-US"/>
        </w:rPr>
        <w:t xml:space="preserve">a data store.  </w:t>
      </w:r>
      <w:r w:rsidR="009F2F5E" w:rsidRPr="000C37E8">
        <w:rPr>
          <w:rFonts w:cstheme="minorHAnsi"/>
          <w:lang w:val="en-US"/>
        </w:rPr>
        <w:t xml:space="preserve">For each of these external entities I identified data flows of what went in and out of the book shop. </w:t>
      </w:r>
    </w:p>
    <w:p w14:paraId="06188AF9" w14:textId="50D58A0C" w:rsidR="002859C9" w:rsidRPr="000C37E8" w:rsidRDefault="002859C9" w:rsidP="009F2F5E">
      <w:pPr>
        <w:pStyle w:val="ListParagraph"/>
        <w:numPr>
          <w:ilvl w:val="0"/>
          <w:numId w:val="2"/>
        </w:numPr>
        <w:rPr>
          <w:rFonts w:cstheme="minorHAnsi"/>
          <w:lang w:val="en-US"/>
        </w:rPr>
      </w:pPr>
      <w:r w:rsidRPr="000C37E8">
        <w:rPr>
          <w:rFonts w:cstheme="minorHAnsi"/>
          <w:lang w:val="en-US"/>
        </w:rPr>
        <w:t xml:space="preserve">A letter D is attached to each data store indicating this is a computerised store of the information and numbered. </w:t>
      </w:r>
    </w:p>
    <w:p w14:paraId="4D8BA284" w14:textId="41514816" w:rsidR="009F2F5E" w:rsidRDefault="009F2F5E" w:rsidP="009F2F5E">
      <w:pPr>
        <w:pStyle w:val="ListParagraph"/>
        <w:numPr>
          <w:ilvl w:val="0"/>
          <w:numId w:val="2"/>
        </w:numPr>
        <w:rPr>
          <w:rFonts w:cstheme="minorHAnsi"/>
          <w:lang w:val="en-US"/>
        </w:rPr>
      </w:pPr>
      <w:r w:rsidRPr="000C37E8">
        <w:rPr>
          <w:rFonts w:cstheme="minorHAnsi"/>
          <w:lang w:val="en-US"/>
        </w:rPr>
        <w:t xml:space="preserve">I used Microsoft </w:t>
      </w:r>
      <w:r w:rsidR="00D93E13" w:rsidRPr="000C37E8">
        <w:rPr>
          <w:rFonts w:cstheme="minorHAnsi"/>
          <w:lang w:val="en-US"/>
        </w:rPr>
        <w:t>Visio</w:t>
      </w:r>
      <w:r w:rsidRPr="000C37E8">
        <w:rPr>
          <w:rFonts w:cstheme="minorHAnsi"/>
          <w:lang w:val="en-US"/>
        </w:rPr>
        <w:t xml:space="preserve"> for my illustration of the </w:t>
      </w:r>
      <w:r w:rsidR="002859C9" w:rsidRPr="000C37E8">
        <w:rPr>
          <w:rFonts w:cstheme="minorHAnsi"/>
          <w:lang w:val="en-US"/>
        </w:rPr>
        <w:t xml:space="preserve">Level </w:t>
      </w:r>
      <w:proofErr w:type="spellStart"/>
      <w:r w:rsidR="002859C9" w:rsidRPr="000C37E8">
        <w:rPr>
          <w:rFonts w:cstheme="minorHAnsi"/>
          <w:lang w:val="en-US"/>
        </w:rPr>
        <w:t>O</w:t>
      </w:r>
      <w:proofErr w:type="spellEnd"/>
      <w:r w:rsidR="002859C9" w:rsidRPr="000C37E8">
        <w:rPr>
          <w:rFonts w:cstheme="minorHAnsi"/>
          <w:lang w:val="en-US"/>
        </w:rPr>
        <w:t xml:space="preserve"> DFD</w:t>
      </w:r>
      <w:r w:rsidRPr="000C37E8">
        <w:rPr>
          <w:rFonts w:cstheme="minorHAnsi"/>
          <w:lang w:val="en-US"/>
        </w:rPr>
        <w:t xml:space="preserve">. </w:t>
      </w:r>
    </w:p>
    <w:p w14:paraId="53617C18" w14:textId="2AC61FDD" w:rsidR="003924DE" w:rsidRDefault="00B62CC9" w:rsidP="000260D9">
      <w:pPr>
        <w:rPr>
          <w:rFonts w:cstheme="minorHAnsi"/>
          <w:lang w:val="en-US"/>
        </w:rPr>
      </w:pPr>
      <w:r w:rsidRPr="007C43E2">
        <w:rPr>
          <w:rFonts w:cstheme="minorHAnsi"/>
          <w:lang w:val="en-US"/>
        </w:rPr>
        <w:t>Below is the level 0 DFD for Dylan’s bookshop</w:t>
      </w:r>
      <w:r w:rsidR="003924DE">
        <w:rPr>
          <w:rFonts w:cstheme="minorHAnsi"/>
          <w:lang w:val="en-US"/>
        </w:rPr>
        <w:t xml:space="preserve">, </w:t>
      </w:r>
      <w:r w:rsidR="003000EC" w:rsidRPr="007C43E2">
        <w:rPr>
          <w:rFonts w:cstheme="minorHAnsi"/>
          <w:lang w:val="en-US"/>
        </w:rPr>
        <w:t xml:space="preserve">which has provided more </w:t>
      </w:r>
      <w:r w:rsidR="00D0193D" w:rsidRPr="007C43E2">
        <w:rPr>
          <w:rFonts w:cstheme="minorHAnsi"/>
          <w:lang w:val="en-US"/>
        </w:rPr>
        <w:t>in-depth</w:t>
      </w:r>
      <w:r w:rsidR="003000EC" w:rsidRPr="007C43E2">
        <w:rPr>
          <w:rFonts w:cstheme="minorHAnsi"/>
          <w:lang w:val="en-US"/>
        </w:rPr>
        <w:t xml:space="preserve"> detail of the workings of the company’s operation</w:t>
      </w:r>
      <w:r w:rsidR="00BB661B" w:rsidRPr="007C43E2">
        <w:rPr>
          <w:rFonts w:cstheme="minorHAnsi"/>
          <w:lang w:val="en-US"/>
        </w:rPr>
        <w:t xml:space="preserve">s </w:t>
      </w:r>
      <w:r w:rsidR="003000EC" w:rsidRPr="007C43E2">
        <w:rPr>
          <w:rFonts w:cstheme="minorHAnsi"/>
          <w:lang w:val="en-US"/>
        </w:rPr>
        <w:t xml:space="preserve">and has applied </w:t>
      </w:r>
      <w:r w:rsidRPr="007C43E2">
        <w:rPr>
          <w:rFonts w:cstheme="minorHAnsi"/>
          <w:lang w:val="en-US"/>
        </w:rPr>
        <w:t>the</w:t>
      </w:r>
      <w:r w:rsidR="003000EC" w:rsidRPr="007C43E2">
        <w:rPr>
          <w:rFonts w:cstheme="minorHAnsi"/>
          <w:lang w:val="en-US"/>
        </w:rPr>
        <w:t xml:space="preserve"> </w:t>
      </w:r>
      <w:r w:rsidR="00BB661B" w:rsidRPr="007C43E2">
        <w:rPr>
          <w:rFonts w:cstheme="minorHAnsi"/>
          <w:lang w:val="en-US"/>
        </w:rPr>
        <w:t xml:space="preserve">above </w:t>
      </w:r>
      <w:r w:rsidR="00B47C04" w:rsidRPr="007C43E2">
        <w:rPr>
          <w:rFonts w:cstheme="minorHAnsi"/>
          <w:lang w:val="en-US"/>
        </w:rPr>
        <w:t xml:space="preserve">rules to ensure it is </w:t>
      </w:r>
      <w:r w:rsidR="00BB661B" w:rsidRPr="007C43E2">
        <w:rPr>
          <w:rFonts w:cstheme="minorHAnsi"/>
          <w:lang w:val="en-US"/>
        </w:rPr>
        <w:t>v</w:t>
      </w:r>
      <w:r w:rsidR="00B47C04" w:rsidRPr="007C43E2">
        <w:rPr>
          <w:rFonts w:cstheme="minorHAnsi"/>
          <w:lang w:val="en-US"/>
        </w:rPr>
        <w:t xml:space="preserve">alid.  </w:t>
      </w:r>
      <w:r w:rsidRPr="007C43E2">
        <w:rPr>
          <w:rFonts w:cstheme="minorHAnsi"/>
          <w:lang w:val="en-US"/>
        </w:rPr>
        <w:t xml:space="preserve"> </w:t>
      </w:r>
    </w:p>
    <w:p w14:paraId="4CF720FA" w14:textId="1777360E" w:rsidR="004F6A18" w:rsidRPr="000C37E8" w:rsidRDefault="003924DE" w:rsidP="000260D9">
      <w:pPr>
        <w:rPr>
          <w:rFonts w:cstheme="minorHAnsi"/>
        </w:rPr>
      </w:pPr>
      <w:r w:rsidRPr="000C37E8">
        <w:rPr>
          <w:rFonts w:cstheme="minorHAnsi"/>
        </w:rPr>
        <w:object w:dxaOrig="15091" w:dyaOrig="21871" w14:anchorId="309ECA1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0.1pt;height:507.4pt" o:ole="">
            <v:imagedata r:id="rId13" o:title=""/>
          </v:shape>
          <o:OLEObject Type="Embed" ProgID="Visio.Drawing.15" ShapeID="_x0000_i1025" DrawAspect="Content" ObjectID="_1713210712" r:id="rId14"/>
        </w:object>
      </w:r>
    </w:p>
    <w:p w14:paraId="5568F312" w14:textId="207609F5" w:rsidR="00622049" w:rsidRPr="000C37E8" w:rsidRDefault="00622049" w:rsidP="00406033">
      <w:pPr>
        <w:rPr>
          <w:rFonts w:cstheme="minorHAnsi"/>
          <w:lang w:val="en-US"/>
        </w:rPr>
      </w:pPr>
      <w:r w:rsidRPr="000C37E8">
        <w:rPr>
          <w:rFonts w:cstheme="minorHAnsi"/>
          <w:lang w:val="en-US"/>
        </w:rPr>
        <w:t>Figure 3. Level 0 DFD for Dylan’s Book Sho</w:t>
      </w:r>
      <w:r w:rsidR="00EA669E" w:rsidRPr="000C37E8">
        <w:rPr>
          <w:rFonts w:cstheme="minorHAnsi"/>
          <w:lang w:val="en-US"/>
        </w:rPr>
        <w:t>p.</w:t>
      </w:r>
    </w:p>
    <w:p w14:paraId="44BF4B96" w14:textId="50F1AB74" w:rsidR="00406033" w:rsidRPr="000C37E8" w:rsidRDefault="00821BB5" w:rsidP="00406033">
      <w:pPr>
        <w:rPr>
          <w:rFonts w:cstheme="minorHAnsi"/>
          <w:lang w:val="en-US"/>
        </w:rPr>
      </w:pPr>
      <w:r w:rsidRPr="000C37E8">
        <w:rPr>
          <w:rFonts w:cstheme="minorHAnsi"/>
          <w:lang w:val="en-US"/>
        </w:rPr>
        <w:lastRenderedPageBreak/>
        <w:t xml:space="preserve">Within the level 0 </w:t>
      </w:r>
      <w:r w:rsidR="003924DE" w:rsidRPr="000C37E8">
        <w:rPr>
          <w:rFonts w:cstheme="minorHAnsi"/>
          <w:lang w:val="en-US"/>
        </w:rPr>
        <w:t>DFD</w:t>
      </w:r>
      <w:r w:rsidR="003924DE">
        <w:rPr>
          <w:rFonts w:cstheme="minorHAnsi"/>
          <w:lang w:val="en-US"/>
        </w:rPr>
        <w:t xml:space="preserve">, </w:t>
      </w:r>
      <w:r w:rsidR="003924DE" w:rsidRPr="000C37E8">
        <w:rPr>
          <w:rFonts w:cstheme="minorHAnsi"/>
          <w:lang w:val="en-US"/>
        </w:rPr>
        <w:t>the</w:t>
      </w:r>
      <w:r w:rsidR="001A73C8" w:rsidRPr="000C37E8">
        <w:rPr>
          <w:rFonts w:cstheme="minorHAnsi"/>
          <w:lang w:val="en-US"/>
        </w:rPr>
        <w:t xml:space="preserve"> external entities remain the same as those in the context diagram.  </w:t>
      </w:r>
      <w:r w:rsidRPr="000C37E8">
        <w:rPr>
          <w:rFonts w:cstheme="minorHAnsi"/>
          <w:lang w:val="en-US"/>
        </w:rPr>
        <w:t xml:space="preserve">The process I have identified are number 1 to 6 and are detailed as book enquiries, </w:t>
      </w:r>
      <w:r w:rsidR="00565F4A" w:rsidRPr="000C37E8">
        <w:rPr>
          <w:rFonts w:cstheme="minorHAnsi"/>
          <w:lang w:val="en-US"/>
        </w:rPr>
        <w:t xml:space="preserve">Newsletter, customer details, customer order request, check stock and sales.  </w:t>
      </w:r>
      <w:r w:rsidR="00185195" w:rsidRPr="000C37E8">
        <w:rPr>
          <w:rFonts w:cstheme="minorHAnsi"/>
          <w:lang w:val="en-US"/>
        </w:rPr>
        <w:t xml:space="preserve">The flow arrows are one directional </w:t>
      </w:r>
      <w:r w:rsidR="00027E8C" w:rsidRPr="000C37E8">
        <w:rPr>
          <w:rFonts w:cstheme="minorHAnsi"/>
          <w:lang w:val="en-US"/>
        </w:rPr>
        <w:t xml:space="preserve">from </w:t>
      </w:r>
      <w:r w:rsidR="003626C3" w:rsidRPr="000C37E8">
        <w:rPr>
          <w:rFonts w:cstheme="minorHAnsi"/>
          <w:lang w:val="en-US"/>
        </w:rPr>
        <w:t>entity</w:t>
      </w:r>
      <w:r w:rsidR="00027E8C" w:rsidRPr="000C37E8">
        <w:rPr>
          <w:rFonts w:cstheme="minorHAnsi"/>
          <w:lang w:val="en-US"/>
        </w:rPr>
        <w:t xml:space="preserve"> to process and then from process to entity or data store.  The data store being represented on the diagram as </w:t>
      </w:r>
      <w:r w:rsidR="00F70795" w:rsidRPr="000C37E8">
        <w:rPr>
          <w:rFonts w:cstheme="minorHAnsi"/>
          <w:lang w:val="en-US"/>
        </w:rPr>
        <w:t>a rectangle showing only three sides</w:t>
      </w:r>
      <w:r w:rsidR="003626C3" w:rsidRPr="000C37E8">
        <w:rPr>
          <w:rFonts w:cstheme="minorHAnsi"/>
          <w:lang w:val="en-US"/>
        </w:rPr>
        <w:t xml:space="preserve"> with the letter </w:t>
      </w:r>
      <w:r w:rsidR="00EA669E" w:rsidRPr="000C37E8">
        <w:rPr>
          <w:rFonts w:cstheme="minorHAnsi"/>
          <w:lang w:val="en-US"/>
        </w:rPr>
        <w:t>D</w:t>
      </w:r>
      <w:r w:rsidR="003B4223" w:rsidRPr="000C37E8">
        <w:rPr>
          <w:rFonts w:cstheme="minorHAnsi"/>
          <w:lang w:val="en-US"/>
        </w:rPr>
        <w:t xml:space="preserve"> and numbered 1 to 4</w:t>
      </w:r>
      <w:r w:rsidR="003B7251" w:rsidRPr="000C37E8">
        <w:rPr>
          <w:rFonts w:cstheme="minorHAnsi"/>
          <w:lang w:val="en-US"/>
        </w:rPr>
        <w:t xml:space="preserve"> </w:t>
      </w:r>
      <w:r w:rsidR="007309C9" w:rsidRPr="000C37E8">
        <w:rPr>
          <w:rFonts w:cstheme="minorHAnsi"/>
          <w:lang w:val="en-US"/>
        </w:rPr>
        <w:t xml:space="preserve">and are named as customer list, customer order, stock list and supplier stock.  </w:t>
      </w:r>
      <w:r w:rsidR="00EA669E" w:rsidRPr="000C37E8">
        <w:rPr>
          <w:rFonts w:cstheme="minorHAnsi"/>
          <w:lang w:val="en-US"/>
        </w:rPr>
        <w:t xml:space="preserve">This is in line with </w:t>
      </w:r>
      <w:r w:rsidR="00CB5186" w:rsidRPr="000C37E8">
        <w:rPr>
          <w:rFonts w:cstheme="minorHAnsi"/>
          <w:lang w:val="en-US"/>
        </w:rPr>
        <w:t xml:space="preserve">the requirements to ensure that it is </w:t>
      </w:r>
      <w:r w:rsidR="00AA1D9B" w:rsidRPr="000C37E8">
        <w:rPr>
          <w:rFonts w:cstheme="minorHAnsi"/>
          <w:lang w:val="en-US"/>
        </w:rPr>
        <w:t>valid,</w:t>
      </w:r>
      <w:r w:rsidR="00CB5186" w:rsidRPr="000C37E8">
        <w:rPr>
          <w:rFonts w:cstheme="minorHAnsi"/>
          <w:lang w:val="en-US"/>
        </w:rPr>
        <w:t xml:space="preserve"> and the detail provided </w:t>
      </w:r>
      <w:r w:rsidR="001D2B79" w:rsidRPr="000C37E8">
        <w:rPr>
          <w:rFonts w:cstheme="minorHAnsi"/>
          <w:lang w:val="en-US"/>
        </w:rPr>
        <w:t xml:space="preserve">are linked with the requirements needed for Dylan’s Book Shop database design.  </w:t>
      </w:r>
    </w:p>
    <w:p w14:paraId="5383E09B" w14:textId="024B9BE2" w:rsidR="00D0193D" w:rsidRDefault="00313934" w:rsidP="00235207">
      <w:pPr>
        <w:pStyle w:val="Heading1"/>
        <w:rPr>
          <w:lang w:val="en-US"/>
        </w:rPr>
      </w:pPr>
      <w:bookmarkStart w:id="5" w:name="_Toc102597070"/>
      <w:r w:rsidRPr="000C37E8">
        <w:rPr>
          <w:lang w:val="en-US"/>
        </w:rPr>
        <w:t>Entity Relationship Diagram</w:t>
      </w:r>
      <w:bookmarkEnd w:id="5"/>
    </w:p>
    <w:p w14:paraId="151ECD7D" w14:textId="77777777" w:rsidR="00235207" w:rsidRPr="00235207" w:rsidRDefault="00235207" w:rsidP="00235207">
      <w:pPr>
        <w:rPr>
          <w:lang w:val="en-US"/>
        </w:rPr>
      </w:pPr>
    </w:p>
    <w:p w14:paraId="07484C6B" w14:textId="016A5BD5" w:rsidR="006F73ED" w:rsidRPr="000C37E8" w:rsidRDefault="00F06232" w:rsidP="000260D9">
      <w:pPr>
        <w:rPr>
          <w:rFonts w:cstheme="minorHAnsi"/>
          <w:color w:val="2E2E2E"/>
        </w:rPr>
      </w:pPr>
      <w:r w:rsidRPr="000C37E8">
        <w:rPr>
          <w:rFonts w:cstheme="minorHAnsi"/>
          <w:lang w:val="en-US"/>
        </w:rPr>
        <w:t xml:space="preserve">DFD’s as shown above focus upon </w:t>
      </w:r>
      <w:r w:rsidR="00B021B4" w:rsidRPr="000C37E8">
        <w:rPr>
          <w:rFonts w:cstheme="minorHAnsi"/>
          <w:lang w:val="en-US"/>
        </w:rPr>
        <w:t>the processes of data within a system</w:t>
      </w:r>
      <w:r w:rsidR="00FD7A4B" w:rsidRPr="000C37E8">
        <w:rPr>
          <w:rFonts w:cstheme="minorHAnsi"/>
          <w:lang w:val="en-US"/>
        </w:rPr>
        <w:t xml:space="preserve">.  </w:t>
      </w:r>
      <w:r w:rsidR="00FD7A4B" w:rsidRPr="000C37E8">
        <w:rPr>
          <w:rFonts w:cstheme="minorHAnsi"/>
          <w:color w:val="2E2E2E"/>
        </w:rPr>
        <w:t>Entity relationship diagrams (ERD) w</w:t>
      </w:r>
      <w:r w:rsidR="00E13684" w:rsidRPr="000C37E8">
        <w:rPr>
          <w:rFonts w:cstheme="minorHAnsi"/>
          <w:color w:val="2E2E2E"/>
        </w:rPr>
        <w:t>ere</w:t>
      </w:r>
      <w:r w:rsidR="00FD7A4B" w:rsidRPr="000C37E8">
        <w:rPr>
          <w:rFonts w:cstheme="minorHAnsi"/>
          <w:color w:val="2E2E2E"/>
        </w:rPr>
        <w:t xml:space="preserve"> </w:t>
      </w:r>
      <w:r w:rsidR="009D34AF" w:rsidRPr="000C37E8">
        <w:rPr>
          <w:rFonts w:cstheme="minorHAnsi"/>
          <w:color w:val="2E2E2E"/>
        </w:rPr>
        <w:t xml:space="preserve">conceptualised by </w:t>
      </w:r>
      <w:r w:rsidR="00FD7A4B" w:rsidRPr="000C37E8">
        <w:rPr>
          <w:rFonts w:cstheme="minorHAnsi"/>
          <w:color w:val="2E2E2E"/>
        </w:rPr>
        <w:t>P. Chen in 1976</w:t>
      </w:r>
      <w:r w:rsidR="00E13684" w:rsidRPr="000C37E8">
        <w:rPr>
          <w:rFonts w:cstheme="minorHAnsi"/>
          <w:color w:val="2E2E2E"/>
        </w:rPr>
        <w:t xml:space="preserve"> </w:t>
      </w:r>
      <w:r w:rsidR="003924DE" w:rsidRPr="000C37E8">
        <w:rPr>
          <w:rFonts w:cstheme="minorHAnsi"/>
          <w:color w:val="2E2E2E"/>
        </w:rPr>
        <w:t>and described</w:t>
      </w:r>
      <w:r w:rsidR="00B84830" w:rsidRPr="000C37E8">
        <w:rPr>
          <w:rFonts w:cstheme="minorHAnsi"/>
          <w:color w:val="2E2E2E"/>
        </w:rPr>
        <w:t xml:space="preserve"> as “</w:t>
      </w:r>
      <w:r w:rsidR="00FD7A4B" w:rsidRPr="000C37E8">
        <w:rPr>
          <w:rFonts w:cstheme="minorHAnsi"/>
          <w:color w:val="2E2E2E"/>
        </w:rPr>
        <w:t>a </w:t>
      </w:r>
      <w:r w:rsidR="00FD7A4B" w:rsidRPr="00EC3E07">
        <w:rPr>
          <w:rFonts w:cstheme="minorHAnsi"/>
        </w:rPr>
        <w:t xml:space="preserve">conceptual </w:t>
      </w:r>
      <w:r w:rsidR="003F6240" w:rsidRPr="00EC3E07">
        <w:rPr>
          <w:rFonts w:cstheme="minorHAnsi"/>
        </w:rPr>
        <w:t>modelling</w:t>
      </w:r>
      <w:r w:rsidR="00FD7A4B" w:rsidRPr="000C37E8">
        <w:rPr>
          <w:rFonts w:cstheme="minorHAnsi"/>
          <w:color w:val="2E2E2E"/>
        </w:rPr>
        <w:t> technique emphasizing data entities of an organi</w:t>
      </w:r>
      <w:r w:rsidR="00022C29" w:rsidRPr="000C37E8">
        <w:rPr>
          <w:rFonts w:cstheme="minorHAnsi"/>
          <w:color w:val="2E2E2E"/>
        </w:rPr>
        <w:t>s</w:t>
      </w:r>
      <w:r w:rsidR="00FD7A4B" w:rsidRPr="000C37E8">
        <w:rPr>
          <w:rFonts w:cstheme="minorHAnsi"/>
          <w:color w:val="2E2E2E"/>
        </w:rPr>
        <w:t>ation and their relationships</w:t>
      </w:r>
      <w:r w:rsidR="00B84830" w:rsidRPr="000C37E8">
        <w:rPr>
          <w:rFonts w:cstheme="minorHAnsi"/>
          <w:color w:val="2E2E2E"/>
        </w:rPr>
        <w:t>”</w:t>
      </w:r>
      <w:bookmarkStart w:id="6" w:name="_Hlk102256117"/>
      <w:r w:rsidR="00FE6E41">
        <w:rPr>
          <w:rFonts w:cstheme="minorHAnsi"/>
          <w:color w:val="2E2E2E"/>
        </w:rPr>
        <w:t xml:space="preserve"> [5]</w:t>
      </w:r>
      <w:r w:rsidR="00B84830" w:rsidRPr="000C37E8">
        <w:rPr>
          <w:rFonts w:cstheme="minorHAnsi"/>
          <w:color w:val="2E2E2E"/>
        </w:rPr>
        <w:t xml:space="preserve">.  </w:t>
      </w:r>
      <w:r w:rsidR="006F6843" w:rsidRPr="000C37E8">
        <w:rPr>
          <w:rFonts w:cstheme="minorHAnsi"/>
          <w:color w:val="2E2E2E"/>
        </w:rPr>
        <w:t xml:space="preserve">They assist in explaining </w:t>
      </w:r>
      <w:r w:rsidR="00094007" w:rsidRPr="000C37E8">
        <w:rPr>
          <w:rFonts w:cstheme="minorHAnsi"/>
          <w:color w:val="2E2E2E"/>
        </w:rPr>
        <w:t>the logical structure of the database and as it “</w:t>
      </w:r>
      <w:r w:rsidR="0076638F" w:rsidRPr="000C37E8">
        <w:rPr>
          <w:rFonts w:cstheme="minorHAnsi"/>
          <w:color w:val="222222"/>
          <w:shd w:val="clear" w:color="auto" w:fill="FFFFFF"/>
        </w:rPr>
        <w:t>displays the relationship of entity sets stored in a database</w:t>
      </w:r>
      <w:r w:rsidR="00094007" w:rsidRPr="000C37E8">
        <w:rPr>
          <w:rFonts w:cstheme="minorHAnsi"/>
          <w:color w:val="222222"/>
          <w:shd w:val="clear" w:color="auto" w:fill="FFFFFF"/>
        </w:rPr>
        <w:t xml:space="preserve">” </w:t>
      </w:r>
      <w:r w:rsidR="00705591">
        <w:rPr>
          <w:rFonts w:cstheme="minorHAnsi"/>
          <w:color w:val="222222"/>
          <w:shd w:val="clear" w:color="auto" w:fill="FFFFFF"/>
        </w:rPr>
        <w:t>[6]</w:t>
      </w:r>
      <w:r w:rsidR="003963FE" w:rsidRPr="000C37E8">
        <w:rPr>
          <w:rFonts w:cstheme="minorHAnsi"/>
          <w:color w:val="222222"/>
          <w:shd w:val="clear" w:color="auto" w:fill="FFFFFF"/>
        </w:rPr>
        <w:t xml:space="preserve">. </w:t>
      </w:r>
      <w:r w:rsidR="0076638F" w:rsidRPr="000C37E8">
        <w:rPr>
          <w:rFonts w:cstheme="minorHAnsi"/>
          <w:color w:val="222222"/>
          <w:shd w:val="clear" w:color="auto" w:fill="FFFFFF"/>
        </w:rPr>
        <w:t> </w:t>
      </w:r>
      <w:r w:rsidR="003963FE" w:rsidRPr="000C37E8">
        <w:rPr>
          <w:rFonts w:cstheme="minorHAnsi"/>
          <w:color w:val="222222"/>
          <w:shd w:val="clear" w:color="auto" w:fill="FFFFFF"/>
        </w:rPr>
        <w:t xml:space="preserve">It is important before developing any database that the ERD is completed to </w:t>
      </w:r>
      <w:r w:rsidR="006808BF" w:rsidRPr="000C37E8">
        <w:rPr>
          <w:rFonts w:cstheme="minorHAnsi"/>
          <w:color w:val="222222"/>
          <w:shd w:val="clear" w:color="auto" w:fill="FFFFFF"/>
        </w:rPr>
        <w:t>ensure you have captured all the required entities and process</w:t>
      </w:r>
      <w:r w:rsidR="00022C29" w:rsidRPr="000C37E8">
        <w:rPr>
          <w:rFonts w:cstheme="minorHAnsi"/>
          <w:color w:val="222222"/>
          <w:shd w:val="clear" w:color="auto" w:fill="FFFFFF"/>
        </w:rPr>
        <w:t>es</w:t>
      </w:r>
      <w:r w:rsidR="006808BF" w:rsidRPr="000C37E8">
        <w:rPr>
          <w:rFonts w:cstheme="minorHAnsi"/>
          <w:color w:val="222222"/>
          <w:shd w:val="clear" w:color="auto" w:fill="FFFFFF"/>
        </w:rPr>
        <w:t xml:space="preserve">.  An ERD </w:t>
      </w:r>
      <w:bookmarkEnd w:id="6"/>
      <w:r w:rsidR="00662433" w:rsidRPr="000C37E8">
        <w:rPr>
          <w:rFonts w:cstheme="minorHAnsi"/>
          <w:color w:val="2E2E2E"/>
        </w:rPr>
        <w:t>“refers to the connection of two entities, such as a sale to a customer generating a sales invoice”</w:t>
      </w:r>
      <w:r w:rsidR="00FE6E41">
        <w:rPr>
          <w:rFonts w:cstheme="minorHAnsi"/>
          <w:color w:val="2E2E2E"/>
        </w:rPr>
        <w:t xml:space="preserve"> [5]</w:t>
      </w:r>
      <w:r w:rsidR="006133FC">
        <w:rPr>
          <w:rFonts w:cstheme="minorHAnsi"/>
          <w:color w:val="2E2E2E"/>
        </w:rPr>
        <w:t>. T</w:t>
      </w:r>
      <w:r w:rsidR="00022C29" w:rsidRPr="000C37E8">
        <w:rPr>
          <w:rFonts w:cstheme="minorHAnsi"/>
          <w:color w:val="2E2E2E"/>
        </w:rPr>
        <w:t xml:space="preserve">his </w:t>
      </w:r>
      <w:r w:rsidR="00994C48" w:rsidRPr="000C37E8">
        <w:rPr>
          <w:rFonts w:cstheme="minorHAnsi"/>
          <w:color w:val="2E2E2E"/>
        </w:rPr>
        <w:t>highlight</w:t>
      </w:r>
      <w:r w:rsidR="00022C29" w:rsidRPr="000C37E8">
        <w:rPr>
          <w:rFonts w:cstheme="minorHAnsi"/>
          <w:color w:val="2E2E2E"/>
        </w:rPr>
        <w:t>s</w:t>
      </w:r>
      <w:r w:rsidR="00994C48" w:rsidRPr="000C37E8">
        <w:rPr>
          <w:rFonts w:cstheme="minorHAnsi"/>
          <w:color w:val="2E2E2E"/>
        </w:rPr>
        <w:t xml:space="preserve"> the importance of understanding the </w:t>
      </w:r>
      <w:r w:rsidR="004843B0" w:rsidRPr="000C37E8">
        <w:rPr>
          <w:rFonts w:cstheme="minorHAnsi"/>
          <w:color w:val="2E2E2E"/>
        </w:rPr>
        <w:t xml:space="preserve">structure of the database within an existing or developing system </w:t>
      </w:r>
      <w:r w:rsidR="00F672B3" w:rsidRPr="000C37E8">
        <w:rPr>
          <w:rFonts w:cstheme="minorHAnsi"/>
          <w:color w:val="2E2E2E"/>
        </w:rPr>
        <w:t>and i</w:t>
      </w:r>
      <w:r w:rsidR="00022C29" w:rsidRPr="000C37E8">
        <w:rPr>
          <w:rFonts w:cstheme="minorHAnsi"/>
          <w:color w:val="2E2E2E"/>
        </w:rPr>
        <w:t>ts</w:t>
      </w:r>
      <w:r w:rsidR="00F672B3" w:rsidRPr="000C37E8">
        <w:rPr>
          <w:rFonts w:cstheme="minorHAnsi"/>
          <w:color w:val="2E2E2E"/>
        </w:rPr>
        <w:t xml:space="preserve"> applica</w:t>
      </w:r>
      <w:r w:rsidR="00994C48" w:rsidRPr="000C37E8">
        <w:rPr>
          <w:rFonts w:cstheme="minorHAnsi"/>
          <w:color w:val="2E2E2E"/>
        </w:rPr>
        <w:t>tion</w:t>
      </w:r>
      <w:r w:rsidR="00F672B3" w:rsidRPr="000C37E8">
        <w:rPr>
          <w:rFonts w:cstheme="minorHAnsi"/>
          <w:color w:val="2E2E2E"/>
        </w:rPr>
        <w:t xml:space="preserve"> within the design or analysis stage of a system de</w:t>
      </w:r>
      <w:r w:rsidR="006F73ED" w:rsidRPr="000C37E8">
        <w:rPr>
          <w:rFonts w:cstheme="minorHAnsi"/>
          <w:color w:val="2E2E2E"/>
        </w:rPr>
        <w:t xml:space="preserve">velopment. </w:t>
      </w:r>
    </w:p>
    <w:p w14:paraId="6106E6F3" w14:textId="4FB701E9" w:rsidR="006205DE" w:rsidRPr="000C37E8" w:rsidRDefault="003B55CC" w:rsidP="000260D9">
      <w:pPr>
        <w:rPr>
          <w:rFonts w:cstheme="minorHAnsi"/>
          <w:color w:val="222222"/>
          <w:shd w:val="clear" w:color="auto" w:fill="FFFFFF"/>
        </w:rPr>
      </w:pPr>
      <w:r w:rsidRPr="00FA7B50">
        <w:rPr>
          <w:rFonts w:cstheme="minorHAnsi"/>
          <w:lang w:val="en-US"/>
        </w:rPr>
        <w:t xml:space="preserve">The model I have designed </w:t>
      </w:r>
      <w:r w:rsidR="0048635B" w:rsidRPr="00FA7B50">
        <w:rPr>
          <w:rFonts w:cstheme="minorHAnsi"/>
          <w:lang w:val="en-US"/>
        </w:rPr>
        <w:t>show</w:t>
      </w:r>
      <w:r w:rsidR="00022C29" w:rsidRPr="00FA7B50">
        <w:rPr>
          <w:rFonts w:cstheme="minorHAnsi"/>
          <w:lang w:val="en-US"/>
        </w:rPr>
        <w:t>s</w:t>
      </w:r>
      <w:r w:rsidR="0048635B" w:rsidRPr="00FA7B50">
        <w:rPr>
          <w:rFonts w:cstheme="minorHAnsi"/>
          <w:lang w:val="en-US"/>
        </w:rPr>
        <w:t>,</w:t>
      </w:r>
      <w:r w:rsidR="0048635B" w:rsidRPr="000C37E8">
        <w:rPr>
          <w:rFonts w:cstheme="minorHAnsi"/>
          <w:b/>
          <w:bCs/>
          <w:lang w:val="en-US"/>
        </w:rPr>
        <w:t xml:space="preserve"> “</w:t>
      </w:r>
      <w:r w:rsidR="0048635B" w:rsidRPr="000C37E8">
        <w:rPr>
          <w:rFonts w:cstheme="minorHAnsi"/>
          <w:color w:val="2E2E2E"/>
        </w:rPr>
        <w:t>data entities, the attributes describing those entities, and the relationships between entities”</w:t>
      </w:r>
      <w:r w:rsidR="009C502A" w:rsidRPr="000C37E8">
        <w:rPr>
          <w:rFonts w:cstheme="minorHAnsi"/>
          <w:color w:val="2E2E2E"/>
        </w:rPr>
        <w:t xml:space="preserve"> </w:t>
      </w:r>
      <w:r w:rsidR="006133FC">
        <w:rPr>
          <w:rFonts w:cstheme="minorHAnsi"/>
          <w:color w:val="2E2E2E"/>
        </w:rPr>
        <w:t>[5]</w:t>
      </w:r>
      <w:r w:rsidR="0048635B" w:rsidRPr="000C37E8">
        <w:rPr>
          <w:rFonts w:cstheme="minorHAnsi"/>
          <w:color w:val="2E2E2E"/>
        </w:rPr>
        <w:t>.</w:t>
      </w:r>
      <w:r w:rsidR="00F55F4B" w:rsidRPr="000C37E8">
        <w:rPr>
          <w:rFonts w:cstheme="minorHAnsi"/>
          <w:color w:val="2E2E2E"/>
        </w:rPr>
        <w:t xml:space="preserve"> </w:t>
      </w:r>
      <w:r w:rsidR="009520D0" w:rsidRPr="000C37E8">
        <w:rPr>
          <w:rFonts w:cstheme="minorHAnsi"/>
          <w:color w:val="2E2E2E"/>
        </w:rPr>
        <w:t>To</w:t>
      </w:r>
      <w:r w:rsidR="00790148" w:rsidRPr="000C37E8">
        <w:rPr>
          <w:rFonts w:cstheme="minorHAnsi"/>
          <w:color w:val="2E2E2E"/>
        </w:rPr>
        <w:t xml:space="preserve"> create my EDR I </w:t>
      </w:r>
      <w:r w:rsidR="00F87F6B" w:rsidRPr="000C37E8">
        <w:rPr>
          <w:rFonts w:cstheme="minorHAnsi"/>
          <w:color w:val="2E2E2E"/>
        </w:rPr>
        <w:t xml:space="preserve">identified the entities that needed to be included within the design to </w:t>
      </w:r>
      <w:r w:rsidR="001947E0" w:rsidRPr="000C37E8">
        <w:rPr>
          <w:rFonts w:cstheme="minorHAnsi"/>
          <w:color w:val="2E2E2E"/>
        </w:rPr>
        <w:t>represent</w:t>
      </w:r>
      <w:r w:rsidR="00F87F6B" w:rsidRPr="000C37E8">
        <w:rPr>
          <w:rFonts w:cstheme="minorHAnsi"/>
          <w:color w:val="2E2E2E"/>
        </w:rPr>
        <w:t xml:space="preserve"> the s</w:t>
      </w:r>
      <w:r w:rsidR="001947E0" w:rsidRPr="000C37E8">
        <w:rPr>
          <w:rFonts w:cstheme="minorHAnsi"/>
          <w:color w:val="2E2E2E"/>
        </w:rPr>
        <w:t xml:space="preserve">ystems structure that had been </w:t>
      </w:r>
      <w:r w:rsidR="0069178A" w:rsidRPr="000C37E8">
        <w:rPr>
          <w:rFonts w:cstheme="minorHAnsi"/>
          <w:color w:val="2E2E2E"/>
        </w:rPr>
        <w:t xml:space="preserve">highlighted in my context and level 0 DFDs. </w:t>
      </w:r>
      <w:r w:rsidR="00C0447F" w:rsidRPr="000C37E8">
        <w:rPr>
          <w:rFonts w:cstheme="minorHAnsi"/>
          <w:color w:val="222222"/>
          <w:shd w:val="clear" w:color="auto" w:fill="FFFFFF"/>
        </w:rPr>
        <w:t xml:space="preserve">“An entity can be place, person, object, event or a concept, which stores data in the database” </w:t>
      </w:r>
      <w:r w:rsidR="00705591">
        <w:rPr>
          <w:rFonts w:cstheme="minorHAnsi"/>
          <w:color w:val="222222"/>
          <w:shd w:val="clear" w:color="auto" w:fill="FFFFFF"/>
        </w:rPr>
        <w:t>[6]</w:t>
      </w:r>
      <w:r w:rsidR="00C0447F" w:rsidRPr="000C37E8">
        <w:rPr>
          <w:rFonts w:cstheme="minorHAnsi"/>
          <w:color w:val="222222"/>
          <w:shd w:val="clear" w:color="auto" w:fill="FFFFFF"/>
        </w:rPr>
        <w:t xml:space="preserve">.  </w:t>
      </w:r>
      <w:r w:rsidR="001152D9">
        <w:rPr>
          <w:rFonts w:cstheme="minorHAnsi"/>
          <w:color w:val="222222"/>
          <w:shd w:val="clear" w:color="auto" w:fill="FFFFFF"/>
        </w:rPr>
        <w:t xml:space="preserve">An example of which </w:t>
      </w:r>
      <w:r w:rsidR="00C02537" w:rsidRPr="000C37E8">
        <w:rPr>
          <w:rFonts w:cstheme="minorHAnsi"/>
          <w:color w:val="222222"/>
          <w:shd w:val="clear" w:color="auto" w:fill="FFFFFF"/>
        </w:rPr>
        <w:t>in this context being the sale of a book, the employee checking stock. F</w:t>
      </w:r>
      <w:r w:rsidR="0069178A" w:rsidRPr="000C37E8">
        <w:rPr>
          <w:rFonts w:cstheme="minorHAnsi"/>
          <w:color w:val="222222"/>
          <w:shd w:val="clear" w:color="auto" w:fill="FFFFFF"/>
        </w:rPr>
        <w:t xml:space="preserve">or the EDR I designed for Dylan’s Bookstore </w:t>
      </w:r>
      <w:r w:rsidR="00B74848" w:rsidRPr="000C37E8">
        <w:rPr>
          <w:rFonts w:cstheme="minorHAnsi"/>
          <w:color w:val="222222"/>
          <w:shd w:val="clear" w:color="auto" w:fill="FFFFFF"/>
        </w:rPr>
        <w:t xml:space="preserve">I </w:t>
      </w:r>
      <w:r w:rsidR="006960DD" w:rsidRPr="000C37E8">
        <w:rPr>
          <w:rFonts w:cstheme="minorHAnsi"/>
          <w:color w:val="222222"/>
          <w:shd w:val="clear" w:color="auto" w:fill="FFFFFF"/>
        </w:rPr>
        <w:t>included entities of Staff, st</w:t>
      </w:r>
      <w:r w:rsidR="00B74848" w:rsidRPr="000C37E8">
        <w:rPr>
          <w:rFonts w:cstheme="minorHAnsi"/>
          <w:color w:val="222222"/>
          <w:shd w:val="clear" w:color="auto" w:fill="FFFFFF"/>
        </w:rPr>
        <w:t>oc</w:t>
      </w:r>
      <w:r w:rsidR="006960DD" w:rsidRPr="000C37E8">
        <w:rPr>
          <w:rFonts w:cstheme="minorHAnsi"/>
          <w:color w:val="222222"/>
          <w:shd w:val="clear" w:color="auto" w:fill="FFFFFF"/>
        </w:rPr>
        <w:t>k control</w:t>
      </w:r>
      <w:r w:rsidR="00B74848" w:rsidRPr="000C37E8">
        <w:rPr>
          <w:rFonts w:cstheme="minorHAnsi"/>
          <w:color w:val="222222"/>
          <w:shd w:val="clear" w:color="auto" w:fill="FFFFFF"/>
        </w:rPr>
        <w:t xml:space="preserve">, </w:t>
      </w:r>
      <w:r w:rsidR="006960DD" w:rsidRPr="000C37E8">
        <w:rPr>
          <w:rFonts w:cstheme="minorHAnsi"/>
          <w:color w:val="222222"/>
          <w:shd w:val="clear" w:color="auto" w:fill="FFFFFF"/>
        </w:rPr>
        <w:t>Book dealer/publisher, customer details, book</w:t>
      </w:r>
      <w:r w:rsidR="00FF05FF" w:rsidRPr="000C37E8">
        <w:rPr>
          <w:rFonts w:cstheme="minorHAnsi"/>
          <w:color w:val="222222"/>
          <w:shd w:val="clear" w:color="auto" w:fill="FFFFFF"/>
        </w:rPr>
        <w:t xml:space="preserve"> orders and book dealers</w:t>
      </w:r>
      <w:r w:rsidR="00CE7F02" w:rsidRPr="000C37E8">
        <w:rPr>
          <w:rFonts w:cstheme="minorHAnsi"/>
          <w:color w:val="222222"/>
          <w:shd w:val="clear" w:color="auto" w:fill="FFFFFF"/>
        </w:rPr>
        <w:t xml:space="preserve">/publisher stock.  </w:t>
      </w:r>
      <w:r w:rsidR="00C03339" w:rsidRPr="000C37E8">
        <w:rPr>
          <w:rFonts w:cstheme="minorHAnsi"/>
          <w:color w:val="222222"/>
          <w:shd w:val="clear" w:color="auto" w:fill="FFFFFF"/>
        </w:rPr>
        <w:t xml:space="preserve">These are all the entities which </w:t>
      </w:r>
      <w:r w:rsidR="00092DBD" w:rsidRPr="000C37E8">
        <w:rPr>
          <w:rFonts w:cstheme="minorHAnsi"/>
          <w:color w:val="222222"/>
          <w:shd w:val="clear" w:color="auto" w:fill="FFFFFF"/>
        </w:rPr>
        <w:t>interact and create</w:t>
      </w:r>
      <w:r w:rsidR="00C03339" w:rsidRPr="000C37E8">
        <w:rPr>
          <w:rFonts w:cstheme="minorHAnsi"/>
          <w:color w:val="222222"/>
          <w:shd w:val="clear" w:color="auto" w:fill="FFFFFF"/>
        </w:rPr>
        <w:t xml:space="preserve"> data as part of the </w:t>
      </w:r>
      <w:r w:rsidR="00C02537" w:rsidRPr="000C37E8">
        <w:rPr>
          <w:rFonts w:cstheme="minorHAnsi"/>
          <w:color w:val="222222"/>
          <w:shd w:val="clear" w:color="auto" w:fill="FFFFFF"/>
        </w:rPr>
        <w:t>book shop operations</w:t>
      </w:r>
      <w:r w:rsidR="00A50A52" w:rsidRPr="000C37E8">
        <w:rPr>
          <w:rFonts w:cstheme="minorHAnsi"/>
          <w:color w:val="222222"/>
          <w:shd w:val="clear" w:color="auto" w:fill="FFFFFF"/>
        </w:rPr>
        <w:t xml:space="preserve"> and are represented by rectangles. </w:t>
      </w:r>
      <w:r w:rsidR="000D7E63" w:rsidRPr="000C37E8">
        <w:rPr>
          <w:rFonts w:cstheme="minorHAnsi"/>
          <w:color w:val="222222"/>
          <w:shd w:val="clear" w:color="auto" w:fill="FFFFFF"/>
        </w:rPr>
        <w:t xml:space="preserve"> This is however just the first stage of completing an EDR.  There are many further stages which must be completed before the </w:t>
      </w:r>
      <w:r w:rsidR="00B0613A" w:rsidRPr="000C37E8">
        <w:rPr>
          <w:rFonts w:cstheme="minorHAnsi"/>
          <w:color w:val="222222"/>
          <w:shd w:val="clear" w:color="auto" w:fill="FFFFFF"/>
        </w:rPr>
        <w:t xml:space="preserve">EDR can be completed. </w:t>
      </w:r>
    </w:p>
    <w:p w14:paraId="4E0678D5" w14:textId="714058E2" w:rsidR="000D7E63" w:rsidRPr="000C37E8" w:rsidRDefault="000D7E63" w:rsidP="000260D9">
      <w:pPr>
        <w:rPr>
          <w:rFonts w:cstheme="minorHAnsi"/>
          <w:color w:val="222222"/>
          <w:shd w:val="clear" w:color="auto" w:fill="FFFFFF"/>
        </w:rPr>
      </w:pPr>
      <w:r w:rsidRPr="000C37E8">
        <w:rPr>
          <w:rFonts w:cstheme="minorHAnsi"/>
          <w:noProof/>
        </w:rPr>
        <w:drawing>
          <wp:inline distT="0" distB="0" distL="0" distR="0" wp14:anchorId="666A1F17" wp14:editId="2D5A0361">
            <wp:extent cx="5657215" cy="743585"/>
            <wp:effectExtent l="0" t="0" r="635" b="0"/>
            <wp:docPr id="8" name="Picture 8" descr="Steps to Create an E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eps to Create an ER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57215" cy="743585"/>
                    </a:xfrm>
                    <a:prstGeom prst="rect">
                      <a:avLst/>
                    </a:prstGeom>
                    <a:noFill/>
                    <a:ln>
                      <a:noFill/>
                    </a:ln>
                  </pic:spPr>
                </pic:pic>
              </a:graphicData>
            </a:graphic>
          </wp:inline>
        </w:drawing>
      </w:r>
    </w:p>
    <w:p w14:paraId="79789436" w14:textId="5E633041" w:rsidR="00B0613A" w:rsidRPr="000C37E8" w:rsidRDefault="00B0613A" w:rsidP="000260D9">
      <w:pPr>
        <w:rPr>
          <w:rFonts w:cstheme="minorHAnsi"/>
          <w:color w:val="222222"/>
          <w:shd w:val="clear" w:color="auto" w:fill="FFFFFF"/>
        </w:rPr>
      </w:pPr>
      <w:r w:rsidRPr="000C37E8">
        <w:rPr>
          <w:rFonts w:cstheme="minorHAnsi"/>
          <w:color w:val="222222"/>
          <w:shd w:val="clear" w:color="auto" w:fill="FFFFFF"/>
        </w:rPr>
        <w:t xml:space="preserve">Figure </w:t>
      </w:r>
      <w:r w:rsidR="00752D3B" w:rsidRPr="000C37E8">
        <w:rPr>
          <w:rFonts w:cstheme="minorHAnsi"/>
          <w:color w:val="222222"/>
          <w:shd w:val="clear" w:color="auto" w:fill="FFFFFF"/>
        </w:rPr>
        <w:t>4</w:t>
      </w:r>
      <w:r w:rsidRPr="000C37E8">
        <w:rPr>
          <w:rFonts w:cstheme="minorHAnsi"/>
          <w:color w:val="222222"/>
          <w:shd w:val="clear" w:color="auto" w:fill="FFFFFF"/>
        </w:rPr>
        <w:t xml:space="preserve"> Steps to create an EDR </w:t>
      </w:r>
      <w:r w:rsidR="00705591">
        <w:rPr>
          <w:rFonts w:cstheme="minorHAnsi"/>
          <w:color w:val="222222"/>
          <w:shd w:val="clear" w:color="auto" w:fill="FFFFFF"/>
        </w:rPr>
        <w:t>[6].</w:t>
      </w:r>
    </w:p>
    <w:p w14:paraId="3D5694B0" w14:textId="57E22485" w:rsidR="0040108B" w:rsidRPr="000C37E8" w:rsidRDefault="00752D3B" w:rsidP="0040108B">
      <w:pPr>
        <w:rPr>
          <w:rFonts w:cstheme="minorHAnsi"/>
          <w:color w:val="2E2E2E"/>
        </w:rPr>
      </w:pPr>
      <w:r w:rsidRPr="000C37E8">
        <w:rPr>
          <w:rFonts w:cstheme="minorHAnsi"/>
          <w:color w:val="222222"/>
          <w:shd w:val="clear" w:color="auto" w:fill="FFFFFF"/>
        </w:rPr>
        <w:t xml:space="preserve">The next step I took was to </w:t>
      </w:r>
      <w:r w:rsidR="008B1342" w:rsidRPr="000C37E8">
        <w:rPr>
          <w:rFonts w:cstheme="minorHAnsi"/>
          <w:color w:val="222222"/>
          <w:shd w:val="clear" w:color="auto" w:fill="FFFFFF"/>
        </w:rPr>
        <w:t xml:space="preserve">look at relationships.  </w:t>
      </w:r>
      <w:r w:rsidR="009520D0" w:rsidRPr="000C37E8">
        <w:rPr>
          <w:rFonts w:cstheme="minorHAnsi"/>
          <w:color w:val="222222"/>
          <w:shd w:val="clear" w:color="auto" w:fill="FFFFFF"/>
        </w:rPr>
        <w:t xml:space="preserve">When establishing the relationships between the entities </w:t>
      </w:r>
      <w:r w:rsidR="001D6795" w:rsidRPr="000C37E8">
        <w:rPr>
          <w:rFonts w:cstheme="minorHAnsi"/>
          <w:color w:val="222222"/>
          <w:shd w:val="clear" w:color="auto" w:fill="FFFFFF"/>
        </w:rPr>
        <w:t xml:space="preserve">it is important to understand what is meant by relationship.  </w:t>
      </w:r>
      <w:r w:rsidR="006205DE" w:rsidRPr="000C37E8">
        <w:rPr>
          <w:rFonts w:cstheme="minorHAnsi"/>
          <w:color w:val="222222"/>
          <w:shd w:val="clear" w:color="auto" w:fill="FFFFFF"/>
        </w:rPr>
        <w:t>“Relationship is nothing but an association among two or more entities</w:t>
      </w:r>
      <w:r w:rsidR="001D6795" w:rsidRPr="000C37E8">
        <w:rPr>
          <w:rFonts w:cstheme="minorHAnsi"/>
          <w:color w:val="222222"/>
          <w:shd w:val="clear" w:color="auto" w:fill="FFFFFF"/>
        </w:rPr>
        <w:t>”</w:t>
      </w:r>
      <w:r w:rsidR="006205DE" w:rsidRPr="000C37E8">
        <w:rPr>
          <w:rFonts w:cstheme="minorHAnsi"/>
          <w:color w:val="222222"/>
          <w:shd w:val="clear" w:color="auto" w:fill="FFFFFF"/>
        </w:rPr>
        <w:t xml:space="preserve"> </w:t>
      </w:r>
      <w:r w:rsidR="00705591">
        <w:rPr>
          <w:rFonts w:cstheme="minorHAnsi"/>
          <w:color w:val="222222"/>
          <w:shd w:val="clear" w:color="auto" w:fill="FFFFFF"/>
        </w:rPr>
        <w:t>[6]</w:t>
      </w:r>
      <w:r w:rsidR="006205DE" w:rsidRPr="000C37E8">
        <w:rPr>
          <w:rFonts w:cstheme="minorHAnsi"/>
          <w:color w:val="222222"/>
          <w:shd w:val="clear" w:color="auto" w:fill="FFFFFF"/>
        </w:rPr>
        <w:t xml:space="preserve">. </w:t>
      </w:r>
      <w:r w:rsidR="001D6795" w:rsidRPr="000C37E8">
        <w:rPr>
          <w:rFonts w:cstheme="minorHAnsi"/>
          <w:color w:val="222222"/>
          <w:shd w:val="clear" w:color="auto" w:fill="FFFFFF"/>
        </w:rPr>
        <w:t>An example</w:t>
      </w:r>
      <w:r w:rsidR="001152D9">
        <w:rPr>
          <w:rFonts w:cstheme="minorHAnsi"/>
          <w:color w:val="222222"/>
          <w:shd w:val="clear" w:color="auto" w:fill="FFFFFF"/>
        </w:rPr>
        <w:t xml:space="preserve"> in this context</w:t>
      </w:r>
      <w:r w:rsidR="001D6795" w:rsidRPr="000C37E8">
        <w:rPr>
          <w:rFonts w:cstheme="minorHAnsi"/>
          <w:color w:val="222222"/>
          <w:shd w:val="clear" w:color="auto" w:fill="FFFFFF"/>
        </w:rPr>
        <w:t xml:space="preserve"> being a</w:t>
      </w:r>
      <w:r w:rsidR="006205DE" w:rsidRPr="000C37E8">
        <w:rPr>
          <w:rFonts w:cstheme="minorHAnsi"/>
          <w:color w:val="222222"/>
          <w:shd w:val="clear" w:color="auto" w:fill="FFFFFF"/>
        </w:rPr>
        <w:t xml:space="preserve"> customer </w:t>
      </w:r>
      <w:r w:rsidR="001D6795" w:rsidRPr="000C37E8">
        <w:rPr>
          <w:rFonts w:cstheme="minorHAnsi"/>
          <w:color w:val="222222"/>
          <w:shd w:val="clear" w:color="auto" w:fill="FFFFFF"/>
        </w:rPr>
        <w:t xml:space="preserve">buys a book. </w:t>
      </w:r>
      <w:r w:rsidR="00A50A52" w:rsidRPr="000C37E8">
        <w:rPr>
          <w:rFonts w:cstheme="minorHAnsi"/>
          <w:color w:val="222222"/>
          <w:shd w:val="clear" w:color="auto" w:fill="FFFFFF"/>
        </w:rPr>
        <w:t xml:space="preserve"> These are represented as diamonds</w:t>
      </w:r>
      <w:r w:rsidR="001152D9">
        <w:rPr>
          <w:rFonts w:cstheme="minorHAnsi"/>
          <w:color w:val="222222"/>
          <w:shd w:val="clear" w:color="auto" w:fill="FFFFFF"/>
        </w:rPr>
        <w:t>. T</w:t>
      </w:r>
      <w:r w:rsidR="0040108B" w:rsidRPr="000C37E8">
        <w:rPr>
          <w:rFonts w:cstheme="minorHAnsi"/>
          <w:color w:val="222222"/>
          <w:shd w:val="clear" w:color="auto" w:fill="FFFFFF"/>
        </w:rPr>
        <w:t xml:space="preserve">he third concept is attributes which is “a single-valued property of either an entity-type or a relationship-type” </w:t>
      </w:r>
      <w:r w:rsidR="00705591">
        <w:rPr>
          <w:rFonts w:cstheme="minorHAnsi"/>
          <w:color w:val="222222"/>
          <w:shd w:val="clear" w:color="auto" w:fill="FFFFFF"/>
        </w:rPr>
        <w:t>[6]</w:t>
      </w:r>
      <w:r w:rsidR="0040108B" w:rsidRPr="000C37E8">
        <w:rPr>
          <w:rFonts w:cstheme="minorHAnsi"/>
          <w:color w:val="222222"/>
          <w:shd w:val="clear" w:color="auto" w:fill="FFFFFF"/>
        </w:rPr>
        <w:t xml:space="preserve"> this being for example a name of a customer, </w:t>
      </w:r>
      <w:r w:rsidR="00FA7B50" w:rsidRPr="000C37E8">
        <w:rPr>
          <w:rFonts w:cstheme="minorHAnsi"/>
          <w:color w:val="222222"/>
          <w:shd w:val="clear" w:color="auto" w:fill="FFFFFF"/>
        </w:rPr>
        <w:t>employee,</w:t>
      </w:r>
      <w:r w:rsidR="0040108B" w:rsidRPr="000C37E8">
        <w:rPr>
          <w:rFonts w:cstheme="minorHAnsi"/>
          <w:color w:val="222222"/>
          <w:shd w:val="clear" w:color="auto" w:fill="FFFFFF"/>
        </w:rPr>
        <w:t xml:space="preserve"> or author.  Attributes are represented in EDRs as ovals.  I have applied the EDR symbols and notations in the EDR created for Dylan’s Bookshop EDR as below. </w:t>
      </w:r>
    </w:p>
    <w:p w14:paraId="6469BE58" w14:textId="4161D9D3" w:rsidR="00B166CF" w:rsidRPr="000C37E8" w:rsidRDefault="00B166CF" w:rsidP="000260D9">
      <w:pPr>
        <w:rPr>
          <w:rFonts w:cstheme="minorHAnsi"/>
          <w:b/>
          <w:bCs/>
          <w:lang w:val="en-US"/>
        </w:rPr>
      </w:pPr>
      <w:r w:rsidRPr="000C37E8">
        <w:rPr>
          <w:rFonts w:cstheme="minorHAnsi"/>
          <w:noProof/>
        </w:rPr>
        <w:lastRenderedPageBreak/>
        <w:drawing>
          <wp:inline distT="0" distB="0" distL="0" distR="0" wp14:anchorId="61EE3CEE" wp14:editId="13642AC7">
            <wp:extent cx="6286544" cy="442722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6"/>
                    <a:stretch>
                      <a:fillRect/>
                    </a:stretch>
                  </pic:blipFill>
                  <pic:spPr>
                    <a:xfrm>
                      <a:off x="0" y="0"/>
                      <a:ext cx="6313859" cy="4446456"/>
                    </a:xfrm>
                    <a:prstGeom prst="rect">
                      <a:avLst/>
                    </a:prstGeom>
                  </pic:spPr>
                </pic:pic>
              </a:graphicData>
            </a:graphic>
          </wp:inline>
        </w:drawing>
      </w:r>
    </w:p>
    <w:p w14:paraId="03C321CC" w14:textId="5F75B156" w:rsidR="006A5BB3" w:rsidRPr="00262FD4" w:rsidRDefault="006A5BB3" w:rsidP="000260D9">
      <w:pPr>
        <w:rPr>
          <w:rFonts w:cstheme="minorHAnsi"/>
          <w:lang w:val="en-US"/>
        </w:rPr>
      </w:pPr>
      <w:r w:rsidRPr="00262FD4">
        <w:rPr>
          <w:rFonts w:cstheme="minorHAnsi"/>
          <w:lang w:val="en-US"/>
        </w:rPr>
        <w:t xml:space="preserve">Figure </w:t>
      </w:r>
      <w:r w:rsidR="00752D3B" w:rsidRPr="00262FD4">
        <w:rPr>
          <w:rFonts w:cstheme="minorHAnsi"/>
          <w:lang w:val="en-US"/>
        </w:rPr>
        <w:t>5</w:t>
      </w:r>
      <w:r w:rsidRPr="00262FD4">
        <w:rPr>
          <w:rFonts w:cstheme="minorHAnsi"/>
          <w:lang w:val="en-US"/>
        </w:rPr>
        <w:t xml:space="preserve"> EDR </w:t>
      </w:r>
      <w:r w:rsidR="00CD7ADC" w:rsidRPr="00262FD4">
        <w:rPr>
          <w:rFonts w:cstheme="minorHAnsi"/>
          <w:lang w:val="en-US"/>
        </w:rPr>
        <w:t>-</w:t>
      </w:r>
      <w:r w:rsidRPr="00262FD4">
        <w:rPr>
          <w:rFonts w:cstheme="minorHAnsi"/>
          <w:lang w:val="en-US"/>
        </w:rPr>
        <w:t>symbols and notations</w:t>
      </w:r>
      <w:r w:rsidR="00CD7ADC" w:rsidRPr="00262FD4">
        <w:rPr>
          <w:rFonts w:cstheme="minorHAnsi"/>
          <w:lang w:val="en-US"/>
        </w:rPr>
        <w:t xml:space="preserve"> to demonstrate relationships between entities </w:t>
      </w:r>
      <w:r w:rsidR="00262FD4" w:rsidRPr="00262FD4">
        <w:rPr>
          <w:rFonts w:cstheme="minorHAnsi"/>
          <w:lang w:val="en-US"/>
        </w:rPr>
        <w:t>highlighting attributes and processes.</w:t>
      </w:r>
    </w:p>
    <w:p w14:paraId="033A2C13" w14:textId="734D58AA" w:rsidR="00852962" w:rsidRPr="000C37E8" w:rsidRDefault="001152D9" w:rsidP="00852962">
      <w:pPr>
        <w:rPr>
          <w:rFonts w:cstheme="minorHAnsi"/>
          <w:color w:val="2E2E2E"/>
        </w:rPr>
      </w:pPr>
      <w:r>
        <w:rPr>
          <w:rFonts w:cstheme="minorHAnsi"/>
          <w:lang w:val="en-US"/>
        </w:rPr>
        <w:t>My</w:t>
      </w:r>
      <w:r w:rsidR="00CD7ADC" w:rsidRPr="00FA7B50">
        <w:rPr>
          <w:rFonts w:cstheme="minorHAnsi"/>
          <w:lang w:val="en-US"/>
        </w:rPr>
        <w:t xml:space="preserve"> EDR show</w:t>
      </w:r>
      <w:r>
        <w:rPr>
          <w:rFonts w:cstheme="minorHAnsi"/>
          <w:lang w:val="en-US"/>
        </w:rPr>
        <w:t>s</w:t>
      </w:r>
      <w:r w:rsidR="00CD7ADC" w:rsidRPr="00FA7B50">
        <w:rPr>
          <w:rFonts w:cstheme="minorHAnsi"/>
          <w:lang w:val="en-US"/>
        </w:rPr>
        <w:t xml:space="preserve"> the relationship</w:t>
      </w:r>
      <w:r>
        <w:rPr>
          <w:rFonts w:cstheme="minorHAnsi"/>
          <w:lang w:val="en-US"/>
        </w:rPr>
        <w:t>s</w:t>
      </w:r>
      <w:r w:rsidR="00CD7ADC" w:rsidRPr="00FA7B50">
        <w:rPr>
          <w:rFonts w:cstheme="minorHAnsi"/>
          <w:lang w:val="en-US"/>
        </w:rPr>
        <w:t xml:space="preserve"> between entities</w:t>
      </w:r>
      <w:r w:rsidR="007F7BDF" w:rsidRPr="000C37E8">
        <w:rPr>
          <w:rFonts w:cstheme="minorHAnsi"/>
          <w:b/>
          <w:bCs/>
          <w:lang w:val="en-US"/>
        </w:rPr>
        <w:t xml:space="preserve"> </w:t>
      </w:r>
      <w:r w:rsidR="00BC196E" w:rsidRPr="00BC196E">
        <w:rPr>
          <w:rFonts w:cstheme="minorHAnsi"/>
          <w:lang w:val="en-US"/>
        </w:rPr>
        <w:t xml:space="preserve">however </w:t>
      </w:r>
      <w:r w:rsidR="00852962" w:rsidRPr="00BC196E">
        <w:rPr>
          <w:rFonts w:cstheme="minorHAnsi"/>
          <w:color w:val="222222"/>
          <w:shd w:val="clear" w:color="auto" w:fill="FFFFFF"/>
        </w:rPr>
        <w:t>t</w:t>
      </w:r>
      <w:r w:rsidR="00852962" w:rsidRPr="000C37E8">
        <w:rPr>
          <w:rFonts w:cstheme="minorHAnsi"/>
          <w:color w:val="222222"/>
          <w:shd w:val="clear" w:color="auto" w:fill="FFFFFF"/>
        </w:rPr>
        <w:t>here are different ty</w:t>
      </w:r>
      <w:r w:rsidR="00852962" w:rsidRPr="000C37E8">
        <w:rPr>
          <w:rFonts w:cstheme="minorHAnsi"/>
          <w:color w:val="2E2E2E"/>
        </w:rPr>
        <w:t>pes and degrees of relationships</w:t>
      </w:r>
      <w:r w:rsidR="00BC196E">
        <w:rPr>
          <w:rFonts w:cstheme="minorHAnsi"/>
          <w:color w:val="2E2E2E"/>
        </w:rPr>
        <w:t xml:space="preserve"> to be considered</w:t>
      </w:r>
      <w:r w:rsidR="007F7BDF" w:rsidRPr="000C37E8">
        <w:rPr>
          <w:rFonts w:cstheme="minorHAnsi"/>
          <w:color w:val="2E2E2E"/>
        </w:rPr>
        <w:t xml:space="preserve"> within EDRs</w:t>
      </w:r>
      <w:r w:rsidR="00852962" w:rsidRPr="000C37E8">
        <w:rPr>
          <w:rFonts w:cstheme="minorHAnsi"/>
          <w:color w:val="2E2E2E"/>
        </w:rPr>
        <w:t xml:space="preserve">.  </w:t>
      </w:r>
      <w:r w:rsidR="00E968B3" w:rsidRPr="000C37E8">
        <w:rPr>
          <w:rFonts w:cstheme="minorHAnsi"/>
          <w:color w:val="2E2E2E"/>
        </w:rPr>
        <w:t>Cardinality</w:t>
      </w:r>
      <w:r w:rsidR="00780E34" w:rsidRPr="000C37E8">
        <w:rPr>
          <w:rFonts w:cstheme="minorHAnsi"/>
          <w:color w:val="2E2E2E"/>
        </w:rPr>
        <w:t xml:space="preserve"> is what </w:t>
      </w:r>
      <w:r w:rsidR="00E968B3" w:rsidRPr="000C37E8">
        <w:rPr>
          <w:rFonts w:cstheme="minorHAnsi"/>
          <w:color w:val="2E2E2E"/>
        </w:rPr>
        <w:t xml:space="preserve">defines numerical attributes </w:t>
      </w:r>
      <w:r w:rsidR="0001304D" w:rsidRPr="000C37E8">
        <w:rPr>
          <w:rFonts w:cstheme="minorHAnsi"/>
          <w:color w:val="2E2E2E"/>
        </w:rPr>
        <w:t>between entities</w:t>
      </w:r>
      <w:r w:rsidR="008B1342" w:rsidRPr="000C37E8">
        <w:rPr>
          <w:rFonts w:cstheme="minorHAnsi"/>
          <w:color w:val="2E2E2E"/>
        </w:rPr>
        <w:t xml:space="preserve"> and is the next step I needed to take to complete the EDR</w:t>
      </w:r>
      <w:r w:rsidR="00BC196E">
        <w:rPr>
          <w:rFonts w:cstheme="minorHAnsi"/>
          <w:color w:val="2E2E2E"/>
        </w:rPr>
        <w:t xml:space="preserve"> </w:t>
      </w:r>
      <w:r w:rsidR="00161480">
        <w:rPr>
          <w:rFonts w:cstheme="minorHAnsi"/>
          <w:color w:val="2E2E2E"/>
        </w:rPr>
        <w:t>to include this aspect</w:t>
      </w:r>
      <w:r w:rsidR="0001304D" w:rsidRPr="000C37E8">
        <w:rPr>
          <w:rFonts w:cstheme="minorHAnsi"/>
          <w:color w:val="2E2E2E"/>
        </w:rPr>
        <w:t xml:space="preserve">.  </w:t>
      </w:r>
      <w:r w:rsidR="00852962" w:rsidRPr="000C37E8">
        <w:rPr>
          <w:rFonts w:cstheme="minorHAnsi"/>
          <w:color w:val="2E2E2E"/>
        </w:rPr>
        <w:t>The first relationship type is referred to as one-to-one relationships. This is classed as this if the two entities within the relationship both interact with that one entity only. Within</w:t>
      </w:r>
      <w:r w:rsidR="00556B65">
        <w:rPr>
          <w:rFonts w:cstheme="minorHAnsi"/>
          <w:color w:val="2E2E2E"/>
        </w:rPr>
        <w:t xml:space="preserve"> my</w:t>
      </w:r>
      <w:r w:rsidR="00852962" w:rsidRPr="000C37E8">
        <w:rPr>
          <w:rFonts w:cstheme="minorHAnsi"/>
          <w:color w:val="2E2E2E"/>
        </w:rPr>
        <w:t xml:space="preserve"> EDR</w:t>
      </w:r>
      <w:r w:rsidR="00161480">
        <w:rPr>
          <w:rFonts w:cstheme="minorHAnsi"/>
          <w:color w:val="2E2E2E"/>
        </w:rPr>
        <w:t xml:space="preserve"> </w:t>
      </w:r>
      <w:r w:rsidR="00556B65">
        <w:rPr>
          <w:rFonts w:cstheme="minorHAnsi"/>
          <w:color w:val="2E2E2E"/>
        </w:rPr>
        <w:t>t</w:t>
      </w:r>
      <w:r w:rsidR="00852962" w:rsidRPr="000C37E8">
        <w:rPr>
          <w:rFonts w:cstheme="minorHAnsi"/>
          <w:color w:val="2E2E2E"/>
        </w:rPr>
        <w:t xml:space="preserve">he entities interacted with more than one </w:t>
      </w:r>
      <w:r w:rsidR="00556B65" w:rsidRPr="000C37E8">
        <w:rPr>
          <w:rFonts w:cstheme="minorHAnsi"/>
          <w:color w:val="2E2E2E"/>
        </w:rPr>
        <w:t>entity,</w:t>
      </w:r>
      <w:r w:rsidR="00556B65">
        <w:rPr>
          <w:rFonts w:cstheme="minorHAnsi"/>
          <w:color w:val="2E2E2E"/>
        </w:rPr>
        <w:t xml:space="preserve"> so this first relationship did not apply</w:t>
      </w:r>
      <w:r w:rsidR="00852962" w:rsidRPr="000C37E8">
        <w:rPr>
          <w:rFonts w:cstheme="minorHAnsi"/>
          <w:color w:val="2E2E2E"/>
        </w:rPr>
        <w:t xml:space="preserve">.  The second one is referred to as one to many. This is if one entity within the relationship interacts with only the other, but the other entity interacts with more than one. Within my EDR an example of this would be customer account within customer details and customer accounts within books ordered being due to a customer being able to order multiple books as opposed to just one. The third relationship is called many to </w:t>
      </w:r>
      <w:r w:rsidR="00371265" w:rsidRPr="000C37E8">
        <w:rPr>
          <w:rFonts w:cstheme="minorHAnsi"/>
          <w:color w:val="2E2E2E"/>
        </w:rPr>
        <w:t>one</w:t>
      </w:r>
      <w:r w:rsidR="00556B65">
        <w:rPr>
          <w:rFonts w:cstheme="minorHAnsi"/>
          <w:color w:val="2E2E2E"/>
        </w:rPr>
        <w:t>, an example being</w:t>
      </w:r>
      <w:r w:rsidR="001E3644" w:rsidRPr="000C37E8">
        <w:rPr>
          <w:rFonts w:cstheme="minorHAnsi"/>
          <w:color w:val="2E2E2E"/>
        </w:rPr>
        <w:t xml:space="preserve"> many customers can buy </w:t>
      </w:r>
      <w:r w:rsidR="00CF41DC" w:rsidRPr="000C37E8">
        <w:rPr>
          <w:rFonts w:cstheme="minorHAnsi"/>
          <w:color w:val="2E2E2E"/>
        </w:rPr>
        <w:t>from one shop</w:t>
      </w:r>
      <w:r w:rsidR="00556B65">
        <w:rPr>
          <w:rFonts w:cstheme="minorHAnsi"/>
          <w:color w:val="2E2E2E"/>
        </w:rPr>
        <w:t>.  Th</w:t>
      </w:r>
      <w:r w:rsidR="00CF41DC" w:rsidRPr="000C37E8">
        <w:rPr>
          <w:rFonts w:cstheme="minorHAnsi"/>
          <w:color w:val="2E2E2E"/>
        </w:rPr>
        <w:t>e last one is Many to Many</w:t>
      </w:r>
      <w:r w:rsidR="00852962" w:rsidRPr="000C37E8">
        <w:rPr>
          <w:rFonts w:cstheme="minorHAnsi"/>
          <w:color w:val="2E2E2E"/>
        </w:rPr>
        <w:t xml:space="preserve"> and is when both entities interact with more than one</w:t>
      </w:r>
      <w:r w:rsidR="00CF41DC" w:rsidRPr="000C37E8">
        <w:rPr>
          <w:rFonts w:cstheme="minorHAnsi"/>
          <w:color w:val="2E2E2E"/>
        </w:rPr>
        <w:t xml:space="preserve">, for example many customers can </w:t>
      </w:r>
      <w:r w:rsidR="0037046F" w:rsidRPr="000C37E8">
        <w:rPr>
          <w:rFonts w:cstheme="minorHAnsi"/>
          <w:color w:val="2E2E2E"/>
        </w:rPr>
        <w:t>be lin</w:t>
      </w:r>
      <w:r w:rsidR="00556B65">
        <w:rPr>
          <w:rFonts w:cstheme="minorHAnsi"/>
          <w:color w:val="2E2E2E"/>
        </w:rPr>
        <w:t>k</w:t>
      </w:r>
      <w:r w:rsidR="0037046F" w:rsidRPr="000C37E8">
        <w:rPr>
          <w:rFonts w:cstheme="minorHAnsi"/>
          <w:color w:val="2E2E2E"/>
        </w:rPr>
        <w:t xml:space="preserve">ed to many functions of the bookshops such as purchases, enquiries etc. </w:t>
      </w:r>
      <w:r w:rsidR="00852962" w:rsidRPr="000C37E8">
        <w:rPr>
          <w:rFonts w:cstheme="minorHAnsi"/>
          <w:color w:val="2E2E2E"/>
        </w:rPr>
        <w:t xml:space="preserve"> </w:t>
      </w:r>
      <w:r w:rsidR="0040108B" w:rsidRPr="000C37E8">
        <w:rPr>
          <w:rFonts w:cstheme="minorHAnsi"/>
          <w:color w:val="2E2E2E"/>
        </w:rPr>
        <w:t xml:space="preserve">All the relationships within </w:t>
      </w:r>
      <w:r w:rsidR="00D64A40" w:rsidRPr="000C37E8">
        <w:rPr>
          <w:rFonts w:cstheme="minorHAnsi"/>
          <w:color w:val="2E2E2E"/>
        </w:rPr>
        <w:t xml:space="preserve">Dylan’s Book Store show one to many.  </w:t>
      </w:r>
    </w:p>
    <w:p w14:paraId="69B98E25" w14:textId="6F7A1064" w:rsidR="00852962" w:rsidRPr="000C37E8" w:rsidRDefault="00852962" w:rsidP="00852962">
      <w:pPr>
        <w:rPr>
          <w:rFonts w:cstheme="minorHAnsi"/>
          <w:color w:val="2E2E2E"/>
        </w:rPr>
      </w:pPr>
      <w:r w:rsidRPr="000C37E8">
        <w:rPr>
          <w:rFonts w:cstheme="minorHAnsi"/>
          <w:color w:val="2E2E2E"/>
        </w:rPr>
        <w:t>Membership class looks at relationships and describes them as being mandatory, in that the entity must be allocated into a relationship or the other being that allocation is optional. An example being within my EDR is that to order a book (mandatory) you must be a customer but to be a customer you do not necessarily need to order a book</w:t>
      </w:r>
      <w:r w:rsidR="00556B65">
        <w:rPr>
          <w:rFonts w:cstheme="minorHAnsi"/>
          <w:color w:val="2E2E2E"/>
        </w:rPr>
        <w:t xml:space="preserve">, making the customer </w:t>
      </w:r>
      <w:r w:rsidRPr="000C37E8">
        <w:rPr>
          <w:rFonts w:cstheme="minorHAnsi"/>
          <w:color w:val="2E2E2E"/>
        </w:rPr>
        <w:t xml:space="preserve">optional. </w:t>
      </w:r>
      <w:r w:rsidR="00556B65">
        <w:rPr>
          <w:rFonts w:cstheme="minorHAnsi"/>
          <w:color w:val="2E2E2E"/>
        </w:rPr>
        <w:t xml:space="preserve"> Symbols highlighted below show how relationship cardinality and membership </w:t>
      </w:r>
      <w:r w:rsidR="00BD24F4">
        <w:rPr>
          <w:rFonts w:cstheme="minorHAnsi"/>
          <w:color w:val="2E2E2E"/>
        </w:rPr>
        <w:t xml:space="preserve">class are represented and I have applied these within my EDR </w:t>
      </w:r>
      <w:r w:rsidR="00EA1113">
        <w:rPr>
          <w:rFonts w:cstheme="minorHAnsi"/>
          <w:color w:val="2E2E2E"/>
        </w:rPr>
        <w:t xml:space="preserve">to identity which apply. </w:t>
      </w:r>
    </w:p>
    <w:p w14:paraId="4E454675" w14:textId="7A87B5A9" w:rsidR="00A25722" w:rsidRPr="000C37E8" w:rsidRDefault="00A25722" w:rsidP="00852962">
      <w:pPr>
        <w:rPr>
          <w:rFonts w:cstheme="minorHAnsi"/>
          <w:color w:val="2E2E2E"/>
        </w:rPr>
      </w:pPr>
      <w:r w:rsidRPr="000C37E8">
        <w:rPr>
          <w:rFonts w:cstheme="minorHAnsi"/>
          <w:noProof/>
        </w:rPr>
        <w:lastRenderedPageBreak/>
        <w:drawing>
          <wp:inline distT="0" distB="0" distL="0" distR="0" wp14:anchorId="087DE22D" wp14:editId="2995D17D">
            <wp:extent cx="3285744" cy="2028745"/>
            <wp:effectExtent l="0" t="0" r="0" b="0"/>
            <wp:docPr id="7" name="Picture 7" descr="Chart, 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diagram, box and whisker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02270" cy="2038949"/>
                    </a:xfrm>
                    <a:prstGeom prst="rect">
                      <a:avLst/>
                    </a:prstGeom>
                    <a:noFill/>
                    <a:ln>
                      <a:noFill/>
                    </a:ln>
                  </pic:spPr>
                </pic:pic>
              </a:graphicData>
            </a:graphic>
          </wp:inline>
        </w:drawing>
      </w:r>
    </w:p>
    <w:p w14:paraId="31F8F749" w14:textId="2064C591" w:rsidR="00A25722" w:rsidRPr="000C37E8" w:rsidRDefault="00A25722" w:rsidP="00852962">
      <w:pPr>
        <w:rPr>
          <w:rFonts w:cstheme="minorHAnsi"/>
          <w:color w:val="2E2E2E"/>
        </w:rPr>
      </w:pPr>
      <w:r w:rsidRPr="000C37E8">
        <w:rPr>
          <w:rFonts w:cstheme="minorHAnsi"/>
          <w:color w:val="2E2E2E"/>
        </w:rPr>
        <w:t xml:space="preserve">Figure </w:t>
      </w:r>
      <w:r w:rsidR="00226DD2" w:rsidRPr="000C37E8">
        <w:rPr>
          <w:rFonts w:cstheme="minorHAnsi"/>
          <w:color w:val="2E2E2E"/>
        </w:rPr>
        <w:t xml:space="preserve">6 </w:t>
      </w:r>
      <w:bookmarkStart w:id="7" w:name="_Hlk102414632"/>
      <w:r w:rsidR="00226DD2" w:rsidRPr="000C37E8">
        <w:rPr>
          <w:rFonts w:cstheme="minorHAnsi"/>
          <w:color w:val="2E2E2E"/>
        </w:rPr>
        <w:t xml:space="preserve">relationship cardinality </w:t>
      </w:r>
      <w:bookmarkEnd w:id="7"/>
      <w:r w:rsidR="00262FD4">
        <w:rPr>
          <w:rFonts w:cstheme="minorHAnsi"/>
          <w:color w:val="2E2E2E"/>
        </w:rPr>
        <w:t>[6].</w:t>
      </w:r>
    </w:p>
    <w:p w14:paraId="6DB3B492" w14:textId="6A964D42" w:rsidR="00A7543F" w:rsidRPr="000C37E8" w:rsidRDefault="00D64A40" w:rsidP="000260D9">
      <w:pPr>
        <w:rPr>
          <w:rFonts w:cstheme="minorHAnsi"/>
          <w:b/>
          <w:bCs/>
          <w:lang w:val="en-US"/>
        </w:rPr>
      </w:pPr>
      <w:r w:rsidRPr="000C37E8">
        <w:rPr>
          <w:rFonts w:cstheme="minorHAnsi"/>
          <w:color w:val="2E2E2E"/>
        </w:rPr>
        <w:t>U</w:t>
      </w:r>
      <w:r w:rsidR="00852962" w:rsidRPr="000C37E8">
        <w:rPr>
          <w:rFonts w:cstheme="minorHAnsi"/>
          <w:color w:val="2E2E2E"/>
        </w:rPr>
        <w:t xml:space="preserve">pon using EDR’s it is important to check the model against its requirements and ensure relationships are working to fulfil the function of the required database that you are creating. To ensure accuracy I needed to ensure that I assigned the correct relational keys to the data within the entities.  The keys are assigned into 3 categories: primary, alternate, and foreign.  Primary keys have a unique identifier, alternate key is those not identified as the primary and the foreign key is one that matches the primary key on a separate table.   An example on my EDR would be Book ID on Stock control is classified as a primary key and the book ID within book orders is classified as a foreign key. </w:t>
      </w:r>
      <w:r w:rsidR="004961F4">
        <w:rPr>
          <w:rFonts w:cstheme="minorHAnsi"/>
          <w:color w:val="2E2E2E"/>
        </w:rPr>
        <w:t>Building on the findings of the initial EDR and applying the</w:t>
      </w:r>
      <w:r w:rsidR="00397CEB">
        <w:rPr>
          <w:rFonts w:cstheme="minorHAnsi"/>
          <w:color w:val="2E2E2E"/>
        </w:rPr>
        <w:t xml:space="preserve">se additional required steps </w:t>
      </w:r>
      <w:r w:rsidR="0013050A">
        <w:rPr>
          <w:rFonts w:cstheme="minorHAnsi"/>
          <w:color w:val="2E2E2E"/>
        </w:rPr>
        <w:t>to complete the</w:t>
      </w:r>
      <w:r w:rsidR="007D46A2" w:rsidRPr="000C37E8">
        <w:rPr>
          <w:rFonts w:cstheme="minorHAnsi"/>
          <w:color w:val="2E2E2E"/>
        </w:rPr>
        <w:t xml:space="preserve"> required work to assign relational keys has </w:t>
      </w:r>
      <w:r w:rsidR="00FE7E98" w:rsidRPr="000C37E8">
        <w:rPr>
          <w:rFonts w:cstheme="minorHAnsi"/>
          <w:color w:val="2E2E2E"/>
        </w:rPr>
        <w:t>resulted in the below</w:t>
      </w:r>
      <w:r w:rsidR="001215A2">
        <w:rPr>
          <w:rFonts w:cstheme="minorHAnsi"/>
          <w:color w:val="2E2E2E"/>
        </w:rPr>
        <w:t xml:space="preserve"> </w:t>
      </w:r>
      <w:r w:rsidR="00FE7E98" w:rsidRPr="000C37E8">
        <w:rPr>
          <w:rFonts w:cstheme="minorHAnsi"/>
          <w:color w:val="2E2E2E"/>
        </w:rPr>
        <w:t>EDR</w:t>
      </w:r>
      <w:r w:rsidR="001215A2">
        <w:rPr>
          <w:rFonts w:cstheme="minorHAnsi"/>
          <w:color w:val="2E2E2E"/>
        </w:rPr>
        <w:t xml:space="preserve">, which </w:t>
      </w:r>
      <w:r w:rsidR="0046587F">
        <w:rPr>
          <w:rFonts w:cstheme="minorHAnsi"/>
          <w:color w:val="2E2E2E"/>
        </w:rPr>
        <w:t>is more</w:t>
      </w:r>
      <w:r w:rsidR="001215A2">
        <w:rPr>
          <w:rFonts w:cstheme="minorHAnsi"/>
          <w:color w:val="2E2E2E"/>
        </w:rPr>
        <w:t xml:space="preserve"> modern representation when designing databases</w:t>
      </w:r>
      <w:r w:rsidR="00FE7E98" w:rsidRPr="000C37E8">
        <w:rPr>
          <w:rFonts w:cstheme="minorHAnsi"/>
          <w:color w:val="2E2E2E"/>
        </w:rPr>
        <w:t>.</w:t>
      </w:r>
      <w:r w:rsidR="001215A2">
        <w:rPr>
          <w:rFonts w:cstheme="minorHAnsi"/>
          <w:color w:val="2E2E2E"/>
        </w:rPr>
        <w:t xml:space="preserve"> </w:t>
      </w:r>
      <w:r w:rsidR="00FE7E98" w:rsidRPr="000C37E8">
        <w:rPr>
          <w:rFonts w:cstheme="minorHAnsi"/>
          <w:color w:val="2E2E2E"/>
        </w:rPr>
        <w:t xml:space="preserve"> </w:t>
      </w:r>
      <w:r w:rsidR="007D46A2" w:rsidRPr="000C37E8">
        <w:rPr>
          <w:rFonts w:cstheme="minorHAnsi"/>
          <w:color w:val="2E2E2E"/>
        </w:rPr>
        <w:t xml:space="preserve"> </w:t>
      </w:r>
    </w:p>
    <w:p w14:paraId="3E6C09F6" w14:textId="711C4E5D" w:rsidR="00A7543F" w:rsidRPr="000C37E8" w:rsidRDefault="005C1296" w:rsidP="000260D9">
      <w:pPr>
        <w:rPr>
          <w:rFonts w:cstheme="minorHAnsi"/>
          <w:lang w:val="en-US"/>
        </w:rPr>
      </w:pPr>
      <w:r>
        <w:object w:dxaOrig="16171" w:dyaOrig="11236" w14:anchorId="1C35420F">
          <v:shape id="_x0000_i1026" type="#_x0000_t75" style="width:380.95pt;height:264.45pt" o:ole="">
            <v:imagedata r:id="rId18" o:title=""/>
          </v:shape>
          <o:OLEObject Type="Embed" ProgID="Visio.Drawing.15" ShapeID="_x0000_i1026" DrawAspect="Content" ObjectID="_1713210713" r:id="rId19"/>
        </w:object>
      </w:r>
    </w:p>
    <w:p w14:paraId="7DA0142B" w14:textId="77777777" w:rsidR="00FE7E98" w:rsidRPr="000C37E8" w:rsidRDefault="00752D3B" w:rsidP="000260D9">
      <w:pPr>
        <w:rPr>
          <w:rFonts w:cstheme="minorHAnsi"/>
          <w:lang w:val="en-US"/>
        </w:rPr>
      </w:pPr>
      <w:r w:rsidRPr="000C37E8">
        <w:rPr>
          <w:rFonts w:cstheme="minorHAnsi"/>
          <w:lang w:val="en-US"/>
        </w:rPr>
        <w:t>Figure 7 EDR for Dylan’s Book Shop</w:t>
      </w:r>
    </w:p>
    <w:p w14:paraId="110EB60F" w14:textId="77777777" w:rsidR="00FE7E98" w:rsidRDefault="00FE7E98" w:rsidP="000260D9">
      <w:pPr>
        <w:rPr>
          <w:rFonts w:cstheme="minorHAnsi"/>
          <w:lang w:val="en-US"/>
        </w:rPr>
      </w:pPr>
    </w:p>
    <w:p w14:paraId="669CAAC6" w14:textId="77777777" w:rsidR="008B376E" w:rsidRDefault="008B376E" w:rsidP="000260D9">
      <w:pPr>
        <w:rPr>
          <w:rFonts w:cstheme="minorHAnsi"/>
          <w:lang w:val="en-US"/>
        </w:rPr>
      </w:pPr>
    </w:p>
    <w:p w14:paraId="1E4F8516" w14:textId="7DDDD864" w:rsidR="0094097B" w:rsidRDefault="00F1269E" w:rsidP="000260D9">
      <w:pPr>
        <w:rPr>
          <w:rFonts w:cstheme="minorHAnsi"/>
          <w:lang w:val="en-US"/>
        </w:rPr>
      </w:pPr>
      <w:r>
        <w:rPr>
          <w:rFonts w:cstheme="minorHAnsi"/>
          <w:lang w:val="en-US"/>
        </w:rPr>
        <w:lastRenderedPageBreak/>
        <w:t>The</w:t>
      </w:r>
      <w:r w:rsidR="00FE7E98" w:rsidRPr="000C37E8">
        <w:rPr>
          <w:rFonts w:cstheme="minorHAnsi"/>
          <w:lang w:val="en-US"/>
        </w:rPr>
        <w:t xml:space="preserve"> EDR represented in figure 7 is the completed version which has been used to</w:t>
      </w:r>
      <w:r w:rsidR="0051673E" w:rsidRPr="000C37E8">
        <w:rPr>
          <w:rFonts w:cstheme="minorHAnsi"/>
          <w:lang w:val="en-US"/>
        </w:rPr>
        <w:t xml:space="preserve"> provide a visual </w:t>
      </w:r>
      <w:r w:rsidR="005418A0" w:rsidRPr="000C37E8">
        <w:rPr>
          <w:rFonts w:cstheme="minorHAnsi"/>
          <w:lang w:val="en-US"/>
        </w:rPr>
        <w:t xml:space="preserve">of the data and how it relates to each other, </w:t>
      </w:r>
      <w:r w:rsidR="00FE7E98" w:rsidRPr="000C37E8">
        <w:rPr>
          <w:rFonts w:cstheme="minorHAnsi"/>
          <w:lang w:val="en-US"/>
        </w:rPr>
        <w:t>captur</w:t>
      </w:r>
      <w:r w:rsidR="005418A0" w:rsidRPr="000C37E8">
        <w:rPr>
          <w:rFonts w:cstheme="minorHAnsi"/>
          <w:lang w:val="en-US"/>
        </w:rPr>
        <w:t>ing</w:t>
      </w:r>
      <w:r w:rsidR="00FE7E98" w:rsidRPr="000C37E8">
        <w:rPr>
          <w:rFonts w:cstheme="minorHAnsi"/>
          <w:lang w:val="en-US"/>
        </w:rPr>
        <w:t xml:space="preserve"> all the steps required to then complete the </w:t>
      </w:r>
      <w:r w:rsidRPr="000C37E8">
        <w:rPr>
          <w:rFonts w:cstheme="minorHAnsi"/>
          <w:lang w:val="en-US"/>
        </w:rPr>
        <w:t>database</w:t>
      </w:r>
      <w:r>
        <w:rPr>
          <w:rFonts w:cstheme="minorHAnsi"/>
          <w:lang w:val="en-US"/>
        </w:rPr>
        <w:t xml:space="preserve">, </w:t>
      </w:r>
      <w:r w:rsidRPr="000C37E8">
        <w:rPr>
          <w:rFonts w:cstheme="minorHAnsi"/>
          <w:lang w:val="en-US"/>
        </w:rPr>
        <w:t>acting</w:t>
      </w:r>
      <w:r w:rsidR="005418A0" w:rsidRPr="000C37E8">
        <w:rPr>
          <w:rFonts w:cstheme="minorHAnsi"/>
          <w:lang w:val="en-US"/>
        </w:rPr>
        <w:t xml:space="preserve"> as a </w:t>
      </w:r>
      <w:r w:rsidR="00F60089" w:rsidRPr="000C37E8">
        <w:rPr>
          <w:rFonts w:cstheme="minorHAnsi"/>
          <w:lang w:val="en-US"/>
        </w:rPr>
        <w:t>blueprint</w:t>
      </w:r>
      <w:r w:rsidR="005418A0" w:rsidRPr="000C37E8">
        <w:rPr>
          <w:rFonts w:cstheme="minorHAnsi"/>
          <w:lang w:val="en-US"/>
        </w:rPr>
        <w:t xml:space="preserve">.  </w:t>
      </w:r>
      <w:r w:rsidR="009A07DC" w:rsidRPr="000C37E8">
        <w:rPr>
          <w:rFonts w:cstheme="minorHAnsi"/>
          <w:lang w:val="en-US"/>
        </w:rPr>
        <w:t>The EDRs were completed using Microsoft Visio</w:t>
      </w:r>
      <w:r w:rsidR="00C9137D" w:rsidRPr="000C37E8">
        <w:rPr>
          <w:rFonts w:cstheme="minorHAnsi"/>
          <w:lang w:val="en-US"/>
        </w:rPr>
        <w:t xml:space="preserve"> and by </w:t>
      </w:r>
      <w:r w:rsidR="00200505" w:rsidRPr="000C37E8">
        <w:rPr>
          <w:rFonts w:cstheme="minorHAnsi"/>
          <w:lang w:val="en-US"/>
        </w:rPr>
        <w:t>using</w:t>
      </w:r>
      <w:r w:rsidR="00C9137D" w:rsidRPr="000C37E8">
        <w:rPr>
          <w:rFonts w:cstheme="minorHAnsi"/>
          <w:lang w:val="en-US"/>
        </w:rPr>
        <w:t xml:space="preserve"> this software I was able to use the templates to</w:t>
      </w:r>
      <w:r w:rsidR="00200505" w:rsidRPr="000C37E8">
        <w:rPr>
          <w:rFonts w:cstheme="minorHAnsi"/>
          <w:lang w:val="en-US"/>
        </w:rPr>
        <w:t xml:space="preserve"> input operational flow and nature of relationships between entities</w:t>
      </w:r>
      <w:r w:rsidR="003A539F" w:rsidRPr="000C37E8">
        <w:rPr>
          <w:rFonts w:cstheme="minorHAnsi"/>
          <w:lang w:val="en-US"/>
        </w:rPr>
        <w:t>.  The software</w:t>
      </w:r>
      <w:r w:rsidR="003A539F" w:rsidRPr="000C37E8">
        <w:rPr>
          <w:rFonts w:cstheme="minorHAnsi"/>
          <w:color w:val="2E2E2E"/>
        </w:rPr>
        <w:t xml:space="preserve"> enab</w:t>
      </w:r>
      <w:r w:rsidR="00CA4C6A" w:rsidRPr="000C37E8">
        <w:rPr>
          <w:rFonts w:cstheme="minorHAnsi"/>
          <w:color w:val="2E2E2E"/>
        </w:rPr>
        <w:t xml:space="preserve">les the </w:t>
      </w:r>
      <w:r w:rsidR="003A539F" w:rsidRPr="000C37E8">
        <w:rPr>
          <w:rFonts w:cstheme="minorHAnsi"/>
          <w:color w:val="2E2E2E"/>
        </w:rPr>
        <w:t xml:space="preserve">relationship </w:t>
      </w:r>
      <w:r w:rsidR="00CA4C6A" w:rsidRPr="000C37E8">
        <w:rPr>
          <w:rFonts w:cstheme="minorHAnsi"/>
          <w:color w:val="2E2E2E"/>
        </w:rPr>
        <w:t>cardinality</w:t>
      </w:r>
      <w:r w:rsidR="00CA4C6A" w:rsidRPr="000C37E8">
        <w:rPr>
          <w:rFonts w:cstheme="minorHAnsi"/>
          <w:lang w:val="en-US"/>
        </w:rPr>
        <w:t xml:space="preserve"> and relational keys to be represented.  </w:t>
      </w:r>
      <w:r w:rsidR="005418A0" w:rsidRPr="000C37E8">
        <w:rPr>
          <w:rFonts w:cstheme="minorHAnsi"/>
          <w:lang w:val="en-US"/>
        </w:rPr>
        <w:t xml:space="preserve">The next step was creating the </w:t>
      </w:r>
      <w:r w:rsidR="00F60089" w:rsidRPr="000C37E8">
        <w:rPr>
          <w:rFonts w:cstheme="minorHAnsi"/>
          <w:lang w:val="en-US"/>
        </w:rPr>
        <w:t>database itself within Microsoft access</w:t>
      </w:r>
      <w:r w:rsidR="00B80BB8" w:rsidRPr="000C37E8">
        <w:rPr>
          <w:rFonts w:cstheme="minorHAnsi"/>
          <w:lang w:val="en-US"/>
        </w:rPr>
        <w:t xml:space="preserve">.  </w:t>
      </w:r>
      <w:r w:rsidR="005F7E7A">
        <w:rPr>
          <w:rFonts w:cstheme="minorHAnsi"/>
          <w:lang w:val="en-US"/>
        </w:rPr>
        <w:t xml:space="preserve">The tables created </w:t>
      </w:r>
      <w:r w:rsidR="00D43BD6">
        <w:rPr>
          <w:rFonts w:cstheme="minorHAnsi"/>
          <w:lang w:val="en-US"/>
        </w:rPr>
        <w:t xml:space="preserve">from the EDR I design </w:t>
      </w:r>
      <w:r w:rsidR="005F7E7A">
        <w:rPr>
          <w:rFonts w:cstheme="minorHAnsi"/>
          <w:lang w:val="en-US"/>
        </w:rPr>
        <w:t xml:space="preserve">within my database </w:t>
      </w:r>
      <w:r w:rsidR="00B00540">
        <w:rPr>
          <w:rFonts w:cstheme="minorHAnsi"/>
          <w:lang w:val="en-US"/>
        </w:rPr>
        <w:t xml:space="preserve">led to the creation of 18 topic related tabs. The tabs are labelled to assist with </w:t>
      </w:r>
      <w:r w:rsidR="00F4551C">
        <w:rPr>
          <w:rFonts w:cstheme="minorHAnsi"/>
          <w:lang w:val="en-US"/>
        </w:rPr>
        <w:t>the system being user friendly and to create the necessary reports easily. The tables created are compliant with the 3 NF rule in that the col</w:t>
      </w:r>
      <w:r w:rsidR="00E602D4">
        <w:rPr>
          <w:rFonts w:cstheme="minorHAnsi"/>
          <w:lang w:val="en-US"/>
        </w:rPr>
        <w:t xml:space="preserve">umn’s value are dependent </w:t>
      </w:r>
      <w:r w:rsidR="00416C11">
        <w:rPr>
          <w:rFonts w:cstheme="minorHAnsi"/>
          <w:lang w:val="en-US"/>
        </w:rPr>
        <w:t xml:space="preserve">on the primary key.  </w:t>
      </w:r>
      <w:r w:rsidR="001E0EE8">
        <w:rPr>
          <w:rFonts w:cstheme="minorHAnsi"/>
          <w:lang w:val="en-US"/>
        </w:rPr>
        <w:t xml:space="preserve">The tabs either create a form for completion to add, amend, </w:t>
      </w:r>
      <w:r w:rsidR="00EA794D">
        <w:rPr>
          <w:rFonts w:cstheme="minorHAnsi"/>
          <w:lang w:val="en-US"/>
        </w:rPr>
        <w:t>check,</w:t>
      </w:r>
      <w:r w:rsidR="001E0EE8">
        <w:rPr>
          <w:rFonts w:cstheme="minorHAnsi"/>
          <w:lang w:val="en-US"/>
        </w:rPr>
        <w:t xml:space="preserve"> or delete</w:t>
      </w:r>
      <w:r w:rsidR="00276C48">
        <w:rPr>
          <w:rFonts w:cstheme="minorHAnsi"/>
          <w:lang w:val="en-US"/>
        </w:rPr>
        <w:t xml:space="preserve"> data in line with the data required. The below headings show screen captures </w:t>
      </w:r>
      <w:r w:rsidR="00D43BD6">
        <w:rPr>
          <w:rFonts w:cstheme="minorHAnsi"/>
          <w:lang w:val="en-US"/>
        </w:rPr>
        <w:t xml:space="preserve">the EDR diagram from which the </w:t>
      </w:r>
      <w:r w:rsidR="00EA794D">
        <w:rPr>
          <w:rFonts w:cstheme="minorHAnsi"/>
          <w:lang w:val="en-US"/>
        </w:rPr>
        <w:t>reports and tables</w:t>
      </w:r>
      <w:r w:rsidR="00BB073F">
        <w:rPr>
          <w:rFonts w:cstheme="minorHAnsi"/>
          <w:lang w:val="en-US"/>
        </w:rPr>
        <w:t xml:space="preserve"> shown derive from</w:t>
      </w:r>
      <w:r w:rsidR="00EA794D">
        <w:rPr>
          <w:rFonts w:cstheme="minorHAnsi"/>
          <w:lang w:val="en-US"/>
        </w:rPr>
        <w:t xml:space="preserve">.  </w:t>
      </w:r>
      <w:r w:rsidR="00276C48">
        <w:rPr>
          <w:rFonts w:cstheme="minorHAnsi"/>
          <w:lang w:val="en-US"/>
        </w:rPr>
        <w:t xml:space="preserve"> </w:t>
      </w:r>
      <w:r w:rsidR="001E0EE8">
        <w:rPr>
          <w:rFonts w:cstheme="minorHAnsi"/>
          <w:lang w:val="en-US"/>
        </w:rPr>
        <w:t xml:space="preserve"> </w:t>
      </w:r>
    </w:p>
    <w:p w14:paraId="678D18C4" w14:textId="4F7916E9" w:rsidR="00416DE5" w:rsidRPr="000C37E8" w:rsidRDefault="00416DE5" w:rsidP="00235207">
      <w:pPr>
        <w:pStyle w:val="Heading1"/>
        <w:rPr>
          <w:rFonts w:asciiTheme="minorHAnsi" w:hAnsiTheme="minorHAnsi"/>
          <w:sz w:val="22"/>
          <w:szCs w:val="22"/>
          <w:lang w:val="en-US"/>
        </w:rPr>
      </w:pPr>
      <w:bookmarkStart w:id="8" w:name="_Toc102597071"/>
      <w:r w:rsidRPr="00235207">
        <w:rPr>
          <w:rFonts w:cstheme="majorHAnsi"/>
          <w:lang w:val="en-US"/>
        </w:rPr>
        <w:t xml:space="preserve">Database </w:t>
      </w:r>
      <w:r w:rsidR="00235207">
        <w:rPr>
          <w:lang w:val="en-US"/>
        </w:rPr>
        <w:t>Screen Captures:</w:t>
      </w:r>
      <w:bookmarkEnd w:id="8"/>
      <w:r w:rsidR="00235207">
        <w:rPr>
          <w:lang w:val="en-US"/>
        </w:rPr>
        <w:t xml:space="preserve"> </w:t>
      </w:r>
    </w:p>
    <w:p w14:paraId="55667B36" w14:textId="6CB1C20E" w:rsidR="00235207" w:rsidRPr="008A085F" w:rsidRDefault="008A085F" w:rsidP="0009100E">
      <w:pPr>
        <w:pStyle w:val="Heading2"/>
        <w:numPr>
          <w:ilvl w:val="0"/>
          <w:numId w:val="5"/>
        </w:numPr>
        <w:rPr>
          <w:lang w:val="en-US"/>
        </w:rPr>
      </w:pPr>
      <w:bookmarkStart w:id="9" w:name="_Toc102597072"/>
      <w:r>
        <w:rPr>
          <w:lang w:val="en-US"/>
        </w:rPr>
        <w:t>Database relationship diagram</w:t>
      </w:r>
      <w:bookmarkEnd w:id="9"/>
      <w:r>
        <w:rPr>
          <w:lang w:val="en-US"/>
        </w:rPr>
        <w:t xml:space="preserve"> </w:t>
      </w:r>
    </w:p>
    <w:p w14:paraId="50A06F20" w14:textId="77777777" w:rsidR="00A94A79" w:rsidRDefault="00A94A79" w:rsidP="000260D9">
      <w:pPr>
        <w:rPr>
          <w:rFonts w:cstheme="minorHAnsi"/>
          <w:lang w:val="en-US"/>
        </w:rPr>
      </w:pPr>
    </w:p>
    <w:p w14:paraId="36DB2DF5" w14:textId="01535343" w:rsidR="00FF57CD" w:rsidRDefault="00A94A79" w:rsidP="000260D9">
      <w:pPr>
        <w:rPr>
          <w:rFonts w:cstheme="minorHAnsi"/>
          <w:lang w:val="en-US"/>
        </w:rPr>
      </w:pPr>
      <w:r>
        <w:rPr>
          <w:noProof/>
        </w:rPr>
        <w:drawing>
          <wp:inline distT="0" distB="0" distL="0" distR="0" wp14:anchorId="74ADF49F" wp14:editId="460D39BA">
            <wp:extent cx="4059555" cy="2042160"/>
            <wp:effectExtent l="0" t="0" r="0"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70477" cy="2047654"/>
                    </a:xfrm>
                    <a:prstGeom prst="rect">
                      <a:avLst/>
                    </a:prstGeom>
                    <a:noFill/>
                    <a:ln>
                      <a:noFill/>
                    </a:ln>
                  </pic:spPr>
                </pic:pic>
              </a:graphicData>
            </a:graphic>
          </wp:inline>
        </w:drawing>
      </w:r>
    </w:p>
    <w:p w14:paraId="6B7F34E0" w14:textId="77777777" w:rsidR="002B1CED" w:rsidRDefault="002B1CED" w:rsidP="000260D9">
      <w:pPr>
        <w:rPr>
          <w:rFonts w:cstheme="minorHAnsi"/>
          <w:lang w:val="en-US"/>
        </w:rPr>
      </w:pPr>
    </w:p>
    <w:p w14:paraId="7DF1F043" w14:textId="77777777" w:rsidR="002B1CED" w:rsidRDefault="002B1CED" w:rsidP="000260D9">
      <w:pPr>
        <w:rPr>
          <w:rFonts w:cstheme="minorHAnsi"/>
          <w:lang w:val="en-US"/>
        </w:rPr>
      </w:pPr>
    </w:p>
    <w:p w14:paraId="6DC02813" w14:textId="77777777" w:rsidR="002B1CED" w:rsidRDefault="002B1CED" w:rsidP="000260D9">
      <w:pPr>
        <w:rPr>
          <w:rFonts w:cstheme="minorHAnsi"/>
          <w:lang w:val="en-US"/>
        </w:rPr>
      </w:pPr>
    </w:p>
    <w:p w14:paraId="26D86F87" w14:textId="77777777" w:rsidR="002B1CED" w:rsidRDefault="002B1CED" w:rsidP="000260D9">
      <w:pPr>
        <w:rPr>
          <w:rFonts w:cstheme="minorHAnsi"/>
          <w:lang w:val="en-US"/>
        </w:rPr>
      </w:pPr>
    </w:p>
    <w:p w14:paraId="75F6C9D8" w14:textId="77777777" w:rsidR="002B1CED" w:rsidRDefault="002B1CED" w:rsidP="000260D9">
      <w:pPr>
        <w:rPr>
          <w:rFonts w:cstheme="minorHAnsi"/>
          <w:lang w:val="en-US"/>
        </w:rPr>
      </w:pPr>
    </w:p>
    <w:p w14:paraId="7F42C947" w14:textId="77777777" w:rsidR="002B1CED" w:rsidRDefault="002B1CED" w:rsidP="000260D9">
      <w:pPr>
        <w:rPr>
          <w:rFonts w:cstheme="minorHAnsi"/>
          <w:lang w:val="en-US"/>
        </w:rPr>
      </w:pPr>
    </w:p>
    <w:p w14:paraId="2720612E" w14:textId="77777777" w:rsidR="002B1CED" w:rsidRDefault="002B1CED" w:rsidP="000260D9">
      <w:pPr>
        <w:rPr>
          <w:rFonts w:cstheme="minorHAnsi"/>
          <w:lang w:val="en-US"/>
        </w:rPr>
      </w:pPr>
    </w:p>
    <w:p w14:paraId="5B35684E" w14:textId="77777777" w:rsidR="002B1CED" w:rsidRDefault="002B1CED" w:rsidP="000260D9">
      <w:pPr>
        <w:rPr>
          <w:rFonts w:cstheme="minorHAnsi"/>
          <w:lang w:val="en-US"/>
        </w:rPr>
      </w:pPr>
    </w:p>
    <w:p w14:paraId="1DE88AD7" w14:textId="2ABE33E8" w:rsidR="00F04F7D" w:rsidRDefault="008A085F" w:rsidP="007F048F">
      <w:pPr>
        <w:pStyle w:val="Heading2"/>
        <w:numPr>
          <w:ilvl w:val="0"/>
          <w:numId w:val="5"/>
        </w:numPr>
        <w:rPr>
          <w:noProof/>
        </w:rPr>
      </w:pPr>
      <w:bookmarkStart w:id="10" w:name="_Toc102597073"/>
      <w:r>
        <w:rPr>
          <w:noProof/>
        </w:rPr>
        <w:lastRenderedPageBreak/>
        <w:t>Outputs from reports</w:t>
      </w:r>
      <w:bookmarkEnd w:id="10"/>
      <w:r>
        <w:rPr>
          <w:noProof/>
        </w:rPr>
        <w:t xml:space="preserve"> </w:t>
      </w:r>
    </w:p>
    <w:p w14:paraId="329DEADA" w14:textId="7EB11443" w:rsidR="0009100E" w:rsidRDefault="007F048F" w:rsidP="0009100E">
      <w:pPr>
        <w:pStyle w:val="ListParagraph"/>
        <w:rPr>
          <w:noProof/>
        </w:rPr>
      </w:pPr>
      <w:r>
        <w:rPr>
          <w:noProof/>
        </w:rPr>
        <w:drawing>
          <wp:anchor distT="0" distB="0" distL="114300" distR="114300" simplePos="0" relativeHeight="251680768" behindDoc="1" locked="0" layoutInCell="1" allowOverlap="1" wp14:anchorId="0B5D164B" wp14:editId="288764E1">
            <wp:simplePos x="0" y="0"/>
            <wp:positionH relativeFrom="column">
              <wp:posOffset>-176149</wp:posOffset>
            </wp:positionH>
            <wp:positionV relativeFrom="paragraph">
              <wp:posOffset>443992</wp:posOffset>
            </wp:positionV>
            <wp:extent cx="2254885" cy="1804670"/>
            <wp:effectExtent l="0" t="0" r="0" b="5080"/>
            <wp:wrapTopAndBottom/>
            <wp:docPr id="14" name="Picture 1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54885" cy="1804670"/>
                    </a:xfrm>
                    <a:prstGeom prst="rect">
                      <a:avLst/>
                    </a:prstGeom>
                  </pic:spPr>
                </pic:pic>
              </a:graphicData>
            </a:graphic>
            <wp14:sizeRelH relativeFrom="margin">
              <wp14:pctWidth>0</wp14:pctWidth>
            </wp14:sizeRelH>
            <wp14:sizeRelV relativeFrom="margin">
              <wp14:pctHeight>0</wp14:pctHeight>
            </wp14:sizeRelV>
          </wp:anchor>
        </w:drawing>
      </w:r>
      <w:r w:rsidR="005778CB">
        <w:rPr>
          <w:noProof/>
        </w:rPr>
        <w:drawing>
          <wp:anchor distT="0" distB="0" distL="114300" distR="114300" simplePos="0" relativeHeight="251682816" behindDoc="1" locked="0" layoutInCell="1" allowOverlap="1" wp14:anchorId="19D12EB9" wp14:editId="56A62C0F">
            <wp:simplePos x="0" y="0"/>
            <wp:positionH relativeFrom="column">
              <wp:posOffset>2449830</wp:posOffset>
            </wp:positionH>
            <wp:positionV relativeFrom="paragraph">
              <wp:posOffset>352425</wp:posOffset>
            </wp:positionV>
            <wp:extent cx="3023235" cy="1761490"/>
            <wp:effectExtent l="0" t="0" r="5715" b="0"/>
            <wp:wrapTopAndBottom/>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023235" cy="1761490"/>
                    </a:xfrm>
                    <a:prstGeom prst="rect">
                      <a:avLst/>
                    </a:prstGeom>
                  </pic:spPr>
                </pic:pic>
              </a:graphicData>
            </a:graphic>
            <wp14:sizeRelH relativeFrom="margin">
              <wp14:pctWidth>0</wp14:pctWidth>
            </wp14:sizeRelH>
            <wp14:sizeRelV relativeFrom="margin">
              <wp14:pctHeight>0</wp14:pctHeight>
            </wp14:sizeRelV>
          </wp:anchor>
        </w:drawing>
      </w:r>
    </w:p>
    <w:p w14:paraId="5D7B77D9" w14:textId="084DA520" w:rsidR="00D30FB4" w:rsidRPr="002B1CED" w:rsidRDefault="00316E5E" w:rsidP="00D30FB4">
      <w:pPr>
        <w:rPr>
          <w:lang w:val="en-US"/>
        </w:rPr>
      </w:pPr>
      <w:r>
        <w:rPr>
          <w:noProof/>
        </w:rPr>
        <w:tab/>
      </w:r>
      <w:r w:rsidR="005279B2">
        <w:rPr>
          <w:noProof/>
        </w:rPr>
        <w:t>Stock Mailing List Report</w:t>
      </w:r>
      <w:r>
        <w:rPr>
          <w:noProof/>
        </w:rPr>
        <w:tab/>
      </w:r>
      <w:r>
        <w:rPr>
          <w:noProof/>
        </w:rPr>
        <w:tab/>
      </w:r>
      <w:r w:rsidR="00D30FB4" w:rsidRPr="002B1CED">
        <w:rPr>
          <w:lang w:val="en-US"/>
        </w:rPr>
        <w:t xml:space="preserve">Search Stock for </w:t>
      </w:r>
      <w:r w:rsidR="00B802D4" w:rsidRPr="002B1CED">
        <w:rPr>
          <w:lang w:val="en-US"/>
        </w:rPr>
        <w:t>Edition Report</w:t>
      </w:r>
    </w:p>
    <w:p w14:paraId="315F7AEF" w14:textId="7C2987FF" w:rsidR="00D30FB4" w:rsidRPr="002B1CED" w:rsidRDefault="00F233EC" w:rsidP="00D30FB4">
      <w:pPr>
        <w:ind w:left="5040" w:firstLine="720"/>
        <w:rPr>
          <w:lang w:val="en-US"/>
        </w:rPr>
      </w:pPr>
      <w:r w:rsidRPr="002B1CED">
        <w:rPr>
          <w:noProof/>
        </w:rPr>
        <w:drawing>
          <wp:anchor distT="0" distB="0" distL="114300" distR="114300" simplePos="0" relativeHeight="251686912" behindDoc="1" locked="0" layoutInCell="1" allowOverlap="1" wp14:anchorId="20C8ED3B" wp14:editId="3AD98B38">
            <wp:simplePos x="0" y="0"/>
            <wp:positionH relativeFrom="margin">
              <wp:posOffset>2736850</wp:posOffset>
            </wp:positionH>
            <wp:positionV relativeFrom="paragraph">
              <wp:posOffset>315595</wp:posOffset>
            </wp:positionV>
            <wp:extent cx="3133090" cy="1407795"/>
            <wp:effectExtent l="0" t="0" r="0" b="1905"/>
            <wp:wrapSquare wrapText="bothSides"/>
            <wp:docPr id="17" name="Picture 1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3133090" cy="1407795"/>
                    </a:xfrm>
                    <a:prstGeom prst="rect">
                      <a:avLst/>
                    </a:prstGeom>
                  </pic:spPr>
                </pic:pic>
              </a:graphicData>
            </a:graphic>
            <wp14:sizeRelH relativeFrom="margin">
              <wp14:pctWidth>0</wp14:pctWidth>
            </wp14:sizeRelH>
            <wp14:sizeRelV relativeFrom="margin">
              <wp14:pctHeight>0</wp14:pctHeight>
            </wp14:sizeRelV>
          </wp:anchor>
        </w:drawing>
      </w:r>
      <w:r w:rsidR="00843F55" w:rsidRPr="002B1CED">
        <w:rPr>
          <w:noProof/>
        </w:rPr>
        <w:drawing>
          <wp:anchor distT="0" distB="0" distL="114300" distR="114300" simplePos="0" relativeHeight="251684864" behindDoc="1" locked="0" layoutInCell="1" allowOverlap="1" wp14:anchorId="52A66C10" wp14:editId="3E851A24">
            <wp:simplePos x="0" y="0"/>
            <wp:positionH relativeFrom="column">
              <wp:posOffset>-79375</wp:posOffset>
            </wp:positionH>
            <wp:positionV relativeFrom="paragraph">
              <wp:posOffset>306705</wp:posOffset>
            </wp:positionV>
            <wp:extent cx="2419985" cy="1558290"/>
            <wp:effectExtent l="0" t="0" r="0" b="3810"/>
            <wp:wrapTopAndBottom/>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19985" cy="1558290"/>
                    </a:xfrm>
                    <a:prstGeom prst="rect">
                      <a:avLst/>
                    </a:prstGeom>
                  </pic:spPr>
                </pic:pic>
              </a:graphicData>
            </a:graphic>
          </wp:anchor>
        </w:drawing>
      </w:r>
      <w:r w:rsidR="00D30FB4" w:rsidRPr="002B1CED">
        <w:rPr>
          <w:lang w:val="en-US"/>
        </w:rPr>
        <w:t xml:space="preserve"> </w:t>
      </w:r>
      <w:proofErr w:type="gramStart"/>
      <w:r w:rsidR="00D30FB4" w:rsidRPr="002B1CED">
        <w:rPr>
          <w:lang w:val="en-US"/>
        </w:rPr>
        <w:t>( 1</w:t>
      </w:r>
      <w:proofErr w:type="gramEnd"/>
      <w:r w:rsidR="00D30FB4" w:rsidRPr="002B1CED">
        <w:rPr>
          <w:vertAlign w:val="superscript"/>
          <w:lang w:val="en-US"/>
        </w:rPr>
        <w:t>st</w:t>
      </w:r>
      <w:r w:rsidR="00D30FB4" w:rsidRPr="002B1CED">
        <w:rPr>
          <w:lang w:val="en-US"/>
        </w:rPr>
        <w:t>, 2</w:t>
      </w:r>
      <w:r w:rsidR="00D30FB4" w:rsidRPr="002B1CED">
        <w:rPr>
          <w:vertAlign w:val="superscript"/>
          <w:lang w:val="en-US"/>
        </w:rPr>
        <w:t>nd</w:t>
      </w:r>
      <w:r w:rsidR="00D30FB4" w:rsidRPr="002B1CED">
        <w:rPr>
          <w:lang w:val="en-US"/>
        </w:rPr>
        <w:t xml:space="preserve"> 3</w:t>
      </w:r>
      <w:r w:rsidR="00D30FB4" w:rsidRPr="002B1CED">
        <w:rPr>
          <w:vertAlign w:val="superscript"/>
          <w:lang w:val="en-US"/>
        </w:rPr>
        <w:t>rd</w:t>
      </w:r>
      <w:r w:rsidR="00D30FB4" w:rsidRPr="002B1CED">
        <w:rPr>
          <w:lang w:val="en-US"/>
        </w:rPr>
        <w:t>, 4</w:t>
      </w:r>
      <w:r w:rsidR="00D30FB4" w:rsidRPr="002B1CED">
        <w:rPr>
          <w:vertAlign w:val="superscript"/>
          <w:lang w:val="en-US"/>
        </w:rPr>
        <w:t>th</w:t>
      </w:r>
      <w:r w:rsidR="00D30FB4" w:rsidRPr="002B1CED">
        <w:rPr>
          <w:lang w:val="en-US"/>
        </w:rPr>
        <w:t>)</w:t>
      </w:r>
    </w:p>
    <w:p w14:paraId="45CE0AFF" w14:textId="4E45E80A" w:rsidR="00292101" w:rsidRDefault="00665DB1" w:rsidP="00316E5E">
      <w:pPr>
        <w:rPr>
          <w:noProof/>
        </w:rPr>
      </w:pPr>
      <w:r>
        <w:rPr>
          <w:noProof/>
        </w:rPr>
        <w:drawing>
          <wp:anchor distT="0" distB="0" distL="114300" distR="114300" simplePos="0" relativeHeight="251695104" behindDoc="1" locked="0" layoutInCell="1" allowOverlap="1" wp14:anchorId="5DFDF46E" wp14:editId="3D5A6D4F">
            <wp:simplePos x="0" y="0"/>
            <wp:positionH relativeFrom="column">
              <wp:posOffset>2999105</wp:posOffset>
            </wp:positionH>
            <wp:positionV relativeFrom="paragraph">
              <wp:posOffset>2017395</wp:posOffset>
            </wp:positionV>
            <wp:extent cx="2981960" cy="1231265"/>
            <wp:effectExtent l="0" t="0" r="8890" b="6985"/>
            <wp:wrapTopAndBottom/>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81960" cy="12312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1008" behindDoc="1" locked="0" layoutInCell="1" allowOverlap="1" wp14:anchorId="018FA924" wp14:editId="43B47D9A">
            <wp:simplePos x="0" y="0"/>
            <wp:positionH relativeFrom="margin">
              <wp:posOffset>-97917</wp:posOffset>
            </wp:positionH>
            <wp:positionV relativeFrom="paragraph">
              <wp:posOffset>1898777</wp:posOffset>
            </wp:positionV>
            <wp:extent cx="2783205" cy="1402080"/>
            <wp:effectExtent l="0" t="0" r="0" b="7620"/>
            <wp:wrapTopAndBottom/>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83205" cy="1402080"/>
                    </a:xfrm>
                    <a:prstGeom prst="rect">
                      <a:avLst/>
                    </a:prstGeom>
                  </pic:spPr>
                </pic:pic>
              </a:graphicData>
            </a:graphic>
            <wp14:sizeRelH relativeFrom="margin">
              <wp14:pctWidth>0</wp14:pctWidth>
            </wp14:sizeRelH>
            <wp14:sizeRelV relativeFrom="margin">
              <wp14:pctHeight>0</wp14:pctHeight>
            </wp14:sizeRelV>
          </wp:anchor>
        </w:drawing>
      </w:r>
      <w:r w:rsidR="00415BDB">
        <w:rPr>
          <w:noProof/>
        </w:rPr>
        <w:t>Dealer / Publisher Mailing List Report</w:t>
      </w:r>
      <w:r w:rsidR="00F233EC">
        <w:rPr>
          <w:noProof/>
        </w:rPr>
        <w:tab/>
      </w:r>
      <w:r w:rsidR="00F233EC">
        <w:rPr>
          <w:noProof/>
        </w:rPr>
        <w:tab/>
      </w:r>
      <w:r w:rsidR="00F233EC">
        <w:rPr>
          <w:noProof/>
        </w:rPr>
        <w:tab/>
      </w:r>
      <w:r w:rsidR="00F233EC">
        <w:rPr>
          <w:noProof/>
        </w:rPr>
        <w:tab/>
      </w:r>
      <w:r w:rsidR="006D57DF">
        <w:rPr>
          <w:noProof/>
        </w:rPr>
        <w:t>Dealer</w:t>
      </w:r>
      <w:r w:rsidR="00292101">
        <w:rPr>
          <w:noProof/>
        </w:rPr>
        <w:t xml:space="preserve"> / Publisher </w:t>
      </w:r>
      <w:r w:rsidR="000C5505">
        <w:rPr>
          <w:noProof/>
        </w:rPr>
        <w:t xml:space="preserve"> Details </w:t>
      </w:r>
      <w:r w:rsidR="00292101">
        <w:rPr>
          <w:noProof/>
        </w:rPr>
        <w:t>Report</w:t>
      </w:r>
    </w:p>
    <w:p w14:paraId="785704DE" w14:textId="248491E1" w:rsidR="00665DB1" w:rsidRDefault="007B7004" w:rsidP="0011389C">
      <w:pPr>
        <w:rPr>
          <w:lang w:val="en-US"/>
        </w:rPr>
      </w:pPr>
      <w:r>
        <w:rPr>
          <w:noProof/>
        </w:rPr>
        <w:t>Order</w:t>
      </w:r>
      <w:r w:rsidR="0061521A">
        <w:rPr>
          <w:noProof/>
        </w:rPr>
        <w:t xml:space="preserve"> Request Report</w:t>
      </w:r>
      <w:r w:rsidR="00665DB1">
        <w:rPr>
          <w:noProof/>
        </w:rPr>
        <w:t xml:space="preserve">        </w:t>
      </w:r>
      <w:r w:rsidR="0011389C">
        <w:rPr>
          <w:noProof/>
        </w:rPr>
        <w:tab/>
      </w:r>
      <w:r w:rsidR="0011389C">
        <w:rPr>
          <w:noProof/>
        </w:rPr>
        <w:tab/>
      </w:r>
      <w:r w:rsidR="0011389C">
        <w:rPr>
          <w:noProof/>
        </w:rPr>
        <w:tab/>
      </w:r>
      <w:r w:rsidR="0011389C">
        <w:rPr>
          <w:noProof/>
        </w:rPr>
        <w:tab/>
      </w:r>
      <w:r w:rsidR="0011389C">
        <w:rPr>
          <w:lang w:val="en-US"/>
        </w:rPr>
        <w:t>Customer Details Report</w:t>
      </w:r>
      <w:r w:rsidR="00665DB1">
        <w:rPr>
          <w:noProof/>
        </w:rPr>
        <w:t xml:space="preserve">             </w:t>
      </w:r>
    </w:p>
    <w:p w14:paraId="75CB375C" w14:textId="4938BAD3" w:rsidR="00F04F7D" w:rsidRDefault="00665DB1" w:rsidP="00665DB1">
      <w:pPr>
        <w:rPr>
          <w:noProof/>
        </w:rPr>
      </w:pPr>
      <w:r>
        <w:rPr>
          <w:noProof/>
        </w:rPr>
        <w:drawing>
          <wp:anchor distT="0" distB="0" distL="114300" distR="114300" simplePos="0" relativeHeight="251693056" behindDoc="1" locked="0" layoutInCell="1" allowOverlap="1" wp14:anchorId="1DB060C4" wp14:editId="58A7D927">
            <wp:simplePos x="0" y="0"/>
            <wp:positionH relativeFrom="margin">
              <wp:posOffset>-6096</wp:posOffset>
            </wp:positionH>
            <wp:positionV relativeFrom="paragraph">
              <wp:posOffset>10160</wp:posOffset>
            </wp:positionV>
            <wp:extent cx="2524125" cy="1109345"/>
            <wp:effectExtent l="0" t="0" r="9525" b="0"/>
            <wp:wrapSquare wrapText="bothSides"/>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24125" cy="1109345"/>
                    </a:xfrm>
                    <a:prstGeom prst="rect">
                      <a:avLst/>
                    </a:prstGeom>
                  </pic:spPr>
                </pic:pic>
              </a:graphicData>
            </a:graphic>
            <wp14:sizeRelH relativeFrom="margin">
              <wp14:pctWidth>0</wp14:pctWidth>
            </wp14:sizeRelH>
            <wp14:sizeRelV relativeFrom="margin">
              <wp14:pctHeight>0</wp14:pctHeight>
            </wp14:sizeRelV>
          </wp:anchor>
        </w:drawing>
      </w:r>
    </w:p>
    <w:p w14:paraId="2961C709" w14:textId="75F4BE62" w:rsidR="004C5101" w:rsidRDefault="004C5101" w:rsidP="004C5101">
      <w:pPr>
        <w:rPr>
          <w:noProof/>
        </w:rPr>
      </w:pPr>
    </w:p>
    <w:p w14:paraId="2413B585" w14:textId="77777777" w:rsidR="00F04F7D" w:rsidRDefault="00F04F7D" w:rsidP="000260D9">
      <w:pPr>
        <w:rPr>
          <w:noProof/>
        </w:rPr>
      </w:pPr>
    </w:p>
    <w:p w14:paraId="6A524358" w14:textId="77777777" w:rsidR="0041318D" w:rsidRDefault="0041318D" w:rsidP="000260D9">
      <w:pPr>
        <w:rPr>
          <w:noProof/>
        </w:rPr>
      </w:pPr>
    </w:p>
    <w:p w14:paraId="36BD9517" w14:textId="77777777" w:rsidR="007B4320" w:rsidRDefault="0011389C" w:rsidP="00665DB1">
      <w:pPr>
        <w:rPr>
          <w:lang w:val="en-US"/>
        </w:rPr>
      </w:pPr>
      <w:r>
        <w:rPr>
          <w:noProof/>
        </w:rPr>
        <w:t xml:space="preserve">Search </w:t>
      </w:r>
      <w:r>
        <w:rPr>
          <w:lang w:val="en-US"/>
        </w:rPr>
        <w:t xml:space="preserve">Dealer / Publisher Stock for Edition </w:t>
      </w:r>
    </w:p>
    <w:p w14:paraId="13713786" w14:textId="6949292D" w:rsidR="00665DB1" w:rsidRDefault="0011389C" w:rsidP="00665DB1">
      <w:pPr>
        <w:rPr>
          <w:noProof/>
        </w:rPr>
      </w:pPr>
      <w:r>
        <w:rPr>
          <w:lang w:val="en-US"/>
        </w:rPr>
        <w:t xml:space="preserve">Report </w:t>
      </w:r>
      <w:proofErr w:type="gramStart"/>
      <w:r>
        <w:rPr>
          <w:lang w:val="en-US"/>
        </w:rPr>
        <w:t>( 1</w:t>
      </w:r>
      <w:proofErr w:type="gramEnd"/>
      <w:r w:rsidRPr="0056294A">
        <w:rPr>
          <w:vertAlign w:val="superscript"/>
          <w:lang w:val="en-US"/>
        </w:rPr>
        <w:t>st</w:t>
      </w:r>
      <w:r>
        <w:rPr>
          <w:lang w:val="en-US"/>
        </w:rPr>
        <w:t>, 2</w:t>
      </w:r>
      <w:r w:rsidRPr="0056294A">
        <w:rPr>
          <w:vertAlign w:val="superscript"/>
          <w:lang w:val="en-US"/>
        </w:rPr>
        <w:t>nd</w:t>
      </w:r>
      <w:r>
        <w:rPr>
          <w:lang w:val="en-US"/>
        </w:rPr>
        <w:t xml:space="preserve"> 3</w:t>
      </w:r>
      <w:r w:rsidRPr="0056294A">
        <w:rPr>
          <w:vertAlign w:val="superscript"/>
          <w:lang w:val="en-US"/>
        </w:rPr>
        <w:t>rd</w:t>
      </w:r>
      <w:r>
        <w:rPr>
          <w:lang w:val="en-US"/>
        </w:rPr>
        <w:t>, 4</w:t>
      </w:r>
      <w:r w:rsidRPr="0056294A">
        <w:rPr>
          <w:vertAlign w:val="superscript"/>
          <w:lang w:val="en-US"/>
        </w:rPr>
        <w:t>th</w:t>
      </w:r>
      <w:r>
        <w:rPr>
          <w:lang w:val="en-US"/>
        </w:rPr>
        <w:t>)</w:t>
      </w:r>
    </w:p>
    <w:p w14:paraId="05E4C147" w14:textId="77777777" w:rsidR="0041318D" w:rsidRDefault="0041318D" w:rsidP="000260D9">
      <w:pPr>
        <w:rPr>
          <w:noProof/>
        </w:rPr>
      </w:pPr>
    </w:p>
    <w:p w14:paraId="6BDF0960" w14:textId="77777777" w:rsidR="0041318D" w:rsidRDefault="0041318D" w:rsidP="000260D9">
      <w:pPr>
        <w:rPr>
          <w:noProof/>
        </w:rPr>
      </w:pPr>
    </w:p>
    <w:p w14:paraId="53488454" w14:textId="13D7F8B3" w:rsidR="00314CD7" w:rsidRDefault="00314CD7" w:rsidP="00544560">
      <w:pPr>
        <w:pStyle w:val="Heading2"/>
        <w:numPr>
          <w:ilvl w:val="0"/>
          <w:numId w:val="5"/>
        </w:numPr>
        <w:rPr>
          <w:noProof/>
        </w:rPr>
      </w:pPr>
      <w:bookmarkStart w:id="11" w:name="_Toc102597074"/>
      <w:r>
        <w:rPr>
          <w:noProof/>
        </w:rPr>
        <w:lastRenderedPageBreak/>
        <w:t>Forms</w:t>
      </w:r>
      <w:r w:rsidR="00C555C4">
        <w:rPr>
          <w:noProof/>
        </w:rPr>
        <w:t xml:space="preserve"> created</w:t>
      </w:r>
      <w:bookmarkEnd w:id="11"/>
      <w:r w:rsidR="00C555C4">
        <w:rPr>
          <w:noProof/>
        </w:rPr>
        <w:t xml:space="preserve"> </w:t>
      </w:r>
    </w:p>
    <w:p w14:paraId="6E8DE6E4" w14:textId="175B4932" w:rsidR="00852962" w:rsidRPr="007B4320" w:rsidRDefault="00087AEB" w:rsidP="000260D9">
      <w:pPr>
        <w:rPr>
          <w:rFonts w:cstheme="minorHAnsi"/>
          <w:noProof/>
        </w:rPr>
      </w:pPr>
      <w:r>
        <w:rPr>
          <w:noProof/>
        </w:rPr>
        <w:drawing>
          <wp:anchor distT="0" distB="0" distL="114300" distR="114300" simplePos="0" relativeHeight="251672576" behindDoc="1" locked="0" layoutInCell="1" allowOverlap="1" wp14:anchorId="7A4DE54F" wp14:editId="60213566">
            <wp:simplePos x="0" y="0"/>
            <wp:positionH relativeFrom="margin">
              <wp:align>right</wp:align>
            </wp:positionH>
            <wp:positionV relativeFrom="paragraph">
              <wp:posOffset>280670</wp:posOffset>
            </wp:positionV>
            <wp:extent cx="2510790" cy="1194435"/>
            <wp:effectExtent l="0" t="0" r="3810" b="5715"/>
            <wp:wrapTopAndBottom/>
            <wp:docPr id="11" name="Picture 1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510790" cy="1194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3DDF">
        <w:rPr>
          <w:noProof/>
        </w:rPr>
        <w:drawing>
          <wp:anchor distT="0" distB="0" distL="114300" distR="114300" simplePos="0" relativeHeight="251664384" behindDoc="1" locked="0" layoutInCell="1" allowOverlap="1" wp14:anchorId="3AFF41E0" wp14:editId="77624F7D">
            <wp:simplePos x="0" y="0"/>
            <wp:positionH relativeFrom="column">
              <wp:posOffset>0</wp:posOffset>
            </wp:positionH>
            <wp:positionV relativeFrom="paragraph">
              <wp:posOffset>283210</wp:posOffset>
            </wp:positionV>
            <wp:extent cx="2351405" cy="1224915"/>
            <wp:effectExtent l="0" t="0" r="0" b="0"/>
            <wp:wrapTopAndBottom/>
            <wp:docPr id="9" name="Picture 9"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51405" cy="1224915"/>
                    </a:xfrm>
                    <a:prstGeom prst="rect">
                      <a:avLst/>
                    </a:prstGeom>
                    <a:noFill/>
                    <a:ln>
                      <a:noFill/>
                    </a:ln>
                  </pic:spPr>
                </pic:pic>
              </a:graphicData>
            </a:graphic>
          </wp:anchor>
        </w:drawing>
      </w:r>
    </w:p>
    <w:p w14:paraId="6FFBA85F" w14:textId="3F492C7B" w:rsidR="00DD6780" w:rsidRPr="007B4320" w:rsidRDefault="00E322DC" w:rsidP="009D3DDF">
      <w:pPr>
        <w:ind w:left="720"/>
        <w:rPr>
          <w:rFonts w:cstheme="minorHAnsi"/>
          <w:lang w:val="en-US"/>
        </w:rPr>
      </w:pPr>
      <w:r w:rsidRPr="007B4320">
        <w:rPr>
          <w:rFonts w:cstheme="minorHAnsi"/>
          <w:noProof/>
        </w:rPr>
        <w:drawing>
          <wp:anchor distT="0" distB="0" distL="114300" distR="114300" simplePos="0" relativeHeight="251674624" behindDoc="1" locked="0" layoutInCell="1" allowOverlap="1" wp14:anchorId="6A20A3B2" wp14:editId="049F7AD1">
            <wp:simplePos x="0" y="0"/>
            <wp:positionH relativeFrom="column">
              <wp:posOffset>3279140</wp:posOffset>
            </wp:positionH>
            <wp:positionV relativeFrom="paragraph">
              <wp:posOffset>1555115</wp:posOffset>
            </wp:positionV>
            <wp:extent cx="2486660" cy="1249045"/>
            <wp:effectExtent l="0" t="0" r="8890" b="8255"/>
            <wp:wrapTopAndBottom/>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486660" cy="1249045"/>
                    </a:xfrm>
                    <a:prstGeom prst="rect">
                      <a:avLst/>
                    </a:prstGeom>
                  </pic:spPr>
                </pic:pic>
              </a:graphicData>
            </a:graphic>
            <wp14:sizeRelH relativeFrom="margin">
              <wp14:pctWidth>0</wp14:pctWidth>
            </wp14:sizeRelH>
            <wp14:sizeRelV relativeFrom="margin">
              <wp14:pctHeight>0</wp14:pctHeight>
            </wp14:sizeRelV>
          </wp:anchor>
        </w:drawing>
      </w:r>
      <w:r w:rsidR="00DD6780" w:rsidRPr="007B4320">
        <w:rPr>
          <w:rFonts w:cstheme="minorHAnsi"/>
          <w:noProof/>
        </w:rPr>
        <w:drawing>
          <wp:anchor distT="0" distB="0" distL="114300" distR="114300" simplePos="0" relativeHeight="251666432" behindDoc="1" locked="0" layoutInCell="1" allowOverlap="1" wp14:anchorId="4EC50E55" wp14:editId="649F3949">
            <wp:simplePos x="0" y="0"/>
            <wp:positionH relativeFrom="margin">
              <wp:align>left</wp:align>
            </wp:positionH>
            <wp:positionV relativeFrom="paragraph">
              <wp:posOffset>1570101</wp:posOffset>
            </wp:positionV>
            <wp:extent cx="2432050" cy="1236980"/>
            <wp:effectExtent l="0" t="0" r="6350" b="1270"/>
            <wp:wrapTopAndBottom/>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432050" cy="1236980"/>
                    </a:xfrm>
                    <a:prstGeom prst="rect">
                      <a:avLst/>
                    </a:prstGeom>
                  </pic:spPr>
                </pic:pic>
              </a:graphicData>
            </a:graphic>
            <wp14:sizeRelH relativeFrom="margin">
              <wp14:pctWidth>0</wp14:pctWidth>
            </wp14:sizeRelH>
            <wp14:sizeRelV relativeFrom="margin">
              <wp14:pctHeight>0</wp14:pctHeight>
            </wp14:sizeRelV>
          </wp:anchor>
        </w:drawing>
      </w:r>
      <w:r w:rsidR="00831387" w:rsidRPr="007B4320">
        <w:rPr>
          <w:rFonts w:cstheme="minorHAnsi"/>
          <w:lang w:val="en-US"/>
        </w:rPr>
        <w:t>Main Menu Screen</w:t>
      </w:r>
      <w:r w:rsidR="00087AEB" w:rsidRPr="007B4320">
        <w:rPr>
          <w:rFonts w:cstheme="minorHAnsi"/>
          <w:lang w:val="en-US"/>
        </w:rPr>
        <w:tab/>
      </w:r>
      <w:r w:rsidR="00087AEB" w:rsidRPr="007B4320">
        <w:rPr>
          <w:rFonts w:cstheme="minorHAnsi"/>
          <w:lang w:val="en-US"/>
        </w:rPr>
        <w:tab/>
      </w:r>
      <w:r w:rsidR="00087AEB" w:rsidRPr="007B4320">
        <w:rPr>
          <w:rFonts w:cstheme="minorHAnsi"/>
          <w:lang w:val="en-US"/>
        </w:rPr>
        <w:tab/>
      </w:r>
      <w:r w:rsidR="00087AEB" w:rsidRPr="007B4320">
        <w:rPr>
          <w:rFonts w:cstheme="minorHAnsi"/>
          <w:lang w:val="en-US"/>
        </w:rPr>
        <w:tab/>
      </w:r>
      <w:r w:rsidR="00087AEB" w:rsidRPr="007B4320">
        <w:rPr>
          <w:rFonts w:cstheme="minorHAnsi"/>
          <w:lang w:val="en-US"/>
        </w:rPr>
        <w:tab/>
        <w:t xml:space="preserve">Add </w:t>
      </w:r>
      <w:r w:rsidR="007B4320" w:rsidRPr="007B4320">
        <w:rPr>
          <w:rFonts w:cstheme="minorHAnsi"/>
          <w:lang w:val="en-US"/>
        </w:rPr>
        <w:t>New</w:t>
      </w:r>
      <w:r w:rsidR="00087AEB" w:rsidRPr="007B4320">
        <w:rPr>
          <w:rFonts w:cstheme="minorHAnsi"/>
          <w:lang w:val="en-US"/>
        </w:rPr>
        <w:t xml:space="preserve"> Customer</w:t>
      </w:r>
      <w:r w:rsidR="00785453" w:rsidRPr="007B4320">
        <w:rPr>
          <w:rFonts w:cstheme="minorHAnsi"/>
          <w:lang w:val="en-US"/>
        </w:rPr>
        <w:t xml:space="preserve"> Menu</w:t>
      </w:r>
    </w:p>
    <w:p w14:paraId="75B713F8" w14:textId="2DD3A195" w:rsidR="00831387" w:rsidRPr="007B4320" w:rsidRDefault="00E82292" w:rsidP="009D3DDF">
      <w:pPr>
        <w:ind w:left="720"/>
        <w:rPr>
          <w:rFonts w:cstheme="minorHAnsi"/>
          <w:lang w:val="en-US"/>
        </w:rPr>
      </w:pPr>
      <w:r w:rsidRPr="007B4320">
        <w:rPr>
          <w:rFonts w:cstheme="minorHAnsi"/>
          <w:noProof/>
        </w:rPr>
        <w:drawing>
          <wp:anchor distT="0" distB="0" distL="114300" distR="114300" simplePos="0" relativeHeight="251668480" behindDoc="1" locked="0" layoutInCell="1" allowOverlap="1" wp14:anchorId="3674293B" wp14:editId="549B2209">
            <wp:simplePos x="0" y="0"/>
            <wp:positionH relativeFrom="column">
              <wp:posOffset>-24765</wp:posOffset>
            </wp:positionH>
            <wp:positionV relativeFrom="paragraph">
              <wp:posOffset>1692910</wp:posOffset>
            </wp:positionV>
            <wp:extent cx="2456180" cy="1383665"/>
            <wp:effectExtent l="0" t="0" r="1270" b="6985"/>
            <wp:wrapTopAndBottom/>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56180" cy="1383665"/>
                    </a:xfrm>
                    <a:prstGeom prst="rect">
                      <a:avLst/>
                    </a:prstGeom>
                  </pic:spPr>
                </pic:pic>
              </a:graphicData>
            </a:graphic>
            <wp14:sizeRelH relativeFrom="margin">
              <wp14:pctWidth>0</wp14:pctWidth>
            </wp14:sizeRelH>
            <wp14:sizeRelV relativeFrom="margin">
              <wp14:pctHeight>0</wp14:pctHeight>
            </wp14:sizeRelV>
          </wp:anchor>
        </w:drawing>
      </w:r>
      <w:r w:rsidRPr="007B4320">
        <w:rPr>
          <w:rFonts w:cstheme="minorHAnsi"/>
          <w:noProof/>
        </w:rPr>
        <w:drawing>
          <wp:anchor distT="0" distB="0" distL="114300" distR="114300" simplePos="0" relativeHeight="251676672" behindDoc="1" locked="0" layoutInCell="1" allowOverlap="1" wp14:anchorId="1C0568E6" wp14:editId="3C9740DB">
            <wp:simplePos x="0" y="0"/>
            <wp:positionH relativeFrom="margin">
              <wp:align>right</wp:align>
            </wp:positionH>
            <wp:positionV relativeFrom="paragraph">
              <wp:posOffset>1692910</wp:posOffset>
            </wp:positionV>
            <wp:extent cx="2395220" cy="1419860"/>
            <wp:effectExtent l="0" t="0" r="5080" b="8890"/>
            <wp:wrapTopAndBottom/>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395220" cy="1419860"/>
                    </a:xfrm>
                    <a:prstGeom prst="rect">
                      <a:avLst/>
                    </a:prstGeom>
                  </pic:spPr>
                </pic:pic>
              </a:graphicData>
            </a:graphic>
            <wp14:sizeRelH relativeFrom="margin">
              <wp14:pctWidth>0</wp14:pctWidth>
            </wp14:sizeRelH>
            <wp14:sizeRelV relativeFrom="margin">
              <wp14:pctHeight>0</wp14:pctHeight>
            </wp14:sizeRelV>
          </wp:anchor>
        </w:drawing>
      </w:r>
      <w:r w:rsidR="00831387" w:rsidRPr="007B4320">
        <w:rPr>
          <w:rFonts w:cstheme="minorHAnsi"/>
          <w:lang w:val="en-US"/>
        </w:rPr>
        <w:t xml:space="preserve">Stock View </w:t>
      </w:r>
      <w:r w:rsidR="00925742" w:rsidRPr="007B4320">
        <w:rPr>
          <w:rFonts w:cstheme="minorHAnsi"/>
          <w:lang w:val="en-US"/>
        </w:rPr>
        <w:t>Menu</w:t>
      </w:r>
      <w:r w:rsidR="00E322DC" w:rsidRPr="007B4320">
        <w:rPr>
          <w:rFonts w:cstheme="minorHAnsi"/>
          <w:lang w:val="en-US"/>
        </w:rPr>
        <w:tab/>
      </w:r>
      <w:r w:rsidR="00E322DC" w:rsidRPr="007B4320">
        <w:rPr>
          <w:rFonts w:cstheme="minorHAnsi"/>
          <w:lang w:val="en-US"/>
        </w:rPr>
        <w:tab/>
      </w:r>
      <w:r w:rsidR="00E322DC" w:rsidRPr="007B4320">
        <w:rPr>
          <w:rFonts w:cstheme="minorHAnsi"/>
          <w:lang w:val="en-US"/>
        </w:rPr>
        <w:tab/>
      </w:r>
      <w:r w:rsidR="00E322DC" w:rsidRPr="007B4320">
        <w:rPr>
          <w:rFonts w:cstheme="minorHAnsi"/>
          <w:lang w:val="en-US"/>
        </w:rPr>
        <w:tab/>
      </w:r>
      <w:r w:rsidR="00E322DC" w:rsidRPr="007B4320">
        <w:rPr>
          <w:rFonts w:cstheme="minorHAnsi"/>
          <w:lang w:val="en-US"/>
        </w:rPr>
        <w:tab/>
      </w:r>
      <w:r w:rsidR="00E0239B" w:rsidRPr="007B4320">
        <w:rPr>
          <w:rFonts w:cstheme="minorHAnsi"/>
          <w:lang w:val="en-US"/>
        </w:rPr>
        <w:t>View Customer Detail Menu</w:t>
      </w:r>
    </w:p>
    <w:p w14:paraId="62712319" w14:textId="1550C4E0" w:rsidR="00870AF0" w:rsidRPr="007B4320" w:rsidRDefault="00925742" w:rsidP="009D3DDF">
      <w:pPr>
        <w:ind w:left="720"/>
        <w:rPr>
          <w:rFonts w:cstheme="minorHAnsi"/>
          <w:lang w:val="en-US"/>
        </w:rPr>
      </w:pPr>
      <w:r w:rsidRPr="007B4320">
        <w:rPr>
          <w:rFonts w:cstheme="minorHAnsi"/>
          <w:lang w:val="en-US"/>
        </w:rPr>
        <w:t>Add New Stock Menu</w:t>
      </w:r>
      <w:r w:rsidR="00E82292" w:rsidRPr="007B4320">
        <w:rPr>
          <w:rFonts w:cstheme="minorHAnsi"/>
          <w:lang w:val="en-US"/>
        </w:rPr>
        <w:tab/>
      </w:r>
      <w:r w:rsidR="00E82292" w:rsidRPr="007B4320">
        <w:rPr>
          <w:rFonts w:cstheme="minorHAnsi"/>
          <w:lang w:val="en-US"/>
        </w:rPr>
        <w:tab/>
      </w:r>
      <w:r w:rsidR="00E82292" w:rsidRPr="007B4320">
        <w:rPr>
          <w:rFonts w:cstheme="minorHAnsi"/>
          <w:lang w:val="en-US"/>
        </w:rPr>
        <w:tab/>
      </w:r>
      <w:r w:rsidR="00E82292" w:rsidRPr="007B4320">
        <w:rPr>
          <w:rFonts w:cstheme="minorHAnsi"/>
          <w:lang w:val="en-US"/>
        </w:rPr>
        <w:tab/>
      </w:r>
      <w:r w:rsidR="00E82292" w:rsidRPr="007B4320">
        <w:rPr>
          <w:rFonts w:cstheme="minorHAnsi"/>
          <w:lang w:val="en-US"/>
        </w:rPr>
        <w:tab/>
        <w:t>View Book Order Menu</w:t>
      </w:r>
    </w:p>
    <w:p w14:paraId="1A5699E5" w14:textId="1ECAE4F7" w:rsidR="004B4881" w:rsidRPr="007B4320" w:rsidRDefault="008F3D5A" w:rsidP="009D3DDF">
      <w:pPr>
        <w:ind w:left="720"/>
        <w:rPr>
          <w:rFonts w:cstheme="minorHAnsi"/>
          <w:noProof/>
        </w:rPr>
      </w:pPr>
      <w:r w:rsidRPr="007B4320">
        <w:rPr>
          <w:rFonts w:cstheme="minorHAnsi"/>
          <w:noProof/>
        </w:rPr>
        <w:drawing>
          <wp:anchor distT="0" distB="0" distL="114300" distR="114300" simplePos="0" relativeHeight="251670528" behindDoc="1" locked="0" layoutInCell="1" allowOverlap="1" wp14:anchorId="3E454007" wp14:editId="4F3C9685">
            <wp:simplePos x="0" y="0"/>
            <wp:positionH relativeFrom="margin">
              <wp:align>left</wp:align>
            </wp:positionH>
            <wp:positionV relativeFrom="paragraph">
              <wp:posOffset>508</wp:posOffset>
            </wp:positionV>
            <wp:extent cx="2419985" cy="1548130"/>
            <wp:effectExtent l="0" t="0" r="0" b="0"/>
            <wp:wrapTopAndBottom/>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422056" cy="1549374"/>
                    </a:xfrm>
                    <a:prstGeom prst="rect">
                      <a:avLst/>
                    </a:prstGeom>
                  </pic:spPr>
                </pic:pic>
              </a:graphicData>
            </a:graphic>
            <wp14:sizeRelH relativeFrom="margin">
              <wp14:pctWidth>0</wp14:pctWidth>
            </wp14:sizeRelH>
            <wp14:sizeRelV relativeFrom="margin">
              <wp14:pctHeight>0</wp14:pctHeight>
            </wp14:sizeRelV>
          </wp:anchor>
        </w:drawing>
      </w:r>
      <w:r w:rsidRPr="007B4320">
        <w:rPr>
          <w:rFonts w:cstheme="minorHAnsi"/>
          <w:noProof/>
        </w:rPr>
        <w:drawing>
          <wp:anchor distT="0" distB="0" distL="114300" distR="114300" simplePos="0" relativeHeight="251678720" behindDoc="1" locked="0" layoutInCell="1" allowOverlap="1" wp14:anchorId="23DACE4B" wp14:editId="3BCA78EE">
            <wp:simplePos x="0" y="0"/>
            <wp:positionH relativeFrom="column">
              <wp:posOffset>3401060</wp:posOffset>
            </wp:positionH>
            <wp:positionV relativeFrom="paragraph">
              <wp:posOffset>0</wp:posOffset>
            </wp:positionV>
            <wp:extent cx="2267585" cy="1578610"/>
            <wp:effectExtent l="0" t="0" r="0" b="2540"/>
            <wp:wrapTopAndBottom/>
            <wp:docPr id="13" name="Picture 1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67585" cy="1578610"/>
                    </a:xfrm>
                    <a:prstGeom prst="rect">
                      <a:avLst/>
                    </a:prstGeom>
                  </pic:spPr>
                </pic:pic>
              </a:graphicData>
            </a:graphic>
            <wp14:sizeRelH relativeFrom="margin">
              <wp14:pctWidth>0</wp14:pctWidth>
            </wp14:sizeRelH>
            <wp14:sizeRelV relativeFrom="margin">
              <wp14:pctHeight>0</wp14:pctHeight>
            </wp14:sizeRelV>
          </wp:anchor>
        </w:drawing>
      </w:r>
      <w:r w:rsidR="00FD6E7A" w:rsidRPr="007B4320">
        <w:rPr>
          <w:rFonts w:cstheme="minorHAnsi"/>
          <w:noProof/>
        </w:rPr>
        <w:t>Dealer / Publisher</w:t>
      </w:r>
      <w:r w:rsidR="001B579A" w:rsidRPr="007B4320">
        <w:rPr>
          <w:rFonts w:cstheme="minorHAnsi"/>
          <w:noProof/>
        </w:rPr>
        <w:t xml:space="preserve"> Stock</w:t>
      </w:r>
      <w:r w:rsidR="00FD6E7A" w:rsidRPr="007B4320">
        <w:rPr>
          <w:rFonts w:cstheme="minorHAnsi"/>
          <w:noProof/>
        </w:rPr>
        <w:t xml:space="preserve"> Menu</w:t>
      </w:r>
      <w:r w:rsidRPr="007B4320">
        <w:rPr>
          <w:rFonts w:cstheme="minorHAnsi"/>
          <w:noProof/>
        </w:rPr>
        <w:tab/>
      </w:r>
      <w:r w:rsidR="001B579A" w:rsidRPr="007B4320">
        <w:rPr>
          <w:rFonts w:cstheme="minorHAnsi"/>
          <w:noProof/>
        </w:rPr>
        <w:tab/>
      </w:r>
      <w:r w:rsidR="001B579A" w:rsidRPr="007B4320">
        <w:rPr>
          <w:rFonts w:cstheme="minorHAnsi"/>
          <w:noProof/>
        </w:rPr>
        <w:tab/>
      </w:r>
      <w:r w:rsidR="001B579A" w:rsidRPr="007B4320">
        <w:rPr>
          <w:rFonts w:cstheme="minorHAnsi"/>
          <w:noProof/>
        </w:rPr>
        <w:tab/>
        <w:t>Dealer / Publisher Menu</w:t>
      </w:r>
      <w:r w:rsidRPr="007B4320">
        <w:rPr>
          <w:rFonts w:cstheme="minorHAnsi"/>
          <w:noProof/>
        </w:rPr>
        <w:tab/>
      </w:r>
      <w:r w:rsidRPr="007B4320">
        <w:rPr>
          <w:rFonts w:cstheme="minorHAnsi"/>
          <w:noProof/>
        </w:rPr>
        <w:tab/>
      </w:r>
      <w:r w:rsidRPr="007B4320">
        <w:rPr>
          <w:rFonts w:cstheme="minorHAnsi"/>
          <w:noProof/>
        </w:rPr>
        <w:tab/>
      </w:r>
    </w:p>
    <w:p w14:paraId="079E292F" w14:textId="77777777" w:rsidR="004B4881" w:rsidRPr="007B4320" w:rsidRDefault="004B4881" w:rsidP="009D3DDF">
      <w:pPr>
        <w:ind w:left="720"/>
        <w:rPr>
          <w:rFonts w:cstheme="minorHAnsi"/>
          <w:noProof/>
        </w:rPr>
      </w:pPr>
    </w:p>
    <w:p w14:paraId="1817C79B" w14:textId="77777777" w:rsidR="004B4881" w:rsidRPr="007B4320" w:rsidRDefault="004B4881" w:rsidP="009D3DDF">
      <w:pPr>
        <w:ind w:left="720"/>
        <w:rPr>
          <w:rFonts w:cstheme="minorHAnsi"/>
          <w:noProof/>
        </w:rPr>
      </w:pPr>
    </w:p>
    <w:p w14:paraId="401E701F" w14:textId="77777777" w:rsidR="004B4881" w:rsidRPr="007B4320" w:rsidRDefault="004B4881" w:rsidP="009D3DDF">
      <w:pPr>
        <w:ind w:left="720"/>
        <w:rPr>
          <w:rFonts w:cstheme="minorHAnsi"/>
          <w:noProof/>
        </w:rPr>
      </w:pPr>
    </w:p>
    <w:p w14:paraId="676EE60D" w14:textId="77777777" w:rsidR="004B4881" w:rsidRDefault="004B4881" w:rsidP="009D3DDF">
      <w:pPr>
        <w:ind w:left="720"/>
        <w:rPr>
          <w:noProof/>
        </w:rPr>
      </w:pPr>
    </w:p>
    <w:p w14:paraId="52C4CB4F" w14:textId="77777777" w:rsidR="004B4881" w:rsidRDefault="004B4881" w:rsidP="009D3DDF">
      <w:pPr>
        <w:ind w:left="720"/>
        <w:rPr>
          <w:noProof/>
        </w:rPr>
      </w:pPr>
    </w:p>
    <w:p w14:paraId="57B8A076" w14:textId="0A86167C" w:rsidR="008A085F" w:rsidRPr="00F726EE" w:rsidRDefault="008A085F" w:rsidP="00BA7F37">
      <w:pPr>
        <w:pStyle w:val="Heading1"/>
        <w:rPr>
          <w:rFonts w:cstheme="minorHAnsi"/>
          <w:b/>
          <w:bCs/>
          <w:lang w:val="en-US"/>
        </w:rPr>
      </w:pPr>
      <w:bookmarkStart w:id="12" w:name="_Toc102597075"/>
      <w:r w:rsidRPr="000C37E8">
        <w:rPr>
          <w:lang w:val="en-US"/>
        </w:rPr>
        <w:lastRenderedPageBreak/>
        <w:t>User guide</w:t>
      </w:r>
      <w:bookmarkEnd w:id="12"/>
      <w:r w:rsidRPr="000C37E8">
        <w:rPr>
          <w:lang w:val="en-US"/>
        </w:rPr>
        <w:t xml:space="preserve"> </w:t>
      </w:r>
    </w:p>
    <w:p w14:paraId="60F0B571" w14:textId="77777777" w:rsidR="008A085F" w:rsidRDefault="008A085F" w:rsidP="008A085F">
      <w:pPr>
        <w:rPr>
          <w:rFonts w:cstheme="minorHAnsi"/>
          <w:lang w:val="en-US"/>
        </w:rPr>
      </w:pPr>
    </w:p>
    <w:p w14:paraId="090AD36C" w14:textId="10798CF9" w:rsidR="00336421" w:rsidRDefault="00D67BA3" w:rsidP="008A085F">
      <w:pPr>
        <w:rPr>
          <w:rFonts w:cstheme="minorHAnsi"/>
          <w:lang w:val="en-US"/>
        </w:rPr>
      </w:pPr>
      <w:r>
        <w:rPr>
          <w:rFonts w:cstheme="minorHAnsi"/>
          <w:lang w:val="en-US"/>
        </w:rPr>
        <w:t>W</w:t>
      </w:r>
      <w:r w:rsidR="00AA33C1">
        <w:rPr>
          <w:rFonts w:cstheme="minorHAnsi"/>
          <w:lang w:val="en-US"/>
        </w:rPr>
        <w:t xml:space="preserve">hen opening the </w:t>
      </w:r>
      <w:r>
        <w:rPr>
          <w:rFonts w:cstheme="minorHAnsi"/>
          <w:lang w:val="en-US"/>
        </w:rPr>
        <w:t>database,</w:t>
      </w:r>
      <w:r w:rsidR="00AA33C1">
        <w:rPr>
          <w:rFonts w:cstheme="minorHAnsi"/>
          <w:lang w:val="en-US"/>
        </w:rPr>
        <w:t xml:space="preserve"> the front screen </w:t>
      </w:r>
      <w:r w:rsidR="00F71125">
        <w:rPr>
          <w:rFonts w:cstheme="minorHAnsi"/>
          <w:lang w:val="en-US"/>
        </w:rPr>
        <w:t xml:space="preserve">displays a menu driven system.   </w:t>
      </w:r>
      <w:r w:rsidR="0032401D">
        <w:rPr>
          <w:rFonts w:cstheme="minorHAnsi"/>
          <w:lang w:val="en-US"/>
        </w:rPr>
        <w:t>There are 1</w:t>
      </w:r>
      <w:r w:rsidR="000D682D">
        <w:rPr>
          <w:rFonts w:cstheme="minorHAnsi"/>
          <w:lang w:val="en-US"/>
        </w:rPr>
        <w:t>8</w:t>
      </w:r>
      <w:r w:rsidR="0032401D">
        <w:rPr>
          <w:rFonts w:cstheme="minorHAnsi"/>
          <w:lang w:val="en-US"/>
        </w:rPr>
        <w:t xml:space="preserve"> tabs to </w:t>
      </w:r>
      <w:r w:rsidR="005B376A">
        <w:rPr>
          <w:rFonts w:cstheme="minorHAnsi"/>
          <w:lang w:val="en-US"/>
        </w:rPr>
        <w:t>choose</w:t>
      </w:r>
      <w:r w:rsidR="0032401D">
        <w:rPr>
          <w:rFonts w:cstheme="minorHAnsi"/>
          <w:lang w:val="en-US"/>
        </w:rPr>
        <w:t xml:space="preserve"> from which offer a range of functions</w:t>
      </w:r>
      <w:r w:rsidR="00E21BC8">
        <w:rPr>
          <w:rFonts w:cstheme="minorHAnsi"/>
          <w:lang w:val="en-US"/>
        </w:rPr>
        <w:t>.</w:t>
      </w:r>
      <w:r>
        <w:rPr>
          <w:rFonts w:cstheme="minorHAnsi"/>
          <w:lang w:val="en-US"/>
        </w:rPr>
        <w:t xml:space="preserve"> This user guide will take through the steps required </w:t>
      </w:r>
      <w:r w:rsidR="00E06501">
        <w:rPr>
          <w:rFonts w:cstheme="minorHAnsi"/>
          <w:lang w:val="en-US"/>
        </w:rPr>
        <w:t>for each of these tabs</w:t>
      </w:r>
      <w:r w:rsidR="005C3811">
        <w:rPr>
          <w:rFonts w:cstheme="minorHAnsi"/>
          <w:lang w:val="en-US"/>
        </w:rPr>
        <w:t xml:space="preserve"> and provide context to the screen shots shown above</w:t>
      </w:r>
      <w:r w:rsidR="00E06501">
        <w:rPr>
          <w:rFonts w:cstheme="minorHAnsi"/>
          <w:lang w:val="en-US"/>
        </w:rPr>
        <w:t xml:space="preserve">. </w:t>
      </w:r>
      <w:r w:rsidR="00E21BC8">
        <w:rPr>
          <w:rFonts w:cstheme="minorHAnsi"/>
          <w:lang w:val="en-US"/>
        </w:rPr>
        <w:t xml:space="preserve">  </w:t>
      </w:r>
      <w:r w:rsidR="007213AC">
        <w:rPr>
          <w:rFonts w:cstheme="minorHAnsi"/>
          <w:lang w:val="en-US"/>
        </w:rPr>
        <w:t xml:space="preserve">At the end of each </w:t>
      </w:r>
      <w:r w:rsidR="00640245">
        <w:rPr>
          <w:rFonts w:cstheme="minorHAnsi"/>
          <w:lang w:val="en-US"/>
        </w:rPr>
        <w:t xml:space="preserve">form there is a back to main menu button which is selected upon completion. </w:t>
      </w:r>
    </w:p>
    <w:p w14:paraId="6D57A794" w14:textId="65434089" w:rsidR="00E06501" w:rsidRDefault="00E06501" w:rsidP="008A085F">
      <w:pPr>
        <w:rPr>
          <w:rFonts w:cstheme="minorHAnsi"/>
          <w:lang w:val="en-US"/>
        </w:rPr>
      </w:pPr>
      <w:r>
        <w:rPr>
          <w:rFonts w:cstheme="minorHAnsi"/>
          <w:lang w:val="en-US"/>
        </w:rPr>
        <w:t xml:space="preserve">Create </w:t>
      </w:r>
      <w:r w:rsidR="00C33080">
        <w:rPr>
          <w:rFonts w:cstheme="minorHAnsi"/>
          <w:lang w:val="en-US"/>
        </w:rPr>
        <w:t>N</w:t>
      </w:r>
      <w:r>
        <w:rPr>
          <w:rFonts w:cstheme="minorHAnsi"/>
          <w:lang w:val="en-US"/>
        </w:rPr>
        <w:t xml:space="preserve">ew </w:t>
      </w:r>
      <w:r w:rsidR="00C33080">
        <w:rPr>
          <w:rFonts w:cstheme="minorHAnsi"/>
          <w:lang w:val="en-US"/>
        </w:rPr>
        <w:t>Or</w:t>
      </w:r>
      <w:r>
        <w:rPr>
          <w:rFonts w:cstheme="minorHAnsi"/>
          <w:lang w:val="en-US"/>
        </w:rPr>
        <w:t>der Tab:</w:t>
      </w:r>
    </w:p>
    <w:p w14:paraId="43D70F15" w14:textId="76FC08CF" w:rsidR="00E21BC8" w:rsidRDefault="00E21BC8" w:rsidP="001B7FCB">
      <w:pPr>
        <w:pStyle w:val="ListParagraph"/>
        <w:numPr>
          <w:ilvl w:val="0"/>
          <w:numId w:val="6"/>
        </w:numPr>
        <w:rPr>
          <w:rFonts w:cstheme="minorHAnsi"/>
          <w:lang w:val="en-US"/>
        </w:rPr>
      </w:pPr>
      <w:r w:rsidRPr="001B7FCB">
        <w:rPr>
          <w:rFonts w:cstheme="minorHAnsi"/>
          <w:lang w:val="en-US"/>
        </w:rPr>
        <w:t>simply click on the</w:t>
      </w:r>
      <w:r w:rsidR="00762D23" w:rsidRPr="001B7FCB">
        <w:rPr>
          <w:rFonts w:cstheme="minorHAnsi"/>
          <w:lang w:val="en-US"/>
        </w:rPr>
        <w:t xml:space="preserve"> create new order </w:t>
      </w:r>
      <w:r w:rsidRPr="001B7FCB">
        <w:rPr>
          <w:rFonts w:cstheme="minorHAnsi"/>
          <w:lang w:val="en-US"/>
        </w:rPr>
        <w:t>button</w:t>
      </w:r>
      <w:r w:rsidR="00762D23" w:rsidRPr="001B7FCB">
        <w:rPr>
          <w:rFonts w:cstheme="minorHAnsi"/>
          <w:lang w:val="en-US"/>
        </w:rPr>
        <w:t xml:space="preserve">. </w:t>
      </w:r>
      <w:r w:rsidRPr="001B7FCB">
        <w:rPr>
          <w:rFonts w:cstheme="minorHAnsi"/>
          <w:lang w:val="en-US"/>
        </w:rPr>
        <w:t xml:space="preserve"> </w:t>
      </w:r>
    </w:p>
    <w:p w14:paraId="0100AEE1" w14:textId="09F693E6" w:rsidR="001B7FCB" w:rsidRDefault="001B7FCB" w:rsidP="001B7FCB">
      <w:pPr>
        <w:pStyle w:val="ListParagraph"/>
        <w:numPr>
          <w:ilvl w:val="0"/>
          <w:numId w:val="6"/>
        </w:numPr>
        <w:rPr>
          <w:rFonts w:cstheme="minorHAnsi"/>
          <w:lang w:val="en-US"/>
        </w:rPr>
      </w:pPr>
      <w:r>
        <w:rPr>
          <w:rFonts w:cstheme="minorHAnsi"/>
          <w:lang w:val="en-US"/>
        </w:rPr>
        <w:t xml:space="preserve">Select add new book order </w:t>
      </w:r>
    </w:p>
    <w:p w14:paraId="055CD276" w14:textId="52A19291" w:rsidR="001B7FCB" w:rsidRDefault="007213AC" w:rsidP="001B7FCB">
      <w:pPr>
        <w:pStyle w:val="ListParagraph"/>
        <w:numPr>
          <w:ilvl w:val="0"/>
          <w:numId w:val="6"/>
        </w:numPr>
        <w:rPr>
          <w:rFonts w:cstheme="minorHAnsi"/>
          <w:lang w:val="en-US"/>
        </w:rPr>
      </w:pPr>
      <w:r>
        <w:rPr>
          <w:rFonts w:cstheme="minorHAnsi"/>
          <w:lang w:val="en-US"/>
        </w:rPr>
        <w:t>Complete required details in boxes</w:t>
      </w:r>
    </w:p>
    <w:p w14:paraId="30D5198C" w14:textId="16FC99CC" w:rsidR="007213AC" w:rsidRDefault="007213AC" w:rsidP="001B7FCB">
      <w:pPr>
        <w:pStyle w:val="ListParagraph"/>
        <w:numPr>
          <w:ilvl w:val="0"/>
          <w:numId w:val="6"/>
        </w:numPr>
        <w:rPr>
          <w:rFonts w:cstheme="minorHAnsi"/>
          <w:lang w:val="en-US"/>
        </w:rPr>
      </w:pPr>
      <w:r>
        <w:rPr>
          <w:rFonts w:cstheme="minorHAnsi"/>
          <w:lang w:val="en-US"/>
        </w:rPr>
        <w:t xml:space="preserve">Click </w:t>
      </w:r>
      <w:r w:rsidR="00933794">
        <w:rPr>
          <w:rFonts w:cstheme="minorHAnsi"/>
          <w:lang w:val="en-US"/>
        </w:rPr>
        <w:t xml:space="preserve">on Save before returning to the main </w:t>
      </w:r>
      <w:r w:rsidR="00EA1DE5">
        <w:rPr>
          <w:rFonts w:cstheme="minorHAnsi"/>
          <w:lang w:val="en-US"/>
        </w:rPr>
        <w:t>menu</w:t>
      </w:r>
      <w:r w:rsidR="00933794">
        <w:rPr>
          <w:rFonts w:cstheme="minorHAnsi"/>
          <w:lang w:val="en-US"/>
        </w:rPr>
        <w:t xml:space="preserve"> </w:t>
      </w:r>
    </w:p>
    <w:p w14:paraId="2590A231" w14:textId="5D9A2CD2" w:rsidR="00B83955" w:rsidRDefault="00B83955" w:rsidP="00B83955">
      <w:pPr>
        <w:rPr>
          <w:rFonts w:cstheme="minorHAnsi"/>
          <w:lang w:val="en-US"/>
        </w:rPr>
      </w:pPr>
      <w:r>
        <w:rPr>
          <w:rFonts w:cstheme="minorHAnsi"/>
          <w:lang w:val="en-US"/>
        </w:rPr>
        <w:t>View Stock</w:t>
      </w:r>
      <w:r w:rsidR="00C33080">
        <w:rPr>
          <w:rFonts w:cstheme="minorHAnsi"/>
          <w:lang w:val="en-US"/>
        </w:rPr>
        <w:t xml:space="preserve"> Tab</w:t>
      </w:r>
      <w:r>
        <w:rPr>
          <w:rFonts w:cstheme="minorHAnsi"/>
          <w:lang w:val="en-US"/>
        </w:rPr>
        <w:t xml:space="preserve">: </w:t>
      </w:r>
    </w:p>
    <w:p w14:paraId="5DBA01B6" w14:textId="287F412B" w:rsidR="00B83955" w:rsidRDefault="00A437A0" w:rsidP="00A437A0">
      <w:pPr>
        <w:pStyle w:val="ListParagraph"/>
        <w:numPr>
          <w:ilvl w:val="0"/>
          <w:numId w:val="7"/>
        </w:numPr>
        <w:rPr>
          <w:rFonts w:cstheme="minorHAnsi"/>
          <w:lang w:val="en-US"/>
        </w:rPr>
      </w:pPr>
      <w:r>
        <w:rPr>
          <w:rFonts w:cstheme="minorHAnsi"/>
          <w:lang w:val="en-US"/>
        </w:rPr>
        <w:t xml:space="preserve">Click </w:t>
      </w:r>
      <w:r w:rsidR="00053C88">
        <w:rPr>
          <w:rFonts w:cstheme="minorHAnsi"/>
          <w:lang w:val="en-US"/>
        </w:rPr>
        <w:t xml:space="preserve">previous or next record to show available stock </w:t>
      </w:r>
    </w:p>
    <w:p w14:paraId="09836710" w14:textId="2F5C650F" w:rsidR="00053C88" w:rsidRDefault="00933794" w:rsidP="00A437A0">
      <w:pPr>
        <w:pStyle w:val="ListParagraph"/>
        <w:numPr>
          <w:ilvl w:val="0"/>
          <w:numId w:val="7"/>
        </w:numPr>
        <w:rPr>
          <w:rFonts w:cstheme="minorHAnsi"/>
          <w:lang w:val="en-US"/>
        </w:rPr>
      </w:pPr>
      <w:r>
        <w:rPr>
          <w:rFonts w:cstheme="minorHAnsi"/>
          <w:lang w:val="en-US"/>
        </w:rPr>
        <w:t xml:space="preserve">Click </w:t>
      </w:r>
      <w:r w:rsidR="00A55CE7">
        <w:rPr>
          <w:rFonts w:cstheme="minorHAnsi"/>
          <w:lang w:val="en-US"/>
        </w:rPr>
        <w:t xml:space="preserve">delete if any stock item requires removing </w:t>
      </w:r>
    </w:p>
    <w:p w14:paraId="4EF70E14" w14:textId="4AB62AF0" w:rsidR="00933794" w:rsidRDefault="00933794" w:rsidP="00A437A0">
      <w:pPr>
        <w:pStyle w:val="ListParagraph"/>
        <w:numPr>
          <w:ilvl w:val="0"/>
          <w:numId w:val="7"/>
        </w:numPr>
        <w:rPr>
          <w:rFonts w:cstheme="minorHAnsi"/>
          <w:lang w:val="en-US"/>
        </w:rPr>
      </w:pPr>
      <w:r>
        <w:rPr>
          <w:rFonts w:cstheme="minorHAnsi"/>
          <w:lang w:val="en-US"/>
        </w:rPr>
        <w:t xml:space="preserve">Click on Save before returning to </w:t>
      </w:r>
      <w:r w:rsidR="009065EE">
        <w:rPr>
          <w:rFonts w:cstheme="minorHAnsi"/>
          <w:lang w:val="en-US"/>
        </w:rPr>
        <w:t xml:space="preserve">the </w:t>
      </w:r>
      <w:r>
        <w:rPr>
          <w:rFonts w:cstheme="minorHAnsi"/>
          <w:lang w:val="en-US"/>
        </w:rPr>
        <w:t xml:space="preserve">main </w:t>
      </w:r>
      <w:r w:rsidR="00EA1DE5">
        <w:rPr>
          <w:rFonts w:cstheme="minorHAnsi"/>
          <w:lang w:val="en-US"/>
        </w:rPr>
        <w:t>menu</w:t>
      </w:r>
      <w:r>
        <w:rPr>
          <w:rFonts w:cstheme="minorHAnsi"/>
          <w:lang w:val="en-US"/>
        </w:rPr>
        <w:t xml:space="preserve">  </w:t>
      </w:r>
    </w:p>
    <w:p w14:paraId="6DEC787A" w14:textId="1E85757D" w:rsidR="00933794" w:rsidRDefault="00C33080" w:rsidP="00933794">
      <w:pPr>
        <w:rPr>
          <w:rFonts w:cstheme="minorHAnsi"/>
          <w:lang w:val="en-US"/>
        </w:rPr>
      </w:pPr>
      <w:r>
        <w:rPr>
          <w:rFonts w:cstheme="minorHAnsi"/>
          <w:lang w:val="en-US"/>
        </w:rPr>
        <w:t>Add New</w:t>
      </w:r>
      <w:r w:rsidR="004841DA">
        <w:rPr>
          <w:rFonts w:cstheme="minorHAnsi"/>
          <w:lang w:val="en-US"/>
        </w:rPr>
        <w:t xml:space="preserve"> / Edit</w:t>
      </w:r>
      <w:r>
        <w:rPr>
          <w:rFonts w:cstheme="minorHAnsi"/>
          <w:lang w:val="en-US"/>
        </w:rPr>
        <w:t xml:space="preserve"> Stock Tab: </w:t>
      </w:r>
    </w:p>
    <w:p w14:paraId="3FEA204F" w14:textId="210D314C" w:rsidR="00C33080" w:rsidRDefault="00C33080" w:rsidP="00C33080">
      <w:pPr>
        <w:pStyle w:val="ListParagraph"/>
        <w:numPr>
          <w:ilvl w:val="0"/>
          <w:numId w:val="8"/>
        </w:numPr>
        <w:rPr>
          <w:rFonts w:cstheme="minorHAnsi"/>
          <w:lang w:val="en-US"/>
        </w:rPr>
      </w:pPr>
      <w:r>
        <w:rPr>
          <w:rFonts w:cstheme="minorHAnsi"/>
          <w:lang w:val="en-US"/>
        </w:rPr>
        <w:t xml:space="preserve">Click </w:t>
      </w:r>
      <w:r w:rsidR="00D57146">
        <w:rPr>
          <w:rFonts w:cstheme="minorHAnsi"/>
          <w:lang w:val="en-US"/>
        </w:rPr>
        <w:t xml:space="preserve">select new stock </w:t>
      </w:r>
    </w:p>
    <w:p w14:paraId="4B15745D" w14:textId="439C06BE" w:rsidR="00D57146" w:rsidRDefault="00D57146" w:rsidP="00C33080">
      <w:pPr>
        <w:pStyle w:val="ListParagraph"/>
        <w:numPr>
          <w:ilvl w:val="0"/>
          <w:numId w:val="8"/>
        </w:numPr>
        <w:rPr>
          <w:rFonts w:cstheme="minorHAnsi"/>
          <w:lang w:val="en-US"/>
        </w:rPr>
      </w:pPr>
      <w:r>
        <w:rPr>
          <w:rFonts w:cstheme="minorHAnsi"/>
          <w:lang w:val="en-US"/>
        </w:rPr>
        <w:t xml:space="preserve">Complete the required details within the form </w:t>
      </w:r>
    </w:p>
    <w:p w14:paraId="6D77BED2" w14:textId="2463DC32" w:rsidR="009065EE" w:rsidRDefault="00D57146" w:rsidP="00C33080">
      <w:pPr>
        <w:pStyle w:val="ListParagraph"/>
        <w:numPr>
          <w:ilvl w:val="0"/>
          <w:numId w:val="8"/>
        </w:numPr>
        <w:rPr>
          <w:rFonts w:cstheme="minorHAnsi"/>
          <w:lang w:val="en-US"/>
        </w:rPr>
      </w:pPr>
      <w:r>
        <w:rPr>
          <w:rFonts w:cstheme="minorHAnsi"/>
          <w:lang w:val="en-US"/>
        </w:rPr>
        <w:t>Click on Save before returni</w:t>
      </w:r>
      <w:r w:rsidR="009065EE">
        <w:rPr>
          <w:rFonts w:cstheme="minorHAnsi"/>
          <w:lang w:val="en-US"/>
        </w:rPr>
        <w:t xml:space="preserve">ng to the main </w:t>
      </w:r>
      <w:r w:rsidR="00EA1DE5">
        <w:rPr>
          <w:rFonts w:cstheme="minorHAnsi"/>
          <w:lang w:val="en-US"/>
        </w:rPr>
        <w:t>menu</w:t>
      </w:r>
    </w:p>
    <w:p w14:paraId="5C815AFC" w14:textId="77777777" w:rsidR="009E5680" w:rsidRDefault="009E5680" w:rsidP="009065EE">
      <w:pPr>
        <w:rPr>
          <w:rFonts w:cstheme="minorHAnsi"/>
          <w:lang w:val="en-US"/>
        </w:rPr>
      </w:pPr>
      <w:r>
        <w:rPr>
          <w:rFonts w:cstheme="minorHAnsi"/>
          <w:lang w:val="en-US"/>
        </w:rPr>
        <w:t xml:space="preserve">View Book Dealers/Publishers Stock Tab: </w:t>
      </w:r>
    </w:p>
    <w:p w14:paraId="65F2DBE1" w14:textId="77777777" w:rsidR="00B21DB5" w:rsidRDefault="00B21DB5" w:rsidP="00B21DB5">
      <w:pPr>
        <w:pStyle w:val="ListParagraph"/>
        <w:numPr>
          <w:ilvl w:val="0"/>
          <w:numId w:val="9"/>
        </w:numPr>
        <w:rPr>
          <w:rFonts w:cstheme="minorHAnsi"/>
          <w:lang w:val="en-US"/>
        </w:rPr>
      </w:pPr>
      <w:bookmarkStart w:id="13" w:name="_Hlk102512326"/>
      <w:r>
        <w:rPr>
          <w:rFonts w:cstheme="minorHAnsi"/>
          <w:lang w:val="en-US"/>
        </w:rPr>
        <w:t xml:space="preserve">Click previous or next record to show available stock </w:t>
      </w:r>
    </w:p>
    <w:p w14:paraId="30EA24B3" w14:textId="77777777" w:rsidR="00B21DB5" w:rsidRDefault="00B21DB5" w:rsidP="00B21DB5">
      <w:pPr>
        <w:pStyle w:val="ListParagraph"/>
        <w:numPr>
          <w:ilvl w:val="0"/>
          <w:numId w:val="9"/>
        </w:numPr>
        <w:rPr>
          <w:rFonts w:cstheme="minorHAnsi"/>
          <w:lang w:val="en-US"/>
        </w:rPr>
      </w:pPr>
      <w:r>
        <w:rPr>
          <w:rFonts w:cstheme="minorHAnsi"/>
          <w:lang w:val="en-US"/>
        </w:rPr>
        <w:t xml:space="preserve">Click delete if any stock item requires removing </w:t>
      </w:r>
    </w:p>
    <w:p w14:paraId="1B5D2B89" w14:textId="14497A05" w:rsidR="00B21DB5" w:rsidRDefault="00B21DB5" w:rsidP="00B21DB5">
      <w:pPr>
        <w:pStyle w:val="ListParagraph"/>
        <w:numPr>
          <w:ilvl w:val="0"/>
          <w:numId w:val="9"/>
        </w:numPr>
        <w:rPr>
          <w:rFonts w:cstheme="minorHAnsi"/>
          <w:lang w:val="en-US"/>
        </w:rPr>
      </w:pPr>
      <w:r>
        <w:rPr>
          <w:rFonts w:cstheme="minorHAnsi"/>
          <w:lang w:val="en-US"/>
        </w:rPr>
        <w:t xml:space="preserve">Click on Save before returning to the main </w:t>
      </w:r>
      <w:r w:rsidR="00EA1DE5">
        <w:rPr>
          <w:rFonts w:cstheme="minorHAnsi"/>
          <w:lang w:val="en-US"/>
        </w:rPr>
        <w:t>menu</w:t>
      </w:r>
      <w:r>
        <w:rPr>
          <w:rFonts w:cstheme="minorHAnsi"/>
          <w:lang w:val="en-US"/>
        </w:rPr>
        <w:t xml:space="preserve"> </w:t>
      </w:r>
    </w:p>
    <w:bookmarkEnd w:id="13"/>
    <w:p w14:paraId="4D17BF31" w14:textId="7AE58984" w:rsidR="005C4E4F" w:rsidRDefault="005C4E4F" w:rsidP="00B21DB5">
      <w:pPr>
        <w:rPr>
          <w:rFonts w:cstheme="minorHAnsi"/>
          <w:lang w:val="en-US"/>
        </w:rPr>
      </w:pPr>
      <w:r>
        <w:rPr>
          <w:rFonts w:cstheme="minorHAnsi"/>
          <w:lang w:val="en-US"/>
        </w:rPr>
        <w:t xml:space="preserve">Add New </w:t>
      </w:r>
      <w:r w:rsidR="008517C9">
        <w:rPr>
          <w:rFonts w:cstheme="minorHAnsi"/>
          <w:lang w:val="en-US"/>
        </w:rPr>
        <w:t xml:space="preserve">/ Edit </w:t>
      </w:r>
      <w:r>
        <w:rPr>
          <w:rFonts w:cstheme="minorHAnsi"/>
          <w:lang w:val="en-US"/>
        </w:rPr>
        <w:t xml:space="preserve">Customer Tab: </w:t>
      </w:r>
    </w:p>
    <w:p w14:paraId="616532D4" w14:textId="2219B491" w:rsidR="005C4E4F" w:rsidRDefault="005C4E4F" w:rsidP="005C4E4F">
      <w:pPr>
        <w:pStyle w:val="ListParagraph"/>
        <w:numPr>
          <w:ilvl w:val="0"/>
          <w:numId w:val="8"/>
        </w:numPr>
        <w:rPr>
          <w:rFonts w:cstheme="minorHAnsi"/>
          <w:lang w:val="en-US"/>
        </w:rPr>
      </w:pPr>
      <w:r>
        <w:rPr>
          <w:rFonts w:cstheme="minorHAnsi"/>
          <w:lang w:val="en-US"/>
        </w:rPr>
        <w:t xml:space="preserve">Click </w:t>
      </w:r>
      <w:r w:rsidR="00655FA7">
        <w:rPr>
          <w:rFonts w:cstheme="minorHAnsi"/>
          <w:lang w:val="en-US"/>
        </w:rPr>
        <w:t xml:space="preserve">add new customer record </w:t>
      </w:r>
    </w:p>
    <w:p w14:paraId="025BD78B" w14:textId="77777777" w:rsidR="005C4E4F" w:rsidRDefault="005C4E4F" w:rsidP="005C4E4F">
      <w:pPr>
        <w:pStyle w:val="ListParagraph"/>
        <w:numPr>
          <w:ilvl w:val="0"/>
          <w:numId w:val="8"/>
        </w:numPr>
        <w:rPr>
          <w:rFonts w:cstheme="minorHAnsi"/>
          <w:lang w:val="en-US"/>
        </w:rPr>
      </w:pPr>
      <w:r>
        <w:rPr>
          <w:rFonts w:cstheme="minorHAnsi"/>
          <w:lang w:val="en-US"/>
        </w:rPr>
        <w:t xml:space="preserve">Complete the required details within the form </w:t>
      </w:r>
    </w:p>
    <w:p w14:paraId="1868B1E3" w14:textId="69000E97" w:rsidR="005C4E4F" w:rsidRDefault="005C4E4F" w:rsidP="005C4E4F">
      <w:pPr>
        <w:pStyle w:val="ListParagraph"/>
        <w:numPr>
          <w:ilvl w:val="0"/>
          <w:numId w:val="8"/>
        </w:numPr>
        <w:rPr>
          <w:rFonts w:cstheme="minorHAnsi"/>
          <w:lang w:val="en-US"/>
        </w:rPr>
      </w:pPr>
      <w:r>
        <w:rPr>
          <w:rFonts w:cstheme="minorHAnsi"/>
          <w:lang w:val="en-US"/>
        </w:rPr>
        <w:t xml:space="preserve">Click on Save before returning to the main </w:t>
      </w:r>
      <w:r w:rsidR="00EA1DE5">
        <w:rPr>
          <w:rFonts w:cstheme="minorHAnsi"/>
          <w:lang w:val="en-US"/>
        </w:rPr>
        <w:t>menu</w:t>
      </w:r>
    </w:p>
    <w:p w14:paraId="21901619" w14:textId="2841CA4F" w:rsidR="00655FA7" w:rsidRDefault="00655FA7" w:rsidP="00655FA7">
      <w:pPr>
        <w:rPr>
          <w:rFonts w:cstheme="minorHAnsi"/>
          <w:lang w:val="en-US"/>
        </w:rPr>
      </w:pPr>
      <w:r>
        <w:rPr>
          <w:rFonts w:cstheme="minorHAnsi"/>
          <w:lang w:val="en-US"/>
        </w:rPr>
        <w:t xml:space="preserve">View Customer Details Tab: </w:t>
      </w:r>
    </w:p>
    <w:p w14:paraId="72AC0BF2" w14:textId="6E53F872" w:rsidR="00655FA7" w:rsidRDefault="00655FA7" w:rsidP="00655FA7">
      <w:pPr>
        <w:pStyle w:val="ListParagraph"/>
        <w:numPr>
          <w:ilvl w:val="0"/>
          <w:numId w:val="7"/>
        </w:numPr>
        <w:rPr>
          <w:rFonts w:cstheme="minorHAnsi"/>
          <w:lang w:val="en-US"/>
        </w:rPr>
      </w:pPr>
      <w:r>
        <w:rPr>
          <w:rFonts w:cstheme="minorHAnsi"/>
          <w:lang w:val="en-US"/>
        </w:rPr>
        <w:t xml:space="preserve">Click previous or next record to show </w:t>
      </w:r>
      <w:r w:rsidR="000A0802">
        <w:rPr>
          <w:rFonts w:cstheme="minorHAnsi"/>
          <w:lang w:val="en-US"/>
        </w:rPr>
        <w:t xml:space="preserve">customer details </w:t>
      </w:r>
      <w:r>
        <w:rPr>
          <w:rFonts w:cstheme="minorHAnsi"/>
          <w:lang w:val="en-US"/>
        </w:rPr>
        <w:t xml:space="preserve"> </w:t>
      </w:r>
    </w:p>
    <w:p w14:paraId="4D532781" w14:textId="134E6D59" w:rsidR="00655FA7" w:rsidRDefault="00655FA7" w:rsidP="00655FA7">
      <w:pPr>
        <w:pStyle w:val="ListParagraph"/>
        <w:numPr>
          <w:ilvl w:val="0"/>
          <w:numId w:val="7"/>
        </w:numPr>
        <w:rPr>
          <w:rFonts w:cstheme="minorHAnsi"/>
          <w:lang w:val="en-US"/>
        </w:rPr>
      </w:pPr>
      <w:r>
        <w:rPr>
          <w:rFonts w:cstheme="minorHAnsi"/>
          <w:lang w:val="en-US"/>
        </w:rPr>
        <w:t>Click delete if any</w:t>
      </w:r>
      <w:r w:rsidR="000A0802">
        <w:rPr>
          <w:rFonts w:cstheme="minorHAnsi"/>
          <w:lang w:val="en-US"/>
        </w:rPr>
        <w:t xml:space="preserve"> customer records require</w:t>
      </w:r>
      <w:r>
        <w:rPr>
          <w:rFonts w:cstheme="minorHAnsi"/>
          <w:lang w:val="en-US"/>
        </w:rPr>
        <w:t xml:space="preserve"> remov</w:t>
      </w:r>
      <w:r w:rsidR="000A0802">
        <w:rPr>
          <w:rFonts w:cstheme="minorHAnsi"/>
          <w:lang w:val="en-US"/>
        </w:rPr>
        <w:t>al</w:t>
      </w:r>
      <w:r>
        <w:rPr>
          <w:rFonts w:cstheme="minorHAnsi"/>
          <w:lang w:val="en-US"/>
        </w:rPr>
        <w:t xml:space="preserve"> </w:t>
      </w:r>
    </w:p>
    <w:p w14:paraId="0A884167" w14:textId="4647BBC3" w:rsidR="00655FA7" w:rsidRDefault="00655FA7" w:rsidP="00655FA7">
      <w:pPr>
        <w:pStyle w:val="ListParagraph"/>
        <w:numPr>
          <w:ilvl w:val="0"/>
          <w:numId w:val="7"/>
        </w:numPr>
        <w:rPr>
          <w:rFonts w:cstheme="minorHAnsi"/>
          <w:lang w:val="en-US"/>
        </w:rPr>
      </w:pPr>
      <w:r>
        <w:rPr>
          <w:rFonts w:cstheme="minorHAnsi"/>
          <w:lang w:val="en-US"/>
        </w:rPr>
        <w:t xml:space="preserve">Click on Save before returning to the main </w:t>
      </w:r>
      <w:r w:rsidR="00EA1DE5">
        <w:rPr>
          <w:rFonts w:cstheme="minorHAnsi"/>
          <w:lang w:val="en-US"/>
        </w:rPr>
        <w:t xml:space="preserve">menu </w:t>
      </w:r>
      <w:r>
        <w:rPr>
          <w:rFonts w:cstheme="minorHAnsi"/>
          <w:lang w:val="en-US"/>
        </w:rPr>
        <w:t xml:space="preserve">  </w:t>
      </w:r>
    </w:p>
    <w:p w14:paraId="597FE7BC" w14:textId="103916AE" w:rsidR="009E69D8" w:rsidRDefault="009E69D8" w:rsidP="009E69D8">
      <w:pPr>
        <w:rPr>
          <w:rFonts w:cstheme="minorHAnsi"/>
          <w:lang w:val="en-US"/>
        </w:rPr>
      </w:pPr>
      <w:r>
        <w:rPr>
          <w:rFonts w:cstheme="minorHAnsi"/>
          <w:lang w:val="en-US"/>
        </w:rPr>
        <w:t>View Order Tab:</w:t>
      </w:r>
    </w:p>
    <w:p w14:paraId="0E080BC0" w14:textId="500A6D0D" w:rsidR="009E69D8" w:rsidRDefault="009E69D8" w:rsidP="009E69D8">
      <w:pPr>
        <w:pStyle w:val="ListParagraph"/>
        <w:numPr>
          <w:ilvl w:val="0"/>
          <w:numId w:val="9"/>
        </w:numPr>
        <w:rPr>
          <w:rFonts w:cstheme="minorHAnsi"/>
          <w:lang w:val="en-US"/>
        </w:rPr>
      </w:pPr>
      <w:r>
        <w:rPr>
          <w:rFonts w:cstheme="minorHAnsi"/>
          <w:lang w:val="en-US"/>
        </w:rPr>
        <w:t xml:space="preserve">Click previous or next record to show </w:t>
      </w:r>
      <w:r w:rsidR="00A3283A">
        <w:rPr>
          <w:rFonts w:cstheme="minorHAnsi"/>
          <w:lang w:val="en-US"/>
        </w:rPr>
        <w:t>details of orders</w:t>
      </w:r>
      <w:r>
        <w:rPr>
          <w:rFonts w:cstheme="minorHAnsi"/>
          <w:lang w:val="en-US"/>
        </w:rPr>
        <w:t xml:space="preserve"> </w:t>
      </w:r>
    </w:p>
    <w:p w14:paraId="65B77EBE" w14:textId="661B9155" w:rsidR="009E69D8" w:rsidRDefault="009E69D8" w:rsidP="009E69D8">
      <w:pPr>
        <w:pStyle w:val="ListParagraph"/>
        <w:numPr>
          <w:ilvl w:val="0"/>
          <w:numId w:val="9"/>
        </w:numPr>
        <w:rPr>
          <w:rFonts w:cstheme="minorHAnsi"/>
          <w:lang w:val="en-US"/>
        </w:rPr>
      </w:pPr>
      <w:r>
        <w:rPr>
          <w:rFonts w:cstheme="minorHAnsi"/>
          <w:lang w:val="en-US"/>
        </w:rPr>
        <w:t xml:space="preserve">Click delete if any </w:t>
      </w:r>
      <w:r w:rsidR="00A3283A">
        <w:rPr>
          <w:rFonts w:cstheme="minorHAnsi"/>
          <w:lang w:val="en-US"/>
        </w:rPr>
        <w:t xml:space="preserve">orders need </w:t>
      </w:r>
      <w:r>
        <w:rPr>
          <w:rFonts w:cstheme="minorHAnsi"/>
          <w:lang w:val="en-US"/>
        </w:rPr>
        <w:t xml:space="preserve">removing </w:t>
      </w:r>
    </w:p>
    <w:p w14:paraId="4B862F7E" w14:textId="5109DA2E" w:rsidR="009E69D8" w:rsidRDefault="009E69D8" w:rsidP="009E69D8">
      <w:pPr>
        <w:pStyle w:val="ListParagraph"/>
        <w:numPr>
          <w:ilvl w:val="0"/>
          <w:numId w:val="9"/>
        </w:numPr>
        <w:rPr>
          <w:rFonts w:cstheme="minorHAnsi"/>
          <w:lang w:val="en-US"/>
        </w:rPr>
      </w:pPr>
      <w:r>
        <w:rPr>
          <w:rFonts w:cstheme="minorHAnsi"/>
          <w:lang w:val="en-US"/>
        </w:rPr>
        <w:t xml:space="preserve">Click on Save before returning to the main </w:t>
      </w:r>
      <w:r w:rsidR="00EA1DE5">
        <w:rPr>
          <w:rFonts w:cstheme="minorHAnsi"/>
          <w:lang w:val="en-US"/>
        </w:rPr>
        <w:t>menu</w:t>
      </w:r>
      <w:r>
        <w:rPr>
          <w:rFonts w:cstheme="minorHAnsi"/>
          <w:lang w:val="en-US"/>
        </w:rPr>
        <w:t xml:space="preserve"> </w:t>
      </w:r>
    </w:p>
    <w:p w14:paraId="7C0846F6" w14:textId="456B7830" w:rsidR="00FB1B6B" w:rsidRDefault="00FB1B6B" w:rsidP="00FB1B6B">
      <w:pPr>
        <w:rPr>
          <w:rFonts w:cstheme="minorHAnsi"/>
          <w:lang w:val="en-US"/>
        </w:rPr>
      </w:pPr>
      <w:r>
        <w:rPr>
          <w:rFonts w:cstheme="minorHAnsi"/>
          <w:lang w:val="en-US"/>
        </w:rPr>
        <w:t xml:space="preserve">View </w:t>
      </w:r>
      <w:r w:rsidR="00E65B68">
        <w:rPr>
          <w:rFonts w:cstheme="minorHAnsi"/>
          <w:lang w:val="en-US"/>
        </w:rPr>
        <w:t xml:space="preserve">Book Dealers/Publishers Tab: </w:t>
      </w:r>
    </w:p>
    <w:p w14:paraId="0D197941" w14:textId="00501CB5" w:rsidR="00E65B68" w:rsidRDefault="00E65B68" w:rsidP="00E65B68">
      <w:pPr>
        <w:pStyle w:val="ListParagraph"/>
        <w:numPr>
          <w:ilvl w:val="0"/>
          <w:numId w:val="7"/>
        </w:numPr>
        <w:rPr>
          <w:rFonts w:cstheme="minorHAnsi"/>
          <w:lang w:val="en-US"/>
        </w:rPr>
      </w:pPr>
      <w:r>
        <w:rPr>
          <w:rFonts w:cstheme="minorHAnsi"/>
          <w:lang w:val="en-US"/>
        </w:rPr>
        <w:t xml:space="preserve">Click previous or next record to show </w:t>
      </w:r>
      <w:r w:rsidR="008B5320">
        <w:rPr>
          <w:rFonts w:cstheme="minorHAnsi"/>
          <w:lang w:val="en-US"/>
        </w:rPr>
        <w:t xml:space="preserve">book Dealer/Publisher </w:t>
      </w:r>
      <w:r>
        <w:rPr>
          <w:rFonts w:cstheme="minorHAnsi"/>
          <w:lang w:val="en-US"/>
        </w:rPr>
        <w:t xml:space="preserve">details  </w:t>
      </w:r>
    </w:p>
    <w:p w14:paraId="254D5C20" w14:textId="4E5711DE" w:rsidR="00E65B68" w:rsidRDefault="00E65B68" w:rsidP="00E65B68">
      <w:pPr>
        <w:pStyle w:val="ListParagraph"/>
        <w:numPr>
          <w:ilvl w:val="0"/>
          <w:numId w:val="7"/>
        </w:numPr>
        <w:rPr>
          <w:rFonts w:cstheme="minorHAnsi"/>
          <w:lang w:val="en-US"/>
        </w:rPr>
      </w:pPr>
      <w:r>
        <w:rPr>
          <w:rFonts w:cstheme="minorHAnsi"/>
          <w:lang w:val="en-US"/>
        </w:rPr>
        <w:t xml:space="preserve">Click delete if any records require removal </w:t>
      </w:r>
    </w:p>
    <w:p w14:paraId="2F7C4129" w14:textId="4D4BB475" w:rsidR="00BD3D8C" w:rsidRDefault="00E65B68" w:rsidP="00E65B68">
      <w:pPr>
        <w:pStyle w:val="ListParagraph"/>
        <w:numPr>
          <w:ilvl w:val="0"/>
          <w:numId w:val="7"/>
        </w:numPr>
        <w:rPr>
          <w:rFonts w:cstheme="minorHAnsi"/>
          <w:lang w:val="en-US"/>
        </w:rPr>
      </w:pPr>
      <w:r>
        <w:rPr>
          <w:rFonts w:cstheme="minorHAnsi"/>
          <w:lang w:val="en-US"/>
        </w:rPr>
        <w:lastRenderedPageBreak/>
        <w:t xml:space="preserve">Click on Save before returning to the main </w:t>
      </w:r>
      <w:r w:rsidR="00EA1DE5">
        <w:rPr>
          <w:rFonts w:cstheme="minorHAnsi"/>
          <w:lang w:val="en-US"/>
        </w:rPr>
        <w:t>menu</w:t>
      </w:r>
    </w:p>
    <w:p w14:paraId="42C5415B" w14:textId="77777777" w:rsidR="00BD3D8C" w:rsidRDefault="00BD3D8C" w:rsidP="00BD3D8C">
      <w:pPr>
        <w:rPr>
          <w:rFonts w:cstheme="minorHAnsi"/>
          <w:lang w:val="en-US"/>
        </w:rPr>
      </w:pPr>
      <w:r>
        <w:rPr>
          <w:rFonts w:cstheme="minorHAnsi"/>
          <w:lang w:val="en-US"/>
        </w:rPr>
        <w:t>View Stock Mailing List Tab:</w:t>
      </w:r>
    </w:p>
    <w:p w14:paraId="24690FB6" w14:textId="1A7E81B6" w:rsidR="00BD3D8C" w:rsidRDefault="00BD3D8C" w:rsidP="00BD3D8C">
      <w:pPr>
        <w:pStyle w:val="ListParagraph"/>
        <w:numPr>
          <w:ilvl w:val="0"/>
          <w:numId w:val="7"/>
        </w:numPr>
        <w:rPr>
          <w:rFonts w:cstheme="minorHAnsi"/>
          <w:lang w:val="en-US"/>
        </w:rPr>
      </w:pPr>
      <w:r>
        <w:rPr>
          <w:rFonts w:cstheme="minorHAnsi"/>
          <w:lang w:val="en-US"/>
        </w:rPr>
        <w:t xml:space="preserve">Click </w:t>
      </w:r>
      <w:r w:rsidR="00434794">
        <w:rPr>
          <w:rFonts w:cstheme="minorHAnsi"/>
          <w:lang w:val="en-US"/>
        </w:rPr>
        <w:t xml:space="preserve">print report </w:t>
      </w:r>
      <w:r w:rsidR="009400AA">
        <w:rPr>
          <w:rFonts w:cstheme="minorHAnsi"/>
          <w:lang w:val="en-US"/>
        </w:rPr>
        <w:t xml:space="preserve">to get print out of this list </w:t>
      </w:r>
    </w:p>
    <w:p w14:paraId="3FAA6F54" w14:textId="37A545D9" w:rsidR="00BD3D8C" w:rsidRDefault="00BD3D8C" w:rsidP="00BD3D8C">
      <w:pPr>
        <w:pStyle w:val="ListParagraph"/>
        <w:numPr>
          <w:ilvl w:val="0"/>
          <w:numId w:val="7"/>
        </w:numPr>
        <w:rPr>
          <w:rFonts w:cstheme="minorHAnsi"/>
          <w:lang w:val="en-US"/>
        </w:rPr>
      </w:pPr>
      <w:r>
        <w:rPr>
          <w:rFonts w:cstheme="minorHAnsi"/>
          <w:lang w:val="en-US"/>
        </w:rPr>
        <w:t xml:space="preserve">Click return to the main </w:t>
      </w:r>
      <w:r w:rsidR="000B1C8F">
        <w:rPr>
          <w:rFonts w:cstheme="minorHAnsi"/>
          <w:lang w:val="en-US"/>
        </w:rPr>
        <w:t xml:space="preserve">menu </w:t>
      </w:r>
      <w:r>
        <w:rPr>
          <w:rFonts w:cstheme="minorHAnsi"/>
          <w:lang w:val="en-US"/>
        </w:rPr>
        <w:t xml:space="preserve">  </w:t>
      </w:r>
    </w:p>
    <w:p w14:paraId="589968EA" w14:textId="223AE092" w:rsidR="00EA1DE5" w:rsidRDefault="009122C6" w:rsidP="00EA1DE5">
      <w:pPr>
        <w:rPr>
          <w:rFonts w:cstheme="minorHAnsi"/>
          <w:lang w:val="en-US"/>
        </w:rPr>
      </w:pPr>
      <w:r>
        <w:rPr>
          <w:rFonts w:cstheme="minorHAnsi"/>
          <w:lang w:val="en-US"/>
        </w:rPr>
        <w:t xml:space="preserve">View Dealers/Publishers Mailing list Tab: </w:t>
      </w:r>
    </w:p>
    <w:p w14:paraId="78710726" w14:textId="77777777" w:rsidR="009122C6" w:rsidRDefault="009122C6" w:rsidP="009122C6">
      <w:pPr>
        <w:pStyle w:val="ListParagraph"/>
        <w:numPr>
          <w:ilvl w:val="0"/>
          <w:numId w:val="7"/>
        </w:numPr>
        <w:rPr>
          <w:rFonts w:cstheme="minorHAnsi"/>
          <w:lang w:val="en-US"/>
        </w:rPr>
      </w:pPr>
      <w:r>
        <w:rPr>
          <w:rFonts w:cstheme="minorHAnsi"/>
          <w:lang w:val="en-US"/>
        </w:rPr>
        <w:t xml:space="preserve">Click print report to get print out of this list </w:t>
      </w:r>
    </w:p>
    <w:p w14:paraId="232C470D" w14:textId="77777777" w:rsidR="009122C6" w:rsidRDefault="009122C6" w:rsidP="009122C6">
      <w:pPr>
        <w:pStyle w:val="ListParagraph"/>
        <w:numPr>
          <w:ilvl w:val="0"/>
          <w:numId w:val="7"/>
        </w:numPr>
        <w:rPr>
          <w:rFonts w:cstheme="minorHAnsi"/>
          <w:lang w:val="en-US"/>
        </w:rPr>
      </w:pPr>
      <w:bookmarkStart w:id="14" w:name="_Hlk102513639"/>
      <w:r>
        <w:rPr>
          <w:rFonts w:cstheme="minorHAnsi"/>
          <w:lang w:val="en-US"/>
        </w:rPr>
        <w:t xml:space="preserve">Click return to the main menu   </w:t>
      </w:r>
    </w:p>
    <w:bookmarkEnd w:id="14"/>
    <w:p w14:paraId="5F27249B" w14:textId="77777777" w:rsidR="00610F9B" w:rsidRDefault="00610F9B" w:rsidP="00EA1DE5">
      <w:pPr>
        <w:rPr>
          <w:rFonts w:cstheme="minorHAnsi"/>
          <w:lang w:val="en-US"/>
        </w:rPr>
      </w:pPr>
      <w:r>
        <w:rPr>
          <w:rFonts w:cstheme="minorHAnsi"/>
          <w:lang w:val="en-US"/>
        </w:rPr>
        <w:t>Email Customer Stock list Tab:</w:t>
      </w:r>
    </w:p>
    <w:p w14:paraId="7BB42D17" w14:textId="04F83782" w:rsidR="00610F9B" w:rsidRDefault="00610F9B" w:rsidP="00610F9B">
      <w:pPr>
        <w:pStyle w:val="ListParagraph"/>
        <w:numPr>
          <w:ilvl w:val="0"/>
          <w:numId w:val="7"/>
        </w:numPr>
        <w:rPr>
          <w:rFonts w:cstheme="minorHAnsi"/>
          <w:lang w:val="en-US"/>
        </w:rPr>
      </w:pPr>
      <w:r>
        <w:rPr>
          <w:rFonts w:cstheme="minorHAnsi"/>
          <w:lang w:val="en-US"/>
        </w:rPr>
        <w:t xml:space="preserve">This generates a PDF document containing the </w:t>
      </w:r>
      <w:r w:rsidR="00CC25FA">
        <w:rPr>
          <w:rFonts w:cstheme="minorHAnsi"/>
          <w:lang w:val="en-US"/>
        </w:rPr>
        <w:t>book shop stock</w:t>
      </w:r>
      <w:r w:rsidR="007744F8">
        <w:rPr>
          <w:rFonts w:cstheme="minorHAnsi"/>
          <w:lang w:val="en-US"/>
        </w:rPr>
        <w:t xml:space="preserve"> which attaches to an email </w:t>
      </w:r>
      <w:r w:rsidR="00CC25FA">
        <w:rPr>
          <w:rFonts w:cstheme="minorHAnsi"/>
          <w:lang w:val="en-US"/>
        </w:rPr>
        <w:t xml:space="preserve"> </w:t>
      </w:r>
      <w:r>
        <w:rPr>
          <w:rFonts w:cstheme="minorHAnsi"/>
          <w:lang w:val="en-US"/>
        </w:rPr>
        <w:t xml:space="preserve"> </w:t>
      </w:r>
    </w:p>
    <w:p w14:paraId="577698C1" w14:textId="02FCA5BA" w:rsidR="00C3555C" w:rsidRDefault="00BD7A72" w:rsidP="00C3555C">
      <w:pPr>
        <w:rPr>
          <w:rFonts w:cstheme="minorHAnsi"/>
          <w:lang w:val="en-US"/>
        </w:rPr>
      </w:pPr>
      <w:r w:rsidRPr="00A500DE">
        <w:rPr>
          <w:rFonts w:cstheme="minorHAnsi"/>
          <w:lang w:val="en-US"/>
        </w:rPr>
        <w:t xml:space="preserve">Email </w:t>
      </w:r>
      <w:r w:rsidR="00A500DE" w:rsidRPr="00A500DE">
        <w:rPr>
          <w:rFonts w:cstheme="minorHAnsi"/>
          <w:lang w:val="en-US"/>
        </w:rPr>
        <w:t xml:space="preserve">Customer Publisher Mailing List Tab: </w:t>
      </w:r>
    </w:p>
    <w:p w14:paraId="7BCD2542" w14:textId="77777777" w:rsidR="00A500DE" w:rsidRDefault="00A500DE" w:rsidP="00A500DE">
      <w:pPr>
        <w:pStyle w:val="ListParagraph"/>
        <w:numPr>
          <w:ilvl w:val="0"/>
          <w:numId w:val="10"/>
        </w:numPr>
        <w:rPr>
          <w:rFonts w:cstheme="minorHAnsi"/>
          <w:lang w:val="en-US"/>
        </w:rPr>
      </w:pPr>
      <w:r>
        <w:rPr>
          <w:rFonts w:cstheme="minorHAnsi"/>
          <w:lang w:val="en-US"/>
        </w:rPr>
        <w:t xml:space="preserve">This generates a PDF document containing the book shop stock which attaches to an email   </w:t>
      </w:r>
    </w:p>
    <w:p w14:paraId="1B8328C6" w14:textId="43807DE5" w:rsidR="00E630E4" w:rsidRPr="00905E7D" w:rsidRDefault="007B794E" w:rsidP="00E630E4">
      <w:pPr>
        <w:rPr>
          <w:rFonts w:cstheme="minorHAnsi"/>
          <w:lang w:val="en-US"/>
        </w:rPr>
      </w:pPr>
      <w:r w:rsidRPr="00905E7D">
        <w:rPr>
          <w:rFonts w:cstheme="minorHAnsi"/>
          <w:lang w:val="en-US"/>
        </w:rPr>
        <w:t>Stock Edition Report</w:t>
      </w:r>
      <w:r w:rsidR="00E23BF9" w:rsidRPr="00905E7D">
        <w:rPr>
          <w:rFonts w:cstheme="minorHAnsi"/>
          <w:lang w:val="en-US"/>
        </w:rPr>
        <w:t xml:space="preserve"> </w:t>
      </w:r>
      <w:bookmarkStart w:id="15" w:name="_Hlk102513402"/>
      <w:r w:rsidR="00E23BF9" w:rsidRPr="00905E7D">
        <w:rPr>
          <w:rFonts w:cstheme="minorHAnsi"/>
          <w:lang w:val="en-US"/>
        </w:rPr>
        <w:t>(1</w:t>
      </w:r>
      <w:r w:rsidR="00E23BF9" w:rsidRPr="00905E7D">
        <w:rPr>
          <w:rFonts w:cstheme="minorHAnsi"/>
          <w:vertAlign w:val="superscript"/>
          <w:lang w:val="en-US"/>
        </w:rPr>
        <w:t>st</w:t>
      </w:r>
      <w:r w:rsidR="00E23BF9" w:rsidRPr="00905E7D">
        <w:rPr>
          <w:rFonts w:cstheme="minorHAnsi"/>
          <w:lang w:val="en-US"/>
        </w:rPr>
        <w:t>, 2</w:t>
      </w:r>
      <w:r w:rsidR="00E23BF9" w:rsidRPr="00905E7D">
        <w:rPr>
          <w:rFonts w:cstheme="minorHAnsi"/>
          <w:vertAlign w:val="superscript"/>
          <w:lang w:val="en-US"/>
        </w:rPr>
        <w:t>nd</w:t>
      </w:r>
      <w:r w:rsidR="00E23BF9" w:rsidRPr="00905E7D">
        <w:rPr>
          <w:rFonts w:cstheme="minorHAnsi"/>
          <w:lang w:val="en-US"/>
        </w:rPr>
        <w:t>, 3</w:t>
      </w:r>
      <w:r w:rsidR="00E23BF9" w:rsidRPr="00905E7D">
        <w:rPr>
          <w:rFonts w:cstheme="minorHAnsi"/>
          <w:vertAlign w:val="superscript"/>
          <w:lang w:val="en-US"/>
        </w:rPr>
        <w:t>rd</w:t>
      </w:r>
      <w:r w:rsidR="00E23BF9" w:rsidRPr="00905E7D">
        <w:rPr>
          <w:rFonts w:cstheme="minorHAnsi"/>
          <w:lang w:val="en-US"/>
        </w:rPr>
        <w:t>, 4</w:t>
      </w:r>
      <w:r w:rsidR="00E23BF9" w:rsidRPr="00905E7D">
        <w:rPr>
          <w:rFonts w:cstheme="minorHAnsi"/>
          <w:vertAlign w:val="superscript"/>
          <w:lang w:val="en-US"/>
        </w:rPr>
        <w:t>th</w:t>
      </w:r>
      <w:r w:rsidR="00E23BF9" w:rsidRPr="00905E7D">
        <w:rPr>
          <w:rFonts w:cstheme="minorHAnsi"/>
          <w:lang w:val="en-US"/>
        </w:rPr>
        <w:t>)</w:t>
      </w:r>
      <w:r w:rsidRPr="00905E7D">
        <w:rPr>
          <w:rFonts w:cstheme="minorHAnsi"/>
          <w:lang w:val="en-US"/>
        </w:rPr>
        <w:t xml:space="preserve"> </w:t>
      </w:r>
      <w:bookmarkEnd w:id="15"/>
      <w:r w:rsidRPr="00905E7D">
        <w:rPr>
          <w:rFonts w:cstheme="minorHAnsi"/>
          <w:lang w:val="en-US"/>
        </w:rPr>
        <w:t xml:space="preserve">Tab: </w:t>
      </w:r>
    </w:p>
    <w:p w14:paraId="0DB60C37" w14:textId="574A89BC" w:rsidR="00F15216" w:rsidRDefault="00B83CA1" w:rsidP="00F15216">
      <w:pPr>
        <w:pStyle w:val="ListParagraph"/>
        <w:numPr>
          <w:ilvl w:val="0"/>
          <w:numId w:val="11"/>
        </w:numPr>
        <w:rPr>
          <w:rFonts w:cstheme="minorHAnsi"/>
          <w:lang w:val="en-US"/>
        </w:rPr>
      </w:pPr>
      <w:r w:rsidRPr="00905E7D">
        <w:rPr>
          <w:rFonts w:cstheme="minorHAnsi"/>
          <w:lang w:val="en-US"/>
        </w:rPr>
        <w:t xml:space="preserve">By entering </w:t>
      </w:r>
      <w:r w:rsidR="00EE1BE4" w:rsidRPr="00905E7D">
        <w:rPr>
          <w:rFonts w:cstheme="minorHAnsi"/>
          <w:lang w:val="en-US"/>
        </w:rPr>
        <w:t xml:space="preserve">one of the above </w:t>
      </w:r>
      <w:r w:rsidR="00905E7D" w:rsidRPr="00905E7D">
        <w:rPr>
          <w:rFonts w:cstheme="minorHAnsi"/>
          <w:lang w:val="en-US"/>
        </w:rPr>
        <w:t>numbers,</w:t>
      </w:r>
      <w:r w:rsidR="00EE1BE4" w:rsidRPr="00905E7D">
        <w:rPr>
          <w:rFonts w:cstheme="minorHAnsi"/>
          <w:lang w:val="en-US"/>
        </w:rPr>
        <w:t xml:space="preserve"> </w:t>
      </w:r>
      <w:r w:rsidR="00AE056C" w:rsidRPr="00905E7D">
        <w:rPr>
          <w:rFonts w:cstheme="minorHAnsi"/>
          <w:lang w:val="en-US"/>
        </w:rPr>
        <w:t xml:space="preserve">it will generate a stock list of the </w:t>
      </w:r>
      <w:r w:rsidR="00905E7D" w:rsidRPr="00905E7D">
        <w:rPr>
          <w:rFonts w:cstheme="minorHAnsi"/>
          <w:lang w:val="en-US"/>
        </w:rPr>
        <w:t>available</w:t>
      </w:r>
      <w:r w:rsidR="00AE056C" w:rsidRPr="00905E7D">
        <w:rPr>
          <w:rFonts w:cstheme="minorHAnsi"/>
          <w:lang w:val="en-US"/>
        </w:rPr>
        <w:t xml:space="preserve"> </w:t>
      </w:r>
      <w:r w:rsidR="00905E7D" w:rsidRPr="00905E7D">
        <w:rPr>
          <w:rFonts w:cstheme="minorHAnsi"/>
          <w:lang w:val="en-US"/>
        </w:rPr>
        <w:t xml:space="preserve">books matching that </w:t>
      </w:r>
      <w:r w:rsidR="00AE056C" w:rsidRPr="00905E7D">
        <w:rPr>
          <w:rFonts w:cstheme="minorHAnsi"/>
          <w:lang w:val="en-US"/>
        </w:rPr>
        <w:t xml:space="preserve">edition </w:t>
      </w:r>
    </w:p>
    <w:p w14:paraId="21322000" w14:textId="1614A7C8" w:rsidR="00F32D2B" w:rsidRDefault="00F32D2B" w:rsidP="00F32D2B">
      <w:pPr>
        <w:pStyle w:val="ListParagraph"/>
        <w:numPr>
          <w:ilvl w:val="0"/>
          <w:numId w:val="11"/>
        </w:numPr>
        <w:rPr>
          <w:rFonts w:cstheme="minorHAnsi"/>
          <w:lang w:val="en-US"/>
        </w:rPr>
      </w:pPr>
      <w:r>
        <w:rPr>
          <w:rFonts w:cstheme="minorHAnsi"/>
          <w:lang w:val="en-US"/>
        </w:rPr>
        <w:t xml:space="preserve">Click return to the main menu   </w:t>
      </w:r>
    </w:p>
    <w:p w14:paraId="3D697BDC" w14:textId="743BA54B" w:rsidR="00DD2A2F" w:rsidRDefault="00DD2A2F" w:rsidP="00F32D2B">
      <w:pPr>
        <w:rPr>
          <w:rFonts w:cstheme="minorHAnsi"/>
          <w:lang w:val="en-US"/>
        </w:rPr>
      </w:pPr>
      <w:r>
        <w:rPr>
          <w:rFonts w:cstheme="minorHAnsi"/>
          <w:lang w:val="en-US"/>
        </w:rPr>
        <w:t>View Dealers</w:t>
      </w:r>
      <w:r w:rsidR="00794522">
        <w:rPr>
          <w:rFonts w:cstheme="minorHAnsi"/>
          <w:lang w:val="en-US"/>
        </w:rPr>
        <w:t>/Publisher Report Tab:</w:t>
      </w:r>
    </w:p>
    <w:p w14:paraId="6E38F638" w14:textId="445453C1" w:rsidR="00794522" w:rsidRDefault="00794522" w:rsidP="00794522">
      <w:pPr>
        <w:pStyle w:val="ListParagraph"/>
        <w:numPr>
          <w:ilvl w:val="0"/>
          <w:numId w:val="11"/>
        </w:numPr>
        <w:rPr>
          <w:rFonts w:cstheme="minorHAnsi"/>
          <w:lang w:val="en-US"/>
        </w:rPr>
      </w:pPr>
      <w:r>
        <w:rPr>
          <w:rFonts w:cstheme="minorHAnsi"/>
          <w:lang w:val="en-US"/>
        </w:rPr>
        <w:t xml:space="preserve">This will generate a report </w:t>
      </w:r>
      <w:r w:rsidR="00F32D2B">
        <w:rPr>
          <w:rFonts w:cstheme="minorHAnsi"/>
          <w:lang w:val="en-US"/>
        </w:rPr>
        <w:t xml:space="preserve">providing </w:t>
      </w:r>
      <w:r>
        <w:rPr>
          <w:rFonts w:cstheme="minorHAnsi"/>
          <w:lang w:val="en-US"/>
        </w:rPr>
        <w:t>the Dealer/publisher Details</w:t>
      </w:r>
    </w:p>
    <w:p w14:paraId="76CA07B0" w14:textId="77777777" w:rsidR="00F32D2B" w:rsidRDefault="00F32D2B" w:rsidP="00F32D2B">
      <w:pPr>
        <w:pStyle w:val="ListParagraph"/>
        <w:numPr>
          <w:ilvl w:val="0"/>
          <w:numId w:val="11"/>
        </w:numPr>
        <w:rPr>
          <w:rFonts w:cstheme="minorHAnsi"/>
          <w:lang w:val="en-US"/>
        </w:rPr>
      </w:pPr>
      <w:r>
        <w:rPr>
          <w:rFonts w:cstheme="minorHAnsi"/>
          <w:lang w:val="en-US"/>
        </w:rPr>
        <w:t xml:space="preserve">Click return to the main menu   </w:t>
      </w:r>
    </w:p>
    <w:p w14:paraId="28D1BFCB" w14:textId="55CA55E9" w:rsidR="002677B6" w:rsidRDefault="002677B6" w:rsidP="002677B6">
      <w:pPr>
        <w:rPr>
          <w:rFonts w:cstheme="minorHAnsi"/>
          <w:lang w:val="en-US"/>
        </w:rPr>
      </w:pPr>
      <w:r>
        <w:rPr>
          <w:rFonts w:cstheme="minorHAnsi"/>
          <w:lang w:val="en-US"/>
        </w:rPr>
        <w:t>View Order Request Report Tab:</w:t>
      </w:r>
    </w:p>
    <w:p w14:paraId="3ACA90BC" w14:textId="7FA40846" w:rsidR="002677B6" w:rsidRDefault="00C0035A" w:rsidP="00C0035A">
      <w:pPr>
        <w:pStyle w:val="ListParagraph"/>
        <w:numPr>
          <w:ilvl w:val="0"/>
          <w:numId w:val="12"/>
        </w:numPr>
        <w:rPr>
          <w:rFonts w:cstheme="minorHAnsi"/>
          <w:lang w:val="en-US"/>
        </w:rPr>
      </w:pPr>
      <w:r>
        <w:rPr>
          <w:rFonts w:cstheme="minorHAnsi"/>
          <w:lang w:val="en-US"/>
        </w:rPr>
        <w:t xml:space="preserve">This shows </w:t>
      </w:r>
      <w:r w:rsidR="004A1192">
        <w:rPr>
          <w:rFonts w:cstheme="minorHAnsi"/>
          <w:lang w:val="en-US"/>
        </w:rPr>
        <w:t xml:space="preserve">a list of </w:t>
      </w:r>
      <w:r>
        <w:rPr>
          <w:rFonts w:cstheme="minorHAnsi"/>
          <w:lang w:val="en-US"/>
        </w:rPr>
        <w:t>the current orders that have been requested</w:t>
      </w:r>
    </w:p>
    <w:p w14:paraId="7F0502BB" w14:textId="77777777" w:rsidR="004A1192" w:rsidRDefault="004A1192" w:rsidP="004A1192">
      <w:pPr>
        <w:pStyle w:val="ListParagraph"/>
        <w:numPr>
          <w:ilvl w:val="0"/>
          <w:numId w:val="12"/>
        </w:numPr>
        <w:rPr>
          <w:rFonts w:cstheme="minorHAnsi"/>
          <w:lang w:val="en-US"/>
        </w:rPr>
      </w:pPr>
      <w:r>
        <w:rPr>
          <w:rFonts w:cstheme="minorHAnsi"/>
          <w:lang w:val="en-US"/>
        </w:rPr>
        <w:t xml:space="preserve">Click print report to get print out of this list </w:t>
      </w:r>
    </w:p>
    <w:p w14:paraId="7E46C454" w14:textId="77777777" w:rsidR="004A1192" w:rsidRDefault="004A1192" w:rsidP="004A1192">
      <w:pPr>
        <w:pStyle w:val="ListParagraph"/>
        <w:numPr>
          <w:ilvl w:val="0"/>
          <w:numId w:val="12"/>
        </w:numPr>
        <w:rPr>
          <w:rFonts w:cstheme="minorHAnsi"/>
          <w:lang w:val="en-US"/>
        </w:rPr>
      </w:pPr>
      <w:r>
        <w:rPr>
          <w:rFonts w:cstheme="minorHAnsi"/>
          <w:lang w:val="en-US"/>
        </w:rPr>
        <w:t xml:space="preserve">Click return to the main menu   </w:t>
      </w:r>
    </w:p>
    <w:p w14:paraId="61CA4116" w14:textId="6121B69F" w:rsidR="004A1192" w:rsidRPr="00905E7D" w:rsidRDefault="004A1192" w:rsidP="004A1192">
      <w:pPr>
        <w:rPr>
          <w:rFonts w:cstheme="minorHAnsi"/>
          <w:lang w:val="en-US"/>
        </w:rPr>
      </w:pPr>
      <w:r>
        <w:rPr>
          <w:rFonts w:cstheme="minorHAnsi"/>
          <w:lang w:val="en-US"/>
        </w:rPr>
        <w:t>Dealers/Publisher</w:t>
      </w:r>
      <w:r w:rsidRPr="00905E7D">
        <w:rPr>
          <w:rFonts w:cstheme="minorHAnsi"/>
          <w:lang w:val="en-US"/>
        </w:rPr>
        <w:t xml:space="preserve"> Edition Report (1</w:t>
      </w:r>
      <w:r w:rsidRPr="00905E7D">
        <w:rPr>
          <w:rFonts w:cstheme="minorHAnsi"/>
          <w:vertAlign w:val="superscript"/>
          <w:lang w:val="en-US"/>
        </w:rPr>
        <w:t>st</w:t>
      </w:r>
      <w:r w:rsidRPr="00905E7D">
        <w:rPr>
          <w:rFonts w:cstheme="minorHAnsi"/>
          <w:lang w:val="en-US"/>
        </w:rPr>
        <w:t>, 2</w:t>
      </w:r>
      <w:r w:rsidRPr="00905E7D">
        <w:rPr>
          <w:rFonts w:cstheme="minorHAnsi"/>
          <w:vertAlign w:val="superscript"/>
          <w:lang w:val="en-US"/>
        </w:rPr>
        <w:t>nd</w:t>
      </w:r>
      <w:r w:rsidRPr="00905E7D">
        <w:rPr>
          <w:rFonts w:cstheme="minorHAnsi"/>
          <w:lang w:val="en-US"/>
        </w:rPr>
        <w:t>, 3</w:t>
      </w:r>
      <w:r w:rsidRPr="00905E7D">
        <w:rPr>
          <w:rFonts w:cstheme="minorHAnsi"/>
          <w:vertAlign w:val="superscript"/>
          <w:lang w:val="en-US"/>
        </w:rPr>
        <w:t>rd</w:t>
      </w:r>
      <w:r w:rsidRPr="00905E7D">
        <w:rPr>
          <w:rFonts w:cstheme="minorHAnsi"/>
          <w:lang w:val="en-US"/>
        </w:rPr>
        <w:t>, 4</w:t>
      </w:r>
      <w:r w:rsidRPr="00905E7D">
        <w:rPr>
          <w:rFonts w:cstheme="minorHAnsi"/>
          <w:vertAlign w:val="superscript"/>
          <w:lang w:val="en-US"/>
        </w:rPr>
        <w:t>th</w:t>
      </w:r>
      <w:r w:rsidRPr="00905E7D">
        <w:rPr>
          <w:rFonts w:cstheme="minorHAnsi"/>
          <w:lang w:val="en-US"/>
        </w:rPr>
        <w:t xml:space="preserve">) Tab: </w:t>
      </w:r>
    </w:p>
    <w:p w14:paraId="272FDC03" w14:textId="77777777" w:rsidR="004A1192" w:rsidRDefault="004A1192" w:rsidP="004A1192">
      <w:pPr>
        <w:pStyle w:val="ListParagraph"/>
        <w:numPr>
          <w:ilvl w:val="0"/>
          <w:numId w:val="11"/>
        </w:numPr>
        <w:rPr>
          <w:rFonts w:cstheme="minorHAnsi"/>
          <w:lang w:val="en-US"/>
        </w:rPr>
      </w:pPr>
      <w:r w:rsidRPr="00905E7D">
        <w:rPr>
          <w:rFonts w:cstheme="minorHAnsi"/>
          <w:lang w:val="en-US"/>
        </w:rPr>
        <w:t xml:space="preserve">By entering one of the above numbers, it will generate a stock list of the available books matching that edition </w:t>
      </w:r>
    </w:p>
    <w:p w14:paraId="7218170F" w14:textId="77777777" w:rsidR="004A1192" w:rsidRDefault="004A1192" w:rsidP="004A1192">
      <w:pPr>
        <w:pStyle w:val="ListParagraph"/>
        <w:numPr>
          <w:ilvl w:val="0"/>
          <w:numId w:val="11"/>
        </w:numPr>
        <w:rPr>
          <w:rFonts w:cstheme="minorHAnsi"/>
          <w:lang w:val="en-US"/>
        </w:rPr>
      </w:pPr>
      <w:r>
        <w:rPr>
          <w:rFonts w:cstheme="minorHAnsi"/>
          <w:lang w:val="en-US"/>
        </w:rPr>
        <w:t xml:space="preserve">Click return to the main menu   </w:t>
      </w:r>
    </w:p>
    <w:p w14:paraId="6EFB731C" w14:textId="6D8B9916" w:rsidR="002649B8" w:rsidRDefault="002649B8" w:rsidP="002649B8">
      <w:pPr>
        <w:rPr>
          <w:rFonts w:cstheme="minorHAnsi"/>
          <w:lang w:val="en-US"/>
        </w:rPr>
      </w:pPr>
      <w:r>
        <w:rPr>
          <w:rFonts w:cstheme="minorHAnsi"/>
          <w:lang w:val="en-US"/>
        </w:rPr>
        <w:t>View Customer Report Tab:</w:t>
      </w:r>
    </w:p>
    <w:p w14:paraId="3C562AB9" w14:textId="225CFCA0" w:rsidR="0055223D" w:rsidRDefault="0055223D" w:rsidP="0055223D">
      <w:pPr>
        <w:pStyle w:val="ListParagraph"/>
        <w:numPr>
          <w:ilvl w:val="0"/>
          <w:numId w:val="13"/>
        </w:numPr>
        <w:rPr>
          <w:rFonts w:cstheme="minorHAnsi"/>
          <w:lang w:val="en-US"/>
        </w:rPr>
      </w:pPr>
      <w:r>
        <w:rPr>
          <w:rFonts w:cstheme="minorHAnsi"/>
          <w:lang w:val="en-US"/>
        </w:rPr>
        <w:t>This shows a list of the existing customers</w:t>
      </w:r>
    </w:p>
    <w:p w14:paraId="50B1CB14" w14:textId="77777777" w:rsidR="0055223D" w:rsidRDefault="0055223D" w:rsidP="0055223D">
      <w:pPr>
        <w:pStyle w:val="ListParagraph"/>
        <w:numPr>
          <w:ilvl w:val="0"/>
          <w:numId w:val="13"/>
        </w:numPr>
        <w:rPr>
          <w:rFonts w:cstheme="minorHAnsi"/>
          <w:lang w:val="en-US"/>
        </w:rPr>
      </w:pPr>
      <w:r>
        <w:rPr>
          <w:rFonts w:cstheme="minorHAnsi"/>
          <w:lang w:val="en-US"/>
        </w:rPr>
        <w:t xml:space="preserve">Click print report to get print out of this list </w:t>
      </w:r>
    </w:p>
    <w:p w14:paraId="4FC8B03B" w14:textId="77777777" w:rsidR="0055223D" w:rsidRDefault="0055223D" w:rsidP="0055223D">
      <w:pPr>
        <w:pStyle w:val="ListParagraph"/>
        <w:numPr>
          <w:ilvl w:val="0"/>
          <w:numId w:val="13"/>
        </w:numPr>
        <w:rPr>
          <w:rFonts w:cstheme="minorHAnsi"/>
          <w:lang w:val="en-US"/>
        </w:rPr>
      </w:pPr>
      <w:r>
        <w:rPr>
          <w:rFonts w:cstheme="minorHAnsi"/>
          <w:lang w:val="en-US"/>
        </w:rPr>
        <w:t xml:space="preserve">Click return to the main menu   </w:t>
      </w:r>
    </w:p>
    <w:p w14:paraId="11D030FA" w14:textId="462D3BC1" w:rsidR="0055223D" w:rsidRDefault="0055223D" w:rsidP="0055223D">
      <w:pPr>
        <w:rPr>
          <w:rFonts w:cstheme="minorHAnsi"/>
          <w:lang w:val="en-US"/>
        </w:rPr>
      </w:pPr>
      <w:r>
        <w:rPr>
          <w:rFonts w:cstheme="minorHAnsi"/>
          <w:lang w:val="en-US"/>
        </w:rPr>
        <w:t>Exit System</w:t>
      </w:r>
    </w:p>
    <w:p w14:paraId="2F078DD1" w14:textId="7F4DDF97" w:rsidR="0055223D" w:rsidRPr="0055223D" w:rsidRDefault="0055223D" w:rsidP="0055223D">
      <w:pPr>
        <w:pStyle w:val="ListParagraph"/>
        <w:numPr>
          <w:ilvl w:val="0"/>
          <w:numId w:val="14"/>
        </w:numPr>
        <w:rPr>
          <w:rFonts w:cstheme="minorHAnsi"/>
          <w:lang w:val="en-US"/>
        </w:rPr>
      </w:pPr>
      <w:r>
        <w:rPr>
          <w:rFonts w:cstheme="minorHAnsi"/>
          <w:lang w:val="en-US"/>
        </w:rPr>
        <w:t>This will close the application</w:t>
      </w:r>
    </w:p>
    <w:p w14:paraId="1103D917" w14:textId="77777777" w:rsidR="002649B8" w:rsidRPr="0055223D" w:rsidRDefault="002649B8" w:rsidP="0055223D">
      <w:pPr>
        <w:pStyle w:val="ListParagraph"/>
        <w:rPr>
          <w:rFonts w:cstheme="minorHAnsi"/>
          <w:lang w:val="en-US"/>
        </w:rPr>
      </w:pPr>
    </w:p>
    <w:p w14:paraId="37D9D604" w14:textId="052CA1D6" w:rsidR="004A1192" w:rsidRPr="004A1192" w:rsidRDefault="004A1192" w:rsidP="004A1192">
      <w:pPr>
        <w:rPr>
          <w:rFonts w:cstheme="minorHAnsi"/>
          <w:lang w:val="en-US"/>
        </w:rPr>
      </w:pPr>
    </w:p>
    <w:p w14:paraId="7F710FF1" w14:textId="72570C14" w:rsidR="00F32D2B" w:rsidRPr="00F32D2B" w:rsidRDefault="007142EB" w:rsidP="007142EB">
      <w:pPr>
        <w:pStyle w:val="Heading1"/>
        <w:rPr>
          <w:lang w:val="en-US"/>
        </w:rPr>
      </w:pPr>
      <w:bookmarkStart w:id="16" w:name="_Toc102597076"/>
      <w:r>
        <w:rPr>
          <w:lang w:val="en-US"/>
        </w:rPr>
        <w:lastRenderedPageBreak/>
        <w:t>Conclusion</w:t>
      </w:r>
      <w:bookmarkEnd w:id="16"/>
    </w:p>
    <w:p w14:paraId="1BDA5BC7" w14:textId="77777777" w:rsidR="00E23BF9" w:rsidRPr="00E630E4" w:rsidRDefault="00E23BF9" w:rsidP="00E630E4">
      <w:pPr>
        <w:rPr>
          <w:rFonts w:cstheme="minorHAnsi"/>
          <w:color w:val="FF0000"/>
          <w:lang w:val="en-US"/>
        </w:rPr>
      </w:pPr>
    </w:p>
    <w:p w14:paraId="3E054D76" w14:textId="48FF2AA5" w:rsidR="00A500DE" w:rsidRPr="00A500DE" w:rsidRDefault="005C3811" w:rsidP="00A500DE">
      <w:pPr>
        <w:rPr>
          <w:rFonts w:cstheme="minorHAnsi"/>
          <w:lang w:val="en-US"/>
        </w:rPr>
      </w:pPr>
      <w:r>
        <w:rPr>
          <w:rFonts w:cstheme="minorHAnsi"/>
          <w:lang w:val="en-US"/>
        </w:rPr>
        <w:t xml:space="preserve">The task was to design a menu driven database for </w:t>
      </w:r>
      <w:r w:rsidR="00925679">
        <w:rPr>
          <w:rFonts w:cstheme="minorHAnsi"/>
          <w:lang w:val="en-US"/>
        </w:rPr>
        <w:t>Dylan’s</w:t>
      </w:r>
      <w:r>
        <w:rPr>
          <w:rFonts w:cstheme="minorHAnsi"/>
          <w:lang w:val="en-US"/>
        </w:rPr>
        <w:t xml:space="preserve"> Book Shop. The requirements of the database needed to allow </w:t>
      </w:r>
      <w:r w:rsidR="0000011B">
        <w:rPr>
          <w:rFonts w:cstheme="minorHAnsi"/>
          <w:lang w:val="en-US"/>
        </w:rPr>
        <w:t xml:space="preserve">for </w:t>
      </w:r>
      <w:r>
        <w:rPr>
          <w:rFonts w:cstheme="minorHAnsi"/>
          <w:lang w:val="en-US"/>
        </w:rPr>
        <w:t xml:space="preserve">enquiries to be made around </w:t>
      </w:r>
      <w:r w:rsidR="00BB4753">
        <w:rPr>
          <w:rFonts w:cstheme="minorHAnsi"/>
          <w:lang w:val="en-US"/>
        </w:rPr>
        <w:t>book availability, particularly rare 1</w:t>
      </w:r>
      <w:r w:rsidR="00BB4753" w:rsidRPr="00BB4753">
        <w:rPr>
          <w:rFonts w:cstheme="minorHAnsi"/>
          <w:vertAlign w:val="superscript"/>
          <w:lang w:val="en-US"/>
        </w:rPr>
        <w:t>st</w:t>
      </w:r>
      <w:r w:rsidR="00BB4753">
        <w:rPr>
          <w:rFonts w:cstheme="minorHAnsi"/>
          <w:lang w:val="en-US"/>
        </w:rPr>
        <w:t xml:space="preserve"> editions</w:t>
      </w:r>
      <w:r w:rsidR="007119E8">
        <w:rPr>
          <w:rFonts w:cstheme="minorHAnsi"/>
          <w:lang w:val="en-US"/>
        </w:rPr>
        <w:t xml:space="preserve">.  It needed to allow checks on stock and orders to be </w:t>
      </w:r>
      <w:r w:rsidR="0000011B">
        <w:rPr>
          <w:rFonts w:cstheme="minorHAnsi"/>
          <w:lang w:val="en-US"/>
        </w:rPr>
        <w:t>made and</w:t>
      </w:r>
      <w:r w:rsidR="00925679">
        <w:rPr>
          <w:rFonts w:cstheme="minorHAnsi"/>
          <w:lang w:val="en-US"/>
        </w:rPr>
        <w:t xml:space="preserve"> </w:t>
      </w:r>
      <w:r w:rsidR="0000011B">
        <w:rPr>
          <w:rFonts w:cstheme="minorHAnsi"/>
          <w:lang w:val="en-US"/>
        </w:rPr>
        <w:t>provide</w:t>
      </w:r>
      <w:r w:rsidR="00925679">
        <w:rPr>
          <w:rFonts w:cstheme="minorHAnsi"/>
          <w:lang w:val="en-US"/>
        </w:rPr>
        <w:t xml:space="preserve"> access customer information and finally be able to generate reports.  </w:t>
      </w:r>
      <w:r w:rsidR="008079A4">
        <w:rPr>
          <w:rFonts w:cstheme="minorHAnsi"/>
          <w:lang w:val="en-US"/>
        </w:rPr>
        <w:t xml:space="preserve">The design of the database has </w:t>
      </w:r>
      <w:r w:rsidR="00DF2D61">
        <w:rPr>
          <w:rFonts w:cstheme="minorHAnsi"/>
          <w:lang w:val="en-US"/>
        </w:rPr>
        <w:t>been generated by the creation of DFDs and EDRs to ensure that I have remained focused on what the design brief needed to include</w:t>
      </w:r>
      <w:r w:rsidR="0000011B">
        <w:rPr>
          <w:rFonts w:cstheme="minorHAnsi"/>
          <w:lang w:val="en-US"/>
        </w:rPr>
        <w:t xml:space="preserve">, </w:t>
      </w:r>
      <w:r w:rsidR="00DF2D61">
        <w:rPr>
          <w:rFonts w:cstheme="minorHAnsi"/>
          <w:lang w:val="en-US"/>
        </w:rPr>
        <w:t xml:space="preserve">and the what the final product needed to achieve.  </w:t>
      </w:r>
      <w:r w:rsidR="00CF3F3E">
        <w:rPr>
          <w:rFonts w:cstheme="minorHAnsi"/>
          <w:lang w:val="en-US"/>
        </w:rPr>
        <w:t xml:space="preserve">Whilst I believe I have </w:t>
      </w:r>
      <w:r w:rsidR="005E083A">
        <w:rPr>
          <w:rFonts w:cstheme="minorHAnsi"/>
          <w:lang w:val="en-US"/>
        </w:rPr>
        <w:t>fulfilled</w:t>
      </w:r>
      <w:r w:rsidR="0000011B">
        <w:rPr>
          <w:rFonts w:cstheme="minorHAnsi"/>
          <w:lang w:val="en-US"/>
        </w:rPr>
        <w:t xml:space="preserve"> the design brief of </w:t>
      </w:r>
      <w:r w:rsidR="00CF3F3E">
        <w:rPr>
          <w:rFonts w:cstheme="minorHAnsi"/>
          <w:lang w:val="en-US"/>
        </w:rPr>
        <w:t>what was required in my database design it is documented that EDR’s take practice to perfect</w:t>
      </w:r>
      <w:r w:rsidR="00CE0399">
        <w:rPr>
          <w:rFonts w:cstheme="minorHAnsi"/>
          <w:lang w:val="en-US"/>
        </w:rPr>
        <w:t xml:space="preserve">. </w:t>
      </w:r>
      <w:r w:rsidR="003B293C">
        <w:rPr>
          <w:rFonts w:cstheme="minorHAnsi"/>
          <w:lang w:val="en-US"/>
        </w:rPr>
        <w:t xml:space="preserve">This being the first time I have created a database using these techniques they could undoubtably be improved with practice. A particular area which could </w:t>
      </w:r>
      <w:r w:rsidR="0021280B">
        <w:rPr>
          <w:rFonts w:cstheme="minorHAnsi"/>
          <w:lang w:val="en-US"/>
        </w:rPr>
        <w:t xml:space="preserve">have been improved upon reflection would be the identification of relationships and their </w:t>
      </w:r>
      <w:r w:rsidR="0000011B">
        <w:rPr>
          <w:rFonts w:cstheme="minorHAnsi"/>
          <w:lang w:val="en-US"/>
        </w:rPr>
        <w:t xml:space="preserve">cardinality. This would have resulted in the database being more sophisticated in its functions and </w:t>
      </w:r>
      <w:r w:rsidR="005E083A">
        <w:rPr>
          <w:rFonts w:cstheme="minorHAnsi"/>
          <w:lang w:val="en-US"/>
        </w:rPr>
        <w:t>enhancing the efficiency</w:t>
      </w:r>
      <w:r w:rsidR="0000011B">
        <w:rPr>
          <w:rFonts w:cstheme="minorHAnsi"/>
          <w:lang w:val="en-US"/>
        </w:rPr>
        <w:t xml:space="preserve">.  </w:t>
      </w:r>
    </w:p>
    <w:p w14:paraId="001D2069" w14:textId="2BA474F2" w:rsidR="009122C6" w:rsidRDefault="00610F9B" w:rsidP="00EA1DE5">
      <w:pPr>
        <w:rPr>
          <w:rFonts w:cstheme="minorHAnsi"/>
          <w:lang w:val="en-US"/>
        </w:rPr>
      </w:pPr>
      <w:r>
        <w:rPr>
          <w:rFonts w:cstheme="minorHAnsi"/>
          <w:lang w:val="en-US"/>
        </w:rPr>
        <w:t xml:space="preserve"> </w:t>
      </w:r>
    </w:p>
    <w:p w14:paraId="07C079B6" w14:textId="77777777" w:rsidR="00610F9B" w:rsidRDefault="00610F9B" w:rsidP="00EA1DE5">
      <w:pPr>
        <w:rPr>
          <w:rFonts w:cstheme="minorHAnsi"/>
          <w:lang w:val="en-US"/>
        </w:rPr>
      </w:pPr>
    </w:p>
    <w:p w14:paraId="101FBF2E" w14:textId="77777777" w:rsidR="009122C6" w:rsidRPr="00EA1DE5" w:rsidRDefault="009122C6" w:rsidP="00EA1DE5">
      <w:pPr>
        <w:rPr>
          <w:rFonts w:cstheme="minorHAnsi"/>
          <w:lang w:val="en-US"/>
        </w:rPr>
      </w:pPr>
    </w:p>
    <w:p w14:paraId="23D4033B" w14:textId="466F9C20" w:rsidR="00E65B68" w:rsidRDefault="00E65B68" w:rsidP="00BD3D8C">
      <w:pPr>
        <w:rPr>
          <w:rFonts w:cstheme="minorHAnsi"/>
          <w:lang w:val="en-US"/>
        </w:rPr>
      </w:pPr>
      <w:r w:rsidRPr="00BD3D8C">
        <w:rPr>
          <w:rFonts w:cstheme="minorHAnsi"/>
          <w:lang w:val="en-US"/>
        </w:rPr>
        <w:t xml:space="preserve">  </w:t>
      </w:r>
    </w:p>
    <w:p w14:paraId="13311483" w14:textId="77777777" w:rsidR="005E083A" w:rsidRDefault="005E083A" w:rsidP="00BD3D8C">
      <w:pPr>
        <w:rPr>
          <w:rFonts w:cstheme="minorHAnsi"/>
          <w:lang w:val="en-US"/>
        </w:rPr>
      </w:pPr>
    </w:p>
    <w:p w14:paraId="7F4277C3" w14:textId="77777777" w:rsidR="005E083A" w:rsidRDefault="005E083A" w:rsidP="00BD3D8C">
      <w:pPr>
        <w:rPr>
          <w:rFonts w:cstheme="minorHAnsi"/>
          <w:lang w:val="en-US"/>
        </w:rPr>
      </w:pPr>
    </w:p>
    <w:p w14:paraId="03EB5B7D" w14:textId="77777777" w:rsidR="005E083A" w:rsidRPr="00BD3D8C" w:rsidRDefault="005E083A" w:rsidP="00BD3D8C">
      <w:pPr>
        <w:rPr>
          <w:rFonts w:cstheme="minorHAnsi"/>
          <w:lang w:val="en-US"/>
        </w:rPr>
      </w:pPr>
    </w:p>
    <w:p w14:paraId="4AF5183C" w14:textId="77777777" w:rsidR="00E65B68" w:rsidRPr="00FB1B6B" w:rsidRDefault="00E65B68" w:rsidP="00FB1B6B">
      <w:pPr>
        <w:rPr>
          <w:rFonts w:cstheme="minorHAnsi"/>
          <w:lang w:val="en-US"/>
        </w:rPr>
      </w:pPr>
    </w:p>
    <w:p w14:paraId="05F94261" w14:textId="77777777" w:rsidR="009E69D8" w:rsidRPr="009E69D8" w:rsidRDefault="009E69D8" w:rsidP="009E69D8">
      <w:pPr>
        <w:rPr>
          <w:rFonts w:cstheme="minorHAnsi"/>
          <w:lang w:val="en-US"/>
        </w:rPr>
      </w:pPr>
    </w:p>
    <w:p w14:paraId="32811CDA" w14:textId="77777777" w:rsidR="009E69D8" w:rsidRPr="009E69D8" w:rsidRDefault="009E69D8" w:rsidP="009E69D8">
      <w:pPr>
        <w:rPr>
          <w:rFonts w:cstheme="minorHAnsi"/>
          <w:lang w:val="en-US"/>
        </w:rPr>
      </w:pPr>
    </w:p>
    <w:p w14:paraId="39B49FDA" w14:textId="77777777" w:rsidR="005C4E4F" w:rsidRDefault="005C4E4F" w:rsidP="00B21DB5">
      <w:pPr>
        <w:rPr>
          <w:rFonts w:cstheme="minorHAnsi"/>
          <w:lang w:val="en-US"/>
        </w:rPr>
      </w:pPr>
    </w:p>
    <w:p w14:paraId="218EB854" w14:textId="50830305" w:rsidR="00B21DB5" w:rsidRPr="00B21DB5" w:rsidRDefault="00B21DB5" w:rsidP="00B21DB5">
      <w:pPr>
        <w:rPr>
          <w:rFonts w:cstheme="minorHAnsi"/>
          <w:lang w:val="en-US"/>
        </w:rPr>
      </w:pPr>
      <w:r w:rsidRPr="00B21DB5">
        <w:rPr>
          <w:rFonts w:cstheme="minorHAnsi"/>
          <w:lang w:val="en-US"/>
        </w:rPr>
        <w:t xml:space="preserve"> </w:t>
      </w:r>
    </w:p>
    <w:p w14:paraId="5DA1550E" w14:textId="6A898B53" w:rsidR="00D57146" w:rsidRPr="00B21DB5" w:rsidRDefault="00D57146" w:rsidP="00B21DB5">
      <w:pPr>
        <w:pStyle w:val="ListParagraph"/>
        <w:ind w:left="874"/>
        <w:rPr>
          <w:rFonts w:cstheme="minorHAnsi"/>
          <w:lang w:val="en-US"/>
        </w:rPr>
      </w:pPr>
    </w:p>
    <w:p w14:paraId="6ADEB93C" w14:textId="77777777" w:rsidR="007213AC" w:rsidRPr="007213AC" w:rsidRDefault="007213AC" w:rsidP="007213AC">
      <w:pPr>
        <w:rPr>
          <w:rFonts w:cstheme="minorHAnsi"/>
          <w:lang w:val="en-US"/>
        </w:rPr>
      </w:pPr>
    </w:p>
    <w:p w14:paraId="4F7CAB93" w14:textId="77777777" w:rsidR="00C61F21" w:rsidRDefault="00C61F21" w:rsidP="009D3DDF">
      <w:pPr>
        <w:ind w:left="720"/>
        <w:rPr>
          <w:noProof/>
        </w:rPr>
      </w:pPr>
    </w:p>
    <w:p w14:paraId="46D5620D" w14:textId="77777777" w:rsidR="000761A6" w:rsidRDefault="000761A6" w:rsidP="009D3DDF">
      <w:pPr>
        <w:ind w:left="720"/>
        <w:rPr>
          <w:noProof/>
        </w:rPr>
      </w:pPr>
    </w:p>
    <w:p w14:paraId="65845263" w14:textId="77777777" w:rsidR="000761A6" w:rsidRDefault="000761A6" w:rsidP="009D3DDF">
      <w:pPr>
        <w:ind w:left="720"/>
        <w:rPr>
          <w:noProof/>
        </w:rPr>
      </w:pPr>
    </w:p>
    <w:p w14:paraId="63327775" w14:textId="77777777" w:rsidR="005E083A" w:rsidRDefault="005E083A" w:rsidP="009D3DDF">
      <w:pPr>
        <w:ind w:left="720"/>
        <w:rPr>
          <w:noProof/>
        </w:rPr>
      </w:pPr>
    </w:p>
    <w:p w14:paraId="4B5969D7" w14:textId="77777777" w:rsidR="000761A6" w:rsidRDefault="000761A6" w:rsidP="009D3DDF">
      <w:pPr>
        <w:ind w:left="720"/>
        <w:rPr>
          <w:noProof/>
        </w:rPr>
      </w:pPr>
    </w:p>
    <w:p w14:paraId="65855F28" w14:textId="77777777" w:rsidR="000761A6" w:rsidRDefault="000761A6" w:rsidP="009D3DDF">
      <w:pPr>
        <w:ind w:left="720"/>
        <w:rPr>
          <w:noProof/>
        </w:rPr>
      </w:pPr>
    </w:p>
    <w:p w14:paraId="2AF8CB54" w14:textId="7EA6F97D" w:rsidR="00C61F21" w:rsidRDefault="00C61F21" w:rsidP="00BA7F37">
      <w:pPr>
        <w:pStyle w:val="Heading1"/>
        <w:rPr>
          <w:noProof/>
        </w:rPr>
      </w:pPr>
      <w:bookmarkStart w:id="17" w:name="_Toc102597077"/>
      <w:r>
        <w:rPr>
          <w:noProof/>
        </w:rPr>
        <w:lastRenderedPageBreak/>
        <w:t>Reference</w:t>
      </w:r>
      <w:r w:rsidR="00AA0FD6">
        <w:rPr>
          <w:noProof/>
        </w:rPr>
        <w:t>s</w:t>
      </w:r>
      <w:bookmarkEnd w:id="17"/>
    </w:p>
    <w:p w14:paraId="65C263C9" w14:textId="77777777" w:rsidR="005E083A" w:rsidRPr="005E083A" w:rsidRDefault="005E083A" w:rsidP="005E083A"/>
    <w:p w14:paraId="4C032926" w14:textId="4C0DBB46" w:rsidR="004B4881" w:rsidRDefault="00546C61" w:rsidP="009D3DDF">
      <w:pPr>
        <w:ind w:left="720"/>
        <w:rPr>
          <w:noProof/>
        </w:rPr>
      </w:pPr>
      <w:r>
        <w:rPr>
          <w:rFonts w:ascii="Roboto" w:hAnsi="Roboto"/>
          <w:color w:val="53565A"/>
          <w:sz w:val="21"/>
          <w:szCs w:val="21"/>
          <w:shd w:val="clear" w:color="auto" w:fill="FFFFFF"/>
        </w:rPr>
        <w:t>[1] J. L. Harrington and J. L. Harrington, </w:t>
      </w:r>
      <w:r>
        <w:rPr>
          <w:rFonts w:ascii="Roboto" w:hAnsi="Roboto"/>
          <w:i/>
          <w:iCs/>
          <w:color w:val="53565A"/>
          <w:sz w:val="21"/>
          <w:szCs w:val="21"/>
          <w:shd w:val="clear" w:color="auto" w:fill="FFFFFF"/>
        </w:rPr>
        <w:t>Relational Database Design and Implementation Clearly Explained, </w:t>
      </w:r>
      <w:r>
        <w:rPr>
          <w:rFonts w:ascii="Roboto" w:hAnsi="Roboto"/>
          <w:color w:val="53565A"/>
          <w:sz w:val="21"/>
          <w:szCs w:val="21"/>
          <w:shd w:val="clear" w:color="auto" w:fill="FFFFFF"/>
        </w:rPr>
        <w:t xml:space="preserve">3rd, </w:t>
      </w:r>
      <w:proofErr w:type="gramStart"/>
      <w:r>
        <w:rPr>
          <w:rFonts w:ascii="Roboto" w:hAnsi="Roboto"/>
          <w:color w:val="53565A"/>
          <w:sz w:val="21"/>
          <w:szCs w:val="21"/>
          <w:shd w:val="clear" w:color="auto" w:fill="FFFFFF"/>
        </w:rPr>
        <w:t>Amsterdam ;</w:t>
      </w:r>
      <w:proofErr w:type="gramEnd"/>
      <w:r>
        <w:rPr>
          <w:rFonts w:ascii="Roboto" w:hAnsi="Roboto"/>
          <w:color w:val="53565A"/>
          <w:sz w:val="21"/>
          <w:szCs w:val="21"/>
          <w:shd w:val="clear" w:color="auto" w:fill="FFFFFF"/>
        </w:rPr>
        <w:t>: Morgan Kaufmann/Elsevier, 2009.</w:t>
      </w:r>
      <w:r w:rsidR="001D3B73">
        <w:rPr>
          <w:rFonts w:ascii="Roboto" w:hAnsi="Roboto"/>
          <w:color w:val="53565A"/>
          <w:sz w:val="21"/>
          <w:szCs w:val="21"/>
          <w:shd w:val="clear" w:color="auto" w:fill="FFFFFF"/>
        </w:rPr>
        <w:t xml:space="preserve"> </w:t>
      </w:r>
    </w:p>
    <w:p w14:paraId="14A27B8A" w14:textId="6F797C33" w:rsidR="006D3CA3" w:rsidRDefault="00F15595" w:rsidP="006D3CA3">
      <w:pPr>
        <w:ind w:left="720"/>
        <w:rPr>
          <w:noProof/>
        </w:rPr>
      </w:pPr>
      <w:r>
        <w:rPr>
          <w:rFonts w:ascii="Roboto" w:hAnsi="Roboto"/>
          <w:color w:val="53565A"/>
          <w:sz w:val="21"/>
          <w:szCs w:val="21"/>
          <w:shd w:val="clear" w:color="auto" w:fill="FFFFFF"/>
        </w:rPr>
        <w:t>[2] R. Ibrahim and S. Y. yen, "Formalization of the data flow diagram rules for consistency check," 2010</w:t>
      </w:r>
      <w:proofErr w:type="gramStart"/>
      <w:r>
        <w:rPr>
          <w:rFonts w:ascii="Roboto" w:hAnsi="Roboto"/>
          <w:color w:val="53565A"/>
          <w:sz w:val="21"/>
          <w:szCs w:val="21"/>
          <w:shd w:val="clear" w:color="auto" w:fill="FFFFFF"/>
        </w:rPr>
        <w:t>. .</w:t>
      </w:r>
      <w:proofErr w:type="gramEnd"/>
      <w:r>
        <w:rPr>
          <w:rFonts w:ascii="Roboto" w:hAnsi="Roboto"/>
          <w:color w:val="53565A"/>
          <w:sz w:val="21"/>
          <w:szCs w:val="21"/>
          <w:shd w:val="clear" w:color="auto" w:fill="FFFFFF"/>
        </w:rPr>
        <w:t xml:space="preserve"> DOI: 10.5121/ijsea.2010.1406.</w:t>
      </w:r>
    </w:p>
    <w:p w14:paraId="5B44FD3A" w14:textId="2B27DA4A" w:rsidR="006D3CA3" w:rsidRPr="003110AC" w:rsidRDefault="00733E71" w:rsidP="006D3CA3">
      <w:pPr>
        <w:ind w:left="720"/>
        <w:rPr>
          <w:noProof/>
          <w:color w:val="FF0000"/>
        </w:rPr>
      </w:pPr>
      <w:r>
        <w:rPr>
          <w:noProof/>
        </w:rPr>
        <w:t xml:space="preserve">[3] </w:t>
      </w:r>
      <w:r w:rsidR="006D3CA3">
        <w:rPr>
          <w:noProof/>
        </w:rPr>
        <w:t xml:space="preserve">C. Chi, “A beginner's guide to data flow diagrams,” HubSpot Blog. [Online]. Available: </w:t>
      </w:r>
      <w:hyperlink r:id="rId36" w:history="1">
        <w:r w:rsidR="006D3CA3" w:rsidRPr="00671852">
          <w:rPr>
            <w:rStyle w:val="Hyperlink"/>
            <w:noProof/>
          </w:rPr>
          <w:t>https://blog.hubspot.com/marketing/data-flow-diagram.</w:t>
        </w:r>
      </w:hyperlink>
      <w:r w:rsidR="006D3CA3">
        <w:rPr>
          <w:noProof/>
        </w:rPr>
        <w:t xml:space="preserve"> [Accessed: 03-May-2022]. </w:t>
      </w:r>
      <w:r w:rsidR="003110AC" w:rsidRPr="003110AC">
        <w:rPr>
          <w:noProof/>
          <w:color w:val="FF0000"/>
        </w:rPr>
        <w:t xml:space="preserve"> </w:t>
      </w:r>
    </w:p>
    <w:p w14:paraId="4B6C14F6" w14:textId="4F00DEAC" w:rsidR="006D3CA3" w:rsidRDefault="00E20D26" w:rsidP="006D3CA3">
      <w:pPr>
        <w:ind w:left="720"/>
        <w:rPr>
          <w:noProof/>
        </w:rPr>
      </w:pPr>
      <w:r>
        <w:rPr>
          <w:noProof/>
        </w:rPr>
        <w:t xml:space="preserve">[4] </w:t>
      </w:r>
      <w:r w:rsidR="006D3CA3">
        <w:rPr>
          <w:noProof/>
        </w:rPr>
        <w:t>Anonymous “Context diagrams Prev Chapter 6. Data-Flow Diagrams,” Context diagrams, Jan-2011. [Online]. Available:</w:t>
      </w:r>
      <w:r w:rsidR="00AA0FD6">
        <w:rPr>
          <w:noProof/>
        </w:rPr>
        <w:t xml:space="preserve"> </w:t>
      </w:r>
      <w:hyperlink r:id="rId37" w:history="1">
        <w:r w:rsidR="00FF2780" w:rsidRPr="00DC014E">
          <w:rPr>
            <w:rStyle w:val="Hyperlink"/>
            <w:noProof/>
          </w:rPr>
          <w:t>h</w:t>
        </w:r>
        <w:r w:rsidR="006D3CA3" w:rsidRPr="00DC014E">
          <w:rPr>
            <w:rStyle w:val="Hyperlink"/>
            <w:noProof/>
          </w:rPr>
          <w:t>ttps://www.cs.uct.ac.za/mit_notes/software/htmls/ch06s06.html</w:t>
        </w:r>
      </w:hyperlink>
      <w:r w:rsidR="006D3CA3">
        <w:rPr>
          <w:noProof/>
        </w:rPr>
        <w:t xml:space="preserve">. [Accessed: 03-May-2022]. </w:t>
      </w:r>
    </w:p>
    <w:p w14:paraId="4C163DAF" w14:textId="701E8D2E" w:rsidR="004B4881" w:rsidRDefault="006133FC" w:rsidP="006D3CA3">
      <w:pPr>
        <w:ind w:left="720"/>
        <w:rPr>
          <w:noProof/>
        </w:rPr>
      </w:pPr>
      <w:r>
        <w:rPr>
          <w:noProof/>
        </w:rPr>
        <w:t xml:space="preserve">[5] </w:t>
      </w:r>
      <w:r w:rsidR="006D3CA3">
        <w:rPr>
          <w:noProof/>
        </w:rPr>
        <w:t xml:space="preserve">Annoymous “Data Flow Diagram,” Data Flow Diagram - an overview | ScienceDirect Topics. [Online]. Available: </w:t>
      </w:r>
      <w:hyperlink r:id="rId38" w:history="1">
        <w:r w:rsidR="006D3CA3" w:rsidRPr="00DC014E">
          <w:rPr>
            <w:rStyle w:val="Hyperlink"/>
            <w:noProof/>
          </w:rPr>
          <w:t>https://www.sciencedirect.com/topics/computer-science/data-flow-diagram</w:t>
        </w:r>
      </w:hyperlink>
      <w:r w:rsidR="006D3CA3">
        <w:rPr>
          <w:noProof/>
        </w:rPr>
        <w:t>. [Accessed: 03-May-2022].</w:t>
      </w:r>
    </w:p>
    <w:p w14:paraId="55EF89FC" w14:textId="203C7E80" w:rsidR="009D3DDF" w:rsidRPr="004F6A18" w:rsidRDefault="00AA0FD6" w:rsidP="009D3DDF">
      <w:pPr>
        <w:ind w:left="720"/>
        <w:rPr>
          <w:b/>
          <w:bCs/>
          <w:lang w:val="en-US"/>
        </w:rPr>
      </w:pPr>
      <w:r>
        <w:rPr>
          <w:rFonts w:ascii="Roboto" w:hAnsi="Roboto"/>
          <w:color w:val="53565A"/>
          <w:sz w:val="21"/>
          <w:szCs w:val="21"/>
          <w:shd w:val="clear" w:color="auto" w:fill="FFFFFF"/>
        </w:rPr>
        <w:t>[6] R. Peterson. (-01-26T00:00:00+05:30). </w:t>
      </w:r>
      <w:r>
        <w:rPr>
          <w:rFonts w:ascii="Roboto" w:hAnsi="Roboto"/>
          <w:i/>
          <w:iCs/>
          <w:color w:val="53565A"/>
          <w:sz w:val="21"/>
          <w:szCs w:val="21"/>
          <w:shd w:val="clear" w:color="auto" w:fill="FFFFFF"/>
        </w:rPr>
        <w:t>ER Diagram: Entity Relationship Diagram Model | DBMS Example</w:t>
      </w:r>
      <w:r>
        <w:rPr>
          <w:rFonts w:ascii="Roboto" w:hAnsi="Roboto"/>
          <w:color w:val="53565A"/>
          <w:sz w:val="21"/>
          <w:szCs w:val="21"/>
          <w:shd w:val="clear" w:color="auto" w:fill="FFFFFF"/>
        </w:rPr>
        <w:t>. Available: </w:t>
      </w:r>
      <w:hyperlink r:id="rId39" w:tgtFrame="_blank" w:history="1">
        <w:r>
          <w:rPr>
            <w:rStyle w:val="Hyperlink"/>
            <w:rFonts w:ascii="Roboto" w:hAnsi="Roboto"/>
            <w:color w:val="0066CC"/>
            <w:sz w:val="21"/>
            <w:szCs w:val="21"/>
            <w:u w:val="none"/>
            <w:shd w:val="clear" w:color="auto" w:fill="FFFFFF"/>
          </w:rPr>
          <w:t>https://www.guru99.com/er-diagram-tutorial-dbms.html</w:t>
        </w:r>
      </w:hyperlink>
      <w:r>
        <w:rPr>
          <w:rFonts w:ascii="Roboto" w:hAnsi="Roboto"/>
          <w:color w:val="53565A"/>
          <w:sz w:val="21"/>
          <w:szCs w:val="21"/>
          <w:shd w:val="clear" w:color="auto" w:fill="FFFFFF"/>
        </w:rPr>
        <w:t> [Accessed May 1, 2022].</w:t>
      </w:r>
      <w:r w:rsidR="00705591">
        <w:rPr>
          <w:rFonts w:ascii="Roboto" w:hAnsi="Roboto"/>
          <w:color w:val="53565A"/>
          <w:sz w:val="21"/>
          <w:szCs w:val="21"/>
          <w:shd w:val="clear" w:color="auto" w:fill="FFFFFF"/>
        </w:rPr>
        <w:t xml:space="preserve"> </w:t>
      </w:r>
    </w:p>
    <w:sectPr w:rsidR="009D3DDF" w:rsidRPr="004F6A18" w:rsidSect="00C16839">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50E6B" w14:textId="77777777" w:rsidR="001F3FC1" w:rsidRDefault="001F3FC1" w:rsidP="008120DE">
      <w:pPr>
        <w:spacing w:after="0" w:line="240" w:lineRule="auto"/>
      </w:pPr>
      <w:r>
        <w:separator/>
      </w:r>
    </w:p>
  </w:endnote>
  <w:endnote w:type="continuationSeparator" w:id="0">
    <w:p w14:paraId="3550EE62" w14:textId="77777777" w:rsidR="001F3FC1" w:rsidRDefault="001F3FC1" w:rsidP="00812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7415D" w14:textId="77777777" w:rsidR="008120DE" w:rsidRDefault="008120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065066"/>
      <w:docPartObj>
        <w:docPartGallery w:val="Page Numbers (Bottom of Page)"/>
        <w:docPartUnique/>
      </w:docPartObj>
    </w:sdtPr>
    <w:sdtEndPr>
      <w:rPr>
        <w:color w:val="7F7F7F" w:themeColor="background1" w:themeShade="7F"/>
        <w:spacing w:val="60"/>
      </w:rPr>
    </w:sdtEndPr>
    <w:sdtContent>
      <w:p w14:paraId="67BF4BD5" w14:textId="67D5FC29" w:rsidR="008120DE" w:rsidRDefault="008120D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D3D6A2" w14:textId="77777777" w:rsidR="008120DE" w:rsidRDefault="008120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802C7" w14:textId="77777777" w:rsidR="008120DE" w:rsidRDefault="00812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E7A4F" w14:textId="77777777" w:rsidR="001F3FC1" w:rsidRDefault="001F3FC1" w:rsidP="008120DE">
      <w:pPr>
        <w:spacing w:after="0" w:line="240" w:lineRule="auto"/>
      </w:pPr>
      <w:r>
        <w:separator/>
      </w:r>
    </w:p>
  </w:footnote>
  <w:footnote w:type="continuationSeparator" w:id="0">
    <w:p w14:paraId="2CC691BF" w14:textId="77777777" w:rsidR="001F3FC1" w:rsidRDefault="001F3FC1" w:rsidP="008120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2FD83" w14:textId="77777777" w:rsidR="008120DE" w:rsidRDefault="008120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AF7AE" w14:textId="77777777" w:rsidR="008120DE" w:rsidRDefault="008120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15FA9" w14:textId="77777777" w:rsidR="008120DE" w:rsidRDefault="008120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A1C04"/>
    <w:multiLevelType w:val="hybridMultilevel"/>
    <w:tmpl w:val="270EA704"/>
    <w:lvl w:ilvl="0" w:tplc="EEEC58A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A6180"/>
    <w:multiLevelType w:val="hybridMultilevel"/>
    <w:tmpl w:val="EF7626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37409"/>
    <w:multiLevelType w:val="hybridMultilevel"/>
    <w:tmpl w:val="BE0A3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A31731"/>
    <w:multiLevelType w:val="multilevel"/>
    <w:tmpl w:val="B8C632E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12724F82"/>
    <w:multiLevelType w:val="hybridMultilevel"/>
    <w:tmpl w:val="C29EB1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40022"/>
    <w:multiLevelType w:val="hybridMultilevel"/>
    <w:tmpl w:val="72D27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C7E21"/>
    <w:multiLevelType w:val="hybridMultilevel"/>
    <w:tmpl w:val="0974ECA6"/>
    <w:lvl w:ilvl="0" w:tplc="770C6F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303AA4"/>
    <w:multiLevelType w:val="hybridMultilevel"/>
    <w:tmpl w:val="B6EA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5A46E5"/>
    <w:multiLevelType w:val="hybridMultilevel"/>
    <w:tmpl w:val="1E701A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FF7454"/>
    <w:multiLevelType w:val="hybridMultilevel"/>
    <w:tmpl w:val="30429A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FF6243"/>
    <w:multiLevelType w:val="hybridMultilevel"/>
    <w:tmpl w:val="D21C0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A64668"/>
    <w:multiLevelType w:val="hybridMultilevel"/>
    <w:tmpl w:val="902A36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E87AAB"/>
    <w:multiLevelType w:val="hybridMultilevel"/>
    <w:tmpl w:val="718C60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652481"/>
    <w:multiLevelType w:val="hybridMultilevel"/>
    <w:tmpl w:val="6674F588"/>
    <w:lvl w:ilvl="0" w:tplc="0809000B">
      <w:start w:val="1"/>
      <w:numFmt w:val="bullet"/>
      <w:lvlText w:val=""/>
      <w:lvlJc w:val="left"/>
      <w:pPr>
        <w:ind w:left="874" w:hanging="360"/>
      </w:pPr>
      <w:rPr>
        <w:rFonts w:ascii="Wingdings" w:hAnsi="Wingdings" w:hint="default"/>
      </w:rPr>
    </w:lvl>
    <w:lvl w:ilvl="1" w:tplc="08090003" w:tentative="1">
      <w:start w:val="1"/>
      <w:numFmt w:val="bullet"/>
      <w:lvlText w:val="o"/>
      <w:lvlJc w:val="left"/>
      <w:pPr>
        <w:ind w:left="1594" w:hanging="360"/>
      </w:pPr>
      <w:rPr>
        <w:rFonts w:ascii="Courier New" w:hAnsi="Courier New" w:cs="Courier New" w:hint="default"/>
      </w:rPr>
    </w:lvl>
    <w:lvl w:ilvl="2" w:tplc="08090005" w:tentative="1">
      <w:start w:val="1"/>
      <w:numFmt w:val="bullet"/>
      <w:lvlText w:val=""/>
      <w:lvlJc w:val="left"/>
      <w:pPr>
        <w:ind w:left="2314" w:hanging="360"/>
      </w:pPr>
      <w:rPr>
        <w:rFonts w:ascii="Wingdings" w:hAnsi="Wingdings" w:hint="default"/>
      </w:rPr>
    </w:lvl>
    <w:lvl w:ilvl="3" w:tplc="08090001" w:tentative="1">
      <w:start w:val="1"/>
      <w:numFmt w:val="bullet"/>
      <w:lvlText w:val=""/>
      <w:lvlJc w:val="left"/>
      <w:pPr>
        <w:ind w:left="3034" w:hanging="360"/>
      </w:pPr>
      <w:rPr>
        <w:rFonts w:ascii="Symbol" w:hAnsi="Symbol" w:hint="default"/>
      </w:rPr>
    </w:lvl>
    <w:lvl w:ilvl="4" w:tplc="08090003" w:tentative="1">
      <w:start w:val="1"/>
      <w:numFmt w:val="bullet"/>
      <w:lvlText w:val="o"/>
      <w:lvlJc w:val="left"/>
      <w:pPr>
        <w:ind w:left="3754" w:hanging="360"/>
      </w:pPr>
      <w:rPr>
        <w:rFonts w:ascii="Courier New" w:hAnsi="Courier New" w:cs="Courier New" w:hint="default"/>
      </w:rPr>
    </w:lvl>
    <w:lvl w:ilvl="5" w:tplc="08090005" w:tentative="1">
      <w:start w:val="1"/>
      <w:numFmt w:val="bullet"/>
      <w:lvlText w:val=""/>
      <w:lvlJc w:val="left"/>
      <w:pPr>
        <w:ind w:left="4474" w:hanging="360"/>
      </w:pPr>
      <w:rPr>
        <w:rFonts w:ascii="Wingdings" w:hAnsi="Wingdings" w:hint="default"/>
      </w:rPr>
    </w:lvl>
    <w:lvl w:ilvl="6" w:tplc="08090001" w:tentative="1">
      <w:start w:val="1"/>
      <w:numFmt w:val="bullet"/>
      <w:lvlText w:val=""/>
      <w:lvlJc w:val="left"/>
      <w:pPr>
        <w:ind w:left="5194" w:hanging="360"/>
      </w:pPr>
      <w:rPr>
        <w:rFonts w:ascii="Symbol" w:hAnsi="Symbol" w:hint="default"/>
      </w:rPr>
    </w:lvl>
    <w:lvl w:ilvl="7" w:tplc="08090003" w:tentative="1">
      <w:start w:val="1"/>
      <w:numFmt w:val="bullet"/>
      <w:lvlText w:val="o"/>
      <w:lvlJc w:val="left"/>
      <w:pPr>
        <w:ind w:left="5914" w:hanging="360"/>
      </w:pPr>
      <w:rPr>
        <w:rFonts w:ascii="Courier New" w:hAnsi="Courier New" w:cs="Courier New" w:hint="default"/>
      </w:rPr>
    </w:lvl>
    <w:lvl w:ilvl="8" w:tplc="08090005" w:tentative="1">
      <w:start w:val="1"/>
      <w:numFmt w:val="bullet"/>
      <w:lvlText w:val=""/>
      <w:lvlJc w:val="left"/>
      <w:pPr>
        <w:ind w:left="6634" w:hanging="360"/>
      </w:pPr>
      <w:rPr>
        <w:rFonts w:ascii="Wingdings" w:hAnsi="Wingdings" w:hint="default"/>
      </w:rPr>
    </w:lvl>
  </w:abstractNum>
  <w:num w:numId="1" w16cid:durableId="192423728">
    <w:abstractNumId w:val="5"/>
  </w:num>
  <w:num w:numId="2" w16cid:durableId="1513573254">
    <w:abstractNumId w:val="7"/>
  </w:num>
  <w:num w:numId="3" w16cid:durableId="1308242989">
    <w:abstractNumId w:val="3"/>
  </w:num>
  <w:num w:numId="4" w16cid:durableId="2125727676">
    <w:abstractNumId w:val="0"/>
  </w:num>
  <w:num w:numId="5" w16cid:durableId="476728189">
    <w:abstractNumId w:val="6"/>
  </w:num>
  <w:num w:numId="6" w16cid:durableId="1326133055">
    <w:abstractNumId w:val="9"/>
  </w:num>
  <w:num w:numId="7" w16cid:durableId="1936398443">
    <w:abstractNumId w:val="12"/>
  </w:num>
  <w:num w:numId="8" w16cid:durableId="1355620371">
    <w:abstractNumId w:val="8"/>
  </w:num>
  <w:num w:numId="9" w16cid:durableId="2099205431">
    <w:abstractNumId w:val="13"/>
  </w:num>
  <w:num w:numId="10" w16cid:durableId="255991027">
    <w:abstractNumId w:val="10"/>
  </w:num>
  <w:num w:numId="11" w16cid:durableId="404954440">
    <w:abstractNumId w:val="1"/>
  </w:num>
  <w:num w:numId="12" w16cid:durableId="1858304181">
    <w:abstractNumId w:val="2"/>
  </w:num>
  <w:num w:numId="13" w16cid:durableId="116535779">
    <w:abstractNumId w:val="4"/>
  </w:num>
  <w:num w:numId="14" w16cid:durableId="11860993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327"/>
    <w:rsid w:val="0000011B"/>
    <w:rsid w:val="0001304D"/>
    <w:rsid w:val="00013FF5"/>
    <w:rsid w:val="0001508F"/>
    <w:rsid w:val="00022C29"/>
    <w:rsid w:val="000260D9"/>
    <w:rsid w:val="000266D8"/>
    <w:rsid w:val="00027E8C"/>
    <w:rsid w:val="00030327"/>
    <w:rsid w:val="000364D3"/>
    <w:rsid w:val="00043F31"/>
    <w:rsid w:val="000504DE"/>
    <w:rsid w:val="00053C88"/>
    <w:rsid w:val="00057CFA"/>
    <w:rsid w:val="00065DA5"/>
    <w:rsid w:val="00067DEA"/>
    <w:rsid w:val="00073F0A"/>
    <w:rsid w:val="000761A6"/>
    <w:rsid w:val="00076331"/>
    <w:rsid w:val="0008159A"/>
    <w:rsid w:val="00083092"/>
    <w:rsid w:val="0008431B"/>
    <w:rsid w:val="00087AEB"/>
    <w:rsid w:val="0009100E"/>
    <w:rsid w:val="00091213"/>
    <w:rsid w:val="00092AD3"/>
    <w:rsid w:val="00092DBD"/>
    <w:rsid w:val="00094007"/>
    <w:rsid w:val="00097C5D"/>
    <w:rsid w:val="000A047A"/>
    <w:rsid w:val="000A0802"/>
    <w:rsid w:val="000B1C8F"/>
    <w:rsid w:val="000B34C6"/>
    <w:rsid w:val="000B3D98"/>
    <w:rsid w:val="000C1632"/>
    <w:rsid w:val="000C35C8"/>
    <w:rsid w:val="000C37E8"/>
    <w:rsid w:val="000C5505"/>
    <w:rsid w:val="000D07F2"/>
    <w:rsid w:val="000D1385"/>
    <w:rsid w:val="000D682D"/>
    <w:rsid w:val="000D7E63"/>
    <w:rsid w:val="000E2F88"/>
    <w:rsid w:val="000E3C00"/>
    <w:rsid w:val="001030DF"/>
    <w:rsid w:val="00104921"/>
    <w:rsid w:val="00107077"/>
    <w:rsid w:val="0010707E"/>
    <w:rsid w:val="0011389C"/>
    <w:rsid w:val="001152D9"/>
    <w:rsid w:val="001215A2"/>
    <w:rsid w:val="00122BA2"/>
    <w:rsid w:val="00124E1A"/>
    <w:rsid w:val="00125C16"/>
    <w:rsid w:val="00125E86"/>
    <w:rsid w:val="0013050A"/>
    <w:rsid w:val="001306D0"/>
    <w:rsid w:val="00141B1F"/>
    <w:rsid w:val="00145BE7"/>
    <w:rsid w:val="00146020"/>
    <w:rsid w:val="00154B07"/>
    <w:rsid w:val="00155EB2"/>
    <w:rsid w:val="00156589"/>
    <w:rsid w:val="00160102"/>
    <w:rsid w:val="001609B7"/>
    <w:rsid w:val="00161480"/>
    <w:rsid w:val="00164F73"/>
    <w:rsid w:val="001668AC"/>
    <w:rsid w:val="001738A5"/>
    <w:rsid w:val="00185195"/>
    <w:rsid w:val="00190CF2"/>
    <w:rsid w:val="001947E0"/>
    <w:rsid w:val="001A5C7E"/>
    <w:rsid w:val="001A73C8"/>
    <w:rsid w:val="001B4EC1"/>
    <w:rsid w:val="001B579A"/>
    <w:rsid w:val="001B5D79"/>
    <w:rsid w:val="001B6721"/>
    <w:rsid w:val="001B7EA3"/>
    <w:rsid w:val="001B7FCB"/>
    <w:rsid w:val="001C298F"/>
    <w:rsid w:val="001C7114"/>
    <w:rsid w:val="001C7714"/>
    <w:rsid w:val="001D2B79"/>
    <w:rsid w:val="001D3B73"/>
    <w:rsid w:val="001D635A"/>
    <w:rsid w:val="001D6795"/>
    <w:rsid w:val="001E02D9"/>
    <w:rsid w:val="001E0EE8"/>
    <w:rsid w:val="001E3644"/>
    <w:rsid w:val="001E431D"/>
    <w:rsid w:val="001F384C"/>
    <w:rsid w:val="001F3FC1"/>
    <w:rsid w:val="001F4550"/>
    <w:rsid w:val="001F7092"/>
    <w:rsid w:val="00200505"/>
    <w:rsid w:val="002127A8"/>
    <w:rsid w:val="0021280B"/>
    <w:rsid w:val="00214BA7"/>
    <w:rsid w:val="00220622"/>
    <w:rsid w:val="00222CCB"/>
    <w:rsid w:val="00225A84"/>
    <w:rsid w:val="00225CBA"/>
    <w:rsid w:val="00226DD2"/>
    <w:rsid w:val="00232F01"/>
    <w:rsid w:val="00235207"/>
    <w:rsid w:val="00240358"/>
    <w:rsid w:val="00244243"/>
    <w:rsid w:val="00255253"/>
    <w:rsid w:val="00255370"/>
    <w:rsid w:val="00262FD4"/>
    <w:rsid w:val="002649B8"/>
    <w:rsid w:val="002677B6"/>
    <w:rsid w:val="00267E3A"/>
    <w:rsid w:val="00274CD8"/>
    <w:rsid w:val="00276073"/>
    <w:rsid w:val="00276C48"/>
    <w:rsid w:val="00281369"/>
    <w:rsid w:val="00282D86"/>
    <w:rsid w:val="00285553"/>
    <w:rsid w:val="002859C9"/>
    <w:rsid w:val="00292101"/>
    <w:rsid w:val="002A1C84"/>
    <w:rsid w:val="002A46DF"/>
    <w:rsid w:val="002A5BFC"/>
    <w:rsid w:val="002B1901"/>
    <w:rsid w:val="002B1CED"/>
    <w:rsid w:val="002B46E3"/>
    <w:rsid w:val="002E2DAC"/>
    <w:rsid w:val="002F1F4C"/>
    <w:rsid w:val="003000EC"/>
    <w:rsid w:val="0030363A"/>
    <w:rsid w:val="003110AC"/>
    <w:rsid w:val="00312512"/>
    <w:rsid w:val="00313934"/>
    <w:rsid w:val="00314CD7"/>
    <w:rsid w:val="00316E5E"/>
    <w:rsid w:val="00323F28"/>
    <w:rsid w:val="0032401D"/>
    <w:rsid w:val="003309BE"/>
    <w:rsid w:val="00336421"/>
    <w:rsid w:val="00343C12"/>
    <w:rsid w:val="003450AF"/>
    <w:rsid w:val="003519FD"/>
    <w:rsid w:val="00351B39"/>
    <w:rsid w:val="0035770A"/>
    <w:rsid w:val="00361854"/>
    <w:rsid w:val="003626C3"/>
    <w:rsid w:val="0037046F"/>
    <w:rsid w:val="00371265"/>
    <w:rsid w:val="0039011B"/>
    <w:rsid w:val="003912A1"/>
    <w:rsid w:val="00391EF7"/>
    <w:rsid w:val="003924DE"/>
    <w:rsid w:val="00394000"/>
    <w:rsid w:val="00394D27"/>
    <w:rsid w:val="00395687"/>
    <w:rsid w:val="003963FE"/>
    <w:rsid w:val="00397CEB"/>
    <w:rsid w:val="003A0D41"/>
    <w:rsid w:val="003A1056"/>
    <w:rsid w:val="003A45B7"/>
    <w:rsid w:val="003A539F"/>
    <w:rsid w:val="003B293C"/>
    <w:rsid w:val="003B4223"/>
    <w:rsid w:val="003B458B"/>
    <w:rsid w:val="003B5000"/>
    <w:rsid w:val="003B55CC"/>
    <w:rsid w:val="003B7251"/>
    <w:rsid w:val="003C4185"/>
    <w:rsid w:val="003C4B52"/>
    <w:rsid w:val="003C7957"/>
    <w:rsid w:val="003D0334"/>
    <w:rsid w:val="003D67D9"/>
    <w:rsid w:val="003E5232"/>
    <w:rsid w:val="003E7087"/>
    <w:rsid w:val="003F6240"/>
    <w:rsid w:val="0040108B"/>
    <w:rsid w:val="00406033"/>
    <w:rsid w:val="004065F3"/>
    <w:rsid w:val="0041318D"/>
    <w:rsid w:val="00415BDB"/>
    <w:rsid w:val="00416C11"/>
    <w:rsid w:val="00416DE5"/>
    <w:rsid w:val="00421B98"/>
    <w:rsid w:val="0042356A"/>
    <w:rsid w:val="00433631"/>
    <w:rsid w:val="00434794"/>
    <w:rsid w:val="004400C6"/>
    <w:rsid w:val="004408FB"/>
    <w:rsid w:val="00440B33"/>
    <w:rsid w:val="00464ED3"/>
    <w:rsid w:val="0046587F"/>
    <w:rsid w:val="004734CF"/>
    <w:rsid w:val="00477C94"/>
    <w:rsid w:val="004841DA"/>
    <w:rsid w:val="004843B0"/>
    <w:rsid w:val="0048635B"/>
    <w:rsid w:val="004932EA"/>
    <w:rsid w:val="004961F4"/>
    <w:rsid w:val="004A1192"/>
    <w:rsid w:val="004B4881"/>
    <w:rsid w:val="004B4D83"/>
    <w:rsid w:val="004C0FF9"/>
    <w:rsid w:val="004C5101"/>
    <w:rsid w:val="004C6116"/>
    <w:rsid w:val="004E0472"/>
    <w:rsid w:val="004E7C89"/>
    <w:rsid w:val="004F6A18"/>
    <w:rsid w:val="00506F08"/>
    <w:rsid w:val="00507936"/>
    <w:rsid w:val="0051673E"/>
    <w:rsid w:val="005206BD"/>
    <w:rsid w:val="00520CED"/>
    <w:rsid w:val="005279B2"/>
    <w:rsid w:val="00530854"/>
    <w:rsid w:val="0053208B"/>
    <w:rsid w:val="005326DF"/>
    <w:rsid w:val="00534B2F"/>
    <w:rsid w:val="0053643F"/>
    <w:rsid w:val="0053667D"/>
    <w:rsid w:val="00540E65"/>
    <w:rsid w:val="00541342"/>
    <w:rsid w:val="005418A0"/>
    <w:rsid w:val="0054370A"/>
    <w:rsid w:val="00544560"/>
    <w:rsid w:val="00546C61"/>
    <w:rsid w:val="0055223D"/>
    <w:rsid w:val="0055372D"/>
    <w:rsid w:val="00556B65"/>
    <w:rsid w:val="00557B15"/>
    <w:rsid w:val="005622B1"/>
    <w:rsid w:val="005659A0"/>
    <w:rsid w:val="00565F4A"/>
    <w:rsid w:val="005661F1"/>
    <w:rsid w:val="00570356"/>
    <w:rsid w:val="005778CB"/>
    <w:rsid w:val="005778FB"/>
    <w:rsid w:val="005848D9"/>
    <w:rsid w:val="005A27DF"/>
    <w:rsid w:val="005A4F86"/>
    <w:rsid w:val="005B376A"/>
    <w:rsid w:val="005B3A04"/>
    <w:rsid w:val="005C1296"/>
    <w:rsid w:val="005C29F8"/>
    <w:rsid w:val="005C3811"/>
    <w:rsid w:val="005C4E4F"/>
    <w:rsid w:val="005C5C34"/>
    <w:rsid w:val="005C6676"/>
    <w:rsid w:val="005C66F1"/>
    <w:rsid w:val="005D19A7"/>
    <w:rsid w:val="005E083A"/>
    <w:rsid w:val="005E108B"/>
    <w:rsid w:val="005F206F"/>
    <w:rsid w:val="005F7586"/>
    <w:rsid w:val="005F7E7A"/>
    <w:rsid w:val="00601E34"/>
    <w:rsid w:val="00603996"/>
    <w:rsid w:val="00607744"/>
    <w:rsid w:val="00610F9B"/>
    <w:rsid w:val="006133FC"/>
    <w:rsid w:val="00613A6C"/>
    <w:rsid w:val="0061521A"/>
    <w:rsid w:val="00615D1D"/>
    <w:rsid w:val="006205DE"/>
    <w:rsid w:val="00621BB0"/>
    <w:rsid w:val="00622049"/>
    <w:rsid w:val="00625719"/>
    <w:rsid w:val="006311F3"/>
    <w:rsid w:val="00634740"/>
    <w:rsid w:val="006375A5"/>
    <w:rsid w:val="00640245"/>
    <w:rsid w:val="006403E4"/>
    <w:rsid w:val="00654408"/>
    <w:rsid w:val="00655FA7"/>
    <w:rsid w:val="00662433"/>
    <w:rsid w:val="0066301B"/>
    <w:rsid w:val="00665DB1"/>
    <w:rsid w:val="00671852"/>
    <w:rsid w:val="006808BF"/>
    <w:rsid w:val="006819A5"/>
    <w:rsid w:val="00690E09"/>
    <w:rsid w:val="0069178A"/>
    <w:rsid w:val="00695574"/>
    <w:rsid w:val="006960DD"/>
    <w:rsid w:val="006A251B"/>
    <w:rsid w:val="006A5BB3"/>
    <w:rsid w:val="006B201A"/>
    <w:rsid w:val="006B24F8"/>
    <w:rsid w:val="006C2220"/>
    <w:rsid w:val="006D3CA3"/>
    <w:rsid w:val="006D43B9"/>
    <w:rsid w:val="006D57DF"/>
    <w:rsid w:val="006F1C25"/>
    <w:rsid w:val="006F3367"/>
    <w:rsid w:val="006F6843"/>
    <w:rsid w:val="006F6F77"/>
    <w:rsid w:val="006F73ED"/>
    <w:rsid w:val="007008B6"/>
    <w:rsid w:val="00704B5C"/>
    <w:rsid w:val="00705591"/>
    <w:rsid w:val="007119E8"/>
    <w:rsid w:val="00712F3C"/>
    <w:rsid w:val="007142EB"/>
    <w:rsid w:val="00714532"/>
    <w:rsid w:val="00717049"/>
    <w:rsid w:val="007213AC"/>
    <w:rsid w:val="00730850"/>
    <w:rsid w:val="007309C9"/>
    <w:rsid w:val="00733E71"/>
    <w:rsid w:val="00752D3B"/>
    <w:rsid w:val="00757414"/>
    <w:rsid w:val="00762D23"/>
    <w:rsid w:val="0076583A"/>
    <w:rsid w:val="0076638F"/>
    <w:rsid w:val="0077244E"/>
    <w:rsid w:val="007744F8"/>
    <w:rsid w:val="00780E34"/>
    <w:rsid w:val="0078462C"/>
    <w:rsid w:val="00785453"/>
    <w:rsid w:val="00790148"/>
    <w:rsid w:val="00794522"/>
    <w:rsid w:val="00797132"/>
    <w:rsid w:val="007A3670"/>
    <w:rsid w:val="007A51B3"/>
    <w:rsid w:val="007B1BEC"/>
    <w:rsid w:val="007B4320"/>
    <w:rsid w:val="007B7004"/>
    <w:rsid w:val="007B7877"/>
    <w:rsid w:val="007B794E"/>
    <w:rsid w:val="007C43E2"/>
    <w:rsid w:val="007C5963"/>
    <w:rsid w:val="007C7A6A"/>
    <w:rsid w:val="007D0A57"/>
    <w:rsid w:val="007D46A2"/>
    <w:rsid w:val="007D5B6B"/>
    <w:rsid w:val="007E6680"/>
    <w:rsid w:val="007F048F"/>
    <w:rsid w:val="007F476E"/>
    <w:rsid w:val="007F7BDF"/>
    <w:rsid w:val="00806A45"/>
    <w:rsid w:val="008079A4"/>
    <w:rsid w:val="008120DE"/>
    <w:rsid w:val="00821BB5"/>
    <w:rsid w:val="00823FE7"/>
    <w:rsid w:val="00831387"/>
    <w:rsid w:val="00843F55"/>
    <w:rsid w:val="008517C9"/>
    <w:rsid w:val="00852962"/>
    <w:rsid w:val="00853E33"/>
    <w:rsid w:val="00860CC3"/>
    <w:rsid w:val="00866359"/>
    <w:rsid w:val="00867C6D"/>
    <w:rsid w:val="00870AF0"/>
    <w:rsid w:val="00871E1E"/>
    <w:rsid w:val="00875A70"/>
    <w:rsid w:val="00885088"/>
    <w:rsid w:val="00885CFA"/>
    <w:rsid w:val="008861C7"/>
    <w:rsid w:val="008933E6"/>
    <w:rsid w:val="00893F17"/>
    <w:rsid w:val="008A085F"/>
    <w:rsid w:val="008A1B44"/>
    <w:rsid w:val="008B1342"/>
    <w:rsid w:val="008B2B13"/>
    <w:rsid w:val="008B376E"/>
    <w:rsid w:val="008B3991"/>
    <w:rsid w:val="008B410A"/>
    <w:rsid w:val="008B5320"/>
    <w:rsid w:val="008B6EEF"/>
    <w:rsid w:val="008C3EFD"/>
    <w:rsid w:val="008C6604"/>
    <w:rsid w:val="008D65C5"/>
    <w:rsid w:val="008F3D5A"/>
    <w:rsid w:val="00905E7D"/>
    <w:rsid w:val="009065EE"/>
    <w:rsid w:val="009122C6"/>
    <w:rsid w:val="00912B32"/>
    <w:rsid w:val="009206C1"/>
    <w:rsid w:val="00921BEB"/>
    <w:rsid w:val="00925679"/>
    <w:rsid w:val="00925742"/>
    <w:rsid w:val="00931DBA"/>
    <w:rsid w:val="00933794"/>
    <w:rsid w:val="009400AA"/>
    <w:rsid w:val="0094097B"/>
    <w:rsid w:val="009520D0"/>
    <w:rsid w:val="009568AF"/>
    <w:rsid w:val="0096580E"/>
    <w:rsid w:val="00970B64"/>
    <w:rsid w:val="00974DB8"/>
    <w:rsid w:val="0097711C"/>
    <w:rsid w:val="009855EB"/>
    <w:rsid w:val="00992BD8"/>
    <w:rsid w:val="00994C48"/>
    <w:rsid w:val="00997237"/>
    <w:rsid w:val="009A07DC"/>
    <w:rsid w:val="009A5170"/>
    <w:rsid w:val="009B1055"/>
    <w:rsid w:val="009B51BF"/>
    <w:rsid w:val="009C05F7"/>
    <w:rsid w:val="009C502A"/>
    <w:rsid w:val="009C7A4B"/>
    <w:rsid w:val="009D34AF"/>
    <w:rsid w:val="009D3DDF"/>
    <w:rsid w:val="009D5232"/>
    <w:rsid w:val="009E030A"/>
    <w:rsid w:val="009E1B01"/>
    <w:rsid w:val="009E3F1D"/>
    <w:rsid w:val="009E5680"/>
    <w:rsid w:val="009E5974"/>
    <w:rsid w:val="009E69D8"/>
    <w:rsid w:val="009E7CDF"/>
    <w:rsid w:val="009F2F5E"/>
    <w:rsid w:val="009F5625"/>
    <w:rsid w:val="00A15B15"/>
    <w:rsid w:val="00A15EB8"/>
    <w:rsid w:val="00A22FFB"/>
    <w:rsid w:val="00A25722"/>
    <w:rsid w:val="00A3283A"/>
    <w:rsid w:val="00A437A0"/>
    <w:rsid w:val="00A500DE"/>
    <w:rsid w:val="00A50145"/>
    <w:rsid w:val="00A50A52"/>
    <w:rsid w:val="00A54799"/>
    <w:rsid w:val="00A55C67"/>
    <w:rsid w:val="00A55CE7"/>
    <w:rsid w:val="00A63E44"/>
    <w:rsid w:val="00A70684"/>
    <w:rsid w:val="00A748E8"/>
    <w:rsid w:val="00A7543F"/>
    <w:rsid w:val="00A769F2"/>
    <w:rsid w:val="00A77DED"/>
    <w:rsid w:val="00A94A79"/>
    <w:rsid w:val="00A951C7"/>
    <w:rsid w:val="00A961CF"/>
    <w:rsid w:val="00AA0FD6"/>
    <w:rsid w:val="00AA1D9B"/>
    <w:rsid w:val="00AA33C1"/>
    <w:rsid w:val="00AB590A"/>
    <w:rsid w:val="00AD1734"/>
    <w:rsid w:val="00AE00D0"/>
    <w:rsid w:val="00AE056C"/>
    <w:rsid w:val="00AE11B1"/>
    <w:rsid w:val="00AE5495"/>
    <w:rsid w:val="00AF1908"/>
    <w:rsid w:val="00AF2D3B"/>
    <w:rsid w:val="00B00540"/>
    <w:rsid w:val="00B021B4"/>
    <w:rsid w:val="00B0613A"/>
    <w:rsid w:val="00B077C4"/>
    <w:rsid w:val="00B10B61"/>
    <w:rsid w:val="00B12247"/>
    <w:rsid w:val="00B166CF"/>
    <w:rsid w:val="00B21DB5"/>
    <w:rsid w:val="00B3487D"/>
    <w:rsid w:val="00B362D7"/>
    <w:rsid w:val="00B3663F"/>
    <w:rsid w:val="00B4588D"/>
    <w:rsid w:val="00B46906"/>
    <w:rsid w:val="00B47C04"/>
    <w:rsid w:val="00B60CAF"/>
    <w:rsid w:val="00B62CC9"/>
    <w:rsid w:val="00B63A09"/>
    <w:rsid w:val="00B74753"/>
    <w:rsid w:val="00B74848"/>
    <w:rsid w:val="00B75ADA"/>
    <w:rsid w:val="00B802D4"/>
    <w:rsid w:val="00B80300"/>
    <w:rsid w:val="00B80BB8"/>
    <w:rsid w:val="00B83955"/>
    <w:rsid w:val="00B83CA1"/>
    <w:rsid w:val="00B84830"/>
    <w:rsid w:val="00B934D5"/>
    <w:rsid w:val="00BA3FC8"/>
    <w:rsid w:val="00BA7F37"/>
    <w:rsid w:val="00BB073F"/>
    <w:rsid w:val="00BB0861"/>
    <w:rsid w:val="00BB4753"/>
    <w:rsid w:val="00BB661B"/>
    <w:rsid w:val="00BC196E"/>
    <w:rsid w:val="00BC798D"/>
    <w:rsid w:val="00BC7E47"/>
    <w:rsid w:val="00BD24F4"/>
    <w:rsid w:val="00BD3030"/>
    <w:rsid w:val="00BD3636"/>
    <w:rsid w:val="00BD3B70"/>
    <w:rsid w:val="00BD3D8C"/>
    <w:rsid w:val="00BD6F7F"/>
    <w:rsid w:val="00BD7A72"/>
    <w:rsid w:val="00BE4744"/>
    <w:rsid w:val="00BE6F9B"/>
    <w:rsid w:val="00C0035A"/>
    <w:rsid w:val="00C0146A"/>
    <w:rsid w:val="00C02537"/>
    <w:rsid w:val="00C03339"/>
    <w:rsid w:val="00C0447F"/>
    <w:rsid w:val="00C0563E"/>
    <w:rsid w:val="00C100B5"/>
    <w:rsid w:val="00C103C6"/>
    <w:rsid w:val="00C14A5A"/>
    <w:rsid w:val="00C16839"/>
    <w:rsid w:val="00C33080"/>
    <w:rsid w:val="00C33427"/>
    <w:rsid w:val="00C3555C"/>
    <w:rsid w:val="00C4182D"/>
    <w:rsid w:val="00C42150"/>
    <w:rsid w:val="00C424E8"/>
    <w:rsid w:val="00C448D2"/>
    <w:rsid w:val="00C51D24"/>
    <w:rsid w:val="00C52EC5"/>
    <w:rsid w:val="00C53DCE"/>
    <w:rsid w:val="00C555C4"/>
    <w:rsid w:val="00C61F21"/>
    <w:rsid w:val="00C64BC8"/>
    <w:rsid w:val="00C654EC"/>
    <w:rsid w:val="00C66913"/>
    <w:rsid w:val="00C723FD"/>
    <w:rsid w:val="00C8030C"/>
    <w:rsid w:val="00C84BA8"/>
    <w:rsid w:val="00C85473"/>
    <w:rsid w:val="00C9137D"/>
    <w:rsid w:val="00C91460"/>
    <w:rsid w:val="00C9302C"/>
    <w:rsid w:val="00CA4C6A"/>
    <w:rsid w:val="00CB5186"/>
    <w:rsid w:val="00CC10A4"/>
    <w:rsid w:val="00CC25FA"/>
    <w:rsid w:val="00CC4480"/>
    <w:rsid w:val="00CD625B"/>
    <w:rsid w:val="00CD7ADC"/>
    <w:rsid w:val="00CE0399"/>
    <w:rsid w:val="00CE7F02"/>
    <w:rsid w:val="00CF103D"/>
    <w:rsid w:val="00CF1A34"/>
    <w:rsid w:val="00CF1E31"/>
    <w:rsid w:val="00CF2946"/>
    <w:rsid w:val="00CF3F3E"/>
    <w:rsid w:val="00CF41DC"/>
    <w:rsid w:val="00D0193D"/>
    <w:rsid w:val="00D16B8E"/>
    <w:rsid w:val="00D17BB4"/>
    <w:rsid w:val="00D27C34"/>
    <w:rsid w:val="00D30FB4"/>
    <w:rsid w:val="00D32CB2"/>
    <w:rsid w:val="00D34319"/>
    <w:rsid w:val="00D43029"/>
    <w:rsid w:val="00D43BD6"/>
    <w:rsid w:val="00D47BFB"/>
    <w:rsid w:val="00D57146"/>
    <w:rsid w:val="00D61C76"/>
    <w:rsid w:val="00D64A40"/>
    <w:rsid w:val="00D67BA3"/>
    <w:rsid w:val="00D7018F"/>
    <w:rsid w:val="00D724F8"/>
    <w:rsid w:val="00D81065"/>
    <w:rsid w:val="00D84CD7"/>
    <w:rsid w:val="00D93E13"/>
    <w:rsid w:val="00DA16F2"/>
    <w:rsid w:val="00DA1B29"/>
    <w:rsid w:val="00DA4352"/>
    <w:rsid w:val="00DC0070"/>
    <w:rsid w:val="00DC014E"/>
    <w:rsid w:val="00DC2315"/>
    <w:rsid w:val="00DD2A2F"/>
    <w:rsid w:val="00DD3FB0"/>
    <w:rsid w:val="00DD6780"/>
    <w:rsid w:val="00DE47F1"/>
    <w:rsid w:val="00DE5259"/>
    <w:rsid w:val="00DE5EA9"/>
    <w:rsid w:val="00DF0CE3"/>
    <w:rsid w:val="00DF2D61"/>
    <w:rsid w:val="00DF61C3"/>
    <w:rsid w:val="00DF6EC1"/>
    <w:rsid w:val="00DF75C3"/>
    <w:rsid w:val="00E0239B"/>
    <w:rsid w:val="00E02BC8"/>
    <w:rsid w:val="00E06501"/>
    <w:rsid w:val="00E13684"/>
    <w:rsid w:val="00E136B2"/>
    <w:rsid w:val="00E160A5"/>
    <w:rsid w:val="00E2060D"/>
    <w:rsid w:val="00E20D26"/>
    <w:rsid w:val="00E21BC8"/>
    <w:rsid w:val="00E23BF9"/>
    <w:rsid w:val="00E23E78"/>
    <w:rsid w:val="00E322DC"/>
    <w:rsid w:val="00E32F23"/>
    <w:rsid w:val="00E425E2"/>
    <w:rsid w:val="00E538AB"/>
    <w:rsid w:val="00E55C4C"/>
    <w:rsid w:val="00E602D4"/>
    <w:rsid w:val="00E630E4"/>
    <w:rsid w:val="00E64422"/>
    <w:rsid w:val="00E65A85"/>
    <w:rsid w:val="00E65B68"/>
    <w:rsid w:val="00E66E60"/>
    <w:rsid w:val="00E72102"/>
    <w:rsid w:val="00E75E80"/>
    <w:rsid w:val="00E82292"/>
    <w:rsid w:val="00E968B3"/>
    <w:rsid w:val="00EA1113"/>
    <w:rsid w:val="00EA1DE5"/>
    <w:rsid w:val="00EA475E"/>
    <w:rsid w:val="00EA669E"/>
    <w:rsid w:val="00EA794D"/>
    <w:rsid w:val="00EA7959"/>
    <w:rsid w:val="00EB63BA"/>
    <w:rsid w:val="00EC3E07"/>
    <w:rsid w:val="00ED580C"/>
    <w:rsid w:val="00EE1BE4"/>
    <w:rsid w:val="00EE5907"/>
    <w:rsid w:val="00EF0BA4"/>
    <w:rsid w:val="00EF3630"/>
    <w:rsid w:val="00EF3CB9"/>
    <w:rsid w:val="00EF7C2D"/>
    <w:rsid w:val="00F04F7D"/>
    <w:rsid w:val="00F06232"/>
    <w:rsid w:val="00F11CB4"/>
    <w:rsid w:val="00F1269E"/>
    <w:rsid w:val="00F15216"/>
    <w:rsid w:val="00F15595"/>
    <w:rsid w:val="00F20549"/>
    <w:rsid w:val="00F21F8D"/>
    <w:rsid w:val="00F232CA"/>
    <w:rsid w:val="00F233EC"/>
    <w:rsid w:val="00F32D2B"/>
    <w:rsid w:val="00F347F3"/>
    <w:rsid w:val="00F37FB6"/>
    <w:rsid w:val="00F42856"/>
    <w:rsid w:val="00F44269"/>
    <w:rsid w:val="00F4551C"/>
    <w:rsid w:val="00F478C5"/>
    <w:rsid w:val="00F500B8"/>
    <w:rsid w:val="00F50105"/>
    <w:rsid w:val="00F55F4B"/>
    <w:rsid w:val="00F60089"/>
    <w:rsid w:val="00F60875"/>
    <w:rsid w:val="00F64036"/>
    <w:rsid w:val="00F672B3"/>
    <w:rsid w:val="00F70795"/>
    <w:rsid w:val="00F71125"/>
    <w:rsid w:val="00F726EE"/>
    <w:rsid w:val="00F7285E"/>
    <w:rsid w:val="00F72A9B"/>
    <w:rsid w:val="00F76DDB"/>
    <w:rsid w:val="00F82DB7"/>
    <w:rsid w:val="00F852CE"/>
    <w:rsid w:val="00F87F6B"/>
    <w:rsid w:val="00F90A4D"/>
    <w:rsid w:val="00F9121B"/>
    <w:rsid w:val="00F91788"/>
    <w:rsid w:val="00F91E62"/>
    <w:rsid w:val="00F92501"/>
    <w:rsid w:val="00FA3523"/>
    <w:rsid w:val="00FA7B50"/>
    <w:rsid w:val="00FB1B6B"/>
    <w:rsid w:val="00FC569A"/>
    <w:rsid w:val="00FD2770"/>
    <w:rsid w:val="00FD6E7A"/>
    <w:rsid w:val="00FD7A4B"/>
    <w:rsid w:val="00FE54FB"/>
    <w:rsid w:val="00FE6E41"/>
    <w:rsid w:val="00FE7A37"/>
    <w:rsid w:val="00FE7E98"/>
    <w:rsid w:val="00FF05FF"/>
    <w:rsid w:val="00FF2780"/>
    <w:rsid w:val="00FF3F53"/>
    <w:rsid w:val="00FF57CD"/>
    <w:rsid w:val="00FF7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3E5D1"/>
  <w15:chartTrackingRefBased/>
  <w15:docId w15:val="{CA231BE6-ADAE-4E53-A7A6-151D8FF87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9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24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7F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F23"/>
    <w:pPr>
      <w:ind w:left="720"/>
      <w:contextualSpacing/>
    </w:pPr>
  </w:style>
  <w:style w:type="character" w:styleId="Hyperlink">
    <w:name w:val="Hyperlink"/>
    <w:basedOn w:val="DefaultParagraphFont"/>
    <w:uiPriority w:val="99"/>
    <w:unhideWhenUsed/>
    <w:rsid w:val="00D43029"/>
    <w:rPr>
      <w:color w:val="0000FF"/>
      <w:u w:val="single"/>
    </w:rPr>
  </w:style>
  <w:style w:type="character" w:styleId="FollowedHyperlink">
    <w:name w:val="FollowedHyperlink"/>
    <w:basedOn w:val="DefaultParagraphFont"/>
    <w:uiPriority w:val="99"/>
    <w:semiHidden/>
    <w:unhideWhenUsed/>
    <w:rsid w:val="00394D27"/>
    <w:rPr>
      <w:color w:val="954F72" w:themeColor="followedHyperlink"/>
      <w:u w:val="single"/>
    </w:rPr>
  </w:style>
  <w:style w:type="paragraph" w:styleId="NormalWeb">
    <w:name w:val="Normal (Web)"/>
    <w:basedOn w:val="Normal"/>
    <w:uiPriority w:val="99"/>
    <w:semiHidden/>
    <w:unhideWhenUsed/>
    <w:rsid w:val="00B747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74753"/>
    <w:rPr>
      <w:b/>
      <w:bCs/>
    </w:rPr>
  </w:style>
  <w:style w:type="paragraph" w:customStyle="1" w:styleId="trt0xe">
    <w:name w:val="trt0xe"/>
    <w:basedOn w:val="Normal"/>
    <w:rsid w:val="001738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C168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6839"/>
    <w:rPr>
      <w:rFonts w:eastAsiaTheme="minorEastAsia"/>
      <w:lang w:val="en-US"/>
    </w:rPr>
  </w:style>
  <w:style w:type="character" w:customStyle="1" w:styleId="Heading1Char">
    <w:name w:val="Heading 1 Char"/>
    <w:basedOn w:val="DefaultParagraphFont"/>
    <w:link w:val="Heading1"/>
    <w:uiPriority w:val="9"/>
    <w:rsid w:val="002B19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901"/>
    <w:pPr>
      <w:outlineLvl w:val="9"/>
    </w:pPr>
    <w:rPr>
      <w:lang w:val="en-US"/>
    </w:rPr>
  </w:style>
  <w:style w:type="paragraph" w:styleId="Header">
    <w:name w:val="header"/>
    <w:basedOn w:val="Normal"/>
    <w:link w:val="HeaderChar"/>
    <w:uiPriority w:val="99"/>
    <w:unhideWhenUsed/>
    <w:rsid w:val="00812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0DE"/>
  </w:style>
  <w:style w:type="paragraph" w:styleId="Footer">
    <w:name w:val="footer"/>
    <w:basedOn w:val="Normal"/>
    <w:link w:val="FooterChar"/>
    <w:uiPriority w:val="99"/>
    <w:unhideWhenUsed/>
    <w:rsid w:val="00812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0DE"/>
  </w:style>
  <w:style w:type="character" w:customStyle="1" w:styleId="Heading2Char">
    <w:name w:val="Heading 2 Char"/>
    <w:basedOn w:val="DefaultParagraphFont"/>
    <w:link w:val="Heading2"/>
    <w:uiPriority w:val="9"/>
    <w:rsid w:val="00C424E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726EE"/>
    <w:pPr>
      <w:spacing w:after="100"/>
    </w:pPr>
  </w:style>
  <w:style w:type="paragraph" w:styleId="TOC2">
    <w:name w:val="toc 2"/>
    <w:basedOn w:val="Normal"/>
    <w:next w:val="Normal"/>
    <w:autoRedefine/>
    <w:uiPriority w:val="39"/>
    <w:unhideWhenUsed/>
    <w:rsid w:val="00F726EE"/>
    <w:pPr>
      <w:spacing w:after="100"/>
      <w:ind w:left="220"/>
    </w:pPr>
  </w:style>
  <w:style w:type="character" w:customStyle="1" w:styleId="Heading3Char">
    <w:name w:val="Heading 3 Char"/>
    <w:basedOn w:val="DefaultParagraphFont"/>
    <w:link w:val="Heading3"/>
    <w:uiPriority w:val="9"/>
    <w:rsid w:val="00BA7F37"/>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DC01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469105">
      <w:bodyDiv w:val="1"/>
      <w:marLeft w:val="0"/>
      <w:marRight w:val="0"/>
      <w:marTop w:val="0"/>
      <w:marBottom w:val="0"/>
      <w:divBdr>
        <w:top w:val="none" w:sz="0" w:space="0" w:color="auto"/>
        <w:left w:val="none" w:sz="0" w:space="0" w:color="auto"/>
        <w:bottom w:val="none" w:sz="0" w:space="0" w:color="auto"/>
        <w:right w:val="none" w:sz="0" w:space="0" w:color="auto"/>
      </w:divBdr>
      <w:divsChild>
        <w:div w:id="1577666924">
          <w:marLeft w:val="0"/>
          <w:marRight w:val="0"/>
          <w:marTop w:val="0"/>
          <w:marBottom w:val="0"/>
          <w:divBdr>
            <w:top w:val="none" w:sz="0" w:space="0" w:color="auto"/>
            <w:left w:val="none" w:sz="0" w:space="0" w:color="auto"/>
            <w:bottom w:val="none" w:sz="0" w:space="0" w:color="auto"/>
            <w:right w:val="none" w:sz="0" w:space="0" w:color="auto"/>
          </w:divBdr>
          <w:divsChild>
            <w:div w:id="533424398">
              <w:marLeft w:val="0"/>
              <w:marRight w:val="0"/>
              <w:marTop w:val="180"/>
              <w:marBottom w:val="180"/>
              <w:divBdr>
                <w:top w:val="none" w:sz="0" w:space="0" w:color="auto"/>
                <w:left w:val="none" w:sz="0" w:space="0" w:color="auto"/>
                <w:bottom w:val="none" w:sz="0" w:space="0" w:color="auto"/>
                <w:right w:val="none" w:sz="0" w:space="0" w:color="auto"/>
              </w:divBdr>
            </w:div>
          </w:divsChild>
        </w:div>
        <w:div w:id="771819781">
          <w:marLeft w:val="0"/>
          <w:marRight w:val="0"/>
          <w:marTop w:val="0"/>
          <w:marBottom w:val="0"/>
          <w:divBdr>
            <w:top w:val="none" w:sz="0" w:space="0" w:color="auto"/>
            <w:left w:val="none" w:sz="0" w:space="0" w:color="auto"/>
            <w:bottom w:val="none" w:sz="0" w:space="0" w:color="auto"/>
            <w:right w:val="none" w:sz="0" w:space="0" w:color="auto"/>
          </w:divBdr>
          <w:divsChild>
            <w:div w:id="1146431265">
              <w:marLeft w:val="0"/>
              <w:marRight w:val="0"/>
              <w:marTop w:val="0"/>
              <w:marBottom w:val="0"/>
              <w:divBdr>
                <w:top w:val="none" w:sz="0" w:space="0" w:color="auto"/>
                <w:left w:val="none" w:sz="0" w:space="0" w:color="auto"/>
                <w:bottom w:val="none" w:sz="0" w:space="0" w:color="auto"/>
                <w:right w:val="none" w:sz="0" w:space="0" w:color="auto"/>
              </w:divBdr>
              <w:divsChild>
                <w:div w:id="1081634445">
                  <w:marLeft w:val="0"/>
                  <w:marRight w:val="0"/>
                  <w:marTop w:val="0"/>
                  <w:marBottom w:val="0"/>
                  <w:divBdr>
                    <w:top w:val="none" w:sz="0" w:space="0" w:color="auto"/>
                    <w:left w:val="none" w:sz="0" w:space="0" w:color="auto"/>
                    <w:bottom w:val="none" w:sz="0" w:space="0" w:color="auto"/>
                    <w:right w:val="none" w:sz="0" w:space="0" w:color="auto"/>
                  </w:divBdr>
                  <w:divsChild>
                    <w:div w:id="1280867952">
                      <w:marLeft w:val="0"/>
                      <w:marRight w:val="0"/>
                      <w:marTop w:val="0"/>
                      <w:marBottom w:val="0"/>
                      <w:divBdr>
                        <w:top w:val="none" w:sz="0" w:space="0" w:color="auto"/>
                        <w:left w:val="none" w:sz="0" w:space="0" w:color="auto"/>
                        <w:bottom w:val="none" w:sz="0" w:space="0" w:color="auto"/>
                        <w:right w:val="none" w:sz="0" w:space="0" w:color="auto"/>
                      </w:divBdr>
                      <w:divsChild>
                        <w:div w:id="2020739411">
                          <w:marLeft w:val="0"/>
                          <w:marRight w:val="0"/>
                          <w:marTop w:val="0"/>
                          <w:marBottom w:val="0"/>
                          <w:divBdr>
                            <w:top w:val="none" w:sz="0" w:space="0" w:color="auto"/>
                            <w:left w:val="none" w:sz="0" w:space="0" w:color="auto"/>
                            <w:bottom w:val="none" w:sz="0" w:space="0" w:color="auto"/>
                            <w:right w:val="none" w:sz="0" w:space="0" w:color="auto"/>
                          </w:divBdr>
                          <w:divsChild>
                            <w:div w:id="1316032670">
                              <w:marLeft w:val="0"/>
                              <w:marRight w:val="0"/>
                              <w:marTop w:val="0"/>
                              <w:marBottom w:val="300"/>
                              <w:divBdr>
                                <w:top w:val="none" w:sz="0" w:space="0" w:color="auto"/>
                                <w:left w:val="none" w:sz="0" w:space="0" w:color="auto"/>
                                <w:bottom w:val="none" w:sz="0" w:space="0" w:color="auto"/>
                                <w:right w:val="none" w:sz="0" w:space="0" w:color="auto"/>
                              </w:divBdr>
                              <w:divsChild>
                                <w:div w:id="1311246096">
                                  <w:marLeft w:val="0"/>
                                  <w:marRight w:val="0"/>
                                  <w:marTop w:val="0"/>
                                  <w:marBottom w:val="180"/>
                                  <w:divBdr>
                                    <w:top w:val="none" w:sz="0" w:space="0" w:color="auto"/>
                                    <w:left w:val="none" w:sz="0" w:space="0" w:color="auto"/>
                                    <w:bottom w:val="none" w:sz="0" w:space="0" w:color="auto"/>
                                    <w:right w:val="none" w:sz="0" w:space="0" w:color="auto"/>
                                  </w:divBdr>
                                </w:div>
                                <w:div w:id="152424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318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9.emf"/><Relationship Id="rId26" Type="http://schemas.openxmlformats.org/officeDocument/2006/relationships/image" Target="media/image16.png"/><Relationship Id="rId39" Type="http://schemas.openxmlformats.org/officeDocument/2006/relationships/hyperlink" Target="https://www.guru99.com/er-diagram-tutorial-dbms.html"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cs.uct.ac.za/mit_notes/software/htmls/ch06s06.html"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hyperlink" Target="https://blog.hubspot.com/marketing/data-flow-diagram.%20" TargetMode="External"/><Relationship Id="rId10" Type="http://schemas.openxmlformats.org/officeDocument/2006/relationships/image" Target="media/image2.png"/><Relationship Id="rId19" Type="http://schemas.openxmlformats.org/officeDocument/2006/relationships/package" Target="embeddings/Microsoft_Visio_Drawing1.vsdx"/><Relationship Id="rId31" Type="http://schemas.openxmlformats.org/officeDocument/2006/relationships/image" Target="media/image21.png"/><Relationship Id="rId44"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package" Target="embeddings/Microsoft_Visio_Drawing.vsdx"/><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www.sciencedirect.com/topics/computer-science/data-flow-diagram" TargetMode="External"/><Relationship Id="rId46" Type="http://schemas.openxmlformats.org/officeDocument/2006/relationships/fontTable" Target="fontTable.xml"/><Relationship Id="rId20" Type="http://schemas.openxmlformats.org/officeDocument/2006/relationships/image" Target="media/image10.jpeg"/><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ACCA4023</Abstract>
  <CompanyAddress/>
  <CompanyPhone/>
  <CompanyFax/>
  <CompanyEmail>2009252@student.uwtsd.ac.uk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8C155F-DCFF-4519-BF09-621229B49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2086</TotalTime>
  <Pages>17</Pages>
  <Words>3901</Words>
  <Characters>22241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BSc Computing Portfolio</dc:subject>
  <dc:creator>Ryan Jones</dc:creator>
  <cp:keywords/>
  <dc:description/>
  <cp:lastModifiedBy>Ryan Jones</cp:lastModifiedBy>
  <cp:revision>669</cp:revision>
  <dcterms:created xsi:type="dcterms:W3CDTF">2022-04-29T10:54:00Z</dcterms:created>
  <dcterms:modified xsi:type="dcterms:W3CDTF">2022-05-04T21:54:00Z</dcterms:modified>
</cp:coreProperties>
</file>