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4472C4" w:themeColor="accent5"/>
  <w:body>
    <w:p w:rsidR="00F90133" w:rsidRDefault="00F90133">
      <w:r>
        <w:rPr>
          <w:noProof/>
          <w:lang w:eastAsia="en-GB"/>
        </w:rPr>
        <mc:AlternateContent>
          <mc:Choice Requires="wps">
            <w:drawing>
              <wp:anchor distT="0" distB="0" distL="114300" distR="114300" simplePos="0" relativeHeight="251657216" behindDoc="0" locked="0" layoutInCell="1" allowOverlap="1" wp14:anchorId="3D9AAB2B" wp14:editId="71A55EB2">
                <wp:simplePos x="0" y="0"/>
                <wp:positionH relativeFrom="page">
                  <wp:posOffset>-2151446</wp:posOffset>
                </wp:positionH>
                <wp:positionV relativeFrom="paragraph">
                  <wp:posOffset>-504390</wp:posOffset>
                </wp:positionV>
                <wp:extent cx="11958387" cy="9986211"/>
                <wp:effectExtent l="38100" t="19050" r="43180" b="34290"/>
                <wp:wrapNone/>
                <wp:docPr id="1" name="5-Point Star 1"/>
                <wp:cNvGraphicFramePr/>
                <a:graphic xmlns:a="http://schemas.openxmlformats.org/drawingml/2006/main">
                  <a:graphicData uri="http://schemas.microsoft.com/office/word/2010/wordprocessingShape">
                    <wps:wsp>
                      <wps:cNvSpPr/>
                      <wps:spPr>
                        <a:xfrm>
                          <a:off x="0" y="0"/>
                          <a:ext cx="11958387" cy="9986211"/>
                        </a:xfrm>
                        <a:prstGeom prst="star5">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6B94F" id="5-Point Star 1" o:spid="_x0000_s1026" style="position:absolute;margin-left:-169.4pt;margin-top:-39.7pt;width:941.6pt;height:786.3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11958387,99862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" path="m13,3814383r4567710,27l5979194,,7390664,3814410r4567710,-27l8263001,6171792,9674530,9986186,5979194,7628734,2283857,9986186,3695386,6171792,13,3814383xe" fillcolor="#5b9bd5 [3204]" strokecolor="#1f4d78 [1604]" strokeweight="1pt">
                <v:stroke joinstyle="miter"/>
                <v:path arrowok="t" o:connecttype="custom" o:connectlocs="13,3814383;4567723,3814410;5979194,0;7390664,3814410;11958374,3814383;8263001,6171792;9674530,9986186;5979194,7628734;2283857,9986186;3695386,6171792;13,3814383" o:connectangles="0,0,0,0,0,0,0,0,0,0,0"/>
                <w10:wrap anchorx="page"/>
              </v:shape>
            </w:pict>
          </mc:Fallback>
        </mc:AlternateContent>
      </w:r>
    </w:p>
    <w:p w:rsidR="00F90133" w:rsidRPr="00F90133" w:rsidRDefault="001D4053" w:rsidP="00F90133">
      <w:r>
        <w:rPr>
          <w:noProof/>
        </w:rPr>
        <mc:AlternateContent>
          <mc:Choice Requires="wps">
            <w:drawing>
              <wp:anchor distT="0" distB="0" distL="114300" distR="114300" simplePos="0" relativeHeight="251659264" behindDoc="0" locked="0" layoutInCell="1" allowOverlap="1" wp14:anchorId="1FC9404F" wp14:editId="06B4C755">
                <wp:simplePos x="0" y="0"/>
                <wp:positionH relativeFrom="page">
                  <wp:posOffset>1538605</wp:posOffset>
                </wp:positionH>
                <wp:positionV relativeFrom="paragraph">
                  <wp:posOffset>3180080</wp:posOffset>
                </wp:positionV>
                <wp:extent cx="4836160" cy="3534410"/>
                <wp:effectExtent l="0" t="0" r="0" b="8890"/>
                <wp:wrapSquare wrapText="bothSides"/>
                <wp:docPr id="2" name="Text Box 2"/>
                <wp:cNvGraphicFramePr/>
                <a:graphic xmlns:a="http://schemas.openxmlformats.org/drawingml/2006/main">
                  <a:graphicData uri="http://schemas.microsoft.com/office/word/2010/wordprocessingShape">
                    <wps:wsp>
                      <wps:cNvSpPr txBox="1"/>
                      <wps:spPr>
                        <a:xfrm>
                          <a:off x="0" y="0"/>
                          <a:ext cx="4836160" cy="3534410"/>
                        </a:xfrm>
                        <a:prstGeom prst="rect">
                          <a:avLst/>
                        </a:prstGeom>
                        <a:noFill/>
                        <a:ln>
                          <a:noFill/>
                        </a:ln>
                      </wps:spPr>
                      <wps:txbx>
                        <w:txbxContent>
                          <w:p w:rsidR="001D4053" w:rsidRDefault="004318C4" w:rsidP="004318C4">
                            <w:pPr>
                              <w:jc w:val="center"/>
                              <w:rPr>
                                <w:b/>
                                <w:noProof/>
                                <w:color w:val="FFFFFF" w:themeColor="background1"/>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4318C4">
                              <w:rPr>
                                <w:b/>
                                <w:noProof/>
                                <w:color w:val="FFFFFF" w:themeColor="background1"/>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Classroom interventions and strategies for good practise</w:t>
                            </w:r>
                          </w:p>
                          <w:p w:rsidR="001D4053" w:rsidRPr="001D4053" w:rsidRDefault="001D4053" w:rsidP="001D4053">
                            <w:pPr>
                              <w:jc w:val="right"/>
                              <w:rPr>
                                <w:b/>
                                <w:noProof/>
                                <w:color w:val="FFFFFF" w:themeColor="background1"/>
                                <w:sz w:val="28"/>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4053">
                              <w:rPr>
                                <w:b/>
                                <w:noProof/>
                                <w:color w:val="FFFFFF" w:themeColor="background1"/>
                                <w:sz w:val="28"/>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Adam Humphreys</w:t>
                            </w:r>
                          </w:p>
                          <w:p w:rsidR="00F90133" w:rsidRDefault="00F901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C9404F" id="_x0000_t202" coordsize="21600,21600" o:spt="202" path="m,l,21600r21600,l21600,xe">
                <v:stroke joinstyle="miter"/>
                <v:path gradientshapeok="t" o:connecttype="rect"/>
              </v:shapetype>
              <v:shape id="Text Box 2" o:spid="_x0000_s1026" type="#_x0000_t202" style="position:absolute;margin-left:121.15pt;margin-top:250.4pt;width:380.8pt;height:278.3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" filled="f" stroked="f">
                <v:fill o:detectmouseclick="t"/>
                <v:textbox>
                  <w:txbxContent>
                    <w:p w:rsidR="001D4053" w:rsidRDefault="004318C4" w:rsidP="004318C4">
                      <w:pPr>
                        <w:jc w:val="center"/>
                        <w:rPr>
                          <w:b/>
                          <w:noProof/>
                          <w:color w:val="FFFFFF" w:themeColor="background1"/>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4318C4">
                        <w:rPr>
                          <w:b/>
                          <w:noProof/>
                          <w:color w:val="FFFFFF" w:themeColor="background1"/>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Classroom interventions and strategies for good practise</w:t>
                      </w:r>
                    </w:p>
                    <w:p w:rsidR="001D4053" w:rsidRPr="001D4053" w:rsidRDefault="001D4053" w:rsidP="001D4053">
                      <w:pPr>
                        <w:jc w:val="right"/>
                        <w:rPr>
                          <w:b/>
                          <w:noProof/>
                          <w:color w:val="FFFFFF" w:themeColor="background1"/>
                          <w:sz w:val="28"/>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4053">
                        <w:rPr>
                          <w:b/>
                          <w:noProof/>
                          <w:color w:val="FFFFFF" w:themeColor="background1"/>
                          <w:sz w:val="28"/>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Adam Humphreys</w:t>
                      </w:r>
                    </w:p>
                    <w:p w:rsidR="00F90133" w:rsidRDefault="00F90133"/>
                  </w:txbxContent>
                </v:textbox>
                <w10:wrap type="square" anchorx="page"/>
              </v:shape>
            </w:pict>
          </mc:Fallback>
        </mc:AlternateContent>
      </w:r>
      <w:r w:rsidRPr="004318C4">
        <w:drawing>
          <wp:anchor distT="0" distB="0" distL="114300" distR="114300" simplePos="0" relativeHeight="251660288" behindDoc="0" locked="0" layoutInCell="1" allowOverlap="1" wp14:anchorId="37033EE9" wp14:editId="12914F82">
            <wp:simplePos x="0" y="0"/>
            <wp:positionH relativeFrom="page">
              <wp:align>left</wp:align>
            </wp:positionH>
            <wp:positionV relativeFrom="paragraph">
              <wp:posOffset>1400175</wp:posOffset>
            </wp:positionV>
            <wp:extent cx="2456815" cy="1515110"/>
            <wp:effectExtent l="781050" t="1104900" r="762635" b="1094740"/>
            <wp:wrapSquare wrapText="bothSides"/>
            <wp:docPr id="3" name="Picture 3" descr="Image result for children learning in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ildren learning in classroo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9665030">
                      <a:off x="0" y="0"/>
                      <a:ext cx="2456815" cy="1515110"/>
                    </a:xfrm>
                    <a:prstGeom prst="rect">
                      <a:avLst/>
                    </a:prstGeom>
                    <a:noFill/>
                    <a:ln>
                      <a:noFill/>
                    </a:ln>
                    <a:effectLst>
                      <a:glow rad="660400">
                        <a:schemeClr val="accent1">
                          <a:lumMod val="75000"/>
                        </a:schemeClr>
                      </a:glow>
                    </a:effectLst>
                  </pic:spPr>
                </pic:pic>
              </a:graphicData>
            </a:graphic>
            <wp14:sizeRelH relativeFrom="margin">
              <wp14:pctWidth>0</wp14:pctWidth>
            </wp14:sizeRelH>
            <wp14:sizeRelV relativeFrom="margin">
              <wp14:pctHeight>0</wp14:pctHeight>
            </wp14:sizeRelV>
          </wp:anchor>
        </w:drawing>
      </w:r>
      <w:r w:rsidRPr="00F90133">
        <w:drawing>
          <wp:anchor distT="0" distB="0" distL="114300" distR="114300" simplePos="0" relativeHeight="251661312" behindDoc="0" locked="0" layoutInCell="1" allowOverlap="1" wp14:anchorId="443BD301" wp14:editId="461AA0FC">
            <wp:simplePos x="0" y="0"/>
            <wp:positionH relativeFrom="page">
              <wp:align>right</wp:align>
            </wp:positionH>
            <wp:positionV relativeFrom="paragraph">
              <wp:posOffset>1518252</wp:posOffset>
            </wp:positionV>
            <wp:extent cx="2407920" cy="1520981"/>
            <wp:effectExtent l="742950" t="1162050" r="754380" b="1165225"/>
            <wp:wrapSquare wrapText="bothSides"/>
            <wp:docPr id="4" name="Picture 4" descr="Image result for children learning in classroom blur fa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hildren learning in classroom blur faces"/>
                    <pic:cNvPicPr>
                      <a:picLocks noChangeAspect="1" noChangeArrowheads="1"/>
                    </pic:cNvPicPr>
                  </pic:nvPicPr>
                  <pic:blipFill rotWithShape="1">
                    <a:blip r:embed="rId8">
                      <a:extLst>
                        <a:ext uri="{28A0092B-C50C-407E-A947-70E740481C1C}">
                          <a14:useLocalDpi xmlns:a14="http://schemas.microsoft.com/office/drawing/2010/main" val="0"/>
                        </a:ext>
                      </a:extLst>
                    </a:blip>
                    <a:srcRect t="19823" b="9903"/>
                    <a:stretch/>
                  </pic:blipFill>
                  <pic:spPr bwMode="auto">
                    <a:xfrm rot="2472327">
                      <a:off x="0" y="0"/>
                      <a:ext cx="2407920" cy="1520981"/>
                    </a:xfrm>
                    <a:prstGeom prst="rect">
                      <a:avLst/>
                    </a:prstGeom>
                    <a:noFill/>
                    <a:ln>
                      <a:noFill/>
                    </a:ln>
                    <a:effectLst>
                      <a:glow rad="660400">
                        <a:schemeClr val="accent1">
                          <a:lumMod val="75000"/>
                        </a:schemeClr>
                      </a:glo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0" w:name="_GoBack"/>
    </w:p>
    <w:p w:rsidR="00F90133" w:rsidRPr="00F90133" w:rsidRDefault="00F90133" w:rsidP="00F90133"/>
    <w:p w:rsidR="00F90133" w:rsidRPr="00F90133" w:rsidRDefault="00F90133" w:rsidP="00F90133"/>
    <w:p w:rsidR="00F90133" w:rsidRPr="00F90133" w:rsidRDefault="00F90133" w:rsidP="00F90133"/>
    <w:p w:rsidR="00F90133" w:rsidRPr="00F90133" w:rsidRDefault="00F90133" w:rsidP="00F90133"/>
    <w:p w:rsidR="00F90133" w:rsidRPr="00F90133" w:rsidRDefault="00F90133" w:rsidP="00F90133"/>
    <w:p w:rsidR="00F90133" w:rsidRPr="00F90133" w:rsidRDefault="00F90133" w:rsidP="00F90133"/>
    <w:p w:rsidR="00F90133" w:rsidRPr="00F90133" w:rsidRDefault="00F90133" w:rsidP="00F90133"/>
    <w:p w:rsidR="00F90133" w:rsidRPr="00F90133" w:rsidRDefault="00F90133" w:rsidP="00F90133"/>
    <w:p w:rsidR="00F90133" w:rsidRPr="00F90133" w:rsidRDefault="00F90133" w:rsidP="00F90133"/>
    <w:p w:rsidR="00F90133" w:rsidRPr="00F90133" w:rsidRDefault="00F90133" w:rsidP="00F90133"/>
    <w:p w:rsidR="00F90133" w:rsidRPr="00F90133" w:rsidRDefault="0036449F" w:rsidP="00F90133">
      <w:r w:rsidRPr="00F90133">
        <w:drawing>
          <wp:anchor distT="0" distB="0" distL="114300" distR="114300" simplePos="0" relativeHeight="251662336" behindDoc="0" locked="0" layoutInCell="1" allowOverlap="1" wp14:anchorId="0D97666D" wp14:editId="04410CE3">
            <wp:simplePos x="0" y="0"/>
            <wp:positionH relativeFrom="margin">
              <wp:align>center</wp:align>
            </wp:positionH>
            <wp:positionV relativeFrom="paragraph">
              <wp:posOffset>135255</wp:posOffset>
            </wp:positionV>
            <wp:extent cx="3548380" cy="1684020"/>
            <wp:effectExtent l="590550" t="590550" r="585470" b="582930"/>
            <wp:wrapSquare wrapText="bothSides"/>
            <wp:docPr id="5" name="Picture 5" descr="Image result for children walking into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hildren walking into schoo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48380" cy="1684020"/>
                    </a:xfrm>
                    <a:prstGeom prst="rect">
                      <a:avLst/>
                    </a:prstGeom>
                    <a:noFill/>
                    <a:ln>
                      <a:noFill/>
                    </a:ln>
                    <a:effectLst>
                      <a:glow rad="660400">
                        <a:schemeClr val="accent1">
                          <a:lumMod val="50000"/>
                          <a:alpha val="40000"/>
                        </a:schemeClr>
                      </a:glow>
                      <a:softEdge rad="254000"/>
                    </a:effectLst>
                  </pic:spPr>
                </pic:pic>
              </a:graphicData>
            </a:graphic>
            <wp14:sizeRelH relativeFrom="margin">
              <wp14:pctWidth>0</wp14:pctWidth>
            </wp14:sizeRelH>
            <wp14:sizeRelV relativeFrom="margin">
              <wp14:pctHeight>0</wp14:pctHeight>
            </wp14:sizeRelV>
          </wp:anchor>
        </w:drawing>
      </w:r>
    </w:p>
    <w:bookmarkEnd w:id="0"/>
    <w:p w:rsidR="00F90133" w:rsidRPr="00F90133" w:rsidRDefault="00F90133" w:rsidP="00F90133"/>
    <w:p w:rsidR="00F90133" w:rsidRPr="00F90133" w:rsidRDefault="00F90133" w:rsidP="00F90133"/>
    <w:p w:rsidR="00F90133" w:rsidRPr="00F90133" w:rsidRDefault="00F90133" w:rsidP="00F90133"/>
    <w:p w:rsidR="00F90133" w:rsidRPr="00F90133" w:rsidRDefault="00F90133" w:rsidP="00F90133"/>
    <w:p w:rsidR="00F90133" w:rsidRPr="00F90133" w:rsidRDefault="00F90133" w:rsidP="00F90133"/>
    <w:p w:rsidR="00F90133" w:rsidRPr="00F90133" w:rsidRDefault="00F90133" w:rsidP="00F90133"/>
    <w:p w:rsidR="00F90133" w:rsidRPr="00F90133" w:rsidRDefault="00F90133" w:rsidP="00F90133"/>
    <w:p w:rsidR="00F90133" w:rsidRPr="00F90133" w:rsidRDefault="00F90133" w:rsidP="00F90133"/>
    <w:p w:rsidR="00F90133" w:rsidRPr="00F90133" w:rsidRDefault="00F90133" w:rsidP="00F90133"/>
    <w:p w:rsidR="00F90133" w:rsidRPr="00F90133" w:rsidRDefault="00D83BD1" w:rsidP="00F90133">
      <w:r>
        <w:rPr>
          <w:noProof/>
        </w:rPr>
        <mc:AlternateContent>
          <mc:Choice Requires="wps">
            <w:drawing>
              <wp:anchor distT="0" distB="0" distL="114300" distR="114300" simplePos="0" relativeHeight="251668480" behindDoc="0" locked="0" layoutInCell="1" allowOverlap="1" wp14:anchorId="6EF25E75" wp14:editId="631E9E12">
                <wp:simplePos x="0" y="0"/>
                <wp:positionH relativeFrom="page">
                  <wp:align>right</wp:align>
                </wp:positionH>
                <wp:positionV relativeFrom="paragraph">
                  <wp:posOffset>141407</wp:posOffset>
                </wp:positionV>
                <wp:extent cx="2360930" cy="1490345"/>
                <wp:effectExtent l="19050" t="285750" r="15240" b="286385"/>
                <wp:wrapThrough wrapText="bothSides">
                  <wp:wrapPolygon edited="0">
                    <wp:start x="441" y="838"/>
                    <wp:lineTo x="-2295" y="5068"/>
                    <wp:lineTo x="713" y="9958"/>
                    <wp:lineTo x="-2177" y="13318"/>
                    <wp:lineTo x="1019" y="18513"/>
                    <wp:lineTo x="5172" y="21546"/>
                    <wp:lineTo x="19822" y="21810"/>
                    <wp:lineTo x="20933" y="20518"/>
                    <wp:lineTo x="20509" y="3713"/>
                    <wp:lineTo x="16578" y="421"/>
                    <wp:lineTo x="14698" y="-2635"/>
                    <wp:lineTo x="11604" y="-2707"/>
                    <wp:lineTo x="9381" y="-122"/>
                    <wp:lineTo x="6374" y="-5012"/>
                    <wp:lineTo x="1330" y="-195"/>
                    <wp:lineTo x="441" y="838"/>
                  </wp:wrapPolygon>
                </wp:wrapThrough>
                <wp:docPr id="8" name="Text Box 8"/>
                <wp:cNvGraphicFramePr/>
                <a:graphic xmlns:a="http://schemas.openxmlformats.org/drawingml/2006/main">
                  <a:graphicData uri="http://schemas.microsoft.com/office/word/2010/wordprocessingShape">
                    <wps:wsp>
                      <wps:cNvSpPr txBox="1"/>
                      <wps:spPr>
                        <a:xfrm rot="2413308">
                          <a:off x="0" y="0"/>
                          <a:ext cx="2360930" cy="1490345"/>
                        </a:xfrm>
                        <a:prstGeom prst="rect">
                          <a:avLst/>
                        </a:prstGeom>
                        <a:noFill/>
                        <a:ln>
                          <a:noFill/>
                        </a:ln>
                      </wps:spPr>
                      <wps:txbx>
                        <w:txbxContent>
                          <w:p w:rsidR="00F5120A" w:rsidRPr="00F5120A" w:rsidRDefault="00F5120A" w:rsidP="00F5120A">
                            <w:pPr>
                              <w:jc w:val="center"/>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5120A">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350+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EF25E75" id="Text Box 8" o:spid="_x0000_s1027" type="#_x0000_t202" style="position:absolute;margin-left:134.7pt;margin-top:11.15pt;width:185.9pt;height:117.35pt;rotation:2635976fd;z-index:251668480;visibility:visible;mso-wrap-style:non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" filled="f" stroked="f">
                <v:fill o:detectmouseclick="t"/>
                <v:textbox style="mso-fit-shape-to-text:t">
                  <w:txbxContent>
                    <w:p w:rsidR="00F5120A" w:rsidRPr="00F5120A" w:rsidRDefault="00F5120A" w:rsidP="00F5120A">
                      <w:pPr>
                        <w:jc w:val="center"/>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5120A">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350+</w:t>
                      </w:r>
                    </w:p>
                  </w:txbxContent>
                </v:textbox>
                <w10:wrap type="through" anchorx="page"/>
              </v:shape>
            </w:pict>
          </mc:Fallback>
        </mc:AlternateContent>
      </w:r>
    </w:p>
    <w:p w:rsidR="00F90133" w:rsidRPr="00F90133" w:rsidRDefault="0036449F" w:rsidP="00F90133">
      <w:r>
        <w:rPr>
          <w:noProof/>
          <w:lang w:eastAsia="en-GB"/>
        </w:rPr>
        <w:drawing>
          <wp:anchor distT="0" distB="0" distL="114300" distR="114300" simplePos="0" relativeHeight="251682816" behindDoc="0" locked="0" layoutInCell="1" allowOverlap="1" wp14:anchorId="30AD484A" wp14:editId="02BB0997">
            <wp:simplePos x="0" y="0"/>
            <wp:positionH relativeFrom="column">
              <wp:posOffset>1816100</wp:posOffset>
            </wp:positionH>
            <wp:positionV relativeFrom="paragraph">
              <wp:posOffset>27207</wp:posOffset>
            </wp:positionV>
            <wp:extent cx="392430" cy="365760"/>
            <wp:effectExtent l="0" t="0" r="7620" b="0"/>
            <wp:wrapThrough wrapText="bothSides">
              <wp:wrapPolygon edited="0">
                <wp:start x="8388" y="0"/>
                <wp:lineTo x="0" y="7875"/>
                <wp:lineTo x="0" y="10125"/>
                <wp:lineTo x="1049" y="20250"/>
                <wp:lineTo x="19922" y="20250"/>
                <wp:lineTo x="20971" y="10125"/>
                <wp:lineTo x="20971" y="7875"/>
                <wp:lineTo x="12583" y="0"/>
                <wp:lineTo x="8388"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2430" cy="365760"/>
                    </a:xfrm>
                    <a:prstGeom prst="rect">
                      <a:avLst/>
                    </a:prstGeom>
                    <a:noFill/>
                  </pic:spPr>
                </pic:pic>
              </a:graphicData>
            </a:graphic>
            <wp14:sizeRelH relativeFrom="margin">
              <wp14:pctWidth>0</wp14:pctWidth>
            </wp14:sizeRelH>
            <wp14:sizeRelV relativeFrom="margin">
              <wp14:pctHeight>0</wp14:pctHeight>
            </wp14:sizeRelV>
          </wp:anchor>
        </w:drawing>
      </w:r>
      <w:r w:rsidR="00D83BD1">
        <w:rPr>
          <w:noProof/>
        </w:rPr>
        <mc:AlternateContent>
          <mc:Choice Requires="wps">
            <w:drawing>
              <wp:anchor distT="0" distB="0" distL="114300" distR="114300" simplePos="0" relativeHeight="251666432" behindDoc="0" locked="0" layoutInCell="1" allowOverlap="1" wp14:anchorId="7CE2A4BE" wp14:editId="1DD70848">
                <wp:simplePos x="0" y="0"/>
                <wp:positionH relativeFrom="margin">
                  <wp:align>left</wp:align>
                </wp:positionH>
                <wp:positionV relativeFrom="paragraph">
                  <wp:posOffset>571500</wp:posOffset>
                </wp:positionV>
                <wp:extent cx="2360930" cy="1490345"/>
                <wp:effectExtent l="0" t="1143000" r="0" b="1146810"/>
                <wp:wrapThrough wrapText="bothSides">
                  <wp:wrapPolygon edited="0">
                    <wp:start x="21066" y="-325"/>
                    <wp:lineTo x="19499" y="-2881"/>
                    <wp:lineTo x="18578" y="69"/>
                    <wp:lineTo x="17126" y="-2855"/>
                    <wp:lineTo x="16205" y="94"/>
                    <wp:lineTo x="14753" y="-2830"/>
                    <wp:lineTo x="13832" y="120"/>
                    <wp:lineTo x="12380" y="-2805"/>
                    <wp:lineTo x="11459" y="145"/>
                    <wp:lineTo x="9935" y="-2926"/>
                    <wp:lineTo x="9013" y="24"/>
                    <wp:lineTo x="7562" y="-2900"/>
                    <wp:lineTo x="6640" y="49"/>
                    <wp:lineTo x="5189" y="-2875"/>
                    <wp:lineTo x="4267" y="75"/>
                    <wp:lineTo x="3687" y="-1095"/>
                    <wp:lineTo x="2240" y="-1006"/>
                    <wp:lineTo x="1764" y="138"/>
                    <wp:lineTo x="247" y="1588"/>
                    <wp:lineTo x="135" y="20881"/>
                    <wp:lineTo x="498" y="21612"/>
                    <wp:lineTo x="19612" y="21371"/>
                    <wp:lineTo x="21274" y="20214"/>
                    <wp:lineTo x="21286" y="10329"/>
                    <wp:lineTo x="22353" y="7672"/>
                    <wp:lineTo x="21482" y="5917"/>
                    <wp:lineTo x="22403" y="2968"/>
                    <wp:lineTo x="21429" y="406"/>
                    <wp:lineTo x="21066" y="-325"/>
                  </wp:wrapPolygon>
                </wp:wrapThrough>
                <wp:docPr id="7" name="Text Box 7"/>
                <wp:cNvGraphicFramePr/>
                <a:graphic xmlns:a="http://schemas.openxmlformats.org/drawingml/2006/main">
                  <a:graphicData uri="http://schemas.microsoft.com/office/word/2010/wordprocessingShape">
                    <wps:wsp>
                      <wps:cNvSpPr txBox="1"/>
                      <wps:spPr>
                        <a:xfrm rot="19294878">
                          <a:off x="0" y="0"/>
                          <a:ext cx="2360930" cy="1490345"/>
                        </a:xfrm>
                        <a:prstGeom prst="rect">
                          <a:avLst/>
                        </a:prstGeom>
                        <a:noFill/>
                        <a:ln>
                          <a:noFill/>
                        </a:ln>
                      </wps:spPr>
                      <wps:txbx>
                        <w:txbxContent>
                          <w:p w:rsidR="00F90133" w:rsidRPr="00F5120A" w:rsidRDefault="00F90133" w:rsidP="00F90133">
                            <w:pPr>
                              <w:jc w:val="center"/>
                              <w:rPr>
                                <w:b/>
                                <w:color w:val="FFFFFF" w:themeColor="background1"/>
                                <w:sz w:val="180"/>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5120A">
                              <w:rPr>
                                <w:b/>
                                <w:color w:val="FFFFFF" w:themeColor="background1"/>
                                <w:sz w:val="180"/>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About us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CE2A4BE" id="Text Box 7" o:spid="_x0000_s1028" type="#_x0000_t202" style="position:absolute;margin-left:0;margin-top:45pt;width:185.9pt;height:117.35pt;rotation:-2517808fd;z-index:251666432;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" filled="f" stroked="f">
                <v:fill o:detectmouseclick="t"/>
                <v:textbox style="mso-fit-shape-to-text:t">
                  <w:txbxContent>
                    <w:p w:rsidR="00F90133" w:rsidRPr="00F5120A" w:rsidRDefault="00F90133" w:rsidP="00F90133">
                      <w:pPr>
                        <w:jc w:val="center"/>
                        <w:rPr>
                          <w:b/>
                          <w:color w:val="FFFFFF" w:themeColor="background1"/>
                          <w:sz w:val="180"/>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5120A">
                        <w:rPr>
                          <w:b/>
                          <w:color w:val="FFFFFF" w:themeColor="background1"/>
                          <w:sz w:val="180"/>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About us</w:t>
                      </w:r>
                    </w:p>
                  </w:txbxContent>
                </v:textbox>
                <w10:wrap type="through" anchorx="margin"/>
              </v:shape>
            </w:pict>
          </mc:Fallback>
        </mc:AlternateContent>
      </w:r>
    </w:p>
    <w:p w:rsidR="00D6608F" w:rsidRPr="00D6608F" w:rsidRDefault="0036449F" w:rsidP="00F83751">
      <w:pPr>
        <w:tabs>
          <w:tab w:val="left" w:pos="0"/>
        </w:tabs>
        <w:ind w:firstLine="720"/>
      </w:pPr>
      <w:r w:rsidRPr="00F83751">
        <w:drawing>
          <wp:anchor distT="0" distB="0" distL="114300" distR="114300" simplePos="0" relativeHeight="251681792" behindDoc="0" locked="0" layoutInCell="1" allowOverlap="1" wp14:anchorId="4947E01B" wp14:editId="656D3769">
            <wp:simplePos x="0" y="0"/>
            <wp:positionH relativeFrom="column">
              <wp:posOffset>1198245</wp:posOffset>
            </wp:positionH>
            <wp:positionV relativeFrom="paragraph">
              <wp:posOffset>128563</wp:posOffset>
            </wp:positionV>
            <wp:extent cx="447040" cy="422910"/>
            <wp:effectExtent l="114300" t="114300" r="86360" b="110490"/>
            <wp:wrapThrough wrapText="bothSides">
              <wp:wrapPolygon edited="0">
                <wp:start x="6443" y="-5838"/>
                <wp:lineTo x="-5523" y="-3892"/>
                <wp:lineTo x="-4602" y="18486"/>
                <wp:lineTo x="0" y="26270"/>
                <wp:lineTo x="20250" y="26270"/>
                <wp:lineTo x="24852" y="11676"/>
                <wp:lineTo x="24852" y="7784"/>
                <wp:lineTo x="18409" y="-1946"/>
                <wp:lineTo x="13807" y="-5838"/>
                <wp:lineTo x="6443" y="-5838"/>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7040" cy="422910"/>
                    </a:xfrm>
                    <a:prstGeom prst="rect">
                      <a:avLst/>
                    </a:prstGeom>
                    <a:noFill/>
                    <a:effectLst>
                      <a:glow rad="101600">
                        <a:schemeClr val="accent5">
                          <a:satMod val="175000"/>
                          <a:alpha val="40000"/>
                        </a:schemeClr>
                      </a:glow>
                    </a:effectLst>
                  </pic:spPr>
                </pic:pic>
              </a:graphicData>
            </a:graphic>
            <wp14:sizeRelH relativeFrom="margin">
              <wp14:pctWidth>0</wp14:pctWidth>
            </wp14:sizeRelH>
            <wp14:sizeRelV relativeFrom="margin">
              <wp14:pctHeight>0</wp14:pctHeight>
            </wp14:sizeRelV>
          </wp:anchor>
        </w:drawing>
      </w:r>
      <w:r w:rsidR="00D83BD1">
        <w:rPr>
          <w:noProof/>
          <w:lang w:eastAsia="en-GB"/>
        </w:rPr>
        <mc:AlternateContent>
          <mc:Choice Requires="wps">
            <w:drawing>
              <wp:anchor distT="45720" distB="45720" distL="114300" distR="114300" simplePos="0" relativeHeight="251656191" behindDoc="0" locked="0" layoutInCell="1" allowOverlap="1" wp14:anchorId="3D4703A8" wp14:editId="686427C2">
                <wp:simplePos x="0" y="0"/>
                <wp:positionH relativeFrom="margin">
                  <wp:posOffset>4239603</wp:posOffset>
                </wp:positionH>
                <wp:positionV relativeFrom="paragraph">
                  <wp:posOffset>139065</wp:posOffset>
                </wp:positionV>
                <wp:extent cx="2482850" cy="1653540"/>
                <wp:effectExtent l="38100" t="38100" r="31750" b="41910"/>
                <wp:wrapThrough wrapText="bothSides">
                  <wp:wrapPolygon edited="0">
                    <wp:start x="-331" y="-498"/>
                    <wp:lineTo x="-331" y="21899"/>
                    <wp:lineTo x="21710" y="21899"/>
                    <wp:lineTo x="21710" y="-498"/>
                    <wp:lineTo x="-331" y="-498"/>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2850" cy="1653540"/>
                        </a:xfrm>
                        <a:prstGeom prst="rect">
                          <a:avLst/>
                        </a:prstGeom>
                        <a:noFill/>
                        <a:ln w="76200">
                          <a:solidFill>
                            <a:srgbClr val="002060"/>
                          </a:solidFill>
                          <a:miter lim="800000"/>
                          <a:headEnd/>
                          <a:tailEnd/>
                        </a:ln>
                      </wps:spPr>
                      <wps:txbx>
                        <w:txbxContent>
                          <w:p w:rsidR="00F90133" w:rsidRPr="00F5120A" w:rsidRDefault="00F90133" w:rsidP="00F90133">
                            <w:pPr>
                              <w:jc w:val="both"/>
                              <w:rPr>
                                <w:b/>
                                <w:color w:val="002060"/>
                              </w:rPr>
                            </w:pPr>
                            <w:r w:rsidRPr="00F5120A">
                              <w:rPr>
                                <w:b/>
                                <w:color w:val="002060"/>
                              </w:rPr>
                              <w:t>The School</w:t>
                            </w:r>
                            <w:r w:rsidR="001D4053">
                              <w:rPr>
                                <w:b/>
                                <w:color w:val="002060"/>
                              </w:rPr>
                              <w:t xml:space="preserve"> A</w:t>
                            </w:r>
                            <w:r w:rsidRPr="00F5120A">
                              <w:rPr>
                                <w:b/>
                                <w:color w:val="002060"/>
                              </w:rPr>
                              <w:t xml:space="preserve"> is located in Swansea, Wales. The school has over 350 pupils with an age range of 3-11. This figure alone sets a huge challenge to the school to create a safe, fun and child friendly learning environment which can positively affect everyone.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4703A8" id="_x0000_s1029" type="#_x0000_t202" style="position:absolute;left:0;text-align:left;margin-left:333.85pt;margin-top:10.95pt;width:195.5pt;height:130.2pt;z-index:25165619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" filled="f" strokecolor="#002060" strokeweight="6pt">
                <v:textbox>
                  <w:txbxContent>
                    <w:p w:rsidR="00F90133" w:rsidRPr="00F5120A" w:rsidRDefault="00F90133" w:rsidP="00F90133">
                      <w:pPr>
                        <w:jc w:val="both"/>
                        <w:rPr>
                          <w:b/>
                          <w:color w:val="002060"/>
                        </w:rPr>
                      </w:pPr>
                      <w:r w:rsidRPr="00F5120A">
                        <w:rPr>
                          <w:b/>
                          <w:color w:val="002060"/>
                        </w:rPr>
                        <w:t>The School</w:t>
                      </w:r>
                      <w:r w:rsidR="001D4053">
                        <w:rPr>
                          <w:b/>
                          <w:color w:val="002060"/>
                        </w:rPr>
                        <w:t xml:space="preserve"> A</w:t>
                      </w:r>
                      <w:r w:rsidRPr="00F5120A">
                        <w:rPr>
                          <w:b/>
                          <w:color w:val="002060"/>
                        </w:rPr>
                        <w:t xml:space="preserve"> is located in Swansea, Wales. The school has over 350 pupils with an age range of 3-11. This figure alone sets a huge challenge to the school to create a safe, fun and child friendly learning environment which can positively affect everyone.</w:t>
                      </w:r>
                    </w:p>
                  </w:txbxContent>
                </v:textbox>
                <w10:wrap type="through" anchorx="margin"/>
              </v:shape>
            </w:pict>
          </mc:Fallback>
        </mc:AlternateContent>
      </w:r>
      <w:r w:rsidR="001D4053">
        <w:rPr>
          <w:noProof/>
          <w:lang w:eastAsia="en-GB"/>
        </w:rPr>
        <mc:AlternateContent>
          <mc:Choice Requires="wps">
            <w:drawing>
              <wp:anchor distT="45720" distB="45720" distL="114300" distR="114300" simplePos="0" relativeHeight="251674624" behindDoc="0" locked="0" layoutInCell="1" allowOverlap="1" wp14:anchorId="51949933" wp14:editId="4CC629EB">
                <wp:simplePos x="0" y="0"/>
                <wp:positionH relativeFrom="margin">
                  <wp:align>left</wp:align>
                </wp:positionH>
                <wp:positionV relativeFrom="paragraph">
                  <wp:posOffset>5801694</wp:posOffset>
                </wp:positionV>
                <wp:extent cx="2959100" cy="1524000"/>
                <wp:effectExtent l="38100" t="38100" r="31750" b="38100"/>
                <wp:wrapThrough wrapText="bothSides">
                  <wp:wrapPolygon edited="0">
                    <wp:start x="-278" y="-540"/>
                    <wp:lineTo x="-278" y="21870"/>
                    <wp:lineTo x="21693" y="21870"/>
                    <wp:lineTo x="21693" y="-540"/>
                    <wp:lineTo x="-278" y="-540"/>
                  </wp:wrapPolygon>
                </wp:wrapThrough>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9100" cy="1524000"/>
                        </a:xfrm>
                        <a:prstGeom prst="rect">
                          <a:avLst/>
                        </a:prstGeom>
                        <a:noFill/>
                        <a:ln w="76200">
                          <a:solidFill>
                            <a:srgbClr val="002060"/>
                          </a:solidFill>
                          <a:miter lim="800000"/>
                          <a:headEnd/>
                          <a:tailEnd/>
                        </a:ln>
                      </wps:spPr>
                      <wps:txbx>
                        <w:txbxContent>
                          <w:p w:rsidR="00F5120A" w:rsidRPr="00F5120A" w:rsidRDefault="00F5120A" w:rsidP="00F5120A">
                            <w:pPr>
                              <w:spacing w:after="200" w:line="240" w:lineRule="auto"/>
                              <w:jc w:val="both"/>
                              <w:rPr>
                                <w:rFonts w:ascii="Times New Roman" w:eastAsia="Times New Roman" w:hAnsi="Times New Roman" w:cs="Times New Roman"/>
                                <w:b/>
                                <w:color w:val="002060"/>
                                <w:szCs w:val="24"/>
                                <w:lang w:eastAsia="en-GB"/>
                              </w:rPr>
                            </w:pPr>
                            <w:r w:rsidRPr="00F5120A">
                              <w:rPr>
                                <w:rFonts w:ascii="Calibri" w:eastAsia="Times New Roman" w:hAnsi="Calibri" w:cs="Calibri"/>
                                <w:b/>
                                <w:color w:val="002060"/>
                                <w:szCs w:val="24"/>
                                <w:lang w:eastAsia="en-GB"/>
                              </w:rPr>
                              <w:t>The school provides their teaching and learning through following the Welsh Governments Education School Curriculum. The School Curriculum that the Government create provides guidelines that the school must abide to so that the whole of the country are learning and being educated the same.</w:t>
                            </w:r>
                          </w:p>
                          <w:p w:rsidR="00F5120A" w:rsidRPr="00F5120A" w:rsidRDefault="00F5120A" w:rsidP="00F5120A">
                            <w:pPr>
                              <w:jc w:val="both"/>
                              <w:rPr>
                                <w:b/>
                                <w:color w:val="00206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949933" id="_x0000_s1030" type="#_x0000_t202" style="position:absolute;left:0;text-align:left;margin-left:0;margin-top:456.85pt;width:233pt;height:120pt;z-index:2516746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" filled="f" strokecolor="#002060" strokeweight="6pt">
                <v:textbox>
                  <w:txbxContent>
                    <w:p w:rsidR="00F5120A" w:rsidRPr="00F5120A" w:rsidRDefault="00F5120A" w:rsidP="00F5120A">
                      <w:pPr>
                        <w:spacing w:after="200" w:line="240" w:lineRule="auto"/>
                        <w:jc w:val="both"/>
                        <w:rPr>
                          <w:rFonts w:ascii="Times New Roman" w:eastAsia="Times New Roman" w:hAnsi="Times New Roman" w:cs="Times New Roman"/>
                          <w:b/>
                          <w:color w:val="002060"/>
                          <w:szCs w:val="24"/>
                          <w:lang w:eastAsia="en-GB"/>
                        </w:rPr>
                      </w:pPr>
                      <w:r w:rsidRPr="00F5120A">
                        <w:rPr>
                          <w:rFonts w:ascii="Calibri" w:eastAsia="Times New Roman" w:hAnsi="Calibri" w:cs="Calibri"/>
                          <w:b/>
                          <w:color w:val="002060"/>
                          <w:szCs w:val="24"/>
                          <w:lang w:eastAsia="en-GB"/>
                        </w:rPr>
                        <w:t>The school provides their teaching and learning through following the Welsh Governments Education School Curriculum. The School Curriculum that the Government create provides guidelines that the school must abide to so that the whole of the country are learning and being educated the same.</w:t>
                      </w:r>
                    </w:p>
                    <w:p w:rsidR="00F5120A" w:rsidRPr="00F5120A" w:rsidRDefault="00F5120A" w:rsidP="00F5120A">
                      <w:pPr>
                        <w:jc w:val="both"/>
                        <w:rPr>
                          <w:b/>
                          <w:color w:val="002060"/>
                        </w:rPr>
                      </w:pPr>
                    </w:p>
                  </w:txbxContent>
                </v:textbox>
                <w10:wrap type="through" anchorx="margin"/>
              </v:shape>
            </w:pict>
          </mc:Fallback>
        </mc:AlternateContent>
      </w:r>
    </w:p>
    <w:p w:rsidR="00D6608F" w:rsidRPr="00F83751" w:rsidRDefault="00D6608F" w:rsidP="00F83751"/>
    <w:p w:rsidR="00D6608F" w:rsidRPr="00D6608F" w:rsidRDefault="0036449F" w:rsidP="00D6608F">
      <w:r>
        <w:rPr>
          <w:noProof/>
          <w:lang w:eastAsia="en-GB"/>
        </w:rPr>
        <w:drawing>
          <wp:anchor distT="0" distB="0" distL="114300" distR="114300" simplePos="0" relativeHeight="251680768" behindDoc="0" locked="0" layoutInCell="1" allowOverlap="1" wp14:anchorId="4D0774B5" wp14:editId="3215155A">
            <wp:simplePos x="0" y="0"/>
            <wp:positionH relativeFrom="column">
              <wp:posOffset>639494</wp:posOffset>
            </wp:positionH>
            <wp:positionV relativeFrom="paragraph">
              <wp:posOffset>54171</wp:posOffset>
            </wp:positionV>
            <wp:extent cx="677545" cy="641350"/>
            <wp:effectExtent l="0" t="0" r="8255" b="6350"/>
            <wp:wrapThrough wrapText="bothSides">
              <wp:wrapPolygon edited="0">
                <wp:start x="9110" y="0"/>
                <wp:lineTo x="0" y="7699"/>
                <wp:lineTo x="0" y="8982"/>
                <wp:lineTo x="3037" y="20531"/>
                <wp:lineTo x="2429" y="21172"/>
                <wp:lineTo x="18827" y="21172"/>
                <wp:lineTo x="18219" y="20531"/>
                <wp:lineTo x="21256" y="8982"/>
                <wp:lineTo x="21256" y="7699"/>
                <wp:lineTo x="12146" y="0"/>
                <wp:lineTo x="911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77545" cy="641350"/>
                    </a:xfrm>
                    <a:prstGeom prst="rect">
                      <a:avLst/>
                    </a:prstGeom>
                    <a:noFill/>
                  </pic:spPr>
                </pic:pic>
              </a:graphicData>
            </a:graphic>
            <wp14:sizeRelH relativeFrom="margin">
              <wp14:pctWidth>0</wp14:pctWidth>
            </wp14:sizeRelH>
            <wp14:sizeRelV relativeFrom="margin">
              <wp14:pctHeight>0</wp14:pctHeight>
            </wp14:sizeRelV>
          </wp:anchor>
        </w:drawing>
      </w:r>
    </w:p>
    <w:p w:rsidR="00D6608F" w:rsidRPr="00D6608F" w:rsidRDefault="00D6608F" w:rsidP="00D6608F"/>
    <w:p w:rsidR="00D6608F" w:rsidRPr="00D6608F" w:rsidRDefault="00D6608F" w:rsidP="00D6608F"/>
    <w:p w:rsidR="00D6608F" w:rsidRPr="00D6608F" w:rsidRDefault="00D6608F" w:rsidP="00D6608F"/>
    <w:p w:rsidR="00D6608F" w:rsidRPr="00D6608F" w:rsidRDefault="00D6608F" w:rsidP="00D6608F"/>
    <w:p w:rsidR="00D6608F" w:rsidRPr="00D6608F" w:rsidRDefault="00D6608F" w:rsidP="00D6608F"/>
    <w:p w:rsidR="00D6608F" w:rsidRPr="00D6608F" w:rsidRDefault="00D83BD1" w:rsidP="00D6608F">
      <w:r>
        <w:rPr>
          <w:noProof/>
          <w:lang w:eastAsia="en-GB"/>
        </w:rPr>
        <mc:AlternateContent>
          <mc:Choice Requires="wps">
            <w:drawing>
              <wp:anchor distT="45720" distB="45720" distL="114300" distR="114300" simplePos="0" relativeHeight="251670528" behindDoc="0" locked="0" layoutInCell="1" allowOverlap="1" wp14:anchorId="411046D1" wp14:editId="287997E5">
                <wp:simplePos x="0" y="0"/>
                <wp:positionH relativeFrom="margin">
                  <wp:align>center</wp:align>
                </wp:positionH>
                <wp:positionV relativeFrom="paragraph">
                  <wp:posOffset>169545</wp:posOffset>
                </wp:positionV>
                <wp:extent cx="3593465" cy="1588135"/>
                <wp:effectExtent l="38100" t="38100" r="45085" b="31115"/>
                <wp:wrapThrough wrapText="bothSides">
                  <wp:wrapPolygon edited="0">
                    <wp:start x="-229" y="-518"/>
                    <wp:lineTo x="-229" y="21764"/>
                    <wp:lineTo x="21756" y="21764"/>
                    <wp:lineTo x="21756" y="-518"/>
                    <wp:lineTo x="-229" y="-518"/>
                  </wp:wrapPolygon>
                </wp:wrapThrough>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3465" cy="1588135"/>
                        </a:xfrm>
                        <a:prstGeom prst="rect">
                          <a:avLst/>
                        </a:prstGeom>
                        <a:noFill/>
                        <a:ln w="76200">
                          <a:solidFill>
                            <a:srgbClr val="002060"/>
                          </a:solidFill>
                          <a:miter lim="800000"/>
                          <a:headEnd/>
                          <a:tailEnd/>
                        </a:ln>
                      </wps:spPr>
                      <wps:txbx>
                        <w:txbxContent>
                          <w:p w:rsidR="00F5120A" w:rsidRPr="00F5120A" w:rsidRDefault="00F5120A" w:rsidP="00F5120A">
                            <w:pPr>
                              <w:spacing w:before="100" w:after="100" w:line="240" w:lineRule="auto"/>
                              <w:jc w:val="both"/>
                              <w:rPr>
                                <w:rFonts w:ascii="Times New Roman" w:eastAsia="Times New Roman" w:hAnsi="Times New Roman" w:cs="Times New Roman"/>
                                <w:b/>
                                <w:color w:val="002060"/>
                                <w:szCs w:val="24"/>
                                <w:lang w:eastAsia="en-GB"/>
                              </w:rPr>
                            </w:pPr>
                            <w:r w:rsidRPr="00F5120A">
                              <w:rPr>
                                <w:rFonts w:ascii="Calibri" w:eastAsia="Times New Roman" w:hAnsi="Calibri" w:cs="Calibri"/>
                                <w:b/>
                                <w:color w:val="002060"/>
                                <w:szCs w:val="24"/>
                                <w:lang w:eastAsia="en-GB"/>
                              </w:rPr>
                              <w:t>The school is broken down into three phases. Foundation phase (ages 3-4), Key Stage 1 (ages 5-7) and Key Stage 2 (ages 7-11). Each area adapts the same school ethos ‘‘</w:t>
                            </w:r>
                            <w:r w:rsidRPr="00F5120A">
                              <w:rPr>
                                <w:rFonts w:ascii="Calibri" w:eastAsia="Times New Roman" w:hAnsi="Calibri" w:cs="Calibri"/>
                                <w:b/>
                                <w:bCs/>
                                <w:color w:val="002060"/>
                                <w:szCs w:val="24"/>
                                <w:lang w:eastAsia="en-GB"/>
                              </w:rPr>
                              <w:t xml:space="preserve">to happily learn together in a fair and caring school community, achieving our best at all times.’ </w:t>
                            </w:r>
                            <w:r w:rsidRPr="00F5120A">
                              <w:rPr>
                                <w:rFonts w:ascii="Calibri" w:eastAsia="Times New Roman" w:hAnsi="Calibri" w:cs="Calibri"/>
                                <w:b/>
                                <w:color w:val="002060"/>
                                <w:szCs w:val="24"/>
                                <w:lang w:eastAsia="en-GB"/>
                              </w:rPr>
                              <w:t>However,</w:t>
                            </w:r>
                            <w:r w:rsidRPr="00F5120A">
                              <w:rPr>
                                <w:rFonts w:ascii="Calibri" w:eastAsia="Times New Roman" w:hAnsi="Calibri" w:cs="Calibri"/>
                                <w:b/>
                                <w:color w:val="002060"/>
                                <w:szCs w:val="24"/>
                                <w:lang w:eastAsia="en-GB"/>
                              </w:rPr>
                              <w:t xml:space="preserve"> they use different methods and approaches to achieve this due to the difference in ages.</w:t>
                            </w:r>
                          </w:p>
                          <w:p w:rsidR="00F5120A" w:rsidRPr="00F5120A" w:rsidRDefault="00F5120A" w:rsidP="00F5120A">
                            <w:pPr>
                              <w:jc w:val="both"/>
                              <w:rPr>
                                <w:b/>
                                <w:color w:val="00206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1046D1" id="_x0000_s1031" type="#_x0000_t202" style="position:absolute;margin-left:0;margin-top:13.35pt;width:282.95pt;height:125.05pt;z-index:251670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" filled="f" strokecolor="#002060" strokeweight="6pt">
                <v:textbox>
                  <w:txbxContent>
                    <w:p w:rsidR="00F5120A" w:rsidRPr="00F5120A" w:rsidRDefault="00F5120A" w:rsidP="00F5120A">
                      <w:pPr>
                        <w:spacing w:before="100" w:after="100" w:line="240" w:lineRule="auto"/>
                        <w:jc w:val="both"/>
                        <w:rPr>
                          <w:rFonts w:ascii="Times New Roman" w:eastAsia="Times New Roman" w:hAnsi="Times New Roman" w:cs="Times New Roman"/>
                          <w:b/>
                          <w:color w:val="002060"/>
                          <w:szCs w:val="24"/>
                          <w:lang w:eastAsia="en-GB"/>
                        </w:rPr>
                      </w:pPr>
                      <w:r w:rsidRPr="00F5120A">
                        <w:rPr>
                          <w:rFonts w:ascii="Calibri" w:eastAsia="Times New Roman" w:hAnsi="Calibri" w:cs="Calibri"/>
                          <w:b/>
                          <w:color w:val="002060"/>
                          <w:szCs w:val="24"/>
                          <w:lang w:eastAsia="en-GB"/>
                        </w:rPr>
                        <w:t>The school is broken down into three phases. Foundation phase (ages 3-4), Key Stage 1 (ages 5-7) and Key Stage 2 (ages 7-11). Each area adapts the same school ethos ‘‘</w:t>
                      </w:r>
                      <w:r w:rsidRPr="00F5120A">
                        <w:rPr>
                          <w:rFonts w:ascii="Calibri" w:eastAsia="Times New Roman" w:hAnsi="Calibri" w:cs="Calibri"/>
                          <w:b/>
                          <w:bCs/>
                          <w:color w:val="002060"/>
                          <w:szCs w:val="24"/>
                          <w:lang w:eastAsia="en-GB"/>
                        </w:rPr>
                        <w:t xml:space="preserve">to happily learn together in a fair and caring school community, achieving our best at all times.’ </w:t>
                      </w:r>
                      <w:r w:rsidRPr="00F5120A">
                        <w:rPr>
                          <w:rFonts w:ascii="Calibri" w:eastAsia="Times New Roman" w:hAnsi="Calibri" w:cs="Calibri"/>
                          <w:b/>
                          <w:color w:val="002060"/>
                          <w:szCs w:val="24"/>
                          <w:lang w:eastAsia="en-GB"/>
                        </w:rPr>
                        <w:t>However,</w:t>
                      </w:r>
                      <w:r w:rsidRPr="00F5120A">
                        <w:rPr>
                          <w:rFonts w:ascii="Calibri" w:eastAsia="Times New Roman" w:hAnsi="Calibri" w:cs="Calibri"/>
                          <w:b/>
                          <w:color w:val="002060"/>
                          <w:szCs w:val="24"/>
                          <w:lang w:eastAsia="en-GB"/>
                        </w:rPr>
                        <w:t xml:space="preserve"> they use different methods and approaches to achieve this due to the difference in ages.</w:t>
                      </w:r>
                    </w:p>
                    <w:p w:rsidR="00F5120A" w:rsidRPr="00F5120A" w:rsidRDefault="00F5120A" w:rsidP="00F5120A">
                      <w:pPr>
                        <w:jc w:val="both"/>
                        <w:rPr>
                          <w:b/>
                          <w:color w:val="002060"/>
                        </w:rPr>
                      </w:pPr>
                    </w:p>
                  </w:txbxContent>
                </v:textbox>
                <w10:wrap type="through" anchorx="margin"/>
              </v:shape>
            </w:pict>
          </mc:Fallback>
        </mc:AlternateContent>
      </w:r>
    </w:p>
    <w:p w:rsidR="00D6608F" w:rsidRPr="00D6608F" w:rsidRDefault="00D6608F" w:rsidP="00D6608F"/>
    <w:p w:rsidR="00D6608F" w:rsidRPr="00D6608F" w:rsidRDefault="00D6608F" w:rsidP="00D6608F"/>
    <w:p w:rsidR="00D6608F" w:rsidRPr="00D6608F" w:rsidRDefault="00D6608F" w:rsidP="00D6608F"/>
    <w:p w:rsidR="00D6608F" w:rsidRPr="00D6608F" w:rsidRDefault="00D6608F" w:rsidP="00D6608F"/>
    <w:p w:rsidR="00D6608F" w:rsidRPr="00D6608F" w:rsidRDefault="00D6608F" w:rsidP="00D6608F"/>
    <w:p w:rsidR="00D6608F" w:rsidRPr="00D6608F" w:rsidRDefault="00D83BD1" w:rsidP="00D6608F">
      <w:r>
        <w:rPr>
          <w:noProof/>
        </w:rPr>
        <mc:AlternateContent>
          <mc:Choice Requires="wps">
            <w:drawing>
              <wp:anchor distT="0" distB="0" distL="114300" distR="114300" simplePos="0" relativeHeight="251672576" behindDoc="0" locked="0" layoutInCell="1" allowOverlap="1" wp14:anchorId="4966A361" wp14:editId="01969E6D">
                <wp:simplePos x="0" y="0"/>
                <wp:positionH relativeFrom="page">
                  <wp:posOffset>226695</wp:posOffset>
                </wp:positionH>
                <wp:positionV relativeFrom="paragraph">
                  <wp:posOffset>392430</wp:posOffset>
                </wp:positionV>
                <wp:extent cx="2360930" cy="1490345"/>
                <wp:effectExtent l="0" t="0" r="0" b="0"/>
                <wp:wrapThrough wrapText="bothSides">
                  <wp:wrapPolygon edited="0">
                    <wp:start x="144" y="0"/>
                    <wp:lineTo x="144" y="21286"/>
                    <wp:lineTo x="21394" y="21286"/>
                    <wp:lineTo x="21394" y="0"/>
                    <wp:lineTo x="144" y="0"/>
                  </wp:wrapPolygon>
                </wp:wrapThrough>
                <wp:docPr id="10" name="Text Box 10"/>
                <wp:cNvGraphicFramePr/>
                <a:graphic xmlns:a="http://schemas.openxmlformats.org/drawingml/2006/main">
                  <a:graphicData uri="http://schemas.microsoft.com/office/word/2010/wordprocessingShape">
                    <wps:wsp>
                      <wps:cNvSpPr txBox="1"/>
                      <wps:spPr>
                        <a:xfrm>
                          <a:off x="0" y="0"/>
                          <a:ext cx="2360930" cy="1490345"/>
                        </a:xfrm>
                        <a:prstGeom prst="rect">
                          <a:avLst/>
                        </a:prstGeom>
                        <a:noFill/>
                        <a:ln>
                          <a:noFill/>
                        </a:ln>
                      </wps:spPr>
                      <wps:txbx>
                        <w:txbxContent>
                          <w:p w:rsidR="00F5120A" w:rsidRPr="00F5120A" w:rsidRDefault="00F5120A" w:rsidP="00F5120A">
                            <w:pPr>
                              <w:jc w:val="center"/>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5120A">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‘to happily learn together in a fair and caring school community, achieving our best </w:t>
                            </w:r>
                            <w:proofErr w:type="spellStart"/>
                            <w:r w:rsidRPr="00F5120A">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w:t>
                            </w:r>
                            <w:proofErr w:type="spellEnd"/>
                            <w:r w:rsidRPr="00F5120A">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all times.’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966A361" id="Text Box 10" o:spid="_x0000_s1032" type="#_x0000_t202" style="position:absolute;margin-left:17.85pt;margin-top:30.9pt;width:185.9pt;height:117.35pt;z-index:251672576;visibility:visible;mso-wrap-style:non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" filled="f" stroked="f">
                <v:fill o:detectmouseclick="t"/>
                <v:textbox style="mso-fit-shape-to-text:t">
                  <w:txbxContent>
                    <w:p w:rsidR="00F5120A" w:rsidRPr="00F5120A" w:rsidRDefault="00F5120A" w:rsidP="00F5120A">
                      <w:pPr>
                        <w:jc w:val="center"/>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5120A">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‘to happily learn together in a fair and caring school community, achieving our best </w:t>
                      </w:r>
                      <w:proofErr w:type="spellStart"/>
                      <w:r w:rsidRPr="00F5120A">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w:t>
                      </w:r>
                      <w:proofErr w:type="spellEnd"/>
                      <w:r w:rsidRPr="00F5120A">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all times.’</w:t>
                      </w:r>
                    </w:p>
                  </w:txbxContent>
                </v:textbox>
                <w10:wrap type="through" anchorx="page"/>
              </v:shape>
            </w:pict>
          </mc:Fallback>
        </mc:AlternateContent>
      </w:r>
    </w:p>
    <w:p w:rsidR="00D6608F" w:rsidRPr="00D6608F" w:rsidRDefault="00D83BD1" w:rsidP="00D6608F">
      <w:r>
        <w:rPr>
          <w:noProof/>
          <w:lang w:eastAsia="en-GB"/>
        </w:rPr>
        <w:drawing>
          <wp:anchor distT="0" distB="0" distL="114300" distR="114300" simplePos="0" relativeHeight="251679744" behindDoc="0" locked="0" layoutInCell="1" allowOverlap="1" wp14:anchorId="25FEE977" wp14:editId="3F4F37F9">
            <wp:simplePos x="0" y="0"/>
            <wp:positionH relativeFrom="margin">
              <wp:posOffset>4011930</wp:posOffset>
            </wp:positionH>
            <wp:positionV relativeFrom="paragraph">
              <wp:posOffset>1021080</wp:posOffset>
            </wp:positionV>
            <wp:extent cx="2969895" cy="1708150"/>
            <wp:effectExtent l="0" t="0" r="1905" b="6350"/>
            <wp:wrapThrough wrapText="bothSides">
              <wp:wrapPolygon edited="0">
                <wp:start x="1108" y="0"/>
                <wp:lineTo x="416" y="1445"/>
                <wp:lineTo x="0" y="2891"/>
                <wp:lineTo x="0" y="16862"/>
                <wp:lineTo x="277" y="19753"/>
                <wp:lineTo x="970" y="20958"/>
                <wp:lineTo x="1108" y="21439"/>
                <wp:lineTo x="20367" y="21439"/>
                <wp:lineTo x="20505" y="20958"/>
                <wp:lineTo x="21198" y="19753"/>
                <wp:lineTo x="21475" y="16862"/>
                <wp:lineTo x="21475" y="2891"/>
                <wp:lineTo x="21060" y="1445"/>
                <wp:lineTo x="20367" y="0"/>
                <wp:lineTo x="1108"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69895" cy="1708150"/>
                    </a:xfrm>
                    <a:prstGeom prst="rect">
                      <a:avLst/>
                    </a:prstGeom>
                    <a:noFill/>
                    <a:effectLst>
                      <a:softEdge rad="190500"/>
                    </a:effectLst>
                  </pic:spPr>
                </pic:pic>
              </a:graphicData>
            </a:graphic>
            <wp14:sizeRelH relativeFrom="margin">
              <wp14:pctWidth>0</wp14:pctWidth>
            </wp14:sizeRelH>
            <wp14:sizeRelV relativeFrom="margin">
              <wp14:pctHeight>0</wp14:pctHeight>
            </wp14:sizeRelV>
          </wp:anchor>
        </w:drawing>
      </w:r>
    </w:p>
    <w:p w:rsidR="00D6608F" w:rsidRPr="00D6608F" w:rsidRDefault="00D6608F" w:rsidP="00D6608F"/>
    <w:p w:rsidR="00D6608F" w:rsidRPr="00D6608F" w:rsidRDefault="00D6608F" w:rsidP="00D6608F"/>
    <w:p w:rsidR="00D6608F" w:rsidRPr="00D6608F" w:rsidRDefault="00D6608F" w:rsidP="00D6608F"/>
    <w:p w:rsidR="00D6608F" w:rsidRPr="00D6608F" w:rsidRDefault="00D6608F" w:rsidP="00D6608F"/>
    <w:p w:rsidR="00D6608F" w:rsidRPr="00D6608F" w:rsidRDefault="00D6608F" w:rsidP="00D6608F"/>
    <w:p w:rsidR="00D6608F" w:rsidRPr="00D6608F" w:rsidRDefault="006027EB" w:rsidP="00D6608F">
      <w:r>
        <w:rPr>
          <w:noProof/>
          <w:lang w:eastAsia="en-GB"/>
        </w:rPr>
        <mc:AlternateContent>
          <mc:Choice Requires="wps">
            <w:drawing>
              <wp:anchor distT="45720" distB="45720" distL="114300" distR="114300" simplePos="0" relativeHeight="251678720" behindDoc="0" locked="0" layoutInCell="1" allowOverlap="1" wp14:anchorId="49E4D412" wp14:editId="6AA8801E">
                <wp:simplePos x="0" y="0"/>
                <wp:positionH relativeFrom="margin">
                  <wp:align>right</wp:align>
                </wp:positionH>
                <wp:positionV relativeFrom="paragraph">
                  <wp:posOffset>53574</wp:posOffset>
                </wp:positionV>
                <wp:extent cx="2959100" cy="1684020"/>
                <wp:effectExtent l="38100" t="38100" r="31750" b="30480"/>
                <wp:wrapThrough wrapText="bothSides">
                  <wp:wrapPolygon edited="0">
                    <wp:start x="-278" y="-489"/>
                    <wp:lineTo x="-278" y="21747"/>
                    <wp:lineTo x="21693" y="21747"/>
                    <wp:lineTo x="21693" y="-489"/>
                    <wp:lineTo x="-278" y="-489"/>
                  </wp:wrapPolygon>
                </wp:wrapThrough>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9100" cy="1684020"/>
                        </a:xfrm>
                        <a:prstGeom prst="rect">
                          <a:avLst/>
                        </a:prstGeom>
                        <a:noFill/>
                        <a:ln w="76200">
                          <a:solidFill>
                            <a:srgbClr val="002060"/>
                          </a:solidFill>
                          <a:miter lim="800000"/>
                          <a:headEnd/>
                          <a:tailEnd/>
                        </a:ln>
                      </wps:spPr>
                      <wps:txbx>
                        <w:txbxContent>
                          <w:p w:rsidR="002D7C14" w:rsidRPr="002D7C14" w:rsidRDefault="002D7C14" w:rsidP="002D7C14">
                            <w:pPr>
                              <w:spacing w:after="200" w:line="240" w:lineRule="auto"/>
                              <w:jc w:val="both"/>
                              <w:rPr>
                                <w:rFonts w:ascii="Times New Roman" w:eastAsia="Times New Roman" w:hAnsi="Times New Roman" w:cs="Times New Roman"/>
                                <w:b/>
                                <w:color w:val="002060"/>
                                <w:lang w:eastAsia="en-GB"/>
                              </w:rPr>
                            </w:pPr>
                            <w:r w:rsidRPr="002D7C14">
                              <w:rPr>
                                <w:rFonts w:ascii="Calibri" w:eastAsia="Times New Roman" w:hAnsi="Calibri" w:cs="Calibri"/>
                                <w:b/>
                                <w:color w:val="002060"/>
                                <w:lang w:eastAsia="en-GB"/>
                              </w:rPr>
                              <w:t>The Curriculum that Wales have pursued on using is one encouraged by Professor Graham Donaldson. Professor Donaldson has over 40 years of experience in the Educational Field and has created the Donald Educational Services LTD company in order to provide consultancy in order to particularly improve the curriculum development. (Donaldson, 2017)</w:t>
                            </w:r>
                          </w:p>
                          <w:p w:rsidR="002D7C14" w:rsidRPr="00F5120A" w:rsidRDefault="002D7C14" w:rsidP="002D7C14">
                            <w:pPr>
                              <w:spacing w:after="200" w:line="240" w:lineRule="auto"/>
                              <w:jc w:val="both"/>
                              <w:rPr>
                                <w:rFonts w:ascii="Times New Roman" w:eastAsia="Times New Roman" w:hAnsi="Times New Roman" w:cs="Times New Roman"/>
                                <w:b/>
                                <w:color w:val="002060"/>
                                <w:szCs w:val="24"/>
                                <w:lang w:eastAsia="en-GB"/>
                              </w:rPr>
                            </w:pPr>
                          </w:p>
                          <w:p w:rsidR="002D7C14" w:rsidRPr="00F5120A" w:rsidRDefault="002D7C14" w:rsidP="002D7C14">
                            <w:pPr>
                              <w:jc w:val="both"/>
                              <w:rPr>
                                <w:b/>
                                <w:color w:val="00206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E4D412" id="_x0000_s1033" type="#_x0000_t202" style="position:absolute;margin-left:181.8pt;margin-top:4.2pt;width:233pt;height:132.6pt;z-index:2516787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" filled="f" strokecolor="#002060" strokeweight="6pt">
                <v:textbox>
                  <w:txbxContent>
                    <w:p w:rsidR="002D7C14" w:rsidRPr="002D7C14" w:rsidRDefault="002D7C14" w:rsidP="002D7C14">
                      <w:pPr>
                        <w:spacing w:after="200" w:line="240" w:lineRule="auto"/>
                        <w:jc w:val="both"/>
                        <w:rPr>
                          <w:rFonts w:ascii="Times New Roman" w:eastAsia="Times New Roman" w:hAnsi="Times New Roman" w:cs="Times New Roman"/>
                          <w:b/>
                          <w:color w:val="002060"/>
                          <w:lang w:eastAsia="en-GB"/>
                        </w:rPr>
                      </w:pPr>
                      <w:r w:rsidRPr="002D7C14">
                        <w:rPr>
                          <w:rFonts w:ascii="Calibri" w:eastAsia="Times New Roman" w:hAnsi="Calibri" w:cs="Calibri"/>
                          <w:b/>
                          <w:color w:val="002060"/>
                          <w:lang w:eastAsia="en-GB"/>
                        </w:rPr>
                        <w:t>The Curriculum that Wales have pursued on using is one encouraged by Professor Graham Donaldson. Professor Donaldson has over 40 years of experience in the Educational Field and has created the Donald Educational Services LTD company in order to provide consultancy in order to particularly improve the curriculum development. (Donaldson, 2017)</w:t>
                      </w:r>
                    </w:p>
                    <w:p w:rsidR="002D7C14" w:rsidRPr="00F5120A" w:rsidRDefault="002D7C14" w:rsidP="002D7C14">
                      <w:pPr>
                        <w:spacing w:after="200" w:line="240" w:lineRule="auto"/>
                        <w:jc w:val="both"/>
                        <w:rPr>
                          <w:rFonts w:ascii="Times New Roman" w:eastAsia="Times New Roman" w:hAnsi="Times New Roman" w:cs="Times New Roman"/>
                          <w:b/>
                          <w:color w:val="002060"/>
                          <w:szCs w:val="24"/>
                          <w:lang w:eastAsia="en-GB"/>
                        </w:rPr>
                      </w:pPr>
                    </w:p>
                    <w:p w:rsidR="002D7C14" w:rsidRPr="00F5120A" w:rsidRDefault="002D7C14" w:rsidP="002D7C14">
                      <w:pPr>
                        <w:jc w:val="both"/>
                        <w:rPr>
                          <w:b/>
                          <w:color w:val="002060"/>
                        </w:rPr>
                      </w:pPr>
                    </w:p>
                  </w:txbxContent>
                </v:textbox>
                <w10:wrap type="through" anchorx="margin"/>
              </v:shape>
            </w:pict>
          </mc:Fallback>
        </mc:AlternateContent>
      </w:r>
      <w:r w:rsidR="001D4053" w:rsidRPr="00F5120A">
        <w:drawing>
          <wp:anchor distT="0" distB="0" distL="114300" distR="114300" simplePos="0" relativeHeight="251675648" behindDoc="0" locked="0" layoutInCell="1" allowOverlap="1" wp14:anchorId="479DB9EB" wp14:editId="08F23D39">
            <wp:simplePos x="0" y="0"/>
            <wp:positionH relativeFrom="margin">
              <wp:posOffset>1942799</wp:posOffset>
            </wp:positionH>
            <wp:positionV relativeFrom="paragraph">
              <wp:posOffset>156477</wp:posOffset>
            </wp:positionV>
            <wp:extent cx="1683760" cy="1612232"/>
            <wp:effectExtent l="133350" t="133350" r="126365" b="140970"/>
            <wp:wrapNone/>
            <wp:docPr id="12" name="Picture 12" descr="Image result for welsh governmen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welsh government logo"/>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83760" cy="1612232"/>
                    </a:xfrm>
                    <a:prstGeom prst="rect">
                      <a:avLst/>
                    </a:prstGeom>
                    <a:noFill/>
                    <a:ln>
                      <a:noFill/>
                    </a:ln>
                    <a:effectLst>
                      <a:glow rad="127000">
                        <a:schemeClr val="accent5">
                          <a:lumMod val="50000"/>
                        </a:schemeClr>
                      </a:glow>
                      <a:softEdge rad="50800"/>
                    </a:effectLst>
                  </pic:spPr>
                </pic:pic>
              </a:graphicData>
            </a:graphic>
            <wp14:sizeRelH relativeFrom="margin">
              <wp14:pctWidth>0</wp14:pctWidth>
            </wp14:sizeRelH>
            <wp14:sizeRelV relativeFrom="margin">
              <wp14:pctHeight>0</wp14:pctHeight>
            </wp14:sizeRelV>
          </wp:anchor>
        </w:drawing>
      </w:r>
    </w:p>
    <w:p w:rsidR="00D6608F" w:rsidRPr="00D6608F" w:rsidRDefault="00C61FCB" w:rsidP="00D6608F">
      <w:r>
        <w:rPr>
          <w:noProof/>
          <w:lang w:eastAsia="en-GB"/>
        </w:rPr>
        <mc:AlternateContent>
          <mc:Choice Requires="wps">
            <w:drawing>
              <wp:anchor distT="0" distB="0" distL="114300" distR="114300" simplePos="0" relativeHeight="251676672" behindDoc="0" locked="0" layoutInCell="1" allowOverlap="1" wp14:anchorId="337F6E1F" wp14:editId="3AB071F4">
                <wp:simplePos x="0" y="0"/>
                <wp:positionH relativeFrom="page">
                  <wp:align>left</wp:align>
                </wp:positionH>
                <wp:positionV relativeFrom="paragraph">
                  <wp:posOffset>203053</wp:posOffset>
                </wp:positionV>
                <wp:extent cx="1876926" cy="1780507"/>
                <wp:effectExtent l="38100" t="38100" r="28575" b="29845"/>
                <wp:wrapNone/>
                <wp:docPr id="13" name="5-Point Star 13"/>
                <wp:cNvGraphicFramePr/>
                <a:graphic xmlns:a="http://schemas.openxmlformats.org/drawingml/2006/main">
                  <a:graphicData uri="http://schemas.microsoft.com/office/word/2010/wordprocessingShape">
                    <wps:wsp>
                      <wps:cNvSpPr/>
                      <wps:spPr>
                        <a:xfrm>
                          <a:off x="0" y="0"/>
                          <a:ext cx="1876926" cy="1780507"/>
                        </a:xfrm>
                        <a:prstGeom prst="star5">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B50BB6" id="5-Point Star 13" o:spid="_x0000_s1026" style="position:absolute;margin-left:0;margin-top:16pt;width:147.8pt;height:140.2pt;z-index:25167667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coordsize="1876926,17805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" path="m2,680091r716924,5l938463,r221537,680096l1876924,680091r-580006,420318l1518464,1780502,938463,1360177,358462,1780502,580008,1100409,2,680091xe" fillcolor="#5b9bd5 [3204]" strokecolor="#1f4d78 [1604]" strokeweight="1pt">
                <v:stroke joinstyle="miter"/>
                <v:path arrowok="t" o:connecttype="custom" o:connectlocs="2,680091;716926,680096;938463,0;1160000,680096;1876924,680091;1296918,1100409;1518464,1780502;938463,1360177;358462,1780502;580008,1100409;2,680091" o:connectangles="0,0,0,0,0,0,0,0,0,0,0"/>
                <w10:wrap anchorx="page"/>
              </v:shape>
            </w:pict>
          </mc:Fallback>
        </mc:AlternateContent>
      </w:r>
    </w:p>
    <w:p w:rsidR="00D6608F" w:rsidRPr="00D6608F" w:rsidRDefault="00D6608F" w:rsidP="00D6608F"/>
    <w:p w:rsidR="00D6608F" w:rsidRPr="00D6608F" w:rsidRDefault="00D6608F" w:rsidP="00D6608F"/>
    <w:p w:rsidR="00D6608F" w:rsidRPr="00D6608F" w:rsidRDefault="00D6608F" w:rsidP="00D6608F"/>
    <w:p w:rsidR="00D6608F" w:rsidRPr="00D6608F" w:rsidRDefault="00D6608F" w:rsidP="00D6608F"/>
    <w:p w:rsidR="00D6608F" w:rsidRDefault="00D6608F" w:rsidP="00D6608F">
      <w:pPr>
        <w:tabs>
          <w:tab w:val="left" w:pos="3625"/>
        </w:tabs>
      </w:pPr>
      <w:r>
        <w:tab/>
      </w:r>
    </w:p>
    <w:p w:rsidR="00D6608F" w:rsidRDefault="00D6608F" w:rsidP="00D6608F">
      <w:pPr>
        <w:tabs>
          <w:tab w:val="left" w:pos="3625"/>
        </w:tabs>
      </w:pPr>
    </w:p>
    <w:p w:rsidR="00D6608F" w:rsidRDefault="00D83BD1" w:rsidP="00D6608F">
      <w:pPr>
        <w:tabs>
          <w:tab w:val="left" w:pos="3625"/>
        </w:tabs>
      </w:pPr>
      <w:r>
        <w:rPr>
          <w:noProof/>
          <w:lang w:eastAsia="en-GB"/>
        </w:rPr>
        <mc:AlternateContent>
          <mc:Choice Requires="wpg">
            <w:drawing>
              <wp:anchor distT="0" distB="0" distL="114300" distR="114300" simplePos="0" relativeHeight="251741184" behindDoc="0" locked="0" layoutInCell="1" allowOverlap="1">
                <wp:simplePos x="0" y="0"/>
                <wp:positionH relativeFrom="column">
                  <wp:posOffset>-3810</wp:posOffset>
                </wp:positionH>
                <wp:positionV relativeFrom="paragraph">
                  <wp:posOffset>281940</wp:posOffset>
                </wp:positionV>
                <wp:extent cx="1417955" cy="1425575"/>
                <wp:effectExtent l="0" t="0" r="0" b="3175"/>
                <wp:wrapThrough wrapText="bothSides">
                  <wp:wrapPolygon edited="0">
                    <wp:start x="5804" y="0"/>
                    <wp:lineTo x="0" y="4618"/>
                    <wp:lineTo x="0" y="5196"/>
                    <wp:lineTo x="2902" y="9237"/>
                    <wp:lineTo x="2031" y="12700"/>
                    <wp:lineTo x="5804" y="13855"/>
                    <wp:lineTo x="16251" y="13855"/>
                    <wp:lineTo x="12768" y="16453"/>
                    <wp:lineTo x="12768" y="16741"/>
                    <wp:lineTo x="14800" y="18473"/>
                    <wp:lineTo x="13929" y="21359"/>
                    <wp:lineTo x="20313" y="21359"/>
                    <wp:lineTo x="19443" y="18473"/>
                    <wp:lineTo x="21184" y="17030"/>
                    <wp:lineTo x="21184" y="16453"/>
                    <wp:lineTo x="17992" y="13855"/>
                    <wp:lineTo x="10447" y="9237"/>
                    <wp:lineTo x="13639" y="4618"/>
                    <wp:lineTo x="7255" y="0"/>
                    <wp:lineTo x="5804" y="0"/>
                  </wp:wrapPolygon>
                </wp:wrapThrough>
                <wp:docPr id="204" name="Group 204"/>
                <wp:cNvGraphicFramePr/>
                <a:graphic xmlns:a="http://schemas.openxmlformats.org/drawingml/2006/main">
                  <a:graphicData uri="http://schemas.microsoft.com/office/word/2010/wordprocessingGroup">
                    <wpg:wgp>
                      <wpg:cNvGrpSpPr/>
                      <wpg:grpSpPr>
                        <a:xfrm>
                          <a:off x="0" y="0"/>
                          <a:ext cx="1417955" cy="1425575"/>
                          <a:chOff x="0" y="0"/>
                          <a:chExt cx="1417955" cy="1425575"/>
                        </a:xfrm>
                      </wpg:grpSpPr>
                      <pic:pic xmlns:pic="http://schemas.openxmlformats.org/drawingml/2006/picture">
                        <pic:nvPicPr>
                          <pic:cNvPr id="24" name="Picture 24"/>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882650" cy="835025"/>
                          </a:xfrm>
                          <a:prstGeom prst="rect">
                            <a:avLst/>
                          </a:prstGeom>
                          <a:noFill/>
                        </pic:spPr>
                      </pic:pic>
                      <pic:pic xmlns:pic="http://schemas.openxmlformats.org/drawingml/2006/picture">
                        <pic:nvPicPr>
                          <pic:cNvPr id="197" name="Picture 19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857250" y="895350"/>
                            <a:ext cx="560705" cy="530225"/>
                          </a:xfrm>
                          <a:prstGeom prst="rect">
                            <a:avLst/>
                          </a:prstGeom>
                          <a:noFill/>
                          <a:ln>
                            <a:noFill/>
                          </a:ln>
                        </pic:spPr>
                      </pic:pic>
                    </wpg:wgp>
                  </a:graphicData>
                </a:graphic>
              </wp:anchor>
            </w:drawing>
          </mc:Choice>
          <mc:Fallback>
            <w:pict>
              <v:group w14:anchorId="54F07BC7" id="Group 204" o:spid="_x0000_s1026" style="position:absolute;margin-left:-.3pt;margin-top:22.2pt;width:111.65pt;height:112.25pt;z-index:251741184" coordsize="14179,142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 o:spid="_x0000_s1027" type="#_x0000_t75" style="position:absolute;width:8826;height:83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">
                  <v:imagedata r:id="rId16" o:title=""/>
                  <v:path arrowok="t"/>
                </v:shape>
                <v:shape id="Picture 197" o:spid="_x0000_s1028" type="#_x0000_t75" style="position:absolute;left:8572;top:8953;width:5607;height:53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">
                  <v:imagedata r:id="rId17" o:title=""/>
                  <v:path arrowok="t"/>
                </v:shape>
                <w10:wrap type="through"/>
              </v:group>
            </w:pict>
          </mc:Fallback>
        </mc:AlternateContent>
      </w:r>
      <w:r w:rsidR="006027EB">
        <w:rPr>
          <w:noProof/>
        </w:rPr>
        <mc:AlternateContent>
          <mc:Choice Requires="wps">
            <w:drawing>
              <wp:anchor distT="0" distB="0" distL="114300" distR="114300" simplePos="0" relativeHeight="251684864" behindDoc="0" locked="0" layoutInCell="1" allowOverlap="1" wp14:anchorId="7494E228" wp14:editId="0EB50734">
                <wp:simplePos x="0" y="0"/>
                <wp:positionH relativeFrom="page">
                  <wp:align>center</wp:align>
                </wp:positionH>
                <wp:positionV relativeFrom="paragraph">
                  <wp:posOffset>13569</wp:posOffset>
                </wp:positionV>
                <wp:extent cx="5454650" cy="4983480"/>
                <wp:effectExtent l="0" t="0" r="0" b="0"/>
                <wp:wrapThrough wrapText="bothSides">
                  <wp:wrapPolygon edited="0">
                    <wp:start x="151" y="0"/>
                    <wp:lineTo x="151" y="21432"/>
                    <wp:lineTo x="21349" y="21432"/>
                    <wp:lineTo x="21349" y="0"/>
                    <wp:lineTo x="151" y="0"/>
                  </wp:wrapPolygon>
                </wp:wrapThrough>
                <wp:docPr id="23" name="Text Box 23"/>
                <wp:cNvGraphicFramePr/>
                <a:graphic xmlns:a="http://schemas.openxmlformats.org/drawingml/2006/main">
                  <a:graphicData uri="http://schemas.microsoft.com/office/word/2010/wordprocessingShape">
                    <wps:wsp>
                      <wps:cNvSpPr txBox="1"/>
                      <wps:spPr>
                        <a:xfrm>
                          <a:off x="0" y="0"/>
                          <a:ext cx="5454650" cy="4983480"/>
                        </a:xfrm>
                        <a:prstGeom prst="rect">
                          <a:avLst/>
                        </a:prstGeom>
                        <a:noFill/>
                        <a:ln>
                          <a:noFill/>
                        </a:ln>
                      </wps:spPr>
                      <wps:txbx>
                        <w:txbxContent>
                          <w:p w:rsidR="004F7810" w:rsidRPr="004F7810" w:rsidRDefault="004F7810" w:rsidP="004F7810">
                            <w:pPr>
                              <w:jc w:val="center"/>
                              <w:rPr>
                                <w:b/>
                                <w:color w:val="FFFFFF" w:themeColor="background1"/>
                                <w:sz w:val="1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4F7810">
                              <w:rPr>
                                <w:b/>
                                <w:color w:val="FFFFFF" w:themeColor="background1"/>
                                <w:sz w:val="1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Donaldson’s Vision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494E228" id="Text Box 23" o:spid="_x0000_s1034" type="#_x0000_t202" style="position:absolute;margin-left:0;margin-top:1.05pt;width:429.5pt;height:392.4pt;z-index:251684864;visibility:visible;mso-wrap-style:square;mso-width-percent:0;mso-wrap-distance-left:9pt;mso-wrap-distance-top:0;mso-wrap-distance-right:9pt;mso-wrap-distance-bottom:0;mso-position-horizontal:center;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" filled="f" stroked="f">
                <v:fill o:detectmouseclick="t"/>
                <v:textbox style="mso-fit-shape-to-text:t">
                  <w:txbxContent>
                    <w:p w:rsidR="004F7810" w:rsidRPr="004F7810" w:rsidRDefault="004F7810" w:rsidP="004F7810">
                      <w:pPr>
                        <w:jc w:val="center"/>
                        <w:rPr>
                          <w:b/>
                          <w:color w:val="FFFFFF" w:themeColor="background1"/>
                          <w:sz w:val="1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4F7810">
                        <w:rPr>
                          <w:b/>
                          <w:color w:val="FFFFFF" w:themeColor="background1"/>
                          <w:sz w:val="1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Donaldson’s Vision</w:t>
                      </w:r>
                    </w:p>
                  </w:txbxContent>
                </v:textbox>
                <w10:wrap type="through" anchorx="page"/>
              </v:shape>
            </w:pict>
          </mc:Fallback>
        </mc:AlternateContent>
      </w:r>
    </w:p>
    <w:p w:rsidR="00D6608F" w:rsidRDefault="00D83BD1" w:rsidP="00D6608F">
      <w:pPr>
        <w:tabs>
          <w:tab w:val="left" w:pos="3625"/>
        </w:tabs>
      </w:pPr>
      <w:r>
        <w:rPr>
          <w:noProof/>
          <w:lang w:eastAsia="en-GB"/>
        </w:rPr>
        <w:drawing>
          <wp:anchor distT="0" distB="0" distL="114300" distR="114300" simplePos="0" relativeHeight="251738112" behindDoc="0" locked="0" layoutInCell="1" allowOverlap="1" wp14:anchorId="4A2DE8FA" wp14:editId="5E4F92E3">
            <wp:simplePos x="0" y="0"/>
            <wp:positionH relativeFrom="margin">
              <wp:posOffset>5674995</wp:posOffset>
            </wp:positionH>
            <wp:positionV relativeFrom="paragraph">
              <wp:posOffset>872490</wp:posOffset>
            </wp:positionV>
            <wp:extent cx="560705" cy="530225"/>
            <wp:effectExtent l="0" t="0" r="0" b="3175"/>
            <wp:wrapThrough wrapText="bothSides">
              <wp:wrapPolygon edited="0">
                <wp:start x="8806" y="0"/>
                <wp:lineTo x="0" y="7760"/>
                <wp:lineTo x="0" y="9313"/>
                <wp:lineTo x="3669" y="12417"/>
                <wp:lineTo x="2202" y="20953"/>
                <wp:lineTo x="18347" y="20953"/>
                <wp:lineTo x="16879" y="12417"/>
                <wp:lineTo x="20548" y="9313"/>
                <wp:lineTo x="20548" y="7760"/>
                <wp:lineTo x="11742" y="0"/>
                <wp:lineTo x="8806" y="0"/>
              </wp:wrapPolygon>
            </wp:wrapThrough>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0705" cy="530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F7810">
        <w:rPr>
          <w:noProof/>
          <w:lang w:eastAsia="en-GB"/>
        </w:rPr>
        <w:drawing>
          <wp:anchor distT="0" distB="0" distL="114300" distR="114300" simplePos="0" relativeHeight="251686912" behindDoc="0" locked="0" layoutInCell="1" allowOverlap="1" wp14:anchorId="4D314F18" wp14:editId="77B42E8C">
            <wp:simplePos x="0" y="0"/>
            <wp:positionH relativeFrom="margin">
              <wp:align>right</wp:align>
            </wp:positionH>
            <wp:positionV relativeFrom="paragraph">
              <wp:posOffset>132</wp:posOffset>
            </wp:positionV>
            <wp:extent cx="883920" cy="835025"/>
            <wp:effectExtent l="0" t="0" r="0" b="3175"/>
            <wp:wrapThrough wrapText="bothSides">
              <wp:wrapPolygon edited="0">
                <wp:start x="9310" y="0"/>
                <wp:lineTo x="0" y="7884"/>
                <wp:lineTo x="0" y="8870"/>
                <wp:lineTo x="4655" y="15769"/>
                <wp:lineTo x="2793" y="21189"/>
                <wp:lineTo x="18155" y="21189"/>
                <wp:lineTo x="16293" y="15769"/>
                <wp:lineTo x="20948" y="8870"/>
                <wp:lineTo x="20948" y="7884"/>
                <wp:lineTo x="11638" y="0"/>
                <wp:lineTo x="9310"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83920" cy="835025"/>
                    </a:xfrm>
                    <a:prstGeom prst="rect">
                      <a:avLst/>
                    </a:prstGeom>
                    <a:noFill/>
                    <a:ln>
                      <a:noFill/>
                    </a:ln>
                  </pic:spPr>
                </pic:pic>
              </a:graphicData>
            </a:graphic>
          </wp:anchor>
        </w:drawing>
      </w:r>
    </w:p>
    <w:p w:rsidR="00D6608F" w:rsidRDefault="00D6608F" w:rsidP="00D6608F">
      <w:pPr>
        <w:tabs>
          <w:tab w:val="left" w:pos="3625"/>
        </w:tabs>
      </w:pPr>
    </w:p>
    <w:p w:rsidR="00D6608F" w:rsidRPr="00D6608F" w:rsidRDefault="00D6608F" w:rsidP="00D6608F">
      <w:pPr>
        <w:tabs>
          <w:tab w:val="left" w:pos="3625"/>
        </w:tabs>
      </w:pPr>
    </w:p>
    <w:p w:rsidR="00D6608F" w:rsidRPr="00D6608F" w:rsidRDefault="00D6608F" w:rsidP="00D6608F"/>
    <w:p w:rsidR="00D6608F" w:rsidRPr="00D6608F" w:rsidRDefault="00F83751" w:rsidP="00D6608F">
      <w:r w:rsidRPr="00F83751">
        <w:drawing>
          <wp:anchor distT="0" distB="0" distL="114300" distR="114300" simplePos="0" relativeHeight="251691008" behindDoc="0" locked="0" layoutInCell="1" allowOverlap="1" wp14:anchorId="2CE090BC" wp14:editId="3E1D5995">
            <wp:simplePos x="0" y="0"/>
            <wp:positionH relativeFrom="margin">
              <wp:align>right</wp:align>
            </wp:positionH>
            <wp:positionV relativeFrom="paragraph">
              <wp:posOffset>20320</wp:posOffset>
            </wp:positionV>
            <wp:extent cx="1911985" cy="2590800"/>
            <wp:effectExtent l="0" t="0" r="0" b="0"/>
            <wp:wrapThrough wrapText="bothSides">
              <wp:wrapPolygon edited="0">
                <wp:start x="1291" y="0"/>
                <wp:lineTo x="430" y="635"/>
                <wp:lineTo x="0" y="1429"/>
                <wp:lineTo x="0" y="20488"/>
                <wp:lineTo x="1291" y="21441"/>
                <wp:lineTo x="20015" y="21441"/>
                <wp:lineTo x="21306" y="20488"/>
                <wp:lineTo x="21306" y="1429"/>
                <wp:lineTo x="20875" y="635"/>
                <wp:lineTo x="20015" y="0"/>
                <wp:lineTo x="1291" y="0"/>
              </wp:wrapPolygon>
            </wp:wrapThrough>
            <wp:docPr id="37" name="Picture 37" descr="Image result for cartoon school sub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Image result for cartoon school subjects"/>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9861"/>
                    <a:stretch/>
                  </pic:blipFill>
                  <pic:spPr bwMode="auto">
                    <a:xfrm>
                      <a:off x="0" y="0"/>
                      <a:ext cx="1911985" cy="2590800"/>
                    </a:xfrm>
                    <a:prstGeom prst="rect">
                      <a:avLst/>
                    </a:prstGeom>
                    <a:noFill/>
                    <a:ln>
                      <a:noFill/>
                    </a:ln>
                    <a:effectLst>
                      <a:softEdge rad="1651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90133" w:rsidRDefault="006027EB" w:rsidP="00D6608F">
      <w:r>
        <w:rPr>
          <w:noProof/>
          <w:lang w:eastAsia="en-GB"/>
        </w:rPr>
        <w:drawing>
          <wp:anchor distT="0" distB="0" distL="114300" distR="114300" simplePos="0" relativeHeight="251694080" behindDoc="0" locked="0" layoutInCell="1" allowOverlap="1" wp14:anchorId="46218E06" wp14:editId="10526994">
            <wp:simplePos x="0" y="0"/>
            <wp:positionH relativeFrom="column">
              <wp:posOffset>876434</wp:posOffset>
            </wp:positionH>
            <wp:positionV relativeFrom="paragraph">
              <wp:posOffset>4591819</wp:posOffset>
            </wp:positionV>
            <wp:extent cx="1563571" cy="913221"/>
            <wp:effectExtent l="0" t="0" r="0" b="127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63571" cy="913221"/>
                    </a:xfrm>
                    <a:prstGeom prst="rect">
                      <a:avLst/>
                    </a:prstGeom>
                    <a:noFill/>
                    <a:effectLst>
                      <a:glow>
                        <a:schemeClr val="accent1">
                          <a:alpha val="64000"/>
                        </a:schemeClr>
                      </a:glow>
                      <a:softEdge rad="38100"/>
                    </a:effec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89984" behindDoc="0" locked="0" layoutInCell="1" allowOverlap="1" wp14:anchorId="44A90DBC" wp14:editId="2480BD44">
            <wp:simplePos x="0" y="0"/>
            <wp:positionH relativeFrom="margin">
              <wp:posOffset>3218046</wp:posOffset>
            </wp:positionH>
            <wp:positionV relativeFrom="paragraph">
              <wp:posOffset>2648886</wp:posOffset>
            </wp:positionV>
            <wp:extent cx="3862705" cy="2814955"/>
            <wp:effectExtent l="0" t="0" r="4445" b="4445"/>
            <wp:wrapThrough wrapText="bothSides">
              <wp:wrapPolygon edited="0">
                <wp:start x="213" y="0"/>
                <wp:lineTo x="0" y="292"/>
                <wp:lineTo x="0" y="20903"/>
                <wp:lineTo x="107" y="21488"/>
                <wp:lineTo x="213" y="21488"/>
                <wp:lineTo x="21305" y="21488"/>
                <wp:lineTo x="21412" y="21488"/>
                <wp:lineTo x="21518" y="20903"/>
                <wp:lineTo x="21518" y="292"/>
                <wp:lineTo x="21305" y="0"/>
                <wp:lineTo x="213" y="0"/>
              </wp:wrapPolygon>
            </wp:wrapThrough>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62705" cy="2814955"/>
                    </a:xfrm>
                    <a:prstGeom prst="rect">
                      <a:avLst/>
                    </a:prstGeom>
                    <a:noFill/>
                    <a:effectLst>
                      <a:softEdge rad="88900"/>
                    </a:effectLst>
                  </pic:spPr>
                </pic:pic>
              </a:graphicData>
            </a:graphic>
            <wp14:sizeRelH relativeFrom="margin">
              <wp14:pctWidth>0</wp14:pctWidth>
            </wp14:sizeRelH>
            <wp14:sizeRelV relativeFrom="margin">
              <wp14:pctHeight>0</wp14:pctHeight>
            </wp14:sizeRelV>
          </wp:anchor>
        </w:drawing>
      </w:r>
      <w:r w:rsidRPr="006027EB">
        <w:rPr>
          <w:noProof/>
          <w:lang w:eastAsia="en-GB"/>
        </w:rPr>
        <mc:AlternateContent>
          <mc:Choice Requires="wps">
            <w:drawing>
              <wp:anchor distT="45720" distB="45720" distL="114300" distR="114300" simplePos="0" relativeHeight="251693056" behindDoc="0" locked="0" layoutInCell="1" allowOverlap="1" wp14:anchorId="79E9969E" wp14:editId="11441F17">
                <wp:simplePos x="0" y="0"/>
                <wp:positionH relativeFrom="margin">
                  <wp:posOffset>306705</wp:posOffset>
                </wp:positionH>
                <wp:positionV relativeFrom="paragraph">
                  <wp:posOffset>3467100</wp:posOffset>
                </wp:positionV>
                <wp:extent cx="2598420" cy="2141220"/>
                <wp:effectExtent l="38100" t="38100" r="30480" b="30480"/>
                <wp:wrapThrough wrapText="bothSides">
                  <wp:wrapPolygon edited="0">
                    <wp:start x="-317" y="-384"/>
                    <wp:lineTo x="-317" y="21715"/>
                    <wp:lineTo x="21695" y="21715"/>
                    <wp:lineTo x="21695" y="-384"/>
                    <wp:lineTo x="-317" y="-384"/>
                  </wp:wrapPolygon>
                </wp:wrapThrough>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8420" cy="2141220"/>
                        </a:xfrm>
                        <a:prstGeom prst="rect">
                          <a:avLst/>
                        </a:prstGeom>
                        <a:noFill/>
                        <a:ln w="76200">
                          <a:solidFill>
                            <a:srgbClr val="002060"/>
                          </a:solidFill>
                          <a:miter lim="800000"/>
                          <a:headEnd/>
                          <a:tailEnd/>
                        </a:ln>
                      </wps:spPr>
                      <wps:txbx>
                        <w:txbxContent>
                          <w:p w:rsidR="006027EB" w:rsidRPr="006027EB" w:rsidRDefault="006027EB" w:rsidP="006027EB">
                            <w:pPr>
                              <w:spacing w:before="100" w:after="100" w:line="240" w:lineRule="auto"/>
                              <w:jc w:val="center"/>
                              <w:rPr>
                                <w:rFonts w:ascii="Times New Roman" w:eastAsia="Times New Roman" w:hAnsi="Times New Roman" w:cs="Times New Roman"/>
                                <w:sz w:val="24"/>
                                <w:szCs w:val="24"/>
                                <w:lang w:eastAsia="en-GB"/>
                              </w:rPr>
                            </w:pPr>
                            <w:r w:rsidRPr="006027EB">
                              <w:rPr>
                                <w:rFonts w:eastAsia="Times New Roman" w:cstheme="minorHAnsi"/>
                                <w:b/>
                                <w:color w:val="002060"/>
                                <w:sz w:val="24"/>
                                <w:szCs w:val="24"/>
                                <w:lang w:eastAsia="en-GB"/>
                              </w:rPr>
                              <w:t>The school have adapted this approach to learning through an Educational Programme known as ‘Cornerstones.</w:t>
                            </w:r>
                            <w:r w:rsidRPr="006027EB">
                              <w:rPr>
                                <w:rFonts w:eastAsia="Times New Roman" w:cstheme="minorHAnsi"/>
                                <w:b/>
                                <w:color w:val="002060"/>
                                <w:szCs w:val="24"/>
                                <w:lang w:eastAsia="en-GB"/>
                              </w:rPr>
                              <w:t xml:space="preserve">’  </w:t>
                            </w:r>
                            <w:r w:rsidRPr="006027EB">
                              <w:rPr>
                                <w:rFonts w:eastAsia="Times New Roman" w:cstheme="minorHAnsi"/>
                                <w:b/>
                                <w:bCs/>
                                <w:color w:val="002060"/>
                                <w:szCs w:val="24"/>
                                <w:lang w:eastAsia="en-GB"/>
                              </w:rPr>
                              <w:t>(Cornerstones Education, 2018)</w:t>
                            </w:r>
                          </w:p>
                          <w:p w:rsidR="006027EB" w:rsidRPr="006027EB" w:rsidRDefault="006027EB" w:rsidP="006027EB">
                            <w:pPr>
                              <w:spacing w:after="200" w:line="240" w:lineRule="auto"/>
                              <w:jc w:val="both"/>
                              <w:rPr>
                                <w:rFonts w:eastAsia="Times New Roman" w:cstheme="minorHAnsi"/>
                                <w:b/>
                                <w:color w:val="002060"/>
                                <w:sz w:val="24"/>
                                <w:szCs w:val="24"/>
                                <w:lang w:eastAsia="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E9969E" id="_x0000_s1035" type="#_x0000_t202" style="position:absolute;margin-left:24.15pt;margin-top:273pt;width:204.6pt;height:168.6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" filled="f" strokecolor="#002060" strokeweight="6pt">
                <v:textbox>
                  <w:txbxContent>
                    <w:p w:rsidR="006027EB" w:rsidRPr="006027EB" w:rsidRDefault="006027EB" w:rsidP="006027EB">
                      <w:pPr>
                        <w:spacing w:before="100" w:after="100" w:line="240" w:lineRule="auto"/>
                        <w:jc w:val="center"/>
                        <w:rPr>
                          <w:rFonts w:ascii="Times New Roman" w:eastAsia="Times New Roman" w:hAnsi="Times New Roman" w:cs="Times New Roman"/>
                          <w:sz w:val="24"/>
                          <w:szCs w:val="24"/>
                          <w:lang w:eastAsia="en-GB"/>
                        </w:rPr>
                      </w:pPr>
                      <w:r w:rsidRPr="006027EB">
                        <w:rPr>
                          <w:rFonts w:eastAsia="Times New Roman" w:cstheme="minorHAnsi"/>
                          <w:b/>
                          <w:color w:val="002060"/>
                          <w:sz w:val="24"/>
                          <w:szCs w:val="24"/>
                          <w:lang w:eastAsia="en-GB"/>
                        </w:rPr>
                        <w:t>The school have adapted this approach to learning through an Educational Programme known as ‘Cornerstones.</w:t>
                      </w:r>
                      <w:r w:rsidRPr="006027EB">
                        <w:rPr>
                          <w:rFonts w:eastAsia="Times New Roman" w:cstheme="minorHAnsi"/>
                          <w:b/>
                          <w:color w:val="002060"/>
                          <w:szCs w:val="24"/>
                          <w:lang w:eastAsia="en-GB"/>
                        </w:rPr>
                        <w:t xml:space="preserve">’  </w:t>
                      </w:r>
                      <w:r w:rsidRPr="006027EB">
                        <w:rPr>
                          <w:rFonts w:eastAsia="Times New Roman" w:cstheme="minorHAnsi"/>
                          <w:b/>
                          <w:bCs/>
                          <w:color w:val="002060"/>
                          <w:szCs w:val="24"/>
                          <w:lang w:eastAsia="en-GB"/>
                        </w:rPr>
                        <w:t>(Cornerstones Education, 2018)</w:t>
                      </w:r>
                    </w:p>
                    <w:p w:rsidR="006027EB" w:rsidRPr="006027EB" w:rsidRDefault="006027EB" w:rsidP="006027EB">
                      <w:pPr>
                        <w:spacing w:after="200" w:line="240" w:lineRule="auto"/>
                        <w:jc w:val="both"/>
                        <w:rPr>
                          <w:rFonts w:eastAsia="Times New Roman" w:cstheme="minorHAnsi"/>
                          <w:b/>
                          <w:color w:val="002060"/>
                          <w:sz w:val="24"/>
                          <w:szCs w:val="24"/>
                          <w:lang w:eastAsia="en-GB"/>
                        </w:rPr>
                      </w:pPr>
                    </w:p>
                  </w:txbxContent>
                </v:textbox>
                <w10:wrap type="through" anchorx="margin"/>
              </v:shape>
            </w:pict>
          </mc:Fallback>
        </mc:AlternateContent>
      </w:r>
      <w:r w:rsidR="004F7810">
        <w:rPr>
          <w:noProof/>
          <w:lang w:eastAsia="en-GB"/>
        </w:rPr>
        <mc:AlternateContent>
          <mc:Choice Requires="wps">
            <w:drawing>
              <wp:anchor distT="45720" distB="45720" distL="114300" distR="114300" simplePos="0" relativeHeight="251688960" behindDoc="0" locked="0" layoutInCell="1" allowOverlap="1" wp14:anchorId="7D697A36" wp14:editId="5282670C">
                <wp:simplePos x="0" y="0"/>
                <wp:positionH relativeFrom="margin">
                  <wp:posOffset>-13970</wp:posOffset>
                </wp:positionH>
                <wp:positionV relativeFrom="paragraph">
                  <wp:posOffset>355600</wp:posOffset>
                </wp:positionV>
                <wp:extent cx="4489450" cy="2773680"/>
                <wp:effectExtent l="38100" t="38100" r="44450" b="45720"/>
                <wp:wrapThrough wrapText="bothSides">
                  <wp:wrapPolygon edited="0">
                    <wp:start x="-183" y="-297"/>
                    <wp:lineTo x="-183" y="21808"/>
                    <wp:lineTo x="21722" y="21808"/>
                    <wp:lineTo x="21722" y="-297"/>
                    <wp:lineTo x="-183" y="-297"/>
                  </wp:wrapPolygon>
                </wp:wrapThrough>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9450" cy="2773680"/>
                        </a:xfrm>
                        <a:prstGeom prst="rect">
                          <a:avLst/>
                        </a:prstGeom>
                        <a:noFill/>
                        <a:ln w="76200">
                          <a:solidFill>
                            <a:srgbClr val="002060"/>
                          </a:solidFill>
                          <a:miter lim="800000"/>
                          <a:headEnd/>
                          <a:tailEnd/>
                        </a:ln>
                      </wps:spPr>
                      <wps:txbx>
                        <w:txbxContent>
                          <w:p w:rsidR="004F7810" w:rsidRPr="004F7810" w:rsidRDefault="004F7810" w:rsidP="000667E3">
                            <w:pPr>
                              <w:spacing w:after="200" w:line="240" w:lineRule="auto"/>
                              <w:jc w:val="both"/>
                              <w:rPr>
                                <w:rFonts w:ascii="Times New Roman" w:eastAsia="Times New Roman" w:hAnsi="Times New Roman" w:cs="Times New Roman"/>
                                <w:b/>
                                <w:color w:val="002060"/>
                                <w:sz w:val="24"/>
                                <w:szCs w:val="24"/>
                                <w:lang w:eastAsia="en-GB"/>
                              </w:rPr>
                            </w:pPr>
                            <w:r w:rsidRPr="004F7810">
                              <w:rPr>
                                <w:rFonts w:ascii="Calibri" w:eastAsia="Times New Roman" w:hAnsi="Calibri" w:cs="Calibri"/>
                                <w:b/>
                                <w:color w:val="002060"/>
                                <w:sz w:val="24"/>
                                <w:szCs w:val="24"/>
                                <w:lang w:eastAsia="en-GB"/>
                              </w:rPr>
                              <w:t xml:space="preserve">Donaldson wanted the new curriculum to </w:t>
                            </w:r>
                            <w:r w:rsidR="000667E3" w:rsidRPr="004F7810">
                              <w:rPr>
                                <w:rFonts w:ascii="Calibri" w:eastAsia="Times New Roman" w:hAnsi="Calibri" w:cs="Calibri"/>
                                <w:b/>
                                <w:color w:val="002060"/>
                                <w:sz w:val="24"/>
                                <w:szCs w:val="24"/>
                                <w:lang w:eastAsia="en-GB"/>
                              </w:rPr>
                              <w:t>base</w:t>
                            </w:r>
                            <w:r w:rsidRPr="004F7810">
                              <w:rPr>
                                <w:rFonts w:ascii="Calibri" w:eastAsia="Times New Roman" w:hAnsi="Calibri" w:cs="Calibri"/>
                                <w:b/>
                                <w:color w:val="002060"/>
                                <w:sz w:val="24"/>
                                <w:szCs w:val="24"/>
                                <w:lang w:eastAsia="en-GB"/>
                              </w:rPr>
                              <w:t xml:space="preserve"> on four purposes. For children and young adults develop as:</w:t>
                            </w:r>
                          </w:p>
                          <w:p w:rsidR="004F7810" w:rsidRPr="004F7810" w:rsidRDefault="004F7810" w:rsidP="000667E3">
                            <w:pPr>
                              <w:numPr>
                                <w:ilvl w:val="0"/>
                                <w:numId w:val="1"/>
                              </w:numPr>
                              <w:spacing w:after="200" w:line="240" w:lineRule="auto"/>
                              <w:jc w:val="both"/>
                              <w:textAlignment w:val="baseline"/>
                              <w:rPr>
                                <w:rFonts w:ascii="Noto Sans Symbols" w:eastAsia="Times New Roman" w:hAnsi="Noto Sans Symbols" w:cs="Times New Roman"/>
                                <w:b/>
                                <w:color w:val="002060"/>
                                <w:sz w:val="20"/>
                                <w:szCs w:val="20"/>
                                <w:lang w:eastAsia="en-GB"/>
                              </w:rPr>
                            </w:pPr>
                            <w:r w:rsidRPr="004F7810">
                              <w:rPr>
                                <w:rFonts w:ascii="Calibri" w:eastAsia="Times New Roman" w:hAnsi="Calibri" w:cs="Calibri"/>
                                <w:b/>
                                <w:color w:val="002060"/>
                                <w:sz w:val="24"/>
                                <w:szCs w:val="24"/>
                                <w:lang w:eastAsia="en-GB"/>
                              </w:rPr>
                              <w:t>ambitious, capable learners, ready to learn throughout their lives; </w:t>
                            </w:r>
                          </w:p>
                          <w:p w:rsidR="004F7810" w:rsidRPr="004F7810" w:rsidRDefault="004F7810" w:rsidP="000667E3">
                            <w:pPr>
                              <w:numPr>
                                <w:ilvl w:val="0"/>
                                <w:numId w:val="1"/>
                              </w:numPr>
                              <w:spacing w:after="200" w:line="240" w:lineRule="auto"/>
                              <w:jc w:val="both"/>
                              <w:textAlignment w:val="baseline"/>
                              <w:rPr>
                                <w:rFonts w:ascii="Noto Sans Symbols" w:eastAsia="Times New Roman" w:hAnsi="Noto Sans Symbols" w:cs="Times New Roman"/>
                                <w:b/>
                                <w:color w:val="002060"/>
                                <w:sz w:val="20"/>
                                <w:szCs w:val="20"/>
                                <w:lang w:eastAsia="en-GB"/>
                              </w:rPr>
                            </w:pPr>
                            <w:r w:rsidRPr="004F7810">
                              <w:rPr>
                                <w:rFonts w:ascii="Calibri" w:eastAsia="Times New Roman" w:hAnsi="Calibri" w:cs="Calibri"/>
                                <w:b/>
                                <w:color w:val="002060"/>
                                <w:sz w:val="24"/>
                                <w:szCs w:val="24"/>
                                <w:lang w:eastAsia="en-GB"/>
                              </w:rPr>
                              <w:t>enterprising, creative contributors, ready to play a full part in life and work; </w:t>
                            </w:r>
                          </w:p>
                          <w:p w:rsidR="004F7810" w:rsidRPr="004F7810" w:rsidRDefault="004F7810" w:rsidP="000667E3">
                            <w:pPr>
                              <w:numPr>
                                <w:ilvl w:val="0"/>
                                <w:numId w:val="1"/>
                              </w:numPr>
                              <w:spacing w:after="200" w:line="240" w:lineRule="auto"/>
                              <w:jc w:val="both"/>
                              <w:textAlignment w:val="baseline"/>
                              <w:rPr>
                                <w:rFonts w:ascii="Noto Sans Symbols" w:eastAsia="Times New Roman" w:hAnsi="Noto Sans Symbols" w:cs="Times New Roman"/>
                                <w:b/>
                                <w:color w:val="002060"/>
                                <w:sz w:val="20"/>
                                <w:szCs w:val="20"/>
                                <w:lang w:eastAsia="en-GB"/>
                              </w:rPr>
                            </w:pPr>
                            <w:r w:rsidRPr="004F7810">
                              <w:rPr>
                                <w:rFonts w:ascii="Calibri" w:eastAsia="Times New Roman" w:hAnsi="Calibri" w:cs="Calibri"/>
                                <w:b/>
                                <w:color w:val="002060"/>
                                <w:sz w:val="24"/>
                                <w:szCs w:val="24"/>
                                <w:lang w:eastAsia="en-GB"/>
                              </w:rPr>
                              <w:t>ethical, informed citizens of Wales and the world; </w:t>
                            </w:r>
                          </w:p>
                          <w:p w:rsidR="004F7810" w:rsidRPr="004F7810" w:rsidRDefault="004F7810" w:rsidP="000667E3">
                            <w:pPr>
                              <w:numPr>
                                <w:ilvl w:val="0"/>
                                <w:numId w:val="1"/>
                              </w:numPr>
                              <w:spacing w:after="200" w:line="240" w:lineRule="auto"/>
                              <w:jc w:val="both"/>
                              <w:textAlignment w:val="baseline"/>
                              <w:rPr>
                                <w:rFonts w:ascii="Noto Sans Symbols" w:eastAsia="Times New Roman" w:hAnsi="Noto Sans Symbols" w:cs="Times New Roman"/>
                                <w:b/>
                                <w:color w:val="002060"/>
                                <w:sz w:val="20"/>
                                <w:szCs w:val="20"/>
                                <w:lang w:eastAsia="en-GB"/>
                              </w:rPr>
                            </w:pPr>
                            <w:r w:rsidRPr="004F7810">
                              <w:rPr>
                                <w:rFonts w:ascii="Calibri" w:eastAsia="Times New Roman" w:hAnsi="Calibri" w:cs="Calibri"/>
                                <w:b/>
                                <w:color w:val="002060"/>
                                <w:sz w:val="24"/>
                                <w:szCs w:val="24"/>
                                <w:lang w:eastAsia="en-GB"/>
                              </w:rPr>
                              <w:t>healthy, confident individuals, ready to lead fulfilling lives as valued members of society.</w:t>
                            </w:r>
                          </w:p>
                          <w:p w:rsidR="004F7810" w:rsidRPr="004F7810" w:rsidRDefault="004F7810" w:rsidP="000667E3">
                            <w:pPr>
                              <w:spacing w:after="200" w:line="240" w:lineRule="auto"/>
                              <w:ind w:left="-720" w:hanging="720"/>
                              <w:jc w:val="both"/>
                              <w:rPr>
                                <w:rFonts w:ascii="Times New Roman" w:eastAsia="Times New Roman" w:hAnsi="Times New Roman" w:cs="Times New Roman"/>
                                <w:b/>
                                <w:color w:val="002060"/>
                                <w:sz w:val="24"/>
                                <w:szCs w:val="24"/>
                                <w:lang w:eastAsia="en-GB"/>
                              </w:rPr>
                            </w:pPr>
                            <w:r w:rsidRPr="004F7810">
                              <w:rPr>
                                <w:rFonts w:ascii="Calibri" w:eastAsia="Times New Roman" w:hAnsi="Calibri" w:cs="Calibri"/>
                                <w:b/>
                                <w:color w:val="002060"/>
                                <w:sz w:val="24"/>
                                <w:szCs w:val="24"/>
                                <w:lang w:eastAsia="en-GB"/>
                              </w:rPr>
                              <w:t xml:space="preserve">(Assessment </w:t>
                            </w:r>
                            <w:r w:rsidR="000667E3">
                              <w:rPr>
                                <w:rFonts w:ascii="Calibri" w:eastAsia="Times New Roman" w:hAnsi="Calibri" w:cs="Calibri"/>
                                <w:b/>
                                <w:color w:val="002060"/>
                                <w:sz w:val="24"/>
                                <w:szCs w:val="24"/>
                                <w:lang w:eastAsia="en-GB"/>
                              </w:rPr>
                              <w:t xml:space="preserve">            </w:t>
                            </w:r>
                            <w:proofErr w:type="gramStart"/>
                            <w:r w:rsidR="000667E3">
                              <w:rPr>
                                <w:rFonts w:ascii="Calibri" w:eastAsia="Times New Roman" w:hAnsi="Calibri" w:cs="Calibri"/>
                                <w:b/>
                                <w:color w:val="002060"/>
                                <w:sz w:val="24"/>
                                <w:szCs w:val="24"/>
                                <w:lang w:eastAsia="en-GB"/>
                              </w:rPr>
                              <w:t xml:space="preserve">   </w:t>
                            </w:r>
                            <w:r w:rsidR="000667E3" w:rsidRPr="000667E3">
                              <w:rPr>
                                <w:rFonts w:ascii="Calibri" w:eastAsia="Times New Roman" w:hAnsi="Calibri" w:cs="Calibri"/>
                                <w:b/>
                                <w:color w:val="002060"/>
                                <w:sz w:val="24"/>
                                <w:szCs w:val="24"/>
                                <w:lang w:eastAsia="en-GB"/>
                              </w:rPr>
                              <w:t>(</w:t>
                            </w:r>
                            <w:proofErr w:type="gramEnd"/>
                            <w:r w:rsidR="000667E3" w:rsidRPr="000667E3">
                              <w:rPr>
                                <w:rFonts w:ascii="Calibri" w:eastAsia="Times New Roman" w:hAnsi="Calibri" w:cs="Calibri"/>
                                <w:b/>
                                <w:color w:val="002060"/>
                                <w:sz w:val="24"/>
                                <w:szCs w:val="24"/>
                                <w:lang w:eastAsia="en-GB"/>
                              </w:rPr>
                              <w:t xml:space="preserve">Assessment </w:t>
                            </w:r>
                            <w:r w:rsidRPr="004F7810">
                              <w:rPr>
                                <w:rFonts w:ascii="Calibri" w:eastAsia="Times New Roman" w:hAnsi="Calibri" w:cs="Calibri"/>
                                <w:b/>
                                <w:color w:val="002060"/>
                                <w:sz w:val="24"/>
                                <w:szCs w:val="24"/>
                                <w:lang w:eastAsia="en-GB"/>
                              </w:rPr>
                              <w:t>Foundation, 2017)</w:t>
                            </w:r>
                          </w:p>
                          <w:p w:rsidR="004F7810" w:rsidRPr="00F5120A" w:rsidRDefault="004F7810" w:rsidP="004F7810">
                            <w:pPr>
                              <w:jc w:val="both"/>
                              <w:rPr>
                                <w:b/>
                                <w:color w:val="00206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697A36" id="_x0000_s1036" type="#_x0000_t202" style="position:absolute;margin-left:-1.1pt;margin-top:28pt;width:353.5pt;height:218.4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" filled="f" strokecolor="#002060" strokeweight="6pt">
                <v:textbox>
                  <w:txbxContent>
                    <w:p w:rsidR="004F7810" w:rsidRPr="004F7810" w:rsidRDefault="004F7810" w:rsidP="000667E3">
                      <w:pPr>
                        <w:spacing w:after="200" w:line="240" w:lineRule="auto"/>
                        <w:jc w:val="both"/>
                        <w:rPr>
                          <w:rFonts w:ascii="Times New Roman" w:eastAsia="Times New Roman" w:hAnsi="Times New Roman" w:cs="Times New Roman"/>
                          <w:b/>
                          <w:color w:val="002060"/>
                          <w:sz w:val="24"/>
                          <w:szCs w:val="24"/>
                          <w:lang w:eastAsia="en-GB"/>
                        </w:rPr>
                      </w:pPr>
                      <w:r w:rsidRPr="004F7810">
                        <w:rPr>
                          <w:rFonts w:ascii="Calibri" w:eastAsia="Times New Roman" w:hAnsi="Calibri" w:cs="Calibri"/>
                          <w:b/>
                          <w:color w:val="002060"/>
                          <w:sz w:val="24"/>
                          <w:szCs w:val="24"/>
                          <w:lang w:eastAsia="en-GB"/>
                        </w:rPr>
                        <w:t xml:space="preserve">Donaldson wanted the new curriculum to </w:t>
                      </w:r>
                      <w:r w:rsidR="000667E3" w:rsidRPr="004F7810">
                        <w:rPr>
                          <w:rFonts w:ascii="Calibri" w:eastAsia="Times New Roman" w:hAnsi="Calibri" w:cs="Calibri"/>
                          <w:b/>
                          <w:color w:val="002060"/>
                          <w:sz w:val="24"/>
                          <w:szCs w:val="24"/>
                          <w:lang w:eastAsia="en-GB"/>
                        </w:rPr>
                        <w:t>base</w:t>
                      </w:r>
                      <w:r w:rsidRPr="004F7810">
                        <w:rPr>
                          <w:rFonts w:ascii="Calibri" w:eastAsia="Times New Roman" w:hAnsi="Calibri" w:cs="Calibri"/>
                          <w:b/>
                          <w:color w:val="002060"/>
                          <w:sz w:val="24"/>
                          <w:szCs w:val="24"/>
                          <w:lang w:eastAsia="en-GB"/>
                        </w:rPr>
                        <w:t xml:space="preserve"> on four purposes. For children and young adults develop as:</w:t>
                      </w:r>
                    </w:p>
                    <w:p w:rsidR="004F7810" w:rsidRPr="004F7810" w:rsidRDefault="004F7810" w:rsidP="000667E3">
                      <w:pPr>
                        <w:numPr>
                          <w:ilvl w:val="0"/>
                          <w:numId w:val="1"/>
                        </w:numPr>
                        <w:spacing w:after="200" w:line="240" w:lineRule="auto"/>
                        <w:jc w:val="both"/>
                        <w:textAlignment w:val="baseline"/>
                        <w:rPr>
                          <w:rFonts w:ascii="Noto Sans Symbols" w:eastAsia="Times New Roman" w:hAnsi="Noto Sans Symbols" w:cs="Times New Roman"/>
                          <w:b/>
                          <w:color w:val="002060"/>
                          <w:sz w:val="20"/>
                          <w:szCs w:val="20"/>
                          <w:lang w:eastAsia="en-GB"/>
                        </w:rPr>
                      </w:pPr>
                      <w:r w:rsidRPr="004F7810">
                        <w:rPr>
                          <w:rFonts w:ascii="Calibri" w:eastAsia="Times New Roman" w:hAnsi="Calibri" w:cs="Calibri"/>
                          <w:b/>
                          <w:color w:val="002060"/>
                          <w:sz w:val="24"/>
                          <w:szCs w:val="24"/>
                          <w:lang w:eastAsia="en-GB"/>
                        </w:rPr>
                        <w:t>ambitious, capable learners, ready to learn throughout their lives; </w:t>
                      </w:r>
                    </w:p>
                    <w:p w:rsidR="004F7810" w:rsidRPr="004F7810" w:rsidRDefault="004F7810" w:rsidP="000667E3">
                      <w:pPr>
                        <w:numPr>
                          <w:ilvl w:val="0"/>
                          <w:numId w:val="1"/>
                        </w:numPr>
                        <w:spacing w:after="200" w:line="240" w:lineRule="auto"/>
                        <w:jc w:val="both"/>
                        <w:textAlignment w:val="baseline"/>
                        <w:rPr>
                          <w:rFonts w:ascii="Noto Sans Symbols" w:eastAsia="Times New Roman" w:hAnsi="Noto Sans Symbols" w:cs="Times New Roman"/>
                          <w:b/>
                          <w:color w:val="002060"/>
                          <w:sz w:val="20"/>
                          <w:szCs w:val="20"/>
                          <w:lang w:eastAsia="en-GB"/>
                        </w:rPr>
                      </w:pPr>
                      <w:r w:rsidRPr="004F7810">
                        <w:rPr>
                          <w:rFonts w:ascii="Calibri" w:eastAsia="Times New Roman" w:hAnsi="Calibri" w:cs="Calibri"/>
                          <w:b/>
                          <w:color w:val="002060"/>
                          <w:sz w:val="24"/>
                          <w:szCs w:val="24"/>
                          <w:lang w:eastAsia="en-GB"/>
                        </w:rPr>
                        <w:t>enterprising, creative contributors, ready to play a full part in life and work; </w:t>
                      </w:r>
                    </w:p>
                    <w:p w:rsidR="004F7810" w:rsidRPr="004F7810" w:rsidRDefault="004F7810" w:rsidP="000667E3">
                      <w:pPr>
                        <w:numPr>
                          <w:ilvl w:val="0"/>
                          <w:numId w:val="1"/>
                        </w:numPr>
                        <w:spacing w:after="200" w:line="240" w:lineRule="auto"/>
                        <w:jc w:val="both"/>
                        <w:textAlignment w:val="baseline"/>
                        <w:rPr>
                          <w:rFonts w:ascii="Noto Sans Symbols" w:eastAsia="Times New Roman" w:hAnsi="Noto Sans Symbols" w:cs="Times New Roman"/>
                          <w:b/>
                          <w:color w:val="002060"/>
                          <w:sz w:val="20"/>
                          <w:szCs w:val="20"/>
                          <w:lang w:eastAsia="en-GB"/>
                        </w:rPr>
                      </w:pPr>
                      <w:r w:rsidRPr="004F7810">
                        <w:rPr>
                          <w:rFonts w:ascii="Calibri" w:eastAsia="Times New Roman" w:hAnsi="Calibri" w:cs="Calibri"/>
                          <w:b/>
                          <w:color w:val="002060"/>
                          <w:sz w:val="24"/>
                          <w:szCs w:val="24"/>
                          <w:lang w:eastAsia="en-GB"/>
                        </w:rPr>
                        <w:t>ethical, informed citizens of Wales and the world; </w:t>
                      </w:r>
                    </w:p>
                    <w:p w:rsidR="004F7810" w:rsidRPr="004F7810" w:rsidRDefault="004F7810" w:rsidP="000667E3">
                      <w:pPr>
                        <w:numPr>
                          <w:ilvl w:val="0"/>
                          <w:numId w:val="1"/>
                        </w:numPr>
                        <w:spacing w:after="200" w:line="240" w:lineRule="auto"/>
                        <w:jc w:val="both"/>
                        <w:textAlignment w:val="baseline"/>
                        <w:rPr>
                          <w:rFonts w:ascii="Noto Sans Symbols" w:eastAsia="Times New Roman" w:hAnsi="Noto Sans Symbols" w:cs="Times New Roman"/>
                          <w:b/>
                          <w:color w:val="002060"/>
                          <w:sz w:val="20"/>
                          <w:szCs w:val="20"/>
                          <w:lang w:eastAsia="en-GB"/>
                        </w:rPr>
                      </w:pPr>
                      <w:r w:rsidRPr="004F7810">
                        <w:rPr>
                          <w:rFonts w:ascii="Calibri" w:eastAsia="Times New Roman" w:hAnsi="Calibri" w:cs="Calibri"/>
                          <w:b/>
                          <w:color w:val="002060"/>
                          <w:sz w:val="24"/>
                          <w:szCs w:val="24"/>
                          <w:lang w:eastAsia="en-GB"/>
                        </w:rPr>
                        <w:t>healthy, confident individuals, ready to lead fulfilling lives as valued members of society.</w:t>
                      </w:r>
                    </w:p>
                    <w:p w:rsidR="004F7810" w:rsidRPr="004F7810" w:rsidRDefault="004F7810" w:rsidP="000667E3">
                      <w:pPr>
                        <w:spacing w:after="200" w:line="240" w:lineRule="auto"/>
                        <w:ind w:left="-720" w:hanging="720"/>
                        <w:jc w:val="both"/>
                        <w:rPr>
                          <w:rFonts w:ascii="Times New Roman" w:eastAsia="Times New Roman" w:hAnsi="Times New Roman" w:cs="Times New Roman"/>
                          <w:b/>
                          <w:color w:val="002060"/>
                          <w:sz w:val="24"/>
                          <w:szCs w:val="24"/>
                          <w:lang w:eastAsia="en-GB"/>
                        </w:rPr>
                      </w:pPr>
                      <w:r w:rsidRPr="004F7810">
                        <w:rPr>
                          <w:rFonts w:ascii="Calibri" w:eastAsia="Times New Roman" w:hAnsi="Calibri" w:cs="Calibri"/>
                          <w:b/>
                          <w:color w:val="002060"/>
                          <w:sz w:val="24"/>
                          <w:szCs w:val="24"/>
                          <w:lang w:eastAsia="en-GB"/>
                        </w:rPr>
                        <w:t xml:space="preserve">(Assessment </w:t>
                      </w:r>
                      <w:r w:rsidR="000667E3">
                        <w:rPr>
                          <w:rFonts w:ascii="Calibri" w:eastAsia="Times New Roman" w:hAnsi="Calibri" w:cs="Calibri"/>
                          <w:b/>
                          <w:color w:val="002060"/>
                          <w:sz w:val="24"/>
                          <w:szCs w:val="24"/>
                          <w:lang w:eastAsia="en-GB"/>
                        </w:rPr>
                        <w:t xml:space="preserve">            </w:t>
                      </w:r>
                      <w:proofErr w:type="gramStart"/>
                      <w:r w:rsidR="000667E3">
                        <w:rPr>
                          <w:rFonts w:ascii="Calibri" w:eastAsia="Times New Roman" w:hAnsi="Calibri" w:cs="Calibri"/>
                          <w:b/>
                          <w:color w:val="002060"/>
                          <w:sz w:val="24"/>
                          <w:szCs w:val="24"/>
                          <w:lang w:eastAsia="en-GB"/>
                        </w:rPr>
                        <w:t xml:space="preserve">   </w:t>
                      </w:r>
                      <w:r w:rsidR="000667E3" w:rsidRPr="000667E3">
                        <w:rPr>
                          <w:rFonts w:ascii="Calibri" w:eastAsia="Times New Roman" w:hAnsi="Calibri" w:cs="Calibri"/>
                          <w:b/>
                          <w:color w:val="002060"/>
                          <w:sz w:val="24"/>
                          <w:szCs w:val="24"/>
                          <w:lang w:eastAsia="en-GB"/>
                        </w:rPr>
                        <w:t>(</w:t>
                      </w:r>
                      <w:proofErr w:type="gramEnd"/>
                      <w:r w:rsidR="000667E3" w:rsidRPr="000667E3">
                        <w:rPr>
                          <w:rFonts w:ascii="Calibri" w:eastAsia="Times New Roman" w:hAnsi="Calibri" w:cs="Calibri"/>
                          <w:b/>
                          <w:color w:val="002060"/>
                          <w:sz w:val="24"/>
                          <w:szCs w:val="24"/>
                          <w:lang w:eastAsia="en-GB"/>
                        </w:rPr>
                        <w:t xml:space="preserve">Assessment </w:t>
                      </w:r>
                      <w:r w:rsidRPr="004F7810">
                        <w:rPr>
                          <w:rFonts w:ascii="Calibri" w:eastAsia="Times New Roman" w:hAnsi="Calibri" w:cs="Calibri"/>
                          <w:b/>
                          <w:color w:val="002060"/>
                          <w:sz w:val="24"/>
                          <w:szCs w:val="24"/>
                          <w:lang w:eastAsia="en-GB"/>
                        </w:rPr>
                        <w:t>Foundation, 2017)</w:t>
                      </w:r>
                    </w:p>
                    <w:p w:rsidR="004F7810" w:rsidRPr="00F5120A" w:rsidRDefault="004F7810" w:rsidP="004F7810">
                      <w:pPr>
                        <w:jc w:val="both"/>
                        <w:rPr>
                          <w:b/>
                          <w:color w:val="002060"/>
                        </w:rPr>
                      </w:pPr>
                    </w:p>
                  </w:txbxContent>
                </v:textbox>
                <w10:wrap type="through" anchorx="margin"/>
              </v:shape>
            </w:pict>
          </mc:Fallback>
        </mc:AlternateContent>
      </w:r>
    </w:p>
    <w:p w:rsidR="006027EB" w:rsidRDefault="006027EB" w:rsidP="00D6608F"/>
    <w:p w:rsidR="006027EB" w:rsidRDefault="006027EB" w:rsidP="00D6608F"/>
    <w:p w:rsidR="006027EB" w:rsidRDefault="006027EB" w:rsidP="00D6608F"/>
    <w:p w:rsidR="006027EB" w:rsidRDefault="006027EB" w:rsidP="00D6608F"/>
    <w:p w:rsidR="006027EB" w:rsidRDefault="006027EB" w:rsidP="00D6608F"/>
    <w:p w:rsidR="006027EB" w:rsidRDefault="006027EB" w:rsidP="00D6608F"/>
    <w:p w:rsidR="006027EB" w:rsidRDefault="006027EB" w:rsidP="00D6608F"/>
    <w:p w:rsidR="006027EB" w:rsidRDefault="006027EB" w:rsidP="00D6608F">
      <w:r w:rsidRPr="006027EB">
        <w:rPr>
          <w:noProof/>
        </w:rPr>
        <mc:AlternateContent>
          <mc:Choice Requires="wps">
            <w:drawing>
              <wp:anchor distT="0" distB="0" distL="114300" distR="114300" simplePos="0" relativeHeight="251696128" behindDoc="0" locked="0" layoutInCell="1" allowOverlap="1" wp14:anchorId="50095E42" wp14:editId="1271DA87">
                <wp:simplePos x="0" y="0"/>
                <wp:positionH relativeFrom="margin">
                  <wp:align>left</wp:align>
                </wp:positionH>
                <wp:positionV relativeFrom="paragraph">
                  <wp:posOffset>5873082</wp:posOffset>
                </wp:positionV>
                <wp:extent cx="6917055" cy="1323340"/>
                <wp:effectExtent l="0" t="0" r="0" b="0"/>
                <wp:wrapThrough wrapText="bothSides">
                  <wp:wrapPolygon edited="0">
                    <wp:start x="119" y="0"/>
                    <wp:lineTo x="119" y="21144"/>
                    <wp:lineTo x="21416" y="21144"/>
                    <wp:lineTo x="21416" y="0"/>
                    <wp:lineTo x="119" y="0"/>
                  </wp:wrapPolygon>
                </wp:wrapThrough>
                <wp:docPr id="41" name="Text Box 41"/>
                <wp:cNvGraphicFramePr/>
                <a:graphic xmlns:a="http://schemas.openxmlformats.org/drawingml/2006/main">
                  <a:graphicData uri="http://schemas.microsoft.com/office/word/2010/wordprocessingShape">
                    <wps:wsp>
                      <wps:cNvSpPr txBox="1"/>
                      <wps:spPr>
                        <a:xfrm>
                          <a:off x="0" y="0"/>
                          <a:ext cx="6917055" cy="1323340"/>
                        </a:xfrm>
                        <a:prstGeom prst="rect">
                          <a:avLst/>
                        </a:prstGeom>
                        <a:noFill/>
                        <a:ln>
                          <a:noFill/>
                        </a:ln>
                      </wps:spPr>
                      <wps:txbx>
                        <w:txbxContent>
                          <w:p w:rsidR="006027EB" w:rsidRDefault="006027EB" w:rsidP="006027EB">
                            <w:pPr>
                              <w:jc w:val="center"/>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027EB">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‘We help schools deliver a broad and balanced curriculum that makes learning fun and raises standards.’</w:t>
                            </w:r>
                          </w:p>
                          <w:p w:rsidR="006027EB" w:rsidRPr="006027EB" w:rsidRDefault="006027EB" w:rsidP="006027EB">
                            <w:pPr>
                              <w:jc w:val="center"/>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027EB">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(Cornerstones Education,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95E42" id="Text Box 41" o:spid="_x0000_s1037" type="#_x0000_t202" style="position:absolute;margin-left:0;margin-top:462.45pt;width:544.65pt;height:104.2pt;z-index:2516961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" filled="f" stroked="f">
                <v:fill o:detectmouseclick="t"/>
                <v:textbox>
                  <w:txbxContent>
                    <w:p w:rsidR="006027EB" w:rsidRDefault="006027EB" w:rsidP="006027EB">
                      <w:pPr>
                        <w:jc w:val="center"/>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027EB">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‘We help schools deliver a broad and balanced curriculum that makes learning fun and raises standards.’</w:t>
                      </w:r>
                    </w:p>
                    <w:p w:rsidR="006027EB" w:rsidRPr="006027EB" w:rsidRDefault="006027EB" w:rsidP="006027EB">
                      <w:pPr>
                        <w:jc w:val="center"/>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027EB">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(Cornerstones Education, 2018)</w:t>
                      </w:r>
                    </w:p>
                  </w:txbxContent>
                </v:textbox>
                <w10:wrap type="through" anchorx="margin"/>
              </v:shape>
            </w:pict>
          </mc:Fallback>
        </mc:AlternateContent>
      </w:r>
    </w:p>
    <w:p w:rsidR="006027EB" w:rsidRDefault="00C61FCB" w:rsidP="00D6608F">
      <w:r>
        <w:rPr>
          <w:noProof/>
          <w:lang w:eastAsia="en-GB"/>
        </w:rPr>
        <w:lastRenderedPageBreak/>
        <mc:AlternateContent>
          <mc:Choice Requires="wpg">
            <w:drawing>
              <wp:anchor distT="0" distB="0" distL="114300" distR="114300" simplePos="0" relativeHeight="251722752" behindDoc="0" locked="0" layoutInCell="1" allowOverlap="1" wp14:anchorId="207FFA8A" wp14:editId="68BB3661">
                <wp:simplePos x="0" y="0"/>
                <wp:positionH relativeFrom="column">
                  <wp:posOffset>6367682</wp:posOffset>
                </wp:positionH>
                <wp:positionV relativeFrom="paragraph">
                  <wp:posOffset>28428</wp:posOffset>
                </wp:positionV>
                <wp:extent cx="729762" cy="615462"/>
                <wp:effectExtent l="38100" t="38100" r="13335" b="32385"/>
                <wp:wrapNone/>
                <wp:docPr id="56" name="Group 56"/>
                <wp:cNvGraphicFramePr/>
                <a:graphic xmlns:a="http://schemas.openxmlformats.org/drawingml/2006/main">
                  <a:graphicData uri="http://schemas.microsoft.com/office/word/2010/wordprocessingGroup">
                    <wpg:wgp>
                      <wpg:cNvGrpSpPr/>
                      <wpg:grpSpPr>
                        <a:xfrm>
                          <a:off x="0" y="0"/>
                          <a:ext cx="729762" cy="615462"/>
                          <a:chOff x="0" y="0"/>
                          <a:chExt cx="729762" cy="615462"/>
                        </a:xfrm>
                      </wpg:grpSpPr>
                      <wps:wsp>
                        <wps:cNvPr id="53" name="5-Point Star 53"/>
                        <wps:cNvSpPr/>
                        <wps:spPr>
                          <a:xfrm>
                            <a:off x="0" y="0"/>
                            <a:ext cx="263769" cy="246185"/>
                          </a:xfrm>
                          <a:prstGeom prst="star5">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5-Point Star 54"/>
                        <wps:cNvSpPr/>
                        <wps:spPr>
                          <a:xfrm>
                            <a:off x="254977" y="369277"/>
                            <a:ext cx="263769" cy="246185"/>
                          </a:xfrm>
                          <a:prstGeom prst="star5">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5-Point Star 55"/>
                        <wps:cNvSpPr/>
                        <wps:spPr>
                          <a:xfrm>
                            <a:off x="465993" y="8793"/>
                            <a:ext cx="263769" cy="246185"/>
                          </a:xfrm>
                          <a:prstGeom prst="star5">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AFAB5AA" id="Group 56" o:spid="_x0000_s1026" style="position:absolute;margin-left:501.4pt;margin-top:2.25pt;width:57.45pt;height:48.45pt;z-index:251722752" coordsize="7297,61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">
                <v:shape id="5-Point Star 53" o:spid="_x0000_s1027" style="position:absolute;width:2637;height:2461;visibility:visible;mso-wrap-style:square;v-text-anchor:middle" coordsize="263769,246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" path="m,94034r100751,1l131885,r31133,94035l263769,94034r-81510,58116l213393,246184,131885,188067,50376,246184,81510,152150,,94034xe" fillcolor="#5b9bd5" strokecolor="#41719c" strokeweight="1pt">
                  <v:stroke joinstyle="miter"/>
                  <v:path arrowok="t" o:connecttype="custom" o:connectlocs="0,94034;100751,94035;131885,0;163018,94035;263769,94034;182259,152150;213393,246184;131885,188067;50376,246184;81510,152150;0,94034" o:connectangles="0,0,0,0,0,0,0,0,0,0,0"/>
                </v:shape>
                <v:shape id="5-Point Star 54" o:spid="_x0000_s1028" style="position:absolute;left:2549;top:3692;width:2638;height:2462;visibility:visible;mso-wrap-style:square;v-text-anchor:middle" coordsize="263769,246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" path="m,94034r100751,1l131885,r31133,94035l263769,94034r-81510,58116l213393,246184,131885,188067,50376,246184,81510,152150,,94034xe" fillcolor="#5b9bd5" strokecolor="#41719c" strokeweight="1pt">
                  <v:stroke joinstyle="miter"/>
                  <v:path arrowok="t" o:connecttype="custom" o:connectlocs="0,94034;100751,94035;131885,0;163018,94035;263769,94034;182259,152150;213393,246184;131885,188067;50376,246184;81510,152150;0,94034" o:connectangles="0,0,0,0,0,0,0,0,0,0,0"/>
                </v:shape>
                <v:shape id="5-Point Star 55" o:spid="_x0000_s1029" style="position:absolute;left:4659;top:87;width:2638;height:2462;visibility:visible;mso-wrap-style:square;v-text-anchor:middle" coordsize="263769,246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" path="m,94034r100751,1l131885,r31133,94035l263769,94034r-81510,58116l213393,246184,131885,188067,50376,246184,81510,152150,,94034xe" fillcolor="#5b9bd5" strokecolor="#41719c" strokeweight="1pt">
                  <v:stroke joinstyle="miter"/>
                  <v:path arrowok="t" o:connecttype="custom" o:connectlocs="0,94034;100751,94035;131885,0;163018,94035;263769,94034;182259,152150;213393,246184;131885,188067;50376,246184;81510,152150;0,94034" o:connectangles="0,0,0,0,0,0,0,0,0,0,0"/>
                </v:shape>
              </v:group>
            </w:pict>
          </mc:Fallback>
        </mc:AlternateContent>
      </w:r>
      <w:r w:rsidR="0005597D" w:rsidRPr="006027EB">
        <w:rPr>
          <w:noProof/>
          <w:lang w:eastAsia="en-GB"/>
        </w:rPr>
        <mc:AlternateContent>
          <mc:Choice Requires="wps">
            <w:drawing>
              <wp:anchor distT="45720" distB="45720" distL="114300" distR="114300" simplePos="0" relativeHeight="251700224" behindDoc="0" locked="0" layoutInCell="1" allowOverlap="1" wp14:anchorId="7122148E" wp14:editId="437B8C50">
                <wp:simplePos x="0" y="0"/>
                <wp:positionH relativeFrom="margin">
                  <wp:align>right</wp:align>
                </wp:positionH>
                <wp:positionV relativeFrom="paragraph">
                  <wp:posOffset>1997710</wp:posOffset>
                </wp:positionV>
                <wp:extent cx="4764405" cy="2531745"/>
                <wp:effectExtent l="38100" t="38100" r="36195" b="40005"/>
                <wp:wrapThrough wrapText="bothSides">
                  <wp:wrapPolygon edited="0">
                    <wp:start x="-173" y="-325"/>
                    <wp:lineTo x="-173" y="21779"/>
                    <wp:lineTo x="21678" y="21779"/>
                    <wp:lineTo x="21678" y="-325"/>
                    <wp:lineTo x="-173" y="-325"/>
                  </wp:wrapPolygon>
                </wp:wrapThrough>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4405" cy="2531745"/>
                        </a:xfrm>
                        <a:prstGeom prst="rect">
                          <a:avLst/>
                        </a:prstGeom>
                        <a:noFill/>
                        <a:ln w="76200">
                          <a:solidFill>
                            <a:srgbClr val="002060"/>
                          </a:solidFill>
                          <a:miter lim="800000"/>
                          <a:headEnd/>
                          <a:tailEnd/>
                        </a:ln>
                      </wps:spPr>
                      <wps:txbx>
                        <w:txbxContent>
                          <w:p w:rsidR="006027EB" w:rsidRPr="006027EB" w:rsidRDefault="006027EB" w:rsidP="006027EB">
                            <w:pPr>
                              <w:spacing w:after="200" w:line="240" w:lineRule="auto"/>
                              <w:rPr>
                                <w:rFonts w:eastAsia="Times New Roman" w:cstheme="minorHAnsi"/>
                                <w:b/>
                                <w:color w:val="002060"/>
                                <w:sz w:val="20"/>
                                <w:szCs w:val="24"/>
                                <w:lang w:eastAsia="en-GB"/>
                              </w:rPr>
                            </w:pPr>
                            <w:r w:rsidRPr="006027EB">
                              <w:rPr>
                                <w:rFonts w:eastAsia="Times New Roman" w:cstheme="minorHAnsi"/>
                                <w:b/>
                                <w:color w:val="002060"/>
                                <w:sz w:val="20"/>
                                <w:szCs w:val="24"/>
                                <w:lang w:eastAsia="en-GB"/>
                              </w:rPr>
                              <w:t xml:space="preserve">The school believe in high appraise and reward when </w:t>
                            </w:r>
                            <w:r w:rsidR="009B2162" w:rsidRPr="0005597D">
                              <w:rPr>
                                <w:rFonts w:eastAsia="Times New Roman" w:cstheme="minorHAnsi"/>
                                <w:b/>
                                <w:color w:val="002060"/>
                                <w:sz w:val="20"/>
                                <w:szCs w:val="24"/>
                                <w:lang w:eastAsia="en-GB"/>
                              </w:rPr>
                              <w:t>the children are achieving their</w:t>
                            </w:r>
                            <w:r w:rsidRPr="006027EB">
                              <w:rPr>
                                <w:rFonts w:eastAsia="Times New Roman" w:cstheme="minorHAnsi"/>
                                <w:b/>
                                <w:color w:val="002060"/>
                                <w:sz w:val="20"/>
                                <w:szCs w:val="24"/>
                                <w:lang w:eastAsia="en-GB"/>
                              </w:rPr>
                              <w:t xml:space="preserve"> targets and meeting Donaldson’s four processes. </w:t>
                            </w:r>
                            <w:r w:rsidR="009B2162" w:rsidRPr="0005597D">
                              <w:rPr>
                                <w:rFonts w:eastAsia="Times New Roman" w:cstheme="minorHAnsi"/>
                                <w:b/>
                                <w:color w:val="002060"/>
                                <w:sz w:val="20"/>
                                <w:szCs w:val="24"/>
                                <w:lang w:eastAsia="en-GB"/>
                              </w:rPr>
                              <w:t xml:space="preserve">This method encourages the child to work hard in class and promotes positive learning. </w:t>
                            </w:r>
                            <w:r w:rsidRPr="006027EB">
                              <w:rPr>
                                <w:rFonts w:eastAsia="Times New Roman" w:cstheme="minorHAnsi"/>
                                <w:b/>
                                <w:color w:val="002060"/>
                                <w:sz w:val="20"/>
                                <w:szCs w:val="24"/>
                                <w:lang w:eastAsia="en-GB"/>
                              </w:rPr>
                              <w:t xml:space="preserve">As well as using punishments if the children are failing to reach these goals. </w:t>
                            </w:r>
                            <w:r w:rsidRPr="0005597D">
                              <w:rPr>
                                <w:rFonts w:eastAsia="Times New Roman" w:cstheme="minorHAnsi"/>
                                <w:b/>
                                <w:color w:val="002060"/>
                                <w:sz w:val="20"/>
                                <w:szCs w:val="24"/>
                                <w:lang w:eastAsia="en-GB"/>
                              </w:rPr>
                              <w:t>However,</w:t>
                            </w:r>
                            <w:r w:rsidRPr="006027EB">
                              <w:rPr>
                                <w:rFonts w:eastAsia="Times New Roman" w:cstheme="minorHAnsi"/>
                                <w:b/>
                                <w:color w:val="002060"/>
                                <w:sz w:val="20"/>
                                <w:szCs w:val="24"/>
                                <w:lang w:eastAsia="en-GB"/>
                              </w:rPr>
                              <w:t xml:space="preserve"> punishments are only made if the teacher deems the child to not be trying hard enough rather than not understanding. This method is known as the ‘Behaviourism’ approach</w:t>
                            </w:r>
                            <w:r w:rsidR="009B2162" w:rsidRPr="0005597D">
                              <w:rPr>
                                <w:rFonts w:eastAsia="Times New Roman" w:cstheme="minorHAnsi"/>
                                <w:b/>
                                <w:color w:val="002060"/>
                                <w:sz w:val="20"/>
                                <w:szCs w:val="24"/>
                                <w:lang w:eastAsia="en-GB"/>
                              </w:rPr>
                              <w:t xml:space="preserve"> first discovered and created by theorist Burrhus Skinner. A</w:t>
                            </w:r>
                            <w:r w:rsidRPr="006027EB">
                              <w:rPr>
                                <w:rFonts w:eastAsia="Times New Roman" w:cstheme="minorHAnsi"/>
                                <w:b/>
                                <w:color w:val="002060"/>
                                <w:sz w:val="20"/>
                                <w:szCs w:val="24"/>
                                <w:lang w:eastAsia="en-GB"/>
                              </w:rPr>
                              <w:t>ccording to Skinner</w:t>
                            </w:r>
                            <w:r w:rsidR="009B2162" w:rsidRPr="0005597D">
                              <w:rPr>
                                <w:rFonts w:eastAsia="Times New Roman" w:cstheme="minorHAnsi"/>
                                <w:b/>
                                <w:color w:val="002060"/>
                                <w:sz w:val="20"/>
                                <w:szCs w:val="24"/>
                                <w:lang w:eastAsia="en-GB"/>
                              </w:rPr>
                              <w:t>s theory</w:t>
                            </w:r>
                            <w:r w:rsidRPr="006027EB">
                              <w:rPr>
                                <w:rFonts w:eastAsia="Times New Roman" w:cstheme="minorHAnsi"/>
                                <w:b/>
                                <w:color w:val="002060"/>
                                <w:sz w:val="20"/>
                                <w:szCs w:val="24"/>
                                <w:lang w:eastAsia="en-GB"/>
                              </w:rPr>
                              <w:t xml:space="preserve"> it was believed to be the most effective way to l</w:t>
                            </w:r>
                            <w:r w:rsidR="009B2162" w:rsidRPr="0005597D">
                              <w:rPr>
                                <w:rFonts w:eastAsia="Times New Roman" w:cstheme="minorHAnsi"/>
                                <w:b/>
                                <w:color w:val="002060"/>
                                <w:sz w:val="20"/>
                                <w:szCs w:val="24"/>
                                <w:lang w:eastAsia="en-GB"/>
                              </w:rPr>
                              <w:t>earn. Skinner’s theory suggests</w:t>
                            </w:r>
                            <w:r w:rsidRPr="006027EB">
                              <w:rPr>
                                <w:rFonts w:eastAsia="Times New Roman" w:cstheme="minorHAnsi"/>
                                <w:b/>
                                <w:color w:val="002060"/>
                                <w:sz w:val="20"/>
                                <w:szCs w:val="24"/>
                                <w:lang w:eastAsia="en-GB"/>
                              </w:rPr>
                              <w:t xml:space="preserve"> that the response a learner receives from an action can increase or decrease the likelihood of that action being repeated, desirable action can be positively reinforced by reward, undesirable action can be negatively reinforced by reprimand or punishment, and that repetition of such patterns enables child to learn what behaviour is desirable and undesirable. </w:t>
                            </w:r>
                          </w:p>
                          <w:p w:rsidR="006027EB" w:rsidRPr="006027EB" w:rsidRDefault="006027EB" w:rsidP="006027EB">
                            <w:pPr>
                              <w:spacing w:after="200" w:line="240" w:lineRule="auto"/>
                              <w:rPr>
                                <w:rFonts w:eastAsia="Times New Roman" w:cstheme="minorHAnsi"/>
                                <w:b/>
                                <w:color w:val="002060"/>
                                <w:sz w:val="20"/>
                                <w:szCs w:val="24"/>
                                <w:lang w:eastAsia="en-GB"/>
                              </w:rPr>
                            </w:pPr>
                            <w:r w:rsidRPr="006027EB">
                              <w:rPr>
                                <w:rFonts w:eastAsia="Times New Roman" w:cstheme="minorHAnsi"/>
                                <w:b/>
                                <w:color w:val="002060"/>
                                <w:sz w:val="20"/>
                                <w:szCs w:val="24"/>
                                <w:lang w:eastAsia="en-GB"/>
                              </w:rPr>
                              <w:t>(Blakemore &amp; Frith, 2005)</w:t>
                            </w:r>
                          </w:p>
                          <w:p w:rsidR="006027EB" w:rsidRPr="006027EB" w:rsidRDefault="006027EB" w:rsidP="006027EB">
                            <w:pPr>
                              <w:spacing w:after="200" w:line="240" w:lineRule="auto"/>
                              <w:jc w:val="both"/>
                              <w:rPr>
                                <w:rFonts w:eastAsia="Times New Roman" w:cstheme="minorHAnsi"/>
                                <w:b/>
                                <w:color w:val="002060"/>
                                <w:sz w:val="24"/>
                                <w:szCs w:val="24"/>
                                <w:lang w:eastAsia="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22148E" id="_x0000_s1038" type="#_x0000_t202" style="position:absolute;margin-left:323.95pt;margin-top:157.3pt;width:375.15pt;height:199.35pt;z-index:2517002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" filled="f" strokecolor="#002060" strokeweight="6pt">
                <v:textbox>
                  <w:txbxContent>
                    <w:p w:rsidR="006027EB" w:rsidRPr="006027EB" w:rsidRDefault="006027EB" w:rsidP="006027EB">
                      <w:pPr>
                        <w:spacing w:after="200" w:line="240" w:lineRule="auto"/>
                        <w:rPr>
                          <w:rFonts w:eastAsia="Times New Roman" w:cstheme="minorHAnsi"/>
                          <w:b/>
                          <w:color w:val="002060"/>
                          <w:sz w:val="20"/>
                          <w:szCs w:val="24"/>
                          <w:lang w:eastAsia="en-GB"/>
                        </w:rPr>
                      </w:pPr>
                      <w:r w:rsidRPr="006027EB">
                        <w:rPr>
                          <w:rFonts w:eastAsia="Times New Roman" w:cstheme="minorHAnsi"/>
                          <w:b/>
                          <w:color w:val="002060"/>
                          <w:sz w:val="20"/>
                          <w:szCs w:val="24"/>
                          <w:lang w:eastAsia="en-GB"/>
                        </w:rPr>
                        <w:t xml:space="preserve">The school believe in high appraise and reward when </w:t>
                      </w:r>
                      <w:r w:rsidR="009B2162" w:rsidRPr="0005597D">
                        <w:rPr>
                          <w:rFonts w:eastAsia="Times New Roman" w:cstheme="minorHAnsi"/>
                          <w:b/>
                          <w:color w:val="002060"/>
                          <w:sz w:val="20"/>
                          <w:szCs w:val="24"/>
                          <w:lang w:eastAsia="en-GB"/>
                        </w:rPr>
                        <w:t>the children are achieving their</w:t>
                      </w:r>
                      <w:r w:rsidRPr="006027EB">
                        <w:rPr>
                          <w:rFonts w:eastAsia="Times New Roman" w:cstheme="minorHAnsi"/>
                          <w:b/>
                          <w:color w:val="002060"/>
                          <w:sz w:val="20"/>
                          <w:szCs w:val="24"/>
                          <w:lang w:eastAsia="en-GB"/>
                        </w:rPr>
                        <w:t xml:space="preserve"> targets and meeting Donaldson’s four processes. </w:t>
                      </w:r>
                      <w:r w:rsidR="009B2162" w:rsidRPr="0005597D">
                        <w:rPr>
                          <w:rFonts w:eastAsia="Times New Roman" w:cstheme="minorHAnsi"/>
                          <w:b/>
                          <w:color w:val="002060"/>
                          <w:sz w:val="20"/>
                          <w:szCs w:val="24"/>
                          <w:lang w:eastAsia="en-GB"/>
                        </w:rPr>
                        <w:t xml:space="preserve">This method encourages the child to work hard in class and promotes positive learning. </w:t>
                      </w:r>
                      <w:r w:rsidRPr="006027EB">
                        <w:rPr>
                          <w:rFonts w:eastAsia="Times New Roman" w:cstheme="minorHAnsi"/>
                          <w:b/>
                          <w:color w:val="002060"/>
                          <w:sz w:val="20"/>
                          <w:szCs w:val="24"/>
                          <w:lang w:eastAsia="en-GB"/>
                        </w:rPr>
                        <w:t xml:space="preserve">As well as using punishments if the children are failing to reach these goals. </w:t>
                      </w:r>
                      <w:r w:rsidRPr="0005597D">
                        <w:rPr>
                          <w:rFonts w:eastAsia="Times New Roman" w:cstheme="minorHAnsi"/>
                          <w:b/>
                          <w:color w:val="002060"/>
                          <w:sz w:val="20"/>
                          <w:szCs w:val="24"/>
                          <w:lang w:eastAsia="en-GB"/>
                        </w:rPr>
                        <w:t>However,</w:t>
                      </w:r>
                      <w:r w:rsidRPr="006027EB">
                        <w:rPr>
                          <w:rFonts w:eastAsia="Times New Roman" w:cstheme="minorHAnsi"/>
                          <w:b/>
                          <w:color w:val="002060"/>
                          <w:sz w:val="20"/>
                          <w:szCs w:val="24"/>
                          <w:lang w:eastAsia="en-GB"/>
                        </w:rPr>
                        <w:t xml:space="preserve"> punishments are only made if the teacher deems the child to not be trying hard enough rather than not understanding. This method is known as the ‘Behaviourism’ approach</w:t>
                      </w:r>
                      <w:r w:rsidR="009B2162" w:rsidRPr="0005597D">
                        <w:rPr>
                          <w:rFonts w:eastAsia="Times New Roman" w:cstheme="minorHAnsi"/>
                          <w:b/>
                          <w:color w:val="002060"/>
                          <w:sz w:val="20"/>
                          <w:szCs w:val="24"/>
                          <w:lang w:eastAsia="en-GB"/>
                        </w:rPr>
                        <w:t xml:space="preserve"> first discovered and created by theorist Burrhus Skinner. A</w:t>
                      </w:r>
                      <w:r w:rsidRPr="006027EB">
                        <w:rPr>
                          <w:rFonts w:eastAsia="Times New Roman" w:cstheme="minorHAnsi"/>
                          <w:b/>
                          <w:color w:val="002060"/>
                          <w:sz w:val="20"/>
                          <w:szCs w:val="24"/>
                          <w:lang w:eastAsia="en-GB"/>
                        </w:rPr>
                        <w:t>ccording to Skinner</w:t>
                      </w:r>
                      <w:r w:rsidR="009B2162" w:rsidRPr="0005597D">
                        <w:rPr>
                          <w:rFonts w:eastAsia="Times New Roman" w:cstheme="minorHAnsi"/>
                          <w:b/>
                          <w:color w:val="002060"/>
                          <w:sz w:val="20"/>
                          <w:szCs w:val="24"/>
                          <w:lang w:eastAsia="en-GB"/>
                        </w:rPr>
                        <w:t>s theory</w:t>
                      </w:r>
                      <w:r w:rsidRPr="006027EB">
                        <w:rPr>
                          <w:rFonts w:eastAsia="Times New Roman" w:cstheme="minorHAnsi"/>
                          <w:b/>
                          <w:color w:val="002060"/>
                          <w:sz w:val="20"/>
                          <w:szCs w:val="24"/>
                          <w:lang w:eastAsia="en-GB"/>
                        </w:rPr>
                        <w:t xml:space="preserve"> it was believed to be the most effective way to l</w:t>
                      </w:r>
                      <w:r w:rsidR="009B2162" w:rsidRPr="0005597D">
                        <w:rPr>
                          <w:rFonts w:eastAsia="Times New Roman" w:cstheme="minorHAnsi"/>
                          <w:b/>
                          <w:color w:val="002060"/>
                          <w:sz w:val="20"/>
                          <w:szCs w:val="24"/>
                          <w:lang w:eastAsia="en-GB"/>
                        </w:rPr>
                        <w:t>earn. Skinner’s theory suggests</w:t>
                      </w:r>
                      <w:r w:rsidRPr="006027EB">
                        <w:rPr>
                          <w:rFonts w:eastAsia="Times New Roman" w:cstheme="minorHAnsi"/>
                          <w:b/>
                          <w:color w:val="002060"/>
                          <w:sz w:val="20"/>
                          <w:szCs w:val="24"/>
                          <w:lang w:eastAsia="en-GB"/>
                        </w:rPr>
                        <w:t xml:space="preserve"> that the response a learner receives from an action can increase or decrease the likelihood of that action being repeated, desirable action can be positively reinforced by reward, undesirable action can be negatively reinforced by reprimand or punishment, and that repetition of such patterns enables child to learn what behaviour is desirable and undesirable. </w:t>
                      </w:r>
                    </w:p>
                    <w:p w:rsidR="006027EB" w:rsidRPr="006027EB" w:rsidRDefault="006027EB" w:rsidP="006027EB">
                      <w:pPr>
                        <w:spacing w:after="200" w:line="240" w:lineRule="auto"/>
                        <w:rPr>
                          <w:rFonts w:eastAsia="Times New Roman" w:cstheme="minorHAnsi"/>
                          <w:b/>
                          <w:color w:val="002060"/>
                          <w:sz w:val="20"/>
                          <w:szCs w:val="24"/>
                          <w:lang w:eastAsia="en-GB"/>
                        </w:rPr>
                      </w:pPr>
                      <w:r w:rsidRPr="006027EB">
                        <w:rPr>
                          <w:rFonts w:eastAsia="Times New Roman" w:cstheme="minorHAnsi"/>
                          <w:b/>
                          <w:color w:val="002060"/>
                          <w:sz w:val="20"/>
                          <w:szCs w:val="24"/>
                          <w:lang w:eastAsia="en-GB"/>
                        </w:rPr>
                        <w:t>(Blakemore &amp; Frith, 2005)</w:t>
                      </w:r>
                    </w:p>
                    <w:p w:rsidR="006027EB" w:rsidRPr="006027EB" w:rsidRDefault="006027EB" w:rsidP="006027EB">
                      <w:pPr>
                        <w:spacing w:after="200" w:line="240" w:lineRule="auto"/>
                        <w:jc w:val="both"/>
                        <w:rPr>
                          <w:rFonts w:eastAsia="Times New Roman" w:cstheme="minorHAnsi"/>
                          <w:b/>
                          <w:color w:val="002060"/>
                          <w:sz w:val="24"/>
                          <w:szCs w:val="24"/>
                          <w:lang w:eastAsia="en-GB"/>
                        </w:rPr>
                      </w:pPr>
                    </w:p>
                  </w:txbxContent>
                </v:textbox>
                <w10:wrap type="through" anchorx="margin"/>
              </v:shape>
            </w:pict>
          </mc:Fallback>
        </mc:AlternateContent>
      </w:r>
      <w:r w:rsidR="00956753" w:rsidRPr="006027EB">
        <w:rPr>
          <w:noProof/>
        </w:rPr>
        <mc:AlternateContent>
          <mc:Choice Requires="wps">
            <w:drawing>
              <wp:anchor distT="0" distB="0" distL="114300" distR="114300" simplePos="0" relativeHeight="251707392" behindDoc="0" locked="0" layoutInCell="1" allowOverlap="1" wp14:anchorId="75C2B54C" wp14:editId="49B21573">
                <wp:simplePos x="0" y="0"/>
                <wp:positionH relativeFrom="margin">
                  <wp:align>left</wp:align>
                </wp:positionH>
                <wp:positionV relativeFrom="paragraph">
                  <wp:posOffset>4068445</wp:posOffset>
                </wp:positionV>
                <wp:extent cx="2044700" cy="625475"/>
                <wp:effectExtent l="0" t="0" r="0" b="3175"/>
                <wp:wrapThrough wrapText="bothSides">
                  <wp:wrapPolygon edited="0">
                    <wp:start x="402" y="0"/>
                    <wp:lineTo x="402" y="21052"/>
                    <wp:lineTo x="20929" y="21052"/>
                    <wp:lineTo x="20929" y="0"/>
                    <wp:lineTo x="402" y="0"/>
                  </wp:wrapPolygon>
                </wp:wrapThrough>
                <wp:docPr id="48" name="Text Box 48"/>
                <wp:cNvGraphicFramePr/>
                <a:graphic xmlns:a="http://schemas.openxmlformats.org/drawingml/2006/main">
                  <a:graphicData uri="http://schemas.microsoft.com/office/word/2010/wordprocessingShape">
                    <wps:wsp>
                      <wps:cNvSpPr txBox="1"/>
                      <wps:spPr>
                        <a:xfrm>
                          <a:off x="0" y="0"/>
                          <a:ext cx="2044700" cy="625475"/>
                        </a:xfrm>
                        <a:prstGeom prst="rect">
                          <a:avLst/>
                        </a:prstGeom>
                        <a:noFill/>
                        <a:ln>
                          <a:noFill/>
                        </a:ln>
                      </wps:spPr>
                      <wps:txbx>
                        <w:txbxContent>
                          <w:p w:rsidR="006027EB" w:rsidRPr="009B2162" w:rsidRDefault="006027EB" w:rsidP="006027EB">
                            <w:pPr>
                              <w:jc w:val="cente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B2162">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‘Behaviourism’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2B54C" id="Text Box 48" o:spid="_x0000_s1039" type="#_x0000_t202" style="position:absolute;margin-left:0;margin-top:320.35pt;width:161pt;height:49.25pt;z-index:2517073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" filled="f" stroked="f">
                <v:fill o:detectmouseclick="t"/>
                <v:textbox>
                  <w:txbxContent>
                    <w:p w:rsidR="006027EB" w:rsidRPr="009B2162" w:rsidRDefault="006027EB" w:rsidP="006027EB">
                      <w:pPr>
                        <w:jc w:val="cente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B2162">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‘Behaviourism’</w:t>
                      </w:r>
                    </w:p>
                  </w:txbxContent>
                </v:textbox>
                <w10:wrap type="through" anchorx="margin"/>
              </v:shape>
            </w:pict>
          </mc:Fallback>
        </mc:AlternateContent>
      </w:r>
      <w:r w:rsidR="00956753">
        <w:rPr>
          <w:noProof/>
          <w:lang w:eastAsia="en-GB"/>
        </w:rPr>
        <w:drawing>
          <wp:anchor distT="0" distB="0" distL="114300" distR="114300" simplePos="0" relativeHeight="251705344" behindDoc="1" locked="0" layoutInCell="1" allowOverlap="1" wp14:anchorId="4FEDCBE5" wp14:editId="70B3F857">
            <wp:simplePos x="0" y="0"/>
            <wp:positionH relativeFrom="column">
              <wp:posOffset>-188595</wp:posOffset>
            </wp:positionH>
            <wp:positionV relativeFrom="paragraph">
              <wp:posOffset>1806575</wp:posOffset>
            </wp:positionV>
            <wp:extent cx="2188845" cy="2295525"/>
            <wp:effectExtent l="0" t="0" r="1905" b="9525"/>
            <wp:wrapThrough wrapText="bothSides">
              <wp:wrapPolygon edited="0">
                <wp:start x="1504" y="0"/>
                <wp:lineTo x="376" y="896"/>
                <wp:lineTo x="0" y="1793"/>
                <wp:lineTo x="0" y="20256"/>
                <wp:lineTo x="1504" y="21510"/>
                <wp:lineTo x="19927" y="21510"/>
                <wp:lineTo x="21431" y="20256"/>
                <wp:lineTo x="21431" y="1793"/>
                <wp:lineTo x="21055" y="896"/>
                <wp:lineTo x="19927" y="0"/>
                <wp:lineTo x="1504" y="0"/>
              </wp:wrapPolygon>
            </wp:wrapThrough>
            <wp:docPr id="47" name="Picture 47" descr="Image result for burrhus f ski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urrhus f skinne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88845" cy="2295525"/>
                    </a:xfrm>
                    <a:prstGeom prst="rect">
                      <a:avLst/>
                    </a:prstGeom>
                    <a:noFill/>
                    <a:ln>
                      <a:noFill/>
                    </a:ln>
                    <a:effectLst>
                      <a:softEdge rad="215900"/>
                    </a:effectLst>
                  </pic:spPr>
                </pic:pic>
              </a:graphicData>
            </a:graphic>
            <wp14:sizeRelH relativeFrom="margin">
              <wp14:pctWidth>0</wp14:pctWidth>
            </wp14:sizeRelH>
          </wp:anchor>
        </w:drawing>
      </w:r>
      <w:r w:rsidR="009B2162" w:rsidRPr="006027EB">
        <w:rPr>
          <w:noProof/>
        </w:rPr>
        <mc:AlternateContent>
          <mc:Choice Requires="wps">
            <w:drawing>
              <wp:anchor distT="0" distB="0" distL="114300" distR="114300" simplePos="0" relativeHeight="251704320" behindDoc="0" locked="0" layoutInCell="1" allowOverlap="1" wp14:anchorId="434B0DE1" wp14:editId="31603659">
                <wp:simplePos x="0" y="0"/>
                <wp:positionH relativeFrom="margin">
                  <wp:align>left</wp:align>
                </wp:positionH>
                <wp:positionV relativeFrom="paragraph">
                  <wp:posOffset>1115695</wp:posOffset>
                </wp:positionV>
                <wp:extent cx="6917055" cy="592455"/>
                <wp:effectExtent l="0" t="0" r="0" b="0"/>
                <wp:wrapThrough wrapText="bothSides">
                  <wp:wrapPolygon edited="0">
                    <wp:start x="119" y="0"/>
                    <wp:lineTo x="119" y="20836"/>
                    <wp:lineTo x="21416" y="20836"/>
                    <wp:lineTo x="21416" y="0"/>
                    <wp:lineTo x="119" y="0"/>
                  </wp:wrapPolygon>
                </wp:wrapThrough>
                <wp:docPr id="45" name="Text Box 45"/>
                <wp:cNvGraphicFramePr/>
                <a:graphic xmlns:a="http://schemas.openxmlformats.org/drawingml/2006/main">
                  <a:graphicData uri="http://schemas.microsoft.com/office/word/2010/wordprocessingShape">
                    <wps:wsp>
                      <wps:cNvSpPr txBox="1"/>
                      <wps:spPr>
                        <a:xfrm>
                          <a:off x="0" y="0"/>
                          <a:ext cx="6917055" cy="592455"/>
                        </a:xfrm>
                        <a:prstGeom prst="rect">
                          <a:avLst/>
                        </a:prstGeom>
                        <a:noFill/>
                        <a:ln>
                          <a:noFill/>
                        </a:ln>
                      </wps:spPr>
                      <wps:txbx>
                        <w:txbxContent>
                          <w:p w:rsidR="006027EB" w:rsidRPr="006027EB" w:rsidRDefault="006027EB" w:rsidP="006027EB">
                            <w:pPr>
                              <w:jc w:val="center"/>
                              <w:rPr>
                                <w:b/>
                                <w:color w:val="FFFFFF" w:themeColor="background1"/>
                                <w:sz w:val="28"/>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027EB">
                              <w:rPr>
                                <w:b/>
                                <w:color w:val="FFFFFF" w:themeColor="background1"/>
                                <w:sz w:val="28"/>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Through using the Welsh Governments Education Curriculum, the school have adopted approaches from many Theorists to encourage learning and behaviour.</w:t>
                            </w:r>
                          </w:p>
                          <w:p w:rsidR="006027EB" w:rsidRPr="006027EB" w:rsidRDefault="006027EB" w:rsidP="006027EB">
                            <w:pPr>
                              <w:jc w:val="center"/>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B0DE1" id="Text Box 45" o:spid="_x0000_s1040" type="#_x0000_t202" style="position:absolute;margin-left:0;margin-top:87.85pt;width:544.65pt;height:46.65pt;z-index:2517043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" filled="f" stroked="f">
                <v:fill o:detectmouseclick="t"/>
                <v:textbox>
                  <w:txbxContent>
                    <w:p w:rsidR="006027EB" w:rsidRPr="006027EB" w:rsidRDefault="006027EB" w:rsidP="006027EB">
                      <w:pPr>
                        <w:jc w:val="center"/>
                        <w:rPr>
                          <w:b/>
                          <w:color w:val="FFFFFF" w:themeColor="background1"/>
                          <w:sz w:val="28"/>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027EB">
                        <w:rPr>
                          <w:b/>
                          <w:color w:val="FFFFFF" w:themeColor="background1"/>
                          <w:sz w:val="28"/>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Through using the Welsh Governments Education Curriculum, the school have adopted approaches from many Theorists to encourage learning and behaviour.</w:t>
                      </w:r>
                    </w:p>
                    <w:p w:rsidR="006027EB" w:rsidRPr="006027EB" w:rsidRDefault="006027EB" w:rsidP="006027EB">
                      <w:pPr>
                        <w:jc w:val="center"/>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type="through" anchorx="margin"/>
              </v:shape>
            </w:pict>
          </mc:Fallback>
        </mc:AlternateContent>
      </w:r>
      <w:r w:rsidR="006027EB" w:rsidRPr="006027EB">
        <w:rPr>
          <w:noProof/>
        </w:rPr>
        <mc:AlternateContent>
          <mc:Choice Requires="wps">
            <w:drawing>
              <wp:anchor distT="0" distB="0" distL="114300" distR="114300" simplePos="0" relativeHeight="251698176" behindDoc="0" locked="0" layoutInCell="1" allowOverlap="1" wp14:anchorId="5311C45B" wp14:editId="6BA6B098">
                <wp:simplePos x="0" y="0"/>
                <wp:positionH relativeFrom="page">
                  <wp:posOffset>168442</wp:posOffset>
                </wp:positionH>
                <wp:positionV relativeFrom="paragraph">
                  <wp:posOffset>536</wp:posOffset>
                </wp:positionV>
                <wp:extent cx="7302132" cy="962526"/>
                <wp:effectExtent l="0" t="0" r="0" b="9525"/>
                <wp:wrapThrough wrapText="bothSides">
                  <wp:wrapPolygon edited="0">
                    <wp:start x="113" y="0"/>
                    <wp:lineTo x="113" y="21386"/>
                    <wp:lineTo x="21414" y="21386"/>
                    <wp:lineTo x="21414" y="0"/>
                    <wp:lineTo x="113" y="0"/>
                  </wp:wrapPolygon>
                </wp:wrapThrough>
                <wp:docPr id="42" name="Text Box 42"/>
                <wp:cNvGraphicFramePr/>
                <a:graphic xmlns:a="http://schemas.openxmlformats.org/drawingml/2006/main">
                  <a:graphicData uri="http://schemas.microsoft.com/office/word/2010/wordprocessingShape">
                    <wps:wsp>
                      <wps:cNvSpPr txBox="1"/>
                      <wps:spPr>
                        <a:xfrm>
                          <a:off x="0" y="0"/>
                          <a:ext cx="7302132" cy="962526"/>
                        </a:xfrm>
                        <a:prstGeom prst="rect">
                          <a:avLst/>
                        </a:prstGeom>
                        <a:noFill/>
                        <a:ln>
                          <a:noFill/>
                        </a:ln>
                      </wps:spPr>
                      <wps:txbx>
                        <w:txbxContent>
                          <w:p w:rsidR="006027EB" w:rsidRPr="006027EB" w:rsidRDefault="006027EB" w:rsidP="006027EB">
                            <w:pPr>
                              <w:jc w:val="center"/>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027EB">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school approach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1C45B" id="Text Box 42" o:spid="_x0000_s1041" type="#_x0000_t202" style="position:absolute;margin-left:13.25pt;margin-top:.05pt;width:574.95pt;height:75.8pt;z-index:2516981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" filled="f" stroked="f">
                <v:fill o:detectmouseclick="t"/>
                <v:textbox>
                  <w:txbxContent>
                    <w:p w:rsidR="006027EB" w:rsidRPr="006027EB" w:rsidRDefault="006027EB" w:rsidP="006027EB">
                      <w:pPr>
                        <w:jc w:val="center"/>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027EB">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school approach</w:t>
                      </w:r>
                    </w:p>
                  </w:txbxContent>
                </v:textbox>
                <w10:wrap type="through" anchorx="page"/>
              </v:shape>
            </w:pict>
          </mc:Fallback>
        </mc:AlternateContent>
      </w:r>
    </w:p>
    <w:p w:rsidR="006027EB" w:rsidRDefault="00956753" w:rsidP="00D6608F">
      <w:r w:rsidRPr="00956753">
        <w:rPr>
          <w:noProof/>
        </w:rPr>
        <mc:AlternateContent>
          <mc:Choice Requires="wps">
            <w:drawing>
              <wp:anchor distT="0" distB="0" distL="114300" distR="114300" simplePos="0" relativeHeight="251711488" behindDoc="0" locked="0" layoutInCell="1" allowOverlap="1" wp14:anchorId="74D1B9BE" wp14:editId="2CCF980C">
                <wp:simplePos x="0" y="0"/>
                <wp:positionH relativeFrom="margin">
                  <wp:align>right</wp:align>
                </wp:positionH>
                <wp:positionV relativeFrom="paragraph">
                  <wp:posOffset>2729865</wp:posOffset>
                </wp:positionV>
                <wp:extent cx="6536055" cy="990600"/>
                <wp:effectExtent l="0" t="0" r="0" b="0"/>
                <wp:wrapThrough wrapText="bothSides">
                  <wp:wrapPolygon edited="0">
                    <wp:start x="126" y="0"/>
                    <wp:lineTo x="126" y="21185"/>
                    <wp:lineTo x="21405" y="21185"/>
                    <wp:lineTo x="21405" y="0"/>
                    <wp:lineTo x="126" y="0"/>
                  </wp:wrapPolygon>
                </wp:wrapThrough>
                <wp:docPr id="50" name="Text Box 50"/>
                <wp:cNvGraphicFramePr/>
                <a:graphic xmlns:a="http://schemas.openxmlformats.org/drawingml/2006/main">
                  <a:graphicData uri="http://schemas.microsoft.com/office/word/2010/wordprocessingShape">
                    <wps:wsp>
                      <wps:cNvSpPr txBox="1"/>
                      <wps:spPr>
                        <a:xfrm>
                          <a:off x="0" y="0"/>
                          <a:ext cx="6536055" cy="990600"/>
                        </a:xfrm>
                        <a:prstGeom prst="rect">
                          <a:avLst/>
                        </a:prstGeom>
                        <a:noFill/>
                        <a:ln>
                          <a:noFill/>
                        </a:ln>
                      </wps:spPr>
                      <wps:txbx>
                        <w:txbxContent>
                          <w:p w:rsidR="00956753" w:rsidRPr="00956753" w:rsidRDefault="00956753" w:rsidP="00956753">
                            <w:pPr>
                              <w:jc w:val="center"/>
                              <w:rPr>
                                <w:b/>
                                <w:color w:val="FFFFFF" w:themeColor="background1"/>
                                <w:sz w:val="2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56753">
                              <w:rPr>
                                <w:b/>
                                <w:color w:val="FFFFFF" w:themeColor="background1"/>
                                <w:sz w:val="2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schools teaching and learning policy aims state ‘to promote fair, hardworking and positive learning. To achieve this, we use the ‘Weather System’. Any child achieving and demonstrating good practice will be rewarded at the end of that school week.’ (School A Policy, 2016)</w:t>
                            </w:r>
                          </w:p>
                          <w:p w:rsidR="00956753" w:rsidRPr="006027EB" w:rsidRDefault="00956753" w:rsidP="00956753">
                            <w:pPr>
                              <w:jc w:val="center"/>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D1B9BE" id="Text Box 50" o:spid="_x0000_s1042" type="#_x0000_t202" style="position:absolute;margin-left:463.45pt;margin-top:214.95pt;width:514.65pt;height:78pt;z-index:2517114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" filled="f" stroked="f">
                <v:fill o:detectmouseclick="t"/>
                <v:textbox>
                  <w:txbxContent>
                    <w:p w:rsidR="00956753" w:rsidRPr="00956753" w:rsidRDefault="00956753" w:rsidP="00956753">
                      <w:pPr>
                        <w:jc w:val="center"/>
                        <w:rPr>
                          <w:b/>
                          <w:color w:val="FFFFFF" w:themeColor="background1"/>
                          <w:sz w:val="2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56753">
                        <w:rPr>
                          <w:b/>
                          <w:color w:val="FFFFFF" w:themeColor="background1"/>
                          <w:sz w:val="2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schools teaching and learning policy aims state ‘to promote fair, hardworking and positive learning. To achieve this, we use the ‘Weather System’. Any child achieving and demonstrating good practice will be rewarded at the end of that school week.’ (School A Policy, 2016)</w:t>
                      </w:r>
                    </w:p>
                    <w:p w:rsidR="00956753" w:rsidRPr="006027EB" w:rsidRDefault="00956753" w:rsidP="00956753">
                      <w:pPr>
                        <w:jc w:val="center"/>
                        <w:rPr>
                          <w:b/>
                          <w:color w:val="FFFFFF" w:themeColor="background1"/>
                          <w:sz w:val="44"/>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type="through" anchorx="margin"/>
              </v:shape>
            </w:pict>
          </mc:Fallback>
        </mc:AlternateContent>
      </w:r>
    </w:p>
    <w:p w:rsidR="006027EB" w:rsidRDefault="00956753" w:rsidP="00D6608F">
      <w:r w:rsidRPr="00956753">
        <w:rPr>
          <w:noProof/>
          <w:lang w:eastAsia="en-GB"/>
        </w:rPr>
        <mc:AlternateContent>
          <mc:Choice Requires="wps">
            <w:drawing>
              <wp:anchor distT="45720" distB="45720" distL="114300" distR="114300" simplePos="0" relativeHeight="251709440" behindDoc="0" locked="0" layoutInCell="1" allowOverlap="1" wp14:anchorId="33C04832" wp14:editId="729E6AF2">
                <wp:simplePos x="0" y="0"/>
                <wp:positionH relativeFrom="page">
                  <wp:posOffset>389255</wp:posOffset>
                </wp:positionH>
                <wp:positionV relativeFrom="paragraph">
                  <wp:posOffset>525145</wp:posOffset>
                </wp:positionV>
                <wp:extent cx="6859905" cy="4400550"/>
                <wp:effectExtent l="38100" t="38100" r="36195" b="38100"/>
                <wp:wrapThrough wrapText="bothSides">
                  <wp:wrapPolygon edited="0">
                    <wp:start x="-120" y="-187"/>
                    <wp:lineTo x="-120" y="21694"/>
                    <wp:lineTo x="21654" y="21694"/>
                    <wp:lineTo x="21654" y="-187"/>
                    <wp:lineTo x="-120" y="-187"/>
                  </wp:wrapPolygon>
                </wp:wrapThrough>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9905" cy="4400550"/>
                        </a:xfrm>
                        <a:prstGeom prst="rect">
                          <a:avLst/>
                        </a:prstGeom>
                        <a:noFill/>
                        <a:ln w="76200">
                          <a:solidFill>
                            <a:srgbClr val="002060"/>
                          </a:solidFill>
                          <a:miter lim="800000"/>
                          <a:headEnd/>
                          <a:tailEnd/>
                        </a:ln>
                      </wps:spPr>
                      <wps:txbx>
                        <w:txbxContent>
                          <w:p w:rsidR="00956753" w:rsidRPr="00956753" w:rsidRDefault="00956753" w:rsidP="00956753">
                            <w:pPr>
                              <w:spacing w:after="200" w:line="240" w:lineRule="auto"/>
                              <w:jc w:val="both"/>
                              <w:rPr>
                                <w:rFonts w:eastAsia="Times New Roman" w:cstheme="minorHAnsi"/>
                                <w:b/>
                                <w:color w:val="002060"/>
                                <w:sz w:val="20"/>
                                <w:szCs w:val="20"/>
                                <w:lang w:eastAsia="en-GB"/>
                              </w:rPr>
                            </w:pPr>
                            <w:r w:rsidRPr="00956753">
                              <w:rPr>
                                <w:rFonts w:eastAsia="Times New Roman" w:cstheme="minorHAnsi"/>
                                <w:b/>
                                <w:color w:val="002060"/>
                                <w:sz w:val="20"/>
                                <w:szCs w:val="20"/>
                                <w:lang w:eastAsia="en-GB"/>
                              </w:rPr>
                              <w:t>The aim of the weather system is to promote positive learning and behaviour. Each child in the school has a wooden clothes peg with their name on. The pegs move up or down the weather system to different parts of the weather depending on their effort shown towards learning.</w:t>
                            </w:r>
                          </w:p>
                          <w:p w:rsidR="00956753" w:rsidRPr="00956753" w:rsidRDefault="00956753" w:rsidP="00956753">
                            <w:pPr>
                              <w:spacing w:after="200" w:line="240" w:lineRule="auto"/>
                              <w:jc w:val="both"/>
                              <w:rPr>
                                <w:rFonts w:eastAsia="Times New Roman" w:cstheme="minorHAnsi"/>
                                <w:b/>
                                <w:color w:val="002060"/>
                                <w:sz w:val="20"/>
                                <w:szCs w:val="20"/>
                                <w:lang w:eastAsia="en-GB"/>
                              </w:rPr>
                            </w:pPr>
                            <w:r w:rsidRPr="00956753">
                              <w:rPr>
                                <w:rFonts w:eastAsia="Times New Roman" w:cstheme="minorHAnsi"/>
                                <w:b/>
                                <w:color w:val="002060"/>
                                <w:sz w:val="20"/>
                                <w:szCs w:val="20"/>
                                <w:lang w:eastAsia="en-GB"/>
                              </w:rPr>
                              <w:t>The weather system is broken up into four parts which is listed below:</w:t>
                            </w:r>
                          </w:p>
                          <w:p w:rsidR="00956753" w:rsidRPr="00956753" w:rsidRDefault="00956753" w:rsidP="00956753">
                            <w:pPr>
                              <w:spacing w:after="200" w:line="240" w:lineRule="auto"/>
                              <w:jc w:val="both"/>
                              <w:rPr>
                                <w:rFonts w:eastAsia="Times New Roman" w:cstheme="minorHAnsi"/>
                                <w:b/>
                                <w:color w:val="002060"/>
                                <w:sz w:val="20"/>
                                <w:szCs w:val="20"/>
                                <w:lang w:eastAsia="en-GB"/>
                              </w:rPr>
                            </w:pPr>
                            <w:r w:rsidRPr="00956753">
                              <w:rPr>
                                <w:rFonts w:eastAsia="Times New Roman" w:cstheme="minorHAnsi"/>
                                <w:b/>
                                <w:color w:val="002060"/>
                                <w:sz w:val="20"/>
                                <w:szCs w:val="20"/>
                                <w:lang w:eastAsia="en-GB"/>
                              </w:rPr>
                              <w:t>1.</w:t>
                            </w:r>
                            <w:r w:rsidRPr="00956753">
                              <w:rPr>
                                <w:rFonts w:eastAsia="Times New Roman" w:cstheme="minorHAnsi"/>
                                <w:b/>
                                <w:color w:val="002060"/>
                                <w:sz w:val="20"/>
                                <w:szCs w:val="20"/>
                                <w:lang w:eastAsia="en-GB"/>
                              </w:rPr>
                              <w:tab/>
                              <w:t>Star – This is at the top of the system. It is where every child aims to get too. If you are on the Star at the end of the week you receive a certificate in front of the whole school in assembly, you get to sit at the Golden Table at lunch time (Get to eat with the head teacher and other successful pupils in the middle of the dinner hall) and finally, a prize to go home.</w:t>
                            </w:r>
                          </w:p>
                          <w:p w:rsidR="00956753" w:rsidRPr="00956753" w:rsidRDefault="00956753" w:rsidP="00956753">
                            <w:pPr>
                              <w:spacing w:after="200" w:line="240" w:lineRule="auto"/>
                              <w:jc w:val="both"/>
                              <w:rPr>
                                <w:rFonts w:eastAsia="Times New Roman" w:cstheme="minorHAnsi"/>
                                <w:b/>
                                <w:color w:val="002060"/>
                                <w:sz w:val="20"/>
                                <w:szCs w:val="20"/>
                                <w:lang w:eastAsia="en-GB"/>
                              </w:rPr>
                            </w:pPr>
                            <w:r w:rsidRPr="00956753">
                              <w:rPr>
                                <w:rFonts w:eastAsia="Times New Roman" w:cstheme="minorHAnsi"/>
                                <w:b/>
                                <w:color w:val="002060"/>
                                <w:sz w:val="20"/>
                                <w:szCs w:val="20"/>
                                <w:lang w:eastAsia="en-GB"/>
                              </w:rPr>
                              <w:t>2.</w:t>
                            </w:r>
                            <w:r w:rsidRPr="00956753">
                              <w:rPr>
                                <w:rFonts w:eastAsia="Times New Roman" w:cstheme="minorHAnsi"/>
                                <w:b/>
                                <w:color w:val="002060"/>
                                <w:sz w:val="20"/>
                                <w:szCs w:val="20"/>
                                <w:lang w:eastAsia="en-GB"/>
                              </w:rPr>
                              <w:tab/>
                              <w:t>Sun – Secondly we have the Sun. This is where each child starts on the first day of each week. Each week is a fresh start for each child where they can attempt to reach for the Star and achieve success.</w:t>
                            </w:r>
                          </w:p>
                          <w:p w:rsidR="00956753" w:rsidRPr="00956753" w:rsidRDefault="00956753" w:rsidP="00956753">
                            <w:pPr>
                              <w:spacing w:after="200" w:line="240" w:lineRule="auto"/>
                              <w:jc w:val="both"/>
                              <w:rPr>
                                <w:rFonts w:eastAsia="Times New Roman" w:cstheme="minorHAnsi"/>
                                <w:b/>
                                <w:color w:val="002060"/>
                                <w:sz w:val="20"/>
                                <w:szCs w:val="20"/>
                                <w:lang w:eastAsia="en-GB"/>
                              </w:rPr>
                            </w:pPr>
                            <w:r w:rsidRPr="00956753">
                              <w:rPr>
                                <w:rFonts w:eastAsia="Times New Roman" w:cstheme="minorHAnsi"/>
                                <w:b/>
                                <w:color w:val="002060"/>
                                <w:sz w:val="20"/>
                                <w:szCs w:val="20"/>
                                <w:lang w:eastAsia="en-GB"/>
                              </w:rPr>
                              <w:t>3.</w:t>
                            </w:r>
                            <w:r w:rsidRPr="00956753">
                              <w:rPr>
                                <w:rFonts w:eastAsia="Times New Roman" w:cstheme="minorHAnsi"/>
                                <w:b/>
                                <w:color w:val="002060"/>
                                <w:sz w:val="20"/>
                                <w:szCs w:val="20"/>
                                <w:lang w:eastAsia="en-GB"/>
                              </w:rPr>
                              <w:tab/>
                              <w:t>Cloudy Sun – The third section is the WARNING area. If a teacher believes that the child is not trying hard enough or not applying themselves towards their school work, then they get dropped to the cloudy Sun. This then warns and encourages the child to work harder and engage themselves more positively. If positive learning is then applied the child can climb back to the sun.</w:t>
                            </w:r>
                          </w:p>
                          <w:p w:rsidR="00956753" w:rsidRPr="00956753" w:rsidRDefault="00956753" w:rsidP="00956753">
                            <w:pPr>
                              <w:spacing w:after="200" w:line="240" w:lineRule="auto"/>
                              <w:jc w:val="both"/>
                              <w:rPr>
                                <w:rFonts w:eastAsia="Times New Roman" w:cstheme="minorHAnsi"/>
                                <w:b/>
                                <w:color w:val="002060"/>
                                <w:sz w:val="20"/>
                                <w:szCs w:val="20"/>
                                <w:lang w:eastAsia="en-GB"/>
                              </w:rPr>
                            </w:pPr>
                            <w:r w:rsidRPr="00956753">
                              <w:rPr>
                                <w:rFonts w:eastAsia="Times New Roman" w:cstheme="minorHAnsi"/>
                                <w:b/>
                                <w:color w:val="002060"/>
                                <w:sz w:val="20"/>
                                <w:szCs w:val="20"/>
                                <w:lang w:eastAsia="en-GB"/>
                              </w:rPr>
                              <w:t>4.</w:t>
                            </w:r>
                            <w:r w:rsidRPr="00956753">
                              <w:rPr>
                                <w:rFonts w:eastAsia="Times New Roman" w:cstheme="minorHAnsi"/>
                                <w:b/>
                                <w:color w:val="002060"/>
                                <w:sz w:val="20"/>
                                <w:szCs w:val="20"/>
                                <w:lang w:eastAsia="en-GB"/>
                              </w:rPr>
                              <w:tab/>
                              <w:t xml:space="preserve">Black Cloud – The Black cloud is the final part of the weather system and it sits underneath the other three. If a child fails to acknowledge their previous warning when being dropped from the Sun to the Cloudy Sun and continues to fail to learn, then they are put on the Black cloud. If you land on the Black cloud, then you cannot climb back up. Any child that is on the black cloud at the end of the week has to be sent to the head teacher and also has their Friday afternoon privileges removed. For example, No use of the I-pads, No playtime or even No free time with friends. </w:t>
                            </w:r>
                          </w:p>
                          <w:p w:rsidR="00956753" w:rsidRPr="00956753" w:rsidRDefault="00956753" w:rsidP="00956753">
                            <w:pPr>
                              <w:spacing w:after="200" w:line="240" w:lineRule="auto"/>
                              <w:jc w:val="both"/>
                              <w:rPr>
                                <w:rFonts w:eastAsia="Times New Roman" w:cstheme="minorHAnsi"/>
                                <w:b/>
                                <w:color w:val="002060"/>
                                <w:sz w:val="20"/>
                                <w:szCs w:val="20"/>
                                <w:lang w:eastAsia="en-GB"/>
                              </w:rPr>
                            </w:pPr>
                            <w:r w:rsidRPr="00956753">
                              <w:rPr>
                                <w:rFonts w:eastAsia="Times New Roman" w:cstheme="minorHAnsi"/>
                                <w:b/>
                                <w:color w:val="002060"/>
                                <w:sz w:val="20"/>
                                <w:szCs w:val="20"/>
                                <w:lang w:eastAsia="en-GB"/>
                              </w:rPr>
                              <w:t>Throughout my time within School A, the system has been a huge success. Whenever children get rewarded in front of other children it encourages the other children to work harder the following week. I also believe that the punishments have as much an impact because the children do witness all children on the black cloud missing out on privilege’s which again gives them a motive. This adaption from Skinners theory of ‘Behaviourism’ has raised standards throughout the school.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C04832" id="_x0000_s1043" type="#_x0000_t202" style="position:absolute;margin-left:30.65pt;margin-top:41.35pt;width:540.15pt;height:346.5pt;z-index:2517094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" filled="f" strokecolor="#002060" strokeweight="6pt">
                <v:textbox>
                  <w:txbxContent>
                    <w:p w:rsidR="00956753" w:rsidRPr="00956753" w:rsidRDefault="00956753" w:rsidP="00956753">
                      <w:pPr>
                        <w:spacing w:after="200" w:line="240" w:lineRule="auto"/>
                        <w:jc w:val="both"/>
                        <w:rPr>
                          <w:rFonts w:eastAsia="Times New Roman" w:cstheme="minorHAnsi"/>
                          <w:b/>
                          <w:color w:val="002060"/>
                          <w:sz w:val="20"/>
                          <w:szCs w:val="20"/>
                          <w:lang w:eastAsia="en-GB"/>
                        </w:rPr>
                      </w:pPr>
                      <w:r w:rsidRPr="00956753">
                        <w:rPr>
                          <w:rFonts w:eastAsia="Times New Roman" w:cstheme="minorHAnsi"/>
                          <w:b/>
                          <w:color w:val="002060"/>
                          <w:sz w:val="20"/>
                          <w:szCs w:val="20"/>
                          <w:lang w:eastAsia="en-GB"/>
                        </w:rPr>
                        <w:t>The aim of the weather system is to promote positive learning and behaviour. Each child in the school has a wooden clothes peg with their name on. The pegs move up or down the weather system to different parts of the weather depending on their effort shown towards learning.</w:t>
                      </w:r>
                    </w:p>
                    <w:p w:rsidR="00956753" w:rsidRPr="00956753" w:rsidRDefault="00956753" w:rsidP="00956753">
                      <w:pPr>
                        <w:spacing w:after="200" w:line="240" w:lineRule="auto"/>
                        <w:jc w:val="both"/>
                        <w:rPr>
                          <w:rFonts w:eastAsia="Times New Roman" w:cstheme="minorHAnsi"/>
                          <w:b/>
                          <w:color w:val="002060"/>
                          <w:sz w:val="20"/>
                          <w:szCs w:val="20"/>
                          <w:lang w:eastAsia="en-GB"/>
                        </w:rPr>
                      </w:pPr>
                      <w:r w:rsidRPr="00956753">
                        <w:rPr>
                          <w:rFonts w:eastAsia="Times New Roman" w:cstheme="minorHAnsi"/>
                          <w:b/>
                          <w:color w:val="002060"/>
                          <w:sz w:val="20"/>
                          <w:szCs w:val="20"/>
                          <w:lang w:eastAsia="en-GB"/>
                        </w:rPr>
                        <w:t>The weather system is broken up into four parts which is listed below:</w:t>
                      </w:r>
                    </w:p>
                    <w:p w:rsidR="00956753" w:rsidRPr="00956753" w:rsidRDefault="00956753" w:rsidP="00956753">
                      <w:pPr>
                        <w:spacing w:after="200" w:line="240" w:lineRule="auto"/>
                        <w:jc w:val="both"/>
                        <w:rPr>
                          <w:rFonts w:eastAsia="Times New Roman" w:cstheme="minorHAnsi"/>
                          <w:b/>
                          <w:color w:val="002060"/>
                          <w:sz w:val="20"/>
                          <w:szCs w:val="20"/>
                          <w:lang w:eastAsia="en-GB"/>
                        </w:rPr>
                      </w:pPr>
                      <w:r w:rsidRPr="00956753">
                        <w:rPr>
                          <w:rFonts w:eastAsia="Times New Roman" w:cstheme="minorHAnsi"/>
                          <w:b/>
                          <w:color w:val="002060"/>
                          <w:sz w:val="20"/>
                          <w:szCs w:val="20"/>
                          <w:lang w:eastAsia="en-GB"/>
                        </w:rPr>
                        <w:t>1.</w:t>
                      </w:r>
                      <w:r w:rsidRPr="00956753">
                        <w:rPr>
                          <w:rFonts w:eastAsia="Times New Roman" w:cstheme="minorHAnsi"/>
                          <w:b/>
                          <w:color w:val="002060"/>
                          <w:sz w:val="20"/>
                          <w:szCs w:val="20"/>
                          <w:lang w:eastAsia="en-GB"/>
                        </w:rPr>
                        <w:tab/>
                        <w:t>Star – This is at the top of the system. It is where every child aims to get too. If you are on the Star at the end of the week you receive a certificate in front of the whole school in assembly, you get to sit at the Golden Table at lunch time (Get to eat with the head teacher and other successful pupils in the middle of the dinner hall) and finally, a prize to go home.</w:t>
                      </w:r>
                    </w:p>
                    <w:p w:rsidR="00956753" w:rsidRPr="00956753" w:rsidRDefault="00956753" w:rsidP="00956753">
                      <w:pPr>
                        <w:spacing w:after="200" w:line="240" w:lineRule="auto"/>
                        <w:jc w:val="both"/>
                        <w:rPr>
                          <w:rFonts w:eastAsia="Times New Roman" w:cstheme="minorHAnsi"/>
                          <w:b/>
                          <w:color w:val="002060"/>
                          <w:sz w:val="20"/>
                          <w:szCs w:val="20"/>
                          <w:lang w:eastAsia="en-GB"/>
                        </w:rPr>
                      </w:pPr>
                      <w:r w:rsidRPr="00956753">
                        <w:rPr>
                          <w:rFonts w:eastAsia="Times New Roman" w:cstheme="minorHAnsi"/>
                          <w:b/>
                          <w:color w:val="002060"/>
                          <w:sz w:val="20"/>
                          <w:szCs w:val="20"/>
                          <w:lang w:eastAsia="en-GB"/>
                        </w:rPr>
                        <w:t>2.</w:t>
                      </w:r>
                      <w:r w:rsidRPr="00956753">
                        <w:rPr>
                          <w:rFonts w:eastAsia="Times New Roman" w:cstheme="minorHAnsi"/>
                          <w:b/>
                          <w:color w:val="002060"/>
                          <w:sz w:val="20"/>
                          <w:szCs w:val="20"/>
                          <w:lang w:eastAsia="en-GB"/>
                        </w:rPr>
                        <w:tab/>
                        <w:t>Sun – Secondly we have the Sun. This is where each child starts on the first day of each week. Each week is a fresh start for each child where they can attempt to reach for the Star and achieve success.</w:t>
                      </w:r>
                    </w:p>
                    <w:p w:rsidR="00956753" w:rsidRPr="00956753" w:rsidRDefault="00956753" w:rsidP="00956753">
                      <w:pPr>
                        <w:spacing w:after="200" w:line="240" w:lineRule="auto"/>
                        <w:jc w:val="both"/>
                        <w:rPr>
                          <w:rFonts w:eastAsia="Times New Roman" w:cstheme="minorHAnsi"/>
                          <w:b/>
                          <w:color w:val="002060"/>
                          <w:sz w:val="20"/>
                          <w:szCs w:val="20"/>
                          <w:lang w:eastAsia="en-GB"/>
                        </w:rPr>
                      </w:pPr>
                      <w:r w:rsidRPr="00956753">
                        <w:rPr>
                          <w:rFonts w:eastAsia="Times New Roman" w:cstheme="minorHAnsi"/>
                          <w:b/>
                          <w:color w:val="002060"/>
                          <w:sz w:val="20"/>
                          <w:szCs w:val="20"/>
                          <w:lang w:eastAsia="en-GB"/>
                        </w:rPr>
                        <w:t>3.</w:t>
                      </w:r>
                      <w:r w:rsidRPr="00956753">
                        <w:rPr>
                          <w:rFonts w:eastAsia="Times New Roman" w:cstheme="minorHAnsi"/>
                          <w:b/>
                          <w:color w:val="002060"/>
                          <w:sz w:val="20"/>
                          <w:szCs w:val="20"/>
                          <w:lang w:eastAsia="en-GB"/>
                        </w:rPr>
                        <w:tab/>
                        <w:t>Cloudy Sun – The third section is the WARNING area. If a teacher believes that the child is not trying hard enough or not applying themselves towards their school work, then they get dropped to the cloudy Sun. This then warns and encourages the child to work harder and engage themselves more positively. If positive learning is then applied the child can climb back to the sun.</w:t>
                      </w:r>
                    </w:p>
                    <w:p w:rsidR="00956753" w:rsidRPr="00956753" w:rsidRDefault="00956753" w:rsidP="00956753">
                      <w:pPr>
                        <w:spacing w:after="200" w:line="240" w:lineRule="auto"/>
                        <w:jc w:val="both"/>
                        <w:rPr>
                          <w:rFonts w:eastAsia="Times New Roman" w:cstheme="minorHAnsi"/>
                          <w:b/>
                          <w:color w:val="002060"/>
                          <w:sz w:val="20"/>
                          <w:szCs w:val="20"/>
                          <w:lang w:eastAsia="en-GB"/>
                        </w:rPr>
                      </w:pPr>
                      <w:r w:rsidRPr="00956753">
                        <w:rPr>
                          <w:rFonts w:eastAsia="Times New Roman" w:cstheme="minorHAnsi"/>
                          <w:b/>
                          <w:color w:val="002060"/>
                          <w:sz w:val="20"/>
                          <w:szCs w:val="20"/>
                          <w:lang w:eastAsia="en-GB"/>
                        </w:rPr>
                        <w:t>4.</w:t>
                      </w:r>
                      <w:r w:rsidRPr="00956753">
                        <w:rPr>
                          <w:rFonts w:eastAsia="Times New Roman" w:cstheme="minorHAnsi"/>
                          <w:b/>
                          <w:color w:val="002060"/>
                          <w:sz w:val="20"/>
                          <w:szCs w:val="20"/>
                          <w:lang w:eastAsia="en-GB"/>
                        </w:rPr>
                        <w:tab/>
                        <w:t xml:space="preserve">Black Cloud – The Black cloud is the final part of the weather system and it sits underneath the other three. If a child fails to acknowledge their previous warning when being dropped from the Sun to the Cloudy Sun and continues to fail to learn, then they are put on the Black cloud. If you land on the Black cloud, then you cannot climb back up. Any child that is on the black cloud at the end of the week has to be sent to the head teacher and also has their Friday afternoon privileges removed. For example, No use of the I-pads, No playtime or even No free time with friends. </w:t>
                      </w:r>
                    </w:p>
                    <w:p w:rsidR="00956753" w:rsidRPr="00956753" w:rsidRDefault="00956753" w:rsidP="00956753">
                      <w:pPr>
                        <w:spacing w:after="200" w:line="240" w:lineRule="auto"/>
                        <w:jc w:val="both"/>
                        <w:rPr>
                          <w:rFonts w:eastAsia="Times New Roman" w:cstheme="minorHAnsi"/>
                          <w:b/>
                          <w:color w:val="002060"/>
                          <w:sz w:val="20"/>
                          <w:szCs w:val="20"/>
                          <w:lang w:eastAsia="en-GB"/>
                        </w:rPr>
                      </w:pPr>
                      <w:r w:rsidRPr="00956753">
                        <w:rPr>
                          <w:rFonts w:eastAsia="Times New Roman" w:cstheme="minorHAnsi"/>
                          <w:b/>
                          <w:color w:val="002060"/>
                          <w:sz w:val="20"/>
                          <w:szCs w:val="20"/>
                          <w:lang w:eastAsia="en-GB"/>
                        </w:rPr>
                        <w:t>Throughout my time within School A, the system has been a huge success. Whenever children get rewarded in front of other children it encourages the other children to work harder the following week. I also believe that the punishments have as much an impact because the children do witness all children on the black cloud missing out on privilege’s which again gives them a motive. This adaption from Skinners theory of ‘Behaviourism’ has raised standards throughout the school.</w:t>
                      </w:r>
                    </w:p>
                  </w:txbxContent>
                </v:textbox>
                <w10:wrap type="through" anchorx="page"/>
              </v:shape>
            </w:pict>
          </mc:Fallback>
        </mc:AlternateContent>
      </w:r>
    </w:p>
    <w:p w:rsidR="006027EB" w:rsidRDefault="00373B0D" w:rsidP="00D6608F">
      <w:r>
        <w:rPr>
          <w:noProof/>
          <w:lang w:eastAsia="en-GB"/>
        </w:rPr>
        <w:lastRenderedPageBreak/>
        <w:drawing>
          <wp:anchor distT="0" distB="0" distL="114300" distR="114300" simplePos="0" relativeHeight="251725824" behindDoc="0" locked="0" layoutInCell="1" allowOverlap="1" wp14:anchorId="413A542B" wp14:editId="75BBBD40">
            <wp:simplePos x="0" y="0"/>
            <wp:positionH relativeFrom="column">
              <wp:posOffset>5196411</wp:posOffset>
            </wp:positionH>
            <wp:positionV relativeFrom="paragraph">
              <wp:posOffset>1029970</wp:posOffset>
            </wp:positionV>
            <wp:extent cx="1468222" cy="1853078"/>
            <wp:effectExtent l="0" t="0" r="0" b="0"/>
            <wp:wrapNone/>
            <wp:docPr id="61" name="Picture 61" descr="Image result for vygots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ygotsk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68222" cy="1853078"/>
                    </a:xfrm>
                    <a:prstGeom prst="rect">
                      <a:avLst/>
                    </a:prstGeom>
                    <a:noFill/>
                    <a:ln>
                      <a:noFill/>
                    </a:ln>
                    <a:effectLst>
                      <a:softEdge rad="114300"/>
                    </a:effectLst>
                  </pic:spPr>
                </pic:pic>
              </a:graphicData>
            </a:graphic>
            <wp14:sizeRelH relativeFrom="margin">
              <wp14:pctWidth>0</wp14:pctWidth>
            </wp14:sizeRelH>
            <wp14:sizeRelV relativeFrom="margin">
              <wp14:pctHeight>0</wp14:pctHeight>
            </wp14:sizeRelV>
          </wp:anchor>
        </w:drawing>
      </w:r>
      <w:r w:rsidRPr="0005597D">
        <w:rPr>
          <w:noProof/>
          <w:lang w:eastAsia="en-GB"/>
        </w:rPr>
        <mc:AlternateContent>
          <mc:Choice Requires="wps">
            <w:drawing>
              <wp:anchor distT="45720" distB="45720" distL="114300" distR="114300" simplePos="0" relativeHeight="251713536" behindDoc="0" locked="0" layoutInCell="1" allowOverlap="1" wp14:anchorId="0F88A341" wp14:editId="07EBB5F4">
                <wp:simplePos x="0" y="0"/>
                <wp:positionH relativeFrom="margin">
                  <wp:posOffset>-73660</wp:posOffset>
                </wp:positionH>
                <wp:positionV relativeFrom="paragraph">
                  <wp:posOffset>1109345</wp:posOffset>
                </wp:positionV>
                <wp:extent cx="4764405" cy="2409825"/>
                <wp:effectExtent l="38100" t="38100" r="36195" b="47625"/>
                <wp:wrapThrough wrapText="bothSides">
                  <wp:wrapPolygon edited="0">
                    <wp:start x="-173" y="-342"/>
                    <wp:lineTo x="-173" y="21856"/>
                    <wp:lineTo x="21678" y="21856"/>
                    <wp:lineTo x="21678" y="-342"/>
                    <wp:lineTo x="-173" y="-342"/>
                  </wp:wrapPolygon>
                </wp:wrapThrough>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4405" cy="2409825"/>
                        </a:xfrm>
                        <a:prstGeom prst="rect">
                          <a:avLst/>
                        </a:prstGeom>
                        <a:noFill/>
                        <a:ln w="76200">
                          <a:solidFill>
                            <a:srgbClr val="002060"/>
                          </a:solidFill>
                          <a:miter lim="800000"/>
                          <a:headEnd/>
                          <a:tailEnd/>
                        </a:ln>
                      </wps:spPr>
                      <wps:txbx>
                        <w:txbxContent>
                          <w:p w:rsidR="0005597D" w:rsidRPr="00C61FCB" w:rsidRDefault="0005597D" w:rsidP="0005597D">
                            <w:pPr>
                              <w:spacing w:after="200" w:line="240" w:lineRule="auto"/>
                              <w:jc w:val="both"/>
                              <w:rPr>
                                <w:rFonts w:eastAsia="Times New Roman" w:cstheme="minorHAnsi"/>
                                <w:b/>
                                <w:color w:val="002060"/>
                                <w:sz w:val="20"/>
                                <w:lang w:eastAsia="en-GB"/>
                              </w:rPr>
                            </w:pPr>
                            <w:r w:rsidRPr="006027EB">
                              <w:rPr>
                                <w:rFonts w:eastAsia="Times New Roman" w:cstheme="minorHAnsi"/>
                                <w:b/>
                                <w:color w:val="002060"/>
                                <w:sz w:val="20"/>
                                <w:lang w:eastAsia="en-GB"/>
                              </w:rPr>
                              <w:t xml:space="preserve">The school </w:t>
                            </w:r>
                            <w:r w:rsidRPr="00C61FCB">
                              <w:rPr>
                                <w:rFonts w:eastAsia="Times New Roman" w:cstheme="minorHAnsi"/>
                                <w:b/>
                                <w:color w:val="002060"/>
                                <w:sz w:val="20"/>
                                <w:lang w:eastAsia="en-GB"/>
                              </w:rPr>
                              <w:t>have also adapted a ‘</w:t>
                            </w:r>
                            <w:r w:rsidRPr="00C61FCB">
                              <w:rPr>
                                <w:b/>
                                <w:color w:val="002060"/>
                                <w:sz w:val="20"/>
                              </w:rPr>
                              <w:t>Social Constructivism</w:t>
                            </w:r>
                            <w:r w:rsidRPr="00C61FCB">
                              <w:rPr>
                                <w:b/>
                                <w:color w:val="002060"/>
                                <w:sz w:val="20"/>
                              </w:rPr>
                              <w:t>’</w:t>
                            </w:r>
                            <w:r w:rsidRPr="00C61FCB">
                              <w:rPr>
                                <w:rFonts w:eastAsia="Times New Roman" w:cstheme="minorHAnsi"/>
                                <w:b/>
                                <w:color w:val="002060"/>
                                <w:sz w:val="20"/>
                                <w:lang w:eastAsia="en-GB"/>
                              </w:rPr>
                              <w:t xml:space="preserve"> approach. this is when you are making meaning of an experience through social negotiation. (Blakemore &amp; Frith, 2005) This approach was first introduced by Russian theorist Lev Vygotsky. ‘Vygotsky believed the role of other people (adults, siblings and other children) was essential for children's learning.’ (Wray, 2006). </w:t>
                            </w:r>
                            <w:r w:rsidR="00C61FCB" w:rsidRPr="00C61FCB">
                              <w:rPr>
                                <w:rFonts w:eastAsia="Times New Roman" w:cstheme="minorHAnsi"/>
                                <w:b/>
                                <w:color w:val="002060"/>
                                <w:sz w:val="20"/>
                                <w:lang w:eastAsia="en-GB"/>
                              </w:rPr>
                              <w:t xml:space="preserve"> Teachers can adapt this method within a classroom by arranging the lower ability children to sit with a higher achieving child in order for them to watch and understand how the task is done. Or by providing constant help to allow the child to improve step by step. (Wood, Bruner, &amp; Ross, 1976) states that it ‘is a tactic for helping the child in his or her zone of proximal development in which the adult provides hints and prompts at different levels.’ </w:t>
                            </w:r>
                            <w:r w:rsidR="00C61FCB">
                              <w:rPr>
                                <w:rFonts w:eastAsia="Times New Roman" w:cstheme="minorHAnsi"/>
                                <w:b/>
                                <w:color w:val="002060"/>
                                <w:sz w:val="20"/>
                                <w:lang w:eastAsia="en-GB"/>
                              </w:rPr>
                              <w:t xml:space="preserve"> This method can also include a large amount of speaking and listening task where the child that is struggling listens to a higher attaining child talk about their work or the teacher explaining the method of learning and the children asking as many relevant questions as possible to break the task down and allowing it to become more simplified.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88A341" id="_x0000_s1044" type="#_x0000_t202" style="position:absolute;margin-left:-5.8pt;margin-top:87.35pt;width:375.15pt;height:189.75pt;z-index:251713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" filled="f" strokecolor="#002060" strokeweight="6pt">
                <v:textbox>
                  <w:txbxContent>
                    <w:p w:rsidR="0005597D" w:rsidRPr="00C61FCB" w:rsidRDefault="0005597D" w:rsidP="0005597D">
                      <w:pPr>
                        <w:spacing w:after="200" w:line="240" w:lineRule="auto"/>
                        <w:jc w:val="both"/>
                        <w:rPr>
                          <w:rFonts w:eastAsia="Times New Roman" w:cstheme="minorHAnsi"/>
                          <w:b/>
                          <w:color w:val="002060"/>
                          <w:sz w:val="20"/>
                          <w:lang w:eastAsia="en-GB"/>
                        </w:rPr>
                      </w:pPr>
                      <w:r w:rsidRPr="006027EB">
                        <w:rPr>
                          <w:rFonts w:eastAsia="Times New Roman" w:cstheme="minorHAnsi"/>
                          <w:b/>
                          <w:color w:val="002060"/>
                          <w:sz w:val="20"/>
                          <w:lang w:eastAsia="en-GB"/>
                        </w:rPr>
                        <w:t xml:space="preserve">The school </w:t>
                      </w:r>
                      <w:r w:rsidRPr="00C61FCB">
                        <w:rPr>
                          <w:rFonts w:eastAsia="Times New Roman" w:cstheme="minorHAnsi"/>
                          <w:b/>
                          <w:color w:val="002060"/>
                          <w:sz w:val="20"/>
                          <w:lang w:eastAsia="en-GB"/>
                        </w:rPr>
                        <w:t>have also adapted a ‘</w:t>
                      </w:r>
                      <w:r w:rsidRPr="00C61FCB">
                        <w:rPr>
                          <w:b/>
                          <w:color w:val="002060"/>
                          <w:sz w:val="20"/>
                        </w:rPr>
                        <w:t>Social Constructivism</w:t>
                      </w:r>
                      <w:r w:rsidRPr="00C61FCB">
                        <w:rPr>
                          <w:b/>
                          <w:color w:val="002060"/>
                          <w:sz w:val="20"/>
                        </w:rPr>
                        <w:t>’</w:t>
                      </w:r>
                      <w:r w:rsidRPr="00C61FCB">
                        <w:rPr>
                          <w:rFonts w:eastAsia="Times New Roman" w:cstheme="minorHAnsi"/>
                          <w:b/>
                          <w:color w:val="002060"/>
                          <w:sz w:val="20"/>
                          <w:lang w:eastAsia="en-GB"/>
                        </w:rPr>
                        <w:t xml:space="preserve"> approach. this is when you are making meaning of an experience through social negotiation. (Blakemore &amp; Frith, 2005) This approach was first introduced by Russian theorist Lev Vygotsky. ‘Vygotsky believed the role of other people (adults, siblings and other children) was essential for children's learning.’ (Wray, 2006). </w:t>
                      </w:r>
                      <w:r w:rsidR="00C61FCB" w:rsidRPr="00C61FCB">
                        <w:rPr>
                          <w:rFonts w:eastAsia="Times New Roman" w:cstheme="minorHAnsi"/>
                          <w:b/>
                          <w:color w:val="002060"/>
                          <w:sz w:val="20"/>
                          <w:lang w:eastAsia="en-GB"/>
                        </w:rPr>
                        <w:t xml:space="preserve"> Teachers can adapt this method within a classroom by arranging the lower ability children to sit with a higher achieving child in order for them to watch and understand how the task is done. Or by providing constant help to allow the child to improve step by step. (Wood, Bruner, &amp; Ross, 1976) states that it ‘is a tactic for helping the child in his or her zone of proximal development in which the adult provides hints and prompts at different levels.’ </w:t>
                      </w:r>
                      <w:r w:rsidR="00C61FCB">
                        <w:rPr>
                          <w:rFonts w:eastAsia="Times New Roman" w:cstheme="minorHAnsi"/>
                          <w:b/>
                          <w:color w:val="002060"/>
                          <w:sz w:val="20"/>
                          <w:lang w:eastAsia="en-GB"/>
                        </w:rPr>
                        <w:t xml:space="preserve"> This method can also include a large amount of speaking and listening task where the child that is struggling listens to a higher attaining child talk about their work or the teacher explaining the method of learning and the children asking as many relevant questions as possible to break the task down and allowing it to become more simplified.</w:t>
                      </w:r>
                    </w:p>
                  </w:txbxContent>
                </v:textbox>
                <w10:wrap type="through" anchorx="margin"/>
              </v:shape>
            </w:pict>
          </mc:Fallback>
        </mc:AlternateContent>
      </w:r>
      <w:r w:rsidR="00C61FCB">
        <w:rPr>
          <w:noProof/>
          <w:lang w:eastAsia="en-GB"/>
        </w:rPr>
        <mc:AlternateContent>
          <mc:Choice Requires="wpg">
            <w:drawing>
              <wp:anchor distT="0" distB="0" distL="114300" distR="114300" simplePos="0" relativeHeight="251724800" behindDoc="0" locked="0" layoutInCell="1" allowOverlap="1" wp14:anchorId="78B01419" wp14:editId="160007B5">
                <wp:simplePos x="0" y="0"/>
                <wp:positionH relativeFrom="margin">
                  <wp:posOffset>6397771</wp:posOffset>
                </wp:positionH>
                <wp:positionV relativeFrom="paragraph">
                  <wp:posOffset>146050</wp:posOffset>
                </wp:positionV>
                <wp:extent cx="729762" cy="615462"/>
                <wp:effectExtent l="38100" t="38100" r="13335" b="32385"/>
                <wp:wrapNone/>
                <wp:docPr id="57" name="Group 57"/>
                <wp:cNvGraphicFramePr/>
                <a:graphic xmlns:a="http://schemas.openxmlformats.org/drawingml/2006/main">
                  <a:graphicData uri="http://schemas.microsoft.com/office/word/2010/wordprocessingGroup">
                    <wpg:wgp>
                      <wpg:cNvGrpSpPr/>
                      <wpg:grpSpPr>
                        <a:xfrm>
                          <a:off x="0" y="0"/>
                          <a:ext cx="729762" cy="615462"/>
                          <a:chOff x="0" y="0"/>
                          <a:chExt cx="729762" cy="615462"/>
                        </a:xfrm>
                      </wpg:grpSpPr>
                      <wps:wsp>
                        <wps:cNvPr id="58" name="5-Point Star 58"/>
                        <wps:cNvSpPr/>
                        <wps:spPr>
                          <a:xfrm>
                            <a:off x="0" y="0"/>
                            <a:ext cx="263769" cy="246185"/>
                          </a:xfrm>
                          <a:prstGeom prst="star5">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 name="5-Point Star 59"/>
                        <wps:cNvSpPr/>
                        <wps:spPr>
                          <a:xfrm>
                            <a:off x="254977" y="369277"/>
                            <a:ext cx="263769" cy="246185"/>
                          </a:xfrm>
                          <a:prstGeom prst="star5">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 name="5-Point Star 60"/>
                        <wps:cNvSpPr/>
                        <wps:spPr>
                          <a:xfrm>
                            <a:off x="465993" y="8793"/>
                            <a:ext cx="263769" cy="246185"/>
                          </a:xfrm>
                          <a:prstGeom prst="star5">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737CCA8" id="Group 57" o:spid="_x0000_s1026" style="position:absolute;margin-left:503.75pt;margin-top:11.5pt;width:57.45pt;height:48.45pt;z-index:251724800;mso-position-horizontal-relative:margin" coordsize="7297,61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">
                <v:shape id="5-Point Star 58" o:spid="_x0000_s1027" style="position:absolute;width:2637;height:2461;visibility:visible;mso-wrap-style:square;v-text-anchor:middle" coordsize="263769,246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" path="m,94034r100751,1l131885,r31133,94035l263769,94034r-81510,58116l213393,246184,131885,188067,50376,246184,81510,152150,,94034xe" fillcolor="#5b9bd5" strokecolor="#41719c" strokeweight="1pt">
                  <v:stroke joinstyle="miter"/>
                  <v:path arrowok="t" o:connecttype="custom" o:connectlocs="0,94034;100751,94035;131885,0;163018,94035;263769,94034;182259,152150;213393,246184;131885,188067;50376,246184;81510,152150;0,94034" o:connectangles="0,0,0,0,0,0,0,0,0,0,0"/>
                </v:shape>
                <v:shape id="5-Point Star 59" o:spid="_x0000_s1028" style="position:absolute;left:2549;top:3692;width:2638;height:2462;visibility:visible;mso-wrap-style:square;v-text-anchor:middle" coordsize="263769,246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" path="m,94034r100751,1l131885,r31133,94035l263769,94034r-81510,58116l213393,246184,131885,188067,50376,246184,81510,152150,,94034xe" fillcolor="#5b9bd5" strokecolor="#41719c" strokeweight="1pt">
                  <v:stroke joinstyle="miter"/>
                  <v:path arrowok="t" o:connecttype="custom" o:connectlocs="0,94034;100751,94035;131885,0;163018,94035;263769,94034;182259,152150;213393,246184;131885,188067;50376,246184;81510,152150;0,94034" o:connectangles="0,0,0,0,0,0,0,0,0,0,0"/>
                </v:shape>
                <v:shape id="5-Point Star 60" o:spid="_x0000_s1029" style="position:absolute;left:4659;top:87;width:2638;height:2462;visibility:visible;mso-wrap-style:square;v-text-anchor:middle" coordsize="263769,246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" path="m,94034r100751,1l131885,r31133,94035l263769,94034r-81510,58116l213393,246184,131885,188067,50376,246184,81510,152150,,94034xe" fillcolor="#5b9bd5" strokecolor="#41719c" strokeweight="1pt">
                  <v:stroke joinstyle="miter"/>
                  <v:path arrowok="t" o:connecttype="custom" o:connectlocs="0,94034;100751,94035;131885,0;163018,94035;263769,94034;182259,152150;213393,246184;131885,188067;50376,246184;81510,152150;0,94034" o:connectangles="0,0,0,0,0,0,0,0,0,0,0"/>
                </v:shape>
                <w10:wrap anchorx="margin"/>
              </v:group>
            </w:pict>
          </mc:Fallback>
        </mc:AlternateContent>
      </w:r>
      <w:r w:rsidR="00C61FCB" w:rsidRPr="00C61FCB">
        <w:rPr>
          <w:noProof/>
        </w:rPr>
        <mc:AlternateContent>
          <mc:Choice Requires="wps">
            <w:drawing>
              <wp:anchor distT="0" distB="0" distL="114300" distR="114300" simplePos="0" relativeHeight="251715584" behindDoc="0" locked="0" layoutInCell="1" allowOverlap="1" wp14:anchorId="1A3471B7" wp14:editId="68FB2D7B">
                <wp:simplePos x="0" y="0"/>
                <wp:positionH relativeFrom="page">
                  <wp:posOffset>196899</wp:posOffset>
                </wp:positionH>
                <wp:positionV relativeFrom="paragraph">
                  <wp:posOffset>65356</wp:posOffset>
                </wp:positionV>
                <wp:extent cx="7302132" cy="962526"/>
                <wp:effectExtent l="0" t="0" r="0" b="9525"/>
                <wp:wrapThrough wrapText="bothSides">
                  <wp:wrapPolygon edited="0">
                    <wp:start x="113" y="0"/>
                    <wp:lineTo x="113" y="21386"/>
                    <wp:lineTo x="21414" y="21386"/>
                    <wp:lineTo x="21414" y="0"/>
                    <wp:lineTo x="113" y="0"/>
                  </wp:wrapPolygon>
                </wp:wrapThrough>
                <wp:docPr id="52" name="Text Box 52"/>
                <wp:cNvGraphicFramePr/>
                <a:graphic xmlns:a="http://schemas.openxmlformats.org/drawingml/2006/main">
                  <a:graphicData uri="http://schemas.microsoft.com/office/word/2010/wordprocessingShape">
                    <wps:wsp>
                      <wps:cNvSpPr txBox="1"/>
                      <wps:spPr>
                        <a:xfrm>
                          <a:off x="0" y="0"/>
                          <a:ext cx="7302132" cy="962526"/>
                        </a:xfrm>
                        <a:prstGeom prst="rect">
                          <a:avLst/>
                        </a:prstGeom>
                        <a:noFill/>
                        <a:ln>
                          <a:noFill/>
                        </a:ln>
                      </wps:spPr>
                      <wps:txbx>
                        <w:txbxContent>
                          <w:p w:rsidR="00C61FCB" w:rsidRPr="006027EB" w:rsidRDefault="00C61FCB" w:rsidP="00C61FCB">
                            <w:pPr>
                              <w:jc w:val="center"/>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027EB">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approach</w:t>
                            </w:r>
                            <w:r>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continued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471B7" id="Text Box 52" o:spid="_x0000_s1045" type="#_x0000_t202" style="position:absolute;margin-left:15.5pt;margin-top:5.15pt;width:574.95pt;height:75.8pt;z-index:2517155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" filled="f" stroked="f">
                <v:fill o:detectmouseclick="t"/>
                <v:textbox>
                  <w:txbxContent>
                    <w:p w:rsidR="00C61FCB" w:rsidRPr="006027EB" w:rsidRDefault="00C61FCB" w:rsidP="00C61FCB">
                      <w:pPr>
                        <w:jc w:val="center"/>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027EB">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approach</w:t>
                      </w:r>
                      <w:r>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continued</w:t>
                      </w:r>
                    </w:p>
                  </w:txbxContent>
                </v:textbox>
                <w10:wrap type="through" anchorx="page"/>
              </v:shape>
            </w:pict>
          </mc:Fallback>
        </mc:AlternateContent>
      </w:r>
    </w:p>
    <w:p w:rsidR="006027EB" w:rsidRDefault="006027EB" w:rsidP="00D6608F"/>
    <w:p w:rsidR="006027EB" w:rsidRDefault="006027EB" w:rsidP="00D6608F"/>
    <w:p w:rsidR="006027EB" w:rsidRDefault="006027EB" w:rsidP="00D6608F"/>
    <w:p w:rsidR="006027EB" w:rsidRDefault="006027EB" w:rsidP="00D6608F"/>
    <w:p w:rsidR="006027EB" w:rsidRDefault="00373B0D" w:rsidP="00D6608F">
      <w:r w:rsidRPr="00373B0D">
        <w:rPr>
          <w:noProof/>
          <w:lang w:eastAsia="en-GB"/>
        </w:rPr>
        <mc:AlternateContent>
          <mc:Choice Requires="wps">
            <w:drawing>
              <wp:anchor distT="45720" distB="45720" distL="114300" distR="114300" simplePos="0" relativeHeight="251729920" behindDoc="0" locked="0" layoutInCell="1" allowOverlap="1" wp14:anchorId="10A3D99C" wp14:editId="78DFFFD9">
                <wp:simplePos x="0" y="0"/>
                <wp:positionH relativeFrom="page">
                  <wp:posOffset>210820</wp:posOffset>
                </wp:positionH>
                <wp:positionV relativeFrom="paragraph">
                  <wp:posOffset>1313815</wp:posOffset>
                </wp:positionV>
                <wp:extent cx="6859905" cy="3200400"/>
                <wp:effectExtent l="38100" t="38100" r="36195" b="38100"/>
                <wp:wrapThrough wrapText="bothSides">
                  <wp:wrapPolygon edited="0">
                    <wp:start x="-120" y="-257"/>
                    <wp:lineTo x="-120" y="21729"/>
                    <wp:lineTo x="21654" y="21729"/>
                    <wp:lineTo x="21654" y="-257"/>
                    <wp:lineTo x="-120" y="-257"/>
                  </wp:wrapPolygon>
                </wp:wrapThrough>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9905" cy="3200400"/>
                        </a:xfrm>
                        <a:prstGeom prst="rect">
                          <a:avLst/>
                        </a:prstGeom>
                        <a:noFill/>
                        <a:ln w="76200">
                          <a:solidFill>
                            <a:srgbClr val="002060"/>
                          </a:solidFill>
                          <a:miter lim="800000"/>
                          <a:headEnd/>
                          <a:tailEnd/>
                        </a:ln>
                      </wps:spPr>
                      <wps:txbx>
                        <w:txbxContent>
                          <w:p w:rsidR="00373B0D" w:rsidRPr="00373B0D" w:rsidRDefault="00373B0D" w:rsidP="00373B0D">
                            <w:pPr>
                              <w:spacing w:after="200" w:line="240" w:lineRule="auto"/>
                              <w:jc w:val="both"/>
                              <w:rPr>
                                <w:rFonts w:eastAsia="Times New Roman" w:cstheme="minorHAnsi"/>
                                <w:b/>
                                <w:color w:val="002060"/>
                                <w:sz w:val="20"/>
                                <w:szCs w:val="20"/>
                                <w:lang w:eastAsia="en-GB"/>
                              </w:rPr>
                            </w:pPr>
                            <w:r w:rsidRPr="00373B0D">
                              <w:rPr>
                                <w:rFonts w:eastAsia="Times New Roman" w:cstheme="minorHAnsi"/>
                                <w:b/>
                                <w:color w:val="002060"/>
                                <w:sz w:val="20"/>
                                <w:szCs w:val="20"/>
                                <w:lang w:eastAsia="en-GB"/>
                              </w:rPr>
                              <w:t xml:space="preserve">The schools approach to using the ‘social constructivism’ method can be witnessed right throughout the school but in a variety of different ways. Firstly, the school believe in a weekly speaking and listening session which takes place every Friday afternoon right throughout the school. This is when children are given the opportunity to bring something into school to talk to their classmate about. Usually this will be something that they have an interest in such as a hobby, an achievement or even talk about a trip away somewhere. The child will talk for five minutes and then the teacher allows the classmates to ask questions. For example, Child A talked about her trip to Disneyland. The children then asked her questions like ‘where is Disneyland?’ These relevant questions then get answered and the teacher if possible will also add to the child’s answers so that the children learn more. The approach towards children watching the adult then learning also gets used right throughout the school. In nursery the children learn a different letter each week. Every Wednesday of that week the teacher bakes the children’s bread in the shape of that letter. The teacher makes the bread using a step by step approach getting the children to use their imagination and replicate the actions she’s using in order to achieve each step. For example, they must demonstrate how to crack the egg. Whilst this process is carried out the children are constantly being reminded of their special letter and how to say it as well as how it looks. At the end of the fun procedure the children who can point out the special letter on the board and provide one step used to make the bread gets to eat some. In key stage 2 the children are much more independent however this does not mean that they cannot learn from watching a teacher or another child. When school A learn welsh on the curriculum the school use School B opposite. School B is a Welsh speaking language where almost all children in key stage 2 are fluent welsh speakers. Each year a timetable is created and pupils from school B pay us a visit where they sit one to one with a child from our school and help them pronounce, speak, understand and learn Welsh. Whilst we help them in English. This system has had a huge success in recent years and the school has recently achieved the Bronze </w:t>
                            </w:r>
                            <w:proofErr w:type="spellStart"/>
                            <w:r w:rsidRPr="00373B0D">
                              <w:rPr>
                                <w:rFonts w:eastAsia="Times New Roman" w:cstheme="minorHAnsi"/>
                                <w:b/>
                                <w:color w:val="002060"/>
                                <w:sz w:val="20"/>
                                <w:szCs w:val="20"/>
                                <w:lang w:eastAsia="en-GB"/>
                              </w:rPr>
                              <w:t>Criw</w:t>
                            </w:r>
                            <w:proofErr w:type="spellEnd"/>
                            <w:r w:rsidRPr="00373B0D">
                              <w:rPr>
                                <w:rFonts w:eastAsia="Times New Roman" w:cstheme="minorHAnsi"/>
                                <w:b/>
                                <w:color w:val="002060"/>
                                <w:sz w:val="20"/>
                                <w:szCs w:val="20"/>
                                <w:lang w:eastAsia="en-GB"/>
                              </w:rPr>
                              <w:t xml:space="preserve"> </w:t>
                            </w:r>
                            <w:proofErr w:type="spellStart"/>
                            <w:r w:rsidRPr="00373B0D">
                              <w:rPr>
                                <w:rFonts w:eastAsia="Times New Roman" w:cstheme="minorHAnsi"/>
                                <w:b/>
                                <w:color w:val="002060"/>
                                <w:sz w:val="20"/>
                                <w:szCs w:val="20"/>
                                <w:lang w:eastAsia="en-GB"/>
                              </w:rPr>
                              <w:t>Cymraeg</w:t>
                            </w:r>
                            <w:proofErr w:type="spellEnd"/>
                            <w:r w:rsidRPr="00373B0D">
                              <w:rPr>
                                <w:rFonts w:eastAsia="Times New Roman" w:cstheme="minorHAnsi"/>
                                <w:b/>
                                <w:color w:val="002060"/>
                                <w:sz w:val="20"/>
                                <w:szCs w:val="20"/>
                                <w:lang w:eastAsia="en-GB"/>
                              </w:rPr>
                              <w:t xml:space="preserve"> award.</w:t>
                            </w:r>
                          </w:p>
                          <w:p w:rsidR="00373B0D" w:rsidRPr="00956753" w:rsidRDefault="00373B0D" w:rsidP="00373B0D">
                            <w:pPr>
                              <w:spacing w:after="200" w:line="240" w:lineRule="auto"/>
                              <w:jc w:val="both"/>
                              <w:rPr>
                                <w:rFonts w:eastAsia="Times New Roman" w:cstheme="minorHAnsi"/>
                                <w:b/>
                                <w:color w:val="002060"/>
                                <w:sz w:val="20"/>
                                <w:szCs w:val="20"/>
                                <w:lang w:eastAsia="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A3D99C" id="_x0000_s1046" type="#_x0000_t202" style="position:absolute;margin-left:16.6pt;margin-top:103.45pt;width:540.15pt;height:252pt;z-index:2517299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" filled="f" strokecolor="#002060" strokeweight="6pt">
                <v:textbox>
                  <w:txbxContent>
                    <w:p w:rsidR="00373B0D" w:rsidRPr="00373B0D" w:rsidRDefault="00373B0D" w:rsidP="00373B0D">
                      <w:pPr>
                        <w:spacing w:after="200" w:line="240" w:lineRule="auto"/>
                        <w:jc w:val="both"/>
                        <w:rPr>
                          <w:rFonts w:eastAsia="Times New Roman" w:cstheme="minorHAnsi"/>
                          <w:b/>
                          <w:color w:val="002060"/>
                          <w:sz w:val="20"/>
                          <w:szCs w:val="20"/>
                          <w:lang w:eastAsia="en-GB"/>
                        </w:rPr>
                      </w:pPr>
                      <w:r w:rsidRPr="00373B0D">
                        <w:rPr>
                          <w:rFonts w:eastAsia="Times New Roman" w:cstheme="minorHAnsi"/>
                          <w:b/>
                          <w:color w:val="002060"/>
                          <w:sz w:val="20"/>
                          <w:szCs w:val="20"/>
                          <w:lang w:eastAsia="en-GB"/>
                        </w:rPr>
                        <w:t xml:space="preserve">The schools approach to using the ‘social constructivism’ method can be witnessed right throughout the school but in a variety of different ways. Firstly, the school believe in a weekly speaking and listening session which takes place every Friday afternoon right throughout the school. This is when children are given the opportunity to bring something into school to talk to their classmate about. Usually this will be something that they have an interest in such as a hobby, an achievement or even talk about a trip away somewhere. The child will talk for five minutes and then the teacher allows the classmates to ask questions. For example, Child A talked about her trip to Disneyland. The children then asked her questions like ‘where is Disneyland?’ These relevant questions then get answered and the teacher if possible will also add to the child’s answers so that the children learn more. The approach towards children watching the adult then learning also gets used right throughout the school. In nursery the children learn a different letter each week. Every Wednesday of that week the teacher bakes the children’s bread in the shape of that letter. The teacher makes the bread using a step by step approach getting the children to use their imagination and replicate the actions she’s using in order to achieve each step. For example, they must demonstrate how to crack the egg. Whilst this process is carried out the children are constantly being reminded of their special letter and how to say it as well as how it looks. At the end of the fun procedure the children who can point out the special letter on the board and provide one step used to make the bread gets to eat some. In key stage 2 the children are much more independent however this does not mean that they cannot learn from watching a teacher or another child. When school A learn welsh on the curriculum the school use School B opposite. School B is a Welsh speaking language where almost all children in key stage 2 are fluent welsh speakers. Each year a timetable is created and pupils from school B pay us a visit where they sit one to one with a child from our school and help them pronounce, speak, understand and learn Welsh. Whilst we help them in English. This system has had a huge success in recent years and the school has recently achieved the Bronze </w:t>
                      </w:r>
                      <w:proofErr w:type="spellStart"/>
                      <w:r w:rsidRPr="00373B0D">
                        <w:rPr>
                          <w:rFonts w:eastAsia="Times New Roman" w:cstheme="minorHAnsi"/>
                          <w:b/>
                          <w:color w:val="002060"/>
                          <w:sz w:val="20"/>
                          <w:szCs w:val="20"/>
                          <w:lang w:eastAsia="en-GB"/>
                        </w:rPr>
                        <w:t>Criw</w:t>
                      </w:r>
                      <w:proofErr w:type="spellEnd"/>
                      <w:r w:rsidRPr="00373B0D">
                        <w:rPr>
                          <w:rFonts w:eastAsia="Times New Roman" w:cstheme="minorHAnsi"/>
                          <w:b/>
                          <w:color w:val="002060"/>
                          <w:sz w:val="20"/>
                          <w:szCs w:val="20"/>
                          <w:lang w:eastAsia="en-GB"/>
                        </w:rPr>
                        <w:t xml:space="preserve"> </w:t>
                      </w:r>
                      <w:proofErr w:type="spellStart"/>
                      <w:r w:rsidRPr="00373B0D">
                        <w:rPr>
                          <w:rFonts w:eastAsia="Times New Roman" w:cstheme="minorHAnsi"/>
                          <w:b/>
                          <w:color w:val="002060"/>
                          <w:sz w:val="20"/>
                          <w:szCs w:val="20"/>
                          <w:lang w:eastAsia="en-GB"/>
                        </w:rPr>
                        <w:t>Cymraeg</w:t>
                      </w:r>
                      <w:proofErr w:type="spellEnd"/>
                      <w:r w:rsidRPr="00373B0D">
                        <w:rPr>
                          <w:rFonts w:eastAsia="Times New Roman" w:cstheme="minorHAnsi"/>
                          <w:b/>
                          <w:color w:val="002060"/>
                          <w:sz w:val="20"/>
                          <w:szCs w:val="20"/>
                          <w:lang w:eastAsia="en-GB"/>
                        </w:rPr>
                        <w:t xml:space="preserve"> award.</w:t>
                      </w:r>
                    </w:p>
                    <w:p w:rsidR="00373B0D" w:rsidRPr="00956753" w:rsidRDefault="00373B0D" w:rsidP="00373B0D">
                      <w:pPr>
                        <w:spacing w:after="200" w:line="240" w:lineRule="auto"/>
                        <w:jc w:val="both"/>
                        <w:rPr>
                          <w:rFonts w:eastAsia="Times New Roman" w:cstheme="minorHAnsi"/>
                          <w:b/>
                          <w:color w:val="002060"/>
                          <w:sz w:val="20"/>
                          <w:szCs w:val="20"/>
                          <w:lang w:eastAsia="en-GB"/>
                        </w:rPr>
                      </w:pPr>
                    </w:p>
                  </w:txbxContent>
                </v:textbox>
                <w10:wrap type="through" anchorx="page"/>
              </v:shape>
            </w:pict>
          </mc:Fallback>
        </mc:AlternateContent>
      </w:r>
      <w:r w:rsidRPr="00F74D26">
        <w:rPr>
          <w:noProof/>
        </w:rPr>
        <mc:AlternateContent>
          <mc:Choice Requires="wps">
            <w:drawing>
              <wp:anchor distT="0" distB="0" distL="114300" distR="114300" simplePos="0" relativeHeight="251727872" behindDoc="0" locked="0" layoutInCell="1" allowOverlap="1" wp14:anchorId="4467214A" wp14:editId="4374FEA8">
                <wp:simplePos x="0" y="0"/>
                <wp:positionH relativeFrom="page">
                  <wp:align>right</wp:align>
                </wp:positionH>
                <wp:positionV relativeFrom="paragraph">
                  <wp:posOffset>402590</wp:posOffset>
                </wp:positionV>
                <wp:extent cx="2470150" cy="800100"/>
                <wp:effectExtent l="0" t="0" r="0" b="0"/>
                <wp:wrapThrough wrapText="bothSides">
                  <wp:wrapPolygon edited="0">
                    <wp:start x="333" y="0"/>
                    <wp:lineTo x="333" y="21086"/>
                    <wp:lineTo x="20989" y="21086"/>
                    <wp:lineTo x="20989" y="0"/>
                    <wp:lineTo x="333" y="0"/>
                  </wp:wrapPolygon>
                </wp:wrapThrough>
                <wp:docPr id="62" name="Text Box 62"/>
                <wp:cNvGraphicFramePr/>
                <a:graphic xmlns:a="http://schemas.openxmlformats.org/drawingml/2006/main">
                  <a:graphicData uri="http://schemas.microsoft.com/office/word/2010/wordprocessingShape">
                    <wps:wsp>
                      <wps:cNvSpPr txBox="1"/>
                      <wps:spPr>
                        <a:xfrm>
                          <a:off x="0" y="0"/>
                          <a:ext cx="2470150" cy="800100"/>
                        </a:xfrm>
                        <a:prstGeom prst="rect">
                          <a:avLst/>
                        </a:prstGeom>
                        <a:noFill/>
                        <a:ln>
                          <a:noFill/>
                        </a:ln>
                      </wps:spPr>
                      <wps:txbx>
                        <w:txbxContent>
                          <w:p w:rsidR="00F74D26" w:rsidRPr="009B2162" w:rsidRDefault="00F74D26" w:rsidP="00F74D26">
                            <w:pPr>
                              <w:jc w:val="cente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B2162">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r w:rsidRPr="00F74D26">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Social Constructivism’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67214A" id="Text Box 62" o:spid="_x0000_s1047" type="#_x0000_t202" style="position:absolute;margin-left:143.3pt;margin-top:31.7pt;width:194.5pt;height:63pt;z-index:25172787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" filled="f" stroked="f">
                <v:fill o:detectmouseclick="t"/>
                <v:textbox>
                  <w:txbxContent>
                    <w:p w:rsidR="00F74D26" w:rsidRPr="009B2162" w:rsidRDefault="00F74D26" w:rsidP="00F74D26">
                      <w:pPr>
                        <w:jc w:val="cente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B2162">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r w:rsidRPr="00F74D26">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Social Constructivism’</w:t>
                      </w:r>
                    </w:p>
                  </w:txbxContent>
                </v:textbox>
                <w10:wrap type="through" anchorx="page"/>
              </v:shape>
            </w:pict>
          </mc:Fallback>
        </mc:AlternateContent>
      </w:r>
    </w:p>
    <w:p w:rsidR="006027EB" w:rsidRDefault="00D83BD1" w:rsidP="00D6608F">
      <w:r w:rsidRPr="00D83BD1">
        <w:rPr>
          <w:noProof/>
        </w:rPr>
        <mc:AlternateContent>
          <mc:Choice Requires="wps">
            <w:drawing>
              <wp:anchor distT="0" distB="0" distL="114300" distR="114300" simplePos="0" relativeHeight="251735040" behindDoc="0" locked="0" layoutInCell="1" allowOverlap="1" wp14:anchorId="296C163B" wp14:editId="329D938D">
                <wp:simplePos x="0" y="0"/>
                <wp:positionH relativeFrom="page">
                  <wp:posOffset>5471160</wp:posOffset>
                </wp:positionH>
                <wp:positionV relativeFrom="paragraph">
                  <wp:posOffset>4669790</wp:posOffset>
                </wp:positionV>
                <wp:extent cx="2089150" cy="800100"/>
                <wp:effectExtent l="0" t="0" r="0" b="0"/>
                <wp:wrapThrough wrapText="bothSides">
                  <wp:wrapPolygon edited="0">
                    <wp:start x="394" y="0"/>
                    <wp:lineTo x="394" y="21086"/>
                    <wp:lineTo x="20878" y="21086"/>
                    <wp:lineTo x="20878" y="0"/>
                    <wp:lineTo x="394" y="0"/>
                  </wp:wrapPolygon>
                </wp:wrapThrough>
                <wp:docPr id="194" name="Text Box 194"/>
                <wp:cNvGraphicFramePr/>
                <a:graphic xmlns:a="http://schemas.openxmlformats.org/drawingml/2006/main">
                  <a:graphicData uri="http://schemas.microsoft.com/office/word/2010/wordprocessingShape">
                    <wps:wsp>
                      <wps:cNvSpPr txBox="1"/>
                      <wps:spPr>
                        <a:xfrm>
                          <a:off x="0" y="0"/>
                          <a:ext cx="2089150" cy="800100"/>
                        </a:xfrm>
                        <a:prstGeom prst="rect">
                          <a:avLst/>
                        </a:prstGeom>
                        <a:noFill/>
                        <a:ln>
                          <a:noFill/>
                        </a:ln>
                      </wps:spPr>
                      <wps:txbx>
                        <w:txbxContent>
                          <w:p w:rsidR="00D83BD1" w:rsidRDefault="00D83BD1" w:rsidP="00D83BD1">
                            <w:pPr>
                              <w:jc w:val="cente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What are the Negatives?</w:t>
                            </w:r>
                          </w:p>
                          <w:p w:rsidR="00D83BD1" w:rsidRPr="009B2162" w:rsidRDefault="00D83BD1" w:rsidP="00D83BD1">
                            <w:pPr>
                              <w:jc w:val="cente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6C163B" id="Text Box 194" o:spid="_x0000_s1048" type="#_x0000_t202" style="position:absolute;margin-left:430.8pt;margin-top:367.7pt;width:164.5pt;height:63pt;z-index:2517350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" filled="f" stroked="f">
                <v:fill o:detectmouseclick="t"/>
                <v:textbox>
                  <w:txbxContent>
                    <w:p w:rsidR="00D83BD1" w:rsidRDefault="00D83BD1" w:rsidP="00D83BD1">
                      <w:pPr>
                        <w:jc w:val="cente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What are the Negatives?</w:t>
                      </w:r>
                    </w:p>
                    <w:p w:rsidR="00D83BD1" w:rsidRPr="009B2162" w:rsidRDefault="00D83BD1" w:rsidP="00D83BD1">
                      <w:pPr>
                        <w:jc w:val="cente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type="through" anchorx="page"/>
              </v:shape>
            </w:pict>
          </mc:Fallback>
        </mc:AlternateContent>
      </w:r>
      <w:r w:rsidR="00373B0D" w:rsidRPr="00373B0D">
        <w:rPr>
          <w:noProof/>
          <w:lang w:eastAsia="en-GB"/>
        </w:rPr>
        <mc:AlternateContent>
          <mc:Choice Requires="wps">
            <w:drawing>
              <wp:anchor distT="45720" distB="45720" distL="114300" distR="114300" simplePos="0" relativeHeight="251732992" behindDoc="0" locked="0" layoutInCell="1" allowOverlap="1" wp14:anchorId="3837F017" wp14:editId="55027AC5">
                <wp:simplePos x="0" y="0"/>
                <wp:positionH relativeFrom="margin">
                  <wp:align>left</wp:align>
                </wp:positionH>
                <wp:positionV relativeFrom="paragraph">
                  <wp:posOffset>4489450</wp:posOffset>
                </wp:positionV>
                <wp:extent cx="5187315" cy="2533650"/>
                <wp:effectExtent l="38100" t="38100" r="32385" b="38100"/>
                <wp:wrapThrough wrapText="bothSides">
                  <wp:wrapPolygon edited="0">
                    <wp:start x="-159" y="-325"/>
                    <wp:lineTo x="-159" y="21762"/>
                    <wp:lineTo x="21656" y="21762"/>
                    <wp:lineTo x="21656" y="-325"/>
                    <wp:lineTo x="-159" y="-325"/>
                  </wp:wrapPolygon>
                </wp:wrapThrough>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7315" cy="2533650"/>
                        </a:xfrm>
                        <a:prstGeom prst="rect">
                          <a:avLst/>
                        </a:prstGeom>
                        <a:noFill/>
                        <a:ln w="76200">
                          <a:solidFill>
                            <a:srgbClr val="002060"/>
                          </a:solidFill>
                          <a:miter lim="800000"/>
                          <a:headEnd/>
                          <a:tailEnd/>
                        </a:ln>
                      </wps:spPr>
                      <wps:txbx>
                        <w:txbxContent>
                          <w:p w:rsidR="00373B0D" w:rsidRPr="00C61FCB" w:rsidRDefault="00373B0D" w:rsidP="00373B0D">
                            <w:pPr>
                              <w:spacing w:after="200" w:line="240" w:lineRule="auto"/>
                              <w:jc w:val="both"/>
                              <w:rPr>
                                <w:rFonts w:eastAsia="Times New Roman" w:cstheme="minorHAnsi"/>
                                <w:b/>
                                <w:color w:val="002060"/>
                                <w:sz w:val="20"/>
                                <w:lang w:eastAsia="en-GB"/>
                              </w:rPr>
                            </w:pPr>
                            <w:r w:rsidRPr="00373B0D">
                              <w:rPr>
                                <w:rFonts w:eastAsia="Times New Roman" w:cstheme="minorHAnsi"/>
                                <w:b/>
                                <w:color w:val="002060"/>
                                <w:sz w:val="20"/>
                                <w:lang w:eastAsia="en-GB"/>
                              </w:rPr>
                              <w:t>Both systems can have a negative approach if they are not utilised correctly. When using the ‘behaviourism’ method at our school it is extremely important that we reward and praise positive hard work and effort as well as good learning. We must not only recognise the higher ability children within the classroom as they are attaining the highest standards because the rest of the class could feel disheartened and give up trying. We must also stick to punishing poor behaviour and lack of trying however the teacher must ensure he or she knows why the child is not trying. If the child has given up because the work is simply to hard then they should not be punished but supported. As for the ‘social constructivism’ approach we must learn to understand each individual before placing them in a situation such as speaking in front of others or another individual because they may feel uncomfortable about this. As the children are picked on Monday for the upcoming speaking and listening tasks which take place that following Friday this gives them four days to think about their talk. If the child is shy and does not feel confident in speaking to others they could become very anxious all week and result in them not applying themselves 100% through their day to day learning or could even result in the child being absent that day which again would affect their learning significantly.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37F017" id="_x0000_s1049" type="#_x0000_t202" style="position:absolute;margin-left:0;margin-top:353.5pt;width:408.45pt;height:199.5pt;z-index:2517329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" filled="f" strokecolor="#002060" strokeweight="6pt">
                <v:textbox>
                  <w:txbxContent>
                    <w:p w:rsidR="00373B0D" w:rsidRPr="00C61FCB" w:rsidRDefault="00373B0D" w:rsidP="00373B0D">
                      <w:pPr>
                        <w:spacing w:after="200" w:line="240" w:lineRule="auto"/>
                        <w:jc w:val="both"/>
                        <w:rPr>
                          <w:rFonts w:eastAsia="Times New Roman" w:cstheme="minorHAnsi"/>
                          <w:b/>
                          <w:color w:val="002060"/>
                          <w:sz w:val="20"/>
                          <w:lang w:eastAsia="en-GB"/>
                        </w:rPr>
                      </w:pPr>
                      <w:r w:rsidRPr="00373B0D">
                        <w:rPr>
                          <w:rFonts w:eastAsia="Times New Roman" w:cstheme="minorHAnsi"/>
                          <w:b/>
                          <w:color w:val="002060"/>
                          <w:sz w:val="20"/>
                          <w:lang w:eastAsia="en-GB"/>
                        </w:rPr>
                        <w:t>Both systems can have a negative approach if they are not utilised correctly. When using the ‘behaviourism’ method at our school it is extremely important that we reward and praise positive hard work and effort as well as good learning. We must not only recognise the higher ability children within the classroom as they are attaining the highest standards because the rest of the class could feel disheartened and give up trying. We must also stick to punishing poor behaviour and lack of trying however the teacher must ensure he or she knows why the child is not trying. If the child has given up because the work is simply to hard then they should not be punished but supported. As for the ‘social constructivism’ approach we must learn to understand each individual before placing them in a situation such as speaking in front of others or another individual because they may feel uncomfortable about this. As the children are picked on Monday for the upcoming speaking and listening tasks which take place that following Friday this gives them four days to think about their talk. If the child is shy and does not feel confident in speaking to others they could become very anxious all week and result in them not applying themselves 100% through their day to day learning or could even result in the child being absent that day which again would affect their learning significantly.</w:t>
                      </w:r>
                    </w:p>
                  </w:txbxContent>
                </v:textbox>
                <w10:wrap type="through" anchorx="margin"/>
              </v:shape>
            </w:pict>
          </mc:Fallback>
        </mc:AlternateContent>
      </w:r>
    </w:p>
    <w:p w:rsidR="00D83BD1" w:rsidRDefault="00D83BD1" w:rsidP="00D6608F">
      <w:r>
        <w:rPr>
          <w:noProof/>
          <w:lang w:eastAsia="en-GB"/>
        </w:rPr>
        <mc:AlternateContent>
          <mc:Choice Requires="wps">
            <w:drawing>
              <wp:anchor distT="0" distB="0" distL="114300" distR="114300" simplePos="0" relativeHeight="251736064" behindDoc="0" locked="0" layoutInCell="1" allowOverlap="1" wp14:anchorId="5B2CBE4B" wp14:editId="5E8D1E35">
                <wp:simplePos x="0" y="0"/>
                <wp:positionH relativeFrom="column">
                  <wp:posOffset>5502910</wp:posOffset>
                </wp:positionH>
                <wp:positionV relativeFrom="paragraph">
                  <wp:posOffset>902970</wp:posOffset>
                </wp:positionV>
                <wp:extent cx="1200150" cy="933450"/>
                <wp:effectExtent l="19050" t="0" r="19050" b="57150"/>
                <wp:wrapNone/>
                <wp:docPr id="195" name="Bent Arrow 195"/>
                <wp:cNvGraphicFramePr/>
                <a:graphic xmlns:a="http://schemas.openxmlformats.org/drawingml/2006/main">
                  <a:graphicData uri="http://schemas.microsoft.com/office/word/2010/wordprocessingShape">
                    <wps:wsp>
                      <wps:cNvSpPr/>
                      <wps:spPr>
                        <a:xfrm rot="10800000">
                          <a:off x="0" y="0"/>
                          <a:ext cx="1200150" cy="933450"/>
                        </a:xfrm>
                        <a:prstGeom prst="bentArrow">
                          <a:avLst>
                            <a:gd name="adj1" fmla="val 25000"/>
                            <a:gd name="adj2" fmla="val 45408"/>
                            <a:gd name="adj3" fmla="val 25000"/>
                            <a:gd name="adj4" fmla="val 4375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A4B687A" id="Bent Arrow 195" o:spid="_x0000_s1026" style="position:absolute;margin-left:433.3pt;margin-top:71.1pt;width:94.5pt;height:73.5pt;rotation:180;z-index:251736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200150,933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" path="m,933450l,715564c,490020,182840,307180,408384,307180r558404,l966788,r233362,423861l966788,847722r,-307180l408384,540542v-96662,,-175022,78360,-175022,175022c233362,788193,233363,860821,233363,933450l,933450xe" fillcolor="#5b9bd5 [3204]" strokecolor="#1f4d78 [1604]" strokeweight="1pt">
                <v:stroke joinstyle="miter"/>
                <v:path arrowok="t" o:connecttype="custom" o:connectlocs="0,933450;0,715564;408384,307180;966788,307180;966788,0;1200150,423861;966788,847722;966788,540542;408384,540542;233362,715564;233363,933450;0,933450" o:connectangles="0,0,0,0,0,0,0,0,0,0,0,0"/>
              </v:shape>
            </w:pict>
          </mc:Fallback>
        </mc:AlternateContent>
      </w:r>
      <w:r w:rsidR="00373B0D">
        <w:rPr>
          <w:noProof/>
          <w:lang w:eastAsia="en-GB"/>
        </w:rPr>
        <w:drawing>
          <wp:anchor distT="0" distB="0" distL="114300" distR="114300" simplePos="0" relativeHeight="251730944" behindDoc="0" locked="0" layoutInCell="1" allowOverlap="1" wp14:anchorId="3A3FD028" wp14:editId="3D217183">
            <wp:simplePos x="0" y="0"/>
            <wp:positionH relativeFrom="margin">
              <wp:posOffset>6236485</wp:posOffset>
            </wp:positionH>
            <wp:positionV relativeFrom="paragraph">
              <wp:posOffset>3969336</wp:posOffset>
            </wp:positionV>
            <wp:extent cx="887144" cy="876641"/>
            <wp:effectExtent l="0" t="0" r="8255" b="0"/>
            <wp:wrapNone/>
            <wp:docPr id="192" name="Picture 192" descr="Image result for criw cymra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riw cymraeg"/>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9471" t="12012" r="12465" b="10848"/>
                    <a:stretch/>
                  </pic:blipFill>
                  <pic:spPr bwMode="auto">
                    <a:xfrm>
                      <a:off x="0" y="0"/>
                      <a:ext cx="887144" cy="876641"/>
                    </a:xfrm>
                    <a:prstGeom prst="rect">
                      <a:avLst/>
                    </a:prstGeom>
                    <a:noFill/>
                    <a:ln>
                      <a:noFill/>
                    </a:ln>
                    <a:effectLst>
                      <a:softEdge rad="190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83BD1" w:rsidRPr="00D83BD1" w:rsidRDefault="00D83BD1" w:rsidP="00D83BD1"/>
    <w:p w:rsidR="00D83BD1" w:rsidRPr="00D83BD1" w:rsidRDefault="00D83BD1" w:rsidP="00D83BD1"/>
    <w:p w:rsidR="00D83BD1" w:rsidRDefault="00D83BD1" w:rsidP="00D83BD1"/>
    <w:p w:rsidR="006027EB" w:rsidRDefault="006027EB" w:rsidP="00D83BD1">
      <w:pPr>
        <w:jc w:val="center"/>
      </w:pPr>
    </w:p>
    <w:p w:rsidR="00D83BD1" w:rsidRDefault="00D83BD1" w:rsidP="00D83BD1">
      <w:pPr>
        <w:jc w:val="center"/>
      </w:pPr>
    </w:p>
    <w:p w:rsidR="00D83BD1" w:rsidRDefault="00D83BD1" w:rsidP="00D83BD1">
      <w:pPr>
        <w:jc w:val="center"/>
      </w:pPr>
      <w:r w:rsidRPr="00D83BD1">
        <w:rPr>
          <w:noProof/>
          <w:lang w:eastAsia="en-GB"/>
        </w:rPr>
        <w:lastRenderedPageBreak/>
        <mc:AlternateContent>
          <mc:Choice Requires="wps">
            <w:drawing>
              <wp:anchor distT="45720" distB="45720" distL="114300" distR="114300" simplePos="0" relativeHeight="251745280" behindDoc="0" locked="0" layoutInCell="1" allowOverlap="1" wp14:anchorId="0B09A930" wp14:editId="0CAC51DC">
                <wp:simplePos x="0" y="0"/>
                <wp:positionH relativeFrom="margin">
                  <wp:posOffset>-3810</wp:posOffset>
                </wp:positionH>
                <wp:positionV relativeFrom="paragraph">
                  <wp:posOffset>1348740</wp:posOffset>
                </wp:positionV>
                <wp:extent cx="6686550" cy="4533900"/>
                <wp:effectExtent l="38100" t="38100" r="38100" b="38100"/>
                <wp:wrapThrough wrapText="bothSides">
                  <wp:wrapPolygon edited="0">
                    <wp:start x="-123" y="-182"/>
                    <wp:lineTo x="-123" y="21691"/>
                    <wp:lineTo x="21662" y="21691"/>
                    <wp:lineTo x="21662" y="-182"/>
                    <wp:lineTo x="-123" y="-182"/>
                  </wp:wrapPolygon>
                </wp:wrapThrough>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6550" cy="4533900"/>
                        </a:xfrm>
                        <a:prstGeom prst="rect">
                          <a:avLst/>
                        </a:prstGeom>
                        <a:noFill/>
                        <a:ln w="76200">
                          <a:solidFill>
                            <a:srgbClr val="002060"/>
                          </a:solidFill>
                          <a:miter lim="800000"/>
                          <a:headEnd/>
                          <a:tailEnd/>
                        </a:ln>
                      </wps:spPr>
                      <wps:txbx>
                        <w:txbxContent>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 xml:space="preserve">Assessment Foundation. (2017). The Donaldson Report: A Successful Future for Assessment? – Part 1 of 3. [online] Available at: http://www.assessmentfoundation.org/blog/the-donaldson-report-a-successful-future-for-assessment-part-1-of-3.html [Accessed 4 Nov. 2018]. </w:t>
                            </w:r>
                          </w:p>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Blakemore S-J. &amp; Frith U. (2005). The Learning Brain. Oxford. Blackwell</w:t>
                            </w:r>
                          </w:p>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Cornerstones Education. (2018). Cornerstones Education | Home. [online] Available at: https://cornerstoneseducation.co.uk/ [Accessed 4 Nov. 2018].</w:t>
                            </w:r>
                          </w:p>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Donaldson, G. (2015). Independent Review of Curriculum and Assessment Arrangements in Wale. [online] Available at: https://www.nasuwt.org.uk/asset/A788604C-3046-4005-A1EA0EAFF023E0DD/ [Accessed 4 Nov. 2018].</w:t>
                            </w:r>
                          </w:p>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Donaldson, G. (2017). Graham Donaldson. [online] Graham Donaldson. Available at: http://www.graham-donaldson.com/ [Accessed 1 Nov. 2018].</w:t>
                            </w:r>
                          </w:p>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School A. (2016). School Policy: Teaching and Learning Curriculum policy.</w:t>
                            </w:r>
                          </w:p>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Wood, D. J., Bruner, J. S., &amp; Ross, G. (1976). The Role of Tutoring in Problem Solving. Journal of Child Psychiatry and Psychology.</w:t>
                            </w:r>
                          </w:p>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Wray D. (2006) Unit 2:2 ‘Looking at Learning’ from Arthur, Grainger and Wray [Eds] Learning to Teach in the Primary School.</w:t>
                            </w:r>
                          </w:p>
                          <w:p w:rsidR="00D83BD1" w:rsidRPr="00D83BD1" w:rsidRDefault="00D83BD1" w:rsidP="00D83BD1">
                            <w:pPr>
                              <w:spacing w:after="200" w:line="240" w:lineRule="auto"/>
                              <w:jc w:val="both"/>
                              <w:rPr>
                                <w:rFonts w:eastAsia="Times New Roman" w:cstheme="minorHAnsi"/>
                                <w:b/>
                                <w:color w:val="002060"/>
                                <w:sz w:val="20"/>
                                <w:lang w:eastAsia="en-GB"/>
                              </w:rPr>
                            </w:pPr>
                          </w:p>
                          <w:p w:rsidR="00D83BD1" w:rsidRPr="00C61FCB" w:rsidRDefault="00D83BD1" w:rsidP="00D83BD1">
                            <w:pPr>
                              <w:spacing w:after="200" w:line="240" w:lineRule="auto"/>
                              <w:jc w:val="both"/>
                              <w:rPr>
                                <w:rFonts w:eastAsia="Times New Roman" w:cstheme="minorHAnsi"/>
                                <w:b/>
                                <w:color w:val="002060"/>
                                <w:sz w:val="20"/>
                                <w:lang w:eastAsia="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09A930" id="_x0000_s1050" type="#_x0000_t202" style="position:absolute;left:0;text-align:left;margin-left:-.3pt;margin-top:106.2pt;width:526.5pt;height:357pt;z-index:251745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" filled="f" strokecolor="#002060" strokeweight="6pt">
                <v:textbox>
                  <w:txbxContent>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 xml:space="preserve">Assessment Foundation. (2017). The Donaldson Report: A Successful Future for Assessment? – Part 1 of 3. [online] Available at: http://www.assessmentfoundation.org/blog/the-donaldson-report-a-successful-future-for-assessment-part-1-of-3.html [Accessed 4 Nov. 2018]. </w:t>
                      </w:r>
                    </w:p>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Blakemore S-J. &amp; Frith U. (2005). The Learning Brain. Oxford. Blackwell</w:t>
                      </w:r>
                    </w:p>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Cornerstones Education. (2018). Cornerstones Education | Home. [online] Available at: https://cornerstoneseducation.co.uk/ [Accessed 4 Nov. 2018].</w:t>
                      </w:r>
                    </w:p>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Donaldson, G. (2015). Independent Review of Curriculum and Assessment Arrangements in Wale. [online] Available at: https://www.nasuwt.org.uk/asset/A788604C-3046-4005-A1EA0EAFF023E0DD/ [Accessed 4 Nov. 2018].</w:t>
                      </w:r>
                    </w:p>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Donaldson, G. (2017). Graham Donaldson. [online] Graham Donaldson. Available at: http://www.graham-donaldson.com/ [Accessed 1 Nov. 2018].</w:t>
                      </w:r>
                    </w:p>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School A. (2016). School Policy: Teaching and Learning Curriculum policy.</w:t>
                      </w:r>
                    </w:p>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Wood, D. J., Bruner, J. S., &amp; Ross, G. (1976). The Role of Tutoring in Problem Solving. Journal of Child Psychiatry and Psychology.</w:t>
                      </w:r>
                    </w:p>
                    <w:p w:rsidR="00D83BD1" w:rsidRPr="00D83BD1" w:rsidRDefault="00D83BD1" w:rsidP="00D83BD1">
                      <w:pPr>
                        <w:spacing w:after="200" w:line="240" w:lineRule="auto"/>
                        <w:jc w:val="both"/>
                        <w:rPr>
                          <w:rFonts w:eastAsia="Times New Roman" w:cstheme="minorHAnsi"/>
                          <w:b/>
                          <w:color w:val="002060"/>
                          <w:sz w:val="24"/>
                          <w:lang w:eastAsia="en-GB"/>
                        </w:rPr>
                      </w:pPr>
                      <w:r w:rsidRPr="00D83BD1">
                        <w:rPr>
                          <w:rFonts w:eastAsia="Times New Roman" w:cstheme="minorHAnsi"/>
                          <w:b/>
                          <w:color w:val="002060"/>
                          <w:sz w:val="24"/>
                          <w:lang w:eastAsia="en-GB"/>
                        </w:rPr>
                        <w:t>Wray D. (2006) Unit 2:2 ‘Looking at Learning’ from Arthur, Grainger and Wray [Eds] Learning to Teach in the Primary School.</w:t>
                      </w:r>
                    </w:p>
                    <w:p w:rsidR="00D83BD1" w:rsidRPr="00D83BD1" w:rsidRDefault="00D83BD1" w:rsidP="00D83BD1">
                      <w:pPr>
                        <w:spacing w:after="200" w:line="240" w:lineRule="auto"/>
                        <w:jc w:val="both"/>
                        <w:rPr>
                          <w:rFonts w:eastAsia="Times New Roman" w:cstheme="minorHAnsi"/>
                          <w:b/>
                          <w:color w:val="002060"/>
                          <w:sz w:val="20"/>
                          <w:lang w:eastAsia="en-GB"/>
                        </w:rPr>
                      </w:pPr>
                    </w:p>
                    <w:p w:rsidR="00D83BD1" w:rsidRPr="00C61FCB" w:rsidRDefault="00D83BD1" w:rsidP="00D83BD1">
                      <w:pPr>
                        <w:spacing w:after="200" w:line="240" w:lineRule="auto"/>
                        <w:jc w:val="both"/>
                        <w:rPr>
                          <w:rFonts w:eastAsia="Times New Roman" w:cstheme="minorHAnsi"/>
                          <w:b/>
                          <w:color w:val="002060"/>
                          <w:sz w:val="20"/>
                          <w:lang w:eastAsia="en-GB"/>
                        </w:rPr>
                      </w:pPr>
                    </w:p>
                  </w:txbxContent>
                </v:textbox>
                <w10:wrap type="through" anchorx="margin"/>
              </v:shape>
            </w:pict>
          </mc:Fallback>
        </mc:AlternateContent>
      </w:r>
      <w:r w:rsidRPr="00D83BD1">
        <w:rPr>
          <w:noProof/>
        </w:rPr>
        <mc:AlternateContent>
          <mc:Choice Requires="wps">
            <w:drawing>
              <wp:anchor distT="0" distB="0" distL="114300" distR="114300" simplePos="0" relativeHeight="251743232" behindDoc="0" locked="0" layoutInCell="1" allowOverlap="1" wp14:anchorId="2F4BA9C9" wp14:editId="04BD4908">
                <wp:simplePos x="0" y="0"/>
                <wp:positionH relativeFrom="margin">
                  <wp:align>left</wp:align>
                </wp:positionH>
                <wp:positionV relativeFrom="paragraph">
                  <wp:posOffset>0</wp:posOffset>
                </wp:positionV>
                <wp:extent cx="7302132" cy="962526"/>
                <wp:effectExtent l="0" t="0" r="0" b="9525"/>
                <wp:wrapThrough wrapText="bothSides">
                  <wp:wrapPolygon edited="0">
                    <wp:start x="113" y="0"/>
                    <wp:lineTo x="113" y="21386"/>
                    <wp:lineTo x="21414" y="21386"/>
                    <wp:lineTo x="21414" y="0"/>
                    <wp:lineTo x="113" y="0"/>
                  </wp:wrapPolygon>
                </wp:wrapThrough>
                <wp:docPr id="198" name="Text Box 198"/>
                <wp:cNvGraphicFramePr/>
                <a:graphic xmlns:a="http://schemas.openxmlformats.org/drawingml/2006/main">
                  <a:graphicData uri="http://schemas.microsoft.com/office/word/2010/wordprocessingShape">
                    <wps:wsp>
                      <wps:cNvSpPr txBox="1"/>
                      <wps:spPr>
                        <a:xfrm>
                          <a:off x="0" y="0"/>
                          <a:ext cx="7302132" cy="962526"/>
                        </a:xfrm>
                        <a:prstGeom prst="rect">
                          <a:avLst/>
                        </a:prstGeom>
                        <a:noFill/>
                        <a:ln>
                          <a:noFill/>
                        </a:ln>
                      </wps:spPr>
                      <wps:txbx>
                        <w:txbxContent>
                          <w:p w:rsidR="00D83BD1" w:rsidRPr="006027EB" w:rsidRDefault="00D83BD1" w:rsidP="00D83BD1">
                            <w:pPr>
                              <w:jc w:val="center"/>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4BA9C9" id="Text Box 198" o:spid="_x0000_s1051" type="#_x0000_t202" style="position:absolute;left:0;text-align:left;margin-left:0;margin-top:0;width:574.95pt;height:75.8pt;z-index:251743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" filled="f" stroked="f">
                <v:fill o:detectmouseclick="t"/>
                <v:textbox>
                  <w:txbxContent>
                    <w:p w:rsidR="00D83BD1" w:rsidRPr="006027EB" w:rsidRDefault="00D83BD1" w:rsidP="00D83BD1">
                      <w:pPr>
                        <w:jc w:val="center"/>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FFFFFF" w:themeColor="background1"/>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Reference List</w:t>
                      </w:r>
                    </w:p>
                  </w:txbxContent>
                </v:textbox>
                <w10:wrap type="through" anchorx="margin"/>
              </v:shape>
            </w:pict>
          </mc:Fallback>
        </mc:AlternateContent>
      </w:r>
    </w:p>
    <w:p w:rsidR="00D83BD1" w:rsidRPr="00D83BD1" w:rsidRDefault="00D83BD1" w:rsidP="00D83BD1">
      <w:pPr>
        <w:jc w:val="center"/>
      </w:pPr>
      <w:r w:rsidRPr="00D83BD1">
        <w:rPr>
          <w:noProof/>
        </w:rPr>
        <mc:AlternateContent>
          <mc:Choice Requires="wps">
            <w:drawing>
              <wp:anchor distT="0" distB="0" distL="114300" distR="114300" simplePos="0" relativeHeight="251753472" behindDoc="0" locked="0" layoutInCell="1" allowOverlap="1" wp14:anchorId="37B55E40" wp14:editId="43ED9FB5">
                <wp:simplePos x="0" y="0"/>
                <wp:positionH relativeFrom="page">
                  <wp:posOffset>4438650</wp:posOffset>
                </wp:positionH>
                <wp:positionV relativeFrom="paragraph">
                  <wp:posOffset>7360920</wp:posOffset>
                </wp:positionV>
                <wp:extent cx="2647950" cy="571500"/>
                <wp:effectExtent l="0" t="0" r="0" b="0"/>
                <wp:wrapThrough wrapText="bothSides">
                  <wp:wrapPolygon edited="0">
                    <wp:start x="311" y="0"/>
                    <wp:lineTo x="311" y="20880"/>
                    <wp:lineTo x="21134" y="20880"/>
                    <wp:lineTo x="21134" y="0"/>
                    <wp:lineTo x="311" y="0"/>
                  </wp:wrapPolygon>
                </wp:wrapThrough>
                <wp:docPr id="211" name="Text Box 211"/>
                <wp:cNvGraphicFramePr/>
                <a:graphic xmlns:a="http://schemas.openxmlformats.org/drawingml/2006/main">
                  <a:graphicData uri="http://schemas.microsoft.com/office/word/2010/wordprocessingShape">
                    <wps:wsp>
                      <wps:cNvSpPr txBox="1"/>
                      <wps:spPr>
                        <a:xfrm>
                          <a:off x="0" y="0"/>
                          <a:ext cx="2647950" cy="571500"/>
                        </a:xfrm>
                        <a:prstGeom prst="rect">
                          <a:avLst/>
                        </a:prstGeom>
                        <a:noFill/>
                        <a:ln>
                          <a:noFill/>
                        </a:ln>
                      </wps:spPr>
                      <wps:txbx>
                        <w:txbxContent>
                          <w:p w:rsidR="00D83BD1" w:rsidRDefault="00D83BD1" w:rsidP="00D83BD1">
                            <w:pPr>
                              <w:jc w:val="cente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November 4</w:t>
                            </w:r>
                            <w:r w:rsidRPr="00D83BD1">
                              <w:rPr>
                                <w:b/>
                                <w:color w:val="FFFFFF" w:themeColor="background1"/>
                                <w:sz w:val="44"/>
                                <w:szCs w:val="44"/>
                                <w:vertAlign w:val="superscript"/>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w:t>
                            </w:r>
                            <w: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2018</w:t>
                            </w:r>
                          </w:p>
                          <w:p w:rsidR="00D83BD1" w:rsidRPr="009B2162" w:rsidRDefault="00D83BD1" w:rsidP="00D83BD1">
                            <w:pPr>
                              <w:jc w:val="cente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B55E40" id="Text Box 211" o:spid="_x0000_s1052" type="#_x0000_t202" style="position:absolute;left:0;text-align:left;margin-left:349.5pt;margin-top:579.6pt;width:208.5pt;height:45pt;z-index:2517534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" filled="f" stroked="f">
                <v:fill o:detectmouseclick="t"/>
                <v:textbox>
                  <w:txbxContent>
                    <w:p w:rsidR="00D83BD1" w:rsidRDefault="00D83BD1" w:rsidP="00D83BD1">
                      <w:pPr>
                        <w:jc w:val="cente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November 4</w:t>
                      </w:r>
                      <w:r w:rsidRPr="00D83BD1">
                        <w:rPr>
                          <w:b/>
                          <w:color w:val="FFFFFF" w:themeColor="background1"/>
                          <w:sz w:val="44"/>
                          <w:szCs w:val="44"/>
                          <w:vertAlign w:val="superscript"/>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w:t>
                      </w:r>
                      <w: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2018</w:t>
                      </w:r>
                    </w:p>
                    <w:p w:rsidR="00D83BD1" w:rsidRPr="009B2162" w:rsidRDefault="00D83BD1" w:rsidP="00D83BD1">
                      <w:pPr>
                        <w:jc w:val="center"/>
                        <w:rPr>
                          <w:b/>
                          <w:color w:val="FFFFFF" w:themeColor="background1"/>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type="through" anchorx="page"/>
              </v:shape>
            </w:pict>
          </mc:Fallback>
        </mc:AlternateContent>
      </w:r>
      <w:r>
        <w:rPr>
          <w:noProof/>
          <w:lang w:eastAsia="en-GB"/>
        </w:rPr>
        <mc:AlternateContent>
          <mc:Choice Requires="wpg">
            <w:drawing>
              <wp:anchor distT="0" distB="0" distL="114300" distR="114300" simplePos="0" relativeHeight="251747328" behindDoc="0" locked="0" layoutInCell="1" allowOverlap="1" wp14:anchorId="17822ABC" wp14:editId="77AE237E">
                <wp:simplePos x="0" y="0"/>
                <wp:positionH relativeFrom="margin">
                  <wp:posOffset>3943350</wp:posOffset>
                </wp:positionH>
                <wp:positionV relativeFrom="paragraph">
                  <wp:posOffset>6090285</wp:posOffset>
                </wp:positionV>
                <wp:extent cx="729762" cy="615462"/>
                <wp:effectExtent l="38100" t="38100" r="13335" b="32385"/>
                <wp:wrapNone/>
                <wp:docPr id="200" name="Group 200"/>
                <wp:cNvGraphicFramePr/>
                <a:graphic xmlns:a="http://schemas.openxmlformats.org/drawingml/2006/main">
                  <a:graphicData uri="http://schemas.microsoft.com/office/word/2010/wordprocessingGroup">
                    <wpg:wgp>
                      <wpg:cNvGrpSpPr/>
                      <wpg:grpSpPr>
                        <a:xfrm>
                          <a:off x="0" y="0"/>
                          <a:ext cx="729762" cy="615462"/>
                          <a:chOff x="0" y="0"/>
                          <a:chExt cx="729762" cy="615462"/>
                        </a:xfrm>
                      </wpg:grpSpPr>
                      <wps:wsp>
                        <wps:cNvPr id="201" name="5-Point Star 201"/>
                        <wps:cNvSpPr/>
                        <wps:spPr>
                          <a:xfrm>
                            <a:off x="0" y="0"/>
                            <a:ext cx="263769" cy="246185"/>
                          </a:xfrm>
                          <a:prstGeom prst="star5">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2" name="5-Point Star 202"/>
                        <wps:cNvSpPr/>
                        <wps:spPr>
                          <a:xfrm>
                            <a:off x="254977" y="369277"/>
                            <a:ext cx="263769" cy="246185"/>
                          </a:xfrm>
                          <a:prstGeom prst="star5">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5-Point Star 203"/>
                        <wps:cNvSpPr/>
                        <wps:spPr>
                          <a:xfrm>
                            <a:off x="465993" y="8793"/>
                            <a:ext cx="263769" cy="246185"/>
                          </a:xfrm>
                          <a:prstGeom prst="star5">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AE43C18" id="Group 200" o:spid="_x0000_s1026" style="position:absolute;margin-left:310.5pt;margin-top:479.55pt;width:57.45pt;height:48.45pt;z-index:251747328;mso-position-horizontal-relative:margin" coordsize="7297,61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">
                <v:shape id="5-Point Star 201" o:spid="_x0000_s1027" style="position:absolute;width:2637;height:2461;visibility:visible;mso-wrap-style:square;v-text-anchor:middle" coordsize="263769,246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" path="m,94034r100751,1l131885,r31133,94035l263769,94034r-81510,58116l213393,246184,131885,188067,50376,246184,81510,152150,,94034xe" fillcolor="#5b9bd5" strokecolor="#41719c" strokeweight="1pt">
                  <v:stroke joinstyle="miter"/>
                  <v:path arrowok="t" o:connecttype="custom" o:connectlocs="0,94034;100751,94035;131885,0;163018,94035;263769,94034;182259,152150;213393,246184;131885,188067;50376,246184;81510,152150;0,94034" o:connectangles="0,0,0,0,0,0,0,0,0,0,0"/>
                </v:shape>
                <v:shape id="5-Point Star 202" o:spid="_x0000_s1028" style="position:absolute;left:2549;top:3692;width:2638;height:2462;visibility:visible;mso-wrap-style:square;v-text-anchor:middle" coordsize="263769,246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" path="m,94034r100751,1l131885,r31133,94035l263769,94034r-81510,58116l213393,246184,131885,188067,50376,246184,81510,152150,,94034xe" fillcolor="#5b9bd5" strokecolor="#41719c" strokeweight="1pt">
                  <v:stroke joinstyle="miter"/>
                  <v:path arrowok="t" o:connecttype="custom" o:connectlocs="0,94034;100751,94035;131885,0;163018,94035;263769,94034;182259,152150;213393,246184;131885,188067;50376,246184;81510,152150;0,94034" o:connectangles="0,0,0,0,0,0,0,0,0,0,0"/>
                </v:shape>
                <v:shape id="5-Point Star 203" o:spid="_x0000_s1029" style="position:absolute;left:4659;top:87;width:2638;height:2462;visibility:visible;mso-wrap-style:square;v-text-anchor:middle" coordsize="263769,246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" path="m,94034r100751,1l131885,r31133,94035l263769,94034r-81510,58116l213393,246184,131885,188067,50376,246184,81510,152150,,94034xe" fillcolor="#5b9bd5" strokecolor="#41719c" strokeweight="1pt">
                  <v:stroke joinstyle="miter"/>
                  <v:path arrowok="t" o:connecttype="custom" o:connectlocs="0,94034;100751,94035;131885,0;163018,94035;263769,94034;182259,152150;213393,246184;131885,188067;50376,246184;81510,152150;0,94034" o:connectangles="0,0,0,0,0,0,0,0,0,0,0"/>
                </v:shape>
                <w10:wrap anchorx="margin"/>
              </v:group>
            </w:pict>
          </mc:Fallback>
        </mc:AlternateContent>
      </w:r>
      <w:r>
        <w:rPr>
          <w:noProof/>
          <w:lang w:eastAsia="en-GB"/>
        </w:rPr>
        <mc:AlternateContent>
          <mc:Choice Requires="wpg">
            <w:drawing>
              <wp:anchor distT="0" distB="0" distL="114300" distR="114300" simplePos="0" relativeHeight="251751424" behindDoc="0" locked="0" layoutInCell="1" allowOverlap="1" wp14:anchorId="5C47D58F" wp14:editId="4AD8AB56">
                <wp:simplePos x="0" y="0"/>
                <wp:positionH relativeFrom="page">
                  <wp:posOffset>3067051</wp:posOffset>
                </wp:positionH>
                <wp:positionV relativeFrom="paragraph">
                  <wp:posOffset>7251065</wp:posOffset>
                </wp:positionV>
                <wp:extent cx="1219200" cy="1235075"/>
                <wp:effectExtent l="0" t="0" r="0" b="3175"/>
                <wp:wrapThrough wrapText="bothSides">
                  <wp:wrapPolygon edited="0">
                    <wp:start x="5738" y="0"/>
                    <wp:lineTo x="0" y="4664"/>
                    <wp:lineTo x="0" y="5331"/>
                    <wp:lineTo x="2363" y="10661"/>
                    <wp:lineTo x="2025" y="12660"/>
                    <wp:lineTo x="10125" y="15992"/>
                    <wp:lineTo x="12825" y="15992"/>
                    <wp:lineTo x="13838" y="21322"/>
                    <wp:lineTo x="20588" y="21322"/>
                    <wp:lineTo x="21263" y="16991"/>
                    <wp:lineTo x="21263" y="16325"/>
                    <wp:lineTo x="18900" y="15992"/>
                    <wp:lineTo x="19238" y="14659"/>
                    <wp:lineTo x="17213" y="13326"/>
                    <wp:lineTo x="11138" y="10661"/>
                    <wp:lineTo x="14175" y="5331"/>
                    <wp:lineTo x="12150" y="3665"/>
                    <wp:lineTo x="7425" y="0"/>
                    <wp:lineTo x="5738" y="0"/>
                  </wp:wrapPolygon>
                </wp:wrapThrough>
                <wp:docPr id="208" name="Group 208"/>
                <wp:cNvGraphicFramePr/>
                <a:graphic xmlns:a="http://schemas.openxmlformats.org/drawingml/2006/main">
                  <a:graphicData uri="http://schemas.microsoft.com/office/word/2010/wordprocessingGroup">
                    <wpg:wgp>
                      <wpg:cNvGrpSpPr/>
                      <wpg:grpSpPr>
                        <a:xfrm>
                          <a:off x="0" y="0"/>
                          <a:ext cx="1219200" cy="1235075"/>
                          <a:chOff x="0" y="0"/>
                          <a:chExt cx="1417955" cy="1425575"/>
                        </a:xfrm>
                      </wpg:grpSpPr>
                      <pic:pic xmlns:pic="http://schemas.openxmlformats.org/drawingml/2006/picture">
                        <pic:nvPicPr>
                          <pic:cNvPr id="209" name="Picture 209"/>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882650" cy="835025"/>
                          </a:xfrm>
                          <a:prstGeom prst="rect">
                            <a:avLst/>
                          </a:prstGeom>
                          <a:noFill/>
                        </pic:spPr>
                      </pic:pic>
                      <pic:pic xmlns:pic="http://schemas.openxmlformats.org/drawingml/2006/picture">
                        <pic:nvPicPr>
                          <pic:cNvPr id="210" name="Picture 210"/>
                          <pic:cNvPicPr>
                            <a:picLocks noChangeAspect="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857250" y="895350"/>
                            <a:ext cx="560705" cy="53022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3C897A4" id="Group 208" o:spid="_x0000_s1026" style="position:absolute;margin-left:241.5pt;margin-top:570.95pt;width:96pt;height:97.25pt;z-index:251751424;mso-position-horizontal-relative:page;mso-width-relative:margin;mso-height-relative:margin" coordsize="14179,142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">
                <v:shape id="Picture 209" o:spid="_x0000_s1027" type="#_x0000_t75" style="position:absolute;width:8826;height:83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">
                  <v:imagedata r:id="rId16" o:title=""/>
                  <v:path arrowok="t"/>
                </v:shape>
                <v:shape id="Picture 210" o:spid="_x0000_s1028" type="#_x0000_t75" style="position:absolute;left:8572;top:8953;width:5607;height:53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">
                  <v:imagedata r:id="rId25" o:title=""/>
                  <v:path arrowok="t"/>
                </v:shape>
                <w10:wrap type="through" anchorx="page"/>
              </v:group>
            </w:pict>
          </mc:Fallback>
        </mc:AlternateContent>
      </w:r>
      <w:r>
        <w:rPr>
          <w:noProof/>
          <w:lang w:eastAsia="en-GB"/>
        </w:rPr>
        <mc:AlternateContent>
          <mc:Choice Requires="wpg">
            <w:drawing>
              <wp:anchor distT="0" distB="0" distL="114300" distR="114300" simplePos="0" relativeHeight="251749376" behindDoc="0" locked="0" layoutInCell="1" allowOverlap="1" wp14:anchorId="7531DAA8" wp14:editId="149E45C3">
                <wp:simplePos x="0" y="0"/>
                <wp:positionH relativeFrom="column">
                  <wp:posOffset>186690</wp:posOffset>
                </wp:positionH>
                <wp:positionV relativeFrom="paragraph">
                  <wp:posOffset>5183505</wp:posOffset>
                </wp:positionV>
                <wp:extent cx="2209800" cy="2177415"/>
                <wp:effectExtent l="0" t="0" r="0" b="0"/>
                <wp:wrapThrough wrapText="bothSides">
                  <wp:wrapPolygon edited="0">
                    <wp:start x="6145" y="0"/>
                    <wp:lineTo x="5214" y="3024"/>
                    <wp:lineTo x="0" y="4535"/>
                    <wp:lineTo x="0" y="5102"/>
                    <wp:lineTo x="1303" y="6047"/>
                    <wp:lineTo x="2979" y="9071"/>
                    <wp:lineTo x="2234" y="12094"/>
                    <wp:lineTo x="2234" y="12661"/>
                    <wp:lineTo x="13966" y="15118"/>
                    <wp:lineTo x="16386" y="15118"/>
                    <wp:lineTo x="12848" y="16441"/>
                    <wp:lineTo x="12848" y="16630"/>
                    <wp:lineTo x="14710" y="18142"/>
                    <wp:lineTo x="14152" y="21354"/>
                    <wp:lineTo x="20297" y="21354"/>
                    <wp:lineTo x="19738" y="18142"/>
                    <wp:lineTo x="21414" y="16819"/>
                    <wp:lineTo x="21414" y="16252"/>
                    <wp:lineTo x="18248" y="15118"/>
                    <wp:lineTo x="18621" y="13984"/>
                    <wp:lineTo x="17131" y="13417"/>
                    <wp:lineTo x="10986" y="12094"/>
                    <wp:lineTo x="10241" y="9071"/>
                    <wp:lineTo x="11917" y="6047"/>
                    <wp:lineTo x="13779" y="4913"/>
                    <wp:lineTo x="13221" y="4535"/>
                    <wp:lineTo x="8007" y="3024"/>
                    <wp:lineTo x="7076" y="0"/>
                    <wp:lineTo x="6145" y="0"/>
                  </wp:wrapPolygon>
                </wp:wrapThrough>
                <wp:docPr id="205" name="Group 205"/>
                <wp:cNvGraphicFramePr/>
                <a:graphic xmlns:a="http://schemas.openxmlformats.org/drawingml/2006/main">
                  <a:graphicData uri="http://schemas.microsoft.com/office/word/2010/wordprocessingGroup">
                    <wpg:wgp>
                      <wpg:cNvGrpSpPr/>
                      <wpg:grpSpPr>
                        <a:xfrm>
                          <a:off x="0" y="0"/>
                          <a:ext cx="2209800" cy="2177415"/>
                          <a:chOff x="0" y="0"/>
                          <a:chExt cx="1417955" cy="1425575"/>
                        </a:xfrm>
                      </wpg:grpSpPr>
                      <pic:pic xmlns:pic="http://schemas.openxmlformats.org/drawingml/2006/picture">
                        <pic:nvPicPr>
                          <pic:cNvPr id="206" name="Picture 206"/>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882650" cy="835025"/>
                          </a:xfrm>
                          <a:prstGeom prst="rect">
                            <a:avLst/>
                          </a:prstGeom>
                          <a:noFill/>
                        </pic:spPr>
                      </pic:pic>
                      <pic:pic xmlns:pic="http://schemas.openxmlformats.org/drawingml/2006/picture">
                        <pic:nvPicPr>
                          <pic:cNvPr id="207" name="Picture 207"/>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857250" y="895350"/>
                            <a:ext cx="560705" cy="53022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07AF554" id="Group 205" o:spid="_x0000_s1026" style="position:absolute;margin-left:14.7pt;margin-top:408.15pt;width:174pt;height:171.45pt;z-index:251749376;mso-width-relative:margin;mso-height-relative:margin" coordsize="14179,142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">
                <v:shape id="Picture 206" o:spid="_x0000_s1027" type="#_x0000_t75" style="position:absolute;width:8826;height:83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">
                  <v:imagedata r:id="rId16" o:title=""/>
                  <v:path arrowok="t"/>
                </v:shape>
                <v:shape id="Picture 207" o:spid="_x0000_s1028" type="#_x0000_t75" style="position:absolute;left:8572;top:8953;width:5607;height:53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">
                  <v:imagedata r:id="rId17" o:title=""/>
                  <v:path arrowok="t"/>
                </v:shape>
                <w10:wrap type="through"/>
              </v:group>
            </w:pict>
          </mc:Fallback>
        </mc:AlternateContent>
      </w:r>
    </w:p>
    <w:sectPr w:rsidR="00D83BD1" w:rsidRPr="00D83BD1" w:rsidSect="00956753">
      <w:footerReference w:type="default" r:id="rId26"/>
      <w:pgSz w:w="11906" w:h="16838"/>
      <w:pgMar w:top="426" w:right="566" w:bottom="0" w:left="426"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75969" w:rsidRDefault="00475969" w:rsidP="00F90133">
      <w:pPr>
        <w:spacing w:after="0" w:line="240" w:lineRule="auto"/>
      </w:pPr>
      <w:r>
        <w:separator/>
      </w:r>
    </w:p>
  </w:endnote>
  <w:endnote w:type="continuationSeparator" w:id="0">
    <w:p w:rsidR="00475969" w:rsidRDefault="00475969" w:rsidP="00F90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Noto Sans Symbols">
    <w:altName w:val="Times New Roman"/>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27EB" w:rsidRDefault="006027E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75969" w:rsidRDefault="00475969" w:rsidP="00F90133">
      <w:pPr>
        <w:spacing w:after="0" w:line="240" w:lineRule="auto"/>
      </w:pPr>
      <w:r>
        <w:separator/>
      </w:r>
    </w:p>
  </w:footnote>
  <w:footnote w:type="continuationSeparator" w:id="0">
    <w:p w:rsidR="00475969" w:rsidRDefault="00475969" w:rsidP="00F901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0B7820"/>
    <w:multiLevelType w:val="multilevel"/>
    <w:tmpl w:val="713C7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8C4"/>
    <w:rsid w:val="0005597D"/>
    <w:rsid w:val="000667E3"/>
    <w:rsid w:val="001D4053"/>
    <w:rsid w:val="002D7C14"/>
    <w:rsid w:val="0036449F"/>
    <w:rsid w:val="00373B0D"/>
    <w:rsid w:val="004318C4"/>
    <w:rsid w:val="00456BD2"/>
    <w:rsid w:val="00475969"/>
    <w:rsid w:val="004F7810"/>
    <w:rsid w:val="006027EB"/>
    <w:rsid w:val="00956753"/>
    <w:rsid w:val="009B2162"/>
    <w:rsid w:val="00C61FCB"/>
    <w:rsid w:val="00D6608F"/>
    <w:rsid w:val="00D83BD1"/>
    <w:rsid w:val="00F5120A"/>
    <w:rsid w:val="00F74D26"/>
    <w:rsid w:val="00F83751"/>
    <w:rsid w:val="00F90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71BC8"/>
  <w15:chartTrackingRefBased/>
  <w15:docId w15:val="{003F5D38-10C6-45C9-9F2D-576119788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0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133"/>
  </w:style>
  <w:style w:type="paragraph" w:styleId="Footer">
    <w:name w:val="footer"/>
    <w:basedOn w:val="Normal"/>
    <w:link w:val="FooterChar"/>
    <w:uiPriority w:val="99"/>
    <w:unhideWhenUsed/>
    <w:rsid w:val="00F90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1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jpe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TotalTime>
  <Pages>6</Pages>
  <Words>20</Words>
  <Characters>119</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Bevan</dc:creator>
  <cp:keywords/>
  <dc:description/>
  <cp:lastModifiedBy>Sarah Bevan</cp:lastModifiedBy>
  <cp:revision>5</cp:revision>
  <dcterms:created xsi:type="dcterms:W3CDTF">2018-11-13T19:10:00Z</dcterms:created>
  <dcterms:modified xsi:type="dcterms:W3CDTF">2018-11-13T23:43:00Z</dcterms:modified>
</cp:coreProperties>
</file>