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415A1C5" w14:textId="38C99247" w:rsidR="00347B68" w:rsidRDefault="00F26B26" w:rsidP="00347B68">
      <w:pPr>
        <w:pStyle w:val="Title"/>
      </w:pPr>
      <w:r>
        <w:t>BMSK4001: Assessment 2</w:t>
      </w:r>
    </w:p>
    <w:p w14:paraId="5CEBD489" w14:textId="77777777" w:rsidR="00347B68" w:rsidRPr="00C94010" w:rsidRDefault="00347B68" w:rsidP="00347B68">
      <w:pPr>
        <w:rPr>
          <w:szCs w:val="22"/>
        </w:rPr>
      </w:pPr>
    </w:p>
    <w:p w14:paraId="5E458108" w14:textId="77777777" w:rsidR="00347B68" w:rsidRPr="00C94010" w:rsidRDefault="00347B68" w:rsidP="00347B68">
      <w:pPr>
        <w:rPr>
          <w:szCs w:val="22"/>
        </w:rPr>
      </w:pPr>
      <w:r w:rsidRPr="00C94010">
        <w:rPr>
          <w:b/>
          <w:szCs w:val="22"/>
        </w:rPr>
        <w:t xml:space="preserve">Student Name: </w:t>
      </w:r>
      <w:r w:rsidRPr="00C94010">
        <w:rPr>
          <w:szCs w:val="22"/>
        </w:rPr>
        <w:t xml:space="preserve">Martin </w:t>
      </w:r>
      <w:proofErr w:type="spellStart"/>
      <w:r w:rsidRPr="00C94010">
        <w:rPr>
          <w:szCs w:val="22"/>
        </w:rPr>
        <w:t>Nikolov</w:t>
      </w:r>
      <w:proofErr w:type="spellEnd"/>
    </w:p>
    <w:p w14:paraId="2B73F403" w14:textId="77777777" w:rsidR="00347B68" w:rsidRPr="00C94010" w:rsidRDefault="00347B68" w:rsidP="00347B68">
      <w:pPr>
        <w:rPr>
          <w:szCs w:val="22"/>
        </w:rPr>
      </w:pPr>
      <w:r w:rsidRPr="00C94010">
        <w:rPr>
          <w:b/>
          <w:szCs w:val="22"/>
        </w:rPr>
        <w:t xml:space="preserve">Student Number: </w:t>
      </w:r>
      <w:r w:rsidRPr="00C94010">
        <w:rPr>
          <w:szCs w:val="22"/>
        </w:rPr>
        <w:t>1814619</w:t>
      </w:r>
    </w:p>
    <w:p w14:paraId="1A64E458" w14:textId="77777777" w:rsidR="00347B68" w:rsidRDefault="00347B68" w:rsidP="00347B68">
      <w:pPr>
        <w:rPr>
          <w:szCs w:val="22"/>
        </w:rPr>
      </w:pPr>
      <w:r w:rsidRPr="00C94010">
        <w:rPr>
          <w:b/>
          <w:szCs w:val="22"/>
        </w:rPr>
        <w:t xml:space="preserve">Module Title: </w:t>
      </w:r>
      <w:r w:rsidRPr="00C94010">
        <w:rPr>
          <w:szCs w:val="22"/>
        </w:rPr>
        <w:t>Academic and Employability Skills</w:t>
      </w:r>
    </w:p>
    <w:p w14:paraId="42D93414" w14:textId="1197E498" w:rsidR="00F26B26" w:rsidRDefault="00F26B26" w:rsidP="00347B68">
      <w:pPr>
        <w:rPr>
          <w:szCs w:val="22"/>
        </w:rPr>
      </w:pPr>
      <w:r w:rsidRPr="00F26B26">
        <w:rPr>
          <w:b/>
          <w:szCs w:val="22"/>
        </w:rPr>
        <w:t>Lecturer name:</w:t>
      </w:r>
      <w:r>
        <w:rPr>
          <w:b/>
          <w:szCs w:val="22"/>
        </w:rPr>
        <w:t xml:space="preserve"> </w:t>
      </w:r>
      <w:r>
        <w:rPr>
          <w:szCs w:val="22"/>
        </w:rPr>
        <w:t xml:space="preserve">Sylvia Hoffmann </w:t>
      </w:r>
      <w:bookmarkStart w:id="0" w:name="_GoBack"/>
      <w:bookmarkEnd w:id="0"/>
    </w:p>
    <w:p w14:paraId="2D041B4B" w14:textId="77777777" w:rsidR="00F26B26" w:rsidRPr="00F26B26" w:rsidRDefault="00F26B26" w:rsidP="00347B68">
      <w:pPr>
        <w:rPr>
          <w:szCs w:val="22"/>
        </w:rPr>
      </w:pPr>
    </w:p>
    <w:p w14:paraId="27FD7E0B" w14:textId="77777777" w:rsidR="00F26B26" w:rsidRPr="00C94010" w:rsidRDefault="00F26B26" w:rsidP="00347B68">
      <w:pPr>
        <w:rPr>
          <w:szCs w:val="22"/>
        </w:rPr>
      </w:pPr>
    </w:p>
    <w:p w14:paraId="2B98C1DC" w14:textId="77777777" w:rsidR="00347B68" w:rsidRDefault="00347B68" w:rsidP="00347B68">
      <w:r>
        <w:br w:type="page"/>
      </w:r>
    </w:p>
    <w:sdt>
      <w:sdtPr>
        <w:rPr>
          <w:rFonts w:asciiTheme="minorHAnsi" w:eastAsiaTheme="minorHAnsi" w:hAnsiTheme="minorHAnsi" w:cstheme="minorBidi"/>
          <w:color w:val="auto"/>
          <w:sz w:val="22"/>
          <w:szCs w:val="24"/>
          <w:lang w:val="en-GB"/>
        </w:rPr>
        <w:id w:val="-620528387"/>
        <w:docPartObj>
          <w:docPartGallery w:val="Table of Contents"/>
          <w:docPartUnique/>
        </w:docPartObj>
      </w:sdtPr>
      <w:sdtEndPr>
        <w:rPr>
          <w:b/>
          <w:bCs/>
          <w:noProof/>
        </w:rPr>
      </w:sdtEndPr>
      <w:sdtContent>
        <w:p w14:paraId="1E51F01D" w14:textId="77777777" w:rsidR="00347B68" w:rsidRDefault="00347B68" w:rsidP="00347B68">
          <w:pPr>
            <w:pStyle w:val="TOCHeading"/>
          </w:pPr>
          <w:r>
            <w:t>Table of Contents</w:t>
          </w:r>
        </w:p>
        <w:p w14:paraId="48753E2F" w14:textId="77777777" w:rsidR="00347B68" w:rsidRDefault="00347B68" w:rsidP="00347B68">
          <w:pPr>
            <w:pStyle w:val="TOC1"/>
            <w:tabs>
              <w:tab w:val="right" w:leader="dot" w:pos="9016"/>
            </w:tabs>
            <w:rPr>
              <w:noProof/>
            </w:rPr>
          </w:pPr>
          <w:r>
            <w:fldChar w:fldCharType="begin"/>
          </w:r>
          <w:r>
            <w:instrText xml:space="preserve"> TOC \o "1-3" \h \z \u </w:instrText>
          </w:r>
          <w:r>
            <w:fldChar w:fldCharType="separate"/>
          </w:r>
          <w:hyperlink w:anchor="_Toc39192860" w:history="1">
            <w:r w:rsidRPr="00C645FC">
              <w:rPr>
                <w:rStyle w:val="Hyperlink"/>
                <w:b/>
                <w:bCs/>
                <w:noProof/>
              </w:rPr>
              <w:t>Introduction</w:t>
            </w:r>
            <w:r>
              <w:rPr>
                <w:noProof/>
                <w:webHidden/>
              </w:rPr>
              <w:tab/>
            </w:r>
            <w:r>
              <w:rPr>
                <w:noProof/>
                <w:webHidden/>
              </w:rPr>
              <w:fldChar w:fldCharType="begin"/>
            </w:r>
            <w:r>
              <w:rPr>
                <w:noProof/>
                <w:webHidden/>
              </w:rPr>
              <w:instrText xml:space="preserve"> PAGEREF _Toc39192860 \h </w:instrText>
            </w:r>
            <w:r>
              <w:rPr>
                <w:noProof/>
                <w:webHidden/>
              </w:rPr>
            </w:r>
            <w:r>
              <w:rPr>
                <w:noProof/>
                <w:webHidden/>
              </w:rPr>
              <w:fldChar w:fldCharType="separate"/>
            </w:r>
            <w:r>
              <w:rPr>
                <w:noProof/>
                <w:webHidden/>
              </w:rPr>
              <w:t>3</w:t>
            </w:r>
            <w:r>
              <w:rPr>
                <w:noProof/>
                <w:webHidden/>
              </w:rPr>
              <w:fldChar w:fldCharType="end"/>
            </w:r>
          </w:hyperlink>
        </w:p>
        <w:p w14:paraId="54DF6D03" w14:textId="77777777" w:rsidR="00347B68" w:rsidRDefault="00CC150B" w:rsidP="00347B68">
          <w:pPr>
            <w:pStyle w:val="TOC1"/>
            <w:tabs>
              <w:tab w:val="right" w:leader="dot" w:pos="9016"/>
            </w:tabs>
            <w:rPr>
              <w:noProof/>
            </w:rPr>
          </w:pPr>
          <w:hyperlink w:anchor="_Toc39192861" w:history="1">
            <w:r w:rsidR="00347B68" w:rsidRPr="00C645FC">
              <w:rPr>
                <w:rStyle w:val="Hyperlink"/>
                <w:b/>
                <w:bCs/>
                <w:noProof/>
              </w:rPr>
              <w:t>Reflection</w:t>
            </w:r>
            <w:r w:rsidR="00347B68">
              <w:rPr>
                <w:noProof/>
                <w:webHidden/>
              </w:rPr>
              <w:tab/>
            </w:r>
            <w:r w:rsidR="00347B68">
              <w:rPr>
                <w:noProof/>
                <w:webHidden/>
              </w:rPr>
              <w:fldChar w:fldCharType="begin"/>
            </w:r>
            <w:r w:rsidR="00347B68">
              <w:rPr>
                <w:noProof/>
                <w:webHidden/>
              </w:rPr>
              <w:instrText xml:space="preserve"> PAGEREF _Toc39192861 \h </w:instrText>
            </w:r>
            <w:r w:rsidR="00347B68">
              <w:rPr>
                <w:noProof/>
                <w:webHidden/>
              </w:rPr>
            </w:r>
            <w:r w:rsidR="00347B68">
              <w:rPr>
                <w:noProof/>
                <w:webHidden/>
              </w:rPr>
              <w:fldChar w:fldCharType="separate"/>
            </w:r>
            <w:r w:rsidR="00347B68">
              <w:rPr>
                <w:noProof/>
                <w:webHidden/>
              </w:rPr>
              <w:t>3</w:t>
            </w:r>
            <w:r w:rsidR="00347B68">
              <w:rPr>
                <w:noProof/>
                <w:webHidden/>
              </w:rPr>
              <w:fldChar w:fldCharType="end"/>
            </w:r>
          </w:hyperlink>
        </w:p>
        <w:p w14:paraId="1A65E110" w14:textId="77777777" w:rsidR="00347B68" w:rsidRDefault="00CC150B" w:rsidP="00347B68">
          <w:pPr>
            <w:pStyle w:val="TOC2"/>
            <w:tabs>
              <w:tab w:val="right" w:leader="dot" w:pos="9016"/>
            </w:tabs>
            <w:rPr>
              <w:noProof/>
            </w:rPr>
          </w:pPr>
          <w:hyperlink w:anchor="_Toc39192862" w:history="1">
            <w:r w:rsidR="00347B68" w:rsidRPr="00C645FC">
              <w:rPr>
                <w:rStyle w:val="Hyperlink"/>
                <w:b/>
                <w:bCs/>
                <w:noProof/>
              </w:rPr>
              <w:t>Academic Writing</w:t>
            </w:r>
            <w:r w:rsidR="00347B68">
              <w:rPr>
                <w:noProof/>
                <w:webHidden/>
              </w:rPr>
              <w:tab/>
            </w:r>
            <w:r w:rsidR="00347B68">
              <w:rPr>
                <w:noProof/>
                <w:webHidden/>
              </w:rPr>
              <w:fldChar w:fldCharType="begin"/>
            </w:r>
            <w:r w:rsidR="00347B68">
              <w:rPr>
                <w:noProof/>
                <w:webHidden/>
              </w:rPr>
              <w:instrText xml:space="preserve"> PAGEREF _Toc39192862 \h </w:instrText>
            </w:r>
            <w:r w:rsidR="00347B68">
              <w:rPr>
                <w:noProof/>
                <w:webHidden/>
              </w:rPr>
            </w:r>
            <w:r w:rsidR="00347B68">
              <w:rPr>
                <w:noProof/>
                <w:webHidden/>
              </w:rPr>
              <w:fldChar w:fldCharType="separate"/>
            </w:r>
            <w:r w:rsidR="00347B68">
              <w:rPr>
                <w:noProof/>
                <w:webHidden/>
              </w:rPr>
              <w:t>3</w:t>
            </w:r>
            <w:r w:rsidR="00347B68">
              <w:rPr>
                <w:noProof/>
                <w:webHidden/>
              </w:rPr>
              <w:fldChar w:fldCharType="end"/>
            </w:r>
          </w:hyperlink>
        </w:p>
        <w:p w14:paraId="5177D58A" w14:textId="77777777" w:rsidR="00347B68" w:rsidRDefault="00CC150B" w:rsidP="00347B68">
          <w:pPr>
            <w:pStyle w:val="TOC2"/>
            <w:tabs>
              <w:tab w:val="right" w:leader="dot" w:pos="9016"/>
            </w:tabs>
            <w:rPr>
              <w:noProof/>
            </w:rPr>
          </w:pPr>
          <w:hyperlink w:anchor="_Toc39192863" w:history="1">
            <w:r w:rsidR="00347B68" w:rsidRPr="00C645FC">
              <w:rPr>
                <w:rStyle w:val="Hyperlink"/>
                <w:b/>
                <w:bCs/>
                <w:noProof/>
              </w:rPr>
              <w:t>Research Methods</w:t>
            </w:r>
            <w:r w:rsidR="00347B68">
              <w:rPr>
                <w:noProof/>
                <w:webHidden/>
              </w:rPr>
              <w:tab/>
            </w:r>
            <w:r w:rsidR="00347B68">
              <w:rPr>
                <w:noProof/>
                <w:webHidden/>
              </w:rPr>
              <w:fldChar w:fldCharType="begin"/>
            </w:r>
            <w:r w:rsidR="00347B68">
              <w:rPr>
                <w:noProof/>
                <w:webHidden/>
              </w:rPr>
              <w:instrText xml:space="preserve"> PAGEREF _Toc39192863 \h </w:instrText>
            </w:r>
            <w:r w:rsidR="00347B68">
              <w:rPr>
                <w:noProof/>
                <w:webHidden/>
              </w:rPr>
            </w:r>
            <w:r w:rsidR="00347B68">
              <w:rPr>
                <w:noProof/>
                <w:webHidden/>
              </w:rPr>
              <w:fldChar w:fldCharType="separate"/>
            </w:r>
            <w:r w:rsidR="00347B68">
              <w:rPr>
                <w:noProof/>
                <w:webHidden/>
              </w:rPr>
              <w:t>4</w:t>
            </w:r>
            <w:r w:rsidR="00347B68">
              <w:rPr>
                <w:noProof/>
                <w:webHidden/>
              </w:rPr>
              <w:fldChar w:fldCharType="end"/>
            </w:r>
          </w:hyperlink>
        </w:p>
        <w:p w14:paraId="7D47E7D8" w14:textId="77777777" w:rsidR="00347B68" w:rsidRDefault="00CC150B" w:rsidP="00347B68">
          <w:pPr>
            <w:pStyle w:val="TOC2"/>
            <w:tabs>
              <w:tab w:val="right" w:leader="dot" w:pos="9016"/>
            </w:tabs>
            <w:rPr>
              <w:noProof/>
            </w:rPr>
          </w:pPr>
          <w:hyperlink w:anchor="_Toc39192864" w:history="1">
            <w:r w:rsidR="00347B68" w:rsidRPr="00C645FC">
              <w:rPr>
                <w:rStyle w:val="Hyperlink"/>
                <w:b/>
                <w:bCs/>
                <w:noProof/>
              </w:rPr>
              <w:t>Referencing Techniques</w:t>
            </w:r>
            <w:r w:rsidR="00347B68">
              <w:rPr>
                <w:noProof/>
                <w:webHidden/>
              </w:rPr>
              <w:tab/>
            </w:r>
            <w:r w:rsidR="00347B68">
              <w:rPr>
                <w:noProof/>
                <w:webHidden/>
              </w:rPr>
              <w:fldChar w:fldCharType="begin"/>
            </w:r>
            <w:r w:rsidR="00347B68">
              <w:rPr>
                <w:noProof/>
                <w:webHidden/>
              </w:rPr>
              <w:instrText xml:space="preserve"> PAGEREF _Toc39192864 \h </w:instrText>
            </w:r>
            <w:r w:rsidR="00347B68">
              <w:rPr>
                <w:noProof/>
                <w:webHidden/>
              </w:rPr>
            </w:r>
            <w:r w:rsidR="00347B68">
              <w:rPr>
                <w:noProof/>
                <w:webHidden/>
              </w:rPr>
              <w:fldChar w:fldCharType="separate"/>
            </w:r>
            <w:r w:rsidR="00347B68">
              <w:rPr>
                <w:noProof/>
                <w:webHidden/>
              </w:rPr>
              <w:t>5</w:t>
            </w:r>
            <w:r w:rsidR="00347B68">
              <w:rPr>
                <w:noProof/>
                <w:webHidden/>
              </w:rPr>
              <w:fldChar w:fldCharType="end"/>
            </w:r>
          </w:hyperlink>
        </w:p>
        <w:p w14:paraId="4A964C12" w14:textId="77777777" w:rsidR="00347B68" w:rsidRDefault="00CC150B" w:rsidP="00347B68">
          <w:pPr>
            <w:pStyle w:val="TOC1"/>
            <w:tabs>
              <w:tab w:val="right" w:leader="dot" w:pos="9016"/>
            </w:tabs>
            <w:rPr>
              <w:noProof/>
            </w:rPr>
          </w:pPr>
          <w:hyperlink w:anchor="_Toc39192865" w:history="1">
            <w:r w:rsidR="00347B68" w:rsidRPr="00C645FC">
              <w:rPr>
                <w:rStyle w:val="Hyperlink"/>
                <w:b/>
                <w:bCs/>
                <w:noProof/>
              </w:rPr>
              <w:t>Conclusion</w:t>
            </w:r>
            <w:r w:rsidR="00347B68">
              <w:rPr>
                <w:noProof/>
                <w:webHidden/>
              </w:rPr>
              <w:tab/>
            </w:r>
            <w:r w:rsidR="00347B68">
              <w:rPr>
                <w:noProof/>
                <w:webHidden/>
              </w:rPr>
              <w:fldChar w:fldCharType="begin"/>
            </w:r>
            <w:r w:rsidR="00347B68">
              <w:rPr>
                <w:noProof/>
                <w:webHidden/>
              </w:rPr>
              <w:instrText xml:space="preserve"> PAGEREF _Toc39192865 \h </w:instrText>
            </w:r>
            <w:r w:rsidR="00347B68">
              <w:rPr>
                <w:noProof/>
                <w:webHidden/>
              </w:rPr>
            </w:r>
            <w:r w:rsidR="00347B68">
              <w:rPr>
                <w:noProof/>
                <w:webHidden/>
              </w:rPr>
              <w:fldChar w:fldCharType="separate"/>
            </w:r>
            <w:r w:rsidR="00347B68">
              <w:rPr>
                <w:noProof/>
                <w:webHidden/>
              </w:rPr>
              <w:t>5</w:t>
            </w:r>
            <w:r w:rsidR="00347B68">
              <w:rPr>
                <w:noProof/>
                <w:webHidden/>
              </w:rPr>
              <w:fldChar w:fldCharType="end"/>
            </w:r>
          </w:hyperlink>
        </w:p>
        <w:p w14:paraId="02F11919" w14:textId="77777777" w:rsidR="00347B68" w:rsidRDefault="00CC150B" w:rsidP="00347B68">
          <w:pPr>
            <w:pStyle w:val="TOC1"/>
            <w:tabs>
              <w:tab w:val="right" w:leader="dot" w:pos="9016"/>
            </w:tabs>
            <w:rPr>
              <w:noProof/>
            </w:rPr>
          </w:pPr>
          <w:hyperlink w:anchor="_Toc39192866" w:history="1">
            <w:r w:rsidR="00347B68" w:rsidRPr="00C645FC">
              <w:rPr>
                <w:rStyle w:val="Hyperlink"/>
                <w:b/>
                <w:bCs/>
                <w:noProof/>
              </w:rPr>
              <w:t>References</w:t>
            </w:r>
            <w:r w:rsidR="00347B68">
              <w:rPr>
                <w:noProof/>
                <w:webHidden/>
              </w:rPr>
              <w:tab/>
            </w:r>
            <w:r w:rsidR="00347B68">
              <w:rPr>
                <w:noProof/>
                <w:webHidden/>
              </w:rPr>
              <w:fldChar w:fldCharType="begin"/>
            </w:r>
            <w:r w:rsidR="00347B68">
              <w:rPr>
                <w:noProof/>
                <w:webHidden/>
              </w:rPr>
              <w:instrText xml:space="preserve"> PAGEREF _Toc39192866 \h </w:instrText>
            </w:r>
            <w:r w:rsidR="00347B68">
              <w:rPr>
                <w:noProof/>
                <w:webHidden/>
              </w:rPr>
            </w:r>
            <w:r w:rsidR="00347B68">
              <w:rPr>
                <w:noProof/>
                <w:webHidden/>
              </w:rPr>
              <w:fldChar w:fldCharType="separate"/>
            </w:r>
            <w:r w:rsidR="00347B68">
              <w:rPr>
                <w:noProof/>
                <w:webHidden/>
              </w:rPr>
              <w:t>6</w:t>
            </w:r>
            <w:r w:rsidR="00347B68">
              <w:rPr>
                <w:noProof/>
                <w:webHidden/>
              </w:rPr>
              <w:fldChar w:fldCharType="end"/>
            </w:r>
          </w:hyperlink>
        </w:p>
        <w:p w14:paraId="765C7D4A" w14:textId="77777777" w:rsidR="00347B68" w:rsidRDefault="00347B68" w:rsidP="00347B68">
          <w:r>
            <w:rPr>
              <w:b/>
              <w:bCs/>
              <w:noProof/>
            </w:rPr>
            <w:fldChar w:fldCharType="end"/>
          </w:r>
        </w:p>
      </w:sdtContent>
    </w:sdt>
    <w:p w14:paraId="553F7C57" w14:textId="77777777" w:rsidR="00347B68" w:rsidRDefault="00347B68" w:rsidP="00347B68">
      <w:r>
        <w:br w:type="page"/>
      </w:r>
    </w:p>
    <w:p w14:paraId="7F91FB21" w14:textId="77777777" w:rsidR="00347B68" w:rsidRPr="00FA5A16" w:rsidRDefault="00347B68" w:rsidP="00347B68">
      <w:pPr>
        <w:pStyle w:val="Heading1"/>
        <w:rPr>
          <w:b/>
          <w:bCs/>
        </w:rPr>
      </w:pPr>
      <w:bookmarkStart w:id="1" w:name="_Toc39192860"/>
      <w:r>
        <w:rPr>
          <w:b/>
          <w:bCs/>
        </w:rPr>
        <w:lastRenderedPageBreak/>
        <w:t>Introduction</w:t>
      </w:r>
      <w:bookmarkEnd w:id="1"/>
    </w:p>
    <w:p w14:paraId="1E5C25EA" w14:textId="77777777" w:rsidR="00347B68" w:rsidRDefault="00347B68" w:rsidP="00347B68">
      <w:r>
        <w:t>The purpose of this report is to present a reflective account of how my learning in this module ‘</w:t>
      </w:r>
      <w:r>
        <w:rPr>
          <w:i/>
          <w:iCs/>
        </w:rPr>
        <w:t xml:space="preserve">Academic and Employability’ </w:t>
      </w:r>
      <w:r>
        <w:t>skills has helped me develop academic and employability skills, with a focus on current skill gaps and how I may be able to improve on those gaps. The skills that I will reflect in this report include: (i) Academic writing, (ii) Research methods, and (iii) Referencing techniques. For a more structured approach to the reflection, this report will utilise the Kolb’s Learning Cycle model to facilitate narrative discussion on individual experiences, and what I can draw from them to enable self-improvement.</w:t>
      </w:r>
    </w:p>
    <w:p w14:paraId="50273E79" w14:textId="77777777" w:rsidR="00347B68" w:rsidRDefault="00347B68" w:rsidP="00347B68">
      <w:r>
        <w:t xml:space="preserve"> Kolb’s learning cycle is a reflective model that comprises four stages; (i) Defining a concrete experience, (ii) Reflective observation of the experience to observe strengths and mistakes (iii) Abstract conceptualisation of potential solutions to mistakes, and (iv) Active Experimentation to apply the solutions into practice, thus creating a continuous cycle of experimentation and learning.</w:t>
      </w:r>
    </w:p>
    <w:p w14:paraId="0C949834" w14:textId="77777777" w:rsidR="00347B68" w:rsidRDefault="00347B68" w:rsidP="00347B68">
      <w:pPr>
        <w:pStyle w:val="Heading1"/>
        <w:rPr>
          <w:b/>
          <w:bCs/>
        </w:rPr>
      </w:pPr>
      <w:bookmarkStart w:id="2" w:name="_Toc39192861"/>
      <w:r>
        <w:rPr>
          <w:b/>
          <w:bCs/>
        </w:rPr>
        <w:t>Reflection</w:t>
      </w:r>
      <w:bookmarkEnd w:id="2"/>
    </w:p>
    <w:p w14:paraId="3B9FBA1D" w14:textId="77777777" w:rsidR="00347B68" w:rsidRDefault="00347B68" w:rsidP="00347B68">
      <w:pPr>
        <w:pStyle w:val="Heading2"/>
        <w:rPr>
          <w:b/>
          <w:bCs/>
        </w:rPr>
      </w:pPr>
      <w:bookmarkStart w:id="3" w:name="_Toc39192862"/>
      <w:r>
        <w:rPr>
          <w:b/>
          <w:bCs/>
        </w:rPr>
        <w:t>Academic Writing</w:t>
      </w:r>
      <w:bookmarkEnd w:id="3"/>
    </w:p>
    <w:p w14:paraId="79B3BF5A" w14:textId="77777777" w:rsidR="00347B68" w:rsidRDefault="00347B68" w:rsidP="00347B68">
      <w:r>
        <w:t xml:space="preserve">One of the core components of this module has been </w:t>
      </w:r>
      <w:r>
        <w:rPr>
          <w:i/>
          <w:iCs/>
        </w:rPr>
        <w:t xml:space="preserve">academic writing. </w:t>
      </w:r>
      <w:r>
        <w:t>As someone with limited experience of professional and academic writing, this was a novel experience for me at first. Some of the module-introduced and self-led exercises that I completed at the beginning of this module showed me that I am not a good writer. I was far too confused about the terminologies and words that should be used in a ‘professional’ report per se. As a reflective observation, my general inexperience in this front led my initial writings to be too ‘informal’, despite my best of attempts. I was continually relying on first-person writing to provide my writing a narrative, along with a reliance on informal and casual words that do not necessarily belong in ‘academic’ writing. I was also confused about the ‘rules’ on contractions, so often I would mix my writing with contractions. This led to my writing being too informal for academic standards. In terms of writing styles, I learned about analytical, persuasive, and critical forms of academic writing, all of which I still need to improve at because of underlying weaknesses in my writing</w:t>
      </w:r>
      <w:sdt>
        <w:sdtPr>
          <w:id w:val="-1004279577"/>
          <w:citation/>
        </w:sdtPr>
        <w:sdtEndPr/>
        <w:sdtContent>
          <w:r>
            <w:fldChar w:fldCharType="begin"/>
          </w:r>
          <w:r>
            <w:instrText xml:space="preserve"> CITATION Uni2 \l 2057 </w:instrText>
          </w:r>
          <w:r>
            <w:fldChar w:fldCharType="separate"/>
          </w:r>
          <w:r>
            <w:rPr>
              <w:noProof/>
            </w:rPr>
            <w:t xml:space="preserve"> (University of Sydney, n.d.)</w:t>
          </w:r>
          <w:r>
            <w:fldChar w:fldCharType="end"/>
          </w:r>
        </w:sdtContent>
      </w:sdt>
      <w:r>
        <w:t>.</w:t>
      </w:r>
    </w:p>
    <w:p w14:paraId="7FC0D135" w14:textId="77777777" w:rsidR="00347B68" w:rsidRDefault="00347B68" w:rsidP="00347B68">
      <w:r>
        <w:t>The abstract conceptualisation for this reflection came from the wisdom and guidance I sought from my peers (tutors and friends who are in professional positions), module guidance material, and external guidance material from my online research. This conceptualisation of my writing abilities led to me identify several key flaws that were holding me back: I was focusing too much on delivering the most word count, as I thought academic writing was explanatory</w:t>
      </w:r>
      <w:sdt>
        <w:sdtPr>
          <w:id w:val="-113361300"/>
          <w:citation/>
        </w:sdtPr>
        <w:sdtEndPr/>
        <w:sdtContent>
          <w:r>
            <w:fldChar w:fldCharType="begin"/>
          </w:r>
          <w:r>
            <w:instrText xml:space="preserve"> CITATION UCB \l 2057 </w:instrText>
          </w:r>
          <w:r>
            <w:fldChar w:fldCharType="separate"/>
          </w:r>
          <w:r>
            <w:rPr>
              <w:noProof/>
            </w:rPr>
            <w:t xml:space="preserve"> (UC Berkeley, n.d.)</w:t>
          </w:r>
          <w:r>
            <w:fldChar w:fldCharType="end"/>
          </w:r>
        </w:sdtContent>
      </w:sdt>
      <w:r>
        <w:t>. However, I learned letter on that delivering a compressed narrative is important in academic writing to ensure clarity.</w:t>
      </w:r>
    </w:p>
    <w:p w14:paraId="2326E5A7" w14:textId="77777777" w:rsidR="00347B68" w:rsidRDefault="00347B68" w:rsidP="00347B68">
      <w:r>
        <w:t xml:space="preserve">I was also focused too much on using complex and advanced words, under the impression that academic language exclusively required professional words, as compared to needing better vocabulary </w:t>
      </w:r>
      <w:sdt>
        <w:sdtPr>
          <w:id w:val="1482043373"/>
          <w:citation/>
        </w:sdtPr>
        <w:sdtEndPr/>
        <w:sdtContent>
          <w:r>
            <w:fldChar w:fldCharType="begin"/>
          </w:r>
          <w:r>
            <w:instrText xml:space="preserve"> CITATION UCB \l 2057 </w:instrText>
          </w:r>
          <w:r>
            <w:fldChar w:fldCharType="separate"/>
          </w:r>
          <w:r>
            <w:rPr>
              <w:noProof/>
            </w:rPr>
            <w:t>(UC Berkeley, n.d.)</w:t>
          </w:r>
          <w:r>
            <w:fldChar w:fldCharType="end"/>
          </w:r>
        </w:sdtContent>
      </w:sdt>
      <w:r>
        <w:t>. However, I learned later that although advanced words are important to convey more meaning, it is important that writing should be clear as well, employing a combination of simplistic and advanced words. I also learned about the importance of using third-person writing for academic writing (and first-person for reflection), as I learned that first person introduces opinion into the narrative, which is the worst thing possible for academic writing because in academic perspective, we are trying to convey objective meaning, rather than subjective. These conceptualisations helped me understand the finer nuances of academic writing – it must be objective, impersonal, and accurate.</w:t>
      </w:r>
    </w:p>
    <w:p w14:paraId="2644F3D6" w14:textId="77777777" w:rsidR="00347B68" w:rsidRDefault="00347B68" w:rsidP="00347B68">
      <w:r>
        <w:lastRenderedPageBreak/>
        <w:t>As an active experimentation, I have applied the conceptualised lessons from my experience and reflection in this report. I hope that through writing this report, I can attain the conventional ‘academic’ standards that expected in a personal reflection report. I have tried to make this report as summarised as possible, utilised the most professional and academic words, and gave it a structured narrative to make it more objective and easier to read. From a first-person perspective, I tried as much as possible to retain a more objective narrative, avoiding adding my own opinion into my writing. However, I do feel that my writing is still too verbose – I am not able to describe my perspective in a shorter amount of words, which I feel is a gap in my learning and writing ability, as employers would expect better writing skills from professionals.</w:t>
      </w:r>
    </w:p>
    <w:p w14:paraId="3E4B2D1D" w14:textId="77777777" w:rsidR="00347B68" w:rsidRDefault="00347B68" w:rsidP="00347B68">
      <w:pPr>
        <w:pStyle w:val="Heading2"/>
        <w:rPr>
          <w:b/>
          <w:bCs/>
        </w:rPr>
      </w:pPr>
      <w:bookmarkStart w:id="4" w:name="_Toc39192863"/>
      <w:r w:rsidRPr="00FA5A16">
        <w:rPr>
          <w:b/>
          <w:bCs/>
        </w:rPr>
        <w:t>Research Methods</w:t>
      </w:r>
      <w:bookmarkEnd w:id="4"/>
    </w:p>
    <w:p w14:paraId="650E793D" w14:textId="77777777" w:rsidR="00347B68" w:rsidRDefault="00347B68" w:rsidP="00347B68">
      <w:r>
        <w:t>This module has also introduced me to the specifics of academic research methodologies – quantitative and qualitative. Prior to this module, I did not have a lot of knowledge on how research methodologies work but had an abstract idea of what quantitative research means. The guidance material from this module has helped me to understand more about research methods. Specifically, I have developed a better understanding of the nuances of quantitative and qualitative research. Quantitative research is all about quantifying objective data (i.e. numbers) into context, which can then be interpreted and applied as real-world lessons and solutions to problems</w:t>
      </w:r>
      <w:sdt>
        <w:sdtPr>
          <w:id w:val="-1328052816"/>
          <w:citation/>
        </w:sdtPr>
        <w:sdtEndPr/>
        <w:sdtContent>
          <w:r>
            <w:fldChar w:fldCharType="begin"/>
          </w:r>
          <w:r>
            <w:instrText xml:space="preserve"> CITATION SYN \l 2057 </w:instrText>
          </w:r>
          <w:r>
            <w:fldChar w:fldCharType="separate"/>
          </w:r>
          <w:r>
            <w:rPr>
              <w:noProof/>
            </w:rPr>
            <w:t xml:space="preserve"> (SYN, n.d.)</w:t>
          </w:r>
          <w:r>
            <w:fldChar w:fldCharType="end"/>
          </w:r>
        </w:sdtContent>
      </w:sdt>
      <w:r>
        <w:t>.</w:t>
      </w:r>
    </w:p>
    <w:p w14:paraId="774E12D7" w14:textId="77777777" w:rsidR="00347B68" w:rsidRDefault="00347B68" w:rsidP="00347B68">
      <w:r>
        <w:t xml:space="preserve">Qualitative research, on the other hand, is about analysing the ‘quality’ of the information. This form of research is about gathering data and information from non-quantified sources, and often include subjective elements that come from experts and professionals (i.e. studies that focus on interviews of professionals and their perception of issues that are researched). Motivated and guided by the course material, I have spent some of my free time over the past few months towards reading academic articles about various business subjects that are of interested to me. In this time, I have learned a lot about different research methodologies work. </w:t>
      </w:r>
    </w:p>
    <w:p w14:paraId="0935C1B6" w14:textId="77777777" w:rsidR="00347B68" w:rsidRDefault="00347B68" w:rsidP="00347B68">
      <w:r>
        <w:t>Specifically, I have learned more about statistical processing of data and sampling strategies (for quantitative research)</w:t>
      </w:r>
      <w:sdt>
        <w:sdtPr>
          <w:id w:val="-1479760367"/>
          <w:citation/>
        </w:sdtPr>
        <w:sdtEndPr/>
        <w:sdtContent>
          <w:r>
            <w:fldChar w:fldCharType="begin"/>
          </w:r>
          <w:r>
            <w:instrText xml:space="preserve"> CITATION Anw \l 2057 </w:instrText>
          </w:r>
          <w:r>
            <w:fldChar w:fldCharType="separate"/>
          </w:r>
          <w:r>
            <w:rPr>
              <w:noProof/>
            </w:rPr>
            <w:t xml:space="preserve"> (Anwar, n.d.)</w:t>
          </w:r>
          <w:r>
            <w:fldChar w:fldCharType="end"/>
          </w:r>
        </w:sdtContent>
      </w:sdt>
      <w:r>
        <w:t xml:space="preserve">. However, I am still unclear about </w:t>
      </w:r>
      <w:r>
        <w:rPr>
          <w:i/>
          <w:iCs/>
        </w:rPr>
        <w:t xml:space="preserve">how </w:t>
      </w:r>
      <w:r>
        <w:t>sampling is determined, and how sampling strategies should be made representative of the total population (insofar I cannot understand the methodology behind finding the correct sample for a given population)</w:t>
      </w:r>
      <w:sdt>
        <w:sdtPr>
          <w:id w:val="1410892867"/>
          <w:citation/>
        </w:sdtPr>
        <w:sdtEndPr/>
        <w:sdtContent>
          <w:r>
            <w:fldChar w:fldCharType="begin"/>
          </w:r>
          <w:r>
            <w:instrText xml:space="preserve"> CITATION Anw \l 2057 </w:instrText>
          </w:r>
          <w:r>
            <w:fldChar w:fldCharType="separate"/>
          </w:r>
          <w:r>
            <w:rPr>
              <w:noProof/>
            </w:rPr>
            <w:t xml:space="preserve"> (Anwar, n.d.)</w:t>
          </w:r>
          <w:r>
            <w:fldChar w:fldCharType="end"/>
          </w:r>
        </w:sdtContent>
      </w:sdt>
      <w:r>
        <w:t>. However, my understanding about qualitative research has been poorer – I keep reading about qualitative research methodologies such as content analysis and the keyword method, however I find it difficult to interpret how they actually work in practice, which limits my learning in this subject.</w:t>
      </w:r>
    </w:p>
    <w:p w14:paraId="6E55237A" w14:textId="77777777" w:rsidR="00347B68" w:rsidRDefault="00347B68" w:rsidP="00347B68">
      <w:r>
        <w:t xml:space="preserve">This module has been extremely helpful in providing me the ‘basic’ and advanced concepts of academic research and methodologies, but I do feel that it could have gone more further in depth, particularly towards the nuances of different methodologies. Nevertheless, the guidance from this module has enabled me to learn more about this professional practice, which was something I had not considered before. My action plan for this skill is sparse – I do want to continue learning about how different research methods apply in practice, and how these research skills can be used at an individual level to empower professional practice. </w:t>
      </w:r>
    </w:p>
    <w:p w14:paraId="533F00A5" w14:textId="77777777" w:rsidR="00347B68" w:rsidRDefault="00347B68" w:rsidP="00347B68">
      <w:r>
        <w:t>I will likely be taking a class or module in the future on statistics and research methodologies to fill these gaps. The gap that I am the most interested in filling is how to do qualitative research. Although I have learned some of the basics and nuances of quantitative research that would allow me to design and conduct at least a rudimentary quantitative research (i.e. based on a questionnaire and statistical calculation without any advanced correlation or regression in variables)</w:t>
      </w:r>
      <w:sdt>
        <w:sdtPr>
          <w:id w:val="-261457907"/>
          <w:citation/>
        </w:sdtPr>
        <w:sdtEndPr/>
        <w:sdtContent>
          <w:r>
            <w:fldChar w:fldCharType="begin"/>
          </w:r>
          <w:r>
            <w:instrText xml:space="preserve"> CITATION Anw \l 2057 </w:instrText>
          </w:r>
          <w:r>
            <w:fldChar w:fldCharType="separate"/>
          </w:r>
          <w:r>
            <w:rPr>
              <w:noProof/>
            </w:rPr>
            <w:t xml:space="preserve"> (Anwar, n.d.)</w:t>
          </w:r>
          <w:r>
            <w:fldChar w:fldCharType="end"/>
          </w:r>
        </w:sdtContent>
      </w:sdt>
      <w:r>
        <w:t xml:space="preserve">, I want to be able to conduct interviews and to interpret that qualitative data to reach meaningful </w:t>
      </w:r>
      <w:r>
        <w:lastRenderedPageBreak/>
        <w:t>research outcomes, a skill that should help me both in academic and professional contexts, as I would be better equipped to research solutions to my problems and challenges.</w:t>
      </w:r>
    </w:p>
    <w:p w14:paraId="3308A790" w14:textId="77777777" w:rsidR="00347B68" w:rsidRDefault="00347B68" w:rsidP="00347B68">
      <w:pPr>
        <w:pStyle w:val="Heading2"/>
        <w:rPr>
          <w:b/>
          <w:bCs/>
        </w:rPr>
      </w:pPr>
      <w:bookmarkStart w:id="5" w:name="_Toc39192864"/>
      <w:r w:rsidRPr="00FA5A16">
        <w:rPr>
          <w:b/>
          <w:bCs/>
        </w:rPr>
        <w:t>Referencing Techniques</w:t>
      </w:r>
      <w:bookmarkEnd w:id="5"/>
    </w:p>
    <w:p w14:paraId="6E110F2F" w14:textId="77777777" w:rsidR="00347B68" w:rsidRDefault="00347B68" w:rsidP="00347B68">
      <w:r>
        <w:t>Another core tenant of this module has been the learning I received about academic referencing techniques. The module introduced the concept of referencing and citations, as to ensure that our produced work is objectively sound, as all data and information sources used to produce our work is properly cited. This ensures that the reader can perceive our work as credible, as we are not presenting the information ourselves, or providing opinions rather than facts</w:t>
      </w:r>
      <w:sdt>
        <w:sdtPr>
          <w:id w:val="1501927307"/>
          <w:citation/>
        </w:sdtPr>
        <w:sdtEndPr/>
        <w:sdtContent>
          <w:r>
            <w:fldChar w:fldCharType="begin"/>
          </w:r>
          <w:r>
            <w:instrText xml:space="preserve"> CITATION Mur \l 2057 </w:instrText>
          </w:r>
          <w:r>
            <w:fldChar w:fldCharType="separate"/>
          </w:r>
          <w:r>
            <w:rPr>
              <w:noProof/>
            </w:rPr>
            <w:t xml:space="preserve"> (Murdoch, n.d.)</w:t>
          </w:r>
          <w:r>
            <w:fldChar w:fldCharType="end"/>
          </w:r>
        </w:sdtContent>
      </w:sdt>
      <w:r>
        <w:t>. This module’s guidance on referencing techniques included providing us information about how different referencing standards and frameworks work.</w:t>
      </w:r>
    </w:p>
    <w:p w14:paraId="1F80700B" w14:textId="77777777" w:rsidR="00347B68" w:rsidRDefault="00347B68" w:rsidP="00347B68">
      <w:r>
        <w:t>Although I have fared relatively well in understanding the different conventions and the reason for their existence, i.e. Harvard and APA, I am still rather confused about how to apply these standards into practice. It is rather confusing to memorise how to write a proper reference list. I was able to find a lot of assistance in the respective official websites for these referencing conventions (i.e. APA and Harvard), however again memorising the standard is a challenge</w:t>
      </w:r>
      <w:sdt>
        <w:sdtPr>
          <w:id w:val="-1797602975"/>
          <w:citation/>
        </w:sdtPr>
        <w:sdtEndPr/>
        <w:sdtContent>
          <w:r>
            <w:fldChar w:fldCharType="begin"/>
          </w:r>
          <w:r>
            <w:instrText xml:space="preserve"> CITATION Mur \l 2057 </w:instrText>
          </w:r>
          <w:r>
            <w:fldChar w:fldCharType="separate"/>
          </w:r>
          <w:r>
            <w:rPr>
              <w:noProof/>
            </w:rPr>
            <w:t xml:space="preserve"> (Murdoch, n.d.)</w:t>
          </w:r>
          <w:r>
            <w:fldChar w:fldCharType="end"/>
          </w:r>
        </w:sdtContent>
      </w:sdt>
      <w:r>
        <w:t>. I find myself to often be missing the various conventions such as italics and commas. Although it is generally recommended to utilise online tools such as Cite Them Right to create proper reference lists, I was able to conceptualise a better solution to get the referencing correct. I have found the Microsoft Word software’s built-in referencing tool to be helpful in creating properly cited and structured reference lists and citations, which I have applied in this report as well.</w:t>
      </w:r>
    </w:p>
    <w:p w14:paraId="1D57141D" w14:textId="77777777" w:rsidR="00347B68" w:rsidRDefault="00347B68" w:rsidP="00347B68">
      <w:r>
        <w:t>From an academic and employability perspective, this module has helped me understand and develop a practice of using citations and references. I am now able to create written documents with proper citation as to where I obtained the information contained within them. From an academic perspective, this increases the credibility of the course essays and research reports I will be tasked to produce as part of my learning outcomes. From a professional perspective, I would be able to create work reports (i.e. solution reports for challenges, performance appraisal reports) with proper citations and referencing. Again, this skill would make me more employable because I would be able to create objective and evidence-based work reports, which I think is an important skill as far as employability is concerned.</w:t>
      </w:r>
    </w:p>
    <w:p w14:paraId="30AB6644" w14:textId="77777777" w:rsidR="00347B68" w:rsidRDefault="00347B68" w:rsidP="00347B68">
      <w:r>
        <w:t>However, I think there are still some important gaps in my knowledge to fill in terms of referencing. I want to learn more about other lesser known conventions, such as MLA and Chicago standards</w:t>
      </w:r>
      <w:sdt>
        <w:sdtPr>
          <w:id w:val="-1675722199"/>
          <w:citation/>
        </w:sdtPr>
        <w:sdtEndPr/>
        <w:sdtContent>
          <w:r>
            <w:fldChar w:fldCharType="begin"/>
          </w:r>
          <w:r>
            <w:instrText xml:space="preserve"> CITATION Rea \l 2057 </w:instrText>
          </w:r>
          <w:r>
            <w:fldChar w:fldCharType="separate"/>
          </w:r>
          <w:r>
            <w:rPr>
              <w:noProof/>
            </w:rPr>
            <w:t xml:space="preserve"> (Readings, n.d.)</w:t>
          </w:r>
          <w:r>
            <w:fldChar w:fldCharType="end"/>
          </w:r>
        </w:sdtContent>
      </w:sdt>
      <w:r>
        <w:t>. Although learning these standards would probably not increase my employability by a major factor, I am still quite keen in learning all there is possible, particularly as I have the desire to expand my education further in the future. I think that developing the basic knowledge of these various referencing standards would help me prepare better for academic development in the future.</w:t>
      </w:r>
    </w:p>
    <w:p w14:paraId="3A7F0E5A" w14:textId="77777777" w:rsidR="00347B68" w:rsidRDefault="00347B68" w:rsidP="00347B68">
      <w:pPr>
        <w:pStyle w:val="Heading1"/>
        <w:rPr>
          <w:b/>
          <w:bCs/>
        </w:rPr>
      </w:pPr>
      <w:bookmarkStart w:id="6" w:name="_Toc39192865"/>
      <w:r>
        <w:rPr>
          <w:b/>
          <w:bCs/>
        </w:rPr>
        <w:t>Conclusion</w:t>
      </w:r>
      <w:bookmarkEnd w:id="6"/>
    </w:p>
    <w:p w14:paraId="37566FC2" w14:textId="77777777" w:rsidR="00347B68" w:rsidRDefault="00347B68" w:rsidP="00347B68">
      <w:r>
        <w:t>The purpose of this report was to present a reflective narrative of my development from this module. The elements covered in this module, and in this report, included academic writing, research methodologies, and academic referencing techniques. I utilised the Kolb’s reflection model to provide more of a structured approach to my reflection, breaking down the reflection in description, reflection, conceptualisation, and drawing on the lessons learnt.</w:t>
      </w:r>
    </w:p>
    <w:p w14:paraId="0A0A2FE2" w14:textId="77777777" w:rsidR="00347B68" w:rsidRDefault="00347B68" w:rsidP="00347B68">
      <w:r>
        <w:t xml:space="preserve">This module has been immensely helpful to me in terms of developing key academic and professional skills, which I lacked at the beginning of this module. In my reflection I found that my </w:t>
      </w:r>
      <w:r>
        <w:lastRenderedPageBreak/>
        <w:t>writing skills were generally lacking, and I reflected on the steps I took to find some meaningful improvement on my skills. My reflection on my understanding of research methods also led to me reflect on how prior to this module, I had a limited understanding of how modern research practices worked. The module material helped me understand the nuances of research methods, but I am still lacking a proper understanding of qualitative research methods. Finally, my reflection on reference methods found that although I have made meaningful improvement in terms of understanding the importance and application of common referencing standards, I should still be seeking to improve myself by learning uncommon or different referencing conventions.</w:t>
      </w:r>
    </w:p>
    <w:bookmarkStart w:id="7" w:name="_Toc39192866" w:displacedByCustomXml="next"/>
    <w:sdt>
      <w:sdtPr>
        <w:rPr>
          <w:rFonts w:asciiTheme="minorHAnsi" w:eastAsiaTheme="minorHAnsi" w:hAnsiTheme="minorHAnsi" w:cstheme="minorBidi"/>
          <w:color w:val="auto"/>
          <w:sz w:val="22"/>
          <w:szCs w:val="24"/>
        </w:rPr>
        <w:id w:val="-2104100500"/>
        <w:docPartObj>
          <w:docPartGallery w:val="Bibliographies"/>
          <w:docPartUnique/>
        </w:docPartObj>
      </w:sdtPr>
      <w:sdtEndPr/>
      <w:sdtContent>
        <w:p w14:paraId="43DBB2BD" w14:textId="77777777" w:rsidR="00347B68" w:rsidRDefault="00347B68" w:rsidP="00347B68">
          <w:pPr>
            <w:pStyle w:val="Heading1"/>
          </w:pPr>
          <w:r w:rsidRPr="00080A71">
            <w:rPr>
              <w:b/>
              <w:bCs/>
            </w:rPr>
            <w:t>References</w:t>
          </w:r>
          <w:bookmarkEnd w:id="7"/>
        </w:p>
        <w:sdt>
          <w:sdtPr>
            <w:id w:val="-573587230"/>
            <w:bibliography/>
          </w:sdtPr>
          <w:sdtEndPr/>
          <w:sdtContent>
            <w:p w14:paraId="5E64DAFE" w14:textId="77777777" w:rsidR="00347B68" w:rsidRDefault="00347B68" w:rsidP="00347B68">
              <w:pPr>
                <w:pStyle w:val="Bibliography"/>
                <w:ind w:left="720" w:hanging="720"/>
                <w:rPr>
                  <w:noProof/>
                  <w:sz w:val="24"/>
                </w:rPr>
              </w:pPr>
              <w:r>
                <w:fldChar w:fldCharType="begin"/>
              </w:r>
              <w:r>
                <w:instrText xml:space="preserve"> BIBLIOGRAPHY </w:instrText>
              </w:r>
              <w:r>
                <w:fldChar w:fldCharType="separate"/>
              </w:r>
              <w:r>
                <w:rPr>
                  <w:noProof/>
                </w:rPr>
                <w:t xml:space="preserve">Anwar, S. (n.d.). </w:t>
              </w:r>
              <w:r>
                <w:rPr>
                  <w:i/>
                  <w:iCs/>
                  <w:noProof/>
                </w:rPr>
                <w:t>Basic concepts of research methodology</w:t>
              </w:r>
              <w:r>
                <w:rPr>
                  <w:noProof/>
                </w:rPr>
                <w:t>. Retrieved from https://www.academia.edu/10100930/Basic_Concepts_of_Research_Methodology</w:t>
              </w:r>
            </w:p>
            <w:p w14:paraId="5E323669" w14:textId="77777777" w:rsidR="00347B68" w:rsidRDefault="00347B68" w:rsidP="00347B68">
              <w:pPr>
                <w:pStyle w:val="Bibliography"/>
                <w:ind w:left="720" w:hanging="720"/>
                <w:rPr>
                  <w:noProof/>
                </w:rPr>
              </w:pPr>
              <w:r>
                <w:rPr>
                  <w:noProof/>
                </w:rPr>
                <w:t xml:space="preserve">Murdoch. (n.d.). </w:t>
              </w:r>
              <w:r>
                <w:rPr>
                  <w:i/>
                  <w:iCs/>
                  <w:noProof/>
                </w:rPr>
                <w:t>APA - Referencing Guide</w:t>
              </w:r>
              <w:r>
                <w:rPr>
                  <w:noProof/>
                </w:rPr>
                <w:t>. Retrieved from Murdoch University: https://libguides.murdoch.edu.au/APA/methods</w:t>
              </w:r>
            </w:p>
            <w:p w14:paraId="475E48D0" w14:textId="77777777" w:rsidR="00347B68" w:rsidRDefault="00347B68" w:rsidP="00347B68">
              <w:pPr>
                <w:pStyle w:val="Bibliography"/>
                <w:ind w:left="720" w:hanging="720"/>
                <w:rPr>
                  <w:noProof/>
                </w:rPr>
              </w:pPr>
              <w:r>
                <w:rPr>
                  <w:noProof/>
                </w:rPr>
                <w:t xml:space="preserve">Readings. (n.d.). </w:t>
              </w:r>
              <w:r>
                <w:rPr>
                  <w:i/>
                  <w:iCs/>
                  <w:noProof/>
                </w:rPr>
                <w:t>Styles of referencing</w:t>
              </w:r>
              <w:r>
                <w:rPr>
                  <w:noProof/>
                </w:rPr>
                <w:t>. Retrieved from https://libguides.reading.ac.uk/citing-references/referencingstyles</w:t>
              </w:r>
            </w:p>
            <w:p w14:paraId="071C3845" w14:textId="77777777" w:rsidR="00347B68" w:rsidRDefault="00347B68" w:rsidP="00347B68">
              <w:pPr>
                <w:pStyle w:val="Bibliography"/>
                <w:ind w:left="720" w:hanging="720"/>
                <w:rPr>
                  <w:noProof/>
                </w:rPr>
              </w:pPr>
              <w:r>
                <w:rPr>
                  <w:noProof/>
                </w:rPr>
                <w:t xml:space="preserve">SYN. (n.d.). </w:t>
              </w:r>
              <w:r>
                <w:rPr>
                  <w:i/>
                  <w:iCs/>
                  <w:noProof/>
                </w:rPr>
                <w:t>Research Methods</w:t>
              </w:r>
              <w:r>
                <w:rPr>
                  <w:noProof/>
                </w:rPr>
                <w:t>. Retrieved from https://www.skillsyouneed.com/learn/research-methods.html</w:t>
              </w:r>
            </w:p>
            <w:p w14:paraId="60A76756" w14:textId="77777777" w:rsidR="00347B68" w:rsidRDefault="00347B68" w:rsidP="00347B68">
              <w:pPr>
                <w:pStyle w:val="Bibliography"/>
                <w:ind w:left="720" w:hanging="720"/>
                <w:rPr>
                  <w:noProof/>
                </w:rPr>
              </w:pPr>
              <w:r>
                <w:rPr>
                  <w:noProof/>
                </w:rPr>
                <w:t xml:space="preserve">UC Berkeley. (n.d.). </w:t>
              </w:r>
              <w:r>
                <w:rPr>
                  <w:i/>
                  <w:iCs/>
                  <w:noProof/>
                </w:rPr>
                <w:t>Nine Basic Ways to Improve Your Style in Academic Writing</w:t>
              </w:r>
              <w:r>
                <w:rPr>
                  <w:noProof/>
                </w:rPr>
                <w:t>. Retrieved from UC Berkeley: https://slc.berkeley.edu/writing-worksheets-and-other-writing-resources/nine-basic-ways-improve-your-style-academic-writing</w:t>
              </w:r>
            </w:p>
            <w:p w14:paraId="113437E5" w14:textId="77777777" w:rsidR="00347B68" w:rsidRDefault="00347B68" w:rsidP="00347B68">
              <w:pPr>
                <w:pStyle w:val="Bibliography"/>
                <w:ind w:left="720" w:hanging="720"/>
                <w:rPr>
                  <w:noProof/>
                </w:rPr>
              </w:pPr>
              <w:r>
                <w:rPr>
                  <w:noProof/>
                </w:rPr>
                <w:t xml:space="preserve">University of Sydney. (n.d.). </w:t>
              </w:r>
              <w:r>
                <w:rPr>
                  <w:i/>
                  <w:iCs/>
                  <w:noProof/>
                </w:rPr>
                <w:t>Types of academic writing</w:t>
              </w:r>
              <w:r>
                <w:rPr>
                  <w:noProof/>
                </w:rPr>
                <w:t>. Retrieved from https://www.sydney.edu.au/students/writing/types-of-academic-writing.html</w:t>
              </w:r>
            </w:p>
            <w:p w14:paraId="1B510404" w14:textId="77777777" w:rsidR="00347B68" w:rsidRDefault="00347B68" w:rsidP="00347B68">
              <w:r>
                <w:rPr>
                  <w:b/>
                  <w:bCs/>
                  <w:noProof/>
                </w:rPr>
                <w:fldChar w:fldCharType="end"/>
              </w:r>
            </w:p>
          </w:sdtContent>
        </w:sdt>
      </w:sdtContent>
    </w:sdt>
    <w:p w14:paraId="0E13CD4C" w14:textId="77777777" w:rsidR="00347B68" w:rsidRPr="00FF0FE7" w:rsidRDefault="00347B68" w:rsidP="00347B68"/>
    <w:p w14:paraId="334D72A0" w14:textId="77777777" w:rsidR="0008728E" w:rsidRDefault="0008728E"/>
    <w:sectPr w:rsidR="0008728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81A080" w14:textId="77777777" w:rsidR="00CC150B" w:rsidRDefault="00CC150B">
      <w:pPr>
        <w:spacing w:after="0" w:line="240" w:lineRule="auto"/>
      </w:pPr>
      <w:r>
        <w:separator/>
      </w:r>
    </w:p>
  </w:endnote>
  <w:endnote w:type="continuationSeparator" w:id="0">
    <w:p w14:paraId="750D6EB8" w14:textId="77777777" w:rsidR="00CC150B" w:rsidRDefault="00CC1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2411459"/>
      <w:docPartObj>
        <w:docPartGallery w:val="Page Numbers (Bottom of Page)"/>
        <w:docPartUnique/>
      </w:docPartObj>
    </w:sdtPr>
    <w:sdtEndPr>
      <w:rPr>
        <w:noProof/>
      </w:rPr>
    </w:sdtEndPr>
    <w:sdtContent>
      <w:p w14:paraId="28B786CC" w14:textId="77777777" w:rsidR="00C94010" w:rsidRDefault="00347B68">
        <w:pPr>
          <w:pStyle w:val="Footer"/>
          <w:jc w:val="center"/>
        </w:pPr>
        <w:r>
          <w:fldChar w:fldCharType="begin"/>
        </w:r>
        <w:r>
          <w:instrText xml:space="preserve"> PAGE   \* MERGEFORMAT </w:instrText>
        </w:r>
        <w:r>
          <w:fldChar w:fldCharType="separate"/>
        </w:r>
        <w:r w:rsidR="00F26B26">
          <w:rPr>
            <w:noProof/>
          </w:rPr>
          <w:t>6</w:t>
        </w:r>
        <w:r>
          <w:rPr>
            <w:noProof/>
          </w:rPr>
          <w:fldChar w:fldCharType="end"/>
        </w:r>
      </w:p>
    </w:sdtContent>
  </w:sdt>
  <w:p w14:paraId="23BAFDB4" w14:textId="77777777" w:rsidR="00C94010" w:rsidRDefault="00CC15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823C89" w14:textId="77777777" w:rsidR="00CC150B" w:rsidRDefault="00CC150B">
      <w:pPr>
        <w:spacing w:after="0" w:line="240" w:lineRule="auto"/>
      </w:pPr>
      <w:r>
        <w:separator/>
      </w:r>
    </w:p>
  </w:footnote>
  <w:footnote w:type="continuationSeparator" w:id="0">
    <w:p w14:paraId="1C5EF023" w14:textId="77777777" w:rsidR="00CC150B" w:rsidRDefault="00CC15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7B68"/>
    <w:rsid w:val="0008728E"/>
    <w:rsid w:val="00347B68"/>
    <w:rsid w:val="00CC150B"/>
    <w:rsid w:val="00F26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0F1FC"/>
  <w15:chartTrackingRefBased/>
  <w15:docId w15:val="{2C6A7AE9-06B2-41E0-B9B7-23B929550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B68"/>
    <w:rPr>
      <w:szCs w:val="24"/>
    </w:rPr>
  </w:style>
  <w:style w:type="paragraph" w:styleId="Heading1">
    <w:name w:val="heading 1"/>
    <w:basedOn w:val="Normal"/>
    <w:next w:val="Normal"/>
    <w:link w:val="Heading1Char"/>
    <w:uiPriority w:val="9"/>
    <w:qFormat/>
    <w:rsid w:val="00347B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7B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B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7B68"/>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347B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B68"/>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34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B68"/>
    <w:rPr>
      <w:szCs w:val="24"/>
    </w:rPr>
  </w:style>
  <w:style w:type="paragraph" w:styleId="Bibliography">
    <w:name w:val="Bibliography"/>
    <w:basedOn w:val="Normal"/>
    <w:next w:val="Normal"/>
    <w:uiPriority w:val="37"/>
    <w:unhideWhenUsed/>
    <w:rsid w:val="00347B68"/>
  </w:style>
  <w:style w:type="paragraph" w:styleId="TOCHeading">
    <w:name w:val="TOC Heading"/>
    <w:basedOn w:val="Heading1"/>
    <w:next w:val="Normal"/>
    <w:uiPriority w:val="39"/>
    <w:unhideWhenUsed/>
    <w:qFormat/>
    <w:rsid w:val="00347B68"/>
    <w:pPr>
      <w:outlineLvl w:val="9"/>
    </w:pPr>
    <w:rPr>
      <w:lang w:val="en-US"/>
    </w:rPr>
  </w:style>
  <w:style w:type="paragraph" w:styleId="TOC1">
    <w:name w:val="toc 1"/>
    <w:basedOn w:val="Normal"/>
    <w:next w:val="Normal"/>
    <w:autoRedefine/>
    <w:uiPriority w:val="39"/>
    <w:unhideWhenUsed/>
    <w:rsid w:val="00347B68"/>
    <w:pPr>
      <w:spacing w:after="100"/>
    </w:pPr>
  </w:style>
  <w:style w:type="paragraph" w:styleId="TOC2">
    <w:name w:val="toc 2"/>
    <w:basedOn w:val="Normal"/>
    <w:next w:val="Normal"/>
    <w:autoRedefine/>
    <w:uiPriority w:val="39"/>
    <w:unhideWhenUsed/>
    <w:rsid w:val="00347B68"/>
    <w:pPr>
      <w:spacing w:after="100"/>
      <w:ind w:left="220"/>
    </w:pPr>
  </w:style>
  <w:style w:type="character" w:styleId="Hyperlink">
    <w:name w:val="Hyperlink"/>
    <w:basedOn w:val="DefaultParagraphFont"/>
    <w:uiPriority w:val="99"/>
    <w:unhideWhenUsed/>
    <w:rsid w:val="00347B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5F8511139FF724C9997CE7A8D1714AB" ma:contentTypeVersion="10" ma:contentTypeDescription="Create a new document." ma:contentTypeScope="" ma:versionID="cad6efbd4d60bfe2c615338a5a6de6d9">
  <xsd:schema xmlns:xsd="http://www.w3.org/2001/XMLSchema" xmlns:xs="http://www.w3.org/2001/XMLSchema" xmlns:p="http://schemas.microsoft.com/office/2006/metadata/properties" xmlns:ns2="4788c9dd-6534-4b47-813e-bc2896ed224c" targetNamespace="http://schemas.microsoft.com/office/2006/metadata/properties" ma:root="true" ma:fieldsID="33b6148de5369b029eabd0bc720dab78" ns2:_="">
    <xsd:import namespace="4788c9dd-6534-4b47-813e-bc2896ed224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Location"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88c9dd-6534-4b47-813e-bc2896ed22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Uni2</b:Tag>
    <b:SourceType>InternetSite</b:SourceType>
    <b:Guid>{486D4692-85E3-4C84-A0A7-21AC50E29F54}</b:Guid>
    <b:Title>Types of academic writing</b:Title>
    <b:Author>
      <b:Author>
        <b:Corporate>University of Sydney</b:Corporate>
      </b:Author>
    </b:Author>
    <b:URL>https://www.sydney.edu.au/students/writing/types-of-academic-writing.html</b:URL>
    <b:RefOrder>1</b:RefOrder>
  </b:Source>
  <b:Source>
    <b:Tag>UCB</b:Tag>
    <b:SourceType>InternetSite</b:SourceType>
    <b:Guid>{3A1AB0D6-8E99-4A85-838A-F2DA2FEDD3F1}</b:Guid>
    <b:Author>
      <b:Author>
        <b:Corporate>UC Berkeley</b:Corporate>
      </b:Author>
    </b:Author>
    <b:Title>Nine Basic Ways to Improve Your Style in Academic Writing</b:Title>
    <b:InternetSiteTitle>UC Berkeley</b:InternetSiteTitle>
    <b:URL>https://slc.berkeley.edu/writing-worksheets-and-other-writing-resources/nine-basic-ways-improve-your-style-academic-writing</b:URL>
    <b:RefOrder>2</b:RefOrder>
  </b:Source>
  <b:Source>
    <b:Tag>SYN</b:Tag>
    <b:SourceType>InternetSite</b:SourceType>
    <b:Guid>{7F352E11-EFFB-4FC8-8DD0-F006183B8D5B}</b:Guid>
    <b:Author>
      <b:Author>
        <b:Corporate>SYN</b:Corporate>
      </b:Author>
    </b:Author>
    <b:Title>Research Methods</b:Title>
    <b:URL>https://www.skillsyouneed.com/learn/research-methods.html</b:URL>
    <b:RefOrder>3</b:RefOrder>
  </b:Source>
  <b:Source>
    <b:Tag>Anw</b:Tag>
    <b:SourceType>InternetSite</b:SourceType>
    <b:Guid>{454E4B90-7693-4E86-AE9E-E606C7FB8FCD}</b:Guid>
    <b:Author>
      <b:Author>
        <b:NameList>
          <b:Person>
            <b:Last>Anwar</b:Last>
            <b:First>S.</b:First>
          </b:Person>
        </b:NameList>
      </b:Author>
    </b:Author>
    <b:Title>Basic concepts of research methodology</b:Title>
    <b:URL>https://www.academia.edu/10100930/Basic_Concepts_of_Research_Methodology</b:URL>
    <b:RefOrder>4</b:RefOrder>
  </b:Source>
  <b:Source>
    <b:Tag>Mur</b:Tag>
    <b:SourceType>InternetSite</b:SourceType>
    <b:Guid>{518BEB60-2F14-4BE6-A555-C9D286320F78}</b:Guid>
    <b:Author>
      <b:Author>
        <b:Corporate>Murdoch</b:Corporate>
      </b:Author>
    </b:Author>
    <b:Title>APA - Referencing Guide</b:Title>
    <b:InternetSiteTitle>Murdoch University</b:InternetSiteTitle>
    <b:URL>https://libguides.murdoch.edu.au/APA/methods</b:URL>
    <b:RefOrder>5</b:RefOrder>
  </b:Source>
  <b:Source>
    <b:Tag>Rea</b:Tag>
    <b:SourceType>InternetSite</b:SourceType>
    <b:Guid>{CA902DF7-3C43-4FF0-8F6D-285777F7DCC5}</b:Guid>
    <b:Author>
      <b:Author>
        <b:Corporate>Readings</b:Corporate>
      </b:Author>
    </b:Author>
    <b:Title>Styles of referencing</b:Title>
    <b:URL>https://libguides.reading.ac.uk/citing-references/referencingstyles</b:URL>
    <b:RefOrder>6</b:RefOrder>
  </b:Source>
</b:Sources>
</file>

<file path=customXml/itemProps1.xml><?xml version="1.0" encoding="utf-8"?>
<ds:datastoreItem xmlns:ds="http://schemas.openxmlformats.org/officeDocument/2006/customXml" ds:itemID="{CF6BBB2B-4E2F-4246-8659-B0CB459D74E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30C3800-17BC-4E9A-9871-F0BB09FD19DD}">
  <ds:schemaRefs>
    <ds:schemaRef ds:uri="http://schemas.microsoft.com/sharepoint/v3/contenttype/forms"/>
  </ds:schemaRefs>
</ds:datastoreItem>
</file>

<file path=customXml/itemProps3.xml><?xml version="1.0" encoding="utf-8"?>
<ds:datastoreItem xmlns:ds="http://schemas.openxmlformats.org/officeDocument/2006/customXml" ds:itemID="{7165FE99-E844-419D-B2B6-F82A73CD1E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88c9dd-6534-4b47-813e-bc2896ed22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7A6BE4-B44C-414A-AE33-1B29C086D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2151</Words>
  <Characters>12265</Characters>
  <Application>Microsoft Office Word</Application>
  <DocSecurity>0</DocSecurity>
  <Lines>102</Lines>
  <Paragraphs>28</Paragraphs>
  <ScaleCrop>false</ScaleCrop>
  <Company/>
  <LinksUpToDate>false</LinksUpToDate>
  <CharactersWithSpaces>14388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Потребител на Windows</cp:lastModifiedBy>
  <cp:revision>2</cp:revision>
  <dcterms:created xsi:type="dcterms:W3CDTF">2020-04-30T21:34:00Z</dcterms:created>
  <dcterms:modified xsi:type="dcterms:W3CDTF">2020-05-01T13:19:00Z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0x01010075F8511139FF724C9997CE7A8D1714AB</vt:lpwstr>
  </property>
</Properties>
</file>