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FE0ADD" w14:textId="4198301C" w:rsidR="00D676A3" w:rsidRDefault="00D676A3">
      <w:pPr>
        <w:rPr>
          <w:b/>
          <w:bCs/>
          <w:sz w:val="24"/>
          <w:szCs w:val="24"/>
        </w:rPr>
      </w:pPr>
      <w:r>
        <w:rPr>
          <w:b/>
          <w:bCs/>
          <w:sz w:val="24"/>
          <w:szCs w:val="24"/>
        </w:rPr>
        <w:t xml:space="preserve">LANGUAGE AND CULTURE MODULE </w:t>
      </w:r>
      <w:r w:rsidR="003E7036">
        <w:rPr>
          <w:b/>
          <w:bCs/>
          <w:sz w:val="24"/>
          <w:szCs w:val="24"/>
        </w:rPr>
        <w:t>(</w:t>
      </w:r>
      <w:r>
        <w:rPr>
          <w:b/>
          <w:bCs/>
          <w:sz w:val="24"/>
          <w:szCs w:val="24"/>
        </w:rPr>
        <w:t>HPFY3015</w:t>
      </w:r>
      <w:r w:rsidR="003E7036">
        <w:rPr>
          <w:b/>
          <w:bCs/>
          <w:sz w:val="24"/>
          <w:szCs w:val="24"/>
        </w:rPr>
        <w:t>)</w:t>
      </w:r>
    </w:p>
    <w:p w14:paraId="7E12EEE6" w14:textId="00086BB0" w:rsidR="007F2C7B" w:rsidRPr="00FF41C4" w:rsidRDefault="00D676A3">
      <w:pPr>
        <w:rPr>
          <w:b/>
          <w:bCs/>
          <w:sz w:val="24"/>
          <w:szCs w:val="24"/>
        </w:rPr>
      </w:pPr>
      <w:r>
        <w:rPr>
          <w:b/>
          <w:bCs/>
          <w:sz w:val="24"/>
          <w:szCs w:val="24"/>
        </w:rPr>
        <w:t xml:space="preserve">UNIT 7: </w:t>
      </w:r>
      <w:r w:rsidR="00FF41C4" w:rsidRPr="00FF41C4">
        <w:rPr>
          <w:b/>
          <w:bCs/>
          <w:sz w:val="24"/>
          <w:szCs w:val="24"/>
        </w:rPr>
        <w:t>LINGUISTIC WORLD</w:t>
      </w:r>
      <w:r>
        <w:rPr>
          <w:b/>
          <w:bCs/>
          <w:sz w:val="24"/>
          <w:szCs w:val="24"/>
        </w:rPr>
        <w:t xml:space="preserve">: A LOOK AT LANGUAGE AND LANGUAGES </w:t>
      </w:r>
    </w:p>
    <w:tbl>
      <w:tblPr>
        <w:tblStyle w:val="TableGrid"/>
        <w:tblW w:w="0" w:type="auto"/>
        <w:tblLook w:val="04A0" w:firstRow="1" w:lastRow="0" w:firstColumn="1" w:lastColumn="0" w:noHBand="0" w:noVBand="1"/>
      </w:tblPr>
      <w:tblGrid>
        <w:gridCol w:w="9016"/>
      </w:tblGrid>
      <w:tr w:rsidR="00FF41C4" w14:paraId="1B1AC59D" w14:textId="77777777" w:rsidTr="00FF41C4">
        <w:tc>
          <w:tcPr>
            <w:tcW w:w="9016" w:type="dxa"/>
          </w:tcPr>
          <w:p w14:paraId="620C86DD" w14:textId="77777777" w:rsidR="00D676A3" w:rsidRDefault="00D676A3">
            <w:pPr>
              <w:rPr>
                <w:b/>
                <w:bCs/>
                <w:sz w:val="24"/>
                <w:szCs w:val="24"/>
              </w:rPr>
            </w:pPr>
          </w:p>
          <w:p w14:paraId="3460D9CE" w14:textId="4F82A54E" w:rsidR="00FF41C4" w:rsidRPr="00FF41C4" w:rsidRDefault="00FF41C4">
            <w:pPr>
              <w:rPr>
                <w:b/>
                <w:bCs/>
                <w:sz w:val="24"/>
                <w:szCs w:val="24"/>
              </w:rPr>
            </w:pPr>
            <w:r w:rsidRPr="00FF41C4">
              <w:rPr>
                <w:b/>
                <w:bCs/>
                <w:sz w:val="24"/>
                <w:szCs w:val="24"/>
              </w:rPr>
              <w:t>SCENARIO:</w:t>
            </w:r>
          </w:p>
          <w:p w14:paraId="2B723A2A" w14:textId="582E3572" w:rsidR="00FF41C4" w:rsidRPr="00FF41C4" w:rsidRDefault="00FF41C4">
            <w:pPr>
              <w:rPr>
                <w:b/>
                <w:bCs/>
                <w:sz w:val="24"/>
                <w:szCs w:val="24"/>
              </w:rPr>
            </w:pPr>
          </w:p>
          <w:p w14:paraId="7FC54E98" w14:textId="734CF6FD" w:rsidR="00FF41C4" w:rsidRDefault="00FF41C4">
            <w:pPr>
              <w:rPr>
                <w:sz w:val="24"/>
                <w:szCs w:val="24"/>
              </w:rPr>
            </w:pPr>
            <w:r>
              <w:rPr>
                <w:sz w:val="24"/>
                <w:szCs w:val="24"/>
              </w:rPr>
              <w:t>You are an internationally renowned language planner with experience of working for both the private and public sectors. You have been approached by the government of a former British colony</w:t>
            </w:r>
            <w:r w:rsidR="00CB27CA">
              <w:rPr>
                <w:sz w:val="24"/>
                <w:szCs w:val="24"/>
              </w:rPr>
              <w:t xml:space="preserve"> in Africa</w:t>
            </w:r>
            <w:r>
              <w:rPr>
                <w:sz w:val="24"/>
                <w:szCs w:val="24"/>
              </w:rPr>
              <w:t>, which became independent in the 1970s</w:t>
            </w:r>
            <w:r w:rsidR="00D676A3">
              <w:rPr>
                <w:sz w:val="24"/>
                <w:szCs w:val="24"/>
              </w:rPr>
              <w:t xml:space="preserve">, with a view to your working </w:t>
            </w:r>
            <w:r w:rsidR="00D752DF">
              <w:rPr>
                <w:sz w:val="24"/>
                <w:szCs w:val="24"/>
              </w:rPr>
              <w:t xml:space="preserve">for them </w:t>
            </w:r>
            <w:r w:rsidR="00D676A3">
              <w:rPr>
                <w:sz w:val="24"/>
                <w:szCs w:val="24"/>
              </w:rPr>
              <w:t xml:space="preserve">as a consultant </w:t>
            </w:r>
            <w:r>
              <w:rPr>
                <w:sz w:val="24"/>
                <w:szCs w:val="24"/>
              </w:rPr>
              <w:t>to help resolve some of their ongoing problems related to language</w:t>
            </w:r>
            <w:r w:rsidR="00D676A3">
              <w:rPr>
                <w:sz w:val="24"/>
                <w:szCs w:val="24"/>
              </w:rPr>
              <w:t xml:space="preserve">. In particular, they are seeking advice on how many languages should be given official status (at </w:t>
            </w:r>
            <w:r w:rsidR="00CB27CA">
              <w:rPr>
                <w:sz w:val="24"/>
                <w:szCs w:val="24"/>
              </w:rPr>
              <w:t xml:space="preserve">either </w:t>
            </w:r>
            <w:r w:rsidR="00D676A3">
              <w:rPr>
                <w:sz w:val="24"/>
                <w:szCs w:val="24"/>
              </w:rPr>
              <w:t xml:space="preserve">national or </w:t>
            </w:r>
            <w:r w:rsidR="00CB27CA">
              <w:rPr>
                <w:sz w:val="24"/>
                <w:szCs w:val="24"/>
              </w:rPr>
              <w:t xml:space="preserve">provincial </w:t>
            </w:r>
            <w:r w:rsidR="00D676A3">
              <w:rPr>
                <w:sz w:val="24"/>
                <w:szCs w:val="24"/>
              </w:rPr>
              <w:t>level)</w:t>
            </w:r>
            <w:r w:rsidR="00CB27CA">
              <w:rPr>
                <w:sz w:val="24"/>
                <w:szCs w:val="24"/>
              </w:rPr>
              <w:t xml:space="preserve">. These official languages will then </w:t>
            </w:r>
            <w:r w:rsidR="00D676A3">
              <w:rPr>
                <w:sz w:val="24"/>
                <w:szCs w:val="24"/>
              </w:rPr>
              <w:t>be used as the medium of education in schools</w:t>
            </w:r>
            <w:r w:rsidR="00CB27CA">
              <w:rPr>
                <w:sz w:val="24"/>
                <w:szCs w:val="24"/>
              </w:rPr>
              <w:t xml:space="preserve"> in the areas concerned</w:t>
            </w:r>
            <w:r w:rsidR="00D676A3">
              <w:rPr>
                <w:sz w:val="24"/>
                <w:szCs w:val="24"/>
              </w:rPr>
              <w:t xml:space="preserve">. </w:t>
            </w:r>
            <w:r>
              <w:rPr>
                <w:sz w:val="24"/>
                <w:szCs w:val="24"/>
              </w:rPr>
              <w:t xml:space="preserve"> </w:t>
            </w:r>
            <w:r w:rsidR="00D676A3">
              <w:rPr>
                <w:sz w:val="24"/>
                <w:szCs w:val="24"/>
              </w:rPr>
              <w:t xml:space="preserve">They have given you the following background information: </w:t>
            </w:r>
          </w:p>
          <w:p w14:paraId="29B0293D" w14:textId="662AC686" w:rsidR="00D676A3" w:rsidRDefault="00D676A3">
            <w:pPr>
              <w:rPr>
                <w:sz w:val="24"/>
                <w:szCs w:val="24"/>
              </w:rPr>
            </w:pPr>
          </w:p>
          <w:p w14:paraId="120EF9D2" w14:textId="2F869F67" w:rsidR="00D676A3" w:rsidRDefault="00D676A3">
            <w:pPr>
              <w:rPr>
                <w:sz w:val="24"/>
                <w:szCs w:val="24"/>
              </w:rPr>
            </w:pPr>
            <w:r>
              <w:rPr>
                <w:sz w:val="24"/>
                <w:szCs w:val="24"/>
              </w:rPr>
              <w:t>Six languages are spoken in total across the country. Due to its colonial past, one of these is English. However, English is spoken fluently by only 20% of the population, largely by white-collar middle</w:t>
            </w:r>
            <w:r w:rsidR="003E7036">
              <w:rPr>
                <w:sz w:val="24"/>
                <w:szCs w:val="24"/>
              </w:rPr>
              <w:t>-</w:t>
            </w:r>
            <w:r>
              <w:rPr>
                <w:sz w:val="24"/>
                <w:szCs w:val="24"/>
              </w:rPr>
              <w:t>class</w:t>
            </w:r>
            <w:r w:rsidR="003E7036">
              <w:rPr>
                <w:sz w:val="24"/>
                <w:szCs w:val="24"/>
              </w:rPr>
              <w:t xml:space="preserve"> workers</w:t>
            </w:r>
            <w:r>
              <w:rPr>
                <w:sz w:val="24"/>
                <w:szCs w:val="24"/>
              </w:rPr>
              <w:t>. Geographically</w:t>
            </w:r>
            <w:r w:rsidR="003E7036">
              <w:rPr>
                <w:sz w:val="24"/>
                <w:szCs w:val="24"/>
              </w:rPr>
              <w:t xml:space="preserve">, </w:t>
            </w:r>
            <w:r>
              <w:rPr>
                <w:sz w:val="24"/>
                <w:szCs w:val="24"/>
              </w:rPr>
              <w:t>there are five indigenous languages</w:t>
            </w:r>
            <w:r w:rsidR="003E7036">
              <w:rPr>
                <w:sz w:val="24"/>
                <w:szCs w:val="24"/>
              </w:rPr>
              <w:t xml:space="preserve">: </w:t>
            </w:r>
          </w:p>
          <w:p w14:paraId="79626115" w14:textId="4E335737" w:rsidR="003E7036" w:rsidRDefault="003E7036">
            <w:pPr>
              <w:rPr>
                <w:sz w:val="24"/>
                <w:szCs w:val="24"/>
              </w:rPr>
            </w:pPr>
          </w:p>
          <w:p w14:paraId="22A5CB19" w14:textId="33474004" w:rsidR="003E7036" w:rsidRDefault="003E7036">
            <w:pPr>
              <w:rPr>
                <w:sz w:val="24"/>
                <w:szCs w:val="24"/>
              </w:rPr>
            </w:pPr>
            <w:r>
              <w:rPr>
                <w:sz w:val="24"/>
                <w:szCs w:val="24"/>
              </w:rPr>
              <w:t xml:space="preserve">Language A, spoken by </w:t>
            </w:r>
            <w:r w:rsidR="00C77BB5">
              <w:rPr>
                <w:sz w:val="24"/>
                <w:szCs w:val="24"/>
              </w:rPr>
              <w:t>3</w:t>
            </w:r>
            <w:r>
              <w:rPr>
                <w:sz w:val="24"/>
                <w:szCs w:val="24"/>
              </w:rPr>
              <w:t xml:space="preserve">8% of the population in </w:t>
            </w:r>
            <w:r w:rsidR="00C77BB5">
              <w:rPr>
                <w:sz w:val="24"/>
                <w:szCs w:val="24"/>
              </w:rPr>
              <w:t>N</w:t>
            </w:r>
            <w:r>
              <w:rPr>
                <w:sz w:val="24"/>
                <w:szCs w:val="24"/>
              </w:rPr>
              <w:t xml:space="preserve">orthwest </w:t>
            </w:r>
            <w:r w:rsidR="00C77BB5">
              <w:rPr>
                <w:sz w:val="24"/>
                <w:szCs w:val="24"/>
              </w:rPr>
              <w:t xml:space="preserve">Province. </w:t>
            </w:r>
            <w:r>
              <w:rPr>
                <w:sz w:val="24"/>
                <w:szCs w:val="24"/>
              </w:rPr>
              <w:t xml:space="preserve">The language is not spoken anywhere else. </w:t>
            </w:r>
          </w:p>
          <w:p w14:paraId="35692C7D" w14:textId="1EDC79FC" w:rsidR="003E7036" w:rsidRDefault="003E7036">
            <w:pPr>
              <w:rPr>
                <w:sz w:val="24"/>
                <w:szCs w:val="24"/>
              </w:rPr>
            </w:pPr>
          </w:p>
          <w:p w14:paraId="22CA8B67" w14:textId="0EC6C5E3" w:rsidR="003E7036" w:rsidRDefault="003E7036">
            <w:pPr>
              <w:rPr>
                <w:sz w:val="24"/>
                <w:szCs w:val="24"/>
              </w:rPr>
            </w:pPr>
            <w:r>
              <w:rPr>
                <w:sz w:val="24"/>
                <w:szCs w:val="24"/>
              </w:rPr>
              <w:t xml:space="preserve">Language B, spoken by 12% of the population in </w:t>
            </w:r>
            <w:r w:rsidR="00C77BB5">
              <w:rPr>
                <w:sz w:val="24"/>
                <w:szCs w:val="24"/>
              </w:rPr>
              <w:t>S</w:t>
            </w:r>
            <w:r>
              <w:rPr>
                <w:sz w:val="24"/>
                <w:szCs w:val="24"/>
              </w:rPr>
              <w:t xml:space="preserve">outhwest </w:t>
            </w:r>
            <w:r w:rsidR="00C77BB5">
              <w:rPr>
                <w:sz w:val="24"/>
                <w:szCs w:val="24"/>
              </w:rPr>
              <w:t>Province</w:t>
            </w:r>
            <w:r>
              <w:rPr>
                <w:sz w:val="24"/>
                <w:szCs w:val="24"/>
              </w:rPr>
              <w:t xml:space="preserve">, but also </w:t>
            </w:r>
            <w:r w:rsidR="00C77BB5">
              <w:rPr>
                <w:sz w:val="24"/>
                <w:szCs w:val="24"/>
              </w:rPr>
              <w:t>over the southwest border with</w:t>
            </w:r>
            <w:r>
              <w:rPr>
                <w:sz w:val="24"/>
                <w:szCs w:val="24"/>
              </w:rPr>
              <w:t xml:space="preserve"> the country next door, where it is an official language. </w:t>
            </w:r>
          </w:p>
          <w:p w14:paraId="311F3419" w14:textId="77777777" w:rsidR="003E7036" w:rsidRDefault="003E7036">
            <w:pPr>
              <w:rPr>
                <w:sz w:val="24"/>
                <w:szCs w:val="24"/>
              </w:rPr>
            </w:pPr>
          </w:p>
          <w:p w14:paraId="0B408E1E" w14:textId="3336C6F5" w:rsidR="003E7036" w:rsidRDefault="003E7036">
            <w:pPr>
              <w:rPr>
                <w:sz w:val="24"/>
                <w:szCs w:val="24"/>
              </w:rPr>
            </w:pPr>
            <w:r>
              <w:rPr>
                <w:sz w:val="24"/>
                <w:szCs w:val="24"/>
              </w:rPr>
              <w:t xml:space="preserve">Language C, spoken by </w:t>
            </w:r>
            <w:r w:rsidR="00C77BB5">
              <w:rPr>
                <w:sz w:val="24"/>
                <w:szCs w:val="24"/>
              </w:rPr>
              <w:t>2</w:t>
            </w:r>
            <w:r>
              <w:rPr>
                <w:sz w:val="24"/>
                <w:szCs w:val="24"/>
              </w:rPr>
              <w:t xml:space="preserve">8% of the population in </w:t>
            </w:r>
            <w:r w:rsidR="00C77BB5">
              <w:rPr>
                <w:sz w:val="24"/>
                <w:szCs w:val="24"/>
              </w:rPr>
              <w:t xml:space="preserve">Central Province (which also contains the capital city) </w:t>
            </w:r>
            <w:r>
              <w:rPr>
                <w:sz w:val="24"/>
                <w:szCs w:val="24"/>
              </w:rPr>
              <w:t xml:space="preserve">and nowhere else. </w:t>
            </w:r>
          </w:p>
          <w:p w14:paraId="493D4112" w14:textId="4DF62F99" w:rsidR="003E7036" w:rsidRDefault="003E7036">
            <w:pPr>
              <w:rPr>
                <w:sz w:val="24"/>
                <w:szCs w:val="24"/>
              </w:rPr>
            </w:pPr>
          </w:p>
          <w:p w14:paraId="788CD52C" w14:textId="41921483" w:rsidR="003E7036" w:rsidRDefault="003E7036">
            <w:pPr>
              <w:rPr>
                <w:sz w:val="24"/>
                <w:szCs w:val="24"/>
              </w:rPr>
            </w:pPr>
            <w:r>
              <w:rPr>
                <w:sz w:val="24"/>
                <w:szCs w:val="24"/>
              </w:rPr>
              <w:t xml:space="preserve">Language </w:t>
            </w:r>
            <w:r w:rsidR="00C77BB5">
              <w:rPr>
                <w:sz w:val="24"/>
                <w:szCs w:val="24"/>
              </w:rPr>
              <w:t xml:space="preserve">D, spoken by 11% of the </w:t>
            </w:r>
            <w:r w:rsidR="002350B4">
              <w:rPr>
                <w:sz w:val="24"/>
                <w:szCs w:val="24"/>
              </w:rPr>
              <w:t xml:space="preserve">(largely illiterate) </w:t>
            </w:r>
            <w:r w:rsidR="00C77BB5">
              <w:rPr>
                <w:sz w:val="24"/>
                <w:szCs w:val="24"/>
              </w:rPr>
              <w:t xml:space="preserve">population in Northeast Province, but also over the northeast border </w:t>
            </w:r>
            <w:r w:rsidR="00DB334D" w:rsidRPr="00DB334D">
              <w:rPr>
                <w:sz w:val="24"/>
                <w:szCs w:val="24"/>
              </w:rPr>
              <w:t>with the country next door</w:t>
            </w:r>
            <w:r w:rsidR="00DB334D" w:rsidRPr="00DB334D">
              <w:rPr>
                <w:sz w:val="24"/>
                <w:szCs w:val="24"/>
              </w:rPr>
              <w:t xml:space="preserve"> </w:t>
            </w:r>
            <w:r w:rsidR="00C77BB5">
              <w:rPr>
                <w:sz w:val="24"/>
                <w:szCs w:val="24"/>
              </w:rPr>
              <w:t xml:space="preserve">where it has no official status. </w:t>
            </w:r>
          </w:p>
          <w:p w14:paraId="1C5EA107" w14:textId="75545CA3" w:rsidR="00C77BB5" w:rsidRDefault="00C77BB5">
            <w:pPr>
              <w:rPr>
                <w:sz w:val="24"/>
                <w:szCs w:val="24"/>
              </w:rPr>
            </w:pPr>
          </w:p>
          <w:p w14:paraId="4072C3EA" w14:textId="63F9F3D5" w:rsidR="00C77BB5" w:rsidRDefault="00C77BB5">
            <w:pPr>
              <w:rPr>
                <w:sz w:val="24"/>
                <w:szCs w:val="24"/>
              </w:rPr>
            </w:pPr>
            <w:r>
              <w:rPr>
                <w:sz w:val="24"/>
                <w:szCs w:val="24"/>
              </w:rPr>
              <w:t xml:space="preserve">Language E, spoken by 11% of the </w:t>
            </w:r>
            <w:r w:rsidR="002350B4">
              <w:rPr>
                <w:sz w:val="24"/>
                <w:szCs w:val="24"/>
              </w:rPr>
              <w:t xml:space="preserve">(largely illiterate) </w:t>
            </w:r>
            <w:r>
              <w:rPr>
                <w:sz w:val="24"/>
                <w:szCs w:val="24"/>
              </w:rPr>
              <w:t xml:space="preserve">population in Southeast Province, but also over the southeast border </w:t>
            </w:r>
            <w:r w:rsidR="00DB334D" w:rsidRPr="00DB334D">
              <w:rPr>
                <w:sz w:val="24"/>
                <w:szCs w:val="24"/>
              </w:rPr>
              <w:t>with the country next door</w:t>
            </w:r>
            <w:r w:rsidR="00DB334D" w:rsidRPr="00DB334D">
              <w:rPr>
                <w:sz w:val="24"/>
                <w:szCs w:val="24"/>
              </w:rPr>
              <w:t xml:space="preserve"> </w:t>
            </w:r>
            <w:r>
              <w:rPr>
                <w:sz w:val="24"/>
                <w:szCs w:val="24"/>
              </w:rPr>
              <w:t xml:space="preserve">where it has no official status. </w:t>
            </w:r>
          </w:p>
          <w:p w14:paraId="636C7F43" w14:textId="545B1D35" w:rsidR="00C77BB5" w:rsidRDefault="00C77BB5">
            <w:pPr>
              <w:rPr>
                <w:sz w:val="24"/>
                <w:szCs w:val="24"/>
              </w:rPr>
            </w:pPr>
          </w:p>
          <w:p w14:paraId="467C5B5C" w14:textId="16D56F62" w:rsidR="00C77BB5" w:rsidRDefault="00C77BB5">
            <w:pPr>
              <w:rPr>
                <w:sz w:val="24"/>
                <w:szCs w:val="24"/>
              </w:rPr>
            </w:pPr>
            <w:r>
              <w:rPr>
                <w:sz w:val="24"/>
                <w:szCs w:val="24"/>
              </w:rPr>
              <w:t xml:space="preserve">You have also been additionally informed that the </w:t>
            </w:r>
            <w:r w:rsidR="00DB334D">
              <w:rPr>
                <w:sz w:val="24"/>
                <w:szCs w:val="24"/>
              </w:rPr>
              <w:t>peoples of Northeast Province and Southeast Province are traditional enemies, part of the same tribes as the peoples across their respective borders</w:t>
            </w:r>
            <w:r w:rsidR="002350B4">
              <w:rPr>
                <w:sz w:val="24"/>
                <w:szCs w:val="24"/>
              </w:rPr>
              <w:t xml:space="preserve"> who are frequently at war with each other</w:t>
            </w:r>
            <w:r w:rsidR="00DB334D">
              <w:rPr>
                <w:sz w:val="24"/>
                <w:szCs w:val="24"/>
              </w:rPr>
              <w:t xml:space="preserve">. </w:t>
            </w:r>
          </w:p>
          <w:p w14:paraId="3D7FBE0B" w14:textId="68AA83A9" w:rsidR="00DB334D" w:rsidRDefault="00DB334D">
            <w:pPr>
              <w:rPr>
                <w:sz w:val="24"/>
                <w:szCs w:val="24"/>
              </w:rPr>
            </w:pPr>
          </w:p>
          <w:p w14:paraId="7089D829" w14:textId="2BFC9F56" w:rsidR="00DB334D" w:rsidRDefault="00DB334D">
            <w:pPr>
              <w:rPr>
                <w:sz w:val="24"/>
                <w:szCs w:val="24"/>
              </w:rPr>
            </w:pPr>
            <w:r>
              <w:rPr>
                <w:sz w:val="24"/>
                <w:szCs w:val="24"/>
              </w:rPr>
              <w:t xml:space="preserve">For your part, you are aware of research which shows that being educated in more than one language brings cognitive advantages such as delaying the onset of dementia by up to five years, and increasing empathy and understanding of other peoples and their circumstances. </w:t>
            </w:r>
          </w:p>
          <w:p w14:paraId="15797E5C" w14:textId="70F15A46" w:rsidR="00DB334D" w:rsidRDefault="00DB334D">
            <w:pPr>
              <w:rPr>
                <w:sz w:val="24"/>
                <w:szCs w:val="24"/>
              </w:rPr>
            </w:pPr>
          </w:p>
          <w:p w14:paraId="76211AE0" w14:textId="77777777" w:rsidR="00DB334D" w:rsidRDefault="00DB334D">
            <w:pPr>
              <w:rPr>
                <w:sz w:val="24"/>
                <w:szCs w:val="24"/>
              </w:rPr>
            </w:pPr>
          </w:p>
          <w:p w14:paraId="5702A257" w14:textId="661A0CBE" w:rsidR="00FF41C4" w:rsidRDefault="00FF41C4">
            <w:pPr>
              <w:rPr>
                <w:sz w:val="24"/>
                <w:szCs w:val="24"/>
              </w:rPr>
            </w:pPr>
          </w:p>
        </w:tc>
      </w:tr>
    </w:tbl>
    <w:p w14:paraId="28CE271F" w14:textId="20FED30E" w:rsidR="00FF41C4" w:rsidRDefault="00FF41C4">
      <w:pPr>
        <w:rPr>
          <w:sz w:val="24"/>
          <w:szCs w:val="24"/>
        </w:rPr>
      </w:pPr>
    </w:p>
    <w:tbl>
      <w:tblPr>
        <w:tblStyle w:val="TableGrid"/>
        <w:tblW w:w="0" w:type="auto"/>
        <w:tblLook w:val="04A0" w:firstRow="1" w:lastRow="0" w:firstColumn="1" w:lastColumn="0" w:noHBand="0" w:noVBand="1"/>
      </w:tblPr>
      <w:tblGrid>
        <w:gridCol w:w="9016"/>
      </w:tblGrid>
      <w:tr w:rsidR="00DB334D" w14:paraId="5A88651A" w14:textId="77777777" w:rsidTr="00DB334D">
        <w:tc>
          <w:tcPr>
            <w:tcW w:w="9016" w:type="dxa"/>
          </w:tcPr>
          <w:p w14:paraId="29AF40FD" w14:textId="23604761" w:rsidR="00DB334D" w:rsidRPr="00DB334D" w:rsidRDefault="00DB334D">
            <w:pPr>
              <w:rPr>
                <w:b/>
                <w:bCs/>
                <w:sz w:val="24"/>
                <w:szCs w:val="24"/>
              </w:rPr>
            </w:pPr>
            <w:r w:rsidRPr="00DB334D">
              <w:rPr>
                <w:b/>
                <w:bCs/>
                <w:sz w:val="24"/>
                <w:szCs w:val="24"/>
              </w:rPr>
              <w:lastRenderedPageBreak/>
              <w:t xml:space="preserve">TASK: </w:t>
            </w:r>
          </w:p>
          <w:p w14:paraId="6784D805" w14:textId="6680DF87" w:rsidR="00CB27CA" w:rsidRDefault="00DB334D">
            <w:pPr>
              <w:rPr>
                <w:sz w:val="24"/>
                <w:szCs w:val="24"/>
              </w:rPr>
            </w:pPr>
            <w:r>
              <w:rPr>
                <w:sz w:val="24"/>
                <w:szCs w:val="24"/>
              </w:rPr>
              <w:t>Before starting your work in depth,</w:t>
            </w:r>
            <w:r w:rsidR="003422F5">
              <w:rPr>
                <w:sz w:val="24"/>
                <w:szCs w:val="24"/>
              </w:rPr>
              <w:t xml:space="preserve"> produce </w:t>
            </w:r>
            <w:r>
              <w:rPr>
                <w:sz w:val="24"/>
                <w:szCs w:val="24"/>
              </w:rPr>
              <w:t xml:space="preserve">a brief </w:t>
            </w:r>
            <w:r w:rsidR="00CB27CA">
              <w:rPr>
                <w:sz w:val="24"/>
                <w:szCs w:val="24"/>
              </w:rPr>
              <w:t xml:space="preserve">list or series of bullet points </w:t>
            </w:r>
            <w:r w:rsidR="003422F5">
              <w:rPr>
                <w:sz w:val="24"/>
                <w:szCs w:val="24"/>
              </w:rPr>
              <w:t xml:space="preserve">below </w:t>
            </w:r>
            <w:r>
              <w:rPr>
                <w:sz w:val="24"/>
                <w:szCs w:val="24"/>
              </w:rPr>
              <w:t xml:space="preserve">(about 400 words) </w:t>
            </w:r>
            <w:r w:rsidR="00BC7B02">
              <w:rPr>
                <w:sz w:val="24"/>
                <w:szCs w:val="24"/>
              </w:rPr>
              <w:t xml:space="preserve">with </w:t>
            </w:r>
            <w:r w:rsidR="00CB27CA">
              <w:rPr>
                <w:sz w:val="24"/>
                <w:szCs w:val="24"/>
              </w:rPr>
              <w:t xml:space="preserve">possible combinations of official languages and the </w:t>
            </w:r>
            <w:r w:rsidR="003422F5">
              <w:rPr>
                <w:sz w:val="24"/>
                <w:szCs w:val="24"/>
              </w:rPr>
              <w:t xml:space="preserve">consequences </w:t>
            </w:r>
            <w:r w:rsidR="00CB27CA">
              <w:rPr>
                <w:sz w:val="24"/>
                <w:szCs w:val="24"/>
              </w:rPr>
              <w:t xml:space="preserve">that might result from your choice. You may choose as many </w:t>
            </w:r>
            <w:r w:rsidR="002350B4">
              <w:rPr>
                <w:sz w:val="24"/>
                <w:szCs w:val="24"/>
              </w:rPr>
              <w:t xml:space="preserve">combinations </w:t>
            </w:r>
            <w:r w:rsidR="00CB27CA">
              <w:rPr>
                <w:sz w:val="24"/>
                <w:szCs w:val="24"/>
              </w:rPr>
              <w:t>as you like at either national or provincial level</w:t>
            </w:r>
            <w:r w:rsidR="00D752DF">
              <w:rPr>
                <w:sz w:val="24"/>
                <w:szCs w:val="24"/>
              </w:rPr>
              <w:t xml:space="preserve"> (bearing in mind the possible resources required). </w:t>
            </w:r>
          </w:p>
          <w:p w14:paraId="7B85D2AB" w14:textId="77777777" w:rsidR="00CB27CA" w:rsidRDefault="00CB27CA">
            <w:pPr>
              <w:rPr>
                <w:sz w:val="24"/>
                <w:szCs w:val="24"/>
              </w:rPr>
            </w:pPr>
          </w:p>
          <w:p w14:paraId="27C9DD40" w14:textId="77777777" w:rsidR="00CB27CA" w:rsidRDefault="00CB27CA">
            <w:pPr>
              <w:rPr>
                <w:sz w:val="24"/>
                <w:szCs w:val="24"/>
              </w:rPr>
            </w:pPr>
          </w:p>
          <w:p w14:paraId="6B2FA95E" w14:textId="77777777" w:rsidR="00CB27CA" w:rsidRDefault="00CB27CA">
            <w:pPr>
              <w:rPr>
                <w:sz w:val="24"/>
                <w:szCs w:val="24"/>
              </w:rPr>
            </w:pPr>
          </w:p>
          <w:p w14:paraId="664C758D" w14:textId="77777777" w:rsidR="00CB27CA" w:rsidRDefault="00CB27CA">
            <w:pPr>
              <w:rPr>
                <w:sz w:val="24"/>
                <w:szCs w:val="24"/>
              </w:rPr>
            </w:pPr>
          </w:p>
          <w:p w14:paraId="11825E72" w14:textId="77777777" w:rsidR="00CB27CA" w:rsidRDefault="00CB27CA">
            <w:pPr>
              <w:rPr>
                <w:sz w:val="24"/>
                <w:szCs w:val="24"/>
              </w:rPr>
            </w:pPr>
          </w:p>
          <w:p w14:paraId="004A5FD3" w14:textId="77777777" w:rsidR="00CB27CA" w:rsidRDefault="00CB27CA">
            <w:pPr>
              <w:rPr>
                <w:sz w:val="24"/>
                <w:szCs w:val="24"/>
              </w:rPr>
            </w:pPr>
          </w:p>
          <w:p w14:paraId="122CC12C" w14:textId="77777777" w:rsidR="00CB27CA" w:rsidRDefault="00CB27CA">
            <w:pPr>
              <w:rPr>
                <w:sz w:val="24"/>
                <w:szCs w:val="24"/>
              </w:rPr>
            </w:pPr>
          </w:p>
          <w:p w14:paraId="1F8C89E4" w14:textId="77777777" w:rsidR="00CB27CA" w:rsidRDefault="00CB27CA">
            <w:pPr>
              <w:rPr>
                <w:sz w:val="24"/>
                <w:szCs w:val="24"/>
              </w:rPr>
            </w:pPr>
          </w:p>
          <w:p w14:paraId="309AB5F6" w14:textId="77777777" w:rsidR="00CB27CA" w:rsidRDefault="00CB27CA">
            <w:pPr>
              <w:rPr>
                <w:sz w:val="24"/>
                <w:szCs w:val="24"/>
              </w:rPr>
            </w:pPr>
          </w:p>
          <w:p w14:paraId="48B522F2" w14:textId="77777777" w:rsidR="00CB27CA" w:rsidRDefault="00CB27CA">
            <w:pPr>
              <w:rPr>
                <w:sz w:val="24"/>
                <w:szCs w:val="24"/>
              </w:rPr>
            </w:pPr>
          </w:p>
          <w:p w14:paraId="729B9010" w14:textId="77777777" w:rsidR="00CB27CA" w:rsidRDefault="00CB27CA">
            <w:pPr>
              <w:rPr>
                <w:sz w:val="24"/>
                <w:szCs w:val="24"/>
              </w:rPr>
            </w:pPr>
          </w:p>
          <w:p w14:paraId="7A5AF5F2" w14:textId="77777777" w:rsidR="00CB27CA" w:rsidRDefault="00CB27CA">
            <w:pPr>
              <w:rPr>
                <w:sz w:val="24"/>
                <w:szCs w:val="24"/>
              </w:rPr>
            </w:pPr>
          </w:p>
          <w:p w14:paraId="4B8BED69" w14:textId="77777777" w:rsidR="00CB27CA" w:rsidRDefault="00CB27CA">
            <w:pPr>
              <w:rPr>
                <w:sz w:val="24"/>
                <w:szCs w:val="24"/>
              </w:rPr>
            </w:pPr>
          </w:p>
          <w:p w14:paraId="26DBD073" w14:textId="77777777" w:rsidR="00CB27CA" w:rsidRDefault="00CB27CA">
            <w:pPr>
              <w:rPr>
                <w:sz w:val="24"/>
                <w:szCs w:val="24"/>
              </w:rPr>
            </w:pPr>
          </w:p>
          <w:p w14:paraId="65E9607E" w14:textId="77777777" w:rsidR="00CB27CA" w:rsidRDefault="00CB27CA">
            <w:pPr>
              <w:rPr>
                <w:sz w:val="24"/>
                <w:szCs w:val="24"/>
              </w:rPr>
            </w:pPr>
          </w:p>
          <w:p w14:paraId="1F2A1DF0" w14:textId="77777777" w:rsidR="00CB27CA" w:rsidRDefault="00CB27CA">
            <w:pPr>
              <w:rPr>
                <w:sz w:val="24"/>
                <w:szCs w:val="24"/>
              </w:rPr>
            </w:pPr>
          </w:p>
          <w:p w14:paraId="69361F28" w14:textId="77777777" w:rsidR="00CB27CA" w:rsidRDefault="00CB27CA">
            <w:pPr>
              <w:rPr>
                <w:sz w:val="24"/>
                <w:szCs w:val="24"/>
              </w:rPr>
            </w:pPr>
          </w:p>
          <w:p w14:paraId="740ABC21" w14:textId="77777777" w:rsidR="00CB27CA" w:rsidRDefault="00CB27CA">
            <w:pPr>
              <w:rPr>
                <w:sz w:val="24"/>
                <w:szCs w:val="24"/>
              </w:rPr>
            </w:pPr>
          </w:p>
          <w:p w14:paraId="677C9272" w14:textId="77777777" w:rsidR="00CB27CA" w:rsidRDefault="00CB27CA">
            <w:pPr>
              <w:rPr>
                <w:sz w:val="24"/>
                <w:szCs w:val="24"/>
              </w:rPr>
            </w:pPr>
          </w:p>
          <w:p w14:paraId="0FAC85E6" w14:textId="77777777" w:rsidR="00CB27CA" w:rsidRDefault="00CB27CA">
            <w:pPr>
              <w:rPr>
                <w:sz w:val="24"/>
                <w:szCs w:val="24"/>
              </w:rPr>
            </w:pPr>
          </w:p>
          <w:p w14:paraId="61BF8185" w14:textId="77777777" w:rsidR="00CB27CA" w:rsidRDefault="00CB27CA">
            <w:pPr>
              <w:rPr>
                <w:sz w:val="24"/>
                <w:szCs w:val="24"/>
              </w:rPr>
            </w:pPr>
          </w:p>
          <w:p w14:paraId="349DDD32" w14:textId="77777777" w:rsidR="00CB27CA" w:rsidRDefault="00CB27CA">
            <w:pPr>
              <w:rPr>
                <w:sz w:val="24"/>
                <w:szCs w:val="24"/>
              </w:rPr>
            </w:pPr>
          </w:p>
          <w:p w14:paraId="33A56BAB" w14:textId="77777777" w:rsidR="00CB27CA" w:rsidRDefault="00CB27CA">
            <w:pPr>
              <w:rPr>
                <w:sz w:val="24"/>
                <w:szCs w:val="24"/>
              </w:rPr>
            </w:pPr>
          </w:p>
          <w:p w14:paraId="2EC85523" w14:textId="77777777" w:rsidR="00CB27CA" w:rsidRDefault="00CB27CA">
            <w:pPr>
              <w:rPr>
                <w:sz w:val="24"/>
                <w:szCs w:val="24"/>
              </w:rPr>
            </w:pPr>
          </w:p>
          <w:p w14:paraId="2B95E22D" w14:textId="77777777" w:rsidR="00CB27CA" w:rsidRDefault="00CB27CA">
            <w:pPr>
              <w:rPr>
                <w:sz w:val="24"/>
                <w:szCs w:val="24"/>
              </w:rPr>
            </w:pPr>
          </w:p>
          <w:p w14:paraId="5598CC26" w14:textId="77777777" w:rsidR="00CB27CA" w:rsidRDefault="00CB27CA">
            <w:pPr>
              <w:rPr>
                <w:sz w:val="24"/>
                <w:szCs w:val="24"/>
              </w:rPr>
            </w:pPr>
          </w:p>
          <w:p w14:paraId="67C505DF" w14:textId="77777777" w:rsidR="00CB27CA" w:rsidRDefault="00CB27CA">
            <w:pPr>
              <w:rPr>
                <w:sz w:val="24"/>
                <w:szCs w:val="24"/>
              </w:rPr>
            </w:pPr>
          </w:p>
          <w:p w14:paraId="064771E6" w14:textId="77777777" w:rsidR="00CB27CA" w:rsidRDefault="00CB27CA">
            <w:pPr>
              <w:rPr>
                <w:sz w:val="24"/>
                <w:szCs w:val="24"/>
              </w:rPr>
            </w:pPr>
          </w:p>
          <w:p w14:paraId="79C37DCC" w14:textId="77777777" w:rsidR="00CB27CA" w:rsidRDefault="00CB27CA">
            <w:pPr>
              <w:rPr>
                <w:sz w:val="24"/>
                <w:szCs w:val="24"/>
              </w:rPr>
            </w:pPr>
          </w:p>
          <w:p w14:paraId="1F0C2418" w14:textId="77777777" w:rsidR="00CB27CA" w:rsidRDefault="00CB27CA">
            <w:pPr>
              <w:rPr>
                <w:sz w:val="24"/>
                <w:szCs w:val="24"/>
              </w:rPr>
            </w:pPr>
          </w:p>
          <w:p w14:paraId="0E33520A" w14:textId="77777777" w:rsidR="00CB27CA" w:rsidRDefault="00CB27CA">
            <w:pPr>
              <w:rPr>
                <w:sz w:val="24"/>
                <w:szCs w:val="24"/>
              </w:rPr>
            </w:pPr>
          </w:p>
          <w:p w14:paraId="418FD921" w14:textId="77777777" w:rsidR="00CB27CA" w:rsidRDefault="00CB27CA">
            <w:pPr>
              <w:rPr>
                <w:sz w:val="24"/>
                <w:szCs w:val="24"/>
              </w:rPr>
            </w:pPr>
          </w:p>
          <w:p w14:paraId="2A0849E3" w14:textId="77777777" w:rsidR="00CB27CA" w:rsidRDefault="00CB27CA">
            <w:pPr>
              <w:rPr>
                <w:sz w:val="24"/>
                <w:szCs w:val="24"/>
              </w:rPr>
            </w:pPr>
          </w:p>
          <w:p w14:paraId="01C203D2" w14:textId="77777777" w:rsidR="00CB27CA" w:rsidRDefault="00CB27CA">
            <w:pPr>
              <w:rPr>
                <w:sz w:val="24"/>
                <w:szCs w:val="24"/>
              </w:rPr>
            </w:pPr>
          </w:p>
          <w:p w14:paraId="60856902" w14:textId="77777777" w:rsidR="00CB27CA" w:rsidRDefault="00CB27CA">
            <w:pPr>
              <w:rPr>
                <w:sz w:val="24"/>
                <w:szCs w:val="24"/>
              </w:rPr>
            </w:pPr>
          </w:p>
          <w:p w14:paraId="045DC679" w14:textId="77777777" w:rsidR="00CB27CA" w:rsidRDefault="00CB27CA">
            <w:pPr>
              <w:rPr>
                <w:sz w:val="24"/>
                <w:szCs w:val="24"/>
              </w:rPr>
            </w:pPr>
          </w:p>
          <w:p w14:paraId="6BB1CB83" w14:textId="77777777" w:rsidR="00CB27CA" w:rsidRDefault="00CB27CA">
            <w:pPr>
              <w:rPr>
                <w:sz w:val="24"/>
                <w:szCs w:val="24"/>
              </w:rPr>
            </w:pPr>
          </w:p>
          <w:p w14:paraId="110A8409" w14:textId="77777777" w:rsidR="00CB27CA" w:rsidRDefault="00CB27CA">
            <w:pPr>
              <w:rPr>
                <w:sz w:val="24"/>
                <w:szCs w:val="24"/>
              </w:rPr>
            </w:pPr>
          </w:p>
          <w:p w14:paraId="6A22F795" w14:textId="18AF9DAC" w:rsidR="00DB334D" w:rsidRDefault="00CB27CA">
            <w:pPr>
              <w:rPr>
                <w:sz w:val="24"/>
                <w:szCs w:val="24"/>
              </w:rPr>
            </w:pPr>
            <w:r>
              <w:rPr>
                <w:sz w:val="24"/>
                <w:szCs w:val="24"/>
              </w:rPr>
              <w:t xml:space="preserve"> </w:t>
            </w:r>
          </w:p>
          <w:p w14:paraId="74B839A5" w14:textId="1BE2E2C9" w:rsidR="00DB334D" w:rsidRDefault="00DB334D">
            <w:pPr>
              <w:rPr>
                <w:sz w:val="24"/>
                <w:szCs w:val="24"/>
              </w:rPr>
            </w:pPr>
          </w:p>
        </w:tc>
      </w:tr>
    </w:tbl>
    <w:p w14:paraId="6AF38458" w14:textId="77777777" w:rsidR="00DB334D" w:rsidRPr="00FF41C4" w:rsidRDefault="00DB334D">
      <w:pPr>
        <w:rPr>
          <w:sz w:val="24"/>
          <w:szCs w:val="24"/>
        </w:rPr>
      </w:pPr>
    </w:p>
    <w:sectPr w:rsidR="00DB334D" w:rsidRPr="00FF41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C7B"/>
    <w:rsid w:val="002350B4"/>
    <w:rsid w:val="003422F5"/>
    <w:rsid w:val="003E7036"/>
    <w:rsid w:val="007F2C7B"/>
    <w:rsid w:val="00BC7B02"/>
    <w:rsid w:val="00C77BB5"/>
    <w:rsid w:val="00CB27CA"/>
    <w:rsid w:val="00D676A3"/>
    <w:rsid w:val="00D752DF"/>
    <w:rsid w:val="00DB334D"/>
    <w:rsid w:val="00FF4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A1527"/>
  <w15:chartTrackingRefBased/>
  <w15:docId w15:val="{CC05CAA9-CF50-42A5-B95F-5102FB598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F41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2</Pages>
  <Words>408</Words>
  <Characters>2332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Currie</dc:creator>
  <cp:keywords/>
  <dc:description/>
  <cp:lastModifiedBy>Andrew Currie</cp:lastModifiedBy>
  <cp:revision>5</cp:revision>
  <dcterms:created xsi:type="dcterms:W3CDTF">2021-04-26T14:27:00Z</dcterms:created>
  <dcterms:modified xsi:type="dcterms:W3CDTF">2021-04-26T16:12:00Z</dcterms:modified>
</cp:coreProperties>
</file>