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6F93122E" w:rsidR="007E4409" w:rsidRDefault="00F643BE">
      <w:r>
        <w:t xml:space="preserve">NAME: </w:t>
      </w:r>
      <w:r w:rsidR="00CB1CA2">
        <w:t>Jessica Evans</w:t>
      </w:r>
    </w:p>
    <w:p w14:paraId="69E3E8A1" w14:textId="6E8E2F2D" w:rsidR="007E4409" w:rsidRDefault="00CB1CA2">
      <w:r>
        <w:t>PC 6975</w:t>
      </w:r>
      <w:r w:rsidR="00E41B08">
        <w:t xml:space="preserve"> - </w:t>
      </w:r>
      <w:r w:rsidR="007E4409">
        <w:t>South Wales Police</w:t>
      </w:r>
    </w:p>
    <w:p w14:paraId="67606072" w14:textId="10C10ADF" w:rsidR="00640CFB" w:rsidRDefault="007E4409">
      <w:r>
        <w:t xml:space="preserve">Student Number: </w:t>
      </w:r>
      <w:r w:rsidR="007F349D" w:rsidRPr="007F349D">
        <w:t>2031243</w:t>
      </w:r>
      <w:r w:rsidR="007F349D">
        <w:t xml:space="preserve"> </w:t>
      </w:r>
    </w:p>
    <w:p w14:paraId="7760EE32" w14:textId="1A955AC6" w:rsidR="007E4409" w:rsidRDefault="00F643BE">
      <w:r>
        <w:t>Exam 1</w:t>
      </w:r>
      <w:r w:rsidR="00544969">
        <w:t xml:space="preserve"> – </w:t>
      </w:r>
      <w:r w:rsidR="009B6853">
        <w:t>1</w:t>
      </w:r>
      <w:r w:rsidR="00A607F6">
        <w:t>2</w:t>
      </w:r>
      <w:r w:rsidR="009B6853">
        <w:t>/</w:t>
      </w:r>
      <w:r w:rsidR="00A607F6">
        <w:t>03</w:t>
      </w:r>
      <w:r w:rsidR="009B6853">
        <w:t>/202</w:t>
      </w:r>
      <w:r w:rsidR="00A607F6">
        <w:t>1</w:t>
      </w:r>
      <w:r w:rsidR="007F349D">
        <w:t xml:space="preserve"> DHEP cohord 3.21</w:t>
      </w:r>
    </w:p>
    <w:p w14:paraId="5C9EECDF" w14:textId="77777777" w:rsidR="00682F3B" w:rsidRDefault="00682F3B"/>
    <w:p w14:paraId="57F218D4" w14:textId="77777777" w:rsidR="00682F3B" w:rsidRDefault="00682F3B">
      <w:r>
        <w:t>Question 1</w:t>
      </w:r>
    </w:p>
    <w:p w14:paraId="7DAF537B" w14:textId="03C147C4" w:rsidR="00682F3B" w:rsidRDefault="00FD6064">
      <w:r>
        <w:t xml:space="preserve">What the incident is , what has occurred , nature of offence ? who is involved? Is there any </w:t>
      </w:r>
      <w:r w:rsidR="00B50E44">
        <w:t>evidence? Who</w:t>
      </w:r>
      <w:r>
        <w:t xml:space="preserve"> are the victims and witnesses? </w:t>
      </w:r>
    </w:p>
    <w:p w14:paraId="4A22870D" w14:textId="77777777" w:rsidR="00682F3B" w:rsidRDefault="00682F3B"/>
    <w:p w14:paraId="29A3D0D2" w14:textId="77777777" w:rsidR="00682F3B" w:rsidRDefault="00682F3B">
      <w:r>
        <w:t>Question 2</w:t>
      </w:r>
    </w:p>
    <w:p w14:paraId="0C8ECCA1" w14:textId="6FDC730F" w:rsidR="00682F3B" w:rsidRDefault="00AB19B5">
      <w:r>
        <w:t xml:space="preserve">Discretion is when police officers exercise their professional judgement to make an informed decision. </w:t>
      </w:r>
      <w:r w:rsidR="00EA57DB">
        <w:t>Discrimination</w:t>
      </w:r>
      <w:r>
        <w:t xml:space="preserve"> is when a person has a </w:t>
      </w:r>
      <w:r w:rsidR="00EA57DB">
        <w:t>preconceived</w:t>
      </w:r>
      <w:r>
        <w:t xml:space="preserve"> opinion of a person that is hateful or prejudice based on their membership to a religious or racial group or presumed membership to that group or whether they have a protected </w:t>
      </w:r>
      <w:r w:rsidR="00EA57DB">
        <w:t>characteristic</w:t>
      </w:r>
      <w:r>
        <w:t xml:space="preserve"> such as </w:t>
      </w:r>
      <w:r w:rsidR="00EA57DB">
        <w:t>disability,</w:t>
      </w:r>
      <w:r>
        <w:t xml:space="preserve"> </w:t>
      </w:r>
      <w:r w:rsidR="00EA57DB">
        <w:t>age,</w:t>
      </w:r>
      <w:r>
        <w:t xml:space="preserve"> sexual orientation or </w:t>
      </w:r>
      <w:r w:rsidR="00EA57DB">
        <w:t xml:space="preserve">transgender. </w:t>
      </w:r>
      <w:r>
        <w:t xml:space="preserve">A police officer must exercise their discretion when attending an incident but being careful not be being </w:t>
      </w:r>
      <w:r w:rsidR="00EA57DB">
        <w:t>discriminatory;</w:t>
      </w:r>
      <w:r>
        <w:t xml:space="preserve"> they must just each incident based on the incident itself and not on the </w:t>
      </w:r>
      <w:r w:rsidR="00EA57DB">
        <w:t>person,</w:t>
      </w:r>
      <w:r>
        <w:t xml:space="preserve"> going in with no </w:t>
      </w:r>
      <w:r w:rsidR="00EA57DB">
        <w:t>preconceived</w:t>
      </w:r>
      <w:r>
        <w:t xml:space="preserve"> opinions of that person</w:t>
      </w:r>
      <w:r w:rsidR="00EA57DB">
        <w:t>...</w:t>
      </w:r>
      <w:r>
        <w:t xml:space="preserve"> </w:t>
      </w:r>
    </w:p>
    <w:p w14:paraId="5D4CE2C6" w14:textId="77777777" w:rsidR="00682F3B" w:rsidRDefault="00682F3B"/>
    <w:p w14:paraId="69A4BF29" w14:textId="4C1E8EBC" w:rsidR="00682F3B" w:rsidRDefault="00682F3B" w:rsidP="00682F3B">
      <w:r>
        <w:t>Question 3</w:t>
      </w:r>
    </w:p>
    <w:p w14:paraId="03CD950A" w14:textId="45FE13B3" w:rsidR="00581B31" w:rsidRDefault="00581B31" w:rsidP="00682F3B">
      <w:r>
        <w:t xml:space="preserve">Should bear in mind the Human rights act – right to life and freedom to </w:t>
      </w:r>
      <w:r w:rsidR="00FD6064">
        <w:t>provocation</w:t>
      </w:r>
      <w:r>
        <w:t xml:space="preserve"> of torture </w:t>
      </w:r>
    </w:p>
    <w:p w14:paraId="6BA899E6" w14:textId="14774CE2" w:rsidR="00581B31" w:rsidRDefault="00581B31" w:rsidP="00682F3B">
      <w:r>
        <w:t xml:space="preserve">S3 criminal evidence act 1971 – An officer or any person may use any reasonable or necessary force in order to prevent a crime from </w:t>
      </w:r>
      <w:r w:rsidR="00EA57DB">
        <w:t>occurring,</w:t>
      </w:r>
      <w:r>
        <w:t xml:space="preserve"> or to protect themselves from harm or others or protect property. </w:t>
      </w:r>
    </w:p>
    <w:p w14:paraId="7046840C" w14:textId="77777777" w:rsidR="00682F3B" w:rsidRDefault="00682F3B"/>
    <w:p w14:paraId="5C44BFBC" w14:textId="77777777" w:rsidR="00682F3B" w:rsidRDefault="00682F3B"/>
    <w:p w14:paraId="547C8768" w14:textId="77777777" w:rsidR="00682F3B" w:rsidRDefault="00682F3B" w:rsidP="00682F3B">
      <w:r>
        <w:t>Question 4</w:t>
      </w:r>
    </w:p>
    <w:p w14:paraId="4825B40E" w14:textId="4079747C" w:rsidR="00581B31" w:rsidRDefault="00581B31" w:rsidP="00581B31">
      <w:r>
        <w:t xml:space="preserve">PACE CODE G states the </w:t>
      </w:r>
      <w:r w:rsidR="00FD6064">
        <w:t>necessity</w:t>
      </w:r>
      <w:r>
        <w:t xml:space="preserve"> </w:t>
      </w:r>
      <w:r w:rsidR="00EA57DB">
        <w:t>arrest,</w:t>
      </w:r>
      <w:r>
        <w:t xml:space="preserve"> has to hit at least one of these criteria in order for an arrest to be necessary. The pneumonic IDCOPPLAN can be used here to </w:t>
      </w:r>
      <w:r w:rsidR="00FD6064">
        <w:t>help:</w:t>
      </w:r>
    </w:p>
    <w:p w14:paraId="58C9A7E4" w14:textId="029ACA77" w:rsidR="00581B31" w:rsidRDefault="00581B31" w:rsidP="00581B31">
      <w:pPr>
        <w:pStyle w:val="ListParagraph"/>
        <w:numPr>
          <w:ilvl w:val="0"/>
          <w:numId w:val="2"/>
        </w:numPr>
      </w:pPr>
      <w:r>
        <w:t>Protect themselves or others from harm or injury</w:t>
      </w:r>
    </w:p>
    <w:p w14:paraId="45E6AC5F" w14:textId="27B89321" w:rsidR="00581B31" w:rsidRDefault="00581B31" w:rsidP="00581B31">
      <w:pPr>
        <w:pStyle w:val="ListParagraph"/>
        <w:numPr>
          <w:ilvl w:val="0"/>
          <w:numId w:val="2"/>
        </w:numPr>
      </w:pPr>
      <w:r>
        <w:t xml:space="preserve">Protect and prevent damage to  property </w:t>
      </w:r>
    </w:p>
    <w:p w14:paraId="6EF1118E" w14:textId="1E93B1B9" w:rsidR="00581B31" w:rsidRDefault="00581B31" w:rsidP="00581B31">
      <w:pPr>
        <w:pStyle w:val="ListParagraph"/>
        <w:numPr>
          <w:ilvl w:val="0"/>
          <w:numId w:val="2"/>
        </w:numPr>
      </w:pPr>
      <w:r>
        <w:t xml:space="preserve">Prompt and effective </w:t>
      </w:r>
      <w:r w:rsidR="00FD6064">
        <w:t>investigation</w:t>
      </w:r>
      <w:r>
        <w:t xml:space="preserve"> </w:t>
      </w:r>
    </w:p>
    <w:p w14:paraId="53F2709A" w14:textId="4BBDED03" w:rsidR="00581B31" w:rsidRDefault="00581B31" w:rsidP="00581B31">
      <w:pPr>
        <w:pStyle w:val="ListParagraph"/>
        <w:numPr>
          <w:ilvl w:val="0"/>
          <w:numId w:val="2"/>
        </w:numPr>
      </w:pPr>
      <w:r>
        <w:t xml:space="preserve">Protect the publics interest </w:t>
      </w:r>
    </w:p>
    <w:p w14:paraId="1E71BC42" w14:textId="7DEB3E97" w:rsidR="00581B31" w:rsidRDefault="00581B31" w:rsidP="00581B31">
      <w:pPr>
        <w:pStyle w:val="ListParagraph"/>
        <w:numPr>
          <w:ilvl w:val="0"/>
          <w:numId w:val="2"/>
        </w:numPr>
      </w:pPr>
      <w:r>
        <w:t>Protect a child or vulnerable person</w:t>
      </w:r>
    </w:p>
    <w:p w14:paraId="44CD1CDE" w14:textId="5F91A611" w:rsidR="00FD6064" w:rsidRDefault="00FD6064" w:rsidP="00581B31">
      <w:pPr>
        <w:pStyle w:val="ListParagraph"/>
        <w:numPr>
          <w:ilvl w:val="0"/>
          <w:numId w:val="2"/>
        </w:numPr>
      </w:pPr>
      <w:r>
        <w:t xml:space="preserve">Prevent harm or injury to themselves or another </w:t>
      </w:r>
    </w:p>
    <w:p w14:paraId="719CC3AA" w14:textId="48DFEB10" w:rsidR="00FD6064" w:rsidRDefault="00FD6064" w:rsidP="00581B31">
      <w:pPr>
        <w:pStyle w:val="ListParagraph"/>
        <w:numPr>
          <w:ilvl w:val="0"/>
          <w:numId w:val="2"/>
        </w:numPr>
      </w:pPr>
      <w:r>
        <w:t>Prevent obstruction of the highway</w:t>
      </w:r>
    </w:p>
    <w:p w14:paraId="51499A3B" w14:textId="77777777" w:rsidR="00FD6064" w:rsidRDefault="00FD6064" w:rsidP="00FD6064">
      <w:pPr>
        <w:pStyle w:val="ListParagraph"/>
      </w:pPr>
    </w:p>
    <w:p w14:paraId="2C5E0C2F" w14:textId="77777777" w:rsidR="00682F3B" w:rsidRDefault="00682F3B"/>
    <w:p w14:paraId="2F063334" w14:textId="77777777" w:rsidR="00682F3B" w:rsidRDefault="00682F3B" w:rsidP="00682F3B">
      <w:r>
        <w:lastRenderedPageBreak/>
        <w:t>Question 5</w:t>
      </w:r>
    </w:p>
    <w:p w14:paraId="1BE71A59" w14:textId="380A597A" w:rsidR="00682F3B" w:rsidRDefault="00581B31">
      <w:r>
        <w:t xml:space="preserve">Section 24(1) pace is the power a constable has to arrest , if they are in the act of </w:t>
      </w:r>
      <w:r w:rsidR="00EA57DB">
        <w:t>committing</w:t>
      </w:r>
      <w:r>
        <w:t xml:space="preserve"> an offence or reasonable ground to suspect an offence is being </w:t>
      </w:r>
      <w:r w:rsidR="00EA57DB">
        <w:t>committed</w:t>
      </w:r>
      <w:r>
        <w:t xml:space="preserve"> A police constable may anyone who they have reasonable grounds to suspect them to be guilty of </w:t>
      </w:r>
      <w:r w:rsidR="00EA57DB">
        <w:t>committing</w:t>
      </w:r>
      <w:r>
        <w:t xml:space="preserve"> an offence , or likely to be committing an offence . </w:t>
      </w:r>
    </w:p>
    <w:p w14:paraId="0BEA949D" w14:textId="77777777" w:rsidR="00682F3B" w:rsidRDefault="00682F3B"/>
    <w:p w14:paraId="4153FB10" w14:textId="77777777" w:rsidR="00682F3B" w:rsidRDefault="00682F3B" w:rsidP="00682F3B">
      <w:r>
        <w:t>Question 6</w:t>
      </w:r>
    </w:p>
    <w:p w14:paraId="4DD37F36" w14:textId="77777777" w:rsidR="00682F3B" w:rsidRDefault="00682F3B"/>
    <w:p w14:paraId="45C411C2" w14:textId="78DFC1E9" w:rsidR="00682F3B" w:rsidRDefault="00581B31">
      <w:r>
        <w:t xml:space="preserve">A person is guilty of taking a conveyance under section 22 PACE 1984 if they without lawful authority or the </w:t>
      </w:r>
      <w:r w:rsidR="00EA57DB">
        <w:t>owner’s</w:t>
      </w:r>
      <w:r>
        <w:t xml:space="preserve"> consent they dishonestly take a conveyance, for their or </w:t>
      </w:r>
      <w:r w:rsidR="00EA57DB">
        <w:t>another’s</w:t>
      </w:r>
      <w:r>
        <w:t xml:space="preserve"> use , or they knowing the conveyance to be taken without lawful authority or consent of the owner they allow themselves to driven in or on it. </w:t>
      </w:r>
    </w:p>
    <w:p w14:paraId="0DEA22D6" w14:textId="77777777" w:rsidR="00682F3B" w:rsidRDefault="00682F3B" w:rsidP="00682F3B">
      <w:r>
        <w:t>Question 7</w:t>
      </w:r>
    </w:p>
    <w:p w14:paraId="6A4719AC" w14:textId="27022E56" w:rsidR="00682F3B" w:rsidRDefault="00581B31">
      <w:r>
        <w:t xml:space="preserve">The dishonesty test – GHOSH test </w:t>
      </w:r>
    </w:p>
    <w:p w14:paraId="19B87063" w14:textId="3F97BA2E" w:rsidR="00581B31" w:rsidRDefault="00581B31">
      <w:r>
        <w:t xml:space="preserve">There are two parts to this test: </w:t>
      </w:r>
    </w:p>
    <w:p w14:paraId="1E90DB50" w14:textId="026161A2" w:rsidR="00581B31" w:rsidRDefault="00581B31" w:rsidP="00581B31">
      <w:pPr>
        <w:pStyle w:val="ListParagraph"/>
        <w:numPr>
          <w:ilvl w:val="0"/>
          <w:numId w:val="2"/>
        </w:numPr>
      </w:pPr>
      <w:r>
        <w:t>To a reasonable and trustworthy person do the actions of the offender deem to be considered as dishonest , and , if yes;</w:t>
      </w:r>
    </w:p>
    <w:p w14:paraId="6CEB2258" w14:textId="12E37500" w:rsidR="00581B31" w:rsidRDefault="00581B31" w:rsidP="00581B31">
      <w:pPr>
        <w:pStyle w:val="ListParagraph"/>
        <w:numPr>
          <w:ilvl w:val="0"/>
          <w:numId w:val="2"/>
        </w:numPr>
      </w:pPr>
      <w:r>
        <w:t>Does the offender know and intent their actions are dishonest.</w:t>
      </w:r>
    </w:p>
    <w:p w14:paraId="44B0C296" w14:textId="77777777" w:rsidR="00682F3B" w:rsidRDefault="00682F3B"/>
    <w:p w14:paraId="4C25CBEF" w14:textId="77777777" w:rsidR="00682F3B" w:rsidRDefault="00682F3B" w:rsidP="00682F3B">
      <w:r>
        <w:t>Question 8</w:t>
      </w:r>
    </w:p>
    <w:p w14:paraId="610D68B0" w14:textId="426BDB10" w:rsidR="00682F3B" w:rsidRDefault="00581B31">
      <w:r>
        <w:t xml:space="preserve">Section 17 of PACE states the grounds an officer has to enter </w:t>
      </w:r>
      <w:r w:rsidR="00EA57DB">
        <w:t>premises</w:t>
      </w:r>
      <w:r>
        <w:t xml:space="preserve"> in pursuit of a </w:t>
      </w:r>
      <w:r w:rsidR="00EA57DB">
        <w:t>person;</w:t>
      </w:r>
      <w:r>
        <w:t xml:space="preserve"> they may enter the premises in pursuit of person if they are;</w:t>
      </w:r>
    </w:p>
    <w:p w14:paraId="006D6E36" w14:textId="5FBB0A96" w:rsidR="00581B31" w:rsidRDefault="00581B31">
      <w:r>
        <w:t xml:space="preserve">P – </w:t>
      </w:r>
      <w:r w:rsidR="00EA57DB">
        <w:t>Trying</w:t>
      </w:r>
      <w:r>
        <w:t xml:space="preserve"> to catch person at large </w:t>
      </w:r>
    </w:p>
    <w:p w14:paraId="6CBAF32F" w14:textId="70A8D2BD" w:rsidR="00581B31" w:rsidRDefault="00581B31">
      <w:r>
        <w:t xml:space="preserve">L </w:t>
      </w:r>
      <w:r w:rsidR="00F04EB8">
        <w:t>–</w:t>
      </w:r>
      <w:r>
        <w:t xml:space="preserve"> </w:t>
      </w:r>
      <w:r w:rsidR="00EA57DB">
        <w:t>Doing</w:t>
      </w:r>
      <w:r w:rsidR="00F04EB8">
        <w:t xml:space="preserve"> so to protect life and limb and prevent damage to property</w:t>
      </w:r>
    </w:p>
    <w:p w14:paraId="26788D6E" w14:textId="60C87DE5" w:rsidR="00581B31" w:rsidRDefault="00581B31">
      <w:r>
        <w:t xml:space="preserve">E </w:t>
      </w:r>
      <w:r w:rsidR="00F04EB8">
        <w:t xml:space="preserve">– </w:t>
      </w:r>
      <w:r w:rsidR="00EA57DB">
        <w:t>Execute</w:t>
      </w:r>
      <w:r w:rsidR="00F04EB8">
        <w:t xml:space="preserve"> a warrant </w:t>
      </w:r>
    </w:p>
    <w:p w14:paraId="7365B378" w14:textId="43B840E0" w:rsidR="00581B31" w:rsidRDefault="00581B31">
      <w:r>
        <w:t>A</w:t>
      </w:r>
      <w:r w:rsidR="00F04EB8">
        <w:t xml:space="preserve"> – </w:t>
      </w:r>
      <w:r w:rsidR="00EA57DB">
        <w:t>Arrest</w:t>
      </w:r>
      <w:r w:rsidR="00F04EB8">
        <w:t xml:space="preserve"> for an indicatable offence.</w:t>
      </w:r>
    </w:p>
    <w:p w14:paraId="0A6E8706" w14:textId="51CC8E01" w:rsidR="00581B31" w:rsidRDefault="00581B31">
      <w:r>
        <w:t>S</w:t>
      </w:r>
      <w:r w:rsidR="00F04EB8">
        <w:t xml:space="preserve"> – </w:t>
      </w:r>
      <w:r w:rsidR="00EA57DB">
        <w:t>Arrest</w:t>
      </w:r>
      <w:r w:rsidR="00F04EB8">
        <w:t xml:space="preserve"> for a specific offence</w:t>
      </w:r>
    </w:p>
    <w:p w14:paraId="7E7824EE" w14:textId="0FD71CB1" w:rsidR="00581B31" w:rsidRDefault="00581B31">
      <w:r>
        <w:t>E</w:t>
      </w:r>
      <w:r w:rsidR="00F04EB8">
        <w:t xml:space="preserve"> – </w:t>
      </w:r>
      <w:r w:rsidR="00EA57DB">
        <w:t>Catch</w:t>
      </w:r>
      <w:r w:rsidR="00F04EB8">
        <w:t xml:space="preserve"> an escapee from prison</w:t>
      </w:r>
    </w:p>
    <w:p w14:paraId="5A76121C" w14:textId="77777777" w:rsidR="00682F3B" w:rsidRDefault="00682F3B"/>
    <w:p w14:paraId="7EA1A4C5" w14:textId="77777777" w:rsidR="00682F3B" w:rsidRDefault="00682F3B" w:rsidP="00682F3B">
      <w:r>
        <w:t>Question 9</w:t>
      </w:r>
    </w:p>
    <w:p w14:paraId="1A3B094A" w14:textId="168392B0" w:rsidR="00682F3B" w:rsidRDefault="00F04EB8">
      <w:r>
        <w:t xml:space="preserve">Section 32 of PACE outlines the powers of </w:t>
      </w:r>
      <w:r w:rsidR="00EA57DB">
        <w:t>a</w:t>
      </w:r>
      <w:r>
        <w:t xml:space="preserve"> police officer to search a person to search a person and premises (B) after an </w:t>
      </w:r>
      <w:r w:rsidR="00EA57DB">
        <w:t xml:space="preserve">arrest. </w:t>
      </w:r>
    </w:p>
    <w:p w14:paraId="462B2780" w14:textId="4D8CC766" w:rsidR="00F04EB8" w:rsidRDefault="00F04EB8">
      <w:r>
        <w:t xml:space="preserve">An officer may search a person after an arrest prior to transportation to police custody if they have </w:t>
      </w:r>
      <w:r w:rsidR="00EA57DB">
        <w:t>reasonable</w:t>
      </w:r>
      <w:r>
        <w:t xml:space="preserve"> grounds to suspect that the person poses harm to themselves or others, or has in their </w:t>
      </w:r>
      <w:r w:rsidR="00EA57DB">
        <w:t>possesion</w:t>
      </w:r>
      <w:r>
        <w:t xml:space="preserve"> any </w:t>
      </w:r>
      <w:r w:rsidR="00EA57DB">
        <w:t>article, which</w:t>
      </w:r>
      <w:r>
        <w:t xml:space="preserve"> may assist in their escape or is evidence to an offence. Under this section of PACE it also enables an officer to search a premises immediately after an arrest if have </w:t>
      </w:r>
      <w:r>
        <w:lastRenderedPageBreak/>
        <w:t xml:space="preserve">reasonable grounds to suspect </w:t>
      </w:r>
      <w:r w:rsidR="00EA57DB">
        <w:t>there</w:t>
      </w:r>
      <w:r>
        <w:t xml:space="preserve"> to be evidence to that or another offence at the premises which it is then necessary to seize. They do not under this section need a warrant to search nor do they need authority from an inspector.  </w:t>
      </w:r>
    </w:p>
    <w:p w14:paraId="65E008C3" w14:textId="77777777" w:rsidR="00682F3B" w:rsidRDefault="00682F3B"/>
    <w:p w14:paraId="5EBD1979" w14:textId="3BF7554F" w:rsidR="00682F3B" w:rsidRDefault="00682F3B" w:rsidP="00682F3B">
      <w:r>
        <w:t>Question 10</w:t>
      </w:r>
    </w:p>
    <w:p w14:paraId="1A908E78" w14:textId="24877154" w:rsidR="00F04EB8" w:rsidRDefault="00F04EB8" w:rsidP="00F04EB8">
      <w:pPr>
        <w:pStyle w:val="ListParagraph"/>
        <w:numPr>
          <w:ilvl w:val="0"/>
          <w:numId w:val="2"/>
        </w:numPr>
      </w:pPr>
      <w:r>
        <w:t xml:space="preserve">Gather information and intelligence </w:t>
      </w:r>
    </w:p>
    <w:p w14:paraId="7B1375B5" w14:textId="0F1A631B" w:rsidR="00FD6064" w:rsidRDefault="00FD6064" w:rsidP="00F04EB8">
      <w:pPr>
        <w:pStyle w:val="ListParagraph"/>
        <w:numPr>
          <w:ilvl w:val="0"/>
          <w:numId w:val="2"/>
        </w:numPr>
      </w:pPr>
      <w:r>
        <w:t>Policies and procedures</w:t>
      </w:r>
    </w:p>
    <w:p w14:paraId="6194DD5E" w14:textId="6E4B2BD3" w:rsidR="00F04EB8" w:rsidRDefault="00FD6064" w:rsidP="00F04EB8">
      <w:pPr>
        <w:pStyle w:val="ListParagraph"/>
        <w:numPr>
          <w:ilvl w:val="0"/>
          <w:numId w:val="2"/>
        </w:numPr>
      </w:pPr>
      <w:r>
        <w:t xml:space="preserve">Develop a working </w:t>
      </w:r>
      <w:r w:rsidR="00EA57DB">
        <w:t>strategy</w:t>
      </w:r>
    </w:p>
    <w:p w14:paraId="4205DE2B" w14:textId="2F02573C" w:rsidR="00F04EB8" w:rsidRDefault="00F04EB8" w:rsidP="00F04EB8">
      <w:pPr>
        <w:pStyle w:val="ListParagraph"/>
        <w:numPr>
          <w:ilvl w:val="0"/>
          <w:numId w:val="2"/>
        </w:numPr>
      </w:pPr>
      <w:r>
        <w:t>Options and contingencies</w:t>
      </w:r>
    </w:p>
    <w:p w14:paraId="5BDEEF50" w14:textId="5C89FFB3" w:rsidR="00F04EB8" w:rsidRDefault="00FD6064" w:rsidP="00F04EB8">
      <w:pPr>
        <w:pStyle w:val="ListParagraph"/>
        <w:numPr>
          <w:ilvl w:val="0"/>
          <w:numId w:val="2"/>
        </w:numPr>
      </w:pPr>
      <w:r>
        <w:t xml:space="preserve">Review and assess </w:t>
      </w:r>
    </w:p>
    <w:p w14:paraId="178721BC" w14:textId="77777777" w:rsidR="00682F3B" w:rsidRDefault="00682F3B"/>
    <w:p w14:paraId="3625D68E" w14:textId="77777777" w:rsidR="00682F3B" w:rsidRDefault="00682F3B"/>
    <w:p w14:paraId="64A4D455" w14:textId="77777777" w:rsidR="00682F3B" w:rsidRDefault="00682F3B" w:rsidP="00682F3B">
      <w:r>
        <w:t>Question 11</w:t>
      </w:r>
    </w:p>
    <w:p w14:paraId="2272BD69" w14:textId="002D817E" w:rsidR="00682F3B" w:rsidRDefault="00F04EB8" w:rsidP="006B319B">
      <w:pPr>
        <w:pStyle w:val="ListParagraph"/>
        <w:numPr>
          <w:ilvl w:val="0"/>
          <w:numId w:val="4"/>
        </w:numPr>
      </w:pPr>
      <w:r>
        <w:t xml:space="preserve">A threat </w:t>
      </w:r>
      <w:r w:rsidR="00EA57DB">
        <w:t>assessment</w:t>
      </w:r>
      <w:r>
        <w:t xml:space="preserve"> is where you </w:t>
      </w:r>
      <w:r w:rsidR="00EA57DB">
        <w:t>can</w:t>
      </w:r>
      <w:r>
        <w:t xml:space="preserve"> assess an incident for the likelihood </w:t>
      </w:r>
      <w:r w:rsidR="006B319B">
        <w:t xml:space="preserve">and immediate chance </w:t>
      </w:r>
      <w:r>
        <w:t>of potential harm to yourselves and others and the likely i</w:t>
      </w:r>
      <w:r w:rsidR="006B319B">
        <w:t>mpact factors these will have.</w:t>
      </w:r>
    </w:p>
    <w:p w14:paraId="6BFFF365" w14:textId="68880FED" w:rsidR="006B319B" w:rsidRDefault="006B319B" w:rsidP="006B319B">
      <w:pPr>
        <w:pStyle w:val="ListParagraph"/>
        <w:numPr>
          <w:ilvl w:val="0"/>
          <w:numId w:val="4"/>
        </w:numPr>
      </w:pPr>
      <w:r>
        <w:t>Is this person going to harm me or anyone else or themselves</w:t>
      </w:r>
    </w:p>
    <w:p w14:paraId="0B2473FA" w14:textId="6007C34F" w:rsidR="006B319B" w:rsidRDefault="00EA57DB" w:rsidP="006B319B">
      <w:pPr>
        <w:pStyle w:val="ListParagraph"/>
      </w:pPr>
      <w:r>
        <w:t>Does this person have</w:t>
      </w:r>
      <w:r w:rsidR="006B319B">
        <w:t xml:space="preserve"> with them any articles that can hurt </w:t>
      </w:r>
      <w:r>
        <w:t>anyone or myself?</w:t>
      </w:r>
    </w:p>
    <w:p w14:paraId="3D76F0CB" w14:textId="3D9517C5" w:rsidR="006B319B" w:rsidRDefault="006B319B" w:rsidP="006B319B">
      <w:pPr>
        <w:pStyle w:val="ListParagraph"/>
      </w:pPr>
      <w:r>
        <w:t>What is the likelihood this person could go onto harm themselves, other myself?</w:t>
      </w:r>
    </w:p>
    <w:p w14:paraId="1BBDC426" w14:textId="3CE0B871" w:rsidR="006B319B" w:rsidRDefault="006B319B" w:rsidP="006B319B">
      <w:pPr>
        <w:pStyle w:val="ListParagraph"/>
      </w:pPr>
      <w:r>
        <w:t xml:space="preserve">What would be the impact </w:t>
      </w:r>
      <w:r w:rsidR="00EA57DB">
        <w:t>factors?</w:t>
      </w:r>
    </w:p>
    <w:p w14:paraId="62F9E426" w14:textId="6F8CCCCE" w:rsidR="00FD6064" w:rsidRDefault="00FD6064" w:rsidP="006B319B">
      <w:pPr>
        <w:pStyle w:val="ListParagraph"/>
      </w:pPr>
      <w:r>
        <w:t xml:space="preserve">What tools have I got that could assist me? – </w:t>
      </w:r>
      <w:r w:rsidR="00EA57DB">
        <w:t>Tactical</w:t>
      </w:r>
      <w:r>
        <w:t xml:space="preserve"> comms, </w:t>
      </w:r>
      <w:r w:rsidR="00EA57DB">
        <w:t>force,</w:t>
      </w:r>
      <w:r>
        <w:t xml:space="preserve"> </w:t>
      </w:r>
      <w:r w:rsidR="00EA57DB">
        <w:t>arrest,</w:t>
      </w:r>
      <w:r>
        <w:t xml:space="preserve"> legal power</w:t>
      </w:r>
    </w:p>
    <w:p w14:paraId="7BAFCDCC" w14:textId="4B7F734E" w:rsidR="00FD6064" w:rsidRDefault="00FD6064" w:rsidP="006B319B">
      <w:pPr>
        <w:pStyle w:val="ListParagraph"/>
      </w:pPr>
      <w:r>
        <w:t xml:space="preserve">What about the environment could assist me / hinder me? </w:t>
      </w:r>
    </w:p>
    <w:p w14:paraId="73775A63" w14:textId="1392BBB9" w:rsidR="00FD6064" w:rsidRDefault="00FD6064" w:rsidP="006B319B">
      <w:pPr>
        <w:pStyle w:val="ListParagraph"/>
      </w:pPr>
      <w:r>
        <w:t xml:space="preserve">Is my resolution justified and </w:t>
      </w:r>
      <w:r w:rsidR="00EA57DB">
        <w:t xml:space="preserve">propionate? </w:t>
      </w:r>
    </w:p>
    <w:p w14:paraId="2105278B" w14:textId="31754AFD" w:rsidR="00FD6064" w:rsidRDefault="00FD6064" w:rsidP="006B319B">
      <w:pPr>
        <w:pStyle w:val="ListParagraph"/>
      </w:pPr>
      <w:r>
        <w:t xml:space="preserve">Who is </w:t>
      </w:r>
      <w:r w:rsidR="00EA57DB">
        <w:t>involved?</w:t>
      </w:r>
    </w:p>
    <w:p w14:paraId="68386F39" w14:textId="2451B5F2" w:rsidR="00FD6064" w:rsidRDefault="00FD6064" w:rsidP="006B319B">
      <w:pPr>
        <w:pStyle w:val="ListParagraph"/>
      </w:pPr>
      <w:r>
        <w:t xml:space="preserve">Are there any vulnerable </w:t>
      </w:r>
      <w:r w:rsidR="00EA57DB">
        <w:t xml:space="preserve">people? </w:t>
      </w:r>
    </w:p>
    <w:p w14:paraId="21F33FD4" w14:textId="429B6FCF" w:rsidR="00FD6064" w:rsidRDefault="00FD6064" w:rsidP="006B319B">
      <w:pPr>
        <w:pStyle w:val="ListParagraph"/>
      </w:pPr>
      <w:r>
        <w:t xml:space="preserve">Is it dynamic or static? </w:t>
      </w:r>
    </w:p>
    <w:p w14:paraId="601D3B07" w14:textId="77777777" w:rsidR="00FD6064" w:rsidRDefault="00FD6064" w:rsidP="006B319B">
      <w:pPr>
        <w:pStyle w:val="ListParagraph"/>
      </w:pPr>
    </w:p>
    <w:p w14:paraId="6120EC8A" w14:textId="77777777" w:rsidR="00FD6064" w:rsidRDefault="00FD6064" w:rsidP="006B319B">
      <w:pPr>
        <w:pStyle w:val="ListParagraph"/>
      </w:pPr>
    </w:p>
    <w:p w14:paraId="36F8A5D2" w14:textId="77777777" w:rsidR="006B319B" w:rsidRDefault="006B319B" w:rsidP="006B319B">
      <w:pPr>
        <w:pStyle w:val="ListParagraph"/>
      </w:pPr>
    </w:p>
    <w:p w14:paraId="26D93AA4" w14:textId="77777777" w:rsidR="00682F3B" w:rsidRDefault="00682F3B"/>
    <w:p w14:paraId="76AB62B7" w14:textId="77777777" w:rsidR="00682F3B" w:rsidRDefault="00682F3B" w:rsidP="00682F3B">
      <w:r>
        <w:t>Question 12</w:t>
      </w:r>
    </w:p>
    <w:p w14:paraId="27F70F14" w14:textId="30652B4C" w:rsidR="00682F3B" w:rsidRDefault="006B319B">
      <w:r>
        <w:t xml:space="preserve">An offensive weapon under s.1. </w:t>
      </w:r>
      <w:r w:rsidR="00EA57DB">
        <w:t>Of</w:t>
      </w:r>
      <w:r>
        <w:t xml:space="preserve"> prevention of crime act is any article that is made, </w:t>
      </w:r>
      <w:r w:rsidR="00EA57DB">
        <w:t>adapted</w:t>
      </w:r>
      <w:r>
        <w:t xml:space="preserve"> or intended to cause injury or harm or maliciously wound another person or </w:t>
      </w:r>
      <w:r w:rsidR="00EA57DB">
        <w:t>made, adapted</w:t>
      </w:r>
      <w:r>
        <w:t xml:space="preserve"> or intended by another for its purpose to cause injury or harm to. This act states that without reasonable </w:t>
      </w:r>
      <w:r w:rsidR="00EA57DB">
        <w:t>excuse,</w:t>
      </w:r>
      <w:r>
        <w:t xml:space="preserve"> (the onus of which is on them to prove) or without lawful authority a person has in their possession or under their control an offensive weapon then they are guilty of an offence. </w:t>
      </w:r>
    </w:p>
    <w:p w14:paraId="4C0A2AD6" w14:textId="77777777" w:rsidR="00682F3B" w:rsidRDefault="00682F3B"/>
    <w:p w14:paraId="3D1A32E7" w14:textId="77777777" w:rsidR="00682F3B" w:rsidRDefault="00682F3B" w:rsidP="00682F3B">
      <w:r>
        <w:t>Question 13</w:t>
      </w:r>
    </w:p>
    <w:p w14:paraId="311F959F" w14:textId="1519B7B0" w:rsidR="00682F3B" w:rsidRDefault="006B319B">
      <w:r>
        <w:t xml:space="preserve">Felsons routine activity theory (RAT) underpins the osara model in that is has three </w:t>
      </w:r>
      <w:r w:rsidR="00EA57DB">
        <w:t>elements,</w:t>
      </w:r>
      <w:r>
        <w:t xml:space="preserve"> these three elements together are said to make up the </w:t>
      </w:r>
      <w:r w:rsidR="00EA57DB">
        <w:t>reasoning</w:t>
      </w:r>
      <w:r>
        <w:t xml:space="preserve"> why a crime </w:t>
      </w:r>
      <w:r w:rsidR="00EA57DB">
        <w:t xml:space="preserve">occurs. </w:t>
      </w:r>
      <w:r>
        <w:t xml:space="preserve">Remove one of the three elements and the theory poses that a crime / incident is less likely to occur. </w:t>
      </w:r>
    </w:p>
    <w:p w14:paraId="15E690B4" w14:textId="2562ED91" w:rsidR="006B319B" w:rsidRDefault="006B319B" w:rsidP="006B319B">
      <w:pPr>
        <w:pStyle w:val="ListParagraph"/>
        <w:numPr>
          <w:ilvl w:val="0"/>
          <w:numId w:val="3"/>
        </w:numPr>
      </w:pPr>
      <w:r>
        <w:lastRenderedPageBreak/>
        <w:t xml:space="preserve">A likely offender </w:t>
      </w:r>
    </w:p>
    <w:p w14:paraId="5F40940A" w14:textId="27049CB3" w:rsidR="006B319B" w:rsidRDefault="006B319B" w:rsidP="006B319B">
      <w:pPr>
        <w:pStyle w:val="ListParagraph"/>
        <w:numPr>
          <w:ilvl w:val="0"/>
          <w:numId w:val="3"/>
        </w:numPr>
      </w:pPr>
      <w:r>
        <w:t xml:space="preserve">Absence of a capable guardian </w:t>
      </w:r>
    </w:p>
    <w:p w14:paraId="5B9837F4" w14:textId="39C5C1AC" w:rsidR="006B319B" w:rsidRDefault="006B319B" w:rsidP="006B319B">
      <w:pPr>
        <w:pStyle w:val="ListParagraph"/>
        <w:numPr>
          <w:ilvl w:val="0"/>
          <w:numId w:val="3"/>
        </w:numPr>
      </w:pPr>
      <w:r>
        <w:t xml:space="preserve">A suitable target – value , intertia, visibility, access  of the target </w:t>
      </w:r>
    </w:p>
    <w:p w14:paraId="23BBB61A" w14:textId="47DDB87A" w:rsidR="00682F3B" w:rsidRDefault="00682F3B"/>
    <w:p w14:paraId="1FFB0D32" w14:textId="68500713" w:rsidR="006B319B" w:rsidRDefault="006B319B" w:rsidP="00B50E44">
      <w:r>
        <w:t>Element of cost of crime being committed vs reward will the o</w:t>
      </w:r>
      <w:r w:rsidR="00B50E44">
        <w:t xml:space="preserve">ffender chose the crime , is it worth it to them or is the cost of it and chance of being caught too high or is the reward of the crime high enough to take the time and effort to actually commit it </w:t>
      </w:r>
    </w:p>
    <w:p w14:paraId="7345C5E7" w14:textId="77777777" w:rsidR="00682F3B" w:rsidRDefault="00682F3B" w:rsidP="00682F3B">
      <w:r>
        <w:t>Question 14</w:t>
      </w:r>
    </w:p>
    <w:p w14:paraId="56C6338A" w14:textId="3CB411F2" w:rsidR="00682F3B" w:rsidRDefault="00640CFB">
      <w:r>
        <w:t xml:space="preserve">A vulnerable person is any person that due to personal situation or circumstances is unable to protect </w:t>
      </w:r>
      <w:r w:rsidR="00EA57DB">
        <w:t>himself or herself</w:t>
      </w:r>
      <w:r>
        <w:t xml:space="preserve"> from or from the risk of </w:t>
      </w:r>
      <w:r w:rsidR="00EA57DB">
        <w:t>harm,</w:t>
      </w:r>
      <w:r>
        <w:t xml:space="preserve"> </w:t>
      </w:r>
      <w:r w:rsidR="00EA57DB">
        <w:t>abuse,</w:t>
      </w:r>
      <w:r>
        <w:t xml:space="preserve"> neglect or </w:t>
      </w:r>
      <w:r w:rsidR="00EA57DB">
        <w:t xml:space="preserve">exploitation. </w:t>
      </w:r>
      <w:r>
        <w:t xml:space="preserve">A protected characteristic might itself act to make a person vulnerable, these include age, disability etc. Any child under the </w:t>
      </w:r>
      <w:r w:rsidR="00EA57DB">
        <w:t>children’s</w:t>
      </w:r>
      <w:r>
        <w:t xml:space="preserve"> act is classed as </w:t>
      </w:r>
      <w:r w:rsidR="00EA57DB">
        <w:t>vulnerable,</w:t>
      </w:r>
      <w:r>
        <w:t xml:space="preserve"> and any person under the mental health act who has a mental impairment or mental disorder that impairs their ability to protect themselves from </w:t>
      </w:r>
      <w:r w:rsidR="00EA57DB">
        <w:t>harm,</w:t>
      </w:r>
      <w:r>
        <w:t xml:space="preserve"> neglect, </w:t>
      </w:r>
      <w:r w:rsidR="00EA57DB">
        <w:t>and abuse</w:t>
      </w:r>
      <w:r>
        <w:t xml:space="preserve"> of exploitation (</w:t>
      </w:r>
      <w:r w:rsidR="00EA57DB">
        <w:t>physical,</w:t>
      </w:r>
      <w:r>
        <w:t xml:space="preserve"> mental or sexual) is classed as vulnerable.  </w:t>
      </w:r>
    </w:p>
    <w:p w14:paraId="0CB42275" w14:textId="77777777" w:rsidR="00682F3B" w:rsidRDefault="00682F3B"/>
    <w:p w14:paraId="759A9680" w14:textId="77777777" w:rsidR="00682F3B" w:rsidRDefault="00682F3B" w:rsidP="00682F3B">
      <w:r>
        <w:t>Question 15</w:t>
      </w:r>
    </w:p>
    <w:p w14:paraId="468CAEF3" w14:textId="02AF2516" w:rsidR="00682F3B" w:rsidRDefault="00640CFB">
      <w:r>
        <w:t xml:space="preserve">Antisocial behaviour is defined </w:t>
      </w:r>
      <w:r w:rsidR="00B50E44">
        <w:t xml:space="preserve">by the antisocial </w:t>
      </w:r>
      <w:r w:rsidR="00EA57DB">
        <w:t>behaviour,</w:t>
      </w:r>
      <w:r w:rsidR="00B50E44">
        <w:t xml:space="preserve"> crime and </w:t>
      </w:r>
      <w:r w:rsidR="00EA57DB">
        <w:t>policing</w:t>
      </w:r>
      <w:r w:rsidR="00B50E44">
        <w:t xml:space="preserve"> act 2014 </w:t>
      </w:r>
      <w:r>
        <w:t>as any behaviour that would</w:t>
      </w:r>
      <w:r w:rsidR="00B50E44">
        <w:t xml:space="preserve"> likely</w:t>
      </w:r>
      <w:r>
        <w:t xml:space="preserve"> cause a person </w:t>
      </w:r>
      <w:r w:rsidR="00EA57DB">
        <w:t>harassment,</w:t>
      </w:r>
      <w:r>
        <w:t xml:space="preserve"> alarm of distress. This can include , </w:t>
      </w:r>
      <w:r w:rsidR="00EA57DB">
        <w:t>damage</w:t>
      </w:r>
      <w:r>
        <w:t xml:space="preserve"> to the environment – littering or </w:t>
      </w:r>
      <w:r w:rsidR="00EA57DB">
        <w:t>graffiti</w:t>
      </w:r>
      <w:r>
        <w:t xml:space="preserve"> , abuse of public space – sexual acts, drinking , persistent begging , directed acts of antisocial behaviour such as harassment or stalking and disregard for community wellbeing . </w:t>
      </w:r>
    </w:p>
    <w:p w14:paraId="1E208343" w14:textId="77777777" w:rsidR="00682F3B" w:rsidRDefault="00682F3B"/>
    <w:p w14:paraId="605852CA" w14:textId="77777777" w:rsidR="00682F3B" w:rsidRDefault="00682F3B" w:rsidP="00682F3B">
      <w:r>
        <w:t>Question 16</w:t>
      </w:r>
    </w:p>
    <w:p w14:paraId="376D0B17" w14:textId="5A3268FE" w:rsidR="00682F3B" w:rsidRDefault="00F04EB8">
      <w:r>
        <w:t xml:space="preserve">This is a court led approach that is </w:t>
      </w:r>
      <w:r w:rsidR="00EA57DB">
        <w:t>recorded, see is the victim,</w:t>
      </w:r>
      <w:r>
        <w:t xml:space="preserve"> and offender sit down together in a formal </w:t>
      </w:r>
      <w:r w:rsidR="00EA57DB">
        <w:t>manner,</w:t>
      </w:r>
      <w:r>
        <w:t xml:space="preserve"> so that the offender is made accountable for their </w:t>
      </w:r>
      <w:r w:rsidR="00EA57DB">
        <w:t xml:space="preserve">actions. </w:t>
      </w:r>
      <w:r>
        <w:t xml:space="preserve">It puts the victim at the heart of the </w:t>
      </w:r>
      <w:r w:rsidR="00D806C3">
        <w:t xml:space="preserve">resolution. It is an alternative approach instead of going through the </w:t>
      </w:r>
      <w:r w:rsidR="00EA57DB">
        <w:t>courts,</w:t>
      </w:r>
      <w:r w:rsidR="00D806C3">
        <w:t xml:space="preserve"> but is victim led. </w:t>
      </w:r>
    </w:p>
    <w:p w14:paraId="6D4F46EC" w14:textId="77777777" w:rsidR="00682F3B" w:rsidRDefault="00682F3B"/>
    <w:p w14:paraId="1560B636" w14:textId="77777777" w:rsidR="00682F3B" w:rsidRDefault="00682F3B" w:rsidP="00682F3B">
      <w:r>
        <w:t>Question 17</w:t>
      </w:r>
    </w:p>
    <w:p w14:paraId="01B3C7E5" w14:textId="213E5DB7" w:rsidR="00682F3B" w:rsidRDefault="009E605C">
      <w:r>
        <w:t xml:space="preserve">Evidence based </w:t>
      </w:r>
      <w:r w:rsidR="00EA57DB">
        <w:t>policing</w:t>
      </w:r>
      <w:r>
        <w:t xml:space="preserve"> including the ATLAS model of analyse, test, learn , adapt share fits well with neighbourhood policing in that it enables police officers to share approached that work with each other, gives greater transparency to policing approaches, increases public confidence in our </w:t>
      </w:r>
      <w:r w:rsidR="00EA57DB">
        <w:t>ability’s</w:t>
      </w:r>
      <w:r>
        <w:t xml:space="preserve"> and helps to get to the root cause of issues. It sees a more proactive form of policing as a pose to reactive policing to individual incidents. It enables other officers to learn from previously tested approaches that work well in communities so they can use them themselves and these evidence based policies come with guidance as to how to best fit these in . </w:t>
      </w:r>
      <w:r w:rsidR="00B50E44">
        <w:t xml:space="preserve">Helps target a community trigger , that is a problem or incident that is occurring and the community has cause for a concern , these evidence based approached have been tested to have worked before and therefore can be implemented effectively. The constant sharing in this evidence based policing model means that they are </w:t>
      </w:r>
      <w:r w:rsidR="00EA57DB">
        <w:t>tried, tested,</w:t>
      </w:r>
      <w:r w:rsidR="00B50E44">
        <w:t xml:space="preserve"> and known as to what works well and what </w:t>
      </w:r>
      <w:r w:rsidR="00EA57DB">
        <w:t>does not</w:t>
      </w:r>
      <w:r w:rsidR="00B50E44">
        <w:t xml:space="preserve">. </w:t>
      </w:r>
      <w:r w:rsidR="00EA57DB">
        <w:t>Neighbourhood</w:t>
      </w:r>
      <w:r w:rsidR="00B50E44">
        <w:t xml:space="preserve"> policing </w:t>
      </w:r>
      <w:r w:rsidR="00B50E44">
        <w:lastRenderedPageBreak/>
        <w:t xml:space="preserve">can reduce signal crimes, that is targeting </w:t>
      </w:r>
      <w:r w:rsidR="00EA57DB">
        <w:t>low-level</w:t>
      </w:r>
      <w:r w:rsidR="00B50E44">
        <w:t xml:space="preserve"> crimes that such as a broken window as in the broken </w:t>
      </w:r>
      <w:r w:rsidR="00EA57DB">
        <w:t>window theory</w:t>
      </w:r>
      <w:r w:rsidR="00B50E44">
        <w:t xml:space="preserve"> that changes a </w:t>
      </w:r>
      <w:r w:rsidR="00EA57DB">
        <w:t>community’s</w:t>
      </w:r>
      <w:r w:rsidR="00B50E44">
        <w:t xml:space="preserve"> </w:t>
      </w:r>
      <w:r w:rsidR="00EA57DB">
        <w:t>perception</w:t>
      </w:r>
      <w:r w:rsidR="00B50E44">
        <w:t xml:space="preserve"> of an </w:t>
      </w:r>
      <w:r w:rsidR="00EA57DB">
        <w:t>area, then go on,</w:t>
      </w:r>
      <w:r w:rsidR="00B50E44">
        <w:t xml:space="preserve"> and escalate into </w:t>
      </w:r>
      <w:r w:rsidR="00EA57DB">
        <w:t>crimes that are more serious</w:t>
      </w:r>
      <w:r w:rsidR="00B50E44">
        <w:t xml:space="preserve"> later </w:t>
      </w:r>
      <w:r w:rsidR="00EA57DB">
        <w:t>on. It is</w:t>
      </w:r>
      <w:r w:rsidR="00B50E44">
        <w:t xml:space="preserve"> about being proactive and engaging with community speaking to people and listening to their concerns and worries in an attempt to address issues before they escalate. </w:t>
      </w:r>
    </w:p>
    <w:p w14:paraId="69084660" w14:textId="77777777" w:rsidR="00682F3B" w:rsidRDefault="00682F3B" w:rsidP="00682F3B">
      <w:r>
        <w:t>Question 18</w:t>
      </w:r>
    </w:p>
    <w:p w14:paraId="7D80B4D4" w14:textId="434EFED9" w:rsidR="00682F3B" w:rsidRDefault="00D806C3">
      <w:r>
        <w:t xml:space="preserve">A – Access </w:t>
      </w:r>
      <w:r w:rsidR="00EA57DB">
        <w:t>control - ID cards</w:t>
      </w:r>
    </w:p>
    <w:p w14:paraId="2507E1B7" w14:textId="7C2041B3" w:rsidR="00D806C3" w:rsidRDefault="00D806C3">
      <w:r>
        <w:t xml:space="preserve">R – </w:t>
      </w:r>
      <w:r w:rsidR="00EA57DB">
        <w:t>Remove</w:t>
      </w:r>
      <w:r>
        <w:t xml:space="preserve"> means</w:t>
      </w:r>
      <w:r w:rsidR="00EA57DB">
        <w:t xml:space="preserve"> – safes instead of tils</w:t>
      </w:r>
    </w:p>
    <w:p w14:paraId="7B763DFD" w14:textId="2C996B9A" w:rsidR="00D806C3" w:rsidRDefault="00D806C3">
      <w:r>
        <w:t xml:space="preserve">R – </w:t>
      </w:r>
      <w:r w:rsidR="00EA57DB">
        <w:t>Reduce</w:t>
      </w:r>
      <w:r>
        <w:t xml:space="preserve"> payoff</w:t>
      </w:r>
      <w:r w:rsidR="00EA57DB">
        <w:t xml:space="preserve"> - watermarks</w:t>
      </w:r>
    </w:p>
    <w:p w14:paraId="7CD1B557" w14:textId="7F19600C" w:rsidR="00D806C3" w:rsidRDefault="00D806C3">
      <w:r>
        <w:t xml:space="preserve">E – </w:t>
      </w:r>
      <w:r w:rsidR="00EA57DB">
        <w:t>Environmental</w:t>
      </w:r>
      <w:r>
        <w:t xml:space="preserve"> design</w:t>
      </w:r>
      <w:r w:rsidR="00EA57DB">
        <w:t xml:space="preserve"> – open plan design</w:t>
      </w:r>
    </w:p>
    <w:p w14:paraId="38F0F84C" w14:textId="7D2D6810" w:rsidR="00D806C3" w:rsidRDefault="00D806C3">
      <w:r>
        <w:t xml:space="preserve">S </w:t>
      </w:r>
      <w:r w:rsidR="00EA57DB">
        <w:t>–</w:t>
      </w:r>
      <w:r>
        <w:t xml:space="preserve"> </w:t>
      </w:r>
      <w:r w:rsidR="00EA57DB">
        <w:t xml:space="preserve">Surveillance - </w:t>
      </w:r>
      <w:proofErr w:type="gramStart"/>
      <w:r w:rsidR="00EA57DB">
        <w:t>cctv</w:t>
      </w:r>
      <w:proofErr w:type="gramEnd"/>
    </w:p>
    <w:p w14:paraId="656F7192" w14:textId="603BB239" w:rsidR="00D806C3" w:rsidRDefault="00D806C3">
      <w:r>
        <w:t xml:space="preserve">T – </w:t>
      </w:r>
      <w:r w:rsidR="00EA57DB">
        <w:t>Target</w:t>
      </w:r>
      <w:r>
        <w:t xml:space="preserve"> </w:t>
      </w:r>
      <w:proofErr w:type="gramStart"/>
      <w:r>
        <w:t xml:space="preserve">hardening </w:t>
      </w:r>
      <w:r w:rsidR="00EA57DB">
        <w:t xml:space="preserve"> -</w:t>
      </w:r>
      <w:proofErr w:type="gramEnd"/>
      <w:r w:rsidR="00EA57DB">
        <w:t xml:space="preserve"> stronger doors</w:t>
      </w:r>
    </w:p>
    <w:p w14:paraId="2F55C49B" w14:textId="79788BAF" w:rsidR="00D806C3" w:rsidRDefault="00D806C3">
      <w:r>
        <w:t xml:space="preserve">D – </w:t>
      </w:r>
      <w:r w:rsidR="00EA57DB">
        <w:t>Deflecting</w:t>
      </w:r>
      <w:r>
        <w:t xml:space="preserve"> offenders</w:t>
      </w:r>
    </w:p>
    <w:p w14:paraId="2A571A67" w14:textId="2A5D149E" w:rsidR="00D806C3" w:rsidRDefault="00D806C3">
      <w:r>
        <w:t>I – increase chance of being caught</w:t>
      </w:r>
    </w:p>
    <w:p w14:paraId="4E01C925" w14:textId="5D97A273" w:rsidR="00D806C3" w:rsidRDefault="00D806C3">
      <w:r>
        <w:t xml:space="preserve">R – </w:t>
      </w:r>
      <w:r w:rsidR="00EA57DB">
        <w:t>Reduce</w:t>
      </w:r>
      <w:r>
        <w:t xml:space="preserve"> </w:t>
      </w:r>
    </w:p>
    <w:p w14:paraId="75785BB5" w14:textId="0F91B0D1" w:rsidR="00D806C3" w:rsidRDefault="00D806C3">
      <w:bookmarkStart w:id="0" w:name="_GoBack"/>
      <w:bookmarkEnd w:id="0"/>
      <w:r>
        <w:t xml:space="preserve">T – </w:t>
      </w:r>
      <w:r w:rsidR="00EA57DB">
        <w:t>Target</w:t>
      </w:r>
      <w:r>
        <w:t xml:space="preserve"> removal </w:t>
      </w:r>
    </w:p>
    <w:p w14:paraId="0313848D" w14:textId="77777777" w:rsidR="00D806C3" w:rsidRDefault="00D806C3"/>
    <w:p w14:paraId="4DA625B2" w14:textId="77777777" w:rsidR="00682F3B" w:rsidRDefault="00682F3B"/>
    <w:p w14:paraId="7A010117" w14:textId="77777777" w:rsidR="00682F3B" w:rsidRDefault="00682F3B" w:rsidP="00682F3B">
      <w:r>
        <w:t>Question 19</w:t>
      </w:r>
    </w:p>
    <w:p w14:paraId="1393D0FC" w14:textId="1605CC72" w:rsidR="00682F3B" w:rsidRDefault="00D806C3">
      <w:r>
        <w:t xml:space="preserve">Section 1 PACE 1984 is the </w:t>
      </w:r>
      <w:r w:rsidR="00EA57DB">
        <w:t>legislation</w:t>
      </w:r>
      <w:r>
        <w:t xml:space="preserve"> an officer has to </w:t>
      </w:r>
      <w:r w:rsidR="00EA57DB">
        <w:t>stop,</w:t>
      </w:r>
      <w:r>
        <w:t xml:space="preserve"> search and detain a person or vehicle for the purposes of a search in any public place if they have reasonable grounds to suspect an individual is carrying any stolen or prohibited article or any offensive </w:t>
      </w:r>
      <w:r w:rsidR="00EA57DB">
        <w:t>weapon,</w:t>
      </w:r>
      <w:r>
        <w:t xml:space="preserve"> bladed or sharply pointed article or prohibited </w:t>
      </w:r>
      <w:r w:rsidR="00EA57DB">
        <w:t xml:space="preserve">firework. </w:t>
      </w:r>
      <w:r>
        <w:t xml:space="preserve">In order for the search to </w:t>
      </w:r>
      <w:r w:rsidR="00EA57DB">
        <w:t>lawful,</w:t>
      </w:r>
      <w:r>
        <w:t xml:space="preserve"> it must be </w:t>
      </w:r>
      <w:r w:rsidR="00EA57DB">
        <w:t>justified,</w:t>
      </w:r>
      <w:r>
        <w:t xml:space="preserve"> </w:t>
      </w:r>
      <w:r w:rsidR="00EA57DB">
        <w:t>proportionate,</w:t>
      </w:r>
      <w:r>
        <w:t xml:space="preserve"> </w:t>
      </w:r>
      <w:r w:rsidR="00EA57DB">
        <w:t>legal,</w:t>
      </w:r>
      <w:r>
        <w:t xml:space="preserve"> necessary and ethical (in that it conforms </w:t>
      </w:r>
      <w:r w:rsidR="00EA57DB">
        <w:t>to</w:t>
      </w:r>
      <w:r>
        <w:t xml:space="preserve"> the human rights act</w:t>
      </w:r>
      <w:r w:rsidR="00EA57DB">
        <w:t xml:space="preserve">). </w:t>
      </w:r>
      <w:r>
        <w:t xml:space="preserve">In order for it to be </w:t>
      </w:r>
      <w:r w:rsidR="00EA57DB">
        <w:t>lawful,</w:t>
      </w:r>
      <w:r>
        <w:t xml:space="preserve"> they must state and go through the </w:t>
      </w:r>
      <w:r w:rsidR="00EA57DB">
        <w:t xml:space="preserve">pneumonic. </w:t>
      </w:r>
      <w:r>
        <w:t xml:space="preserve">An officer can search any person and they do not have to be over 18 and do not need to be with a </w:t>
      </w:r>
      <w:r w:rsidR="00EA57DB">
        <w:t xml:space="preserve">guardian. </w:t>
      </w:r>
    </w:p>
    <w:p w14:paraId="739D2DE4" w14:textId="0F71373E" w:rsidR="00D806C3" w:rsidRDefault="00D806C3">
      <w:r>
        <w:t xml:space="preserve">G – Grounds for search </w:t>
      </w:r>
    </w:p>
    <w:p w14:paraId="42F9633F" w14:textId="2721AD45" w:rsidR="00D806C3" w:rsidRDefault="00D806C3">
      <w:r>
        <w:t xml:space="preserve">O – </w:t>
      </w:r>
      <w:r w:rsidR="00EA57DB">
        <w:t>Object</w:t>
      </w:r>
      <w:r>
        <w:t xml:space="preserve"> searching for</w:t>
      </w:r>
    </w:p>
    <w:p w14:paraId="37766191" w14:textId="08E688FF" w:rsidR="00D806C3" w:rsidRDefault="00D806C3">
      <w:r>
        <w:t xml:space="preserve">W – </w:t>
      </w:r>
      <w:r w:rsidR="00EA57DB">
        <w:t>Warrant</w:t>
      </w:r>
      <w:r>
        <w:t xml:space="preserve"> card (if not in uniform)</w:t>
      </w:r>
    </w:p>
    <w:p w14:paraId="0503622E" w14:textId="223C5A6F" w:rsidR="00D806C3" w:rsidRDefault="00D806C3">
      <w:r>
        <w:t>I – ID – badge number</w:t>
      </w:r>
    </w:p>
    <w:p w14:paraId="0C09CC65" w14:textId="7D895DEC" w:rsidR="00D806C3" w:rsidRDefault="00D806C3">
      <w:r>
        <w:t xml:space="preserve">S – </w:t>
      </w:r>
      <w:r w:rsidR="00EA57DB">
        <w:t>Station, which</w:t>
      </w:r>
      <w:r>
        <w:t xml:space="preserve"> they are </w:t>
      </w:r>
      <w:r w:rsidR="00EA57DB">
        <w:t>attached</w:t>
      </w:r>
      <w:r>
        <w:t xml:space="preserve"> to</w:t>
      </w:r>
    </w:p>
    <w:p w14:paraId="28E83EBC" w14:textId="048CD41D" w:rsidR="00D806C3" w:rsidRDefault="00D806C3">
      <w:r>
        <w:t xml:space="preserve">E – </w:t>
      </w:r>
      <w:r w:rsidR="00EA57DB">
        <w:t>Entitlement</w:t>
      </w:r>
      <w:r>
        <w:t xml:space="preserve"> to a copy of the search </w:t>
      </w:r>
    </w:p>
    <w:p w14:paraId="4FC0FBD0" w14:textId="581409DD" w:rsidR="00D806C3" w:rsidRDefault="00D806C3">
      <w:r>
        <w:t xml:space="preserve">L – </w:t>
      </w:r>
      <w:r w:rsidR="00EA57DB">
        <w:t>Legal</w:t>
      </w:r>
      <w:r>
        <w:t xml:space="preserve"> powers </w:t>
      </w:r>
      <w:r w:rsidR="00EA57DB">
        <w:t>(misuse</w:t>
      </w:r>
      <w:r>
        <w:t xml:space="preserve"> of drugs s23, PACE S1, s32 etc</w:t>
      </w:r>
      <w:r w:rsidR="00EA57DB">
        <w:t>...)</w:t>
      </w:r>
    </w:p>
    <w:p w14:paraId="20ED28ED" w14:textId="7AE898C5" w:rsidR="00D806C3" w:rsidRDefault="00D806C3">
      <w:r>
        <w:t xml:space="preserve">Y – </w:t>
      </w:r>
      <w:r w:rsidR="00EA57DB">
        <w:t>You</w:t>
      </w:r>
      <w:r>
        <w:t xml:space="preserve"> are detained for the purpose of the search </w:t>
      </w:r>
    </w:p>
    <w:p w14:paraId="1550BCAA" w14:textId="77777777" w:rsidR="00D806C3" w:rsidRDefault="00D806C3"/>
    <w:p w14:paraId="28C51051" w14:textId="77777777" w:rsidR="00682F3B" w:rsidRDefault="00682F3B"/>
    <w:p w14:paraId="2B0FB2D1" w14:textId="77777777" w:rsidR="00682F3B" w:rsidRDefault="00682F3B" w:rsidP="00682F3B">
      <w:r>
        <w:t>Question 20</w:t>
      </w:r>
    </w:p>
    <w:p w14:paraId="7F8D7B66" w14:textId="44B1714B" w:rsidR="007C4DF3" w:rsidRDefault="007C4DF3" w:rsidP="007C4DF3">
      <w:r>
        <w:t xml:space="preserve">In order for it to be </w:t>
      </w:r>
      <w:r w:rsidR="00EA57DB">
        <w:t>lawful,</w:t>
      </w:r>
      <w:r>
        <w:t xml:space="preserve"> they must state and go through the </w:t>
      </w:r>
      <w:r w:rsidR="00EA57DB">
        <w:t xml:space="preserve">pneumonic. </w:t>
      </w:r>
      <w:r>
        <w:t xml:space="preserve">An officer can search any person and they do not have to be over 18 and do not need to be with a </w:t>
      </w:r>
      <w:r w:rsidR="00EA57DB">
        <w:t xml:space="preserve">guardian. </w:t>
      </w:r>
    </w:p>
    <w:p w14:paraId="71C4054B" w14:textId="77777777" w:rsidR="007C4DF3" w:rsidRDefault="007C4DF3" w:rsidP="007C4DF3">
      <w:r>
        <w:t xml:space="preserve">G – Grounds for search </w:t>
      </w:r>
    </w:p>
    <w:p w14:paraId="080BF739" w14:textId="42AECC0C" w:rsidR="007C4DF3" w:rsidRDefault="007C4DF3" w:rsidP="007C4DF3">
      <w:r>
        <w:t xml:space="preserve">O – </w:t>
      </w:r>
      <w:r w:rsidR="00EA57DB">
        <w:t>Object</w:t>
      </w:r>
      <w:r>
        <w:t xml:space="preserve"> searching for</w:t>
      </w:r>
    </w:p>
    <w:p w14:paraId="4E180B9D" w14:textId="5B1EFF62" w:rsidR="007C4DF3" w:rsidRDefault="007C4DF3" w:rsidP="007C4DF3">
      <w:r>
        <w:t xml:space="preserve">W – </w:t>
      </w:r>
      <w:r w:rsidR="00EA57DB">
        <w:t>Warrant</w:t>
      </w:r>
      <w:r>
        <w:t xml:space="preserve"> card (if not in uniform)</w:t>
      </w:r>
    </w:p>
    <w:p w14:paraId="0B8271EF" w14:textId="77777777" w:rsidR="007C4DF3" w:rsidRDefault="007C4DF3" w:rsidP="007C4DF3">
      <w:r>
        <w:t>I – ID – badge number</w:t>
      </w:r>
    </w:p>
    <w:p w14:paraId="2659A6E2" w14:textId="639C48A6" w:rsidR="007C4DF3" w:rsidRDefault="007C4DF3" w:rsidP="007C4DF3">
      <w:r>
        <w:t xml:space="preserve">S – </w:t>
      </w:r>
      <w:r w:rsidR="00EA57DB">
        <w:t>Station, which</w:t>
      </w:r>
      <w:r>
        <w:t xml:space="preserve"> they are </w:t>
      </w:r>
      <w:r w:rsidR="00EA57DB">
        <w:t>attached</w:t>
      </w:r>
      <w:r>
        <w:t xml:space="preserve"> to</w:t>
      </w:r>
    </w:p>
    <w:p w14:paraId="5863E366" w14:textId="62CED9A0" w:rsidR="007C4DF3" w:rsidRDefault="007C4DF3" w:rsidP="007C4DF3">
      <w:r>
        <w:t xml:space="preserve">E – </w:t>
      </w:r>
      <w:r w:rsidR="00EA57DB">
        <w:t>Entitlement</w:t>
      </w:r>
      <w:r>
        <w:t xml:space="preserve"> to a copy of the search </w:t>
      </w:r>
    </w:p>
    <w:p w14:paraId="0B179BD8" w14:textId="36A65FE9" w:rsidR="007C4DF3" w:rsidRDefault="007C4DF3" w:rsidP="007C4DF3">
      <w:r>
        <w:t xml:space="preserve">L – </w:t>
      </w:r>
      <w:r w:rsidR="00EA57DB">
        <w:t>Legal</w:t>
      </w:r>
      <w:r>
        <w:t xml:space="preserve"> powers </w:t>
      </w:r>
      <w:r w:rsidR="00EA57DB">
        <w:t>(misuse</w:t>
      </w:r>
      <w:r>
        <w:t xml:space="preserve"> of drugs s23, PACE S1, s32 etc</w:t>
      </w:r>
      <w:r w:rsidR="00EA57DB">
        <w:t>...)</w:t>
      </w:r>
    </w:p>
    <w:p w14:paraId="23C27481" w14:textId="2CA93C03" w:rsidR="007C4DF3" w:rsidRDefault="007C4DF3" w:rsidP="007C4DF3">
      <w:r>
        <w:t xml:space="preserve">Y – </w:t>
      </w:r>
      <w:r w:rsidR="00EA57DB">
        <w:t>You</w:t>
      </w:r>
      <w:r>
        <w:t xml:space="preserve"> are detained for the purpose of the search </w:t>
      </w:r>
    </w:p>
    <w:p w14:paraId="144BC908" w14:textId="77777777" w:rsidR="00682F3B" w:rsidRDefault="00682F3B"/>
    <w:p w14:paraId="3A6BE7DC" w14:textId="77777777" w:rsidR="00682F3B" w:rsidRDefault="00682F3B"/>
    <w:p w14:paraId="58AAC65A" w14:textId="77777777" w:rsidR="00682F3B" w:rsidRDefault="00682F3B" w:rsidP="00682F3B">
      <w:r>
        <w:t>Question 21</w:t>
      </w:r>
    </w:p>
    <w:p w14:paraId="2A8845F6" w14:textId="78035FD7" w:rsidR="00682F3B" w:rsidRDefault="00EA57DB">
      <w:r>
        <w:t>Consensual</w:t>
      </w:r>
      <w:r w:rsidR="00FD6064">
        <w:t xml:space="preserve"> legitimacy is based on peelans principles and the idea that the people are the publi</w:t>
      </w:r>
      <w:r w:rsidR="009E605C">
        <w:t xml:space="preserve">c and the public are the police, and policing by </w:t>
      </w:r>
      <w:r>
        <w:t xml:space="preserve">consent. </w:t>
      </w:r>
      <w:r w:rsidR="009E605C">
        <w:t xml:space="preserve">That without the compliance of the public to adhere to the police their role would be redundant. Common law is a good example of </w:t>
      </w:r>
      <w:r>
        <w:t>this,</w:t>
      </w:r>
      <w:r w:rsidR="009E605C">
        <w:t xml:space="preserve"> these are expected laws. Consensual legitimacy means that it is agreed by the public to uphold the laws that govern our country but enable the police to enforce </w:t>
      </w:r>
      <w:r>
        <w:t xml:space="preserve">them. </w:t>
      </w:r>
    </w:p>
    <w:p w14:paraId="48F0AAFC" w14:textId="77777777" w:rsidR="00682F3B" w:rsidRDefault="00682F3B"/>
    <w:p w14:paraId="53DC5D5D" w14:textId="77777777" w:rsidR="00682F3B" w:rsidRDefault="00682F3B" w:rsidP="00682F3B">
      <w:r>
        <w:t>Question 22</w:t>
      </w:r>
    </w:p>
    <w:p w14:paraId="47F68E21" w14:textId="78B9E0BD" w:rsidR="00682F3B" w:rsidRDefault="00F75AA8" w:rsidP="00F75AA8">
      <w:pPr>
        <w:pStyle w:val="ListParagraph"/>
        <w:numPr>
          <w:ilvl w:val="0"/>
          <w:numId w:val="2"/>
        </w:numPr>
      </w:pPr>
      <w:r>
        <w:t xml:space="preserve">Had in their possession an item and in that item was a thing – </w:t>
      </w:r>
      <w:r w:rsidR="00EA57DB">
        <w:t>does not</w:t>
      </w:r>
      <w:r>
        <w:t xml:space="preserve"> need to know that it was </w:t>
      </w:r>
      <w:r w:rsidR="00EA57DB">
        <w:t>necessarily</w:t>
      </w:r>
      <w:r>
        <w:t xml:space="preserve"> a controlled substance but knowing they had something </w:t>
      </w:r>
      <w:r w:rsidR="00640CFB">
        <w:t>on them can be enough.</w:t>
      </w:r>
    </w:p>
    <w:p w14:paraId="0F8D95CE" w14:textId="3EDEA358" w:rsidR="00640CFB" w:rsidRDefault="00640CFB" w:rsidP="00F75AA8">
      <w:pPr>
        <w:pStyle w:val="ListParagraph"/>
        <w:numPr>
          <w:ilvl w:val="0"/>
          <w:numId w:val="2"/>
        </w:numPr>
      </w:pPr>
      <w:r>
        <w:t xml:space="preserve">They had a controlled substance in their possession classed under the </w:t>
      </w:r>
      <w:r w:rsidR="00EA57DB">
        <w:t>misuse</w:t>
      </w:r>
      <w:r>
        <w:t xml:space="preserve"> of drugs act 1971. </w:t>
      </w:r>
    </w:p>
    <w:p w14:paraId="1876362F" w14:textId="79DBF59A" w:rsidR="00640CFB" w:rsidRDefault="00640CFB" w:rsidP="00F75AA8">
      <w:pPr>
        <w:pStyle w:val="ListParagraph"/>
        <w:numPr>
          <w:ilvl w:val="0"/>
          <w:numId w:val="2"/>
        </w:numPr>
      </w:pPr>
      <w:r>
        <w:t xml:space="preserve">The item was in their possession or under their control </w:t>
      </w:r>
    </w:p>
    <w:p w14:paraId="58B75D8E" w14:textId="77777777" w:rsidR="00682F3B" w:rsidRDefault="00682F3B"/>
    <w:p w14:paraId="0D8CFB10" w14:textId="77777777" w:rsidR="00682F3B" w:rsidRDefault="00682F3B" w:rsidP="00682F3B">
      <w:r>
        <w:t>Question 23</w:t>
      </w:r>
    </w:p>
    <w:p w14:paraId="2BEDE92F" w14:textId="18751D87" w:rsidR="00682F3B" w:rsidRDefault="0044573C">
      <w:r>
        <w:t xml:space="preserve">3 x 5 x 2 </w:t>
      </w:r>
      <w:r w:rsidR="00EA57DB">
        <w:t xml:space="preserve">model. </w:t>
      </w:r>
      <w:r>
        <w:t xml:space="preserve">This is the way information appears on </w:t>
      </w:r>
      <w:r w:rsidR="00EA57DB">
        <w:t>logs,</w:t>
      </w:r>
      <w:r>
        <w:t xml:space="preserve"> and </w:t>
      </w:r>
      <w:r w:rsidR="00EA57DB">
        <w:t>assesses</w:t>
      </w:r>
      <w:r>
        <w:t xml:space="preserve"> the source intelligence and its provocation</w:t>
      </w:r>
      <w:r w:rsidR="00F75AA8">
        <w:t xml:space="preserve"> prior to </w:t>
      </w:r>
      <w:r w:rsidR="00EA57DB">
        <w:t xml:space="preserve">dissemination. </w:t>
      </w:r>
      <w:r>
        <w:t xml:space="preserve">Using numbers from 1 – 5 where </w:t>
      </w:r>
      <w:r w:rsidR="00EA57DB">
        <w:t>one</w:t>
      </w:r>
      <w:r>
        <w:t xml:space="preserve"> corresponds to a higher level of </w:t>
      </w:r>
      <w:r w:rsidR="00EA57DB">
        <w:t>trustworthiness</w:t>
      </w:r>
      <w:r>
        <w:t xml:space="preserve"> or reliability. A source may be 1. Reliable , 2 . </w:t>
      </w:r>
      <w:r w:rsidR="00EA57DB">
        <w:t>Untested</w:t>
      </w:r>
      <w:r>
        <w:t xml:space="preserve"> or 3. </w:t>
      </w:r>
      <w:r w:rsidR="00EA57DB">
        <w:t>Unreliable</w:t>
      </w:r>
      <w:r>
        <w:t xml:space="preserve"> the information/intelligence is then graded where 1. Is reliable and direct – information that is known first h</w:t>
      </w:r>
      <w:r w:rsidR="00EA57DB">
        <w:t>and by the witness/victim and c</w:t>
      </w:r>
      <w:r>
        <w:t>o</w:t>
      </w:r>
      <w:r w:rsidR="00EA57DB">
        <w:t>-o</w:t>
      </w:r>
      <w:r>
        <w:t xml:space="preserve">berated. 2. Reliable and direct information from the </w:t>
      </w:r>
      <w:r>
        <w:lastRenderedPageBreak/>
        <w:t xml:space="preserve">witness/victim but is not </w:t>
      </w:r>
      <w:proofErr w:type="spellStart"/>
      <w:r w:rsidR="00EA57DB">
        <w:t>cooberated</w:t>
      </w:r>
      <w:proofErr w:type="spellEnd"/>
      <w:r w:rsidR="00EA57DB">
        <w:t xml:space="preserve">. </w:t>
      </w:r>
      <w:r>
        <w:t xml:space="preserve">3. Reliable needs cooberation 4. Untested / not known  5 . </w:t>
      </w:r>
      <w:r w:rsidR="00EA57DB">
        <w:t>Unreliable</w:t>
      </w:r>
      <w:r>
        <w:t xml:space="preserve"> and likely to be false </w:t>
      </w:r>
    </w:p>
    <w:p w14:paraId="40BFCDDB" w14:textId="0828C9F9" w:rsidR="0044573C" w:rsidRDefault="0044573C">
      <w:r>
        <w:t xml:space="preserve">Lastly the model looks at the </w:t>
      </w:r>
      <w:r w:rsidR="00EA57DB">
        <w:t>dissemination</w:t>
      </w:r>
      <w:r>
        <w:t xml:space="preserve"> of information whether its sharing has any </w:t>
      </w:r>
      <w:r w:rsidR="00EA57DB">
        <w:t>constraints,</w:t>
      </w:r>
      <w:r>
        <w:t xml:space="preserve"> P indicates that the </w:t>
      </w:r>
      <w:r w:rsidR="00EA57DB">
        <w:t>information</w:t>
      </w:r>
      <w:r>
        <w:t xml:space="preserve"> can be shared without constrains and there is consent to do </w:t>
      </w:r>
      <w:r w:rsidR="00EA57DB">
        <w:t>so,</w:t>
      </w:r>
      <w:r>
        <w:t xml:space="preserve"> If not then the information is graded as can be shared by has constraints and may need to be sanitised (details of the </w:t>
      </w:r>
      <w:r w:rsidR="00EA57DB">
        <w:t>event,</w:t>
      </w:r>
      <w:r>
        <w:t xml:space="preserve"> victim </w:t>
      </w:r>
      <w:r w:rsidR="00EA57DB">
        <w:t>etc.</w:t>
      </w:r>
      <w:r>
        <w:t xml:space="preserve"> may need to be removed) prior to its </w:t>
      </w:r>
      <w:r w:rsidR="00EA57DB">
        <w:t>dissemination</w:t>
      </w:r>
      <w:r>
        <w:t xml:space="preserve"> /sharing and needs consent from the </w:t>
      </w:r>
      <w:r w:rsidR="00EA57DB">
        <w:t>owner</w:t>
      </w:r>
      <w:r>
        <w:t xml:space="preserve">. </w:t>
      </w:r>
    </w:p>
    <w:p w14:paraId="5F85FB42" w14:textId="6629D41F" w:rsidR="009E605C" w:rsidRDefault="00EA57DB">
      <w:r>
        <w:t>Disclosure</w:t>
      </w:r>
      <w:r w:rsidR="009E605C">
        <w:t xml:space="preserve"> is the sharing of information. </w:t>
      </w:r>
    </w:p>
    <w:p w14:paraId="1EF455A8" w14:textId="77777777" w:rsidR="0044573C" w:rsidRDefault="0044573C"/>
    <w:p w14:paraId="611784D1" w14:textId="77777777" w:rsidR="00682F3B" w:rsidRDefault="00682F3B" w:rsidP="00682F3B">
      <w:r>
        <w:t>Question 24</w:t>
      </w:r>
    </w:p>
    <w:p w14:paraId="693DD926" w14:textId="4FF45359" w:rsidR="007C4DF3" w:rsidRDefault="007C4DF3" w:rsidP="007C4DF3">
      <w:r>
        <w:t xml:space="preserve">Information is any material or information gathered from a source that needs no confidentiality or constraints it can be a call from the public regarding an incident. There are multiple sources of information that can be </w:t>
      </w:r>
      <w:r w:rsidR="00EA57DB">
        <w:t>direct,</w:t>
      </w:r>
      <w:r>
        <w:t xml:space="preserve"> indirect. </w:t>
      </w:r>
    </w:p>
    <w:p w14:paraId="04C0661E" w14:textId="6A68D4F3" w:rsidR="007C4DF3" w:rsidRDefault="007C4DF3" w:rsidP="007C4DF3">
      <w:r>
        <w:t xml:space="preserve">Intelligence is information gathered from a number of sources that needs to go through a system of processing in order to assess it for its reliability and provocation. It is not </w:t>
      </w:r>
      <w:r w:rsidR="00EA57DB">
        <w:t>necessarily</w:t>
      </w:r>
      <w:r>
        <w:t xml:space="preserve"> evidence </w:t>
      </w:r>
    </w:p>
    <w:p w14:paraId="641A422C" w14:textId="77777777" w:rsidR="007C4DF3" w:rsidRDefault="007C4DF3" w:rsidP="007C4DF3">
      <w:r>
        <w:t xml:space="preserve">Evidence is any material that is submitted and can be used in criminal court proceedings. </w:t>
      </w:r>
    </w:p>
    <w:p w14:paraId="5E4F3079" w14:textId="77777777" w:rsidR="00682F3B" w:rsidRDefault="00682F3B"/>
    <w:p w14:paraId="1F03770A" w14:textId="77777777" w:rsidR="00682F3B" w:rsidRDefault="00682F3B"/>
    <w:p w14:paraId="62FA6F61" w14:textId="77777777" w:rsidR="00682F3B" w:rsidRDefault="00682F3B" w:rsidP="00682F3B">
      <w:r>
        <w:t>Question 25</w:t>
      </w:r>
    </w:p>
    <w:p w14:paraId="3C8FD7A5" w14:textId="72D22AE3" w:rsidR="00682F3B" w:rsidRDefault="007C4DF3" w:rsidP="00682F3B">
      <w:r>
        <w:t xml:space="preserve">RIPA – regulation of </w:t>
      </w:r>
      <w:r w:rsidR="00EA57DB">
        <w:t>investigatory</w:t>
      </w:r>
      <w:r>
        <w:t xml:space="preserve"> </w:t>
      </w:r>
      <w:r w:rsidR="00EA57DB">
        <w:t>powers</w:t>
      </w:r>
      <w:r>
        <w:t xml:space="preserve"> act – this regulates the interception of communication by the police </w:t>
      </w:r>
      <w:r w:rsidR="00EA57DB">
        <w:t>about</w:t>
      </w:r>
      <w:r>
        <w:t xml:space="preserve"> </w:t>
      </w:r>
      <w:r w:rsidR="00EA57DB">
        <w:t>instigations</w:t>
      </w:r>
      <w:r>
        <w:t xml:space="preserve">, it ensures the interception of communication is </w:t>
      </w:r>
    </w:p>
    <w:p w14:paraId="2BDE83DC" w14:textId="11E3D7E8" w:rsidR="007C4DF3" w:rsidRDefault="007C4DF3" w:rsidP="00682F3B">
      <w:r>
        <w:t xml:space="preserve">CPIA – criminal procedure investigations act </w:t>
      </w:r>
    </w:p>
    <w:p w14:paraId="2C5DE3CB" w14:textId="7BBCAA53" w:rsidR="007C4DF3" w:rsidRDefault="007C4DF3" w:rsidP="00682F3B">
      <w:r>
        <w:t xml:space="preserve">MOPI – this is a model of management of policing intelligence and looks at how information and intelligence is used by the </w:t>
      </w:r>
      <w:r w:rsidR="00EA57DB">
        <w:t xml:space="preserve">police. </w:t>
      </w:r>
      <w:r>
        <w:t xml:space="preserve">It sets out a </w:t>
      </w:r>
      <w:r w:rsidR="00EA57DB">
        <w:t>standardised</w:t>
      </w:r>
      <w:r>
        <w:t xml:space="preserve"> framework that enables an effective use of </w:t>
      </w:r>
      <w:r w:rsidR="00EA57DB">
        <w:t xml:space="preserve">information. </w:t>
      </w:r>
      <w:r>
        <w:t xml:space="preserve">It came off the back of the birchard enquiry following on from the </w:t>
      </w:r>
      <w:r w:rsidR="00EA57DB">
        <w:t>Ian</w:t>
      </w:r>
      <w:r>
        <w:t xml:space="preserve"> Huntley </w:t>
      </w:r>
      <w:r w:rsidR="00EA57DB">
        <w:t>scandal</w:t>
      </w:r>
      <w:r>
        <w:t xml:space="preserve"> where information and intelligence </w:t>
      </w:r>
      <w:r w:rsidR="00EA57DB">
        <w:t>was not</w:t>
      </w:r>
      <w:r>
        <w:t xml:space="preserve"> shared effectively between </w:t>
      </w:r>
      <w:r w:rsidR="00EA57DB">
        <w:t>forces,</w:t>
      </w:r>
      <w:r>
        <w:t xml:space="preserve"> or at all and subsequently </w:t>
      </w:r>
      <w:r w:rsidR="00EA57DB">
        <w:t>two</w:t>
      </w:r>
      <w:r>
        <w:t xml:space="preserve"> lives were lost of the </w:t>
      </w:r>
      <w:r w:rsidR="00EA57DB">
        <w:t>two</w:t>
      </w:r>
      <w:r>
        <w:t xml:space="preserve"> </w:t>
      </w:r>
      <w:r w:rsidR="00EA57DB">
        <w:t>pupils</w:t>
      </w:r>
      <w:r>
        <w:t xml:space="preserve">. Any intelligence and information the police has must be Lawful and for a policing </w:t>
      </w:r>
      <w:r w:rsidR="00EA57DB">
        <w:t xml:space="preserve">purpose. </w:t>
      </w:r>
    </w:p>
    <w:p w14:paraId="60A4CF8B" w14:textId="484A654E" w:rsidR="007C4DF3" w:rsidRDefault="007C4DF3" w:rsidP="00682F3B">
      <w:r>
        <w:t xml:space="preserve">Dissemination – this is the sharing </w:t>
      </w:r>
      <w:r w:rsidR="0044573C">
        <w:t xml:space="preserve">and disclosure </w:t>
      </w:r>
      <w:r>
        <w:t xml:space="preserve">of information any information that </w:t>
      </w:r>
      <w:r w:rsidR="0044573C">
        <w:t xml:space="preserve">is shared, must bear in mind that it may have constraints on it , and as such it may need to be sanitised , that is any details pertaining to the event will need to be removed prior to its sharing . </w:t>
      </w:r>
    </w:p>
    <w:p w14:paraId="1A93EB9F" w14:textId="38C98D51" w:rsidR="007C4DF3" w:rsidRDefault="007C4DF3" w:rsidP="00682F3B">
      <w:r>
        <w:t xml:space="preserve">Data protection act – looks at how long we store information for and that it is on a medium by which it is </w:t>
      </w:r>
      <w:r w:rsidR="00EA57DB">
        <w:t>retrievable (can</w:t>
      </w:r>
      <w:r w:rsidR="00B50E44">
        <w:t xml:space="preserve"> be </w:t>
      </w:r>
      <w:r w:rsidR="00EA57DB">
        <w:t>accessed, retrieved,</w:t>
      </w:r>
      <w:r>
        <w:t xml:space="preserve"> and </w:t>
      </w:r>
      <w:r w:rsidR="00B50E44">
        <w:t>wearable to damage and decay)</w:t>
      </w:r>
    </w:p>
    <w:p w14:paraId="56250B80" w14:textId="5AE87B37" w:rsidR="007C4DF3" w:rsidRDefault="007C4DF3" w:rsidP="00682F3B">
      <w:r>
        <w:t xml:space="preserve">Force policy and procedures – these differ between forces </w:t>
      </w:r>
    </w:p>
    <w:p w14:paraId="20037018" w14:textId="6B33E40A" w:rsidR="007C4DF3" w:rsidRDefault="007C4DF3" w:rsidP="00682F3B">
      <w:r>
        <w:t xml:space="preserve">Human rights act – freedom of right to privacy and private family life. </w:t>
      </w:r>
    </w:p>
    <w:p w14:paraId="7550B4FF" w14:textId="622BEC5F" w:rsidR="00682F3B" w:rsidRDefault="007C4DF3" w:rsidP="00682F3B">
      <w:r>
        <w:t>Record – retain – rev</w:t>
      </w:r>
      <w:r w:rsidR="00B50E44">
        <w:t>i</w:t>
      </w:r>
      <w:r>
        <w:t xml:space="preserve">ew – destroy </w:t>
      </w:r>
    </w:p>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B50E44" w:rsidRDefault="00B50E44" w:rsidP="009B6853">
      <w:pPr>
        <w:spacing w:after="0" w:line="240" w:lineRule="auto"/>
      </w:pPr>
      <w:r>
        <w:separator/>
      </w:r>
    </w:p>
  </w:endnote>
  <w:endnote w:type="continuationSeparator" w:id="0">
    <w:p w14:paraId="69FF4F13" w14:textId="77777777" w:rsidR="00B50E44" w:rsidRDefault="00B50E44"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DA10D" w14:textId="6825724F" w:rsidR="00EA57DB" w:rsidRDefault="00EA57DB" w:rsidP="00EA57DB">
    <w:pPr>
      <w:pStyle w:val="Footer"/>
      <w:rPr>
        <w:color w:val="000000"/>
        <w:sz w:val="17"/>
      </w:rPr>
    </w:pPr>
    <w:bookmarkStart w:id="3" w:name="TITUS1FooterEvenPages"/>
    <w:r w:rsidRPr="00EA57DB">
      <w:rPr>
        <w:color w:val="000000"/>
        <w:sz w:val="17"/>
      </w:rPr>
      <w:t> </w:t>
    </w:r>
  </w:p>
  <w:bookmarkEnd w:id="3"/>
  <w:p w14:paraId="61F524EC" w14:textId="77777777" w:rsidR="00EA57DB" w:rsidRDefault="00EA57DB" w:rsidP="00EA57DB">
    <w:pPr>
      <w:pStyle w:val="Footer"/>
    </w:pPr>
  </w:p>
  <w:p w14:paraId="511F1BE0" w14:textId="77777777" w:rsidR="00B50E44" w:rsidRDefault="00B50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30172409" w:rsidR="00B50E44" w:rsidRDefault="00EA57DB" w:rsidP="00EA57DB">
    <w:pPr>
      <w:pStyle w:val="Footer"/>
      <w:rPr>
        <w:color w:val="000000"/>
        <w:sz w:val="17"/>
      </w:rPr>
    </w:pPr>
    <w:bookmarkStart w:id="4" w:name="TITUS1FooterPrimary"/>
    <w:r>
      <w:rPr>
        <w:color w:val="000000"/>
        <w:sz w:val="17"/>
      </w:rPr>
      <w:t> </w:t>
    </w:r>
  </w:p>
  <w:bookmarkEnd w:id="4"/>
  <w:p w14:paraId="3848E1A2" w14:textId="77777777" w:rsidR="00B50E44" w:rsidRDefault="00B50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DFDBAC0" w:rsidR="00B50E44" w:rsidRDefault="00EA57DB" w:rsidP="00EA57DB">
    <w:pPr>
      <w:pStyle w:val="Footer"/>
      <w:rPr>
        <w:color w:val="000000"/>
        <w:sz w:val="17"/>
      </w:rPr>
    </w:pPr>
    <w:bookmarkStart w:id="6" w:name="TITUS1FooterFirstPage"/>
    <w:r>
      <w:rPr>
        <w:color w:val="000000"/>
        <w:sz w:val="17"/>
      </w:rPr>
      <w:t> </w:t>
    </w:r>
  </w:p>
  <w:bookmarkEnd w:id="6"/>
  <w:p w14:paraId="729C9F82" w14:textId="77777777" w:rsidR="00B50E44" w:rsidRDefault="00B50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B50E44" w:rsidRDefault="00B50E44" w:rsidP="009B6853">
      <w:pPr>
        <w:spacing w:after="0" w:line="240" w:lineRule="auto"/>
      </w:pPr>
      <w:r>
        <w:separator/>
      </w:r>
    </w:p>
  </w:footnote>
  <w:footnote w:type="continuationSeparator" w:id="0">
    <w:p w14:paraId="29E5C635" w14:textId="77777777" w:rsidR="00B50E44" w:rsidRDefault="00B50E44"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2BAFE" w14:textId="2D55EE32" w:rsidR="00EA57DB" w:rsidRDefault="00EA57DB" w:rsidP="00EA57DB">
    <w:pPr>
      <w:pStyle w:val="Header"/>
      <w:rPr>
        <w:color w:val="000000"/>
        <w:sz w:val="17"/>
      </w:rPr>
    </w:pPr>
    <w:bookmarkStart w:id="1" w:name="TITUS1HeaderEvenPages"/>
    <w:r w:rsidRPr="00EA57DB">
      <w:rPr>
        <w:color w:val="000000"/>
        <w:sz w:val="17"/>
      </w:rPr>
      <w:t> </w:t>
    </w:r>
  </w:p>
  <w:bookmarkEnd w:id="1"/>
  <w:p w14:paraId="229EEF20" w14:textId="77777777" w:rsidR="00EA57DB" w:rsidRDefault="00EA57DB" w:rsidP="00EA57DB">
    <w:pPr>
      <w:pStyle w:val="Header"/>
    </w:pPr>
  </w:p>
  <w:p w14:paraId="2AA742EB" w14:textId="77777777" w:rsidR="00B50E44" w:rsidRDefault="00B50E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211E455D" w:rsidR="00B50E44" w:rsidRDefault="00EA57DB" w:rsidP="00EA57DB">
    <w:pPr>
      <w:pStyle w:val="Header"/>
      <w:rPr>
        <w:color w:val="000000"/>
        <w:sz w:val="17"/>
      </w:rPr>
    </w:pPr>
    <w:bookmarkStart w:id="2" w:name="TITUS1HeaderPrimary"/>
    <w:r>
      <w:rPr>
        <w:color w:val="000000"/>
        <w:sz w:val="17"/>
      </w:rPr>
      <w:t> </w:t>
    </w:r>
  </w:p>
  <w:bookmarkEnd w:id="2"/>
  <w:p w14:paraId="196DF4DB" w14:textId="77777777" w:rsidR="00B50E44" w:rsidRDefault="00B50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769B0D50" w:rsidR="00B50E44" w:rsidRDefault="00EA57DB" w:rsidP="00EA57DB">
    <w:pPr>
      <w:pStyle w:val="Header"/>
      <w:rPr>
        <w:color w:val="000000"/>
        <w:sz w:val="17"/>
      </w:rPr>
    </w:pPr>
    <w:bookmarkStart w:id="5" w:name="TITUS1HeaderFirstPage"/>
    <w:r>
      <w:rPr>
        <w:color w:val="000000"/>
        <w:sz w:val="17"/>
      </w:rPr>
      <w:t> </w:t>
    </w:r>
  </w:p>
  <w:bookmarkEnd w:id="5"/>
  <w:p w14:paraId="4ED9EB9C" w14:textId="77777777" w:rsidR="00B50E44" w:rsidRDefault="00B50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F2371"/>
    <w:multiLevelType w:val="hybridMultilevel"/>
    <w:tmpl w:val="4D645182"/>
    <w:lvl w:ilvl="0" w:tplc="3FDC4BCC">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C082B"/>
    <w:multiLevelType w:val="hybridMultilevel"/>
    <w:tmpl w:val="8FA41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81428B"/>
    <w:multiLevelType w:val="hybridMultilevel"/>
    <w:tmpl w:val="0956A9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F96D39"/>
    <w:multiLevelType w:val="hybridMultilevel"/>
    <w:tmpl w:val="237CC0A2"/>
    <w:lvl w:ilvl="0" w:tplc="DD42AD48">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44573C"/>
    <w:rsid w:val="00544969"/>
    <w:rsid w:val="00581B31"/>
    <w:rsid w:val="00640CFB"/>
    <w:rsid w:val="00682F3B"/>
    <w:rsid w:val="006B319B"/>
    <w:rsid w:val="007C4DF3"/>
    <w:rsid w:val="007E4409"/>
    <w:rsid w:val="007F349D"/>
    <w:rsid w:val="00877432"/>
    <w:rsid w:val="009B6853"/>
    <w:rsid w:val="009E605C"/>
    <w:rsid w:val="00A607F6"/>
    <w:rsid w:val="00AB19B5"/>
    <w:rsid w:val="00B50E44"/>
    <w:rsid w:val="00CB1CA2"/>
    <w:rsid w:val="00D806C3"/>
    <w:rsid w:val="00E41B08"/>
    <w:rsid w:val="00EA57DB"/>
    <w:rsid w:val="00F04EB8"/>
    <w:rsid w:val="00F643BE"/>
    <w:rsid w:val="00F75AA8"/>
    <w:rsid w:val="00FD6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81B31"/>
    <w:pPr>
      <w:ind w:left="720"/>
      <w:contextualSpacing/>
    </w:pPr>
  </w:style>
  <w:style w:type="table" w:styleId="TableGrid">
    <w:name w:val="Table Grid"/>
    <w:basedOn w:val="TableNormal"/>
    <w:uiPriority w:val="39"/>
    <w:rsid w:val="00445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Evans,Jessica swp6975</cp:lastModifiedBy>
  <cp:revision>2</cp:revision>
  <dcterms:created xsi:type="dcterms:W3CDTF">2021-09-16T14:08:00Z</dcterms:created>
  <dcterms:modified xsi:type="dcterms:W3CDTF">2021-09-16T14:08:00Z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