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FD1C47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6731A0">
        <w:rPr>
          <w:rFonts w:asciiTheme="minorBidi" w:hAnsiTheme="minorBidi"/>
          <w:sz w:val="28"/>
          <w:szCs w:val="28"/>
        </w:rPr>
        <w:t>Minchi C. Chandler</w:t>
      </w:r>
    </w:p>
    <w:p w14:paraId="485B6F49" w14:textId="32D71BA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6731A0">
        <w:rPr>
          <w:rFonts w:asciiTheme="minorBidi" w:hAnsiTheme="minorBidi"/>
          <w:sz w:val="28"/>
          <w:szCs w:val="28"/>
        </w:rPr>
        <w:t>2532181</w:t>
      </w:r>
    </w:p>
    <w:p w14:paraId="3C1E7A20" w14:textId="2C5B6EB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0F35AC">
        <w:rPr>
          <w:rFonts w:asciiTheme="minorBidi" w:hAnsiTheme="minorBidi"/>
          <w:sz w:val="28"/>
          <w:szCs w:val="28"/>
        </w:rPr>
        <w:t>LCHS</w:t>
      </w:r>
      <w:r w:rsidR="00427BA0">
        <w:rPr>
          <w:rFonts w:asciiTheme="minorBidi" w:hAnsiTheme="minorBidi"/>
          <w:sz w:val="28"/>
          <w:szCs w:val="28"/>
        </w:rPr>
        <w:t>4001</w:t>
      </w:r>
    </w:p>
    <w:p w14:paraId="4EEB2DA3" w14:textId="66CFA69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427BA0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489D6C6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6731A0">
        <w:rPr>
          <w:rFonts w:asciiTheme="minorBidi" w:hAnsiTheme="minorBidi"/>
          <w:sz w:val="28"/>
          <w:szCs w:val="28"/>
        </w:rPr>
        <w:t>Umma Suleiman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3C1D422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 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77777777" w:rsidR="00ED5964" w:rsidRPr="0024297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sdt>
      <w:sdtPr>
        <w:rPr>
          <w:rFonts w:eastAsiaTheme="minorEastAsia" w:cstheme="minorBidi"/>
          <w:b/>
          <w:color w:val="auto"/>
          <w:kern w:val="2"/>
          <w:sz w:val="20"/>
          <w:szCs w:val="20"/>
          <w:lang w:val="en-GB" w:eastAsia="zh-CN"/>
          <w14:ligatures w14:val="standardContextual"/>
        </w:rPr>
        <w:id w:val="2083777713"/>
        <w:docPartObj>
          <w:docPartGallery w:val="Table of Contents"/>
          <w:docPartUnique/>
        </w:docPartObj>
      </w:sdtPr>
      <w:sdtContent>
        <w:p w14:paraId="69A45AB4" w14:textId="1BC22B3F" w:rsidR="00184A9A" w:rsidRPr="002976D4" w:rsidRDefault="00184A9A">
          <w:pPr>
            <w:pStyle w:val="TOCHeading"/>
            <w:rPr>
              <w:color w:val="4472C4" w:themeColor="accent1"/>
            </w:rPr>
          </w:pPr>
          <w:r w:rsidRPr="0CF501EC">
            <w:rPr>
              <w:color w:val="4471C4"/>
            </w:rPr>
            <w:t>Table of Contents</w:t>
          </w:r>
        </w:p>
        <w:p w14:paraId="408AAA3F" w14:textId="78908D88" w:rsidR="00826CB6" w:rsidRPr="0051199F" w:rsidRDefault="0156E134" w:rsidP="0051199F">
          <w:pPr>
            <w:pStyle w:val="TOC2"/>
            <w:tabs>
              <w:tab w:val="right" w:leader="dot" w:pos="9015"/>
            </w:tabs>
          </w:pPr>
          <w:r>
            <w:fldChar w:fldCharType="begin"/>
          </w:r>
          <w:r w:rsidR="00184A9A">
            <w:instrText>TOC \o "1-3" \z \u \h</w:instrText>
          </w:r>
          <w:r>
            <w:fldChar w:fldCharType="separate"/>
          </w:r>
          <w:hyperlink w:anchor="_Toc695233283">
            <w:r w:rsidR="0CF501EC" w:rsidRPr="0CF501EC">
              <w:rPr>
                <w:rStyle w:val="Hyperlink"/>
              </w:rPr>
              <w:t>1.1 Introduction</w:t>
            </w:r>
            <w:r w:rsidR="00184A9A">
              <w:tab/>
            </w:r>
            <w:r w:rsidR="00184A9A">
              <w:fldChar w:fldCharType="begin"/>
            </w:r>
            <w:r w:rsidR="00184A9A">
              <w:instrText>PAGEREF _Toc695233283 \h</w:instrText>
            </w:r>
            <w:r w:rsidR="00184A9A">
              <w:fldChar w:fldCharType="separate"/>
            </w:r>
            <w:r w:rsidR="0CF501EC" w:rsidRPr="0CF501EC">
              <w:rPr>
                <w:rStyle w:val="Hyperlink"/>
              </w:rPr>
              <w:t>3</w:t>
            </w:r>
            <w:r w:rsidR="00184A9A">
              <w:fldChar w:fldCharType="end"/>
            </w:r>
          </w:hyperlink>
        </w:p>
        <w:p w14:paraId="5A09ADA9" w14:textId="0E001734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915621813">
            <w:r w:rsidRPr="0CF501EC">
              <w:rPr>
                <w:rStyle w:val="Hyperlink"/>
              </w:rPr>
              <w:t>2 [</w:t>
            </w:r>
            <w:r w:rsidR="00C849CC">
              <w:rPr>
                <w:rStyle w:val="Hyperlink"/>
              </w:rPr>
              <w:t>SOCIAL WORKER</w:t>
            </w:r>
            <w:r w:rsidRPr="0CF501EC">
              <w:rPr>
                <w:rStyle w:val="Hyperlink"/>
              </w:rPr>
              <w:t>] in the Health and Social Care Field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_Toc1915621813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3</w:t>
            </w:r>
            <w:r w:rsidR="00824CB1">
              <w:fldChar w:fldCharType="end"/>
            </w:r>
          </w:hyperlink>
        </w:p>
        <w:p w14:paraId="68609D5B" w14:textId="1AD7CB9E" w:rsidR="000B3570" w:rsidRPr="00F65E3D" w:rsidRDefault="0CF501EC" w:rsidP="00F65E3D">
          <w:pPr>
            <w:pStyle w:val="TOC2"/>
            <w:tabs>
              <w:tab w:val="right" w:leader="dot" w:pos="9015"/>
            </w:tabs>
          </w:pPr>
          <w:hyperlink w:anchor="_Toc796087951">
            <w:r w:rsidRPr="0CF501EC">
              <w:rPr>
                <w:rStyle w:val="Hyperlink"/>
              </w:rPr>
              <w:t>2.1 Description of [</w:t>
            </w:r>
            <w:r w:rsidR="00C849CC">
              <w:rPr>
                <w:rStyle w:val="Hyperlink"/>
              </w:rPr>
              <w:t>SOCIAL WORKER</w:t>
            </w:r>
            <w:r w:rsidRPr="0CF501EC">
              <w:rPr>
                <w:rStyle w:val="Hyperlink"/>
              </w:rPr>
              <w:t>] in Health and Social Care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_Toc796087951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3</w:t>
            </w:r>
            <w:r w:rsidR="00824CB1">
              <w:fldChar w:fldCharType="end"/>
            </w:r>
          </w:hyperlink>
        </w:p>
        <w:p w14:paraId="6617F110" w14:textId="4670509F" w:rsidR="008F51E9" w:rsidRPr="00DA1764" w:rsidRDefault="0CF501EC" w:rsidP="00CA53AB">
          <w:pPr>
            <w:pStyle w:val="TOC2"/>
            <w:tabs>
              <w:tab w:val="right" w:leader="dot" w:pos="9015"/>
            </w:tabs>
          </w:pPr>
          <w:hyperlink w:anchor="_Toc1426973069">
            <w:r w:rsidRPr="0CF501EC">
              <w:rPr>
                <w:rStyle w:val="Hyperlink"/>
              </w:rPr>
              <w:t>2.2 Explanation of Most Significant Skills Needed for [</w:t>
            </w:r>
            <w:r w:rsidR="0020418E">
              <w:rPr>
                <w:rStyle w:val="Hyperlink"/>
              </w:rPr>
              <w:t>SOCIAL WORKER</w:t>
            </w:r>
            <w:r w:rsidRPr="0CF501EC">
              <w:rPr>
                <w:rStyle w:val="Hyperlink"/>
              </w:rPr>
              <w:t>] in Health and Social Care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_Toc1426973069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3</w:t>
            </w:r>
            <w:r w:rsidR="00824CB1">
              <w:fldChar w:fldCharType="end"/>
            </w:r>
          </w:hyperlink>
        </w:p>
        <w:p w14:paraId="565AED05" w14:textId="01B3130F" w:rsidR="00D13933" w:rsidRPr="00276DA3" w:rsidRDefault="0CF501EC" w:rsidP="009F11F3">
          <w:pPr>
            <w:pStyle w:val="TOC2"/>
            <w:tabs>
              <w:tab w:val="right" w:leader="dot" w:pos="9015"/>
            </w:tabs>
          </w:pPr>
          <w:hyperlink w:anchor="_Toc992114325">
            <w:r w:rsidRPr="0CF501EC">
              <w:rPr>
                <w:rStyle w:val="Hyperlink"/>
              </w:rPr>
              <w:t>3 Strategies for Skill Improvement for [</w:t>
            </w:r>
            <w:r w:rsidR="001366F6">
              <w:rPr>
                <w:rStyle w:val="Hyperlink"/>
              </w:rPr>
              <w:t>SOCIAL WORK</w:t>
            </w:r>
            <w:r w:rsidRPr="0CF501EC">
              <w:rPr>
                <w:rStyle w:val="Hyperlink"/>
              </w:rPr>
              <w:t>E</w:t>
            </w:r>
            <w:r w:rsidR="00C31AC1">
              <w:rPr>
                <w:rStyle w:val="Hyperlink"/>
              </w:rPr>
              <w:t>r</w:t>
            </w:r>
            <w:r w:rsidRPr="0CF501EC">
              <w:rPr>
                <w:rStyle w:val="Hyperlink"/>
              </w:rPr>
              <w:t>]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_Toc992114325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4</w:t>
            </w:r>
            <w:r w:rsidR="00824CB1">
              <w:fldChar w:fldCharType="end"/>
            </w:r>
          </w:hyperlink>
        </w:p>
        <w:p w14:paraId="03ED2E77" w14:textId="554A5D4C" w:rsidR="00EA07A7" w:rsidRPr="00EA07A7" w:rsidRDefault="0CF501EC" w:rsidP="0051199F">
          <w:pPr>
            <w:pStyle w:val="TOC2"/>
            <w:tabs>
              <w:tab w:val="right" w:leader="dot" w:pos="9015"/>
            </w:tabs>
          </w:pPr>
          <w:hyperlink w:anchor="_Toc1405407187">
            <w:r w:rsidRPr="0CF501EC">
              <w:rPr>
                <w:rStyle w:val="Hyperlink"/>
              </w:rPr>
              <w:t>3.1 Three Strategies to Improve the Skills for [</w:t>
            </w:r>
            <w:r w:rsidR="00C31AC1">
              <w:rPr>
                <w:rStyle w:val="Hyperlink"/>
              </w:rPr>
              <w:t>SOCIAL WORKER</w:t>
            </w:r>
            <w:r w:rsidRPr="0CF501EC">
              <w:rPr>
                <w:rStyle w:val="Hyperlink"/>
              </w:rPr>
              <w:t>]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_Toc1405407187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4</w:t>
            </w:r>
            <w:r w:rsidR="00824CB1">
              <w:fldChar w:fldCharType="end"/>
            </w:r>
          </w:hyperlink>
        </w:p>
        <w:p w14:paraId="318879F9" w14:textId="5B7E243F" w:rsidR="00824CB1" w:rsidRDefault="009B08C4" w:rsidP="00472259">
          <w:pPr>
            <w:pStyle w:val="TOC2"/>
            <w:tabs>
              <w:tab w:val="right" w:leader="dot" w:pos="9015"/>
            </w:tabs>
            <w:ind w:left="0"/>
            <w:rPr>
              <w:rStyle w:val="Hyperlink"/>
              <w:noProof/>
              <w:lang w:eastAsia="en-GB"/>
            </w:rPr>
          </w:pPr>
          <w:r>
            <w:t xml:space="preserve">    </w:t>
          </w:r>
          <w:hyperlink w:anchor="_Toc1799977123">
            <w:r w:rsidR="0CF501EC" w:rsidRPr="0CF501EC">
              <w:rPr>
                <w:rStyle w:val="Hyperlink"/>
              </w:rPr>
              <w:t>4 Conclusion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_Toc1799977123 \h</w:instrText>
            </w:r>
            <w:r w:rsidR="00824CB1">
              <w:fldChar w:fldCharType="separate"/>
            </w:r>
            <w:r w:rsidR="0CF501EC" w:rsidRPr="0CF501EC">
              <w:rPr>
                <w:rStyle w:val="Hyperlink"/>
              </w:rPr>
              <w:t>4</w:t>
            </w:r>
            <w:r w:rsidR="00824CB1">
              <w:fldChar w:fldCharType="end"/>
            </w:r>
          </w:hyperlink>
        </w:p>
        <w:p w14:paraId="2F2A1EA8" w14:textId="5F5BA79B" w:rsidR="0156E134" w:rsidRDefault="0CF501EC" w:rsidP="0156E134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1911583216">
            <w:r w:rsidRPr="0CF501EC">
              <w:rPr>
                <w:rStyle w:val="Hyperlink"/>
              </w:rPr>
              <w:t>5 Reference List</w:t>
            </w:r>
            <w:r w:rsidR="0156E134">
              <w:tab/>
            </w:r>
            <w:r w:rsidR="0156E134">
              <w:fldChar w:fldCharType="begin"/>
            </w:r>
            <w:r w:rsidR="0156E134">
              <w:instrText>PAGEREF _Toc1911583216 \h</w:instrText>
            </w:r>
            <w:r w:rsidR="0156E134">
              <w:fldChar w:fldCharType="separate"/>
            </w:r>
            <w:r w:rsidRPr="0CF501EC">
              <w:rPr>
                <w:rStyle w:val="Hyperlink"/>
              </w:rPr>
              <w:t>5</w:t>
            </w:r>
            <w:r w:rsidR="0156E134">
              <w:fldChar w:fldCharType="end"/>
            </w:r>
          </w:hyperlink>
          <w:r w:rsidR="0156E134">
            <w:fldChar w:fldCharType="end"/>
          </w:r>
        </w:p>
      </w:sdtContent>
    </w:sdt>
    <w:p w14:paraId="6138A55F" w14:textId="5BBC1E8C" w:rsidR="00184A9A" w:rsidRPr="00242974" w:rsidRDefault="00184A9A"/>
    <w:p w14:paraId="4A159F9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9E24E5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Pr="00525AC4" w:rsidRDefault="00ED5964" w:rsidP="00ED5964">
      <w:pPr>
        <w:jc w:val="both"/>
        <w:rPr>
          <w:rFonts w:asciiTheme="minorBidi" w:hAnsiTheme="minorBidi"/>
          <w:b/>
          <w:bCs/>
          <w:sz w:val="22"/>
        </w:rPr>
      </w:pPr>
    </w:p>
    <w:p w14:paraId="48382F6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EF6B46" w14:textId="77777777" w:rsidR="005709B1" w:rsidRPr="00242974" w:rsidRDefault="005709B1" w:rsidP="005709B1"/>
    <w:p w14:paraId="3E34A5EF" w14:textId="77777777" w:rsidR="002E71BA" w:rsidRPr="00242974" w:rsidRDefault="002E71BA">
      <w:pPr>
        <w:rPr>
          <w:b/>
          <w:bCs/>
          <w:sz w:val="21"/>
          <w:szCs w:val="21"/>
        </w:rPr>
      </w:pPr>
      <w:r w:rsidRPr="00242974">
        <w:rPr>
          <w:b/>
          <w:bCs/>
          <w:sz w:val="21"/>
          <w:szCs w:val="21"/>
        </w:rPr>
        <w:br w:type="page"/>
      </w:r>
    </w:p>
    <w:p w14:paraId="260D6869" w14:textId="47033E30" w:rsidR="00D676C3" w:rsidRPr="00242974" w:rsidRDefault="00D676C3" w:rsidP="00774092">
      <w:pPr>
        <w:jc w:val="both"/>
        <w:rPr>
          <w:sz w:val="21"/>
          <w:szCs w:val="21"/>
        </w:rPr>
      </w:pPr>
    </w:p>
    <w:p w14:paraId="40D46D30" w14:textId="251F914C" w:rsidR="00DD5135" w:rsidRPr="0022289D" w:rsidRDefault="00AA77C8" w:rsidP="0022289D">
      <w:pPr>
        <w:pStyle w:val="Heading2"/>
        <w:rPr>
          <w:color w:val="4472C4" w:themeColor="accent1"/>
        </w:rPr>
      </w:pPr>
      <w:bookmarkStart w:id="0" w:name="_Toc695233283"/>
      <w:r w:rsidRPr="0CF501EC">
        <w:rPr>
          <w:color w:val="4471C4"/>
        </w:rPr>
        <w:t>1</w:t>
      </w:r>
      <w:r w:rsidR="00500295" w:rsidRPr="0CF501EC">
        <w:rPr>
          <w:color w:val="4471C4"/>
        </w:rPr>
        <w:t xml:space="preserve">.1 </w:t>
      </w:r>
      <w:r w:rsidR="00A035CD" w:rsidRPr="0CF501EC">
        <w:rPr>
          <w:color w:val="4471C4"/>
        </w:rPr>
        <w:t>Introductio</w:t>
      </w:r>
      <w:bookmarkEnd w:id="0"/>
      <w:r w:rsidR="0022289D">
        <w:rPr>
          <w:color w:val="4471C4"/>
        </w:rPr>
        <w:t>n</w:t>
      </w:r>
    </w:p>
    <w:p w14:paraId="68CC3806" w14:textId="15DCA9A4" w:rsidR="00DD5135" w:rsidRPr="00D676C3" w:rsidRDefault="4DA29D29" w:rsidP="00DD5135">
      <w:pPr>
        <w:pStyle w:val="ListParagraph"/>
        <w:spacing w:after="0" w:line="240" w:lineRule="auto"/>
        <w:jc w:val="both"/>
      </w:pPr>
      <w:r w:rsidRPr="0156E134">
        <w:rPr>
          <w:sz w:val="22"/>
        </w:rPr>
        <w:t xml:space="preserve"> </w:t>
      </w:r>
    </w:p>
    <w:p w14:paraId="0C03DED9" w14:textId="4B648B29" w:rsidR="00DD5135" w:rsidRDefault="00DD5135" w:rsidP="00DD5135">
      <w:pPr>
        <w:pStyle w:val="ListParagraph"/>
        <w:spacing w:after="0" w:line="240" w:lineRule="auto"/>
        <w:jc w:val="both"/>
        <w:rPr>
          <w:sz w:val="22"/>
        </w:rPr>
      </w:pPr>
    </w:p>
    <w:p w14:paraId="4CC61BC1" w14:textId="5BFF59C0" w:rsidR="00F36ADC" w:rsidRDefault="00B95FFE" w:rsidP="11178767">
      <w:pPr>
        <w:spacing w:after="0" w:line="240" w:lineRule="auto"/>
        <w:jc w:val="both"/>
        <w:rPr>
          <w:rFonts w:ascii="Arial" w:hAnsi="Arial" w:cs="Arial"/>
          <w:sz w:val="22"/>
        </w:rPr>
      </w:pPr>
      <w:r w:rsidRPr="11178767">
        <w:rPr>
          <w:rFonts w:ascii="Arial" w:hAnsi="Arial" w:cs="Arial"/>
          <w:sz w:val="22"/>
        </w:rPr>
        <w:t>In the field o</w:t>
      </w:r>
      <w:r w:rsidR="00DA3FB0" w:rsidRPr="11178767">
        <w:rPr>
          <w:rFonts w:ascii="Arial" w:hAnsi="Arial" w:cs="Arial"/>
          <w:sz w:val="22"/>
        </w:rPr>
        <w:t>f health and social care, which is focus</w:t>
      </w:r>
      <w:r w:rsidR="00351190" w:rsidRPr="11178767">
        <w:rPr>
          <w:rFonts w:ascii="Arial" w:hAnsi="Arial" w:cs="Arial"/>
          <w:sz w:val="22"/>
        </w:rPr>
        <w:t>e</w:t>
      </w:r>
      <w:r w:rsidR="00DA3FB0" w:rsidRPr="11178767">
        <w:rPr>
          <w:rFonts w:ascii="Arial" w:hAnsi="Arial" w:cs="Arial"/>
          <w:sz w:val="22"/>
        </w:rPr>
        <w:t>d on improving people</w:t>
      </w:r>
      <w:r w:rsidR="00297945" w:rsidRPr="11178767">
        <w:rPr>
          <w:rFonts w:ascii="Arial" w:hAnsi="Arial" w:cs="Arial"/>
          <w:sz w:val="22"/>
        </w:rPr>
        <w:t>’s safety, well being, and quality of life throughout so</w:t>
      </w:r>
      <w:r w:rsidR="00351190" w:rsidRPr="11178767">
        <w:rPr>
          <w:rFonts w:ascii="Arial" w:hAnsi="Arial" w:cs="Arial"/>
          <w:sz w:val="22"/>
        </w:rPr>
        <w:t>ciety,</w:t>
      </w:r>
      <w:r w:rsidR="5DD15A01" w:rsidRPr="11178767">
        <w:rPr>
          <w:rFonts w:ascii="Arial" w:hAnsi="Arial" w:cs="Arial"/>
          <w:sz w:val="22"/>
        </w:rPr>
        <w:t xml:space="preserve"> </w:t>
      </w:r>
      <w:r w:rsidR="00351190" w:rsidRPr="11178767">
        <w:rPr>
          <w:rFonts w:ascii="Arial" w:hAnsi="Arial" w:cs="Arial"/>
          <w:sz w:val="22"/>
        </w:rPr>
        <w:t xml:space="preserve">social workers </w:t>
      </w:r>
      <w:r w:rsidR="00CF1168" w:rsidRPr="11178767">
        <w:rPr>
          <w:rFonts w:ascii="Arial" w:hAnsi="Arial" w:cs="Arial"/>
          <w:sz w:val="22"/>
        </w:rPr>
        <w:t>play</w:t>
      </w:r>
      <w:r w:rsidR="00351190" w:rsidRPr="11178767">
        <w:rPr>
          <w:rFonts w:ascii="Arial" w:hAnsi="Arial" w:cs="Arial"/>
          <w:sz w:val="22"/>
        </w:rPr>
        <w:t xml:space="preserve"> crucial </w:t>
      </w:r>
      <w:r w:rsidR="231E7BE1" w:rsidRPr="11178767">
        <w:rPr>
          <w:rFonts w:ascii="Arial" w:hAnsi="Arial" w:cs="Arial"/>
          <w:sz w:val="22"/>
        </w:rPr>
        <w:t>role.</w:t>
      </w:r>
      <w:r w:rsidR="00C8187B" w:rsidRPr="11178767">
        <w:rPr>
          <w:rFonts w:ascii="Arial" w:hAnsi="Arial" w:cs="Arial"/>
          <w:sz w:val="22"/>
        </w:rPr>
        <w:t xml:space="preserve"> </w:t>
      </w:r>
      <w:r w:rsidR="00CF1168" w:rsidRPr="11178767">
        <w:rPr>
          <w:rFonts w:ascii="Arial" w:hAnsi="Arial" w:cs="Arial"/>
          <w:sz w:val="22"/>
        </w:rPr>
        <w:t>To</w:t>
      </w:r>
      <w:r w:rsidR="00C8187B" w:rsidRPr="11178767">
        <w:rPr>
          <w:rFonts w:ascii="Arial" w:hAnsi="Arial" w:cs="Arial"/>
          <w:sz w:val="22"/>
        </w:rPr>
        <w:t xml:space="preserve"> address complex and interconnected needs, especially</w:t>
      </w:r>
      <w:r w:rsidR="004A1820" w:rsidRPr="11178767">
        <w:rPr>
          <w:rFonts w:ascii="Arial" w:hAnsi="Arial" w:cs="Arial"/>
          <w:sz w:val="22"/>
        </w:rPr>
        <w:t xml:space="preserve"> among vulnerable populations, this field integrates social support</w:t>
      </w:r>
      <w:r w:rsidR="00316181" w:rsidRPr="11178767">
        <w:rPr>
          <w:rFonts w:ascii="Arial" w:hAnsi="Arial" w:cs="Arial"/>
          <w:sz w:val="22"/>
        </w:rPr>
        <w:t xml:space="preserve"> networks with health services</w:t>
      </w:r>
      <w:r w:rsidR="06F9EC46" w:rsidRPr="11178767">
        <w:rPr>
          <w:rFonts w:ascii="Arial" w:hAnsi="Arial" w:cs="Arial"/>
          <w:sz w:val="22"/>
        </w:rPr>
        <w:t xml:space="preserve"> which operates in mental health, forensic services and chi</w:t>
      </w:r>
      <w:r w:rsidR="54B0F692" w:rsidRPr="11178767">
        <w:rPr>
          <w:rFonts w:ascii="Arial" w:hAnsi="Arial" w:cs="Arial"/>
          <w:sz w:val="22"/>
        </w:rPr>
        <w:t>ld family teams, often specializing in areas like elderly, children with disabilities,</w:t>
      </w:r>
      <w:r w:rsidR="6977F462" w:rsidRPr="11178767">
        <w:rPr>
          <w:rFonts w:ascii="Arial" w:hAnsi="Arial" w:cs="Arial"/>
          <w:sz w:val="22"/>
        </w:rPr>
        <w:t xml:space="preserve"> or young offenders</w:t>
      </w:r>
      <w:r w:rsidR="00316181" w:rsidRPr="11178767">
        <w:rPr>
          <w:rFonts w:ascii="Arial" w:hAnsi="Arial" w:cs="Arial"/>
          <w:sz w:val="22"/>
        </w:rPr>
        <w:t>. In this context</w:t>
      </w:r>
      <w:r w:rsidR="0094416A" w:rsidRPr="11178767">
        <w:rPr>
          <w:rFonts w:ascii="Arial" w:hAnsi="Arial" w:cs="Arial"/>
          <w:sz w:val="22"/>
        </w:rPr>
        <w:t>, social work is a profession that focuses</w:t>
      </w:r>
      <w:r w:rsidR="002F250A" w:rsidRPr="11178767">
        <w:rPr>
          <w:rFonts w:ascii="Arial" w:hAnsi="Arial" w:cs="Arial"/>
          <w:sz w:val="22"/>
        </w:rPr>
        <w:t xml:space="preserve"> on protecting people, encouraging social inclusion and helping people attain greater</w:t>
      </w:r>
      <w:r w:rsidR="00B15FE7" w:rsidRPr="11178767">
        <w:rPr>
          <w:rFonts w:ascii="Arial" w:hAnsi="Arial" w:cs="Arial"/>
          <w:sz w:val="22"/>
        </w:rPr>
        <w:t xml:space="preserve"> independence and better life outcomes.</w:t>
      </w:r>
      <w:r w:rsidR="00D901AD" w:rsidRPr="11178767">
        <w:rPr>
          <w:rFonts w:ascii="Arial" w:hAnsi="Arial" w:cs="Arial"/>
          <w:sz w:val="22"/>
        </w:rPr>
        <w:t xml:space="preserve"> Social </w:t>
      </w:r>
      <w:r w:rsidR="00CF1168" w:rsidRPr="11178767">
        <w:rPr>
          <w:rFonts w:ascii="Arial" w:hAnsi="Arial" w:cs="Arial"/>
          <w:sz w:val="22"/>
        </w:rPr>
        <w:t>workers</w:t>
      </w:r>
      <w:r w:rsidR="00D901AD" w:rsidRPr="11178767">
        <w:rPr>
          <w:rFonts w:ascii="Arial" w:hAnsi="Arial" w:cs="Arial"/>
          <w:sz w:val="22"/>
        </w:rPr>
        <w:t xml:space="preserve"> </w:t>
      </w:r>
      <w:r w:rsidR="00E76013" w:rsidRPr="11178767">
        <w:rPr>
          <w:rFonts w:ascii="Arial" w:hAnsi="Arial" w:cs="Arial"/>
          <w:sz w:val="22"/>
        </w:rPr>
        <w:t>oversee</w:t>
      </w:r>
      <w:r w:rsidR="00F10CAF" w:rsidRPr="11178767">
        <w:rPr>
          <w:rFonts w:ascii="Arial" w:hAnsi="Arial" w:cs="Arial"/>
          <w:sz w:val="22"/>
        </w:rPr>
        <w:t xml:space="preserve"> determining possible risks, evaluating the needs of individuals and families</w:t>
      </w:r>
      <w:r w:rsidR="00237C5B" w:rsidRPr="11178767">
        <w:rPr>
          <w:rFonts w:ascii="Arial" w:hAnsi="Arial" w:cs="Arial"/>
          <w:sz w:val="22"/>
        </w:rPr>
        <w:t>, and carryi</w:t>
      </w:r>
      <w:r w:rsidR="001532E2" w:rsidRPr="11178767">
        <w:rPr>
          <w:rFonts w:ascii="Arial" w:hAnsi="Arial" w:cs="Arial"/>
          <w:sz w:val="22"/>
        </w:rPr>
        <w:t>ng</w:t>
      </w:r>
      <w:r w:rsidR="003B2146" w:rsidRPr="11178767">
        <w:rPr>
          <w:rFonts w:ascii="Arial" w:hAnsi="Arial" w:cs="Arial"/>
          <w:sz w:val="22"/>
        </w:rPr>
        <w:t xml:space="preserve"> out the proper</w:t>
      </w:r>
      <w:r w:rsidR="001532E2" w:rsidRPr="11178767">
        <w:rPr>
          <w:rFonts w:ascii="Arial" w:hAnsi="Arial" w:cs="Arial"/>
          <w:sz w:val="22"/>
        </w:rPr>
        <w:t xml:space="preserve"> intervention</w:t>
      </w:r>
      <w:r w:rsidR="00A97D2D" w:rsidRPr="11178767">
        <w:rPr>
          <w:rFonts w:ascii="Arial" w:hAnsi="Arial" w:cs="Arial"/>
          <w:sz w:val="22"/>
        </w:rPr>
        <w:t>, creating care plans</w:t>
      </w:r>
      <w:r w:rsidR="00126961" w:rsidRPr="11178767">
        <w:rPr>
          <w:rFonts w:ascii="Arial" w:hAnsi="Arial" w:cs="Arial"/>
          <w:sz w:val="22"/>
        </w:rPr>
        <w:t>, speaking up for service users</w:t>
      </w:r>
      <w:r w:rsidR="00BA61DC" w:rsidRPr="11178767">
        <w:rPr>
          <w:rFonts w:ascii="Arial" w:hAnsi="Arial" w:cs="Arial"/>
          <w:sz w:val="22"/>
        </w:rPr>
        <w:t>, and cooperating with other experts like medical professionals</w:t>
      </w:r>
      <w:r w:rsidR="007B5443" w:rsidRPr="11178767">
        <w:rPr>
          <w:rFonts w:ascii="Arial" w:hAnsi="Arial" w:cs="Arial"/>
          <w:sz w:val="22"/>
        </w:rPr>
        <w:t>, educators</w:t>
      </w:r>
      <w:r w:rsidR="00511FBB" w:rsidRPr="11178767">
        <w:rPr>
          <w:rFonts w:ascii="Arial" w:hAnsi="Arial" w:cs="Arial"/>
          <w:sz w:val="22"/>
        </w:rPr>
        <w:t xml:space="preserve">, and legal services </w:t>
      </w:r>
      <w:r w:rsidR="00177E7A" w:rsidRPr="11178767">
        <w:rPr>
          <w:rFonts w:ascii="Arial" w:hAnsi="Arial" w:cs="Arial"/>
          <w:sz w:val="22"/>
        </w:rPr>
        <w:t>are all part of their job</w:t>
      </w:r>
      <w:r w:rsidR="00011159" w:rsidRPr="11178767">
        <w:rPr>
          <w:rFonts w:ascii="Arial" w:hAnsi="Arial" w:cs="Arial"/>
          <w:sz w:val="22"/>
        </w:rPr>
        <w:t>. In order</w:t>
      </w:r>
      <w:r w:rsidR="00502028" w:rsidRPr="11178767">
        <w:rPr>
          <w:rFonts w:ascii="Arial" w:hAnsi="Arial" w:cs="Arial"/>
          <w:sz w:val="22"/>
        </w:rPr>
        <w:t xml:space="preserve"> that their practice upholds values like equality, confidentiality</w:t>
      </w:r>
      <w:r w:rsidR="00A7704D" w:rsidRPr="11178767">
        <w:rPr>
          <w:rFonts w:ascii="Arial" w:hAnsi="Arial" w:cs="Arial"/>
          <w:sz w:val="22"/>
        </w:rPr>
        <w:t>, human rights protection, social worker must operate with ethical and legal frameworks</w:t>
      </w:r>
      <w:r w:rsidR="00230D12" w:rsidRPr="11178767">
        <w:rPr>
          <w:rFonts w:ascii="Arial" w:hAnsi="Arial" w:cs="Arial"/>
          <w:sz w:val="22"/>
        </w:rPr>
        <w:t>.</w:t>
      </w:r>
    </w:p>
    <w:p w14:paraId="411D8155" w14:textId="64334E40" w:rsidR="00DA515D" w:rsidRDefault="00DA515D" w:rsidP="00B16A4E">
      <w:pPr>
        <w:spacing w:after="0" w:line="24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This report goal is to give thorough analysis of the social worker</w:t>
      </w:r>
      <w:r w:rsidR="00696026">
        <w:rPr>
          <w:rFonts w:ascii="Arial" w:hAnsi="Arial" w:cs="Arial"/>
          <w:sz w:val="22"/>
        </w:rPr>
        <w:t xml:space="preserve">s role in the health and social care </w:t>
      </w:r>
      <w:r w:rsidR="007F5D71">
        <w:rPr>
          <w:rFonts w:ascii="Arial" w:hAnsi="Arial" w:cs="Arial"/>
          <w:sz w:val="22"/>
        </w:rPr>
        <w:t>sector, with an emphasis on their duties</w:t>
      </w:r>
      <w:r w:rsidR="00D01DE4">
        <w:rPr>
          <w:rFonts w:ascii="Arial" w:hAnsi="Arial" w:cs="Arial"/>
          <w:sz w:val="22"/>
        </w:rPr>
        <w:t>, competencies, and professional va</w:t>
      </w:r>
      <w:r w:rsidR="008D0AEB">
        <w:rPr>
          <w:rFonts w:ascii="Arial" w:hAnsi="Arial" w:cs="Arial"/>
          <w:sz w:val="22"/>
        </w:rPr>
        <w:t>l</w:t>
      </w:r>
      <w:r w:rsidR="00D01DE4">
        <w:rPr>
          <w:rFonts w:ascii="Arial" w:hAnsi="Arial" w:cs="Arial"/>
          <w:sz w:val="22"/>
        </w:rPr>
        <w:t>ues</w:t>
      </w:r>
      <w:r w:rsidR="008D0AEB">
        <w:rPr>
          <w:rFonts w:ascii="Arial" w:hAnsi="Arial" w:cs="Arial"/>
          <w:sz w:val="22"/>
        </w:rPr>
        <w:t>. The ma</w:t>
      </w:r>
      <w:r w:rsidR="008D2DBB">
        <w:rPr>
          <w:rFonts w:ascii="Arial" w:hAnsi="Arial" w:cs="Arial"/>
          <w:sz w:val="22"/>
        </w:rPr>
        <w:t>in duties and responsibili</w:t>
      </w:r>
      <w:r w:rsidR="00293474">
        <w:rPr>
          <w:rFonts w:ascii="Arial" w:hAnsi="Arial" w:cs="Arial"/>
          <w:sz w:val="22"/>
        </w:rPr>
        <w:t>ties of a social worker,</w:t>
      </w:r>
      <w:r w:rsidR="00D31EA6">
        <w:rPr>
          <w:rFonts w:ascii="Arial" w:hAnsi="Arial" w:cs="Arial"/>
          <w:sz w:val="22"/>
        </w:rPr>
        <w:t xml:space="preserve"> such as care planning and assessment and safeguarding.</w:t>
      </w:r>
      <w:r w:rsidR="00AF382F">
        <w:rPr>
          <w:rFonts w:ascii="Arial" w:hAnsi="Arial" w:cs="Arial"/>
          <w:sz w:val="22"/>
        </w:rPr>
        <w:t xml:space="preserve"> The significance of interpersonal and communication skills in successful practice</w:t>
      </w:r>
      <w:r w:rsidR="00AC6ACB">
        <w:rPr>
          <w:rFonts w:ascii="Arial" w:hAnsi="Arial" w:cs="Arial"/>
          <w:sz w:val="22"/>
        </w:rPr>
        <w:t xml:space="preserve"> will then be examined, and multi-agency</w:t>
      </w:r>
      <w:r w:rsidR="000D5790">
        <w:rPr>
          <w:rFonts w:ascii="Arial" w:hAnsi="Arial" w:cs="Arial"/>
          <w:sz w:val="22"/>
        </w:rPr>
        <w:t xml:space="preserve"> and interdisciplinary collaboration be examined</w:t>
      </w:r>
    </w:p>
    <w:p w14:paraId="5BE54BC5" w14:textId="77777777" w:rsidR="00CF1168" w:rsidRPr="00B16A4E" w:rsidRDefault="00CF1168" w:rsidP="00B16A4E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3C079BEF" w14:textId="50F0A6A0" w:rsidR="0156E134" w:rsidRDefault="3C659699" w:rsidP="004B6D36">
      <w:pPr>
        <w:pStyle w:val="Heading2"/>
        <w:rPr>
          <w:color w:val="4471C4"/>
        </w:rPr>
      </w:pPr>
      <w:bookmarkStart w:id="1" w:name="_Toc1915621813"/>
      <w:r w:rsidRPr="0CF501EC">
        <w:rPr>
          <w:color w:val="4471C4"/>
        </w:rPr>
        <w:t xml:space="preserve">2 </w:t>
      </w:r>
      <w:r w:rsidR="00280186">
        <w:rPr>
          <w:color w:val="4471C4"/>
        </w:rPr>
        <w:t>SOCIAL WORKER</w:t>
      </w:r>
      <w:r w:rsidRPr="0CF501EC">
        <w:rPr>
          <w:color w:val="4471C4"/>
        </w:rPr>
        <w:t xml:space="preserve"> in the Health and Social Care Field</w:t>
      </w:r>
      <w:bookmarkEnd w:id="1"/>
    </w:p>
    <w:p w14:paraId="3E3A5E4B" w14:textId="7CAF4C3F" w:rsidR="008B0B22" w:rsidRPr="00D74E42" w:rsidRDefault="5CF7C3DB" w:rsidP="00D74E42">
      <w:pPr>
        <w:pStyle w:val="Heading2"/>
        <w:rPr>
          <w:color w:val="4472C4" w:themeColor="accent1"/>
        </w:rPr>
      </w:pPr>
      <w:bookmarkStart w:id="2" w:name="_Toc796087951"/>
      <w:r w:rsidRPr="0CF501EC">
        <w:rPr>
          <w:color w:val="4471C4"/>
        </w:rPr>
        <w:t>2.1</w:t>
      </w:r>
      <w:r w:rsidR="002370CE" w:rsidRPr="0CF501EC">
        <w:rPr>
          <w:color w:val="4471C4"/>
        </w:rPr>
        <w:t xml:space="preserve"> </w:t>
      </w:r>
      <w:r w:rsidR="071F48DC" w:rsidRPr="0CF501EC">
        <w:rPr>
          <w:color w:val="4471C4"/>
        </w:rPr>
        <w:t>Description</w:t>
      </w:r>
      <w:r w:rsidR="00070818" w:rsidRPr="0CF501EC">
        <w:rPr>
          <w:color w:val="4471C4"/>
        </w:rPr>
        <w:t xml:space="preserve"> </w:t>
      </w:r>
      <w:r w:rsidR="13BD3D5D" w:rsidRPr="0CF501EC">
        <w:rPr>
          <w:color w:val="4471C4"/>
        </w:rPr>
        <w:t xml:space="preserve">of </w:t>
      </w:r>
      <w:r w:rsidR="00463C62">
        <w:rPr>
          <w:color w:val="4471C4"/>
        </w:rPr>
        <w:t>S</w:t>
      </w:r>
      <w:r w:rsidR="00280186">
        <w:rPr>
          <w:color w:val="4471C4"/>
        </w:rPr>
        <w:t>OCIAL WORKER</w:t>
      </w:r>
      <w:r w:rsidR="00FD0C08">
        <w:rPr>
          <w:color w:val="4471C4"/>
        </w:rPr>
        <w:t xml:space="preserve"> i</w:t>
      </w:r>
      <w:r w:rsidR="008B0B22" w:rsidRPr="0CF501EC">
        <w:rPr>
          <w:color w:val="4471C4"/>
        </w:rPr>
        <w:t>n Health</w:t>
      </w:r>
      <w:r w:rsidR="3464B4D3" w:rsidRPr="0CF501EC">
        <w:rPr>
          <w:color w:val="4471C4"/>
        </w:rPr>
        <w:t xml:space="preserve"> and Social </w:t>
      </w:r>
      <w:r w:rsidR="3D6135D7" w:rsidRPr="0CF501EC">
        <w:rPr>
          <w:color w:val="4471C4"/>
        </w:rPr>
        <w:t>C</w:t>
      </w:r>
      <w:r w:rsidR="008B0B22" w:rsidRPr="0CF501EC">
        <w:rPr>
          <w:color w:val="4471C4"/>
        </w:rPr>
        <w:t>are</w:t>
      </w:r>
      <w:bookmarkEnd w:id="2"/>
      <w:r w:rsidR="008B0B22" w:rsidRPr="0CF501EC">
        <w:rPr>
          <w:color w:val="4471C4"/>
        </w:rPr>
        <w:t xml:space="preserve"> </w:t>
      </w:r>
    </w:p>
    <w:p w14:paraId="4F1C47B0" w14:textId="4F616F38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3D65C50E" w14:textId="784DDED8" w:rsidR="00DE00EF" w:rsidRPr="007008E4" w:rsidRDefault="006165D8" w:rsidP="0156E134">
      <w:pPr>
        <w:spacing w:after="0" w:line="240" w:lineRule="auto"/>
        <w:jc w:val="both"/>
        <w:rPr>
          <w:rFonts w:ascii="Arial" w:hAnsi="Arial" w:cs="Arial"/>
          <w:sz w:val="22"/>
        </w:rPr>
      </w:pPr>
      <w:r w:rsidRPr="007008E4">
        <w:rPr>
          <w:rFonts w:ascii="Arial" w:hAnsi="Arial" w:cs="Arial"/>
          <w:sz w:val="22"/>
        </w:rPr>
        <w:t>In the field of health and social care, social workers</w:t>
      </w:r>
      <w:r w:rsidR="00B5194F" w:rsidRPr="007008E4">
        <w:rPr>
          <w:rFonts w:ascii="Arial" w:hAnsi="Arial" w:cs="Arial"/>
          <w:sz w:val="22"/>
        </w:rPr>
        <w:t xml:space="preserve"> </w:t>
      </w:r>
      <w:r w:rsidR="005F780C" w:rsidRPr="007008E4">
        <w:rPr>
          <w:rFonts w:ascii="Arial" w:hAnsi="Arial" w:cs="Arial"/>
          <w:sz w:val="22"/>
        </w:rPr>
        <w:t>engage</w:t>
      </w:r>
      <w:r w:rsidR="00DC717A" w:rsidRPr="007008E4">
        <w:rPr>
          <w:rFonts w:ascii="Arial" w:hAnsi="Arial" w:cs="Arial"/>
          <w:sz w:val="22"/>
        </w:rPr>
        <w:t xml:space="preserve"> essential role</w:t>
      </w:r>
      <w:r w:rsidR="003911CB" w:rsidRPr="007008E4">
        <w:rPr>
          <w:rFonts w:ascii="Arial" w:hAnsi="Arial" w:cs="Arial"/>
          <w:sz w:val="22"/>
        </w:rPr>
        <w:t xml:space="preserve"> in helping vulnerable people and advancing social justice and wellbeing</w:t>
      </w:r>
      <w:r w:rsidR="00DA4059" w:rsidRPr="007008E4">
        <w:rPr>
          <w:rFonts w:ascii="Arial" w:hAnsi="Arial" w:cs="Arial"/>
          <w:sz w:val="22"/>
        </w:rPr>
        <w:t xml:space="preserve">. </w:t>
      </w:r>
      <w:r w:rsidR="005216DE" w:rsidRPr="007008E4">
        <w:rPr>
          <w:rFonts w:ascii="Arial" w:hAnsi="Arial" w:cs="Arial"/>
          <w:sz w:val="22"/>
        </w:rPr>
        <w:t>They play a crucial role in addressing disparities, safeguarding</w:t>
      </w:r>
      <w:r w:rsidR="003B1863" w:rsidRPr="007008E4">
        <w:rPr>
          <w:rFonts w:ascii="Arial" w:hAnsi="Arial" w:cs="Arial"/>
          <w:sz w:val="22"/>
        </w:rPr>
        <w:t xml:space="preserve"> people from harm</w:t>
      </w:r>
      <w:r w:rsidR="0036693B" w:rsidRPr="007008E4">
        <w:rPr>
          <w:rFonts w:ascii="Arial" w:hAnsi="Arial" w:cs="Arial"/>
          <w:sz w:val="22"/>
        </w:rPr>
        <w:t>, and ensuring the right services are available</w:t>
      </w:r>
      <w:r w:rsidR="00E54661" w:rsidRPr="007008E4">
        <w:rPr>
          <w:rFonts w:ascii="Arial" w:hAnsi="Arial" w:cs="Arial"/>
          <w:sz w:val="22"/>
        </w:rPr>
        <w:t xml:space="preserve">. </w:t>
      </w:r>
      <w:r w:rsidR="00FD0C08" w:rsidRPr="007008E4">
        <w:rPr>
          <w:rFonts w:ascii="Arial" w:hAnsi="Arial" w:cs="Arial"/>
          <w:sz w:val="22"/>
        </w:rPr>
        <w:t>Furthermore,</w:t>
      </w:r>
      <w:r w:rsidR="00404C1C" w:rsidRPr="007008E4">
        <w:rPr>
          <w:rFonts w:ascii="Arial" w:hAnsi="Arial" w:cs="Arial"/>
          <w:sz w:val="22"/>
        </w:rPr>
        <w:t xml:space="preserve"> the </w:t>
      </w:r>
      <w:r w:rsidR="00CF1168" w:rsidRPr="007008E4">
        <w:rPr>
          <w:rFonts w:ascii="Arial" w:hAnsi="Arial" w:cs="Arial"/>
          <w:sz w:val="22"/>
        </w:rPr>
        <w:t>skill</w:t>
      </w:r>
      <w:r w:rsidR="00404C1C" w:rsidRPr="007008E4">
        <w:rPr>
          <w:rFonts w:ascii="Arial" w:hAnsi="Arial" w:cs="Arial"/>
          <w:sz w:val="22"/>
        </w:rPr>
        <w:t xml:space="preserve"> for care</w:t>
      </w:r>
      <w:r w:rsidR="00D74A37" w:rsidRPr="007008E4">
        <w:rPr>
          <w:rFonts w:ascii="Arial" w:hAnsi="Arial" w:cs="Arial"/>
          <w:sz w:val="22"/>
        </w:rPr>
        <w:t xml:space="preserve"> emphasises the importance of communication, record-keeping</w:t>
      </w:r>
      <w:r w:rsidR="00BC6653" w:rsidRPr="007008E4">
        <w:rPr>
          <w:rFonts w:ascii="Arial" w:hAnsi="Arial" w:cs="Arial"/>
          <w:sz w:val="22"/>
        </w:rPr>
        <w:t xml:space="preserve">, and adherence to legal framework. </w:t>
      </w:r>
      <w:r w:rsidR="00E54661" w:rsidRPr="007008E4">
        <w:rPr>
          <w:rFonts w:ascii="Arial" w:hAnsi="Arial" w:cs="Arial"/>
          <w:sz w:val="22"/>
        </w:rPr>
        <w:t>Their work is especially crucial for the</w:t>
      </w:r>
      <w:r w:rsidR="001F4D62" w:rsidRPr="007008E4">
        <w:rPr>
          <w:rFonts w:ascii="Arial" w:hAnsi="Arial" w:cs="Arial"/>
          <w:sz w:val="22"/>
        </w:rPr>
        <w:t xml:space="preserve"> people who are struggling with mental health issu</w:t>
      </w:r>
      <w:r w:rsidR="00565891" w:rsidRPr="007008E4">
        <w:rPr>
          <w:rFonts w:ascii="Arial" w:hAnsi="Arial" w:cs="Arial"/>
          <w:sz w:val="22"/>
        </w:rPr>
        <w:t>es,</w:t>
      </w:r>
      <w:r w:rsidR="001F4D62" w:rsidRPr="007008E4">
        <w:rPr>
          <w:rFonts w:ascii="Arial" w:hAnsi="Arial" w:cs="Arial"/>
          <w:sz w:val="22"/>
        </w:rPr>
        <w:t xml:space="preserve"> poverty</w:t>
      </w:r>
      <w:r w:rsidR="009E0506" w:rsidRPr="007008E4">
        <w:rPr>
          <w:rFonts w:ascii="Arial" w:hAnsi="Arial" w:cs="Arial"/>
          <w:sz w:val="22"/>
        </w:rPr>
        <w:t>, abuse, or disabilities. By using a per</w:t>
      </w:r>
      <w:r w:rsidR="00834F48" w:rsidRPr="007008E4">
        <w:rPr>
          <w:rFonts w:ascii="Arial" w:hAnsi="Arial" w:cs="Arial"/>
          <w:sz w:val="22"/>
        </w:rPr>
        <w:t>s</w:t>
      </w:r>
      <w:r w:rsidR="009E0506" w:rsidRPr="007008E4">
        <w:rPr>
          <w:rFonts w:ascii="Arial" w:hAnsi="Arial" w:cs="Arial"/>
          <w:sz w:val="22"/>
        </w:rPr>
        <w:t>on</w:t>
      </w:r>
      <w:r w:rsidR="00834F48" w:rsidRPr="007008E4">
        <w:rPr>
          <w:rFonts w:ascii="Arial" w:hAnsi="Arial" w:cs="Arial"/>
          <w:sz w:val="22"/>
        </w:rPr>
        <w:t>-</w:t>
      </w:r>
      <w:r w:rsidR="00FD0C08" w:rsidRPr="007008E4">
        <w:rPr>
          <w:rFonts w:ascii="Arial" w:hAnsi="Arial" w:cs="Arial"/>
          <w:sz w:val="22"/>
        </w:rPr>
        <w:t>centred,</w:t>
      </w:r>
      <w:r w:rsidR="00834F48" w:rsidRPr="007008E4">
        <w:rPr>
          <w:rFonts w:ascii="Arial" w:hAnsi="Arial" w:cs="Arial"/>
          <w:sz w:val="22"/>
        </w:rPr>
        <w:t xml:space="preserve"> they enable</w:t>
      </w:r>
      <w:r w:rsidR="00E21CF6" w:rsidRPr="007008E4">
        <w:rPr>
          <w:rFonts w:ascii="Arial" w:hAnsi="Arial" w:cs="Arial"/>
          <w:sz w:val="22"/>
        </w:rPr>
        <w:t xml:space="preserve"> people to make better decisions and live better live</w:t>
      </w:r>
      <w:r w:rsidR="00565891" w:rsidRPr="007008E4">
        <w:rPr>
          <w:rFonts w:ascii="Arial" w:hAnsi="Arial" w:cs="Arial"/>
          <w:sz w:val="22"/>
        </w:rPr>
        <w:t>s.</w:t>
      </w:r>
      <w:r w:rsidR="00BA4D01" w:rsidRPr="007008E4">
        <w:rPr>
          <w:rFonts w:ascii="Arial" w:hAnsi="Arial" w:cs="Arial"/>
          <w:sz w:val="22"/>
        </w:rPr>
        <w:t xml:space="preserve"> The duties of </w:t>
      </w:r>
      <w:r w:rsidR="00A910DA" w:rsidRPr="007008E4">
        <w:rPr>
          <w:rFonts w:ascii="Arial" w:hAnsi="Arial" w:cs="Arial"/>
          <w:sz w:val="22"/>
        </w:rPr>
        <w:t>a social worker are diverse and require</w:t>
      </w:r>
      <w:r w:rsidR="00E62CC4" w:rsidRPr="007008E4">
        <w:rPr>
          <w:rFonts w:ascii="Arial" w:hAnsi="Arial" w:cs="Arial"/>
          <w:sz w:val="22"/>
        </w:rPr>
        <w:t xml:space="preserve"> </w:t>
      </w:r>
      <w:r w:rsidR="0004386D" w:rsidRPr="007008E4">
        <w:rPr>
          <w:rFonts w:ascii="Arial" w:hAnsi="Arial" w:cs="Arial"/>
          <w:sz w:val="22"/>
        </w:rPr>
        <w:t>a combination of professiona</w:t>
      </w:r>
      <w:r w:rsidR="00B91F15" w:rsidRPr="007008E4">
        <w:rPr>
          <w:rFonts w:ascii="Arial" w:hAnsi="Arial" w:cs="Arial"/>
          <w:sz w:val="22"/>
        </w:rPr>
        <w:t xml:space="preserve">l </w:t>
      </w:r>
      <w:r w:rsidR="0004386D" w:rsidRPr="007008E4">
        <w:rPr>
          <w:rFonts w:ascii="Arial" w:hAnsi="Arial" w:cs="Arial"/>
          <w:sz w:val="22"/>
        </w:rPr>
        <w:t>knowledge</w:t>
      </w:r>
      <w:r w:rsidR="00264198" w:rsidRPr="007008E4">
        <w:rPr>
          <w:rFonts w:ascii="Arial" w:hAnsi="Arial" w:cs="Arial"/>
          <w:sz w:val="22"/>
        </w:rPr>
        <w:t>, ethical practice, and interpersonal skills to effectively support individual</w:t>
      </w:r>
      <w:r w:rsidR="00B91F15" w:rsidRPr="007008E4">
        <w:rPr>
          <w:rFonts w:ascii="Arial" w:hAnsi="Arial" w:cs="Arial"/>
          <w:sz w:val="22"/>
        </w:rPr>
        <w:t>s within health and social care settings.</w:t>
      </w:r>
    </w:p>
    <w:p w14:paraId="22D02ECE" w14:textId="77777777" w:rsidR="00E62CC4" w:rsidRPr="007008E4" w:rsidRDefault="00E62CC4" w:rsidP="0156E134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361FDF31" w14:textId="6F3258C1" w:rsidR="005E4152" w:rsidRPr="007008E4" w:rsidRDefault="00FD0C08" w:rsidP="0156E134">
      <w:pPr>
        <w:spacing w:after="0" w:line="240" w:lineRule="auto"/>
        <w:jc w:val="both"/>
        <w:rPr>
          <w:rFonts w:ascii="Arial" w:hAnsi="Arial" w:cs="Arial"/>
          <w:sz w:val="22"/>
        </w:rPr>
      </w:pPr>
      <w:r w:rsidRPr="007008E4">
        <w:rPr>
          <w:rFonts w:ascii="Arial" w:hAnsi="Arial" w:cs="Arial"/>
          <w:sz w:val="22"/>
        </w:rPr>
        <w:t>To</w:t>
      </w:r>
      <w:r w:rsidR="00E97533" w:rsidRPr="007008E4">
        <w:rPr>
          <w:rFonts w:ascii="Arial" w:hAnsi="Arial" w:cs="Arial"/>
          <w:sz w:val="22"/>
        </w:rPr>
        <w:t xml:space="preserve"> establish trust and interact with service </w:t>
      </w:r>
      <w:r w:rsidR="002C4564" w:rsidRPr="007008E4">
        <w:rPr>
          <w:rFonts w:ascii="Arial" w:hAnsi="Arial" w:cs="Arial"/>
          <w:sz w:val="22"/>
        </w:rPr>
        <w:t>recipient</w:t>
      </w:r>
      <w:r w:rsidR="0094509A" w:rsidRPr="007008E4">
        <w:rPr>
          <w:rFonts w:ascii="Arial" w:hAnsi="Arial" w:cs="Arial"/>
          <w:sz w:val="22"/>
        </w:rPr>
        <w:t xml:space="preserve">, social workers must </w:t>
      </w:r>
      <w:r w:rsidR="009A0CAB" w:rsidRPr="007008E4">
        <w:rPr>
          <w:rFonts w:ascii="Arial" w:hAnsi="Arial" w:cs="Arial"/>
          <w:sz w:val="22"/>
        </w:rPr>
        <w:t>have the essential skills</w:t>
      </w:r>
      <w:r w:rsidR="00B237D1" w:rsidRPr="007008E4">
        <w:rPr>
          <w:rFonts w:ascii="Arial" w:hAnsi="Arial" w:cs="Arial"/>
          <w:sz w:val="22"/>
        </w:rPr>
        <w:t xml:space="preserve"> of effective </w:t>
      </w:r>
      <w:r w:rsidR="006615DC" w:rsidRPr="007008E4">
        <w:rPr>
          <w:rFonts w:ascii="Arial" w:hAnsi="Arial" w:cs="Arial"/>
          <w:sz w:val="22"/>
        </w:rPr>
        <w:t>communication and</w:t>
      </w:r>
      <w:r w:rsidR="00B653A8" w:rsidRPr="007008E4">
        <w:rPr>
          <w:rFonts w:ascii="Arial" w:hAnsi="Arial" w:cs="Arial"/>
          <w:sz w:val="22"/>
        </w:rPr>
        <w:t xml:space="preserve"> must interact with people from a variety of background</w:t>
      </w:r>
      <w:r w:rsidR="00FD00F2" w:rsidRPr="007008E4">
        <w:rPr>
          <w:rFonts w:ascii="Arial" w:hAnsi="Arial" w:cs="Arial"/>
          <w:sz w:val="22"/>
        </w:rPr>
        <w:t>s, including those who are in distress or going through a crisis</w:t>
      </w:r>
      <w:r w:rsidR="003B5965" w:rsidRPr="007008E4">
        <w:rPr>
          <w:rFonts w:ascii="Arial" w:hAnsi="Arial" w:cs="Arial"/>
          <w:sz w:val="22"/>
        </w:rPr>
        <w:t>, in a clear and considerate manner. Active listening, empathy, and the capacity to modify</w:t>
      </w:r>
      <w:r w:rsidR="00105E78" w:rsidRPr="007008E4">
        <w:rPr>
          <w:rFonts w:ascii="Arial" w:hAnsi="Arial" w:cs="Arial"/>
          <w:sz w:val="22"/>
        </w:rPr>
        <w:t xml:space="preserve"> communication styles to suit various needs</w:t>
      </w:r>
      <w:r w:rsidR="00114D0E">
        <w:rPr>
          <w:rFonts w:ascii="Arial" w:hAnsi="Arial" w:cs="Arial"/>
          <w:sz w:val="22"/>
        </w:rPr>
        <w:t xml:space="preserve"> </w:t>
      </w:r>
      <w:r w:rsidR="00105E78" w:rsidRPr="007008E4">
        <w:rPr>
          <w:rFonts w:ascii="Arial" w:hAnsi="Arial" w:cs="Arial"/>
          <w:sz w:val="22"/>
        </w:rPr>
        <w:t xml:space="preserve"> such as working with kids</w:t>
      </w:r>
      <w:r w:rsidR="001C7500" w:rsidRPr="007008E4">
        <w:rPr>
          <w:rFonts w:ascii="Arial" w:hAnsi="Arial" w:cs="Arial"/>
          <w:sz w:val="22"/>
        </w:rPr>
        <w:t>, senior citizens, or people with disabilities- are all necessary</w:t>
      </w:r>
      <w:r w:rsidR="00815FAB" w:rsidRPr="007008E4">
        <w:rPr>
          <w:rFonts w:ascii="Arial" w:hAnsi="Arial" w:cs="Arial"/>
          <w:sz w:val="22"/>
        </w:rPr>
        <w:t xml:space="preserve"> for this.</w:t>
      </w:r>
      <w:r w:rsidR="001A4C05" w:rsidRPr="007008E4">
        <w:rPr>
          <w:rFonts w:ascii="Arial" w:hAnsi="Arial" w:cs="Arial"/>
          <w:sz w:val="22"/>
        </w:rPr>
        <w:t xml:space="preserve"> </w:t>
      </w:r>
      <w:r w:rsidR="00F3137F" w:rsidRPr="007008E4">
        <w:rPr>
          <w:rFonts w:ascii="Arial" w:hAnsi="Arial" w:cs="Arial"/>
          <w:sz w:val="22"/>
        </w:rPr>
        <w:t>While Skills for Care (2023) emphasises</w:t>
      </w:r>
      <w:r w:rsidR="001E48E8" w:rsidRPr="007008E4">
        <w:rPr>
          <w:rFonts w:ascii="Arial" w:hAnsi="Arial" w:cs="Arial"/>
          <w:sz w:val="22"/>
        </w:rPr>
        <w:t xml:space="preserve"> communication as a fundamental skill in providing perso</w:t>
      </w:r>
      <w:r w:rsidR="009F4EBD" w:rsidRPr="007008E4">
        <w:rPr>
          <w:rFonts w:ascii="Arial" w:hAnsi="Arial" w:cs="Arial"/>
          <w:sz w:val="22"/>
        </w:rPr>
        <w:t>n-centred care, the British Associa</w:t>
      </w:r>
      <w:r w:rsidR="007F2240" w:rsidRPr="007008E4">
        <w:rPr>
          <w:rFonts w:ascii="Arial" w:hAnsi="Arial" w:cs="Arial"/>
          <w:sz w:val="22"/>
        </w:rPr>
        <w:t>tion</w:t>
      </w:r>
      <w:r w:rsidR="009F4EBD" w:rsidRPr="007008E4">
        <w:rPr>
          <w:rFonts w:ascii="Arial" w:hAnsi="Arial" w:cs="Arial"/>
          <w:sz w:val="22"/>
        </w:rPr>
        <w:t xml:space="preserve"> of Social Workers</w:t>
      </w:r>
      <w:r w:rsidR="007F2240" w:rsidRPr="007008E4">
        <w:rPr>
          <w:rFonts w:ascii="Arial" w:hAnsi="Arial" w:cs="Arial"/>
          <w:sz w:val="22"/>
        </w:rPr>
        <w:t xml:space="preserve"> (2022) </w:t>
      </w:r>
      <w:r w:rsidR="006615DC" w:rsidRPr="007008E4">
        <w:rPr>
          <w:rFonts w:ascii="Arial" w:hAnsi="Arial" w:cs="Arial"/>
          <w:sz w:val="22"/>
        </w:rPr>
        <w:t>emphasises that</w:t>
      </w:r>
      <w:r w:rsidR="00F42F20" w:rsidRPr="007008E4">
        <w:rPr>
          <w:rFonts w:ascii="Arial" w:hAnsi="Arial" w:cs="Arial"/>
          <w:sz w:val="22"/>
        </w:rPr>
        <w:t xml:space="preserve"> effective relations</w:t>
      </w:r>
      <w:r w:rsidR="00274BEA" w:rsidRPr="007008E4">
        <w:rPr>
          <w:rFonts w:ascii="Arial" w:hAnsi="Arial" w:cs="Arial"/>
          <w:sz w:val="22"/>
        </w:rPr>
        <w:t>hip building and safeguarding depend on effective communication.</w:t>
      </w:r>
      <w:r w:rsidR="00C87C24">
        <w:rPr>
          <w:rFonts w:ascii="Arial" w:hAnsi="Arial" w:cs="Arial"/>
          <w:sz w:val="22"/>
        </w:rPr>
        <w:t xml:space="preserve"> </w:t>
      </w:r>
      <w:r w:rsidR="00365AAE">
        <w:rPr>
          <w:rFonts w:ascii="Arial" w:hAnsi="Arial" w:cs="Arial"/>
          <w:sz w:val="22"/>
        </w:rPr>
        <w:t xml:space="preserve">Furthermore, social workers use anti-oppressive and person-centred </w:t>
      </w:r>
      <w:r w:rsidR="002A3432">
        <w:rPr>
          <w:rFonts w:ascii="Arial" w:hAnsi="Arial" w:cs="Arial"/>
          <w:sz w:val="22"/>
        </w:rPr>
        <w:t xml:space="preserve"> methods to </w:t>
      </w:r>
      <w:r w:rsidR="00AE3AA4">
        <w:rPr>
          <w:rFonts w:ascii="Arial" w:hAnsi="Arial" w:cs="Arial"/>
          <w:sz w:val="22"/>
        </w:rPr>
        <w:t>ensure</w:t>
      </w:r>
      <w:r w:rsidR="00914DE3">
        <w:rPr>
          <w:rFonts w:ascii="Arial" w:hAnsi="Arial" w:cs="Arial"/>
          <w:sz w:val="22"/>
        </w:rPr>
        <w:t xml:space="preserve"> that care is inclusive and sensitive range of needs. They enable people</w:t>
      </w:r>
      <w:r w:rsidR="00BB271A">
        <w:rPr>
          <w:rFonts w:ascii="Arial" w:hAnsi="Arial" w:cs="Arial"/>
          <w:sz w:val="22"/>
        </w:rPr>
        <w:t xml:space="preserve"> to actively participate in decisions that impact their lives thor</w:t>
      </w:r>
      <w:r w:rsidR="009276ED">
        <w:rPr>
          <w:rFonts w:ascii="Arial" w:hAnsi="Arial" w:cs="Arial"/>
          <w:sz w:val="22"/>
        </w:rPr>
        <w:t>ough partnership work, advocacy and effective communication</w:t>
      </w:r>
      <w:r w:rsidR="00F96455">
        <w:rPr>
          <w:rFonts w:ascii="Arial" w:hAnsi="Arial" w:cs="Arial"/>
          <w:sz w:val="22"/>
        </w:rPr>
        <w:t>. Working together with other experts increase accountability and guarantees</w:t>
      </w:r>
      <w:r w:rsidR="005C1CBF">
        <w:rPr>
          <w:rFonts w:ascii="Arial" w:hAnsi="Arial" w:cs="Arial"/>
          <w:sz w:val="22"/>
        </w:rPr>
        <w:t xml:space="preserve"> that interventions adhere to ethical standards and legal frameworks.</w:t>
      </w:r>
    </w:p>
    <w:p w14:paraId="148EBC64" w14:textId="77777777" w:rsidR="00E62CC4" w:rsidRDefault="00E62CC4" w:rsidP="0156E134">
      <w:pPr>
        <w:spacing w:after="0" w:line="240" w:lineRule="auto"/>
        <w:jc w:val="both"/>
        <w:rPr>
          <w:sz w:val="22"/>
        </w:rPr>
      </w:pPr>
    </w:p>
    <w:p w14:paraId="12E1FE9D" w14:textId="54170B1A" w:rsidR="48942F29" w:rsidRDefault="48942F29" w:rsidP="0156E134">
      <w:pPr>
        <w:spacing w:after="0" w:line="240" w:lineRule="auto"/>
        <w:jc w:val="both"/>
        <w:rPr>
          <w:sz w:val="22"/>
        </w:rPr>
      </w:pPr>
    </w:p>
    <w:p w14:paraId="4C21603D" w14:textId="79334155" w:rsidR="48942F29" w:rsidRDefault="48942F29" w:rsidP="0156E134">
      <w:p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 xml:space="preserve"> </w:t>
      </w:r>
    </w:p>
    <w:p w14:paraId="3BE9CE70" w14:textId="226C2F7B" w:rsidR="48942F29" w:rsidRPr="002D14A3" w:rsidRDefault="48942F29" w:rsidP="002D14A3">
      <w:pPr>
        <w:spacing w:after="0" w:line="240" w:lineRule="auto"/>
        <w:jc w:val="both"/>
        <w:rPr>
          <w:sz w:val="22"/>
        </w:rPr>
      </w:pPr>
    </w:p>
    <w:p w14:paraId="1CB8B0F1" w14:textId="34C40497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4010C35E" w14:textId="000D63F3" w:rsidR="00EC7EBE" w:rsidRPr="002976D4" w:rsidRDefault="04019B15" w:rsidP="0CF501EC">
      <w:pPr>
        <w:pStyle w:val="Heading2"/>
        <w:rPr>
          <w:color w:val="4472C4" w:themeColor="accent1"/>
        </w:rPr>
      </w:pPr>
      <w:bookmarkStart w:id="3" w:name="_Toc1426973069"/>
      <w:r w:rsidRPr="0CF501EC">
        <w:rPr>
          <w:color w:val="4471C4"/>
        </w:rPr>
        <w:t>2.2</w:t>
      </w:r>
      <w:r w:rsidR="00676FEB" w:rsidRPr="0CF501EC">
        <w:rPr>
          <w:color w:val="4471C4"/>
        </w:rPr>
        <w:t xml:space="preserve"> </w:t>
      </w:r>
      <w:r w:rsidR="00DD5135" w:rsidRPr="0CF501EC">
        <w:rPr>
          <w:color w:val="4471C4"/>
        </w:rPr>
        <w:t>Explanation</w:t>
      </w:r>
      <w:r w:rsidR="00805726" w:rsidRPr="0CF501EC">
        <w:rPr>
          <w:color w:val="4471C4"/>
        </w:rPr>
        <w:t xml:space="preserve"> of </w:t>
      </w:r>
      <w:r w:rsidR="549B9698" w:rsidRPr="0CF501EC">
        <w:rPr>
          <w:color w:val="4471C4"/>
        </w:rPr>
        <w:t>M</w:t>
      </w:r>
      <w:r w:rsidR="00824CB1" w:rsidRPr="0CF501EC">
        <w:rPr>
          <w:color w:val="4471C4"/>
        </w:rPr>
        <w:t xml:space="preserve">ost </w:t>
      </w:r>
      <w:r w:rsidR="7AC44C89" w:rsidRPr="0CF501EC">
        <w:rPr>
          <w:color w:val="4471C4"/>
        </w:rPr>
        <w:t>S</w:t>
      </w:r>
      <w:r w:rsidR="00824CB1" w:rsidRPr="0CF501EC">
        <w:rPr>
          <w:color w:val="4471C4"/>
        </w:rPr>
        <w:t xml:space="preserve">ignificant </w:t>
      </w:r>
      <w:r w:rsidR="556E2D6A" w:rsidRPr="0CF501EC">
        <w:rPr>
          <w:color w:val="4471C4"/>
        </w:rPr>
        <w:t>S</w:t>
      </w:r>
      <w:r w:rsidR="00D4006B" w:rsidRPr="0CF501EC">
        <w:rPr>
          <w:color w:val="4471C4"/>
        </w:rPr>
        <w:t xml:space="preserve">kills </w:t>
      </w:r>
      <w:r w:rsidR="653BE314" w:rsidRPr="0CF501EC">
        <w:rPr>
          <w:color w:val="4471C4"/>
        </w:rPr>
        <w:t>N</w:t>
      </w:r>
      <w:r w:rsidR="00D4006B" w:rsidRPr="0CF501EC">
        <w:rPr>
          <w:color w:val="4471C4"/>
        </w:rPr>
        <w:t xml:space="preserve">eeded for </w:t>
      </w:r>
      <w:r w:rsidR="00CF4084">
        <w:rPr>
          <w:color w:val="4471C4"/>
        </w:rPr>
        <w:t>[</w:t>
      </w:r>
      <w:r w:rsidR="00AB3BEE">
        <w:rPr>
          <w:color w:val="4471C4"/>
        </w:rPr>
        <w:t>SOCIAL WORKER</w:t>
      </w:r>
      <w:r w:rsidR="00D4006B" w:rsidRPr="0CF501EC">
        <w:rPr>
          <w:color w:val="4471C4"/>
        </w:rPr>
        <w:t>]</w:t>
      </w:r>
      <w:r w:rsidR="007138EF" w:rsidRPr="0CF501EC">
        <w:rPr>
          <w:color w:val="4471C4"/>
        </w:rPr>
        <w:t xml:space="preserve"> in Health</w:t>
      </w:r>
      <w:r w:rsidR="655ACEAB" w:rsidRPr="0CF501EC">
        <w:rPr>
          <w:color w:val="4471C4"/>
        </w:rPr>
        <w:t xml:space="preserve"> and Social C</w:t>
      </w:r>
      <w:r w:rsidR="007138EF" w:rsidRPr="0CF501EC">
        <w:rPr>
          <w:color w:val="4471C4"/>
        </w:rPr>
        <w:t>are</w:t>
      </w:r>
      <w:bookmarkEnd w:id="3"/>
    </w:p>
    <w:p w14:paraId="757EAF84" w14:textId="4DF1930C" w:rsidR="009C7E52" w:rsidRPr="00D676C3" w:rsidRDefault="009C7E52" w:rsidP="009C7E52">
      <w:pPr>
        <w:spacing w:after="0" w:line="240" w:lineRule="auto"/>
        <w:jc w:val="both"/>
        <w:rPr>
          <w:rFonts w:ascii="Times New Roman" w:hAnsi="Times New Roman"/>
          <w:sz w:val="22"/>
        </w:rPr>
      </w:pPr>
    </w:p>
    <w:p w14:paraId="0EA28367" w14:textId="40E31EEB" w:rsidR="00BB316A" w:rsidRPr="008B5632" w:rsidRDefault="00A034F9" w:rsidP="0156E134">
      <w:pPr>
        <w:spacing w:after="0" w:line="240" w:lineRule="auto"/>
        <w:jc w:val="both"/>
        <w:rPr>
          <w:rFonts w:ascii="Arial" w:hAnsi="Arial" w:cs="Arial"/>
          <w:sz w:val="22"/>
        </w:rPr>
      </w:pPr>
      <w:r w:rsidRPr="008B5632">
        <w:rPr>
          <w:rFonts w:ascii="Arial" w:hAnsi="Arial" w:cs="Arial"/>
          <w:sz w:val="22"/>
        </w:rPr>
        <w:t>I</w:t>
      </w:r>
      <w:r w:rsidR="0056101B" w:rsidRPr="008B5632">
        <w:rPr>
          <w:rFonts w:ascii="Arial" w:hAnsi="Arial" w:cs="Arial"/>
          <w:sz w:val="22"/>
        </w:rPr>
        <w:t>n social work</w:t>
      </w:r>
      <w:r w:rsidR="007C0F03" w:rsidRPr="008B5632">
        <w:rPr>
          <w:rFonts w:ascii="Arial" w:hAnsi="Arial" w:cs="Arial"/>
          <w:sz w:val="22"/>
        </w:rPr>
        <w:t xml:space="preserve"> communication is a critical skill that facilitates productive</w:t>
      </w:r>
      <w:r w:rsidR="00D05377" w:rsidRPr="008B5632">
        <w:rPr>
          <w:rFonts w:ascii="Arial" w:hAnsi="Arial" w:cs="Arial"/>
          <w:sz w:val="22"/>
        </w:rPr>
        <w:t xml:space="preserve"> interactions in health and</w:t>
      </w:r>
      <w:r w:rsidR="00065F79" w:rsidRPr="008B5632">
        <w:rPr>
          <w:rFonts w:ascii="Arial" w:hAnsi="Arial" w:cs="Arial"/>
          <w:sz w:val="22"/>
        </w:rPr>
        <w:t xml:space="preserve"> social care. </w:t>
      </w:r>
      <w:r w:rsidR="00F443D2" w:rsidRPr="008B5632">
        <w:rPr>
          <w:rFonts w:ascii="Arial" w:hAnsi="Arial" w:cs="Arial"/>
          <w:sz w:val="22"/>
        </w:rPr>
        <w:t>Social workers work with people who are dealing with complicated issues, which call for communication</w:t>
      </w:r>
      <w:r w:rsidR="00C20348" w:rsidRPr="008B5632">
        <w:rPr>
          <w:rFonts w:ascii="Arial" w:hAnsi="Arial" w:cs="Arial"/>
          <w:sz w:val="22"/>
        </w:rPr>
        <w:t>s that is clear</w:t>
      </w:r>
      <w:r w:rsidR="00D07BC0" w:rsidRPr="008B5632">
        <w:rPr>
          <w:rFonts w:ascii="Arial" w:hAnsi="Arial" w:cs="Arial"/>
          <w:sz w:val="22"/>
        </w:rPr>
        <w:t xml:space="preserve">, sympathetic, and flexible. </w:t>
      </w:r>
      <w:r w:rsidR="009D242E" w:rsidRPr="008B5632">
        <w:rPr>
          <w:rFonts w:ascii="Arial" w:hAnsi="Arial" w:cs="Arial"/>
          <w:sz w:val="22"/>
        </w:rPr>
        <w:t>This entails paying attention, deciphering non-verbal clues</w:t>
      </w:r>
      <w:r w:rsidR="000B7DAF" w:rsidRPr="008B5632">
        <w:rPr>
          <w:rFonts w:ascii="Arial" w:hAnsi="Arial" w:cs="Arial"/>
          <w:sz w:val="22"/>
        </w:rPr>
        <w:t xml:space="preserve">, and adjusting methods to suit </w:t>
      </w:r>
      <w:r w:rsidR="006615DC" w:rsidRPr="008B5632">
        <w:rPr>
          <w:rFonts w:ascii="Arial" w:hAnsi="Arial" w:cs="Arial"/>
          <w:sz w:val="22"/>
        </w:rPr>
        <w:t>various needs</w:t>
      </w:r>
      <w:r w:rsidR="008B27D6" w:rsidRPr="008B5632">
        <w:rPr>
          <w:rFonts w:ascii="Arial" w:hAnsi="Arial" w:cs="Arial"/>
          <w:sz w:val="22"/>
        </w:rPr>
        <w:t>.</w:t>
      </w:r>
      <w:r w:rsidR="00EB01B0" w:rsidRPr="008B5632">
        <w:rPr>
          <w:rFonts w:ascii="Arial" w:hAnsi="Arial" w:cs="Arial"/>
          <w:sz w:val="22"/>
        </w:rPr>
        <w:t xml:space="preserve"> While Skil</w:t>
      </w:r>
      <w:r w:rsidR="004C06CD" w:rsidRPr="008B5632">
        <w:rPr>
          <w:rFonts w:ascii="Arial" w:hAnsi="Arial" w:cs="Arial"/>
          <w:sz w:val="22"/>
        </w:rPr>
        <w:t>l for Care (2023) highlights communication</w:t>
      </w:r>
      <w:r w:rsidR="00B51064" w:rsidRPr="008B5632">
        <w:rPr>
          <w:rFonts w:ascii="Arial" w:hAnsi="Arial" w:cs="Arial"/>
          <w:sz w:val="22"/>
        </w:rPr>
        <w:t xml:space="preserve">’s role in person-centred </w:t>
      </w:r>
      <w:r w:rsidR="007E3CD0" w:rsidRPr="008B5632">
        <w:rPr>
          <w:rFonts w:ascii="Arial" w:hAnsi="Arial" w:cs="Arial"/>
          <w:sz w:val="22"/>
        </w:rPr>
        <w:t>care and, the British Association of S</w:t>
      </w:r>
      <w:r w:rsidR="00E4077F" w:rsidRPr="008B5632">
        <w:rPr>
          <w:rFonts w:ascii="Arial" w:hAnsi="Arial" w:cs="Arial"/>
          <w:sz w:val="22"/>
        </w:rPr>
        <w:t xml:space="preserve">ocial Workers (2023) emphasises </w:t>
      </w:r>
      <w:r w:rsidR="00533B17" w:rsidRPr="008B5632">
        <w:rPr>
          <w:rFonts w:ascii="Arial" w:hAnsi="Arial" w:cs="Arial"/>
          <w:sz w:val="22"/>
        </w:rPr>
        <w:t>its importance for the relationship building and safeguarding</w:t>
      </w:r>
      <w:r w:rsidR="00E46961" w:rsidRPr="008B5632">
        <w:rPr>
          <w:rFonts w:ascii="Arial" w:hAnsi="Arial" w:cs="Arial"/>
          <w:sz w:val="22"/>
        </w:rPr>
        <w:t xml:space="preserve">. </w:t>
      </w:r>
      <w:r w:rsidR="006615DC" w:rsidRPr="008B5632">
        <w:rPr>
          <w:rFonts w:ascii="Arial" w:hAnsi="Arial" w:cs="Arial"/>
          <w:sz w:val="22"/>
        </w:rPr>
        <w:t>Thus,</w:t>
      </w:r>
      <w:r w:rsidR="00E46961" w:rsidRPr="008B5632">
        <w:rPr>
          <w:rFonts w:ascii="Arial" w:hAnsi="Arial" w:cs="Arial"/>
          <w:sz w:val="22"/>
        </w:rPr>
        <w:t xml:space="preserve"> successful social work practice</w:t>
      </w:r>
      <w:r w:rsidR="00954B0B" w:rsidRPr="008B5632">
        <w:rPr>
          <w:rFonts w:ascii="Arial" w:hAnsi="Arial" w:cs="Arial"/>
          <w:sz w:val="22"/>
        </w:rPr>
        <w:t xml:space="preserve"> is based on effective communication, which also enhances results</w:t>
      </w:r>
      <w:r w:rsidR="00E4323E" w:rsidRPr="008B5632">
        <w:rPr>
          <w:rFonts w:ascii="Arial" w:hAnsi="Arial" w:cs="Arial"/>
          <w:sz w:val="22"/>
        </w:rPr>
        <w:t>.</w:t>
      </w:r>
    </w:p>
    <w:p w14:paraId="4F46DFA5" w14:textId="77777777" w:rsidR="005E5797" w:rsidRPr="008B5632" w:rsidRDefault="005E5797" w:rsidP="0156E134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2C27CEEA" w14:textId="1F72A553" w:rsidR="0058626A" w:rsidRPr="003E4A5B" w:rsidRDefault="006615DC" w:rsidP="0156E134">
      <w:pPr>
        <w:spacing w:after="0" w:line="240" w:lineRule="auto"/>
        <w:jc w:val="both"/>
        <w:rPr>
          <w:rFonts w:ascii="Arial" w:hAnsi="Arial" w:cs="Arial"/>
          <w:sz w:val="22"/>
        </w:rPr>
      </w:pPr>
      <w:r w:rsidRPr="003E4A5B">
        <w:rPr>
          <w:rFonts w:ascii="Arial" w:hAnsi="Arial" w:cs="Arial"/>
          <w:sz w:val="22"/>
        </w:rPr>
        <w:t>To</w:t>
      </w:r>
      <w:r w:rsidR="00635EE8" w:rsidRPr="003E4A5B">
        <w:rPr>
          <w:rFonts w:ascii="Arial" w:hAnsi="Arial" w:cs="Arial"/>
          <w:sz w:val="22"/>
        </w:rPr>
        <w:t xml:space="preserve"> effectively understand health and social </w:t>
      </w:r>
      <w:r w:rsidR="000F3768" w:rsidRPr="003E4A5B">
        <w:rPr>
          <w:rFonts w:ascii="Arial" w:hAnsi="Arial" w:cs="Arial"/>
          <w:sz w:val="22"/>
        </w:rPr>
        <w:t>care, listening is an essential skill in social work</w:t>
      </w:r>
      <w:r w:rsidR="00927ADB" w:rsidRPr="003E4A5B">
        <w:rPr>
          <w:rFonts w:ascii="Arial" w:hAnsi="Arial" w:cs="Arial"/>
          <w:sz w:val="22"/>
        </w:rPr>
        <w:t>.</w:t>
      </w:r>
      <w:r w:rsidR="00507DFC" w:rsidRPr="003E4A5B">
        <w:rPr>
          <w:rFonts w:ascii="Arial" w:hAnsi="Arial" w:cs="Arial"/>
          <w:sz w:val="22"/>
        </w:rPr>
        <w:t xml:space="preserve"> To completely comprehend the needs, worries and experiences</w:t>
      </w:r>
      <w:r w:rsidR="00A61357" w:rsidRPr="003E4A5B">
        <w:rPr>
          <w:rFonts w:ascii="Arial" w:hAnsi="Arial" w:cs="Arial"/>
          <w:sz w:val="22"/>
        </w:rPr>
        <w:t xml:space="preserve"> of serviced recipients, social workers must engage</w:t>
      </w:r>
      <w:r w:rsidR="005461E5" w:rsidRPr="003E4A5B">
        <w:rPr>
          <w:rFonts w:ascii="Arial" w:hAnsi="Arial" w:cs="Arial"/>
          <w:sz w:val="22"/>
        </w:rPr>
        <w:t xml:space="preserve"> active listening. </w:t>
      </w:r>
      <w:r w:rsidR="00620F1B" w:rsidRPr="003E4A5B">
        <w:rPr>
          <w:rFonts w:ascii="Arial" w:hAnsi="Arial" w:cs="Arial"/>
          <w:sz w:val="22"/>
        </w:rPr>
        <w:t xml:space="preserve">This entails observing both verbal and non-verbal </w:t>
      </w:r>
      <w:r w:rsidR="00960DE1" w:rsidRPr="003E4A5B">
        <w:rPr>
          <w:rFonts w:ascii="Arial" w:hAnsi="Arial" w:cs="Arial"/>
          <w:sz w:val="22"/>
        </w:rPr>
        <w:t>clues</w:t>
      </w:r>
      <w:r w:rsidR="005412D4" w:rsidRPr="003E4A5B">
        <w:rPr>
          <w:rFonts w:ascii="Arial" w:hAnsi="Arial" w:cs="Arial"/>
          <w:sz w:val="22"/>
        </w:rPr>
        <w:t>, demonstrating empathy, and refraining from passing judgment</w:t>
      </w:r>
      <w:r w:rsidR="00E267C7" w:rsidRPr="003E4A5B">
        <w:rPr>
          <w:rFonts w:ascii="Arial" w:hAnsi="Arial" w:cs="Arial"/>
          <w:sz w:val="22"/>
        </w:rPr>
        <w:t xml:space="preserve">. </w:t>
      </w:r>
      <w:r w:rsidR="002B5A34" w:rsidRPr="003E4A5B">
        <w:rPr>
          <w:rFonts w:ascii="Arial" w:hAnsi="Arial" w:cs="Arial"/>
          <w:sz w:val="22"/>
        </w:rPr>
        <w:t>While Skills for care</w:t>
      </w:r>
      <w:r w:rsidR="00CD3B25" w:rsidRPr="003E4A5B">
        <w:rPr>
          <w:rFonts w:ascii="Arial" w:hAnsi="Arial" w:cs="Arial"/>
          <w:sz w:val="22"/>
        </w:rPr>
        <w:t xml:space="preserve"> (2023) connects listening</w:t>
      </w:r>
      <w:r w:rsidR="00B963E2" w:rsidRPr="003E4A5B">
        <w:rPr>
          <w:rFonts w:ascii="Arial" w:hAnsi="Arial" w:cs="Arial"/>
          <w:sz w:val="22"/>
        </w:rPr>
        <w:t xml:space="preserve"> as essential to fostering trust and protecting</w:t>
      </w:r>
      <w:r w:rsidR="00ED4FB3" w:rsidRPr="003E4A5B">
        <w:rPr>
          <w:rFonts w:ascii="Arial" w:hAnsi="Arial" w:cs="Arial"/>
          <w:sz w:val="22"/>
        </w:rPr>
        <w:t xml:space="preserve">. As a result, </w:t>
      </w:r>
      <w:r w:rsidR="00710B7D" w:rsidRPr="003E4A5B">
        <w:rPr>
          <w:rFonts w:ascii="Arial" w:hAnsi="Arial" w:cs="Arial"/>
          <w:sz w:val="22"/>
        </w:rPr>
        <w:t>excellent listening abilities facilitate accurate evaluation and enhance</w:t>
      </w:r>
      <w:r w:rsidR="00290E2D" w:rsidRPr="003E4A5B">
        <w:rPr>
          <w:rFonts w:ascii="Arial" w:hAnsi="Arial" w:cs="Arial"/>
          <w:sz w:val="22"/>
        </w:rPr>
        <w:t xml:space="preserve"> results.</w:t>
      </w:r>
    </w:p>
    <w:p w14:paraId="0BBBE537" w14:textId="77777777" w:rsidR="00E65190" w:rsidRPr="003E4A5B" w:rsidRDefault="00E65190" w:rsidP="0156E134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615D79D4" w14:textId="1AE07A6B" w:rsidR="00331DC9" w:rsidRPr="003E4A5B" w:rsidRDefault="00174D43" w:rsidP="0156E134">
      <w:pPr>
        <w:spacing w:after="0" w:line="240" w:lineRule="auto"/>
        <w:jc w:val="both"/>
        <w:rPr>
          <w:rFonts w:ascii="Arial" w:hAnsi="Arial" w:cs="Arial"/>
          <w:sz w:val="22"/>
        </w:rPr>
      </w:pPr>
      <w:r w:rsidRPr="003E4A5B">
        <w:rPr>
          <w:rFonts w:ascii="Arial" w:hAnsi="Arial" w:cs="Arial"/>
          <w:sz w:val="22"/>
        </w:rPr>
        <w:t>With the aim</w:t>
      </w:r>
      <w:r w:rsidR="005125F8" w:rsidRPr="003E4A5B">
        <w:rPr>
          <w:rFonts w:ascii="Arial" w:hAnsi="Arial" w:cs="Arial"/>
          <w:sz w:val="22"/>
        </w:rPr>
        <w:t xml:space="preserve"> of </w:t>
      </w:r>
      <w:r w:rsidR="006615DC" w:rsidRPr="003E4A5B">
        <w:rPr>
          <w:rFonts w:ascii="Arial" w:hAnsi="Arial" w:cs="Arial"/>
          <w:sz w:val="22"/>
        </w:rPr>
        <w:t>practicing social</w:t>
      </w:r>
      <w:r w:rsidR="005125F8" w:rsidRPr="003E4A5B">
        <w:rPr>
          <w:rFonts w:ascii="Arial" w:hAnsi="Arial" w:cs="Arial"/>
          <w:sz w:val="22"/>
        </w:rPr>
        <w:t xml:space="preserve"> work effectively</w:t>
      </w:r>
      <w:r w:rsidR="005E53C3" w:rsidRPr="003E4A5B">
        <w:rPr>
          <w:rFonts w:ascii="Arial" w:hAnsi="Arial" w:cs="Arial"/>
          <w:sz w:val="22"/>
        </w:rPr>
        <w:t xml:space="preserve"> in the field of health and social care, empathy is a crucial skill.</w:t>
      </w:r>
      <w:r w:rsidR="001A7F09" w:rsidRPr="003E4A5B">
        <w:rPr>
          <w:rFonts w:ascii="Arial" w:hAnsi="Arial" w:cs="Arial"/>
          <w:sz w:val="22"/>
        </w:rPr>
        <w:t xml:space="preserve"> Empathy allows social workers to relate </w:t>
      </w:r>
      <w:r w:rsidR="006615DC" w:rsidRPr="003E4A5B">
        <w:rPr>
          <w:rFonts w:ascii="Arial" w:hAnsi="Arial" w:cs="Arial"/>
          <w:sz w:val="22"/>
        </w:rPr>
        <w:t>to and</w:t>
      </w:r>
      <w:r w:rsidR="001A7F09" w:rsidRPr="003E4A5B">
        <w:rPr>
          <w:rFonts w:ascii="Arial" w:hAnsi="Arial" w:cs="Arial"/>
          <w:sz w:val="22"/>
        </w:rPr>
        <w:t xml:space="preserve"> comprehend service </w:t>
      </w:r>
      <w:r w:rsidR="006615DC" w:rsidRPr="003E4A5B">
        <w:rPr>
          <w:rFonts w:ascii="Arial" w:hAnsi="Arial" w:cs="Arial"/>
          <w:sz w:val="22"/>
        </w:rPr>
        <w:t>recipients’</w:t>
      </w:r>
      <w:r w:rsidR="00025C28" w:rsidRPr="003E4A5B">
        <w:rPr>
          <w:rFonts w:ascii="Arial" w:hAnsi="Arial" w:cs="Arial"/>
          <w:sz w:val="22"/>
        </w:rPr>
        <w:t xml:space="preserve"> emotions and experiences</w:t>
      </w:r>
      <w:r w:rsidR="0083778D" w:rsidRPr="003E4A5B">
        <w:rPr>
          <w:rFonts w:ascii="Arial" w:hAnsi="Arial" w:cs="Arial"/>
          <w:sz w:val="22"/>
        </w:rPr>
        <w:t xml:space="preserve"> without passing judgment. This promotes trust, </w:t>
      </w:r>
      <w:r w:rsidR="00894749" w:rsidRPr="003E4A5B">
        <w:rPr>
          <w:rFonts w:ascii="Arial" w:hAnsi="Arial" w:cs="Arial"/>
          <w:sz w:val="22"/>
        </w:rPr>
        <w:t>fortifies professional ties, and guarantees the people</w:t>
      </w:r>
      <w:r w:rsidR="00300515" w:rsidRPr="003E4A5B">
        <w:rPr>
          <w:rFonts w:ascii="Arial" w:hAnsi="Arial" w:cs="Arial"/>
          <w:sz w:val="22"/>
        </w:rPr>
        <w:t xml:space="preserve"> feel appreciated and respected, particularly</w:t>
      </w:r>
      <w:r w:rsidR="00360BC8" w:rsidRPr="003E4A5B">
        <w:rPr>
          <w:rFonts w:ascii="Arial" w:hAnsi="Arial" w:cs="Arial"/>
          <w:sz w:val="22"/>
        </w:rPr>
        <w:t xml:space="preserve"> in the face of challenging situations like abuse or mental health issues.</w:t>
      </w:r>
      <w:r w:rsidR="00560D8A" w:rsidRPr="003E4A5B">
        <w:rPr>
          <w:rFonts w:ascii="Arial" w:hAnsi="Arial" w:cs="Arial"/>
          <w:sz w:val="22"/>
        </w:rPr>
        <w:t xml:space="preserve"> </w:t>
      </w:r>
      <w:r w:rsidR="00D151FC" w:rsidRPr="003E4A5B">
        <w:rPr>
          <w:rFonts w:ascii="Arial" w:hAnsi="Arial" w:cs="Arial"/>
          <w:sz w:val="22"/>
        </w:rPr>
        <w:t>The World Health Organiz</w:t>
      </w:r>
      <w:r w:rsidR="00331DC9" w:rsidRPr="003E4A5B">
        <w:rPr>
          <w:rFonts w:ascii="Arial" w:hAnsi="Arial" w:cs="Arial"/>
          <w:sz w:val="22"/>
        </w:rPr>
        <w:t>a</w:t>
      </w:r>
      <w:r w:rsidR="00D151FC" w:rsidRPr="003E4A5B">
        <w:rPr>
          <w:rFonts w:ascii="Arial" w:hAnsi="Arial" w:cs="Arial"/>
          <w:sz w:val="22"/>
        </w:rPr>
        <w:t>tion</w:t>
      </w:r>
      <w:r w:rsidR="009830C4" w:rsidRPr="003E4A5B">
        <w:rPr>
          <w:rFonts w:ascii="Arial" w:hAnsi="Arial" w:cs="Arial"/>
          <w:sz w:val="22"/>
        </w:rPr>
        <w:t xml:space="preserve"> (2021) emphasises the significance of empathy in providing</w:t>
      </w:r>
      <w:r w:rsidR="007A77DF" w:rsidRPr="003E4A5B">
        <w:rPr>
          <w:rFonts w:ascii="Arial" w:hAnsi="Arial" w:cs="Arial"/>
          <w:sz w:val="22"/>
        </w:rPr>
        <w:t xml:space="preserve"> person-centred care, while the British Association of</w:t>
      </w:r>
      <w:r w:rsidR="00331DC9" w:rsidRPr="003E4A5B">
        <w:rPr>
          <w:rFonts w:ascii="Arial" w:hAnsi="Arial" w:cs="Arial"/>
          <w:sz w:val="22"/>
        </w:rPr>
        <w:t xml:space="preserve"> Social Workers (2022) identifies it as essential to ethical practice.</w:t>
      </w:r>
    </w:p>
    <w:p w14:paraId="5E13141B" w14:textId="77777777" w:rsidR="008E2B6E" w:rsidRPr="003E4A5B" w:rsidRDefault="008E2B6E" w:rsidP="003C682A">
      <w:pPr>
        <w:spacing w:after="0" w:line="240" w:lineRule="auto"/>
        <w:jc w:val="both"/>
        <w:rPr>
          <w:rFonts w:ascii="Arial" w:eastAsia="Segoe UI" w:hAnsi="Arial" w:cs="Arial"/>
          <w:sz w:val="22"/>
        </w:rPr>
      </w:pPr>
    </w:p>
    <w:p w14:paraId="10C78529" w14:textId="13E5E408" w:rsidR="18625B0D" w:rsidRPr="003E4A5B" w:rsidRDefault="001C5CBA" w:rsidP="003C682A">
      <w:pPr>
        <w:spacing w:after="0" w:line="240" w:lineRule="auto"/>
        <w:jc w:val="both"/>
        <w:rPr>
          <w:rFonts w:ascii="Arial" w:eastAsia="Segoe UI" w:hAnsi="Arial" w:cs="Arial"/>
          <w:sz w:val="22"/>
        </w:rPr>
      </w:pPr>
      <w:r w:rsidRPr="003E4A5B">
        <w:rPr>
          <w:rFonts w:ascii="Arial" w:eastAsia="Segoe UI" w:hAnsi="Arial" w:cs="Arial"/>
          <w:sz w:val="22"/>
        </w:rPr>
        <w:t xml:space="preserve">In the field of </w:t>
      </w:r>
      <w:r w:rsidR="006615DC" w:rsidRPr="003E4A5B">
        <w:rPr>
          <w:rFonts w:ascii="Arial" w:eastAsia="Segoe UI" w:hAnsi="Arial" w:cs="Arial"/>
          <w:sz w:val="22"/>
        </w:rPr>
        <w:t>social</w:t>
      </w:r>
      <w:r w:rsidRPr="003E4A5B">
        <w:rPr>
          <w:rFonts w:ascii="Arial" w:eastAsia="Segoe UI" w:hAnsi="Arial" w:cs="Arial"/>
          <w:sz w:val="22"/>
        </w:rPr>
        <w:t xml:space="preserve"> work in health and social</w:t>
      </w:r>
      <w:r w:rsidR="008B5E83" w:rsidRPr="003E4A5B">
        <w:rPr>
          <w:rFonts w:ascii="Arial" w:eastAsia="Segoe UI" w:hAnsi="Arial" w:cs="Arial"/>
          <w:sz w:val="22"/>
        </w:rPr>
        <w:t xml:space="preserve"> care, communication, listening, and empathy</w:t>
      </w:r>
      <w:r w:rsidR="00A773F3" w:rsidRPr="003E4A5B">
        <w:rPr>
          <w:rFonts w:ascii="Arial" w:eastAsia="Segoe UI" w:hAnsi="Arial" w:cs="Arial"/>
          <w:sz w:val="22"/>
        </w:rPr>
        <w:t xml:space="preserve"> are critical competencies.</w:t>
      </w:r>
      <w:r w:rsidR="00512AF7" w:rsidRPr="003E4A5B">
        <w:rPr>
          <w:rFonts w:ascii="Arial" w:eastAsia="Segoe UI" w:hAnsi="Arial" w:cs="Arial"/>
          <w:sz w:val="22"/>
        </w:rPr>
        <w:t xml:space="preserve"> </w:t>
      </w:r>
      <w:r w:rsidR="006615DC" w:rsidRPr="003E4A5B">
        <w:rPr>
          <w:rFonts w:ascii="Arial" w:eastAsia="Segoe UI" w:hAnsi="Arial" w:cs="Arial"/>
          <w:sz w:val="22"/>
        </w:rPr>
        <w:t>To</w:t>
      </w:r>
      <w:r w:rsidR="00A773F3" w:rsidRPr="003E4A5B">
        <w:rPr>
          <w:rFonts w:ascii="Arial" w:eastAsia="Segoe UI" w:hAnsi="Arial" w:cs="Arial"/>
          <w:sz w:val="22"/>
        </w:rPr>
        <w:t xml:space="preserve"> comprehend abuse, disclosure</w:t>
      </w:r>
      <w:r w:rsidR="0078526A" w:rsidRPr="003E4A5B">
        <w:rPr>
          <w:rFonts w:ascii="Arial" w:eastAsia="Segoe UI" w:hAnsi="Arial" w:cs="Arial"/>
          <w:sz w:val="22"/>
        </w:rPr>
        <w:t>s and coordinate safeguarding plans with agencies, a social worker assisting a child protection</w:t>
      </w:r>
      <w:r w:rsidR="00A572EB" w:rsidRPr="003E4A5B">
        <w:rPr>
          <w:rFonts w:ascii="Arial" w:eastAsia="Segoe UI" w:hAnsi="Arial" w:cs="Arial"/>
          <w:sz w:val="22"/>
        </w:rPr>
        <w:t xml:space="preserve"> case uses active listening</w:t>
      </w:r>
      <w:r w:rsidR="00E040D5" w:rsidRPr="003E4A5B">
        <w:rPr>
          <w:rFonts w:ascii="Arial" w:eastAsia="Segoe UI" w:hAnsi="Arial" w:cs="Arial"/>
          <w:sz w:val="22"/>
        </w:rPr>
        <w:t>, empathy and clear communication (British Association of Social Worker</w:t>
      </w:r>
      <w:r w:rsidR="005E7EE1" w:rsidRPr="003E4A5B">
        <w:rPr>
          <w:rFonts w:ascii="Arial" w:eastAsia="Segoe UI" w:hAnsi="Arial" w:cs="Arial"/>
          <w:sz w:val="22"/>
        </w:rPr>
        <w:t>s, 2022)</w:t>
      </w:r>
    </w:p>
    <w:p w14:paraId="696747B5" w14:textId="78F81EA1" w:rsidR="759A1527" w:rsidRPr="003E4A5B" w:rsidRDefault="759A1527" w:rsidP="0156E134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7338813D" w14:textId="77777777" w:rsidR="00C85A7C" w:rsidRPr="00242974" w:rsidRDefault="00C85A7C" w:rsidP="00C85A7C">
      <w:pPr>
        <w:spacing w:after="0" w:line="240" w:lineRule="auto"/>
        <w:jc w:val="both"/>
        <w:rPr>
          <w:sz w:val="21"/>
          <w:szCs w:val="21"/>
        </w:rPr>
      </w:pPr>
    </w:p>
    <w:p w14:paraId="2CAEA1EC" w14:textId="307B01AE" w:rsidR="002370CE" w:rsidRPr="002976D4" w:rsidRDefault="1F09BC6E" w:rsidP="0CF501EC">
      <w:pPr>
        <w:pStyle w:val="Heading2"/>
        <w:rPr>
          <w:color w:val="4472C4" w:themeColor="accent1"/>
        </w:rPr>
      </w:pPr>
      <w:bookmarkStart w:id="4" w:name="_Toc992114325"/>
      <w:r w:rsidRPr="0CF501EC">
        <w:rPr>
          <w:color w:val="4471C4"/>
        </w:rPr>
        <w:t>3</w:t>
      </w:r>
      <w:r w:rsidR="005D5457" w:rsidRPr="0CF501EC">
        <w:rPr>
          <w:color w:val="4471C4"/>
        </w:rPr>
        <w:t xml:space="preserve"> </w:t>
      </w:r>
      <w:r w:rsidR="003003FD" w:rsidRPr="0CF501EC">
        <w:rPr>
          <w:color w:val="4471C4"/>
        </w:rPr>
        <w:t>Strategies</w:t>
      </w:r>
      <w:r w:rsidR="00183CB9" w:rsidRPr="0CF501EC">
        <w:rPr>
          <w:color w:val="4471C4"/>
        </w:rPr>
        <w:t xml:space="preserve"> </w:t>
      </w:r>
      <w:r w:rsidR="59AB5A3E" w:rsidRPr="0CF501EC">
        <w:rPr>
          <w:color w:val="4471C4"/>
        </w:rPr>
        <w:t xml:space="preserve">for Skill Improvement for </w:t>
      </w:r>
      <w:r w:rsidR="00CF4084">
        <w:rPr>
          <w:color w:val="4471C4"/>
        </w:rPr>
        <w:t>SOCIAL WORKER</w:t>
      </w:r>
      <w:bookmarkEnd w:id="4"/>
    </w:p>
    <w:p w14:paraId="533323D8" w14:textId="5EDFA453" w:rsidR="00500295" w:rsidRDefault="0C5D0C5C" w:rsidP="00432C31">
      <w:pPr>
        <w:pStyle w:val="Heading2"/>
        <w:rPr>
          <w:color w:val="4471C4"/>
        </w:rPr>
      </w:pPr>
      <w:bookmarkStart w:id="5" w:name="_Toc1405407187"/>
      <w:r w:rsidRPr="0CF501EC">
        <w:rPr>
          <w:color w:val="4471C4"/>
        </w:rPr>
        <w:t xml:space="preserve">3.1 Three Strategies </w:t>
      </w:r>
      <w:r w:rsidR="00183CB9" w:rsidRPr="0CF501EC">
        <w:rPr>
          <w:color w:val="4471C4"/>
        </w:rPr>
        <w:t xml:space="preserve">to </w:t>
      </w:r>
      <w:r w:rsidR="5CE671C3" w:rsidRPr="0CF501EC">
        <w:rPr>
          <w:color w:val="4471C4"/>
        </w:rPr>
        <w:t>I</w:t>
      </w:r>
      <w:r w:rsidR="00183CB9" w:rsidRPr="0CF501EC">
        <w:rPr>
          <w:color w:val="4471C4"/>
        </w:rPr>
        <w:t xml:space="preserve">mprove the </w:t>
      </w:r>
      <w:r w:rsidR="40F0AB75" w:rsidRPr="0CF501EC">
        <w:rPr>
          <w:color w:val="4471C4"/>
        </w:rPr>
        <w:t>S</w:t>
      </w:r>
      <w:r w:rsidR="00183CB9" w:rsidRPr="0CF501EC">
        <w:rPr>
          <w:color w:val="4471C4"/>
        </w:rPr>
        <w:t>kills</w:t>
      </w:r>
      <w:r w:rsidR="005D5457" w:rsidRPr="0CF501EC">
        <w:rPr>
          <w:color w:val="4471C4"/>
        </w:rPr>
        <w:t xml:space="preserve"> </w:t>
      </w:r>
      <w:r w:rsidR="00070818" w:rsidRPr="0CF501EC">
        <w:rPr>
          <w:color w:val="4471C4"/>
        </w:rPr>
        <w:t xml:space="preserve">for </w:t>
      </w:r>
      <w:r w:rsidR="00CF4084">
        <w:rPr>
          <w:color w:val="4471C4"/>
        </w:rPr>
        <w:t>SOCIAL WORKER</w:t>
      </w:r>
      <w:bookmarkEnd w:id="5"/>
    </w:p>
    <w:p w14:paraId="15C69B59" w14:textId="77777777" w:rsidR="006615DC" w:rsidRPr="006615DC" w:rsidRDefault="006615DC" w:rsidP="006615DC"/>
    <w:p w14:paraId="5E5F8C6B" w14:textId="77846379" w:rsidR="002C2472" w:rsidRPr="00E76013" w:rsidRDefault="00F871B3" w:rsidP="00E76013">
      <w:pPr>
        <w:jc w:val="both"/>
        <w:rPr>
          <w:rFonts w:ascii="Arial" w:hAnsi="Arial" w:cs="Arial"/>
          <w:sz w:val="22"/>
        </w:rPr>
      </w:pPr>
      <w:r w:rsidRPr="00E76013">
        <w:rPr>
          <w:rFonts w:ascii="Arial" w:hAnsi="Arial" w:cs="Arial"/>
          <w:sz w:val="22"/>
        </w:rPr>
        <w:t>Communication skills in social work can be enhanced through structured strategies</w:t>
      </w:r>
      <w:r w:rsidR="00C212C0" w:rsidRPr="00E76013">
        <w:rPr>
          <w:rFonts w:ascii="Arial" w:hAnsi="Arial" w:cs="Arial"/>
          <w:sz w:val="22"/>
        </w:rPr>
        <w:t xml:space="preserve"> within H</w:t>
      </w:r>
      <w:r w:rsidR="00896642" w:rsidRPr="00E76013">
        <w:rPr>
          <w:rFonts w:ascii="Arial" w:hAnsi="Arial" w:cs="Arial"/>
          <w:sz w:val="22"/>
        </w:rPr>
        <w:t>&amp;SC</w:t>
      </w:r>
      <w:r w:rsidR="00C212C0" w:rsidRPr="00E76013">
        <w:rPr>
          <w:rFonts w:ascii="Arial" w:hAnsi="Arial" w:cs="Arial"/>
          <w:sz w:val="22"/>
        </w:rPr>
        <w:t>. Structured approach</w:t>
      </w:r>
      <w:r w:rsidR="00817F35" w:rsidRPr="00E76013">
        <w:rPr>
          <w:rFonts w:ascii="Arial" w:hAnsi="Arial" w:cs="Arial"/>
          <w:sz w:val="22"/>
        </w:rPr>
        <w:t xml:space="preserve"> can improve social workers communication abilities</w:t>
      </w:r>
      <w:r w:rsidR="000524EC" w:rsidRPr="00E76013">
        <w:rPr>
          <w:rFonts w:ascii="Arial" w:hAnsi="Arial" w:cs="Arial"/>
          <w:sz w:val="22"/>
        </w:rPr>
        <w:t>,</w:t>
      </w:r>
      <w:r w:rsidR="009C49F4" w:rsidRPr="00E76013">
        <w:rPr>
          <w:rFonts w:ascii="Arial" w:hAnsi="Arial" w:cs="Arial"/>
          <w:sz w:val="22"/>
        </w:rPr>
        <w:t xml:space="preserve"> </w:t>
      </w:r>
      <w:r w:rsidR="00C40E9E" w:rsidRPr="00E76013">
        <w:rPr>
          <w:rFonts w:ascii="Arial" w:hAnsi="Arial" w:cs="Arial"/>
          <w:sz w:val="22"/>
        </w:rPr>
        <w:t>b</w:t>
      </w:r>
      <w:r w:rsidR="009C49F4" w:rsidRPr="00E76013">
        <w:rPr>
          <w:rFonts w:ascii="Arial" w:hAnsi="Arial" w:cs="Arial"/>
          <w:sz w:val="22"/>
        </w:rPr>
        <w:t>y practicing real life interactions</w:t>
      </w:r>
      <w:r w:rsidR="00BC4728" w:rsidRPr="00E76013">
        <w:rPr>
          <w:rFonts w:ascii="Arial" w:hAnsi="Arial" w:cs="Arial"/>
          <w:sz w:val="22"/>
        </w:rPr>
        <w:t>, role praying helps practitioners become more flexible, confident and clear</w:t>
      </w:r>
      <w:r w:rsidR="00630FDE" w:rsidRPr="00E76013">
        <w:rPr>
          <w:rFonts w:ascii="Arial" w:hAnsi="Arial" w:cs="Arial"/>
          <w:sz w:val="22"/>
        </w:rPr>
        <w:t xml:space="preserve">. Social </w:t>
      </w:r>
      <w:r w:rsidR="00FE61B6" w:rsidRPr="00E76013">
        <w:rPr>
          <w:rFonts w:ascii="Arial" w:hAnsi="Arial" w:cs="Arial"/>
          <w:sz w:val="22"/>
        </w:rPr>
        <w:t>workers can assess</w:t>
      </w:r>
      <w:r w:rsidR="00121BCF" w:rsidRPr="00E76013">
        <w:rPr>
          <w:rFonts w:ascii="Arial" w:hAnsi="Arial" w:cs="Arial"/>
          <w:sz w:val="22"/>
        </w:rPr>
        <w:t xml:space="preserve"> their communication style and</w:t>
      </w:r>
      <w:r w:rsidR="00B348F5" w:rsidRPr="00E76013">
        <w:rPr>
          <w:rFonts w:ascii="Arial" w:hAnsi="Arial" w:cs="Arial"/>
          <w:sz w:val="22"/>
        </w:rPr>
        <w:t xml:space="preserve"> determine areas for development</w:t>
      </w:r>
      <w:r w:rsidR="00A459D1" w:rsidRPr="00E76013">
        <w:rPr>
          <w:rFonts w:ascii="Arial" w:hAnsi="Arial" w:cs="Arial"/>
          <w:sz w:val="22"/>
        </w:rPr>
        <w:t xml:space="preserve"> through reflective supervision. Supervisor</w:t>
      </w:r>
      <w:r w:rsidR="00030835" w:rsidRPr="00E76013">
        <w:rPr>
          <w:rFonts w:ascii="Arial" w:hAnsi="Arial" w:cs="Arial"/>
          <w:sz w:val="22"/>
        </w:rPr>
        <w:t>’s</w:t>
      </w:r>
      <w:r w:rsidR="00295042" w:rsidRPr="00E76013">
        <w:rPr>
          <w:rFonts w:ascii="Arial" w:hAnsi="Arial" w:cs="Arial"/>
          <w:sz w:val="22"/>
        </w:rPr>
        <w:t xml:space="preserve"> constructive </w:t>
      </w:r>
      <w:r w:rsidR="001A3090" w:rsidRPr="00E76013">
        <w:rPr>
          <w:rFonts w:ascii="Arial" w:hAnsi="Arial" w:cs="Arial"/>
          <w:sz w:val="22"/>
        </w:rPr>
        <w:t>evaluation</w:t>
      </w:r>
      <w:r w:rsidR="00A76490" w:rsidRPr="00E76013">
        <w:rPr>
          <w:rFonts w:ascii="Arial" w:hAnsi="Arial" w:cs="Arial"/>
          <w:sz w:val="22"/>
        </w:rPr>
        <w:t xml:space="preserve"> enhances</w:t>
      </w:r>
      <w:r w:rsidR="00C51084" w:rsidRPr="00E76013">
        <w:rPr>
          <w:rFonts w:ascii="Arial" w:hAnsi="Arial" w:cs="Arial"/>
          <w:sz w:val="22"/>
        </w:rPr>
        <w:t xml:space="preserve"> professional </w:t>
      </w:r>
      <w:r w:rsidR="00522F29" w:rsidRPr="00E76013">
        <w:rPr>
          <w:rFonts w:ascii="Arial" w:hAnsi="Arial" w:cs="Arial"/>
          <w:sz w:val="22"/>
        </w:rPr>
        <w:t>growth and development</w:t>
      </w:r>
      <w:r w:rsidR="00A06A07" w:rsidRPr="00E76013">
        <w:rPr>
          <w:rFonts w:ascii="Arial" w:hAnsi="Arial" w:cs="Arial"/>
          <w:sz w:val="22"/>
        </w:rPr>
        <w:t xml:space="preserve"> even more.</w:t>
      </w:r>
      <w:r w:rsidR="005D6DFA" w:rsidRPr="00E76013">
        <w:rPr>
          <w:rFonts w:ascii="Arial" w:hAnsi="Arial" w:cs="Arial"/>
          <w:sz w:val="22"/>
        </w:rPr>
        <w:t xml:space="preserve"> Reflective supervision improves effective practice</w:t>
      </w:r>
      <w:r w:rsidR="002E4015" w:rsidRPr="00E76013">
        <w:rPr>
          <w:rFonts w:ascii="Arial" w:hAnsi="Arial" w:cs="Arial"/>
          <w:sz w:val="22"/>
        </w:rPr>
        <w:t xml:space="preserve"> (B</w:t>
      </w:r>
      <w:r w:rsidR="007F01ED">
        <w:rPr>
          <w:rFonts w:ascii="Arial" w:hAnsi="Arial" w:cs="Arial"/>
          <w:sz w:val="22"/>
        </w:rPr>
        <w:t>ritish</w:t>
      </w:r>
      <w:r w:rsidR="00720565">
        <w:rPr>
          <w:rFonts w:ascii="Arial" w:hAnsi="Arial" w:cs="Arial"/>
          <w:sz w:val="22"/>
        </w:rPr>
        <w:t xml:space="preserve"> </w:t>
      </w:r>
      <w:r w:rsidR="002E4015" w:rsidRPr="00E76013">
        <w:rPr>
          <w:rFonts w:ascii="Arial" w:hAnsi="Arial" w:cs="Arial"/>
          <w:sz w:val="22"/>
        </w:rPr>
        <w:t>A</w:t>
      </w:r>
      <w:r w:rsidR="00720565">
        <w:rPr>
          <w:rFonts w:ascii="Arial" w:hAnsi="Arial" w:cs="Arial"/>
          <w:sz w:val="22"/>
        </w:rPr>
        <w:t xml:space="preserve">ssociation </w:t>
      </w:r>
      <w:r w:rsidR="002E4015" w:rsidRPr="00E76013">
        <w:rPr>
          <w:rFonts w:ascii="Arial" w:hAnsi="Arial" w:cs="Arial"/>
          <w:sz w:val="22"/>
        </w:rPr>
        <w:t>S</w:t>
      </w:r>
      <w:r w:rsidR="00720565">
        <w:rPr>
          <w:rFonts w:ascii="Arial" w:hAnsi="Arial" w:cs="Arial"/>
          <w:sz w:val="22"/>
        </w:rPr>
        <w:t xml:space="preserve">ocial </w:t>
      </w:r>
      <w:r w:rsidR="002E4015" w:rsidRPr="00E76013">
        <w:rPr>
          <w:rFonts w:ascii="Arial" w:hAnsi="Arial" w:cs="Arial"/>
          <w:sz w:val="22"/>
        </w:rPr>
        <w:t>W</w:t>
      </w:r>
      <w:r w:rsidR="00720565">
        <w:rPr>
          <w:rFonts w:ascii="Arial" w:hAnsi="Arial" w:cs="Arial"/>
          <w:sz w:val="22"/>
        </w:rPr>
        <w:t>orkers</w:t>
      </w:r>
      <w:r w:rsidR="002E4015" w:rsidRPr="00E76013">
        <w:rPr>
          <w:rFonts w:ascii="Arial" w:hAnsi="Arial" w:cs="Arial"/>
          <w:sz w:val="22"/>
        </w:rPr>
        <w:t xml:space="preserve">, 2022) While </w:t>
      </w:r>
      <w:r w:rsidR="007C4218" w:rsidRPr="00E76013">
        <w:rPr>
          <w:rFonts w:ascii="Arial" w:hAnsi="Arial" w:cs="Arial"/>
          <w:sz w:val="22"/>
        </w:rPr>
        <w:t>experiential learning approaches enhance</w:t>
      </w:r>
      <w:r w:rsidR="00675F49" w:rsidRPr="00E76013">
        <w:rPr>
          <w:rFonts w:ascii="Arial" w:hAnsi="Arial" w:cs="Arial"/>
          <w:sz w:val="22"/>
        </w:rPr>
        <w:t xml:space="preserve"> communication competence (</w:t>
      </w:r>
      <w:r w:rsidR="002C2472" w:rsidRPr="00E76013">
        <w:rPr>
          <w:rFonts w:ascii="Arial" w:hAnsi="Arial" w:cs="Arial"/>
          <w:sz w:val="22"/>
        </w:rPr>
        <w:t>Skills for Care 2023)</w:t>
      </w:r>
    </w:p>
    <w:p w14:paraId="650F43F4" w14:textId="57498C92" w:rsidR="0020087E" w:rsidRPr="00E76013" w:rsidRDefault="00A940DF" w:rsidP="00E76013">
      <w:pPr>
        <w:jc w:val="both"/>
        <w:rPr>
          <w:rFonts w:ascii="Arial" w:hAnsi="Arial" w:cs="Arial"/>
          <w:sz w:val="22"/>
        </w:rPr>
      </w:pPr>
      <w:r w:rsidRPr="00E76013">
        <w:rPr>
          <w:rFonts w:ascii="Arial" w:hAnsi="Arial" w:cs="Arial"/>
          <w:sz w:val="22"/>
        </w:rPr>
        <w:lastRenderedPageBreak/>
        <w:t>Targeted strategies</w:t>
      </w:r>
      <w:r w:rsidR="00FF72C4" w:rsidRPr="00E76013">
        <w:rPr>
          <w:rFonts w:ascii="Arial" w:hAnsi="Arial" w:cs="Arial"/>
          <w:sz w:val="22"/>
        </w:rPr>
        <w:t xml:space="preserve"> in </w:t>
      </w:r>
      <w:r w:rsidR="001A63E6">
        <w:rPr>
          <w:rFonts w:ascii="Arial" w:hAnsi="Arial" w:cs="Arial"/>
          <w:sz w:val="22"/>
        </w:rPr>
        <w:t>health and social care</w:t>
      </w:r>
      <w:r w:rsidR="00FF72C4" w:rsidRPr="00E76013">
        <w:rPr>
          <w:rFonts w:ascii="Arial" w:hAnsi="Arial" w:cs="Arial"/>
          <w:sz w:val="22"/>
        </w:rPr>
        <w:t xml:space="preserve"> can help social workers</w:t>
      </w:r>
      <w:r w:rsidR="00832828" w:rsidRPr="00E76013">
        <w:rPr>
          <w:rFonts w:ascii="Arial" w:hAnsi="Arial" w:cs="Arial"/>
          <w:sz w:val="22"/>
        </w:rPr>
        <w:t xml:space="preserve"> to improve their listening skills. Active listening instruction</w:t>
      </w:r>
      <w:r w:rsidR="008C6D68" w:rsidRPr="00E76013">
        <w:rPr>
          <w:rFonts w:ascii="Arial" w:hAnsi="Arial" w:cs="Arial"/>
          <w:sz w:val="22"/>
        </w:rPr>
        <w:t xml:space="preserve">s </w:t>
      </w:r>
      <w:r w:rsidR="00A07B8A" w:rsidRPr="00E76013">
        <w:rPr>
          <w:rFonts w:ascii="Arial" w:hAnsi="Arial" w:cs="Arial"/>
          <w:sz w:val="22"/>
        </w:rPr>
        <w:t>educate practitioners</w:t>
      </w:r>
      <w:r w:rsidR="005548E2" w:rsidRPr="00E76013">
        <w:rPr>
          <w:rFonts w:ascii="Arial" w:hAnsi="Arial" w:cs="Arial"/>
          <w:sz w:val="22"/>
        </w:rPr>
        <w:t xml:space="preserve"> to use paraphrasing, pay close attention</w:t>
      </w:r>
      <w:r w:rsidR="003E292D" w:rsidRPr="00E76013">
        <w:rPr>
          <w:rFonts w:ascii="Arial" w:hAnsi="Arial" w:cs="Arial"/>
          <w:sz w:val="22"/>
        </w:rPr>
        <w:t>, and make meaning clear.  While</w:t>
      </w:r>
      <w:r w:rsidR="0091153B" w:rsidRPr="00E76013">
        <w:rPr>
          <w:rFonts w:ascii="Arial" w:hAnsi="Arial" w:cs="Arial"/>
          <w:sz w:val="22"/>
        </w:rPr>
        <w:t xml:space="preserve"> supervision encourages</w:t>
      </w:r>
      <w:r w:rsidR="00AE1B41" w:rsidRPr="00E76013">
        <w:rPr>
          <w:rFonts w:ascii="Arial" w:hAnsi="Arial" w:cs="Arial"/>
          <w:sz w:val="22"/>
        </w:rPr>
        <w:t xml:space="preserve"> reflection on listening behaviour</w:t>
      </w:r>
      <w:r w:rsidR="00B005B6" w:rsidRPr="00E76013">
        <w:rPr>
          <w:rFonts w:ascii="Arial" w:hAnsi="Arial" w:cs="Arial"/>
          <w:sz w:val="22"/>
        </w:rPr>
        <w:t>s, mindfulness</w:t>
      </w:r>
      <w:r w:rsidR="001329B3" w:rsidRPr="00E76013">
        <w:rPr>
          <w:rFonts w:ascii="Arial" w:hAnsi="Arial" w:cs="Arial"/>
          <w:sz w:val="22"/>
        </w:rPr>
        <w:t xml:space="preserve"> practic</w:t>
      </w:r>
      <w:r w:rsidR="009D10F6" w:rsidRPr="00E76013">
        <w:rPr>
          <w:rFonts w:ascii="Arial" w:hAnsi="Arial" w:cs="Arial"/>
          <w:sz w:val="22"/>
        </w:rPr>
        <w:t>es enhance focus during interactions</w:t>
      </w:r>
      <w:r w:rsidR="00980A6C" w:rsidRPr="00E76013">
        <w:rPr>
          <w:rFonts w:ascii="Arial" w:hAnsi="Arial" w:cs="Arial"/>
          <w:sz w:val="22"/>
        </w:rPr>
        <w:t>. Understanding and engagement are improved</w:t>
      </w:r>
      <w:r w:rsidR="000164E2" w:rsidRPr="00E76013">
        <w:rPr>
          <w:rFonts w:ascii="Arial" w:hAnsi="Arial" w:cs="Arial"/>
          <w:sz w:val="22"/>
        </w:rPr>
        <w:t xml:space="preserve"> through reflective practice active </w:t>
      </w:r>
      <w:r w:rsidR="00556E83" w:rsidRPr="00E76013">
        <w:rPr>
          <w:rFonts w:ascii="Arial" w:hAnsi="Arial" w:cs="Arial"/>
          <w:sz w:val="22"/>
        </w:rPr>
        <w:t>listening (Skills for Care 2023) Prof</w:t>
      </w:r>
      <w:r w:rsidR="00815D54" w:rsidRPr="00E76013">
        <w:rPr>
          <w:rFonts w:ascii="Arial" w:hAnsi="Arial" w:cs="Arial"/>
          <w:sz w:val="22"/>
        </w:rPr>
        <w:t>essional Listening Skills are strengthened through reflective</w:t>
      </w:r>
      <w:r w:rsidR="00C2624C" w:rsidRPr="00E76013">
        <w:rPr>
          <w:rFonts w:ascii="Arial" w:hAnsi="Arial" w:cs="Arial"/>
          <w:sz w:val="22"/>
        </w:rPr>
        <w:t xml:space="preserve"> supervision (B</w:t>
      </w:r>
      <w:r w:rsidR="001A63E6">
        <w:rPr>
          <w:rFonts w:ascii="Arial" w:hAnsi="Arial" w:cs="Arial"/>
          <w:sz w:val="22"/>
        </w:rPr>
        <w:t xml:space="preserve">ritish </w:t>
      </w:r>
      <w:r w:rsidR="00C2624C" w:rsidRPr="00E76013">
        <w:rPr>
          <w:rFonts w:ascii="Arial" w:hAnsi="Arial" w:cs="Arial"/>
          <w:sz w:val="22"/>
        </w:rPr>
        <w:t>A</w:t>
      </w:r>
      <w:r w:rsidR="001A63E6">
        <w:rPr>
          <w:rFonts w:ascii="Arial" w:hAnsi="Arial" w:cs="Arial"/>
          <w:sz w:val="22"/>
        </w:rPr>
        <w:t xml:space="preserve">ssociation of </w:t>
      </w:r>
      <w:r w:rsidR="00C2624C" w:rsidRPr="00E76013">
        <w:rPr>
          <w:rFonts w:ascii="Arial" w:hAnsi="Arial" w:cs="Arial"/>
          <w:sz w:val="22"/>
        </w:rPr>
        <w:t>S</w:t>
      </w:r>
      <w:r w:rsidR="001A63E6">
        <w:rPr>
          <w:rFonts w:ascii="Arial" w:hAnsi="Arial" w:cs="Arial"/>
          <w:sz w:val="22"/>
        </w:rPr>
        <w:t xml:space="preserve">ocial </w:t>
      </w:r>
      <w:r w:rsidR="00C2624C" w:rsidRPr="00E76013">
        <w:rPr>
          <w:rFonts w:ascii="Arial" w:hAnsi="Arial" w:cs="Arial"/>
          <w:sz w:val="22"/>
        </w:rPr>
        <w:t>W</w:t>
      </w:r>
      <w:r w:rsidR="001A63E6">
        <w:rPr>
          <w:rFonts w:ascii="Arial" w:hAnsi="Arial" w:cs="Arial"/>
          <w:sz w:val="22"/>
        </w:rPr>
        <w:t>orkers</w:t>
      </w:r>
      <w:r w:rsidR="00C2624C" w:rsidRPr="00E76013">
        <w:rPr>
          <w:rFonts w:ascii="Arial" w:hAnsi="Arial" w:cs="Arial"/>
          <w:sz w:val="22"/>
        </w:rPr>
        <w:t>, 2022)</w:t>
      </w:r>
      <w:r w:rsidR="00D72C6D" w:rsidRPr="00E76013">
        <w:rPr>
          <w:rFonts w:ascii="Arial" w:hAnsi="Arial" w:cs="Arial"/>
          <w:sz w:val="22"/>
        </w:rPr>
        <w:t xml:space="preserve">. </w:t>
      </w:r>
      <w:r w:rsidR="006615DC" w:rsidRPr="00E76013">
        <w:rPr>
          <w:rFonts w:ascii="Arial" w:hAnsi="Arial" w:cs="Arial"/>
          <w:sz w:val="22"/>
        </w:rPr>
        <w:t>Therefore,</w:t>
      </w:r>
      <w:r w:rsidR="00D72C6D" w:rsidRPr="00E76013">
        <w:rPr>
          <w:rFonts w:ascii="Arial" w:hAnsi="Arial" w:cs="Arial"/>
          <w:sz w:val="22"/>
        </w:rPr>
        <w:t xml:space="preserve"> t</w:t>
      </w:r>
      <w:r w:rsidR="000B245B" w:rsidRPr="00E76013">
        <w:rPr>
          <w:rFonts w:ascii="Arial" w:hAnsi="Arial" w:cs="Arial"/>
          <w:sz w:val="22"/>
        </w:rPr>
        <w:t>hese strategies improve accurate assessment and strengthen</w:t>
      </w:r>
      <w:r w:rsidR="004E55B7" w:rsidRPr="00E76013">
        <w:rPr>
          <w:rFonts w:ascii="Arial" w:hAnsi="Arial" w:cs="Arial"/>
          <w:sz w:val="22"/>
        </w:rPr>
        <w:t xml:space="preserve"> relationships</w:t>
      </w:r>
      <w:r w:rsidR="001A5322" w:rsidRPr="00E76013">
        <w:rPr>
          <w:rFonts w:ascii="Arial" w:hAnsi="Arial" w:cs="Arial"/>
          <w:sz w:val="22"/>
        </w:rPr>
        <w:t xml:space="preserve"> with </w:t>
      </w:r>
      <w:r w:rsidR="00061173" w:rsidRPr="00E76013">
        <w:rPr>
          <w:rFonts w:ascii="Arial" w:hAnsi="Arial" w:cs="Arial"/>
          <w:sz w:val="22"/>
        </w:rPr>
        <w:t>service recipients.</w:t>
      </w:r>
    </w:p>
    <w:p w14:paraId="0477B648" w14:textId="2B028961" w:rsidR="007A1185" w:rsidRPr="00E76013" w:rsidRDefault="00DA7AA3" w:rsidP="00E76013">
      <w:pPr>
        <w:jc w:val="both"/>
        <w:rPr>
          <w:rFonts w:ascii="Arial" w:hAnsi="Arial" w:cs="Arial"/>
          <w:sz w:val="22"/>
        </w:rPr>
      </w:pPr>
      <w:r w:rsidRPr="00E76013">
        <w:rPr>
          <w:rFonts w:ascii="Arial" w:hAnsi="Arial" w:cs="Arial"/>
          <w:sz w:val="22"/>
        </w:rPr>
        <w:t xml:space="preserve">Targeted </w:t>
      </w:r>
      <w:r w:rsidR="008741D5" w:rsidRPr="00E76013">
        <w:rPr>
          <w:rFonts w:ascii="Arial" w:hAnsi="Arial" w:cs="Arial"/>
          <w:sz w:val="22"/>
        </w:rPr>
        <w:t>approach</w:t>
      </w:r>
      <w:r w:rsidR="00E94346" w:rsidRPr="00E76013">
        <w:rPr>
          <w:rFonts w:ascii="Arial" w:hAnsi="Arial" w:cs="Arial"/>
          <w:sz w:val="22"/>
        </w:rPr>
        <w:t xml:space="preserve"> in H</w:t>
      </w:r>
      <w:r w:rsidR="00A8785F" w:rsidRPr="00E76013">
        <w:rPr>
          <w:rFonts w:ascii="Arial" w:hAnsi="Arial" w:cs="Arial"/>
          <w:sz w:val="22"/>
        </w:rPr>
        <w:t>&amp;</w:t>
      </w:r>
      <w:r w:rsidR="00E94346" w:rsidRPr="00E76013">
        <w:rPr>
          <w:rFonts w:ascii="Arial" w:hAnsi="Arial" w:cs="Arial"/>
          <w:sz w:val="22"/>
        </w:rPr>
        <w:t>SC can help social workers develop</w:t>
      </w:r>
      <w:r w:rsidR="00953A83" w:rsidRPr="00E76013">
        <w:rPr>
          <w:rFonts w:ascii="Arial" w:hAnsi="Arial" w:cs="Arial"/>
          <w:sz w:val="22"/>
        </w:rPr>
        <w:t xml:space="preserve"> their empathy skills. Social workers can take </w:t>
      </w:r>
      <w:r w:rsidR="00325D85" w:rsidRPr="00E76013">
        <w:rPr>
          <w:rFonts w:ascii="Arial" w:hAnsi="Arial" w:cs="Arial"/>
          <w:sz w:val="22"/>
        </w:rPr>
        <w:t>clients</w:t>
      </w:r>
      <w:r w:rsidR="00101E22" w:rsidRPr="00E76013">
        <w:rPr>
          <w:rFonts w:ascii="Arial" w:hAnsi="Arial" w:cs="Arial"/>
          <w:sz w:val="22"/>
        </w:rPr>
        <w:t xml:space="preserve"> experiences and emotional viewpoints into account through reflective practice</w:t>
      </w:r>
      <w:r w:rsidR="00672CF9" w:rsidRPr="00E76013">
        <w:rPr>
          <w:rFonts w:ascii="Arial" w:hAnsi="Arial" w:cs="Arial"/>
          <w:sz w:val="22"/>
        </w:rPr>
        <w:t>s. While supervision fosters emotional awareness</w:t>
      </w:r>
      <w:r w:rsidR="00F24226" w:rsidRPr="00E76013">
        <w:rPr>
          <w:rFonts w:ascii="Arial" w:hAnsi="Arial" w:cs="Arial"/>
          <w:sz w:val="22"/>
        </w:rPr>
        <w:t>, perspective-taking exercises assist practi</w:t>
      </w:r>
      <w:r w:rsidR="00B72A17" w:rsidRPr="00E76013">
        <w:rPr>
          <w:rFonts w:ascii="Arial" w:hAnsi="Arial" w:cs="Arial"/>
          <w:sz w:val="22"/>
        </w:rPr>
        <w:t>tioners in understanding situations from the client’s point of view.</w:t>
      </w:r>
      <w:r w:rsidR="007F2F4C" w:rsidRPr="00E76013">
        <w:rPr>
          <w:rFonts w:ascii="Arial" w:hAnsi="Arial" w:cs="Arial"/>
          <w:sz w:val="22"/>
        </w:rPr>
        <w:t xml:space="preserve"> </w:t>
      </w:r>
      <w:r w:rsidR="00F54ED7" w:rsidRPr="00E76013">
        <w:rPr>
          <w:rFonts w:ascii="Arial" w:hAnsi="Arial" w:cs="Arial"/>
          <w:sz w:val="22"/>
        </w:rPr>
        <w:t>Experiential learning</w:t>
      </w:r>
      <w:r w:rsidR="00DF7646" w:rsidRPr="00E76013">
        <w:rPr>
          <w:rFonts w:ascii="Arial" w:hAnsi="Arial" w:cs="Arial"/>
          <w:sz w:val="22"/>
        </w:rPr>
        <w:t xml:space="preserve"> improves person-centred care (Skills for Care, 2023</w:t>
      </w:r>
      <w:r w:rsidR="00DF6AA4" w:rsidRPr="00E76013">
        <w:rPr>
          <w:rFonts w:ascii="Arial" w:hAnsi="Arial" w:cs="Arial"/>
          <w:sz w:val="22"/>
        </w:rPr>
        <w:t xml:space="preserve">) while reflective supervision </w:t>
      </w:r>
      <w:r w:rsidR="00760D70" w:rsidRPr="00E76013">
        <w:rPr>
          <w:rFonts w:ascii="Arial" w:hAnsi="Arial" w:cs="Arial"/>
          <w:sz w:val="22"/>
        </w:rPr>
        <w:t>fosters empathy (B</w:t>
      </w:r>
      <w:r w:rsidR="009B7592">
        <w:rPr>
          <w:rFonts w:ascii="Arial" w:hAnsi="Arial" w:cs="Arial"/>
          <w:sz w:val="22"/>
        </w:rPr>
        <w:t xml:space="preserve">ritish </w:t>
      </w:r>
      <w:r w:rsidR="00760D70" w:rsidRPr="00E76013">
        <w:rPr>
          <w:rFonts w:ascii="Arial" w:hAnsi="Arial" w:cs="Arial"/>
          <w:sz w:val="22"/>
        </w:rPr>
        <w:t>A</w:t>
      </w:r>
      <w:r w:rsidR="009B7592">
        <w:rPr>
          <w:rFonts w:ascii="Arial" w:hAnsi="Arial" w:cs="Arial"/>
          <w:sz w:val="22"/>
        </w:rPr>
        <w:t xml:space="preserve">ssociation of </w:t>
      </w:r>
      <w:r w:rsidR="00760D70" w:rsidRPr="00E76013">
        <w:rPr>
          <w:rFonts w:ascii="Arial" w:hAnsi="Arial" w:cs="Arial"/>
          <w:sz w:val="22"/>
        </w:rPr>
        <w:t>S</w:t>
      </w:r>
      <w:r w:rsidR="009B7592">
        <w:rPr>
          <w:rFonts w:ascii="Arial" w:hAnsi="Arial" w:cs="Arial"/>
          <w:sz w:val="22"/>
        </w:rPr>
        <w:t xml:space="preserve">ocial </w:t>
      </w:r>
      <w:r w:rsidR="00760D70" w:rsidRPr="00E76013">
        <w:rPr>
          <w:rFonts w:ascii="Arial" w:hAnsi="Arial" w:cs="Arial"/>
          <w:sz w:val="22"/>
        </w:rPr>
        <w:t>W</w:t>
      </w:r>
      <w:r w:rsidR="009B7592">
        <w:rPr>
          <w:rFonts w:ascii="Arial" w:hAnsi="Arial" w:cs="Arial"/>
          <w:sz w:val="22"/>
        </w:rPr>
        <w:t>orkers</w:t>
      </w:r>
      <w:r w:rsidR="00E12481" w:rsidRPr="00E76013">
        <w:rPr>
          <w:rFonts w:ascii="Arial" w:hAnsi="Arial" w:cs="Arial"/>
          <w:sz w:val="22"/>
        </w:rPr>
        <w:t>, 2022)</w:t>
      </w:r>
    </w:p>
    <w:p w14:paraId="029A5F75" w14:textId="77E81856" w:rsidR="6F3208D0" w:rsidRPr="002425A8" w:rsidRDefault="6F3208D0" w:rsidP="002425A8">
      <w:pPr>
        <w:spacing w:after="0"/>
        <w:rPr>
          <w:b/>
          <w:bCs/>
          <w:sz w:val="22"/>
        </w:rPr>
      </w:pPr>
    </w:p>
    <w:p w14:paraId="58A1B501" w14:textId="2F942CCF" w:rsidR="0156E134" w:rsidRDefault="0156E134" w:rsidP="0156E134">
      <w:pPr>
        <w:pStyle w:val="ListParagraph"/>
        <w:spacing w:after="0"/>
        <w:rPr>
          <w:sz w:val="21"/>
          <w:szCs w:val="21"/>
        </w:rPr>
      </w:pPr>
    </w:p>
    <w:p w14:paraId="1497148C" w14:textId="5D9ACA22" w:rsidR="00A946CB" w:rsidRDefault="5617AA6E" w:rsidP="0156E134">
      <w:pPr>
        <w:pStyle w:val="Heading2"/>
        <w:rPr>
          <w:color w:val="4471C4"/>
        </w:rPr>
      </w:pPr>
      <w:bookmarkStart w:id="6" w:name="_Toc1799977123"/>
      <w:r w:rsidRPr="0CF501EC">
        <w:rPr>
          <w:color w:val="4471C4"/>
        </w:rPr>
        <w:t>4</w:t>
      </w:r>
      <w:r w:rsidR="00A946CB" w:rsidRPr="0CF501EC">
        <w:rPr>
          <w:color w:val="4471C4"/>
        </w:rPr>
        <w:t xml:space="preserve"> Conclusion</w:t>
      </w:r>
      <w:bookmarkEnd w:id="6"/>
    </w:p>
    <w:p w14:paraId="1A389689" w14:textId="77777777" w:rsidR="00E76013" w:rsidRPr="00E76013" w:rsidRDefault="00E76013" w:rsidP="00E76013"/>
    <w:p w14:paraId="288A0877" w14:textId="1F33563E" w:rsidR="00F1720B" w:rsidRPr="00E76013" w:rsidRDefault="00FF3304" w:rsidP="00F1720B">
      <w:pPr>
        <w:spacing w:after="0" w:line="240" w:lineRule="auto"/>
        <w:rPr>
          <w:sz w:val="22"/>
        </w:rPr>
      </w:pPr>
      <w:r>
        <w:rPr>
          <w:rFonts w:ascii="Arial" w:hAnsi="Arial" w:cs="Arial"/>
          <w:sz w:val="22"/>
        </w:rPr>
        <w:t xml:space="preserve">In summing up, </w:t>
      </w:r>
      <w:r w:rsidR="000A46BF" w:rsidRPr="00E76013">
        <w:rPr>
          <w:rFonts w:ascii="Arial" w:hAnsi="Arial" w:cs="Arial"/>
          <w:sz w:val="22"/>
        </w:rPr>
        <w:t>In the field of Health and Social Care</w:t>
      </w:r>
      <w:r w:rsidR="00A435BA" w:rsidRPr="00E76013">
        <w:rPr>
          <w:rFonts w:ascii="Arial" w:hAnsi="Arial" w:cs="Arial"/>
          <w:sz w:val="22"/>
        </w:rPr>
        <w:t xml:space="preserve">, social work </w:t>
      </w:r>
      <w:r w:rsidR="006615DC" w:rsidRPr="00E76013">
        <w:rPr>
          <w:rFonts w:ascii="Arial" w:hAnsi="Arial" w:cs="Arial"/>
          <w:sz w:val="22"/>
        </w:rPr>
        <w:t>performs</w:t>
      </w:r>
      <w:r w:rsidR="00DF32C3" w:rsidRPr="00E76013">
        <w:rPr>
          <w:rFonts w:ascii="Arial" w:hAnsi="Arial" w:cs="Arial"/>
          <w:sz w:val="22"/>
        </w:rPr>
        <w:t xml:space="preserve"> </w:t>
      </w:r>
      <w:r w:rsidR="003F79F2" w:rsidRPr="00E76013">
        <w:rPr>
          <w:rFonts w:ascii="Arial" w:hAnsi="Arial" w:cs="Arial"/>
          <w:sz w:val="22"/>
        </w:rPr>
        <w:t>a critical role in guarantee</w:t>
      </w:r>
      <w:r w:rsidR="00E97957" w:rsidRPr="00E76013">
        <w:rPr>
          <w:rFonts w:ascii="Arial" w:hAnsi="Arial" w:cs="Arial"/>
          <w:sz w:val="22"/>
        </w:rPr>
        <w:t>ing secure</w:t>
      </w:r>
      <w:r w:rsidR="00ED3577" w:rsidRPr="00E76013">
        <w:rPr>
          <w:rFonts w:ascii="Arial" w:hAnsi="Arial" w:cs="Arial"/>
          <w:sz w:val="22"/>
        </w:rPr>
        <w:t>, excellent care</w:t>
      </w:r>
      <w:r w:rsidR="00885540">
        <w:rPr>
          <w:rFonts w:ascii="Arial" w:hAnsi="Arial" w:cs="Arial"/>
          <w:sz w:val="22"/>
        </w:rPr>
        <w:t xml:space="preserve">. </w:t>
      </w:r>
      <w:r w:rsidR="00D14770">
        <w:rPr>
          <w:rFonts w:ascii="Arial" w:hAnsi="Arial" w:cs="Arial"/>
          <w:sz w:val="22"/>
        </w:rPr>
        <w:t>The social wo</w:t>
      </w:r>
      <w:r w:rsidR="00885540">
        <w:rPr>
          <w:rFonts w:ascii="Arial" w:hAnsi="Arial" w:cs="Arial"/>
          <w:sz w:val="22"/>
        </w:rPr>
        <w:t>rk job</w:t>
      </w:r>
      <w:r w:rsidR="003B38B1">
        <w:rPr>
          <w:rFonts w:ascii="Arial" w:hAnsi="Arial" w:cs="Arial"/>
          <w:sz w:val="22"/>
        </w:rPr>
        <w:t xml:space="preserve"> role involves a wide range of duties that necessitate</w:t>
      </w:r>
      <w:r w:rsidR="001B2A2C">
        <w:rPr>
          <w:rFonts w:ascii="Arial" w:hAnsi="Arial" w:cs="Arial"/>
          <w:sz w:val="22"/>
        </w:rPr>
        <w:t xml:space="preserve"> the integration of professional knowledge</w:t>
      </w:r>
      <w:r w:rsidR="00F70724">
        <w:rPr>
          <w:rFonts w:ascii="Arial" w:hAnsi="Arial" w:cs="Arial"/>
          <w:sz w:val="22"/>
        </w:rPr>
        <w:t>, ethical principles and practical competence. In order to address</w:t>
      </w:r>
      <w:r w:rsidR="00031463">
        <w:rPr>
          <w:rFonts w:ascii="Arial" w:hAnsi="Arial" w:cs="Arial"/>
          <w:sz w:val="22"/>
        </w:rPr>
        <w:t xml:space="preserve"> complex social needs, </w:t>
      </w:r>
      <w:r w:rsidR="001F19AF">
        <w:rPr>
          <w:rFonts w:ascii="Arial" w:hAnsi="Arial" w:cs="Arial"/>
          <w:sz w:val="22"/>
        </w:rPr>
        <w:t>essential</w:t>
      </w:r>
      <w:r w:rsidR="00031463">
        <w:rPr>
          <w:rFonts w:ascii="Arial" w:hAnsi="Arial" w:cs="Arial"/>
          <w:sz w:val="22"/>
        </w:rPr>
        <w:t xml:space="preserve"> </w:t>
      </w:r>
      <w:r w:rsidR="001F19AF">
        <w:rPr>
          <w:rFonts w:ascii="Arial" w:hAnsi="Arial" w:cs="Arial"/>
          <w:sz w:val="22"/>
        </w:rPr>
        <w:t>skills</w:t>
      </w:r>
      <w:r w:rsidR="00031463">
        <w:rPr>
          <w:rFonts w:ascii="Arial" w:hAnsi="Arial" w:cs="Arial"/>
          <w:sz w:val="22"/>
        </w:rPr>
        <w:t xml:space="preserve"> like effective communication</w:t>
      </w:r>
      <w:r w:rsidR="00C109FA">
        <w:rPr>
          <w:rFonts w:ascii="Arial" w:hAnsi="Arial" w:cs="Arial"/>
          <w:sz w:val="22"/>
        </w:rPr>
        <w:t xml:space="preserve">, empathy and </w:t>
      </w:r>
      <w:r w:rsidR="00836F0F">
        <w:rPr>
          <w:rFonts w:ascii="Arial" w:hAnsi="Arial" w:cs="Arial"/>
          <w:sz w:val="22"/>
        </w:rPr>
        <w:t>listening</w:t>
      </w:r>
      <w:r w:rsidR="00802636">
        <w:rPr>
          <w:rFonts w:ascii="Arial" w:hAnsi="Arial" w:cs="Arial"/>
          <w:sz w:val="22"/>
        </w:rPr>
        <w:t xml:space="preserve"> that enhances analytical thinking</w:t>
      </w:r>
      <w:r w:rsidR="00D1118B">
        <w:rPr>
          <w:rFonts w:ascii="Arial" w:hAnsi="Arial" w:cs="Arial"/>
          <w:sz w:val="22"/>
        </w:rPr>
        <w:t xml:space="preserve"> and resil</w:t>
      </w:r>
      <w:r w:rsidR="00D6343C">
        <w:rPr>
          <w:rFonts w:ascii="Arial" w:hAnsi="Arial" w:cs="Arial"/>
          <w:sz w:val="22"/>
        </w:rPr>
        <w:t xml:space="preserve">ience </w:t>
      </w:r>
      <w:r w:rsidR="001830B8">
        <w:rPr>
          <w:rFonts w:ascii="Arial" w:hAnsi="Arial" w:cs="Arial"/>
          <w:sz w:val="22"/>
        </w:rPr>
        <w:t>are</w:t>
      </w:r>
      <w:r w:rsidR="00D6343C">
        <w:rPr>
          <w:rFonts w:ascii="Arial" w:hAnsi="Arial" w:cs="Arial"/>
          <w:sz w:val="22"/>
        </w:rPr>
        <w:t xml:space="preserve"> crucial</w:t>
      </w:r>
      <w:r w:rsidR="00F574D3">
        <w:rPr>
          <w:rFonts w:ascii="Arial" w:hAnsi="Arial" w:cs="Arial"/>
          <w:sz w:val="22"/>
        </w:rPr>
        <w:t>. The quality and efficacy of support given are improved by the use of suitable</w:t>
      </w:r>
      <w:r w:rsidR="006C525F">
        <w:rPr>
          <w:rFonts w:ascii="Arial" w:hAnsi="Arial" w:cs="Arial"/>
          <w:sz w:val="22"/>
        </w:rPr>
        <w:t xml:space="preserve"> strategies, such as person-centred approaches and evidence-based interventions</w:t>
      </w:r>
      <w:r w:rsidR="00E14042">
        <w:rPr>
          <w:rFonts w:ascii="Arial" w:hAnsi="Arial" w:cs="Arial"/>
          <w:sz w:val="22"/>
        </w:rPr>
        <w:t xml:space="preserve">. Furthermore, </w:t>
      </w:r>
      <w:r w:rsidR="00C6300A">
        <w:rPr>
          <w:rFonts w:ascii="Arial" w:hAnsi="Arial" w:cs="Arial"/>
          <w:sz w:val="22"/>
        </w:rPr>
        <w:t xml:space="preserve">since it guarantees consistency, </w:t>
      </w:r>
      <w:r w:rsidR="001830B8">
        <w:rPr>
          <w:rFonts w:ascii="Arial" w:hAnsi="Arial" w:cs="Arial"/>
          <w:sz w:val="22"/>
        </w:rPr>
        <w:t>accountability,</w:t>
      </w:r>
      <w:r w:rsidR="009B5631">
        <w:rPr>
          <w:rFonts w:ascii="Arial" w:hAnsi="Arial" w:cs="Arial"/>
          <w:sz w:val="22"/>
        </w:rPr>
        <w:t xml:space="preserve"> and the development of trust</w:t>
      </w:r>
      <w:r w:rsidR="002C300F">
        <w:rPr>
          <w:rFonts w:ascii="Arial" w:hAnsi="Arial" w:cs="Arial"/>
          <w:sz w:val="22"/>
        </w:rPr>
        <w:t xml:space="preserve"> with service recipients</w:t>
      </w:r>
      <w:r w:rsidR="00530159">
        <w:rPr>
          <w:rFonts w:ascii="Arial" w:hAnsi="Arial" w:cs="Arial"/>
          <w:sz w:val="22"/>
        </w:rPr>
        <w:t xml:space="preserve"> and </w:t>
      </w:r>
      <w:r w:rsidR="00BB1570">
        <w:rPr>
          <w:rFonts w:ascii="Arial" w:hAnsi="Arial" w:cs="Arial"/>
          <w:sz w:val="22"/>
        </w:rPr>
        <w:t>multidisciplinary teams, reliability is essential to professional practice</w:t>
      </w:r>
      <w:r w:rsidR="00FF1B90">
        <w:rPr>
          <w:rFonts w:ascii="Arial" w:hAnsi="Arial" w:cs="Arial"/>
          <w:sz w:val="22"/>
        </w:rPr>
        <w:t xml:space="preserve">. Social Workers can provide </w:t>
      </w:r>
      <w:r w:rsidR="00D83945">
        <w:rPr>
          <w:rFonts w:ascii="Arial" w:hAnsi="Arial" w:cs="Arial"/>
          <w:sz w:val="22"/>
        </w:rPr>
        <w:t xml:space="preserve">responsive, inclusive and </w:t>
      </w:r>
      <w:r w:rsidR="001830B8">
        <w:rPr>
          <w:rFonts w:ascii="Arial" w:hAnsi="Arial" w:cs="Arial"/>
          <w:sz w:val="22"/>
        </w:rPr>
        <w:t>high-quality</w:t>
      </w:r>
      <w:r w:rsidR="00D83945">
        <w:rPr>
          <w:rFonts w:ascii="Arial" w:hAnsi="Arial" w:cs="Arial"/>
          <w:sz w:val="22"/>
        </w:rPr>
        <w:t xml:space="preserve"> services in vari</w:t>
      </w:r>
      <w:r w:rsidR="005B1648">
        <w:rPr>
          <w:rFonts w:ascii="Arial" w:hAnsi="Arial" w:cs="Arial"/>
          <w:sz w:val="22"/>
        </w:rPr>
        <w:t>ety of social context</w:t>
      </w:r>
      <w:r w:rsidR="00122879">
        <w:rPr>
          <w:rFonts w:ascii="Arial" w:hAnsi="Arial" w:cs="Arial"/>
          <w:sz w:val="22"/>
        </w:rPr>
        <w:t xml:space="preserve"> that are frequently difficult when their skills. </w:t>
      </w:r>
      <w:r w:rsidR="007130F7">
        <w:rPr>
          <w:rFonts w:ascii="Arial" w:hAnsi="Arial" w:cs="Arial"/>
          <w:sz w:val="22"/>
        </w:rPr>
        <w:t>S</w:t>
      </w:r>
      <w:r w:rsidR="00122879">
        <w:rPr>
          <w:rFonts w:ascii="Arial" w:hAnsi="Arial" w:cs="Arial"/>
          <w:sz w:val="22"/>
        </w:rPr>
        <w:t>trategies</w:t>
      </w:r>
      <w:r w:rsidR="007130F7">
        <w:rPr>
          <w:rFonts w:ascii="Arial" w:hAnsi="Arial" w:cs="Arial"/>
          <w:sz w:val="22"/>
        </w:rPr>
        <w:t xml:space="preserve"> and ethical standards are all in harmony</w:t>
      </w:r>
      <w:r w:rsidR="00885540">
        <w:rPr>
          <w:rFonts w:ascii="Arial" w:hAnsi="Arial" w:cs="Arial"/>
          <w:sz w:val="22"/>
        </w:rPr>
        <w:t xml:space="preserve">. </w:t>
      </w:r>
    </w:p>
    <w:p w14:paraId="2164AD28" w14:textId="77777777" w:rsidR="00ED3577" w:rsidRPr="00E76013" w:rsidRDefault="00ED3577" w:rsidP="00F1720B">
      <w:pPr>
        <w:spacing w:after="0" w:line="240" w:lineRule="auto"/>
        <w:rPr>
          <w:sz w:val="22"/>
        </w:rPr>
      </w:pPr>
    </w:p>
    <w:p w14:paraId="5730B014" w14:textId="77777777" w:rsidR="00ED3577" w:rsidRPr="00242974" w:rsidRDefault="00ED3577" w:rsidP="00F1720B">
      <w:pPr>
        <w:spacing w:after="0" w:line="240" w:lineRule="auto"/>
        <w:rPr>
          <w:sz w:val="21"/>
          <w:szCs w:val="21"/>
        </w:rPr>
      </w:pPr>
    </w:p>
    <w:p w14:paraId="76565AE3" w14:textId="44F3AAA2" w:rsidR="003458DB" w:rsidRPr="00125A6D" w:rsidRDefault="00F1720B" w:rsidP="00125A6D">
      <w:pPr>
        <w:spacing w:after="0" w:line="240" w:lineRule="auto"/>
        <w:rPr>
          <w:b/>
          <w:bCs/>
          <w:i/>
          <w:iCs/>
          <w:sz w:val="22"/>
        </w:rPr>
      </w:pPr>
      <w:r w:rsidRPr="00125A6D">
        <w:rPr>
          <w:sz w:val="22"/>
        </w:rPr>
        <w:t xml:space="preserve"> </w:t>
      </w:r>
    </w:p>
    <w:p w14:paraId="3F34EF19" w14:textId="5E3278EB" w:rsidR="00D676C3" w:rsidRDefault="00D676C3">
      <w:pPr>
        <w:rPr>
          <w:sz w:val="21"/>
          <w:szCs w:val="21"/>
        </w:rPr>
      </w:pPr>
      <w:r>
        <w:rPr>
          <w:sz w:val="21"/>
          <w:szCs w:val="21"/>
        </w:rPr>
        <w:br w:type="page"/>
      </w:r>
    </w:p>
    <w:p w14:paraId="5155B0ED" w14:textId="77777777" w:rsidR="00D676C3" w:rsidRPr="00242974" w:rsidRDefault="00D676C3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7B12CEED" w14:textId="57D321B9" w:rsidR="006232DF" w:rsidRPr="00D676C3" w:rsidRDefault="00226D31" w:rsidP="11178767">
      <w:pPr>
        <w:pStyle w:val="Heading2"/>
        <w:spacing w:line="240" w:lineRule="auto"/>
        <w:rPr>
          <w:color w:val="4471C4"/>
        </w:rPr>
      </w:pPr>
      <w:bookmarkStart w:id="7" w:name="_Toc1911583216"/>
      <w:r w:rsidRPr="11178767">
        <w:rPr>
          <w:color w:val="4471C4"/>
        </w:rPr>
        <w:t>5 Reference Lis</w:t>
      </w:r>
      <w:r w:rsidR="2A333C6E" w:rsidRPr="11178767">
        <w:rPr>
          <w:color w:val="4471C4"/>
        </w:rPr>
        <w:t>t</w:t>
      </w:r>
      <w:bookmarkEnd w:id="7"/>
    </w:p>
    <w:p w14:paraId="6065976D" w14:textId="3B73B0C7" w:rsidR="11178767" w:rsidRDefault="11178767" w:rsidP="11178767">
      <w:pPr>
        <w:spacing w:after="0" w:line="240" w:lineRule="auto"/>
        <w:rPr>
          <w:sz w:val="22"/>
        </w:rPr>
      </w:pPr>
    </w:p>
    <w:p w14:paraId="6C5B8BBA" w14:textId="0CC493A0" w:rsidR="4358384C" w:rsidRDefault="4358384C" w:rsidP="11178767">
      <w:pPr>
        <w:spacing w:after="0" w:line="240" w:lineRule="auto"/>
        <w:rPr>
          <w:sz w:val="22"/>
        </w:rPr>
      </w:pPr>
      <w:r w:rsidRPr="11178767">
        <w:rPr>
          <w:sz w:val="22"/>
        </w:rPr>
        <w:t>British Association of Social Workers</w:t>
      </w:r>
      <w:r w:rsidR="6F7515AD" w:rsidRPr="11178767">
        <w:rPr>
          <w:sz w:val="22"/>
        </w:rPr>
        <w:t xml:space="preserve"> (</w:t>
      </w:r>
      <w:r w:rsidR="1DA3FF2F" w:rsidRPr="11178767">
        <w:rPr>
          <w:sz w:val="22"/>
        </w:rPr>
        <w:t xml:space="preserve">2022) </w:t>
      </w:r>
      <w:r w:rsidR="5F8152CC" w:rsidRPr="11178767">
        <w:rPr>
          <w:sz w:val="22"/>
        </w:rPr>
        <w:t>The role of social workers.</w:t>
      </w:r>
      <w:r w:rsidR="728B84E3" w:rsidRPr="11178767">
        <w:rPr>
          <w:sz w:val="22"/>
        </w:rPr>
        <w:t xml:space="preserve"> </w:t>
      </w:r>
      <w:hyperlink r:id="rId12">
        <w:r w:rsidR="728B84E3" w:rsidRPr="11178767">
          <w:rPr>
            <w:rStyle w:val="Hyperlink"/>
            <w:sz w:val="22"/>
          </w:rPr>
          <w:t>https://new.basw.co.uk</w:t>
        </w:r>
      </w:hyperlink>
      <w:r w:rsidR="477DD659" w:rsidRPr="11178767">
        <w:rPr>
          <w:sz w:val="22"/>
        </w:rPr>
        <w:t xml:space="preserve"> accessed on 18 April 2026</w:t>
      </w:r>
    </w:p>
    <w:p w14:paraId="7DA72FB0" w14:textId="0FEFDB24" w:rsidR="11178767" w:rsidRDefault="11178767" w:rsidP="11178767">
      <w:pPr>
        <w:spacing w:after="0" w:line="240" w:lineRule="auto"/>
        <w:rPr>
          <w:sz w:val="22"/>
        </w:rPr>
      </w:pPr>
    </w:p>
    <w:p w14:paraId="1A7311D4" w14:textId="029D6FBB" w:rsidR="6210B339" w:rsidRDefault="6210B339" w:rsidP="11178767">
      <w:pPr>
        <w:spacing w:after="0" w:line="240" w:lineRule="auto"/>
        <w:rPr>
          <w:sz w:val="22"/>
        </w:rPr>
      </w:pPr>
      <w:r w:rsidRPr="11178767">
        <w:rPr>
          <w:sz w:val="22"/>
        </w:rPr>
        <w:t>British Association of Social Workers (BASW) (2021) Code of ethics for social w</w:t>
      </w:r>
      <w:r w:rsidR="305308CD" w:rsidRPr="11178767">
        <w:rPr>
          <w:sz w:val="22"/>
        </w:rPr>
        <w:t>ork, Birmingham: BASW. Available at https:</w:t>
      </w:r>
      <w:r w:rsidR="1396651A" w:rsidRPr="11178767">
        <w:rPr>
          <w:sz w:val="22"/>
        </w:rPr>
        <w:t xml:space="preserve"> </w:t>
      </w:r>
      <w:hyperlink r:id="rId13">
        <w:r w:rsidR="1396651A" w:rsidRPr="11178767">
          <w:rPr>
            <w:rStyle w:val="Hyperlink"/>
            <w:sz w:val="22"/>
          </w:rPr>
          <w:t>www.basw.co.uk</w:t>
        </w:r>
      </w:hyperlink>
      <w:r w:rsidR="1396651A" w:rsidRPr="11178767">
        <w:rPr>
          <w:sz w:val="22"/>
        </w:rPr>
        <w:t xml:space="preserve">  accessed 23 April 2026</w:t>
      </w:r>
    </w:p>
    <w:p w14:paraId="7E7C536C" w14:textId="1CBB3129" w:rsidR="11178767" w:rsidRDefault="11178767" w:rsidP="11178767">
      <w:pPr>
        <w:spacing w:after="0" w:line="240" w:lineRule="auto"/>
        <w:rPr>
          <w:sz w:val="22"/>
        </w:rPr>
      </w:pPr>
    </w:p>
    <w:p w14:paraId="4A1CB001" w14:textId="6D3517F5" w:rsidR="7176F326" w:rsidRDefault="7176F326" w:rsidP="11178767">
      <w:pPr>
        <w:spacing w:after="0" w:line="240" w:lineRule="auto"/>
        <w:rPr>
          <w:sz w:val="22"/>
        </w:rPr>
      </w:pPr>
      <w:r w:rsidRPr="11178767">
        <w:rPr>
          <w:sz w:val="22"/>
        </w:rPr>
        <w:t xml:space="preserve">Skills for Care (2023) Social Work and Care roles. Available at </w:t>
      </w:r>
      <w:hyperlink r:id="rId14">
        <w:r w:rsidRPr="11178767">
          <w:rPr>
            <w:rStyle w:val="Hyperlink"/>
            <w:sz w:val="22"/>
          </w:rPr>
          <w:t>www.</w:t>
        </w:r>
        <w:r w:rsidR="688432C4" w:rsidRPr="11178767">
          <w:rPr>
            <w:rStyle w:val="Hyperlink"/>
            <w:sz w:val="22"/>
          </w:rPr>
          <w:t>skillsforcare.or.uk</w:t>
        </w:r>
      </w:hyperlink>
      <w:r w:rsidR="688432C4" w:rsidRPr="11178767">
        <w:rPr>
          <w:sz w:val="22"/>
        </w:rPr>
        <w:t xml:space="preserve"> accessed</w:t>
      </w:r>
      <w:r w:rsidR="2A5E111C" w:rsidRPr="11178767">
        <w:rPr>
          <w:sz w:val="22"/>
        </w:rPr>
        <w:t xml:space="preserve">: </w:t>
      </w:r>
      <w:r w:rsidR="688432C4" w:rsidRPr="11178767">
        <w:rPr>
          <w:sz w:val="22"/>
        </w:rPr>
        <w:t>22 Ap</w:t>
      </w:r>
      <w:r w:rsidR="72995ADC" w:rsidRPr="11178767">
        <w:rPr>
          <w:sz w:val="22"/>
        </w:rPr>
        <w:t>ril 2026</w:t>
      </w:r>
    </w:p>
    <w:p w14:paraId="24CB6574" w14:textId="479238E6" w:rsidR="11178767" w:rsidRDefault="11178767" w:rsidP="11178767">
      <w:pPr>
        <w:spacing w:after="0" w:line="240" w:lineRule="auto"/>
        <w:rPr>
          <w:sz w:val="22"/>
        </w:rPr>
      </w:pPr>
    </w:p>
    <w:p w14:paraId="7C3B67D0" w14:textId="0BF2A4CA" w:rsidR="43B4E30B" w:rsidRDefault="43B4E30B" w:rsidP="11178767">
      <w:pPr>
        <w:spacing w:after="0" w:line="240" w:lineRule="auto"/>
        <w:rPr>
          <w:sz w:val="22"/>
        </w:rPr>
      </w:pPr>
      <w:r w:rsidRPr="11178767">
        <w:rPr>
          <w:sz w:val="22"/>
        </w:rPr>
        <w:t>Social Worker, National Health Service ((NHS) (n.d.), a</w:t>
      </w:r>
      <w:r w:rsidR="4191328D" w:rsidRPr="11178767">
        <w:rPr>
          <w:sz w:val="22"/>
        </w:rPr>
        <w:t xml:space="preserve">ccessed on </w:t>
      </w:r>
      <w:r w:rsidR="284C4053" w:rsidRPr="11178767">
        <w:rPr>
          <w:sz w:val="22"/>
        </w:rPr>
        <w:t xml:space="preserve">19 </w:t>
      </w:r>
      <w:r w:rsidR="112AA2EC" w:rsidRPr="11178767">
        <w:rPr>
          <w:sz w:val="22"/>
        </w:rPr>
        <w:t>April</w:t>
      </w:r>
      <w:r w:rsidR="284C4053" w:rsidRPr="11178767">
        <w:rPr>
          <w:sz w:val="22"/>
        </w:rPr>
        <w:t xml:space="preserve"> 2026</w:t>
      </w:r>
      <w:r w:rsidR="0A18593C" w:rsidRPr="11178767">
        <w:rPr>
          <w:sz w:val="22"/>
        </w:rPr>
        <w:t xml:space="preserve"> at </w:t>
      </w:r>
    </w:p>
    <w:p w14:paraId="582EBD85" w14:textId="7D2DB60A" w:rsidR="58AAB419" w:rsidRDefault="58AAB419" w:rsidP="11178767">
      <w:pPr>
        <w:spacing w:after="0" w:line="240" w:lineRule="auto"/>
        <w:rPr>
          <w:sz w:val="22"/>
        </w:rPr>
      </w:pPr>
      <w:hyperlink r:id="rId15">
        <w:r w:rsidRPr="11178767">
          <w:rPr>
            <w:rStyle w:val="Hyperlink"/>
            <w:sz w:val="22"/>
          </w:rPr>
          <w:t>www.healthcareer</w:t>
        </w:r>
        <w:r w:rsidR="501D4289" w:rsidRPr="11178767">
          <w:rPr>
            <w:rStyle w:val="Hyperlink"/>
            <w:sz w:val="22"/>
          </w:rPr>
          <w:t>.nhs.uk</w:t>
        </w:r>
      </w:hyperlink>
    </w:p>
    <w:p w14:paraId="3266D382" w14:textId="4150982F" w:rsidR="11178767" w:rsidRDefault="11178767" w:rsidP="11178767">
      <w:pPr>
        <w:spacing w:after="0" w:line="240" w:lineRule="auto"/>
        <w:rPr>
          <w:sz w:val="22"/>
        </w:rPr>
      </w:pPr>
    </w:p>
    <w:p w14:paraId="6CF76EAD" w14:textId="083289E5" w:rsidR="19CC55F2" w:rsidRDefault="19CC55F2" w:rsidP="11178767">
      <w:pPr>
        <w:spacing w:after="0" w:line="240" w:lineRule="auto"/>
        <w:rPr>
          <w:sz w:val="22"/>
        </w:rPr>
      </w:pPr>
      <w:r w:rsidRPr="11178767">
        <w:rPr>
          <w:sz w:val="22"/>
        </w:rPr>
        <w:t>Social Work England (n.d.) Social work accessible v</w:t>
      </w:r>
      <w:r w:rsidR="3C3EA9A7" w:rsidRPr="11178767">
        <w:rPr>
          <w:sz w:val="22"/>
        </w:rPr>
        <w:t>ia</w:t>
      </w:r>
      <w:r w:rsidRPr="11178767">
        <w:rPr>
          <w:sz w:val="22"/>
        </w:rPr>
        <w:t xml:space="preserve"> </w:t>
      </w:r>
      <w:hyperlink r:id="rId16">
        <w:r w:rsidRPr="11178767">
          <w:rPr>
            <w:rStyle w:val="Hyperlink"/>
            <w:sz w:val="22"/>
          </w:rPr>
          <w:t>https:</w:t>
        </w:r>
        <w:r w:rsidR="5BEAA24F" w:rsidRPr="11178767">
          <w:rPr>
            <w:rStyle w:val="Hyperlink"/>
            <w:sz w:val="22"/>
          </w:rPr>
          <w:t>//www.socialworkerengland.org.uk</w:t>
        </w:r>
      </w:hyperlink>
      <w:r w:rsidR="7DF8C7BE" w:rsidRPr="11178767">
        <w:rPr>
          <w:sz w:val="22"/>
        </w:rPr>
        <w:t xml:space="preserve">  accessed 19 April 2026</w:t>
      </w:r>
    </w:p>
    <w:p w14:paraId="3D354B6E" w14:textId="53BC0B7F" w:rsidR="11178767" w:rsidRDefault="11178767" w:rsidP="11178767">
      <w:pPr>
        <w:spacing w:after="0" w:line="240" w:lineRule="auto"/>
        <w:rPr>
          <w:sz w:val="22"/>
        </w:rPr>
      </w:pPr>
    </w:p>
    <w:p w14:paraId="37BBF963" w14:textId="4D21BD99" w:rsidR="44500DEB" w:rsidRDefault="44500DEB" w:rsidP="11178767">
      <w:pPr>
        <w:spacing w:after="0" w:line="240" w:lineRule="auto"/>
        <w:rPr>
          <w:sz w:val="22"/>
        </w:rPr>
      </w:pPr>
      <w:r w:rsidRPr="11178767">
        <w:rPr>
          <w:sz w:val="22"/>
        </w:rPr>
        <w:t xml:space="preserve">World Health Organization (2021) Health and Social Care </w:t>
      </w:r>
      <w:r w:rsidR="14DF1EC9" w:rsidRPr="11178767">
        <w:rPr>
          <w:sz w:val="22"/>
        </w:rPr>
        <w:t xml:space="preserve">systems. Available at </w:t>
      </w:r>
      <w:hyperlink r:id="rId17">
        <w:r w:rsidR="14DF1EC9" w:rsidRPr="11178767">
          <w:rPr>
            <w:rStyle w:val="Hyperlink"/>
            <w:sz w:val="22"/>
          </w:rPr>
          <w:t>https://www.who.int</w:t>
        </w:r>
      </w:hyperlink>
      <w:r w:rsidR="14DF1EC9" w:rsidRPr="11178767">
        <w:rPr>
          <w:sz w:val="22"/>
        </w:rPr>
        <w:t xml:space="preserve">  accessed on 22 April </w:t>
      </w:r>
      <w:r w:rsidR="6A265473" w:rsidRPr="11178767">
        <w:rPr>
          <w:sz w:val="22"/>
        </w:rPr>
        <w:t>2026</w:t>
      </w:r>
    </w:p>
    <w:p w14:paraId="770722B7" w14:textId="40ECAAAA" w:rsidR="11178767" w:rsidRDefault="11178767" w:rsidP="11178767">
      <w:pPr>
        <w:spacing w:after="0" w:line="240" w:lineRule="auto"/>
        <w:rPr>
          <w:sz w:val="22"/>
        </w:rPr>
      </w:pPr>
    </w:p>
    <w:p w14:paraId="7E4B79A8" w14:textId="269BABD0" w:rsidR="11178767" w:rsidRDefault="11178767" w:rsidP="11178767">
      <w:pPr>
        <w:spacing w:after="0" w:line="240" w:lineRule="auto"/>
        <w:rPr>
          <w:sz w:val="22"/>
        </w:rPr>
      </w:pPr>
    </w:p>
    <w:p w14:paraId="42256BB4" w14:textId="4B9E9994" w:rsidR="11178767" w:rsidRDefault="11178767" w:rsidP="11178767">
      <w:pPr>
        <w:rPr>
          <w:color w:val="FF0000"/>
        </w:rPr>
      </w:pPr>
    </w:p>
    <w:p w14:paraId="4596267A" w14:textId="49B5AC5D" w:rsidR="11178767" w:rsidRDefault="11178767" w:rsidP="11178767">
      <w:pPr>
        <w:rPr>
          <w:color w:val="FF0000"/>
        </w:rPr>
      </w:pPr>
    </w:p>
    <w:sectPr w:rsidR="11178767" w:rsidSect="00D676C3">
      <w:headerReference w:type="even" r:id="rId18"/>
      <w:headerReference w:type="default" r:id="rId1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8C6A5" w14:textId="77777777" w:rsidR="00BB6923" w:rsidRDefault="00BB6923" w:rsidP="003C7C97">
      <w:pPr>
        <w:spacing w:after="0" w:line="240" w:lineRule="auto"/>
      </w:pPr>
      <w:r>
        <w:separator/>
      </w:r>
    </w:p>
  </w:endnote>
  <w:endnote w:type="continuationSeparator" w:id="0">
    <w:p w14:paraId="0460101C" w14:textId="77777777" w:rsidR="00BB6923" w:rsidRDefault="00BB6923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A7E5E" w14:textId="77777777" w:rsidR="00BB6923" w:rsidRDefault="00BB6923" w:rsidP="003C7C97">
      <w:pPr>
        <w:spacing w:after="0" w:line="240" w:lineRule="auto"/>
      </w:pPr>
      <w:r>
        <w:separator/>
      </w:r>
    </w:p>
  </w:footnote>
  <w:footnote w:type="continuationSeparator" w:id="0">
    <w:p w14:paraId="4E2684EA" w14:textId="77777777" w:rsidR="00BB6923" w:rsidRDefault="00BB6923" w:rsidP="003C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85892932"/>
      <w:docPartObj>
        <w:docPartGallery w:val="Page Numbers (Top of Page)"/>
        <w:docPartUnique/>
      </w:docPartObj>
    </w:sdtPr>
    <w:sdtContent>
      <w:p w14:paraId="5BB2DE41" w14:textId="00632B28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68C82FB7" w14:textId="77777777" w:rsidR="00D676C3" w:rsidRDefault="00D676C3" w:rsidP="00D676C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579713788"/>
      <w:docPartObj>
        <w:docPartGallery w:val="Page Numbers (Top of Page)"/>
        <w:docPartUnique/>
      </w:docPartObj>
    </w:sdtPr>
    <w:sdtContent>
      <w:p w14:paraId="7218427B" w14:textId="0A8B1AEA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1631D71E" w14:textId="77777777" w:rsidR="00D676C3" w:rsidRDefault="00D676C3" w:rsidP="00D676C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7542198"/>
    <w:multiLevelType w:val="hybridMultilevel"/>
    <w:tmpl w:val="A8EE46F0"/>
    <w:lvl w:ilvl="0" w:tplc="BF8A82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8C23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FC14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CA0B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D090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38A8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CCB7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0820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29623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A6C03"/>
    <w:multiLevelType w:val="hybridMultilevel"/>
    <w:tmpl w:val="BD948844"/>
    <w:lvl w:ilvl="0" w:tplc="06068F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2E9F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C454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E1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764F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4078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8271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5096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8A2E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A2A81"/>
    <w:multiLevelType w:val="multilevel"/>
    <w:tmpl w:val="A49EE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789E61"/>
    <w:multiLevelType w:val="hybridMultilevel"/>
    <w:tmpl w:val="DEFABE70"/>
    <w:lvl w:ilvl="0" w:tplc="7AD4B1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14E8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F2A7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8A93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9033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FA7A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2046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6E67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3217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B16C17"/>
    <w:multiLevelType w:val="hybridMultilevel"/>
    <w:tmpl w:val="A4B07F46"/>
    <w:lvl w:ilvl="0" w:tplc="1772E3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4E4E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0B62E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A4BE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58DC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4871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E8F6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80EF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48AD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24439"/>
    <w:multiLevelType w:val="hybridMultilevel"/>
    <w:tmpl w:val="7728BFB4"/>
    <w:lvl w:ilvl="0" w:tplc="D2244B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54F3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7878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2069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E2C1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4E6B4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3A84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34B3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D413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26354"/>
    <w:multiLevelType w:val="hybridMultilevel"/>
    <w:tmpl w:val="1382A3B8"/>
    <w:lvl w:ilvl="0" w:tplc="593CD3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CC9E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044C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8E0E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BEBF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B61F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AA19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548D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0C61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C937D8"/>
    <w:multiLevelType w:val="multilevel"/>
    <w:tmpl w:val="233E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E35C29"/>
    <w:multiLevelType w:val="hybridMultilevel"/>
    <w:tmpl w:val="9022E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1A1C04"/>
    <w:multiLevelType w:val="multilevel"/>
    <w:tmpl w:val="D6E81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5049487">
    <w:abstractNumId w:val="11"/>
  </w:num>
  <w:num w:numId="2" w16cid:durableId="1916355944">
    <w:abstractNumId w:val="12"/>
  </w:num>
  <w:num w:numId="3" w16cid:durableId="1236286088">
    <w:abstractNumId w:val="1"/>
  </w:num>
  <w:num w:numId="4" w16cid:durableId="287245319">
    <w:abstractNumId w:val="3"/>
  </w:num>
  <w:num w:numId="5" w16cid:durableId="282201038">
    <w:abstractNumId w:val="15"/>
  </w:num>
  <w:num w:numId="6" w16cid:durableId="2020039596">
    <w:abstractNumId w:val="23"/>
  </w:num>
  <w:num w:numId="7" w16cid:durableId="52895227">
    <w:abstractNumId w:val="8"/>
  </w:num>
  <w:num w:numId="8" w16cid:durableId="351032333">
    <w:abstractNumId w:val="2"/>
  </w:num>
  <w:num w:numId="9" w16cid:durableId="1067413603">
    <w:abstractNumId w:val="13"/>
  </w:num>
  <w:num w:numId="10" w16cid:durableId="931426930">
    <w:abstractNumId w:val="26"/>
  </w:num>
  <w:num w:numId="11" w16cid:durableId="1422484198">
    <w:abstractNumId w:val="21"/>
  </w:num>
  <w:num w:numId="12" w16cid:durableId="552929862">
    <w:abstractNumId w:val="22"/>
  </w:num>
  <w:num w:numId="13" w16cid:durableId="587203086">
    <w:abstractNumId w:val="27"/>
  </w:num>
  <w:num w:numId="14" w16cid:durableId="389156196">
    <w:abstractNumId w:val="18"/>
  </w:num>
  <w:num w:numId="15" w16cid:durableId="1393503788">
    <w:abstractNumId w:val="5"/>
  </w:num>
  <w:num w:numId="16" w16cid:durableId="1579359955">
    <w:abstractNumId w:val="16"/>
  </w:num>
  <w:num w:numId="17" w16cid:durableId="806699681">
    <w:abstractNumId w:val="17"/>
  </w:num>
  <w:num w:numId="18" w16cid:durableId="1314750107">
    <w:abstractNumId w:val="14"/>
  </w:num>
  <w:num w:numId="19" w16cid:durableId="1766919701">
    <w:abstractNumId w:val="20"/>
  </w:num>
  <w:num w:numId="20" w16cid:durableId="1957908719">
    <w:abstractNumId w:val="10"/>
  </w:num>
  <w:num w:numId="21" w16cid:durableId="1132019979">
    <w:abstractNumId w:val="4"/>
  </w:num>
  <w:num w:numId="22" w16cid:durableId="1457524365">
    <w:abstractNumId w:val="7"/>
  </w:num>
  <w:num w:numId="23" w16cid:durableId="1386294306">
    <w:abstractNumId w:val="29"/>
  </w:num>
  <w:num w:numId="24" w16cid:durableId="1838374920">
    <w:abstractNumId w:val="24"/>
  </w:num>
  <w:num w:numId="25" w16cid:durableId="1827044992">
    <w:abstractNumId w:val="9"/>
  </w:num>
  <w:num w:numId="26" w16cid:durableId="895820667">
    <w:abstractNumId w:val="19"/>
  </w:num>
  <w:num w:numId="27" w16cid:durableId="817497522">
    <w:abstractNumId w:val="31"/>
  </w:num>
  <w:num w:numId="28" w16cid:durableId="725690465">
    <w:abstractNumId w:val="0"/>
  </w:num>
  <w:num w:numId="29" w16cid:durableId="1814372142">
    <w:abstractNumId w:val="25"/>
  </w:num>
  <w:num w:numId="30" w16cid:durableId="258563261">
    <w:abstractNumId w:val="28"/>
  </w:num>
  <w:num w:numId="31" w16cid:durableId="1306274523">
    <w:abstractNumId w:val="30"/>
  </w:num>
  <w:num w:numId="32" w16cid:durableId="13964656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38B5"/>
    <w:rsid w:val="000056A2"/>
    <w:rsid w:val="00011159"/>
    <w:rsid w:val="000164E2"/>
    <w:rsid w:val="0001715D"/>
    <w:rsid w:val="000220E9"/>
    <w:rsid w:val="00022C42"/>
    <w:rsid w:val="000234BA"/>
    <w:rsid w:val="00025703"/>
    <w:rsid w:val="00025C28"/>
    <w:rsid w:val="00027B15"/>
    <w:rsid w:val="00030835"/>
    <w:rsid w:val="00030A05"/>
    <w:rsid w:val="00031463"/>
    <w:rsid w:val="00035F3B"/>
    <w:rsid w:val="0004386D"/>
    <w:rsid w:val="000524EC"/>
    <w:rsid w:val="00061173"/>
    <w:rsid w:val="00062895"/>
    <w:rsid w:val="00063478"/>
    <w:rsid w:val="00065F79"/>
    <w:rsid w:val="00070818"/>
    <w:rsid w:val="00072273"/>
    <w:rsid w:val="00072731"/>
    <w:rsid w:val="000731F1"/>
    <w:rsid w:val="00073FB3"/>
    <w:rsid w:val="0008238F"/>
    <w:rsid w:val="00082EC6"/>
    <w:rsid w:val="00085388"/>
    <w:rsid w:val="00091AD5"/>
    <w:rsid w:val="00093FE5"/>
    <w:rsid w:val="000A46BF"/>
    <w:rsid w:val="000A52C1"/>
    <w:rsid w:val="000A5933"/>
    <w:rsid w:val="000B122B"/>
    <w:rsid w:val="000B245B"/>
    <w:rsid w:val="000B3570"/>
    <w:rsid w:val="000B6D05"/>
    <w:rsid w:val="000B7DAF"/>
    <w:rsid w:val="000C5F8B"/>
    <w:rsid w:val="000D0AB2"/>
    <w:rsid w:val="000D131E"/>
    <w:rsid w:val="000D41DC"/>
    <w:rsid w:val="000D5790"/>
    <w:rsid w:val="000E196F"/>
    <w:rsid w:val="000E68D3"/>
    <w:rsid w:val="000E7DF6"/>
    <w:rsid w:val="000F35AC"/>
    <w:rsid w:val="000F3768"/>
    <w:rsid w:val="00101981"/>
    <w:rsid w:val="00101E22"/>
    <w:rsid w:val="00105E78"/>
    <w:rsid w:val="00110EE2"/>
    <w:rsid w:val="0011117F"/>
    <w:rsid w:val="00114D0E"/>
    <w:rsid w:val="0011707B"/>
    <w:rsid w:val="00121BCF"/>
    <w:rsid w:val="00122879"/>
    <w:rsid w:val="0012425E"/>
    <w:rsid w:val="00124654"/>
    <w:rsid w:val="00125A6D"/>
    <w:rsid w:val="00125D37"/>
    <w:rsid w:val="00126961"/>
    <w:rsid w:val="0012722A"/>
    <w:rsid w:val="00127C1A"/>
    <w:rsid w:val="001329B3"/>
    <w:rsid w:val="001366F6"/>
    <w:rsid w:val="00137FE4"/>
    <w:rsid w:val="00150D81"/>
    <w:rsid w:val="001532E2"/>
    <w:rsid w:val="001610EC"/>
    <w:rsid w:val="00166CEB"/>
    <w:rsid w:val="00174D43"/>
    <w:rsid w:val="00177E7A"/>
    <w:rsid w:val="001830B8"/>
    <w:rsid w:val="00183CB9"/>
    <w:rsid w:val="00184A9A"/>
    <w:rsid w:val="001860DE"/>
    <w:rsid w:val="001903F3"/>
    <w:rsid w:val="0019231F"/>
    <w:rsid w:val="001947DF"/>
    <w:rsid w:val="001A3090"/>
    <w:rsid w:val="001A3B9A"/>
    <w:rsid w:val="001A4C05"/>
    <w:rsid w:val="001A5322"/>
    <w:rsid w:val="001A54C0"/>
    <w:rsid w:val="001A63E6"/>
    <w:rsid w:val="001A7F09"/>
    <w:rsid w:val="001B22BB"/>
    <w:rsid w:val="001B2A2C"/>
    <w:rsid w:val="001B619C"/>
    <w:rsid w:val="001C0F62"/>
    <w:rsid w:val="001C5CBA"/>
    <w:rsid w:val="001C7500"/>
    <w:rsid w:val="001D1D3C"/>
    <w:rsid w:val="001D4157"/>
    <w:rsid w:val="001D4FA2"/>
    <w:rsid w:val="001E48E8"/>
    <w:rsid w:val="001F123D"/>
    <w:rsid w:val="001F1367"/>
    <w:rsid w:val="001F19AF"/>
    <w:rsid w:val="001F38EA"/>
    <w:rsid w:val="001F4D62"/>
    <w:rsid w:val="0020087E"/>
    <w:rsid w:val="002031EC"/>
    <w:rsid w:val="0020418E"/>
    <w:rsid w:val="0020437A"/>
    <w:rsid w:val="00216466"/>
    <w:rsid w:val="002205D4"/>
    <w:rsid w:val="00221ED4"/>
    <w:rsid w:val="0022289D"/>
    <w:rsid w:val="00222C3A"/>
    <w:rsid w:val="00226D31"/>
    <w:rsid w:val="00230D12"/>
    <w:rsid w:val="00234811"/>
    <w:rsid w:val="002362BC"/>
    <w:rsid w:val="00236401"/>
    <w:rsid w:val="002370CE"/>
    <w:rsid w:val="0023773A"/>
    <w:rsid w:val="00237C5B"/>
    <w:rsid w:val="002425A8"/>
    <w:rsid w:val="00242974"/>
    <w:rsid w:val="00252BE5"/>
    <w:rsid w:val="00257CA7"/>
    <w:rsid w:val="002612D0"/>
    <w:rsid w:val="00264198"/>
    <w:rsid w:val="00272AC1"/>
    <w:rsid w:val="00274BEA"/>
    <w:rsid w:val="00276DA3"/>
    <w:rsid w:val="00280186"/>
    <w:rsid w:val="00290E2D"/>
    <w:rsid w:val="00293474"/>
    <w:rsid w:val="00294177"/>
    <w:rsid w:val="00294D98"/>
    <w:rsid w:val="00295042"/>
    <w:rsid w:val="002976D4"/>
    <w:rsid w:val="00297945"/>
    <w:rsid w:val="002A3432"/>
    <w:rsid w:val="002A51CF"/>
    <w:rsid w:val="002A5577"/>
    <w:rsid w:val="002B4AA4"/>
    <w:rsid w:val="002B5A34"/>
    <w:rsid w:val="002C2472"/>
    <w:rsid w:val="002C300F"/>
    <w:rsid w:val="002C4564"/>
    <w:rsid w:val="002D14A3"/>
    <w:rsid w:val="002D1970"/>
    <w:rsid w:val="002D2454"/>
    <w:rsid w:val="002E16D6"/>
    <w:rsid w:val="002E4015"/>
    <w:rsid w:val="002E71BA"/>
    <w:rsid w:val="002F250A"/>
    <w:rsid w:val="002F3008"/>
    <w:rsid w:val="002F4C5A"/>
    <w:rsid w:val="002F5066"/>
    <w:rsid w:val="003003FD"/>
    <w:rsid w:val="00300515"/>
    <w:rsid w:val="003033AF"/>
    <w:rsid w:val="00303698"/>
    <w:rsid w:val="00306254"/>
    <w:rsid w:val="00306B4F"/>
    <w:rsid w:val="00310245"/>
    <w:rsid w:val="00316181"/>
    <w:rsid w:val="00316C95"/>
    <w:rsid w:val="0031795A"/>
    <w:rsid w:val="00317F25"/>
    <w:rsid w:val="0032414C"/>
    <w:rsid w:val="003242B5"/>
    <w:rsid w:val="00324DCC"/>
    <w:rsid w:val="00325D85"/>
    <w:rsid w:val="00330D4E"/>
    <w:rsid w:val="00331DC9"/>
    <w:rsid w:val="00335F21"/>
    <w:rsid w:val="003458DB"/>
    <w:rsid w:val="00351190"/>
    <w:rsid w:val="003523D3"/>
    <w:rsid w:val="00354DB1"/>
    <w:rsid w:val="00354FD8"/>
    <w:rsid w:val="00356CF4"/>
    <w:rsid w:val="00360BC8"/>
    <w:rsid w:val="00361864"/>
    <w:rsid w:val="00361A4A"/>
    <w:rsid w:val="0036317C"/>
    <w:rsid w:val="00364C35"/>
    <w:rsid w:val="00365AAE"/>
    <w:rsid w:val="0036693B"/>
    <w:rsid w:val="0037087F"/>
    <w:rsid w:val="00383602"/>
    <w:rsid w:val="003911CB"/>
    <w:rsid w:val="00396F60"/>
    <w:rsid w:val="00397B30"/>
    <w:rsid w:val="003A3BB5"/>
    <w:rsid w:val="003A4B26"/>
    <w:rsid w:val="003A51D6"/>
    <w:rsid w:val="003A5F3E"/>
    <w:rsid w:val="003A769C"/>
    <w:rsid w:val="003B125E"/>
    <w:rsid w:val="003B1863"/>
    <w:rsid w:val="003B2146"/>
    <w:rsid w:val="003B2A5E"/>
    <w:rsid w:val="003B38B1"/>
    <w:rsid w:val="003B398D"/>
    <w:rsid w:val="003B5965"/>
    <w:rsid w:val="003C0939"/>
    <w:rsid w:val="003C34C1"/>
    <w:rsid w:val="003C682A"/>
    <w:rsid w:val="003C7C97"/>
    <w:rsid w:val="003D6F5A"/>
    <w:rsid w:val="003E292D"/>
    <w:rsid w:val="003E4A5B"/>
    <w:rsid w:val="003F55D1"/>
    <w:rsid w:val="003F5D4B"/>
    <w:rsid w:val="003F79F2"/>
    <w:rsid w:val="0040314C"/>
    <w:rsid w:val="00404C1C"/>
    <w:rsid w:val="00406B8D"/>
    <w:rsid w:val="00407D51"/>
    <w:rsid w:val="00410068"/>
    <w:rsid w:val="0041618E"/>
    <w:rsid w:val="0042295C"/>
    <w:rsid w:val="004248B0"/>
    <w:rsid w:val="00426EEC"/>
    <w:rsid w:val="00427BA0"/>
    <w:rsid w:val="00432C31"/>
    <w:rsid w:val="004466C3"/>
    <w:rsid w:val="00453A5E"/>
    <w:rsid w:val="004552CE"/>
    <w:rsid w:val="00461A66"/>
    <w:rsid w:val="00462F2A"/>
    <w:rsid w:val="00463C62"/>
    <w:rsid w:val="00466A97"/>
    <w:rsid w:val="0047132A"/>
    <w:rsid w:val="00472259"/>
    <w:rsid w:val="0047369F"/>
    <w:rsid w:val="0047386C"/>
    <w:rsid w:val="0048166D"/>
    <w:rsid w:val="00481FF7"/>
    <w:rsid w:val="004A1820"/>
    <w:rsid w:val="004B6D36"/>
    <w:rsid w:val="004B768D"/>
    <w:rsid w:val="004B79E8"/>
    <w:rsid w:val="004C06CD"/>
    <w:rsid w:val="004C087F"/>
    <w:rsid w:val="004D4B3A"/>
    <w:rsid w:val="004E55B7"/>
    <w:rsid w:val="004F0AFD"/>
    <w:rsid w:val="004F4FA1"/>
    <w:rsid w:val="004F6F74"/>
    <w:rsid w:val="004F7E2B"/>
    <w:rsid w:val="00500295"/>
    <w:rsid w:val="00501AAF"/>
    <w:rsid w:val="00502028"/>
    <w:rsid w:val="00507DFC"/>
    <w:rsid w:val="00511052"/>
    <w:rsid w:val="0051199F"/>
    <w:rsid w:val="00511FBB"/>
    <w:rsid w:val="005125F8"/>
    <w:rsid w:val="00512AF7"/>
    <w:rsid w:val="00516ADB"/>
    <w:rsid w:val="005216DE"/>
    <w:rsid w:val="00522F29"/>
    <w:rsid w:val="00525AC4"/>
    <w:rsid w:val="00527AFA"/>
    <w:rsid w:val="00530159"/>
    <w:rsid w:val="00531858"/>
    <w:rsid w:val="00532B50"/>
    <w:rsid w:val="00532C2F"/>
    <w:rsid w:val="00533B17"/>
    <w:rsid w:val="005412D4"/>
    <w:rsid w:val="005419DA"/>
    <w:rsid w:val="00543484"/>
    <w:rsid w:val="005441DD"/>
    <w:rsid w:val="005461E5"/>
    <w:rsid w:val="005548E2"/>
    <w:rsid w:val="00556E83"/>
    <w:rsid w:val="00560D8A"/>
    <w:rsid w:val="0056101B"/>
    <w:rsid w:val="00563C30"/>
    <w:rsid w:val="00565891"/>
    <w:rsid w:val="0056597E"/>
    <w:rsid w:val="005678AC"/>
    <w:rsid w:val="005679BD"/>
    <w:rsid w:val="005709B1"/>
    <w:rsid w:val="00572619"/>
    <w:rsid w:val="00572B3B"/>
    <w:rsid w:val="0057757E"/>
    <w:rsid w:val="00580328"/>
    <w:rsid w:val="00580A49"/>
    <w:rsid w:val="005836D2"/>
    <w:rsid w:val="00585147"/>
    <w:rsid w:val="0058626A"/>
    <w:rsid w:val="00586742"/>
    <w:rsid w:val="00587C58"/>
    <w:rsid w:val="005A64DA"/>
    <w:rsid w:val="005A7FD4"/>
    <w:rsid w:val="005B1648"/>
    <w:rsid w:val="005B1A84"/>
    <w:rsid w:val="005B2DA6"/>
    <w:rsid w:val="005B65BA"/>
    <w:rsid w:val="005B7CB5"/>
    <w:rsid w:val="005C16CF"/>
    <w:rsid w:val="005C1CBF"/>
    <w:rsid w:val="005C280D"/>
    <w:rsid w:val="005C4C25"/>
    <w:rsid w:val="005D1AF9"/>
    <w:rsid w:val="005D4554"/>
    <w:rsid w:val="005D5457"/>
    <w:rsid w:val="005D6DFA"/>
    <w:rsid w:val="005E0CB3"/>
    <w:rsid w:val="005E2699"/>
    <w:rsid w:val="005E4152"/>
    <w:rsid w:val="005E44B5"/>
    <w:rsid w:val="005E53C3"/>
    <w:rsid w:val="005E5797"/>
    <w:rsid w:val="005E7EE1"/>
    <w:rsid w:val="005F4228"/>
    <w:rsid w:val="005F780C"/>
    <w:rsid w:val="005F7E39"/>
    <w:rsid w:val="00612DEA"/>
    <w:rsid w:val="00613EE4"/>
    <w:rsid w:val="00614572"/>
    <w:rsid w:val="006165D8"/>
    <w:rsid w:val="00620F1B"/>
    <w:rsid w:val="00621504"/>
    <w:rsid w:val="00622AD0"/>
    <w:rsid w:val="006232DF"/>
    <w:rsid w:val="00630FDE"/>
    <w:rsid w:val="00631F2E"/>
    <w:rsid w:val="00631FB8"/>
    <w:rsid w:val="00635EE8"/>
    <w:rsid w:val="00636CDF"/>
    <w:rsid w:val="006457C0"/>
    <w:rsid w:val="00645A5E"/>
    <w:rsid w:val="00652BB7"/>
    <w:rsid w:val="006615DC"/>
    <w:rsid w:val="00661758"/>
    <w:rsid w:val="0066723E"/>
    <w:rsid w:val="00667DC4"/>
    <w:rsid w:val="00670A35"/>
    <w:rsid w:val="00672CF9"/>
    <w:rsid w:val="006731A0"/>
    <w:rsid w:val="00674245"/>
    <w:rsid w:val="00675F49"/>
    <w:rsid w:val="0067612C"/>
    <w:rsid w:val="00676FEB"/>
    <w:rsid w:val="00677778"/>
    <w:rsid w:val="00681DE1"/>
    <w:rsid w:val="00681E2D"/>
    <w:rsid w:val="00685A91"/>
    <w:rsid w:val="006912C4"/>
    <w:rsid w:val="00696026"/>
    <w:rsid w:val="006963C2"/>
    <w:rsid w:val="006A5CFC"/>
    <w:rsid w:val="006C05CC"/>
    <w:rsid w:val="006C5138"/>
    <w:rsid w:val="006C525F"/>
    <w:rsid w:val="006C689B"/>
    <w:rsid w:val="006C69B9"/>
    <w:rsid w:val="006C7FD1"/>
    <w:rsid w:val="006D1AFB"/>
    <w:rsid w:val="006D53A1"/>
    <w:rsid w:val="006D6F52"/>
    <w:rsid w:val="006E005C"/>
    <w:rsid w:val="006E37C1"/>
    <w:rsid w:val="006E6535"/>
    <w:rsid w:val="006E6EE5"/>
    <w:rsid w:val="006F0029"/>
    <w:rsid w:val="006F1EAD"/>
    <w:rsid w:val="007008E4"/>
    <w:rsid w:val="00701315"/>
    <w:rsid w:val="0070472C"/>
    <w:rsid w:val="00710B7D"/>
    <w:rsid w:val="007130F7"/>
    <w:rsid w:val="007138EF"/>
    <w:rsid w:val="00720565"/>
    <w:rsid w:val="0072070A"/>
    <w:rsid w:val="00723E53"/>
    <w:rsid w:val="00727554"/>
    <w:rsid w:val="00760D70"/>
    <w:rsid w:val="007632A9"/>
    <w:rsid w:val="00774092"/>
    <w:rsid w:val="007746E2"/>
    <w:rsid w:val="0078088C"/>
    <w:rsid w:val="00782703"/>
    <w:rsid w:val="00782830"/>
    <w:rsid w:val="0078526A"/>
    <w:rsid w:val="0078664A"/>
    <w:rsid w:val="00787FB0"/>
    <w:rsid w:val="00791C69"/>
    <w:rsid w:val="007A1185"/>
    <w:rsid w:val="007A6171"/>
    <w:rsid w:val="007A77DF"/>
    <w:rsid w:val="007B0F6D"/>
    <w:rsid w:val="007B10B9"/>
    <w:rsid w:val="007B5443"/>
    <w:rsid w:val="007B7A68"/>
    <w:rsid w:val="007C0F03"/>
    <w:rsid w:val="007C31B5"/>
    <w:rsid w:val="007C4218"/>
    <w:rsid w:val="007C62C3"/>
    <w:rsid w:val="007C63AA"/>
    <w:rsid w:val="007C7365"/>
    <w:rsid w:val="007D25AA"/>
    <w:rsid w:val="007E385D"/>
    <w:rsid w:val="007E3A18"/>
    <w:rsid w:val="007E3CD0"/>
    <w:rsid w:val="007F01ED"/>
    <w:rsid w:val="007F0873"/>
    <w:rsid w:val="007F09F0"/>
    <w:rsid w:val="007F2240"/>
    <w:rsid w:val="007F22D2"/>
    <w:rsid w:val="007F2F4C"/>
    <w:rsid w:val="007F5D71"/>
    <w:rsid w:val="007F7FF8"/>
    <w:rsid w:val="00802636"/>
    <w:rsid w:val="008047D3"/>
    <w:rsid w:val="00805726"/>
    <w:rsid w:val="00813C51"/>
    <w:rsid w:val="00815117"/>
    <w:rsid w:val="00815468"/>
    <w:rsid w:val="00815D54"/>
    <w:rsid w:val="00815FAB"/>
    <w:rsid w:val="00817F35"/>
    <w:rsid w:val="00824CB1"/>
    <w:rsid w:val="00826CB6"/>
    <w:rsid w:val="008325D4"/>
    <w:rsid w:val="00832828"/>
    <w:rsid w:val="008338E4"/>
    <w:rsid w:val="00834F48"/>
    <w:rsid w:val="00836F0F"/>
    <w:rsid w:val="0083778D"/>
    <w:rsid w:val="008415BC"/>
    <w:rsid w:val="00841D0C"/>
    <w:rsid w:val="00845F4A"/>
    <w:rsid w:val="008520F8"/>
    <w:rsid w:val="00852EBC"/>
    <w:rsid w:val="00853040"/>
    <w:rsid w:val="0085475A"/>
    <w:rsid w:val="00855F34"/>
    <w:rsid w:val="00872537"/>
    <w:rsid w:val="008726BA"/>
    <w:rsid w:val="00873FBF"/>
    <w:rsid w:val="008741D5"/>
    <w:rsid w:val="00876A34"/>
    <w:rsid w:val="008826B6"/>
    <w:rsid w:val="00885540"/>
    <w:rsid w:val="0089469F"/>
    <w:rsid w:val="00894749"/>
    <w:rsid w:val="00895C72"/>
    <w:rsid w:val="00896642"/>
    <w:rsid w:val="008B0B22"/>
    <w:rsid w:val="008B27D6"/>
    <w:rsid w:val="008B5632"/>
    <w:rsid w:val="008B5E83"/>
    <w:rsid w:val="008C58B0"/>
    <w:rsid w:val="008C591B"/>
    <w:rsid w:val="008C6182"/>
    <w:rsid w:val="008C6D68"/>
    <w:rsid w:val="008D0AEB"/>
    <w:rsid w:val="008D2DBB"/>
    <w:rsid w:val="008E2B6E"/>
    <w:rsid w:val="008F0464"/>
    <w:rsid w:val="008F21C1"/>
    <w:rsid w:val="008F4A82"/>
    <w:rsid w:val="008F51E9"/>
    <w:rsid w:val="008F6E37"/>
    <w:rsid w:val="00905753"/>
    <w:rsid w:val="0090779E"/>
    <w:rsid w:val="0091153B"/>
    <w:rsid w:val="00911D50"/>
    <w:rsid w:val="00911E0C"/>
    <w:rsid w:val="00914DE3"/>
    <w:rsid w:val="009250F6"/>
    <w:rsid w:val="00926458"/>
    <w:rsid w:val="009276ED"/>
    <w:rsid w:val="00927ADB"/>
    <w:rsid w:val="00930A2E"/>
    <w:rsid w:val="00933720"/>
    <w:rsid w:val="00942AD3"/>
    <w:rsid w:val="0094416A"/>
    <w:rsid w:val="0094509A"/>
    <w:rsid w:val="0095179B"/>
    <w:rsid w:val="00951DA8"/>
    <w:rsid w:val="00952273"/>
    <w:rsid w:val="00953A83"/>
    <w:rsid w:val="00954B0B"/>
    <w:rsid w:val="009608B9"/>
    <w:rsid w:val="00960DE1"/>
    <w:rsid w:val="00973A9C"/>
    <w:rsid w:val="00980A6C"/>
    <w:rsid w:val="009830C4"/>
    <w:rsid w:val="00995C7D"/>
    <w:rsid w:val="00996A29"/>
    <w:rsid w:val="009A0CAB"/>
    <w:rsid w:val="009A3588"/>
    <w:rsid w:val="009A6620"/>
    <w:rsid w:val="009B08C4"/>
    <w:rsid w:val="009B274A"/>
    <w:rsid w:val="009B37F7"/>
    <w:rsid w:val="009B5631"/>
    <w:rsid w:val="009B6311"/>
    <w:rsid w:val="009B7592"/>
    <w:rsid w:val="009C49F4"/>
    <w:rsid w:val="009C55FD"/>
    <w:rsid w:val="009C719D"/>
    <w:rsid w:val="009C7E52"/>
    <w:rsid w:val="009D10F6"/>
    <w:rsid w:val="009D242E"/>
    <w:rsid w:val="009E0506"/>
    <w:rsid w:val="009E414F"/>
    <w:rsid w:val="009E4934"/>
    <w:rsid w:val="009E634B"/>
    <w:rsid w:val="009F11F3"/>
    <w:rsid w:val="009F40A7"/>
    <w:rsid w:val="009F4EBD"/>
    <w:rsid w:val="009F5CE6"/>
    <w:rsid w:val="00A032B9"/>
    <w:rsid w:val="00A034F9"/>
    <w:rsid w:val="00A035CD"/>
    <w:rsid w:val="00A06A07"/>
    <w:rsid w:val="00A07B8A"/>
    <w:rsid w:val="00A216A7"/>
    <w:rsid w:val="00A40770"/>
    <w:rsid w:val="00A435BA"/>
    <w:rsid w:val="00A43F3A"/>
    <w:rsid w:val="00A459D1"/>
    <w:rsid w:val="00A50E80"/>
    <w:rsid w:val="00A513B0"/>
    <w:rsid w:val="00A53640"/>
    <w:rsid w:val="00A54A73"/>
    <w:rsid w:val="00A572EB"/>
    <w:rsid w:val="00A61357"/>
    <w:rsid w:val="00A63F7F"/>
    <w:rsid w:val="00A667CE"/>
    <w:rsid w:val="00A747BE"/>
    <w:rsid w:val="00A75042"/>
    <w:rsid w:val="00A76490"/>
    <w:rsid w:val="00A767C1"/>
    <w:rsid w:val="00A7704D"/>
    <w:rsid w:val="00A773F3"/>
    <w:rsid w:val="00A774BC"/>
    <w:rsid w:val="00A77564"/>
    <w:rsid w:val="00A82678"/>
    <w:rsid w:val="00A826DD"/>
    <w:rsid w:val="00A8785F"/>
    <w:rsid w:val="00A910DA"/>
    <w:rsid w:val="00A917C1"/>
    <w:rsid w:val="00A940DF"/>
    <w:rsid w:val="00A946CB"/>
    <w:rsid w:val="00A97D2D"/>
    <w:rsid w:val="00AA77C8"/>
    <w:rsid w:val="00AB0E1A"/>
    <w:rsid w:val="00AB3BEE"/>
    <w:rsid w:val="00AC6ACB"/>
    <w:rsid w:val="00AC7BE2"/>
    <w:rsid w:val="00AD5107"/>
    <w:rsid w:val="00AE1B41"/>
    <w:rsid w:val="00AE35BF"/>
    <w:rsid w:val="00AE3AA4"/>
    <w:rsid w:val="00AF259F"/>
    <w:rsid w:val="00AF382F"/>
    <w:rsid w:val="00B005B6"/>
    <w:rsid w:val="00B0232A"/>
    <w:rsid w:val="00B1067E"/>
    <w:rsid w:val="00B1241E"/>
    <w:rsid w:val="00B15FE7"/>
    <w:rsid w:val="00B16A4E"/>
    <w:rsid w:val="00B237D1"/>
    <w:rsid w:val="00B33DE8"/>
    <w:rsid w:val="00B348F5"/>
    <w:rsid w:val="00B367D9"/>
    <w:rsid w:val="00B372BF"/>
    <w:rsid w:val="00B44BC2"/>
    <w:rsid w:val="00B509A9"/>
    <w:rsid w:val="00B51064"/>
    <w:rsid w:val="00B5194F"/>
    <w:rsid w:val="00B5400A"/>
    <w:rsid w:val="00B653A8"/>
    <w:rsid w:val="00B72A17"/>
    <w:rsid w:val="00B81790"/>
    <w:rsid w:val="00B81BBC"/>
    <w:rsid w:val="00B83C00"/>
    <w:rsid w:val="00B9019F"/>
    <w:rsid w:val="00B91931"/>
    <w:rsid w:val="00B91F15"/>
    <w:rsid w:val="00B93E3D"/>
    <w:rsid w:val="00B95FFE"/>
    <w:rsid w:val="00B963E2"/>
    <w:rsid w:val="00BA11AE"/>
    <w:rsid w:val="00BA4D01"/>
    <w:rsid w:val="00BA61DC"/>
    <w:rsid w:val="00BB1570"/>
    <w:rsid w:val="00BB271A"/>
    <w:rsid w:val="00BB316A"/>
    <w:rsid w:val="00BB6923"/>
    <w:rsid w:val="00BC13BD"/>
    <w:rsid w:val="00BC16F8"/>
    <w:rsid w:val="00BC2F7C"/>
    <w:rsid w:val="00BC4728"/>
    <w:rsid w:val="00BC4A9E"/>
    <w:rsid w:val="00BC6653"/>
    <w:rsid w:val="00BD03D5"/>
    <w:rsid w:val="00BD04D0"/>
    <w:rsid w:val="00BE29CC"/>
    <w:rsid w:val="00BE46C6"/>
    <w:rsid w:val="00BF6E0C"/>
    <w:rsid w:val="00C000B0"/>
    <w:rsid w:val="00C01EBF"/>
    <w:rsid w:val="00C109FA"/>
    <w:rsid w:val="00C1155E"/>
    <w:rsid w:val="00C17E5E"/>
    <w:rsid w:val="00C20348"/>
    <w:rsid w:val="00C208C6"/>
    <w:rsid w:val="00C212C0"/>
    <w:rsid w:val="00C2624C"/>
    <w:rsid w:val="00C269DE"/>
    <w:rsid w:val="00C31AC1"/>
    <w:rsid w:val="00C3215E"/>
    <w:rsid w:val="00C352EC"/>
    <w:rsid w:val="00C35B2B"/>
    <w:rsid w:val="00C40E9E"/>
    <w:rsid w:val="00C447CC"/>
    <w:rsid w:val="00C45272"/>
    <w:rsid w:val="00C47770"/>
    <w:rsid w:val="00C51084"/>
    <w:rsid w:val="00C53158"/>
    <w:rsid w:val="00C53BA7"/>
    <w:rsid w:val="00C6300A"/>
    <w:rsid w:val="00C6636A"/>
    <w:rsid w:val="00C71F28"/>
    <w:rsid w:val="00C73DC4"/>
    <w:rsid w:val="00C75856"/>
    <w:rsid w:val="00C76AA1"/>
    <w:rsid w:val="00C8187B"/>
    <w:rsid w:val="00C83392"/>
    <w:rsid w:val="00C849CC"/>
    <w:rsid w:val="00C85A7C"/>
    <w:rsid w:val="00C87C24"/>
    <w:rsid w:val="00C933DB"/>
    <w:rsid w:val="00C9499F"/>
    <w:rsid w:val="00C95214"/>
    <w:rsid w:val="00CA0445"/>
    <w:rsid w:val="00CA53AB"/>
    <w:rsid w:val="00CA73F4"/>
    <w:rsid w:val="00CA7454"/>
    <w:rsid w:val="00CAFB9E"/>
    <w:rsid w:val="00CB1741"/>
    <w:rsid w:val="00CB43D5"/>
    <w:rsid w:val="00CC14B5"/>
    <w:rsid w:val="00CC3E1E"/>
    <w:rsid w:val="00CC3F59"/>
    <w:rsid w:val="00CD0A2B"/>
    <w:rsid w:val="00CD3B25"/>
    <w:rsid w:val="00CD4774"/>
    <w:rsid w:val="00CE1732"/>
    <w:rsid w:val="00CE6783"/>
    <w:rsid w:val="00CF1168"/>
    <w:rsid w:val="00CF4084"/>
    <w:rsid w:val="00CF65B2"/>
    <w:rsid w:val="00D01CCB"/>
    <w:rsid w:val="00D01DE4"/>
    <w:rsid w:val="00D033B6"/>
    <w:rsid w:val="00D05377"/>
    <w:rsid w:val="00D07BC0"/>
    <w:rsid w:val="00D10AAF"/>
    <w:rsid w:val="00D10E0F"/>
    <w:rsid w:val="00D1118B"/>
    <w:rsid w:val="00D13933"/>
    <w:rsid w:val="00D14770"/>
    <w:rsid w:val="00D151FC"/>
    <w:rsid w:val="00D27540"/>
    <w:rsid w:val="00D2795D"/>
    <w:rsid w:val="00D301B4"/>
    <w:rsid w:val="00D31EA6"/>
    <w:rsid w:val="00D4006B"/>
    <w:rsid w:val="00D40D7A"/>
    <w:rsid w:val="00D44C7F"/>
    <w:rsid w:val="00D45975"/>
    <w:rsid w:val="00D52365"/>
    <w:rsid w:val="00D54188"/>
    <w:rsid w:val="00D551A4"/>
    <w:rsid w:val="00D6343C"/>
    <w:rsid w:val="00D64A0D"/>
    <w:rsid w:val="00D676C3"/>
    <w:rsid w:val="00D71E18"/>
    <w:rsid w:val="00D72C6D"/>
    <w:rsid w:val="00D74A37"/>
    <w:rsid w:val="00D74E42"/>
    <w:rsid w:val="00D750B4"/>
    <w:rsid w:val="00D80372"/>
    <w:rsid w:val="00D81C18"/>
    <w:rsid w:val="00D83945"/>
    <w:rsid w:val="00D8461A"/>
    <w:rsid w:val="00D87C27"/>
    <w:rsid w:val="00D901AD"/>
    <w:rsid w:val="00D94499"/>
    <w:rsid w:val="00D95CAF"/>
    <w:rsid w:val="00DA1764"/>
    <w:rsid w:val="00DA3FB0"/>
    <w:rsid w:val="00DA4059"/>
    <w:rsid w:val="00DA515D"/>
    <w:rsid w:val="00DA7AA3"/>
    <w:rsid w:val="00DB2E1B"/>
    <w:rsid w:val="00DB42BF"/>
    <w:rsid w:val="00DB60B6"/>
    <w:rsid w:val="00DC1CC6"/>
    <w:rsid w:val="00DC717A"/>
    <w:rsid w:val="00DD5135"/>
    <w:rsid w:val="00DE00EF"/>
    <w:rsid w:val="00DF32C3"/>
    <w:rsid w:val="00DF525A"/>
    <w:rsid w:val="00DF6AA4"/>
    <w:rsid w:val="00DF7646"/>
    <w:rsid w:val="00E040D5"/>
    <w:rsid w:val="00E0523B"/>
    <w:rsid w:val="00E067A8"/>
    <w:rsid w:val="00E10999"/>
    <w:rsid w:val="00E12481"/>
    <w:rsid w:val="00E13924"/>
    <w:rsid w:val="00E14042"/>
    <w:rsid w:val="00E15FD5"/>
    <w:rsid w:val="00E1725A"/>
    <w:rsid w:val="00E21CF6"/>
    <w:rsid w:val="00E267C7"/>
    <w:rsid w:val="00E27F01"/>
    <w:rsid w:val="00E33755"/>
    <w:rsid w:val="00E33758"/>
    <w:rsid w:val="00E35A65"/>
    <w:rsid w:val="00E4077F"/>
    <w:rsid w:val="00E4323E"/>
    <w:rsid w:val="00E45782"/>
    <w:rsid w:val="00E46001"/>
    <w:rsid w:val="00E46961"/>
    <w:rsid w:val="00E50735"/>
    <w:rsid w:val="00E53E5E"/>
    <w:rsid w:val="00E54661"/>
    <w:rsid w:val="00E62CC4"/>
    <w:rsid w:val="00E64325"/>
    <w:rsid w:val="00E64C1E"/>
    <w:rsid w:val="00E65190"/>
    <w:rsid w:val="00E673C5"/>
    <w:rsid w:val="00E67967"/>
    <w:rsid w:val="00E73F71"/>
    <w:rsid w:val="00E76013"/>
    <w:rsid w:val="00E7ADFE"/>
    <w:rsid w:val="00E8243D"/>
    <w:rsid w:val="00E82723"/>
    <w:rsid w:val="00E83589"/>
    <w:rsid w:val="00E94346"/>
    <w:rsid w:val="00E97533"/>
    <w:rsid w:val="00E97957"/>
    <w:rsid w:val="00EA07A7"/>
    <w:rsid w:val="00EA29A5"/>
    <w:rsid w:val="00EA2FE6"/>
    <w:rsid w:val="00EA6699"/>
    <w:rsid w:val="00EB01B0"/>
    <w:rsid w:val="00EB0EB2"/>
    <w:rsid w:val="00EB6E04"/>
    <w:rsid w:val="00EC107C"/>
    <w:rsid w:val="00EC2598"/>
    <w:rsid w:val="00EC793B"/>
    <w:rsid w:val="00EC7EBE"/>
    <w:rsid w:val="00EC7FD2"/>
    <w:rsid w:val="00ED3577"/>
    <w:rsid w:val="00ED4FB3"/>
    <w:rsid w:val="00ED5964"/>
    <w:rsid w:val="00ED6D7C"/>
    <w:rsid w:val="00ED6EFB"/>
    <w:rsid w:val="00EE29A0"/>
    <w:rsid w:val="00EE4E8B"/>
    <w:rsid w:val="00F03B36"/>
    <w:rsid w:val="00F10CAF"/>
    <w:rsid w:val="00F163D4"/>
    <w:rsid w:val="00F1720B"/>
    <w:rsid w:val="00F20266"/>
    <w:rsid w:val="00F24226"/>
    <w:rsid w:val="00F25B26"/>
    <w:rsid w:val="00F3137F"/>
    <w:rsid w:val="00F323D7"/>
    <w:rsid w:val="00F36ADC"/>
    <w:rsid w:val="00F42E4E"/>
    <w:rsid w:val="00F42F20"/>
    <w:rsid w:val="00F443D2"/>
    <w:rsid w:val="00F54ED7"/>
    <w:rsid w:val="00F56C9B"/>
    <w:rsid w:val="00F574D3"/>
    <w:rsid w:val="00F605C6"/>
    <w:rsid w:val="00F62BC4"/>
    <w:rsid w:val="00F64918"/>
    <w:rsid w:val="00F65E3D"/>
    <w:rsid w:val="00F664D7"/>
    <w:rsid w:val="00F6785B"/>
    <w:rsid w:val="00F67E0C"/>
    <w:rsid w:val="00F70065"/>
    <w:rsid w:val="00F70724"/>
    <w:rsid w:val="00F77213"/>
    <w:rsid w:val="00F8404F"/>
    <w:rsid w:val="00F871B3"/>
    <w:rsid w:val="00F87A70"/>
    <w:rsid w:val="00F9012D"/>
    <w:rsid w:val="00F915D6"/>
    <w:rsid w:val="00F94863"/>
    <w:rsid w:val="00F96455"/>
    <w:rsid w:val="00FA151A"/>
    <w:rsid w:val="00FA4D02"/>
    <w:rsid w:val="00FB7FCB"/>
    <w:rsid w:val="00FC0A6D"/>
    <w:rsid w:val="00FC1C41"/>
    <w:rsid w:val="00FC1F3F"/>
    <w:rsid w:val="00FC5C5B"/>
    <w:rsid w:val="00FD00F2"/>
    <w:rsid w:val="00FD0C08"/>
    <w:rsid w:val="00FD2C51"/>
    <w:rsid w:val="00FD731E"/>
    <w:rsid w:val="00FD7BE0"/>
    <w:rsid w:val="00FE17BC"/>
    <w:rsid w:val="00FE1F0D"/>
    <w:rsid w:val="00FE4BC0"/>
    <w:rsid w:val="00FE61B6"/>
    <w:rsid w:val="00FE78C6"/>
    <w:rsid w:val="00FF1B90"/>
    <w:rsid w:val="00FF1F58"/>
    <w:rsid w:val="00FF2B0A"/>
    <w:rsid w:val="00FF3304"/>
    <w:rsid w:val="00FF5D06"/>
    <w:rsid w:val="00FF72C4"/>
    <w:rsid w:val="0156E134"/>
    <w:rsid w:val="01C2E326"/>
    <w:rsid w:val="02AEF76F"/>
    <w:rsid w:val="034DCB56"/>
    <w:rsid w:val="03990478"/>
    <w:rsid w:val="039D865D"/>
    <w:rsid w:val="03F72721"/>
    <w:rsid w:val="04019B15"/>
    <w:rsid w:val="04D669FE"/>
    <w:rsid w:val="066C395E"/>
    <w:rsid w:val="06F9EC46"/>
    <w:rsid w:val="071F48DC"/>
    <w:rsid w:val="0A18593C"/>
    <w:rsid w:val="0A1BD9C6"/>
    <w:rsid w:val="0AABB5E9"/>
    <w:rsid w:val="0B5EFEF9"/>
    <w:rsid w:val="0C5D0C5C"/>
    <w:rsid w:val="0CF501EC"/>
    <w:rsid w:val="1080131D"/>
    <w:rsid w:val="10C3FEDC"/>
    <w:rsid w:val="11178767"/>
    <w:rsid w:val="112AA2EC"/>
    <w:rsid w:val="112F7F1F"/>
    <w:rsid w:val="135573D3"/>
    <w:rsid w:val="1396651A"/>
    <w:rsid w:val="13BD3D5D"/>
    <w:rsid w:val="14A11F56"/>
    <w:rsid w:val="14AA69B9"/>
    <w:rsid w:val="14DF1EC9"/>
    <w:rsid w:val="167EA71A"/>
    <w:rsid w:val="17689124"/>
    <w:rsid w:val="18625B0D"/>
    <w:rsid w:val="18C5123A"/>
    <w:rsid w:val="19CC55F2"/>
    <w:rsid w:val="1A27FBCF"/>
    <w:rsid w:val="1BFBC1AE"/>
    <w:rsid w:val="1DA3FF2F"/>
    <w:rsid w:val="1E268586"/>
    <w:rsid w:val="1ED7F961"/>
    <w:rsid w:val="1F09BC6E"/>
    <w:rsid w:val="1FCE3D01"/>
    <w:rsid w:val="209C6AFA"/>
    <w:rsid w:val="2156DAAD"/>
    <w:rsid w:val="231E7BE1"/>
    <w:rsid w:val="239B752F"/>
    <w:rsid w:val="24ADD8FF"/>
    <w:rsid w:val="284C4053"/>
    <w:rsid w:val="28639E9E"/>
    <w:rsid w:val="29991BAB"/>
    <w:rsid w:val="29BE0D3C"/>
    <w:rsid w:val="2A333C6E"/>
    <w:rsid w:val="2A5E111C"/>
    <w:rsid w:val="2E85099A"/>
    <w:rsid w:val="305308CD"/>
    <w:rsid w:val="3333E6BF"/>
    <w:rsid w:val="33DD4642"/>
    <w:rsid w:val="3464B4D3"/>
    <w:rsid w:val="348BD2A6"/>
    <w:rsid w:val="3697CCBD"/>
    <w:rsid w:val="37225A07"/>
    <w:rsid w:val="37E0668F"/>
    <w:rsid w:val="388F4C5C"/>
    <w:rsid w:val="3A3C88D5"/>
    <w:rsid w:val="3B1459D4"/>
    <w:rsid w:val="3B787CF8"/>
    <w:rsid w:val="3B7D4E88"/>
    <w:rsid w:val="3C3EA9A7"/>
    <w:rsid w:val="3C659699"/>
    <w:rsid w:val="3CF3436E"/>
    <w:rsid w:val="3D6135D7"/>
    <w:rsid w:val="3D9B52EE"/>
    <w:rsid w:val="3E46D08D"/>
    <w:rsid w:val="40F0AB75"/>
    <w:rsid w:val="40F995B3"/>
    <w:rsid w:val="4191328D"/>
    <w:rsid w:val="41CB73DF"/>
    <w:rsid w:val="4358384C"/>
    <w:rsid w:val="43B4E30B"/>
    <w:rsid w:val="44500DEB"/>
    <w:rsid w:val="45F7FCBB"/>
    <w:rsid w:val="4779B777"/>
    <w:rsid w:val="477DD659"/>
    <w:rsid w:val="47AB21B7"/>
    <w:rsid w:val="48003F38"/>
    <w:rsid w:val="48942F29"/>
    <w:rsid w:val="49D93036"/>
    <w:rsid w:val="4AEE4BFA"/>
    <w:rsid w:val="4D8C5756"/>
    <w:rsid w:val="4DA29D29"/>
    <w:rsid w:val="4E707105"/>
    <w:rsid w:val="501D4289"/>
    <w:rsid w:val="506F78BE"/>
    <w:rsid w:val="5293F137"/>
    <w:rsid w:val="534EC8F4"/>
    <w:rsid w:val="549B9698"/>
    <w:rsid w:val="54B0F692"/>
    <w:rsid w:val="553634AC"/>
    <w:rsid w:val="556E2D6A"/>
    <w:rsid w:val="55D36516"/>
    <w:rsid w:val="5617AA6E"/>
    <w:rsid w:val="580227A9"/>
    <w:rsid w:val="58AAB419"/>
    <w:rsid w:val="59AB5A3E"/>
    <w:rsid w:val="5B5435BF"/>
    <w:rsid w:val="5BEAA24F"/>
    <w:rsid w:val="5CE671C3"/>
    <w:rsid w:val="5CF7C3DB"/>
    <w:rsid w:val="5D18D413"/>
    <w:rsid w:val="5D49BF1F"/>
    <w:rsid w:val="5DD15A01"/>
    <w:rsid w:val="5EB28EA7"/>
    <w:rsid w:val="5F8152CC"/>
    <w:rsid w:val="5FC55B54"/>
    <w:rsid w:val="602487BF"/>
    <w:rsid w:val="60422704"/>
    <w:rsid w:val="6210B339"/>
    <w:rsid w:val="621430C3"/>
    <w:rsid w:val="6288133F"/>
    <w:rsid w:val="63BA3619"/>
    <w:rsid w:val="653BE314"/>
    <w:rsid w:val="655ACEAB"/>
    <w:rsid w:val="65C8BCF1"/>
    <w:rsid w:val="666432DF"/>
    <w:rsid w:val="66EBA1AA"/>
    <w:rsid w:val="675C9FD0"/>
    <w:rsid w:val="688432C4"/>
    <w:rsid w:val="689AA2C1"/>
    <w:rsid w:val="6977F462"/>
    <w:rsid w:val="6A265473"/>
    <w:rsid w:val="6AB241A6"/>
    <w:rsid w:val="6CD03BBB"/>
    <w:rsid w:val="6DAC9956"/>
    <w:rsid w:val="6E99E407"/>
    <w:rsid w:val="6F188030"/>
    <w:rsid w:val="6F3208D0"/>
    <w:rsid w:val="6F7515AD"/>
    <w:rsid w:val="7176F326"/>
    <w:rsid w:val="71CDBDC8"/>
    <w:rsid w:val="728B84E3"/>
    <w:rsid w:val="72995ADC"/>
    <w:rsid w:val="755AB9B6"/>
    <w:rsid w:val="759A1527"/>
    <w:rsid w:val="75FC8EFF"/>
    <w:rsid w:val="776F43C3"/>
    <w:rsid w:val="78CF97F1"/>
    <w:rsid w:val="7AC44C89"/>
    <w:rsid w:val="7BC3E7A0"/>
    <w:rsid w:val="7BF3C0BB"/>
    <w:rsid w:val="7CB6BB42"/>
    <w:rsid w:val="7DF8C7BE"/>
    <w:rsid w:val="7E8779F6"/>
    <w:rsid w:val="7FFBB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PageNumber">
    <w:name w:val="page number"/>
    <w:basedOn w:val="DefaultParagraphFont"/>
    <w:uiPriority w:val="99"/>
    <w:semiHidden/>
    <w:unhideWhenUsed/>
    <w:rsid w:val="00D676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basw.co.uk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new.basw.co.uk" TargetMode="External"/><Relationship Id="rId17" Type="http://schemas.openxmlformats.org/officeDocument/2006/relationships/hyperlink" Target="https://www.who.in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socialworkerengland.org.uk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healthcareer.nhs.uk" TargetMode="Externa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skillsforcare.or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8FE9D16670594295C2C3C597231036" ma:contentTypeVersion="5" ma:contentTypeDescription="Create a new document." ma:contentTypeScope="" ma:versionID="25651807d92ac382de1f4ce0114e9437">
  <xsd:schema xmlns:xsd="http://www.w3.org/2001/XMLSchema" xmlns:xs="http://www.w3.org/2001/XMLSchema" xmlns:p="http://schemas.microsoft.com/office/2006/metadata/properties" xmlns:ns3="f8c70cee-2493-473e-ace3-809057a2e862" targetNamespace="http://schemas.microsoft.com/office/2006/metadata/properties" ma:root="true" ma:fieldsID="688c5839283432996774f3b6d0724804" ns3:_="">
    <xsd:import namespace="f8c70cee-2493-473e-ace3-809057a2e86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c70cee-2493-473e-ace3-809057a2e86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8c70cee-2493-473e-ace3-809057a2e862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257115-88F0-420A-B293-96771E76F1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c70cee-2493-473e-ace3-809057a2e8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4E7CDCE-1F9B-4A9E-9E86-FF74440714B6}">
  <ds:schemaRefs>
    <ds:schemaRef ds:uri="http://schemas.microsoft.com/office/2006/metadata/properties"/>
    <ds:schemaRef ds:uri="http://schemas.microsoft.com/office/infopath/2007/PartnerControls"/>
    <ds:schemaRef ds:uri="f8c70cee-2493-473e-ace3-809057a2e862"/>
  </ds:schemaRefs>
</ds:datastoreItem>
</file>

<file path=customXml/itemProps4.xml><?xml version="1.0" encoding="utf-8"?>
<ds:datastoreItem xmlns:ds="http://schemas.openxmlformats.org/officeDocument/2006/customXml" ds:itemID="{D733C694-14A7-48C6-A5AE-BF51C1322E3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1694</Words>
  <Characters>9656</Characters>
  <Application>Microsoft Office Word</Application>
  <DocSecurity>0</DocSecurity>
  <Lines>80</Lines>
  <Paragraphs>22</Paragraphs>
  <ScaleCrop>false</ScaleCrop>
  <Company>University of Wales Trinity Saint David</Company>
  <LinksUpToDate>false</LinksUpToDate>
  <CharactersWithSpaces>11328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Minchi Capio Chandler (2532181)</cp:lastModifiedBy>
  <cp:revision>436</cp:revision>
  <dcterms:created xsi:type="dcterms:W3CDTF">2026-04-22T19:16:00Z</dcterms:created>
  <dcterms:modified xsi:type="dcterms:W3CDTF">2026-04-23T12:41:00Z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0x0101001B8FE9D16670594295C2C3C597231036</vt:lpwstr>
  </property>
</Properties>
</file>