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56750598" w:rsidR="00E725F5" w:rsidRPr="00637656" w:rsidRDefault="00406574" w:rsidP="00D9187F">
            <w:pPr>
              <w:spacing w:before="20" w:after="20"/>
              <w:jc w:val="center"/>
              <w:rPr>
                <w:sz w:val="40"/>
                <w:szCs w:val="40"/>
              </w:rPr>
            </w:pPr>
            <w:r>
              <w:rPr>
                <w:rFonts w:ascii="Calibri" w:hAnsi="Calibri" w:cs="Arial"/>
                <w:b/>
                <w:sz w:val="40"/>
                <w:szCs w:val="40"/>
              </w:rPr>
              <w:t>FOR</w:t>
            </w:r>
            <w:r w:rsidR="00037C31">
              <w:rPr>
                <w:rFonts w:ascii="Calibri" w:hAnsi="Calibri" w:cs="Arial"/>
                <w:b/>
                <w:sz w:val="40"/>
                <w:szCs w:val="40"/>
              </w:rPr>
              <w:t>MATIVE</w:t>
            </w:r>
            <w:r w:rsidR="00480190">
              <w:rPr>
                <w:rFonts w:ascii="Calibri" w:hAnsi="Calibri" w:cs="Arial"/>
                <w:b/>
                <w:sz w:val="40"/>
                <w:szCs w:val="40"/>
              </w:rPr>
              <w:t xml:space="preser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11DE0603" w:rsidR="00112203" w:rsidRDefault="00740897" w:rsidP="00112203">
            <w:pPr>
              <w:rPr>
                <w:rFonts w:cs="Arial"/>
                <w:b/>
                <w:sz w:val="22"/>
                <w:szCs w:val="22"/>
              </w:rPr>
            </w:pPr>
            <w:r>
              <w:rPr>
                <w:rFonts w:cs="Arial"/>
                <w:b/>
                <w:sz w:val="22"/>
                <w:szCs w:val="22"/>
              </w:rPr>
              <w:t>Laura Sadler</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2BE82BC8" w:rsidR="00112203" w:rsidRPr="0057274A" w:rsidRDefault="00480190"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28435E7" w:rsidR="00112203" w:rsidRPr="00394874" w:rsidRDefault="00406574" w:rsidP="00112203">
            <w:pPr>
              <w:rPr>
                <w:rFonts w:cs="Arial"/>
                <w:b/>
                <w:sz w:val="22"/>
                <w:szCs w:val="22"/>
              </w:rPr>
            </w:pPr>
            <w:r>
              <w:rPr>
                <w:rFonts w:cs="Arial"/>
                <w:b/>
                <w:sz w:val="22"/>
                <w:szCs w:val="22"/>
              </w:rPr>
              <w:t>Graphic Communication &amp;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EC70622" w:rsidR="00112203" w:rsidRPr="00394874" w:rsidRDefault="00480190"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6853ECE3" w:rsidR="00112203" w:rsidRPr="00394874" w:rsidRDefault="00406574"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0B0C6E63" w:rsidR="00112203" w:rsidRPr="00394874" w:rsidRDefault="00480190"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3E32E86B" w:rsidR="00112203" w:rsidRDefault="00740897" w:rsidP="00112203">
            <w:pPr>
              <w:rPr>
                <w:rFonts w:cs="Arial"/>
                <w:b/>
                <w:sz w:val="22"/>
                <w:szCs w:val="22"/>
              </w:rPr>
            </w:pPr>
            <w:r>
              <w:rPr>
                <w:rFonts w:cs="Arial"/>
                <w:b/>
                <w:sz w:val="22"/>
                <w:szCs w:val="22"/>
              </w:rPr>
              <w:t>CD Project</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1D126C2F" w:rsidR="00112203" w:rsidRPr="000A2682" w:rsidRDefault="002D61D7" w:rsidP="00112203">
            <w:pPr>
              <w:rPr>
                <w:rFonts w:ascii="Calibri" w:hAnsi="Calibri"/>
                <w:b/>
                <w:sz w:val="18"/>
                <w:szCs w:val="18"/>
              </w:rPr>
            </w:pPr>
            <w:r>
              <w:rPr>
                <w:rFonts w:ascii="Calibri" w:hAnsi="Calibri"/>
                <w:b/>
                <w:sz w:val="18"/>
                <w:szCs w:val="18"/>
              </w:rPr>
              <w:t>X</w:t>
            </w: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66CD0124" w:rsidR="00112203" w:rsidRPr="00F61A20" w:rsidRDefault="002D61D7" w:rsidP="00112203">
            <w:pPr>
              <w:jc w:val="center"/>
              <w:rPr>
                <w:rFonts w:ascii="Calibri" w:hAnsi="Calibri"/>
                <w:b/>
                <w:sz w:val="18"/>
              </w:rPr>
            </w:pPr>
            <w:r>
              <w:rPr>
                <w:rFonts w:ascii="Calibri" w:hAnsi="Calibri"/>
                <w:b/>
                <w:sz w:val="18"/>
              </w:rPr>
              <w:t>X</w:t>
            </w:r>
          </w:p>
        </w:tc>
        <w:tc>
          <w:tcPr>
            <w:tcW w:w="249" w:type="pct"/>
          </w:tcPr>
          <w:p w14:paraId="5FCDFD8C" w14:textId="77777777"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6718F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61B1B983" w:rsidR="00112203" w:rsidRPr="00B97C42" w:rsidRDefault="002D61D7" w:rsidP="00112203">
            <w:pPr>
              <w:jc w:val="center"/>
              <w:rPr>
                <w:rFonts w:ascii="Calibri" w:hAnsi="Calibri"/>
                <w:b/>
                <w:sz w:val="18"/>
              </w:rPr>
            </w:pPr>
            <w:r>
              <w:rPr>
                <w:rFonts w:ascii="Calibri" w:hAnsi="Calibri"/>
                <w:b/>
                <w:sz w:val="18"/>
              </w:rPr>
              <w:t>X</w:t>
            </w:r>
          </w:p>
        </w:tc>
        <w:tc>
          <w:tcPr>
            <w:tcW w:w="249" w:type="pct"/>
          </w:tcPr>
          <w:p w14:paraId="68907560" w14:textId="7777777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A26C4F5" w:rsidR="00103199" w:rsidRPr="00F61A20" w:rsidRDefault="002D61D7" w:rsidP="00112203">
            <w:pPr>
              <w:rPr>
                <w:rFonts w:ascii="Calibri" w:hAnsi="Calibri"/>
                <w:b/>
                <w:sz w:val="18"/>
              </w:rPr>
            </w:pPr>
            <w:r>
              <w:rPr>
                <w:rFonts w:ascii="Calibri" w:hAnsi="Calibri"/>
                <w:b/>
                <w:sz w:val="18"/>
              </w:rPr>
              <w:t>x</w:t>
            </w: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6718F8">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3C5EDA33" w:rsidR="00103199" w:rsidRPr="00F61A20" w:rsidRDefault="002D61D7" w:rsidP="00112203">
            <w:pPr>
              <w:rPr>
                <w:rFonts w:ascii="Calibri" w:hAnsi="Calibri"/>
                <w:b/>
                <w:sz w:val="18"/>
              </w:rPr>
            </w:pPr>
            <w:r>
              <w:rPr>
                <w:rFonts w:ascii="Calibri" w:hAnsi="Calibri"/>
                <w:b/>
                <w:sz w:val="18"/>
              </w:rPr>
              <w:t>X</w:t>
            </w: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1DE59F49" w:rsidR="00112203" w:rsidRPr="00F61A20" w:rsidRDefault="002D61D7" w:rsidP="00112203">
            <w:pPr>
              <w:rPr>
                <w:rFonts w:ascii="Calibri" w:hAnsi="Calibri"/>
                <w:b/>
                <w:sz w:val="18"/>
              </w:rPr>
            </w:pPr>
            <w:r>
              <w:rPr>
                <w:rFonts w:ascii="Calibri" w:hAnsi="Calibri"/>
                <w:b/>
                <w:sz w:val="18"/>
              </w:rPr>
              <w:t>x</w:t>
            </w: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0D1C754F" w:rsidR="00112203" w:rsidRPr="00F61A20" w:rsidRDefault="002D61D7" w:rsidP="00112203">
            <w:pPr>
              <w:rPr>
                <w:rFonts w:ascii="Calibri" w:hAnsi="Calibri"/>
                <w:b/>
                <w:sz w:val="18"/>
              </w:rPr>
            </w:pPr>
            <w:r>
              <w:rPr>
                <w:rFonts w:ascii="Calibri" w:hAnsi="Calibri"/>
                <w:b/>
                <w:sz w:val="18"/>
              </w:rPr>
              <w:t>x</w:t>
            </w: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427"/>
        <w:gridCol w:w="1189"/>
      </w:tblGrid>
      <w:tr w:rsidR="00DC6D8B" w:rsidRPr="00CC0370" w14:paraId="04721A15" w14:textId="77777777" w:rsidTr="006A4304">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6A4304">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17CD1D9C" w:rsidR="004E121C" w:rsidRDefault="002D61D7" w:rsidP="004E121C">
            <w:pPr>
              <w:jc w:val="right"/>
              <w:rPr>
                <w:rFonts w:ascii="Calibri" w:hAnsi="Calibri"/>
                <w:b/>
                <w:sz w:val="18"/>
              </w:rPr>
            </w:pPr>
            <w:r>
              <w:rPr>
                <w:rFonts w:ascii="Calibri" w:hAnsi="Calibri" w:cs="Arial"/>
                <w:b/>
                <w:bCs/>
              </w:rPr>
              <w:t>70</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6A43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2478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168"/>
        </w:trPr>
        <w:tc>
          <w:tcPr>
            <w:tcW w:w="5000" w:type="pct"/>
            <w:gridSpan w:val="2"/>
            <w:tcBorders>
              <w:bottom w:val="single" w:sz="4" w:space="0" w:color="auto"/>
            </w:tcBorders>
          </w:tcPr>
          <w:p w14:paraId="5EB9316D" w14:textId="731E052D" w:rsidR="004B2243" w:rsidRPr="000F5E31" w:rsidRDefault="004B2243" w:rsidP="004B2243">
            <w:pPr>
              <w:pStyle w:val="BulletedList"/>
              <w:numPr>
                <w:ilvl w:val="0"/>
                <w:numId w:val="0"/>
              </w:numPr>
              <w:spacing w:before="0" w:after="0"/>
              <w:rPr>
                <w:rFonts w:ascii="Calibri" w:hAnsi="Calibri"/>
                <w:sz w:val="22"/>
                <w:szCs w:val="22"/>
              </w:rPr>
            </w:pPr>
          </w:p>
          <w:p w14:paraId="01AA0F53" w14:textId="7BB9982E" w:rsidR="004B2243"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Research &amp; Analysis</w:t>
            </w:r>
            <w:r w:rsidR="00FD6746">
              <w:rPr>
                <w:rFonts w:ascii="Calibri" w:hAnsi="Calibri"/>
                <w:sz w:val="22"/>
                <w:szCs w:val="22"/>
              </w:rPr>
              <w:t>- Loved your chosen song. Nostalgic for me as I grew up then and it was very different.</w:t>
            </w:r>
            <w:r w:rsidR="005B021B">
              <w:rPr>
                <w:rFonts w:ascii="Calibri" w:hAnsi="Calibri"/>
                <w:sz w:val="22"/>
                <w:szCs w:val="22"/>
              </w:rPr>
              <w:t xml:space="preserve"> Some great research I especially thought your research on mark making and emotion collected on your </w:t>
            </w:r>
            <w:proofErr w:type="spellStart"/>
            <w:r w:rsidR="005B021B">
              <w:rPr>
                <w:rFonts w:ascii="Calibri" w:hAnsi="Calibri"/>
                <w:sz w:val="22"/>
                <w:szCs w:val="22"/>
              </w:rPr>
              <w:t>pintrest</w:t>
            </w:r>
            <w:proofErr w:type="spellEnd"/>
            <w:r w:rsidR="005B021B">
              <w:rPr>
                <w:rFonts w:ascii="Calibri" w:hAnsi="Calibri"/>
                <w:sz w:val="22"/>
                <w:szCs w:val="22"/>
              </w:rPr>
              <w:t xml:space="preserve"> board very interesting. Some great research into typography and design</w:t>
            </w:r>
            <w:r w:rsidR="00C4750A">
              <w:rPr>
                <w:rFonts w:ascii="Calibri" w:hAnsi="Calibri"/>
                <w:sz w:val="22"/>
                <w:szCs w:val="22"/>
              </w:rPr>
              <w:t>,</w:t>
            </w:r>
            <w:r w:rsidR="005B021B">
              <w:rPr>
                <w:rFonts w:ascii="Calibri" w:hAnsi="Calibri"/>
                <w:sz w:val="22"/>
                <w:szCs w:val="22"/>
              </w:rPr>
              <w:t xml:space="preserve"> you certainly managed your typography very well.</w:t>
            </w:r>
            <w:r w:rsidR="00972134">
              <w:rPr>
                <w:rFonts w:ascii="Calibri" w:hAnsi="Calibri"/>
                <w:sz w:val="22"/>
                <w:szCs w:val="22"/>
              </w:rPr>
              <w:t xml:space="preserve"> Mixed media art work pages very interesting would </w:t>
            </w:r>
            <w:proofErr w:type="spellStart"/>
            <w:r w:rsidR="00972134">
              <w:rPr>
                <w:rFonts w:ascii="Calibri" w:hAnsi="Calibri"/>
                <w:sz w:val="22"/>
                <w:szCs w:val="22"/>
              </w:rPr>
              <w:t>liked</w:t>
            </w:r>
            <w:proofErr w:type="spellEnd"/>
            <w:r w:rsidR="00972134">
              <w:rPr>
                <w:rFonts w:ascii="Calibri" w:hAnsi="Calibri"/>
                <w:sz w:val="22"/>
                <w:szCs w:val="22"/>
              </w:rPr>
              <w:t xml:space="preserve"> to have seen more of these and seen how you applied them to your working practice</w:t>
            </w:r>
            <w:r w:rsidR="00453742">
              <w:rPr>
                <w:rFonts w:ascii="Calibri" w:hAnsi="Calibri"/>
                <w:sz w:val="22"/>
                <w:szCs w:val="22"/>
              </w:rPr>
              <w:t xml:space="preserve"> more.</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7B35773A" w14:textId="77777777" w:rsidR="00A235AE" w:rsidRDefault="00A235AE" w:rsidP="004B2243">
            <w:pPr>
              <w:pStyle w:val="BulletedList"/>
              <w:numPr>
                <w:ilvl w:val="0"/>
                <w:numId w:val="0"/>
              </w:numPr>
              <w:spacing w:before="0" w:after="0"/>
              <w:rPr>
                <w:rFonts w:ascii="Calibri" w:hAnsi="Calibri"/>
                <w:sz w:val="22"/>
                <w:szCs w:val="22"/>
              </w:rPr>
            </w:pPr>
          </w:p>
          <w:p w14:paraId="5DA1E157" w14:textId="1A100D7B" w:rsidR="00D73E05"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Development</w:t>
            </w:r>
            <w:r w:rsidR="006A4304">
              <w:rPr>
                <w:rFonts w:ascii="Calibri" w:hAnsi="Calibri"/>
                <w:sz w:val="22"/>
                <w:szCs w:val="22"/>
              </w:rPr>
              <w:t>/Experimentation with Media</w:t>
            </w:r>
            <w:r w:rsidR="000B5D7A">
              <w:rPr>
                <w:rFonts w:ascii="Calibri" w:hAnsi="Calibri"/>
                <w:sz w:val="22"/>
                <w:szCs w:val="22"/>
              </w:rPr>
              <w:t>- Really like the white gel pen on the punk rocker portrait. Pity little details like that did not really show up on the final</w:t>
            </w:r>
            <w:r w:rsidR="0062505A">
              <w:rPr>
                <w:rFonts w:ascii="Calibri" w:hAnsi="Calibri"/>
                <w:sz w:val="22"/>
                <w:szCs w:val="22"/>
              </w:rPr>
              <w:t>. To divert a bit here the copper leaf experiment is very nice.</w:t>
            </w:r>
            <w:r w:rsidR="00453742">
              <w:rPr>
                <w:rFonts w:ascii="Calibri" w:hAnsi="Calibri"/>
                <w:sz w:val="22"/>
                <w:szCs w:val="22"/>
              </w:rPr>
              <w:t xml:space="preserve"> But over all you need to apply your research </w:t>
            </w:r>
            <w:r w:rsidR="008C714A">
              <w:rPr>
                <w:rFonts w:ascii="Calibri" w:hAnsi="Calibri"/>
                <w:sz w:val="22"/>
                <w:szCs w:val="22"/>
              </w:rPr>
              <w:t>to your working practice</w:t>
            </w:r>
            <w:r w:rsidR="00C4750A">
              <w:rPr>
                <w:rFonts w:ascii="Calibri" w:hAnsi="Calibri"/>
                <w:sz w:val="22"/>
                <w:szCs w:val="22"/>
              </w:rPr>
              <w:t>,</w:t>
            </w:r>
            <w:r w:rsidR="008C714A">
              <w:rPr>
                <w:rFonts w:ascii="Calibri" w:hAnsi="Calibri"/>
                <w:sz w:val="22"/>
                <w:szCs w:val="22"/>
              </w:rPr>
              <w:t xml:space="preserve"> this is the area that needs working/concentrating on in association with subject knowledge.</w:t>
            </w:r>
            <w:r w:rsidR="002D61D7">
              <w:rPr>
                <w:rFonts w:ascii="Calibri" w:hAnsi="Calibri"/>
                <w:sz w:val="22"/>
                <w:szCs w:val="22"/>
              </w:rPr>
              <w:t xml:space="preserve"> It is evident at the end that you did a lot of work designing on the computer.</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6B3A64A" w14:textId="77777777" w:rsidR="00406574" w:rsidRDefault="00406574" w:rsidP="004B2243">
            <w:pPr>
              <w:pStyle w:val="BulletedList"/>
              <w:numPr>
                <w:ilvl w:val="0"/>
                <w:numId w:val="0"/>
              </w:numPr>
              <w:spacing w:before="0" w:after="0"/>
              <w:rPr>
                <w:rFonts w:ascii="Calibri" w:hAnsi="Calibri"/>
                <w:sz w:val="22"/>
                <w:szCs w:val="22"/>
              </w:rPr>
            </w:pPr>
          </w:p>
          <w:p w14:paraId="4D2BF1F7" w14:textId="74E1E965"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Technical skill</w:t>
            </w:r>
            <w:r w:rsidR="00740897">
              <w:rPr>
                <w:rFonts w:ascii="Calibri" w:hAnsi="Calibri"/>
                <w:sz w:val="22"/>
                <w:szCs w:val="22"/>
              </w:rPr>
              <w:t xml:space="preserve">- Very competent final piece. The </w:t>
            </w:r>
            <w:proofErr w:type="spellStart"/>
            <w:r w:rsidR="00740897">
              <w:rPr>
                <w:rFonts w:ascii="Calibri" w:hAnsi="Calibri"/>
                <w:sz w:val="22"/>
                <w:szCs w:val="22"/>
              </w:rPr>
              <w:t>colours</w:t>
            </w:r>
            <w:proofErr w:type="spellEnd"/>
            <w:r w:rsidR="00740897">
              <w:rPr>
                <w:rFonts w:ascii="Calibri" w:hAnsi="Calibri"/>
                <w:sz w:val="22"/>
                <w:szCs w:val="22"/>
              </w:rPr>
              <w:t xml:space="preserve"> work very well and the whole visual ambience of the piece overall is well balanced regarding the design. Typography can often</w:t>
            </w:r>
            <w:r w:rsidR="007B0577">
              <w:rPr>
                <w:rFonts w:ascii="Calibri" w:hAnsi="Calibri"/>
                <w:sz w:val="22"/>
                <w:szCs w:val="22"/>
              </w:rPr>
              <w:t xml:space="preserve"> have a detrimental effect on</w:t>
            </w:r>
            <w:r w:rsidR="00740897">
              <w:rPr>
                <w:rFonts w:ascii="Calibri" w:hAnsi="Calibri"/>
                <w:sz w:val="22"/>
                <w:szCs w:val="22"/>
              </w:rPr>
              <w:t xml:space="preserve"> illustration but in </w:t>
            </w:r>
            <w:proofErr w:type="gramStart"/>
            <w:r w:rsidR="00740897">
              <w:rPr>
                <w:rFonts w:ascii="Calibri" w:hAnsi="Calibri"/>
                <w:sz w:val="22"/>
                <w:szCs w:val="22"/>
              </w:rPr>
              <w:t>your</w:t>
            </w:r>
            <w:proofErr w:type="gramEnd"/>
            <w:r w:rsidR="00740897">
              <w:rPr>
                <w:rFonts w:ascii="Calibri" w:hAnsi="Calibri"/>
                <w:sz w:val="22"/>
                <w:szCs w:val="22"/>
              </w:rPr>
              <w:t xml:space="preserve"> design the font you have chosen and tone of the text are very complementary to the imagery. Very good.</w:t>
            </w:r>
            <w:r w:rsidR="0001560A">
              <w:rPr>
                <w:rFonts w:ascii="Calibri" w:hAnsi="Calibri"/>
                <w:sz w:val="22"/>
                <w:szCs w:val="22"/>
              </w:rPr>
              <w:t xml:space="preserve"> The original image of the girl with her headband is softer on the original and I am not quite sure what you have done to her hand</w:t>
            </w:r>
            <w:r w:rsidR="00C4750A">
              <w:rPr>
                <w:rFonts w:ascii="Calibri" w:hAnsi="Calibri"/>
                <w:sz w:val="22"/>
                <w:szCs w:val="22"/>
              </w:rPr>
              <w:t>,</w:t>
            </w:r>
            <w:r w:rsidR="00DF35A5">
              <w:rPr>
                <w:rFonts w:ascii="Calibri" w:hAnsi="Calibri"/>
                <w:sz w:val="22"/>
                <w:szCs w:val="22"/>
              </w:rPr>
              <w:t xml:space="preserve"> the example in your sketch book is better</w:t>
            </w:r>
            <w:r w:rsidR="0001560A">
              <w:rPr>
                <w:rFonts w:ascii="Calibri" w:hAnsi="Calibri"/>
                <w:sz w:val="22"/>
                <w:szCs w:val="22"/>
              </w:rPr>
              <w:t>!? Little thing</w:t>
            </w:r>
            <w:r w:rsidR="00123928">
              <w:rPr>
                <w:rFonts w:ascii="Calibri" w:hAnsi="Calibri"/>
                <w:sz w:val="22"/>
                <w:szCs w:val="22"/>
              </w:rPr>
              <w:t>s</w:t>
            </w:r>
            <w:r w:rsidR="0001560A">
              <w:rPr>
                <w:rFonts w:ascii="Calibri" w:hAnsi="Calibri"/>
                <w:sz w:val="22"/>
                <w:szCs w:val="22"/>
              </w:rPr>
              <w:t xml:space="preserve"> like </w:t>
            </w:r>
            <w:r w:rsidR="0001560A">
              <w:rPr>
                <w:rFonts w:ascii="Calibri" w:hAnsi="Calibri"/>
                <w:sz w:val="22"/>
                <w:szCs w:val="22"/>
              </w:rPr>
              <w:lastRenderedPageBreak/>
              <w:t xml:space="preserve">this </w:t>
            </w:r>
            <w:r w:rsidR="00123928">
              <w:rPr>
                <w:rFonts w:ascii="Calibri" w:hAnsi="Calibri"/>
                <w:sz w:val="22"/>
                <w:szCs w:val="22"/>
              </w:rPr>
              <w:t>need more attention with your work.</w:t>
            </w:r>
            <w:r w:rsidR="00DD3F60">
              <w:rPr>
                <w:rFonts w:ascii="Calibri" w:hAnsi="Calibri"/>
                <w:sz w:val="22"/>
                <w:szCs w:val="22"/>
              </w:rPr>
              <w:t xml:space="preserve"> Really feel the drawing and flower collage fo</w:t>
            </w:r>
            <w:r w:rsidR="007B0577">
              <w:rPr>
                <w:rFonts w:ascii="Calibri" w:hAnsi="Calibri"/>
                <w:sz w:val="22"/>
                <w:szCs w:val="22"/>
              </w:rPr>
              <w:t>r</w:t>
            </w:r>
            <w:r w:rsidR="00DD3F60">
              <w:rPr>
                <w:rFonts w:ascii="Calibri" w:hAnsi="Calibri"/>
                <w:sz w:val="22"/>
                <w:szCs w:val="22"/>
              </w:rPr>
              <w:t xml:space="preserve"> hair work very well</w:t>
            </w:r>
            <w:r w:rsidR="007B0577">
              <w:rPr>
                <w:rFonts w:ascii="Calibri" w:hAnsi="Calibri"/>
                <w:sz w:val="22"/>
                <w:szCs w:val="22"/>
              </w:rPr>
              <w:t>. A shame the two heads were elongated just a fraction too far.</w:t>
            </w:r>
          </w:p>
          <w:p w14:paraId="29EE8159" w14:textId="77777777" w:rsidR="00A235AE" w:rsidRDefault="00A235AE" w:rsidP="00A235AE">
            <w:pPr>
              <w:pStyle w:val="BulletedList"/>
              <w:numPr>
                <w:ilvl w:val="0"/>
                <w:numId w:val="0"/>
              </w:numPr>
              <w:spacing w:before="0" w:after="0"/>
              <w:rPr>
                <w:rFonts w:ascii="Calibri" w:hAnsi="Calibri"/>
                <w:sz w:val="22"/>
                <w:szCs w:val="22"/>
              </w:rPr>
            </w:pPr>
          </w:p>
          <w:p w14:paraId="173FC245" w14:textId="77777777" w:rsidR="00A235AE" w:rsidRDefault="00A235AE" w:rsidP="00A235AE">
            <w:pPr>
              <w:pStyle w:val="BulletedList"/>
              <w:numPr>
                <w:ilvl w:val="0"/>
                <w:numId w:val="0"/>
              </w:numPr>
              <w:spacing w:before="0" w:after="0"/>
              <w:rPr>
                <w:rFonts w:ascii="Calibri" w:hAnsi="Calibri"/>
                <w:sz w:val="22"/>
                <w:szCs w:val="22"/>
              </w:rPr>
            </w:pPr>
          </w:p>
          <w:p w14:paraId="60986067" w14:textId="76750D21"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Subject Knowledge</w:t>
            </w:r>
            <w:r w:rsidR="008C714A">
              <w:rPr>
                <w:rFonts w:ascii="Calibri" w:hAnsi="Calibri"/>
                <w:sz w:val="22"/>
                <w:szCs w:val="22"/>
              </w:rPr>
              <w:t>- Some good subject knowledge but this needs working on in relation to development in a practical sense.</w:t>
            </w:r>
          </w:p>
          <w:p w14:paraId="50B74AC0" w14:textId="77777777" w:rsidR="00103199" w:rsidRDefault="00103199" w:rsidP="004B2243">
            <w:pPr>
              <w:pStyle w:val="BulletedList"/>
              <w:numPr>
                <w:ilvl w:val="0"/>
                <w:numId w:val="0"/>
              </w:numPr>
              <w:spacing w:before="0" w:after="0"/>
              <w:rPr>
                <w:rFonts w:ascii="Calibri" w:hAnsi="Calibri"/>
                <w:sz w:val="22"/>
                <w:szCs w:val="22"/>
              </w:rPr>
            </w:pPr>
          </w:p>
          <w:p w14:paraId="22BB80D8" w14:textId="77777777" w:rsidR="00103199" w:rsidRDefault="00103199" w:rsidP="004B2243">
            <w:pPr>
              <w:pStyle w:val="BulletedList"/>
              <w:numPr>
                <w:ilvl w:val="0"/>
                <w:numId w:val="0"/>
              </w:numPr>
              <w:spacing w:before="0" w:after="0"/>
              <w:rPr>
                <w:rFonts w:ascii="Calibri" w:hAnsi="Calibri"/>
                <w:sz w:val="22"/>
                <w:szCs w:val="22"/>
              </w:rPr>
            </w:pPr>
          </w:p>
          <w:p w14:paraId="0E4A90D3" w14:textId="54B51CDA"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Presentation &amp; Communication</w:t>
            </w:r>
            <w:r w:rsidR="000B5D7A">
              <w:rPr>
                <w:rFonts w:ascii="Calibri" w:hAnsi="Calibri"/>
                <w:sz w:val="22"/>
                <w:szCs w:val="22"/>
              </w:rPr>
              <w:t>- very well presented. Clearly laid o</w:t>
            </w:r>
            <w:r w:rsidR="0001560A">
              <w:rPr>
                <w:rFonts w:ascii="Calibri" w:hAnsi="Calibri"/>
                <w:sz w:val="22"/>
                <w:szCs w:val="22"/>
              </w:rPr>
              <w:t xml:space="preserve">ut. </w:t>
            </w:r>
            <w:proofErr w:type="gramStart"/>
            <w:r w:rsidR="0001560A">
              <w:rPr>
                <w:rFonts w:ascii="Calibri" w:hAnsi="Calibri"/>
                <w:sz w:val="22"/>
                <w:szCs w:val="22"/>
              </w:rPr>
              <w:t>So</w:t>
            </w:r>
            <w:proofErr w:type="gramEnd"/>
            <w:r w:rsidR="0001560A">
              <w:rPr>
                <w:rFonts w:ascii="Calibri" w:hAnsi="Calibri"/>
                <w:sz w:val="22"/>
                <w:szCs w:val="22"/>
              </w:rPr>
              <w:t xml:space="preserve"> appreciate this when I a</w:t>
            </w:r>
            <w:r w:rsidR="000B5D7A">
              <w:rPr>
                <w:rFonts w:ascii="Calibri" w:hAnsi="Calibri"/>
                <w:sz w:val="22"/>
                <w:szCs w:val="22"/>
              </w:rPr>
              <w:t>m having to assess work.</w:t>
            </w:r>
          </w:p>
          <w:p w14:paraId="5DA2A486" w14:textId="77777777" w:rsidR="00103199" w:rsidRDefault="00103199" w:rsidP="004B2243">
            <w:pPr>
              <w:pStyle w:val="BulletedList"/>
              <w:numPr>
                <w:ilvl w:val="0"/>
                <w:numId w:val="0"/>
              </w:numPr>
              <w:spacing w:before="0" w:after="0"/>
              <w:rPr>
                <w:rFonts w:ascii="Calibri" w:hAnsi="Calibri"/>
                <w:sz w:val="22"/>
                <w:szCs w:val="22"/>
              </w:rPr>
            </w:pPr>
          </w:p>
          <w:p w14:paraId="10EA388E" w14:textId="77777777" w:rsidR="00A235AE" w:rsidRDefault="00A235AE" w:rsidP="004B2243">
            <w:pPr>
              <w:pStyle w:val="BulletedList"/>
              <w:numPr>
                <w:ilvl w:val="0"/>
                <w:numId w:val="0"/>
              </w:numPr>
              <w:spacing w:before="0" w:after="0"/>
              <w:rPr>
                <w:rFonts w:ascii="Calibri" w:hAnsi="Calibri"/>
                <w:sz w:val="22"/>
                <w:szCs w:val="22"/>
              </w:rPr>
            </w:pPr>
          </w:p>
          <w:p w14:paraId="04884833" w14:textId="122B5629"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Personal Learning &amp; Development</w:t>
            </w:r>
            <w:r w:rsidR="0062505A">
              <w:rPr>
                <w:rFonts w:ascii="Calibri" w:hAnsi="Calibri"/>
                <w:sz w:val="22"/>
                <w:szCs w:val="22"/>
              </w:rPr>
              <w:t>- Some good self-evaluation here. You are prepared to change tack when you feel you are not getting anywhere, for example changing your song choice when you fell you are getting an artist block. This is very important for the creative process so make sure you are really aware of this asset you have.</w:t>
            </w:r>
            <w:r w:rsidR="002D61D7">
              <w:rPr>
                <w:rFonts w:ascii="Calibri" w:hAnsi="Calibri"/>
                <w:sz w:val="22"/>
                <w:szCs w:val="22"/>
              </w:rPr>
              <w:t xml:space="preserve"> I think it is good that you have all of the options to work with initially. This make</w:t>
            </w:r>
            <w:r w:rsidR="000A3535">
              <w:rPr>
                <w:rFonts w:ascii="Calibri" w:hAnsi="Calibri"/>
                <w:sz w:val="22"/>
                <w:szCs w:val="22"/>
              </w:rPr>
              <w:t>s you more selective and self-</w:t>
            </w:r>
            <w:r w:rsidR="002D61D7">
              <w:rPr>
                <w:rFonts w:ascii="Calibri" w:hAnsi="Calibri"/>
                <w:sz w:val="22"/>
                <w:szCs w:val="22"/>
              </w:rPr>
              <w:t>critical. The final piece really evolved in a sophisticated way in the end.</w:t>
            </w:r>
          </w:p>
          <w:p w14:paraId="59303F9B" w14:textId="77777777" w:rsidR="004B2243" w:rsidRDefault="004B2243" w:rsidP="004B2243">
            <w:pPr>
              <w:pStyle w:val="BulletedList"/>
              <w:numPr>
                <w:ilvl w:val="0"/>
                <w:numId w:val="0"/>
              </w:numPr>
              <w:spacing w:before="0" w:after="0"/>
              <w:rPr>
                <w:rFonts w:ascii="Calibri" w:hAnsi="Calibri"/>
                <w:sz w:val="22"/>
                <w:szCs w:val="22"/>
              </w:rPr>
            </w:pPr>
          </w:p>
          <w:p w14:paraId="2B0511C0" w14:textId="77777777" w:rsidR="00A235AE" w:rsidRDefault="00A235AE" w:rsidP="004B2243">
            <w:pPr>
              <w:pStyle w:val="BulletedList"/>
              <w:numPr>
                <w:ilvl w:val="0"/>
                <w:numId w:val="0"/>
              </w:numPr>
              <w:spacing w:before="0" w:after="0"/>
              <w:rPr>
                <w:rFonts w:ascii="Calibri" w:hAnsi="Calibri"/>
                <w:sz w:val="22"/>
                <w:szCs w:val="22"/>
              </w:rPr>
            </w:pPr>
          </w:p>
          <w:p w14:paraId="7B0FA178" w14:textId="2395255C" w:rsidR="006A4304" w:rsidRPr="006A4304" w:rsidRDefault="00A235AE" w:rsidP="006A4304">
            <w:pPr>
              <w:pStyle w:val="BulletedList"/>
              <w:numPr>
                <w:ilvl w:val="0"/>
                <w:numId w:val="44"/>
              </w:numPr>
              <w:spacing w:before="0" w:after="0"/>
              <w:rPr>
                <w:rFonts w:ascii="Calibri" w:hAnsi="Calibri"/>
                <w:sz w:val="22"/>
                <w:szCs w:val="22"/>
              </w:rPr>
            </w:pPr>
            <w:r>
              <w:rPr>
                <w:rFonts w:ascii="Calibri" w:hAnsi="Calibri"/>
                <w:sz w:val="22"/>
                <w:szCs w:val="22"/>
              </w:rPr>
              <w:t>Professional practice</w:t>
            </w:r>
            <w:r w:rsidR="002D61D7">
              <w:rPr>
                <w:rFonts w:ascii="Calibri" w:hAnsi="Calibri"/>
                <w:sz w:val="22"/>
                <w:szCs w:val="22"/>
              </w:rPr>
              <w:t>- well organized and often work above relevant standards a very good project. It would be good to aim to get to the latter stages of your project work earlier on</w:t>
            </w:r>
            <w:r w:rsidR="000A3535">
              <w:rPr>
                <w:rFonts w:ascii="Calibri" w:hAnsi="Calibri"/>
                <w:sz w:val="22"/>
                <w:szCs w:val="22"/>
              </w:rPr>
              <w:t>,</w:t>
            </w:r>
            <w:r w:rsidR="002D61D7">
              <w:rPr>
                <w:rFonts w:ascii="Calibri" w:hAnsi="Calibri"/>
                <w:sz w:val="22"/>
                <w:szCs w:val="22"/>
              </w:rPr>
              <w:t xml:space="preserve"> this is when it all becomes very interesting visually as you explore all of your options.</w:t>
            </w:r>
          </w:p>
          <w:p w14:paraId="56307EE5" w14:textId="77777777" w:rsidR="00A235AE" w:rsidRDefault="00A235AE" w:rsidP="004B2243">
            <w:pPr>
              <w:pStyle w:val="BulletedList"/>
              <w:numPr>
                <w:ilvl w:val="0"/>
                <w:numId w:val="0"/>
              </w:numPr>
              <w:spacing w:before="0" w:after="0"/>
              <w:rPr>
                <w:rFonts w:ascii="Calibri" w:hAnsi="Calibri"/>
                <w:sz w:val="22"/>
                <w:szCs w:val="22"/>
              </w:rPr>
            </w:pPr>
          </w:p>
          <w:p w14:paraId="1F98AD2C" w14:textId="32F5AF35" w:rsidR="00A235AE" w:rsidRDefault="002D61D7" w:rsidP="004B2243">
            <w:pPr>
              <w:pStyle w:val="BulletedList"/>
              <w:numPr>
                <w:ilvl w:val="0"/>
                <w:numId w:val="0"/>
              </w:numPr>
              <w:spacing w:before="0" w:after="0"/>
              <w:rPr>
                <w:rFonts w:ascii="Calibri" w:hAnsi="Calibri"/>
                <w:sz w:val="22"/>
                <w:szCs w:val="22"/>
              </w:rPr>
            </w:pPr>
            <w:r>
              <w:rPr>
                <w:rFonts w:ascii="Calibri" w:hAnsi="Calibri"/>
                <w:sz w:val="22"/>
                <w:szCs w:val="22"/>
              </w:rPr>
              <w:t>Another lovely project.</w:t>
            </w:r>
          </w:p>
          <w:p w14:paraId="741A85C4" w14:textId="77777777" w:rsidR="006A4304" w:rsidRPr="000F5E31" w:rsidRDefault="006A4304"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2945A398"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480190">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B40E46B" w:rsidR="00E55F26" w:rsidRPr="004E513E" w:rsidRDefault="00480190" w:rsidP="00406574">
            <w:pPr>
              <w:rPr>
                <w:rFonts w:ascii="Calibri" w:hAnsi="Calibri" w:cs="Arial"/>
                <w:b/>
                <w:sz w:val="22"/>
                <w:szCs w:val="12"/>
              </w:rPr>
            </w:pPr>
            <w:r>
              <w:rPr>
                <w:rFonts w:ascii="Calibri" w:hAnsi="Calibri" w:cs="Arial"/>
                <w:b/>
                <w:sz w:val="22"/>
                <w:szCs w:val="12"/>
              </w:rPr>
              <w:t>Tracy Thompson</w:t>
            </w:r>
            <w:bookmarkStart w:id="0" w:name="_GoBack"/>
            <w:bookmarkEnd w:id="0"/>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573DF2F" w:rsidR="00E55F26" w:rsidRPr="004E513E" w:rsidRDefault="00406574" w:rsidP="004B2243">
            <w:pPr>
              <w:rPr>
                <w:rFonts w:ascii="Calibri" w:hAnsi="Calibri" w:cs="Arial"/>
                <w:b/>
                <w:sz w:val="22"/>
                <w:szCs w:val="12"/>
              </w:rPr>
            </w:pPr>
            <w:r>
              <w:rPr>
                <w:rFonts w:ascii="Calibri" w:hAnsi="Calibri" w:cs="Arial"/>
                <w:b/>
                <w:sz w:val="22"/>
                <w:szCs w:val="12"/>
              </w:rPr>
              <w:t>28</w:t>
            </w:r>
            <w:r w:rsidR="00037C31" w:rsidRPr="00037C31">
              <w:rPr>
                <w:rFonts w:ascii="Calibri" w:hAnsi="Calibri" w:cs="Arial"/>
                <w:b/>
                <w:sz w:val="22"/>
                <w:szCs w:val="12"/>
                <w:vertAlign w:val="superscript"/>
              </w:rPr>
              <w:t>th</w:t>
            </w:r>
            <w:r>
              <w:rPr>
                <w:rFonts w:ascii="Calibri" w:hAnsi="Calibri" w:cs="Arial"/>
                <w:b/>
                <w:sz w:val="22"/>
                <w:szCs w:val="12"/>
              </w:rPr>
              <w:t xml:space="preserve"> March </w:t>
            </w:r>
            <w:r w:rsidR="00037C31">
              <w:rPr>
                <w:rFonts w:ascii="Calibri" w:hAnsi="Calibri" w:cs="Arial"/>
                <w:b/>
                <w:sz w:val="22"/>
                <w:szCs w:val="12"/>
              </w:rPr>
              <w:t>201</w:t>
            </w:r>
            <w:r>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Meets most or all of the relevant standards and in some </w:t>
            </w:r>
            <w:proofErr w:type="gramStart"/>
            <w:r w:rsidRPr="0058717F">
              <w:rPr>
                <w:rFonts w:ascii="Calibri" w:hAnsi="Calibri"/>
                <w:sz w:val="12"/>
                <w:szCs w:val="16"/>
                <w:lang w:eastAsia="zh-CN"/>
              </w:rPr>
              <w:t>areas</w:t>
            </w:r>
            <w:proofErr w:type="gramEnd"/>
            <w:r w:rsidRPr="0058717F">
              <w:rPr>
                <w:rFonts w:ascii="Calibri" w:hAnsi="Calibri"/>
                <w:sz w:val="12"/>
                <w:szCs w:val="16"/>
                <w:lang w:eastAsia="zh-CN"/>
              </w:rPr>
              <w:t xml:space="preserve">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72676" w14:textId="77777777" w:rsidR="00ED4665" w:rsidRDefault="00ED4665">
      <w:r>
        <w:separator/>
      </w:r>
    </w:p>
  </w:endnote>
  <w:endnote w:type="continuationSeparator" w:id="0">
    <w:p w14:paraId="05B5BF77" w14:textId="77777777" w:rsidR="00ED4665" w:rsidRDefault="00ED4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45709" w14:textId="77777777" w:rsidR="00ED4665" w:rsidRDefault="00ED4665">
      <w:r>
        <w:separator/>
      </w:r>
    </w:p>
  </w:footnote>
  <w:footnote w:type="continuationSeparator" w:id="0">
    <w:p w14:paraId="31CB0137" w14:textId="77777777" w:rsidR="00ED4665" w:rsidRDefault="00ED466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155F0"/>
    <w:multiLevelType w:val="hybridMultilevel"/>
    <w:tmpl w:val="BDBE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2"/>
  </w:num>
  <w:num w:numId="5">
    <w:abstractNumId w:val="13"/>
  </w:num>
  <w:num w:numId="6">
    <w:abstractNumId w:val="5"/>
  </w:num>
  <w:num w:numId="7">
    <w:abstractNumId w:val="1"/>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8"/>
  </w:num>
  <w:num w:numId="29">
    <w:abstractNumId w:val="35"/>
  </w:num>
  <w:num w:numId="30">
    <w:abstractNumId w:val="4"/>
  </w:num>
  <w:num w:numId="31">
    <w:abstractNumId w:val="24"/>
  </w:num>
  <w:num w:numId="32">
    <w:abstractNumId w:val="29"/>
  </w:num>
  <w:num w:numId="33">
    <w:abstractNumId w:val="12"/>
  </w:num>
  <w:num w:numId="34">
    <w:abstractNumId w:val="11"/>
  </w:num>
  <w:num w:numId="35">
    <w:abstractNumId w:val="36"/>
  </w:num>
  <w:num w:numId="36">
    <w:abstractNumId w:val="10"/>
  </w:num>
  <w:num w:numId="37">
    <w:abstractNumId w:val="23"/>
  </w:num>
  <w:num w:numId="38">
    <w:abstractNumId w:val="2"/>
  </w:num>
  <w:num w:numId="39">
    <w:abstractNumId w:val="16"/>
  </w:num>
  <w:num w:numId="40">
    <w:abstractNumId w:val="34"/>
  </w:num>
  <w:num w:numId="41">
    <w:abstractNumId w:val="19"/>
  </w:num>
  <w:num w:numId="42">
    <w:abstractNumId w:val="31"/>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1560A"/>
    <w:rsid w:val="00030B30"/>
    <w:rsid w:val="00037C31"/>
    <w:rsid w:val="000641A8"/>
    <w:rsid w:val="00090A47"/>
    <w:rsid w:val="00095B8C"/>
    <w:rsid w:val="000971FC"/>
    <w:rsid w:val="000A2682"/>
    <w:rsid w:val="000A2A3A"/>
    <w:rsid w:val="000A3535"/>
    <w:rsid w:val="000A492A"/>
    <w:rsid w:val="000B1997"/>
    <w:rsid w:val="000B3FD9"/>
    <w:rsid w:val="000B4365"/>
    <w:rsid w:val="000B5D7A"/>
    <w:rsid w:val="000C27C9"/>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3928"/>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824"/>
    <w:rsid w:val="00247F59"/>
    <w:rsid w:val="002573A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D61D7"/>
    <w:rsid w:val="002E272E"/>
    <w:rsid w:val="002F0C29"/>
    <w:rsid w:val="002F2959"/>
    <w:rsid w:val="002F5778"/>
    <w:rsid w:val="00303044"/>
    <w:rsid w:val="003130DD"/>
    <w:rsid w:val="00316EDD"/>
    <w:rsid w:val="00320E18"/>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06574"/>
    <w:rsid w:val="0041385F"/>
    <w:rsid w:val="00415501"/>
    <w:rsid w:val="0041763A"/>
    <w:rsid w:val="00423934"/>
    <w:rsid w:val="00426244"/>
    <w:rsid w:val="00427184"/>
    <w:rsid w:val="004321F3"/>
    <w:rsid w:val="00440EDA"/>
    <w:rsid w:val="00452439"/>
    <w:rsid w:val="00453742"/>
    <w:rsid w:val="00453AA8"/>
    <w:rsid w:val="00455B9F"/>
    <w:rsid w:val="00457DE3"/>
    <w:rsid w:val="004732AC"/>
    <w:rsid w:val="00480190"/>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07C75"/>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021B"/>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2505A"/>
    <w:rsid w:val="00632434"/>
    <w:rsid w:val="00632DC4"/>
    <w:rsid w:val="00637656"/>
    <w:rsid w:val="006420E1"/>
    <w:rsid w:val="00644256"/>
    <w:rsid w:val="006520EA"/>
    <w:rsid w:val="00661D6F"/>
    <w:rsid w:val="0066725E"/>
    <w:rsid w:val="006716C7"/>
    <w:rsid w:val="006718F8"/>
    <w:rsid w:val="00673075"/>
    <w:rsid w:val="00681208"/>
    <w:rsid w:val="006934D4"/>
    <w:rsid w:val="006A430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0897"/>
    <w:rsid w:val="00752FDF"/>
    <w:rsid w:val="00757839"/>
    <w:rsid w:val="00770C81"/>
    <w:rsid w:val="007804E3"/>
    <w:rsid w:val="007B0577"/>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C0455"/>
    <w:rsid w:val="008C714A"/>
    <w:rsid w:val="008D763F"/>
    <w:rsid w:val="008F0300"/>
    <w:rsid w:val="008F036F"/>
    <w:rsid w:val="008F75BE"/>
    <w:rsid w:val="008F78C2"/>
    <w:rsid w:val="00905966"/>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2134"/>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235AE"/>
    <w:rsid w:val="00A334A1"/>
    <w:rsid w:val="00A35DB0"/>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E0B01"/>
    <w:rsid w:val="00BE79C7"/>
    <w:rsid w:val="00BF3CB5"/>
    <w:rsid w:val="00BF6FA0"/>
    <w:rsid w:val="00C02AB0"/>
    <w:rsid w:val="00C04210"/>
    <w:rsid w:val="00C1285B"/>
    <w:rsid w:val="00C1306C"/>
    <w:rsid w:val="00C1361B"/>
    <w:rsid w:val="00C17FC2"/>
    <w:rsid w:val="00C2405E"/>
    <w:rsid w:val="00C36D9A"/>
    <w:rsid w:val="00C44A72"/>
    <w:rsid w:val="00C4750A"/>
    <w:rsid w:val="00C51B01"/>
    <w:rsid w:val="00C53491"/>
    <w:rsid w:val="00C544BC"/>
    <w:rsid w:val="00C565BF"/>
    <w:rsid w:val="00C67BA2"/>
    <w:rsid w:val="00C77CCD"/>
    <w:rsid w:val="00C80F0F"/>
    <w:rsid w:val="00C91192"/>
    <w:rsid w:val="00C93BCB"/>
    <w:rsid w:val="00C95902"/>
    <w:rsid w:val="00CA4D16"/>
    <w:rsid w:val="00CB59D7"/>
    <w:rsid w:val="00CC241A"/>
    <w:rsid w:val="00CE6574"/>
    <w:rsid w:val="00CE65AB"/>
    <w:rsid w:val="00CF4266"/>
    <w:rsid w:val="00D01515"/>
    <w:rsid w:val="00D14626"/>
    <w:rsid w:val="00D16854"/>
    <w:rsid w:val="00D241F1"/>
    <w:rsid w:val="00D275CB"/>
    <w:rsid w:val="00D41F13"/>
    <w:rsid w:val="00D46643"/>
    <w:rsid w:val="00D64C59"/>
    <w:rsid w:val="00D6641D"/>
    <w:rsid w:val="00D73E05"/>
    <w:rsid w:val="00D74571"/>
    <w:rsid w:val="00D9187F"/>
    <w:rsid w:val="00DA16F9"/>
    <w:rsid w:val="00DB116D"/>
    <w:rsid w:val="00DB1B99"/>
    <w:rsid w:val="00DC6D8B"/>
    <w:rsid w:val="00DD17CC"/>
    <w:rsid w:val="00DD2580"/>
    <w:rsid w:val="00DD3F60"/>
    <w:rsid w:val="00DE45E4"/>
    <w:rsid w:val="00DE7897"/>
    <w:rsid w:val="00DF2934"/>
    <w:rsid w:val="00DF2ABD"/>
    <w:rsid w:val="00DF35A5"/>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438"/>
    <w:rsid w:val="00EC1B29"/>
    <w:rsid w:val="00ED1E7A"/>
    <w:rsid w:val="00ED2D57"/>
    <w:rsid w:val="00ED4665"/>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C5842"/>
    <w:rsid w:val="00FD1293"/>
    <w:rsid w:val="00FD6746"/>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130</TotalTime>
  <Pages>3</Pages>
  <Words>1727</Words>
  <Characters>9849</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5</cp:revision>
  <cp:lastPrinted>2014-12-03T15:52:00Z</cp:lastPrinted>
  <dcterms:created xsi:type="dcterms:W3CDTF">2018-03-28T08:26:00Z</dcterms:created>
  <dcterms:modified xsi:type="dcterms:W3CDTF">2018-04-25T09:55:00Z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