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rPr>
      </w:pPr>
      <w:r w:rsidDel="00000000" w:rsidR="00000000" w:rsidRPr="00000000">
        <w:rPr>
          <w:b w:val="1"/>
          <w:sz w:val="24"/>
          <w:szCs w:val="24"/>
          <w:rtl w:val="0"/>
        </w:rPr>
        <w:t xml:space="preserve">Aimee Clark</w:t>
      </w:r>
    </w:p>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2004607</w:t>
      </w:r>
    </w:p>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Independent Project</w:t>
      </w:r>
    </w:p>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ADPA6000</w:t>
      </w:r>
    </w:p>
    <w:p w:rsidR="00000000" w:rsidDel="00000000" w:rsidP="00000000" w:rsidRDefault="00000000" w:rsidRPr="00000000" w14:paraId="00000005">
      <w:pPr>
        <w:rPr>
          <w:b w:val="1"/>
          <w:sz w:val="24"/>
          <w:szCs w:val="24"/>
        </w:rPr>
      </w:pPr>
      <w:r w:rsidDel="00000000" w:rsidR="00000000" w:rsidRPr="00000000">
        <w:rPr>
          <w:rtl w:val="0"/>
        </w:rPr>
      </w:r>
    </w:p>
    <w:p w:rsidR="00000000" w:rsidDel="00000000" w:rsidP="00000000" w:rsidRDefault="00000000" w:rsidRPr="00000000" w14:paraId="00000006">
      <w:pPr>
        <w:rPr>
          <w:b w:val="1"/>
          <w:sz w:val="24"/>
          <w:szCs w:val="24"/>
        </w:rPr>
      </w:pPr>
      <w:r w:rsidDel="00000000" w:rsidR="00000000" w:rsidRPr="00000000">
        <w:rPr>
          <w:rtl w:val="0"/>
        </w:rPr>
      </w:r>
    </w:p>
    <w:p w:rsidR="00000000" w:rsidDel="00000000" w:rsidP="00000000" w:rsidRDefault="00000000" w:rsidRPr="00000000" w14:paraId="00000007">
      <w:pPr>
        <w:rPr>
          <w:b w:val="1"/>
          <w:sz w:val="24"/>
          <w:szCs w:val="24"/>
        </w:rPr>
      </w:pPr>
      <w:r w:rsidDel="00000000" w:rsidR="00000000" w:rsidRPr="00000000">
        <w:rPr>
          <w:rtl w:val="0"/>
        </w:rPr>
      </w:r>
    </w:p>
    <w:p w:rsidR="00000000" w:rsidDel="00000000" w:rsidP="00000000" w:rsidRDefault="00000000" w:rsidRPr="00000000" w14:paraId="00000008">
      <w:pPr>
        <w:jc w:val="center"/>
        <w:rPr>
          <w:b w:val="1"/>
          <w:sz w:val="28"/>
          <w:szCs w:val="28"/>
          <w:u w:val="single"/>
        </w:rPr>
      </w:pPr>
      <w:r w:rsidDel="00000000" w:rsidR="00000000" w:rsidRPr="00000000">
        <w:rPr>
          <w:rtl w:val="0"/>
        </w:rPr>
      </w:r>
    </w:p>
    <w:p w:rsidR="00000000" w:rsidDel="00000000" w:rsidP="00000000" w:rsidRDefault="00000000" w:rsidRPr="00000000" w14:paraId="00000009">
      <w:pPr>
        <w:jc w:val="center"/>
        <w:rPr>
          <w:b w:val="1"/>
          <w:sz w:val="28"/>
          <w:szCs w:val="28"/>
          <w:u w:val="single"/>
        </w:rPr>
      </w:pPr>
      <w:r w:rsidDel="00000000" w:rsidR="00000000" w:rsidRPr="00000000">
        <w:rPr>
          <w:b w:val="1"/>
          <w:sz w:val="28"/>
          <w:szCs w:val="28"/>
          <w:u w:val="single"/>
          <w:rtl w:val="0"/>
        </w:rPr>
        <w:t xml:space="preserve">Are the bonds between multiples stronger than regular siblings?</w:t>
      </w:r>
    </w:p>
    <w:p w:rsidR="00000000" w:rsidDel="00000000" w:rsidP="00000000" w:rsidRDefault="00000000" w:rsidRPr="00000000" w14:paraId="0000000A">
      <w:pPr>
        <w:jc w:val="center"/>
        <w:rPr>
          <w:b w:val="1"/>
          <w:sz w:val="28"/>
          <w:szCs w:val="28"/>
          <w:u w:val="single"/>
        </w:rPr>
      </w:pPr>
      <w:r w:rsidDel="00000000" w:rsidR="00000000" w:rsidRPr="00000000">
        <w:rPr>
          <w:rtl w:val="0"/>
        </w:rPr>
      </w:r>
    </w:p>
    <w:p w:rsidR="00000000" w:rsidDel="00000000" w:rsidP="00000000" w:rsidRDefault="00000000" w:rsidRPr="00000000" w14:paraId="0000000B">
      <w:pPr>
        <w:jc w:val="center"/>
        <w:rPr>
          <w:b w:val="1"/>
          <w:sz w:val="28"/>
          <w:szCs w:val="28"/>
          <w:u w:val="single"/>
        </w:rPr>
      </w:pPr>
      <w:r w:rsidDel="00000000" w:rsidR="00000000" w:rsidRPr="00000000">
        <w:rPr>
          <w:rtl w:val="0"/>
        </w:rPr>
      </w:r>
    </w:p>
    <w:p w:rsidR="00000000" w:rsidDel="00000000" w:rsidP="00000000" w:rsidRDefault="00000000" w:rsidRPr="00000000" w14:paraId="0000000C">
      <w:pPr>
        <w:jc w:val="center"/>
        <w:rPr>
          <w:b w:val="1"/>
          <w:sz w:val="24"/>
          <w:szCs w:val="24"/>
        </w:rPr>
      </w:pPr>
      <w:r w:rsidDel="00000000" w:rsidR="00000000" w:rsidRPr="00000000">
        <w:rPr>
          <w:b w:val="1"/>
          <w:sz w:val="24"/>
          <w:szCs w:val="24"/>
          <w:rtl w:val="0"/>
        </w:rPr>
        <w:t xml:space="preserve">By Aimee Bethan Clark</w:t>
      </w:r>
    </w:p>
    <w:p w:rsidR="00000000" w:rsidDel="00000000" w:rsidP="00000000" w:rsidRDefault="00000000" w:rsidRPr="00000000" w14:paraId="0000000D">
      <w:pPr>
        <w:jc w:val="center"/>
        <w:rPr>
          <w:b w:val="1"/>
          <w:sz w:val="24"/>
          <w:szCs w:val="24"/>
        </w:rPr>
      </w:pPr>
      <w:r w:rsidDel="00000000" w:rsidR="00000000" w:rsidRPr="00000000">
        <w:rPr>
          <w:rtl w:val="0"/>
        </w:rPr>
      </w:r>
    </w:p>
    <w:p w:rsidR="00000000" w:rsidDel="00000000" w:rsidP="00000000" w:rsidRDefault="00000000" w:rsidRPr="00000000" w14:paraId="0000000E">
      <w:pPr>
        <w:jc w:val="center"/>
        <w:rPr>
          <w:b w:val="1"/>
          <w:sz w:val="24"/>
          <w:szCs w:val="24"/>
        </w:rPr>
      </w:pPr>
      <w:r w:rsidDel="00000000" w:rsidR="00000000" w:rsidRPr="00000000">
        <w:rPr>
          <w:rtl w:val="0"/>
        </w:rPr>
      </w:r>
    </w:p>
    <w:p w:rsidR="00000000" w:rsidDel="00000000" w:rsidP="00000000" w:rsidRDefault="00000000" w:rsidRPr="00000000" w14:paraId="0000000F">
      <w:pPr>
        <w:jc w:val="center"/>
        <w:rPr>
          <w:b w:val="1"/>
          <w:sz w:val="24"/>
          <w:szCs w:val="24"/>
        </w:rPr>
      </w:pPr>
      <w:r w:rsidDel="00000000" w:rsidR="00000000" w:rsidRPr="00000000">
        <w:rPr>
          <w:b w:val="1"/>
          <w:sz w:val="24"/>
          <w:szCs w:val="24"/>
          <w:rtl w:val="0"/>
        </w:rPr>
        <w:t xml:space="preserve">WAVDA - University of Wales Trinity Saint David (Cardiff)</w:t>
      </w:r>
    </w:p>
    <w:p w:rsidR="00000000" w:rsidDel="00000000" w:rsidP="00000000" w:rsidRDefault="00000000" w:rsidRPr="00000000" w14:paraId="00000010">
      <w:pPr>
        <w:jc w:val="center"/>
        <w:rPr>
          <w:b w:val="1"/>
          <w:sz w:val="28"/>
          <w:szCs w:val="28"/>
          <w:u w:val="single"/>
        </w:rPr>
      </w:pPr>
      <w:r w:rsidDel="00000000" w:rsidR="00000000" w:rsidRPr="00000000">
        <w:rPr>
          <w:rtl w:val="0"/>
        </w:rPr>
      </w:r>
    </w:p>
    <w:p w:rsidR="00000000" w:rsidDel="00000000" w:rsidP="00000000" w:rsidRDefault="00000000" w:rsidRPr="00000000" w14:paraId="00000011">
      <w:pPr>
        <w:jc w:val="center"/>
        <w:rPr>
          <w:b w:val="1"/>
          <w:sz w:val="28"/>
          <w:szCs w:val="28"/>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579600</wp:posOffset>
            </wp:positionH>
            <wp:positionV relativeFrom="paragraph">
              <wp:posOffset>206006</wp:posOffset>
            </wp:positionV>
            <wp:extent cx="4572000" cy="3956084"/>
            <wp:effectExtent b="0" l="0" r="0" t="0"/>
            <wp:wrapSquare wrapText="bothSides" distB="114300" distT="114300" distL="114300" distR="114300"/>
            <wp:docPr id="28" name="image10.jpg"/>
            <a:graphic>
              <a:graphicData uri="http://schemas.openxmlformats.org/drawingml/2006/picture">
                <pic:pic>
                  <pic:nvPicPr>
                    <pic:cNvPr id="0" name="image10.jpg"/>
                    <pic:cNvPicPr preferRelativeResize="0"/>
                  </pic:nvPicPr>
                  <pic:blipFill>
                    <a:blip r:embed="rId6"/>
                    <a:srcRect b="0" l="0" r="0" t="0"/>
                    <a:stretch>
                      <a:fillRect/>
                    </a:stretch>
                  </pic:blipFill>
                  <pic:spPr>
                    <a:xfrm>
                      <a:off x="0" y="0"/>
                      <a:ext cx="4572000" cy="3956084"/>
                    </a:xfrm>
                    <a:prstGeom prst="rect"/>
                    <a:ln/>
                  </pic:spPr>
                </pic:pic>
              </a:graphicData>
            </a:graphic>
          </wp:anchor>
        </w:drawing>
      </w:r>
    </w:p>
    <w:p w:rsidR="00000000" w:rsidDel="00000000" w:rsidP="00000000" w:rsidRDefault="00000000" w:rsidRPr="00000000" w14:paraId="00000012">
      <w:pPr>
        <w:jc w:val="center"/>
        <w:rPr>
          <w:b w:val="1"/>
          <w:sz w:val="28"/>
          <w:szCs w:val="28"/>
          <w:u w:val="single"/>
        </w:rPr>
      </w:pPr>
      <w:r w:rsidDel="00000000" w:rsidR="00000000" w:rsidRPr="00000000">
        <w:rPr>
          <w:rtl w:val="0"/>
        </w:rPr>
      </w:r>
    </w:p>
    <w:p w:rsidR="00000000" w:rsidDel="00000000" w:rsidP="00000000" w:rsidRDefault="00000000" w:rsidRPr="00000000" w14:paraId="00000013">
      <w:pPr>
        <w:jc w:val="center"/>
        <w:rPr>
          <w:b w:val="1"/>
          <w:sz w:val="28"/>
          <w:szCs w:val="28"/>
          <w:u w:val="single"/>
        </w:rPr>
      </w:pPr>
      <w:r w:rsidDel="00000000" w:rsidR="00000000" w:rsidRPr="00000000">
        <w:rPr>
          <w:rtl w:val="0"/>
        </w:rPr>
      </w:r>
    </w:p>
    <w:p w:rsidR="00000000" w:rsidDel="00000000" w:rsidP="00000000" w:rsidRDefault="00000000" w:rsidRPr="00000000" w14:paraId="00000014">
      <w:pPr>
        <w:jc w:val="center"/>
        <w:rPr>
          <w:b w:val="1"/>
          <w:sz w:val="28"/>
          <w:szCs w:val="28"/>
          <w:u w:val="single"/>
        </w:rPr>
      </w:pPr>
      <w:r w:rsidDel="00000000" w:rsidR="00000000" w:rsidRPr="00000000">
        <w:rPr>
          <w:rtl w:val="0"/>
        </w:rPr>
      </w:r>
    </w:p>
    <w:p w:rsidR="00000000" w:rsidDel="00000000" w:rsidP="00000000" w:rsidRDefault="00000000" w:rsidRPr="00000000" w14:paraId="00000015">
      <w:pPr>
        <w:jc w:val="center"/>
        <w:rPr>
          <w:b w:val="1"/>
          <w:sz w:val="28"/>
          <w:szCs w:val="28"/>
          <w:u w:val="single"/>
        </w:rPr>
      </w:pPr>
      <w:r w:rsidDel="00000000" w:rsidR="00000000" w:rsidRPr="00000000">
        <w:rPr>
          <w:rtl w:val="0"/>
        </w:rPr>
      </w:r>
    </w:p>
    <w:p w:rsidR="00000000" w:rsidDel="00000000" w:rsidP="00000000" w:rsidRDefault="00000000" w:rsidRPr="00000000" w14:paraId="00000016">
      <w:pPr>
        <w:jc w:val="center"/>
        <w:rPr>
          <w:b w:val="1"/>
          <w:sz w:val="28"/>
          <w:szCs w:val="28"/>
          <w:u w:val="single"/>
        </w:rPr>
      </w:pPr>
      <w:r w:rsidDel="00000000" w:rsidR="00000000" w:rsidRPr="00000000">
        <w:rPr>
          <w:rtl w:val="0"/>
        </w:rPr>
      </w:r>
    </w:p>
    <w:p w:rsidR="00000000" w:rsidDel="00000000" w:rsidP="00000000" w:rsidRDefault="00000000" w:rsidRPr="00000000" w14:paraId="00000017">
      <w:pPr>
        <w:jc w:val="center"/>
        <w:rPr>
          <w:b w:val="1"/>
          <w:sz w:val="28"/>
          <w:szCs w:val="28"/>
          <w:u w:val="single"/>
        </w:rPr>
      </w:pPr>
      <w:r w:rsidDel="00000000" w:rsidR="00000000" w:rsidRPr="00000000">
        <w:rPr>
          <w:rtl w:val="0"/>
        </w:rPr>
      </w:r>
    </w:p>
    <w:p w:rsidR="00000000" w:rsidDel="00000000" w:rsidP="00000000" w:rsidRDefault="00000000" w:rsidRPr="00000000" w14:paraId="00000018">
      <w:pPr>
        <w:jc w:val="center"/>
        <w:rPr>
          <w:b w:val="1"/>
          <w:sz w:val="28"/>
          <w:szCs w:val="28"/>
          <w:u w:val="single"/>
        </w:rPr>
      </w:pPr>
      <w:r w:rsidDel="00000000" w:rsidR="00000000" w:rsidRPr="00000000">
        <w:rPr>
          <w:rtl w:val="0"/>
        </w:rPr>
      </w:r>
    </w:p>
    <w:p w:rsidR="00000000" w:rsidDel="00000000" w:rsidP="00000000" w:rsidRDefault="00000000" w:rsidRPr="00000000" w14:paraId="00000019">
      <w:pPr>
        <w:jc w:val="center"/>
        <w:rPr>
          <w:b w:val="1"/>
          <w:sz w:val="28"/>
          <w:szCs w:val="28"/>
          <w:u w:val="single"/>
        </w:rPr>
      </w:pPr>
      <w:r w:rsidDel="00000000" w:rsidR="00000000" w:rsidRPr="00000000">
        <w:rPr>
          <w:rtl w:val="0"/>
        </w:rPr>
      </w:r>
    </w:p>
    <w:p w:rsidR="00000000" w:rsidDel="00000000" w:rsidP="00000000" w:rsidRDefault="00000000" w:rsidRPr="00000000" w14:paraId="0000001A">
      <w:pPr>
        <w:jc w:val="center"/>
        <w:rPr>
          <w:b w:val="1"/>
          <w:sz w:val="28"/>
          <w:szCs w:val="28"/>
          <w:u w:val="single"/>
        </w:rPr>
      </w:pPr>
      <w:r w:rsidDel="00000000" w:rsidR="00000000" w:rsidRPr="00000000">
        <w:rPr>
          <w:rtl w:val="0"/>
        </w:rPr>
      </w:r>
    </w:p>
    <w:p w:rsidR="00000000" w:rsidDel="00000000" w:rsidP="00000000" w:rsidRDefault="00000000" w:rsidRPr="00000000" w14:paraId="0000001B">
      <w:pPr>
        <w:jc w:val="center"/>
        <w:rPr>
          <w:b w:val="1"/>
          <w:sz w:val="28"/>
          <w:szCs w:val="28"/>
          <w:u w:val="single"/>
        </w:rPr>
      </w:pPr>
      <w:r w:rsidDel="00000000" w:rsidR="00000000" w:rsidRPr="00000000">
        <w:rPr>
          <w:rtl w:val="0"/>
        </w:rPr>
      </w:r>
    </w:p>
    <w:p w:rsidR="00000000" w:rsidDel="00000000" w:rsidP="00000000" w:rsidRDefault="00000000" w:rsidRPr="00000000" w14:paraId="0000001C">
      <w:pPr>
        <w:jc w:val="center"/>
        <w:rPr>
          <w:b w:val="1"/>
          <w:sz w:val="28"/>
          <w:szCs w:val="28"/>
          <w:u w:val="single"/>
        </w:rPr>
      </w:pPr>
      <w:r w:rsidDel="00000000" w:rsidR="00000000" w:rsidRPr="00000000">
        <w:rPr>
          <w:rtl w:val="0"/>
        </w:rPr>
      </w:r>
    </w:p>
    <w:p w:rsidR="00000000" w:rsidDel="00000000" w:rsidP="00000000" w:rsidRDefault="00000000" w:rsidRPr="00000000" w14:paraId="0000001D">
      <w:pPr>
        <w:jc w:val="center"/>
        <w:rPr>
          <w:b w:val="1"/>
          <w:sz w:val="28"/>
          <w:szCs w:val="28"/>
          <w:u w:val="single"/>
        </w:rPr>
      </w:pPr>
      <w:r w:rsidDel="00000000" w:rsidR="00000000" w:rsidRPr="00000000">
        <w:rPr>
          <w:rtl w:val="0"/>
        </w:rPr>
      </w:r>
    </w:p>
    <w:p w:rsidR="00000000" w:rsidDel="00000000" w:rsidP="00000000" w:rsidRDefault="00000000" w:rsidRPr="00000000" w14:paraId="0000001E">
      <w:pPr>
        <w:jc w:val="center"/>
        <w:rPr>
          <w:b w:val="1"/>
          <w:sz w:val="28"/>
          <w:szCs w:val="28"/>
          <w:u w:val="single"/>
        </w:rPr>
      </w:pPr>
      <w:r w:rsidDel="00000000" w:rsidR="00000000" w:rsidRPr="00000000">
        <w:rPr>
          <w:rtl w:val="0"/>
        </w:rPr>
      </w:r>
    </w:p>
    <w:p w:rsidR="00000000" w:rsidDel="00000000" w:rsidP="00000000" w:rsidRDefault="00000000" w:rsidRPr="00000000" w14:paraId="0000001F">
      <w:pPr>
        <w:jc w:val="center"/>
        <w:rPr>
          <w:b w:val="1"/>
          <w:sz w:val="28"/>
          <w:szCs w:val="28"/>
          <w:u w:val="single"/>
        </w:rPr>
      </w:pPr>
      <w:r w:rsidDel="00000000" w:rsidR="00000000" w:rsidRPr="00000000">
        <w:rPr>
          <w:rtl w:val="0"/>
        </w:rPr>
      </w:r>
    </w:p>
    <w:p w:rsidR="00000000" w:rsidDel="00000000" w:rsidP="00000000" w:rsidRDefault="00000000" w:rsidRPr="00000000" w14:paraId="00000020">
      <w:pPr>
        <w:jc w:val="center"/>
        <w:rPr>
          <w:b w:val="1"/>
          <w:sz w:val="28"/>
          <w:szCs w:val="28"/>
          <w:u w:val="single"/>
        </w:rPr>
      </w:pPr>
      <w:r w:rsidDel="00000000" w:rsidR="00000000" w:rsidRPr="00000000">
        <w:rPr>
          <w:rtl w:val="0"/>
        </w:rPr>
      </w:r>
    </w:p>
    <w:p w:rsidR="00000000" w:rsidDel="00000000" w:rsidP="00000000" w:rsidRDefault="00000000" w:rsidRPr="00000000" w14:paraId="00000021">
      <w:pPr>
        <w:jc w:val="center"/>
        <w:rPr>
          <w:b w:val="1"/>
          <w:sz w:val="28"/>
          <w:szCs w:val="28"/>
          <w:u w:val="single"/>
        </w:rPr>
      </w:pPr>
      <w:r w:rsidDel="00000000" w:rsidR="00000000" w:rsidRPr="00000000">
        <w:rPr>
          <w:rtl w:val="0"/>
        </w:rPr>
      </w:r>
    </w:p>
    <w:p w:rsidR="00000000" w:rsidDel="00000000" w:rsidP="00000000" w:rsidRDefault="00000000" w:rsidRPr="00000000" w14:paraId="00000022">
      <w:pPr>
        <w:jc w:val="center"/>
        <w:rPr>
          <w:b w:val="1"/>
          <w:sz w:val="28"/>
          <w:szCs w:val="28"/>
          <w:u w:val="single"/>
        </w:rPr>
      </w:pPr>
      <w:r w:rsidDel="00000000" w:rsidR="00000000" w:rsidRPr="00000000">
        <w:rPr>
          <w:rtl w:val="0"/>
        </w:rPr>
      </w:r>
    </w:p>
    <w:p w:rsidR="00000000" w:rsidDel="00000000" w:rsidP="00000000" w:rsidRDefault="00000000" w:rsidRPr="00000000" w14:paraId="00000023">
      <w:pPr>
        <w:rPr>
          <w:b w:val="1"/>
          <w:sz w:val="28"/>
          <w:szCs w:val="28"/>
          <w:u w:val="single"/>
        </w:rPr>
      </w:pPr>
      <w:r w:rsidDel="00000000" w:rsidR="00000000" w:rsidRPr="00000000">
        <w:rPr>
          <w:b w:val="1"/>
          <w:sz w:val="28"/>
          <w:szCs w:val="28"/>
          <w:u w:val="single"/>
          <w:rtl w:val="0"/>
        </w:rPr>
        <w:t xml:space="preserve">                    </w:t>
      </w:r>
    </w:p>
    <w:p w:rsidR="00000000" w:rsidDel="00000000" w:rsidP="00000000" w:rsidRDefault="00000000" w:rsidRPr="00000000" w14:paraId="00000024">
      <w:pPr>
        <w:jc w:val="center"/>
        <w:rPr>
          <w:b w:val="1"/>
          <w:sz w:val="24"/>
          <w:szCs w:val="24"/>
        </w:rPr>
      </w:pPr>
      <w:r w:rsidDel="00000000" w:rsidR="00000000" w:rsidRPr="00000000">
        <w:rPr>
          <w:b w:val="1"/>
          <w:sz w:val="24"/>
          <w:szCs w:val="24"/>
          <w:rtl w:val="0"/>
        </w:rPr>
        <w:t xml:space="preserve">BA Musical Theatre</w:t>
      </w:r>
    </w:p>
    <w:p w:rsidR="00000000" w:rsidDel="00000000" w:rsidP="00000000" w:rsidRDefault="00000000" w:rsidRPr="00000000" w14:paraId="00000025">
      <w:pPr>
        <w:jc w:val="center"/>
        <w:rPr>
          <w:b w:val="1"/>
          <w:sz w:val="24"/>
          <w:szCs w:val="24"/>
        </w:rPr>
      </w:pPr>
      <w:r w:rsidDel="00000000" w:rsidR="00000000" w:rsidRPr="00000000">
        <w:rPr>
          <w:rtl w:val="0"/>
        </w:rPr>
      </w:r>
    </w:p>
    <w:p w:rsidR="00000000" w:rsidDel="00000000" w:rsidP="00000000" w:rsidRDefault="00000000" w:rsidRPr="00000000" w14:paraId="00000026">
      <w:pPr>
        <w:jc w:val="center"/>
        <w:rPr>
          <w:b w:val="1"/>
          <w:sz w:val="24"/>
          <w:szCs w:val="24"/>
        </w:rPr>
      </w:pPr>
      <w:r w:rsidDel="00000000" w:rsidR="00000000" w:rsidRPr="00000000">
        <w:rPr>
          <w:b w:val="1"/>
          <w:sz w:val="24"/>
          <w:szCs w:val="24"/>
          <w:rtl w:val="0"/>
        </w:rPr>
        <w:t xml:space="preserve">May 2024</w:t>
      </w:r>
    </w:p>
    <w:p w:rsidR="00000000" w:rsidDel="00000000" w:rsidP="00000000" w:rsidRDefault="00000000" w:rsidRPr="00000000" w14:paraId="00000027">
      <w:pPr>
        <w:jc w:val="center"/>
        <w:rPr>
          <w:b w:val="1"/>
          <w:sz w:val="28"/>
          <w:szCs w:val="28"/>
          <w:u w:val="single"/>
        </w:rPr>
      </w:pPr>
      <w:r w:rsidDel="00000000" w:rsidR="00000000" w:rsidRPr="00000000">
        <w:rPr>
          <w:rtl w:val="0"/>
        </w:rPr>
      </w:r>
    </w:p>
    <w:p w:rsidR="00000000" w:rsidDel="00000000" w:rsidP="00000000" w:rsidRDefault="00000000" w:rsidRPr="00000000" w14:paraId="00000028">
      <w:pPr>
        <w:rPr>
          <w:b w:val="1"/>
          <w:sz w:val="24"/>
          <w:szCs w:val="24"/>
          <w:u w:val="single"/>
        </w:rPr>
      </w:pPr>
      <w:r w:rsidDel="00000000" w:rsidR="00000000" w:rsidRPr="00000000">
        <w:rPr>
          <w:b w:val="1"/>
          <w:sz w:val="24"/>
          <w:szCs w:val="24"/>
          <w:u w:val="single"/>
          <w:rtl w:val="0"/>
        </w:rPr>
        <w:t xml:space="preserve">Contents Page:</w:t>
      </w:r>
    </w:p>
    <w:p w:rsidR="00000000" w:rsidDel="00000000" w:rsidP="00000000" w:rsidRDefault="00000000" w:rsidRPr="00000000" w14:paraId="00000029">
      <w:pPr>
        <w:rPr>
          <w:b w:val="1"/>
          <w:sz w:val="24"/>
          <w:szCs w:val="24"/>
          <w:u w:val="single"/>
        </w:rPr>
      </w:pPr>
      <w:r w:rsidDel="00000000" w:rsidR="00000000" w:rsidRPr="00000000">
        <w:rPr>
          <w:rtl w:val="0"/>
        </w:rPr>
      </w:r>
    </w:p>
    <w:p w:rsidR="00000000" w:rsidDel="00000000" w:rsidP="00000000" w:rsidRDefault="00000000" w:rsidRPr="00000000" w14:paraId="0000002A">
      <w:pPr>
        <w:rPr>
          <w:b w:val="1"/>
          <w:sz w:val="24"/>
          <w:szCs w:val="24"/>
        </w:rPr>
      </w:pPr>
      <w:r w:rsidDel="00000000" w:rsidR="00000000" w:rsidRPr="00000000">
        <w:rPr>
          <w:b w:val="1"/>
          <w:sz w:val="24"/>
          <w:szCs w:val="24"/>
          <w:rtl w:val="0"/>
        </w:rPr>
        <w:t xml:space="preserve">Element 1</w:t>
      </w:r>
    </w:p>
    <w:p w:rsidR="00000000" w:rsidDel="00000000" w:rsidP="00000000" w:rsidRDefault="00000000" w:rsidRPr="00000000" w14:paraId="0000002B">
      <w:pPr>
        <w:rPr>
          <w:b w:val="1"/>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Introduction: Page 1</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Proposal: Page 1</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Literary Review: Page 2</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b w:val="1"/>
          <w:sz w:val="24"/>
          <w:szCs w:val="24"/>
        </w:rPr>
      </w:pPr>
      <w:r w:rsidDel="00000000" w:rsidR="00000000" w:rsidRPr="00000000">
        <w:rPr>
          <w:b w:val="1"/>
          <w:sz w:val="24"/>
          <w:szCs w:val="24"/>
          <w:rtl w:val="0"/>
        </w:rPr>
        <w:t xml:space="preserve">Element 2</w:t>
      </w:r>
    </w:p>
    <w:p w:rsidR="00000000" w:rsidDel="00000000" w:rsidP="00000000" w:rsidRDefault="00000000" w:rsidRPr="00000000" w14:paraId="00000033">
      <w:pPr>
        <w:rPr>
          <w:b w:val="1"/>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Stimulus: Page 8</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Character Creation: Page 12</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Story Structure: Page 15</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Musical Stimuli: Page 20</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Choreographic Influences: Page 23</w:t>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Rehearsal Process: Page 24</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rPr>
          <w:sz w:val="24"/>
          <w:szCs w:val="24"/>
        </w:rPr>
      </w:pPr>
      <w:r w:rsidDel="00000000" w:rsidR="00000000" w:rsidRPr="00000000">
        <w:rPr>
          <w:sz w:val="24"/>
          <w:szCs w:val="24"/>
          <w:rtl w:val="0"/>
        </w:rPr>
        <w:t xml:space="preserve">Set, Props and Design: Page 26</w:t>
      </w:r>
    </w:p>
    <w:p w:rsidR="00000000" w:rsidDel="00000000" w:rsidP="00000000" w:rsidRDefault="00000000" w:rsidRPr="00000000" w14:paraId="00000041">
      <w:pPr>
        <w:rPr>
          <w:sz w:val="24"/>
          <w:szCs w:val="24"/>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Lighting and Sound: Page 28</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rPr>
          <w:sz w:val="24"/>
          <w:szCs w:val="24"/>
        </w:rPr>
      </w:pPr>
      <w:r w:rsidDel="00000000" w:rsidR="00000000" w:rsidRPr="00000000">
        <w:rPr>
          <w:sz w:val="24"/>
          <w:szCs w:val="24"/>
          <w:rtl w:val="0"/>
        </w:rPr>
        <w:t xml:space="preserve">Bibliography and References: Page 30</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jc w:val="center"/>
        <w:rPr>
          <w:b w:val="1"/>
          <w:sz w:val="28"/>
          <w:szCs w:val="28"/>
          <w:u w:val="single"/>
        </w:rPr>
      </w:pPr>
      <w:r w:rsidDel="00000000" w:rsidR="00000000" w:rsidRPr="00000000">
        <w:rPr>
          <w:rtl w:val="0"/>
        </w:rPr>
      </w:r>
    </w:p>
    <w:p w:rsidR="00000000" w:rsidDel="00000000" w:rsidP="00000000" w:rsidRDefault="00000000" w:rsidRPr="00000000" w14:paraId="00000048">
      <w:pPr>
        <w:jc w:val="center"/>
        <w:rPr>
          <w:b w:val="1"/>
          <w:sz w:val="28"/>
          <w:szCs w:val="28"/>
          <w:u w:val="single"/>
        </w:rPr>
      </w:pPr>
      <w:r w:rsidDel="00000000" w:rsidR="00000000" w:rsidRPr="00000000">
        <w:rPr>
          <w:rtl w:val="0"/>
        </w:rPr>
      </w:r>
    </w:p>
    <w:p w:rsidR="00000000" w:rsidDel="00000000" w:rsidP="00000000" w:rsidRDefault="00000000" w:rsidRPr="00000000" w14:paraId="00000049">
      <w:pPr>
        <w:jc w:val="center"/>
        <w:rPr>
          <w:b w:val="1"/>
          <w:sz w:val="28"/>
          <w:szCs w:val="28"/>
          <w:u w:val="single"/>
        </w:rPr>
      </w:pPr>
      <w:r w:rsidDel="00000000" w:rsidR="00000000" w:rsidRPr="00000000">
        <w:rPr>
          <w:rtl w:val="0"/>
        </w:rPr>
      </w:r>
    </w:p>
    <w:p w:rsidR="00000000" w:rsidDel="00000000" w:rsidP="00000000" w:rsidRDefault="00000000" w:rsidRPr="00000000" w14:paraId="0000004A">
      <w:pPr>
        <w:jc w:val="center"/>
        <w:rPr>
          <w:b w:val="1"/>
          <w:sz w:val="28"/>
          <w:szCs w:val="28"/>
          <w:u w:val="single"/>
        </w:rPr>
      </w:pPr>
      <w:r w:rsidDel="00000000" w:rsidR="00000000" w:rsidRPr="00000000">
        <w:rPr>
          <w:rtl w:val="0"/>
        </w:rPr>
      </w:r>
    </w:p>
    <w:p w:rsidR="00000000" w:rsidDel="00000000" w:rsidP="00000000" w:rsidRDefault="00000000" w:rsidRPr="00000000" w14:paraId="0000004B">
      <w:pPr>
        <w:jc w:val="center"/>
        <w:rPr>
          <w:b w:val="1"/>
          <w:sz w:val="28"/>
          <w:szCs w:val="28"/>
          <w:u w:val="single"/>
        </w:rPr>
      </w:pPr>
      <w:r w:rsidDel="00000000" w:rsidR="00000000" w:rsidRPr="00000000">
        <w:rPr>
          <w:rtl w:val="0"/>
        </w:rPr>
      </w:r>
    </w:p>
    <w:p w:rsidR="00000000" w:rsidDel="00000000" w:rsidP="00000000" w:rsidRDefault="00000000" w:rsidRPr="00000000" w14:paraId="0000004C">
      <w:pPr>
        <w:jc w:val="center"/>
        <w:rPr>
          <w:b w:val="1"/>
          <w:sz w:val="28"/>
          <w:szCs w:val="28"/>
          <w:u w:val="single"/>
        </w:rPr>
      </w:pPr>
      <w:r w:rsidDel="00000000" w:rsidR="00000000" w:rsidRPr="00000000">
        <w:rPr>
          <w:rtl w:val="0"/>
        </w:rPr>
      </w:r>
    </w:p>
    <w:p w:rsidR="00000000" w:rsidDel="00000000" w:rsidP="00000000" w:rsidRDefault="00000000" w:rsidRPr="00000000" w14:paraId="0000004D">
      <w:pPr>
        <w:jc w:val="center"/>
        <w:rPr>
          <w:b w:val="1"/>
          <w:sz w:val="28"/>
          <w:szCs w:val="28"/>
          <w:u w:val="single"/>
        </w:rPr>
      </w:pPr>
      <w:r w:rsidDel="00000000" w:rsidR="00000000" w:rsidRPr="00000000">
        <w:rPr>
          <w:rtl w:val="0"/>
        </w:rPr>
      </w:r>
    </w:p>
    <w:p w:rsidR="00000000" w:rsidDel="00000000" w:rsidP="00000000" w:rsidRDefault="00000000" w:rsidRPr="00000000" w14:paraId="0000004E">
      <w:pPr>
        <w:jc w:val="center"/>
        <w:rPr>
          <w:b w:val="1"/>
          <w:sz w:val="28"/>
          <w:szCs w:val="28"/>
          <w:u w:val="single"/>
        </w:rPr>
      </w:pPr>
      <w:r w:rsidDel="00000000" w:rsidR="00000000" w:rsidRPr="00000000">
        <w:rPr>
          <w:rtl w:val="0"/>
        </w:rPr>
      </w:r>
    </w:p>
    <w:p w:rsidR="00000000" w:rsidDel="00000000" w:rsidP="00000000" w:rsidRDefault="00000000" w:rsidRPr="00000000" w14:paraId="0000004F">
      <w:pPr>
        <w:jc w:val="center"/>
        <w:rPr>
          <w:b w:val="1"/>
          <w:sz w:val="28"/>
          <w:szCs w:val="28"/>
          <w:u w:val="single"/>
        </w:rPr>
      </w:pPr>
      <w:r w:rsidDel="00000000" w:rsidR="00000000" w:rsidRPr="00000000">
        <w:rPr>
          <w:rtl w:val="0"/>
        </w:rPr>
      </w:r>
    </w:p>
    <w:p w:rsidR="00000000" w:rsidDel="00000000" w:rsidP="00000000" w:rsidRDefault="00000000" w:rsidRPr="00000000" w14:paraId="00000050">
      <w:pPr>
        <w:jc w:val="center"/>
        <w:rPr>
          <w:b w:val="1"/>
          <w:sz w:val="28"/>
          <w:szCs w:val="28"/>
          <w:u w:val="single"/>
        </w:rPr>
      </w:pPr>
      <w:r w:rsidDel="00000000" w:rsidR="00000000" w:rsidRPr="00000000">
        <w:rPr>
          <w:rtl w:val="0"/>
        </w:rPr>
      </w:r>
    </w:p>
    <w:p w:rsidR="00000000" w:rsidDel="00000000" w:rsidP="00000000" w:rsidRDefault="00000000" w:rsidRPr="00000000" w14:paraId="00000051">
      <w:pPr>
        <w:jc w:val="center"/>
        <w:rPr>
          <w:b w:val="1"/>
          <w:sz w:val="28"/>
          <w:szCs w:val="28"/>
          <w:u w:val="single"/>
        </w:rPr>
      </w:pPr>
      <w:r w:rsidDel="00000000" w:rsidR="00000000" w:rsidRPr="00000000">
        <w:rPr>
          <w:rtl w:val="0"/>
        </w:rPr>
      </w:r>
    </w:p>
    <w:p w:rsidR="00000000" w:rsidDel="00000000" w:rsidP="00000000" w:rsidRDefault="00000000" w:rsidRPr="00000000" w14:paraId="00000052">
      <w:pPr>
        <w:jc w:val="center"/>
        <w:rPr>
          <w:b w:val="1"/>
          <w:sz w:val="28"/>
          <w:szCs w:val="28"/>
          <w:u w:val="single"/>
        </w:rPr>
      </w:pPr>
      <w:r w:rsidDel="00000000" w:rsidR="00000000" w:rsidRPr="00000000">
        <w:rPr>
          <w:b w:val="1"/>
          <w:sz w:val="28"/>
          <w:szCs w:val="28"/>
          <w:u w:val="single"/>
          <w:rtl w:val="0"/>
        </w:rPr>
        <w:t xml:space="preserve">Independent Project Portfolio</w:t>
      </w:r>
    </w:p>
    <w:p w:rsidR="00000000" w:rsidDel="00000000" w:rsidP="00000000" w:rsidRDefault="00000000" w:rsidRPr="00000000" w14:paraId="00000053">
      <w:pPr>
        <w:jc w:val="center"/>
        <w:rPr>
          <w:b w:val="1"/>
          <w:sz w:val="28"/>
          <w:szCs w:val="28"/>
          <w:u w:val="single"/>
        </w:rPr>
      </w:pPr>
      <w:r w:rsidDel="00000000" w:rsidR="00000000" w:rsidRPr="00000000">
        <w:rPr>
          <w:rtl w:val="0"/>
        </w:rPr>
      </w:r>
    </w:p>
    <w:p w:rsidR="00000000" w:rsidDel="00000000" w:rsidP="00000000" w:rsidRDefault="00000000" w:rsidRPr="00000000" w14:paraId="00000054">
      <w:pPr>
        <w:jc w:val="left"/>
        <w:rPr>
          <w:b w:val="1"/>
          <w:sz w:val="24"/>
          <w:szCs w:val="24"/>
          <w:u w:val="single"/>
        </w:rPr>
      </w:pPr>
      <w:r w:rsidDel="00000000" w:rsidR="00000000" w:rsidRPr="00000000">
        <w:rPr>
          <w:b w:val="1"/>
          <w:sz w:val="24"/>
          <w:szCs w:val="24"/>
          <w:u w:val="single"/>
          <w:rtl w:val="0"/>
        </w:rPr>
        <w:t xml:space="preserve">Element 1 - Research:</w:t>
      </w:r>
    </w:p>
    <w:p w:rsidR="00000000" w:rsidDel="00000000" w:rsidP="00000000" w:rsidRDefault="00000000" w:rsidRPr="00000000" w14:paraId="00000055">
      <w:pPr>
        <w:jc w:val="center"/>
        <w:rPr>
          <w:b w:val="1"/>
          <w:sz w:val="28"/>
          <w:szCs w:val="28"/>
          <w:u w:val="single"/>
        </w:rPr>
      </w:pPr>
      <w:r w:rsidDel="00000000" w:rsidR="00000000" w:rsidRPr="00000000">
        <w:rPr>
          <w:rtl w:val="0"/>
        </w:rPr>
      </w:r>
    </w:p>
    <w:p w:rsidR="00000000" w:rsidDel="00000000" w:rsidP="00000000" w:rsidRDefault="00000000" w:rsidRPr="00000000" w14:paraId="00000056">
      <w:pPr>
        <w:jc w:val="left"/>
        <w:rPr>
          <w:sz w:val="24"/>
          <w:szCs w:val="24"/>
        </w:rPr>
      </w:pPr>
      <w:r w:rsidDel="00000000" w:rsidR="00000000" w:rsidRPr="00000000">
        <w:rPr>
          <w:b w:val="1"/>
          <w:sz w:val="24"/>
          <w:szCs w:val="24"/>
          <w:rtl w:val="0"/>
        </w:rPr>
        <w:t xml:space="preserve">Introduction</w:t>
      </w:r>
      <w:r w:rsidDel="00000000" w:rsidR="00000000" w:rsidRPr="00000000">
        <w:rPr>
          <w:rtl w:val="0"/>
        </w:rPr>
      </w:r>
    </w:p>
    <w:p w:rsidR="00000000" w:rsidDel="00000000" w:rsidP="00000000" w:rsidRDefault="00000000" w:rsidRPr="00000000" w14:paraId="00000057">
      <w:pPr>
        <w:jc w:val="center"/>
        <w:rPr>
          <w:b w:val="1"/>
          <w:sz w:val="28"/>
          <w:szCs w:val="28"/>
          <w:u w:val="single"/>
        </w:rPr>
      </w:pP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sz w:val="24"/>
          <w:szCs w:val="24"/>
          <w:rtl w:val="0"/>
        </w:rPr>
        <w:t xml:space="preserve">Through my independent project, I will be answering the question; “Do multiples have a stronger bond than regular siblings?” I will investigate this through a jukebox musical about twins who were separated at birth. My piece will delve into the lives of these twins and their experiences growing up separately, as well as the effects of adoption. We will discover the consequences of this separation and how this has affected their upbringing, development, and mental health, also exploring the concept of our bodies remembering trauma, and nature versus nurture. Being a triplet myself, I feel that I can accurately convey my own experience and reality to back up this argument.    </w:t>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b w:val="1"/>
          <w:sz w:val="24"/>
          <w:szCs w:val="24"/>
        </w:rPr>
      </w:pPr>
      <w:r w:rsidDel="00000000" w:rsidR="00000000" w:rsidRPr="00000000">
        <w:rPr>
          <w:b w:val="1"/>
          <w:sz w:val="24"/>
          <w:szCs w:val="24"/>
          <w:rtl w:val="0"/>
        </w:rPr>
        <w:t xml:space="preserve">Proposal</w:t>
      </w:r>
    </w:p>
    <w:p w:rsidR="00000000" w:rsidDel="00000000" w:rsidP="00000000" w:rsidRDefault="00000000" w:rsidRPr="00000000" w14:paraId="0000005B">
      <w:pPr>
        <w:rPr>
          <w:b w:val="1"/>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sz w:val="24"/>
          <w:szCs w:val="24"/>
          <w:rtl w:val="0"/>
        </w:rPr>
        <w:t xml:space="preserve">I propose to showcase the unbreakable and defying bond of multiples, and how these can be the strongest relationships in an individual's life, should you be so lucky to have one. In order to do this, I will create a short jukebox musical that tells the story of twins separated at birth, therefore growing up without each other unknowing about the other until they reach 18 years of age after contacting their adoption agencies. We will discover the consequences this has inflicted on these characters' lives and how they come to terms with the discovery of one another. To demonstrate the isolation they have experienced, the piece will only focus on those two individuals. My thought was that I felt it necessary to add additional characters because I wanted to keep it as contained as possible to get across that feeling of the tethered connection between the two. The majority of the piece will be set in the characters’ individual ‘bubbles’ - being their bedrooms, where they will each perform a monologue and song which allows for character development to be portrayed and an insight to how similar they actually are, reinforcing that attachment.   </w:t>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b w:val="1"/>
          <w:sz w:val="24"/>
          <w:szCs w:val="24"/>
        </w:rPr>
      </w:pPr>
      <w:r w:rsidDel="00000000" w:rsidR="00000000" w:rsidRPr="00000000">
        <w:rPr>
          <w:rtl w:val="0"/>
        </w:rPr>
      </w:r>
    </w:p>
    <w:p w:rsidR="00000000" w:rsidDel="00000000" w:rsidP="00000000" w:rsidRDefault="00000000" w:rsidRPr="00000000" w14:paraId="0000005F">
      <w:pPr>
        <w:rPr>
          <w:b w:val="1"/>
          <w:sz w:val="24"/>
          <w:szCs w:val="24"/>
        </w:rPr>
      </w:pPr>
      <w:r w:rsidDel="00000000" w:rsidR="00000000" w:rsidRPr="00000000">
        <w:rPr>
          <w:rtl w:val="0"/>
        </w:rPr>
      </w:r>
    </w:p>
    <w:p w:rsidR="00000000" w:rsidDel="00000000" w:rsidP="00000000" w:rsidRDefault="00000000" w:rsidRPr="00000000" w14:paraId="00000060">
      <w:pPr>
        <w:rPr>
          <w:b w:val="1"/>
          <w:sz w:val="24"/>
          <w:szCs w:val="24"/>
        </w:rPr>
      </w:pPr>
      <w:r w:rsidDel="00000000" w:rsidR="00000000" w:rsidRPr="00000000">
        <w:rPr>
          <w:rtl w:val="0"/>
        </w:rPr>
      </w:r>
    </w:p>
    <w:p w:rsidR="00000000" w:rsidDel="00000000" w:rsidP="00000000" w:rsidRDefault="00000000" w:rsidRPr="00000000" w14:paraId="00000061">
      <w:pPr>
        <w:rPr>
          <w:b w:val="1"/>
          <w:sz w:val="24"/>
          <w:szCs w:val="24"/>
        </w:rPr>
      </w:pPr>
      <w:r w:rsidDel="00000000" w:rsidR="00000000" w:rsidRPr="00000000">
        <w:rPr>
          <w:rtl w:val="0"/>
        </w:rPr>
      </w:r>
    </w:p>
    <w:p w:rsidR="00000000" w:rsidDel="00000000" w:rsidP="00000000" w:rsidRDefault="00000000" w:rsidRPr="00000000" w14:paraId="00000062">
      <w:pPr>
        <w:rPr>
          <w:b w:val="1"/>
          <w:sz w:val="24"/>
          <w:szCs w:val="24"/>
        </w:rPr>
      </w:pPr>
      <w:r w:rsidDel="00000000" w:rsidR="00000000" w:rsidRPr="00000000">
        <w:rPr>
          <w:rtl w:val="0"/>
        </w:rPr>
      </w:r>
    </w:p>
    <w:p w:rsidR="00000000" w:rsidDel="00000000" w:rsidP="00000000" w:rsidRDefault="00000000" w:rsidRPr="00000000" w14:paraId="00000063">
      <w:pPr>
        <w:rPr>
          <w:b w:val="1"/>
          <w:sz w:val="24"/>
          <w:szCs w:val="24"/>
        </w:rPr>
      </w:pPr>
      <w:r w:rsidDel="00000000" w:rsidR="00000000" w:rsidRPr="00000000">
        <w:rPr>
          <w:rtl w:val="0"/>
        </w:rPr>
      </w:r>
    </w:p>
    <w:p w:rsidR="00000000" w:rsidDel="00000000" w:rsidP="00000000" w:rsidRDefault="00000000" w:rsidRPr="00000000" w14:paraId="00000064">
      <w:pPr>
        <w:rPr>
          <w:b w:val="1"/>
          <w:sz w:val="24"/>
          <w:szCs w:val="24"/>
        </w:rPr>
      </w:pPr>
      <w:r w:rsidDel="00000000" w:rsidR="00000000" w:rsidRPr="00000000">
        <w:rPr>
          <w:rtl w:val="0"/>
        </w:rPr>
      </w:r>
    </w:p>
    <w:p w:rsidR="00000000" w:rsidDel="00000000" w:rsidP="00000000" w:rsidRDefault="00000000" w:rsidRPr="00000000" w14:paraId="00000065">
      <w:pPr>
        <w:rPr>
          <w:b w:val="1"/>
          <w:sz w:val="24"/>
          <w:szCs w:val="24"/>
        </w:rPr>
      </w:pPr>
      <w:r w:rsidDel="00000000" w:rsidR="00000000" w:rsidRPr="00000000">
        <w:rPr>
          <w:rtl w:val="0"/>
        </w:rPr>
      </w:r>
    </w:p>
    <w:p w:rsidR="00000000" w:rsidDel="00000000" w:rsidP="00000000" w:rsidRDefault="00000000" w:rsidRPr="00000000" w14:paraId="00000066">
      <w:pPr>
        <w:rPr>
          <w:b w:val="1"/>
          <w:sz w:val="24"/>
          <w:szCs w:val="24"/>
        </w:rPr>
      </w:pPr>
      <w:r w:rsidDel="00000000" w:rsidR="00000000" w:rsidRPr="00000000">
        <w:rPr>
          <w:rtl w:val="0"/>
        </w:rPr>
      </w:r>
    </w:p>
    <w:p w:rsidR="00000000" w:rsidDel="00000000" w:rsidP="00000000" w:rsidRDefault="00000000" w:rsidRPr="00000000" w14:paraId="00000067">
      <w:pPr>
        <w:rPr>
          <w:b w:val="1"/>
          <w:sz w:val="24"/>
          <w:szCs w:val="24"/>
        </w:rPr>
      </w:pPr>
      <w:r w:rsidDel="00000000" w:rsidR="00000000" w:rsidRPr="00000000">
        <w:rPr>
          <w:rtl w:val="0"/>
        </w:rPr>
      </w:r>
    </w:p>
    <w:p w:rsidR="00000000" w:rsidDel="00000000" w:rsidP="00000000" w:rsidRDefault="00000000" w:rsidRPr="00000000" w14:paraId="00000068">
      <w:pPr>
        <w:rPr>
          <w:b w:val="1"/>
          <w:sz w:val="24"/>
          <w:szCs w:val="24"/>
        </w:rPr>
      </w:pPr>
      <w:r w:rsidDel="00000000" w:rsidR="00000000" w:rsidRPr="00000000">
        <w:rPr>
          <w:b w:val="1"/>
          <w:sz w:val="24"/>
          <w:szCs w:val="24"/>
          <w:rtl w:val="0"/>
        </w:rPr>
        <w:t xml:space="preserve">Literary Review</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sz w:val="24"/>
          <w:szCs w:val="24"/>
          <w:rtl w:val="0"/>
        </w:rPr>
        <w:t xml:space="preserve">Through this literary review, I will investigate and analyse the themes and topics of my independent project, ‘The Twinning Reaction’. These include; the consequences of twins and triplets separated at birth, the psychology of our bodies remembering trauma, the effects of adoption, nature vs nurture, and twin telepathy. Doing this will enable me to answer the question; “Do multiples have a stronger bond than regular siblings?”. I will implement this question to reinforce my argument throughout.</w:t>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There are various types of relationships we all experience in our lifetime. Familial, romantic, and kinship are a few of many. But of all those relationships, the most peculiar and unique is the twin/identical twin/triplet relationship. It is essentially a duplicate of you, a clone. It is precious and rare. People who are twins often talk about how there’s no feeling like it.  </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rPr>
          <w:sz w:val="24"/>
          <w:szCs w:val="24"/>
        </w:rPr>
      </w:pPr>
      <w:r w:rsidDel="00000000" w:rsidR="00000000" w:rsidRPr="00000000">
        <w:rPr>
          <w:sz w:val="24"/>
          <w:szCs w:val="24"/>
          <w:rtl w:val="0"/>
        </w:rPr>
        <w:t xml:space="preserve">The main point of research I used to assist me in creating my piece - and ended up basing it on - was a documentary about the aftermath of a twin and triplet separation experiment. </w:t>
      </w:r>
      <w:r w:rsidDel="00000000" w:rsidR="00000000" w:rsidRPr="00000000">
        <w:rPr>
          <w:color w:val="131313"/>
          <w:sz w:val="24"/>
          <w:szCs w:val="24"/>
          <w:rtl w:val="0"/>
        </w:rPr>
        <w:t xml:space="preserve">In the 1960s Identical twins and triplets - both identical and fraternal - were secretly split up in infancy and studied by psychoanalysts for decades. </w:t>
      </w:r>
      <w:r w:rsidDel="00000000" w:rsidR="00000000" w:rsidRPr="00000000">
        <w:rPr>
          <w:sz w:val="24"/>
          <w:szCs w:val="24"/>
          <w:rtl w:val="0"/>
        </w:rPr>
        <w:t xml:space="preserve">This documentary examines the traumatic, long-term effects of the separations and continuing deception on the twins and their adoptive families. The purpose of this experiment was to study nature vs nurture. The documentary showcases the negative effect this had on the individuals involved, and how it impacted their development and mental health. </w:t>
      </w:r>
    </w:p>
    <w:p w:rsidR="00000000" w:rsidDel="00000000" w:rsidP="00000000" w:rsidRDefault="00000000" w:rsidRPr="00000000" w14:paraId="0000006F">
      <w:pPr>
        <w:rPr>
          <w:sz w:val="24"/>
          <w:szCs w:val="24"/>
        </w:rPr>
      </w:pPr>
      <w:r w:rsidDel="00000000" w:rsidR="00000000" w:rsidRPr="00000000">
        <w:rPr>
          <w:rtl w:val="0"/>
        </w:rPr>
      </w:r>
    </w:p>
    <w:p w:rsidR="00000000" w:rsidDel="00000000" w:rsidP="00000000" w:rsidRDefault="00000000" w:rsidRPr="00000000" w14:paraId="00000070">
      <w:pPr>
        <w:rPr>
          <w:sz w:val="24"/>
          <w:szCs w:val="24"/>
        </w:rPr>
      </w:pPr>
      <w:r w:rsidDel="00000000" w:rsidR="00000000" w:rsidRPr="00000000">
        <w:rPr>
          <w:sz w:val="24"/>
          <w:szCs w:val="24"/>
          <w:rtl w:val="0"/>
        </w:rPr>
        <w:t xml:space="preserve">At the centre of these experiments was The Louise Wise Agency. This was an adoption agency who placed children from unwed mothers, but also advised mothers, primarily Jewish ones, how they could manage their infants who they were relinquishing for adoption. To do this in the best way possible, they seeked out assistance, and one of their contacts was Dr Viola Bernard, a psychiatrist from Columbia University. From there, the agency collaborated with Dr Bernard along with a team of additional psychiatrists and psychologists to try and figure out what makes each of us unique. They were interested in finding out how much of our identities are shaped by our nature and our nurture. Twins equip researchers with a unique perspective on the intricate interactions between our genetic makeup and the environment we develop in. The only thing that these separated twins have in common is their genes, their environments are unrelated. Thus, any similarities that are identified can mainly be connected to their genes, although research in the past few years has shown that the nature vs nurture debate is far more complex than this.</w:t>
      </w:r>
    </w:p>
    <w:p w:rsidR="00000000" w:rsidDel="00000000" w:rsidP="00000000" w:rsidRDefault="00000000" w:rsidRPr="00000000" w14:paraId="00000071">
      <w:pPr>
        <w:rPr>
          <w:b w:val="1"/>
          <w:sz w:val="24"/>
          <w:szCs w:val="24"/>
        </w:rPr>
      </w:pPr>
      <w:r w:rsidDel="00000000" w:rsidR="00000000" w:rsidRPr="00000000">
        <w:rPr>
          <w:sz w:val="24"/>
          <w:szCs w:val="24"/>
          <w:rtl w:val="0"/>
        </w:rPr>
        <w:t xml:space="preserve">Dr Bernard believed that twins were better off in separate families. “There is nothing, there is no basis to ever support that.” </w:t>
      </w:r>
      <w:r w:rsidDel="00000000" w:rsidR="00000000" w:rsidRPr="00000000">
        <w:rPr>
          <w:b w:val="1"/>
          <w:sz w:val="24"/>
          <w:szCs w:val="24"/>
          <w:rtl w:val="0"/>
        </w:rPr>
        <w:t xml:space="preserve">(Segal, N, Ph.D. 2023) </w:t>
      </w:r>
    </w:p>
    <w:p w:rsidR="00000000" w:rsidDel="00000000" w:rsidP="00000000" w:rsidRDefault="00000000" w:rsidRPr="00000000" w14:paraId="00000072">
      <w:pPr>
        <w:rPr>
          <w:sz w:val="24"/>
          <w:szCs w:val="24"/>
        </w:rPr>
      </w:pPr>
      <w:r w:rsidDel="00000000" w:rsidR="00000000" w:rsidRPr="00000000">
        <w:rPr>
          <w:sz w:val="24"/>
          <w:szCs w:val="24"/>
          <w:rtl w:val="0"/>
        </w:rPr>
        <w:t xml:space="preserve">Bernard claimed she only separated twins who showed no evidence of ‘the twinning reaction’ - a strong attachment to one another. </w:t>
      </w:r>
    </w:p>
    <w:p w:rsidR="00000000" w:rsidDel="00000000" w:rsidP="00000000" w:rsidRDefault="00000000" w:rsidRPr="00000000" w14:paraId="00000073">
      <w:pPr>
        <w:rPr>
          <w:sz w:val="24"/>
          <w:szCs w:val="24"/>
        </w:rPr>
      </w:pPr>
      <w:r w:rsidDel="00000000" w:rsidR="00000000" w:rsidRPr="00000000">
        <w:rPr>
          <w:sz w:val="24"/>
          <w:szCs w:val="24"/>
          <w:rtl w:val="0"/>
        </w:rPr>
        <w:t xml:space="preserve">“Well if it’s true that the twin relationship is perhaps the closest in nature, that you are closer emotionally to your twin than anyone else you will ever meet, then that has been taken away from you. You have lost that relationship. And it’s incalculable.” </w:t>
      </w:r>
      <w:r w:rsidDel="00000000" w:rsidR="00000000" w:rsidRPr="00000000">
        <w:rPr>
          <w:b w:val="1"/>
          <w:sz w:val="24"/>
          <w:szCs w:val="24"/>
          <w:rtl w:val="0"/>
        </w:rPr>
        <w:t xml:space="preserve">(Wright, L. 2023)</w:t>
      </w:r>
      <w:r w:rsidDel="00000000" w:rsidR="00000000" w:rsidRPr="00000000">
        <w:rPr>
          <w:sz w:val="24"/>
          <w:szCs w:val="24"/>
          <w:rtl w:val="0"/>
        </w:rPr>
        <w:t xml:space="preserve"> </w:t>
      </w:r>
    </w:p>
    <w:p w:rsidR="00000000" w:rsidDel="00000000" w:rsidP="00000000" w:rsidRDefault="00000000" w:rsidRPr="00000000" w14:paraId="00000074">
      <w:pPr>
        <w:rPr>
          <w:sz w:val="24"/>
          <w:szCs w:val="24"/>
        </w:rPr>
      </w:pPr>
      <w:r w:rsidDel="00000000" w:rsidR="00000000" w:rsidRPr="00000000">
        <w:rPr>
          <w:sz w:val="24"/>
          <w:szCs w:val="24"/>
          <w:rtl w:val="0"/>
        </w:rPr>
        <w:t xml:space="preserve">   </w:t>
      </w:r>
    </w:p>
    <w:p w:rsidR="00000000" w:rsidDel="00000000" w:rsidP="00000000" w:rsidRDefault="00000000" w:rsidRPr="00000000" w14:paraId="00000075">
      <w:pPr>
        <w:rPr>
          <w:sz w:val="24"/>
          <w:szCs w:val="24"/>
        </w:rPr>
      </w:pPr>
      <w:r w:rsidDel="00000000" w:rsidR="00000000" w:rsidRPr="00000000">
        <w:rPr>
          <w:sz w:val="24"/>
          <w:szCs w:val="24"/>
          <w:rtl w:val="0"/>
        </w:rPr>
        <w:t xml:space="preserve">The documentary starts with introducing us to Howard and Doug, they had been part of a secret child-behaviour experiment sponsored by three institutions: Louise Wise Services, the Jewish Board of Guardians, and Columbia University. Doug’s parents are seen talking about Doug’s childhood, and describe his anger issues. They recall the times when he would erupt in anger out of nowhere and cause physical fights at school. As happy as they thought he was, he was not happy. His father now believes that Doug’s original anger revolved around the fact that he knew there was something missing in his life but he didn’t know what it was. </w:t>
      </w:r>
    </w:p>
    <w:p w:rsidR="00000000" w:rsidDel="00000000" w:rsidP="00000000" w:rsidRDefault="00000000" w:rsidRPr="00000000" w14:paraId="00000076">
      <w:pPr>
        <w:rPr>
          <w:sz w:val="24"/>
          <w:szCs w:val="24"/>
        </w:rPr>
      </w:pPr>
      <w:r w:rsidDel="00000000" w:rsidR="00000000" w:rsidRPr="00000000">
        <w:rPr>
          <w:sz w:val="24"/>
          <w:szCs w:val="24"/>
          <w:rtl w:val="0"/>
        </w:rPr>
        <w:t xml:space="preserve">Doug and Howard didn’t meet until they were in their late 30’s. They defined their reunion as surreal, and described how they bonded almost immediately. They felt as if they knew each other their whole life. It is also revealed how similar their lives had been. They got married the same year, had kids the same year, and their kids even share the same number on the back of their hockey jersey. They expressed how they had felt as if they had lived “parallel lives”. </w:t>
      </w:r>
    </w:p>
    <w:p w:rsidR="00000000" w:rsidDel="00000000" w:rsidP="00000000" w:rsidRDefault="00000000" w:rsidRPr="00000000" w14:paraId="00000077">
      <w:pPr>
        <w:rPr>
          <w:sz w:val="24"/>
          <w:szCs w:val="24"/>
        </w:rPr>
      </w:pPr>
      <w:r w:rsidDel="00000000" w:rsidR="00000000" w:rsidRPr="00000000">
        <w:rPr>
          <w:sz w:val="24"/>
          <w:szCs w:val="24"/>
          <w:rtl w:val="0"/>
        </w:rPr>
        <w:t xml:space="preserve">For me, these facts only prove further, the astonishing connection these twins share, regardless of living the most part of their lives separately. I made sure to think back to these facts when creating my story and made it evident in the character creation.</w:t>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b w:val="1"/>
          <w:sz w:val="24"/>
          <w:szCs w:val="24"/>
        </w:rPr>
      </w:pPr>
      <w:r w:rsidDel="00000000" w:rsidR="00000000" w:rsidRPr="00000000">
        <w:rPr>
          <w:sz w:val="24"/>
          <w:szCs w:val="24"/>
          <w:rtl w:val="0"/>
        </w:rPr>
        <w:t xml:space="preserve">Another example that succumbed to the experiment were triplets, Eddie, Robert, and David. They didn’t meet until they were 19 years old as a result of an accident. They too described their personalities as being very similar. For example, they all smoked the same brand of cigarettes, and they were all wrestlers at some point. “I’ll start a sentence and he’ll finish it.” </w:t>
      </w:r>
      <w:r w:rsidDel="00000000" w:rsidR="00000000" w:rsidRPr="00000000">
        <w:rPr>
          <w:b w:val="1"/>
          <w:sz w:val="24"/>
          <w:szCs w:val="24"/>
          <w:rtl w:val="0"/>
        </w:rPr>
        <w:t xml:space="preserve">(Galland, E. 1981) </w:t>
      </w:r>
      <w:r w:rsidDel="00000000" w:rsidR="00000000" w:rsidRPr="00000000">
        <w:rPr>
          <w:sz w:val="24"/>
          <w:szCs w:val="24"/>
          <w:rtl w:val="0"/>
        </w:rPr>
        <w:t xml:space="preserve">“It was not an energy, it was a synergy”. </w:t>
      </w:r>
      <w:r w:rsidDel="00000000" w:rsidR="00000000" w:rsidRPr="00000000">
        <w:rPr>
          <w:b w:val="1"/>
          <w:sz w:val="24"/>
          <w:szCs w:val="24"/>
          <w:rtl w:val="0"/>
        </w:rPr>
        <w:t xml:space="preserve">(Kellman, D. 2023) </w:t>
      </w:r>
    </w:p>
    <w:p w:rsidR="00000000" w:rsidDel="00000000" w:rsidP="00000000" w:rsidRDefault="00000000" w:rsidRPr="00000000" w14:paraId="0000007A">
      <w:pPr>
        <w:rPr>
          <w:sz w:val="24"/>
          <w:szCs w:val="24"/>
        </w:rPr>
      </w:pPr>
      <w:r w:rsidDel="00000000" w:rsidR="00000000" w:rsidRPr="00000000">
        <w:rPr>
          <w:sz w:val="24"/>
          <w:szCs w:val="24"/>
          <w:rtl w:val="0"/>
        </w:rPr>
        <w:t xml:space="preserve">The triplets stuck out to me not only because of being a triplet myself but because of the heartbreaking revelation of one of the twins, Eddy Galland committing suicide in 1995. His wife, Brenda relays their close relationship and eventually admits that as much as he loved his brothers, he had a difficult time letting go of those 18 years of their lives they were robbed of. “I think that he was devastated by it. I think that he was traumatised. And I don’t think that he was ever at peace with it.” </w:t>
      </w:r>
      <w:r w:rsidDel="00000000" w:rsidR="00000000" w:rsidRPr="00000000">
        <w:rPr>
          <w:b w:val="1"/>
          <w:sz w:val="24"/>
          <w:szCs w:val="24"/>
          <w:rtl w:val="0"/>
        </w:rPr>
        <w:t xml:space="preserve">(Galland, B. 2023) </w:t>
      </w:r>
      <w:r w:rsidDel="00000000" w:rsidR="00000000" w:rsidRPr="00000000">
        <w:rPr>
          <w:sz w:val="24"/>
          <w:szCs w:val="24"/>
          <w:rtl w:val="0"/>
        </w:rPr>
        <w:t xml:space="preserve">Robert describes how losing Eddy was the greatest loss of his life. It’s clear that these psychologists and scientists failed to ever really acknowledge the damage they enforced, as well as the trauma they were preparing these children to have as they grew into adulthood and one day discovered that they had a twin and had been deprived of that relationship. I used these thoughts to assist me in writing my ending scene, where Bethan is expressing her frustration with the time they missed out on together, and how she is struggling to move past that fact.  </w:t>
      </w:r>
    </w:p>
    <w:p w:rsidR="00000000" w:rsidDel="00000000" w:rsidP="00000000" w:rsidRDefault="00000000" w:rsidRPr="00000000" w14:paraId="0000007B">
      <w:pPr>
        <w:rPr>
          <w:sz w:val="24"/>
          <w:szCs w:val="24"/>
        </w:rPr>
      </w:pPr>
      <w:r w:rsidDel="00000000" w:rsidR="00000000" w:rsidRPr="00000000">
        <w:rPr>
          <w:sz w:val="24"/>
          <w:szCs w:val="24"/>
          <w:rtl w:val="0"/>
        </w:rPr>
        <w:t xml:space="preserve">Similarly, this unfortunate incident also occurred with another twin in the study. Paula and Marjorie never got the chance to meet before Marjorie sadly committed suicide, eerily in the same way Eddy Galland did. Her mother - who wished to be anonymous - explained how she had already attempted to take her life once before when she was 17, having suffered with depression for a long time. Marjorie’s mother often thinks about what it would have been like if Paula and Marjorie had been brought up together and if things would have played out differently. “Was the gloom caused because of the way they were separated? Marj was alone a month all by herself after never being alone for that little brief lifetime.” </w:t>
      </w:r>
      <w:r w:rsidDel="00000000" w:rsidR="00000000" w:rsidRPr="00000000">
        <w:rPr>
          <w:b w:val="1"/>
          <w:sz w:val="24"/>
          <w:szCs w:val="24"/>
          <w:rtl w:val="0"/>
        </w:rPr>
        <w:t xml:space="preserve">(Marjorie's mother, Anonymous. 2023) </w:t>
      </w:r>
      <w:r w:rsidDel="00000000" w:rsidR="00000000" w:rsidRPr="00000000">
        <w:rPr>
          <w:sz w:val="24"/>
          <w:szCs w:val="24"/>
          <w:rtl w:val="0"/>
        </w:rPr>
        <w:t xml:space="preserve">It’s evident that what these people did was not just to those children, but it also affected every single human being involved in that child’s life. </w:t>
      </w:r>
    </w:p>
    <w:p w:rsidR="00000000" w:rsidDel="00000000" w:rsidP="00000000" w:rsidRDefault="00000000" w:rsidRPr="00000000" w14:paraId="0000007C">
      <w:pPr>
        <w:rPr>
          <w:sz w:val="24"/>
          <w:szCs w:val="24"/>
        </w:rPr>
      </w:pPr>
      <w:r w:rsidDel="00000000" w:rsidR="00000000" w:rsidRPr="00000000">
        <w:rPr>
          <w:sz w:val="24"/>
          <w:szCs w:val="24"/>
          <w:rtl w:val="0"/>
        </w:rPr>
        <w:t xml:space="preserve">These unfortunate outcomes provided me with possible plots for my piece because I believe that although incredibly distressing, it encapsulates what I am trying to prove about the rare bond of multiples. </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These discoveries led me to look into how trauma impacts our minds and bodies.  According to Psych Central, experts believe that experiencing trauma affects both your body and brain, keeping your nervous system "on high alert" and constantly prepared to meet the next danger. </w:t>
      </w:r>
      <w:r w:rsidDel="00000000" w:rsidR="00000000" w:rsidRPr="00000000">
        <w:rPr>
          <w:b w:val="1"/>
          <w:sz w:val="24"/>
          <w:szCs w:val="24"/>
          <w:rtl w:val="0"/>
        </w:rPr>
        <w:t xml:space="preserve">(Psych Central) </w:t>
      </w:r>
      <w:r w:rsidDel="00000000" w:rsidR="00000000" w:rsidRPr="00000000">
        <w:rPr>
          <w:sz w:val="24"/>
          <w:szCs w:val="24"/>
          <w:rtl w:val="0"/>
        </w:rPr>
        <w:t xml:space="preserve">Fear of danger is kept in the brain's memory and emotional regions, including the hippocampus and amygdala, rather than in the muscles or bones. When the individual is reminded of the traumatic incident or events, this triggers the body. </w:t>
      </w:r>
      <w:r w:rsidDel="00000000" w:rsidR="00000000" w:rsidRPr="00000000">
        <w:rPr>
          <w:sz w:val="24"/>
          <w:szCs w:val="24"/>
          <w:rtl w:val="0"/>
        </w:rPr>
        <w:t xml:space="preserve">Many people continue to feel the effects of trauma - known as post-traumatic stress - for years after the traumatic event. Trauma may present itself in the body as: feeling easily overwhelmed, trouble sleeping, nightmares, memory issues, brain fog or trouble focussing, anxiety and avoidance, depression, dessociation. As well as physical symptoms like chronic pain, muscle tension, and headaches. It was important for me to showcase these factors in my piece to signify the shared trauma of my characters. Therefore, in my opening scene, Bethan and Emma are both having their recurring nightmare of babies crying. Unknowing to them, this is actually a deep rooted memory from when they were separated. </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sz w:val="24"/>
          <w:szCs w:val="24"/>
          <w:rtl w:val="0"/>
        </w:rPr>
        <w:t xml:space="preserve">Another significant point of research was the BBC Sounds Podcast about ‘The Silent Twins, now also a motion picture film. It tells the unusual story of June and Jennifer Gibbons, twins that spoke to no one but each other for years, </w:t>
      </w:r>
      <w:r w:rsidDel="00000000" w:rsidR="00000000" w:rsidRPr="00000000">
        <w:rPr>
          <w:color w:val="141414"/>
          <w:sz w:val="24"/>
          <w:szCs w:val="24"/>
          <w:highlight w:val="white"/>
          <w:rtl w:val="0"/>
        </w:rPr>
        <w:t xml:space="preserve">and, as teenagers, committed a variety of crimes including vandalism, petty theft and arson resulting in them being institutionalised indefinitely at the age of 19. They went on to spend 11 years at Broadmoor, a high-security mental health hospital.</w:t>
      </w:r>
      <w:r w:rsidDel="00000000" w:rsidR="00000000" w:rsidRPr="00000000">
        <w:rPr>
          <w:sz w:val="24"/>
          <w:szCs w:val="24"/>
          <w:rtl w:val="0"/>
        </w:rPr>
        <w:t xml:space="preserve"> </w:t>
      </w:r>
    </w:p>
    <w:p w:rsidR="00000000" w:rsidDel="00000000" w:rsidP="00000000" w:rsidRDefault="00000000" w:rsidRPr="00000000" w14:paraId="00000081">
      <w:pPr>
        <w:rPr>
          <w:sz w:val="24"/>
          <w:szCs w:val="24"/>
        </w:rPr>
      </w:pPr>
      <w:r w:rsidDel="00000000" w:rsidR="00000000" w:rsidRPr="00000000">
        <w:rPr>
          <w:sz w:val="24"/>
          <w:szCs w:val="24"/>
          <w:rtl w:val="0"/>
        </w:rPr>
        <w:t xml:space="preserve">The twins were late speaking and shared a speech impediment that made them difficult to understand. “We had our language. Me and my sister spoke, we knew what we were saying. My mother had to guess what we were saying, and she was one that was a bit worried about us.” </w:t>
      </w:r>
      <w:r w:rsidDel="00000000" w:rsidR="00000000" w:rsidRPr="00000000">
        <w:rPr>
          <w:b w:val="1"/>
          <w:sz w:val="24"/>
          <w:szCs w:val="24"/>
          <w:rtl w:val="0"/>
        </w:rPr>
        <w:t xml:space="preserve">(Gibbons, J. 1993) </w:t>
      </w:r>
      <w:r w:rsidDel="00000000" w:rsidR="00000000" w:rsidRPr="00000000">
        <w:rPr>
          <w:sz w:val="24"/>
          <w:szCs w:val="24"/>
          <w:rtl w:val="0"/>
        </w:rPr>
        <w:t xml:space="preserve">While it’s not unusual for twins to create their own language during childhood, most eventually grow out of this phase, but the girls did not.</w:t>
      </w:r>
      <w:r w:rsidDel="00000000" w:rsidR="00000000" w:rsidRPr="00000000">
        <w:rPr>
          <w:b w:val="1"/>
          <w:sz w:val="24"/>
          <w:szCs w:val="24"/>
          <w:rtl w:val="0"/>
        </w:rPr>
        <w:t xml:space="preserve"> </w:t>
      </w:r>
      <w:r w:rsidDel="00000000" w:rsidR="00000000" w:rsidRPr="00000000">
        <w:rPr>
          <w:sz w:val="24"/>
          <w:szCs w:val="24"/>
          <w:rtl w:val="0"/>
        </w:rPr>
        <w:t xml:space="preserve">The twins’ father recounts how they primarily communicated between each other, sometimes using signs, and when someone would ask one of them a question, they looked at each other before answering, almost like they were speaking telepathically. June describes the frustrating feeling when people couldn’t understand what they were saying and having to repeat themselves constantly. It got to a point where they just decided to stop talking altogether, which eventually turned into a habit that stuck. This subsequently led to the twins being bullied badly at school, and to make matters even worse, they were the only black students which made them stick out more as outcasts. Teachers ultimately seek out help from a professional speech therapist, but despite her best efforts, she was unable to break through the twins’ barrier of silence. However, she did say something mysterious and unsettling about the twins that nobody else noticed, which would later become consistent with future reports about their behaviour. “Jennifer sat there with an expressionless gaze, but I felt her power. The thought entered my mind that June was possessed by her twin.” </w:t>
      </w:r>
      <w:r w:rsidDel="00000000" w:rsidR="00000000" w:rsidRPr="00000000">
        <w:rPr>
          <w:b w:val="1"/>
          <w:sz w:val="24"/>
          <w:szCs w:val="24"/>
          <w:rtl w:val="0"/>
        </w:rPr>
        <w:t xml:space="preserve">(Speech Therapist, name unknown) </w:t>
      </w:r>
      <w:r w:rsidDel="00000000" w:rsidR="00000000" w:rsidRPr="00000000">
        <w:rPr>
          <w:sz w:val="24"/>
          <w:szCs w:val="24"/>
          <w:rtl w:val="0"/>
        </w:rPr>
        <w:t xml:space="preserve">She could sense that June wanted to speak to her. It was as if Jennifer’s presence was keeping her from doing so. </w:t>
      </w:r>
    </w:p>
    <w:p w:rsidR="00000000" w:rsidDel="00000000" w:rsidP="00000000" w:rsidRDefault="00000000" w:rsidRPr="00000000" w14:paraId="00000082">
      <w:pPr>
        <w:rPr>
          <w:sz w:val="24"/>
          <w:szCs w:val="24"/>
        </w:rPr>
      </w:pPr>
      <w:r w:rsidDel="00000000" w:rsidR="00000000" w:rsidRPr="00000000">
        <w:rPr>
          <w:sz w:val="24"/>
          <w:szCs w:val="24"/>
          <w:rtl w:val="0"/>
        </w:rPr>
        <w:t xml:space="preserve">In hopes that it would encourage the twins to develop their own independent identities, their parents decided to separate the twins and enrol them in separate schools. However, this ended up being a mistake and completely backfired. Instead, the girls retreated even further into their own world, almost slipping into a “catatonic” state, June especially became extremely difficult to manage. </w:t>
      </w:r>
    </w:p>
    <w:p w:rsidR="00000000" w:rsidDel="00000000" w:rsidP="00000000" w:rsidRDefault="00000000" w:rsidRPr="00000000" w14:paraId="00000083">
      <w:pPr>
        <w:rPr>
          <w:sz w:val="24"/>
          <w:szCs w:val="24"/>
        </w:rPr>
      </w:pPr>
      <w:r w:rsidDel="00000000" w:rsidR="00000000" w:rsidRPr="00000000">
        <w:rPr>
          <w:sz w:val="24"/>
          <w:szCs w:val="24"/>
          <w:rtl w:val="0"/>
        </w:rPr>
        <w:t xml:space="preserve">During their time at Broadmoor Hospital, Journalist Marjorie Wallace stumbled upon their story and reached out to them. The twins actually wanted to speak to her, and she ended up growing close to them. With her exposure and connections, Marjorie had the power to give them a voice and a platform for their creative writings to be shared with the world. For years, Marjorie would visit the girls regularly, and slowly she started to uncover dark truths about their relationship. In reality, the twins were actually harbouring a lot of hatred for one another. June had referred to her sister as a “dark shadow” over her, Jennifer was the more dominant twin and described them as being “fatal enemies” in her journals. </w:t>
      </w:r>
    </w:p>
    <w:p w:rsidR="00000000" w:rsidDel="00000000" w:rsidP="00000000" w:rsidRDefault="00000000" w:rsidRPr="00000000" w14:paraId="00000084">
      <w:pPr>
        <w:rPr>
          <w:sz w:val="24"/>
          <w:szCs w:val="24"/>
        </w:rPr>
      </w:pPr>
      <w:r w:rsidDel="00000000" w:rsidR="00000000" w:rsidRPr="00000000">
        <w:rPr>
          <w:sz w:val="24"/>
          <w:szCs w:val="24"/>
          <w:rtl w:val="0"/>
        </w:rPr>
        <w:t xml:space="preserve">I used this specific research to use it as an almost ‘counter argument’. This is important because it’s useful to acknowledge standpoints that go against your argument so that you can then reevaluate. In this case, I believe that this is an extreme and rare example of a very unhealthy relationship between twins and therefore isn’t of enough relevance and persuasion in this argument.      </w:t>
      </w:r>
      <w:r w:rsidDel="00000000" w:rsidR="00000000" w:rsidRPr="00000000">
        <w:rPr>
          <w:sz w:val="24"/>
          <w:szCs w:val="24"/>
          <w:rtl w:val="0"/>
        </w:rPr>
        <w:t xml:space="preserve"> </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rPr>
          <w:b w:val="1"/>
          <w:sz w:val="24"/>
          <w:szCs w:val="24"/>
          <w:u w:val="single"/>
        </w:rPr>
      </w:pPr>
      <w:r w:rsidDel="00000000" w:rsidR="00000000" w:rsidRPr="00000000">
        <w:rPr>
          <w:rtl w:val="0"/>
        </w:rPr>
      </w:r>
    </w:p>
    <w:p w:rsidR="00000000" w:rsidDel="00000000" w:rsidP="00000000" w:rsidRDefault="00000000" w:rsidRPr="00000000" w14:paraId="00000087">
      <w:pPr>
        <w:rPr>
          <w:b w:val="1"/>
          <w:sz w:val="24"/>
          <w:szCs w:val="24"/>
          <w:u w:val="single"/>
        </w:rPr>
      </w:pPr>
      <w:r w:rsidDel="00000000" w:rsidR="00000000" w:rsidRPr="00000000">
        <w:rPr>
          <w:rtl w:val="0"/>
        </w:rPr>
      </w:r>
    </w:p>
    <w:p w:rsidR="00000000" w:rsidDel="00000000" w:rsidP="00000000" w:rsidRDefault="00000000" w:rsidRPr="00000000" w14:paraId="00000088">
      <w:pPr>
        <w:rPr>
          <w:b w:val="1"/>
          <w:sz w:val="24"/>
          <w:szCs w:val="24"/>
          <w:u w:val="single"/>
        </w:rPr>
      </w:pPr>
      <w:r w:rsidDel="00000000" w:rsidR="00000000" w:rsidRPr="00000000">
        <w:rPr>
          <w:rtl w:val="0"/>
        </w:rPr>
      </w:r>
    </w:p>
    <w:p w:rsidR="00000000" w:rsidDel="00000000" w:rsidP="00000000" w:rsidRDefault="00000000" w:rsidRPr="00000000" w14:paraId="00000089">
      <w:pPr>
        <w:rPr>
          <w:b w:val="1"/>
          <w:sz w:val="24"/>
          <w:szCs w:val="24"/>
          <w:u w:val="single"/>
        </w:rPr>
      </w:pPr>
      <w:r w:rsidDel="00000000" w:rsidR="00000000" w:rsidRPr="00000000">
        <w:rPr>
          <w:rtl w:val="0"/>
        </w:rPr>
      </w:r>
    </w:p>
    <w:p w:rsidR="00000000" w:rsidDel="00000000" w:rsidP="00000000" w:rsidRDefault="00000000" w:rsidRPr="00000000" w14:paraId="0000008A">
      <w:pPr>
        <w:rPr>
          <w:b w:val="1"/>
          <w:sz w:val="24"/>
          <w:szCs w:val="24"/>
          <w:u w:val="single"/>
        </w:rPr>
      </w:pPr>
      <w:r w:rsidDel="00000000" w:rsidR="00000000" w:rsidRPr="00000000">
        <w:rPr>
          <w:rtl w:val="0"/>
        </w:rPr>
      </w:r>
    </w:p>
    <w:p w:rsidR="00000000" w:rsidDel="00000000" w:rsidP="00000000" w:rsidRDefault="00000000" w:rsidRPr="00000000" w14:paraId="0000008B">
      <w:pPr>
        <w:rPr>
          <w:b w:val="1"/>
          <w:sz w:val="24"/>
          <w:szCs w:val="24"/>
          <w:u w:val="single"/>
        </w:rPr>
      </w:pPr>
      <w:r w:rsidDel="00000000" w:rsidR="00000000" w:rsidRPr="00000000">
        <w:rPr>
          <w:rtl w:val="0"/>
        </w:rPr>
      </w:r>
    </w:p>
    <w:p w:rsidR="00000000" w:rsidDel="00000000" w:rsidP="00000000" w:rsidRDefault="00000000" w:rsidRPr="00000000" w14:paraId="0000008C">
      <w:pPr>
        <w:rPr>
          <w:b w:val="1"/>
          <w:sz w:val="24"/>
          <w:szCs w:val="24"/>
          <w:u w:val="single"/>
        </w:rPr>
      </w:pPr>
      <w:r w:rsidDel="00000000" w:rsidR="00000000" w:rsidRPr="00000000">
        <w:rPr>
          <w:rtl w:val="0"/>
        </w:rPr>
      </w:r>
    </w:p>
    <w:p w:rsidR="00000000" w:rsidDel="00000000" w:rsidP="00000000" w:rsidRDefault="00000000" w:rsidRPr="00000000" w14:paraId="0000008D">
      <w:pPr>
        <w:rPr>
          <w:b w:val="1"/>
          <w:sz w:val="24"/>
          <w:szCs w:val="24"/>
          <w:u w:val="single"/>
        </w:rPr>
      </w:pPr>
      <w:r w:rsidDel="00000000" w:rsidR="00000000" w:rsidRPr="00000000">
        <w:rPr>
          <w:rtl w:val="0"/>
        </w:rPr>
      </w:r>
    </w:p>
    <w:p w:rsidR="00000000" w:rsidDel="00000000" w:rsidP="00000000" w:rsidRDefault="00000000" w:rsidRPr="00000000" w14:paraId="0000008E">
      <w:pPr>
        <w:rPr>
          <w:b w:val="1"/>
          <w:sz w:val="24"/>
          <w:szCs w:val="24"/>
          <w:u w:val="single"/>
        </w:rPr>
      </w:pPr>
      <w:r w:rsidDel="00000000" w:rsidR="00000000" w:rsidRPr="00000000">
        <w:rPr>
          <w:rtl w:val="0"/>
        </w:rPr>
      </w:r>
    </w:p>
    <w:p w:rsidR="00000000" w:rsidDel="00000000" w:rsidP="00000000" w:rsidRDefault="00000000" w:rsidRPr="00000000" w14:paraId="0000008F">
      <w:pPr>
        <w:rPr>
          <w:b w:val="1"/>
          <w:sz w:val="24"/>
          <w:szCs w:val="24"/>
          <w:u w:val="single"/>
        </w:rPr>
      </w:pPr>
      <w:r w:rsidDel="00000000" w:rsidR="00000000" w:rsidRPr="00000000">
        <w:rPr>
          <w:rtl w:val="0"/>
        </w:rPr>
      </w:r>
    </w:p>
    <w:p w:rsidR="00000000" w:rsidDel="00000000" w:rsidP="00000000" w:rsidRDefault="00000000" w:rsidRPr="00000000" w14:paraId="00000090">
      <w:pPr>
        <w:rPr>
          <w:b w:val="1"/>
          <w:sz w:val="24"/>
          <w:szCs w:val="24"/>
          <w:u w:val="single"/>
        </w:rPr>
      </w:pPr>
      <w:r w:rsidDel="00000000" w:rsidR="00000000" w:rsidRPr="00000000">
        <w:rPr>
          <w:b w:val="1"/>
          <w:sz w:val="24"/>
          <w:szCs w:val="24"/>
          <w:u w:val="single"/>
          <w:rtl w:val="0"/>
        </w:rPr>
        <w:t xml:space="preserve">Element 2 - Development:</w:t>
      </w:r>
    </w:p>
    <w:p w:rsidR="00000000" w:rsidDel="00000000" w:rsidP="00000000" w:rsidRDefault="00000000" w:rsidRPr="00000000" w14:paraId="00000091">
      <w:pPr>
        <w:rPr>
          <w:b w:val="1"/>
          <w:sz w:val="24"/>
          <w:szCs w:val="24"/>
          <w:u w:val="single"/>
        </w:rPr>
      </w:pPr>
      <w:r w:rsidDel="00000000" w:rsidR="00000000" w:rsidRPr="00000000">
        <w:rPr>
          <w:rtl w:val="0"/>
        </w:rPr>
      </w:r>
    </w:p>
    <w:p w:rsidR="00000000" w:rsidDel="00000000" w:rsidP="00000000" w:rsidRDefault="00000000" w:rsidRPr="00000000" w14:paraId="00000092">
      <w:pPr>
        <w:rPr>
          <w:b w:val="1"/>
          <w:sz w:val="24"/>
          <w:szCs w:val="24"/>
        </w:rPr>
      </w:pPr>
      <w:r w:rsidDel="00000000" w:rsidR="00000000" w:rsidRPr="00000000">
        <w:rPr>
          <w:b w:val="1"/>
          <w:sz w:val="24"/>
          <w:szCs w:val="24"/>
          <w:rtl w:val="0"/>
        </w:rPr>
        <w:t xml:space="preserve">Stimulus</w:t>
      </w:r>
    </w:p>
    <w:p w:rsidR="00000000" w:rsidDel="00000000" w:rsidP="00000000" w:rsidRDefault="00000000" w:rsidRPr="00000000" w14:paraId="00000093">
      <w:pPr>
        <w:rPr>
          <w:b w:val="1"/>
          <w:sz w:val="24"/>
          <w:szCs w:val="24"/>
        </w:rPr>
      </w:pPr>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sz w:val="24"/>
          <w:szCs w:val="24"/>
          <w:rtl w:val="0"/>
        </w:rPr>
        <w:t xml:space="preserve">When we were first introduced to the independent project module, I was sceptical about what I would write about and struggled to come up with a topic for a while. But then we were told to base it on something that we were passionate about, something that we would enjoy creating and researching about. I soon realised that one of the main things I was most passionate about in my life, is my love for my siblings. Being triplets, we have always had a close bond, a bond that I’m beyond grateful for. I then got to thinking about the fact that not everyone will experience this kind of connection in their lifetime, which made me want to create a piece that showcases this. </w:t>
      </w:r>
    </w:p>
    <w:p w:rsidR="00000000" w:rsidDel="00000000" w:rsidP="00000000" w:rsidRDefault="00000000" w:rsidRPr="00000000" w14:paraId="00000095">
      <w:pPr>
        <w:rPr>
          <w:sz w:val="24"/>
          <w:szCs w:val="24"/>
        </w:rPr>
      </w:pPr>
      <w:r w:rsidDel="00000000" w:rsidR="00000000" w:rsidRPr="00000000">
        <w:rPr>
          <w:sz w:val="24"/>
          <w:szCs w:val="24"/>
          <w:rtl w:val="0"/>
        </w:rPr>
        <w:t xml:space="preserve">I wasn’t sure what the actual storyline would be, so to start with, I started looking through old pictures and videos of me and my triplet siblings to evoke inspiration and to use it as a constant ‘muse’ through this process.</w:t>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b w:val="1"/>
          <w:sz w:val="24"/>
          <w:szCs w:val="24"/>
        </w:rPr>
      </w:pPr>
      <w:r w:rsidDel="00000000" w:rsidR="00000000" w:rsidRPr="00000000">
        <w:rPr>
          <w:rtl w:val="0"/>
        </w:rPr>
      </w:r>
    </w:p>
    <w:p w:rsidR="00000000" w:rsidDel="00000000" w:rsidP="00000000" w:rsidRDefault="00000000" w:rsidRPr="00000000" w14:paraId="00000098">
      <w:pPr>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1343025</wp:posOffset>
            </wp:positionH>
            <wp:positionV relativeFrom="paragraph">
              <wp:posOffset>152400</wp:posOffset>
            </wp:positionV>
            <wp:extent cx="2881313" cy="4308248"/>
            <wp:effectExtent b="25400" l="25400" r="25400" t="25400"/>
            <wp:wrapSquare wrapText="bothSides" distB="114300" distT="114300" distL="114300" distR="114300"/>
            <wp:docPr id="34" name="image34.jpg"/>
            <a:graphic>
              <a:graphicData uri="http://schemas.openxmlformats.org/drawingml/2006/picture">
                <pic:pic>
                  <pic:nvPicPr>
                    <pic:cNvPr id="0" name="image34.jpg"/>
                    <pic:cNvPicPr preferRelativeResize="0"/>
                  </pic:nvPicPr>
                  <pic:blipFill>
                    <a:blip r:embed="rId7"/>
                    <a:srcRect b="0" l="0" r="0" t="0"/>
                    <a:stretch>
                      <a:fillRect/>
                    </a:stretch>
                  </pic:blipFill>
                  <pic:spPr>
                    <a:xfrm>
                      <a:off x="0" y="0"/>
                      <a:ext cx="2881313" cy="4308248"/>
                    </a:xfrm>
                    <a:prstGeom prst="rect"/>
                    <a:ln w="25400">
                      <a:solidFill>
                        <a:srgbClr val="000000"/>
                      </a:solidFill>
                      <a:prstDash val="solid"/>
                    </a:ln>
                  </pic:spPr>
                </pic:pic>
              </a:graphicData>
            </a:graphic>
          </wp:anchor>
        </w:drawing>
      </w:r>
    </w:p>
    <w:p w:rsidR="00000000" w:rsidDel="00000000" w:rsidP="00000000" w:rsidRDefault="00000000" w:rsidRPr="00000000" w14:paraId="00000099">
      <w:pPr>
        <w:rPr>
          <w:b w:val="1"/>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rtl w:val="0"/>
        </w:rPr>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rtl w:val="0"/>
        </w:rPr>
      </w:r>
    </w:p>
    <w:p w:rsidR="00000000" w:rsidDel="00000000" w:rsidP="00000000" w:rsidRDefault="00000000" w:rsidRPr="00000000" w14:paraId="0000009E">
      <w:pPr>
        <w:rPr>
          <w:sz w:val="24"/>
          <w:szCs w:val="24"/>
        </w:rPr>
      </w:pPr>
      <w:r w:rsidDel="00000000" w:rsidR="00000000" w:rsidRPr="00000000">
        <w:rPr>
          <w:rtl w:val="0"/>
        </w:rPr>
      </w:r>
    </w:p>
    <w:p w:rsidR="00000000" w:rsidDel="00000000" w:rsidP="00000000" w:rsidRDefault="00000000" w:rsidRPr="00000000" w14:paraId="0000009F">
      <w:pPr>
        <w:rPr>
          <w:sz w:val="24"/>
          <w:szCs w:val="24"/>
        </w:rPr>
      </w:pPr>
      <w:r w:rsidDel="00000000" w:rsidR="00000000" w:rsidRPr="00000000">
        <w:rPr>
          <w:rtl w:val="0"/>
        </w:rPr>
      </w:r>
    </w:p>
    <w:p w:rsidR="00000000" w:rsidDel="00000000" w:rsidP="00000000" w:rsidRDefault="00000000" w:rsidRPr="00000000" w14:paraId="000000A0">
      <w:pPr>
        <w:rPr>
          <w:sz w:val="24"/>
          <w:szCs w:val="24"/>
        </w:rPr>
      </w:pPr>
      <w:r w:rsidDel="00000000" w:rsidR="00000000" w:rsidRPr="00000000">
        <w:rPr>
          <w:rtl w:val="0"/>
        </w:rPr>
      </w:r>
    </w:p>
    <w:p w:rsidR="00000000" w:rsidDel="00000000" w:rsidP="00000000" w:rsidRDefault="00000000" w:rsidRPr="00000000" w14:paraId="000000A1">
      <w:pPr>
        <w:rPr>
          <w:sz w:val="24"/>
          <w:szCs w:val="24"/>
        </w:rPr>
      </w:pPr>
      <w:r w:rsidDel="00000000" w:rsidR="00000000" w:rsidRPr="00000000">
        <w:rPr>
          <w:rtl w:val="0"/>
        </w:rPr>
      </w:r>
    </w:p>
    <w:p w:rsidR="00000000" w:rsidDel="00000000" w:rsidP="00000000" w:rsidRDefault="00000000" w:rsidRPr="00000000" w14:paraId="000000A2">
      <w:pPr>
        <w:rPr>
          <w:sz w:val="24"/>
          <w:szCs w:val="24"/>
        </w:rPr>
      </w:pPr>
      <w:r w:rsidDel="00000000" w:rsidR="00000000" w:rsidRPr="00000000">
        <w:rPr>
          <w:rtl w:val="0"/>
        </w:rPr>
      </w:r>
    </w:p>
    <w:p w:rsidR="00000000" w:rsidDel="00000000" w:rsidP="00000000" w:rsidRDefault="00000000" w:rsidRPr="00000000" w14:paraId="000000A3">
      <w:pPr>
        <w:rPr>
          <w:sz w:val="24"/>
          <w:szCs w:val="24"/>
        </w:rPr>
      </w:pPr>
      <w:r w:rsidDel="00000000" w:rsidR="00000000" w:rsidRPr="00000000">
        <w:rPr>
          <w:rtl w:val="0"/>
        </w:rPr>
      </w:r>
    </w:p>
    <w:p w:rsidR="00000000" w:rsidDel="00000000" w:rsidP="00000000" w:rsidRDefault="00000000" w:rsidRPr="00000000" w14:paraId="000000A4">
      <w:pPr>
        <w:rPr>
          <w:sz w:val="24"/>
          <w:szCs w:val="24"/>
        </w:rPr>
      </w:pPr>
      <w:r w:rsidDel="00000000" w:rsidR="00000000" w:rsidRPr="00000000">
        <w:rPr>
          <w:rtl w:val="0"/>
        </w:rPr>
      </w:r>
    </w:p>
    <w:p w:rsidR="00000000" w:rsidDel="00000000" w:rsidP="00000000" w:rsidRDefault="00000000" w:rsidRPr="00000000" w14:paraId="000000A5">
      <w:pPr>
        <w:rPr>
          <w:sz w:val="24"/>
          <w:szCs w:val="24"/>
        </w:rPr>
      </w:pPr>
      <w:r w:rsidDel="00000000" w:rsidR="00000000" w:rsidRPr="00000000">
        <w:rPr>
          <w:rtl w:val="0"/>
        </w:rPr>
      </w:r>
    </w:p>
    <w:p w:rsidR="00000000" w:rsidDel="00000000" w:rsidP="00000000" w:rsidRDefault="00000000" w:rsidRPr="00000000" w14:paraId="000000A6">
      <w:pPr>
        <w:rPr>
          <w:sz w:val="24"/>
          <w:szCs w:val="24"/>
        </w:rPr>
      </w:pPr>
      <w:r w:rsidDel="00000000" w:rsidR="00000000" w:rsidRPr="00000000">
        <w:rPr>
          <w:rtl w:val="0"/>
        </w:rPr>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rPr>
          <w:sz w:val="24"/>
          <w:szCs w:val="24"/>
        </w:rPr>
      </w:pPr>
      <w:r w:rsidDel="00000000" w:rsidR="00000000" w:rsidRPr="00000000">
        <w:rPr>
          <w:rtl w:val="0"/>
        </w:rPr>
      </w:r>
    </w:p>
    <w:p w:rsidR="00000000" w:rsidDel="00000000" w:rsidP="00000000" w:rsidRDefault="00000000" w:rsidRPr="00000000" w14:paraId="000000A9">
      <w:pPr>
        <w:rPr>
          <w:sz w:val="24"/>
          <w:szCs w:val="24"/>
        </w:rPr>
      </w:pPr>
      <w:r w:rsidDel="00000000" w:rsidR="00000000" w:rsidRPr="00000000">
        <w:rPr>
          <w:rtl w:val="0"/>
        </w:rPr>
      </w:r>
    </w:p>
    <w:p w:rsidR="00000000" w:rsidDel="00000000" w:rsidP="00000000" w:rsidRDefault="00000000" w:rsidRPr="00000000" w14:paraId="000000AA">
      <w:pPr>
        <w:rPr>
          <w:sz w:val="24"/>
          <w:szCs w:val="24"/>
        </w:rPr>
      </w:pPr>
      <w:r w:rsidDel="00000000" w:rsidR="00000000" w:rsidRPr="00000000">
        <w:rPr>
          <w:rtl w:val="0"/>
        </w:rPr>
      </w:r>
    </w:p>
    <w:p w:rsidR="00000000" w:rsidDel="00000000" w:rsidP="00000000" w:rsidRDefault="00000000" w:rsidRPr="00000000" w14:paraId="000000AB">
      <w:pPr>
        <w:rPr>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rtl w:val="0"/>
        </w:rPr>
      </w:r>
    </w:p>
    <w:p w:rsidR="00000000" w:rsidDel="00000000" w:rsidP="00000000" w:rsidRDefault="00000000" w:rsidRPr="00000000" w14:paraId="000000AD">
      <w:pPr>
        <w:rPr>
          <w:sz w:val="24"/>
          <w:szCs w:val="24"/>
        </w:rPr>
      </w:pPr>
      <w:r w:rsidDel="00000000" w:rsidR="00000000" w:rsidRPr="00000000">
        <w:rPr>
          <w:rtl w:val="0"/>
        </w:rPr>
      </w:r>
    </w:p>
    <w:p w:rsidR="00000000" w:rsidDel="00000000" w:rsidP="00000000" w:rsidRDefault="00000000" w:rsidRPr="00000000" w14:paraId="000000AE">
      <w:pPr>
        <w:rPr>
          <w:sz w:val="24"/>
          <w:szCs w:val="24"/>
        </w:rPr>
      </w:pPr>
      <w:r w:rsidDel="00000000" w:rsidR="00000000" w:rsidRPr="00000000">
        <w:rPr>
          <w:rtl w:val="0"/>
        </w:rPr>
      </w:r>
    </w:p>
    <w:p w:rsidR="00000000" w:rsidDel="00000000" w:rsidP="00000000" w:rsidRDefault="00000000" w:rsidRPr="00000000" w14:paraId="000000AF">
      <w:pPr>
        <w:rPr>
          <w:sz w:val="24"/>
          <w:szCs w:val="24"/>
        </w:rPr>
      </w:pPr>
      <w:r w:rsidDel="00000000" w:rsidR="00000000" w:rsidRPr="00000000">
        <w:rPr>
          <w:rtl w:val="0"/>
        </w:rPr>
      </w:r>
    </w:p>
    <w:p w:rsidR="00000000" w:rsidDel="00000000" w:rsidP="00000000" w:rsidRDefault="00000000" w:rsidRPr="00000000" w14:paraId="000000B0">
      <w:pPr>
        <w:rPr>
          <w:sz w:val="24"/>
          <w:szCs w:val="24"/>
        </w:rPr>
      </w:pPr>
      <w:r w:rsidDel="00000000" w:rsidR="00000000" w:rsidRPr="00000000">
        <w:rPr>
          <w:rtl w:val="0"/>
        </w:rPr>
      </w:r>
    </w:p>
    <w:p w:rsidR="00000000" w:rsidDel="00000000" w:rsidP="00000000" w:rsidRDefault="00000000" w:rsidRPr="00000000" w14:paraId="000000B1">
      <w:pPr>
        <w:rPr>
          <w:sz w:val="24"/>
          <w:szCs w:val="24"/>
        </w:rPr>
      </w:pPr>
      <w:r w:rsidDel="00000000" w:rsidR="00000000" w:rsidRPr="00000000">
        <w:rPr>
          <w:rtl w:val="0"/>
        </w:rPr>
      </w:r>
    </w:p>
    <w:p w:rsidR="00000000" w:rsidDel="00000000" w:rsidP="00000000" w:rsidRDefault="00000000" w:rsidRPr="00000000" w14:paraId="000000B2">
      <w:pPr>
        <w:rPr>
          <w:sz w:val="24"/>
          <w:szCs w:val="24"/>
        </w:rPr>
      </w:pPr>
      <w:r w:rsidDel="00000000" w:rsidR="00000000" w:rsidRPr="00000000">
        <w:rPr>
          <w:rtl w:val="0"/>
        </w:rPr>
      </w:r>
    </w:p>
    <w:p w:rsidR="00000000" w:rsidDel="00000000" w:rsidP="00000000" w:rsidRDefault="00000000" w:rsidRPr="00000000" w14:paraId="000000B3">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1574963</wp:posOffset>
            </wp:positionH>
            <wp:positionV relativeFrom="paragraph">
              <wp:posOffset>114300</wp:posOffset>
            </wp:positionV>
            <wp:extent cx="2519363" cy="3035138"/>
            <wp:effectExtent b="25400" l="25400" r="25400" t="25400"/>
            <wp:wrapSquare wrapText="bothSides" distB="114300" distT="114300" distL="114300" distR="114300"/>
            <wp:docPr id="26" name="image33.jpg"/>
            <a:graphic>
              <a:graphicData uri="http://schemas.openxmlformats.org/drawingml/2006/picture">
                <pic:pic>
                  <pic:nvPicPr>
                    <pic:cNvPr id="0" name="image33.jpg"/>
                    <pic:cNvPicPr preferRelativeResize="0"/>
                  </pic:nvPicPr>
                  <pic:blipFill>
                    <a:blip r:embed="rId8"/>
                    <a:srcRect b="0" l="0" r="0" t="0"/>
                    <a:stretch>
                      <a:fillRect/>
                    </a:stretch>
                  </pic:blipFill>
                  <pic:spPr>
                    <a:xfrm>
                      <a:off x="0" y="0"/>
                      <a:ext cx="2519363" cy="3035138"/>
                    </a:xfrm>
                    <a:prstGeom prst="rect"/>
                    <a:ln w="25400">
                      <a:solidFill>
                        <a:srgbClr val="000000"/>
                      </a:solidFill>
                      <a:prstDash val="solid"/>
                    </a:ln>
                  </pic:spPr>
                </pic:pic>
              </a:graphicData>
            </a:graphic>
          </wp:anchor>
        </w:drawing>
      </w:r>
    </w:p>
    <w:p w:rsidR="00000000" w:rsidDel="00000000" w:rsidP="00000000" w:rsidRDefault="00000000" w:rsidRPr="00000000" w14:paraId="000000B4">
      <w:pPr>
        <w:rPr>
          <w:sz w:val="24"/>
          <w:szCs w:val="24"/>
        </w:rPr>
      </w:pPr>
      <w:r w:rsidDel="00000000" w:rsidR="00000000" w:rsidRPr="00000000">
        <w:rPr>
          <w:rtl w:val="0"/>
        </w:rPr>
      </w:r>
    </w:p>
    <w:p w:rsidR="00000000" w:rsidDel="00000000" w:rsidP="00000000" w:rsidRDefault="00000000" w:rsidRPr="00000000" w14:paraId="000000B5">
      <w:pPr>
        <w:rPr>
          <w:sz w:val="24"/>
          <w:szCs w:val="24"/>
        </w:rPr>
      </w:pPr>
      <w:r w:rsidDel="00000000" w:rsidR="00000000" w:rsidRPr="00000000">
        <w:rPr>
          <w:rtl w:val="0"/>
        </w:rPr>
      </w:r>
    </w:p>
    <w:p w:rsidR="00000000" w:rsidDel="00000000" w:rsidP="00000000" w:rsidRDefault="00000000" w:rsidRPr="00000000" w14:paraId="000000B6">
      <w:pPr>
        <w:rPr>
          <w:sz w:val="24"/>
          <w:szCs w:val="24"/>
        </w:rPr>
      </w:pPr>
      <w:r w:rsidDel="00000000" w:rsidR="00000000" w:rsidRPr="00000000">
        <w:rPr>
          <w:rtl w:val="0"/>
        </w:rPr>
      </w:r>
    </w:p>
    <w:p w:rsidR="00000000" w:rsidDel="00000000" w:rsidP="00000000" w:rsidRDefault="00000000" w:rsidRPr="00000000" w14:paraId="000000B7">
      <w:pPr>
        <w:rPr>
          <w:sz w:val="24"/>
          <w:szCs w:val="24"/>
        </w:rPr>
      </w:pPr>
      <w:r w:rsidDel="00000000" w:rsidR="00000000" w:rsidRPr="00000000">
        <w:rPr>
          <w:rtl w:val="0"/>
        </w:rPr>
      </w:r>
    </w:p>
    <w:p w:rsidR="00000000" w:rsidDel="00000000" w:rsidP="00000000" w:rsidRDefault="00000000" w:rsidRPr="00000000" w14:paraId="000000B8">
      <w:pPr>
        <w:rPr>
          <w:sz w:val="24"/>
          <w:szCs w:val="24"/>
        </w:rPr>
      </w:pPr>
      <w:r w:rsidDel="00000000" w:rsidR="00000000" w:rsidRPr="00000000">
        <w:rPr>
          <w:rtl w:val="0"/>
        </w:rPr>
      </w:r>
    </w:p>
    <w:p w:rsidR="00000000" w:rsidDel="00000000" w:rsidP="00000000" w:rsidRDefault="00000000" w:rsidRPr="00000000" w14:paraId="000000B9">
      <w:pPr>
        <w:rPr>
          <w:sz w:val="24"/>
          <w:szCs w:val="24"/>
        </w:rPr>
      </w:pPr>
      <w:r w:rsidDel="00000000" w:rsidR="00000000" w:rsidRPr="00000000">
        <w:rPr>
          <w:rtl w:val="0"/>
        </w:rPr>
      </w:r>
    </w:p>
    <w:p w:rsidR="00000000" w:rsidDel="00000000" w:rsidP="00000000" w:rsidRDefault="00000000" w:rsidRPr="00000000" w14:paraId="000000BA">
      <w:pPr>
        <w:rPr>
          <w:sz w:val="24"/>
          <w:szCs w:val="24"/>
        </w:rPr>
      </w:pPr>
      <w:r w:rsidDel="00000000" w:rsidR="00000000" w:rsidRPr="00000000">
        <w:rPr>
          <w:rtl w:val="0"/>
        </w:rPr>
      </w:r>
    </w:p>
    <w:p w:rsidR="00000000" w:rsidDel="00000000" w:rsidP="00000000" w:rsidRDefault="00000000" w:rsidRPr="00000000" w14:paraId="000000BB">
      <w:pPr>
        <w:rPr>
          <w:sz w:val="24"/>
          <w:szCs w:val="24"/>
        </w:rPr>
      </w:pPr>
      <w:r w:rsidDel="00000000" w:rsidR="00000000" w:rsidRPr="00000000">
        <w:rPr>
          <w:rtl w:val="0"/>
        </w:rPr>
      </w:r>
    </w:p>
    <w:p w:rsidR="00000000" w:rsidDel="00000000" w:rsidP="00000000" w:rsidRDefault="00000000" w:rsidRPr="00000000" w14:paraId="000000BC">
      <w:pPr>
        <w:rPr>
          <w:sz w:val="24"/>
          <w:szCs w:val="24"/>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rtl w:val="0"/>
        </w:rPr>
      </w:r>
    </w:p>
    <w:p w:rsidR="00000000" w:rsidDel="00000000" w:rsidP="00000000" w:rsidRDefault="00000000" w:rsidRPr="00000000" w14:paraId="000000BE">
      <w:pPr>
        <w:rPr>
          <w:sz w:val="24"/>
          <w:szCs w:val="24"/>
        </w:rPr>
      </w:pPr>
      <w:r w:rsidDel="00000000" w:rsidR="00000000" w:rsidRPr="00000000">
        <w:rPr>
          <w:rtl w:val="0"/>
        </w:rPr>
      </w:r>
    </w:p>
    <w:p w:rsidR="00000000" w:rsidDel="00000000" w:rsidP="00000000" w:rsidRDefault="00000000" w:rsidRPr="00000000" w14:paraId="000000BF">
      <w:pPr>
        <w:rPr>
          <w:sz w:val="24"/>
          <w:szCs w:val="24"/>
        </w:rPr>
      </w:pPr>
      <w:r w:rsidDel="00000000" w:rsidR="00000000" w:rsidRPr="00000000">
        <w:rPr>
          <w:rtl w:val="0"/>
        </w:rPr>
      </w:r>
    </w:p>
    <w:p w:rsidR="00000000" w:rsidDel="00000000" w:rsidP="00000000" w:rsidRDefault="00000000" w:rsidRPr="00000000" w14:paraId="000000C0">
      <w:pPr>
        <w:rPr>
          <w:sz w:val="24"/>
          <w:szCs w:val="24"/>
        </w:rPr>
      </w:pPr>
      <w:r w:rsidDel="00000000" w:rsidR="00000000" w:rsidRPr="00000000">
        <w:rPr>
          <w:rtl w:val="0"/>
        </w:rPr>
      </w:r>
    </w:p>
    <w:p w:rsidR="00000000" w:rsidDel="00000000" w:rsidP="00000000" w:rsidRDefault="00000000" w:rsidRPr="00000000" w14:paraId="000000C1">
      <w:pPr>
        <w:rPr>
          <w:sz w:val="24"/>
          <w:szCs w:val="24"/>
        </w:rPr>
      </w:pPr>
      <w:r w:rsidDel="00000000" w:rsidR="00000000" w:rsidRPr="00000000">
        <w:rPr>
          <w:rtl w:val="0"/>
        </w:rPr>
      </w:r>
    </w:p>
    <w:p w:rsidR="00000000" w:rsidDel="00000000" w:rsidP="00000000" w:rsidRDefault="00000000" w:rsidRPr="00000000" w14:paraId="000000C2">
      <w:pPr>
        <w:rPr>
          <w:sz w:val="24"/>
          <w:szCs w:val="24"/>
        </w:rPr>
      </w:pPr>
      <w:r w:rsidDel="00000000" w:rsidR="00000000" w:rsidRPr="00000000">
        <w:rPr>
          <w:rtl w:val="0"/>
        </w:rPr>
      </w:r>
    </w:p>
    <w:p w:rsidR="00000000" w:rsidDel="00000000" w:rsidP="00000000" w:rsidRDefault="00000000" w:rsidRPr="00000000" w14:paraId="000000C3">
      <w:pPr>
        <w:rPr>
          <w:sz w:val="24"/>
          <w:szCs w:val="24"/>
        </w:rPr>
      </w:pPr>
      <w:r w:rsidDel="00000000" w:rsidR="00000000" w:rsidRPr="00000000">
        <w:rPr>
          <w:rtl w:val="0"/>
        </w:rPr>
      </w:r>
    </w:p>
    <w:p w:rsidR="00000000" w:rsidDel="00000000" w:rsidP="00000000" w:rsidRDefault="00000000" w:rsidRPr="00000000" w14:paraId="000000C4">
      <w:pPr>
        <w:rPr>
          <w:sz w:val="24"/>
          <w:szCs w:val="24"/>
        </w:rPr>
      </w:pPr>
      <w:r w:rsidDel="00000000" w:rsidR="00000000" w:rsidRPr="00000000">
        <w:rPr>
          <w:sz w:val="24"/>
          <w:szCs w:val="24"/>
          <w:rtl w:val="0"/>
        </w:rPr>
        <w:t xml:space="preserve">The picture above shows my first rough idea for my project, followed by a list of what I’d want the piece to include. As well as a cherished memory I share with my own siblings and could potentially want to put into the piece.</w:t>
      </w:r>
    </w:p>
    <w:p w:rsidR="00000000" w:rsidDel="00000000" w:rsidP="00000000" w:rsidRDefault="00000000" w:rsidRPr="00000000" w14:paraId="000000C5">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733425</wp:posOffset>
            </wp:positionH>
            <wp:positionV relativeFrom="paragraph">
              <wp:posOffset>266700</wp:posOffset>
            </wp:positionV>
            <wp:extent cx="4205288" cy="2437949"/>
            <wp:effectExtent b="25400" l="25400" r="25400" t="25400"/>
            <wp:wrapSquare wrapText="bothSides" distB="114300" distT="114300" distL="114300" distR="114300"/>
            <wp:docPr id="12" name="image15.jpg"/>
            <a:graphic>
              <a:graphicData uri="http://schemas.openxmlformats.org/drawingml/2006/picture">
                <pic:pic>
                  <pic:nvPicPr>
                    <pic:cNvPr id="0" name="image15.jpg"/>
                    <pic:cNvPicPr preferRelativeResize="0"/>
                  </pic:nvPicPr>
                  <pic:blipFill>
                    <a:blip r:embed="rId9"/>
                    <a:srcRect b="0" l="0" r="0" t="0"/>
                    <a:stretch>
                      <a:fillRect/>
                    </a:stretch>
                  </pic:blipFill>
                  <pic:spPr>
                    <a:xfrm>
                      <a:off x="0" y="0"/>
                      <a:ext cx="4205288" cy="2437949"/>
                    </a:xfrm>
                    <a:prstGeom prst="rect"/>
                    <a:ln w="25400">
                      <a:solidFill>
                        <a:srgbClr val="000000"/>
                      </a:solidFill>
                      <a:prstDash val="solid"/>
                    </a:ln>
                  </pic:spPr>
                </pic:pic>
              </a:graphicData>
            </a:graphic>
          </wp:anchor>
        </w:drawing>
      </w:r>
    </w:p>
    <w:p w:rsidR="00000000" w:rsidDel="00000000" w:rsidP="00000000" w:rsidRDefault="00000000" w:rsidRPr="00000000" w14:paraId="000000C6">
      <w:pPr>
        <w:rPr>
          <w:sz w:val="24"/>
          <w:szCs w:val="24"/>
        </w:rPr>
      </w:pPr>
      <w:r w:rsidDel="00000000" w:rsidR="00000000" w:rsidRPr="00000000">
        <w:rPr>
          <w:rtl w:val="0"/>
        </w:rPr>
      </w:r>
    </w:p>
    <w:p w:rsidR="00000000" w:rsidDel="00000000" w:rsidP="00000000" w:rsidRDefault="00000000" w:rsidRPr="00000000" w14:paraId="000000C7">
      <w:pPr>
        <w:rPr>
          <w:sz w:val="24"/>
          <w:szCs w:val="24"/>
        </w:rPr>
      </w:pPr>
      <w:r w:rsidDel="00000000" w:rsidR="00000000" w:rsidRPr="00000000">
        <w:rPr>
          <w:rtl w:val="0"/>
        </w:rPr>
      </w:r>
    </w:p>
    <w:p w:rsidR="00000000" w:rsidDel="00000000" w:rsidP="00000000" w:rsidRDefault="00000000" w:rsidRPr="00000000" w14:paraId="000000C8">
      <w:pPr>
        <w:rPr>
          <w:sz w:val="24"/>
          <w:szCs w:val="24"/>
        </w:rPr>
      </w:pPr>
      <w:r w:rsidDel="00000000" w:rsidR="00000000" w:rsidRPr="00000000">
        <w:rPr>
          <w:rtl w:val="0"/>
        </w:rPr>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rPr>
          <w:sz w:val="24"/>
          <w:szCs w:val="24"/>
        </w:rPr>
      </w:pP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rtl w:val="0"/>
        </w:rPr>
      </w:r>
    </w:p>
    <w:p w:rsidR="00000000" w:rsidDel="00000000" w:rsidP="00000000" w:rsidRDefault="00000000" w:rsidRPr="00000000" w14:paraId="000000CC">
      <w:pPr>
        <w:rPr>
          <w:sz w:val="24"/>
          <w:szCs w:val="24"/>
        </w:rPr>
      </w:pPr>
      <w:r w:rsidDel="00000000" w:rsidR="00000000" w:rsidRPr="00000000">
        <w:rPr>
          <w:rtl w:val="0"/>
        </w:rPr>
      </w:r>
    </w:p>
    <w:p w:rsidR="00000000" w:rsidDel="00000000" w:rsidP="00000000" w:rsidRDefault="00000000" w:rsidRPr="00000000" w14:paraId="000000CD">
      <w:pPr>
        <w:rPr>
          <w:sz w:val="24"/>
          <w:szCs w:val="24"/>
        </w:rPr>
      </w:pPr>
      <w:r w:rsidDel="00000000" w:rsidR="00000000" w:rsidRPr="00000000">
        <w:rPr>
          <w:rtl w:val="0"/>
        </w:rPr>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rPr>
          <w:sz w:val="24"/>
          <w:szCs w:val="24"/>
        </w:rPr>
      </w:pPr>
      <w:r w:rsidDel="00000000" w:rsidR="00000000" w:rsidRPr="00000000">
        <w:rPr>
          <w:rtl w:val="0"/>
        </w:rPr>
      </w:r>
    </w:p>
    <w:p w:rsidR="00000000" w:rsidDel="00000000" w:rsidP="00000000" w:rsidRDefault="00000000" w:rsidRPr="00000000" w14:paraId="000000D0">
      <w:pPr>
        <w:rPr>
          <w:sz w:val="24"/>
          <w:szCs w:val="24"/>
        </w:rPr>
      </w:pPr>
      <w:r w:rsidDel="00000000" w:rsidR="00000000" w:rsidRPr="00000000">
        <w:rPr>
          <w:rtl w:val="0"/>
        </w:rPr>
      </w:r>
    </w:p>
    <w:p w:rsidR="00000000" w:rsidDel="00000000" w:rsidP="00000000" w:rsidRDefault="00000000" w:rsidRPr="00000000" w14:paraId="000000D1">
      <w:pPr>
        <w:rPr>
          <w:sz w:val="24"/>
          <w:szCs w:val="24"/>
        </w:rPr>
      </w:pPr>
      <w:r w:rsidDel="00000000" w:rsidR="00000000" w:rsidRPr="00000000">
        <w:rPr>
          <w:rtl w:val="0"/>
        </w:rPr>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rtl w:val="0"/>
        </w:rPr>
      </w:r>
    </w:p>
    <w:p w:rsidR="00000000" w:rsidDel="00000000" w:rsidP="00000000" w:rsidRDefault="00000000" w:rsidRPr="00000000" w14:paraId="000000D4">
      <w:pPr>
        <w:rPr>
          <w:sz w:val="24"/>
          <w:szCs w:val="24"/>
        </w:rPr>
      </w:pPr>
      <w:r w:rsidDel="00000000" w:rsidR="00000000" w:rsidRPr="00000000">
        <w:rPr>
          <w:sz w:val="24"/>
          <w:szCs w:val="24"/>
          <w:rtl w:val="0"/>
        </w:rPr>
        <w:t xml:space="preserve">During a lesson, our teacher Elen presented us with various objects and instructed us to pick one of the items that sparked inspiration and write about it. I chose the two plastic prosecco glasses because it gave me a flashback to a particular memory with my sister. Doing this writing exercise was what triggered a potential idea for my piece, which was for it to centre around flashbacks of memories.</w:t>
      </w:r>
    </w:p>
    <w:p w:rsidR="00000000" w:rsidDel="00000000" w:rsidP="00000000" w:rsidRDefault="00000000" w:rsidRPr="00000000" w14:paraId="000000D5">
      <w:pPr>
        <w:rPr>
          <w:sz w:val="24"/>
          <w:szCs w:val="24"/>
        </w:rPr>
      </w:pPr>
      <w:r w:rsidDel="00000000" w:rsidR="00000000" w:rsidRPr="00000000">
        <w:rPr>
          <w:rtl w:val="0"/>
        </w:rPr>
      </w:r>
    </w:p>
    <w:p w:rsidR="00000000" w:rsidDel="00000000" w:rsidP="00000000" w:rsidRDefault="00000000" w:rsidRPr="00000000" w14:paraId="000000D6">
      <w:pPr>
        <w:rPr>
          <w:sz w:val="24"/>
          <w:szCs w:val="24"/>
        </w:rPr>
      </w:pPr>
      <w:r w:rsidDel="00000000" w:rsidR="00000000" w:rsidRPr="00000000">
        <w:rPr>
          <w:rtl w:val="0"/>
        </w:rPr>
      </w:r>
    </w:p>
    <w:p w:rsidR="00000000" w:rsidDel="00000000" w:rsidP="00000000" w:rsidRDefault="00000000" w:rsidRPr="00000000" w14:paraId="000000D7">
      <w:pPr>
        <w:rPr>
          <w:sz w:val="24"/>
          <w:szCs w:val="24"/>
        </w:rPr>
      </w:pPr>
      <w:r w:rsidDel="00000000" w:rsidR="00000000" w:rsidRPr="00000000">
        <w:rPr>
          <w:rtl w:val="0"/>
        </w:rPr>
      </w:r>
    </w:p>
    <w:p w:rsidR="00000000" w:rsidDel="00000000" w:rsidP="00000000" w:rsidRDefault="00000000" w:rsidRPr="00000000" w14:paraId="000000D8">
      <w:pPr>
        <w:rPr>
          <w:sz w:val="24"/>
          <w:szCs w:val="24"/>
        </w:rPr>
      </w:pPr>
      <w:r w:rsidDel="00000000" w:rsidR="00000000" w:rsidRPr="00000000">
        <w:rPr>
          <w:rtl w:val="0"/>
        </w:rPr>
      </w:r>
    </w:p>
    <w:p w:rsidR="00000000" w:rsidDel="00000000" w:rsidP="00000000" w:rsidRDefault="00000000" w:rsidRPr="00000000" w14:paraId="000000D9">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542925</wp:posOffset>
            </wp:positionH>
            <wp:positionV relativeFrom="paragraph">
              <wp:posOffset>123825</wp:posOffset>
            </wp:positionV>
            <wp:extent cx="4586288" cy="2034118"/>
            <wp:effectExtent b="25400" l="25400" r="25400" t="25400"/>
            <wp:wrapSquare wrapText="bothSides" distB="114300" distT="114300" distL="114300" distR="114300"/>
            <wp:docPr id="18" name="image14.jpg"/>
            <a:graphic>
              <a:graphicData uri="http://schemas.openxmlformats.org/drawingml/2006/picture">
                <pic:pic>
                  <pic:nvPicPr>
                    <pic:cNvPr id="0" name="image14.jpg"/>
                    <pic:cNvPicPr preferRelativeResize="0"/>
                  </pic:nvPicPr>
                  <pic:blipFill>
                    <a:blip r:embed="rId10"/>
                    <a:srcRect b="0" l="0" r="0" t="0"/>
                    <a:stretch>
                      <a:fillRect/>
                    </a:stretch>
                  </pic:blipFill>
                  <pic:spPr>
                    <a:xfrm>
                      <a:off x="0" y="0"/>
                      <a:ext cx="4586288" cy="2034118"/>
                    </a:xfrm>
                    <a:prstGeom prst="rect"/>
                    <a:ln w="25400">
                      <a:solidFill>
                        <a:srgbClr val="000000"/>
                      </a:solidFill>
                      <a:prstDash val="solid"/>
                    </a:ln>
                  </pic:spPr>
                </pic:pic>
              </a:graphicData>
            </a:graphic>
          </wp:anchor>
        </w:drawing>
      </w:r>
    </w:p>
    <w:p w:rsidR="00000000" w:rsidDel="00000000" w:rsidP="00000000" w:rsidRDefault="00000000" w:rsidRPr="00000000" w14:paraId="000000DA">
      <w:pPr>
        <w:rPr>
          <w:sz w:val="24"/>
          <w:szCs w:val="24"/>
        </w:rPr>
      </w:pPr>
      <w:r w:rsidDel="00000000" w:rsidR="00000000" w:rsidRPr="00000000">
        <w:rPr>
          <w:rtl w:val="0"/>
        </w:rPr>
      </w:r>
    </w:p>
    <w:p w:rsidR="00000000" w:rsidDel="00000000" w:rsidP="00000000" w:rsidRDefault="00000000" w:rsidRPr="00000000" w14:paraId="000000DB">
      <w:pPr>
        <w:rPr>
          <w:sz w:val="24"/>
          <w:szCs w:val="24"/>
        </w:rPr>
      </w:pPr>
      <w:r w:rsidDel="00000000" w:rsidR="00000000" w:rsidRPr="00000000">
        <w:rPr>
          <w:rtl w:val="0"/>
        </w:rPr>
      </w:r>
    </w:p>
    <w:p w:rsidR="00000000" w:rsidDel="00000000" w:rsidP="00000000" w:rsidRDefault="00000000" w:rsidRPr="00000000" w14:paraId="000000DC">
      <w:pPr>
        <w:rPr>
          <w:sz w:val="24"/>
          <w:szCs w:val="24"/>
        </w:rPr>
      </w:pPr>
      <w:r w:rsidDel="00000000" w:rsidR="00000000" w:rsidRPr="00000000">
        <w:rPr>
          <w:rtl w:val="0"/>
        </w:rPr>
      </w:r>
    </w:p>
    <w:p w:rsidR="00000000" w:rsidDel="00000000" w:rsidP="00000000" w:rsidRDefault="00000000" w:rsidRPr="00000000" w14:paraId="000000DD">
      <w:pPr>
        <w:rPr>
          <w:sz w:val="24"/>
          <w:szCs w:val="24"/>
        </w:rPr>
      </w:pPr>
      <w:r w:rsidDel="00000000" w:rsidR="00000000" w:rsidRPr="00000000">
        <w:rPr>
          <w:rtl w:val="0"/>
        </w:rPr>
      </w:r>
    </w:p>
    <w:p w:rsidR="00000000" w:rsidDel="00000000" w:rsidP="00000000" w:rsidRDefault="00000000" w:rsidRPr="00000000" w14:paraId="000000DE">
      <w:pPr>
        <w:rPr>
          <w:sz w:val="24"/>
          <w:szCs w:val="24"/>
        </w:rPr>
      </w:pPr>
      <w:r w:rsidDel="00000000" w:rsidR="00000000" w:rsidRPr="00000000">
        <w:rPr>
          <w:rtl w:val="0"/>
        </w:rPr>
      </w:r>
    </w:p>
    <w:p w:rsidR="00000000" w:rsidDel="00000000" w:rsidP="00000000" w:rsidRDefault="00000000" w:rsidRPr="00000000" w14:paraId="000000DF">
      <w:pPr>
        <w:rPr>
          <w:sz w:val="24"/>
          <w:szCs w:val="24"/>
        </w:rPr>
      </w:pPr>
      <w:r w:rsidDel="00000000" w:rsidR="00000000" w:rsidRPr="00000000">
        <w:rPr>
          <w:rtl w:val="0"/>
        </w:rPr>
      </w:r>
    </w:p>
    <w:p w:rsidR="00000000" w:rsidDel="00000000" w:rsidP="00000000" w:rsidRDefault="00000000" w:rsidRPr="00000000" w14:paraId="000000E0">
      <w:pPr>
        <w:rPr>
          <w:sz w:val="24"/>
          <w:szCs w:val="24"/>
        </w:rPr>
      </w:pPr>
      <w:r w:rsidDel="00000000" w:rsidR="00000000" w:rsidRPr="00000000">
        <w:rPr>
          <w:rtl w:val="0"/>
        </w:rPr>
      </w:r>
    </w:p>
    <w:p w:rsidR="00000000" w:rsidDel="00000000" w:rsidP="00000000" w:rsidRDefault="00000000" w:rsidRPr="00000000" w14:paraId="000000E1">
      <w:pPr>
        <w:rPr>
          <w:sz w:val="24"/>
          <w:szCs w:val="24"/>
        </w:rPr>
      </w:pPr>
      <w:r w:rsidDel="00000000" w:rsidR="00000000" w:rsidRPr="00000000">
        <w:rPr>
          <w:rtl w:val="0"/>
        </w:rPr>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rtl w:val="0"/>
        </w:rPr>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rPr>
          <w:sz w:val="24"/>
          <w:szCs w:val="24"/>
        </w:rPr>
      </w:pPr>
      <w:r w:rsidDel="00000000" w:rsidR="00000000" w:rsidRPr="00000000">
        <w:rPr>
          <w:sz w:val="24"/>
          <w:szCs w:val="24"/>
          <w:rtl w:val="0"/>
        </w:rPr>
        <w:t xml:space="preserve">The picture above shows a ‘stream of consciousness’ exercise where I wrote a short section of a possible monologue. The purpose of this exercise is to feel as though you have slipped inside the character’s consciousness, or like you’re a fly on the wall of their mind. Writers that employ this method strive for psychological and emotional realism. They attempt to depict a moment in time when the brain is truly moving from one thought to the next. Thought isn't linear. In reality, we don’t really think in logical, well-organised, or even complete sentences.</w:t>
      </w:r>
    </w:p>
    <w:p w:rsidR="00000000" w:rsidDel="00000000" w:rsidP="00000000" w:rsidRDefault="00000000" w:rsidRPr="00000000" w14:paraId="000000E6">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266700</wp:posOffset>
            </wp:positionH>
            <wp:positionV relativeFrom="paragraph">
              <wp:posOffset>209550</wp:posOffset>
            </wp:positionV>
            <wp:extent cx="5148408" cy="2805113"/>
            <wp:effectExtent b="25400" l="25400" r="25400" t="25400"/>
            <wp:wrapSquare wrapText="bothSides" distB="114300" distT="114300" distL="114300" distR="114300"/>
            <wp:docPr id="11"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148408" cy="2805113"/>
                    </a:xfrm>
                    <a:prstGeom prst="rect"/>
                    <a:ln w="25400">
                      <a:solidFill>
                        <a:srgbClr val="000000"/>
                      </a:solidFill>
                      <a:prstDash val="solid"/>
                    </a:ln>
                  </pic:spPr>
                </pic:pic>
              </a:graphicData>
            </a:graphic>
          </wp:anchor>
        </w:drawing>
      </w:r>
    </w:p>
    <w:p w:rsidR="00000000" w:rsidDel="00000000" w:rsidP="00000000" w:rsidRDefault="00000000" w:rsidRPr="00000000" w14:paraId="000000E7">
      <w:pPr>
        <w:rPr>
          <w:sz w:val="24"/>
          <w:szCs w:val="24"/>
        </w:rPr>
      </w:pPr>
      <w:r w:rsidDel="00000000" w:rsidR="00000000" w:rsidRPr="00000000">
        <w:rPr>
          <w:rtl w:val="0"/>
        </w:rPr>
      </w:r>
    </w:p>
    <w:p w:rsidR="00000000" w:rsidDel="00000000" w:rsidP="00000000" w:rsidRDefault="00000000" w:rsidRPr="00000000" w14:paraId="000000E8">
      <w:pPr>
        <w:rPr>
          <w:sz w:val="24"/>
          <w:szCs w:val="24"/>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rtl w:val="0"/>
        </w:rPr>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rtl w:val="0"/>
        </w:rPr>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sz w:val="24"/>
          <w:szCs w:val="24"/>
        </w:rPr>
      </w:pPr>
      <w:r w:rsidDel="00000000" w:rsidR="00000000" w:rsidRPr="00000000">
        <w:rPr>
          <w:rtl w:val="0"/>
        </w:rPr>
      </w:r>
    </w:p>
    <w:p w:rsidR="00000000" w:rsidDel="00000000" w:rsidP="00000000" w:rsidRDefault="00000000" w:rsidRPr="00000000" w14:paraId="000000EE">
      <w:pPr>
        <w:rPr>
          <w:sz w:val="24"/>
          <w:szCs w:val="24"/>
        </w:rPr>
      </w:pP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rtl w:val="0"/>
        </w:rPr>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rtl w:val="0"/>
        </w:rPr>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rtl w:val="0"/>
        </w:rPr>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sz w:val="24"/>
          <w:szCs w:val="24"/>
        </w:rPr>
      </w:pPr>
      <w:r w:rsidDel="00000000" w:rsidR="00000000" w:rsidRPr="00000000">
        <w:rPr>
          <w:rtl w:val="0"/>
        </w:rPr>
      </w:r>
    </w:p>
    <w:p w:rsidR="00000000" w:rsidDel="00000000" w:rsidP="00000000" w:rsidRDefault="00000000" w:rsidRPr="00000000" w14:paraId="000000F6">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  (Example of ‘Stream of Consciousness’ writing)</w:t>
      </w:r>
    </w:p>
    <w:p w:rsidR="00000000" w:rsidDel="00000000" w:rsidP="00000000" w:rsidRDefault="00000000" w:rsidRPr="00000000" w14:paraId="000000F7">
      <w:pPr>
        <w:rPr>
          <w:b w:val="1"/>
          <w:sz w:val="24"/>
          <w:szCs w:val="24"/>
        </w:rPr>
      </w:pPr>
      <w:r w:rsidDel="00000000" w:rsidR="00000000" w:rsidRPr="00000000">
        <w:rPr>
          <w:rtl w:val="0"/>
        </w:rPr>
      </w:r>
    </w:p>
    <w:p w:rsidR="00000000" w:rsidDel="00000000" w:rsidP="00000000" w:rsidRDefault="00000000" w:rsidRPr="00000000" w14:paraId="000000F8">
      <w:pPr>
        <w:rPr>
          <w:sz w:val="24"/>
          <w:szCs w:val="24"/>
        </w:rPr>
      </w:pPr>
      <w:r w:rsidDel="00000000" w:rsidR="00000000" w:rsidRPr="00000000">
        <w:rPr>
          <w:sz w:val="24"/>
          <w:szCs w:val="24"/>
          <w:rtl w:val="0"/>
        </w:rPr>
        <w:t xml:space="preserve">This specific extract of ‘stream of consciousness’ writing inspired me. Particularly; “the sun closes my eyes when I open them I see the face I lost Sethe’s is the face that left me Sethe sees me see her and I see the smile her smiling face is the place for me it is the face I lost she is my face smiling at me”</w:t>
      </w:r>
    </w:p>
    <w:p w:rsidR="00000000" w:rsidDel="00000000" w:rsidP="00000000" w:rsidRDefault="00000000" w:rsidRPr="00000000" w14:paraId="000000F9">
      <w:pPr>
        <w:rPr>
          <w:sz w:val="24"/>
          <w:szCs w:val="24"/>
        </w:rPr>
      </w:pPr>
      <w:r w:rsidDel="00000000" w:rsidR="00000000" w:rsidRPr="00000000">
        <w:rPr>
          <w:sz w:val="24"/>
          <w:szCs w:val="24"/>
          <w:rtl w:val="0"/>
        </w:rPr>
        <w:t xml:space="preserve">When I read this, it made me think of twins, and maybe the loss of a twin. The loss of a part of you. </w:t>
      </w:r>
    </w:p>
    <w:p w:rsidR="00000000" w:rsidDel="00000000" w:rsidP="00000000" w:rsidRDefault="00000000" w:rsidRPr="00000000" w14:paraId="000000FA">
      <w:pPr>
        <w:rPr>
          <w:sz w:val="24"/>
          <w:szCs w:val="24"/>
        </w:rPr>
      </w:pPr>
      <w:r w:rsidDel="00000000" w:rsidR="00000000" w:rsidRPr="00000000">
        <w:rPr>
          <w:sz w:val="24"/>
          <w:szCs w:val="24"/>
          <w:rtl w:val="0"/>
        </w:rPr>
        <w:t xml:space="preserve">Without researching at all into my topic, I decided to try writing the opening of a script as a ‘stream of consciousness’ exercise, going with the flow to see what I could come up with. Titled, ‘3 Is A Crowd’, this initial idea was a musical about a woman reliving her memories with her triplet siblings before they tragically died in a car accident, and she was the only survivor.</w:t>
      </w:r>
    </w:p>
    <w:p w:rsidR="00000000" w:rsidDel="00000000" w:rsidP="00000000" w:rsidRDefault="00000000" w:rsidRPr="00000000" w14:paraId="000000FB">
      <w:pPr>
        <w:rPr>
          <w:sz w:val="24"/>
          <w:szCs w:val="24"/>
        </w:rPr>
      </w:pPr>
      <w:r w:rsidDel="00000000" w:rsidR="00000000" w:rsidRPr="00000000">
        <w:rPr>
          <w:rtl w:val="0"/>
        </w:rPr>
      </w:r>
    </w:p>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rtl w:val="0"/>
        </w:rPr>
      </w:r>
    </w:p>
    <w:p w:rsidR="00000000" w:rsidDel="00000000" w:rsidP="00000000" w:rsidRDefault="00000000" w:rsidRPr="00000000" w14:paraId="000000FE">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936788</wp:posOffset>
            </wp:positionH>
            <wp:positionV relativeFrom="paragraph">
              <wp:posOffset>193514</wp:posOffset>
            </wp:positionV>
            <wp:extent cx="3795713" cy="5108764"/>
            <wp:effectExtent b="25400" l="25400" r="25400" t="25400"/>
            <wp:wrapSquare wrapText="bothSides" distB="114300" distT="114300" distL="114300" distR="114300"/>
            <wp:docPr id="4" name="image11.jpg"/>
            <a:graphic>
              <a:graphicData uri="http://schemas.openxmlformats.org/drawingml/2006/picture">
                <pic:pic>
                  <pic:nvPicPr>
                    <pic:cNvPr id="0" name="image11.jpg"/>
                    <pic:cNvPicPr preferRelativeResize="0"/>
                  </pic:nvPicPr>
                  <pic:blipFill>
                    <a:blip r:embed="rId12"/>
                    <a:srcRect b="0" l="0" r="0" t="0"/>
                    <a:stretch>
                      <a:fillRect/>
                    </a:stretch>
                  </pic:blipFill>
                  <pic:spPr>
                    <a:xfrm>
                      <a:off x="0" y="0"/>
                      <a:ext cx="3795713" cy="5108764"/>
                    </a:xfrm>
                    <a:prstGeom prst="rect"/>
                    <a:ln w="25400">
                      <a:solidFill>
                        <a:srgbClr val="000000"/>
                      </a:solidFill>
                      <a:prstDash val="solid"/>
                    </a:ln>
                  </pic:spPr>
                </pic:pic>
              </a:graphicData>
            </a:graphic>
          </wp:anchor>
        </w:drawing>
      </w:r>
    </w:p>
    <w:p w:rsidR="00000000" w:rsidDel="00000000" w:rsidP="00000000" w:rsidRDefault="00000000" w:rsidRPr="00000000" w14:paraId="000000FF">
      <w:pPr>
        <w:rPr>
          <w:sz w:val="24"/>
          <w:szCs w:val="24"/>
        </w:rPr>
      </w:pPr>
      <w:r w:rsidDel="00000000" w:rsidR="00000000" w:rsidRPr="00000000">
        <w:rPr>
          <w:rtl w:val="0"/>
        </w:rPr>
      </w:r>
    </w:p>
    <w:p w:rsidR="00000000" w:rsidDel="00000000" w:rsidP="00000000" w:rsidRDefault="00000000" w:rsidRPr="00000000" w14:paraId="00000100">
      <w:pPr>
        <w:rPr>
          <w:sz w:val="24"/>
          <w:szCs w:val="24"/>
        </w:rPr>
      </w:pPr>
      <w:r w:rsidDel="00000000" w:rsidR="00000000" w:rsidRPr="00000000">
        <w:rPr>
          <w:rtl w:val="0"/>
        </w:rPr>
      </w:r>
    </w:p>
    <w:p w:rsidR="00000000" w:rsidDel="00000000" w:rsidP="00000000" w:rsidRDefault="00000000" w:rsidRPr="00000000" w14:paraId="00000101">
      <w:pPr>
        <w:rPr>
          <w:sz w:val="24"/>
          <w:szCs w:val="24"/>
        </w:rPr>
      </w:pPr>
      <w:r w:rsidDel="00000000" w:rsidR="00000000" w:rsidRPr="00000000">
        <w:rPr>
          <w:rtl w:val="0"/>
        </w:rPr>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rtl w:val="0"/>
        </w:rPr>
      </w:r>
    </w:p>
    <w:p w:rsidR="00000000" w:rsidDel="00000000" w:rsidP="00000000" w:rsidRDefault="00000000" w:rsidRPr="00000000" w14:paraId="00000104">
      <w:pPr>
        <w:rPr>
          <w:sz w:val="24"/>
          <w:szCs w:val="24"/>
        </w:rPr>
      </w:pPr>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rtl w:val="0"/>
        </w:rPr>
      </w:r>
    </w:p>
    <w:p w:rsidR="00000000" w:rsidDel="00000000" w:rsidP="00000000" w:rsidRDefault="00000000" w:rsidRPr="00000000" w14:paraId="00000106">
      <w:pPr>
        <w:rPr>
          <w:sz w:val="24"/>
          <w:szCs w:val="24"/>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rtl w:val="0"/>
        </w:rPr>
      </w:r>
    </w:p>
    <w:p w:rsidR="00000000" w:rsidDel="00000000" w:rsidP="00000000" w:rsidRDefault="00000000" w:rsidRPr="00000000" w14:paraId="00000109">
      <w:pPr>
        <w:rPr>
          <w:sz w:val="24"/>
          <w:szCs w:val="24"/>
        </w:rPr>
      </w:pPr>
      <w:r w:rsidDel="00000000" w:rsidR="00000000" w:rsidRPr="00000000">
        <w:rPr>
          <w:rtl w:val="0"/>
        </w:rPr>
      </w:r>
    </w:p>
    <w:p w:rsidR="00000000" w:rsidDel="00000000" w:rsidP="00000000" w:rsidRDefault="00000000" w:rsidRPr="00000000" w14:paraId="0000010A">
      <w:pPr>
        <w:rPr>
          <w:sz w:val="24"/>
          <w:szCs w:val="24"/>
        </w:rPr>
      </w:pPr>
      <w:r w:rsidDel="00000000" w:rsidR="00000000" w:rsidRPr="00000000">
        <w:rPr>
          <w:rtl w:val="0"/>
        </w:rPr>
      </w:r>
    </w:p>
    <w:p w:rsidR="00000000" w:rsidDel="00000000" w:rsidP="00000000" w:rsidRDefault="00000000" w:rsidRPr="00000000" w14:paraId="0000010B">
      <w:pPr>
        <w:rPr>
          <w:sz w:val="24"/>
          <w:szCs w:val="24"/>
        </w:rPr>
      </w:pPr>
      <w:r w:rsidDel="00000000" w:rsidR="00000000" w:rsidRPr="00000000">
        <w:rPr>
          <w:rtl w:val="0"/>
        </w:rPr>
      </w:r>
    </w:p>
    <w:p w:rsidR="00000000" w:rsidDel="00000000" w:rsidP="00000000" w:rsidRDefault="00000000" w:rsidRPr="00000000" w14:paraId="0000010C">
      <w:pPr>
        <w:rPr>
          <w:sz w:val="24"/>
          <w:szCs w:val="24"/>
        </w:rPr>
      </w:pPr>
      <w:r w:rsidDel="00000000" w:rsidR="00000000" w:rsidRPr="00000000">
        <w:rPr>
          <w:rtl w:val="0"/>
        </w:rPr>
      </w:r>
    </w:p>
    <w:p w:rsidR="00000000" w:rsidDel="00000000" w:rsidP="00000000" w:rsidRDefault="00000000" w:rsidRPr="00000000" w14:paraId="0000010D">
      <w:pPr>
        <w:rPr>
          <w:sz w:val="24"/>
          <w:szCs w:val="24"/>
        </w:rPr>
      </w:pPr>
      <w:r w:rsidDel="00000000" w:rsidR="00000000" w:rsidRPr="00000000">
        <w:rPr>
          <w:rtl w:val="0"/>
        </w:rPr>
      </w:r>
    </w:p>
    <w:p w:rsidR="00000000" w:rsidDel="00000000" w:rsidP="00000000" w:rsidRDefault="00000000" w:rsidRPr="00000000" w14:paraId="0000010E">
      <w:pPr>
        <w:rPr>
          <w:sz w:val="24"/>
          <w:szCs w:val="24"/>
        </w:rPr>
      </w:pPr>
      <w:r w:rsidDel="00000000" w:rsidR="00000000" w:rsidRPr="00000000">
        <w:rPr>
          <w:rtl w:val="0"/>
        </w:rPr>
      </w:r>
    </w:p>
    <w:p w:rsidR="00000000" w:rsidDel="00000000" w:rsidP="00000000" w:rsidRDefault="00000000" w:rsidRPr="00000000" w14:paraId="0000010F">
      <w:pPr>
        <w:rPr>
          <w:sz w:val="24"/>
          <w:szCs w:val="24"/>
        </w:rPr>
      </w:pPr>
      <w:r w:rsidDel="00000000" w:rsidR="00000000" w:rsidRPr="00000000">
        <w:rPr>
          <w:rtl w:val="0"/>
        </w:rPr>
      </w:r>
    </w:p>
    <w:p w:rsidR="00000000" w:rsidDel="00000000" w:rsidP="00000000" w:rsidRDefault="00000000" w:rsidRPr="00000000" w14:paraId="00000110">
      <w:pPr>
        <w:rPr>
          <w:sz w:val="24"/>
          <w:szCs w:val="24"/>
        </w:rPr>
      </w:pPr>
      <w:r w:rsidDel="00000000" w:rsidR="00000000" w:rsidRPr="00000000">
        <w:rPr>
          <w:rtl w:val="0"/>
        </w:rPr>
      </w:r>
    </w:p>
    <w:p w:rsidR="00000000" w:rsidDel="00000000" w:rsidP="00000000" w:rsidRDefault="00000000" w:rsidRPr="00000000" w14:paraId="00000111">
      <w:pPr>
        <w:rPr>
          <w:sz w:val="24"/>
          <w:szCs w:val="24"/>
        </w:rPr>
      </w:pPr>
      <w:r w:rsidDel="00000000" w:rsidR="00000000" w:rsidRPr="00000000">
        <w:rPr>
          <w:rtl w:val="0"/>
        </w:rPr>
      </w:r>
    </w:p>
    <w:p w:rsidR="00000000" w:rsidDel="00000000" w:rsidP="00000000" w:rsidRDefault="00000000" w:rsidRPr="00000000" w14:paraId="00000112">
      <w:pPr>
        <w:rPr>
          <w:sz w:val="24"/>
          <w:szCs w:val="24"/>
        </w:rPr>
      </w:pPr>
      <w:r w:rsidDel="00000000" w:rsidR="00000000" w:rsidRPr="00000000">
        <w:rPr>
          <w:rtl w:val="0"/>
        </w:rPr>
      </w:r>
    </w:p>
    <w:p w:rsidR="00000000" w:rsidDel="00000000" w:rsidP="00000000" w:rsidRDefault="00000000" w:rsidRPr="00000000" w14:paraId="00000113">
      <w:pPr>
        <w:rPr>
          <w:sz w:val="24"/>
          <w:szCs w:val="24"/>
        </w:rPr>
      </w:pPr>
      <w:r w:rsidDel="00000000" w:rsidR="00000000" w:rsidRPr="00000000">
        <w:rPr>
          <w:rtl w:val="0"/>
        </w:rPr>
      </w:r>
    </w:p>
    <w:p w:rsidR="00000000" w:rsidDel="00000000" w:rsidP="00000000" w:rsidRDefault="00000000" w:rsidRPr="00000000" w14:paraId="00000114">
      <w:pPr>
        <w:rPr>
          <w:sz w:val="24"/>
          <w:szCs w:val="24"/>
        </w:rPr>
      </w:pPr>
      <w:r w:rsidDel="00000000" w:rsidR="00000000" w:rsidRPr="00000000">
        <w:rPr>
          <w:rtl w:val="0"/>
        </w:rPr>
      </w:r>
    </w:p>
    <w:p w:rsidR="00000000" w:rsidDel="00000000" w:rsidP="00000000" w:rsidRDefault="00000000" w:rsidRPr="00000000" w14:paraId="00000115">
      <w:pPr>
        <w:rPr>
          <w:sz w:val="24"/>
          <w:szCs w:val="24"/>
        </w:rPr>
      </w:pPr>
      <w:r w:rsidDel="00000000" w:rsidR="00000000" w:rsidRPr="00000000">
        <w:rPr>
          <w:rtl w:val="0"/>
        </w:rPr>
      </w:r>
    </w:p>
    <w:p w:rsidR="00000000" w:rsidDel="00000000" w:rsidP="00000000" w:rsidRDefault="00000000" w:rsidRPr="00000000" w14:paraId="00000116">
      <w:pPr>
        <w:rPr>
          <w:sz w:val="24"/>
          <w:szCs w:val="24"/>
        </w:rPr>
      </w:pPr>
      <w:r w:rsidDel="00000000" w:rsidR="00000000" w:rsidRPr="00000000">
        <w:rPr>
          <w:rtl w:val="0"/>
        </w:rPr>
      </w:r>
    </w:p>
    <w:p w:rsidR="00000000" w:rsidDel="00000000" w:rsidP="00000000" w:rsidRDefault="00000000" w:rsidRPr="00000000" w14:paraId="00000117">
      <w:pPr>
        <w:rPr>
          <w:sz w:val="24"/>
          <w:szCs w:val="24"/>
        </w:rPr>
      </w:pPr>
      <w:r w:rsidDel="00000000" w:rsidR="00000000" w:rsidRPr="00000000">
        <w:rPr>
          <w:rtl w:val="0"/>
        </w:rPr>
      </w:r>
    </w:p>
    <w:p w:rsidR="00000000" w:rsidDel="00000000" w:rsidP="00000000" w:rsidRDefault="00000000" w:rsidRPr="00000000" w14:paraId="00000118">
      <w:pPr>
        <w:rPr>
          <w:sz w:val="24"/>
          <w:szCs w:val="24"/>
        </w:rPr>
      </w:pPr>
      <w:r w:rsidDel="00000000" w:rsidR="00000000" w:rsidRPr="00000000">
        <w:rPr>
          <w:rtl w:val="0"/>
        </w:rPr>
      </w:r>
    </w:p>
    <w:p w:rsidR="00000000" w:rsidDel="00000000" w:rsidP="00000000" w:rsidRDefault="00000000" w:rsidRPr="00000000" w14:paraId="00000119">
      <w:pPr>
        <w:rPr>
          <w:sz w:val="24"/>
          <w:szCs w:val="24"/>
        </w:rPr>
      </w:pPr>
      <w:r w:rsidDel="00000000" w:rsidR="00000000" w:rsidRPr="00000000">
        <w:rPr>
          <w:rtl w:val="0"/>
        </w:rPr>
      </w:r>
    </w:p>
    <w:p w:rsidR="00000000" w:rsidDel="00000000" w:rsidP="00000000" w:rsidRDefault="00000000" w:rsidRPr="00000000" w14:paraId="0000011A">
      <w:pPr>
        <w:rPr>
          <w:sz w:val="24"/>
          <w:szCs w:val="24"/>
        </w:rPr>
      </w:pPr>
      <w:r w:rsidDel="00000000" w:rsidR="00000000" w:rsidRPr="00000000">
        <w:rPr>
          <w:rtl w:val="0"/>
        </w:rPr>
      </w:r>
    </w:p>
    <w:p w:rsidR="00000000" w:rsidDel="00000000" w:rsidP="00000000" w:rsidRDefault="00000000" w:rsidRPr="00000000" w14:paraId="0000011B">
      <w:pPr>
        <w:rPr>
          <w:sz w:val="24"/>
          <w:szCs w:val="24"/>
        </w:rPr>
      </w:pPr>
      <w:r w:rsidDel="00000000" w:rsidR="00000000" w:rsidRPr="00000000">
        <w:rPr>
          <w:rtl w:val="0"/>
        </w:rPr>
      </w:r>
    </w:p>
    <w:p w:rsidR="00000000" w:rsidDel="00000000" w:rsidP="00000000" w:rsidRDefault="00000000" w:rsidRPr="00000000" w14:paraId="0000011C">
      <w:pPr>
        <w:rPr>
          <w:sz w:val="24"/>
          <w:szCs w:val="24"/>
        </w:rPr>
      </w:pPr>
      <w:r w:rsidDel="00000000" w:rsidR="00000000" w:rsidRPr="00000000">
        <w:rPr>
          <w:rtl w:val="0"/>
        </w:rPr>
      </w:r>
    </w:p>
    <w:p w:rsidR="00000000" w:rsidDel="00000000" w:rsidP="00000000" w:rsidRDefault="00000000" w:rsidRPr="00000000" w14:paraId="0000011D">
      <w:pPr>
        <w:rPr>
          <w:sz w:val="24"/>
          <w:szCs w:val="24"/>
        </w:rPr>
      </w:pPr>
      <w:r w:rsidDel="00000000" w:rsidR="00000000" w:rsidRPr="00000000">
        <w:rPr>
          <w:rtl w:val="0"/>
        </w:rPr>
      </w:r>
    </w:p>
    <w:p w:rsidR="00000000" w:rsidDel="00000000" w:rsidP="00000000" w:rsidRDefault="00000000" w:rsidRPr="00000000" w14:paraId="0000011E">
      <w:pPr>
        <w:rPr>
          <w:sz w:val="24"/>
          <w:szCs w:val="24"/>
        </w:rPr>
      </w:pPr>
      <w:r w:rsidDel="00000000" w:rsidR="00000000" w:rsidRPr="00000000">
        <w:rPr>
          <w:rtl w:val="0"/>
        </w:rPr>
      </w:r>
    </w:p>
    <w:p w:rsidR="00000000" w:rsidDel="00000000" w:rsidP="00000000" w:rsidRDefault="00000000" w:rsidRPr="00000000" w14:paraId="0000011F">
      <w:pPr>
        <w:rPr>
          <w:sz w:val="24"/>
          <w:szCs w:val="24"/>
        </w:rPr>
      </w:pPr>
      <w:r w:rsidDel="00000000" w:rsidR="00000000" w:rsidRPr="00000000">
        <w:rPr>
          <w:rtl w:val="0"/>
        </w:rPr>
      </w:r>
    </w:p>
    <w:p w:rsidR="00000000" w:rsidDel="00000000" w:rsidP="00000000" w:rsidRDefault="00000000" w:rsidRPr="00000000" w14:paraId="00000120">
      <w:pPr>
        <w:rPr>
          <w:sz w:val="24"/>
          <w:szCs w:val="24"/>
        </w:rPr>
      </w:pPr>
      <w:r w:rsidDel="00000000" w:rsidR="00000000" w:rsidRPr="00000000">
        <w:rPr>
          <w:rtl w:val="0"/>
        </w:rPr>
      </w:r>
    </w:p>
    <w:p w:rsidR="00000000" w:rsidDel="00000000" w:rsidP="00000000" w:rsidRDefault="00000000" w:rsidRPr="00000000" w14:paraId="00000121">
      <w:pPr>
        <w:rPr>
          <w:sz w:val="24"/>
          <w:szCs w:val="24"/>
        </w:rPr>
      </w:pPr>
      <w:r w:rsidDel="00000000" w:rsidR="00000000" w:rsidRPr="00000000">
        <w:rPr>
          <w:sz w:val="24"/>
          <w:szCs w:val="24"/>
          <w:rtl w:val="0"/>
        </w:rPr>
        <w:t xml:space="preserve">Even though I thought this was a nice idea, I wasn’t sure if it would portray what I wanted it to. And I didn’t want to stick to a specific storyline too early in the process without broadening my research to allow for new revelations and visions.</w:t>
      </w:r>
    </w:p>
    <w:p w:rsidR="00000000" w:rsidDel="00000000" w:rsidP="00000000" w:rsidRDefault="00000000" w:rsidRPr="00000000" w14:paraId="00000122">
      <w:pPr>
        <w:rPr>
          <w:sz w:val="24"/>
          <w:szCs w:val="24"/>
        </w:rPr>
      </w:pPr>
      <w:r w:rsidDel="00000000" w:rsidR="00000000" w:rsidRPr="00000000">
        <w:rPr>
          <w:rtl w:val="0"/>
        </w:rPr>
      </w:r>
    </w:p>
    <w:p w:rsidR="00000000" w:rsidDel="00000000" w:rsidP="00000000" w:rsidRDefault="00000000" w:rsidRPr="00000000" w14:paraId="00000123">
      <w:pPr>
        <w:rPr>
          <w:sz w:val="24"/>
          <w:szCs w:val="24"/>
        </w:rPr>
      </w:pPr>
      <w:r w:rsidDel="00000000" w:rsidR="00000000" w:rsidRPr="00000000">
        <w:rPr>
          <w:sz w:val="24"/>
          <w:szCs w:val="24"/>
          <w:rtl w:val="0"/>
        </w:rPr>
        <w:t xml:space="preserve">After </w:t>
      </w:r>
      <w:r w:rsidDel="00000000" w:rsidR="00000000" w:rsidRPr="00000000">
        <w:rPr>
          <w:sz w:val="24"/>
          <w:szCs w:val="24"/>
          <w:rtl w:val="0"/>
        </w:rPr>
        <w:t xml:space="preserve">researching into my</w:t>
      </w:r>
      <w:r w:rsidDel="00000000" w:rsidR="00000000" w:rsidRPr="00000000">
        <w:rPr>
          <w:sz w:val="24"/>
          <w:szCs w:val="24"/>
          <w:rtl w:val="0"/>
        </w:rPr>
        <w:t xml:space="preserve"> topic, I started to expand my ideas and came up with three possible storylines. These were:</w:t>
      </w:r>
    </w:p>
    <w:p w:rsidR="00000000" w:rsidDel="00000000" w:rsidP="00000000" w:rsidRDefault="00000000" w:rsidRPr="00000000" w14:paraId="00000124">
      <w:pPr>
        <w:rPr>
          <w:sz w:val="24"/>
          <w:szCs w:val="24"/>
        </w:rPr>
      </w:pPr>
      <w:r w:rsidDel="00000000" w:rsidR="00000000" w:rsidRPr="00000000">
        <w:rPr>
          <w:rtl w:val="0"/>
        </w:rPr>
      </w:r>
    </w:p>
    <w:p w:rsidR="00000000" w:rsidDel="00000000" w:rsidP="00000000" w:rsidRDefault="00000000" w:rsidRPr="00000000" w14:paraId="00000125">
      <w:pPr>
        <w:rPr>
          <w:sz w:val="24"/>
          <w:szCs w:val="24"/>
        </w:rPr>
      </w:pPr>
      <w:r w:rsidDel="00000000" w:rsidR="00000000" w:rsidRPr="00000000">
        <w:rPr>
          <w:b w:val="1"/>
          <w:sz w:val="24"/>
          <w:szCs w:val="24"/>
          <w:rtl w:val="0"/>
        </w:rPr>
        <w:t xml:space="preserve">Idea 1 - </w:t>
      </w:r>
      <w:r w:rsidDel="00000000" w:rsidR="00000000" w:rsidRPr="00000000">
        <w:rPr>
          <w:sz w:val="24"/>
          <w:szCs w:val="24"/>
          <w:rtl w:val="0"/>
        </w:rPr>
        <w:t xml:space="preserve">A musical about twins where you see their journey from a young age as they go from being inseparable and doing everything together, to getting older and going off to live their own independent lives.</w:t>
      </w:r>
    </w:p>
    <w:p w:rsidR="00000000" w:rsidDel="00000000" w:rsidP="00000000" w:rsidRDefault="00000000" w:rsidRPr="00000000" w14:paraId="00000126">
      <w:pPr>
        <w:rPr>
          <w:sz w:val="24"/>
          <w:szCs w:val="24"/>
        </w:rPr>
      </w:pPr>
      <w:r w:rsidDel="00000000" w:rsidR="00000000" w:rsidRPr="00000000">
        <w:rPr>
          <w:rtl w:val="0"/>
        </w:rPr>
      </w:r>
    </w:p>
    <w:p w:rsidR="00000000" w:rsidDel="00000000" w:rsidP="00000000" w:rsidRDefault="00000000" w:rsidRPr="00000000" w14:paraId="00000127">
      <w:pPr>
        <w:rPr>
          <w:sz w:val="24"/>
          <w:szCs w:val="24"/>
        </w:rPr>
      </w:pPr>
      <w:r w:rsidDel="00000000" w:rsidR="00000000" w:rsidRPr="00000000">
        <w:rPr>
          <w:b w:val="1"/>
          <w:sz w:val="24"/>
          <w:szCs w:val="24"/>
          <w:rtl w:val="0"/>
        </w:rPr>
        <w:t xml:space="preserve">Idea 2 - </w:t>
      </w:r>
      <w:r w:rsidDel="00000000" w:rsidR="00000000" w:rsidRPr="00000000">
        <w:rPr>
          <w:sz w:val="24"/>
          <w:szCs w:val="24"/>
          <w:rtl w:val="0"/>
        </w:rPr>
        <w:t xml:space="preserve">A musical about twins separated at birth, discover each other later on in life and find out how similar they really are. Explores the idea of missing halves and shows the strong bond.</w:t>
      </w:r>
    </w:p>
    <w:p w:rsidR="00000000" w:rsidDel="00000000" w:rsidP="00000000" w:rsidRDefault="00000000" w:rsidRPr="00000000" w14:paraId="00000128">
      <w:pPr>
        <w:rPr>
          <w:sz w:val="24"/>
          <w:szCs w:val="24"/>
        </w:rPr>
      </w:pPr>
      <w:r w:rsidDel="00000000" w:rsidR="00000000" w:rsidRPr="00000000">
        <w:rPr>
          <w:rtl w:val="0"/>
        </w:rPr>
      </w:r>
    </w:p>
    <w:p w:rsidR="00000000" w:rsidDel="00000000" w:rsidP="00000000" w:rsidRDefault="00000000" w:rsidRPr="00000000" w14:paraId="00000129">
      <w:pPr>
        <w:rPr>
          <w:sz w:val="24"/>
          <w:szCs w:val="24"/>
        </w:rPr>
      </w:pPr>
      <w:r w:rsidDel="00000000" w:rsidR="00000000" w:rsidRPr="00000000">
        <w:rPr>
          <w:b w:val="1"/>
          <w:sz w:val="24"/>
          <w:szCs w:val="24"/>
          <w:rtl w:val="0"/>
        </w:rPr>
        <w:t xml:space="preserve">Idea 3 - </w:t>
      </w:r>
      <w:r w:rsidDel="00000000" w:rsidR="00000000" w:rsidRPr="00000000">
        <w:rPr>
          <w:sz w:val="24"/>
          <w:szCs w:val="24"/>
          <w:rtl w:val="0"/>
        </w:rPr>
        <w:t xml:space="preserve">A musical about a girl who lost her twin and goes on a journey to learn how to cope without her other half. This will consist of flashbacks of past and present day.</w:t>
      </w:r>
    </w:p>
    <w:p w:rsidR="00000000" w:rsidDel="00000000" w:rsidP="00000000" w:rsidRDefault="00000000" w:rsidRPr="00000000" w14:paraId="0000012A">
      <w:pPr>
        <w:rPr>
          <w:sz w:val="24"/>
          <w:szCs w:val="24"/>
        </w:rPr>
      </w:pPr>
      <w:r w:rsidDel="00000000" w:rsidR="00000000" w:rsidRPr="00000000">
        <w:rPr>
          <w:rtl w:val="0"/>
        </w:rPr>
      </w:r>
    </w:p>
    <w:p w:rsidR="00000000" w:rsidDel="00000000" w:rsidP="00000000" w:rsidRDefault="00000000" w:rsidRPr="00000000" w14:paraId="0000012B">
      <w:pPr>
        <w:rPr>
          <w:sz w:val="24"/>
          <w:szCs w:val="24"/>
        </w:rPr>
      </w:pPr>
      <w:r w:rsidDel="00000000" w:rsidR="00000000" w:rsidRPr="00000000">
        <w:rPr>
          <w:sz w:val="24"/>
          <w:szCs w:val="24"/>
          <w:rtl w:val="0"/>
        </w:rPr>
        <w:t xml:space="preserve">After consideration, I came to the decision that idea no. 2 would be the best to develop because I believed that there were more opportunities creatively to explore and also that it would be the best idea to back up my argument. </w:t>
      </w:r>
    </w:p>
    <w:p w:rsidR="00000000" w:rsidDel="00000000" w:rsidP="00000000" w:rsidRDefault="00000000" w:rsidRPr="00000000" w14:paraId="0000012C">
      <w:pPr>
        <w:rPr>
          <w:sz w:val="24"/>
          <w:szCs w:val="24"/>
        </w:rPr>
      </w:pPr>
      <w:r w:rsidDel="00000000" w:rsidR="00000000" w:rsidRPr="00000000">
        <w:rPr>
          <w:rtl w:val="0"/>
        </w:rPr>
      </w:r>
    </w:p>
    <w:p w:rsidR="00000000" w:rsidDel="00000000" w:rsidP="00000000" w:rsidRDefault="00000000" w:rsidRPr="00000000" w14:paraId="0000012D">
      <w:pPr>
        <w:rPr>
          <w:sz w:val="24"/>
          <w:szCs w:val="24"/>
        </w:rPr>
      </w:pPr>
      <w:r w:rsidDel="00000000" w:rsidR="00000000" w:rsidRPr="00000000">
        <w:rPr>
          <w:rtl w:val="0"/>
        </w:rPr>
      </w:r>
    </w:p>
    <w:p w:rsidR="00000000" w:rsidDel="00000000" w:rsidP="00000000" w:rsidRDefault="00000000" w:rsidRPr="00000000" w14:paraId="0000012E">
      <w:pPr>
        <w:rPr>
          <w:b w:val="1"/>
          <w:sz w:val="24"/>
          <w:szCs w:val="24"/>
        </w:rPr>
      </w:pPr>
      <w:r w:rsidDel="00000000" w:rsidR="00000000" w:rsidRPr="00000000">
        <w:rPr>
          <w:b w:val="1"/>
          <w:sz w:val="24"/>
          <w:szCs w:val="24"/>
          <w:rtl w:val="0"/>
        </w:rPr>
        <w:t xml:space="preserve">Character Creation</w:t>
      </w:r>
    </w:p>
    <w:p w:rsidR="00000000" w:rsidDel="00000000" w:rsidP="00000000" w:rsidRDefault="00000000" w:rsidRPr="00000000" w14:paraId="0000012F">
      <w:pPr>
        <w:rPr>
          <w:b w:val="1"/>
          <w:sz w:val="24"/>
          <w:szCs w:val="24"/>
        </w:rPr>
      </w:pPr>
      <w:r w:rsidDel="00000000" w:rsidR="00000000" w:rsidRPr="00000000">
        <w:rPr>
          <w:rtl w:val="0"/>
        </w:rPr>
      </w:r>
    </w:p>
    <w:p w:rsidR="00000000" w:rsidDel="00000000" w:rsidP="00000000" w:rsidRDefault="00000000" w:rsidRPr="00000000" w14:paraId="00000130">
      <w:pPr>
        <w:rPr>
          <w:sz w:val="24"/>
          <w:szCs w:val="24"/>
        </w:rPr>
      </w:pPr>
      <w:r w:rsidDel="00000000" w:rsidR="00000000" w:rsidRPr="00000000">
        <w:rPr>
          <w:sz w:val="24"/>
          <w:szCs w:val="24"/>
          <w:rtl w:val="0"/>
        </w:rPr>
        <w:t xml:space="preserve">I knew from very early on in the development process that I only wanted my piece to centre around the two twins, therefore they would be the only characters. I felt that this was important to the message of the piece and to signify their connection as well as their isolation that they went through growing up without one another. I also thought that this would make the story more intimate. </w:t>
      </w:r>
    </w:p>
    <w:p w:rsidR="00000000" w:rsidDel="00000000" w:rsidP="00000000" w:rsidRDefault="00000000" w:rsidRPr="00000000" w14:paraId="00000131">
      <w:pPr>
        <w:rPr>
          <w:sz w:val="24"/>
          <w:szCs w:val="24"/>
        </w:rPr>
      </w:pPr>
      <w:r w:rsidDel="00000000" w:rsidR="00000000" w:rsidRPr="00000000">
        <w:rPr>
          <w:rtl w:val="0"/>
        </w:rPr>
      </w:r>
    </w:p>
    <w:p w:rsidR="00000000" w:rsidDel="00000000" w:rsidP="00000000" w:rsidRDefault="00000000" w:rsidRPr="00000000" w14:paraId="00000132">
      <w:pPr>
        <w:rPr>
          <w:sz w:val="24"/>
          <w:szCs w:val="24"/>
        </w:rPr>
      </w:pPr>
      <w:r w:rsidDel="00000000" w:rsidR="00000000" w:rsidRPr="00000000">
        <w:rPr>
          <w:sz w:val="24"/>
          <w:szCs w:val="24"/>
          <w:rtl w:val="0"/>
        </w:rPr>
        <w:t xml:space="preserve">When creating the characters of Bethan and Emma, the first thing I did was write their monologues because this is what introduces us to them. I heavily used inspiration from my key source of research, which was the documentary about twins and triplets who were separated at birth. Parts of this documentary consisted of these affected individuals recounting their struggles in childhood. So in the process of writing each characters’ monologue, I plucked out some of these confessions, reworded bits of them, and created individual stories around that. The reason I incorporated these is because I felt it was important to pay homage to the people who actually experienced this trauma in real life.</w:t>
      </w:r>
    </w:p>
    <w:p w:rsidR="00000000" w:rsidDel="00000000" w:rsidP="00000000" w:rsidRDefault="00000000" w:rsidRPr="00000000" w14:paraId="00000133">
      <w:pPr>
        <w:rPr>
          <w:sz w:val="24"/>
          <w:szCs w:val="24"/>
        </w:rPr>
      </w:pPr>
      <w:r w:rsidDel="00000000" w:rsidR="00000000" w:rsidRPr="00000000">
        <w:rPr>
          <w:rtl w:val="0"/>
        </w:rPr>
      </w:r>
    </w:p>
    <w:p w:rsidR="00000000" w:rsidDel="00000000" w:rsidP="00000000" w:rsidRDefault="00000000" w:rsidRPr="00000000" w14:paraId="00000134">
      <w:pPr>
        <w:rPr>
          <w:sz w:val="24"/>
          <w:szCs w:val="24"/>
        </w:rPr>
      </w:pPr>
      <w:r w:rsidDel="00000000" w:rsidR="00000000" w:rsidRPr="00000000">
        <w:rPr>
          <w:rtl w:val="0"/>
        </w:rPr>
      </w:r>
    </w:p>
    <w:p w:rsidR="00000000" w:rsidDel="00000000" w:rsidP="00000000" w:rsidRDefault="00000000" w:rsidRPr="00000000" w14:paraId="00000135">
      <w:pPr>
        <w:rPr>
          <w:sz w:val="24"/>
          <w:szCs w:val="24"/>
        </w:rPr>
      </w:pPr>
      <w:r w:rsidDel="00000000" w:rsidR="00000000" w:rsidRPr="00000000">
        <w:rPr>
          <w:rtl w:val="0"/>
        </w:rPr>
      </w:r>
    </w:p>
    <w:p w:rsidR="00000000" w:rsidDel="00000000" w:rsidP="00000000" w:rsidRDefault="00000000" w:rsidRPr="00000000" w14:paraId="00000136">
      <w:pPr>
        <w:rPr>
          <w:sz w:val="24"/>
          <w:szCs w:val="24"/>
        </w:rPr>
      </w:pPr>
      <w:r w:rsidDel="00000000" w:rsidR="00000000" w:rsidRPr="00000000">
        <w:rPr>
          <w:sz w:val="24"/>
          <w:szCs w:val="24"/>
          <w:rtl w:val="0"/>
        </w:rPr>
        <w:t xml:space="preserve">Below are highlighted extracts from each monologue to show which parts were inspired from the documentary:</w:t>
      </w:r>
      <w:r w:rsidDel="00000000" w:rsidR="00000000" w:rsidRPr="00000000">
        <w:drawing>
          <wp:anchor allowOverlap="1" behindDoc="0" distB="114300" distT="114300" distL="114300" distR="114300" hidden="0" layoutInCell="1" locked="0" relativeHeight="0" simplePos="0">
            <wp:simplePos x="0" y="0"/>
            <wp:positionH relativeFrom="column">
              <wp:posOffset>581025</wp:posOffset>
            </wp:positionH>
            <wp:positionV relativeFrom="paragraph">
              <wp:posOffset>514350</wp:posOffset>
            </wp:positionV>
            <wp:extent cx="4325276" cy="2989529"/>
            <wp:effectExtent b="25400" l="25400" r="25400" t="25400"/>
            <wp:wrapSquare wrapText="bothSides" distB="114300" distT="114300" distL="114300" distR="114300"/>
            <wp:docPr id="17" name="image22.jpg"/>
            <a:graphic>
              <a:graphicData uri="http://schemas.openxmlformats.org/drawingml/2006/picture">
                <pic:pic>
                  <pic:nvPicPr>
                    <pic:cNvPr id="0" name="image22.jpg"/>
                    <pic:cNvPicPr preferRelativeResize="0"/>
                  </pic:nvPicPr>
                  <pic:blipFill>
                    <a:blip r:embed="rId13"/>
                    <a:srcRect b="0" l="0" r="0" t="0"/>
                    <a:stretch>
                      <a:fillRect/>
                    </a:stretch>
                  </pic:blipFill>
                  <pic:spPr>
                    <a:xfrm>
                      <a:off x="0" y="0"/>
                      <a:ext cx="4325276" cy="2989529"/>
                    </a:xfrm>
                    <a:prstGeom prst="rect"/>
                    <a:ln w="25400">
                      <a:solidFill>
                        <a:srgbClr val="000000"/>
                      </a:solidFill>
                      <a:prstDash val="solid"/>
                    </a:ln>
                  </pic:spPr>
                </pic:pic>
              </a:graphicData>
            </a:graphic>
          </wp:anchor>
        </w:drawing>
      </w:r>
    </w:p>
    <w:p w:rsidR="00000000" w:rsidDel="00000000" w:rsidP="00000000" w:rsidRDefault="00000000" w:rsidRPr="00000000" w14:paraId="00000137">
      <w:pPr>
        <w:rPr>
          <w:sz w:val="24"/>
          <w:szCs w:val="24"/>
        </w:rPr>
      </w:pPr>
      <w:r w:rsidDel="00000000" w:rsidR="00000000" w:rsidRPr="00000000">
        <w:rPr>
          <w:rtl w:val="0"/>
        </w:rPr>
      </w:r>
    </w:p>
    <w:p w:rsidR="00000000" w:rsidDel="00000000" w:rsidP="00000000" w:rsidRDefault="00000000" w:rsidRPr="00000000" w14:paraId="00000138">
      <w:pPr>
        <w:rPr>
          <w:sz w:val="24"/>
          <w:szCs w:val="24"/>
        </w:rPr>
      </w:pPr>
      <w:r w:rsidDel="00000000" w:rsidR="00000000" w:rsidRPr="00000000">
        <w:rPr>
          <w:rtl w:val="0"/>
        </w:rPr>
      </w:r>
    </w:p>
    <w:p w:rsidR="00000000" w:rsidDel="00000000" w:rsidP="00000000" w:rsidRDefault="00000000" w:rsidRPr="00000000" w14:paraId="00000139">
      <w:pPr>
        <w:rPr>
          <w:sz w:val="24"/>
          <w:szCs w:val="24"/>
        </w:rPr>
      </w:pPr>
      <w:r w:rsidDel="00000000" w:rsidR="00000000" w:rsidRPr="00000000">
        <w:rPr>
          <w:rtl w:val="0"/>
        </w:rPr>
      </w:r>
    </w:p>
    <w:p w:rsidR="00000000" w:rsidDel="00000000" w:rsidP="00000000" w:rsidRDefault="00000000" w:rsidRPr="00000000" w14:paraId="0000013A">
      <w:pPr>
        <w:rPr>
          <w:sz w:val="24"/>
          <w:szCs w:val="24"/>
        </w:rPr>
      </w:pPr>
      <w:r w:rsidDel="00000000" w:rsidR="00000000" w:rsidRPr="00000000">
        <w:rPr>
          <w:rtl w:val="0"/>
        </w:rPr>
      </w:r>
    </w:p>
    <w:p w:rsidR="00000000" w:rsidDel="00000000" w:rsidP="00000000" w:rsidRDefault="00000000" w:rsidRPr="00000000" w14:paraId="0000013B">
      <w:pPr>
        <w:rPr>
          <w:sz w:val="24"/>
          <w:szCs w:val="24"/>
        </w:rPr>
      </w:pPr>
      <w:r w:rsidDel="00000000" w:rsidR="00000000" w:rsidRPr="00000000">
        <w:rPr>
          <w:rtl w:val="0"/>
        </w:rPr>
      </w:r>
    </w:p>
    <w:p w:rsidR="00000000" w:rsidDel="00000000" w:rsidP="00000000" w:rsidRDefault="00000000" w:rsidRPr="00000000" w14:paraId="0000013C">
      <w:pPr>
        <w:rPr>
          <w:sz w:val="24"/>
          <w:szCs w:val="24"/>
        </w:rPr>
      </w:pPr>
      <w:r w:rsidDel="00000000" w:rsidR="00000000" w:rsidRPr="00000000">
        <w:rPr>
          <w:rtl w:val="0"/>
        </w:rPr>
      </w:r>
    </w:p>
    <w:p w:rsidR="00000000" w:rsidDel="00000000" w:rsidP="00000000" w:rsidRDefault="00000000" w:rsidRPr="00000000" w14:paraId="0000013D">
      <w:pPr>
        <w:rPr>
          <w:sz w:val="24"/>
          <w:szCs w:val="24"/>
        </w:rPr>
      </w:pPr>
      <w:r w:rsidDel="00000000" w:rsidR="00000000" w:rsidRPr="00000000">
        <w:rPr>
          <w:rtl w:val="0"/>
        </w:rPr>
      </w:r>
    </w:p>
    <w:p w:rsidR="00000000" w:rsidDel="00000000" w:rsidP="00000000" w:rsidRDefault="00000000" w:rsidRPr="00000000" w14:paraId="0000013E">
      <w:pPr>
        <w:rPr>
          <w:sz w:val="24"/>
          <w:szCs w:val="24"/>
        </w:rPr>
      </w:pPr>
      <w:r w:rsidDel="00000000" w:rsidR="00000000" w:rsidRPr="00000000">
        <w:rPr>
          <w:rtl w:val="0"/>
        </w:rPr>
      </w:r>
    </w:p>
    <w:p w:rsidR="00000000" w:rsidDel="00000000" w:rsidP="00000000" w:rsidRDefault="00000000" w:rsidRPr="00000000" w14:paraId="0000013F">
      <w:pPr>
        <w:rPr>
          <w:sz w:val="24"/>
          <w:szCs w:val="24"/>
        </w:rPr>
      </w:pPr>
      <w:r w:rsidDel="00000000" w:rsidR="00000000" w:rsidRPr="00000000">
        <w:rPr>
          <w:rtl w:val="0"/>
        </w:rPr>
      </w:r>
    </w:p>
    <w:p w:rsidR="00000000" w:rsidDel="00000000" w:rsidP="00000000" w:rsidRDefault="00000000" w:rsidRPr="00000000" w14:paraId="00000140">
      <w:pPr>
        <w:rPr>
          <w:sz w:val="24"/>
          <w:szCs w:val="24"/>
        </w:rPr>
      </w:pPr>
      <w:r w:rsidDel="00000000" w:rsidR="00000000" w:rsidRPr="00000000">
        <w:rPr>
          <w:rtl w:val="0"/>
        </w:rPr>
      </w:r>
    </w:p>
    <w:p w:rsidR="00000000" w:rsidDel="00000000" w:rsidP="00000000" w:rsidRDefault="00000000" w:rsidRPr="00000000" w14:paraId="00000141">
      <w:pPr>
        <w:rPr>
          <w:sz w:val="24"/>
          <w:szCs w:val="24"/>
        </w:rPr>
      </w:pPr>
      <w:r w:rsidDel="00000000" w:rsidR="00000000" w:rsidRPr="00000000">
        <w:rPr>
          <w:rtl w:val="0"/>
        </w:rPr>
      </w:r>
    </w:p>
    <w:p w:rsidR="00000000" w:rsidDel="00000000" w:rsidP="00000000" w:rsidRDefault="00000000" w:rsidRPr="00000000" w14:paraId="00000142">
      <w:pPr>
        <w:rPr>
          <w:sz w:val="24"/>
          <w:szCs w:val="24"/>
        </w:rPr>
      </w:pPr>
      <w:r w:rsidDel="00000000" w:rsidR="00000000" w:rsidRPr="00000000">
        <w:rPr>
          <w:rtl w:val="0"/>
        </w:rPr>
      </w:r>
    </w:p>
    <w:p w:rsidR="00000000" w:rsidDel="00000000" w:rsidP="00000000" w:rsidRDefault="00000000" w:rsidRPr="00000000" w14:paraId="00000143">
      <w:pPr>
        <w:rPr>
          <w:sz w:val="24"/>
          <w:szCs w:val="24"/>
        </w:rPr>
      </w:pPr>
      <w:r w:rsidDel="00000000" w:rsidR="00000000" w:rsidRPr="00000000">
        <w:rPr>
          <w:rtl w:val="0"/>
        </w:rPr>
      </w:r>
    </w:p>
    <w:p w:rsidR="00000000" w:rsidDel="00000000" w:rsidP="00000000" w:rsidRDefault="00000000" w:rsidRPr="00000000" w14:paraId="00000144">
      <w:pPr>
        <w:rPr>
          <w:sz w:val="24"/>
          <w:szCs w:val="24"/>
        </w:rPr>
      </w:pPr>
      <w:r w:rsidDel="00000000" w:rsidR="00000000" w:rsidRPr="00000000">
        <w:rPr>
          <w:rtl w:val="0"/>
        </w:rPr>
      </w:r>
    </w:p>
    <w:p w:rsidR="00000000" w:rsidDel="00000000" w:rsidP="00000000" w:rsidRDefault="00000000" w:rsidRPr="00000000" w14:paraId="00000145">
      <w:pPr>
        <w:rPr>
          <w:sz w:val="24"/>
          <w:szCs w:val="24"/>
        </w:rPr>
      </w:pPr>
      <w:r w:rsidDel="00000000" w:rsidR="00000000" w:rsidRPr="00000000">
        <w:rPr>
          <w:rtl w:val="0"/>
        </w:rPr>
      </w:r>
    </w:p>
    <w:p w:rsidR="00000000" w:rsidDel="00000000" w:rsidP="00000000" w:rsidRDefault="00000000" w:rsidRPr="00000000" w14:paraId="00000146">
      <w:pPr>
        <w:rPr>
          <w:sz w:val="24"/>
          <w:szCs w:val="24"/>
        </w:rPr>
      </w:pPr>
      <w:r w:rsidDel="00000000" w:rsidR="00000000" w:rsidRPr="00000000">
        <w:rPr>
          <w:rtl w:val="0"/>
        </w:rPr>
      </w:r>
    </w:p>
    <w:p w:rsidR="00000000" w:rsidDel="00000000" w:rsidP="00000000" w:rsidRDefault="00000000" w:rsidRPr="00000000" w14:paraId="00000147">
      <w:pPr>
        <w:rPr>
          <w:sz w:val="24"/>
          <w:szCs w:val="24"/>
        </w:rPr>
      </w:pPr>
      <w:r w:rsidDel="00000000" w:rsidR="00000000" w:rsidRPr="00000000">
        <w:rPr>
          <w:rtl w:val="0"/>
        </w:rPr>
      </w:r>
    </w:p>
    <w:p w:rsidR="00000000" w:rsidDel="00000000" w:rsidP="00000000" w:rsidRDefault="00000000" w:rsidRPr="00000000" w14:paraId="00000148">
      <w:pPr>
        <w:rPr>
          <w:sz w:val="24"/>
          <w:szCs w:val="24"/>
        </w:rPr>
      </w:pPr>
      <w:r w:rsidDel="00000000" w:rsidR="00000000" w:rsidRPr="00000000">
        <w:rPr>
          <w:rtl w:val="0"/>
        </w:rPr>
      </w:r>
    </w:p>
    <w:p w:rsidR="00000000" w:rsidDel="00000000" w:rsidP="00000000" w:rsidRDefault="00000000" w:rsidRPr="00000000" w14:paraId="00000149">
      <w:pPr>
        <w:rPr>
          <w:sz w:val="24"/>
          <w:szCs w:val="24"/>
        </w:rPr>
      </w:pPr>
      <w:r w:rsidDel="00000000" w:rsidR="00000000" w:rsidRPr="00000000">
        <w:rPr>
          <w:rtl w:val="0"/>
        </w:rPr>
      </w:r>
    </w:p>
    <w:p w:rsidR="00000000" w:rsidDel="00000000" w:rsidP="00000000" w:rsidRDefault="00000000" w:rsidRPr="00000000" w14:paraId="0000014A">
      <w:pPr>
        <w:rPr>
          <w:sz w:val="24"/>
          <w:szCs w:val="24"/>
        </w:rPr>
      </w:pPr>
      <w:r w:rsidDel="00000000" w:rsidR="00000000" w:rsidRPr="00000000">
        <w:rPr>
          <w:rtl w:val="0"/>
        </w:rPr>
      </w:r>
    </w:p>
    <w:p w:rsidR="00000000" w:rsidDel="00000000" w:rsidP="00000000" w:rsidRDefault="00000000" w:rsidRPr="00000000" w14:paraId="0000014B">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561975</wp:posOffset>
            </wp:positionH>
            <wp:positionV relativeFrom="paragraph">
              <wp:posOffset>285750</wp:posOffset>
            </wp:positionV>
            <wp:extent cx="4548188" cy="2666960"/>
            <wp:effectExtent b="25400" l="25400" r="25400" t="25400"/>
            <wp:wrapSquare wrapText="bothSides" distB="114300" distT="114300" distL="114300" distR="114300"/>
            <wp:docPr id="36" name="image32.jpg"/>
            <a:graphic>
              <a:graphicData uri="http://schemas.openxmlformats.org/drawingml/2006/picture">
                <pic:pic>
                  <pic:nvPicPr>
                    <pic:cNvPr id="0" name="image32.jpg"/>
                    <pic:cNvPicPr preferRelativeResize="0"/>
                  </pic:nvPicPr>
                  <pic:blipFill>
                    <a:blip r:embed="rId14"/>
                    <a:srcRect b="0" l="0" r="0" t="0"/>
                    <a:stretch>
                      <a:fillRect/>
                    </a:stretch>
                  </pic:blipFill>
                  <pic:spPr>
                    <a:xfrm>
                      <a:off x="0" y="0"/>
                      <a:ext cx="4548188" cy="2666960"/>
                    </a:xfrm>
                    <a:prstGeom prst="rect"/>
                    <a:ln w="25400">
                      <a:solidFill>
                        <a:srgbClr val="000000"/>
                      </a:solidFill>
                      <a:prstDash val="solid"/>
                    </a:ln>
                  </pic:spPr>
                </pic:pic>
              </a:graphicData>
            </a:graphic>
          </wp:anchor>
        </w:drawing>
      </w:r>
    </w:p>
    <w:p w:rsidR="00000000" w:rsidDel="00000000" w:rsidP="00000000" w:rsidRDefault="00000000" w:rsidRPr="00000000" w14:paraId="0000014C">
      <w:pPr>
        <w:rPr>
          <w:sz w:val="24"/>
          <w:szCs w:val="24"/>
        </w:rPr>
      </w:pPr>
      <w:r w:rsidDel="00000000" w:rsidR="00000000" w:rsidRPr="00000000">
        <w:rPr>
          <w:rtl w:val="0"/>
        </w:rPr>
      </w:r>
    </w:p>
    <w:p w:rsidR="00000000" w:rsidDel="00000000" w:rsidP="00000000" w:rsidRDefault="00000000" w:rsidRPr="00000000" w14:paraId="0000014D">
      <w:pPr>
        <w:rPr>
          <w:sz w:val="24"/>
          <w:szCs w:val="24"/>
        </w:rPr>
      </w:pPr>
      <w:r w:rsidDel="00000000" w:rsidR="00000000" w:rsidRPr="00000000">
        <w:rPr>
          <w:rtl w:val="0"/>
        </w:rPr>
      </w:r>
    </w:p>
    <w:p w:rsidR="00000000" w:rsidDel="00000000" w:rsidP="00000000" w:rsidRDefault="00000000" w:rsidRPr="00000000" w14:paraId="0000014E">
      <w:pPr>
        <w:rPr>
          <w:sz w:val="24"/>
          <w:szCs w:val="24"/>
        </w:rPr>
      </w:pPr>
      <w:r w:rsidDel="00000000" w:rsidR="00000000" w:rsidRPr="00000000">
        <w:rPr>
          <w:rtl w:val="0"/>
        </w:rPr>
      </w:r>
    </w:p>
    <w:p w:rsidR="00000000" w:rsidDel="00000000" w:rsidP="00000000" w:rsidRDefault="00000000" w:rsidRPr="00000000" w14:paraId="0000014F">
      <w:pPr>
        <w:rPr>
          <w:sz w:val="24"/>
          <w:szCs w:val="24"/>
        </w:rPr>
      </w:pPr>
      <w:r w:rsidDel="00000000" w:rsidR="00000000" w:rsidRPr="00000000">
        <w:rPr>
          <w:rtl w:val="0"/>
        </w:rPr>
      </w:r>
    </w:p>
    <w:p w:rsidR="00000000" w:rsidDel="00000000" w:rsidP="00000000" w:rsidRDefault="00000000" w:rsidRPr="00000000" w14:paraId="00000150">
      <w:pPr>
        <w:rPr>
          <w:sz w:val="24"/>
          <w:szCs w:val="24"/>
        </w:rPr>
      </w:pPr>
      <w:r w:rsidDel="00000000" w:rsidR="00000000" w:rsidRPr="00000000">
        <w:rPr>
          <w:rtl w:val="0"/>
        </w:rPr>
      </w:r>
    </w:p>
    <w:p w:rsidR="00000000" w:rsidDel="00000000" w:rsidP="00000000" w:rsidRDefault="00000000" w:rsidRPr="00000000" w14:paraId="00000151">
      <w:pPr>
        <w:rPr>
          <w:sz w:val="24"/>
          <w:szCs w:val="24"/>
        </w:rPr>
      </w:pPr>
      <w:r w:rsidDel="00000000" w:rsidR="00000000" w:rsidRPr="00000000">
        <w:rPr>
          <w:rtl w:val="0"/>
        </w:rPr>
      </w:r>
    </w:p>
    <w:p w:rsidR="00000000" w:rsidDel="00000000" w:rsidP="00000000" w:rsidRDefault="00000000" w:rsidRPr="00000000" w14:paraId="00000152">
      <w:pPr>
        <w:rPr>
          <w:sz w:val="24"/>
          <w:szCs w:val="24"/>
        </w:rPr>
      </w:pPr>
      <w:r w:rsidDel="00000000" w:rsidR="00000000" w:rsidRPr="00000000">
        <w:rPr>
          <w:rtl w:val="0"/>
        </w:rPr>
      </w:r>
    </w:p>
    <w:p w:rsidR="00000000" w:rsidDel="00000000" w:rsidP="00000000" w:rsidRDefault="00000000" w:rsidRPr="00000000" w14:paraId="00000153">
      <w:pPr>
        <w:rPr>
          <w:sz w:val="24"/>
          <w:szCs w:val="24"/>
        </w:rPr>
      </w:pPr>
      <w:r w:rsidDel="00000000" w:rsidR="00000000" w:rsidRPr="00000000">
        <w:rPr>
          <w:rtl w:val="0"/>
        </w:rPr>
      </w:r>
    </w:p>
    <w:p w:rsidR="00000000" w:rsidDel="00000000" w:rsidP="00000000" w:rsidRDefault="00000000" w:rsidRPr="00000000" w14:paraId="00000154">
      <w:pPr>
        <w:rPr>
          <w:sz w:val="24"/>
          <w:szCs w:val="24"/>
        </w:rPr>
      </w:pPr>
      <w:r w:rsidDel="00000000" w:rsidR="00000000" w:rsidRPr="00000000">
        <w:rPr>
          <w:rtl w:val="0"/>
        </w:rPr>
      </w:r>
    </w:p>
    <w:p w:rsidR="00000000" w:rsidDel="00000000" w:rsidP="00000000" w:rsidRDefault="00000000" w:rsidRPr="00000000" w14:paraId="00000155">
      <w:pPr>
        <w:rPr>
          <w:sz w:val="24"/>
          <w:szCs w:val="24"/>
        </w:rPr>
      </w:pPr>
      <w:r w:rsidDel="00000000" w:rsidR="00000000" w:rsidRPr="00000000">
        <w:rPr>
          <w:rtl w:val="0"/>
        </w:rPr>
      </w:r>
    </w:p>
    <w:p w:rsidR="00000000" w:rsidDel="00000000" w:rsidP="00000000" w:rsidRDefault="00000000" w:rsidRPr="00000000" w14:paraId="00000156">
      <w:pPr>
        <w:rPr>
          <w:sz w:val="24"/>
          <w:szCs w:val="24"/>
        </w:rPr>
      </w:pPr>
      <w:r w:rsidDel="00000000" w:rsidR="00000000" w:rsidRPr="00000000">
        <w:rPr>
          <w:rtl w:val="0"/>
        </w:rPr>
      </w:r>
    </w:p>
    <w:p w:rsidR="00000000" w:rsidDel="00000000" w:rsidP="00000000" w:rsidRDefault="00000000" w:rsidRPr="00000000" w14:paraId="00000157">
      <w:pPr>
        <w:rPr>
          <w:sz w:val="24"/>
          <w:szCs w:val="24"/>
        </w:rPr>
      </w:pPr>
      <w:r w:rsidDel="00000000" w:rsidR="00000000" w:rsidRPr="00000000">
        <w:rPr>
          <w:rtl w:val="0"/>
        </w:rPr>
      </w:r>
    </w:p>
    <w:p w:rsidR="00000000" w:rsidDel="00000000" w:rsidP="00000000" w:rsidRDefault="00000000" w:rsidRPr="00000000" w14:paraId="00000158">
      <w:pPr>
        <w:rPr>
          <w:sz w:val="24"/>
          <w:szCs w:val="24"/>
        </w:rPr>
      </w:pPr>
      <w:r w:rsidDel="00000000" w:rsidR="00000000" w:rsidRPr="00000000">
        <w:rPr>
          <w:rtl w:val="0"/>
        </w:rPr>
      </w:r>
    </w:p>
    <w:p w:rsidR="00000000" w:rsidDel="00000000" w:rsidP="00000000" w:rsidRDefault="00000000" w:rsidRPr="00000000" w14:paraId="00000159">
      <w:pPr>
        <w:rPr>
          <w:sz w:val="24"/>
          <w:szCs w:val="24"/>
        </w:rPr>
      </w:pPr>
      <w:r w:rsidDel="00000000" w:rsidR="00000000" w:rsidRPr="00000000">
        <w:rPr>
          <w:rtl w:val="0"/>
        </w:rPr>
      </w:r>
    </w:p>
    <w:p w:rsidR="00000000" w:rsidDel="00000000" w:rsidP="00000000" w:rsidRDefault="00000000" w:rsidRPr="00000000" w14:paraId="0000015A">
      <w:pPr>
        <w:rPr>
          <w:sz w:val="24"/>
          <w:szCs w:val="24"/>
        </w:rPr>
      </w:pPr>
      <w:r w:rsidDel="00000000" w:rsidR="00000000" w:rsidRPr="00000000">
        <w:rPr>
          <w:rtl w:val="0"/>
        </w:rPr>
      </w:r>
    </w:p>
    <w:p w:rsidR="00000000" w:rsidDel="00000000" w:rsidP="00000000" w:rsidRDefault="00000000" w:rsidRPr="00000000" w14:paraId="0000015B">
      <w:pPr>
        <w:rPr>
          <w:sz w:val="24"/>
          <w:szCs w:val="24"/>
        </w:rPr>
      </w:pPr>
      <w:r w:rsidDel="00000000" w:rsidR="00000000" w:rsidRPr="00000000">
        <w:rPr>
          <w:sz w:val="24"/>
          <w:szCs w:val="24"/>
          <w:rtl w:val="0"/>
        </w:rPr>
        <w:t xml:space="preserve">Something that I wanted to get across in these monologues was that while they are unique in their own way, there are clearly many similarities between them. I wanted this to be evident because it further portrays the connection between the girls and how intertwined their lives were, despite growing up separately. </w:t>
      </w:r>
    </w:p>
    <w:p w:rsidR="00000000" w:rsidDel="00000000" w:rsidP="00000000" w:rsidRDefault="00000000" w:rsidRPr="00000000" w14:paraId="0000015C">
      <w:pPr>
        <w:rPr>
          <w:sz w:val="24"/>
          <w:szCs w:val="24"/>
        </w:rPr>
      </w:pPr>
      <w:r w:rsidDel="00000000" w:rsidR="00000000" w:rsidRPr="00000000">
        <w:rPr>
          <w:rtl w:val="0"/>
        </w:rPr>
      </w:r>
    </w:p>
    <w:p w:rsidR="00000000" w:rsidDel="00000000" w:rsidP="00000000" w:rsidRDefault="00000000" w:rsidRPr="00000000" w14:paraId="0000015D">
      <w:pPr>
        <w:rPr>
          <w:sz w:val="24"/>
          <w:szCs w:val="24"/>
        </w:rPr>
      </w:pPr>
      <w:r w:rsidDel="00000000" w:rsidR="00000000" w:rsidRPr="00000000">
        <w:rPr>
          <w:sz w:val="24"/>
          <w:szCs w:val="24"/>
          <w:rtl w:val="0"/>
        </w:rPr>
        <w:t xml:space="preserve">After writing Bethan and Emma’s monologues, I had a better insight into their individual personalities, so proceeded to create character profiles for each of them.</w:t>
      </w:r>
    </w:p>
    <w:p w:rsidR="00000000" w:rsidDel="00000000" w:rsidP="00000000" w:rsidRDefault="00000000" w:rsidRPr="00000000" w14:paraId="0000015E">
      <w:pPr>
        <w:rPr>
          <w:sz w:val="24"/>
          <w:szCs w:val="24"/>
        </w:rPr>
      </w:pPr>
      <w:r w:rsidDel="00000000" w:rsidR="00000000" w:rsidRPr="00000000">
        <w:rPr>
          <w:sz w:val="24"/>
          <w:szCs w:val="24"/>
          <w:rtl w:val="0"/>
        </w:rPr>
        <w:t xml:space="preserve">                                                                                </w:t>
      </w:r>
    </w:p>
    <w:p w:rsidR="00000000" w:rsidDel="00000000" w:rsidP="00000000" w:rsidRDefault="00000000" w:rsidRPr="00000000" w14:paraId="0000015F">
      <w:pPr>
        <w:rPr>
          <w:sz w:val="24"/>
          <w:szCs w:val="24"/>
        </w:rPr>
      </w:pPr>
      <w:r w:rsidDel="00000000" w:rsidR="00000000" w:rsidRPr="00000000">
        <w:rPr>
          <w:sz w:val="24"/>
          <w:szCs w:val="24"/>
          <w:rtl w:val="0"/>
        </w:rPr>
        <w:t xml:space="preserve">                                                                        </w:t>
      </w:r>
    </w:p>
    <w:tbl>
      <w:tblPr>
        <w:tblStyle w:val="Table1"/>
        <w:tblW w:w="4815.0" w:type="dxa"/>
        <w:jc w:val="left"/>
        <w:tblInd w:w="-210.0" w:type="dxa"/>
        <w:tblBorders>
          <w:top w:color="808080" w:space="0" w:sz="4" w:val="single"/>
          <w:left w:color="808080" w:space="0" w:sz="4" w:val="single"/>
          <w:bottom w:color="808080" w:space="0" w:sz="4" w:val="single"/>
          <w:right w:color="808080" w:space="0" w:sz="4" w:val="single"/>
          <w:insideH w:color="808080" w:space="0" w:sz="4" w:val="single"/>
          <w:insideV w:color="808080" w:space="0" w:sz="4" w:val="single"/>
        </w:tblBorders>
        <w:tblLayout w:type="fixed"/>
        <w:tblLook w:val="0600"/>
      </w:tblPr>
      <w:tblGrid>
        <w:gridCol w:w="1740"/>
        <w:gridCol w:w="3075"/>
        <w:tblGridChange w:id="0">
          <w:tblGrid>
            <w:gridCol w:w="1740"/>
            <w:gridCol w:w="3075"/>
          </w:tblGrid>
        </w:tblGridChange>
      </w:tblGrid>
      <w:tr>
        <w:trPr>
          <w:cantSplit w:val="0"/>
          <w:trHeight w:val="76.36621093749983"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60">
            <w:pPr>
              <w:pBdr>
                <w:top w:color="auto" w:space="0" w:sz="0" w:val="none"/>
                <w:left w:color="auto" w:space="0" w:sz="0" w:val="none"/>
                <w:bottom w:color="auto" w:space="0" w:sz="0" w:val="none"/>
                <w:right w:color="auto" w:space="0" w:sz="0" w:val="none"/>
                <w:between w:color="auto" w:space="0" w:sz="0" w:val="none"/>
              </w:pBdr>
              <w:spacing w:after="40" w:before="40" w:lineRule="auto"/>
              <w:rPr>
                <w:rFonts w:ascii="Cordia New" w:cs="Cordia New" w:eastAsia="Cordia New" w:hAnsi="Cordia New"/>
              </w:rPr>
            </w:pPr>
            <w:r w:rsidDel="00000000" w:rsidR="00000000" w:rsidRPr="00000000">
              <w:rPr>
                <w:rFonts w:ascii="Cordia New" w:cs="Cordia New" w:eastAsia="Cordia New" w:hAnsi="Cordia New"/>
                <w:rtl w:val="0"/>
              </w:rPr>
              <w:t xml:space="preserve">  NAME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61">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Emma </w:t>
            </w:r>
            <w:r w:rsidDel="00000000" w:rsidR="00000000" w:rsidRPr="00000000">
              <w:rPr>
                <w:color w:val="3a3a3a"/>
                <w:sz w:val="24"/>
                <w:szCs w:val="24"/>
                <w:rtl w:val="0"/>
              </w:rPr>
              <w:t xml:space="preserve">O’connell                                       </w:t>
            </w:r>
            <w:r w:rsidDel="00000000" w:rsidR="00000000" w:rsidRPr="00000000">
              <w:rPr>
                <w:rtl w:val="0"/>
              </w:rPr>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62">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AGE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63">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18</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64">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GENDER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65">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Female</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66">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JOB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67">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None</w:t>
            </w:r>
          </w:p>
        </w:tc>
      </w:tr>
      <w:tr>
        <w:trPr>
          <w:cantSplit w:val="0"/>
          <w:trHeight w:val="45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68">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FAMILY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69">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Adoptive family - Mother, Father, Brother </w:t>
            </w:r>
          </w:p>
        </w:tc>
      </w:tr>
      <w:tr>
        <w:trPr>
          <w:cantSplit w:val="0"/>
          <w:trHeight w:val="69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6A">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LOCATION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6B">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Bedroom</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6C">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HOME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6D">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Cardiff   </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6E">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PETS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6F">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None</w:t>
            </w:r>
          </w:p>
        </w:tc>
      </w:tr>
      <w:tr>
        <w:trPr>
          <w:cantSplit w:val="0"/>
          <w:trHeight w:val="69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70">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INSTRUMENT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71">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Piano</w:t>
            </w:r>
          </w:p>
        </w:tc>
      </w:tr>
      <w:tr>
        <w:trPr>
          <w:cantSplit w:val="0"/>
          <w:trHeight w:val="69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72">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HOBBIES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73">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Baking, Reading, singing</w:t>
            </w:r>
          </w:p>
        </w:tc>
      </w:tr>
      <w:tr>
        <w:trPr>
          <w:cantSplit w:val="0"/>
          <w:trHeight w:val="69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74">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PARTNER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75">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None </w:t>
            </w:r>
          </w:p>
        </w:tc>
      </w:tr>
    </w:tbl>
    <w:p w:rsidR="00000000" w:rsidDel="00000000" w:rsidP="00000000" w:rsidRDefault="00000000" w:rsidRPr="00000000" w14:paraId="00000176">
      <w:pPr>
        <w:rPr>
          <w:b w:val="1"/>
          <w:sz w:val="24"/>
          <w:szCs w:val="24"/>
        </w:rPr>
      </w:pPr>
      <w:r w:rsidDel="00000000" w:rsidR="00000000" w:rsidRPr="00000000">
        <w:rPr>
          <w:rtl w:val="0"/>
        </w:rPr>
      </w:r>
    </w:p>
    <w:p w:rsidR="00000000" w:rsidDel="00000000" w:rsidP="00000000" w:rsidRDefault="00000000" w:rsidRPr="00000000" w14:paraId="00000177">
      <w:pPr>
        <w:rPr>
          <w:sz w:val="24"/>
          <w:szCs w:val="24"/>
        </w:rPr>
      </w:pPr>
      <w:r w:rsidDel="00000000" w:rsidR="00000000" w:rsidRPr="00000000">
        <w:rPr>
          <w:rtl w:val="0"/>
        </w:rPr>
      </w:r>
    </w:p>
    <w:tbl>
      <w:tblPr>
        <w:tblStyle w:val="Table2"/>
        <w:tblW w:w="4815.0" w:type="dxa"/>
        <w:jc w:val="left"/>
        <w:tblInd w:w="-210.0" w:type="dxa"/>
        <w:tblBorders>
          <w:top w:color="808080" w:space="0" w:sz="4" w:val="single"/>
          <w:left w:color="808080" w:space="0" w:sz="4" w:val="single"/>
          <w:bottom w:color="808080" w:space="0" w:sz="4" w:val="single"/>
          <w:right w:color="808080" w:space="0" w:sz="4" w:val="single"/>
          <w:insideH w:color="808080" w:space="0" w:sz="4" w:val="single"/>
          <w:insideV w:color="808080" w:space="0" w:sz="4" w:val="single"/>
        </w:tblBorders>
        <w:tblLayout w:type="fixed"/>
        <w:tblLook w:val="0600"/>
      </w:tblPr>
      <w:tblGrid>
        <w:gridCol w:w="1740"/>
        <w:gridCol w:w="3075"/>
        <w:tblGridChange w:id="0">
          <w:tblGrid>
            <w:gridCol w:w="1740"/>
            <w:gridCol w:w="3075"/>
          </w:tblGrid>
        </w:tblGridChange>
      </w:tblGrid>
      <w:tr>
        <w:trPr>
          <w:cantSplit w:val="0"/>
          <w:trHeight w:val="76.36621093749983"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78">
            <w:pPr>
              <w:pBdr>
                <w:top w:color="auto" w:space="0" w:sz="0" w:val="none"/>
                <w:left w:color="auto" w:space="0" w:sz="0" w:val="none"/>
                <w:bottom w:color="auto" w:space="0" w:sz="0" w:val="none"/>
                <w:right w:color="auto" w:space="0" w:sz="0" w:val="none"/>
                <w:between w:color="auto" w:space="0" w:sz="0" w:val="none"/>
              </w:pBdr>
              <w:spacing w:after="40" w:before="40" w:lineRule="auto"/>
              <w:rPr>
                <w:rFonts w:ascii="Cordia New" w:cs="Cordia New" w:eastAsia="Cordia New" w:hAnsi="Cordia New"/>
              </w:rPr>
            </w:pPr>
            <w:r w:rsidDel="00000000" w:rsidR="00000000" w:rsidRPr="00000000">
              <w:rPr>
                <w:rFonts w:ascii="Cordia New" w:cs="Cordia New" w:eastAsia="Cordia New" w:hAnsi="Cordia New"/>
                <w:rtl w:val="0"/>
              </w:rPr>
              <w:t xml:space="preserve">  NAME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79">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Bethan Sharland</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7A">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AGE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7B">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18</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7C">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GENDER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7D">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Female</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7E">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JOB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7F">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None</w:t>
            </w:r>
          </w:p>
        </w:tc>
      </w:tr>
      <w:tr>
        <w:trPr>
          <w:cantSplit w:val="0"/>
          <w:trHeight w:val="45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80">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FAMILY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81">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Adoptive family - Father, Mother (deceased)</w:t>
            </w:r>
          </w:p>
        </w:tc>
      </w:tr>
      <w:tr>
        <w:trPr>
          <w:cantSplit w:val="0"/>
          <w:trHeight w:val="69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82">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LOCATION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83">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Bedroom</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84">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HOME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85">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Newport </w:t>
            </w:r>
          </w:p>
        </w:tc>
      </w:tr>
      <w:tr>
        <w:trPr>
          <w:cantSplit w:val="0"/>
          <w:trHeight w:val="345"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86">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PETS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87">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None</w:t>
            </w:r>
          </w:p>
        </w:tc>
      </w:tr>
      <w:tr>
        <w:trPr>
          <w:cantSplit w:val="0"/>
          <w:trHeight w:val="69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88">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INSTRUMENT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89">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Piano</w:t>
            </w:r>
          </w:p>
        </w:tc>
      </w:tr>
      <w:tr>
        <w:trPr>
          <w:cantSplit w:val="0"/>
          <w:trHeight w:val="69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8A">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HOBBIES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8B">
            <w:pPr>
              <w:pBdr>
                <w:top w:color="auto" w:space="0" w:sz="0" w:val="none"/>
                <w:left w:color="auto" w:space="0" w:sz="0" w:val="none"/>
                <w:bottom w:color="auto" w:space="0" w:sz="0" w:val="none"/>
                <w:right w:color="auto" w:space="0" w:sz="0" w:val="none"/>
                <w:between w:color="auto" w:space="0" w:sz="0" w:val="none"/>
              </w:pBdr>
              <w:spacing w:after="40" w:before="40" w:lineRule="auto"/>
              <w:rPr>
                <w:rFonts w:ascii="Cordia New" w:cs="Cordia New" w:eastAsia="Cordia New" w:hAnsi="Cordia New"/>
              </w:rPr>
            </w:pPr>
            <w:r w:rsidDel="00000000" w:rsidR="00000000" w:rsidRPr="00000000">
              <w:rPr>
                <w:rFonts w:ascii="Cordia New" w:cs="Cordia New" w:eastAsia="Cordia New" w:hAnsi="Cordia New"/>
                <w:rtl w:val="0"/>
              </w:rPr>
              <w:t xml:space="preserve"> Reading, singing, dancing, writing</w:t>
            </w:r>
          </w:p>
        </w:tc>
      </w:tr>
      <w:tr>
        <w:trPr>
          <w:cantSplit w:val="0"/>
          <w:trHeight w:val="690" w:hRule="atLeast"/>
          <w:tblHeader w:val="0"/>
        </w:trPr>
        <w:tc>
          <w:tcPr>
            <w:tcBorders>
              <w:top w:color="000000" w:space="0" w:sz="4" w:val="single"/>
              <w:left w:color="000000" w:space="0" w:sz="4" w:val="single"/>
              <w:bottom w:color="000000" w:space="0" w:sz="4" w:val="single"/>
              <w:right w:color="000000" w:space="0" w:sz="4" w:val="single"/>
            </w:tcBorders>
            <w:shd w:fill="aeaaaa" w:val="clear"/>
            <w:tcMar>
              <w:top w:w="0.0" w:type="dxa"/>
              <w:left w:w="0.0" w:type="dxa"/>
              <w:bottom w:w="0.0" w:type="dxa"/>
              <w:right w:w="0.0" w:type="dxa"/>
            </w:tcMar>
            <w:vAlign w:val="top"/>
          </w:tcPr>
          <w:p w:rsidR="00000000" w:rsidDel="00000000" w:rsidP="00000000" w:rsidRDefault="00000000" w:rsidRPr="00000000" w14:paraId="0000018C">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PARTNER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top"/>
          </w:tcPr>
          <w:p w:rsidR="00000000" w:rsidDel="00000000" w:rsidP="00000000" w:rsidRDefault="00000000" w:rsidRPr="00000000" w14:paraId="0000018D">
            <w:pPr>
              <w:pBdr>
                <w:top w:color="auto" w:space="0" w:sz="0" w:val="none"/>
                <w:left w:color="auto" w:space="0" w:sz="0" w:val="none"/>
                <w:bottom w:color="auto" w:space="0" w:sz="0" w:val="none"/>
                <w:right w:color="auto" w:space="0" w:sz="0" w:val="none"/>
                <w:between w:color="auto" w:space="0" w:sz="0" w:val="none"/>
              </w:pBdr>
              <w:spacing w:after="40" w:before="40" w:lineRule="auto"/>
              <w:ind w:left="140" w:firstLine="0"/>
              <w:rPr>
                <w:rFonts w:ascii="Cordia New" w:cs="Cordia New" w:eastAsia="Cordia New" w:hAnsi="Cordia New"/>
              </w:rPr>
            </w:pPr>
            <w:r w:rsidDel="00000000" w:rsidR="00000000" w:rsidRPr="00000000">
              <w:rPr>
                <w:rFonts w:ascii="Cordia New" w:cs="Cordia New" w:eastAsia="Cordia New" w:hAnsi="Cordia New"/>
                <w:rtl w:val="0"/>
              </w:rPr>
              <w:t xml:space="preserve">None </w:t>
            </w:r>
          </w:p>
        </w:tc>
      </w:tr>
    </w:tbl>
    <w:p w:rsidR="00000000" w:rsidDel="00000000" w:rsidP="00000000" w:rsidRDefault="00000000" w:rsidRPr="00000000" w14:paraId="0000018E">
      <w:pPr>
        <w:rPr>
          <w:b w:val="1"/>
          <w:sz w:val="24"/>
          <w:szCs w:val="24"/>
        </w:rPr>
      </w:pPr>
      <w:r w:rsidDel="00000000" w:rsidR="00000000" w:rsidRPr="00000000">
        <w:rPr>
          <w:rtl w:val="0"/>
        </w:rPr>
      </w:r>
    </w:p>
    <w:p w:rsidR="00000000" w:rsidDel="00000000" w:rsidP="00000000" w:rsidRDefault="00000000" w:rsidRPr="00000000" w14:paraId="0000018F">
      <w:pPr>
        <w:rPr>
          <w:b w:val="1"/>
          <w:sz w:val="24"/>
          <w:szCs w:val="24"/>
        </w:rPr>
      </w:pPr>
      <w:r w:rsidDel="00000000" w:rsidR="00000000" w:rsidRPr="00000000">
        <w:rPr>
          <w:rtl w:val="0"/>
        </w:rPr>
      </w:r>
    </w:p>
    <w:p w:rsidR="00000000" w:rsidDel="00000000" w:rsidP="00000000" w:rsidRDefault="00000000" w:rsidRPr="00000000" w14:paraId="00000190">
      <w:pPr>
        <w:rPr>
          <w:b w:val="1"/>
          <w:sz w:val="24"/>
          <w:szCs w:val="24"/>
        </w:rPr>
      </w:pPr>
      <w:r w:rsidDel="00000000" w:rsidR="00000000" w:rsidRPr="00000000">
        <w:rPr>
          <w:b w:val="1"/>
          <w:sz w:val="24"/>
          <w:szCs w:val="24"/>
          <w:rtl w:val="0"/>
        </w:rPr>
        <w:t xml:space="preserve">Story Structure </w:t>
      </w:r>
    </w:p>
    <w:p w:rsidR="00000000" w:rsidDel="00000000" w:rsidP="00000000" w:rsidRDefault="00000000" w:rsidRPr="00000000" w14:paraId="00000191">
      <w:pPr>
        <w:rPr>
          <w:b w:val="1"/>
          <w:sz w:val="24"/>
          <w:szCs w:val="24"/>
        </w:rPr>
      </w:pPr>
      <w:r w:rsidDel="00000000" w:rsidR="00000000" w:rsidRPr="00000000">
        <w:rPr>
          <w:rtl w:val="0"/>
        </w:rPr>
      </w:r>
    </w:p>
    <w:p w:rsidR="00000000" w:rsidDel="00000000" w:rsidP="00000000" w:rsidRDefault="00000000" w:rsidRPr="00000000" w14:paraId="00000192">
      <w:pPr>
        <w:rPr>
          <w:sz w:val="24"/>
          <w:szCs w:val="24"/>
        </w:rPr>
      </w:pPr>
      <w:r w:rsidDel="00000000" w:rsidR="00000000" w:rsidRPr="00000000">
        <w:rPr>
          <w:sz w:val="24"/>
          <w:szCs w:val="24"/>
          <w:rtl w:val="0"/>
        </w:rPr>
        <w:t xml:space="preserve">When thinking about how I wanted to structure my piece, I took inspiration from the musical, </w:t>
      </w:r>
      <w:r w:rsidDel="00000000" w:rsidR="00000000" w:rsidRPr="00000000">
        <w:rPr>
          <w:i w:val="1"/>
          <w:sz w:val="24"/>
          <w:szCs w:val="24"/>
          <w:rtl w:val="0"/>
        </w:rPr>
        <w:t xml:space="preserve">The Last Five Years. </w:t>
      </w:r>
      <w:r w:rsidDel="00000000" w:rsidR="00000000" w:rsidRPr="00000000">
        <w:rPr>
          <w:sz w:val="24"/>
          <w:szCs w:val="24"/>
          <w:rtl w:val="0"/>
        </w:rPr>
        <w:t xml:space="preserve">This production only consists of two characters, telling their story separately, only interacting in the midpoint and end of the show. I connected to this element for my piece because it would further emphasise the isolation they experienced being separated from one another. This musical is also heavily performed in the first person point of view, which is what I was aiming for with my piece, as I feel it amplifies that feeling of longing for connection. It also provides the audience to feel more immersed in the characters and the story. </w:t>
      </w:r>
    </w:p>
    <w:p w:rsidR="00000000" w:rsidDel="00000000" w:rsidP="00000000" w:rsidRDefault="00000000" w:rsidRPr="00000000" w14:paraId="00000193">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447675</wp:posOffset>
            </wp:positionH>
            <wp:positionV relativeFrom="paragraph">
              <wp:posOffset>123825</wp:posOffset>
            </wp:positionV>
            <wp:extent cx="4767263" cy="3381430"/>
            <wp:effectExtent b="25400" l="25400" r="25400" t="25400"/>
            <wp:wrapSquare wrapText="bothSides" distB="114300" distT="114300" distL="114300" distR="114300"/>
            <wp:docPr id="6"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4767263" cy="3381430"/>
                    </a:xfrm>
                    <a:prstGeom prst="rect"/>
                    <a:ln w="25400">
                      <a:solidFill>
                        <a:srgbClr val="000000"/>
                      </a:solidFill>
                      <a:prstDash val="solid"/>
                    </a:ln>
                  </pic:spPr>
                </pic:pic>
              </a:graphicData>
            </a:graphic>
          </wp:anchor>
        </w:drawing>
      </w:r>
    </w:p>
    <w:p w:rsidR="00000000" w:rsidDel="00000000" w:rsidP="00000000" w:rsidRDefault="00000000" w:rsidRPr="00000000" w14:paraId="00000194">
      <w:pPr>
        <w:rPr>
          <w:sz w:val="24"/>
          <w:szCs w:val="24"/>
        </w:rPr>
      </w:pPr>
      <w:r w:rsidDel="00000000" w:rsidR="00000000" w:rsidRPr="00000000">
        <w:rPr>
          <w:rtl w:val="0"/>
        </w:rPr>
      </w:r>
    </w:p>
    <w:p w:rsidR="00000000" w:rsidDel="00000000" w:rsidP="00000000" w:rsidRDefault="00000000" w:rsidRPr="00000000" w14:paraId="00000195">
      <w:pPr>
        <w:rPr>
          <w:sz w:val="24"/>
          <w:szCs w:val="24"/>
        </w:rPr>
      </w:pPr>
      <w:r w:rsidDel="00000000" w:rsidR="00000000" w:rsidRPr="00000000">
        <w:rPr>
          <w:rtl w:val="0"/>
        </w:rPr>
      </w:r>
    </w:p>
    <w:p w:rsidR="00000000" w:rsidDel="00000000" w:rsidP="00000000" w:rsidRDefault="00000000" w:rsidRPr="00000000" w14:paraId="00000196">
      <w:pPr>
        <w:rPr>
          <w:sz w:val="24"/>
          <w:szCs w:val="24"/>
        </w:rPr>
      </w:pPr>
      <w:r w:rsidDel="00000000" w:rsidR="00000000" w:rsidRPr="00000000">
        <w:rPr>
          <w:rtl w:val="0"/>
        </w:rPr>
      </w:r>
    </w:p>
    <w:p w:rsidR="00000000" w:rsidDel="00000000" w:rsidP="00000000" w:rsidRDefault="00000000" w:rsidRPr="00000000" w14:paraId="00000197">
      <w:pPr>
        <w:rPr>
          <w:sz w:val="24"/>
          <w:szCs w:val="24"/>
        </w:rPr>
      </w:pPr>
      <w:r w:rsidDel="00000000" w:rsidR="00000000" w:rsidRPr="00000000">
        <w:rPr>
          <w:rtl w:val="0"/>
        </w:rPr>
      </w:r>
    </w:p>
    <w:p w:rsidR="00000000" w:rsidDel="00000000" w:rsidP="00000000" w:rsidRDefault="00000000" w:rsidRPr="00000000" w14:paraId="00000198">
      <w:pPr>
        <w:rPr>
          <w:sz w:val="24"/>
          <w:szCs w:val="24"/>
        </w:rPr>
      </w:pPr>
      <w:r w:rsidDel="00000000" w:rsidR="00000000" w:rsidRPr="00000000">
        <w:rPr>
          <w:rtl w:val="0"/>
        </w:rPr>
      </w:r>
    </w:p>
    <w:p w:rsidR="00000000" w:rsidDel="00000000" w:rsidP="00000000" w:rsidRDefault="00000000" w:rsidRPr="00000000" w14:paraId="00000199">
      <w:pPr>
        <w:rPr>
          <w:sz w:val="24"/>
          <w:szCs w:val="24"/>
        </w:rPr>
      </w:pPr>
      <w:r w:rsidDel="00000000" w:rsidR="00000000" w:rsidRPr="00000000">
        <w:rPr>
          <w:rtl w:val="0"/>
        </w:rPr>
      </w:r>
    </w:p>
    <w:p w:rsidR="00000000" w:rsidDel="00000000" w:rsidP="00000000" w:rsidRDefault="00000000" w:rsidRPr="00000000" w14:paraId="0000019A">
      <w:pPr>
        <w:rPr>
          <w:sz w:val="24"/>
          <w:szCs w:val="24"/>
        </w:rPr>
      </w:pPr>
      <w:r w:rsidDel="00000000" w:rsidR="00000000" w:rsidRPr="00000000">
        <w:rPr>
          <w:rtl w:val="0"/>
        </w:rPr>
      </w:r>
    </w:p>
    <w:p w:rsidR="00000000" w:rsidDel="00000000" w:rsidP="00000000" w:rsidRDefault="00000000" w:rsidRPr="00000000" w14:paraId="0000019B">
      <w:pPr>
        <w:rPr>
          <w:sz w:val="24"/>
          <w:szCs w:val="24"/>
        </w:rPr>
      </w:pPr>
      <w:r w:rsidDel="00000000" w:rsidR="00000000" w:rsidRPr="00000000">
        <w:rPr>
          <w:rtl w:val="0"/>
        </w:rPr>
      </w:r>
    </w:p>
    <w:p w:rsidR="00000000" w:rsidDel="00000000" w:rsidP="00000000" w:rsidRDefault="00000000" w:rsidRPr="00000000" w14:paraId="0000019C">
      <w:pPr>
        <w:rPr>
          <w:sz w:val="24"/>
          <w:szCs w:val="24"/>
        </w:rPr>
      </w:pPr>
      <w:r w:rsidDel="00000000" w:rsidR="00000000" w:rsidRPr="00000000">
        <w:rPr>
          <w:rtl w:val="0"/>
        </w:rPr>
      </w:r>
    </w:p>
    <w:p w:rsidR="00000000" w:rsidDel="00000000" w:rsidP="00000000" w:rsidRDefault="00000000" w:rsidRPr="00000000" w14:paraId="0000019D">
      <w:pPr>
        <w:rPr>
          <w:sz w:val="24"/>
          <w:szCs w:val="24"/>
        </w:rPr>
      </w:pPr>
      <w:r w:rsidDel="00000000" w:rsidR="00000000" w:rsidRPr="00000000">
        <w:rPr>
          <w:rtl w:val="0"/>
        </w:rPr>
      </w:r>
    </w:p>
    <w:p w:rsidR="00000000" w:rsidDel="00000000" w:rsidP="00000000" w:rsidRDefault="00000000" w:rsidRPr="00000000" w14:paraId="0000019E">
      <w:pPr>
        <w:rPr>
          <w:sz w:val="24"/>
          <w:szCs w:val="24"/>
        </w:rPr>
      </w:pPr>
      <w:r w:rsidDel="00000000" w:rsidR="00000000" w:rsidRPr="00000000">
        <w:rPr>
          <w:rtl w:val="0"/>
        </w:rPr>
      </w:r>
    </w:p>
    <w:p w:rsidR="00000000" w:rsidDel="00000000" w:rsidP="00000000" w:rsidRDefault="00000000" w:rsidRPr="00000000" w14:paraId="0000019F">
      <w:pPr>
        <w:rPr>
          <w:sz w:val="24"/>
          <w:szCs w:val="24"/>
        </w:rPr>
      </w:pPr>
      <w:r w:rsidDel="00000000" w:rsidR="00000000" w:rsidRPr="00000000">
        <w:rPr>
          <w:rtl w:val="0"/>
        </w:rPr>
      </w:r>
    </w:p>
    <w:p w:rsidR="00000000" w:rsidDel="00000000" w:rsidP="00000000" w:rsidRDefault="00000000" w:rsidRPr="00000000" w14:paraId="000001A0">
      <w:pPr>
        <w:rPr>
          <w:sz w:val="24"/>
          <w:szCs w:val="24"/>
        </w:rPr>
      </w:pPr>
      <w:r w:rsidDel="00000000" w:rsidR="00000000" w:rsidRPr="00000000">
        <w:rPr>
          <w:rtl w:val="0"/>
        </w:rPr>
      </w:r>
    </w:p>
    <w:p w:rsidR="00000000" w:rsidDel="00000000" w:rsidP="00000000" w:rsidRDefault="00000000" w:rsidRPr="00000000" w14:paraId="000001A1">
      <w:pPr>
        <w:rPr>
          <w:sz w:val="24"/>
          <w:szCs w:val="24"/>
        </w:rPr>
      </w:pPr>
      <w:r w:rsidDel="00000000" w:rsidR="00000000" w:rsidRPr="00000000">
        <w:rPr>
          <w:rtl w:val="0"/>
        </w:rPr>
      </w:r>
    </w:p>
    <w:p w:rsidR="00000000" w:rsidDel="00000000" w:rsidP="00000000" w:rsidRDefault="00000000" w:rsidRPr="00000000" w14:paraId="000001A2">
      <w:pPr>
        <w:rPr>
          <w:sz w:val="24"/>
          <w:szCs w:val="24"/>
        </w:rPr>
      </w:pPr>
      <w:r w:rsidDel="00000000" w:rsidR="00000000" w:rsidRPr="00000000">
        <w:rPr>
          <w:rtl w:val="0"/>
        </w:rPr>
      </w:r>
    </w:p>
    <w:p w:rsidR="00000000" w:rsidDel="00000000" w:rsidP="00000000" w:rsidRDefault="00000000" w:rsidRPr="00000000" w14:paraId="000001A3">
      <w:pPr>
        <w:rPr>
          <w:sz w:val="24"/>
          <w:szCs w:val="24"/>
        </w:rPr>
      </w:pPr>
      <w:r w:rsidDel="00000000" w:rsidR="00000000" w:rsidRPr="00000000">
        <w:rPr>
          <w:rtl w:val="0"/>
        </w:rPr>
      </w:r>
    </w:p>
    <w:p w:rsidR="00000000" w:rsidDel="00000000" w:rsidP="00000000" w:rsidRDefault="00000000" w:rsidRPr="00000000" w14:paraId="000001A4">
      <w:pPr>
        <w:rPr>
          <w:sz w:val="24"/>
          <w:szCs w:val="24"/>
        </w:rPr>
      </w:pPr>
      <w:r w:rsidDel="00000000" w:rsidR="00000000" w:rsidRPr="00000000">
        <w:rPr>
          <w:rtl w:val="0"/>
        </w:rPr>
      </w:r>
    </w:p>
    <w:p w:rsidR="00000000" w:rsidDel="00000000" w:rsidP="00000000" w:rsidRDefault="00000000" w:rsidRPr="00000000" w14:paraId="000001A5">
      <w:pPr>
        <w:rPr>
          <w:sz w:val="24"/>
          <w:szCs w:val="24"/>
        </w:rPr>
      </w:pPr>
      <w:r w:rsidDel="00000000" w:rsidR="00000000" w:rsidRPr="00000000">
        <w:rPr>
          <w:rtl w:val="0"/>
        </w:rPr>
      </w:r>
    </w:p>
    <w:p w:rsidR="00000000" w:rsidDel="00000000" w:rsidP="00000000" w:rsidRDefault="00000000" w:rsidRPr="00000000" w14:paraId="000001A6">
      <w:pPr>
        <w:rPr>
          <w:b w:val="1"/>
          <w:sz w:val="24"/>
          <w:szCs w:val="24"/>
        </w:rPr>
      </w:pPr>
      <w:r w:rsidDel="00000000" w:rsidR="00000000" w:rsidRPr="00000000">
        <w:rPr>
          <w:rtl w:val="0"/>
        </w:rPr>
      </w:r>
    </w:p>
    <w:p w:rsidR="00000000" w:rsidDel="00000000" w:rsidP="00000000" w:rsidRDefault="00000000" w:rsidRPr="00000000" w14:paraId="000001A7">
      <w:pPr>
        <w:rPr>
          <w:b w:val="1"/>
          <w:sz w:val="24"/>
          <w:szCs w:val="24"/>
        </w:rPr>
      </w:pPr>
      <w:r w:rsidDel="00000000" w:rsidR="00000000" w:rsidRPr="00000000">
        <w:rPr>
          <w:rtl w:val="0"/>
        </w:rPr>
      </w:r>
    </w:p>
    <w:p w:rsidR="00000000" w:rsidDel="00000000" w:rsidP="00000000" w:rsidRDefault="00000000" w:rsidRPr="00000000" w14:paraId="000001A8">
      <w:pPr>
        <w:rPr>
          <w:sz w:val="24"/>
          <w:szCs w:val="24"/>
        </w:rPr>
      </w:pPr>
      <w:r w:rsidDel="00000000" w:rsidR="00000000" w:rsidRPr="00000000">
        <w:rPr>
          <w:rtl w:val="0"/>
        </w:rPr>
      </w:r>
    </w:p>
    <w:p w:rsidR="00000000" w:rsidDel="00000000" w:rsidP="00000000" w:rsidRDefault="00000000" w:rsidRPr="00000000" w14:paraId="000001A9">
      <w:pPr>
        <w:rPr>
          <w:sz w:val="24"/>
          <w:szCs w:val="24"/>
        </w:rPr>
      </w:pPr>
      <w:r w:rsidDel="00000000" w:rsidR="00000000" w:rsidRPr="00000000">
        <w:rPr>
          <w:rtl w:val="0"/>
        </w:rPr>
      </w:r>
    </w:p>
    <w:p w:rsidR="00000000" w:rsidDel="00000000" w:rsidP="00000000" w:rsidRDefault="00000000" w:rsidRPr="00000000" w14:paraId="000001AA">
      <w:pPr>
        <w:rPr>
          <w:b w:val="1"/>
          <w:sz w:val="24"/>
          <w:szCs w:val="24"/>
        </w:rPr>
      </w:pPr>
      <w:r w:rsidDel="00000000" w:rsidR="00000000" w:rsidRPr="00000000">
        <w:rPr>
          <w:rtl w:val="0"/>
        </w:rPr>
      </w:r>
    </w:p>
    <w:p w:rsidR="00000000" w:rsidDel="00000000" w:rsidP="00000000" w:rsidRDefault="00000000" w:rsidRPr="00000000" w14:paraId="000001AB">
      <w:pPr>
        <w:rPr>
          <w:b w:val="1"/>
          <w:sz w:val="24"/>
          <w:szCs w:val="24"/>
        </w:rPr>
      </w:pPr>
      <w:r w:rsidDel="00000000" w:rsidR="00000000" w:rsidRPr="00000000">
        <w:rPr>
          <w:rtl w:val="0"/>
        </w:rPr>
      </w:r>
    </w:p>
    <w:p w:rsidR="00000000" w:rsidDel="00000000" w:rsidP="00000000" w:rsidRDefault="00000000" w:rsidRPr="00000000" w14:paraId="000001AC">
      <w:pPr>
        <w:rPr>
          <w:b w:val="1"/>
          <w:sz w:val="24"/>
          <w:szCs w:val="24"/>
        </w:rPr>
      </w:pPr>
      <w:r w:rsidDel="00000000" w:rsidR="00000000" w:rsidRPr="00000000">
        <w:rPr>
          <w:rtl w:val="0"/>
        </w:rPr>
      </w:r>
    </w:p>
    <w:p w:rsidR="00000000" w:rsidDel="00000000" w:rsidP="00000000" w:rsidRDefault="00000000" w:rsidRPr="00000000" w14:paraId="000001AD">
      <w:pPr>
        <w:rPr>
          <w:b w:val="1"/>
          <w:sz w:val="24"/>
          <w:szCs w:val="24"/>
        </w:rPr>
      </w:pPr>
      <w:r w:rsidDel="00000000" w:rsidR="00000000" w:rsidRPr="00000000">
        <w:rPr>
          <w:rtl w:val="0"/>
        </w:rPr>
      </w:r>
    </w:p>
    <w:p w:rsidR="00000000" w:rsidDel="00000000" w:rsidP="00000000" w:rsidRDefault="00000000" w:rsidRPr="00000000" w14:paraId="000001AE">
      <w:pPr>
        <w:rPr>
          <w:b w:val="1"/>
          <w:sz w:val="24"/>
          <w:szCs w:val="24"/>
        </w:rPr>
      </w:pPr>
      <w:r w:rsidDel="00000000" w:rsidR="00000000" w:rsidRPr="00000000">
        <w:rPr>
          <w:rtl w:val="0"/>
        </w:rPr>
      </w:r>
    </w:p>
    <w:p w:rsidR="00000000" w:rsidDel="00000000" w:rsidP="00000000" w:rsidRDefault="00000000" w:rsidRPr="00000000" w14:paraId="000001AF">
      <w:pPr>
        <w:rPr>
          <w:b w:val="1"/>
          <w:sz w:val="24"/>
          <w:szCs w:val="24"/>
        </w:rPr>
      </w:pPr>
      <w:r w:rsidDel="00000000" w:rsidR="00000000" w:rsidRPr="00000000">
        <w:rPr>
          <w:rtl w:val="0"/>
        </w:rPr>
      </w:r>
    </w:p>
    <w:p w:rsidR="00000000" w:rsidDel="00000000" w:rsidP="00000000" w:rsidRDefault="00000000" w:rsidRPr="00000000" w14:paraId="000001B0">
      <w:pPr>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708188</wp:posOffset>
            </wp:positionH>
            <wp:positionV relativeFrom="paragraph">
              <wp:posOffset>114300</wp:posOffset>
            </wp:positionV>
            <wp:extent cx="4252913" cy="2960084"/>
            <wp:effectExtent b="25400" l="25400" r="25400" t="25400"/>
            <wp:wrapSquare wrapText="bothSides" distB="114300" distT="114300" distL="114300" distR="114300"/>
            <wp:docPr id="37" name="image37.jpg"/>
            <a:graphic>
              <a:graphicData uri="http://schemas.openxmlformats.org/drawingml/2006/picture">
                <pic:pic>
                  <pic:nvPicPr>
                    <pic:cNvPr id="0" name="image37.jpg"/>
                    <pic:cNvPicPr preferRelativeResize="0"/>
                  </pic:nvPicPr>
                  <pic:blipFill>
                    <a:blip r:embed="rId16"/>
                    <a:srcRect b="0" l="0" r="0" t="0"/>
                    <a:stretch>
                      <a:fillRect/>
                    </a:stretch>
                  </pic:blipFill>
                  <pic:spPr>
                    <a:xfrm>
                      <a:off x="0" y="0"/>
                      <a:ext cx="4252913" cy="2960084"/>
                    </a:xfrm>
                    <a:prstGeom prst="rect"/>
                    <a:ln w="25400">
                      <a:solidFill>
                        <a:srgbClr val="000000"/>
                      </a:solidFill>
                      <a:prstDash val="solid"/>
                    </a:ln>
                  </pic:spPr>
                </pic:pic>
              </a:graphicData>
            </a:graphic>
          </wp:anchor>
        </w:drawing>
      </w:r>
    </w:p>
    <w:p w:rsidR="00000000" w:rsidDel="00000000" w:rsidP="00000000" w:rsidRDefault="00000000" w:rsidRPr="00000000" w14:paraId="000001B1">
      <w:pPr>
        <w:rPr>
          <w:b w:val="1"/>
          <w:sz w:val="24"/>
          <w:szCs w:val="24"/>
        </w:rPr>
      </w:pPr>
      <w:r w:rsidDel="00000000" w:rsidR="00000000" w:rsidRPr="00000000">
        <w:rPr>
          <w:rtl w:val="0"/>
        </w:rPr>
      </w:r>
    </w:p>
    <w:p w:rsidR="00000000" w:rsidDel="00000000" w:rsidP="00000000" w:rsidRDefault="00000000" w:rsidRPr="00000000" w14:paraId="000001B2">
      <w:pPr>
        <w:rPr>
          <w:b w:val="1"/>
          <w:sz w:val="24"/>
          <w:szCs w:val="24"/>
        </w:rPr>
      </w:pPr>
      <w:r w:rsidDel="00000000" w:rsidR="00000000" w:rsidRPr="00000000">
        <w:rPr>
          <w:rtl w:val="0"/>
        </w:rPr>
      </w:r>
    </w:p>
    <w:p w:rsidR="00000000" w:rsidDel="00000000" w:rsidP="00000000" w:rsidRDefault="00000000" w:rsidRPr="00000000" w14:paraId="000001B3">
      <w:pPr>
        <w:rPr>
          <w:b w:val="1"/>
          <w:sz w:val="24"/>
          <w:szCs w:val="24"/>
        </w:rPr>
      </w:pPr>
      <w:r w:rsidDel="00000000" w:rsidR="00000000" w:rsidRPr="00000000">
        <w:rPr>
          <w:rtl w:val="0"/>
        </w:rPr>
      </w:r>
    </w:p>
    <w:p w:rsidR="00000000" w:rsidDel="00000000" w:rsidP="00000000" w:rsidRDefault="00000000" w:rsidRPr="00000000" w14:paraId="000001B4">
      <w:pPr>
        <w:rPr>
          <w:b w:val="1"/>
          <w:sz w:val="24"/>
          <w:szCs w:val="24"/>
        </w:rPr>
      </w:pPr>
      <w:r w:rsidDel="00000000" w:rsidR="00000000" w:rsidRPr="00000000">
        <w:rPr>
          <w:rtl w:val="0"/>
        </w:rPr>
      </w:r>
    </w:p>
    <w:p w:rsidR="00000000" w:rsidDel="00000000" w:rsidP="00000000" w:rsidRDefault="00000000" w:rsidRPr="00000000" w14:paraId="000001B5">
      <w:pPr>
        <w:rPr>
          <w:b w:val="1"/>
          <w:sz w:val="24"/>
          <w:szCs w:val="24"/>
        </w:rPr>
      </w:pPr>
      <w:r w:rsidDel="00000000" w:rsidR="00000000" w:rsidRPr="00000000">
        <w:rPr>
          <w:rtl w:val="0"/>
        </w:rPr>
      </w:r>
    </w:p>
    <w:p w:rsidR="00000000" w:rsidDel="00000000" w:rsidP="00000000" w:rsidRDefault="00000000" w:rsidRPr="00000000" w14:paraId="000001B6">
      <w:pPr>
        <w:rPr>
          <w:b w:val="1"/>
          <w:sz w:val="24"/>
          <w:szCs w:val="24"/>
        </w:rPr>
      </w:pPr>
      <w:r w:rsidDel="00000000" w:rsidR="00000000" w:rsidRPr="00000000">
        <w:rPr>
          <w:rtl w:val="0"/>
        </w:rPr>
      </w:r>
    </w:p>
    <w:p w:rsidR="00000000" w:rsidDel="00000000" w:rsidP="00000000" w:rsidRDefault="00000000" w:rsidRPr="00000000" w14:paraId="000001B7">
      <w:pPr>
        <w:rPr>
          <w:b w:val="1"/>
          <w:sz w:val="24"/>
          <w:szCs w:val="24"/>
        </w:rPr>
      </w:pPr>
      <w:r w:rsidDel="00000000" w:rsidR="00000000" w:rsidRPr="00000000">
        <w:rPr>
          <w:rtl w:val="0"/>
        </w:rPr>
      </w:r>
    </w:p>
    <w:p w:rsidR="00000000" w:rsidDel="00000000" w:rsidP="00000000" w:rsidRDefault="00000000" w:rsidRPr="00000000" w14:paraId="000001B8">
      <w:pPr>
        <w:rPr>
          <w:b w:val="1"/>
          <w:sz w:val="24"/>
          <w:szCs w:val="24"/>
        </w:rPr>
      </w:pPr>
      <w:r w:rsidDel="00000000" w:rsidR="00000000" w:rsidRPr="00000000">
        <w:rPr>
          <w:rtl w:val="0"/>
        </w:rPr>
      </w:r>
    </w:p>
    <w:p w:rsidR="00000000" w:rsidDel="00000000" w:rsidP="00000000" w:rsidRDefault="00000000" w:rsidRPr="00000000" w14:paraId="000001B9">
      <w:pPr>
        <w:rPr>
          <w:b w:val="1"/>
          <w:sz w:val="24"/>
          <w:szCs w:val="24"/>
        </w:rPr>
      </w:pPr>
      <w:r w:rsidDel="00000000" w:rsidR="00000000" w:rsidRPr="00000000">
        <w:rPr>
          <w:rtl w:val="0"/>
        </w:rPr>
      </w:r>
    </w:p>
    <w:p w:rsidR="00000000" w:rsidDel="00000000" w:rsidP="00000000" w:rsidRDefault="00000000" w:rsidRPr="00000000" w14:paraId="000001BA">
      <w:pPr>
        <w:rPr>
          <w:b w:val="1"/>
          <w:sz w:val="24"/>
          <w:szCs w:val="24"/>
        </w:rPr>
      </w:pPr>
      <w:r w:rsidDel="00000000" w:rsidR="00000000" w:rsidRPr="00000000">
        <w:rPr>
          <w:rtl w:val="0"/>
        </w:rPr>
      </w:r>
    </w:p>
    <w:p w:rsidR="00000000" w:rsidDel="00000000" w:rsidP="00000000" w:rsidRDefault="00000000" w:rsidRPr="00000000" w14:paraId="000001BB">
      <w:pPr>
        <w:rPr>
          <w:b w:val="1"/>
          <w:sz w:val="24"/>
          <w:szCs w:val="24"/>
        </w:rPr>
      </w:pPr>
      <w:r w:rsidDel="00000000" w:rsidR="00000000" w:rsidRPr="00000000">
        <w:rPr>
          <w:rtl w:val="0"/>
        </w:rPr>
      </w:r>
    </w:p>
    <w:p w:rsidR="00000000" w:rsidDel="00000000" w:rsidP="00000000" w:rsidRDefault="00000000" w:rsidRPr="00000000" w14:paraId="000001BC">
      <w:pPr>
        <w:rPr>
          <w:b w:val="1"/>
          <w:sz w:val="24"/>
          <w:szCs w:val="24"/>
        </w:rPr>
      </w:pPr>
      <w:r w:rsidDel="00000000" w:rsidR="00000000" w:rsidRPr="00000000">
        <w:rPr>
          <w:b w:val="1"/>
          <w:sz w:val="24"/>
          <w:szCs w:val="24"/>
          <w:rtl w:val="0"/>
        </w:rPr>
        <w:t xml:space="preserve">Alternate Ending</w:t>
      </w:r>
    </w:p>
    <w:p w:rsidR="00000000" w:rsidDel="00000000" w:rsidP="00000000" w:rsidRDefault="00000000" w:rsidRPr="00000000" w14:paraId="000001BD">
      <w:pPr>
        <w:rPr>
          <w:sz w:val="24"/>
          <w:szCs w:val="24"/>
        </w:rPr>
      </w:pPr>
      <w:r w:rsidDel="00000000" w:rsidR="00000000" w:rsidRPr="00000000">
        <w:rPr>
          <w:rtl w:val="0"/>
        </w:rPr>
      </w:r>
    </w:p>
    <w:p w:rsidR="00000000" w:rsidDel="00000000" w:rsidP="00000000" w:rsidRDefault="00000000" w:rsidRPr="00000000" w14:paraId="000001BE">
      <w:pPr>
        <w:rPr>
          <w:sz w:val="24"/>
          <w:szCs w:val="24"/>
        </w:rPr>
      </w:pPr>
      <w:r w:rsidDel="00000000" w:rsidR="00000000" w:rsidRPr="00000000">
        <w:rPr>
          <w:sz w:val="24"/>
          <w:szCs w:val="24"/>
          <w:rtl w:val="0"/>
        </w:rPr>
        <w:t xml:space="preserve">After getting this far in the piece, I had trouble deciding what the ending would be. My initial idea was that one of the twins passed away in an accident before they had the chance to meet. I wanted to go down this route because a specific part of the documentary </w:t>
      </w:r>
      <w:r w:rsidDel="00000000" w:rsidR="00000000" w:rsidRPr="00000000">
        <w:rPr>
          <w:b w:val="1"/>
          <w:sz w:val="24"/>
          <w:szCs w:val="24"/>
          <w:rtl w:val="0"/>
        </w:rPr>
        <w:t xml:space="preserve">(appendix)</w:t>
      </w:r>
      <w:r w:rsidDel="00000000" w:rsidR="00000000" w:rsidRPr="00000000">
        <w:rPr>
          <w:sz w:val="24"/>
          <w:szCs w:val="24"/>
          <w:rtl w:val="0"/>
        </w:rPr>
        <w:t xml:space="preserve"> struck a chord with me. At this point in the documentary, Paula is talking about when she contacted the Louise Wise adoption agency and was told that not only was she a twin but that her twin is deceased. It is revealed that her twin, Marjorie committed suicide. Paula then talks about visiting the cemetery where her sister is buried, and how strange it was to see her birthday on a gravestone. She also says how she had this overwhelming desire to lie down near where her sister was buried. Hearing this sparked the idea to recreate this scene in my piece and maybe one of the sisters seeing her twin as a ghost at the cemetery.</w:t>
      </w:r>
    </w:p>
    <w:p w:rsidR="00000000" w:rsidDel="00000000" w:rsidP="00000000" w:rsidRDefault="00000000" w:rsidRPr="00000000" w14:paraId="000001BF">
      <w:pPr>
        <w:rPr>
          <w:sz w:val="24"/>
          <w:szCs w:val="24"/>
        </w:rPr>
      </w:pPr>
      <w:r w:rsidDel="00000000" w:rsidR="00000000" w:rsidRPr="00000000">
        <w:rPr>
          <w:rtl w:val="0"/>
        </w:rPr>
      </w:r>
    </w:p>
    <w:p w:rsidR="00000000" w:rsidDel="00000000" w:rsidP="00000000" w:rsidRDefault="00000000" w:rsidRPr="00000000" w14:paraId="000001C0">
      <w:pPr>
        <w:rPr>
          <w:b w:val="1"/>
          <w:sz w:val="24"/>
          <w:szCs w:val="24"/>
        </w:rPr>
      </w:pPr>
      <w:r w:rsidDel="00000000" w:rsidR="00000000" w:rsidRPr="00000000">
        <w:rPr>
          <w:b w:val="1"/>
          <w:sz w:val="24"/>
          <w:szCs w:val="24"/>
          <w:rtl w:val="0"/>
        </w:rPr>
        <w:t xml:space="preserve">Finale Ending</w:t>
      </w:r>
    </w:p>
    <w:p w:rsidR="00000000" w:rsidDel="00000000" w:rsidP="00000000" w:rsidRDefault="00000000" w:rsidRPr="00000000" w14:paraId="000001C1">
      <w:pPr>
        <w:rPr>
          <w:sz w:val="24"/>
          <w:szCs w:val="24"/>
        </w:rPr>
      </w:pPr>
      <w:r w:rsidDel="00000000" w:rsidR="00000000" w:rsidRPr="00000000">
        <w:rPr>
          <w:rtl w:val="0"/>
        </w:rPr>
      </w:r>
    </w:p>
    <w:p w:rsidR="00000000" w:rsidDel="00000000" w:rsidP="00000000" w:rsidRDefault="00000000" w:rsidRPr="00000000" w14:paraId="000001C2">
      <w:pPr>
        <w:rPr>
          <w:sz w:val="24"/>
          <w:szCs w:val="24"/>
        </w:rPr>
      </w:pPr>
      <w:r w:rsidDel="00000000" w:rsidR="00000000" w:rsidRPr="00000000">
        <w:rPr>
          <w:sz w:val="24"/>
          <w:szCs w:val="24"/>
          <w:rtl w:val="0"/>
        </w:rPr>
        <w:t xml:space="preserve">Eventually, I came to the decision that although I thought it could have been beneficial showing my audience the realities of what actually occurred, I didn’t want my piece to end on a sombre note, but rather create an ending that portrays hope. So in that case, I instead ended the piece with a time jump to 5 years ahead, where one of the twins is getting married, and the other is her maid of honour. I felt that this was a heartwarming way to end the story. </w:t>
      </w:r>
    </w:p>
    <w:p w:rsidR="00000000" w:rsidDel="00000000" w:rsidP="00000000" w:rsidRDefault="00000000" w:rsidRPr="00000000" w14:paraId="000001C3">
      <w:pPr>
        <w:rPr>
          <w:sz w:val="24"/>
          <w:szCs w:val="24"/>
        </w:rPr>
      </w:pPr>
      <w:r w:rsidDel="00000000" w:rsidR="00000000" w:rsidRPr="00000000">
        <w:rPr>
          <w:rtl w:val="0"/>
        </w:rPr>
      </w:r>
    </w:p>
    <w:p w:rsidR="00000000" w:rsidDel="00000000" w:rsidP="00000000" w:rsidRDefault="00000000" w:rsidRPr="00000000" w14:paraId="000001C4">
      <w:pPr>
        <w:rPr>
          <w:b w:val="1"/>
          <w:sz w:val="24"/>
          <w:szCs w:val="24"/>
        </w:rPr>
      </w:pPr>
      <w:r w:rsidDel="00000000" w:rsidR="00000000" w:rsidRPr="00000000">
        <w:rPr>
          <w:rtl w:val="0"/>
        </w:rPr>
      </w:r>
    </w:p>
    <w:p w:rsidR="00000000" w:rsidDel="00000000" w:rsidP="00000000" w:rsidRDefault="00000000" w:rsidRPr="00000000" w14:paraId="000001C5">
      <w:pPr>
        <w:rPr>
          <w:b w:val="1"/>
          <w:sz w:val="24"/>
          <w:szCs w:val="24"/>
        </w:rPr>
      </w:pPr>
      <w:r w:rsidDel="00000000" w:rsidR="00000000" w:rsidRPr="00000000">
        <w:rPr>
          <w:rtl w:val="0"/>
        </w:rPr>
      </w:r>
    </w:p>
    <w:p w:rsidR="00000000" w:rsidDel="00000000" w:rsidP="00000000" w:rsidRDefault="00000000" w:rsidRPr="00000000" w14:paraId="000001C6">
      <w:pPr>
        <w:rPr>
          <w:b w:val="1"/>
          <w:sz w:val="24"/>
          <w:szCs w:val="24"/>
        </w:rPr>
      </w:pPr>
      <w:r w:rsidDel="00000000" w:rsidR="00000000" w:rsidRPr="00000000">
        <w:rPr>
          <w:rtl w:val="0"/>
        </w:rPr>
      </w:r>
    </w:p>
    <w:p w:rsidR="00000000" w:rsidDel="00000000" w:rsidP="00000000" w:rsidRDefault="00000000" w:rsidRPr="00000000" w14:paraId="000001C7">
      <w:pPr>
        <w:rPr>
          <w:b w:val="1"/>
          <w:sz w:val="24"/>
          <w:szCs w:val="24"/>
        </w:rPr>
      </w:pPr>
      <w:r w:rsidDel="00000000" w:rsidR="00000000" w:rsidRPr="00000000">
        <w:rPr>
          <w:rtl w:val="0"/>
        </w:rPr>
      </w:r>
    </w:p>
    <w:p w:rsidR="00000000" w:rsidDel="00000000" w:rsidP="00000000" w:rsidRDefault="00000000" w:rsidRPr="00000000" w14:paraId="000001C8">
      <w:pPr>
        <w:rPr>
          <w:b w:val="1"/>
          <w:sz w:val="24"/>
          <w:szCs w:val="24"/>
        </w:rPr>
      </w:pPr>
      <w:r w:rsidDel="00000000" w:rsidR="00000000" w:rsidRPr="00000000">
        <w:rPr>
          <w:b w:val="1"/>
          <w:sz w:val="24"/>
          <w:szCs w:val="24"/>
          <w:rtl w:val="0"/>
        </w:rPr>
        <w:t xml:space="preserve">Video Montage Idea</w:t>
      </w:r>
    </w:p>
    <w:p w:rsidR="00000000" w:rsidDel="00000000" w:rsidP="00000000" w:rsidRDefault="00000000" w:rsidRPr="00000000" w14:paraId="000001C9">
      <w:pPr>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-9524</wp:posOffset>
            </wp:positionH>
            <wp:positionV relativeFrom="paragraph">
              <wp:posOffset>190500</wp:posOffset>
            </wp:positionV>
            <wp:extent cx="5731200" cy="990600"/>
            <wp:effectExtent b="25400" l="25400" r="25400" t="25400"/>
            <wp:wrapSquare wrapText="bothSides" distB="114300" distT="114300" distL="114300" distR="114300"/>
            <wp:docPr id="27" name="image16.jpg"/>
            <a:graphic>
              <a:graphicData uri="http://schemas.openxmlformats.org/drawingml/2006/picture">
                <pic:pic>
                  <pic:nvPicPr>
                    <pic:cNvPr id="0" name="image16.jpg"/>
                    <pic:cNvPicPr preferRelativeResize="0"/>
                  </pic:nvPicPr>
                  <pic:blipFill>
                    <a:blip r:embed="rId17"/>
                    <a:srcRect b="0" l="0" r="0" t="0"/>
                    <a:stretch>
                      <a:fillRect/>
                    </a:stretch>
                  </pic:blipFill>
                  <pic:spPr>
                    <a:xfrm>
                      <a:off x="0" y="0"/>
                      <a:ext cx="5731200" cy="990600"/>
                    </a:xfrm>
                    <a:prstGeom prst="rect"/>
                    <a:ln w="25400">
                      <a:solidFill>
                        <a:srgbClr val="000000"/>
                      </a:solidFill>
                      <a:prstDash val="solid"/>
                    </a:ln>
                  </pic:spPr>
                </pic:pic>
              </a:graphicData>
            </a:graphic>
          </wp:anchor>
        </w:drawing>
      </w:r>
    </w:p>
    <w:p w:rsidR="00000000" w:rsidDel="00000000" w:rsidP="00000000" w:rsidRDefault="00000000" w:rsidRPr="00000000" w14:paraId="000001CA">
      <w:pPr>
        <w:rPr>
          <w:sz w:val="24"/>
          <w:szCs w:val="24"/>
        </w:rPr>
      </w:pPr>
      <w:r w:rsidDel="00000000" w:rsidR="00000000" w:rsidRPr="00000000">
        <w:rPr>
          <w:sz w:val="24"/>
          <w:szCs w:val="24"/>
          <w:rtl w:val="0"/>
        </w:rPr>
        <w:t xml:space="preserve">I had an idea to add an element where a screen is brought on that plays a video montage of pictures of the girls growing up side by side, because I wanted to show something to represent the times they missed out on together. However, I came to realise that this particular concept didn’t fit in with the layout of the rest of the piece. It just seemed a bit random to me. </w:t>
      </w:r>
    </w:p>
    <w:p w:rsidR="00000000" w:rsidDel="00000000" w:rsidP="00000000" w:rsidRDefault="00000000" w:rsidRPr="00000000" w14:paraId="000001CB">
      <w:pPr>
        <w:rPr>
          <w:sz w:val="24"/>
          <w:szCs w:val="24"/>
        </w:rPr>
      </w:pPr>
      <w:r w:rsidDel="00000000" w:rsidR="00000000" w:rsidRPr="00000000">
        <w:rPr>
          <w:rtl w:val="0"/>
        </w:rPr>
      </w:r>
    </w:p>
    <w:p w:rsidR="00000000" w:rsidDel="00000000" w:rsidP="00000000" w:rsidRDefault="00000000" w:rsidRPr="00000000" w14:paraId="000001CC">
      <w:pPr>
        <w:rPr>
          <w:b w:val="1"/>
          <w:sz w:val="24"/>
          <w:szCs w:val="24"/>
        </w:rPr>
      </w:pPr>
      <w:r w:rsidDel="00000000" w:rsidR="00000000" w:rsidRPr="00000000">
        <w:rPr>
          <w:b w:val="1"/>
          <w:sz w:val="24"/>
          <w:szCs w:val="24"/>
          <w:rtl w:val="0"/>
        </w:rPr>
        <w:t xml:space="preserve">‘Conveyor Belt Time Capsule’ Idea</w:t>
      </w:r>
    </w:p>
    <w:p w:rsidR="00000000" w:rsidDel="00000000" w:rsidP="00000000" w:rsidRDefault="00000000" w:rsidRPr="00000000" w14:paraId="000001CD">
      <w:pPr>
        <w:rPr>
          <w:b w:val="1"/>
          <w:sz w:val="24"/>
          <w:szCs w:val="24"/>
        </w:rPr>
      </w:pPr>
      <w:r w:rsidDel="00000000" w:rsidR="00000000" w:rsidRPr="00000000">
        <w:rPr>
          <w:rtl w:val="0"/>
        </w:rPr>
      </w:r>
    </w:p>
    <w:p w:rsidR="00000000" w:rsidDel="00000000" w:rsidP="00000000" w:rsidRDefault="00000000" w:rsidRPr="00000000" w14:paraId="000001CE">
      <w:pPr>
        <w:rPr>
          <w:sz w:val="24"/>
          <w:szCs w:val="24"/>
        </w:rPr>
      </w:pPr>
      <w:r w:rsidDel="00000000" w:rsidR="00000000" w:rsidRPr="00000000">
        <w:rPr>
          <w:sz w:val="24"/>
          <w:szCs w:val="24"/>
          <w:rtl w:val="0"/>
        </w:rPr>
        <w:t xml:space="preserve">To replace the video montage idea, I wanted to think of a different way to symbolise lost time. So instead, I came up with a more theatrical way of showing this and created a ‘conveyor belt’ motion through time. The idea is that the twins will simultaneously walk around their individual circled path and as they come out from the border at the back, they will showcase a specific milestone they accomplished in their lives, using a certain prop to imitate that. The purpose of this is to represent that despite them being apart, they still experienced the same milestones. Doing this idea in place of the video still managed to serve the meaning of lost time that I was aiming for.</w:t>
      </w:r>
    </w:p>
    <w:p w:rsidR="00000000" w:rsidDel="00000000" w:rsidP="00000000" w:rsidRDefault="00000000" w:rsidRPr="00000000" w14:paraId="000001CF">
      <w:pPr>
        <w:rPr>
          <w:sz w:val="24"/>
          <w:szCs w:val="24"/>
        </w:rPr>
      </w:pPr>
      <w:r w:rsidDel="00000000" w:rsidR="00000000" w:rsidRPr="00000000">
        <w:rPr>
          <w:rtl w:val="0"/>
        </w:rPr>
      </w:r>
    </w:p>
    <w:p w:rsidR="00000000" w:rsidDel="00000000" w:rsidP="00000000" w:rsidRDefault="00000000" w:rsidRPr="00000000" w14:paraId="000001D0">
      <w:pPr>
        <w:rPr>
          <w:sz w:val="24"/>
          <w:szCs w:val="24"/>
        </w:rPr>
      </w:pPr>
      <w:r w:rsidDel="00000000" w:rsidR="00000000" w:rsidRPr="00000000">
        <w:rPr>
          <w:sz w:val="24"/>
          <w:szCs w:val="24"/>
          <w:rtl w:val="0"/>
        </w:rPr>
        <w:t xml:space="preserve">This is what that looked like:</w:t>
      </w:r>
    </w:p>
    <w:p w:rsidR="00000000" w:rsidDel="00000000" w:rsidP="00000000" w:rsidRDefault="00000000" w:rsidRPr="00000000" w14:paraId="000001D1">
      <w:pPr>
        <w:rPr>
          <w:sz w:val="24"/>
          <w:szCs w:val="24"/>
        </w:rPr>
      </w:pPr>
      <w:hyperlink r:id="rId18">
        <w:r w:rsidDel="00000000" w:rsidR="00000000" w:rsidRPr="00000000">
          <w:rPr>
            <w:color w:val="1155cc"/>
            <w:highlight w:val="white"/>
            <w:u w:val="single"/>
            <w:rtl w:val="0"/>
          </w:rPr>
          <w:t xml:space="preserve">https://youtu.be/jR5MNJqmYwQ?feature=shared</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1D2">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742950</wp:posOffset>
            </wp:positionH>
            <wp:positionV relativeFrom="paragraph">
              <wp:posOffset>133350</wp:posOffset>
            </wp:positionV>
            <wp:extent cx="4232615" cy="2819400"/>
            <wp:effectExtent b="25400" l="25400" r="25400" t="2540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19"/>
                    <a:srcRect b="0" l="0" r="0" t="0"/>
                    <a:stretch>
                      <a:fillRect/>
                    </a:stretch>
                  </pic:blipFill>
                  <pic:spPr>
                    <a:xfrm>
                      <a:off x="0" y="0"/>
                      <a:ext cx="4232615" cy="2819400"/>
                    </a:xfrm>
                    <a:prstGeom prst="rect"/>
                    <a:ln w="25400">
                      <a:solidFill>
                        <a:srgbClr val="000000"/>
                      </a:solidFill>
                      <a:prstDash val="solid"/>
                    </a:ln>
                  </pic:spPr>
                </pic:pic>
              </a:graphicData>
            </a:graphic>
          </wp:anchor>
        </w:drawing>
      </w:r>
    </w:p>
    <w:p w:rsidR="00000000" w:rsidDel="00000000" w:rsidP="00000000" w:rsidRDefault="00000000" w:rsidRPr="00000000" w14:paraId="000001D3">
      <w:pPr>
        <w:rPr>
          <w:sz w:val="24"/>
          <w:szCs w:val="24"/>
        </w:rPr>
      </w:pPr>
      <w:r w:rsidDel="00000000" w:rsidR="00000000" w:rsidRPr="00000000">
        <w:rPr>
          <w:sz w:val="24"/>
          <w:szCs w:val="24"/>
          <w:rtl w:val="0"/>
        </w:rPr>
        <w:t xml:space="preserve"> </w:t>
      </w:r>
    </w:p>
    <w:p w:rsidR="00000000" w:rsidDel="00000000" w:rsidP="00000000" w:rsidRDefault="00000000" w:rsidRPr="00000000" w14:paraId="000001D4">
      <w:pPr>
        <w:rPr>
          <w:sz w:val="24"/>
          <w:szCs w:val="24"/>
        </w:rPr>
      </w:pPr>
      <w:r w:rsidDel="00000000" w:rsidR="00000000" w:rsidRPr="00000000">
        <w:rPr>
          <w:rtl w:val="0"/>
        </w:rPr>
      </w:r>
    </w:p>
    <w:p w:rsidR="00000000" w:rsidDel="00000000" w:rsidP="00000000" w:rsidRDefault="00000000" w:rsidRPr="00000000" w14:paraId="000001D5">
      <w:pPr>
        <w:rPr>
          <w:sz w:val="24"/>
          <w:szCs w:val="24"/>
        </w:rPr>
      </w:pPr>
      <w:r w:rsidDel="00000000" w:rsidR="00000000" w:rsidRPr="00000000">
        <w:rPr>
          <w:rtl w:val="0"/>
        </w:rPr>
      </w:r>
    </w:p>
    <w:p w:rsidR="00000000" w:rsidDel="00000000" w:rsidP="00000000" w:rsidRDefault="00000000" w:rsidRPr="00000000" w14:paraId="000001D6">
      <w:pPr>
        <w:rPr>
          <w:sz w:val="24"/>
          <w:szCs w:val="24"/>
        </w:rPr>
      </w:pPr>
      <w:r w:rsidDel="00000000" w:rsidR="00000000" w:rsidRPr="00000000">
        <w:rPr>
          <w:rtl w:val="0"/>
        </w:rPr>
      </w:r>
    </w:p>
    <w:p w:rsidR="00000000" w:rsidDel="00000000" w:rsidP="00000000" w:rsidRDefault="00000000" w:rsidRPr="00000000" w14:paraId="000001D7">
      <w:pPr>
        <w:rPr>
          <w:sz w:val="24"/>
          <w:szCs w:val="24"/>
        </w:rPr>
      </w:pPr>
      <w:r w:rsidDel="00000000" w:rsidR="00000000" w:rsidRPr="00000000">
        <w:rPr>
          <w:rtl w:val="0"/>
        </w:rPr>
      </w:r>
    </w:p>
    <w:p w:rsidR="00000000" w:rsidDel="00000000" w:rsidP="00000000" w:rsidRDefault="00000000" w:rsidRPr="00000000" w14:paraId="000001D8">
      <w:pPr>
        <w:rPr>
          <w:sz w:val="24"/>
          <w:szCs w:val="24"/>
        </w:rPr>
      </w:pPr>
      <w:r w:rsidDel="00000000" w:rsidR="00000000" w:rsidRPr="00000000">
        <w:rPr>
          <w:rtl w:val="0"/>
        </w:rPr>
      </w:r>
    </w:p>
    <w:p w:rsidR="00000000" w:rsidDel="00000000" w:rsidP="00000000" w:rsidRDefault="00000000" w:rsidRPr="00000000" w14:paraId="000001D9">
      <w:pPr>
        <w:rPr>
          <w:sz w:val="24"/>
          <w:szCs w:val="24"/>
        </w:rPr>
      </w:pPr>
      <w:r w:rsidDel="00000000" w:rsidR="00000000" w:rsidRPr="00000000">
        <w:rPr>
          <w:rtl w:val="0"/>
        </w:rPr>
      </w:r>
    </w:p>
    <w:p w:rsidR="00000000" w:rsidDel="00000000" w:rsidP="00000000" w:rsidRDefault="00000000" w:rsidRPr="00000000" w14:paraId="000001DA">
      <w:pPr>
        <w:rPr>
          <w:sz w:val="24"/>
          <w:szCs w:val="24"/>
        </w:rPr>
      </w:pPr>
      <w:r w:rsidDel="00000000" w:rsidR="00000000" w:rsidRPr="00000000">
        <w:rPr>
          <w:rtl w:val="0"/>
        </w:rPr>
      </w:r>
    </w:p>
    <w:p w:rsidR="00000000" w:rsidDel="00000000" w:rsidP="00000000" w:rsidRDefault="00000000" w:rsidRPr="00000000" w14:paraId="000001DB">
      <w:pPr>
        <w:rPr>
          <w:sz w:val="24"/>
          <w:szCs w:val="24"/>
        </w:rPr>
      </w:pPr>
      <w:r w:rsidDel="00000000" w:rsidR="00000000" w:rsidRPr="00000000">
        <w:rPr>
          <w:rtl w:val="0"/>
        </w:rPr>
      </w:r>
    </w:p>
    <w:p w:rsidR="00000000" w:rsidDel="00000000" w:rsidP="00000000" w:rsidRDefault="00000000" w:rsidRPr="00000000" w14:paraId="000001DC">
      <w:pPr>
        <w:rPr>
          <w:sz w:val="24"/>
          <w:szCs w:val="24"/>
        </w:rPr>
      </w:pPr>
      <w:r w:rsidDel="00000000" w:rsidR="00000000" w:rsidRPr="00000000">
        <w:rPr>
          <w:rtl w:val="0"/>
        </w:rPr>
      </w:r>
    </w:p>
    <w:p w:rsidR="00000000" w:rsidDel="00000000" w:rsidP="00000000" w:rsidRDefault="00000000" w:rsidRPr="00000000" w14:paraId="000001DD">
      <w:pPr>
        <w:rPr>
          <w:sz w:val="24"/>
          <w:szCs w:val="24"/>
        </w:rPr>
      </w:pPr>
      <w:r w:rsidDel="00000000" w:rsidR="00000000" w:rsidRPr="00000000">
        <w:rPr>
          <w:rtl w:val="0"/>
        </w:rPr>
      </w:r>
    </w:p>
    <w:p w:rsidR="00000000" w:rsidDel="00000000" w:rsidP="00000000" w:rsidRDefault="00000000" w:rsidRPr="00000000" w14:paraId="000001DE">
      <w:pPr>
        <w:rPr>
          <w:b w:val="1"/>
          <w:sz w:val="24"/>
          <w:szCs w:val="24"/>
        </w:rPr>
      </w:pPr>
      <w:r w:rsidDel="00000000" w:rsidR="00000000" w:rsidRPr="00000000">
        <w:rPr>
          <w:rtl w:val="0"/>
        </w:rPr>
      </w:r>
    </w:p>
    <w:p w:rsidR="00000000" w:rsidDel="00000000" w:rsidP="00000000" w:rsidRDefault="00000000" w:rsidRPr="00000000" w14:paraId="000001DF">
      <w:pPr>
        <w:rPr>
          <w:b w:val="1"/>
          <w:sz w:val="24"/>
          <w:szCs w:val="24"/>
        </w:rPr>
      </w:pPr>
      <w:r w:rsidDel="00000000" w:rsidR="00000000" w:rsidRPr="00000000">
        <w:rPr>
          <w:rtl w:val="0"/>
        </w:rPr>
      </w:r>
    </w:p>
    <w:p w:rsidR="00000000" w:rsidDel="00000000" w:rsidP="00000000" w:rsidRDefault="00000000" w:rsidRPr="00000000" w14:paraId="000001E0">
      <w:pPr>
        <w:rPr>
          <w:b w:val="1"/>
          <w:sz w:val="24"/>
          <w:szCs w:val="24"/>
        </w:rPr>
      </w:pPr>
      <w:r w:rsidDel="00000000" w:rsidR="00000000" w:rsidRPr="00000000">
        <w:rPr>
          <w:rtl w:val="0"/>
        </w:rPr>
      </w:r>
    </w:p>
    <w:tbl>
      <w:tblPr>
        <w:tblStyle w:val="Table3"/>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ffffff"/>
                <w:sz w:val="24"/>
                <w:szCs w:val="24"/>
                <w:highlight w:val="black"/>
              </w:rPr>
            </w:pPr>
            <w:r w:rsidDel="00000000" w:rsidR="00000000" w:rsidRPr="00000000">
              <w:rPr>
                <w:b w:val="1"/>
                <w:color w:val="ffffff"/>
                <w:sz w:val="24"/>
                <w:szCs w:val="24"/>
                <w:highlight w:val="black"/>
                <w:rtl w:val="0"/>
              </w:rPr>
              <w:t xml:space="preserve">Milestone</w:t>
            </w:r>
          </w:p>
        </w:tc>
        <w:tc>
          <w:tcPr>
            <w:shd w:fill="auto" w:val="clear"/>
            <w:tcMar>
              <w:top w:w="100.0" w:type="dxa"/>
              <w:left w:w="100.0" w:type="dxa"/>
              <w:bottom w:w="100.0" w:type="dxa"/>
              <w:right w:w="100.0" w:type="dxa"/>
            </w:tcMar>
            <w:vAlign w:val="top"/>
          </w:tcPr>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ffffff"/>
                <w:sz w:val="24"/>
                <w:szCs w:val="24"/>
                <w:highlight w:val="black"/>
              </w:rPr>
            </w:pPr>
            <w:r w:rsidDel="00000000" w:rsidR="00000000" w:rsidRPr="00000000">
              <w:rPr>
                <w:b w:val="1"/>
                <w:color w:val="ffffff"/>
                <w:sz w:val="24"/>
                <w:szCs w:val="24"/>
                <w:highlight w:val="black"/>
                <w:rtl w:val="0"/>
              </w:rPr>
              <w:t xml:space="preserve">Prop</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First Day of School</w:t>
            </w:r>
          </w:p>
        </w:tc>
        <w:tc>
          <w:tcPr>
            <w:shd w:fill="auto" w:val="clear"/>
            <w:tcMar>
              <w:top w:w="100.0" w:type="dxa"/>
              <w:left w:w="100.0" w:type="dxa"/>
              <w:bottom w:w="100.0" w:type="dxa"/>
              <w:right w:w="100.0" w:type="dxa"/>
            </w:tcMar>
            <w:vAlign w:val="top"/>
          </w:tcPr>
          <w:p w:rsidR="00000000" w:rsidDel="00000000" w:rsidP="00000000" w:rsidRDefault="00000000" w:rsidRPr="00000000" w14:paraId="000001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Backpack</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First Holiday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Bucket and Spade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Prom</w:t>
            </w:r>
          </w:p>
        </w:tc>
        <w:tc>
          <w:tcPr>
            <w:shd w:fill="auto" w:val="clear"/>
            <w:tcMar>
              <w:top w:w="100.0" w:type="dxa"/>
              <w:left w:w="100.0" w:type="dxa"/>
              <w:bottom w:w="100.0" w:type="dxa"/>
              <w:right w:w="100.0" w:type="dxa"/>
            </w:tcMar>
            <w:vAlign w:val="top"/>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Clutch Purse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First Love</w:t>
            </w:r>
          </w:p>
        </w:tc>
        <w:tc>
          <w:tcPr>
            <w:shd w:fill="auto" w:val="clear"/>
            <w:tcMar>
              <w:top w:w="100.0" w:type="dxa"/>
              <w:left w:w="100.0" w:type="dxa"/>
              <w:bottom w:w="100.0" w:type="dxa"/>
              <w:right w:w="100.0" w:type="dxa"/>
            </w:tcMar>
            <w:vAlign w:val="top"/>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Teddy Bear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First Heartbreak</w:t>
            </w:r>
          </w:p>
        </w:tc>
        <w:tc>
          <w:tcPr>
            <w:shd w:fill="auto" w:val="clear"/>
            <w:tcMar>
              <w:top w:w="100.0" w:type="dxa"/>
              <w:left w:w="100.0" w:type="dxa"/>
              <w:bottom w:w="100.0" w:type="dxa"/>
              <w:right w:w="100.0" w:type="dxa"/>
            </w:tcMar>
            <w:vAlign w:val="top"/>
          </w:tcPr>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Hoodie</w:t>
            </w:r>
          </w:p>
        </w:tc>
      </w:tr>
    </w:tbl>
    <w:p w:rsidR="00000000" w:rsidDel="00000000" w:rsidP="00000000" w:rsidRDefault="00000000" w:rsidRPr="00000000" w14:paraId="000001ED">
      <w:pPr>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774863</wp:posOffset>
            </wp:positionH>
            <wp:positionV relativeFrom="paragraph">
              <wp:posOffset>283759</wp:posOffset>
            </wp:positionV>
            <wp:extent cx="4176713" cy="1970409"/>
            <wp:effectExtent b="0" l="0" r="0" t="0"/>
            <wp:wrapSquare wrapText="bothSides" distB="114300" distT="114300" distL="114300" distR="114300"/>
            <wp:docPr id="30" name="image30.jpg"/>
            <a:graphic>
              <a:graphicData uri="http://schemas.openxmlformats.org/drawingml/2006/picture">
                <pic:pic>
                  <pic:nvPicPr>
                    <pic:cNvPr id="0" name="image30.jpg"/>
                    <pic:cNvPicPr preferRelativeResize="0"/>
                  </pic:nvPicPr>
                  <pic:blipFill>
                    <a:blip r:embed="rId20"/>
                    <a:srcRect b="0" l="0" r="0" t="0"/>
                    <a:stretch>
                      <a:fillRect/>
                    </a:stretch>
                  </pic:blipFill>
                  <pic:spPr>
                    <a:xfrm>
                      <a:off x="0" y="0"/>
                      <a:ext cx="4176713" cy="1970409"/>
                    </a:xfrm>
                    <a:prstGeom prst="rect"/>
                    <a:ln/>
                  </pic:spPr>
                </pic:pic>
              </a:graphicData>
            </a:graphic>
          </wp:anchor>
        </w:drawing>
      </w:r>
    </w:p>
    <w:p w:rsidR="00000000" w:rsidDel="00000000" w:rsidP="00000000" w:rsidRDefault="00000000" w:rsidRPr="00000000" w14:paraId="000001EE">
      <w:pPr>
        <w:rPr>
          <w:b w:val="1"/>
          <w:sz w:val="24"/>
          <w:szCs w:val="24"/>
        </w:rPr>
      </w:pPr>
      <w:r w:rsidDel="00000000" w:rsidR="00000000" w:rsidRPr="00000000">
        <w:rPr>
          <w:rtl w:val="0"/>
        </w:rPr>
      </w:r>
    </w:p>
    <w:p w:rsidR="00000000" w:rsidDel="00000000" w:rsidP="00000000" w:rsidRDefault="00000000" w:rsidRPr="00000000" w14:paraId="000001EF">
      <w:pPr>
        <w:rPr>
          <w:b w:val="1"/>
          <w:sz w:val="24"/>
          <w:szCs w:val="24"/>
        </w:rPr>
      </w:pPr>
      <w:r w:rsidDel="00000000" w:rsidR="00000000" w:rsidRPr="00000000">
        <w:rPr>
          <w:rtl w:val="0"/>
        </w:rPr>
      </w:r>
    </w:p>
    <w:p w:rsidR="00000000" w:rsidDel="00000000" w:rsidP="00000000" w:rsidRDefault="00000000" w:rsidRPr="00000000" w14:paraId="000001F0">
      <w:pPr>
        <w:rPr>
          <w:b w:val="1"/>
          <w:sz w:val="24"/>
          <w:szCs w:val="24"/>
        </w:rPr>
      </w:pPr>
      <w:r w:rsidDel="00000000" w:rsidR="00000000" w:rsidRPr="00000000">
        <w:rPr>
          <w:rtl w:val="0"/>
        </w:rPr>
      </w:r>
    </w:p>
    <w:p w:rsidR="00000000" w:rsidDel="00000000" w:rsidP="00000000" w:rsidRDefault="00000000" w:rsidRPr="00000000" w14:paraId="000001F1">
      <w:pPr>
        <w:rPr>
          <w:b w:val="1"/>
          <w:sz w:val="24"/>
          <w:szCs w:val="24"/>
        </w:rPr>
      </w:pPr>
      <w:r w:rsidDel="00000000" w:rsidR="00000000" w:rsidRPr="00000000">
        <w:rPr>
          <w:rtl w:val="0"/>
        </w:rPr>
      </w:r>
    </w:p>
    <w:p w:rsidR="00000000" w:rsidDel="00000000" w:rsidP="00000000" w:rsidRDefault="00000000" w:rsidRPr="00000000" w14:paraId="000001F2">
      <w:pPr>
        <w:rPr>
          <w:b w:val="1"/>
          <w:sz w:val="24"/>
          <w:szCs w:val="24"/>
        </w:rPr>
      </w:pPr>
      <w:r w:rsidDel="00000000" w:rsidR="00000000" w:rsidRPr="00000000">
        <w:rPr>
          <w:rtl w:val="0"/>
        </w:rPr>
      </w:r>
    </w:p>
    <w:p w:rsidR="00000000" w:rsidDel="00000000" w:rsidP="00000000" w:rsidRDefault="00000000" w:rsidRPr="00000000" w14:paraId="000001F3">
      <w:pPr>
        <w:rPr>
          <w:b w:val="1"/>
          <w:sz w:val="24"/>
          <w:szCs w:val="24"/>
        </w:rPr>
      </w:pPr>
      <w:r w:rsidDel="00000000" w:rsidR="00000000" w:rsidRPr="00000000">
        <w:rPr>
          <w:rtl w:val="0"/>
        </w:rPr>
      </w:r>
    </w:p>
    <w:p w:rsidR="00000000" w:rsidDel="00000000" w:rsidP="00000000" w:rsidRDefault="00000000" w:rsidRPr="00000000" w14:paraId="000001F4">
      <w:pPr>
        <w:rPr>
          <w:b w:val="1"/>
          <w:sz w:val="24"/>
          <w:szCs w:val="24"/>
        </w:rPr>
      </w:pPr>
      <w:r w:rsidDel="00000000" w:rsidR="00000000" w:rsidRPr="00000000">
        <w:rPr>
          <w:rtl w:val="0"/>
        </w:rPr>
      </w:r>
    </w:p>
    <w:p w:rsidR="00000000" w:rsidDel="00000000" w:rsidP="00000000" w:rsidRDefault="00000000" w:rsidRPr="00000000" w14:paraId="000001F5">
      <w:pPr>
        <w:rPr>
          <w:b w:val="1"/>
          <w:sz w:val="24"/>
          <w:szCs w:val="24"/>
        </w:rPr>
      </w:pPr>
      <w:r w:rsidDel="00000000" w:rsidR="00000000" w:rsidRPr="00000000">
        <w:rPr>
          <w:rtl w:val="0"/>
        </w:rPr>
      </w:r>
    </w:p>
    <w:p w:rsidR="00000000" w:rsidDel="00000000" w:rsidP="00000000" w:rsidRDefault="00000000" w:rsidRPr="00000000" w14:paraId="000001F6">
      <w:pPr>
        <w:rPr>
          <w:b w:val="1"/>
          <w:sz w:val="24"/>
          <w:szCs w:val="24"/>
        </w:rPr>
      </w:pPr>
      <w:r w:rsidDel="00000000" w:rsidR="00000000" w:rsidRPr="00000000">
        <w:rPr>
          <w:rtl w:val="0"/>
        </w:rPr>
      </w:r>
    </w:p>
    <w:p w:rsidR="00000000" w:rsidDel="00000000" w:rsidP="00000000" w:rsidRDefault="00000000" w:rsidRPr="00000000" w14:paraId="000001F7">
      <w:pPr>
        <w:rPr>
          <w:b w:val="1"/>
          <w:sz w:val="24"/>
          <w:szCs w:val="24"/>
        </w:rPr>
      </w:pPr>
      <w:r w:rsidDel="00000000" w:rsidR="00000000" w:rsidRPr="00000000">
        <w:rPr>
          <w:rtl w:val="0"/>
        </w:rPr>
      </w:r>
    </w:p>
    <w:p w:rsidR="00000000" w:rsidDel="00000000" w:rsidP="00000000" w:rsidRDefault="00000000" w:rsidRPr="00000000" w14:paraId="000001F8">
      <w:pPr>
        <w:rPr>
          <w:b w:val="1"/>
          <w:sz w:val="24"/>
          <w:szCs w:val="24"/>
        </w:rPr>
      </w:pPr>
      <w:r w:rsidDel="00000000" w:rsidR="00000000" w:rsidRPr="00000000">
        <w:rPr>
          <w:rtl w:val="0"/>
        </w:rPr>
      </w:r>
    </w:p>
    <w:p w:rsidR="00000000" w:rsidDel="00000000" w:rsidP="00000000" w:rsidRDefault="00000000" w:rsidRPr="00000000" w14:paraId="000001F9">
      <w:pPr>
        <w:ind w:left="0" w:firstLine="0"/>
        <w:rPr>
          <w:b w:val="1"/>
          <w:sz w:val="24"/>
          <w:szCs w:val="24"/>
        </w:rPr>
      </w:pPr>
      <w:r w:rsidDel="00000000" w:rsidR="00000000" w:rsidRPr="00000000">
        <w:rPr>
          <w:rtl w:val="0"/>
        </w:rPr>
      </w:r>
    </w:p>
    <w:p w:rsidR="00000000" w:rsidDel="00000000" w:rsidP="00000000" w:rsidRDefault="00000000" w:rsidRPr="00000000" w14:paraId="000001FA">
      <w:pPr>
        <w:rPr>
          <w:b w:val="1"/>
          <w:sz w:val="24"/>
          <w:szCs w:val="24"/>
        </w:rPr>
      </w:pPr>
      <w:r w:rsidDel="00000000" w:rsidR="00000000" w:rsidRPr="00000000">
        <w:rPr>
          <w:rtl w:val="0"/>
        </w:rPr>
      </w:r>
    </w:p>
    <w:p w:rsidR="00000000" w:rsidDel="00000000" w:rsidP="00000000" w:rsidRDefault="00000000" w:rsidRPr="00000000" w14:paraId="000001FB">
      <w:pPr>
        <w:rPr>
          <w:sz w:val="24"/>
          <w:szCs w:val="24"/>
        </w:rPr>
      </w:pPr>
      <w:r w:rsidDel="00000000" w:rsidR="00000000" w:rsidRPr="00000000">
        <w:rPr>
          <w:rtl w:val="0"/>
        </w:rPr>
      </w:r>
    </w:p>
    <w:p w:rsidR="00000000" w:rsidDel="00000000" w:rsidP="00000000" w:rsidRDefault="00000000" w:rsidRPr="00000000" w14:paraId="000001FC">
      <w:pPr>
        <w:rPr>
          <w:sz w:val="24"/>
          <w:szCs w:val="24"/>
        </w:rPr>
      </w:pPr>
      <w:r w:rsidDel="00000000" w:rsidR="00000000" w:rsidRPr="00000000">
        <w:rPr>
          <w:rtl w:val="0"/>
        </w:rPr>
      </w:r>
    </w:p>
    <w:p w:rsidR="00000000" w:rsidDel="00000000" w:rsidP="00000000" w:rsidRDefault="00000000" w:rsidRPr="00000000" w14:paraId="000001FD">
      <w:pPr>
        <w:rPr>
          <w:sz w:val="24"/>
          <w:szCs w:val="24"/>
        </w:rPr>
      </w:pPr>
      <w:r w:rsidDel="00000000" w:rsidR="00000000" w:rsidRPr="00000000">
        <w:rPr>
          <w:rtl w:val="0"/>
        </w:rPr>
      </w:r>
    </w:p>
    <w:p w:rsidR="00000000" w:rsidDel="00000000" w:rsidP="00000000" w:rsidRDefault="00000000" w:rsidRPr="00000000" w14:paraId="000001FE">
      <w:pPr>
        <w:rPr>
          <w:sz w:val="24"/>
          <w:szCs w:val="24"/>
        </w:rPr>
      </w:pPr>
      <w:r w:rsidDel="00000000" w:rsidR="00000000" w:rsidRPr="00000000">
        <w:rPr>
          <w:rtl w:val="0"/>
        </w:rPr>
      </w:r>
    </w:p>
    <w:p w:rsidR="00000000" w:rsidDel="00000000" w:rsidP="00000000" w:rsidRDefault="00000000" w:rsidRPr="00000000" w14:paraId="000001FF">
      <w:pPr>
        <w:rPr>
          <w:sz w:val="24"/>
          <w:szCs w:val="24"/>
        </w:rPr>
      </w:pPr>
      <w:r w:rsidDel="00000000" w:rsidR="00000000" w:rsidRPr="00000000">
        <w:rPr>
          <w:rtl w:val="0"/>
        </w:rPr>
      </w:r>
    </w:p>
    <w:p w:rsidR="00000000" w:rsidDel="00000000" w:rsidP="00000000" w:rsidRDefault="00000000" w:rsidRPr="00000000" w14:paraId="00000200">
      <w:pPr>
        <w:rPr>
          <w:sz w:val="24"/>
          <w:szCs w:val="24"/>
        </w:rPr>
      </w:pPr>
      <w:r w:rsidDel="00000000" w:rsidR="00000000" w:rsidRPr="00000000">
        <w:rPr>
          <w:rtl w:val="0"/>
        </w:rPr>
      </w:r>
    </w:p>
    <w:p w:rsidR="00000000" w:rsidDel="00000000" w:rsidP="00000000" w:rsidRDefault="00000000" w:rsidRPr="00000000" w14:paraId="00000201">
      <w:pPr>
        <w:rPr>
          <w:sz w:val="24"/>
          <w:szCs w:val="24"/>
        </w:rPr>
      </w:pPr>
      <w:r w:rsidDel="00000000" w:rsidR="00000000" w:rsidRPr="00000000">
        <w:rPr>
          <w:rtl w:val="0"/>
        </w:rPr>
      </w:r>
    </w:p>
    <w:p w:rsidR="00000000" w:rsidDel="00000000" w:rsidP="00000000" w:rsidRDefault="00000000" w:rsidRPr="00000000" w14:paraId="00000202">
      <w:pPr>
        <w:rPr>
          <w:sz w:val="24"/>
          <w:szCs w:val="24"/>
        </w:rPr>
      </w:pPr>
      <w:r w:rsidDel="00000000" w:rsidR="00000000" w:rsidRPr="00000000">
        <w:rPr>
          <w:rtl w:val="0"/>
        </w:rPr>
      </w:r>
    </w:p>
    <w:p w:rsidR="00000000" w:rsidDel="00000000" w:rsidP="00000000" w:rsidRDefault="00000000" w:rsidRPr="00000000" w14:paraId="00000203">
      <w:pPr>
        <w:rPr>
          <w:sz w:val="24"/>
          <w:szCs w:val="24"/>
        </w:rPr>
      </w:pPr>
      <w:r w:rsidDel="00000000" w:rsidR="00000000" w:rsidRPr="00000000">
        <w:rPr>
          <w:rtl w:val="0"/>
        </w:rPr>
      </w:r>
    </w:p>
    <w:p w:rsidR="00000000" w:rsidDel="00000000" w:rsidP="00000000" w:rsidRDefault="00000000" w:rsidRPr="00000000" w14:paraId="00000204">
      <w:pPr>
        <w:rPr>
          <w:sz w:val="24"/>
          <w:szCs w:val="24"/>
        </w:rPr>
      </w:pPr>
      <w:r w:rsidDel="00000000" w:rsidR="00000000" w:rsidRPr="00000000">
        <w:rPr>
          <w:rtl w:val="0"/>
        </w:rPr>
      </w:r>
    </w:p>
    <w:p w:rsidR="00000000" w:rsidDel="00000000" w:rsidP="00000000" w:rsidRDefault="00000000" w:rsidRPr="00000000" w14:paraId="00000205">
      <w:pPr>
        <w:rPr>
          <w:sz w:val="24"/>
          <w:szCs w:val="24"/>
        </w:rPr>
      </w:pPr>
      <w:r w:rsidDel="00000000" w:rsidR="00000000" w:rsidRPr="00000000">
        <w:rPr>
          <w:rtl w:val="0"/>
        </w:rPr>
      </w:r>
    </w:p>
    <w:p w:rsidR="00000000" w:rsidDel="00000000" w:rsidP="00000000" w:rsidRDefault="00000000" w:rsidRPr="00000000" w14:paraId="00000206">
      <w:pPr>
        <w:rPr>
          <w:sz w:val="24"/>
          <w:szCs w:val="24"/>
        </w:rPr>
      </w:pPr>
      <w:r w:rsidDel="00000000" w:rsidR="00000000" w:rsidRPr="00000000">
        <w:rPr>
          <w:rtl w:val="0"/>
        </w:rPr>
      </w:r>
    </w:p>
    <w:p w:rsidR="00000000" w:rsidDel="00000000" w:rsidP="00000000" w:rsidRDefault="00000000" w:rsidRPr="00000000" w14:paraId="00000207">
      <w:pPr>
        <w:rPr>
          <w:sz w:val="24"/>
          <w:szCs w:val="24"/>
        </w:rPr>
      </w:pPr>
      <w:r w:rsidDel="00000000" w:rsidR="00000000" w:rsidRPr="00000000">
        <w:rPr>
          <w:rtl w:val="0"/>
        </w:rPr>
      </w:r>
    </w:p>
    <w:p w:rsidR="00000000" w:rsidDel="00000000" w:rsidP="00000000" w:rsidRDefault="00000000" w:rsidRPr="00000000" w14:paraId="00000208">
      <w:pPr>
        <w:rPr>
          <w:sz w:val="24"/>
          <w:szCs w:val="24"/>
        </w:rPr>
      </w:pPr>
      <w:r w:rsidDel="00000000" w:rsidR="00000000" w:rsidRPr="00000000">
        <w:rPr>
          <w:rtl w:val="0"/>
        </w:rPr>
      </w:r>
    </w:p>
    <w:p w:rsidR="00000000" w:rsidDel="00000000" w:rsidP="00000000" w:rsidRDefault="00000000" w:rsidRPr="00000000" w14:paraId="00000209">
      <w:pPr>
        <w:rPr>
          <w:sz w:val="24"/>
          <w:szCs w:val="24"/>
        </w:rPr>
      </w:pPr>
      <w:r w:rsidDel="00000000" w:rsidR="00000000" w:rsidRPr="00000000">
        <w:rPr>
          <w:rtl w:val="0"/>
        </w:rPr>
      </w:r>
    </w:p>
    <w:p w:rsidR="00000000" w:rsidDel="00000000" w:rsidP="00000000" w:rsidRDefault="00000000" w:rsidRPr="00000000" w14:paraId="0000020A">
      <w:pPr>
        <w:rPr>
          <w:sz w:val="24"/>
          <w:szCs w:val="24"/>
        </w:rPr>
      </w:pPr>
      <w:r w:rsidDel="00000000" w:rsidR="00000000" w:rsidRPr="00000000">
        <w:rPr>
          <w:rtl w:val="0"/>
        </w:rPr>
      </w:r>
    </w:p>
    <w:p w:rsidR="00000000" w:rsidDel="00000000" w:rsidP="00000000" w:rsidRDefault="00000000" w:rsidRPr="00000000" w14:paraId="0000020B">
      <w:pPr>
        <w:rPr>
          <w:sz w:val="24"/>
          <w:szCs w:val="24"/>
        </w:rPr>
      </w:pPr>
      <w:r w:rsidDel="00000000" w:rsidR="00000000" w:rsidRPr="00000000">
        <w:rPr>
          <w:rtl w:val="0"/>
        </w:rPr>
      </w:r>
    </w:p>
    <w:p w:rsidR="00000000" w:rsidDel="00000000" w:rsidP="00000000" w:rsidRDefault="00000000" w:rsidRPr="00000000" w14:paraId="0000020C">
      <w:pPr>
        <w:rPr>
          <w:sz w:val="24"/>
          <w:szCs w:val="24"/>
        </w:rPr>
      </w:pPr>
      <w:r w:rsidDel="00000000" w:rsidR="00000000" w:rsidRPr="00000000">
        <w:rPr>
          <w:rtl w:val="0"/>
        </w:rPr>
      </w:r>
    </w:p>
    <w:p w:rsidR="00000000" w:rsidDel="00000000" w:rsidP="00000000" w:rsidRDefault="00000000" w:rsidRPr="00000000" w14:paraId="0000020D">
      <w:pPr>
        <w:rPr>
          <w:sz w:val="24"/>
          <w:szCs w:val="24"/>
        </w:rPr>
      </w:pPr>
      <w:r w:rsidDel="00000000" w:rsidR="00000000" w:rsidRPr="00000000">
        <w:rPr>
          <w:sz w:val="24"/>
          <w:szCs w:val="24"/>
          <w:rtl w:val="0"/>
        </w:rPr>
        <w:t xml:space="preserve">When structuring my piece, I came across the importance of ‘beats’ because it provides the story with a clear journey. I used ‘The Wizard of Oz Beat Sheet’ to assist me with this.</w:t>
      </w:r>
    </w:p>
    <w:p w:rsidR="00000000" w:rsidDel="00000000" w:rsidP="00000000" w:rsidRDefault="00000000" w:rsidRPr="00000000" w14:paraId="0000020E">
      <w:pPr>
        <w:rPr>
          <w:sz w:val="24"/>
          <w:szCs w:val="24"/>
        </w:rPr>
      </w:pPr>
      <w:r w:rsidDel="00000000" w:rsidR="00000000" w:rsidRPr="00000000">
        <w:rPr>
          <w:rtl w:val="0"/>
        </w:rPr>
      </w:r>
    </w:p>
    <w:p w:rsidR="00000000" w:rsidDel="00000000" w:rsidP="00000000" w:rsidRDefault="00000000" w:rsidRPr="00000000" w14:paraId="0000020F">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both"/>
        <w:rPr>
          <w:b w:val="1"/>
          <w:sz w:val="24"/>
          <w:szCs w:val="24"/>
        </w:rPr>
      </w:pPr>
      <w:hyperlink r:id="rId21">
        <w:r w:rsidDel="00000000" w:rsidR="00000000" w:rsidRPr="00000000">
          <w:rPr>
            <w:color w:val="1155cc"/>
            <w:sz w:val="24"/>
            <w:szCs w:val="24"/>
            <w:u w:val="single"/>
            <w:rtl w:val="0"/>
          </w:rPr>
          <w:t xml:space="preserve">https://savethecat.com/beat-sheets/the-wizard-of-oz-beat-sheet</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210">
      <w:pPr>
        <w:rPr>
          <w:b w:val="1"/>
          <w:sz w:val="24"/>
          <w:szCs w:val="24"/>
        </w:rPr>
      </w:pPr>
      <w:r w:rsidDel="00000000" w:rsidR="00000000" w:rsidRPr="00000000">
        <w:rPr>
          <w:rtl w:val="0"/>
        </w:rPr>
      </w:r>
    </w:p>
    <w:tbl>
      <w:tblPr>
        <w:tblStyle w:val="Table4"/>
        <w:tblW w:w="11835.0" w:type="dxa"/>
        <w:jc w:val="left"/>
        <w:tblInd w:w="-14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70"/>
        <w:gridCol w:w="1800"/>
        <w:gridCol w:w="1530"/>
        <w:gridCol w:w="1290"/>
        <w:gridCol w:w="2325"/>
        <w:gridCol w:w="1305"/>
        <w:gridCol w:w="1815"/>
        <w:tblGridChange w:id="0">
          <w:tblGrid>
            <w:gridCol w:w="1770"/>
            <w:gridCol w:w="1800"/>
            <w:gridCol w:w="1530"/>
            <w:gridCol w:w="1290"/>
            <w:gridCol w:w="2325"/>
            <w:gridCol w:w="1305"/>
            <w:gridCol w:w="181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Scene 1: Opening Image/ Theme Stated - </w:t>
            </w:r>
          </w:p>
          <w:p w:rsidR="00000000" w:rsidDel="00000000" w:rsidP="00000000" w:rsidRDefault="00000000" w:rsidRPr="00000000" w14:paraId="00000212">
            <w:pPr>
              <w:pBdr>
                <w:top w:color="auto" w:space="0" w:sz="0" w:val="none"/>
                <w:bottom w:color="auto" w:space="0" w:sz="0" w:val="none"/>
                <w:right w:color="auto" w:space="0" w:sz="0" w:val="none"/>
                <w:between w:color="auto" w:space="0" w:sz="0" w:val="none"/>
              </w:pBdr>
              <w:ind w:left="0" w:firstLine="0"/>
              <w:rPr>
                <w:sz w:val="20"/>
                <w:szCs w:val="20"/>
              </w:rPr>
            </w:pPr>
            <w:r w:rsidDel="00000000" w:rsidR="00000000" w:rsidRPr="00000000">
              <w:rPr>
                <w:rtl w:val="0"/>
              </w:rPr>
            </w:r>
          </w:p>
          <w:p w:rsidR="00000000" w:rsidDel="00000000" w:rsidP="00000000" w:rsidRDefault="00000000" w:rsidRPr="00000000" w14:paraId="00000213">
            <w:pPr>
              <w:pBdr>
                <w:top w:color="auto" w:space="0" w:sz="0" w:val="none"/>
                <w:bottom w:color="auto" w:space="0" w:sz="0" w:val="none"/>
                <w:right w:color="auto" w:space="0" w:sz="0" w:val="none"/>
                <w:between w:color="auto" w:space="0" w:sz="0" w:val="none"/>
              </w:pBdr>
              <w:ind w:left="0" w:firstLine="0"/>
              <w:rPr>
                <w:sz w:val="20"/>
                <w:szCs w:val="20"/>
              </w:rPr>
            </w:pPr>
            <w:r w:rsidDel="00000000" w:rsidR="00000000" w:rsidRPr="00000000">
              <w:rPr>
                <w:sz w:val="20"/>
                <w:szCs w:val="20"/>
                <w:rtl w:val="0"/>
              </w:rPr>
              <w:t xml:space="preserve">A single scene beat that shows a snapshot of the protagonist and the flawed world that he or she lives in./ A single scene beat in which a statement is made that hints</w:t>
            </w:r>
            <w:r w:rsidDel="00000000" w:rsidR="00000000" w:rsidRPr="00000000">
              <w:rPr>
                <w:i w:val="1"/>
                <w:sz w:val="20"/>
                <w:szCs w:val="20"/>
                <w:rtl w:val="0"/>
              </w:rPr>
              <w:t xml:space="preserve"> </w:t>
            </w:r>
            <w:r w:rsidDel="00000000" w:rsidR="00000000" w:rsidRPr="00000000">
              <w:rPr>
                <w:sz w:val="20"/>
                <w:szCs w:val="20"/>
                <w:rtl w:val="0"/>
              </w:rPr>
              <w:t xml:space="preserve">at what the protagonist will learn before the end of the story.</w:t>
            </w:r>
          </w:p>
        </w:tc>
        <w:tc>
          <w:tcPr>
            <w:shd w:fill="auto" w:val="clear"/>
            <w:tcMar>
              <w:top w:w="100.0" w:type="dxa"/>
              <w:left w:w="100.0" w:type="dxa"/>
              <w:bottom w:w="100.0" w:type="dxa"/>
              <w:right w:w="100.0" w:type="dxa"/>
            </w:tcMar>
            <w:vAlign w:val="top"/>
          </w:tcPr>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Scene 2: </w:t>
            </w:r>
          </w:p>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Set Up - </w:t>
            </w:r>
          </w:p>
          <w:p w:rsidR="00000000" w:rsidDel="00000000" w:rsidP="00000000" w:rsidRDefault="00000000" w:rsidRPr="00000000" w14:paraId="00000216">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0" w:firstLine="0"/>
              <w:jc w:val="both"/>
              <w:rPr>
                <w:sz w:val="20"/>
                <w:szCs w:val="20"/>
              </w:rPr>
            </w:pPr>
            <w:r w:rsidDel="00000000" w:rsidR="00000000" w:rsidRPr="00000000">
              <w:rPr>
                <w:rtl w:val="0"/>
              </w:rPr>
            </w:r>
          </w:p>
          <w:p w:rsidR="00000000" w:rsidDel="00000000" w:rsidP="00000000" w:rsidRDefault="00000000" w:rsidRPr="00000000" w14:paraId="0000021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0" w:firstLine="0"/>
              <w:jc w:val="both"/>
              <w:rPr>
                <w:sz w:val="20"/>
                <w:szCs w:val="20"/>
              </w:rPr>
            </w:pPr>
            <w:r w:rsidDel="00000000" w:rsidR="00000000" w:rsidRPr="00000000">
              <w:rPr>
                <w:sz w:val="20"/>
                <w:szCs w:val="20"/>
                <w:rtl w:val="0"/>
              </w:rPr>
              <w:t xml:space="preserve">A multi-scene beat in which the reader gets to see what the protagonist’s life and the world are like–flaws and all. It’s also where important supporting characters and the protagonist’s initial goal (or the thing the protagonist </w:t>
            </w:r>
            <w:r w:rsidDel="00000000" w:rsidR="00000000" w:rsidRPr="00000000">
              <w:rPr>
                <w:i w:val="1"/>
                <w:sz w:val="20"/>
                <w:szCs w:val="20"/>
                <w:rtl w:val="0"/>
              </w:rPr>
              <w:t xml:space="preserve">thinks</w:t>
            </w:r>
            <w:r w:rsidDel="00000000" w:rsidR="00000000" w:rsidRPr="00000000">
              <w:rPr>
                <w:sz w:val="20"/>
                <w:szCs w:val="20"/>
                <w:rtl w:val="0"/>
              </w:rPr>
              <w:t xml:space="preserve"> will fix his or her life) is introduced.</w:t>
            </w:r>
          </w:p>
        </w:tc>
        <w:tc>
          <w:tcPr>
            <w:shd w:fill="auto" w:val="clear"/>
            <w:tcMar>
              <w:top w:w="100.0" w:type="dxa"/>
              <w:left w:w="100.0" w:type="dxa"/>
              <w:bottom w:w="100.0" w:type="dxa"/>
              <w:right w:w="100.0" w:type="dxa"/>
            </w:tcMar>
            <w:vAlign w:val="top"/>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Scene 3:</w:t>
            </w:r>
          </w:p>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Set Up no.2 -</w:t>
            </w:r>
          </w:p>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 “        “ </w:t>
            </w:r>
          </w:p>
        </w:tc>
        <w:tc>
          <w:tcPr>
            <w:shd w:fill="auto" w:val="clear"/>
            <w:tcMar>
              <w:top w:w="100.0" w:type="dxa"/>
              <w:left w:w="100.0" w:type="dxa"/>
              <w:bottom w:w="100.0" w:type="dxa"/>
              <w:right w:w="100.0" w:type="dxa"/>
            </w:tcMar>
            <w:vAlign w:val="top"/>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Scene 4: Catalyst -</w:t>
            </w:r>
          </w:p>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2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0" w:firstLine="0"/>
              <w:jc w:val="both"/>
              <w:rPr>
                <w:b w:val="1"/>
                <w:sz w:val="20"/>
                <w:szCs w:val="20"/>
              </w:rPr>
            </w:pPr>
            <w:r w:rsidDel="00000000" w:rsidR="00000000" w:rsidRPr="00000000">
              <w:rPr>
                <w:sz w:val="20"/>
                <w:szCs w:val="20"/>
                <w:rtl w:val="0"/>
              </w:rPr>
              <w:t xml:space="preserve">A single scene beat in which a life-changing event happens to the protagonist and catapults him or her into a new world or a new way of thinking. In other words, after this moment, there’s no going back to the “normal world” introduced in the setup.</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Scene 5: </w:t>
            </w:r>
          </w:p>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Debate/ Break Into Two -</w:t>
            </w:r>
          </w:p>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27">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0" w:firstLine="0"/>
              <w:jc w:val="both"/>
              <w:rPr>
                <w:b w:val="1"/>
                <w:sz w:val="20"/>
                <w:szCs w:val="20"/>
              </w:rPr>
            </w:pPr>
            <w:r w:rsidDel="00000000" w:rsidR="00000000" w:rsidRPr="00000000">
              <w:rPr>
                <w:b w:val="1"/>
                <w:sz w:val="20"/>
                <w:szCs w:val="20"/>
                <w:rtl w:val="0"/>
              </w:rPr>
              <w:t xml:space="preserve">Debate:</w:t>
            </w:r>
          </w:p>
          <w:p w:rsidR="00000000" w:rsidDel="00000000" w:rsidP="00000000" w:rsidRDefault="00000000" w:rsidRPr="00000000" w14:paraId="00000228">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0" w:firstLine="0"/>
              <w:jc w:val="both"/>
              <w:rPr>
                <w:sz w:val="20"/>
                <w:szCs w:val="20"/>
              </w:rPr>
            </w:pPr>
            <w:r w:rsidDel="00000000" w:rsidR="00000000" w:rsidRPr="00000000">
              <w:rPr>
                <w:sz w:val="20"/>
                <w:szCs w:val="20"/>
                <w:rtl w:val="0"/>
              </w:rPr>
              <w:t xml:space="preserve">A multi-scene beat where the protagonist debates what he or she will do next. Usually, there is some kind of question haunting them like, “should I do this?” or “should I do that?” The purpose of this beat is to show that the protagonist is reluctant to change for one reason or another.</w:t>
            </w:r>
          </w:p>
          <w:p w:rsidR="00000000" w:rsidDel="00000000" w:rsidP="00000000" w:rsidRDefault="00000000" w:rsidRPr="00000000" w14:paraId="00000229">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0" w:firstLine="0"/>
              <w:jc w:val="both"/>
              <w:rPr>
                <w:b w:val="1"/>
                <w:sz w:val="20"/>
                <w:szCs w:val="20"/>
              </w:rPr>
            </w:pPr>
            <w:r w:rsidDel="00000000" w:rsidR="00000000" w:rsidRPr="00000000">
              <w:rPr>
                <w:b w:val="1"/>
                <w:sz w:val="20"/>
                <w:szCs w:val="20"/>
                <w:rtl w:val="0"/>
              </w:rPr>
              <w:t xml:space="preserve">Break Into Two:</w:t>
            </w:r>
          </w:p>
          <w:p w:rsidR="00000000" w:rsidDel="00000000" w:rsidP="00000000" w:rsidRDefault="00000000" w:rsidRPr="00000000" w14:paraId="0000022A">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0" w:firstLine="0"/>
              <w:jc w:val="both"/>
              <w:rPr>
                <w:sz w:val="20"/>
                <w:szCs w:val="20"/>
              </w:rPr>
            </w:pPr>
            <w:r w:rsidDel="00000000" w:rsidR="00000000" w:rsidRPr="00000000">
              <w:rPr>
                <w:sz w:val="19"/>
                <w:szCs w:val="19"/>
                <w:rtl w:val="0"/>
              </w:rPr>
              <w:t xml:space="preserve">A single </w:t>
            </w:r>
            <w:r w:rsidDel="00000000" w:rsidR="00000000" w:rsidRPr="00000000">
              <w:rPr>
                <w:sz w:val="19"/>
                <w:szCs w:val="19"/>
                <w:rtl w:val="0"/>
              </w:rPr>
              <w:t xml:space="preserve">scene beat in</w:t>
            </w:r>
            <w:r w:rsidDel="00000000" w:rsidR="00000000" w:rsidRPr="00000000">
              <w:rPr>
                <w:sz w:val="19"/>
                <w:szCs w:val="19"/>
                <w:rtl w:val="0"/>
              </w:rPr>
              <w:t xml:space="preserve"> which the protagonist decides to accept the call to adventure, leave their comfort zone, try something new, or to venture into a new world or way of thinking.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Scene 6:</w:t>
            </w:r>
          </w:p>
          <w:p w:rsidR="00000000" w:rsidDel="00000000" w:rsidP="00000000" w:rsidRDefault="00000000" w:rsidRPr="00000000" w14:paraId="000002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Break Into Three -</w:t>
            </w:r>
          </w:p>
          <w:p w:rsidR="00000000" w:rsidDel="00000000" w:rsidP="00000000" w:rsidRDefault="00000000" w:rsidRPr="00000000" w14:paraId="000002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2E">
            <w:pPr>
              <w:pBdr>
                <w:top w:color="auto" w:space="0" w:sz="0" w:val="none"/>
                <w:left w:color="auto" w:space="0" w:sz="0" w:val="none"/>
                <w:bottom w:color="auto" w:space="0" w:sz="0" w:val="none"/>
                <w:right w:color="auto" w:space="0" w:sz="0" w:val="none"/>
                <w:between w:color="auto" w:space="0" w:sz="0" w:val="none"/>
              </w:pBdr>
              <w:shd w:fill="ffffff" w:val="clear"/>
              <w:spacing w:after="160" w:lineRule="auto"/>
              <w:ind w:left="0" w:firstLine="0"/>
              <w:jc w:val="both"/>
              <w:rPr>
                <w:sz w:val="20"/>
                <w:szCs w:val="20"/>
              </w:rPr>
            </w:pPr>
            <w:r w:rsidDel="00000000" w:rsidR="00000000" w:rsidRPr="00000000">
              <w:rPr>
                <w:sz w:val="20"/>
                <w:szCs w:val="20"/>
                <w:rtl w:val="0"/>
              </w:rPr>
              <w:t xml:space="preserve">A single scene beat where the protagonist realises what he or she must do to fix not only the external story problems but more importantly, their internal problems as well.</w:t>
            </w:r>
          </w:p>
          <w:p w:rsidR="00000000" w:rsidDel="00000000" w:rsidP="00000000" w:rsidRDefault="00000000" w:rsidRPr="00000000" w14:paraId="000002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Scene 7:</w:t>
            </w:r>
          </w:p>
          <w:p w:rsidR="00000000" w:rsidDel="00000000" w:rsidP="00000000" w:rsidRDefault="00000000" w:rsidRPr="00000000" w14:paraId="000002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Finale Image (Closure) -</w:t>
            </w:r>
          </w:p>
          <w:p w:rsidR="00000000" w:rsidDel="00000000" w:rsidP="00000000" w:rsidRDefault="00000000" w:rsidRPr="00000000" w14:paraId="000002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233">
            <w:pPr>
              <w:pBdr>
                <w:top w:color="auto" w:space="0" w:sz="0" w:val="none"/>
                <w:left w:color="auto" w:space="0" w:sz="0" w:val="none"/>
                <w:bottom w:color="auto" w:space="0" w:sz="0" w:val="none"/>
                <w:right w:color="auto" w:space="0" w:sz="0" w:val="none"/>
                <w:between w:color="auto" w:space="0" w:sz="0" w:val="none"/>
              </w:pBdr>
              <w:shd w:fill="ffffff" w:val="clear"/>
              <w:spacing w:after="160" w:lineRule="auto"/>
              <w:jc w:val="both"/>
              <w:rPr>
                <w:b w:val="1"/>
                <w:sz w:val="20"/>
                <w:szCs w:val="20"/>
              </w:rPr>
            </w:pPr>
            <w:r w:rsidDel="00000000" w:rsidR="00000000" w:rsidRPr="00000000">
              <w:rPr>
                <w:sz w:val="20"/>
                <w:szCs w:val="20"/>
                <w:rtl w:val="0"/>
              </w:rPr>
              <w:t xml:space="preserve">A single scene beat that shows the reader an “after” snapshot of your protagonist’s life and how much he or she has changed since the beginning of the story.</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Bethan and Emma wake up from their recurring nightmare</w:t>
            </w:r>
          </w:p>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Leads into opening song ‘A Soft Place to Land’</w:t>
            </w:r>
          </w:p>
          <w:p w:rsidR="00000000" w:rsidDel="00000000" w:rsidP="00000000" w:rsidRDefault="00000000" w:rsidRPr="00000000" w14:paraId="000002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Sets tone and themes of the show.</w:t>
            </w:r>
          </w:p>
        </w:tc>
        <w:tc>
          <w:tcPr>
            <w:shd w:fill="auto" w:val="clear"/>
            <w:tcMar>
              <w:top w:w="100.0" w:type="dxa"/>
              <w:left w:w="100.0" w:type="dxa"/>
              <w:bottom w:w="100.0" w:type="dxa"/>
              <w:right w:w="100.0" w:type="dxa"/>
            </w:tcMar>
            <w:vAlign w:val="top"/>
          </w:tcPr>
          <w:p w:rsidR="00000000" w:rsidDel="00000000" w:rsidP="00000000" w:rsidRDefault="00000000" w:rsidRPr="00000000" w14:paraId="000002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We are introduced to Emma through monologue</w:t>
            </w:r>
          </w:p>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She gives us insight into her life</w:t>
            </w:r>
          </w:p>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Leads into solo song ‘Reflection’</w:t>
            </w:r>
          </w:p>
          <w:p w:rsidR="00000000" w:rsidDel="00000000" w:rsidP="00000000" w:rsidRDefault="00000000" w:rsidRPr="00000000" w14:paraId="000002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Wants to become a better person and find her true self.</w:t>
            </w:r>
          </w:p>
        </w:tc>
        <w:tc>
          <w:tcPr>
            <w:shd w:fill="auto" w:val="clear"/>
            <w:tcMar>
              <w:top w:w="100.0" w:type="dxa"/>
              <w:left w:w="100.0" w:type="dxa"/>
              <w:bottom w:w="100.0" w:type="dxa"/>
              <w:right w:w="100.0" w:type="dxa"/>
            </w:tcMar>
            <w:vAlign w:val="top"/>
          </w:tcPr>
          <w:p w:rsidR="00000000" w:rsidDel="00000000" w:rsidP="00000000" w:rsidRDefault="00000000" w:rsidRPr="00000000" w14:paraId="0000023B">
            <w:pPr>
              <w:widowControl w:val="0"/>
              <w:spacing w:line="240" w:lineRule="auto"/>
              <w:rPr>
                <w:sz w:val="20"/>
                <w:szCs w:val="20"/>
              </w:rPr>
            </w:pPr>
            <w:r w:rsidDel="00000000" w:rsidR="00000000" w:rsidRPr="00000000">
              <w:rPr>
                <w:sz w:val="20"/>
                <w:szCs w:val="20"/>
                <w:rtl w:val="0"/>
              </w:rPr>
              <w:t xml:space="preserve">- We are introduced to Bethan through monologue</w:t>
            </w:r>
          </w:p>
          <w:p w:rsidR="00000000" w:rsidDel="00000000" w:rsidP="00000000" w:rsidRDefault="00000000" w:rsidRPr="00000000" w14:paraId="0000023C">
            <w:pPr>
              <w:widowControl w:val="0"/>
              <w:spacing w:line="240" w:lineRule="auto"/>
              <w:rPr>
                <w:sz w:val="20"/>
                <w:szCs w:val="20"/>
              </w:rPr>
            </w:pPr>
            <w:r w:rsidDel="00000000" w:rsidR="00000000" w:rsidRPr="00000000">
              <w:rPr>
                <w:sz w:val="20"/>
                <w:szCs w:val="20"/>
                <w:rtl w:val="0"/>
              </w:rPr>
              <w:t xml:space="preserve">- She gives us insight into her life</w:t>
            </w:r>
          </w:p>
          <w:p w:rsidR="00000000" w:rsidDel="00000000" w:rsidP="00000000" w:rsidRDefault="00000000" w:rsidRPr="00000000" w14:paraId="0000023D">
            <w:pPr>
              <w:widowControl w:val="0"/>
              <w:spacing w:line="240" w:lineRule="auto"/>
              <w:rPr>
                <w:sz w:val="20"/>
                <w:szCs w:val="20"/>
              </w:rPr>
            </w:pPr>
            <w:r w:rsidDel="00000000" w:rsidR="00000000" w:rsidRPr="00000000">
              <w:rPr>
                <w:sz w:val="20"/>
                <w:szCs w:val="20"/>
                <w:rtl w:val="0"/>
              </w:rPr>
              <w:t xml:space="preserve">- Leads into solo song ‘I Need to Know’</w:t>
            </w:r>
          </w:p>
          <w:p w:rsidR="00000000" w:rsidDel="00000000" w:rsidP="00000000" w:rsidRDefault="00000000" w:rsidRPr="00000000" w14:paraId="0000023E">
            <w:pPr>
              <w:widowControl w:val="0"/>
              <w:spacing w:line="240" w:lineRule="auto"/>
              <w:rPr>
                <w:sz w:val="20"/>
                <w:szCs w:val="20"/>
              </w:rPr>
            </w:pPr>
            <w:r w:rsidDel="00000000" w:rsidR="00000000" w:rsidRPr="00000000">
              <w:rPr>
                <w:sz w:val="20"/>
                <w:szCs w:val="20"/>
                <w:rtl w:val="0"/>
              </w:rPr>
              <w:t xml:space="preserve">- She is curious about her past and wants to find out why she is the way she is.</w:t>
            </w:r>
          </w:p>
        </w:tc>
        <w:tc>
          <w:tcPr>
            <w:shd w:fill="auto" w:val="clear"/>
            <w:tcMar>
              <w:top w:w="100.0" w:type="dxa"/>
              <w:left w:w="100.0" w:type="dxa"/>
              <w:bottom w:w="100.0" w:type="dxa"/>
              <w:right w:w="100.0" w:type="dxa"/>
            </w:tcMar>
            <w:vAlign w:val="top"/>
          </w:tcPr>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The girls both decide to phone the adoption agency that they came from.</w:t>
            </w:r>
          </w:p>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They discover that they have a twin.</w:t>
            </w:r>
          </w:p>
        </w:tc>
        <w:tc>
          <w:tcPr>
            <w:shd w:fill="auto" w:val="clear"/>
            <w:tcMar>
              <w:top w:w="100.0" w:type="dxa"/>
              <w:left w:w="100.0" w:type="dxa"/>
              <w:bottom w:w="100.0" w:type="dxa"/>
              <w:right w:w="100.0" w:type="dxa"/>
            </w:tcMar>
            <w:vAlign w:val="top"/>
          </w:tcPr>
          <w:p w:rsidR="00000000" w:rsidDel="00000000" w:rsidP="00000000" w:rsidRDefault="00000000" w:rsidRPr="00000000" w14:paraId="000002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The girls ponder about what their twin might be like and whether or not they should take that plunge to meet each other.</w:t>
            </w:r>
          </w:p>
          <w:p w:rsidR="00000000" w:rsidDel="00000000" w:rsidP="00000000" w:rsidRDefault="00000000" w:rsidRPr="00000000" w14:paraId="000002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They decide to meet and leave their comfort zone.</w:t>
            </w:r>
          </w:p>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No more what ifs</w:t>
            </w:r>
          </w:p>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Leads into ‘When She Sees Me’</w:t>
            </w:r>
          </w:p>
        </w:tc>
        <w:tc>
          <w:tcPr>
            <w:shd w:fill="auto" w:val="clear"/>
            <w:tcMar>
              <w:top w:w="100.0" w:type="dxa"/>
              <w:left w:w="100.0" w:type="dxa"/>
              <w:bottom w:w="100.0" w:type="dxa"/>
              <w:right w:w="100.0" w:type="dxa"/>
            </w:tcMar>
            <w:vAlign w:val="top"/>
          </w:tcPr>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The audience is shown a sequence of a capsule through time.</w:t>
            </w:r>
          </w:p>
          <w:p w:rsidR="00000000" w:rsidDel="00000000" w:rsidP="00000000" w:rsidRDefault="00000000" w:rsidRPr="00000000" w14:paraId="000002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Relaying these milestones portray the times they missed out on together and what they need to make up for.</w:t>
            </w:r>
          </w:p>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We see the twins' current stage of life, 5 years later.</w:t>
            </w:r>
          </w:p>
          <w:p w:rsidR="00000000" w:rsidDel="00000000" w:rsidP="00000000" w:rsidRDefault="00000000" w:rsidRPr="00000000" w14:paraId="000002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Emma is getting married and Bethan admits her fears of abandonment as well as her inability to let go of the trauma they endured.</w:t>
            </w:r>
          </w:p>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Emma reassures her and they sing final duet, ‘I Will Never Leave You’</w:t>
            </w:r>
          </w:p>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 The piece ends with a sense of closure.</w:t>
            </w:r>
          </w:p>
        </w:tc>
      </w:tr>
    </w:tbl>
    <w:p w:rsidR="00000000" w:rsidDel="00000000" w:rsidP="00000000" w:rsidRDefault="00000000" w:rsidRPr="00000000" w14:paraId="0000024C">
      <w:pPr>
        <w:rPr>
          <w:b w:val="1"/>
          <w:sz w:val="24"/>
          <w:szCs w:val="24"/>
        </w:rPr>
      </w:pPr>
      <w:r w:rsidDel="00000000" w:rsidR="00000000" w:rsidRPr="00000000">
        <w:rPr>
          <w:rtl w:val="0"/>
        </w:rPr>
      </w:r>
    </w:p>
    <w:p w:rsidR="00000000" w:rsidDel="00000000" w:rsidP="00000000" w:rsidRDefault="00000000" w:rsidRPr="00000000" w14:paraId="0000024D">
      <w:pPr>
        <w:rPr>
          <w:b w:val="1"/>
          <w:sz w:val="24"/>
          <w:szCs w:val="24"/>
        </w:rPr>
      </w:pPr>
      <w:r w:rsidDel="00000000" w:rsidR="00000000" w:rsidRPr="00000000">
        <w:rPr>
          <w:b w:val="1"/>
          <w:sz w:val="24"/>
          <w:szCs w:val="24"/>
          <w:rtl w:val="0"/>
        </w:rPr>
        <w:t xml:space="preserve">Musical Stimuli</w:t>
      </w:r>
    </w:p>
    <w:p w:rsidR="00000000" w:rsidDel="00000000" w:rsidP="00000000" w:rsidRDefault="00000000" w:rsidRPr="00000000" w14:paraId="0000024E">
      <w:pPr>
        <w:rPr>
          <w:b w:val="1"/>
          <w:sz w:val="24"/>
          <w:szCs w:val="24"/>
        </w:rPr>
      </w:pPr>
      <w:r w:rsidDel="00000000" w:rsidR="00000000" w:rsidRPr="00000000">
        <w:rPr>
          <w:rtl w:val="0"/>
        </w:rPr>
      </w:r>
    </w:p>
    <w:p w:rsidR="00000000" w:rsidDel="00000000" w:rsidP="00000000" w:rsidRDefault="00000000" w:rsidRPr="00000000" w14:paraId="0000024F">
      <w:pPr>
        <w:rPr>
          <w:sz w:val="24"/>
          <w:szCs w:val="24"/>
        </w:rPr>
      </w:pPr>
      <w:r w:rsidDel="00000000" w:rsidR="00000000" w:rsidRPr="00000000">
        <w:rPr>
          <w:sz w:val="24"/>
          <w:szCs w:val="24"/>
          <w:rtl w:val="0"/>
        </w:rPr>
        <w:t xml:space="preserve">Song selection for my piece is something I enjoyed because I feel that it is the most important part of a musical, and I think sometimes songs can say things and express feelings in a way dialogue can’t. - “Music, because it is so rich, can enhance and amplify what is in a play. </w:t>
      </w:r>
      <w:r w:rsidDel="00000000" w:rsidR="00000000" w:rsidRPr="00000000">
        <w:rPr>
          <w:b w:val="1"/>
          <w:sz w:val="24"/>
          <w:szCs w:val="24"/>
          <w:rtl w:val="0"/>
        </w:rPr>
        <w:t xml:space="preserve">(Sondheim, 2004, p.g 204)</w:t>
      </w:r>
      <w:r w:rsidDel="00000000" w:rsidR="00000000" w:rsidRPr="00000000">
        <w:rPr>
          <w:sz w:val="24"/>
          <w:szCs w:val="24"/>
          <w:rtl w:val="0"/>
        </w:rPr>
        <w:t xml:space="preserve">  </w:t>
      </w:r>
    </w:p>
    <w:p w:rsidR="00000000" w:rsidDel="00000000" w:rsidP="00000000" w:rsidRDefault="00000000" w:rsidRPr="00000000" w14:paraId="00000250">
      <w:pPr>
        <w:rPr>
          <w:sz w:val="24"/>
          <w:szCs w:val="24"/>
        </w:rPr>
      </w:pPr>
      <w:r w:rsidDel="00000000" w:rsidR="00000000" w:rsidRPr="00000000">
        <w:rPr>
          <w:sz w:val="24"/>
          <w:szCs w:val="24"/>
          <w:rtl w:val="0"/>
        </w:rPr>
        <w:t xml:space="preserve">I hadn’t contained my choices to a specific genre of music, but these are potential songs that came to mind for my piece:</w:t>
      </w:r>
    </w:p>
    <w:p w:rsidR="00000000" w:rsidDel="00000000" w:rsidP="00000000" w:rsidRDefault="00000000" w:rsidRPr="00000000" w14:paraId="00000251">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200025</wp:posOffset>
            </wp:positionV>
            <wp:extent cx="2974660" cy="2742419"/>
            <wp:effectExtent b="25400" l="25400" r="25400" t="25400"/>
            <wp:wrapSquare wrapText="bothSides" distB="114300" distT="114300" distL="114300" distR="114300"/>
            <wp:docPr id="8" name="image4.jpg"/>
            <a:graphic>
              <a:graphicData uri="http://schemas.openxmlformats.org/drawingml/2006/picture">
                <pic:pic>
                  <pic:nvPicPr>
                    <pic:cNvPr id="0" name="image4.jpg"/>
                    <pic:cNvPicPr preferRelativeResize="0"/>
                  </pic:nvPicPr>
                  <pic:blipFill>
                    <a:blip r:embed="rId22"/>
                    <a:srcRect b="0" l="0" r="0" t="0"/>
                    <a:stretch>
                      <a:fillRect/>
                    </a:stretch>
                  </pic:blipFill>
                  <pic:spPr>
                    <a:xfrm>
                      <a:off x="0" y="0"/>
                      <a:ext cx="2974660" cy="2742419"/>
                    </a:xfrm>
                    <a:prstGeom prst="rect"/>
                    <a:ln w="25400">
                      <a:solidFill>
                        <a:srgbClr val="000000"/>
                      </a:solidFill>
                      <a:prstDash val="solid"/>
                    </a:ln>
                  </pic:spPr>
                </pic:pic>
              </a:graphicData>
            </a:graphic>
          </wp:anchor>
        </w:drawing>
      </w:r>
    </w:p>
    <w:p w:rsidR="00000000" w:rsidDel="00000000" w:rsidP="00000000" w:rsidRDefault="00000000" w:rsidRPr="00000000" w14:paraId="00000252">
      <w:pPr>
        <w:rPr>
          <w:sz w:val="24"/>
          <w:szCs w:val="24"/>
        </w:rPr>
      </w:pPr>
      <w:r w:rsidDel="00000000" w:rsidR="00000000" w:rsidRPr="00000000">
        <w:rPr>
          <w:rtl w:val="0"/>
        </w:rPr>
      </w:r>
    </w:p>
    <w:p w:rsidR="00000000" w:rsidDel="00000000" w:rsidP="00000000" w:rsidRDefault="00000000" w:rsidRPr="00000000" w14:paraId="00000253">
      <w:pPr>
        <w:rPr>
          <w:sz w:val="24"/>
          <w:szCs w:val="24"/>
        </w:rPr>
      </w:pPr>
      <w:r w:rsidDel="00000000" w:rsidR="00000000" w:rsidRPr="00000000">
        <w:rPr>
          <w:sz w:val="24"/>
          <w:szCs w:val="24"/>
          <w:rtl w:val="0"/>
        </w:rPr>
        <w:t xml:space="preserve">I felt that these songs would fit in well with my storyline, but I obviously couldn’t pick all of them because my piece would be way too long.</w:t>
      </w:r>
    </w:p>
    <w:p w:rsidR="00000000" w:rsidDel="00000000" w:rsidP="00000000" w:rsidRDefault="00000000" w:rsidRPr="00000000" w14:paraId="00000254">
      <w:pPr>
        <w:rPr>
          <w:sz w:val="24"/>
          <w:szCs w:val="24"/>
        </w:rPr>
      </w:pPr>
      <w:r w:rsidDel="00000000" w:rsidR="00000000" w:rsidRPr="00000000">
        <w:rPr>
          <w:rtl w:val="0"/>
        </w:rPr>
      </w:r>
    </w:p>
    <w:p w:rsidR="00000000" w:rsidDel="00000000" w:rsidP="00000000" w:rsidRDefault="00000000" w:rsidRPr="00000000" w14:paraId="00000255">
      <w:pPr>
        <w:rPr>
          <w:sz w:val="24"/>
          <w:szCs w:val="24"/>
        </w:rPr>
      </w:pPr>
      <w:r w:rsidDel="00000000" w:rsidR="00000000" w:rsidRPr="00000000">
        <w:rPr>
          <w:sz w:val="24"/>
          <w:szCs w:val="24"/>
          <w:rtl w:val="0"/>
        </w:rPr>
        <w:t xml:space="preserve">So I narrowed these choices down to 5 songs, keeping in mind that they would be cut down versions.</w:t>
      </w:r>
    </w:p>
    <w:p w:rsidR="00000000" w:rsidDel="00000000" w:rsidP="00000000" w:rsidRDefault="00000000" w:rsidRPr="00000000" w14:paraId="00000256">
      <w:pPr>
        <w:rPr>
          <w:sz w:val="24"/>
          <w:szCs w:val="24"/>
        </w:rPr>
      </w:pPr>
      <w:r w:rsidDel="00000000" w:rsidR="00000000" w:rsidRPr="00000000">
        <w:rPr>
          <w:rtl w:val="0"/>
        </w:rPr>
      </w:r>
    </w:p>
    <w:p w:rsidR="00000000" w:rsidDel="00000000" w:rsidP="00000000" w:rsidRDefault="00000000" w:rsidRPr="00000000" w14:paraId="00000257">
      <w:pPr>
        <w:rPr>
          <w:b w:val="1"/>
          <w:sz w:val="24"/>
          <w:szCs w:val="24"/>
        </w:rPr>
      </w:pPr>
      <w:r w:rsidDel="00000000" w:rsidR="00000000" w:rsidRPr="00000000">
        <w:rPr>
          <w:rtl w:val="0"/>
        </w:rPr>
      </w:r>
    </w:p>
    <w:p w:rsidR="00000000" w:rsidDel="00000000" w:rsidP="00000000" w:rsidRDefault="00000000" w:rsidRPr="00000000" w14:paraId="00000258">
      <w:pPr>
        <w:rPr>
          <w:b w:val="1"/>
          <w:sz w:val="24"/>
          <w:szCs w:val="24"/>
        </w:rPr>
      </w:pPr>
      <w:r w:rsidDel="00000000" w:rsidR="00000000" w:rsidRPr="00000000">
        <w:rPr>
          <w:rtl w:val="0"/>
        </w:rPr>
      </w:r>
    </w:p>
    <w:p w:rsidR="00000000" w:rsidDel="00000000" w:rsidP="00000000" w:rsidRDefault="00000000" w:rsidRPr="00000000" w14:paraId="00000259">
      <w:pPr>
        <w:rPr>
          <w:b w:val="1"/>
          <w:sz w:val="24"/>
          <w:szCs w:val="24"/>
        </w:rPr>
      </w:pPr>
      <w:r w:rsidDel="00000000" w:rsidR="00000000" w:rsidRPr="00000000">
        <w:rPr>
          <w:rtl w:val="0"/>
        </w:rPr>
      </w:r>
    </w:p>
    <w:p w:rsidR="00000000" w:rsidDel="00000000" w:rsidP="00000000" w:rsidRDefault="00000000" w:rsidRPr="00000000" w14:paraId="0000025A">
      <w:pPr>
        <w:rPr>
          <w:b w:val="1"/>
          <w:sz w:val="24"/>
          <w:szCs w:val="24"/>
        </w:rPr>
      </w:pPr>
      <w:r w:rsidDel="00000000" w:rsidR="00000000" w:rsidRPr="00000000">
        <w:rPr>
          <w:b w:val="1"/>
          <w:sz w:val="24"/>
          <w:szCs w:val="24"/>
          <w:rtl w:val="0"/>
        </w:rPr>
        <w:t xml:space="preserve">Final Song Choices (In Order)</w:t>
      </w:r>
    </w:p>
    <w:p w:rsidR="00000000" w:rsidDel="00000000" w:rsidP="00000000" w:rsidRDefault="00000000" w:rsidRPr="00000000" w14:paraId="0000025B">
      <w:pPr>
        <w:rPr>
          <w:b w:val="1"/>
          <w:sz w:val="24"/>
          <w:szCs w:val="24"/>
        </w:rPr>
      </w:pPr>
      <w:r w:rsidDel="00000000" w:rsidR="00000000" w:rsidRPr="00000000">
        <w:rPr>
          <w:rtl w:val="0"/>
        </w:rPr>
      </w:r>
    </w:p>
    <w:p w:rsidR="00000000" w:rsidDel="00000000" w:rsidP="00000000" w:rsidRDefault="00000000" w:rsidRPr="00000000" w14:paraId="0000025C">
      <w:pPr>
        <w:numPr>
          <w:ilvl w:val="0"/>
          <w:numId w:val="1"/>
        </w:numPr>
        <w:ind w:left="720" w:hanging="360"/>
        <w:rPr>
          <w:sz w:val="24"/>
          <w:szCs w:val="24"/>
          <w:u w:val="none"/>
        </w:rPr>
      </w:pPr>
      <w:r w:rsidDel="00000000" w:rsidR="00000000" w:rsidRPr="00000000">
        <w:rPr>
          <w:sz w:val="24"/>
          <w:szCs w:val="24"/>
          <w:rtl w:val="0"/>
        </w:rPr>
        <w:t xml:space="preserve">‘A Soft Place to Land’</w:t>
      </w:r>
    </w:p>
    <w:p w:rsidR="00000000" w:rsidDel="00000000" w:rsidP="00000000" w:rsidRDefault="00000000" w:rsidRPr="00000000" w14:paraId="0000025D">
      <w:pPr>
        <w:numPr>
          <w:ilvl w:val="0"/>
          <w:numId w:val="1"/>
        </w:numPr>
        <w:ind w:left="720" w:hanging="360"/>
        <w:rPr>
          <w:sz w:val="24"/>
          <w:szCs w:val="24"/>
          <w:u w:val="none"/>
        </w:rPr>
      </w:pPr>
      <w:r w:rsidDel="00000000" w:rsidR="00000000" w:rsidRPr="00000000">
        <w:rPr>
          <w:sz w:val="24"/>
          <w:szCs w:val="24"/>
          <w:rtl w:val="0"/>
        </w:rPr>
        <w:t xml:space="preserve">‘Reflection’</w:t>
      </w:r>
    </w:p>
    <w:p w:rsidR="00000000" w:rsidDel="00000000" w:rsidP="00000000" w:rsidRDefault="00000000" w:rsidRPr="00000000" w14:paraId="0000025E">
      <w:pPr>
        <w:numPr>
          <w:ilvl w:val="0"/>
          <w:numId w:val="1"/>
        </w:numPr>
        <w:ind w:left="720" w:hanging="360"/>
        <w:rPr>
          <w:sz w:val="24"/>
          <w:szCs w:val="24"/>
          <w:u w:val="none"/>
        </w:rPr>
      </w:pPr>
      <w:r w:rsidDel="00000000" w:rsidR="00000000" w:rsidRPr="00000000">
        <w:rPr>
          <w:sz w:val="24"/>
          <w:szCs w:val="24"/>
          <w:rtl w:val="0"/>
        </w:rPr>
        <w:t xml:space="preserve">‘I Need to Know’</w:t>
      </w:r>
    </w:p>
    <w:p w:rsidR="00000000" w:rsidDel="00000000" w:rsidP="00000000" w:rsidRDefault="00000000" w:rsidRPr="00000000" w14:paraId="0000025F">
      <w:pPr>
        <w:numPr>
          <w:ilvl w:val="0"/>
          <w:numId w:val="1"/>
        </w:numPr>
        <w:ind w:left="720" w:hanging="360"/>
        <w:rPr>
          <w:sz w:val="24"/>
          <w:szCs w:val="24"/>
          <w:u w:val="none"/>
        </w:rPr>
      </w:pPr>
      <w:r w:rsidDel="00000000" w:rsidR="00000000" w:rsidRPr="00000000">
        <w:rPr>
          <w:sz w:val="24"/>
          <w:szCs w:val="24"/>
          <w:rtl w:val="0"/>
        </w:rPr>
        <w:t xml:space="preserve">‘When He Sees Me’ (Changed from ‘He’ to ‘She’)</w:t>
      </w:r>
    </w:p>
    <w:p w:rsidR="00000000" w:rsidDel="00000000" w:rsidP="00000000" w:rsidRDefault="00000000" w:rsidRPr="00000000" w14:paraId="00000260">
      <w:pPr>
        <w:numPr>
          <w:ilvl w:val="0"/>
          <w:numId w:val="1"/>
        </w:numPr>
        <w:ind w:left="720" w:hanging="360"/>
        <w:rPr>
          <w:sz w:val="24"/>
          <w:szCs w:val="24"/>
          <w:u w:val="none"/>
        </w:rPr>
      </w:pPr>
      <w:r w:rsidDel="00000000" w:rsidR="00000000" w:rsidRPr="00000000">
        <w:rPr>
          <w:sz w:val="24"/>
          <w:szCs w:val="24"/>
          <w:rtl w:val="0"/>
        </w:rPr>
        <w:t xml:space="preserve">‘I Will Never Leave You’</w:t>
      </w:r>
    </w:p>
    <w:p w:rsidR="00000000" w:rsidDel="00000000" w:rsidP="00000000" w:rsidRDefault="00000000" w:rsidRPr="00000000" w14:paraId="00000261">
      <w:pPr>
        <w:ind w:left="0" w:firstLine="0"/>
        <w:rPr>
          <w:sz w:val="24"/>
          <w:szCs w:val="24"/>
        </w:rPr>
      </w:pPr>
      <w:r w:rsidDel="00000000" w:rsidR="00000000" w:rsidRPr="00000000">
        <w:rPr>
          <w:rtl w:val="0"/>
        </w:rPr>
      </w:r>
    </w:p>
    <w:p w:rsidR="00000000" w:rsidDel="00000000" w:rsidP="00000000" w:rsidRDefault="00000000" w:rsidRPr="00000000" w14:paraId="00000262">
      <w:pPr>
        <w:ind w:left="0" w:firstLine="0"/>
        <w:rPr>
          <w:sz w:val="24"/>
          <w:szCs w:val="24"/>
        </w:rPr>
      </w:pPr>
      <w:r w:rsidDel="00000000" w:rsidR="00000000" w:rsidRPr="00000000">
        <w:rPr>
          <w:sz w:val="24"/>
          <w:szCs w:val="24"/>
          <w:rtl w:val="0"/>
        </w:rPr>
        <w:t xml:space="preserve">To ensure that these songs would portray what I wanted them too, I took it upon myself to analyse each song to reinforce the intentions behind every line and make sure it made sense to the characters and the story.</w:t>
      </w:r>
    </w:p>
    <w:p w:rsidR="00000000" w:rsidDel="00000000" w:rsidP="00000000" w:rsidRDefault="00000000" w:rsidRPr="00000000" w14:paraId="00000263">
      <w:pPr>
        <w:ind w:left="0" w:firstLine="0"/>
        <w:rPr>
          <w:sz w:val="24"/>
          <w:szCs w:val="24"/>
        </w:rPr>
      </w:pPr>
      <w:r w:rsidDel="00000000" w:rsidR="00000000" w:rsidRPr="00000000">
        <w:rPr>
          <w:rtl w:val="0"/>
        </w:rPr>
      </w:r>
    </w:p>
    <w:p w:rsidR="00000000" w:rsidDel="00000000" w:rsidP="00000000" w:rsidRDefault="00000000" w:rsidRPr="00000000" w14:paraId="00000264">
      <w:pPr>
        <w:ind w:left="0" w:firstLine="0"/>
        <w:rPr>
          <w:sz w:val="24"/>
          <w:szCs w:val="24"/>
        </w:rPr>
      </w:pPr>
      <w:r w:rsidDel="00000000" w:rsidR="00000000" w:rsidRPr="00000000">
        <w:rPr>
          <w:rtl w:val="0"/>
        </w:rPr>
      </w:r>
    </w:p>
    <w:p w:rsidR="00000000" w:rsidDel="00000000" w:rsidP="00000000" w:rsidRDefault="00000000" w:rsidRPr="00000000" w14:paraId="00000265">
      <w:pPr>
        <w:jc w:val="center"/>
        <w:rPr>
          <w:b w:val="1"/>
          <w:sz w:val="24"/>
          <w:szCs w:val="24"/>
        </w:rPr>
      </w:pPr>
      <w:r w:rsidDel="00000000" w:rsidR="00000000" w:rsidRPr="00000000">
        <w:rPr>
          <w:rtl w:val="0"/>
        </w:rPr>
      </w:r>
    </w:p>
    <w:p w:rsidR="00000000" w:rsidDel="00000000" w:rsidP="00000000" w:rsidRDefault="00000000" w:rsidRPr="00000000" w14:paraId="00000266">
      <w:pPr>
        <w:jc w:val="center"/>
        <w:rPr>
          <w:b w:val="1"/>
          <w:sz w:val="24"/>
          <w:szCs w:val="24"/>
        </w:rPr>
      </w:pPr>
      <w:r w:rsidDel="00000000" w:rsidR="00000000" w:rsidRPr="00000000">
        <w:rPr>
          <w:b w:val="1"/>
          <w:sz w:val="24"/>
          <w:szCs w:val="24"/>
          <w:rtl w:val="0"/>
        </w:rPr>
        <w:t xml:space="preserve">‘A Soft Place to Land’</w:t>
      </w:r>
    </w:p>
    <w:p w:rsidR="00000000" w:rsidDel="00000000" w:rsidP="00000000" w:rsidRDefault="00000000" w:rsidRPr="00000000" w14:paraId="00000267">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-542924</wp:posOffset>
            </wp:positionH>
            <wp:positionV relativeFrom="paragraph">
              <wp:posOffset>131843</wp:posOffset>
            </wp:positionV>
            <wp:extent cx="2941172" cy="2833688"/>
            <wp:effectExtent b="25400" l="25400" r="25400" t="25400"/>
            <wp:wrapSquare wrapText="bothSides" distB="114300" distT="114300" distL="114300" distR="114300"/>
            <wp:docPr id="2" name="image28.jpg"/>
            <a:graphic>
              <a:graphicData uri="http://schemas.openxmlformats.org/drawingml/2006/picture">
                <pic:pic>
                  <pic:nvPicPr>
                    <pic:cNvPr id="0" name="image28.jpg"/>
                    <pic:cNvPicPr preferRelativeResize="0"/>
                  </pic:nvPicPr>
                  <pic:blipFill>
                    <a:blip r:embed="rId23"/>
                    <a:srcRect b="0" l="0" r="0" t="0"/>
                    <a:stretch>
                      <a:fillRect/>
                    </a:stretch>
                  </pic:blipFill>
                  <pic:spPr>
                    <a:xfrm>
                      <a:off x="0" y="0"/>
                      <a:ext cx="2941172" cy="2833688"/>
                    </a:xfrm>
                    <a:prstGeom prst="rect"/>
                    <a:ln w="25400">
                      <a:solidFill>
                        <a:srgbClr val="000000"/>
                      </a:solidFill>
                      <a:prstDash val="solid"/>
                    </a:ln>
                  </pic:spPr>
                </pic:pic>
              </a:graphicData>
            </a:graphic>
          </wp:anchor>
        </w:drawing>
      </w:r>
    </w:p>
    <w:p w:rsidR="00000000" w:rsidDel="00000000" w:rsidP="00000000" w:rsidRDefault="00000000" w:rsidRPr="00000000" w14:paraId="00000268">
      <w:pPr>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2781300</wp:posOffset>
            </wp:positionH>
            <wp:positionV relativeFrom="paragraph">
              <wp:posOffset>484268</wp:posOffset>
            </wp:positionV>
            <wp:extent cx="3490913" cy="1732200"/>
            <wp:effectExtent b="25400" l="25400" r="25400" t="25400"/>
            <wp:wrapSquare wrapText="bothSides" distB="114300" distT="114300" distL="114300" distR="114300"/>
            <wp:docPr id="10" name="image13.jpg"/>
            <a:graphic>
              <a:graphicData uri="http://schemas.openxmlformats.org/drawingml/2006/picture">
                <pic:pic>
                  <pic:nvPicPr>
                    <pic:cNvPr id="0" name="image13.jpg"/>
                    <pic:cNvPicPr preferRelativeResize="0"/>
                  </pic:nvPicPr>
                  <pic:blipFill>
                    <a:blip r:embed="rId24"/>
                    <a:srcRect b="0" l="0" r="0" t="0"/>
                    <a:stretch>
                      <a:fillRect/>
                    </a:stretch>
                  </pic:blipFill>
                  <pic:spPr>
                    <a:xfrm>
                      <a:off x="0" y="0"/>
                      <a:ext cx="3490913" cy="1732200"/>
                    </a:xfrm>
                    <a:prstGeom prst="rect"/>
                    <a:ln w="25400">
                      <a:solidFill>
                        <a:srgbClr val="000000"/>
                      </a:solidFill>
                      <a:prstDash val="solid"/>
                    </a:ln>
                  </pic:spPr>
                </pic:pic>
              </a:graphicData>
            </a:graphic>
          </wp:anchor>
        </w:drawing>
      </w:r>
    </w:p>
    <w:p w:rsidR="00000000" w:rsidDel="00000000" w:rsidP="00000000" w:rsidRDefault="00000000" w:rsidRPr="00000000" w14:paraId="00000269">
      <w:pPr>
        <w:rPr>
          <w:sz w:val="24"/>
          <w:szCs w:val="24"/>
        </w:rPr>
      </w:pPr>
      <w:r w:rsidDel="00000000" w:rsidR="00000000" w:rsidRPr="00000000">
        <w:rPr>
          <w:rtl w:val="0"/>
        </w:rPr>
      </w:r>
    </w:p>
    <w:p w:rsidR="00000000" w:rsidDel="00000000" w:rsidP="00000000" w:rsidRDefault="00000000" w:rsidRPr="00000000" w14:paraId="0000026A">
      <w:pPr>
        <w:rPr>
          <w:sz w:val="24"/>
          <w:szCs w:val="24"/>
        </w:rPr>
      </w:pPr>
      <w:r w:rsidDel="00000000" w:rsidR="00000000" w:rsidRPr="00000000">
        <w:rPr>
          <w:rtl w:val="0"/>
        </w:rPr>
      </w:r>
    </w:p>
    <w:p w:rsidR="00000000" w:rsidDel="00000000" w:rsidP="00000000" w:rsidRDefault="00000000" w:rsidRPr="00000000" w14:paraId="0000026B">
      <w:pPr>
        <w:rPr>
          <w:sz w:val="24"/>
          <w:szCs w:val="24"/>
        </w:rPr>
      </w:pPr>
      <w:r w:rsidDel="00000000" w:rsidR="00000000" w:rsidRPr="00000000">
        <w:rPr>
          <w:rtl w:val="0"/>
        </w:rPr>
      </w:r>
    </w:p>
    <w:p w:rsidR="00000000" w:rsidDel="00000000" w:rsidP="00000000" w:rsidRDefault="00000000" w:rsidRPr="00000000" w14:paraId="0000026C">
      <w:pPr>
        <w:rPr>
          <w:sz w:val="24"/>
          <w:szCs w:val="24"/>
        </w:rPr>
      </w:pPr>
      <w:r w:rsidDel="00000000" w:rsidR="00000000" w:rsidRPr="00000000">
        <w:rPr>
          <w:rtl w:val="0"/>
        </w:rPr>
      </w:r>
    </w:p>
    <w:p w:rsidR="00000000" w:rsidDel="00000000" w:rsidP="00000000" w:rsidRDefault="00000000" w:rsidRPr="00000000" w14:paraId="0000026D">
      <w:pPr>
        <w:rPr>
          <w:sz w:val="24"/>
          <w:szCs w:val="24"/>
        </w:rPr>
      </w:pPr>
      <w:r w:rsidDel="00000000" w:rsidR="00000000" w:rsidRPr="00000000">
        <w:rPr>
          <w:rtl w:val="0"/>
        </w:rPr>
      </w:r>
    </w:p>
    <w:p w:rsidR="00000000" w:rsidDel="00000000" w:rsidP="00000000" w:rsidRDefault="00000000" w:rsidRPr="00000000" w14:paraId="0000026E">
      <w:pPr>
        <w:rPr>
          <w:sz w:val="24"/>
          <w:szCs w:val="24"/>
        </w:rPr>
      </w:pPr>
      <w:r w:rsidDel="00000000" w:rsidR="00000000" w:rsidRPr="00000000">
        <w:rPr>
          <w:rtl w:val="0"/>
        </w:rPr>
      </w:r>
    </w:p>
    <w:p w:rsidR="00000000" w:rsidDel="00000000" w:rsidP="00000000" w:rsidRDefault="00000000" w:rsidRPr="00000000" w14:paraId="0000026F">
      <w:pPr>
        <w:rPr>
          <w:sz w:val="24"/>
          <w:szCs w:val="24"/>
        </w:rPr>
      </w:pPr>
      <w:r w:rsidDel="00000000" w:rsidR="00000000" w:rsidRPr="00000000">
        <w:rPr>
          <w:rtl w:val="0"/>
        </w:rPr>
      </w:r>
    </w:p>
    <w:p w:rsidR="00000000" w:rsidDel="00000000" w:rsidP="00000000" w:rsidRDefault="00000000" w:rsidRPr="00000000" w14:paraId="00000270">
      <w:pPr>
        <w:rPr>
          <w:sz w:val="24"/>
          <w:szCs w:val="24"/>
        </w:rPr>
      </w:pPr>
      <w:r w:rsidDel="00000000" w:rsidR="00000000" w:rsidRPr="00000000">
        <w:rPr>
          <w:rtl w:val="0"/>
        </w:rPr>
      </w:r>
    </w:p>
    <w:p w:rsidR="00000000" w:rsidDel="00000000" w:rsidP="00000000" w:rsidRDefault="00000000" w:rsidRPr="00000000" w14:paraId="00000271">
      <w:pPr>
        <w:rPr>
          <w:sz w:val="24"/>
          <w:szCs w:val="24"/>
        </w:rPr>
      </w:pPr>
      <w:r w:rsidDel="00000000" w:rsidR="00000000" w:rsidRPr="00000000">
        <w:rPr>
          <w:rtl w:val="0"/>
        </w:rPr>
      </w:r>
    </w:p>
    <w:p w:rsidR="00000000" w:rsidDel="00000000" w:rsidP="00000000" w:rsidRDefault="00000000" w:rsidRPr="00000000" w14:paraId="00000272">
      <w:pPr>
        <w:rPr>
          <w:sz w:val="24"/>
          <w:szCs w:val="24"/>
        </w:rPr>
      </w:pPr>
      <w:r w:rsidDel="00000000" w:rsidR="00000000" w:rsidRPr="00000000">
        <w:rPr>
          <w:rtl w:val="0"/>
        </w:rPr>
      </w:r>
    </w:p>
    <w:p w:rsidR="00000000" w:rsidDel="00000000" w:rsidP="00000000" w:rsidRDefault="00000000" w:rsidRPr="00000000" w14:paraId="00000273">
      <w:pPr>
        <w:rPr>
          <w:sz w:val="24"/>
          <w:szCs w:val="24"/>
        </w:rPr>
      </w:pPr>
      <w:r w:rsidDel="00000000" w:rsidR="00000000" w:rsidRPr="00000000">
        <w:rPr>
          <w:rtl w:val="0"/>
        </w:rPr>
      </w:r>
    </w:p>
    <w:p w:rsidR="00000000" w:rsidDel="00000000" w:rsidP="00000000" w:rsidRDefault="00000000" w:rsidRPr="00000000" w14:paraId="00000274">
      <w:pPr>
        <w:rPr>
          <w:sz w:val="24"/>
          <w:szCs w:val="24"/>
        </w:rPr>
      </w:pPr>
      <w:r w:rsidDel="00000000" w:rsidR="00000000" w:rsidRPr="00000000">
        <w:rPr>
          <w:rtl w:val="0"/>
        </w:rPr>
      </w:r>
    </w:p>
    <w:p w:rsidR="00000000" w:rsidDel="00000000" w:rsidP="00000000" w:rsidRDefault="00000000" w:rsidRPr="00000000" w14:paraId="00000275">
      <w:pPr>
        <w:rPr>
          <w:sz w:val="24"/>
          <w:szCs w:val="24"/>
        </w:rPr>
      </w:pPr>
      <w:r w:rsidDel="00000000" w:rsidR="00000000" w:rsidRPr="00000000">
        <w:rPr>
          <w:rtl w:val="0"/>
        </w:rPr>
      </w:r>
    </w:p>
    <w:p w:rsidR="00000000" w:rsidDel="00000000" w:rsidP="00000000" w:rsidRDefault="00000000" w:rsidRPr="00000000" w14:paraId="00000276">
      <w:pPr>
        <w:rPr>
          <w:sz w:val="24"/>
          <w:szCs w:val="24"/>
        </w:rPr>
      </w:pPr>
      <w:r w:rsidDel="00000000" w:rsidR="00000000" w:rsidRPr="00000000">
        <w:rPr>
          <w:rtl w:val="0"/>
        </w:rPr>
      </w:r>
    </w:p>
    <w:p w:rsidR="00000000" w:rsidDel="00000000" w:rsidP="00000000" w:rsidRDefault="00000000" w:rsidRPr="00000000" w14:paraId="00000277">
      <w:pPr>
        <w:rPr>
          <w:sz w:val="24"/>
          <w:szCs w:val="24"/>
        </w:rPr>
      </w:pPr>
      <w:r w:rsidDel="00000000" w:rsidR="00000000" w:rsidRPr="00000000">
        <w:rPr>
          <w:rtl w:val="0"/>
        </w:rPr>
      </w:r>
    </w:p>
    <w:p w:rsidR="00000000" w:rsidDel="00000000" w:rsidP="00000000" w:rsidRDefault="00000000" w:rsidRPr="00000000" w14:paraId="00000278">
      <w:pPr>
        <w:jc w:val="center"/>
        <w:rPr>
          <w:b w:val="1"/>
          <w:sz w:val="24"/>
          <w:szCs w:val="24"/>
        </w:rPr>
      </w:pPr>
      <w:r w:rsidDel="00000000" w:rsidR="00000000" w:rsidRPr="00000000">
        <w:rPr>
          <w:b w:val="1"/>
          <w:sz w:val="24"/>
          <w:szCs w:val="24"/>
          <w:rtl w:val="0"/>
        </w:rPr>
        <w:t xml:space="preserve">‘Reflection’</w:t>
      </w:r>
    </w:p>
    <w:p w:rsidR="00000000" w:rsidDel="00000000" w:rsidP="00000000" w:rsidRDefault="00000000" w:rsidRPr="00000000" w14:paraId="00000279">
      <w:pPr>
        <w:rPr>
          <w:sz w:val="24"/>
          <w:szCs w:val="24"/>
        </w:rPr>
      </w:pPr>
      <w:r w:rsidDel="00000000" w:rsidR="00000000" w:rsidRPr="00000000">
        <w:rPr>
          <w:sz w:val="24"/>
          <w:szCs w:val="24"/>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1198725</wp:posOffset>
            </wp:positionH>
            <wp:positionV relativeFrom="paragraph">
              <wp:posOffset>142875</wp:posOffset>
            </wp:positionV>
            <wp:extent cx="3277315" cy="3119438"/>
            <wp:effectExtent b="25400" l="25400" r="25400" t="25400"/>
            <wp:wrapSquare wrapText="bothSides" distB="114300" distT="114300" distL="114300" distR="114300"/>
            <wp:docPr id="16" name="image25.jpg"/>
            <a:graphic>
              <a:graphicData uri="http://schemas.openxmlformats.org/drawingml/2006/picture">
                <pic:pic>
                  <pic:nvPicPr>
                    <pic:cNvPr id="0" name="image25.jpg"/>
                    <pic:cNvPicPr preferRelativeResize="0"/>
                  </pic:nvPicPr>
                  <pic:blipFill>
                    <a:blip r:embed="rId25"/>
                    <a:srcRect b="0" l="0" r="0" t="0"/>
                    <a:stretch>
                      <a:fillRect/>
                    </a:stretch>
                  </pic:blipFill>
                  <pic:spPr>
                    <a:xfrm>
                      <a:off x="0" y="0"/>
                      <a:ext cx="3277315" cy="3119438"/>
                    </a:xfrm>
                    <a:prstGeom prst="rect"/>
                    <a:ln w="25400">
                      <a:solidFill>
                        <a:srgbClr val="000000"/>
                      </a:solidFill>
                      <a:prstDash val="solid"/>
                    </a:ln>
                  </pic:spPr>
                </pic:pic>
              </a:graphicData>
            </a:graphic>
          </wp:anchor>
        </w:drawing>
      </w:r>
    </w:p>
    <w:p w:rsidR="00000000" w:rsidDel="00000000" w:rsidP="00000000" w:rsidRDefault="00000000" w:rsidRPr="00000000" w14:paraId="0000027A">
      <w:pPr>
        <w:rPr>
          <w:sz w:val="24"/>
          <w:szCs w:val="24"/>
        </w:rPr>
      </w:pPr>
      <w:r w:rsidDel="00000000" w:rsidR="00000000" w:rsidRPr="00000000">
        <w:rPr>
          <w:rtl w:val="0"/>
        </w:rPr>
      </w:r>
    </w:p>
    <w:p w:rsidR="00000000" w:rsidDel="00000000" w:rsidP="00000000" w:rsidRDefault="00000000" w:rsidRPr="00000000" w14:paraId="0000027B">
      <w:pPr>
        <w:rPr>
          <w:sz w:val="24"/>
          <w:szCs w:val="24"/>
        </w:rPr>
      </w:pPr>
      <w:r w:rsidDel="00000000" w:rsidR="00000000" w:rsidRPr="00000000">
        <w:rPr>
          <w:rtl w:val="0"/>
        </w:rPr>
      </w:r>
    </w:p>
    <w:p w:rsidR="00000000" w:rsidDel="00000000" w:rsidP="00000000" w:rsidRDefault="00000000" w:rsidRPr="00000000" w14:paraId="0000027C">
      <w:pPr>
        <w:rPr>
          <w:sz w:val="24"/>
          <w:szCs w:val="24"/>
        </w:rPr>
      </w:pPr>
      <w:r w:rsidDel="00000000" w:rsidR="00000000" w:rsidRPr="00000000">
        <w:rPr>
          <w:rtl w:val="0"/>
        </w:rPr>
      </w:r>
    </w:p>
    <w:p w:rsidR="00000000" w:rsidDel="00000000" w:rsidP="00000000" w:rsidRDefault="00000000" w:rsidRPr="00000000" w14:paraId="0000027D">
      <w:pPr>
        <w:rPr>
          <w:sz w:val="24"/>
          <w:szCs w:val="24"/>
        </w:rPr>
      </w:pPr>
      <w:r w:rsidDel="00000000" w:rsidR="00000000" w:rsidRPr="00000000">
        <w:rPr>
          <w:rtl w:val="0"/>
        </w:rPr>
      </w:r>
    </w:p>
    <w:p w:rsidR="00000000" w:rsidDel="00000000" w:rsidP="00000000" w:rsidRDefault="00000000" w:rsidRPr="00000000" w14:paraId="0000027E">
      <w:pPr>
        <w:rPr>
          <w:sz w:val="24"/>
          <w:szCs w:val="24"/>
        </w:rPr>
      </w:pPr>
      <w:r w:rsidDel="00000000" w:rsidR="00000000" w:rsidRPr="00000000">
        <w:rPr>
          <w:rtl w:val="0"/>
        </w:rPr>
      </w:r>
    </w:p>
    <w:p w:rsidR="00000000" w:rsidDel="00000000" w:rsidP="00000000" w:rsidRDefault="00000000" w:rsidRPr="00000000" w14:paraId="0000027F">
      <w:pPr>
        <w:rPr>
          <w:sz w:val="24"/>
          <w:szCs w:val="24"/>
        </w:rPr>
      </w:pPr>
      <w:r w:rsidDel="00000000" w:rsidR="00000000" w:rsidRPr="00000000">
        <w:rPr>
          <w:rtl w:val="0"/>
        </w:rPr>
      </w:r>
    </w:p>
    <w:p w:rsidR="00000000" w:rsidDel="00000000" w:rsidP="00000000" w:rsidRDefault="00000000" w:rsidRPr="00000000" w14:paraId="00000280">
      <w:pPr>
        <w:rPr>
          <w:sz w:val="24"/>
          <w:szCs w:val="24"/>
        </w:rPr>
      </w:pPr>
      <w:r w:rsidDel="00000000" w:rsidR="00000000" w:rsidRPr="00000000">
        <w:rPr>
          <w:rtl w:val="0"/>
        </w:rPr>
      </w:r>
    </w:p>
    <w:p w:rsidR="00000000" w:rsidDel="00000000" w:rsidP="00000000" w:rsidRDefault="00000000" w:rsidRPr="00000000" w14:paraId="00000281">
      <w:pPr>
        <w:rPr>
          <w:sz w:val="24"/>
          <w:szCs w:val="24"/>
        </w:rPr>
      </w:pPr>
      <w:r w:rsidDel="00000000" w:rsidR="00000000" w:rsidRPr="00000000">
        <w:rPr>
          <w:rtl w:val="0"/>
        </w:rPr>
      </w:r>
    </w:p>
    <w:p w:rsidR="00000000" w:rsidDel="00000000" w:rsidP="00000000" w:rsidRDefault="00000000" w:rsidRPr="00000000" w14:paraId="00000282">
      <w:pPr>
        <w:rPr>
          <w:sz w:val="24"/>
          <w:szCs w:val="24"/>
        </w:rPr>
      </w:pPr>
      <w:r w:rsidDel="00000000" w:rsidR="00000000" w:rsidRPr="00000000">
        <w:rPr>
          <w:rtl w:val="0"/>
        </w:rPr>
      </w:r>
    </w:p>
    <w:p w:rsidR="00000000" w:rsidDel="00000000" w:rsidP="00000000" w:rsidRDefault="00000000" w:rsidRPr="00000000" w14:paraId="00000283">
      <w:pPr>
        <w:rPr>
          <w:sz w:val="24"/>
          <w:szCs w:val="24"/>
        </w:rPr>
      </w:pPr>
      <w:r w:rsidDel="00000000" w:rsidR="00000000" w:rsidRPr="00000000">
        <w:rPr>
          <w:rtl w:val="0"/>
        </w:rPr>
      </w:r>
    </w:p>
    <w:p w:rsidR="00000000" w:rsidDel="00000000" w:rsidP="00000000" w:rsidRDefault="00000000" w:rsidRPr="00000000" w14:paraId="00000284">
      <w:pPr>
        <w:jc w:val="left"/>
        <w:rPr>
          <w:sz w:val="24"/>
          <w:szCs w:val="24"/>
        </w:rPr>
      </w:pPr>
      <w:r w:rsidDel="00000000" w:rsidR="00000000" w:rsidRPr="00000000">
        <w:rPr>
          <w:rtl w:val="0"/>
        </w:rPr>
      </w:r>
    </w:p>
    <w:p w:rsidR="00000000" w:rsidDel="00000000" w:rsidP="00000000" w:rsidRDefault="00000000" w:rsidRPr="00000000" w14:paraId="00000285">
      <w:pPr>
        <w:jc w:val="center"/>
        <w:rPr>
          <w:b w:val="1"/>
          <w:sz w:val="24"/>
          <w:szCs w:val="24"/>
        </w:rPr>
      </w:pPr>
      <w:r w:rsidDel="00000000" w:rsidR="00000000" w:rsidRPr="00000000">
        <w:rPr>
          <w:rtl w:val="0"/>
        </w:rPr>
      </w:r>
    </w:p>
    <w:p w:rsidR="00000000" w:rsidDel="00000000" w:rsidP="00000000" w:rsidRDefault="00000000" w:rsidRPr="00000000" w14:paraId="00000286">
      <w:pPr>
        <w:jc w:val="center"/>
        <w:rPr>
          <w:b w:val="1"/>
          <w:sz w:val="24"/>
          <w:szCs w:val="24"/>
        </w:rPr>
      </w:pPr>
      <w:r w:rsidDel="00000000" w:rsidR="00000000" w:rsidRPr="00000000">
        <w:rPr>
          <w:rtl w:val="0"/>
        </w:rPr>
      </w:r>
    </w:p>
    <w:p w:rsidR="00000000" w:rsidDel="00000000" w:rsidP="00000000" w:rsidRDefault="00000000" w:rsidRPr="00000000" w14:paraId="00000287">
      <w:pPr>
        <w:jc w:val="center"/>
        <w:rPr>
          <w:b w:val="1"/>
          <w:sz w:val="24"/>
          <w:szCs w:val="24"/>
        </w:rPr>
      </w:pPr>
      <w:r w:rsidDel="00000000" w:rsidR="00000000" w:rsidRPr="00000000">
        <w:rPr>
          <w:rtl w:val="0"/>
        </w:rPr>
      </w:r>
    </w:p>
    <w:p w:rsidR="00000000" w:rsidDel="00000000" w:rsidP="00000000" w:rsidRDefault="00000000" w:rsidRPr="00000000" w14:paraId="00000288">
      <w:pPr>
        <w:jc w:val="center"/>
        <w:rPr>
          <w:b w:val="1"/>
          <w:sz w:val="24"/>
          <w:szCs w:val="24"/>
        </w:rPr>
      </w:pPr>
      <w:r w:rsidDel="00000000" w:rsidR="00000000" w:rsidRPr="00000000">
        <w:rPr>
          <w:rtl w:val="0"/>
        </w:rPr>
      </w:r>
    </w:p>
    <w:p w:rsidR="00000000" w:rsidDel="00000000" w:rsidP="00000000" w:rsidRDefault="00000000" w:rsidRPr="00000000" w14:paraId="00000289">
      <w:pPr>
        <w:jc w:val="center"/>
        <w:rPr>
          <w:b w:val="1"/>
          <w:sz w:val="24"/>
          <w:szCs w:val="24"/>
        </w:rPr>
      </w:pPr>
      <w:r w:rsidDel="00000000" w:rsidR="00000000" w:rsidRPr="00000000">
        <w:rPr>
          <w:rtl w:val="0"/>
        </w:rPr>
      </w:r>
    </w:p>
    <w:p w:rsidR="00000000" w:rsidDel="00000000" w:rsidP="00000000" w:rsidRDefault="00000000" w:rsidRPr="00000000" w14:paraId="0000028A">
      <w:pPr>
        <w:jc w:val="center"/>
        <w:rPr>
          <w:b w:val="1"/>
          <w:sz w:val="24"/>
          <w:szCs w:val="24"/>
        </w:rPr>
      </w:pPr>
      <w:r w:rsidDel="00000000" w:rsidR="00000000" w:rsidRPr="00000000">
        <w:rPr>
          <w:rtl w:val="0"/>
        </w:rPr>
      </w:r>
    </w:p>
    <w:p w:rsidR="00000000" w:rsidDel="00000000" w:rsidP="00000000" w:rsidRDefault="00000000" w:rsidRPr="00000000" w14:paraId="0000028B">
      <w:pPr>
        <w:jc w:val="center"/>
        <w:rPr>
          <w:b w:val="1"/>
          <w:sz w:val="24"/>
          <w:szCs w:val="24"/>
        </w:rPr>
      </w:pPr>
      <w:r w:rsidDel="00000000" w:rsidR="00000000" w:rsidRPr="00000000">
        <w:rPr>
          <w:rtl w:val="0"/>
        </w:rPr>
      </w:r>
    </w:p>
    <w:p w:rsidR="00000000" w:rsidDel="00000000" w:rsidP="00000000" w:rsidRDefault="00000000" w:rsidRPr="00000000" w14:paraId="0000028C">
      <w:pPr>
        <w:jc w:val="center"/>
        <w:rPr>
          <w:b w:val="1"/>
          <w:sz w:val="24"/>
          <w:szCs w:val="24"/>
        </w:rPr>
      </w:pPr>
      <w:r w:rsidDel="00000000" w:rsidR="00000000" w:rsidRPr="00000000">
        <w:rPr>
          <w:rtl w:val="0"/>
        </w:rPr>
      </w:r>
    </w:p>
    <w:p w:rsidR="00000000" w:rsidDel="00000000" w:rsidP="00000000" w:rsidRDefault="00000000" w:rsidRPr="00000000" w14:paraId="0000028D">
      <w:pPr>
        <w:jc w:val="center"/>
        <w:rPr>
          <w:b w:val="1"/>
          <w:sz w:val="24"/>
          <w:szCs w:val="24"/>
        </w:rPr>
      </w:pPr>
      <w:r w:rsidDel="00000000" w:rsidR="00000000" w:rsidRPr="00000000">
        <w:rPr>
          <w:rtl w:val="0"/>
        </w:rPr>
      </w:r>
    </w:p>
    <w:p w:rsidR="00000000" w:rsidDel="00000000" w:rsidP="00000000" w:rsidRDefault="00000000" w:rsidRPr="00000000" w14:paraId="0000028E">
      <w:pPr>
        <w:jc w:val="center"/>
        <w:rPr>
          <w:b w:val="1"/>
          <w:sz w:val="24"/>
          <w:szCs w:val="24"/>
        </w:rPr>
      </w:pPr>
      <w:r w:rsidDel="00000000" w:rsidR="00000000" w:rsidRPr="00000000">
        <w:rPr>
          <w:rtl w:val="0"/>
        </w:rPr>
      </w:r>
    </w:p>
    <w:p w:rsidR="00000000" w:rsidDel="00000000" w:rsidP="00000000" w:rsidRDefault="00000000" w:rsidRPr="00000000" w14:paraId="0000028F">
      <w:pPr>
        <w:jc w:val="center"/>
        <w:rPr>
          <w:b w:val="1"/>
          <w:sz w:val="24"/>
          <w:szCs w:val="24"/>
        </w:rPr>
      </w:pPr>
      <w:r w:rsidDel="00000000" w:rsidR="00000000" w:rsidRPr="00000000">
        <w:rPr>
          <w:rtl w:val="0"/>
        </w:rPr>
      </w:r>
    </w:p>
    <w:p w:rsidR="00000000" w:rsidDel="00000000" w:rsidP="00000000" w:rsidRDefault="00000000" w:rsidRPr="00000000" w14:paraId="00000290">
      <w:pPr>
        <w:jc w:val="center"/>
        <w:rPr>
          <w:b w:val="1"/>
          <w:sz w:val="24"/>
          <w:szCs w:val="24"/>
        </w:rPr>
      </w:pPr>
      <w:r w:rsidDel="00000000" w:rsidR="00000000" w:rsidRPr="00000000">
        <w:rPr>
          <w:rtl w:val="0"/>
        </w:rPr>
      </w:r>
    </w:p>
    <w:p w:rsidR="00000000" w:rsidDel="00000000" w:rsidP="00000000" w:rsidRDefault="00000000" w:rsidRPr="00000000" w14:paraId="00000291">
      <w:pPr>
        <w:jc w:val="center"/>
        <w:rPr>
          <w:b w:val="1"/>
          <w:sz w:val="24"/>
          <w:szCs w:val="24"/>
        </w:rPr>
      </w:pPr>
      <w:r w:rsidDel="00000000" w:rsidR="00000000" w:rsidRPr="00000000">
        <w:rPr>
          <w:rtl w:val="0"/>
        </w:rPr>
      </w:r>
    </w:p>
    <w:p w:rsidR="00000000" w:rsidDel="00000000" w:rsidP="00000000" w:rsidRDefault="00000000" w:rsidRPr="00000000" w14:paraId="00000292">
      <w:pPr>
        <w:jc w:val="center"/>
        <w:rPr>
          <w:b w:val="1"/>
          <w:sz w:val="24"/>
          <w:szCs w:val="24"/>
        </w:rPr>
      </w:pPr>
      <w:r w:rsidDel="00000000" w:rsidR="00000000" w:rsidRPr="00000000">
        <w:rPr>
          <w:b w:val="1"/>
          <w:sz w:val="24"/>
          <w:szCs w:val="24"/>
          <w:rtl w:val="0"/>
        </w:rPr>
        <w:t xml:space="preserve">‘I Need to Know’</w:t>
      </w:r>
    </w:p>
    <w:p w:rsidR="00000000" w:rsidDel="00000000" w:rsidP="00000000" w:rsidRDefault="00000000" w:rsidRPr="00000000" w14:paraId="00000293">
      <w:pPr>
        <w:jc w:val="center"/>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1047750</wp:posOffset>
            </wp:positionH>
            <wp:positionV relativeFrom="paragraph">
              <wp:posOffset>114300</wp:posOffset>
            </wp:positionV>
            <wp:extent cx="3569972" cy="3136981"/>
            <wp:effectExtent b="25400" l="25400" r="25400" t="25400"/>
            <wp:wrapSquare wrapText="bothSides" distB="114300" distT="114300" distL="114300" distR="114300"/>
            <wp:docPr id="7" name="image21.jpg"/>
            <a:graphic>
              <a:graphicData uri="http://schemas.openxmlformats.org/drawingml/2006/picture">
                <pic:pic>
                  <pic:nvPicPr>
                    <pic:cNvPr id="0" name="image21.jpg"/>
                    <pic:cNvPicPr preferRelativeResize="0"/>
                  </pic:nvPicPr>
                  <pic:blipFill>
                    <a:blip r:embed="rId26"/>
                    <a:srcRect b="0" l="0" r="0" t="0"/>
                    <a:stretch>
                      <a:fillRect/>
                    </a:stretch>
                  </pic:blipFill>
                  <pic:spPr>
                    <a:xfrm>
                      <a:off x="0" y="0"/>
                      <a:ext cx="3569972" cy="3136981"/>
                    </a:xfrm>
                    <a:prstGeom prst="rect"/>
                    <a:ln w="25400">
                      <a:solidFill>
                        <a:srgbClr val="000000"/>
                      </a:solidFill>
                      <a:prstDash val="solid"/>
                    </a:ln>
                  </pic:spPr>
                </pic:pic>
              </a:graphicData>
            </a:graphic>
          </wp:anchor>
        </w:drawing>
      </w:r>
    </w:p>
    <w:p w:rsidR="00000000" w:rsidDel="00000000" w:rsidP="00000000" w:rsidRDefault="00000000" w:rsidRPr="00000000" w14:paraId="00000294">
      <w:pPr>
        <w:jc w:val="center"/>
        <w:rPr>
          <w:b w:val="1"/>
          <w:sz w:val="24"/>
          <w:szCs w:val="24"/>
        </w:rPr>
      </w:pPr>
      <w:r w:rsidDel="00000000" w:rsidR="00000000" w:rsidRPr="00000000">
        <w:rPr>
          <w:rtl w:val="0"/>
        </w:rPr>
      </w:r>
    </w:p>
    <w:p w:rsidR="00000000" w:rsidDel="00000000" w:rsidP="00000000" w:rsidRDefault="00000000" w:rsidRPr="00000000" w14:paraId="00000295">
      <w:pPr>
        <w:jc w:val="center"/>
        <w:rPr>
          <w:b w:val="1"/>
          <w:sz w:val="24"/>
          <w:szCs w:val="24"/>
        </w:rPr>
      </w:pPr>
      <w:r w:rsidDel="00000000" w:rsidR="00000000" w:rsidRPr="00000000">
        <w:rPr>
          <w:rtl w:val="0"/>
        </w:rPr>
      </w:r>
    </w:p>
    <w:p w:rsidR="00000000" w:rsidDel="00000000" w:rsidP="00000000" w:rsidRDefault="00000000" w:rsidRPr="00000000" w14:paraId="00000296">
      <w:pPr>
        <w:jc w:val="center"/>
        <w:rPr>
          <w:b w:val="1"/>
          <w:sz w:val="24"/>
          <w:szCs w:val="24"/>
        </w:rPr>
      </w:pPr>
      <w:r w:rsidDel="00000000" w:rsidR="00000000" w:rsidRPr="00000000">
        <w:rPr>
          <w:rtl w:val="0"/>
        </w:rPr>
      </w:r>
    </w:p>
    <w:p w:rsidR="00000000" w:rsidDel="00000000" w:rsidP="00000000" w:rsidRDefault="00000000" w:rsidRPr="00000000" w14:paraId="00000297">
      <w:pPr>
        <w:jc w:val="center"/>
        <w:rPr>
          <w:b w:val="1"/>
          <w:sz w:val="24"/>
          <w:szCs w:val="24"/>
        </w:rPr>
      </w:pPr>
      <w:r w:rsidDel="00000000" w:rsidR="00000000" w:rsidRPr="00000000">
        <w:rPr>
          <w:rtl w:val="0"/>
        </w:rPr>
      </w:r>
    </w:p>
    <w:p w:rsidR="00000000" w:rsidDel="00000000" w:rsidP="00000000" w:rsidRDefault="00000000" w:rsidRPr="00000000" w14:paraId="00000298">
      <w:pPr>
        <w:jc w:val="center"/>
        <w:rPr>
          <w:b w:val="1"/>
          <w:sz w:val="24"/>
          <w:szCs w:val="24"/>
        </w:rPr>
      </w:pPr>
      <w:r w:rsidDel="00000000" w:rsidR="00000000" w:rsidRPr="00000000">
        <w:rPr>
          <w:rtl w:val="0"/>
        </w:rPr>
      </w:r>
    </w:p>
    <w:p w:rsidR="00000000" w:rsidDel="00000000" w:rsidP="00000000" w:rsidRDefault="00000000" w:rsidRPr="00000000" w14:paraId="00000299">
      <w:pPr>
        <w:jc w:val="center"/>
        <w:rPr>
          <w:b w:val="1"/>
          <w:sz w:val="24"/>
          <w:szCs w:val="24"/>
        </w:rPr>
      </w:pPr>
      <w:r w:rsidDel="00000000" w:rsidR="00000000" w:rsidRPr="00000000">
        <w:rPr>
          <w:rtl w:val="0"/>
        </w:rPr>
      </w:r>
    </w:p>
    <w:p w:rsidR="00000000" w:rsidDel="00000000" w:rsidP="00000000" w:rsidRDefault="00000000" w:rsidRPr="00000000" w14:paraId="0000029A">
      <w:pPr>
        <w:jc w:val="center"/>
        <w:rPr>
          <w:b w:val="1"/>
          <w:sz w:val="24"/>
          <w:szCs w:val="24"/>
        </w:rPr>
      </w:pPr>
      <w:r w:rsidDel="00000000" w:rsidR="00000000" w:rsidRPr="00000000">
        <w:rPr>
          <w:rtl w:val="0"/>
        </w:rPr>
      </w:r>
    </w:p>
    <w:p w:rsidR="00000000" w:rsidDel="00000000" w:rsidP="00000000" w:rsidRDefault="00000000" w:rsidRPr="00000000" w14:paraId="0000029B">
      <w:pPr>
        <w:jc w:val="center"/>
        <w:rPr>
          <w:b w:val="1"/>
          <w:sz w:val="24"/>
          <w:szCs w:val="24"/>
        </w:rPr>
      </w:pPr>
      <w:r w:rsidDel="00000000" w:rsidR="00000000" w:rsidRPr="00000000">
        <w:rPr>
          <w:rtl w:val="0"/>
        </w:rPr>
      </w:r>
    </w:p>
    <w:p w:rsidR="00000000" w:rsidDel="00000000" w:rsidP="00000000" w:rsidRDefault="00000000" w:rsidRPr="00000000" w14:paraId="0000029C">
      <w:pPr>
        <w:jc w:val="center"/>
        <w:rPr>
          <w:b w:val="1"/>
          <w:sz w:val="24"/>
          <w:szCs w:val="24"/>
        </w:rPr>
      </w:pPr>
      <w:r w:rsidDel="00000000" w:rsidR="00000000" w:rsidRPr="00000000">
        <w:rPr>
          <w:rtl w:val="0"/>
        </w:rPr>
      </w:r>
    </w:p>
    <w:p w:rsidR="00000000" w:rsidDel="00000000" w:rsidP="00000000" w:rsidRDefault="00000000" w:rsidRPr="00000000" w14:paraId="0000029D">
      <w:pPr>
        <w:jc w:val="center"/>
        <w:rPr>
          <w:b w:val="1"/>
          <w:sz w:val="24"/>
          <w:szCs w:val="24"/>
        </w:rPr>
      </w:pPr>
      <w:r w:rsidDel="00000000" w:rsidR="00000000" w:rsidRPr="00000000">
        <w:rPr>
          <w:rtl w:val="0"/>
        </w:rPr>
      </w:r>
    </w:p>
    <w:p w:rsidR="00000000" w:rsidDel="00000000" w:rsidP="00000000" w:rsidRDefault="00000000" w:rsidRPr="00000000" w14:paraId="0000029E">
      <w:pPr>
        <w:jc w:val="center"/>
        <w:rPr>
          <w:b w:val="1"/>
          <w:sz w:val="24"/>
          <w:szCs w:val="24"/>
        </w:rPr>
      </w:pPr>
      <w:r w:rsidDel="00000000" w:rsidR="00000000" w:rsidRPr="00000000">
        <w:rPr>
          <w:rtl w:val="0"/>
        </w:rPr>
      </w:r>
    </w:p>
    <w:p w:rsidR="00000000" w:rsidDel="00000000" w:rsidP="00000000" w:rsidRDefault="00000000" w:rsidRPr="00000000" w14:paraId="0000029F">
      <w:pPr>
        <w:jc w:val="center"/>
        <w:rPr>
          <w:b w:val="1"/>
          <w:sz w:val="24"/>
          <w:szCs w:val="24"/>
        </w:rPr>
      </w:pPr>
      <w:r w:rsidDel="00000000" w:rsidR="00000000" w:rsidRPr="00000000">
        <w:rPr>
          <w:rtl w:val="0"/>
        </w:rPr>
      </w:r>
    </w:p>
    <w:p w:rsidR="00000000" w:rsidDel="00000000" w:rsidP="00000000" w:rsidRDefault="00000000" w:rsidRPr="00000000" w14:paraId="000002A0">
      <w:pPr>
        <w:jc w:val="center"/>
        <w:rPr>
          <w:b w:val="1"/>
          <w:sz w:val="24"/>
          <w:szCs w:val="24"/>
        </w:rPr>
      </w:pPr>
      <w:r w:rsidDel="00000000" w:rsidR="00000000" w:rsidRPr="00000000">
        <w:rPr>
          <w:rtl w:val="0"/>
        </w:rPr>
      </w:r>
    </w:p>
    <w:p w:rsidR="00000000" w:rsidDel="00000000" w:rsidP="00000000" w:rsidRDefault="00000000" w:rsidRPr="00000000" w14:paraId="000002A1">
      <w:pPr>
        <w:jc w:val="center"/>
        <w:rPr>
          <w:b w:val="1"/>
          <w:sz w:val="24"/>
          <w:szCs w:val="24"/>
        </w:rPr>
      </w:pPr>
      <w:r w:rsidDel="00000000" w:rsidR="00000000" w:rsidRPr="00000000">
        <w:rPr>
          <w:rtl w:val="0"/>
        </w:rPr>
      </w:r>
    </w:p>
    <w:p w:rsidR="00000000" w:rsidDel="00000000" w:rsidP="00000000" w:rsidRDefault="00000000" w:rsidRPr="00000000" w14:paraId="000002A2">
      <w:pPr>
        <w:jc w:val="center"/>
        <w:rPr>
          <w:b w:val="1"/>
          <w:sz w:val="24"/>
          <w:szCs w:val="24"/>
        </w:rPr>
      </w:pPr>
      <w:r w:rsidDel="00000000" w:rsidR="00000000" w:rsidRPr="00000000">
        <w:rPr>
          <w:rtl w:val="0"/>
        </w:rPr>
      </w:r>
    </w:p>
    <w:p w:rsidR="00000000" w:rsidDel="00000000" w:rsidP="00000000" w:rsidRDefault="00000000" w:rsidRPr="00000000" w14:paraId="000002A3">
      <w:pPr>
        <w:jc w:val="center"/>
        <w:rPr>
          <w:b w:val="1"/>
          <w:sz w:val="24"/>
          <w:szCs w:val="24"/>
        </w:rPr>
      </w:pPr>
      <w:r w:rsidDel="00000000" w:rsidR="00000000" w:rsidRPr="00000000">
        <w:rPr>
          <w:rtl w:val="0"/>
        </w:rPr>
      </w:r>
    </w:p>
    <w:p w:rsidR="00000000" w:rsidDel="00000000" w:rsidP="00000000" w:rsidRDefault="00000000" w:rsidRPr="00000000" w14:paraId="000002A4">
      <w:pPr>
        <w:jc w:val="center"/>
        <w:rPr>
          <w:b w:val="1"/>
          <w:sz w:val="24"/>
          <w:szCs w:val="24"/>
        </w:rPr>
      </w:pPr>
      <w:r w:rsidDel="00000000" w:rsidR="00000000" w:rsidRPr="00000000">
        <w:rPr>
          <w:b w:val="1"/>
          <w:sz w:val="24"/>
          <w:szCs w:val="24"/>
          <w:rtl w:val="0"/>
        </w:rPr>
        <w:t xml:space="preserve">‘When She Sees Me’</w:t>
      </w:r>
    </w:p>
    <w:p w:rsidR="00000000" w:rsidDel="00000000" w:rsidP="00000000" w:rsidRDefault="00000000" w:rsidRPr="00000000" w14:paraId="000002A5">
      <w:pPr>
        <w:jc w:val="center"/>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942975</wp:posOffset>
            </wp:positionH>
            <wp:positionV relativeFrom="paragraph">
              <wp:posOffset>152400</wp:posOffset>
            </wp:positionV>
            <wp:extent cx="3776663" cy="2679878"/>
            <wp:effectExtent b="25400" l="25400" r="25400" t="25400"/>
            <wp:wrapSquare wrapText="bothSides" distB="114300" distT="114300" distL="114300" distR="114300"/>
            <wp:docPr id="31" name="image35.jpg"/>
            <a:graphic>
              <a:graphicData uri="http://schemas.openxmlformats.org/drawingml/2006/picture">
                <pic:pic>
                  <pic:nvPicPr>
                    <pic:cNvPr id="0" name="image35.jpg"/>
                    <pic:cNvPicPr preferRelativeResize="0"/>
                  </pic:nvPicPr>
                  <pic:blipFill>
                    <a:blip r:embed="rId27"/>
                    <a:srcRect b="0" l="0" r="0" t="0"/>
                    <a:stretch>
                      <a:fillRect/>
                    </a:stretch>
                  </pic:blipFill>
                  <pic:spPr>
                    <a:xfrm>
                      <a:off x="0" y="0"/>
                      <a:ext cx="3776663" cy="2679878"/>
                    </a:xfrm>
                    <a:prstGeom prst="rect"/>
                    <a:ln w="25400">
                      <a:solidFill>
                        <a:srgbClr val="000000"/>
                      </a:solidFill>
                      <a:prstDash val="solid"/>
                    </a:ln>
                  </pic:spPr>
                </pic:pic>
              </a:graphicData>
            </a:graphic>
          </wp:anchor>
        </w:drawing>
      </w:r>
    </w:p>
    <w:p w:rsidR="00000000" w:rsidDel="00000000" w:rsidP="00000000" w:rsidRDefault="00000000" w:rsidRPr="00000000" w14:paraId="000002A6">
      <w:pPr>
        <w:jc w:val="center"/>
        <w:rPr>
          <w:b w:val="1"/>
          <w:sz w:val="24"/>
          <w:szCs w:val="24"/>
        </w:rPr>
      </w:pPr>
      <w:r w:rsidDel="00000000" w:rsidR="00000000" w:rsidRPr="00000000">
        <w:rPr>
          <w:rtl w:val="0"/>
        </w:rPr>
      </w:r>
    </w:p>
    <w:p w:rsidR="00000000" w:rsidDel="00000000" w:rsidP="00000000" w:rsidRDefault="00000000" w:rsidRPr="00000000" w14:paraId="000002A7">
      <w:pPr>
        <w:jc w:val="center"/>
        <w:rPr>
          <w:b w:val="1"/>
          <w:sz w:val="24"/>
          <w:szCs w:val="24"/>
        </w:rPr>
      </w:pPr>
      <w:r w:rsidDel="00000000" w:rsidR="00000000" w:rsidRPr="00000000">
        <w:rPr>
          <w:rtl w:val="0"/>
        </w:rPr>
      </w:r>
    </w:p>
    <w:p w:rsidR="00000000" w:rsidDel="00000000" w:rsidP="00000000" w:rsidRDefault="00000000" w:rsidRPr="00000000" w14:paraId="000002A8">
      <w:pPr>
        <w:jc w:val="center"/>
        <w:rPr>
          <w:b w:val="1"/>
          <w:sz w:val="24"/>
          <w:szCs w:val="24"/>
        </w:rPr>
      </w:pPr>
      <w:r w:rsidDel="00000000" w:rsidR="00000000" w:rsidRPr="00000000">
        <w:rPr>
          <w:rtl w:val="0"/>
        </w:rPr>
      </w:r>
    </w:p>
    <w:p w:rsidR="00000000" w:rsidDel="00000000" w:rsidP="00000000" w:rsidRDefault="00000000" w:rsidRPr="00000000" w14:paraId="000002A9">
      <w:pPr>
        <w:jc w:val="center"/>
        <w:rPr>
          <w:b w:val="1"/>
          <w:sz w:val="24"/>
          <w:szCs w:val="24"/>
        </w:rPr>
      </w:pPr>
      <w:r w:rsidDel="00000000" w:rsidR="00000000" w:rsidRPr="00000000">
        <w:rPr>
          <w:rtl w:val="0"/>
        </w:rPr>
      </w:r>
    </w:p>
    <w:p w:rsidR="00000000" w:rsidDel="00000000" w:rsidP="00000000" w:rsidRDefault="00000000" w:rsidRPr="00000000" w14:paraId="000002AA">
      <w:pPr>
        <w:jc w:val="center"/>
        <w:rPr>
          <w:b w:val="1"/>
          <w:sz w:val="24"/>
          <w:szCs w:val="24"/>
        </w:rPr>
      </w:pPr>
      <w:r w:rsidDel="00000000" w:rsidR="00000000" w:rsidRPr="00000000">
        <w:rPr>
          <w:rtl w:val="0"/>
        </w:rPr>
      </w:r>
    </w:p>
    <w:p w:rsidR="00000000" w:rsidDel="00000000" w:rsidP="00000000" w:rsidRDefault="00000000" w:rsidRPr="00000000" w14:paraId="000002AB">
      <w:pPr>
        <w:jc w:val="center"/>
        <w:rPr>
          <w:b w:val="1"/>
          <w:sz w:val="24"/>
          <w:szCs w:val="24"/>
        </w:rPr>
      </w:pPr>
      <w:r w:rsidDel="00000000" w:rsidR="00000000" w:rsidRPr="00000000">
        <w:rPr>
          <w:rtl w:val="0"/>
        </w:rPr>
      </w:r>
    </w:p>
    <w:p w:rsidR="00000000" w:rsidDel="00000000" w:rsidP="00000000" w:rsidRDefault="00000000" w:rsidRPr="00000000" w14:paraId="000002AC">
      <w:pPr>
        <w:jc w:val="center"/>
        <w:rPr>
          <w:b w:val="1"/>
          <w:sz w:val="24"/>
          <w:szCs w:val="24"/>
        </w:rPr>
      </w:pPr>
      <w:r w:rsidDel="00000000" w:rsidR="00000000" w:rsidRPr="00000000">
        <w:rPr>
          <w:rtl w:val="0"/>
        </w:rPr>
      </w:r>
    </w:p>
    <w:p w:rsidR="00000000" w:rsidDel="00000000" w:rsidP="00000000" w:rsidRDefault="00000000" w:rsidRPr="00000000" w14:paraId="000002AD">
      <w:pPr>
        <w:jc w:val="center"/>
        <w:rPr>
          <w:b w:val="1"/>
          <w:sz w:val="24"/>
          <w:szCs w:val="24"/>
        </w:rPr>
      </w:pPr>
      <w:r w:rsidDel="00000000" w:rsidR="00000000" w:rsidRPr="00000000">
        <w:rPr>
          <w:rtl w:val="0"/>
        </w:rPr>
      </w:r>
    </w:p>
    <w:p w:rsidR="00000000" w:rsidDel="00000000" w:rsidP="00000000" w:rsidRDefault="00000000" w:rsidRPr="00000000" w14:paraId="000002AE">
      <w:pPr>
        <w:jc w:val="center"/>
        <w:rPr>
          <w:b w:val="1"/>
          <w:sz w:val="24"/>
          <w:szCs w:val="24"/>
        </w:rPr>
      </w:pPr>
      <w:r w:rsidDel="00000000" w:rsidR="00000000" w:rsidRPr="00000000">
        <w:rPr>
          <w:rtl w:val="0"/>
        </w:rPr>
      </w:r>
    </w:p>
    <w:p w:rsidR="00000000" w:rsidDel="00000000" w:rsidP="00000000" w:rsidRDefault="00000000" w:rsidRPr="00000000" w14:paraId="000002AF">
      <w:pPr>
        <w:jc w:val="center"/>
        <w:rPr>
          <w:b w:val="1"/>
          <w:sz w:val="24"/>
          <w:szCs w:val="24"/>
        </w:rPr>
      </w:pPr>
      <w:r w:rsidDel="00000000" w:rsidR="00000000" w:rsidRPr="00000000">
        <w:rPr>
          <w:rtl w:val="0"/>
        </w:rPr>
      </w:r>
    </w:p>
    <w:p w:rsidR="00000000" w:rsidDel="00000000" w:rsidP="00000000" w:rsidRDefault="00000000" w:rsidRPr="00000000" w14:paraId="000002B0">
      <w:pPr>
        <w:jc w:val="center"/>
        <w:rPr>
          <w:b w:val="1"/>
          <w:sz w:val="24"/>
          <w:szCs w:val="24"/>
        </w:rPr>
      </w:pPr>
      <w:r w:rsidDel="00000000" w:rsidR="00000000" w:rsidRPr="00000000">
        <w:rPr>
          <w:rtl w:val="0"/>
        </w:rPr>
      </w:r>
    </w:p>
    <w:p w:rsidR="00000000" w:rsidDel="00000000" w:rsidP="00000000" w:rsidRDefault="00000000" w:rsidRPr="00000000" w14:paraId="000002B1">
      <w:pPr>
        <w:jc w:val="center"/>
        <w:rPr>
          <w:b w:val="1"/>
          <w:sz w:val="24"/>
          <w:szCs w:val="24"/>
        </w:rPr>
      </w:pPr>
      <w:r w:rsidDel="00000000" w:rsidR="00000000" w:rsidRPr="00000000">
        <w:rPr>
          <w:rtl w:val="0"/>
        </w:rPr>
      </w:r>
    </w:p>
    <w:p w:rsidR="00000000" w:rsidDel="00000000" w:rsidP="00000000" w:rsidRDefault="00000000" w:rsidRPr="00000000" w14:paraId="000002B2">
      <w:pPr>
        <w:jc w:val="center"/>
        <w:rPr>
          <w:b w:val="1"/>
          <w:sz w:val="24"/>
          <w:szCs w:val="24"/>
        </w:rPr>
      </w:pPr>
      <w:r w:rsidDel="00000000" w:rsidR="00000000" w:rsidRPr="00000000">
        <w:rPr>
          <w:rtl w:val="0"/>
        </w:rPr>
      </w:r>
    </w:p>
    <w:p w:rsidR="00000000" w:rsidDel="00000000" w:rsidP="00000000" w:rsidRDefault="00000000" w:rsidRPr="00000000" w14:paraId="000002B3">
      <w:pPr>
        <w:jc w:val="center"/>
        <w:rPr>
          <w:b w:val="1"/>
          <w:sz w:val="24"/>
          <w:szCs w:val="24"/>
        </w:rPr>
      </w:pPr>
      <w:r w:rsidDel="00000000" w:rsidR="00000000" w:rsidRPr="00000000">
        <w:rPr>
          <w:rtl w:val="0"/>
        </w:rPr>
      </w:r>
    </w:p>
    <w:p w:rsidR="00000000" w:rsidDel="00000000" w:rsidP="00000000" w:rsidRDefault="00000000" w:rsidRPr="00000000" w14:paraId="000002B4">
      <w:pPr>
        <w:jc w:val="center"/>
        <w:rPr>
          <w:b w:val="1"/>
          <w:sz w:val="24"/>
          <w:szCs w:val="24"/>
        </w:rPr>
      </w:pPr>
      <w:r w:rsidDel="00000000" w:rsidR="00000000" w:rsidRPr="00000000">
        <w:rPr>
          <w:rtl w:val="0"/>
        </w:rPr>
      </w:r>
    </w:p>
    <w:p w:rsidR="00000000" w:rsidDel="00000000" w:rsidP="00000000" w:rsidRDefault="00000000" w:rsidRPr="00000000" w14:paraId="000002B5">
      <w:pPr>
        <w:jc w:val="center"/>
        <w:rPr>
          <w:b w:val="1"/>
          <w:sz w:val="24"/>
          <w:szCs w:val="24"/>
        </w:rPr>
      </w:pPr>
      <w:r w:rsidDel="00000000" w:rsidR="00000000" w:rsidRPr="00000000">
        <w:rPr>
          <w:rtl w:val="0"/>
        </w:rPr>
      </w:r>
    </w:p>
    <w:p w:rsidR="00000000" w:rsidDel="00000000" w:rsidP="00000000" w:rsidRDefault="00000000" w:rsidRPr="00000000" w14:paraId="000002B6">
      <w:pPr>
        <w:jc w:val="center"/>
        <w:rPr>
          <w:b w:val="1"/>
          <w:sz w:val="24"/>
          <w:szCs w:val="24"/>
        </w:rPr>
      </w:pPr>
      <w:r w:rsidDel="00000000" w:rsidR="00000000" w:rsidRPr="00000000">
        <w:rPr>
          <w:rtl w:val="0"/>
        </w:rPr>
      </w:r>
    </w:p>
    <w:p w:rsidR="00000000" w:rsidDel="00000000" w:rsidP="00000000" w:rsidRDefault="00000000" w:rsidRPr="00000000" w14:paraId="000002B7">
      <w:pPr>
        <w:jc w:val="left"/>
        <w:rPr>
          <w:b w:val="1"/>
          <w:sz w:val="24"/>
          <w:szCs w:val="24"/>
        </w:rPr>
      </w:pPr>
      <w:r w:rsidDel="00000000" w:rsidR="00000000" w:rsidRPr="00000000">
        <w:rPr>
          <w:rtl w:val="0"/>
        </w:rPr>
      </w:r>
    </w:p>
    <w:p w:rsidR="00000000" w:rsidDel="00000000" w:rsidP="00000000" w:rsidRDefault="00000000" w:rsidRPr="00000000" w14:paraId="000002B8">
      <w:pPr>
        <w:jc w:val="left"/>
        <w:rPr>
          <w:b w:val="1"/>
          <w:sz w:val="24"/>
          <w:szCs w:val="24"/>
        </w:rPr>
      </w:pPr>
      <w:r w:rsidDel="00000000" w:rsidR="00000000" w:rsidRPr="00000000">
        <w:rPr>
          <w:rtl w:val="0"/>
        </w:rPr>
      </w:r>
    </w:p>
    <w:p w:rsidR="00000000" w:rsidDel="00000000" w:rsidP="00000000" w:rsidRDefault="00000000" w:rsidRPr="00000000" w14:paraId="000002B9">
      <w:pPr>
        <w:jc w:val="left"/>
        <w:rPr>
          <w:b w:val="1"/>
          <w:sz w:val="24"/>
          <w:szCs w:val="24"/>
        </w:rPr>
      </w:pPr>
      <w:r w:rsidDel="00000000" w:rsidR="00000000" w:rsidRPr="00000000">
        <w:rPr>
          <w:rtl w:val="0"/>
        </w:rPr>
      </w:r>
    </w:p>
    <w:p w:rsidR="00000000" w:rsidDel="00000000" w:rsidP="00000000" w:rsidRDefault="00000000" w:rsidRPr="00000000" w14:paraId="000002BA">
      <w:pPr>
        <w:jc w:val="left"/>
        <w:rPr>
          <w:b w:val="1"/>
          <w:sz w:val="24"/>
          <w:szCs w:val="24"/>
        </w:rPr>
      </w:pPr>
      <w:r w:rsidDel="00000000" w:rsidR="00000000" w:rsidRPr="00000000">
        <w:rPr>
          <w:rtl w:val="0"/>
        </w:rPr>
      </w:r>
    </w:p>
    <w:p w:rsidR="00000000" w:rsidDel="00000000" w:rsidP="00000000" w:rsidRDefault="00000000" w:rsidRPr="00000000" w14:paraId="000002BB">
      <w:pPr>
        <w:jc w:val="left"/>
        <w:rPr>
          <w:b w:val="1"/>
          <w:sz w:val="24"/>
          <w:szCs w:val="24"/>
        </w:rPr>
      </w:pPr>
      <w:r w:rsidDel="00000000" w:rsidR="00000000" w:rsidRPr="00000000">
        <w:rPr>
          <w:rtl w:val="0"/>
        </w:rPr>
      </w:r>
    </w:p>
    <w:p w:rsidR="00000000" w:rsidDel="00000000" w:rsidP="00000000" w:rsidRDefault="00000000" w:rsidRPr="00000000" w14:paraId="000002BC">
      <w:pPr>
        <w:jc w:val="center"/>
        <w:rPr>
          <w:b w:val="1"/>
          <w:sz w:val="24"/>
          <w:szCs w:val="24"/>
        </w:rPr>
      </w:pPr>
      <w:r w:rsidDel="00000000" w:rsidR="00000000" w:rsidRPr="00000000">
        <w:rPr>
          <w:rtl w:val="0"/>
        </w:rPr>
      </w:r>
    </w:p>
    <w:p w:rsidR="00000000" w:rsidDel="00000000" w:rsidP="00000000" w:rsidRDefault="00000000" w:rsidRPr="00000000" w14:paraId="000002BD">
      <w:pPr>
        <w:jc w:val="left"/>
        <w:rPr>
          <w:b w:val="1"/>
          <w:sz w:val="24"/>
          <w:szCs w:val="24"/>
        </w:rPr>
      </w:pPr>
      <w:r w:rsidDel="00000000" w:rsidR="00000000" w:rsidRPr="00000000">
        <w:rPr>
          <w:rtl w:val="0"/>
        </w:rPr>
      </w:r>
    </w:p>
    <w:p w:rsidR="00000000" w:rsidDel="00000000" w:rsidP="00000000" w:rsidRDefault="00000000" w:rsidRPr="00000000" w14:paraId="000002BE">
      <w:pPr>
        <w:jc w:val="center"/>
        <w:rPr>
          <w:b w:val="1"/>
          <w:sz w:val="24"/>
          <w:szCs w:val="24"/>
        </w:rPr>
      </w:pPr>
      <w:r w:rsidDel="00000000" w:rsidR="00000000" w:rsidRPr="00000000">
        <w:rPr>
          <w:b w:val="1"/>
          <w:sz w:val="24"/>
          <w:szCs w:val="24"/>
          <w:rtl w:val="0"/>
        </w:rPr>
        <w:t xml:space="preserve">‘I Will Never Leave You’</w:t>
      </w:r>
    </w:p>
    <w:p w:rsidR="00000000" w:rsidDel="00000000" w:rsidP="00000000" w:rsidRDefault="00000000" w:rsidRPr="00000000" w14:paraId="000002BF">
      <w:pPr>
        <w:jc w:val="center"/>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-733424</wp:posOffset>
            </wp:positionH>
            <wp:positionV relativeFrom="paragraph">
              <wp:posOffset>287257</wp:posOffset>
            </wp:positionV>
            <wp:extent cx="3548263" cy="2925924"/>
            <wp:effectExtent b="25400" l="25400" r="25400" t="25400"/>
            <wp:wrapSquare wrapText="bothSides" distB="114300" distT="114300" distL="114300" distR="114300"/>
            <wp:docPr id="20" name="image24.jpg"/>
            <a:graphic>
              <a:graphicData uri="http://schemas.openxmlformats.org/drawingml/2006/picture">
                <pic:pic>
                  <pic:nvPicPr>
                    <pic:cNvPr id="0" name="image24.jpg"/>
                    <pic:cNvPicPr preferRelativeResize="0"/>
                  </pic:nvPicPr>
                  <pic:blipFill>
                    <a:blip r:embed="rId28"/>
                    <a:srcRect b="0" l="0" r="0" t="0"/>
                    <a:stretch>
                      <a:fillRect/>
                    </a:stretch>
                  </pic:blipFill>
                  <pic:spPr>
                    <a:xfrm>
                      <a:off x="0" y="0"/>
                      <a:ext cx="3548263" cy="2925924"/>
                    </a:xfrm>
                    <a:prstGeom prst="rect"/>
                    <a:ln w="25400">
                      <a:solidFill>
                        <a:srgbClr val="000000"/>
                      </a:solidFill>
                      <a:prstDash val="solid"/>
                    </a:ln>
                  </pic:spPr>
                </pic:pic>
              </a:graphicData>
            </a:graphic>
          </wp:anchor>
        </w:drawing>
      </w:r>
    </w:p>
    <w:p w:rsidR="00000000" w:rsidDel="00000000" w:rsidP="00000000" w:rsidRDefault="00000000" w:rsidRPr="00000000" w14:paraId="000002C0">
      <w:pPr>
        <w:jc w:val="left"/>
        <w:rPr>
          <w:b w:val="1"/>
          <w:sz w:val="24"/>
          <w:szCs w:val="24"/>
        </w:rPr>
      </w:pPr>
      <w:r w:rsidDel="00000000" w:rsidR="00000000" w:rsidRPr="00000000">
        <w:rPr>
          <w:rtl w:val="0"/>
        </w:rPr>
      </w:r>
    </w:p>
    <w:p w:rsidR="00000000" w:rsidDel="00000000" w:rsidP="00000000" w:rsidRDefault="00000000" w:rsidRPr="00000000" w14:paraId="000002C1">
      <w:pPr>
        <w:jc w:val="center"/>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2981325</wp:posOffset>
            </wp:positionH>
            <wp:positionV relativeFrom="paragraph">
              <wp:posOffset>287499</wp:posOffset>
            </wp:positionV>
            <wp:extent cx="3415846" cy="2109788"/>
            <wp:effectExtent b="25400" l="25400" r="25400" t="25400"/>
            <wp:wrapSquare wrapText="bothSides" distB="114300" distT="114300" distL="114300" distR="114300"/>
            <wp:docPr id="13" name="image12.jpg"/>
            <a:graphic>
              <a:graphicData uri="http://schemas.openxmlformats.org/drawingml/2006/picture">
                <pic:pic>
                  <pic:nvPicPr>
                    <pic:cNvPr id="0" name="image12.jpg"/>
                    <pic:cNvPicPr preferRelativeResize="0"/>
                  </pic:nvPicPr>
                  <pic:blipFill>
                    <a:blip r:embed="rId29"/>
                    <a:srcRect b="0" l="0" r="0" t="0"/>
                    <a:stretch>
                      <a:fillRect/>
                    </a:stretch>
                  </pic:blipFill>
                  <pic:spPr>
                    <a:xfrm>
                      <a:off x="0" y="0"/>
                      <a:ext cx="3415846" cy="2109788"/>
                    </a:xfrm>
                    <a:prstGeom prst="rect"/>
                    <a:ln w="25400">
                      <a:solidFill>
                        <a:srgbClr val="000000"/>
                      </a:solidFill>
                      <a:prstDash val="solid"/>
                    </a:ln>
                  </pic:spPr>
                </pic:pic>
              </a:graphicData>
            </a:graphic>
          </wp:anchor>
        </w:drawing>
      </w:r>
    </w:p>
    <w:p w:rsidR="00000000" w:rsidDel="00000000" w:rsidP="00000000" w:rsidRDefault="00000000" w:rsidRPr="00000000" w14:paraId="000002C2">
      <w:pPr>
        <w:jc w:val="center"/>
        <w:rPr>
          <w:b w:val="1"/>
          <w:sz w:val="24"/>
          <w:szCs w:val="24"/>
        </w:rPr>
      </w:pPr>
      <w:r w:rsidDel="00000000" w:rsidR="00000000" w:rsidRPr="00000000">
        <w:rPr>
          <w:rtl w:val="0"/>
        </w:rPr>
      </w:r>
    </w:p>
    <w:p w:rsidR="00000000" w:rsidDel="00000000" w:rsidP="00000000" w:rsidRDefault="00000000" w:rsidRPr="00000000" w14:paraId="000002C3">
      <w:pPr>
        <w:jc w:val="center"/>
        <w:rPr>
          <w:b w:val="1"/>
          <w:sz w:val="24"/>
          <w:szCs w:val="24"/>
        </w:rPr>
      </w:pPr>
      <w:r w:rsidDel="00000000" w:rsidR="00000000" w:rsidRPr="00000000">
        <w:rPr>
          <w:rtl w:val="0"/>
        </w:rPr>
      </w:r>
    </w:p>
    <w:p w:rsidR="00000000" w:rsidDel="00000000" w:rsidP="00000000" w:rsidRDefault="00000000" w:rsidRPr="00000000" w14:paraId="000002C4">
      <w:pPr>
        <w:jc w:val="left"/>
        <w:rPr>
          <w:b w:val="1"/>
          <w:sz w:val="24"/>
          <w:szCs w:val="24"/>
        </w:rPr>
      </w:pPr>
      <w:r w:rsidDel="00000000" w:rsidR="00000000" w:rsidRPr="00000000">
        <w:rPr>
          <w:rtl w:val="0"/>
        </w:rPr>
      </w:r>
    </w:p>
    <w:p w:rsidR="00000000" w:rsidDel="00000000" w:rsidP="00000000" w:rsidRDefault="00000000" w:rsidRPr="00000000" w14:paraId="000002C5">
      <w:pPr>
        <w:jc w:val="left"/>
        <w:rPr>
          <w:b w:val="1"/>
          <w:sz w:val="24"/>
          <w:szCs w:val="24"/>
        </w:rPr>
      </w:pPr>
      <w:r w:rsidDel="00000000" w:rsidR="00000000" w:rsidRPr="00000000">
        <w:rPr>
          <w:rtl w:val="0"/>
        </w:rPr>
      </w:r>
    </w:p>
    <w:p w:rsidR="00000000" w:rsidDel="00000000" w:rsidP="00000000" w:rsidRDefault="00000000" w:rsidRPr="00000000" w14:paraId="000002C6">
      <w:pPr>
        <w:jc w:val="left"/>
        <w:rPr>
          <w:b w:val="1"/>
          <w:sz w:val="24"/>
          <w:szCs w:val="24"/>
        </w:rPr>
      </w:pPr>
      <w:r w:rsidDel="00000000" w:rsidR="00000000" w:rsidRPr="00000000">
        <w:rPr>
          <w:rtl w:val="0"/>
        </w:rPr>
      </w:r>
    </w:p>
    <w:p w:rsidR="00000000" w:rsidDel="00000000" w:rsidP="00000000" w:rsidRDefault="00000000" w:rsidRPr="00000000" w14:paraId="000002C7">
      <w:pPr>
        <w:jc w:val="left"/>
        <w:rPr>
          <w:b w:val="1"/>
          <w:sz w:val="24"/>
          <w:szCs w:val="24"/>
        </w:rPr>
      </w:pPr>
      <w:r w:rsidDel="00000000" w:rsidR="00000000" w:rsidRPr="00000000">
        <w:rPr>
          <w:b w:val="1"/>
          <w:sz w:val="24"/>
          <w:szCs w:val="24"/>
          <w:rtl w:val="0"/>
        </w:rPr>
        <w:t xml:space="preserve">Choreographic Influences</w:t>
      </w:r>
    </w:p>
    <w:p w:rsidR="00000000" w:rsidDel="00000000" w:rsidP="00000000" w:rsidRDefault="00000000" w:rsidRPr="00000000" w14:paraId="000002C8">
      <w:pPr>
        <w:jc w:val="left"/>
        <w:rPr>
          <w:b w:val="1"/>
          <w:sz w:val="24"/>
          <w:szCs w:val="24"/>
        </w:rPr>
      </w:pPr>
      <w:r w:rsidDel="00000000" w:rsidR="00000000" w:rsidRPr="00000000">
        <w:rPr>
          <w:rtl w:val="0"/>
        </w:rPr>
      </w:r>
    </w:p>
    <w:p w:rsidR="00000000" w:rsidDel="00000000" w:rsidP="00000000" w:rsidRDefault="00000000" w:rsidRPr="00000000" w14:paraId="000002C9">
      <w:pPr>
        <w:jc w:val="left"/>
        <w:rPr>
          <w:sz w:val="24"/>
          <w:szCs w:val="24"/>
        </w:rPr>
      </w:pPr>
      <w:r w:rsidDel="00000000" w:rsidR="00000000" w:rsidRPr="00000000">
        <w:rPr>
          <w:sz w:val="24"/>
          <w:szCs w:val="24"/>
          <w:rtl w:val="0"/>
        </w:rPr>
        <w:t xml:space="preserve">I’m not much of a choreographer but I am someone that has always admired the art of dance and movement to portray all sorts of things.</w:t>
      </w:r>
    </w:p>
    <w:p w:rsidR="00000000" w:rsidDel="00000000" w:rsidP="00000000" w:rsidRDefault="00000000" w:rsidRPr="00000000" w14:paraId="000002CA">
      <w:pPr>
        <w:jc w:val="left"/>
        <w:rPr>
          <w:sz w:val="24"/>
          <w:szCs w:val="24"/>
        </w:rPr>
      </w:pPr>
      <w:r w:rsidDel="00000000" w:rsidR="00000000" w:rsidRPr="00000000">
        <w:rPr>
          <w:sz w:val="24"/>
          <w:szCs w:val="24"/>
          <w:rtl w:val="0"/>
        </w:rPr>
        <w:t xml:space="preserve">The only choreography I have in my project is in ‘A Soft Place to Land’. As this is the opening of the piece, it was important to me to make a statement and set the theme for the show. </w:t>
      </w:r>
    </w:p>
    <w:p w:rsidR="00000000" w:rsidDel="00000000" w:rsidP="00000000" w:rsidRDefault="00000000" w:rsidRPr="00000000" w14:paraId="000002CB">
      <w:pPr>
        <w:jc w:val="left"/>
        <w:rPr>
          <w:b w:val="1"/>
          <w:sz w:val="24"/>
          <w:szCs w:val="24"/>
        </w:rPr>
      </w:pPr>
      <w:r w:rsidDel="00000000" w:rsidR="00000000" w:rsidRPr="00000000">
        <w:rPr>
          <w:sz w:val="24"/>
          <w:szCs w:val="24"/>
          <w:rtl w:val="0"/>
        </w:rPr>
        <w:t xml:space="preserve">In the process of choreographing and staging this song, I was greatly inspired by Frantic Assembly, a physical theatre company that “encourages performers to take a moment back to its simplest truth and build from there. They help them </w:t>
      </w:r>
      <w:r w:rsidDel="00000000" w:rsidR="00000000" w:rsidRPr="00000000">
        <w:rPr>
          <w:sz w:val="24"/>
          <w:szCs w:val="24"/>
          <w:rtl w:val="0"/>
        </w:rPr>
        <w:t xml:space="preserve">understand how their bodies tell stories and how those bodies are capable of a strength and nuance they might not have recognised before.” </w:t>
      </w:r>
      <w:r w:rsidDel="00000000" w:rsidR="00000000" w:rsidRPr="00000000">
        <w:rPr>
          <w:b w:val="1"/>
          <w:sz w:val="24"/>
          <w:szCs w:val="24"/>
          <w:rtl w:val="0"/>
        </w:rPr>
        <w:t xml:space="preserve">(Graham, S. 2019) </w:t>
      </w:r>
    </w:p>
    <w:p w:rsidR="00000000" w:rsidDel="00000000" w:rsidP="00000000" w:rsidRDefault="00000000" w:rsidRPr="00000000" w14:paraId="000002CC">
      <w:pPr>
        <w:jc w:val="left"/>
        <w:rPr>
          <w:sz w:val="24"/>
          <w:szCs w:val="24"/>
        </w:rPr>
      </w:pPr>
      <w:r w:rsidDel="00000000" w:rsidR="00000000" w:rsidRPr="00000000">
        <w:rPr>
          <w:rtl w:val="0"/>
        </w:rPr>
      </w:r>
    </w:p>
    <w:p w:rsidR="00000000" w:rsidDel="00000000" w:rsidP="00000000" w:rsidRDefault="00000000" w:rsidRPr="00000000" w14:paraId="000002CD">
      <w:pPr>
        <w:jc w:val="left"/>
        <w:rPr>
          <w:sz w:val="24"/>
          <w:szCs w:val="24"/>
        </w:rPr>
      </w:pPr>
      <w:r w:rsidDel="00000000" w:rsidR="00000000" w:rsidRPr="00000000">
        <w:rPr>
          <w:sz w:val="24"/>
          <w:szCs w:val="24"/>
          <w:rtl w:val="0"/>
        </w:rPr>
        <w:t xml:space="preserve">I found a specific routine that influenced me the most:</w:t>
      </w:r>
    </w:p>
    <w:p w:rsidR="00000000" w:rsidDel="00000000" w:rsidP="00000000" w:rsidRDefault="00000000" w:rsidRPr="00000000" w14:paraId="000002CE">
      <w:pPr>
        <w:jc w:val="left"/>
        <w:rPr>
          <w:sz w:val="24"/>
          <w:szCs w:val="24"/>
        </w:rPr>
      </w:pPr>
      <w:hyperlink r:id="rId30">
        <w:r w:rsidDel="00000000" w:rsidR="00000000" w:rsidRPr="00000000">
          <w:rPr>
            <w:color w:val="1155cc"/>
            <w:sz w:val="24"/>
            <w:szCs w:val="24"/>
            <w:u w:val="single"/>
            <w:rtl w:val="0"/>
          </w:rPr>
          <w:t xml:space="preserve">https://www.youtube.com/watch?v=B5hDgvJoe3A</w:t>
        </w:r>
      </w:hyperlink>
      <w:r w:rsidDel="00000000" w:rsidR="00000000" w:rsidRPr="00000000">
        <w:rPr>
          <w:sz w:val="24"/>
          <w:szCs w:val="24"/>
          <w:rtl w:val="0"/>
        </w:rPr>
        <w:t xml:space="preserve"> </w:t>
      </w:r>
    </w:p>
    <w:p w:rsidR="00000000" w:rsidDel="00000000" w:rsidP="00000000" w:rsidRDefault="00000000" w:rsidRPr="00000000" w14:paraId="000002CF">
      <w:pPr>
        <w:jc w:val="left"/>
        <w:rPr>
          <w:sz w:val="24"/>
          <w:szCs w:val="24"/>
        </w:rPr>
      </w:pPr>
      <w:r w:rsidDel="00000000" w:rsidR="00000000" w:rsidRPr="00000000">
        <w:rPr>
          <w:rtl w:val="0"/>
        </w:rPr>
      </w:r>
    </w:p>
    <w:p w:rsidR="00000000" w:rsidDel="00000000" w:rsidP="00000000" w:rsidRDefault="00000000" w:rsidRPr="00000000" w14:paraId="000002D0">
      <w:pPr>
        <w:jc w:val="left"/>
        <w:rPr>
          <w:sz w:val="24"/>
          <w:szCs w:val="24"/>
        </w:rPr>
      </w:pPr>
      <w:r w:rsidDel="00000000" w:rsidR="00000000" w:rsidRPr="00000000">
        <w:rPr>
          <w:sz w:val="24"/>
          <w:szCs w:val="24"/>
          <w:rtl w:val="0"/>
        </w:rPr>
        <w:t xml:space="preserve">What struck me about this routine is the primary use of arm and hand movement. There is something about it that is so tender and fragile, it’s mesmerising to watch. Something else I noticed was ‘mirroring’. This is where performers do exactly the same movement at the same time. The goal for this is to deepen the bond between two individuals or members of a group. </w:t>
      </w:r>
    </w:p>
    <w:p w:rsidR="00000000" w:rsidDel="00000000" w:rsidP="00000000" w:rsidRDefault="00000000" w:rsidRPr="00000000" w14:paraId="000002D1">
      <w:pPr>
        <w:jc w:val="left"/>
        <w:rPr>
          <w:sz w:val="24"/>
          <w:szCs w:val="24"/>
        </w:rPr>
      </w:pPr>
      <w:r w:rsidDel="00000000" w:rsidR="00000000" w:rsidRPr="00000000">
        <w:rPr>
          <w:rtl w:val="0"/>
        </w:rPr>
      </w:r>
    </w:p>
    <w:p w:rsidR="00000000" w:rsidDel="00000000" w:rsidP="00000000" w:rsidRDefault="00000000" w:rsidRPr="00000000" w14:paraId="000002D2">
      <w:pPr>
        <w:jc w:val="left"/>
        <w:rPr>
          <w:sz w:val="24"/>
          <w:szCs w:val="24"/>
        </w:rPr>
      </w:pPr>
      <w:r w:rsidDel="00000000" w:rsidR="00000000" w:rsidRPr="00000000">
        <w:rPr>
          <w:sz w:val="24"/>
          <w:szCs w:val="24"/>
          <w:rtl w:val="0"/>
        </w:rPr>
        <w:t xml:space="preserve">With these elements in mind, I had a go at creating movements to insert into the opening song:</w:t>
      </w:r>
    </w:p>
    <w:p w:rsidR="00000000" w:rsidDel="00000000" w:rsidP="00000000" w:rsidRDefault="00000000" w:rsidRPr="00000000" w14:paraId="000002D3">
      <w:pPr>
        <w:jc w:val="left"/>
        <w:rPr>
          <w:color w:val="4a86e8"/>
          <w:sz w:val="24"/>
          <w:szCs w:val="24"/>
        </w:rPr>
      </w:pPr>
      <w:r w:rsidDel="00000000" w:rsidR="00000000" w:rsidRPr="00000000">
        <w:rPr>
          <w:rtl w:val="0"/>
        </w:rPr>
      </w:r>
    </w:p>
    <w:p w:rsidR="00000000" w:rsidDel="00000000" w:rsidP="00000000" w:rsidRDefault="00000000" w:rsidRPr="00000000" w14:paraId="000002D4">
      <w:pPr>
        <w:jc w:val="left"/>
        <w:rPr>
          <w:color w:val="4a86e8"/>
          <w:sz w:val="24"/>
          <w:szCs w:val="24"/>
        </w:rPr>
      </w:pPr>
      <w:r w:rsidDel="00000000" w:rsidR="00000000" w:rsidRPr="00000000">
        <w:rPr>
          <w:color w:val="4a86e8"/>
          <w:sz w:val="24"/>
          <w:szCs w:val="24"/>
          <w:rtl w:val="0"/>
        </w:rPr>
        <w:t xml:space="preserve">(‘A Soft Place to Land’ - Choreography Rehearsal)</w:t>
      </w:r>
    </w:p>
    <w:p w:rsidR="00000000" w:rsidDel="00000000" w:rsidP="00000000" w:rsidRDefault="00000000" w:rsidRPr="00000000" w14:paraId="000002D5">
      <w:pPr>
        <w:jc w:val="left"/>
        <w:rPr>
          <w:sz w:val="24"/>
          <w:szCs w:val="24"/>
        </w:rPr>
      </w:pPr>
      <w:hyperlink r:id="rId31">
        <w:r w:rsidDel="00000000" w:rsidR="00000000" w:rsidRPr="00000000">
          <w:rPr>
            <w:color w:val="1155cc"/>
            <w:sz w:val="24"/>
            <w:szCs w:val="24"/>
            <w:u w:val="single"/>
            <w:rtl w:val="0"/>
          </w:rPr>
          <w:t xml:space="preserve">https://youtu.be/R1ddYpqHEmE?feature=shared</w:t>
        </w:r>
      </w:hyperlink>
      <w:r w:rsidDel="00000000" w:rsidR="00000000" w:rsidRPr="00000000">
        <w:rPr>
          <w:sz w:val="24"/>
          <w:szCs w:val="24"/>
          <w:rtl w:val="0"/>
        </w:rPr>
        <w:t xml:space="preserve"> </w:t>
      </w:r>
    </w:p>
    <w:p w:rsidR="00000000" w:rsidDel="00000000" w:rsidP="00000000" w:rsidRDefault="00000000" w:rsidRPr="00000000" w14:paraId="000002D6">
      <w:pPr>
        <w:jc w:val="left"/>
        <w:rPr>
          <w:sz w:val="24"/>
          <w:szCs w:val="24"/>
        </w:rPr>
      </w:pPr>
      <w:r w:rsidDel="00000000" w:rsidR="00000000" w:rsidRPr="00000000">
        <w:rPr>
          <w:rtl w:val="0"/>
        </w:rPr>
      </w:r>
    </w:p>
    <w:p w:rsidR="00000000" w:rsidDel="00000000" w:rsidP="00000000" w:rsidRDefault="00000000" w:rsidRPr="00000000" w14:paraId="000002D7">
      <w:pPr>
        <w:jc w:val="left"/>
        <w:rPr>
          <w:sz w:val="24"/>
          <w:szCs w:val="24"/>
        </w:rPr>
      </w:pPr>
      <w:r w:rsidDel="00000000" w:rsidR="00000000" w:rsidRPr="00000000">
        <w:rPr>
          <w:sz w:val="24"/>
          <w:szCs w:val="24"/>
          <w:rtl w:val="0"/>
        </w:rPr>
        <w:t xml:space="preserve">As you can see, I incorporated very subtle movements but I felt that they were just enough to be effective and set the tone.</w:t>
      </w:r>
    </w:p>
    <w:p w:rsidR="00000000" w:rsidDel="00000000" w:rsidP="00000000" w:rsidRDefault="00000000" w:rsidRPr="00000000" w14:paraId="000002D8">
      <w:pPr>
        <w:jc w:val="left"/>
        <w:rPr>
          <w:sz w:val="24"/>
          <w:szCs w:val="24"/>
        </w:rPr>
      </w:pPr>
      <w:r w:rsidDel="00000000" w:rsidR="00000000" w:rsidRPr="00000000">
        <w:rPr>
          <w:rtl w:val="0"/>
        </w:rPr>
      </w:r>
    </w:p>
    <w:p w:rsidR="00000000" w:rsidDel="00000000" w:rsidP="00000000" w:rsidRDefault="00000000" w:rsidRPr="00000000" w14:paraId="000002D9">
      <w:pPr>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2943225</wp:posOffset>
            </wp:positionH>
            <wp:positionV relativeFrom="paragraph">
              <wp:posOffset>2219325</wp:posOffset>
            </wp:positionV>
            <wp:extent cx="3181099" cy="1762125"/>
            <wp:effectExtent b="25400" l="25400" r="25400" t="25400"/>
            <wp:wrapSquare wrapText="bothSides" distB="114300" distT="114300" distL="114300" distR="114300"/>
            <wp:docPr id="19" name="image17.jpg"/>
            <a:graphic>
              <a:graphicData uri="http://schemas.openxmlformats.org/drawingml/2006/picture">
                <pic:pic>
                  <pic:nvPicPr>
                    <pic:cNvPr id="0" name="image17.jpg"/>
                    <pic:cNvPicPr preferRelativeResize="0"/>
                  </pic:nvPicPr>
                  <pic:blipFill>
                    <a:blip r:embed="rId32"/>
                    <a:srcRect b="0" l="0" r="0" t="0"/>
                    <a:stretch>
                      <a:fillRect/>
                    </a:stretch>
                  </pic:blipFill>
                  <pic:spPr>
                    <a:xfrm>
                      <a:off x="0" y="0"/>
                      <a:ext cx="3181099" cy="1762125"/>
                    </a:xfrm>
                    <a:prstGeom prst="rect"/>
                    <a:ln w="254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2943225</wp:posOffset>
            </wp:positionH>
            <wp:positionV relativeFrom="paragraph">
              <wp:posOffset>123825</wp:posOffset>
            </wp:positionV>
            <wp:extent cx="3181350" cy="1756734"/>
            <wp:effectExtent b="25400" l="25400" r="25400" t="25400"/>
            <wp:wrapSquare wrapText="bothSides" distB="114300" distT="114300" distL="114300" distR="114300"/>
            <wp:docPr id="3" name="image5.jpg"/>
            <a:graphic>
              <a:graphicData uri="http://schemas.openxmlformats.org/drawingml/2006/picture">
                <pic:pic>
                  <pic:nvPicPr>
                    <pic:cNvPr id="0" name="image5.jpg"/>
                    <pic:cNvPicPr preferRelativeResize="0"/>
                  </pic:nvPicPr>
                  <pic:blipFill>
                    <a:blip r:embed="rId33"/>
                    <a:srcRect b="0" l="0" r="0" t="0"/>
                    <a:stretch>
                      <a:fillRect/>
                    </a:stretch>
                  </pic:blipFill>
                  <pic:spPr>
                    <a:xfrm>
                      <a:off x="0" y="0"/>
                      <a:ext cx="3181350" cy="1756734"/>
                    </a:xfrm>
                    <a:prstGeom prst="rect"/>
                    <a:ln w="254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-447674</wp:posOffset>
            </wp:positionH>
            <wp:positionV relativeFrom="paragraph">
              <wp:posOffset>2219325</wp:posOffset>
            </wp:positionV>
            <wp:extent cx="3199198" cy="1762125"/>
            <wp:effectExtent b="25400" l="25400" r="25400" t="25400"/>
            <wp:wrapSquare wrapText="bothSides" distB="114300" distT="114300" distL="114300" distR="114300"/>
            <wp:docPr id="9" name="image6.jpg"/>
            <a:graphic>
              <a:graphicData uri="http://schemas.openxmlformats.org/drawingml/2006/picture">
                <pic:pic>
                  <pic:nvPicPr>
                    <pic:cNvPr id="0" name="image6.jpg"/>
                    <pic:cNvPicPr preferRelativeResize="0"/>
                  </pic:nvPicPr>
                  <pic:blipFill>
                    <a:blip r:embed="rId34"/>
                    <a:srcRect b="0" l="0" r="0" t="0"/>
                    <a:stretch>
                      <a:fillRect/>
                    </a:stretch>
                  </pic:blipFill>
                  <pic:spPr>
                    <a:xfrm>
                      <a:off x="0" y="0"/>
                      <a:ext cx="3199198" cy="1762125"/>
                    </a:xfrm>
                    <a:prstGeom prst="rect"/>
                    <a:ln w="254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-438149</wp:posOffset>
            </wp:positionH>
            <wp:positionV relativeFrom="paragraph">
              <wp:posOffset>114300</wp:posOffset>
            </wp:positionV>
            <wp:extent cx="3176588" cy="1763771"/>
            <wp:effectExtent b="25400" l="25400" r="25400" t="25400"/>
            <wp:wrapSquare wrapText="bothSides" distB="114300" distT="114300" distL="114300" distR="114300"/>
            <wp:docPr id="14" name="image7.jpg"/>
            <a:graphic>
              <a:graphicData uri="http://schemas.openxmlformats.org/drawingml/2006/picture">
                <pic:pic>
                  <pic:nvPicPr>
                    <pic:cNvPr id="0" name="image7.jpg"/>
                    <pic:cNvPicPr preferRelativeResize="0"/>
                  </pic:nvPicPr>
                  <pic:blipFill>
                    <a:blip r:embed="rId35"/>
                    <a:srcRect b="0" l="0" r="0" t="0"/>
                    <a:stretch>
                      <a:fillRect/>
                    </a:stretch>
                  </pic:blipFill>
                  <pic:spPr>
                    <a:xfrm>
                      <a:off x="0" y="0"/>
                      <a:ext cx="3176588" cy="1763771"/>
                    </a:xfrm>
                    <a:prstGeom prst="rect"/>
                    <a:ln w="25400">
                      <a:solidFill>
                        <a:srgbClr val="000000"/>
                      </a:solidFill>
                      <a:prstDash val="solid"/>
                    </a:ln>
                  </pic:spPr>
                </pic:pic>
              </a:graphicData>
            </a:graphic>
          </wp:anchor>
        </w:drawing>
      </w:r>
    </w:p>
    <w:p w:rsidR="00000000" w:rsidDel="00000000" w:rsidP="00000000" w:rsidRDefault="00000000" w:rsidRPr="00000000" w14:paraId="000002DA">
      <w:pPr>
        <w:jc w:val="left"/>
        <w:rPr>
          <w:b w:val="1"/>
          <w:sz w:val="24"/>
          <w:szCs w:val="24"/>
        </w:rPr>
      </w:pPr>
      <w:r w:rsidDel="00000000" w:rsidR="00000000" w:rsidRPr="00000000">
        <w:rPr>
          <w:b w:val="1"/>
          <w:sz w:val="24"/>
          <w:szCs w:val="24"/>
          <w:rtl w:val="0"/>
        </w:rPr>
        <w:t xml:space="preserve">Rehearsal Process</w:t>
      </w:r>
    </w:p>
    <w:p w:rsidR="00000000" w:rsidDel="00000000" w:rsidP="00000000" w:rsidRDefault="00000000" w:rsidRPr="00000000" w14:paraId="000002DB">
      <w:pPr>
        <w:jc w:val="left"/>
        <w:rPr>
          <w:b w:val="1"/>
          <w:sz w:val="24"/>
          <w:szCs w:val="24"/>
        </w:rPr>
      </w:pPr>
      <w:r w:rsidDel="00000000" w:rsidR="00000000" w:rsidRPr="00000000">
        <w:rPr>
          <w:rtl w:val="0"/>
        </w:rPr>
      </w:r>
    </w:p>
    <w:p w:rsidR="00000000" w:rsidDel="00000000" w:rsidP="00000000" w:rsidRDefault="00000000" w:rsidRPr="00000000" w14:paraId="000002DC">
      <w:pPr>
        <w:jc w:val="left"/>
        <w:rPr>
          <w:sz w:val="24"/>
          <w:szCs w:val="24"/>
        </w:rPr>
      </w:pPr>
      <w:r w:rsidDel="00000000" w:rsidR="00000000" w:rsidRPr="00000000">
        <w:rPr>
          <w:sz w:val="24"/>
          <w:szCs w:val="24"/>
          <w:rtl w:val="0"/>
        </w:rPr>
        <w:t xml:space="preserve">For my project, I cast myself and Gracie as the twins. My reasoning for this was because we already have a close friendship and I really wanted that bond to come across. Having done projects and partner work with Gracie in the past, I knew she was a talented actress. There is also a great level of trust and respect between us so I knew she’d work hard and give 100% to ensure my piece came to life.</w:t>
      </w:r>
    </w:p>
    <w:p w:rsidR="00000000" w:rsidDel="00000000" w:rsidP="00000000" w:rsidRDefault="00000000" w:rsidRPr="00000000" w14:paraId="000002DD">
      <w:pPr>
        <w:jc w:val="left"/>
        <w:rPr>
          <w:sz w:val="24"/>
          <w:szCs w:val="24"/>
        </w:rPr>
      </w:pPr>
      <w:r w:rsidDel="00000000" w:rsidR="00000000" w:rsidRPr="00000000">
        <w:rPr>
          <w:rtl w:val="0"/>
        </w:rPr>
      </w:r>
    </w:p>
    <w:p w:rsidR="00000000" w:rsidDel="00000000" w:rsidP="00000000" w:rsidRDefault="00000000" w:rsidRPr="00000000" w14:paraId="000002DE">
      <w:pPr>
        <w:jc w:val="left"/>
        <w:rPr>
          <w:sz w:val="24"/>
          <w:szCs w:val="24"/>
        </w:rPr>
      </w:pPr>
      <w:r w:rsidDel="00000000" w:rsidR="00000000" w:rsidRPr="00000000">
        <w:rPr>
          <w:sz w:val="24"/>
          <w:szCs w:val="24"/>
          <w:rtl w:val="0"/>
        </w:rPr>
        <w:t xml:space="preserve">I was also in Gracie’s project, so we made sure to allocate equal rehearsal time to both of our pieces.</w:t>
      </w:r>
    </w:p>
    <w:p w:rsidR="00000000" w:rsidDel="00000000" w:rsidP="00000000" w:rsidRDefault="00000000" w:rsidRPr="00000000" w14:paraId="000002DF">
      <w:pPr>
        <w:jc w:val="left"/>
        <w:rPr>
          <w:sz w:val="24"/>
          <w:szCs w:val="24"/>
        </w:rPr>
      </w:pPr>
      <w:r w:rsidDel="00000000" w:rsidR="00000000" w:rsidRPr="00000000">
        <w:rPr>
          <w:rtl w:val="0"/>
        </w:rPr>
      </w:r>
    </w:p>
    <w:p w:rsidR="00000000" w:rsidDel="00000000" w:rsidP="00000000" w:rsidRDefault="00000000" w:rsidRPr="00000000" w14:paraId="000002E0">
      <w:pPr>
        <w:jc w:val="left"/>
        <w:rPr>
          <w:sz w:val="24"/>
          <w:szCs w:val="24"/>
        </w:rPr>
      </w:pPr>
      <w:r w:rsidDel="00000000" w:rsidR="00000000" w:rsidRPr="00000000">
        <w:rPr>
          <w:rtl w:val="0"/>
        </w:rPr>
      </w:r>
    </w:p>
    <w:p w:rsidR="00000000" w:rsidDel="00000000" w:rsidP="00000000" w:rsidRDefault="00000000" w:rsidRPr="00000000" w14:paraId="000002E1">
      <w:pPr>
        <w:jc w:val="left"/>
        <w:rPr>
          <w:sz w:val="24"/>
          <w:szCs w:val="24"/>
        </w:rPr>
      </w:pPr>
      <w:r w:rsidDel="00000000" w:rsidR="00000000" w:rsidRPr="00000000">
        <w:rPr>
          <w:rtl w:val="0"/>
        </w:rPr>
      </w:r>
    </w:p>
    <w:p w:rsidR="00000000" w:rsidDel="00000000" w:rsidP="00000000" w:rsidRDefault="00000000" w:rsidRPr="00000000" w14:paraId="000002E2">
      <w:pPr>
        <w:jc w:val="left"/>
        <w:rPr>
          <w:sz w:val="24"/>
          <w:szCs w:val="24"/>
        </w:rPr>
      </w:pPr>
      <w:r w:rsidDel="00000000" w:rsidR="00000000" w:rsidRPr="00000000">
        <w:rPr>
          <w:rtl w:val="0"/>
        </w:rPr>
      </w:r>
    </w:p>
    <w:p w:rsidR="00000000" w:rsidDel="00000000" w:rsidP="00000000" w:rsidRDefault="00000000" w:rsidRPr="00000000" w14:paraId="000002E3">
      <w:pPr>
        <w:jc w:val="left"/>
        <w:rPr>
          <w:sz w:val="24"/>
          <w:szCs w:val="24"/>
        </w:rPr>
      </w:pPr>
      <w:r w:rsidDel="00000000" w:rsidR="00000000" w:rsidRPr="00000000">
        <w:rPr>
          <w:rtl w:val="0"/>
        </w:rPr>
      </w:r>
    </w:p>
    <w:p w:rsidR="00000000" w:rsidDel="00000000" w:rsidP="00000000" w:rsidRDefault="00000000" w:rsidRPr="00000000" w14:paraId="000002E4">
      <w:pPr>
        <w:jc w:val="left"/>
        <w:rPr>
          <w:b w:val="1"/>
          <w:sz w:val="24"/>
          <w:szCs w:val="24"/>
        </w:rPr>
      </w:pPr>
      <w:r w:rsidDel="00000000" w:rsidR="00000000" w:rsidRPr="00000000">
        <w:rPr>
          <w:b w:val="1"/>
          <w:sz w:val="24"/>
          <w:szCs w:val="24"/>
          <w:rtl w:val="0"/>
        </w:rPr>
        <w:t xml:space="preserve">13TH - 17TH MAY REHEARSAL SCHEDULE</w:t>
      </w:r>
    </w:p>
    <w:tbl>
      <w:tblPr>
        <w:tblStyle w:val="Table5"/>
        <w:tblW w:w="954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0"/>
        <w:gridCol w:w="1500"/>
        <w:gridCol w:w="1725"/>
        <w:gridCol w:w="1785"/>
        <w:gridCol w:w="1590"/>
        <w:gridCol w:w="1440"/>
        <w:tblGridChange w:id="0">
          <w:tblGrid>
            <w:gridCol w:w="1500"/>
            <w:gridCol w:w="1500"/>
            <w:gridCol w:w="1725"/>
            <w:gridCol w:w="1785"/>
            <w:gridCol w:w="1590"/>
            <w:gridCol w:w="14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ffffff"/>
                <w:sz w:val="24"/>
                <w:szCs w:val="24"/>
                <w:highlight w:val="black"/>
              </w:rPr>
            </w:pPr>
            <w:r w:rsidDel="00000000" w:rsidR="00000000" w:rsidRPr="00000000">
              <w:rPr>
                <w:b w:val="1"/>
                <w:color w:val="ffffff"/>
                <w:sz w:val="24"/>
                <w:szCs w:val="24"/>
                <w:highlight w:val="black"/>
                <w:rtl w:val="0"/>
              </w:rPr>
              <w:t xml:space="preserve">CAST</w:t>
            </w:r>
          </w:p>
        </w:tc>
        <w:tc>
          <w:tcPr>
            <w:shd w:fill="auto" w:val="clear"/>
            <w:tcMar>
              <w:top w:w="100.0" w:type="dxa"/>
              <w:left w:w="100.0" w:type="dxa"/>
              <w:bottom w:w="100.0" w:type="dxa"/>
              <w:right w:w="100.0" w:type="dxa"/>
            </w:tcMar>
            <w:vAlign w:val="top"/>
          </w:tcPr>
          <w:p w:rsidR="00000000" w:rsidDel="00000000" w:rsidP="00000000" w:rsidRDefault="00000000" w:rsidRPr="00000000" w14:paraId="000002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ffffff"/>
                <w:sz w:val="24"/>
                <w:szCs w:val="24"/>
                <w:highlight w:val="black"/>
              </w:rPr>
            </w:pPr>
            <w:r w:rsidDel="00000000" w:rsidR="00000000" w:rsidRPr="00000000">
              <w:rPr>
                <w:b w:val="1"/>
                <w:color w:val="ffffff"/>
                <w:sz w:val="24"/>
                <w:szCs w:val="24"/>
                <w:highlight w:val="black"/>
                <w:rtl w:val="0"/>
              </w:rPr>
              <w:t xml:space="preserve">MONDAY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2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ffffff"/>
                <w:sz w:val="24"/>
                <w:szCs w:val="24"/>
                <w:highlight w:val="black"/>
              </w:rPr>
            </w:pPr>
            <w:r w:rsidDel="00000000" w:rsidR="00000000" w:rsidRPr="00000000">
              <w:rPr>
                <w:b w:val="1"/>
                <w:color w:val="ffffff"/>
                <w:sz w:val="24"/>
                <w:szCs w:val="24"/>
                <w:highlight w:val="black"/>
                <w:rtl w:val="0"/>
              </w:rPr>
              <w:t xml:space="preserve">TUESDAY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2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ffffff"/>
                <w:sz w:val="24"/>
                <w:szCs w:val="24"/>
                <w:highlight w:val="black"/>
              </w:rPr>
            </w:pPr>
            <w:r w:rsidDel="00000000" w:rsidR="00000000" w:rsidRPr="00000000">
              <w:rPr>
                <w:b w:val="1"/>
                <w:color w:val="ffffff"/>
                <w:sz w:val="24"/>
                <w:szCs w:val="24"/>
                <w:highlight w:val="black"/>
                <w:rtl w:val="0"/>
              </w:rPr>
              <w:t xml:space="preserve">WEDNESDAY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2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ffffff"/>
                <w:sz w:val="24"/>
                <w:szCs w:val="24"/>
                <w:highlight w:val="black"/>
              </w:rPr>
            </w:pPr>
            <w:r w:rsidDel="00000000" w:rsidR="00000000" w:rsidRPr="00000000">
              <w:rPr>
                <w:b w:val="1"/>
                <w:color w:val="ffffff"/>
                <w:sz w:val="24"/>
                <w:szCs w:val="24"/>
                <w:highlight w:val="black"/>
                <w:rtl w:val="0"/>
              </w:rPr>
              <w:t xml:space="preserve">THURSDAY</w:t>
            </w:r>
          </w:p>
        </w:tc>
        <w:tc>
          <w:tcPr>
            <w:shd w:fill="auto" w:val="clear"/>
            <w:tcMar>
              <w:top w:w="100.0" w:type="dxa"/>
              <w:left w:w="100.0" w:type="dxa"/>
              <w:bottom w:w="100.0" w:type="dxa"/>
              <w:right w:w="100.0" w:type="dxa"/>
            </w:tcMar>
            <w:vAlign w:val="top"/>
          </w:tcPr>
          <w:p w:rsidR="00000000" w:rsidDel="00000000" w:rsidP="00000000" w:rsidRDefault="00000000" w:rsidRPr="00000000" w14:paraId="000002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color w:val="ffffff"/>
                <w:sz w:val="24"/>
                <w:szCs w:val="24"/>
                <w:highlight w:val="black"/>
              </w:rPr>
            </w:pPr>
            <w:r w:rsidDel="00000000" w:rsidR="00000000" w:rsidRPr="00000000">
              <w:rPr>
                <w:b w:val="1"/>
                <w:color w:val="ffffff"/>
                <w:sz w:val="24"/>
                <w:szCs w:val="24"/>
                <w:highlight w:val="black"/>
                <w:rtl w:val="0"/>
              </w:rPr>
              <w:t xml:space="preserve">FRIDAY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Aimee</w:t>
            </w:r>
          </w:p>
        </w:tc>
        <w:tc>
          <w:tcPr>
            <w:shd w:fill="auto" w:val="clear"/>
            <w:tcMar>
              <w:top w:w="100.0" w:type="dxa"/>
              <w:left w:w="100.0" w:type="dxa"/>
              <w:bottom w:w="100.0" w:type="dxa"/>
              <w:right w:w="100.0" w:type="dxa"/>
            </w:tcMar>
            <w:vAlign w:val="top"/>
          </w:tcPr>
          <w:p w:rsidR="00000000" w:rsidDel="00000000" w:rsidP="00000000" w:rsidRDefault="00000000" w:rsidRPr="00000000" w14:paraId="000002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10 - 12 Gracie’s Project</w:t>
            </w:r>
          </w:p>
          <w:p w:rsidR="00000000" w:rsidDel="00000000" w:rsidP="00000000" w:rsidRDefault="00000000" w:rsidRPr="00000000" w14:paraId="000002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2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12 - 2</w:t>
            </w:r>
          </w:p>
          <w:p w:rsidR="00000000" w:rsidDel="00000000" w:rsidP="00000000" w:rsidRDefault="00000000" w:rsidRPr="00000000" w14:paraId="000002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Aimee’s Project: First read through and character discussion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10 -12</w:t>
            </w:r>
          </w:p>
          <w:p w:rsidR="00000000" w:rsidDel="00000000" w:rsidP="00000000" w:rsidRDefault="00000000" w:rsidRPr="00000000" w14:paraId="000002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Gracie’s Project</w:t>
            </w:r>
          </w:p>
          <w:p w:rsidR="00000000" w:rsidDel="00000000" w:rsidP="00000000" w:rsidRDefault="00000000" w:rsidRPr="00000000" w14:paraId="000002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2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12 - 2</w:t>
            </w:r>
          </w:p>
          <w:p w:rsidR="00000000" w:rsidDel="00000000" w:rsidP="00000000" w:rsidRDefault="00000000" w:rsidRPr="00000000" w14:paraId="000002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Aimee’s Project:</w:t>
            </w:r>
          </w:p>
          <w:p w:rsidR="00000000" w:rsidDel="00000000" w:rsidP="00000000" w:rsidRDefault="00000000" w:rsidRPr="00000000" w14:paraId="000002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Singing session of ‘A Soft Place to Land’ and workshop choreography</w:t>
            </w:r>
          </w:p>
        </w:tc>
        <w:tc>
          <w:tcPr>
            <w:shd w:fill="auto" w:val="clear"/>
            <w:tcMar>
              <w:top w:w="100.0" w:type="dxa"/>
              <w:left w:w="100.0" w:type="dxa"/>
              <w:bottom w:w="100.0" w:type="dxa"/>
              <w:right w:w="100.0" w:type="dxa"/>
            </w:tcMar>
            <w:vAlign w:val="top"/>
          </w:tcPr>
          <w:p w:rsidR="00000000" w:rsidDel="00000000" w:rsidP="00000000" w:rsidRDefault="00000000" w:rsidRPr="00000000" w14:paraId="000002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12 -2</w:t>
            </w:r>
          </w:p>
          <w:p w:rsidR="00000000" w:rsidDel="00000000" w:rsidP="00000000" w:rsidRDefault="00000000" w:rsidRPr="00000000" w14:paraId="000002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Gracie’s Project</w:t>
            </w:r>
          </w:p>
          <w:p w:rsidR="00000000" w:rsidDel="00000000" w:rsidP="00000000" w:rsidRDefault="00000000" w:rsidRPr="00000000" w14:paraId="000002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2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2 - 4</w:t>
            </w:r>
          </w:p>
          <w:p w:rsidR="00000000" w:rsidDel="00000000" w:rsidP="00000000" w:rsidRDefault="00000000" w:rsidRPr="00000000" w14:paraId="000002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Aimee’s Project: </w:t>
            </w:r>
          </w:p>
          <w:p w:rsidR="00000000" w:rsidDel="00000000" w:rsidP="00000000" w:rsidRDefault="00000000" w:rsidRPr="00000000" w14:paraId="000002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Monologue work and blocking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2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11 - 1</w:t>
            </w:r>
          </w:p>
          <w:p w:rsidR="00000000" w:rsidDel="00000000" w:rsidP="00000000" w:rsidRDefault="00000000" w:rsidRPr="00000000" w14:paraId="000002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Gracie’s Project</w:t>
            </w:r>
          </w:p>
          <w:p w:rsidR="00000000" w:rsidDel="00000000" w:rsidP="00000000" w:rsidRDefault="00000000" w:rsidRPr="00000000" w14:paraId="000002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2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1 - 3</w:t>
            </w:r>
          </w:p>
          <w:p w:rsidR="00000000" w:rsidDel="00000000" w:rsidP="00000000" w:rsidRDefault="00000000" w:rsidRPr="00000000" w14:paraId="000003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Aimee’s Project:</w:t>
            </w:r>
          </w:p>
          <w:p w:rsidR="00000000" w:rsidDel="00000000" w:rsidP="00000000" w:rsidRDefault="00000000" w:rsidRPr="00000000" w14:paraId="000003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Singing session of ‘Reflection’ and blocking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3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10 - 12</w:t>
            </w:r>
          </w:p>
          <w:p w:rsidR="00000000" w:rsidDel="00000000" w:rsidP="00000000" w:rsidRDefault="00000000" w:rsidRPr="00000000" w14:paraId="000003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Gracie’s Project</w:t>
            </w:r>
          </w:p>
          <w:p w:rsidR="00000000" w:rsidDel="00000000" w:rsidP="00000000" w:rsidRDefault="00000000" w:rsidRPr="00000000" w14:paraId="000003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3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12 - 2</w:t>
            </w:r>
          </w:p>
          <w:p w:rsidR="00000000" w:rsidDel="00000000" w:rsidP="00000000" w:rsidRDefault="00000000" w:rsidRPr="00000000" w14:paraId="000003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Aimee’s Project:</w:t>
            </w:r>
          </w:p>
          <w:p w:rsidR="00000000" w:rsidDel="00000000" w:rsidP="00000000" w:rsidRDefault="00000000" w:rsidRPr="00000000" w14:paraId="000003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Recap everything we’ve gone through in the script so far</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3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rPr>
            </w:pPr>
            <w:r w:rsidDel="00000000" w:rsidR="00000000" w:rsidRPr="00000000">
              <w:rPr>
                <w:b w:val="1"/>
                <w:sz w:val="24"/>
                <w:szCs w:val="24"/>
                <w:rtl w:val="0"/>
              </w:rPr>
              <w:t xml:space="preserve">Gracie</w:t>
            </w:r>
          </w:p>
        </w:tc>
        <w:tc>
          <w:tcPr>
            <w:shd w:fill="auto" w:val="clear"/>
            <w:tcMar>
              <w:top w:w="100.0" w:type="dxa"/>
              <w:left w:w="100.0" w:type="dxa"/>
              <w:bottom w:w="100.0" w:type="dxa"/>
              <w:right w:w="100.0" w:type="dxa"/>
            </w:tcMar>
            <w:vAlign w:val="top"/>
          </w:tcPr>
          <w:p w:rsidR="00000000" w:rsidDel="00000000" w:rsidP="00000000" w:rsidRDefault="00000000" w:rsidRPr="00000000" w14:paraId="00000309">
            <w:pPr>
              <w:widowControl w:val="0"/>
              <w:spacing w:line="240" w:lineRule="auto"/>
              <w:rPr>
                <w:sz w:val="24"/>
                <w:szCs w:val="24"/>
              </w:rPr>
            </w:pPr>
            <w:r w:rsidDel="00000000" w:rsidR="00000000" w:rsidRPr="00000000">
              <w:rPr>
                <w:sz w:val="24"/>
                <w:szCs w:val="24"/>
                <w:rtl w:val="0"/>
              </w:rPr>
              <w:t xml:space="preserve">10 - 12 Gracie’s Project</w:t>
            </w:r>
          </w:p>
          <w:p w:rsidR="00000000" w:rsidDel="00000000" w:rsidP="00000000" w:rsidRDefault="00000000" w:rsidRPr="00000000" w14:paraId="0000030A">
            <w:pPr>
              <w:widowControl w:val="0"/>
              <w:spacing w:line="240" w:lineRule="auto"/>
              <w:rPr>
                <w:sz w:val="24"/>
                <w:szCs w:val="24"/>
              </w:rPr>
            </w:pPr>
            <w:r w:rsidDel="00000000" w:rsidR="00000000" w:rsidRPr="00000000">
              <w:rPr>
                <w:rtl w:val="0"/>
              </w:rPr>
            </w:r>
          </w:p>
          <w:p w:rsidR="00000000" w:rsidDel="00000000" w:rsidP="00000000" w:rsidRDefault="00000000" w:rsidRPr="00000000" w14:paraId="0000030B">
            <w:pPr>
              <w:widowControl w:val="0"/>
              <w:spacing w:line="240" w:lineRule="auto"/>
              <w:rPr>
                <w:sz w:val="24"/>
                <w:szCs w:val="24"/>
              </w:rPr>
            </w:pPr>
            <w:r w:rsidDel="00000000" w:rsidR="00000000" w:rsidRPr="00000000">
              <w:rPr>
                <w:sz w:val="24"/>
                <w:szCs w:val="24"/>
                <w:rtl w:val="0"/>
              </w:rPr>
              <w:t xml:space="preserve">12 - 2</w:t>
            </w:r>
          </w:p>
          <w:p w:rsidR="00000000" w:rsidDel="00000000" w:rsidP="00000000" w:rsidRDefault="00000000" w:rsidRPr="00000000" w14:paraId="0000030C">
            <w:pPr>
              <w:widowControl w:val="0"/>
              <w:spacing w:line="240" w:lineRule="auto"/>
              <w:rPr>
                <w:sz w:val="24"/>
                <w:szCs w:val="24"/>
              </w:rPr>
            </w:pPr>
            <w:r w:rsidDel="00000000" w:rsidR="00000000" w:rsidRPr="00000000">
              <w:rPr>
                <w:sz w:val="24"/>
                <w:szCs w:val="24"/>
                <w:rtl w:val="0"/>
              </w:rPr>
              <w:t xml:space="preserve">Aimee’s Project: First read through and character discussion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30D">
            <w:pPr>
              <w:widowControl w:val="0"/>
              <w:spacing w:line="240" w:lineRule="auto"/>
              <w:rPr>
                <w:sz w:val="24"/>
                <w:szCs w:val="24"/>
              </w:rPr>
            </w:pPr>
            <w:r w:rsidDel="00000000" w:rsidR="00000000" w:rsidRPr="00000000">
              <w:rPr>
                <w:sz w:val="24"/>
                <w:szCs w:val="24"/>
                <w:rtl w:val="0"/>
              </w:rPr>
              <w:t xml:space="preserve">10 -12</w:t>
            </w:r>
          </w:p>
          <w:p w:rsidR="00000000" w:rsidDel="00000000" w:rsidP="00000000" w:rsidRDefault="00000000" w:rsidRPr="00000000" w14:paraId="0000030E">
            <w:pPr>
              <w:widowControl w:val="0"/>
              <w:spacing w:line="240" w:lineRule="auto"/>
              <w:rPr>
                <w:sz w:val="24"/>
                <w:szCs w:val="24"/>
              </w:rPr>
            </w:pPr>
            <w:r w:rsidDel="00000000" w:rsidR="00000000" w:rsidRPr="00000000">
              <w:rPr>
                <w:sz w:val="24"/>
                <w:szCs w:val="24"/>
                <w:rtl w:val="0"/>
              </w:rPr>
              <w:t xml:space="preserve">Gracie’s Project</w:t>
            </w:r>
          </w:p>
          <w:p w:rsidR="00000000" w:rsidDel="00000000" w:rsidP="00000000" w:rsidRDefault="00000000" w:rsidRPr="00000000" w14:paraId="0000030F">
            <w:pPr>
              <w:widowControl w:val="0"/>
              <w:spacing w:line="240" w:lineRule="auto"/>
              <w:rPr>
                <w:sz w:val="24"/>
                <w:szCs w:val="24"/>
              </w:rPr>
            </w:pPr>
            <w:r w:rsidDel="00000000" w:rsidR="00000000" w:rsidRPr="00000000">
              <w:rPr>
                <w:rtl w:val="0"/>
              </w:rPr>
            </w:r>
          </w:p>
          <w:p w:rsidR="00000000" w:rsidDel="00000000" w:rsidP="00000000" w:rsidRDefault="00000000" w:rsidRPr="00000000" w14:paraId="00000310">
            <w:pPr>
              <w:widowControl w:val="0"/>
              <w:spacing w:line="240" w:lineRule="auto"/>
              <w:rPr>
                <w:sz w:val="24"/>
                <w:szCs w:val="24"/>
              </w:rPr>
            </w:pPr>
            <w:r w:rsidDel="00000000" w:rsidR="00000000" w:rsidRPr="00000000">
              <w:rPr>
                <w:sz w:val="24"/>
                <w:szCs w:val="24"/>
                <w:rtl w:val="0"/>
              </w:rPr>
              <w:t xml:space="preserve">12 - 2</w:t>
            </w:r>
          </w:p>
          <w:p w:rsidR="00000000" w:rsidDel="00000000" w:rsidP="00000000" w:rsidRDefault="00000000" w:rsidRPr="00000000" w14:paraId="00000311">
            <w:pPr>
              <w:widowControl w:val="0"/>
              <w:spacing w:line="240" w:lineRule="auto"/>
              <w:rPr>
                <w:sz w:val="24"/>
                <w:szCs w:val="24"/>
              </w:rPr>
            </w:pPr>
            <w:r w:rsidDel="00000000" w:rsidR="00000000" w:rsidRPr="00000000">
              <w:rPr>
                <w:sz w:val="24"/>
                <w:szCs w:val="24"/>
                <w:rtl w:val="0"/>
              </w:rPr>
              <w:t xml:space="preserve">Aimee’s Project:</w:t>
            </w:r>
          </w:p>
          <w:p w:rsidR="00000000" w:rsidDel="00000000" w:rsidP="00000000" w:rsidRDefault="00000000" w:rsidRPr="00000000" w14:paraId="00000312">
            <w:pPr>
              <w:widowControl w:val="0"/>
              <w:spacing w:line="240" w:lineRule="auto"/>
              <w:rPr>
                <w:sz w:val="24"/>
                <w:szCs w:val="24"/>
              </w:rPr>
            </w:pPr>
            <w:r w:rsidDel="00000000" w:rsidR="00000000" w:rsidRPr="00000000">
              <w:rPr>
                <w:sz w:val="24"/>
                <w:szCs w:val="24"/>
                <w:rtl w:val="0"/>
              </w:rPr>
              <w:t xml:space="preserve">Singing session of ‘A Soft Place to Land’ and workshop choreography</w:t>
            </w:r>
          </w:p>
        </w:tc>
        <w:tc>
          <w:tcPr>
            <w:shd w:fill="auto" w:val="clear"/>
            <w:tcMar>
              <w:top w:w="100.0" w:type="dxa"/>
              <w:left w:w="100.0" w:type="dxa"/>
              <w:bottom w:w="100.0" w:type="dxa"/>
              <w:right w:w="100.0" w:type="dxa"/>
            </w:tcMar>
            <w:vAlign w:val="top"/>
          </w:tcPr>
          <w:p w:rsidR="00000000" w:rsidDel="00000000" w:rsidP="00000000" w:rsidRDefault="00000000" w:rsidRPr="00000000" w14:paraId="00000313">
            <w:pPr>
              <w:widowControl w:val="0"/>
              <w:spacing w:line="240" w:lineRule="auto"/>
              <w:rPr>
                <w:sz w:val="24"/>
                <w:szCs w:val="24"/>
              </w:rPr>
            </w:pPr>
            <w:r w:rsidDel="00000000" w:rsidR="00000000" w:rsidRPr="00000000">
              <w:rPr>
                <w:sz w:val="24"/>
                <w:szCs w:val="24"/>
                <w:rtl w:val="0"/>
              </w:rPr>
              <w:t xml:space="preserve">12 -2</w:t>
            </w:r>
          </w:p>
          <w:p w:rsidR="00000000" w:rsidDel="00000000" w:rsidP="00000000" w:rsidRDefault="00000000" w:rsidRPr="00000000" w14:paraId="00000314">
            <w:pPr>
              <w:widowControl w:val="0"/>
              <w:spacing w:line="240" w:lineRule="auto"/>
              <w:rPr>
                <w:sz w:val="24"/>
                <w:szCs w:val="24"/>
              </w:rPr>
            </w:pPr>
            <w:r w:rsidDel="00000000" w:rsidR="00000000" w:rsidRPr="00000000">
              <w:rPr>
                <w:sz w:val="24"/>
                <w:szCs w:val="24"/>
                <w:rtl w:val="0"/>
              </w:rPr>
              <w:t xml:space="preserve">Gracie’s Project</w:t>
            </w:r>
          </w:p>
          <w:p w:rsidR="00000000" w:rsidDel="00000000" w:rsidP="00000000" w:rsidRDefault="00000000" w:rsidRPr="00000000" w14:paraId="00000315">
            <w:pPr>
              <w:widowControl w:val="0"/>
              <w:spacing w:line="240" w:lineRule="auto"/>
              <w:rPr>
                <w:sz w:val="24"/>
                <w:szCs w:val="24"/>
              </w:rPr>
            </w:pPr>
            <w:r w:rsidDel="00000000" w:rsidR="00000000" w:rsidRPr="00000000">
              <w:rPr>
                <w:rtl w:val="0"/>
              </w:rPr>
            </w:r>
          </w:p>
          <w:p w:rsidR="00000000" w:rsidDel="00000000" w:rsidP="00000000" w:rsidRDefault="00000000" w:rsidRPr="00000000" w14:paraId="00000316">
            <w:pPr>
              <w:widowControl w:val="0"/>
              <w:spacing w:line="240" w:lineRule="auto"/>
              <w:rPr>
                <w:sz w:val="24"/>
                <w:szCs w:val="24"/>
              </w:rPr>
            </w:pPr>
            <w:r w:rsidDel="00000000" w:rsidR="00000000" w:rsidRPr="00000000">
              <w:rPr>
                <w:sz w:val="24"/>
                <w:szCs w:val="24"/>
                <w:rtl w:val="0"/>
              </w:rPr>
              <w:t xml:space="preserve">2 - 4</w:t>
            </w:r>
          </w:p>
          <w:p w:rsidR="00000000" w:rsidDel="00000000" w:rsidP="00000000" w:rsidRDefault="00000000" w:rsidRPr="00000000" w14:paraId="00000317">
            <w:pPr>
              <w:widowControl w:val="0"/>
              <w:spacing w:line="240" w:lineRule="auto"/>
              <w:rPr>
                <w:sz w:val="24"/>
                <w:szCs w:val="24"/>
              </w:rPr>
            </w:pPr>
            <w:r w:rsidDel="00000000" w:rsidR="00000000" w:rsidRPr="00000000">
              <w:rPr>
                <w:sz w:val="24"/>
                <w:szCs w:val="24"/>
                <w:rtl w:val="0"/>
              </w:rPr>
              <w:t xml:space="preserve">Aimee’s Project: </w:t>
            </w:r>
          </w:p>
          <w:p w:rsidR="00000000" w:rsidDel="00000000" w:rsidP="00000000" w:rsidRDefault="00000000" w:rsidRPr="00000000" w14:paraId="00000318">
            <w:pPr>
              <w:widowControl w:val="0"/>
              <w:spacing w:line="240" w:lineRule="auto"/>
              <w:rPr>
                <w:sz w:val="24"/>
                <w:szCs w:val="24"/>
              </w:rPr>
            </w:pPr>
            <w:r w:rsidDel="00000000" w:rsidR="00000000" w:rsidRPr="00000000">
              <w:rPr>
                <w:sz w:val="24"/>
                <w:szCs w:val="24"/>
                <w:rtl w:val="0"/>
              </w:rPr>
              <w:t xml:space="preserve">Monologue work and blocking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319">
            <w:pPr>
              <w:widowControl w:val="0"/>
              <w:spacing w:line="240" w:lineRule="auto"/>
              <w:rPr>
                <w:sz w:val="24"/>
                <w:szCs w:val="24"/>
              </w:rPr>
            </w:pPr>
            <w:r w:rsidDel="00000000" w:rsidR="00000000" w:rsidRPr="00000000">
              <w:rPr>
                <w:sz w:val="24"/>
                <w:szCs w:val="24"/>
                <w:rtl w:val="0"/>
              </w:rPr>
              <w:t xml:space="preserve">11 - 1</w:t>
            </w:r>
          </w:p>
          <w:p w:rsidR="00000000" w:rsidDel="00000000" w:rsidP="00000000" w:rsidRDefault="00000000" w:rsidRPr="00000000" w14:paraId="0000031A">
            <w:pPr>
              <w:widowControl w:val="0"/>
              <w:spacing w:line="240" w:lineRule="auto"/>
              <w:rPr>
                <w:sz w:val="24"/>
                <w:szCs w:val="24"/>
              </w:rPr>
            </w:pPr>
            <w:r w:rsidDel="00000000" w:rsidR="00000000" w:rsidRPr="00000000">
              <w:rPr>
                <w:sz w:val="24"/>
                <w:szCs w:val="24"/>
                <w:rtl w:val="0"/>
              </w:rPr>
              <w:t xml:space="preserve">Gracie’s Project</w:t>
            </w:r>
          </w:p>
          <w:p w:rsidR="00000000" w:rsidDel="00000000" w:rsidP="00000000" w:rsidRDefault="00000000" w:rsidRPr="00000000" w14:paraId="0000031B">
            <w:pPr>
              <w:widowControl w:val="0"/>
              <w:spacing w:line="240" w:lineRule="auto"/>
              <w:rPr>
                <w:sz w:val="24"/>
                <w:szCs w:val="24"/>
              </w:rPr>
            </w:pPr>
            <w:r w:rsidDel="00000000" w:rsidR="00000000" w:rsidRPr="00000000">
              <w:rPr>
                <w:rtl w:val="0"/>
              </w:rPr>
            </w:r>
          </w:p>
          <w:p w:rsidR="00000000" w:rsidDel="00000000" w:rsidP="00000000" w:rsidRDefault="00000000" w:rsidRPr="00000000" w14:paraId="0000031C">
            <w:pPr>
              <w:widowControl w:val="0"/>
              <w:spacing w:line="240" w:lineRule="auto"/>
              <w:rPr>
                <w:sz w:val="24"/>
                <w:szCs w:val="24"/>
              </w:rPr>
            </w:pPr>
            <w:r w:rsidDel="00000000" w:rsidR="00000000" w:rsidRPr="00000000">
              <w:rPr>
                <w:sz w:val="24"/>
                <w:szCs w:val="24"/>
                <w:rtl w:val="0"/>
              </w:rPr>
              <w:t xml:space="preserve">1 - 3</w:t>
            </w:r>
          </w:p>
          <w:p w:rsidR="00000000" w:rsidDel="00000000" w:rsidP="00000000" w:rsidRDefault="00000000" w:rsidRPr="00000000" w14:paraId="0000031D">
            <w:pPr>
              <w:widowControl w:val="0"/>
              <w:spacing w:line="240" w:lineRule="auto"/>
              <w:rPr>
                <w:sz w:val="24"/>
                <w:szCs w:val="24"/>
              </w:rPr>
            </w:pPr>
            <w:r w:rsidDel="00000000" w:rsidR="00000000" w:rsidRPr="00000000">
              <w:rPr>
                <w:sz w:val="24"/>
                <w:szCs w:val="24"/>
                <w:rtl w:val="0"/>
              </w:rPr>
              <w:t xml:space="preserve">Aimee’s Project:</w:t>
            </w:r>
          </w:p>
          <w:p w:rsidR="00000000" w:rsidDel="00000000" w:rsidP="00000000" w:rsidRDefault="00000000" w:rsidRPr="00000000" w14:paraId="0000031E">
            <w:pPr>
              <w:widowControl w:val="0"/>
              <w:spacing w:line="240" w:lineRule="auto"/>
              <w:rPr>
                <w:sz w:val="24"/>
                <w:szCs w:val="24"/>
              </w:rPr>
            </w:pPr>
            <w:r w:rsidDel="00000000" w:rsidR="00000000" w:rsidRPr="00000000">
              <w:rPr>
                <w:sz w:val="24"/>
                <w:szCs w:val="24"/>
                <w:rtl w:val="0"/>
              </w:rPr>
              <w:t xml:space="preserve">Singing session of ‘Reflection’ and blocking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31F">
            <w:pPr>
              <w:widowControl w:val="0"/>
              <w:spacing w:line="240" w:lineRule="auto"/>
              <w:rPr>
                <w:sz w:val="24"/>
                <w:szCs w:val="24"/>
              </w:rPr>
            </w:pPr>
            <w:r w:rsidDel="00000000" w:rsidR="00000000" w:rsidRPr="00000000">
              <w:rPr>
                <w:sz w:val="24"/>
                <w:szCs w:val="24"/>
                <w:rtl w:val="0"/>
              </w:rPr>
              <w:t xml:space="preserve">10 - 12</w:t>
            </w:r>
          </w:p>
          <w:p w:rsidR="00000000" w:rsidDel="00000000" w:rsidP="00000000" w:rsidRDefault="00000000" w:rsidRPr="00000000" w14:paraId="00000320">
            <w:pPr>
              <w:widowControl w:val="0"/>
              <w:spacing w:line="240" w:lineRule="auto"/>
              <w:rPr>
                <w:sz w:val="24"/>
                <w:szCs w:val="24"/>
              </w:rPr>
            </w:pPr>
            <w:r w:rsidDel="00000000" w:rsidR="00000000" w:rsidRPr="00000000">
              <w:rPr>
                <w:sz w:val="24"/>
                <w:szCs w:val="24"/>
                <w:rtl w:val="0"/>
              </w:rPr>
              <w:t xml:space="preserve">Gracie’s Project</w:t>
            </w:r>
          </w:p>
          <w:p w:rsidR="00000000" w:rsidDel="00000000" w:rsidP="00000000" w:rsidRDefault="00000000" w:rsidRPr="00000000" w14:paraId="00000321">
            <w:pPr>
              <w:widowControl w:val="0"/>
              <w:spacing w:line="240" w:lineRule="auto"/>
              <w:rPr>
                <w:sz w:val="24"/>
                <w:szCs w:val="24"/>
              </w:rPr>
            </w:pPr>
            <w:r w:rsidDel="00000000" w:rsidR="00000000" w:rsidRPr="00000000">
              <w:rPr>
                <w:rtl w:val="0"/>
              </w:rPr>
            </w:r>
          </w:p>
          <w:p w:rsidR="00000000" w:rsidDel="00000000" w:rsidP="00000000" w:rsidRDefault="00000000" w:rsidRPr="00000000" w14:paraId="00000322">
            <w:pPr>
              <w:widowControl w:val="0"/>
              <w:spacing w:line="240" w:lineRule="auto"/>
              <w:rPr>
                <w:sz w:val="24"/>
                <w:szCs w:val="24"/>
              </w:rPr>
            </w:pPr>
            <w:r w:rsidDel="00000000" w:rsidR="00000000" w:rsidRPr="00000000">
              <w:rPr>
                <w:sz w:val="24"/>
                <w:szCs w:val="24"/>
                <w:rtl w:val="0"/>
              </w:rPr>
              <w:t xml:space="preserve">12 - 2</w:t>
            </w:r>
          </w:p>
          <w:p w:rsidR="00000000" w:rsidDel="00000000" w:rsidP="00000000" w:rsidRDefault="00000000" w:rsidRPr="00000000" w14:paraId="00000323">
            <w:pPr>
              <w:widowControl w:val="0"/>
              <w:spacing w:line="240" w:lineRule="auto"/>
              <w:rPr>
                <w:sz w:val="24"/>
                <w:szCs w:val="24"/>
              </w:rPr>
            </w:pPr>
            <w:r w:rsidDel="00000000" w:rsidR="00000000" w:rsidRPr="00000000">
              <w:rPr>
                <w:sz w:val="24"/>
                <w:szCs w:val="24"/>
                <w:rtl w:val="0"/>
              </w:rPr>
              <w:t xml:space="preserve">Aimee’s Project:</w:t>
            </w:r>
          </w:p>
          <w:p w:rsidR="00000000" w:rsidDel="00000000" w:rsidP="00000000" w:rsidRDefault="00000000" w:rsidRPr="00000000" w14:paraId="00000324">
            <w:pPr>
              <w:widowControl w:val="0"/>
              <w:spacing w:line="240" w:lineRule="auto"/>
              <w:rPr>
                <w:sz w:val="24"/>
                <w:szCs w:val="24"/>
              </w:rPr>
            </w:pPr>
            <w:r w:rsidDel="00000000" w:rsidR="00000000" w:rsidRPr="00000000">
              <w:rPr>
                <w:sz w:val="24"/>
                <w:szCs w:val="24"/>
                <w:rtl w:val="0"/>
              </w:rPr>
              <w:t xml:space="preserve">Recap everything we’ve gone through in the script so far</w:t>
            </w:r>
          </w:p>
        </w:tc>
      </w:tr>
    </w:tbl>
    <w:p w:rsidR="00000000" w:rsidDel="00000000" w:rsidP="00000000" w:rsidRDefault="00000000" w:rsidRPr="00000000" w14:paraId="00000325">
      <w:pPr>
        <w:jc w:val="left"/>
        <w:rPr>
          <w:sz w:val="24"/>
          <w:szCs w:val="24"/>
        </w:rPr>
      </w:pPr>
      <w:r w:rsidDel="00000000" w:rsidR="00000000" w:rsidRPr="00000000">
        <w:rPr>
          <w:sz w:val="24"/>
          <w:szCs w:val="24"/>
          <w:rtl w:val="0"/>
        </w:rPr>
        <w:t xml:space="preserve"> </w:t>
      </w:r>
    </w:p>
    <w:p w:rsidR="00000000" w:rsidDel="00000000" w:rsidP="00000000" w:rsidRDefault="00000000" w:rsidRPr="00000000" w14:paraId="00000326">
      <w:pPr>
        <w:ind w:left="0" w:firstLine="0"/>
        <w:jc w:val="left"/>
        <w:rPr>
          <w:sz w:val="24"/>
          <w:szCs w:val="24"/>
        </w:rPr>
      </w:pPr>
      <w:r w:rsidDel="00000000" w:rsidR="00000000" w:rsidRPr="00000000">
        <w:rPr>
          <w:rtl w:val="0"/>
        </w:rPr>
      </w:r>
    </w:p>
    <w:p w:rsidR="00000000" w:rsidDel="00000000" w:rsidP="00000000" w:rsidRDefault="00000000" w:rsidRPr="00000000" w14:paraId="00000327">
      <w:pPr>
        <w:ind w:left="0" w:firstLine="0"/>
        <w:jc w:val="left"/>
        <w:rPr>
          <w:sz w:val="24"/>
          <w:szCs w:val="24"/>
        </w:rPr>
      </w:pPr>
      <w:r w:rsidDel="00000000" w:rsidR="00000000" w:rsidRPr="00000000">
        <w:rPr>
          <w:sz w:val="24"/>
          <w:szCs w:val="24"/>
          <w:rtl w:val="0"/>
        </w:rPr>
        <w:t xml:space="preserve">During the first rehearsal session, I had me and Gracie read through the script, and I discussed with her what my purpose and intentions were for this piece. I reminisced about memories with my own triplet siblings and the strong bond that we share. I felt it was important to reiterate this to her because she would be the one playing my twin and she hasn’t experienced that in her life. </w:t>
      </w:r>
    </w:p>
    <w:p w:rsidR="00000000" w:rsidDel="00000000" w:rsidP="00000000" w:rsidRDefault="00000000" w:rsidRPr="00000000" w14:paraId="00000328">
      <w:pPr>
        <w:ind w:left="0" w:firstLine="0"/>
        <w:jc w:val="left"/>
        <w:rPr>
          <w:sz w:val="24"/>
          <w:szCs w:val="24"/>
        </w:rPr>
      </w:pPr>
      <w:r w:rsidDel="00000000" w:rsidR="00000000" w:rsidRPr="00000000">
        <w:rPr>
          <w:rtl w:val="0"/>
        </w:rPr>
      </w:r>
    </w:p>
    <w:p w:rsidR="00000000" w:rsidDel="00000000" w:rsidP="00000000" w:rsidRDefault="00000000" w:rsidRPr="00000000" w14:paraId="00000329">
      <w:pPr>
        <w:ind w:left="0" w:firstLine="0"/>
        <w:jc w:val="left"/>
        <w:rPr>
          <w:sz w:val="24"/>
          <w:szCs w:val="24"/>
        </w:rPr>
      </w:pPr>
      <w:r w:rsidDel="00000000" w:rsidR="00000000" w:rsidRPr="00000000">
        <w:rPr>
          <w:sz w:val="24"/>
          <w:szCs w:val="24"/>
          <w:rtl w:val="0"/>
        </w:rPr>
        <w:t xml:space="preserve">Something that I struggled with was playing the role of a director as well as a character within the piece. There were times when I had to step out and view it as an audience point of view. I also had to pay attention to my own performance to ensure that I was portraying what I envisioned. Although it felt strange, I enjoyed the challenge.</w:t>
      </w:r>
    </w:p>
    <w:p w:rsidR="00000000" w:rsidDel="00000000" w:rsidP="00000000" w:rsidRDefault="00000000" w:rsidRPr="00000000" w14:paraId="0000032A">
      <w:pPr>
        <w:ind w:left="0" w:firstLine="0"/>
        <w:jc w:val="left"/>
        <w:rPr>
          <w:sz w:val="24"/>
          <w:szCs w:val="24"/>
        </w:rPr>
      </w:pPr>
      <w:r w:rsidDel="00000000" w:rsidR="00000000" w:rsidRPr="00000000">
        <w:rPr>
          <w:sz w:val="24"/>
          <w:szCs w:val="24"/>
          <w:rtl w:val="0"/>
        </w:rPr>
        <w:t xml:space="preserve">When it came to directing Gracie, this prospect felt foreign to me, as I am very close friends with Gracie, I had to remember to remain professional and assertive in the rehearsal space. I was very pleased with Gracie’s willingness to trust me as a director and respecting what I required of her.</w:t>
      </w:r>
    </w:p>
    <w:p w:rsidR="00000000" w:rsidDel="00000000" w:rsidP="00000000" w:rsidRDefault="00000000" w:rsidRPr="00000000" w14:paraId="0000032B">
      <w:pPr>
        <w:ind w:left="0" w:firstLine="0"/>
        <w:jc w:val="left"/>
        <w:rPr>
          <w:sz w:val="24"/>
          <w:szCs w:val="24"/>
        </w:rPr>
      </w:pPr>
      <w:r w:rsidDel="00000000" w:rsidR="00000000" w:rsidRPr="00000000">
        <w:rPr>
          <w:rtl w:val="0"/>
        </w:rPr>
      </w:r>
    </w:p>
    <w:p w:rsidR="00000000" w:rsidDel="00000000" w:rsidP="00000000" w:rsidRDefault="00000000" w:rsidRPr="00000000" w14:paraId="0000032C">
      <w:pPr>
        <w:ind w:left="0" w:firstLine="0"/>
        <w:jc w:val="left"/>
        <w:rPr>
          <w:sz w:val="24"/>
          <w:szCs w:val="24"/>
        </w:rPr>
      </w:pPr>
      <w:r w:rsidDel="00000000" w:rsidR="00000000" w:rsidRPr="00000000">
        <w:rPr>
          <w:sz w:val="24"/>
          <w:szCs w:val="24"/>
          <w:rtl w:val="0"/>
        </w:rPr>
        <w:t xml:space="preserve">When working with Gracie on her monologue, at first I found her to be too ‘performative’ for this as I was striving for a more ‘naturalistic approach’. To aid her with this, I carried out various exercises, one of which was …  </w:t>
      </w:r>
    </w:p>
    <w:p w:rsidR="00000000" w:rsidDel="00000000" w:rsidP="00000000" w:rsidRDefault="00000000" w:rsidRPr="00000000" w14:paraId="0000032D">
      <w:pPr>
        <w:ind w:left="0" w:firstLine="0"/>
        <w:jc w:val="left"/>
        <w:rPr>
          <w:sz w:val="24"/>
          <w:szCs w:val="24"/>
        </w:rPr>
      </w:pPr>
      <w:r w:rsidDel="00000000" w:rsidR="00000000" w:rsidRPr="00000000">
        <w:rPr>
          <w:rtl w:val="0"/>
        </w:rPr>
      </w:r>
    </w:p>
    <w:p w:rsidR="00000000" w:rsidDel="00000000" w:rsidP="00000000" w:rsidRDefault="00000000" w:rsidRPr="00000000" w14:paraId="0000032E">
      <w:pPr>
        <w:ind w:left="0" w:firstLine="0"/>
        <w:jc w:val="left"/>
        <w:rPr>
          <w:b w:val="1"/>
          <w:sz w:val="24"/>
          <w:szCs w:val="24"/>
        </w:rPr>
      </w:pPr>
      <w:r w:rsidDel="00000000" w:rsidR="00000000" w:rsidRPr="00000000">
        <w:rPr>
          <w:rtl w:val="0"/>
        </w:rPr>
      </w:r>
    </w:p>
    <w:p w:rsidR="00000000" w:rsidDel="00000000" w:rsidP="00000000" w:rsidRDefault="00000000" w:rsidRPr="00000000" w14:paraId="0000032F">
      <w:pPr>
        <w:ind w:left="0" w:firstLine="0"/>
        <w:jc w:val="left"/>
        <w:rPr>
          <w:b w:val="1"/>
          <w:sz w:val="24"/>
          <w:szCs w:val="24"/>
        </w:rPr>
      </w:pPr>
      <w:r w:rsidDel="00000000" w:rsidR="00000000" w:rsidRPr="00000000">
        <w:rPr>
          <w:b w:val="1"/>
          <w:sz w:val="24"/>
          <w:szCs w:val="24"/>
          <w:rtl w:val="0"/>
        </w:rPr>
        <w:t xml:space="preserve">Set and Props, and Design</w:t>
      </w:r>
    </w:p>
    <w:p w:rsidR="00000000" w:rsidDel="00000000" w:rsidP="00000000" w:rsidRDefault="00000000" w:rsidRPr="00000000" w14:paraId="00000330">
      <w:pPr>
        <w:ind w:left="0" w:firstLine="0"/>
        <w:jc w:val="left"/>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631988</wp:posOffset>
            </wp:positionH>
            <wp:positionV relativeFrom="paragraph">
              <wp:posOffset>304800</wp:posOffset>
            </wp:positionV>
            <wp:extent cx="4466015" cy="3108406"/>
            <wp:effectExtent b="0" l="0" r="0" t="0"/>
            <wp:wrapSquare wrapText="bothSides" distB="114300" distT="114300" distL="114300" distR="114300"/>
            <wp:docPr id="23" name="image20.jpg"/>
            <a:graphic>
              <a:graphicData uri="http://schemas.openxmlformats.org/drawingml/2006/picture">
                <pic:pic>
                  <pic:nvPicPr>
                    <pic:cNvPr id="0" name="image20.jpg"/>
                    <pic:cNvPicPr preferRelativeResize="0"/>
                  </pic:nvPicPr>
                  <pic:blipFill>
                    <a:blip r:embed="rId36"/>
                    <a:srcRect b="0" l="0" r="0" t="0"/>
                    <a:stretch>
                      <a:fillRect/>
                    </a:stretch>
                  </pic:blipFill>
                  <pic:spPr>
                    <a:xfrm>
                      <a:off x="0" y="0"/>
                      <a:ext cx="4466015" cy="3108406"/>
                    </a:xfrm>
                    <a:prstGeom prst="rect"/>
                    <a:ln/>
                  </pic:spPr>
                </pic:pic>
              </a:graphicData>
            </a:graphic>
          </wp:anchor>
        </w:drawing>
      </w:r>
    </w:p>
    <w:p w:rsidR="00000000" w:rsidDel="00000000" w:rsidP="00000000" w:rsidRDefault="00000000" w:rsidRPr="00000000" w14:paraId="00000331">
      <w:pPr>
        <w:ind w:left="0" w:firstLine="0"/>
        <w:jc w:val="left"/>
        <w:rPr>
          <w:b w:val="1"/>
          <w:sz w:val="24"/>
          <w:szCs w:val="24"/>
        </w:rPr>
      </w:pPr>
      <w:r w:rsidDel="00000000" w:rsidR="00000000" w:rsidRPr="00000000">
        <w:rPr>
          <w:rtl w:val="0"/>
        </w:rPr>
      </w:r>
    </w:p>
    <w:p w:rsidR="00000000" w:rsidDel="00000000" w:rsidP="00000000" w:rsidRDefault="00000000" w:rsidRPr="00000000" w14:paraId="00000332">
      <w:pPr>
        <w:ind w:left="0" w:firstLine="0"/>
        <w:jc w:val="left"/>
        <w:rPr>
          <w:b w:val="1"/>
          <w:sz w:val="24"/>
          <w:szCs w:val="24"/>
        </w:rPr>
      </w:pPr>
      <w:r w:rsidDel="00000000" w:rsidR="00000000" w:rsidRPr="00000000">
        <w:rPr>
          <w:rtl w:val="0"/>
        </w:rPr>
      </w:r>
    </w:p>
    <w:p w:rsidR="00000000" w:rsidDel="00000000" w:rsidP="00000000" w:rsidRDefault="00000000" w:rsidRPr="00000000" w14:paraId="00000333">
      <w:pPr>
        <w:ind w:left="0" w:firstLine="0"/>
        <w:jc w:val="left"/>
        <w:rPr>
          <w:b w:val="1"/>
          <w:sz w:val="24"/>
          <w:szCs w:val="24"/>
        </w:rPr>
      </w:pPr>
      <w:r w:rsidDel="00000000" w:rsidR="00000000" w:rsidRPr="00000000">
        <w:rPr>
          <w:rtl w:val="0"/>
        </w:rPr>
      </w:r>
    </w:p>
    <w:p w:rsidR="00000000" w:rsidDel="00000000" w:rsidP="00000000" w:rsidRDefault="00000000" w:rsidRPr="00000000" w14:paraId="00000334">
      <w:pPr>
        <w:ind w:left="0" w:firstLine="0"/>
        <w:jc w:val="left"/>
        <w:rPr>
          <w:b w:val="1"/>
          <w:sz w:val="24"/>
          <w:szCs w:val="24"/>
        </w:rPr>
      </w:pPr>
      <w:r w:rsidDel="00000000" w:rsidR="00000000" w:rsidRPr="00000000">
        <w:rPr>
          <w:rtl w:val="0"/>
        </w:rPr>
      </w:r>
    </w:p>
    <w:p w:rsidR="00000000" w:rsidDel="00000000" w:rsidP="00000000" w:rsidRDefault="00000000" w:rsidRPr="00000000" w14:paraId="00000335">
      <w:pPr>
        <w:ind w:left="0" w:firstLine="0"/>
        <w:jc w:val="left"/>
        <w:rPr>
          <w:b w:val="1"/>
          <w:sz w:val="24"/>
          <w:szCs w:val="24"/>
        </w:rPr>
      </w:pPr>
      <w:r w:rsidDel="00000000" w:rsidR="00000000" w:rsidRPr="00000000">
        <w:rPr>
          <w:rtl w:val="0"/>
        </w:rPr>
      </w:r>
    </w:p>
    <w:p w:rsidR="00000000" w:rsidDel="00000000" w:rsidP="00000000" w:rsidRDefault="00000000" w:rsidRPr="00000000" w14:paraId="00000336">
      <w:pPr>
        <w:ind w:left="0" w:firstLine="0"/>
        <w:jc w:val="left"/>
        <w:rPr>
          <w:b w:val="1"/>
          <w:sz w:val="24"/>
          <w:szCs w:val="24"/>
        </w:rPr>
      </w:pPr>
      <w:r w:rsidDel="00000000" w:rsidR="00000000" w:rsidRPr="00000000">
        <w:rPr>
          <w:rtl w:val="0"/>
        </w:rPr>
      </w:r>
    </w:p>
    <w:p w:rsidR="00000000" w:rsidDel="00000000" w:rsidP="00000000" w:rsidRDefault="00000000" w:rsidRPr="00000000" w14:paraId="00000337">
      <w:pPr>
        <w:ind w:left="0" w:firstLine="0"/>
        <w:jc w:val="left"/>
        <w:rPr>
          <w:b w:val="1"/>
          <w:sz w:val="24"/>
          <w:szCs w:val="24"/>
        </w:rPr>
      </w:pPr>
      <w:r w:rsidDel="00000000" w:rsidR="00000000" w:rsidRPr="00000000">
        <w:rPr>
          <w:rtl w:val="0"/>
        </w:rPr>
      </w:r>
    </w:p>
    <w:p w:rsidR="00000000" w:rsidDel="00000000" w:rsidP="00000000" w:rsidRDefault="00000000" w:rsidRPr="00000000" w14:paraId="00000338">
      <w:pPr>
        <w:ind w:left="0" w:firstLine="0"/>
        <w:jc w:val="left"/>
        <w:rPr>
          <w:b w:val="1"/>
          <w:sz w:val="24"/>
          <w:szCs w:val="24"/>
        </w:rPr>
      </w:pPr>
      <w:r w:rsidDel="00000000" w:rsidR="00000000" w:rsidRPr="00000000">
        <w:rPr>
          <w:rtl w:val="0"/>
        </w:rPr>
      </w:r>
    </w:p>
    <w:p w:rsidR="00000000" w:rsidDel="00000000" w:rsidP="00000000" w:rsidRDefault="00000000" w:rsidRPr="00000000" w14:paraId="00000339">
      <w:pPr>
        <w:ind w:left="0" w:firstLine="0"/>
        <w:jc w:val="left"/>
        <w:rPr>
          <w:b w:val="1"/>
          <w:sz w:val="24"/>
          <w:szCs w:val="24"/>
        </w:rPr>
      </w:pPr>
      <w:r w:rsidDel="00000000" w:rsidR="00000000" w:rsidRPr="00000000">
        <w:rPr>
          <w:rtl w:val="0"/>
        </w:rPr>
      </w:r>
    </w:p>
    <w:p w:rsidR="00000000" w:rsidDel="00000000" w:rsidP="00000000" w:rsidRDefault="00000000" w:rsidRPr="00000000" w14:paraId="0000033A">
      <w:pPr>
        <w:ind w:left="0" w:firstLine="0"/>
        <w:jc w:val="left"/>
        <w:rPr>
          <w:b w:val="1"/>
          <w:sz w:val="24"/>
          <w:szCs w:val="24"/>
        </w:rPr>
      </w:pPr>
      <w:r w:rsidDel="00000000" w:rsidR="00000000" w:rsidRPr="00000000">
        <w:rPr>
          <w:rtl w:val="0"/>
        </w:rPr>
      </w:r>
    </w:p>
    <w:p w:rsidR="00000000" w:rsidDel="00000000" w:rsidP="00000000" w:rsidRDefault="00000000" w:rsidRPr="00000000" w14:paraId="0000033B">
      <w:pPr>
        <w:ind w:left="0" w:firstLine="0"/>
        <w:jc w:val="left"/>
        <w:rPr>
          <w:b w:val="1"/>
          <w:sz w:val="24"/>
          <w:szCs w:val="24"/>
        </w:rPr>
      </w:pPr>
      <w:r w:rsidDel="00000000" w:rsidR="00000000" w:rsidRPr="00000000">
        <w:rPr>
          <w:rtl w:val="0"/>
        </w:rPr>
      </w:r>
    </w:p>
    <w:p w:rsidR="00000000" w:rsidDel="00000000" w:rsidP="00000000" w:rsidRDefault="00000000" w:rsidRPr="00000000" w14:paraId="0000033C">
      <w:pPr>
        <w:ind w:left="0" w:firstLine="0"/>
        <w:jc w:val="left"/>
        <w:rPr>
          <w:b w:val="1"/>
          <w:sz w:val="24"/>
          <w:szCs w:val="24"/>
        </w:rPr>
      </w:pPr>
      <w:r w:rsidDel="00000000" w:rsidR="00000000" w:rsidRPr="00000000">
        <w:rPr>
          <w:rtl w:val="0"/>
        </w:rPr>
      </w:r>
    </w:p>
    <w:p w:rsidR="00000000" w:rsidDel="00000000" w:rsidP="00000000" w:rsidRDefault="00000000" w:rsidRPr="00000000" w14:paraId="0000033D">
      <w:pPr>
        <w:ind w:left="0" w:firstLine="0"/>
        <w:jc w:val="left"/>
        <w:rPr>
          <w:b w:val="1"/>
          <w:sz w:val="24"/>
          <w:szCs w:val="24"/>
        </w:rPr>
      </w:pPr>
      <w:r w:rsidDel="00000000" w:rsidR="00000000" w:rsidRPr="00000000">
        <w:rPr>
          <w:rtl w:val="0"/>
        </w:rPr>
      </w:r>
    </w:p>
    <w:p w:rsidR="00000000" w:rsidDel="00000000" w:rsidP="00000000" w:rsidRDefault="00000000" w:rsidRPr="00000000" w14:paraId="0000033E">
      <w:pPr>
        <w:ind w:left="0" w:firstLine="0"/>
        <w:jc w:val="left"/>
        <w:rPr>
          <w:b w:val="1"/>
          <w:sz w:val="24"/>
          <w:szCs w:val="24"/>
        </w:rPr>
      </w:pPr>
      <w:r w:rsidDel="00000000" w:rsidR="00000000" w:rsidRPr="00000000">
        <w:rPr>
          <w:rtl w:val="0"/>
        </w:rPr>
      </w:r>
    </w:p>
    <w:p w:rsidR="00000000" w:rsidDel="00000000" w:rsidP="00000000" w:rsidRDefault="00000000" w:rsidRPr="00000000" w14:paraId="0000033F">
      <w:pPr>
        <w:ind w:left="0" w:firstLine="0"/>
        <w:jc w:val="left"/>
        <w:rPr>
          <w:b w:val="1"/>
          <w:sz w:val="24"/>
          <w:szCs w:val="24"/>
        </w:rPr>
      </w:pPr>
      <w:r w:rsidDel="00000000" w:rsidR="00000000" w:rsidRPr="00000000">
        <w:rPr>
          <w:rtl w:val="0"/>
        </w:rPr>
      </w:r>
    </w:p>
    <w:p w:rsidR="00000000" w:rsidDel="00000000" w:rsidP="00000000" w:rsidRDefault="00000000" w:rsidRPr="00000000" w14:paraId="00000340">
      <w:pPr>
        <w:ind w:left="0" w:firstLine="0"/>
        <w:jc w:val="left"/>
        <w:rPr>
          <w:b w:val="1"/>
          <w:sz w:val="24"/>
          <w:szCs w:val="24"/>
        </w:rPr>
      </w:pPr>
      <w:r w:rsidDel="00000000" w:rsidR="00000000" w:rsidRPr="00000000">
        <w:rPr>
          <w:rtl w:val="0"/>
        </w:rPr>
      </w:r>
    </w:p>
    <w:p w:rsidR="00000000" w:rsidDel="00000000" w:rsidP="00000000" w:rsidRDefault="00000000" w:rsidRPr="00000000" w14:paraId="00000341">
      <w:pPr>
        <w:ind w:left="0" w:firstLine="0"/>
        <w:jc w:val="left"/>
        <w:rPr>
          <w:b w:val="1"/>
          <w:sz w:val="24"/>
          <w:szCs w:val="24"/>
        </w:rPr>
      </w:pPr>
      <w:r w:rsidDel="00000000" w:rsidR="00000000" w:rsidRPr="00000000">
        <w:rPr>
          <w:rtl w:val="0"/>
        </w:rPr>
      </w:r>
    </w:p>
    <w:p w:rsidR="00000000" w:rsidDel="00000000" w:rsidP="00000000" w:rsidRDefault="00000000" w:rsidRPr="00000000" w14:paraId="00000342">
      <w:pPr>
        <w:ind w:left="0" w:firstLine="0"/>
        <w:jc w:val="left"/>
        <w:rPr>
          <w:sz w:val="24"/>
          <w:szCs w:val="24"/>
        </w:rPr>
      </w:pPr>
      <w:r w:rsidDel="00000000" w:rsidR="00000000" w:rsidRPr="00000000">
        <w:rPr>
          <w:sz w:val="24"/>
          <w:szCs w:val="24"/>
          <w:rtl w:val="0"/>
        </w:rPr>
        <w:t xml:space="preserve">I knew very early on what I wanted my set to look like. I wanted to do something that would portray the connection and intertwined lives of the twins and how similar they are. To do this, I opted to create a set that looked like a mirror image, to further illustrate the twins’ mirrored lives and being one anothers mirrored image. </w:t>
      </w:r>
    </w:p>
    <w:p w:rsidR="00000000" w:rsidDel="00000000" w:rsidP="00000000" w:rsidRDefault="00000000" w:rsidRPr="00000000" w14:paraId="00000343">
      <w:pPr>
        <w:ind w:left="0" w:firstLine="0"/>
        <w:jc w:val="left"/>
        <w:rPr>
          <w:sz w:val="24"/>
          <w:szCs w:val="24"/>
        </w:rPr>
      </w:pPr>
      <w:r w:rsidDel="00000000" w:rsidR="00000000" w:rsidRPr="00000000">
        <w:rPr>
          <w:sz w:val="24"/>
          <w:szCs w:val="24"/>
          <w:rtl w:val="0"/>
        </w:rPr>
        <w:t xml:space="preserve">You can see this above.</w:t>
      </w:r>
    </w:p>
    <w:p w:rsidR="00000000" w:rsidDel="00000000" w:rsidP="00000000" w:rsidRDefault="00000000" w:rsidRPr="00000000" w14:paraId="00000344">
      <w:pPr>
        <w:ind w:left="0" w:firstLine="0"/>
        <w:jc w:val="left"/>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447675</wp:posOffset>
            </wp:positionH>
            <wp:positionV relativeFrom="paragraph">
              <wp:posOffset>144866</wp:posOffset>
            </wp:positionV>
            <wp:extent cx="4824413" cy="2736376"/>
            <wp:effectExtent b="0" l="0" r="0" t="0"/>
            <wp:wrapSquare wrapText="bothSides" distB="114300" distT="114300" distL="114300" distR="114300"/>
            <wp:docPr id="35" name="image31.jpg"/>
            <a:graphic>
              <a:graphicData uri="http://schemas.openxmlformats.org/drawingml/2006/picture">
                <pic:pic>
                  <pic:nvPicPr>
                    <pic:cNvPr id="0" name="image31.jpg"/>
                    <pic:cNvPicPr preferRelativeResize="0"/>
                  </pic:nvPicPr>
                  <pic:blipFill>
                    <a:blip r:embed="rId37"/>
                    <a:srcRect b="0" l="0" r="0" t="0"/>
                    <a:stretch>
                      <a:fillRect/>
                    </a:stretch>
                  </pic:blipFill>
                  <pic:spPr>
                    <a:xfrm>
                      <a:off x="0" y="0"/>
                      <a:ext cx="4824413" cy="2736376"/>
                    </a:xfrm>
                    <a:prstGeom prst="rect"/>
                    <a:ln/>
                  </pic:spPr>
                </pic:pic>
              </a:graphicData>
            </a:graphic>
          </wp:anchor>
        </w:drawing>
      </w:r>
    </w:p>
    <w:p w:rsidR="00000000" w:rsidDel="00000000" w:rsidP="00000000" w:rsidRDefault="00000000" w:rsidRPr="00000000" w14:paraId="00000345">
      <w:pPr>
        <w:ind w:left="0" w:firstLine="0"/>
        <w:jc w:val="left"/>
        <w:rPr>
          <w:b w:val="1"/>
          <w:sz w:val="24"/>
          <w:szCs w:val="24"/>
        </w:rPr>
      </w:pPr>
      <w:r w:rsidDel="00000000" w:rsidR="00000000" w:rsidRPr="00000000">
        <w:rPr>
          <w:rtl w:val="0"/>
        </w:rPr>
      </w:r>
    </w:p>
    <w:p w:rsidR="00000000" w:rsidDel="00000000" w:rsidP="00000000" w:rsidRDefault="00000000" w:rsidRPr="00000000" w14:paraId="00000346">
      <w:pPr>
        <w:ind w:left="0" w:firstLine="0"/>
        <w:jc w:val="left"/>
        <w:rPr>
          <w:b w:val="1"/>
          <w:sz w:val="24"/>
          <w:szCs w:val="24"/>
        </w:rPr>
      </w:pPr>
      <w:r w:rsidDel="00000000" w:rsidR="00000000" w:rsidRPr="00000000">
        <w:rPr>
          <w:rtl w:val="0"/>
        </w:rPr>
      </w:r>
    </w:p>
    <w:p w:rsidR="00000000" w:rsidDel="00000000" w:rsidP="00000000" w:rsidRDefault="00000000" w:rsidRPr="00000000" w14:paraId="00000347">
      <w:pPr>
        <w:ind w:left="0" w:firstLine="0"/>
        <w:jc w:val="left"/>
        <w:rPr>
          <w:b w:val="1"/>
          <w:sz w:val="24"/>
          <w:szCs w:val="24"/>
        </w:rPr>
      </w:pPr>
      <w:r w:rsidDel="00000000" w:rsidR="00000000" w:rsidRPr="00000000">
        <w:rPr>
          <w:rtl w:val="0"/>
        </w:rPr>
      </w:r>
    </w:p>
    <w:p w:rsidR="00000000" w:rsidDel="00000000" w:rsidP="00000000" w:rsidRDefault="00000000" w:rsidRPr="00000000" w14:paraId="00000348">
      <w:pPr>
        <w:ind w:left="0" w:firstLine="0"/>
        <w:jc w:val="left"/>
        <w:rPr>
          <w:b w:val="1"/>
          <w:sz w:val="24"/>
          <w:szCs w:val="24"/>
        </w:rPr>
      </w:pPr>
      <w:r w:rsidDel="00000000" w:rsidR="00000000" w:rsidRPr="00000000">
        <w:rPr>
          <w:rtl w:val="0"/>
        </w:rPr>
      </w:r>
    </w:p>
    <w:p w:rsidR="00000000" w:rsidDel="00000000" w:rsidP="00000000" w:rsidRDefault="00000000" w:rsidRPr="00000000" w14:paraId="00000349">
      <w:pPr>
        <w:ind w:left="0" w:firstLine="0"/>
        <w:jc w:val="left"/>
        <w:rPr>
          <w:b w:val="1"/>
          <w:sz w:val="24"/>
          <w:szCs w:val="24"/>
        </w:rPr>
      </w:pPr>
      <w:r w:rsidDel="00000000" w:rsidR="00000000" w:rsidRPr="00000000">
        <w:rPr>
          <w:rtl w:val="0"/>
        </w:rPr>
      </w:r>
    </w:p>
    <w:p w:rsidR="00000000" w:rsidDel="00000000" w:rsidP="00000000" w:rsidRDefault="00000000" w:rsidRPr="00000000" w14:paraId="0000034A">
      <w:pPr>
        <w:ind w:left="0" w:firstLine="0"/>
        <w:jc w:val="left"/>
        <w:rPr>
          <w:b w:val="1"/>
          <w:sz w:val="24"/>
          <w:szCs w:val="24"/>
        </w:rPr>
      </w:pPr>
      <w:r w:rsidDel="00000000" w:rsidR="00000000" w:rsidRPr="00000000">
        <w:rPr>
          <w:b w:val="1"/>
          <w:sz w:val="24"/>
          <w:szCs w:val="24"/>
          <w:rtl w:val="0"/>
        </w:rPr>
        <w:t xml:space="preserve">Props</w:t>
      </w:r>
      <w:r w:rsidDel="00000000" w:rsidR="00000000" w:rsidRPr="00000000">
        <w:drawing>
          <wp:anchor allowOverlap="1" behindDoc="0" distB="114300" distT="114300" distL="114300" distR="114300" hidden="0" layoutInCell="1" locked="0" relativeHeight="0" simplePos="0">
            <wp:simplePos x="0" y="0"/>
            <wp:positionH relativeFrom="column">
              <wp:posOffset>2228850</wp:posOffset>
            </wp:positionH>
            <wp:positionV relativeFrom="paragraph">
              <wp:posOffset>114300</wp:posOffset>
            </wp:positionV>
            <wp:extent cx="1596628" cy="2128838"/>
            <wp:effectExtent b="25400" l="25400" r="25400" t="25400"/>
            <wp:wrapSquare wrapText="bothSides" distB="114300" distT="114300" distL="114300" distR="114300"/>
            <wp:docPr id="24" name="image27.jpg"/>
            <a:graphic>
              <a:graphicData uri="http://schemas.openxmlformats.org/drawingml/2006/picture">
                <pic:pic>
                  <pic:nvPicPr>
                    <pic:cNvPr id="0" name="image27.jpg"/>
                    <pic:cNvPicPr preferRelativeResize="0"/>
                  </pic:nvPicPr>
                  <pic:blipFill>
                    <a:blip r:embed="rId38"/>
                    <a:srcRect b="0" l="0" r="0" t="0"/>
                    <a:stretch>
                      <a:fillRect/>
                    </a:stretch>
                  </pic:blipFill>
                  <pic:spPr>
                    <a:xfrm>
                      <a:off x="0" y="0"/>
                      <a:ext cx="1596628" cy="2128838"/>
                    </a:xfrm>
                    <a:prstGeom prst="rect"/>
                    <a:ln w="25400">
                      <a:solidFill>
                        <a:srgbClr val="000000"/>
                      </a:solidFill>
                      <a:prstDash val="solid"/>
                    </a:ln>
                  </pic:spPr>
                </pic:pic>
              </a:graphicData>
            </a:graphic>
          </wp:anchor>
        </w:drawing>
      </w:r>
    </w:p>
    <w:p w:rsidR="00000000" w:rsidDel="00000000" w:rsidP="00000000" w:rsidRDefault="00000000" w:rsidRPr="00000000" w14:paraId="0000034B">
      <w:pPr>
        <w:ind w:left="0" w:firstLine="0"/>
        <w:jc w:val="left"/>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-619124</wp:posOffset>
            </wp:positionH>
            <wp:positionV relativeFrom="paragraph">
              <wp:posOffset>190500</wp:posOffset>
            </wp:positionV>
            <wp:extent cx="2462213" cy="3002356"/>
            <wp:effectExtent b="25400" l="25400" r="25400" t="25400"/>
            <wp:wrapSquare wrapText="bothSides" distB="114300" distT="114300" distL="114300" distR="114300"/>
            <wp:docPr id="33" name="image23.jpg"/>
            <a:graphic>
              <a:graphicData uri="http://schemas.openxmlformats.org/drawingml/2006/picture">
                <pic:pic>
                  <pic:nvPicPr>
                    <pic:cNvPr id="0" name="image23.jpg"/>
                    <pic:cNvPicPr preferRelativeResize="0"/>
                  </pic:nvPicPr>
                  <pic:blipFill>
                    <a:blip r:embed="rId39"/>
                    <a:srcRect b="0" l="0" r="0" t="0"/>
                    <a:stretch>
                      <a:fillRect/>
                    </a:stretch>
                  </pic:blipFill>
                  <pic:spPr>
                    <a:xfrm>
                      <a:off x="0" y="0"/>
                      <a:ext cx="2462213" cy="3002356"/>
                    </a:xfrm>
                    <a:prstGeom prst="rect"/>
                    <a:ln w="25400">
                      <a:solidFill>
                        <a:srgbClr val="000000"/>
                      </a:solidFill>
                      <a:prstDash val="solid"/>
                    </a:ln>
                  </pic:spPr>
                </pic:pic>
              </a:graphicData>
            </a:graphic>
          </wp:anchor>
        </w:drawing>
      </w:r>
    </w:p>
    <w:p w:rsidR="00000000" w:rsidDel="00000000" w:rsidP="00000000" w:rsidRDefault="00000000" w:rsidRPr="00000000" w14:paraId="0000034C">
      <w:pPr>
        <w:ind w:left="0" w:firstLine="0"/>
        <w:jc w:val="left"/>
        <w:rPr>
          <w:b w:val="1"/>
          <w:sz w:val="24"/>
          <w:szCs w:val="24"/>
        </w:rPr>
      </w:pPr>
      <w:r w:rsidDel="00000000" w:rsidR="00000000" w:rsidRPr="00000000">
        <w:rPr>
          <w:rtl w:val="0"/>
        </w:rPr>
      </w:r>
    </w:p>
    <w:p w:rsidR="00000000" w:rsidDel="00000000" w:rsidP="00000000" w:rsidRDefault="00000000" w:rsidRPr="00000000" w14:paraId="0000034D">
      <w:pPr>
        <w:ind w:left="0" w:firstLine="0"/>
        <w:jc w:val="left"/>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4010025</wp:posOffset>
            </wp:positionH>
            <wp:positionV relativeFrom="paragraph">
              <wp:posOffset>228600</wp:posOffset>
            </wp:positionV>
            <wp:extent cx="2524125" cy="1890997"/>
            <wp:effectExtent b="25400" l="25400" r="25400" t="25400"/>
            <wp:wrapSquare wrapText="bothSides" distB="114300" distT="114300" distL="114300" distR="114300"/>
            <wp:docPr id="32" name="image36.jpg"/>
            <a:graphic>
              <a:graphicData uri="http://schemas.openxmlformats.org/drawingml/2006/picture">
                <pic:pic>
                  <pic:nvPicPr>
                    <pic:cNvPr id="0" name="image36.jpg"/>
                    <pic:cNvPicPr preferRelativeResize="0"/>
                  </pic:nvPicPr>
                  <pic:blipFill>
                    <a:blip r:embed="rId40"/>
                    <a:srcRect b="0" l="0" r="0" t="0"/>
                    <a:stretch>
                      <a:fillRect/>
                    </a:stretch>
                  </pic:blipFill>
                  <pic:spPr>
                    <a:xfrm>
                      <a:off x="0" y="0"/>
                      <a:ext cx="2524125" cy="1890997"/>
                    </a:xfrm>
                    <a:prstGeom prst="rect"/>
                    <a:ln w="25400">
                      <a:solidFill>
                        <a:srgbClr val="000000"/>
                      </a:solidFill>
                      <a:prstDash val="solid"/>
                    </a:ln>
                  </pic:spPr>
                </pic:pic>
              </a:graphicData>
            </a:graphic>
          </wp:anchor>
        </w:drawing>
      </w:r>
    </w:p>
    <w:p w:rsidR="00000000" w:rsidDel="00000000" w:rsidP="00000000" w:rsidRDefault="00000000" w:rsidRPr="00000000" w14:paraId="0000034E">
      <w:pPr>
        <w:ind w:left="0" w:firstLine="0"/>
        <w:jc w:val="left"/>
        <w:rPr>
          <w:b w:val="1"/>
          <w:sz w:val="24"/>
          <w:szCs w:val="24"/>
        </w:rPr>
      </w:pPr>
      <w:r w:rsidDel="00000000" w:rsidR="00000000" w:rsidRPr="00000000">
        <w:rPr>
          <w:rtl w:val="0"/>
        </w:rPr>
      </w:r>
    </w:p>
    <w:p w:rsidR="00000000" w:rsidDel="00000000" w:rsidP="00000000" w:rsidRDefault="00000000" w:rsidRPr="00000000" w14:paraId="0000034F">
      <w:pPr>
        <w:ind w:left="0" w:firstLine="0"/>
        <w:jc w:val="left"/>
        <w:rPr>
          <w:b w:val="1"/>
          <w:sz w:val="24"/>
          <w:szCs w:val="24"/>
        </w:rPr>
      </w:pPr>
      <w:r w:rsidDel="00000000" w:rsidR="00000000" w:rsidRPr="00000000">
        <w:rPr>
          <w:rtl w:val="0"/>
        </w:rPr>
      </w:r>
    </w:p>
    <w:p w:rsidR="00000000" w:rsidDel="00000000" w:rsidP="00000000" w:rsidRDefault="00000000" w:rsidRPr="00000000" w14:paraId="00000350">
      <w:pPr>
        <w:ind w:left="0" w:firstLine="0"/>
        <w:jc w:val="left"/>
        <w:rPr>
          <w:b w:val="1"/>
          <w:sz w:val="24"/>
          <w:szCs w:val="24"/>
        </w:rPr>
      </w:pPr>
      <w:r w:rsidDel="00000000" w:rsidR="00000000" w:rsidRPr="00000000">
        <w:rPr>
          <w:rtl w:val="0"/>
        </w:rPr>
      </w:r>
    </w:p>
    <w:p w:rsidR="00000000" w:rsidDel="00000000" w:rsidP="00000000" w:rsidRDefault="00000000" w:rsidRPr="00000000" w14:paraId="00000351">
      <w:pPr>
        <w:ind w:left="0" w:firstLine="0"/>
        <w:jc w:val="left"/>
        <w:rPr>
          <w:b w:val="1"/>
          <w:sz w:val="24"/>
          <w:szCs w:val="24"/>
        </w:rPr>
      </w:pPr>
      <w:r w:rsidDel="00000000" w:rsidR="00000000" w:rsidRPr="00000000">
        <w:rPr>
          <w:rtl w:val="0"/>
        </w:rPr>
      </w:r>
    </w:p>
    <w:p w:rsidR="00000000" w:rsidDel="00000000" w:rsidP="00000000" w:rsidRDefault="00000000" w:rsidRPr="00000000" w14:paraId="00000352">
      <w:pPr>
        <w:ind w:left="0" w:firstLine="0"/>
        <w:jc w:val="left"/>
        <w:rPr>
          <w:b w:val="1"/>
          <w:sz w:val="24"/>
          <w:szCs w:val="24"/>
        </w:rPr>
      </w:pPr>
      <w:r w:rsidDel="00000000" w:rsidR="00000000" w:rsidRPr="00000000">
        <w:rPr>
          <w:rtl w:val="0"/>
        </w:rPr>
      </w:r>
    </w:p>
    <w:p w:rsidR="00000000" w:rsidDel="00000000" w:rsidP="00000000" w:rsidRDefault="00000000" w:rsidRPr="00000000" w14:paraId="00000353">
      <w:pPr>
        <w:ind w:left="0" w:firstLine="0"/>
        <w:jc w:val="left"/>
        <w:rPr>
          <w:b w:val="1"/>
          <w:sz w:val="24"/>
          <w:szCs w:val="24"/>
        </w:rPr>
      </w:pPr>
      <w:r w:rsidDel="00000000" w:rsidR="00000000" w:rsidRPr="00000000">
        <w:rPr>
          <w:rtl w:val="0"/>
        </w:rPr>
      </w:r>
    </w:p>
    <w:p w:rsidR="00000000" w:rsidDel="00000000" w:rsidP="00000000" w:rsidRDefault="00000000" w:rsidRPr="00000000" w14:paraId="00000354">
      <w:pPr>
        <w:ind w:left="0" w:firstLine="0"/>
        <w:jc w:val="left"/>
        <w:rPr>
          <w:b w:val="1"/>
          <w:sz w:val="24"/>
          <w:szCs w:val="24"/>
        </w:rPr>
      </w:pPr>
      <w:r w:rsidDel="00000000" w:rsidR="00000000" w:rsidRPr="00000000">
        <w:rPr>
          <w:rtl w:val="0"/>
        </w:rPr>
      </w:r>
    </w:p>
    <w:p w:rsidR="00000000" w:rsidDel="00000000" w:rsidP="00000000" w:rsidRDefault="00000000" w:rsidRPr="00000000" w14:paraId="00000355">
      <w:pPr>
        <w:ind w:left="0" w:firstLine="0"/>
        <w:jc w:val="left"/>
        <w:rPr>
          <w:b w:val="1"/>
          <w:sz w:val="24"/>
          <w:szCs w:val="24"/>
        </w:rPr>
      </w:pPr>
      <w:r w:rsidDel="00000000" w:rsidR="00000000" w:rsidRPr="00000000">
        <w:rPr>
          <w:rtl w:val="0"/>
        </w:rPr>
      </w:r>
    </w:p>
    <w:p w:rsidR="00000000" w:rsidDel="00000000" w:rsidP="00000000" w:rsidRDefault="00000000" w:rsidRPr="00000000" w14:paraId="00000356">
      <w:pPr>
        <w:ind w:left="0" w:firstLine="0"/>
        <w:jc w:val="left"/>
        <w:rPr>
          <w:b w:val="1"/>
          <w:sz w:val="24"/>
          <w:szCs w:val="24"/>
        </w:rPr>
      </w:pPr>
      <w:r w:rsidDel="00000000" w:rsidR="00000000" w:rsidRPr="00000000">
        <w:rPr>
          <w:rtl w:val="0"/>
        </w:rPr>
      </w:r>
    </w:p>
    <w:p w:rsidR="00000000" w:rsidDel="00000000" w:rsidP="00000000" w:rsidRDefault="00000000" w:rsidRPr="00000000" w14:paraId="00000357">
      <w:pPr>
        <w:ind w:left="0" w:firstLine="0"/>
        <w:jc w:val="left"/>
        <w:rPr>
          <w:b w:val="1"/>
          <w:sz w:val="24"/>
          <w:szCs w:val="24"/>
        </w:rPr>
      </w:pPr>
      <w:r w:rsidDel="00000000" w:rsidR="00000000" w:rsidRPr="00000000">
        <w:rPr>
          <w:rtl w:val="0"/>
        </w:rPr>
      </w:r>
    </w:p>
    <w:p w:rsidR="00000000" w:rsidDel="00000000" w:rsidP="00000000" w:rsidRDefault="00000000" w:rsidRPr="00000000" w14:paraId="00000358">
      <w:pPr>
        <w:ind w:left="0" w:firstLine="0"/>
        <w:jc w:val="left"/>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2695575</wp:posOffset>
            </wp:positionH>
            <wp:positionV relativeFrom="paragraph">
              <wp:posOffset>161925</wp:posOffset>
            </wp:positionV>
            <wp:extent cx="2581275" cy="1934097"/>
            <wp:effectExtent b="25400" l="25400" r="25400" t="25400"/>
            <wp:wrapSquare wrapText="bothSides" distB="114300" distT="114300" distL="114300" distR="114300"/>
            <wp:docPr id="21" name="image26.jpg"/>
            <a:graphic>
              <a:graphicData uri="http://schemas.openxmlformats.org/drawingml/2006/picture">
                <pic:pic>
                  <pic:nvPicPr>
                    <pic:cNvPr id="0" name="image26.jpg"/>
                    <pic:cNvPicPr preferRelativeResize="0"/>
                  </pic:nvPicPr>
                  <pic:blipFill>
                    <a:blip r:embed="rId41"/>
                    <a:srcRect b="0" l="0" r="0" t="0"/>
                    <a:stretch>
                      <a:fillRect/>
                    </a:stretch>
                  </pic:blipFill>
                  <pic:spPr>
                    <a:xfrm>
                      <a:off x="0" y="0"/>
                      <a:ext cx="2581275" cy="1934097"/>
                    </a:xfrm>
                    <a:prstGeom prst="rect"/>
                    <a:ln w="25400">
                      <a:solidFill>
                        <a:srgbClr val="000000"/>
                      </a:solidFill>
                      <a:prstDash val="solid"/>
                    </a:ln>
                  </pic:spPr>
                </pic:pic>
              </a:graphicData>
            </a:graphic>
          </wp:anchor>
        </w:drawing>
      </w:r>
    </w:p>
    <w:p w:rsidR="00000000" w:rsidDel="00000000" w:rsidP="00000000" w:rsidRDefault="00000000" w:rsidRPr="00000000" w14:paraId="00000359">
      <w:pPr>
        <w:ind w:left="0" w:firstLine="0"/>
        <w:jc w:val="left"/>
        <w:rPr>
          <w:b w:val="1"/>
          <w:sz w:val="24"/>
          <w:szCs w:val="24"/>
        </w:rPr>
      </w:pPr>
      <w:r w:rsidDel="00000000" w:rsidR="00000000" w:rsidRPr="00000000">
        <w:rPr>
          <w:rtl w:val="0"/>
        </w:rPr>
      </w:r>
    </w:p>
    <w:p w:rsidR="00000000" w:rsidDel="00000000" w:rsidP="00000000" w:rsidRDefault="00000000" w:rsidRPr="00000000" w14:paraId="0000035A">
      <w:pPr>
        <w:ind w:left="0" w:firstLine="0"/>
        <w:jc w:val="left"/>
        <w:rPr>
          <w:b w:val="1"/>
          <w:sz w:val="24"/>
          <w:szCs w:val="24"/>
        </w:rPr>
      </w:pPr>
      <w:r w:rsidDel="00000000" w:rsidR="00000000" w:rsidRPr="00000000">
        <w:rPr>
          <w:rtl w:val="0"/>
        </w:rPr>
      </w:r>
    </w:p>
    <w:p w:rsidR="00000000" w:rsidDel="00000000" w:rsidP="00000000" w:rsidRDefault="00000000" w:rsidRPr="00000000" w14:paraId="0000035B">
      <w:pPr>
        <w:ind w:left="0" w:firstLine="0"/>
        <w:jc w:val="left"/>
        <w:rPr>
          <w:b w:val="1"/>
          <w:sz w:val="24"/>
          <w:szCs w:val="24"/>
        </w:rPr>
      </w:pPr>
      <w:r w:rsidDel="00000000" w:rsidR="00000000" w:rsidRPr="00000000">
        <w:rPr>
          <w:rtl w:val="0"/>
        </w:rPr>
      </w:r>
    </w:p>
    <w:p w:rsidR="00000000" w:rsidDel="00000000" w:rsidP="00000000" w:rsidRDefault="00000000" w:rsidRPr="00000000" w14:paraId="0000035C">
      <w:pPr>
        <w:ind w:left="0" w:firstLine="0"/>
        <w:jc w:val="left"/>
        <w:rPr>
          <w:b w:val="1"/>
          <w:sz w:val="24"/>
          <w:szCs w:val="24"/>
        </w:rPr>
      </w:pPr>
      <w:r w:rsidDel="00000000" w:rsidR="00000000" w:rsidRPr="00000000">
        <w:rPr>
          <w:rtl w:val="0"/>
        </w:rPr>
      </w:r>
    </w:p>
    <w:p w:rsidR="00000000" w:rsidDel="00000000" w:rsidP="00000000" w:rsidRDefault="00000000" w:rsidRPr="00000000" w14:paraId="0000035D">
      <w:pPr>
        <w:ind w:left="0" w:firstLine="0"/>
        <w:jc w:val="left"/>
        <w:rPr>
          <w:b w:val="1"/>
          <w:sz w:val="24"/>
          <w:szCs w:val="24"/>
        </w:rPr>
      </w:pPr>
      <w:r w:rsidDel="00000000" w:rsidR="00000000" w:rsidRPr="00000000">
        <w:rPr>
          <w:rtl w:val="0"/>
        </w:rPr>
      </w:r>
    </w:p>
    <w:p w:rsidR="00000000" w:rsidDel="00000000" w:rsidP="00000000" w:rsidRDefault="00000000" w:rsidRPr="00000000" w14:paraId="0000035E">
      <w:pPr>
        <w:ind w:left="0" w:firstLine="0"/>
        <w:jc w:val="left"/>
        <w:rPr>
          <w:b w:val="1"/>
          <w:sz w:val="24"/>
          <w:szCs w:val="24"/>
        </w:rPr>
      </w:pPr>
      <w:r w:rsidDel="00000000" w:rsidR="00000000" w:rsidRPr="00000000">
        <w:rPr>
          <w:rtl w:val="0"/>
        </w:rPr>
      </w:r>
    </w:p>
    <w:p w:rsidR="00000000" w:rsidDel="00000000" w:rsidP="00000000" w:rsidRDefault="00000000" w:rsidRPr="00000000" w14:paraId="0000035F">
      <w:pPr>
        <w:ind w:left="0" w:firstLine="0"/>
        <w:jc w:val="left"/>
        <w:rPr>
          <w:b w:val="1"/>
          <w:sz w:val="24"/>
          <w:szCs w:val="24"/>
        </w:rPr>
      </w:pPr>
      <w:r w:rsidDel="00000000" w:rsidR="00000000" w:rsidRPr="00000000">
        <w:rPr>
          <w:rtl w:val="0"/>
        </w:rPr>
      </w:r>
    </w:p>
    <w:p w:rsidR="00000000" w:rsidDel="00000000" w:rsidP="00000000" w:rsidRDefault="00000000" w:rsidRPr="00000000" w14:paraId="00000360">
      <w:pPr>
        <w:ind w:left="0" w:firstLine="0"/>
        <w:jc w:val="left"/>
        <w:rPr>
          <w:b w:val="1"/>
          <w:sz w:val="24"/>
          <w:szCs w:val="24"/>
        </w:rPr>
      </w:pPr>
      <w:r w:rsidDel="00000000" w:rsidR="00000000" w:rsidRPr="00000000">
        <w:rPr>
          <w:rtl w:val="0"/>
        </w:rPr>
      </w:r>
    </w:p>
    <w:p w:rsidR="00000000" w:rsidDel="00000000" w:rsidP="00000000" w:rsidRDefault="00000000" w:rsidRPr="00000000" w14:paraId="00000361">
      <w:pPr>
        <w:ind w:left="0" w:firstLine="0"/>
        <w:jc w:val="left"/>
        <w:rPr>
          <w:b w:val="1"/>
          <w:sz w:val="24"/>
          <w:szCs w:val="24"/>
        </w:rPr>
      </w:pPr>
      <w:r w:rsidDel="00000000" w:rsidR="00000000" w:rsidRPr="00000000">
        <w:rPr>
          <w:rtl w:val="0"/>
        </w:rPr>
      </w:r>
    </w:p>
    <w:p w:rsidR="00000000" w:rsidDel="00000000" w:rsidP="00000000" w:rsidRDefault="00000000" w:rsidRPr="00000000" w14:paraId="00000362">
      <w:pPr>
        <w:ind w:left="0" w:firstLine="0"/>
        <w:jc w:val="left"/>
        <w:rPr>
          <w:b w:val="1"/>
          <w:sz w:val="24"/>
          <w:szCs w:val="24"/>
        </w:rPr>
      </w:pPr>
      <w:r w:rsidDel="00000000" w:rsidR="00000000" w:rsidRPr="00000000">
        <w:rPr>
          <w:rtl w:val="0"/>
        </w:rPr>
      </w:r>
    </w:p>
    <w:p w:rsidR="00000000" w:rsidDel="00000000" w:rsidP="00000000" w:rsidRDefault="00000000" w:rsidRPr="00000000" w14:paraId="00000363">
      <w:pPr>
        <w:ind w:left="0" w:firstLine="0"/>
        <w:jc w:val="left"/>
        <w:rPr>
          <w:b w:val="1"/>
          <w:sz w:val="24"/>
          <w:szCs w:val="24"/>
        </w:rPr>
      </w:pPr>
      <w:r w:rsidDel="00000000" w:rsidR="00000000" w:rsidRPr="00000000">
        <w:rPr>
          <w:rtl w:val="0"/>
        </w:rPr>
      </w:r>
    </w:p>
    <w:p w:rsidR="00000000" w:rsidDel="00000000" w:rsidP="00000000" w:rsidRDefault="00000000" w:rsidRPr="00000000" w14:paraId="00000364">
      <w:pPr>
        <w:ind w:left="0" w:firstLine="0"/>
        <w:jc w:val="left"/>
        <w:rPr>
          <w:b w:val="1"/>
          <w:sz w:val="24"/>
          <w:szCs w:val="24"/>
        </w:rPr>
      </w:pPr>
      <w:r w:rsidDel="00000000" w:rsidR="00000000" w:rsidRPr="00000000">
        <w:rPr>
          <w:rtl w:val="0"/>
        </w:rPr>
      </w:r>
    </w:p>
    <w:p w:rsidR="00000000" w:rsidDel="00000000" w:rsidP="00000000" w:rsidRDefault="00000000" w:rsidRPr="00000000" w14:paraId="00000365">
      <w:pPr>
        <w:ind w:left="0" w:firstLine="0"/>
        <w:jc w:val="left"/>
        <w:rPr>
          <w:b w:val="1"/>
          <w:sz w:val="24"/>
          <w:szCs w:val="24"/>
        </w:rPr>
      </w:pPr>
      <w:r w:rsidDel="00000000" w:rsidR="00000000" w:rsidRPr="00000000">
        <w:rPr>
          <w:rtl w:val="0"/>
        </w:rPr>
      </w:r>
    </w:p>
    <w:p w:rsidR="00000000" w:rsidDel="00000000" w:rsidP="00000000" w:rsidRDefault="00000000" w:rsidRPr="00000000" w14:paraId="00000366">
      <w:pPr>
        <w:ind w:left="0" w:firstLine="0"/>
        <w:jc w:val="left"/>
        <w:rPr>
          <w:b w:val="1"/>
          <w:sz w:val="24"/>
          <w:szCs w:val="24"/>
        </w:rPr>
      </w:pPr>
      <w:r w:rsidDel="00000000" w:rsidR="00000000" w:rsidRPr="00000000">
        <w:rPr>
          <w:rtl w:val="0"/>
        </w:rPr>
      </w:r>
    </w:p>
    <w:p w:rsidR="00000000" w:rsidDel="00000000" w:rsidP="00000000" w:rsidRDefault="00000000" w:rsidRPr="00000000" w14:paraId="00000367">
      <w:pPr>
        <w:ind w:left="0" w:firstLine="0"/>
        <w:jc w:val="left"/>
        <w:rPr>
          <w:b w:val="1"/>
          <w:sz w:val="24"/>
          <w:szCs w:val="24"/>
        </w:rPr>
      </w:pPr>
      <w:r w:rsidDel="00000000" w:rsidR="00000000" w:rsidRPr="00000000">
        <w:rPr>
          <w:rtl w:val="0"/>
        </w:rPr>
      </w:r>
    </w:p>
    <w:p w:rsidR="00000000" w:rsidDel="00000000" w:rsidP="00000000" w:rsidRDefault="00000000" w:rsidRPr="00000000" w14:paraId="00000368">
      <w:pPr>
        <w:ind w:left="0" w:firstLine="0"/>
        <w:jc w:val="left"/>
        <w:rPr>
          <w:b w:val="1"/>
          <w:sz w:val="24"/>
          <w:szCs w:val="24"/>
        </w:rPr>
      </w:pPr>
      <w:r w:rsidDel="00000000" w:rsidR="00000000" w:rsidRPr="00000000">
        <w:rPr>
          <w:rtl w:val="0"/>
        </w:rPr>
      </w:r>
    </w:p>
    <w:p w:rsidR="00000000" w:rsidDel="00000000" w:rsidP="00000000" w:rsidRDefault="00000000" w:rsidRPr="00000000" w14:paraId="00000369">
      <w:pPr>
        <w:ind w:left="0" w:firstLine="0"/>
        <w:jc w:val="left"/>
        <w:rPr>
          <w:b w:val="1"/>
          <w:sz w:val="24"/>
          <w:szCs w:val="24"/>
        </w:rPr>
      </w:pPr>
      <w:r w:rsidDel="00000000" w:rsidR="00000000" w:rsidRPr="00000000">
        <w:rPr>
          <w:rtl w:val="0"/>
        </w:rPr>
      </w:r>
    </w:p>
    <w:p w:rsidR="00000000" w:rsidDel="00000000" w:rsidP="00000000" w:rsidRDefault="00000000" w:rsidRPr="00000000" w14:paraId="0000036A">
      <w:pPr>
        <w:ind w:left="0" w:firstLine="0"/>
        <w:jc w:val="left"/>
        <w:rPr>
          <w:b w:val="1"/>
          <w:sz w:val="24"/>
          <w:szCs w:val="24"/>
        </w:rPr>
      </w:pPr>
      <w:r w:rsidDel="00000000" w:rsidR="00000000" w:rsidRPr="00000000">
        <w:rPr>
          <w:rtl w:val="0"/>
        </w:rPr>
      </w:r>
    </w:p>
    <w:p w:rsidR="00000000" w:rsidDel="00000000" w:rsidP="00000000" w:rsidRDefault="00000000" w:rsidRPr="00000000" w14:paraId="0000036B">
      <w:pPr>
        <w:ind w:left="0" w:firstLine="0"/>
        <w:jc w:val="left"/>
        <w:rPr>
          <w:b w:val="1"/>
          <w:sz w:val="24"/>
          <w:szCs w:val="24"/>
        </w:rPr>
      </w:pPr>
      <w:r w:rsidDel="00000000" w:rsidR="00000000" w:rsidRPr="00000000">
        <w:rPr>
          <w:rtl w:val="0"/>
        </w:rPr>
      </w:r>
    </w:p>
    <w:p w:rsidR="00000000" w:rsidDel="00000000" w:rsidP="00000000" w:rsidRDefault="00000000" w:rsidRPr="00000000" w14:paraId="0000036C">
      <w:pPr>
        <w:ind w:left="0" w:firstLine="0"/>
        <w:jc w:val="left"/>
        <w:rPr>
          <w:b w:val="1"/>
          <w:sz w:val="24"/>
          <w:szCs w:val="24"/>
        </w:rPr>
      </w:pPr>
      <w:r w:rsidDel="00000000" w:rsidR="00000000" w:rsidRPr="00000000">
        <w:rPr>
          <w:rtl w:val="0"/>
        </w:rPr>
      </w:r>
    </w:p>
    <w:p w:rsidR="00000000" w:rsidDel="00000000" w:rsidP="00000000" w:rsidRDefault="00000000" w:rsidRPr="00000000" w14:paraId="0000036D">
      <w:pPr>
        <w:ind w:left="0" w:firstLine="0"/>
        <w:jc w:val="left"/>
        <w:rPr>
          <w:b w:val="1"/>
          <w:sz w:val="24"/>
          <w:szCs w:val="24"/>
        </w:rPr>
      </w:pPr>
      <w:r w:rsidDel="00000000" w:rsidR="00000000" w:rsidRPr="00000000">
        <w:rPr>
          <w:rtl w:val="0"/>
        </w:rPr>
      </w:r>
    </w:p>
    <w:p w:rsidR="00000000" w:rsidDel="00000000" w:rsidP="00000000" w:rsidRDefault="00000000" w:rsidRPr="00000000" w14:paraId="0000036E">
      <w:pPr>
        <w:ind w:left="0" w:firstLine="0"/>
        <w:jc w:val="left"/>
        <w:rPr>
          <w:b w:val="1"/>
          <w:sz w:val="24"/>
          <w:szCs w:val="24"/>
        </w:rPr>
      </w:pPr>
      <w:r w:rsidDel="00000000" w:rsidR="00000000" w:rsidRPr="00000000">
        <w:rPr>
          <w:rtl w:val="0"/>
        </w:rPr>
      </w:r>
    </w:p>
    <w:p w:rsidR="00000000" w:rsidDel="00000000" w:rsidP="00000000" w:rsidRDefault="00000000" w:rsidRPr="00000000" w14:paraId="0000036F">
      <w:pPr>
        <w:ind w:left="0" w:firstLine="0"/>
        <w:jc w:val="left"/>
        <w:rPr>
          <w:b w:val="1"/>
          <w:sz w:val="24"/>
          <w:szCs w:val="24"/>
        </w:rPr>
      </w:pPr>
      <w:r w:rsidDel="00000000" w:rsidR="00000000" w:rsidRPr="00000000">
        <w:rPr>
          <w:rtl w:val="0"/>
        </w:rPr>
      </w:r>
    </w:p>
    <w:p w:rsidR="00000000" w:rsidDel="00000000" w:rsidP="00000000" w:rsidRDefault="00000000" w:rsidRPr="00000000" w14:paraId="00000370">
      <w:pPr>
        <w:ind w:left="0" w:firstLine="0"/>
        <w:jc w:val="left"/>
        <w:rPr>
          <w:b w:val="1"/>
          <w:sz w:val="24"/>
          <w:szCs w:val="24"/>
        </w:rPr>
      </w:pPr>
      <w:r w:rsidDel="00000000" w:rsidR="00000000" w:rsidRPr="00000000">
        <w:rPr>
          <w:rtl w:val="0"/>
        </w:rPr>
      </w:r>
    </w:p>
    <w:p w:rsidR="00000000" w:rsidDel="00000000" w:rsidP="00000000" w:rsidRDefault="00000000" w:rsidRPr="00000000" w14:paraId="00000371">
      <w:pPr>
        <w:ind w:left="0" w:firstLine="0"/>
        <w:jc w:val="left"/>
        <w:rPr>
          <w:b w:val="1"/>
          <w:sz w:val="24"/>
          <w:szCs w:val="24"/>
        </w:rPr>
      </w:pPr>
      <w:r w:rsidDel="00000000" w:rsidR="00000000" w:rsidRPr="00000000">
        <w:rPr>
          <w:rtl w:val="0"/>
        </w:rPr>
      </w:r>
    </w:p>
    <w:p w:rsidR="00000000" w:rsidDel="00000000" w:rsidP="00000000" w:rsidRDefault="00000000" w:rsidRPr="00000000" w14:paraId="00000372">
      <w:pPr>
        <w:ind w:left="0" w:firstLine="0"/>
        <w:jc w:val="left"/>
        <w:rPr>
          <w:b w:val="1"/>
          <w:sz w:val="24"/>
          <w:szCs w:val="24"/>
        </w:rPr>
      </w:pPr>
      <w:r w:rsidDel="00000000" w:rsidR="00000000" w:rsidRPr="00000000">
        <w:rPr>
          <w:rtl w:val="0"/>
        </w:rPr>
      </w:r>
    </w:p>
    <w:p w:rsidR="00000000" w:rsidDel="00000000" w:rsidP="00000000" w:rsidRDefault="00000000" w:rsidRPr="00000000" w14:paraId="00000373">
      <w:pPr>
        <w:ind w:left="0" w:firstLine="0"/>
        <w:jc w:val="left"/>
        <w:rPr>
          <w:b w:val="1"/>
          <w:sz w:val="24"/>
          <w:szCs w:val="24"/>
        </w:rPr>
      </w:pPr>
      <w:r w:rsidDel="00000000" w:rsidR="00000000" w:rsidRPr="00000000">
        <w:rPr>
          <w:rtl w:val="0"/>
        </w:rPr>
      </w:r>
    </w:p>
    <w:p w:rsidR="00000000" w:rsidDel="00000000" w:rsidP="00000000" w:rsidRDefault="00000000" w:rsidRPr="00000000" w14:paraId="00000374">
      <w:pPr>
        <w:ind w:left="0" w:firstLine="0"/>
        <w:jc w:val="left"/>
        <w:rPr>
          <w:b w:val="1"/>
          <w:sz w:val="24"/>
          <w:szCs w:val="24"/>
        </w:rPr>
      </w:pPr>
      <w:r w:rsidDel="00000000" w:rsidR="00000000" w:rsidRPr="00000000">
        <w:rPr>
          <w:rtl w:val="0"/>
        </w:rPr>
      </w:r>
    </w:p>
    <w:p w:rsidR="00000000" w:rsidDel="00000000" w:rsidP="00000000" w:rsidRDefault="00000000" w:rsidRPr="00000000" w14:paraId="00000375">
      <w:pPr>
        <w:ind w:left="0" w:firstLine="0"/>
        <w:jc w:val="left"/>
        <w:rPr>
          <w:b w:val="1"/>
          <w:sz w:val="24"/>
          <w:szCs w:val="24"/>
        </w:rPr>
      </w:pPr>
      <w:r w:rsidDel="00000000" w:rsidR="00000000" w:rsidRPr="00000000">
        <w:rPr>
          <w:rtl w:val="0"/>
        </w:rPr>
      </w:r>
    </w:p>
    <w:p w:rsidR="00000000" w:rsidDel="00000000" w:rsidP="00000000" w:rsidRDefault="00000000" w:rsidRPr="00000000" w14:paraId="00000376">
      <w:pPr>
        <w:ind w:left="0" w:firstLine="0"/>
        <w:jc w:val="left"/>
        <w:rPr>
          <w:b w:val="1"/>
          <w:sz w:val="24"/>
          <w:szCs w:val="24"/>
        </w:rPr>
      </w:pPr>
      <w:r w:rsidDel="00000000" w:rsidR="00000000" w:rsidRPr="00000000">
        <w:rPr>
          <w:b w:val="1"/>
          <w:sz w:val="24"/>
          <w:szCs w:val="24"/>
          <w:rtl w:val="0"/>
        </w:rPr>
        <w:t xml:space="preserve">Sound and Lighting</w:t>
      </w:r>
    </w:p>
    <w:p w:rsidR="00000000" w:rsidDel="00000000" w:rsidP="00000000" w:rsidRDefault="00000000" w:rsidRPr="00000000" w14:paraId="00000377">
      <w:pPr>
        <w:ind w:left="0" w:firstLine="0"/>
        <w:jc w:val="left"/>
        <w:rPr>
          <w:b w:val="1"/>
          <w:sz w:val="24"/>
          <w:szCs w:val="24"/>
        </w:rPr>
      </w:pPr>
      <w:r w:rsidDel="00000000" w:rsidR="00000000" w:rsidRPr="00000000">
        <w:rPr>
          <w:rtl w:val="0"/>
        </w:rPr>
      </w:r>
    </w:p>
    <w:p w:rsidR="00000000" w:rsidDel="00000000" w:rsidP="00000000" w:rsidRDefault="00000000" w:rsidRPr="00000000" w14:paraId="00000378">
      <w:pPr>
        <w:ind w:left="0" w:firstLine="0"/>
        <w:jc w:val="left"/>
        <w:rPr>
          <w:sz w:val="24"/>
          <w:szCs w:val="24"/>
        </w:rPr>
      </w:pPr>
      <w:r w:rsidDel="00000000" w:rsidR="00000000" w:rsidRPr="00000000">
        <w:rPr>
          <w:sz w:val="24"/>
          <w:szCs w:val="24"/>
          <w:rtl w:val="0"/>
        </w:rPr>
        <w:t xml:space="preserve">I sourced my sounds using - </w:t>
      </w:r>
    </w:p>
    <w:p w:rsidR="00000000" w:rsidDel="00000000" w:rsidP="00000000" w:rsidRDefault="00000000" w:rsidRPr="00000000" w14:paraId="00000379">
      <w:pPr>
        <w:ind w:left="0" w:firstLine="0"/>
        <w:jc w:val="left"/>
        <w:rPr>
          <w:sz w:val="24"/>
          <w:szCs w:val="24"/>
        </w:rPr>
      </w:pPr>
      <w:r w:rsidDel="00000000" w:rsidR="00000000" w:rsidRPr="00000000">
        <w:rPr>
          <w:sz w:val="24"/>
          <w:szCs w:val="24"/>
          <w:rtl w:val="0"/>
        </w:rPr>
        <w:t xml:space="preserve">DAW: Logic Pro 11</w:t>
      </w:r>
    </w:p>
    <w:p w:rsidR="00000000" w:rsidDel="00000000" w:rsidP="00000000" w:rsidRDefault="00000000" w:rsidRPr="00000000" w14:paraId="0000037A">
      <w:pPr>
        <w:ind w:left="0" w:firstLine="0"/>
        <w:jc w:val="left"/>
        <w:rPr>
          <w:sz w:val="24"/>
          <w:szCs w:val="24"/>
        </w:rPr>
      </w:pPr>
      <w:r w:rsidDel="00000000" w:rsidR="00000000" w:rsidRPr="00000000">
        <w:rPr>
          <w:sz w:val="24"/>
          <w:szCs w:val="24"/>
          <w:rtl w:val="0"/>
        </w:rPr>
        <w:t xml:space="preserve">Keyboard Midi Controller: Komplete</w:t>
      </w:r>
    </w:p>
    <w:p w:rsidR="00000000" w:rsidDel="00000000" w:rsidP="00000000" w:rsidRDefault="00000000" w:rsidRPr="00000000" w14:paraId="0000037B">
      <w:pPr>
        <w:ind w:left="0" w:firstLine="0"/>
        <w:jc w:val="left"/>
        <w:rPr>
          <w:sz w:val="24"/>
          <w:szCs w:val="24"/>
        </w:rPr>
      </w:pPr>
      <w:r w:rsidDel="00000000" w:rsidR="00000000" w:rsidRPr="00000000">
        <w:rPr>
          <w:sz w:val="24"/>
          <w:szCs w:val="24"/>
          <w:rtl w:val="0"/>
        </w:rPr>
        <w:t xml:space="preserve">Kontrol S88 MK2</w:t>
      </w:r>
    </w:p>
    <w:p w:rsidR="00000000" w:rsidDel="00000000" w:rsidP="00000000" w:rsidRDefault="00000000" w:rsidRPr="00000000" w14:paraId="0000037C">
      <w:pPr>
        <w:ind w:left="0" w:firstLine="0"/>
        <w:jc w:val="left"/>
        <w:rPr>
          <w:sz w:val="24"/>
          <w:szCs w:val="24"/>
        </w:rPr>
      </w:pPr>
      <w:r w:rsidDel="00000000" w:rsidR="00000000" w:rsidRPr="00000000">
        <w:rPr>
          <w:sz w:val="24"/>
          <w:szCs w:val="24"/>
          <w:rtl w:val="0"/>
        </w:rPr>
        <w:t xml:space="preserve">Software Instruments: Kontakt 7</w:t>
      </w:r>
    </w:p>
    <w:p w:rsidR="00000000" w:rsidDel="00000000" w:rsidP="00000000" w:rsidRDefault="00000000" w:rsidRPr="00000000" w14:paraId="0000037D">
      <w:pPr>
        <w:ind w:left="0" w:firstLine="0"/>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1303500</wp:posOffset>
            </wp:positionH>
            <wp:positionV relativeFrom="paragraph">
              <wp:posOffset>183989</wp:posOffset>
            </wp:positionV>
            <wp:extent cx="3119438" cy="2864790"/>
            <wp:effectExtent b="0" l="0" r="0" t="0"/>
            <wp:wrapSquare wrapText="bothSides" distB="114300" distT="114300" distL="114300" distR="114300"/>
            <wp:docPr id="15" name="image19.jpg"/>
            <a:graphic>
              <a:graphicData uri="http://schemas.openxmlformats.org/drawingml/2006/picture">
                <pic:pic>
                  <pic:nvPicPr>
                    <pic:cNvPr id="0" name="image19.jpg"/>
                    <pic:cNvPicPr preferRelativeResize="0"/>
                  </pic:nvPicPr>
                  <pic:blipFill>
                    <a:blip r:embed="rId42"/>
                    <a:srcRect b="0" l="0" r="0" t="0"/>
                    <a:stretch>
                      <a:fillRect/>
                    </a:stretch>
                  </pic:blipFill>
                  <pic:spPr>
                    <a:xfrm>
                      <a:off x="0" y="0"/>
                      <a:ext cx="3119438" cy="2864790"/>
                    </a:xfrm>
                    <a:prstGeom prst="rect"/>
                    <a:ln/>
                  </pic:spPr>
                </pic:pic>
              </a:graphicData>
            </a:graphic>
          </wp:anchor>
        </w:drawing>
      </w:r>
    </w:p>
    <w:p w:rsidR="00000000" w:rsidDel="00000000" w:rsidP="00000000" w:rsidRDefault="00000000" w:rsidRPr="00000000" w14:paraId="0000037E">
      <w:pPr>
        <w:ind w:left="0" w:firstLine="0"/>
        <w:jc w:val="left"/>
        <w:rPr>
          <w:sz w:val="24"/>
          <w:szCs w:val="24"/>
        </w:rPr>
      </w:pPr>
      <w:r w:rsidDel="00000000" w:rsidR="00000000" w:rsidRPr="00000000">
        <w:rPr>
          <w:rtl w:val="0"/>
        </w:rPr>
      </w:r>
    </w:p>
    <w:p w:rsidR="00000000" w:rsidDel="00000000" w:rsidP="00000000" w:rsidRDefault="00000000" w:rsidRPr="00000000" w14:paraId="0000037F">
      <w:pPr>
        <w:ind w:left="0" w:firstLine="0"/>
        <w:jc w:val="left"/>
        <w:rPr>
          <w:sz w:val="24"/>
          <w:szCs w:val="24"/>
        </w:rPr>
      </w:pPr>
      <w:r w:rsidDel="00000000" w:rsidR="00000000" w:rsidRPr="00000000">
        <w:rPr>
          <w:rtl w:val="0"/>
        </w:rPr>
      </w:r>
    </w:p>
    <w:p w:rsidR="00000000" w:rsidDel="00000000" w:rsidP="00000000" w:rsidRDefault="00000000" w:rsidRPr="00000000" w14:paraId="00000380">
      <w:pPr>
        <w:ind w:left="0" w:firstLine="0"/>
        <w:jc w:val="left"/>
        <w:rPr>
          <w:sz w:val="24"/>
          <w:szCs w:val="24"/>
        </w:rPr>
      </w:pPr>
      <w:r w:rsidDel="00000000" w:rsidR="00000000" w:rsidRPr="00000000">
        <w:rPr>
          <w:rtl w:val="0"/>
        </w:rPr>
      </w:r>
    </w:p>
    <w:p w:rsidR="00000000" w:rsidDel="00000000" w:rsidP="00000000" w:rsidRDefault="00000000" w:rsidRPr="00000000" w14:paraId="00000381">
      <w:pPr>
        <w:ind w:left="0" w:firstLine="0"/>
        <w:jc w:val="left"/>
        <w:rPr>
          <w:sz w:val="24"/>
          <w:szCs w:val="24"/>
        </w:rPr>
      </w:pPr>
      <w:r w:rsidDel="00000000" w:rsidR="00000000" w:rsidRPr="00000000">
        <w:rPr>
          <w:rtl w:val="0"/>
        </w:rPr>
      </w:r>
    </w:p>
    <w:p w:rsidR="00000000" w:rsidDel="00000000" w:rsidP="00000000" w:rsidRDefault="00000000" w:rsidRPr="00000000" w14:paraId="00000382">
      <w:pPr>
        <w:ind w:left="0" w:firstLine="0"/>
        <w:jc w:val="left"/>
        <w:rPr>
          <w:sz w:val="24"/>
          <w:szCs w:val="24"/>
        </w:rPr>
      </w:pPr>
      <w:r w:rsidDel="00000000" w:rsidR="00000000" w:rsidRPr="00000000">
        <w:rPr>
          <w:rtl w:val="0"/>
        </w:rPr>
      </w:r>
    </w:p>
    <w:p w:rsidR="00000000" w:rsidDel="00000000" w:rsidP="00000000" w:rsidRDefault="00000000" w:rsidRPr="00000000" w14:paraId="00000383">
      <w:pPr>
        <w:ind w:left="0" w:firstLine="0"/>
        <w:jc w:val="left"/>
        <w:rPr>
          <w:sz w:val="24"/>
          <w:szCs w:val="24"/>
        </w:rPr>
      </w:pPr>
      <w:r w:rsidDel="00000000" w:rsidR="00000000" w:rsidRPr="00000000">
        <w:rPr>
          <w:rtl w:val="0"/>
        </w:rPr>
      </w:r>
    </w:p>
    <w:p w:rsidR="00000000" w:rsidDel="00000000" w:rsidP="00000000" w:rsidRDefault="00000000" w:rsidRPr="00000000" w14:paraId="00000384">
      <w:pPr>
        <w:ind w:left="0" w:firstLine="0"/>
        <w:jc w:val="left"/>
        <w:rPr>
          <w:sz w:val="24"/>
          <w:szCs w:val="24"/>
        </w:rPr>
      </w:pPr>
      <w:r w:rsidDel="00000000" w:rsidR="00000000" w:rsidRPr="00000000">
        <w:rPr>
          <w:rtl w:val="0"/>
        </w:rPr>
      </w:r>
    </w:p>
    <w:p w:rsidR="00000000" w:rsidDel="00000000" w:rsidP="00000000" w:rsidRDefault="00000000" w:rsidRPr="00000000" w14:paraId="00000385">
      <w:pPr>
        <w:ind w:left="0" w:firstLine="0"/>
        <w:jc w:val="left"/>
        <w:rPr>
          <w:sz w:val="24"/>
          <w:szCs w:val="24"/>
        </w:rPr>
      </w:pPr>
      <w:r w:rsidDel="00000000" w:rsidR="00000000" w:rsidRPr="00000000">
        <w:rPr>
          <w:rtl w:val="0"/>
        </w:rPr>
      </w:r>
    </w:p>
    <w:p w:rsidR="00000000" w:rsidDel="00000000" w:rsidP="00000000" w:rsidRDefault="00000000" w:rsidRPr="00000000" w14:paraId="00000386">
      <w:pPr>
        <w:ind w:left="0" w:firstLine="0"/>
        <w:jc w:val="left"/>
        <w:rPr>
          <w:sz w:val="24"/>
          <w:szCs w:val="24"/>
        </w:rPr>
      </w:pPr>
      <w:r w:rsidDel="00000000" w:rsidR="00000000" w:rsidRPr="00000000">
        <w:rPr>
          <w:rtl w:val="0"/>
        </w:rPr>
      </w:r>
    </w:p>
    <w:p w:rsidR="00000000" w:rsidDel="00000000" w:rsidP="00000000" w:rsidRDefault="00000000" w:rsidRPr="00000000" w14:paraId="00000387">
      <w:pPr>
        <w:ind w:left="0" w:firstLine="0"/>
        <w:jc w:val="left"/>
        <w:rPr>
          <w:b w:val="1"/>
          <w:sz w:val="24"/>
          <w:szCs w:val="24"/>
        </w:rPr>
      </w:pPr>
      <w:r w:rsidDel="00000000" w:rsidR="00000000" w:rsidRPr="00000000">
        <w:rPr>
          <w:rtl w:val="0"/>
        </w:rPr>
      </w:r>
    </w:p>
    <w:p w:rsidR="00000000" w:rsidDel="00000000" w:rsidP="00000000" w:rsidRDefault="00000000" w:rsidRPr="00000000" w14:paraId="00000388">
      <w:pPr>
        <w:ind w:left="0" w:firstLine="0"/>
        <w:jc w:val="left"/>
        <w:rPr>
          <w:b w:val="1"/>
          <w:sz w:val="24"/>
          <w:szCs w:val="24"/>
        </w:rPr>
      </w:pPr>
      <w:r w:rsidDel="00000000" w:rsidR="00000000" w:rsidRPr="00000000">
        <w:rPr>
          <w:rtl w:val="0"/>
        </w:rPr>
      </w:r>
    </w:p>
    <w:p w:rsidR="00000000" w:rsidDel="00000000" w:rsidP="00000000" w:rsidRDefault="00000000" w:rsidRPr="00000000" w14:paraId="00000389">
      <w:pPr>
        <w:ind w:left="0" w:firstLine="0"/>
        <w:jc w:val="left"/>
        <w:rPr>
          <w:b w:val="1"/>
          <w:sz w:val="24"/>
          <w:szCs w:val="24"/>
        </w:rPr>
      </w:pPr>
      <w:r w:rsidDel="00000000" w:rsidR="00000000" w:rsidRPr="00000000">
        <w:rPr>
          <w:rtl w:val="0"/>
        </w:rPr>
      </w:r>
    </w:p>
    <w:p w:rsidR="00000000" w:rsidDel="00000000" w:rsidP="00000000" w:rsidRDefault="00000000" w:rsidRPr="00000000" w14:paraId="0000038A">
      <w:pPr>
        <w:ind w:left="0" w:firstLine="0"/>
        <w:jc w:val="left"/>
        <w:rPr>
          <w:b w:val="1"/>
          <w:sz w:val="24"/>
          <w:szCs w:val="24"/>
        </w:rPr>
      </w:pPr>
      <w:r w:rsidDel="00000000" w:rsidR="00000000" w:rsidRPr="00000000">
        <w:rPr>
          <w:rtl w:val="0"/>
        </w:rPr>
      </w:r>
    </w:p>
    <w:p w:rsidR="00000000" w:rsidDel="00000000" w:rsidP="00000000" w:rsidRDefault="00000000" w:rsidRPr="00000000" w14:paraId="0000038B">
      <w:pPr>
        <w:ind w:left="0" w:firstLine="0"/>
        <w:jc w:val="left"/>
        <w:rPr>
          <w:b w:val="1"/>
          <w:sz w:val="24"/>
          <w:szCs w:val="24"/>
        </w:rPr>
      </w:pPr>
      <w:r w:rsidDel="00000000" w:rsidR="00000000" w:rsidRPr="00000000">
        <w:rPr>
          <w:rtl w:val="0"/>
        </w:rPr>
      </w:r>
    </w:p>
    <w:p w:rsidR="00000000" w:rsidDel="00000000" w:rsidP="00000000" w:rsidRDefault="00000000" w:rsidRPr="00000000" w14:paraId="0000038C">
      <w:pPr>
        <w:ind w:left="0" w:firstLine="0"/>
        <w:jc w:val="left"/>
        <w:rPr>
          <w:b w:val="1"/>
          <w:sz w:val="24"/>
          <w:szCs w:val="24"/>
        </w:rPr>
      </w:pPr>
      <w:r w:rsidDel="00000000" w:rsidR="00000000" w:rsidRPr="00000000">
        <w:rPr>
          <w:rtl w:val="0"/>
        </w:rPr>
      </w:r>
    </w:p>
    <w:p w:rsidR="00000000" w:rsidDel="00000000" w:rsidP="00000000" w:rsidRDefault="00000000" w:rsidRPr="00000000" w14:paraId="0000038D">
      <w:pPr>
        <w:ind w:left="0" w:firstLine="0"/>
        <w:jc w:val="left"/>
        <w:rPr>
          <w:b w:val="1"/>
          <w:sz w:val="24"/>
          <w:szCs w:val="24"/>
        </w:rPr>
      </w:pPr>
      <w:r w:rsidDel="00000000" w:rsidR="00000000" w:rsidRPr="00000000">
        <w:rPr>
          <w:rtl w:val="0"/>
        </w:rPr>
      </w:r>
    </w:p>
    <w:p w:rsidR="00000000" w:rsidDel="00000000" w:rsidP="00000000" w:rsidRDefault="00000000" w:rsidRPr="00000000" w14:paraId="0000038E">
      <w:pPr>
        <w:ind w:left="0" w:firstLine="0"/>
        <w:jc w:val="left"/>
        <w:rPr>
          <w:sz w:val="24"/>
          <w:szCs w:val="24"/>
        </w:rPr>
      </w:pPr>
      <w:r w:rsidDel="00000000" w:rsidR="00000000" w:rsidRPr="00000000">
        <w:rPr>
          <w:sz w:val="24"/>
          <w:szCs w:val="24"/>
          <w:rtl w:val="0"/>
        </w:rPr>
        <w:t xml:space="preserve">I also created my own backing tracks with the help of my brother. </w:t>
      </w:r>
    </w:p>
    <w:p w:rsidR="00000000" w:rsidDel="00000000" w:rsidP="00000000" w:rsidRDefault="00000000" w:rsidRPr="00000000" w14:paraId="0000038F">
      <w:pPr>
        <w:ind w:left="0" w:firstLine="0"/>
        <w:jc w:val="left"/>
        <w:rPr>
          <w:b w:val="1"/>
          <w:sz w:val="24"/>
          <w:szCs w:val="24"/>
        </w:rPr>
      </w:pPr>
      <w:r w:rsidDel="00000000" w:rsidR="00000000" w:rsidRPr="00000000">
        <w:rPr>
          <w:rtl w:val="0"/>
        </w:rPr>
      </w:r>
    </w:p>
    <w:p w:rsidR="00000000" w:rsidDel="00000000" w:rsidP="00000000" w:rsidRDefault="00000000" w:rsidRPr="00000000" w14:paraId="00000390">
      <w:pPr>
        <w:ind w:left="0" w:firstLine="0"/>
        <w:jc w:val="left"/>
        <w:rPr>
          <w:sz w:val="24"/>
          <w:szCs w:val="24"/>
        </w:rPr>
      </w:pPr>
      <w:r w:rsidDel="00000000" w:rsidR="00000000" w:rsidRPr="00000000">
        <w:rPr>
          <w:sz w:val="24"/>
          <w:szCs w:val="24"/>
          <w:rtl w:val="0"/>
        </w:rPr>
        <w:t xml:space="preserve">Homemade tracks:</w:t>
      </w:r>
    </w:p>
    <w:p w:rsidR="00000000" w:rsidDel="00000000" w:rsidP="00000000" w:rsidRDefault="00000000" w:rsidRPr="00000000" w14:paraId="00000391">
      <w:pPr>
        <w:numPr>
          <w:ilvl w:val="0"/>
          <w:numId w:val="2"/>
        </w:numPr>
        <w:ind w:left="720" w:hanging="360"/>
        <w:jc w:val="left"/>
        <w:rPr>
          <w:sz w:val="24"/>
          <w:szCs w:val="24"/>
          <w:u w:val="none"/>
        </w:rPr>
      </w:pPr>
      <w:r w:rsidDel="00000000" w:rsidR="00000000" w:rsidRPr="00000000">
        <w:rPr>
          <w:sz w:val="24"/>
          <w:szCs w:val="24"/>
          <w:rtl w:val="0"/>
        </w:rPr>
        <w:t xml:space="preserve">‘I Need to Know’</w:t>
      </w:r>
    </w:p>
    <w:p w:rsidR="00000000" w:rsidDel="00000000" w:rsidP="00000000" w:rsidRDefault="00000000" w:rsidRPr="00000000" w14:paraId="00000392">
      <w:pPr>
        <w:numPr>
          <w:ilvl w:val="0"/>
          <w:numId w:val="2"/>
        </w:numPr>
        <w:ind w:left="720" w:hanging="360"/>
        <w:jc w:val="left"/>
        <w:rPr>
          <w:sz w:val="24"/>
          <w:szCs w:val="24"/>
          <w:u w:val="none"/>
        </w:rPr>
      </w:pPr>
      <w:r w:rsidDel="00000000" w:rsidR="00000000" w:rsidRPr="00000000">
        <w:rPr>
          <w:sz w:val="24"/>
          <w:szCs w:val="24"/>
          <w:rtl w:val="0"/>
        </w:rPr>
        <w:t xml:space="preserve">‘When She Sees Me’</w:t>
      </w:r>
    </w:p>
    <w:p w:rsidR="00000000" w:rsidDel="00000000" w:rsidP="00000000" w:rsidRDefault="00000000" w:rsidRPr="00000000" w14:paraId="00000393">
      <w:pPr>
        <w:numPr>
          <w:ilvl w:val="0"/>
          <w:numId w:val="2"/>
        </w:numPr>
        <w:ind w:left="720" w:hanging="360"/>
        <w:jc w:val="left"/>
        <w:rPr>
          <w:sz w:val="24"/>
          <w:szCs w:val="24"/>
          <w:u w:val="none"/>
        </w:rPr>
      </w:pPr>
      <w:r w:rsidDel="00000000" w:rsidR="00000000" w:rsidRPr="00000000">
        <w:rPr>
          <w:sz w:val="24"/>
          <w:szCs w:val="24"/>
          <w:rtl w:val="0"/>
        </w:rPr>
        <w:t xml:space="preserve">‘I Will Never Leave You’</w:t>
      </w:r>
    </w:p>
    <w:p w:rsidR="00000000" w:rsidDel="00000000" w:rsidP="00000000" w:rsidRDefault="00000000" w:rsidRPr="00000000" w14:paraId="00000394">
      <w:pPr>
        <w:ind w:left="0" w:firstLine="0"/>
        <w:jc w:val="left"/>
        <w:rPr>
          <w:b w:val="1"/>
          <w:sz w:val="24"/>
          <w:szCs w:val="24"/>
        </w:rPr>
      </w:pPr>
      <w:r w:rsidDel="00000000" w:rsidR="00000000" w:rsidRPr="00000000">
        <w:rPr>
          <w:rtl w:val="0"/>
        </w:rPr>
      </w:r>
    </w:p>
    <w:p w:rsidR="00000000" w:rsidDel="00000000" w:rsidP="00000000" w:rsidRDefault="00000000" w:rsidRPr="00000000" w14:paraId="00000395">
      <w:pPr>
        <w:ind w:left="0" w:firstLine="0"/>
        <w:jc w:val="left"/>
        <w:rPr>
          <w:sz w:val="24"/>
          <w:szCs w:val="24"/>
        </w:rPr>
      </w:pPr>
      <w:r w:rsidDel="00000000" w:rsidR="00000000" w:rsidRPr="00000000">
        <w:rPr>
          <w:sz w:val="24"/>
          <w:szCs w:val="24"/>
          <w:rtl w:val="0"/>
        </w:rPr>
        <w:t xml:space="preserve">My sounds and effects can be found here:</w:t>
      </w:r>
    </w:p>
    <w:p w:rsidR="00000000" w:rsidDel="00000000" w:rsidP="00000000" w:rsidRDefault="00000000" w:rsidRPr="00000000" w14:paraId="00000396">
      <w:pPr>
        <w:ind w:left="0" w:firstLine="0"/>
        <w:jc w:val="left"/>
        <w:rPr>
          <w:b w:val="1"/>
          <w:sz w:val="24"/>
          <w:szCs w:val="24"/>
        </w:rPr>
      </w:pPr>
      <w:hyperlink r:id="rId43">
        <w:r w:rsidDel="00000000" w:rsidR="00000000" w:rsidRPr="00000000">
          <w:rPr>
            <w:b w:val="1"/>
            <w:color w:val="1155cc"/>
            <w:sz w:val="24"/>
            <w:szCs w:val="24"/>
            <w:u w:val="single"/>
            <w:rtl w:val="0"/>
          </w:rPr>
          <w:t xml:space="preserve">https://drive.google.com/drive/folders/1APlhcev2YoqRrDi8jpMP9bi6b8b1UlTJ?usp=sharing_eil_se_dm&amp;ts=664e2b3d</w:t>
        </w:r>
      </w:hyperlink>
      <w:r w:rsidDel="00000000" w:rsidR="00000000" w:rsidRPr="00000000">
        <w:rPr>
          <w:b w:val="1"/>
          <w:sz w:val="24"/>
          <w:szCs w:val="24"/>
          <w:rtl w:val="0"/>
        </w:rPr>
        <w:t xml:space="preserve"> </w:t>
      </w:r>
    </w:p>
    <w:p w:rsidR="00000000" w:rsidDel="00000000" w:rsidP="00000000" w:rsidRDefault="00000000" w:rsidRPr="00000000" w14:paraId="00000397">
      <w:pPr>
        <w:ind w:left="0" w:firstLine="0"/>
        <w:jc w:val="left"/>
        <w:rPr>
          <w:b w:val="1"/>
          <w:sz w:val="24"/>
          <w:szCs w:val="24"/>
        </w:rPr>
      </w:pPr>
      <w:r w:rsidDel="00000000" w:rsidR="00000000" w:rsidRPr="00000000">
        <w:rPr>
          <w:rtl w:val="0"/>
        </w:rPr>
      </w:r>
    </w:p>
    <w:p w:rsidR="00000000" w:rsidDel="00000000" w:rsidP="00000000" w:rsidRDefault="00000000" w:rsidRPr="00000000" w14:paraId="00000398">
      <w:pPr>
        <w:ind w:left="0" w:firstLine="0"/>
        <w:jc w:val="left"/>
        <w:rPr>
          <w:b w:val="1"/>
          <w:sz w:val="24"/>
          <w:szCs w:val="24"/>
        </w:rPr>
      </w:pPr>
      <w:r w:rsidDel="00000000" w:rsidR="00000000" w:rsidRPr="00000000">
        <w:rPr>
          <w:rtl w:val="0"/>
        </w:rPr>
      </w:r>
    </w:p>
    <w:p w:rsidR="00000000" w:rsidDel="00000000" w:rsidP="00000000" w:rsidRDefault="00000000" w:rsidRPr="00000000" w14:paraId="00000399">
      <w:pPr>
        <w:ind w:left="0" w:firstLine="0"/>
        <w:jc w:val="left"/>
        <w:rPr>
          <w:b w:val="1"/>
          <w:sz w:val="24"/>
          <w:szCs w:val="24"/>
        </w:rPr>
      </w:pPr>
      <w:r w:rsidDel="00000000" w:rsidR="00000000" w:rsidRPr="00000000">
        <w:rPr>
          <w:rtl w:val="0"/>
        </w:rPr>
      </w:r>
    </w:p>
    <w:p w:rsidR="00000000" w:rsidDel="00000000" w:rsidP="00000000" w:rsidRDefault="00000000" w:rsidRPr="00000000" w14:paraId="0000039A">
      <w:pPr>
        <w:ind w:left="0" w:firstLine="0"/>
        <w:jc w:val="left"/>
        <w:rPr>
          <w:b w:val="1"/>
          <w:sz w:val="24"/>
          <w:szCs w:val="24"/>
        </w:rPr>
      </w:pPr>
      <w:r w:rsidDel="00000000" w:rsidR="00000000" w:rsidRPr="00000000">
        <w:rPr>
          <w:rtl w:val="0"/>
        </w:rPr>
      </w:r>
    </w:p>
    <w:p w:rsidR="00000000" w:rsidDel="00000000" w:rsidP="00000000" w:rsidRDefault="00000000" w:rsidRPr="00000000" w14:paraId="0000039B">
      <w:pPr>
        <w:ind w:left="0" w:firstLine="0"/>
        <w:jc w:val="left"/>
        <w:rPr>
          <w:b w:val="1"/>
          <w:sz w:val="24"/>
          <w:szCs w:val="24"/>
        </w:rPr>
      </w:pPr>
      <w:r w:rsidDel="00000000" w:rsidR="00000000" w:rsidRPr="00000000">
        <w:rPr>
          <w:rtl w:val="0"/>
        </w:rPr>
      </w:r>
    </w:p>
    <w:p w:rsidR="00000000" w:rsidDel="00000000" w:rsidP="00000000" w:rsidRDefault="00000000" w:rsidRPr="00000000" w14:paraId="0000039C">
      <w:pPr>
        <w:ind w:left="0" w:firstLine="0"/>
        <w:jc w:val="left"/>
        <w:rPr>
          <w:b w:val="1"/>
          <w:sz w:val="24"/>
          <w:szCs w:val="24"/>
        </w:rPr>
      </w:pPr>
      <w:r w:rsidDel="00000000" w:rsidR="00000000" w:rsidRPr="00000000">
        <w:rPr>
          <w:rtl w:val="0"/>
        </w:rPr>
      </w:r>
    </w:p>
    <w:p w:rsidR="00000000" w:rsidDel="00000000" w:rsidP="00000000" w:rsidRDefault="00000000" w:rsidRPr="00000000" w14:paraId="0000039D">
      <w:pPr>
        <w:ind w:left="0" w:firstLine="0"/>
        <w:jc w:val="left"/>
        <w:rPr>
          <w:b w:val="1"/>
          <w:sz w:val="24"/>
          <w:szCs w:val="24"/>
        </w:rPr>
      </w:pPr>
      <w:r w:rsidDel="00000000" w:rsidR="00000000" w:rsidRPr="00000000">
        <w:rPr>
          <w:rtl w:val="0"/>
        </w:rPr>
      </w:r>
    </w:p>
    <w:p w:rsidR="00000000" w:rsidDel="00000000" w:rsidP="00000000" w:rsidRDefault="00000000" w:rsidRPr="00000000" w14:paraId="0000039E">
      <w:pPr>
        <w:ind w:left="0" w:firstLine="0"/>
        <w:jc w:val="left"/>
        <w:rPr>
          <w:b w:val="1"/>
          <w:sz w:val="24"/>
          <w:szCs w:val="24"/>
        </w:rPr>
      </w:pPr>
      <w:r w:rsidDel="00000000" w:rsidR="00000000" w:rsidRPr="00000000">
        <w:rPr>
          <w:rtl w:val="0"/>
        </w:rPr>
      </w:r>
    </w:p>
    <w:p w:rsidR="00000000" w:rsidDel="00000000" w:rsidP="00000000" w:rsidRDefault="00000000" w:rsidRPr="00000000" w14:paraId="0000039F">
      <w:pPr>
        <w:ind w:left="0" w:firstLine="0"/>
        <w:jc w:val="left"/>
        <w:rPr>
          <w:b w:val="1"/>
          <w:sz w:val="24"/>
          <w:szCs w:val="24"/>
        </w:rPr>
      </w:pPr>
      <w:r w:rsidDel="00000000" w:rsidR="00000000" w:rsidRPr="00000000">
        <w:rPr>
          <w:rtl w:val="0"/>
        </w:rPr>
      </w:r>
    </w:p>
    <w:p w:rsidR="00000000" w:rsidDel="00000000" w:rsidP="00000000" w:rsidRDefault="00000000" w:rsidRPr="00000000" w14:paraId="000003A0">
      <w:pPr>
        <w:ind w:left="0" w:firstLine="0"/>
        <w:jc w:val="left"/>
        <w:rPr>
          <w:b w:val="1"/>
          <w:sz w:val="24"/>
          <w:szCs w:val="24"/>
        </w:rPr>
      </w:pPr>
      <w:r w:rsidDel="00000000" w:rsidR="00000000" w:rsidRPr="00000000">
        <w:rPr>
          <w:rtl w:val="0"/>
        </w:rPr>
      </w:r>
    </w:p>
    <w:p w:rsidR="00000000" w:rsidDel="00000000" w:rsidP="00000000" w:rsidRDefault="00000000" w:rsidRPr="00000000" w14:paraId="000003A1">
      <w:pPr>
        <w:ind w:left="0" w:firstLine="0"/>
        <w:jc w:val="left"/>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1095375</wp:posOffset>
            </wp:positionH>
            <wp:positionV relativeFrom="paragraph">
              <wp:posOffset>114300</wp:posOffset>
            </wp:positionV>
            <wp:extent cx="3313091" cy="4138613"/>
            <wp:effectExtent b="0" l="0" r="0" t="0"/>
            <wp:wrapSquare wrapText="bothSides" distB="114300" distT="114300" distL="114300" distR="114300"/>
            <wp:docPr id="29" name="image29.jpg"/>
            <a:graphic>
              <a:graphicData uri="http://schemas.openxmlformats.org/drawingml/2006/picture">
                <pic:pic>
                  <pic:nvPicPr>
                    <pic:cNvPr id="0" name="image29.jpg"/>
                    <pic:cNvPicPr preferRelativeResize="0"/>
                  </pic:nvPicPr>
                  <pic:blipFill>
                    <a:blip r:embed="rId44"/>
                    <a:srcRect b="0" l="0" r="0" t="0"/>
                    <a:stretch>
                      <a:fillRect/>
                    </a:stretch>
                  </pic:blipFill>
                  <pic:spPr>
                    <a:xfrm>
                      <a:off x="0" y="0"/>
                      <a:ext cx="3313091" cy="4138613"/>
                    </a:xfrm>
                    <a:prstGeom prst="rect"/>
                    <a:ln/>
                  </pic:spPr>
                </pic:pic>
              </a:graphicData>
            </a:graphic>
          </wp:anchor>
        </w:drawing>
      </w:r>
    </w:p>
    <w:p w:rsidR="00000000" w:rsidDel="00000000" w:rsidP="00000000" w:rsidRDefault="00000000" w:rsidRPr="00000000" w14:paraId="000003A2">
      <w:pPr>
        <w:ind w:left="0" w:firstLine="0"/>
        <w:jc w:val="left"/>
        <w:rPr>
          <w:b w:val="1"/>
          <w:sz w:val="24"/>
          <w:szCs w:val="24"/>
        </w:rPr>
      </w:pPr>
      <w:r w:rsidDel="00000000" w:rsidR="00000000" w:rsidRPr="00000000">
        <w:rPr>
          <w:rtl w:val="0"/>
        </w:rPr>
      </w:r>
    </w:p>
    <w:p w:rsidR="00000000" w:rsidDel="00000000" w:rsidP="00000000" w:rsidRDefault="00000000" w:rsidRPr="00000000" w14:paraId="000003A3">
      <w:pPr>
        <w:ind w:left="0" w:firstLine="0"/>
        <w:jc w:val="left"/>
        <w:rPr>
          <w:b w:val="1"/>
          <w:sz w:val="24"/>
          <w:szCs w:val="24"/>
        </w:rPr>
      </w:pPr>
      <w:r w:rsidDel="00000000" w:rsidR="00000000" w:rsidRPr="00000000">
        <w:rPr>
          <w:rtl w:val="0"/>
        </w:rPr>
      </w:r>
    </w:p>
    <w:p w:rsidR="00000000" w:rsidDel="00000000" w:rsidP="00000000" w:rsidRDefault="00000000" w:rsidRPr="00000000" w14:paraId="000003A4">
      <w:pPr>
        <w:ind w:left="0" w:firstLine="0"/>
        <w:jc w:val="left"/>
        <w:rPr>
          <w:b w:val="1"/>
          <w:sz w:val="24"/>
          <w:szCs w:val="24"/>
        </w:rPr>
      </w:pPr>
      <w:r w:rsidDel="00000000" w:rsidR="00000000" w:rsidRPr="00000000">
        <w:rPr>
          <w:rtl w:val="0"/>
        </w:rPr>
      </w:r>
    </w:p>
    <w:p w:rsidR="00000000" w:rsidDel="00000000" w:rsidP="00000000" w:rsidRDefault="00000000" w:rsidRPr="00000000" w14:paraId="000003A5">
      <w:pPr>
        <w:ind w:left="0" w:firstLine="0"/>
        <w:jc w:val="left"/>
        <w:rPr>
          <w:b w:val="1"/>
          <w:sz w:val="24"/>
          <w:szCs w:val="24"/>
        </w:rPr>
      </w:pPr>
      <w:r w:rsidDel="00000000" w:rsidR="00000000" w:rsidRPr="00000000">
        <w:rPr>
          <w:rtl w:val="0"/>
        </w:rPr>
      </w:r>
    </w:p>
    <w:p w:rsidR="00000000" w:rsidDel="00000000" w:rsidP="00000000" w:rsidRDefault="00000000" w:rsidRPr="00000000" w14:paraId="000003A6">
      <w:pPr>
        <w:ind w:left="0" w:firstLine="0"/>
        <w:jc w:val="left"/>
        <w:rPr>
          <w:b w:val="1"/>
          <w:sz w:val="24"/>
          <w:szCs w:val="24"/>
        </w:rPr>
      </w:pPr>
      <w:r w:rsidDel="00000000" w:rsidR="00000000" w:rsidRPr="00000000">
        <w:rPr>
          <w:rtl w:val="0"/>
        </w:rPr>
      </w:r>
    </w:p>
    <w:p w:rsidR="00000000" w:rsidDel="00000000" w:rsidP="00000000" w:rsidRDefault="00000000" w:rsidRPr="00000000" w14:paraId="000003A7">
      <w:pPr>
        <w:ind w:left="0" w:firstLine="0"/>
        <w:jc w:val="left"/>
        <w:rPr>
          <w:b w:val="1"/>
          <w:sz w:val="24"/>
          <w:szCs w:val="24"/>
        </w:rPr>
      </w:pPr>
      <w:r w:rsidDel="00000000" w:rsidR="00000000" w:rsidRPr="00000000">
        <w:rPr>
          <w:rtl w:val="0"/>
        </w:rPr>
      </w:r>
    </w:p>
    <w:p w:rsidR="00000000" w:rsidDel="00000000" w:rsidP="00000000" w:rsidRDefault="00000000" w:rsidRPr="00000000" w14:paraId="000003A8">
      <w:pPr>
        <w:ind w:left="0" w:firstLine="0"/>
        <w:jc w:val="left"/>
        <w:rPr>
          <w:b w:val="1"/>
          <w:sz w:val="24"/>
          <w:szCs w:val="24"/>
        </w:rPr>
      </w:pPr>
      <w:r w:rsidDel="00000000" w:rsidR="00000000" w:rsidRPr="00000000">
        <w:rPr>
          <w:rtl w:val="0"/>
        </w:rPr>
      </w:r>
    </w:p>
    <w:p w:rsidR="00000000" w:rsidDel="00000000" w:rsidP="00000000" w:rsidRDefault="00000000" w:rsidRPr="00000000" w14:paraId="000003A9">
      <w:pPr>
        <w:ind w:left="0" w:firstLine="0"/>
        <w:jc w:val="left"/>
        <w:rPr>
          <w:b w:val="1"/>
          <w:sz w:val="24"/>
          <w:szCs w:val="24"/>
        </w:rPr>
      </w:pPr>
      <w:r w:rsidDel="00000000" w:rsidR="00000000" w:rsidRPr="00000000">
        <w:rPr>
          <w:rtl w:val="0"/>
        </w:rPr>
      </w:r>
    </w:p>
    <w:p w:rsidR="00000000" w:rsidDel="00000000" w:rsidP="00000000" w:rsidRDefault="00000000" w:rsidRPr="00000000" w14:paraId="000003AA">
      <w:pPr>
        <w:ind w:left="0" w:firstLine="0"/>
        <w:jc w:val="left"/>
        <w:rPr>
          <w:b w:val="1"/>
          <w:sz w:val="24"/>
          <w:szCs w:val="24"/>
        </w:rPr>
      </w:pPr>
      <w:r w:rsidDel="00000000" w:rsidR="00000000" w:rsidRPr="00000000">
        <w:rPr>
          <w:rtl w:val="0"/>
        </w:rPr>
      </w:r>
    </w:p>
    <w:p w:rsidR="00000000" w:rsidDel="00000000" w:rsidP="00000000" w:rsidRDefault="00000000" w:rsidRPr="00000000" w14:paraId="000003AB">
      <w:pPr>
        <w:ind w:left="0" w:firstLine="0"/>
        <w:jc w:val="left"/>
        <w:rPr>
          <w:b w:val="1"/>
          <w:sz w:val="24"/>
          <w:szCs w:val="24"/>
        </w:rPr>
      </w:pPr>
      <w:r w:rsidDel="00000000" w:rsidR="00000000" w:rsidRPr="00000000">
        <w:rPr>
          <w:rtl w:val="0"/>
        </w:rPr>
      </w:r>
    </w:p>
    <w:p w:rsidR="00000000" w:rsidDel="00000000" w:rsidP="00000000" w:rsidRDefault="00000000" w:rsidRPr="00000000" w14:paraId="000003AC">
      <w:pPr>
        <w:ind w:left="0" w:firstLine="0"/>
        <w:jc w:val="left"/>
        <w:rPr>
          <w:b w:val="1"/>
          <w:sz w:val="24"/>
          <w:szCs w:val="24"/>
        </w:rPr>
      </w:pPr>
      <w:r w:rsidDel="00000000" w:rsidR="00000000" w:rsidRPr="00000000">
        <w:rPr>
          <w:rtl w:val="0"/>
        </w:rPr>
      </w:r>
    </w:p>
    <w:p w:rsidR="00000000" w:rsidDel="00000000" w:rsidP="00000000" w:rsidRDefault="00000000" w:rsidRPr="00000000" w14:paraId="000003AD">
      <w:pPr>
        <w:ind w:left="0" w:firstLine="0"/>
        <w:jc w:val="left"/>
        <w:rPr>
          <w:b w:val="1"/>
          <w:sz w:val="24"/>
          <w:szCs w:val="24"/>
        </w:rPr>
      </w:pPr>
      <w:r w:rsidDel="00000000" w:rsidR="00000000" w:rsidRPr="00000000">
        <w:rPr>
          <w:rtl w:val="0"/>
        </w:rPr>
      </w:r>
    </w:p>
    <w:p w:rsidR="00000000" w:rsidDel="00000000" w:rsidP="00000000" w:rsidRDefault="00000000" w:rsidRPr="00000000" w14:paraId="000003AE">
      <w:pPr>
        <w:ind w:left="0" w:firstLine="0"/>
        <w:jc w:val="left"/>
        <w:rPr>
          <w:b w:val="1"/>
          <w:sz w:val="24"/>
          <w:szCs w:val="24"/>
        </w:rPr>
      </w:pPr>
      <w:r w:rsidDel="00000000" w:rsidR="00000000" w:rsidRPr="00000000">
        <w:rPr>
          <w:rtl w:val="0"/>
        </w:rPr>
      </w:r>
    </w:p>
    <w:p w:rsidR="00000000" w:rsidDel="00000000" w:rsidP="00000000" w:rsidRDefault="00000000" w:rsidRPr="00000000" w14:paraId="000003AF">
      <w:pPr>
        <w:ind w:left="0" w:firstLine="0"/>
        <w:jc w:val="left"/>
        <w:rPr>
          <w:b w:val="1"/>
          <w:sz w:val="24"/>
          <w:szCs w:val="24"/>
        </w:rPr>
      </w:pPr>
      <w:r w:rsidDel="00000000" w:rsidR="00000000" w:rsidRPr="00000000">
        <w:rPr>
          <w:rtl w:val="0"/>
        </w:rPr>
      </w:r>
    </w:p>
    <w:p w:rsidR="00000000" w:rsidDel="00000000" w:rsidP="00000000" w:rsidRDefault="00000000" w:rsidRPr="00000000" w14:paraId="000003B0">
      <w:pPr>
        <w:ind w:left="0" w:firstLine="0"/>
        <w:jc w:val="left"/>
        <w:rPr>
          <w:b w:val="1"/>
          <w:sz w:val="24"/>
          <w:szCs w:val="24"/>
        </w:rPr>
      </w:pPr>
      <w:r w:rsidDel="00000000" w:rsidR="00000000" w:rsidRPr="00000000">
        <w:rPr>
          <w:rtl w:val="0"/>
        </w:rPr>
      </w:r>
    </w:p>
    <w:p w:rsidR="00000000" w:rsidDel="00000000" w:rsidP="00000000" w:rsidRDefault="00000000" w:rsidRPr="00000000" w14:paraId="000003B1">
      <w:pPr>
        <w:ind w:left="0" w:firstLine="0"/>
        <w:jc w:val="left"/>
        <w:rPr>
          <w:b w:val="1"/>
          <w:sz w:val="24"/>
          <w:szCs w:val="24"/>
        </w:rPr>
      </w:pPr>
      <w:r w:rsidDel="00000000" w:rsidR="00000000" w:rsidRPr="00000000">
        <w:rPr>
          <w:rtl w:val="0"/>
        </w:rPr>
      </w:r>
    </w:p>
    <w:p w:rsidR="00000000" w:rsidDel="00000000" w:rsidP="00000000" w:rsidRDefault="00000000" w:rsidRPr="00000000" w14:paraId="000003B2">
      <w:pPr>
        <w:ind w:left="0" w:firstLine="0"/>
        <w:jc w:val="left"/>
        <w:rPr>
          <w:b w:val="1"/>
          <w:sz w:val="24"/>
          <w:szCs w:val="24"/>
        </w:rPr>
      </w:pPr>
      <w:r w:rsidDel="00000000" w:rsidR="00000000" w:rsidRPr="00000000">
        <w:rPr>
          <w:rtl w:val="0"/>
        </w:rPr>
      </w:r>
    </w:p>
    <w:p w:rsidR="00000000" w:rsidDel="00000000" w:rsidP="00000000" w:rsidRDefault="00000000" w:rsidRPr="00000000" w14:paraId="000003B3">
      <w:pPr>
        <w:ind w:left="0" w:firstLine="0"/>
        <w:jc w:val="left"/>
        <w:rPr>
          <w:b w:val="1"/>
          <w:sz w:val="24"/>
          <w:szCs w:val="24"/>
        </w:rPr>
      </w:pPr>
      <w:r w:rsidDel="00000000" w:rsidR="00000000" w:rsidRPr="00000000">
        <w:rPr>
          <w:rtl w:val="0"/>
        </w:rPr>
      </w:r>
    </w:p>
    <w:p w:rsidR="00000000" w:rsidDel="00000000" w:rsidP="00000000" w:rsidRDefault="00000000" w:rsidRPr="00000000" w14:paraId="000003B4">
      <w:pPr>
        <w:ind w:left="0" w:firstLine="0"/>
        <w:jc w:val="left"/>
        <w:rPr>
          <w:b w:val="1"/>
          <w:sz w:val="24"/>
          <w:szCs w:val="24"/>
        </w:rPr>
      </w:pPr>
      <w:r w:rsidDel="00000000" w:rsidR="00000000" w:rsidRPr="00000000">
        <w:rPr>
          <w:rtl w:val="0"/>
        </w:rPr>
      </w:r>
    </w:p>
    <w:p w:rsidR="00000000" w:rsidDel="00000000" w:rsidP="00000000" w:rsidRDefault="00000000" w:rsidRPr="00000000" w14:paraId="000003B5">
      <w:pPr>
        <w:ind w:left="0" w:firstLine="0"/>
        <w:jc w:val="left"/>
        <w:rPr>
          <w:b w:val="1"/>
          <w:sz w:val="24"/>
          <w:szCs w:val="24"/>
        </w:rPr>
      </w:pPr>
      <w:r w:rsidDel="00000000" w:rsidR="00000000" w:rsidRPr="00000000">
        <w:rPr>
          <w:rtl w:val="0"/>
        </w:rPr>
      </w:r>
    </w:p>
    <w:p w:rsidR="00000000" w:rsidDel="00000000" w:rsidP="00000000" w:rsidRDefault="00000000" w:rsidRPr="00000000" w14:paraId="000003B6">
      <w:pPr>
        <w:ind w:left="0" w:firstLine="0"/>
        <w:jc w:val="left"/>
        <w:rPr>
          <w:b w:val="1"/>
          <w:sz w:val="24"/>
          <w:szCs w:val="24"/>
        </w:rPr>
      </w:pPr>
      <w:r w:rsidDel="00000000" w:rsidR="00000000" w:rsidRPr="00000000">
        <w:rPr>
          <w:rtl w:val="0"/>
        </w:rPr>
      </w:r>
    </w:p>
    <w:p w:rsidR="00000000" w:rsidDel="00000000" w:rsidP="00000000" w:rsidRDefault="00000000" w:rsidRPr="00000000" w14:paraId="000003B7">
      <w:pPr>
        <w:ind w:left="0" w:firstLine="0"/>
        <w:jc w:val="left"/>
        <w:rPr>
          <w:sz w:val="24"/>
          <w:szCs w:val="24"/>
        </w:rPr>
      </w:pPr>
      <w:r w:rsidDel="00000000" w:rsidR="00000000" w:rsidRPr="00000000">
        <w:rPr>
          <w:sz w:val="24"/>
          <w:szCs w:val="24"/>
          <w:rtl w:val="0"/>
        </w:rPr>
        <w:t xml:space="preserve">Above is an example of the cue script I put together for my lighting and sound team. I have clearly colour coded it so they knew what to follow. </w:t>
      </w:r>
    </w:p>
    <w:p w:rsidR="00000000" w:rsidDel="00000000" w:rsidP="00000000" w:rsidRDefault="00000000" w:rsidRPr="00000000" w14:paraId="000003B8">
      <w:pPr>
        <w:ind w:left="0" w:firstLine="0"/>
        <w:jc w:val="left"/>
        <w:rPr>
          <w:sz w:val="24"/>
          <w:szCs w:val="24"/>
        </w:rPr>
      </w:pPr>
      <w:r w:rsidDel="00000000" w:rsidR="00000000" w:rsidRPr="00000000">
        <w:rPr>
          <w:rtl w:val="0"/>
        </w:rPr>
      </w:r>
    </w:p>
    <w:p w:rsidR="00000000" w:rsidDel="00000000" w:rsidP="00000000" w:rsidRDefault="00000000" w:rsidRPr="00000000" w14:paraId="000003B9">
      <w:pPr>
        <w:ind w:left="0" w:firstLine="0"/>
        <w:jc w:val="left"/>
        <w:rPr>
          <w:sz w:val="24"/>
          <w:szCs w:val="24"/>
        </w:rPr>
      </w:pPr>
      <w:r w:rsidDel="00000000" w:rsidR="00000000" w:rsidRPr="00000000">
        <w:rPr>
          <w:sz w:val="24"/>
          <w:szCs w:val="24"/>
          <w:rtl w:val="0"/>
        </w:rPr>
        <w:t xml:space="preserve">Examples of what this looked like:</w:t>
      </w:r>
    </w:p>
    <w:p w:rsidR="00000000" w:rsidDel="00000000" w:rsidP="00000000" w:rsidRDefault="00000000" w:rsidRPr="00000000" w14:paraId="000003BA">
      <w:pPr>
        <w:ind w:left="0" w:firstLine="0"/>
        <w:jc w:val="left"/>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3256747</wp:posOffset>
            </wp:positionH>
            <wp:positionV relativeFrom="paragraph">
              <wp:posOffset>161925</wp:posOffset>
            </wp:positionV>
            <wp:extent cx="2734478" cy="1533525"/>
            <wp:effectExtent b="0" l="0" r="0" t="0"/>
            <wp:wrapSquare wrapText="bothSides" distB="114300" distT="114300" distL="114300" distR="114300"/>
            <wp:docPr id="5" name="image8.jpg"/>
            <a:graphic>
              <a:graphicData uri="http://schemas.openxmlformats.org/drawingml/2006/picture">
                <pic:pic>
                  <pic:nvPicPr>
                    <pic:cNvPr id="0" name="image8.jpg"/>
                    <pic:cNvPicPr preferRelativeResize="0"/>
                  </pic:nvPicPr>
                  <pic:blipFill>
                    <a:blip r:embed="rId45"/>
                    <a:srcRect b="0" l="0" r="0" t="0"/>
                    <a:stretch>
                      <a:fillRect/>
                    </a:stretch>
                  </pic:blipFill>
                  <pic:spPr>
                    <a:xfrm>
                      <a:off x="0" y="0"/>
                      <a:ext cx="2734478" cy="15335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-295274</wp:posOffset>
            </wp:positionH>
            <wp:positionV relativeFrom="paragraph">
              <wp:posOffset>164939</wp:posOffset>
            </wp:positionV>
            <wp:extent cx="2731860" cy="1529842"/>
            <wp:effectExtent b="0" l="0" r="0" t="0"/>
            <wp:wrapSquare wrapText="bothSides" distB="114300" distT="114300" distL="114300" distR="114300"/>
            <wp:docPr id="25" name="image18.jpg"/>
            <a:graphic>
              <a:graphicData uri="http://schemas.openxmlformats.org/drawingml/2006/picture">
                <pic:pic>
                  <pic:nvPicPr>
                    <pic:cNvPr id="0" name="image18.jpg"/>
                    <pic:cNvPicPr preferRelativeResize="0"/>
                  </pic:nvPicPr>
                  <pic:blipFill>
                    <a:blip r:embed="rId46"/>
                    <a:srcRect b="0" l="0" r="0" t="0"/>
                    <a:stretch>
                      <a:fillRect/>
                    </a:stretch>
                  </pic:blipFill>
                  <pic:spPr>
                    <a:xfrm>
                      <a:off x="0" y="0"/>
                      <a:ext cx="2731860" cy="1529842"/>
                    </a:xfrm>
                    <a:prstGeom prst="rect"/>
                    <a:ln/>
                  </pic:spPr>
                </pic:pic>
              </a:graphicData>
            </a:graphic>
          </wp:anchor>
        </w:drawing>
      </w:r>
    </w:p>
    <w:p w:rsidR="00000000" w:rsidDel="00000000" w:rsidP="00000000" w:rsidRDefault="00000000" w:rsidRPr="00000000" w14:paraId="000003BB">
      <w:pPr>
        <w:ind w:left="0" w:firstLine="0"/>
        <w:jc w:val="left"/>
        <w:rPr>
          <w:sz w:val="24"/>
          <w:szCs w:val="24"/>
        </w:rPr>
      </w:pPr>
      <w:r w:rsidDel="00000000" w:rsidR="00000000" w:rsidRPr="00000000">
        <w:rPr>
          <w:rtl w:val="0"/>
        </w:rPr>
      </w:r>
    </w:p>
    <w:p w:rsidR="00000000" w:rsidDel="00000000" w:rsidP="00000000" w:rsidRDefault="00000000" w:rsidRPr="00000000" w14:paraId="000003BC">
      <w:pPr>
        <w:ind w:left="0" w:firstLine="0"/>
        <w:jc w:val="left"/>
        <w:rPr>
          <w:b w:val="1"/>
          <w:sz w:val="24"/>
          <w:szCs w:val="24"/>
        </w:rPr>
      </w:pPr>
      <w:r w:rsidDel="00000000" w:rsidR="00000000" w:rsidRPr="00000000">
        <w:rPr>
          <w:rtl w:val="0"/>
        </w:rPr>
      </w:r>
    </w:p>
    <w:p w:rsidR="00000000" w:rsidDel="00000000" w:rsidP="00000000" w:rsidRDefault="00000000" w:rsidRPr="00000000" w14:paraId="000003BD">
      <w:pPr>
        <w:ind w:left="0" w:firstLine="0"/>
        <w:jc w:val="left"/>
        <w:rPr>
          <w:b w:val="1"/>
          <w:sz w:val="24"/>
          <w:szCs w:val="24"/>
        </w:rPr>
      </w:pPr>
      <w:r w:rsidDel="00000000" w:rsidR="00000000" w:rsidRPr="00000000">
        <w:rPr>
          <w:rtl w:val="0"/>
        </w:rPr>
      </w:r>
    </w:p>
    <w:p w:rsidR="00000000" w:rsidDel="00000000" w:rsidP="00000000" w:rsidRDefault="00000000" w:rsidRPr="00000000" w14:paraId="000003BE">
      <w:pPr>
        <w:ind w:left="0" w:firstLine="0"/>
        <w:jc w:val="left"/>
        <w:rPr>
          <w:b w:val="1"/>
          <w:sz w:val="24"/>
          <w:szCs w:val="24"/>
        </w:rPr>
      </w:pPr>
      <w:r w:rsidDel="00000000" w:rsidR="00000000" w:rsidRPr="00000000">
        <w:rPr>
          <w:rtl w:val="0"/>
        </w:rPr>
      </w:r>
    </w:p>
    <w:p w:rsidR="00000000" w:rsidDel="00000000" w:rsidP="00000000" w:rsidRDefault="00000000" w:rsidRPr="00000000" w14:paraId="000003BF">
      <w:pPr>
        <w:ind w:left="0" w:firstLine="0"/>
        <w:jc w:val="left"/>
        <w:rPr>
          <w:b w:val="1"/>
          <w:sz w:val="24"/>
          <w:szCs w:val="24"/>
        </w:rPr>
      </w:pPr>
      <w:r w:rsidDel="00000000" w:rsidR="00000000" w:rsidRPr="00000000">
        <w:rPr>
          <w:rtl w:val="0"/>
        </w:rPr>
      </w:r>
    </w:p>
    <w:p w:rsidR="00000000" w:rsidDel="00000000" w:rsidP="00000000" w:rsidRDefault="00000000" w:rsidRPr="00000000" w14:paraId="000003C0">
      <w:pPr>
        <w:ind w:left="0" w:firstLine="0"/>
        <w:jc w:val="left"/>
        <w:rPr>
          <w:b w:val="1"/>
          <w:sz w:val="24"/>
          <w:szCs w:val="24"/>
        </w:rPr>
      </w:pPr>
      <w:r w:rsidDel="00000000" w:rsidR="00000000" w:rsidRPr="00000000">
        <w:rPr>
          <w:rtl w:val="0"/>
        </w:rPr>
      </w:r>
    </w:p>
    <w:p w:rsidR="00000000" w:rsidDel="00000000" w:rsidP="00000000" w:rsidRDefault="00000000" w:rsidRPr="00000000" w14:paraId="000003C1">
      <w:pPr>
        <w:ind w:left="0" w:firstLine="0"/>
        <w:jc w:val="left"/>
        <w:rPr>
          <w:b w:val="1"/>
          <w:sz w:val="24"/>
          <w:szCs w:val="24"/>
        </w:rPr>
      </w:pPr>
      <w:r w:rsidDel="00000000" w:rsidR="00000000" w:rsidRPr="00000000">
        <w:rPr>
          <w:rtl w:val="0"/>
        </w:rPr>
      </w:r>
    </w:p>
    <w:p w:rsidR="00000000" w:rsidDel="00000000" w:rsidP="00000000" w:rsidRDefault="00000000" w:rsidRPr="00000000" w14:paraId="000003C2">
      <w:pPr>
        <w:ind w:left="0" w:firstLine="0"/>
        <w:jc w:val="left"/>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-295274</wp:posOffset>
            </wp:positionH>
            <wp:positionV relativeFrom="paragraph">
              <wp:posOffset>272740</wp:posOffset>
            </wp:positionV>
            <wp:extent cx="2790825" cy="1565585"/>
            <wp:effectExtent b="0" l="0" r="0" t="0"/>
            <wp:wrapSquare wrapText="bothSides" distB="114300" distT="114300" distL="114300" distR="114300"/>
            <wp:docPr id="22" name="image9.jpg"/>
            <a:graphic>
              <a:graphicData uri="http://schemas.openxmlformats.org/drawingml/2006/picture">
                <pic:pic>
                  <pic:nvPicPr>
                    <pic:cNvPr id="0" name="image9.jpg"/>
                    <pic:cNvPicPr preferRelativeResize="0"/>
                  </pic:nvPicPr>
                  <pic:blipFill>
                    <a:blip r:embed="rId47"/>
                    <a:srcRect b="0" l="0" r="0" t="0"/>
                    <a:stretch>
                      <a:fillRect/>
                    </a:stretch>
                  </pic:blipFill>
                  <pic:spPr>
                    <a:xfrm>
                      <a:off x="0" y="0"/>
                      <a:ext cx="2790825" cy="1565585"/>
                    </a:xfrm>
                    <a:prstGeom prst="rect"/>
                    <a:ln/>
                  </pic:spPr>
                </pic:pic>
              </a:graphicData>
            </a:graphic>
          </wp:anchor>
        </w:drawing>
      </w:r>
    </w:p>
    <w:p w:rsidR="00000000" w:rsidDel="00000000" w:rsidP="00000000" w:rsidRDefault="00000000" w:rsidRPr="00000000" w14:paraId="000003C3">
      <w:pPr>
        <w:ind w:left="0" w:firstLine="0"/>
        <w:jc w:val="left"/>
        <w:rPr>
          <w:b w:val="1"/>
          <w:sz w:val="24"/>
          <w:szCs w:val="24"/>
        </w:rPr>
      </w:pPr>
      <w:r w:rsidDel="00000000" w:rsidR="00000000" w:rsidRPr="00000000">
        <w:rPr>
          <w:rtl w:val="0"/>
        </w:rPr>
      </w:r>
    </w:p>
    <w:p w:rsidR="00000000" w:rsidDel="00000000" w:rsidP="00000000" w:rsidRDefault="00000000" w:rsidRPr="00000000" w14:paraId="000003C4">
      <w:pPr>
        <w:ind w:left="0" w:firstLine="0"/>
        <w:jc w:val="left"/>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I believe I partnered the appropriate     lighting for what the specific scenes required.</w:t>
      </w:r>
    </w:p>
    <w:p w:rsidR="00000000" w:rsidDel="00000000" w:rsidP="00000000" w:rsidRDefault="00000000" w:rsidRPr="00000000" w14:paraId="000003C5">
      <w:pPr>
        <w:ind w:left="0" w:firstLine="0"/>
        <w:jc w:val="left"/>
        <w:rPr>
          <w:b w:val="1"/>
          <w:sz w:val="24"/>
          <w:szCs w:val="24"/>
        </w:rPr>
      </w:pPr>
      <w:r w:rsidDel="00000000" w:rsidR="00000000" w:rsidRPr="00000000">
        <w:rPr>
          <w:rtl w:val="0"/>
        </w:rPr>
      </w:r>
    </w:p>
    <w:p w:rsidR="00000000" w:rsidDel="00000000" w:rsidP="00000000" w:rsidRDefault="00000000" w:rsidRPr="00000000" w14:paraId="000003C6">
      <w:pPr>
        <w:ind w:left="0" w:firstLine="0"/>
        <w:jc w:val="left"/>
        <w:rPr>
          <w:sz w:val="24"/>
          <w:szCs w:val="24"/>
        </w:rPr>
      </w:pPr>
      <w:r w:rsidDel="00000000" w:rsidR="00000000" w:rsidRPr="00000000">
        <w:rPr>
          <w:rtl w:val="0"/>
        </w:rPr>
      </w:r>
    </w:p>
    <w:p w:rsidR="00000000" w:rsidDel="00000000" w:rsidP="00000000" w:rsidRDefault="00000000" w:rsidRPr="00000000" w14:paraId="000003C7">
      <w:pPr>
        <w:ind w:left="0" w:firstLine="0"/>
        <w:jc w:val="left"/>
        <w:rPr>
          <w:sz w:val="24"/>
          <w:szCs w:val="24"/>
        </w:rPr>
      </w:pPr>
      <w:r w:rsidDel="00000000" w:rsidR="00000000" w:rsidRPr="00000000">
        <w:rPr>
          <w:rtl w:val="0"/>
        </w:rPr>
      </w:r>
    </w:p>
    <w:p w:rsidR="00000000" w:rsidDel="00000000" w:rsidP="00000000" w:rsidRDefault="00000000" w:rsidRPr="00000000" w14:paraId="000003C8">
      <w:pPr>
        <w:ind w:left="0" w:firstLine="0"/>
        <w:jc w:val="left"/>
        <w:rPr>
          <w:sz w:val="24"/>
          <w:szCs w:val="24"/>
        </w:rPr>
      </w:pPr>
      <w:r w:rsidDel="00000000" w:rsidR="00000000" w:rsidRPr="00000000">
        <w:rPr>
          <w:rtl w:val="0"/>
        </w:rPr>
      </w:r>
    </w:p>
    <w:p w:rsidR="00000000" w:rsidDel="00000000" w:rsidP="00000000" w:rsidRDefault="00000000" w:rsidRPr="00000000" w14:paraId="000003C9">
      <w:pPr>
        <w:ind w:left="0" w:firstLine="0"/>
        <w:jc w:val="left"/>
        <w:rPr>
          <w:sz w:val="24"/>
          <w:szCs w:val="24"/>
        </w:rPr>
      </w:pPr>
      <w:r w:rsidDel="00000000" w:rsidR="00000000" w:rsidRPr="00000000">
        <w:rPr>
          <w:rtl w:val="0"/>
        </w:rPr>
      </w:r>
    </w:p>
    <w:p w:rsidR="00000000" w:rsidDel="00000000" w:rsidP="00000000" w:rsidRDefault="00000000" w:rsidRPr="00000000" w14:paraId="000003CA">
      <w:pPr>
        <w:rPr>
          <w:sz w:val="24"/>
          <w:szCs w:val="24"/>
        </w:rPr>
      </w:pPr>
      <w:r w:rsidDel="00000000" w:rsidR="00000000" w:rsidRPr="00000000">
        <w:rPr>
          <w:rtl w:val="0"/>
        </w:rPr>
      </w:r>
    </w:p>
    <w:p w:rsidR="00000000" w:rsidDel="00000000" w:rsidP="00000000" w:rsidRDefault="00000000" w:rsidRPr="00000000" w14:paraId="000003CB">
      <w:pPr>
        <w:rPr>
          <w:b w:val="1"/>
          <w:sz w:val="24"/>
          <w:szCs w:val="24"/>
        </w:rPr>
      </w:pPr>
      <w:r w:rsidDel="00000000" w:rsidR="00000000" w:rsidRPr="00000000">
        <w:rPr>
          <w:b w:val="1"/>
          <w:sz w:val="24"/>
          <w:szCs w:val="24"/>
          <w:rtl w:val="0"/>
        </w:rPr>
        <w:t xml:space="preserve">Bibliography and References</w:t>
      </w:r>
    </w:p>
    <w:p w:rsidR="00000000" w:rsidDel="00000000" w:rsidP="00000000" w:rsidRDefault="00000000" w:rsidRPr="00000000" w14:paraId="000003CC">
      <w:pPr>
        <w:rPr>
          <w:b w:val="1"/>
          <w:sz w:val="24"/>
          <w:szCs w:val="24"/>
        </w:rPr>
      </w:pPr>
      <w:r w:rsidDel="00000000" w:rsidR="00000000" w:rsidRPr="00000000">
        <w:rPr>
          <w:rtl w:val="0"/>
        </w:rPr>
      </w:r>
    </w:p>
    <w:p w:rsidR="00000000" w:rsidDel="00000000" w:rsidP="00000000" w:rsidRDefault="00000000" w:rsidRPr="00000000" w14:paraId="000003CD">
      <w:pPr>
        <w:spacing w:line="360" w:lineRule="auto"/>
        <w:rPr>
          <w:sz w:val="24"/>
          <w:szCs w:val="24"/>
        </w:rPr>
      </w:pPr>
      <w:r w:rsidDel="00000000" w:rsidR="00000000" w:rsidRPr="00000000">
        <w:rPr>
          <w:sz w:val="24"/>
          <w:szCs w:val="24"/>
          <w:rtl w:val="0"/>
        </w:rPr>
        <w:t xml:space="preserve">www.youtube.com. (n.d.). </w:t>
      </w:r>
      <w:r w:rsidDel="00000000" w:rsidR="00000000" w:rsidRPr="00000000">
        <w:rPr>
          <w:i w:val="1"/>
          <w:sz w:val="24"/>
          <w:szCs w:val="24"/>
          <w:rtl w:val="0"/>
        </w:rPr>
        <w:t xml:space="preserve">Separated at Birth: Twins and Triplets Reunite after Cruel Experiment | ENDEVR Documentary</w:t>
      </w:r>
      <w:r w:rsidDel="00000000" w:rsidR="00000000" w:rsidRPr="00000000">
        <w:rPr>
          <w:sz w:val="24"/>
          <w:szCs w:val="24"/>
          <w:rtl w:val="0"/>
        </w:rPr>
        <w:t xml:space="preserve">. [online] Available at: </w:t>
      </w:r>
      <w:hyperlink r:id="rId48">
        <w:r w:rsidDel="00000000" w:rsidR="00000000" w:rsidRPr="00000000">
          <w:rPr>
            <w:color w:val="1155cc"/>
            <w:sz w:val="24"/>
            <w:szCs w:val="24"/>
            <w:u w:val="single"/>
            <w:rtl w:val="0"/>
          </w:rPr>
          <w:t xml:space="preserve">https://www.youtube.com/watch?v=gmK6MyrqMgc</w:t>
        </w:r>
      </w:hyperlink>
      <w:r w:rsidDel="00000000" w:rsidR="00000000" w:rsidRPr="00000000">
        <w:rPr>
          <w:sz w:val="24"/>
          <w:szCs w:val="24"/>
          <w:rtl w:val="0"/>
        </w:rPr>
        <w:t xml:space="preserve">. </w:t>
      </w:r>
    </w:p>
    <w:p w:rsidR="00000000" w:rsidDel="00000000" w:rsidP="00000000" w:rsidRDefault="00000000" w:rsidRPr="00000000" w14:paraId="000003CE">
      <w:pPr>
        <w:spacing w:after="240" w:before="240" w:lineRule="auto"/>
        <w:rPr>
          <w:sz w:val="24"/>
          <w:szCs w:val="24"/>
        </w:rPr>
      </w:pPr>
      <w:r w:rsidDel="00000000" w:rsidR="00000000" w:rsidRPr="00000000">
        <w:rPr>
          <w:sz w:val="24"/>
          <w:szCs w:val="24"/>
          <w:rtl w:val="0"/>
        </w:rPr>
        <w:t xml:space="preserve">‌Silent Twins: Without My Shadow. (2017). </w:t>
      </w:r>
      <w:r w:rsidDel="00000000" w:rsidR="00000000" w:rsidRPr="00000000">
        <w:rPr>
          <w:i w:val="1"/>
          <w:sz w:val="24"/>
          <w:szCs w:val="24"/>
          <w:rtl w:val="0"/>
        </w:rPr>
        <w:t xml:space="preserve">YouTube</w:t>
      </w:r>
      <w:r w:rsidDel="00000000" w:rsidR="00000000" w:rsidRPr="00000000">
        <w:rPr>
          <w:sz w:val="24"/>
          <w:szCs w:val="24"/>
          <w:rtl w:val="0"/>
        </w:rPr>
        <w:t xml:space="preserve">. Available at: </w:t>
      </w:r>
      <w:hyperlink r:id="rId49">
        <w:r w:rsidDel="00000000" w:rsidR="00000000" w:rsidRPr="00000000">
          <w:rPr>
            <w:color w:val="1155cc"/>
            <w:sz w:val="24"/>
            <w:szCs w:val="24"/>
            <w:u w:val="single"/>
            <w:rtl w:val="0"/>
          </w:rPr>
          <w:t xml:space="preserve">https://www.youtube.com/watch?v=98WtP1qC61s</w:t>
        </w:r>
      </w:hyperlink>
      <w:r w:rsidDel="00000000" w:rsidR="00000000" w:rsidRPr="00000000">
        <w:rPr>
          <w:sz w:val="24"/>
          <w:szCs w:val="24"/>
          <w:rtl w:val="0"/>
        </w:rPr>
        <w:t xml:space="preserve">. </w:t>
      </w:r>
    </w:p>
    <w:p w:rsidR="00000000" w:rsidDel="00000000" w:rsidP="00000000" w:rsidRDefault="00000000" w:rsidRPr="00000000" w14:paraId="000003CF">
      <w:pPr>
        <w:spacing w:after="240" w:before="240" w:lineRule="auto"/>
        <w:rPr>
          <w:sz w:val="24"/>
          <w:szCs w:val="24"/>
        </w:rPr>
      </w:pPr>
      <w:r w:rsidDel="00000000" w:rsidR="00000000" w:rsidRPr="00000000">
        <w:rPr>
          <w:sz w:val="24"/>
          <w:szCs w:val="24"/>
          <w:rtl w:val="0"/>
        </w:rPr>
        <w:t xml:space="preserve">‌Cherry, K. (2022). </w:t>
      </w:r>
      <w:r w:rsidDel="00000000" w:rsidR="00000000" w:rsidRPr="00000000">
        <w:rPr>
          <w:i w:val="1"/>
          <w:sz w:val="24"/>
          <w:szCs w:val="24"/>
          <w:rtl w:val="0"/>
        </w:rPr>
        <w:t xml:space="preserve">Nature vs. Nurture: Genetic and Environmental Influences</w:t>
      </w:r>
      <w:r w:rsidDel="00000000" w:rsidR="00000000" w:rsidRPr="00000000">
        <w:rPr>
          <w:sz w:val="24"/>
          <w:szCs w:val="24"/>
          <w:rtl w:val="0"/>
        </w:rPr>
        <w:t xml:space="preserve">. [online] Verywell Mind. Available at: </w:t>
      </w:r>
      <w:hyperlink r:id="rId50">
        <w:r w:rsidDel="00000000" w:rsidR="00000000" w:rsidRPr="00000000">
          <w:rPr>
            <w:color w:val="1155cc"/>
            <w:sz w:val="24"/>
            <w:szCs w:val="24"/>
            <w:u w:val="single"/>
            <w:rtl w:val="0"/>
          </w:rPr>
          <w:t xml:space="preserve">https://www.verywellmind.com/what-is-nature-versus-nurture-2795392#:~:text=Nature%20refers%20to%20how%20genetics</w:t>
        </w:r>
      </w:hyperlink>
      <w:r w:rsidDel="00000000" w:rsidR="00000000" w:rsidRPr="00000000">
        <w:rPr>
          <w:sz w:val="24"/>
          <w:szCs w:val="24"/>
          <w:rtl w:val="0"/>
        </w:rPr>
        <w:t xml:space="preserve">. </w:t>
      </w:r>
    </w:p>
    <w:p w:rsidR="00000000" w:rsidDel="00000000" w:rsidP="00000000" w:rsidRDefault="00000000" w:rsidRPr="00000000" w14:paraId="000003D0">
      <w:pPr>
        <w:spacing w:line="360" w:lineRule="auto"/>
        <w:rPr>
          <w:sz w:val="24"/>
          <w:szCs w:val="24"/>
        </w:rPr>
      </w:pPr>
      <w:r w:rsidDel="00000000" w:rsidR="00000000" w:rsidRPr="00000000">
        <w:rPr>
          <w:sz w:val="24"/>
          <w:szCs w:val="24"/>
          <w:rtl w:val="0"/>
        </w:rPr>
        <w:t xml:space="preserve">Lebow, H. (2022). </w:t>
      </w:r>
      <w:r w:rsidDel="00000000" w:rsidR="00000000" w:rsidRPr="00000000">
        <w:rPr>
          <w:i w:val="1"/>
          <w:sz w:val="24"/>
          <w:szCs w:val="24"/>
          <w:rtl w:val="0"/>
        </w:rPr>
        <w:t xml:space="preserve">How Does Your Body Remember Trauma? Plus 5 Ways to Heal</w:t>
      </w:r>
      <w:r w:rsidDel="00000000" w:rsidR="00000000" w:rsidRPr="00000000">
        <w:rPr>
          <w:sz w:val="24"/>
          <w:szCs w:val="24"/>
          <w:rtl w:val="0"/>
        </w:rPr>
        <w:t xml:space="preserve">. [online] Psych Central. Available at: </w:t>
      </w:r>
      <w:hyperlink r:id="rId51">
        <w:r w:rsidDel="00000000" w:rsidR="00000000" w:rsidRPr="00000000">
          <w:rPr>
            <w:color w:val="1155cc"/>
            <w:sz w:val="24"/>
            <w:szCs w:val="24"/>
            <w:u w:val="single"/>
            <w:rtl w:val="0"/>
          </w:rPr>
          <w:t xml:space="preserve">https://psychcentral.com/health/how-your-body-remembers-trauma</w:t>
        </w:r>
      </w:hyperlink>
      <w:r w:rsidDel="00000000" w:rsidR="00000000" w:rsidRPr="00000000">
        <w:rPr>
          <w:sz w:val="24"/>
          <w:szCs w:val="24"/>
          <w:rtl w:val="0"/>
        </w:rPr>
        <w:t xml:space="preserve">. </w:t>
      </w:r>
    </w:p>
    <w:p w:rsidR="00000000" w:rsidDel="00000000" w:rsidP="00000000" w:rsidRDefault="00000000" w:rsidRPr="00000000" w14:paraId="000003D1">
      <w:pPr>
        <w:spacing w:line="360" w:lineRule="auto"/>
        <w:rPr>
          <w:sz w:val="24"/>
          <w:szCs w:val="24"/>
        </w:rPr>
      </w:pPr>
      <w:r w:rsidDel="00000000" w:rsidR="00000000" w:rsidRPr="00000000">
        <w:rPr>
          <w:rtl w:val="0"/>
        </w:rPr>
      </w:r>
    </w:p>
    <w:p w:rsidR="00000000" w:rsidDel="00000000" w:rsidP="00000000" w:rsidRDefault="00000000" w:rsidRPr="00000000" w14:paraId="000003D2">
      <w:pPr>
        <w:spacing w:line="360" w:lineRule="auto"/>
        <w:rPr>
          <w:sz w:val="24"/>
          <w:szCs w:val="24"/>
        </w:rPr>
      </w:pPr>
      <w:r w:rsidDel="00000000" w:rsidR="00000000" w:rsidRPr="00000000">
        <w:rPr>
          <w:sz w:val="24"/>
          <w:szCs w:val="24"/>
          <w:rtl w:val="0"/>
        </w:rPr>
        <w:t xml:space="preserve">Lundberg, A. (2023). </w:t>
      </w:r>
      <w:r w:rsidDel="00000000" w:rsidR="00000000" w:rsidRPr="00000000">
        <w:rPr>
          <w:i w:val="1"/>
          <w:sz w:val="24"/>
          <w:szCs w:val="24"/>
          <w:rtl w:val="0"/>
        </w:rPr>
        <w:t xml:space="preserve">How Does Your Body Remember Trauma?</w:t>
      </w:r>
      <w:r w:rsidDel="00000000" w:rsidR="00000000" w:rsidRPr="00000000">
        <w:rPr>
          <w:sz w:val="24"/>
          <w:szCs w:val="24"/>
          <w:rtl w:val="0"/>
        </w:rPr>
        <w:t xml:space="preserve"> [online] Charlie Health. Available at: </w:t>
      </w:r>
      <w:hyperlink r:id="rId52">
        <w:r w:rsidDel="00000000" w:rsidR="00000000" w:rsidRPr="00000000">
          <w:rPr>
            <w:color w:val="1155cc"/>
            <w:sz w:val="24"/>
            <w:szCs w:val="24"/>
            <w:u w:val="single"/>
            <w:rtl w:val="0"/>
          </w:rPr>
          <w:t xml:space="preserve">https://www.charliehealth.com/post/how-does-your-body-remember-trauma</w:t>
        </w:r>
      </w:hyperlink>
      <w:r w:rsidDel="00000000" w:rsidR="00000000" w:rsidRPr="00000000">
        <w:rPr>
          <w:sz w:val="24"/>
          <w:szCs w:val="24"/>
          <w:rtl w:val="0"/>
        </w:rPr>
        <w:t xml:space="preserve">. </w:t>
      </w:r>
    </w:p>
    <w:p w:rsidR="00000000" w:rsidDel="00000000" w:rsidP="00000000" w:rsidRDefault="00000000" w:rsidRPr="00000000" w14:paraId="000003D3">
      <w:pPr>
        <w:spacing w:line="360" w:lineRule="auto"/>
        <w:rPr>
          <w:sz w:val="24"/>
          <w:szCs w:val="24"/>
        </w:rPr>
      </w:pPr>
      <w:r w:rsidDel="00000000" w:rsidR="00000000" w:rsidRPr="00000000">
        <w:rPr>
          <w:rtl w:val="0"/>
        </w:rPr>
      </w:r>
    </w:p>
    <w:p w:rsidR="00000000" w:rsidDel="00000000" w:rsidP="00000000" w:rsidRDefault="00000000" w:rsidRPr="00000000" w14:paraId="000003D4">
      <w:pPr>
        <w:spacing w:line="360" w:lineRule="auto"/>
        <w:rPr>
          <w:sz w:val="24"/>
          <w:szCs w:val="24"/>
        </w:rPr>
      </w:pPr>
      <w:r w:rsidDel="00000000" w:rsidR="00000000" w:rsidRPr="00000000">
        <w:rPr>
          <w:sz w:val="24"/>
          <w:szCs w:val="24"/>
          <w:rtl w:val="0"/>
        </w:rPr>
        <w:t xml:space="preserve">Walker, A. (2015). The twins of Auschwitz. </w:t>
      </w:r>
      <w:r w:rsidDel="00000000" w:rsidR="00000000" w:rsidRPr="00000000">
        <w:rPr>
          <w:i w:val="1"/>
          <w:sz w:val="24"/>
          <w:szCs w:val="24"/>
          <w:rtl w:val="0"/>
        </w:rPr>
        <w:t xml:space="preserve">BBC News</w:t>
      </w:r>
      <w:r w:rsidDel="00000000" w:rsidR="00000000" w:rsidRPr="00000000">
        <w:rPr>
          <w:sz w:val="24"/>
          <w:szCs w:val="24"/>
          <w:rtl w:val="0"/>
        </w:rPr>
        <w:t xml:space="preserve">. [online] 28 Jan. Available at: </w:t>
      </w:r>
      <w:hyperlink r:id="rId53">
        <w:r w:rsidDel="00000000" w:rsidR="00000000" w:rsidRPr="00000000">
          <w:rPr>
            <w:color w:val="1155cc"/>
            <w:sz w:val="24"/>
            <w:szCs w:val="24"/>
            <w:u w:val="single"/>
            <w:rtl w:val="0"/>
          </w:rPr>
          <w:t xml:space="preserve">https://www.bbc.co.uk/news/magazine-30933718</w:t>
        </w:r>
      </w:hyperlink>
      <w:r w:rsidDel="00000000" w:rsidR="00000000" w:rsidRPr="00000000">
        <w:rPr>
          <w:sz w:val="24"/>
          <w:szCs w:val="24"/>
          <w:rtl w:val="0"/>
        </w:rPr>
        <w:t xml:space="preserve">.</w:t>
      </w:r>
    </w:p>
    <w:p w:rsidR="00000000" w:rsidDel="00000000" w:rsidP="00000000" w:rsidRDefault="00000000" w:rsidRPr="00000000" w14:paraId="000003D5">
      <w:pPr>
        <w:spacing w:line="360" w:lineRule="auto"/>
        <w:rPr>
          <w:sz w:val="24"/>
          <w:szCs w:val="24"/>
        </w:rPr>
      </w:pPr>
      <w:r w:rsidDel="00000000" w:rsidR="00000000" w:rsidRPr="00000000">
        <w:rPr>
          <w:rtl w:val="0"/>
        </w:rPr>
      </w:r>
    </w:p>
    <w:p w:rsidR="00000000" w:rsidDel="00000000" w:rsidP="00000000" w:rsidRDefault="00000000" w:rsidRPr="00000000" w14:paraId="000003D6">
      <w:pPr>
        <w:spacing w:line="360" w:lineRule="auto"/>
        <w:rPr>
          <w:sz w:val="24"/>
          <w:szCs w:val="24"/>
        </w:rPr>
      </w:pPr>
      <w:r w:rsidDel="00000000" w:rsidR="00000000" w:rsidRPr="00000000">
        <w:rPr>
          <w:sz w:val="24"/>
          <w:szCs w:val="24"/>
          <w:rtl w:val="0"/>
        </w:rPr>
        <w:t xml:space="preserve">Silent twins: Film tells of sisters who only spoke to each other. (2022). </w:t>
      </w:r>
      <w:r w:rsidDel="00000000" w:rsidR="00000000" w:rsidRPr="00000000">
        <w:rPr>
          <w:i w:val="1"/>
          <w:sz w:val="24"/>
          <w:szCs w:val="24"/>
          <w:rtl w:val="0"/>
        </w:rPr>
        <w:t xml:space="preserve">BBC News</w:t>
      </w:r>
      <w:r w:rsidDel="00000000" w:rsidR="00000000" w:rsidRPr="00000000">
        <w:rPr>
          <w:sz w:val="24"/>
          <w:szCs w:val="24"/>
          <w:rtl w:val="0"/>
        </w:rPr>
        <w:t xml:space="preserve">. [online] 10 Dec. Available at: </w:t>
      </w:r>
      <w:hyperlink r:id="rId54">
        <w:r w:rsidDel="00000000" w:rsidR="00000000" w:rsidRPr="00000000">
          <w:rPr>
            <w:color w:val="1155cc"/>
            <w:sz w:val="24"/>
            <w:szCs w:val="24"/>
            <w:u w:val="single"/>
            <w:rtl w:val="0"/>
          </w:rPr>
          <w:t xml:space="preserve">https://www.bbc.co.uk/news/uk-wales-63927709</w:t>
        </w:r>
      </w:hyperlink>
      <w:r w:rsidDel="00000000" w:rsidR="00000000" w:rsidRPr="00000000">
        <w:rPr>
          <w:sz w:val="24"/>
          <w:szCs w:val="24"/>
          <w:rtl w:val="0"/>
        </w:rPr>
        <w:t xml:space="preserve">. </w:t>
      </w:r>
    </w:p>
    <w:p w:rsidR="00000000" w:rsidDel="00000000" w:rsidP="00000000" w:rsidRDefault="00000000" w:rsidRPr="00000000" w14:paraId="000003D7">
      <w:pPr>
        <w:spacing w:line="360" w:lineRule="auto"/>
        <w:rPr>
          <w:sz w:val="24"/>
          <w:szCs w:val="24"/>
        </w:rPr>
      </w:pPr>
      <w:r w:rsidDel="00000000" w:rsidR="00000000" w:rsidRPr="00000000">
        <w:rPr>
          <w:rtl w:val="0"/>
        </w:rPr>
      </w:r>
    </w:p>
    <w:p w:rsidR="00000000" w:rsidDel="00000000" w:rsidP="00000000" w:rsidRDefault="00000000" w:rsidRPr="00000000" w14:paraId="000003D8">
      <w:pPr>
        <w:spacing w:line="360" w:lineRule="auto"/>
        <w:rPr>
          <w:sz w:val="24"/>
          <w:szCs w:val="24"/>
        </w:rPr>
      </w:pPr>
      <w:r w:rsidDel="00000000" w:rsidR="00000000" w:rsidRPr="00000000">
        <w:rPr>
          <w:sz w:val="24"/>
          <w:szCs w:val="24"/>
          <w:rtl w:val="0"/>
        </w:rPr>
        <w:t xml:space="preserve">Serena, K. (2024). </w:t>
      </w:r>
      <w:r w:rsidDel="00000000" w:rsidR="00000000" w:rsidRPr="00000000">
        <w:rPr>
          <w:i w:val="1"/>
          <w:sz w:val="24"/>
          <w:szCs w:val="24"/>
          <w:rtl w:val="0"/>
        </w:rPr>
        <w:t xml:space="preserve">These ‘Silent Twins’ Barely Spoke To Anyone Except Each Other — For Nearly 30 Years</w:t>
      </w:r>
      <w:r w:rsidDel="00000000" w:rsidR="00000000" w:rsidRPr="00000000">
        <w:rPr>
          <w:sz w:val="24"/>
          <w:szCs w:val="24"/>
          <w:rtl w:val="0"/>
        </w:rPr>
        <w:t xml:space="preserve">. [online] All That’s Interesting. Available at: </w:t>
      </w:r>
      <w:hyperlink r:id="rId55">
        <w:r w:rsidDel="00000000" w:rsidR="00000000" w:rsidRPr="00000000">
          <w:rPr>
            <w:color w:val="1155cc"/>
            <w:sz w:val="24"/>
            <w:szCs w:val="24"/>
            <w:u w:val="single"/>
            <w:rtl w:val="0"/>
          </w:rPr>
          <w:t xml:space="preserve">https://allthatsinteresting.com/june-jennifer-gibbons</w:t>
        </w:r>
      </w:hyperlink>
      <w:r w:rsidDel="00000000" w:rsidR="00000000" w:rsidRPr="00000000">
        <w:rPr>
          <w:sz w:val="24"/>
          <w:szCs w:val="24"/>
          <w:rtl w:val="0"/>
        </w:rPr>
        <w:t xml:space="preserve">. </w:t>
      </w:r>
    </w:p>
    <w:p w:rsidR="00000000" w:rsidDel="00000000" w:rsidP="00000000" w:rsidRDefault="00000000" w:rsidRPr="00000000" w14:paraId="000003D9">
      <w:pPr>
        <w:spacing w:line="360" w:lineRule="auto"/>
        <w:rPr>
          <w:sz w:val="24"/>
          <w:szCs w:val="24"/>
        </w:rPr>
      </w:pPr>
      <w:r w:rsidDel="00000000" w:rsidR="00000000" w:rsidRPr="00000000">
        <w:rPr>
          <w:rtl w:val="0"/>
        </w:rPr>
      </w:r>
    </w:p>
    <w:p w:rsidR="00000000" w:rsidDel="00000000" w:rsidP="00000000" w:rsidRDefault="00000000" w:rsidRPr="00000000" w14:paraId="000003DA">
      <w:pPr>
        <w:spacing w:line="360" w:lineRule="auto"/>
        <w:rPr>
          <w:sz w:val="24"/>
          <w:szCs w:val="24"/>
        </w:rPr>
      </w:pPr>
      <w:r w:rsidDel="00000000" w:rsidR="00000000" w:rsidRPr="00000000">
        <w:rPr>
          <w:sz w:val="24"/>
          <w:szCs w:val="24"/>
          <w:rtl w:val="0"/>
        </w:rPr>
        <w:t xml:space="preserve">Reed | 0 |, H. (2019). </w:t>
      </w:r>
      <w:r w:rsidDel="00000000" w:rsidR="00000000" w:rsidRPr="00000000">
        <w:rPr>
          <w:i w:val="1"/>
          <w:sz w:val="24"/>
          <w:szCs w:val="24"/>
          <w:rtl w:val="0"/>
        </w:rPr>
        <w:t xml:space="preserve">Story Design: The 7 Plot Points</w:t>
      </w:r>
      <w:r w:rsidDel="00000000" w:rsidR="00000000" w:rsidRPr="00000000">
        <w:rPr>
          <w:sz w:val="24"/>
          <w:szCs w:val="24"/>
          <w:rtl w:val="0"/>
        </w:rPr>
        <w:t xml:space="preserve">. [online] MusicalWriters.com. Available at: </w:t>
      </w:r>
      <w:hyperlink r:id="rId56">
        <w:r w:rsidDel="00000000" w:rsidR="00000000" w:rsidRPr="00000000">
          <w:rPr>
            <w:color w:val="1155cc"/>
            <w:sz w:val="24"/>
            <w:szCs w:val="24"/>
            <w:u w:val="single"/>
            <w:rtl w:val="0"/>
          </w:rPr>
          <w:t xml:space="preserve">https://www.musicalwriters.com/writing-a-musical/story-design-the-7-plot-points/</w:t>
        </w:r>
      </w:hyperlink>
      <w:r w:rsidDel="00000000" w:rsidR="00000000" w:rsidRPr="00000000">
        <w:rPr>
          <w:sz w:val="24"/>
          <w:szCs w:val="24"/>
          <w:rtl w:val="0"/>
        </w:rPr>
        <w:t xml:space="preserve">. </w:t>
      </w:r>
    </w:p>
    <w:p w:rsidR="00000000" w:rsidDel="00000000" w:rsidP="00000000" w:rsidRDefault="00000000" w:rsidRPr="00000000" w14:paraId="000003DB">
      <w:pPr>
        <w:spacing w:line="360" w:lineRule="auto"/>
        <w:rPr>
          <w:sz w:val="24"/>
          <w:szCs w:val="24"/>
        </w:rPr>
      </w:pPr>
      <w:r w:rsidDel="00000000" w:rsidR="00000000" w:rsidRPr="00000000">
        <w:rPr>
          <w:rtl w:val="0"/>
        </w:rPr>
      </w:r>
    </w:p>
    <w:p w:rsidR="00000000" w:rsidDel="00000000" w:rsidP="00000000" w:rsidRDefault="00000000" w:rsidRPr="00000000" w14:paraId="000003DC">
      <w:pPr>
        <w:spacing w:line="360" w:lineRule="auto"/>
        <w:rPr>
          <w:sz w:val="24"/>
          <w:szCs w:val="24"/>
        </w:rPr>
      </w:pPr>
      <w:r w:rsidDel="00000000" w:rsidR="00000000" w:rsidRPr="00000000">
        <w:rPr>
          <w:sz w:val="24"/>
          <w:szCs w:val="24"/>
          <w:rtl w:val="0"/>
        </w:rPr>
        <w:t xml:space="preserve">Playfair, G. and Rossi, E. (n.d.). </w:t>
      </w:r>
      <w:r w:rsidDel="00000000" w:rsidR="00000000" w:rsidRPr="00000000">
        <w:rPr>
          <w:i w:val="1"/>
          <w:sz w:val="24"/>
          <w:szCs w:val="24"/>
          <w:rtl w:val="0"/>
        </w:rPr>
        <w:t xml:space="preserve">Network Review Spring 2010 www.scimednet.org articles The Twin Thing</w:t>
      </w:r>
      <w:r w:rsidDel="00000000" w:rsidR="00000000" w:rsidRPr="00000000">
        <w:rPr>
          <w:sz w:val="24"/>
          <w:szCs w:val="24"/>
          <w:rtl w:val="0"/>
        </w:rPr>
        <w:t xml:space="preserve">. [online] Available at: </w:t>
      </w:r>
      <w:hyperlink r:id="rId57">
        <w:r w:rsidDel="00000000" w:rsidR="00000000" w:rsidRPr="00000000">
          <w:rPr>
            <w:color w:val="1155cc"/>
            <w:sz w:val="24"/>
            <w:szCs w:val="24"/>
            <w:u w:val="single"/>
            <w:rtl w:val="0"/>
          </w:rPr>
          <w:t xml:space="preserve">https://explore.scimednet.org/wp-content/uploads/2016/05/article7twinthing.pdf</w:t>
        </w:r>
      </w:hyperlink>
      <w:r w:rsidDel="00000000" w:rsidR="00000000" w:rsidRPr="00000000">
        <w:rPr>
          <w:sz w:val="24"/>
          <w:szCs w:val="24"/>
          <w:rtl w:val="0"/>
        </w:rPr>
        <w:t xml:space="preserve">. </w:t>
      </w:r>
    </w:p>
    <w:p w:rsidR="00000000" w:rsidDel="00000000" w:rsidP="00000000" w:rsidRDefault="00000000" w:rsidRPr="00000000" w14:paraId="000003DD">
      <w:pPr>
        <w:spacing w:line="360" w:lineRule="auto"/>
        <w:rPr>
          <w:sz w:val="24"/>
          <w:szCs w:val="24"/>
        </w:rPr>
      </w:pPr>
      <w:r w:rsidDel="00000000" w:rsidR="00000000" w:rsidRPr="00000000">
        <w:rPr>
          <w:rtl w:val="0"/>
        </w:rPr>
      </w:r>
    </w:p>
    <w:p w:rsidR="00000000" w:rsidDel="00000000" w:rsidP="00000000" w:rsidRDefault="00000000" w:rsidRPr="00000000" w14:paraId="000003DE">
      <w:pPr>
        <w:spacing w:line="360" w:lineRule="auto"/>
        <w:rPr>
          <w:sz w:val="24"/>
          <w:szCs w:val="24"/>
        </w:rPr>
      </w:pPr>
      <w:r w:rsidDel="00000000" w:rsidR="00000000" w:rsidRPr="00000000">
        <w:rPr>
          <w:sz w:val="24"/>
          <w:szCs w:val="24"/>
          <w:rtl w:val="0"/>
        </w:rPr>
        <w:t xml:space="preserve">www.youtube.com. (n.d.). </w:t>
      </w:r>
      <w:r w:rsidDel="00000000" w:rsidR="00000000" w:rsidRPr="00000000">
        <w:rPr>
          <w:i w:val="1"/>
          <w:sz w:val="24"/>
          <w:szCs w:val="24"/>
          <w:rtl w:val="0"/>
        </w:rPr>
        <w:t xml:space="preserve">Twin-Tuition: A Telepathic Connection?</w:t>
      </w:r>
      <w:r w:rsidDel="00000000" w:rsidR="00000000" w:rsidRPr="00000000">
        <w:rPr>
          <w:sz w:val="24"/>
          <w:szCs w:val="24"/>
          <w:rtl w:val="0"/>
        </w:rPr>
        <w:t xml:space="preserve"> [online] Available at: </w:t>
      </w:r>
      <w:hyperlink r:id="rId58">
        <w:r w:rsidDel="00000000" w:rsidR="00000000" w:rsidRPr="00000000">
          <w:rPr>
            <w:color w:val="1155cc"/>
            <w:sz w:val="24"/>
            <w:szCs w:val="24"/>
            <w:u w:val="single"/>
            <w:rtl w:val="0"/>
          </w:rPr>
          <w:t xml:space="preserve">https://www.youtube.com/watch?v=SBVq2BcO9eU</w:t>
        </w:r>
      </w:hyperlink>
      <w:r w:rsidDel="00000000" w:rsidR="00000000" w:rsidRPr="00000000">
        <w:rPr>
          <w:sz w:val="24"/>
          <w:szCs w:val="24"/>
          <w:rtl w:val="0"/>
        </w:rPr>
        <w:t xml:space="preserve"> </w:t>
      </w:r>
    </w:p>
    <w:p w:rsidR="00000000" w:rsidDel="00000000" w:rsidP="00000000" w:rsidRDefault="00000000" w:rsidRPr="00000000" w14:paraId="000003DF">
      <w:pPr>
        <w:spacing w:line="360" w:lineRule="auto"/>
        <w:rPr>
          <w:sz w:val="24"/>
          <w:szCs w:val="24"/>
        </w:rPr>
      </w:pPr>
      <w:r w:rsidDel="00000000" w:rsidR="00000000" w:rsidRPr="00000000">
        <w:rPr>
          <w:rtl w:val="0"/>
        </w:rPr>
      </w:r>
    </w:p>
    <w:p w:rsidR="00000000" w:rsidDel="00000000" w:rsidP="00000000" w:rsidRDefault="00000000" w:rsidRPr="00000000" w14:paraId="000003E0">
      <w:pPr>
        <w:spacing w:line="360" w:lineRule="auto"/>
        <w:rPr>
          <w:sz w:val="24"/>
          <w:szCs w:val="24"/>
        </w:rPr>
      </w:pPr>
      <w:r w:rsidDel="00000000" w:rsidR="00000000" w:rsidRPr="00000000">
        <w:rPr>
          <w:sz w:val="24"/>
          <w:szCs w:val="24"/>
          <w:rtl w:val="0"/>
        </w:rPr>
        <w:t xml:space="preserve">www.youtube.com. (n.d.). </w:t>
      </w:r>
      <w:r w:rsidDel="00000000" w:rsidR="00000000" w:rsidRPr="00000000">
        <w:rPr>
          <w:i w:val="1"/>
          <w:sz w:val="24"/>
          <w:szCs w:val="24"/>
          <w:rtl w:val="0"/>
        </w:rPr>
        <w:t xml:space="preserve">Nature vs Nurture Debate: Identical Twins Separated at Birth (Video 4/4)</w:t>
      </w:r>
      <w:r w:rsidDel="00000000" w:rsidR="00000000" w:rsidRPr="00000000">
        <w:rPr>
          <w:sz w:val="24"/>
          <w:szCs w:val="24"/>
          <w:rtl w:val="0"/>
        </w:rPr>
        <w:t xml:space="preserve">. [online] Available at: </w:t>
      </w:r>
      <w:hyperlink r:id="rId59">
        <w:r w:rsidDel="00000000" w:rsidR="00000000" w:rsidRPr="00000000">
          <w:rPr>
            <w:color w:val="1155cc"/>
            <w:sz w:val="24"/>
            <w:szCs w:val="24"/>
            <w:u w:val="single"/>
            <w:rtl w:val="0"/>
          </w:rPr>
          <w:t xml:space="preserve">https://www.youtube.com/watch?v=gpXmRo6QKgg</w:t>
        </w:r>
      </w:hyperlink>
      <w:r w:rsidDel="00000000" w:rsidR="00000000" w:rsidRPr="00000000">
        <w:rPr>
          <w:sz w:val="24"/>
          <w:szCs w:val="24"/>
          <w:rtl w:val="0"/>
        </w:rPr>
        <w:t xml:space="preserve">. </w:t>
      </w:r>
    </w:p>
    <w:p w:rsidR="00000000" w:rsidDel="00000000" w:rsidP="00000000" w:rsidRDefault="00000000" w:rsidRPr="00000000" w14:paraId="000003E1">
      <w:pPr>
        <w:spacing w:line="360" w:lineRule="auto"/>
        <w:rPr>
          <w:sz w:val="24"/>
          <w:szCs w:val="24"/>
        </w:rPr>
      </w:pPr>
      <w:r w:rsidDel="00000000" w:rsidR="00000000" w:rsidRPr="00000000">
        <w:rPr>
          <w:rtl w:val="0"/>
        </w:rPr>
      </w:r>
    </w:p>
    <w:p w:rsidR="00000000" w:rsidDel="00000000" w:rsidP="00000000" w:rsidRDefault="00000000" w:rsidRPr="00000000" w14:paraId="000003E2">
      <w:pPr>
        <w:spacing w:line="360" w:lineRule="auto"/>
        <w:rPr>
          <w:sz w:val="24"/>
          <w:szCs w:val="24"/>
        </w:rPr>
      </w:pPr>
      <w:r w:rsidDel="00000000" w:rsidR="00000000" w:rsidRPr="00000000">
        <w:rPr>
          <w:sz w:val="24"/>
          <w:szCs w:val="24"/>
          <w:rtl w:val="0"/>
        </w:rPr>
        <w:t xml:space="preserve">British Pathé (2014). </w:t>
      </w:r>
      <w:r w:rsidDel="00000000" w:rsidR="00000000" w:rsidRPr="00000000">
        <w:rPr>
          <w:i w:val="1"/>
          <w:sz w:val="24"/>
          <w:szCs w:val="24"/>
          <w:rtl w:val="0"/>
        </w:rPr>
        <w:t xml:space="preserve">Telepathic Twins (1955)</w:t>
      </w:r>
      <w:r w:rsidDel="00000000" w:rsidR="00000000" w:rsidRPr="00000000">
        <w:rPr>
          <w:sz w:val="24"/>
          <w:szCs w:val="24"/>
          <w:rtl w:val="0"/>
        </w:rPr>
        <w:t xml:space="preserve">. [online] YouTube. Available at: </w:t>
      </w:r>
      <w:hyperlink r:id="rId60">
        <w:r w:rsidDel="00000000" w:rsidR="00000000" w:rsidRPr="00000000">
          <w:rPr>
            <w:color w:val="1155cc"/>
            <w:sz w:val="24"/>
            <w:szCs w:val="24"/>
            <w:u w:val="single"/>
            <w:rtl w:val="0"/>
          </w:rPr>
          <w:t xml:space="preserve">https://www.youtube.com/watch?v=psoP79ObRzY</w:t>
        </w:r>
      </w:hyperlink>
      <w:r w:rsidDel="00000000" w:rsidR="00000000" w:rsidRPr="00000000">
        <w:rPr>
          <w:sz w:val="24"/>
          <w:szCs w:val="24"/>
          <w:rtl w:val="0"/>
        </w:rPr>
        <w:t xml:space="preserve"> </w:t>
      </w:r>
    </w:p>
    <w:p w:rsidR="00000000" w:rsidDel="00000000" w:rsidP="00000000" w:rsidRDefault="00000000" w:rsidRPr="00000000" w14:paraId="000003E3">
      <w:pPr>
        <w:spacing w:line="360" w:lineRule="auto"/>
        <w:rPr>
          <w:sz w:val="24"/>
          <w:szCs w:val="24"/>
        </w:rPr>
      </w:pPr>
      <w:r w:rsidDel="00000000" w:rsidR="00000000" w:rsidRPr="00000000">
        <w:rPr>
          <w:rtl w:val="0"/>
        </w:rPr>
      </w:r>
    </w:p>
    <w:p w:rsidR="00000000" w:rsidDel="00000000" w:rsidP="00000000" w:rsidRDefault="00000000" w:rsidRPr="00000000" w14:paraId="000003E4">
      <w:pPr>
        <w:spacing w:line="360" w:lineRule="auto"/>
        <w:rPr>
          <w:sz w:val="24"/>
          <w:szCs w:val="24"/>
        </w:rPr>
      </w:pPr>
      <w:r w:rsidDel="00000000" w:rsidR="00000000" w:rsidRPr="00000000">
        <w:rPr>
          <w:sz w:val="24"/>
          <w:szCs w:val="24"/>
          <w:rtl w:val="0"/>
        </w:rPr>
        <w:t xml:space="preserve">SBS Insight (2016). </w:t>
      </w:r>
      <w:r w:rsidDel="00000000" w:rsidR="00000000" w:rsidRPr="00000000">
        <w:rPr>
          <w:i w:val="1"/>
          <w:sz w:val="24"/>
          <w:szCs w:val="24"/>
          <w:rtl w:val="0"/>
        </w:rPr>
        <w:t xml:space="preserve">What can the latest research on twins tell us about humanity? Part One.</w:t>
      </w:r>
      <w:r w:rsidDel="00000000" w:rsidR="00000000" w:rsidRPr="00000000">
        <w:rPr>
          <w:sz w:val="24"/>
          <w:szCs w:val="24"/>
          <w:rtl w:val="0"/>
        </w:rPr>
        <w:t xml:space="preserve"> </w:t>
      </w:r>
      <w:r w:rsidDel="00000000" w:rsidR="00000000" w:rsidRPr="00000000">
        <w:rPr>
          <w:i w:val="1"/>
          <w:sz w:val="24"/>
          <w:szCs w:val="24"/>
          <w:rtl w:val="0"/>
        </w:rPr>
        <w:t xml:space="preserve">YouTube</w:t>
      </w:r>
      <w:r w:rsidDel="00000000" w:rsidR="00000000" w:rsidRPr="00000000">
        <w:rPr>
          <w:sz w:val="24"/>
          <w:szCs w:val="24"/>
          <w:rtl w:val="0"/>
        </w:rPr>
        <w:t xml:space="preserve">. Available at: </w:t>
      </w:r>
      <w:hyperlink r:id="rId61">
        <w:r w:rsidDel="00000000" w:rsidR="00000000" w:rsidRPr="00000000">
          <w:rPr>
            <w:color w:val="1155cc"/>
            <w:sz w:val="24"/>
            <w:szCs w:val="24"/>
            <w:u w:val="single"/>
            <w:rtl w:val="0"/>
          </w:rPr>
          <w:t xml:space="preserve">https://www.youtube.com/watch?v=qqkZUpAtTV4</w:t>
        </w:r>
      </w:hyperlink>
      <w:r w:rsidDel="00000000" w:rsidR="00000000" w:rsidRPr="00000000">
        <w:rPr>
          <w:sz w:val="24"/>
          <w:szCs w:val="24"/>
          <w:rtl w:val="0"/>
        </w:rPr>
        <w:t xml:space="preserve"> </w:t>
      </w:r>
    </w:p>
    <w:p w:rsidR="00000000" w:rsidDel="00000000" w:rsidP="00000000" w:rsidRDefault="00000000" w:rsidRPr="00000000" w14:paraId="000003E5">
      <w:pPr>
        <w:spacing w:line="360" w:lineRule="auto"/>
        <w:rPr>
          <w:sz w:val="24"/>
          <w:szCs w:val="24"/>
        </w:rPr>
      </w:pPr>
      <w:r w:rsidDel="00000000" w:rsidR="00000000" w:rsidRPr="00000000">
        <w:rPr>
          <w:rtl w:val="0"/>
        </w:rPr>
      </w:r>
    </w:p>
    <w:p w:rsidR="00000000" w:rsidDel="00000000" w:rsidP="00000000" w:rsidRDefault="00000000" w:rsidRPr="00000000" w14:paraId="000003E6">
      <w:pPr>
        <w:spacing w:line="360" w:lineRule="auto"/>
        <w:rPr>
          <w:sz w:val="24"/>
          <w:szCs w:val="24"/>
        </w:rPr>
      </w:pPr>
      <w:r w:rsidDel="00000000" w:rsidR="00000000" w:rsidRPr="00000000">
        <w:rPr>
          <w:sz w:val="24"/>
          <w:szCs w:val="24"/>
          <w:rtl w:val="0"/>
        </w:rPr>
        <w:t xml:space="preserve">SBS Insight (2016). </w:t>
      </w:r>
      <w:r w:rsidDel="00000000" w:rsidR="00000000" w:rsidRPr="00000000">
        <w:rPr>
          <w:i w:val="1"/>
          <w:sz w:val="24"/>
          <w:szCs w:val="24"/>
          <w:rtl w:val="0"/>
        </w:rPr>
        <w:t xml:space="preserve">Do twins carry an intuition between them? Part 2</w:t>
      </w:r>
      <w:r w:rsidDel="00000000" w:rsidR="00000000" w:rsidRPr="00000000">
        <w:rPr>
          <w:sz w:val="24"/>
          <w:szCs w:val="24"/>
          <w:rtl w:val="0"/>
        </w:rPr>
        <w:t xml:space="preserve">. </w:t>
      </w:r>
      <w:r w:rsidDel="00000000" w:rsidR="00000000" w:rsidRPr="00000000">
        <w:rPr>
          <w:i w:val="1"/>
          <w:sz w:val="24"/>
          <w:szCs w:val="24"/>
          <w:rtl w:val="0"/>
        </w:rPr>
        <w:t xml:space="preserve">YouTube</w:t>
      </w:r>
      <w:r w:rsidDel="00000000" w:rsidR="00000000" w:rsidRPr="00000000">
        <w:rPr>
          <w:sz w:val="24"/>
          <w:szCs w:val="24"/>
          <w:rtl w:val="0"/>
        </w:rPr>
        <w:t xml:space="preserve">. Available at: </w:t>
      </w:r>
      <w:hyperlink r:id="rId62">
        <w:r w:rsidDel="00000000" w:rsidR="00000000" w:rsidRPr="00000000">
          <w:rPr>
            <w:color w:val="1155cc"/>
            <w:sz w:val="24"/>
            <w:szCs w:val="24"/>
            <w:u w:val="single"/>
            <w:rtl w:val="0"/>
          </w:rPr>
          <w:t xml:space="preserve">https://www.youtube.com/watch?v=Yzse1L1vfJE</w:t>
        </w:r>
      </w:hyperlink>
      <w:r w:rsidDel="00000000" w:rsidR="00000000" w:rsidRPr="00000000">
        <w:rPr>
          <w:sz w:val="24"/>
          <w:szCs w:val="24"/>
          <w:rtl w:val="0"/>
        </w:rPr>
        <w:t xml:space="preserve"> </w:t>
      </w:r>
    </w:p>
    <w:p w:rsidR="00000000" w:rsidDel="00000000" w:rsidP="00000000" w:rsidRDefault="00000000" w:rsidRPr="00000000" w14:paraId="000003E7">
      <w:pPr>
        <w:spacing w:after="240" w:before="240" w:line="360" w:lineRule="auto"/>
        <w:rPr>
          <w:sz w:val="24"/>
          <w:szCs w:val="24"/>
        </w:rPr>
      </w:pPr>
      <w:r w:rsidDel="00000000" w:rsidR="00000000" w:rsidRPr="00000000">
        <w:rPr>
          <w:sz w:val="24"/>
          <w:szCs w:val="24"/>
          <w:rtl w:val="0"/>
        </w:rPr>
        <w:t xml:space="preserve">‌Graham, S. (2019). </w:t>
      </w:r>
      <w:r w:rsidDel="00000000" w:rsidR="00000000" w:rsidRPr="00000000">
        <w:rPr>
          <w:i w:val="1"/>
          <w:sz w:val="24"/>
          <w:szCs w:val="24"/>
          <w:rtl w:val="0"/>
        </w:rPr>
        <w:t xml:space="preserve">The Frantic Method - Frantic Assembly</w:t>
      </w:r>
      <w:r w:rsidDel="00000000" w:rsidR="00000000" w:rsidRPr="00000000">
        <w:rPr>
          <w:sz w:val="24"/>
          <w:szCs w:val="24"/>
          <w:rtl w:val="0"/>
        </w:rPr>
        <w:t xml:space="preserve">. [online] Frantic Assembly. Available at: </w:t>
      </w:r>
      <w:hyperlink r:id="rId63">
        <w:r w:rsidDel="00000000" w:rsidR="00000000" w:rsidRPr="00000000">
          <w:rPr>
            <w:color w:val="1155cc"/>
            <w:sz w:val="24"/>
            <w:szCs w:val="24"/>
            <w:u w:val="single"/>
            <w:rtl w:val="0"/>
          </w:rPr>
          <w:t xml:space="preserve">https://www.franticassembly.co.uk/the-frantic-method</w:t>
        </w:r>
      </w:hyperlink>
      <w:r w:rsidDel="00000000" w:rsidR="00000000" w:rsidRPr="00000000">
        <w:rPr>
          <w:sz w:val="24"/>
          <w:szCs w:val="24"/>
          <w:rtl w:val="0"/>
        </w:rPr>
        <w:t xml:space="preserve">. </w:t>
      </w:r>
    </w:p>
    <w:p w:rsidR="00000000" w:rsidDel="00000000" w:rsidP="00000000" w:rsidRDefault="00000000" w:rsidRPr="00000000" w14:paraId="000003E8">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E9">
      <w:pPr>
        <w:spacing w:after="240" w:before="240" w:line="360" w:lineRule="auto"/>
        <w:rPr>
          <w:sz w:val="27"/>
          <w:szCs w:val="27"/>
        </w:rPr>
      </w:pPr>
      <w:r w:rsidDel="00000000" w:rsidR="00000000" w:rsidRPr="00000000">
        <w:rPr>
          <w:rtl w:val="0"/>
        </w:rPr>
      </w:r>
    </w:p>
    <w:p w:rsidR="00000000" w:rsidDel="00000000" w:rsidP="00000000" w:rsidRDefault="00000000" w:rsidRPr="00000000" w14:paraId="000003EA">
      <w:pPr>
        <w:spacing w:line="360" w:lineRule="auto"/>
        <w:rPr>
          <w:sz w:val="27"/>
          <w:szCs w:val="27"/>
        </w:rPr>
      </w:pPr>
      <w:r w:rsidDel="00000000" w:rsidR="00000000" w:rsidRPr="00000000">
        <w:rPr>
          <w:rtl w:val="0"/>
        </w:rPr>
      </w:r>
    </w:p>
    <w:p w:rsidR="00000000" w:rsidDel="00000000" w:rsidP="00000000" w:rsidRDefault="00000000" w:rsidRPr="00000000" w14:paraId="000003EB">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EC">
      <w:pPr>
        <w:spacing w:line="360" w:lineRule="auto"/>
        <w:rPr>
          <w:sz w:val="27"/>
          <w:szCs w:val="27"/>
        </w:rPr>
      </w:pPr>
      <w:r w:rsidDel="00000000" w:rsidR="00000000" w:rsidRPr="00000000">
        <w:rPr>
          <w:rtl w:val="0"/>
        </w:rPr>
      </w:r>
    </w:p>
    <w:p w:rsidR="00000000" w:rsidDel="00000000" w:rsidP="00000000" w:rsidRDefault="00000000" w:rsidRPr="00000000" w14:paraId="000003ED">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EE">
      <w:pPr>
        <w:spacing w:line="360" w:lineRule="auto"/>
        <w:rPr>
          <w:sz w:val="27"/>
          <w:szCs w:val="27"/>
        </w:rPr>
      </w:pPr>
      <w:r w:rsidDel="00000000" w:rsidR="00000000" w:rsidRPr="00000000">
        <w:rPr>
          <w:rtl w:val="0"/>
        </w:rPr>
      </w:r>
    </w:p>
    <w:p w:rsidR="00000000" w:rsidDel="00000000" w:rsidP="00000000" w:rsidRDefault="00000000" w:rsidRPr="00000000" w14:paraId="000003EF">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F0">
      <w:pPr>
        <w:spacing w:line="360" w:lineRule="auto"/>
        <w:rPr>
          <w:sz w:val="27"/>
          <w:szCs w:val="27"/>
        </w:rPr>
      </w:pPr>
      <w:r w:rsidDel="00000000" w:rsidR="00000000" w:rsidRPr="00000000">
        <w:rPr>
          <w:sz w:val="27"/>
          <w:szCs w:val="27"/>
          <w:rtl w:val="0"/>
        </w:rPr>
        <w:t xml:space="preserve"> </w:t>
      </w:r>
    </w:p>
    <w:p w:rsidR="00000000" w:rsidDel="00000000" w:rsidP="00000000" w:rsidRDefault="00000000" w:rsidRPr="00000000" w14:paraId="000003F1">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F2">
      <w:pPr>
        <w:spacing w:line="360" w:lineRule="auto"/>
        <w:rPr>
          <w:sz w:val="27"/>
          <w:szCs w:val="27"/>
        </w:rPr>
      </w:pPr>
      <w:r w:rsidDel="00000000" w:rsidR="00000000" w:rsidRPr="00000000">
        <w:rPr>
          <w:rtl w:val="0"/>
        </w:rPr>
      </w:r>
    </w:p>
    <w:p w:rsidR="00000000" w:rsidDel="00000000" w:rsidP="00000000" w:rsidRDefault="00000000" w:rsidRPr="00000000" w14:paraId="000003F3">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F4">
      <w:pPr>
        <w:spacing w:line="360" w:lineRule="auto"/>
        <w:rPr>
          <w:sz w:val="27"/>
          <w:szCs w:val="27"/>
        </w:rPr>
      </w:pPr>
      <w:r w:rsidDel="00000000" w:rsidR="00000000" w:rsidRPr="00000000">
        <w:rPr>
          <w:sz w:val="27"/>
          <w:szCs w:val="27"/>
          <w:rtl w:val="0"/>
        </w:rPr>
        <w:t xml:space="preserve"> </w:t>
      </w:r>
    </w:p>
    <w:p w:rsidR="00000000" w:rsidDel="00000000" w:rsidP="00000000" w:rsidRDefault="00000000" w:rsidRPr="00000000" w14:paraId="000003F5">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F6">
      <w:pPr>
        <w:spacing w:line="360" w:lineRule="auto"/>
        <w:rPr>
          <w:sz w:val="27"/>
          <w:szCs w:val="27"/>
        </w:rPr>
      </w:pPr>
      <w:r w:rsidDel="00000000" w:rsidR="00000000" w:rsidRPr="00000000">
        <w:rPr>
          <w:rtl w:val="0"/>
        </w:rPr>
      </w:r>
    </w:p>
    <w:p w:rsidR="00000000" w:rsidDel="00000000" w:rsidP="00000000" w:rsidRDefault="00000000" w:rsidRPr="00000000" w14:paraId="000003F7">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F8">
      <w:pPr>
        <w:spacing w:line="360" w:lineRule="auto"/>
        <w:rPr>
          <w:sz w:val="27"/>
          <w:szCs w:val="27"/>
        </w:rPr>
      </w:pPr>
      <w:r w:rsidDel="00000000" w:rsidR="00000000" w:rsidRPr="00000000">
        <w:rPr>
          <w:rtl w:val="0"/>
        </w:rPr>
      </w:r>
    </w:p>
    <w:p w:rsidR="00000000" w:rsidDel="00000000" w:rsidP="00000000" w:rsidRDefault="00000000" w:rsidRPr="00000000" w14:paraId="000003F9">
      <w:pPr>
        <w:spacing w:after="240" w:before="240" w:line="360" w:lineRule="auto"/>
        <w:rPr>
          <w:sz w:val="27"/>
          <w:szCs w:val="27"/>
        </w:rPr>
      </w:pPr>
      <w:r w:rsidDel="00000000" w:rsidR="00000000" w:rsidRPr="00000000">
        <w:rPr>
          <w:sz w:val="27"/>
          <w:szCs w:val="27"/>
          <w:rtl w:val="0"/>
        </w:rPr>
        <w:t xml:space="preserve">‌</w:t>
      </w:r>
    </w:p>
    <w:p w:rsidR="00000000" w:rsidDel="00000000" w:rsidP="00000000" w:rsidRDefault="00000000" w:rsidRPr="00000000" w14:paraId="000003FA">
      <w:pPr>
        <w:spacing w:line="360" w:lineRule="auto"/>
        <w:rPr>
          <w:sz w:val="27"/>
          <w:szCs w:val="27"/>
        </w:rPr>
      </w:pPr>
      <w:r w:rsidDel="00000000" w:rsidR="00000000" w:rsidRPr="00000000">
        <w:rPr>
          <w:rtl w:val="0"/>
        </w:rPr>
      </w:r>
    </w:p>
    <w:p w:rsidR="00000000" w:rsidDel="00000000" w:rsidP="00000000" w:rsidRDefault="00000000" w:rsidRPr="00000000" w14:paraId="000003FB">
      <w:pPr>
        <w:spacing w:after="240" w:before="24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3FC">
      <w:pPr>
        <w:spacing w:line="360" w:lineRule="auto"/>
        <w:rPr>
          <w:sz w:val="24"/>
          <w:szCs w:val="24"/>
        </w:rPr>
      </w:pPr>
      <w:r w:rsidDel="00000000" w:rsidR="00000000" w:rsidRPr="00000000">
        <w:rPr>
          <w:rtl w:val="0"/>
        </w:rPr>
      </w:r>
    </w:p>
    <w:p w:rsidR="00000000" w:rsidDel="00000000" w:rsidP="00000000" w:rsidRDefault="00000000" w:rsidRPr="00000000" w14:paraId="000003FD">
      <w:pPr>
        <w:spacing w:after="240" w:before="240" w:line="36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3FE">
      <w:pPr>
        <w:spacing w:line="360" w:lineRule="auto"/>
        <w:rPr>
          <w:sz w:val="24"/>
          <w:szCs w:val="24"/>
        </w:rPr>
      </w:pPr>
      <w:r w:rsidDel="00000000" w:rsidR="00000000" w:rsidRPr="00000000">
        <w:rPr>
          <w:rtl w:val="0"/>
        </w:rPr>
      </w:r>
    </w:p>
    <w:p w:rsidR="00000000" w:rsidDel="00000000" w:rsidP="00000000" w:rsidRDefault="00000000" w:rsidRPr="00000000" w14:paraId="000003FF">
      <w:pPr>
        <w:spacing w:after="240" w:before="24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400">
      <w:pPr>
        <w:spacing w:after="240" w:before="240" w:lineRule="auto"/>
        <w:rPr>
          <w:sz w:val="24"/>
          <w:szCs w:val="24"/>
        </w:rPr>
      </w:pPr>
      <w:r w:rsidDel="00000000" w:rsidR="00000000" w:rsidRPr="00000000">
        <w:rPr>
          <w:rtl w:val="0"/>
        </w:rPr>
      </w:r>
    </w:p>
    <w:p w:rsidR="00000000" w:rsidDel="00000000" w:rsidP="00000000" w:rsidRDefault="00000000" w:rsidRPr="00000000" w14:paraId="00000401">
      <w:pPr>
        <w:spacing w:after="240" w:before="240" w:lineRule="auto"/>
        <w:rPr>
          <w:sz w:val="24"/>
          <w:szCs w:val="24"/>
        </w:rPr>
      </w:pPr>
      <w:r w:rsidDel="00000000" w:rsidR="00000000" w:rsidRPr="00000000">
        <w:rPr>
          <w:sz w:val="24"/>
          <w:szCs w:val="24"/>
          <w:rtl w:val="0"/>
        </w:rPr>
        <w:t xml:space="preserve">‌</w:t>
      </w:r>
    </w:p>
    <w:p w:rsidR="00000000" w:rsidDel="00000000" w:rsidP="00000000" w:rsidRDefault="00000000" w:rsidRPr="00000000" w14:paraId="00000402">
      <w:pPr>
        <w:spacing w:after="240" w:before="240"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ordia Ne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36.jpg"/><Relationship Id="rId42" Type="http://schemas.openxmlformats.org/officeDocument/2006/relationships/image" Target="media/image19.jpg"/><Relationship Id="rId41" Type="http://schemas.openxmlformats.org/officeDocument/2006/relationships/image" Target="media/image26.jpg"/><Relationship Id="rId44" Type="http://schemas.openxmlformats.org/officeDocument/2006/relationships/image" Target="media/image29.jpg"/><Relationship Id="rId43" Type="http://schemas.openxmlformats.org/officeDocument/2006/relationships/hyperlink" Target="https://drive.google.com/drive/folders/1APlhcev2YoqRrDi8jpMP9bi6b8b1UlTJ?usp=sharing_eil_se_dm&amp;ts=664e2b3d" TargetMode="External"/><Relationship Id="rId46" Type="http://schemas.openxmlformats.org/officeDocument/2006/relationships/image" Target="media/image18.jpg"/><Relationship Id="rId45" Type="http://schemas.openxmlformats.org/officeDocument/2006/relationships/image" Target="media/image8.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5.jpg"/><Relationship Id="rId48" Type="http://schemas.openxmlformats.org/officeDocument/2006/relationships/hyperlink" Target="https://www.youtube.com/watch?v=gmK6MyrqMgc" TargetMode="External"/><Relationship Id="rId47" Type="http://schemas.openxmlformats.org/officeDocument/2006/relationships/image" Target="media/image9.jpg"/><Relationship Id="rId49" Type="http://schemas.openxmlformats.org/officeDocument/2006/relationships/hyperlink" Target="https://www.youtube.com/watch?v=98WtP1qC61s" TargetMode="External"/><Relationship Id="rId5" Type="http://schemas.openxmlformats.org/officeDocument/2006/relationships/styles" Target="styles.xml"/><Relationship Id="rId6" Type="http://schemas.openxmlformats.org/officeDocument/2006/relationships/image" Target="media/image10.jpg"/><Relationship Id="rId7" Type="http://schemas.openxmlformats.org/officeDocument/2006/relationships/image" Target="media/image34.jpg"/><Relationship Id="rId8" Type="http://schemas.openxmlformats.org/officeDocument/2006/relationships/image" Target="media/image33.jpg"/><Relationship Id="rId31" Type="http://schemas.openxmlformats.org/officeDocument/2006/relationships/hyperlink" Target="https://youtu.be/R1ddYpqHEmE?feature=shared" TargetMode="External"/><Relationship Id="rId30" Type="http://schemas.openxmlformats.org/officeDocument/2006/relationships/hyperlink" Target="https://www.youtube.com/watch?v=B5hDgvJoe3A" TargetMode="External"/><Relationship Id="rId33" Type="http://schemas.openxmlformats.org/officeDocument/2006/relationships/image" Target="media/image5.jpg"/><Relationship Id="rId32" Type="http://schemas.openxmlformats.org/officeDocument/2006/relationships/image" Target="media/image17.jpg"/><Relationship Id="rId35" Type="http://schemas.openxmlformats.org/officeDocument/2006/relationships/image" Target="media/image7.jpg"/><Relationship Id="rId34" Type="http://schemas.openxmlformats.org/officeDocument/2006/relationships/image" Target="media/image6.jpg"/><Relationship Id="rId37" Type="http://schemas.openxmlformats.org/officeDocument/2006/relationships/image" Target="media/image31.jpg"/><Relationship Id="rId36" Type="http://schemas.openxmlformats.org/officeDocument/2006/relationships/image" Target="media/image20.jpg"/><Relationship Id="rId39" Type="http://schemas.openxmlformats.org/officeDocument/2006/relationships/image" Target="media/image23.jpg"/><Relationship Id="rId38" Type="http://schemas.openxmlformats.org/officeDocument/2006/relationships/image" Target="media/image27.jpg"/><Relationship Id="rId62" Type="http://schemas.openxmlformats.org/officeDocument/2006/relationships/hyperlink" Target="https://www.youtube.com/watch?v=Yzse1L1vfJE" TargetMode="External"/><Relationship Id="rId61" Type="http://schemas.openxmlformats.org/officeDocument/2006/relationships/hyperlink" Target="https://www.youtube.com/watch?v=qqkZUpAtTV4" TargetMode="External"/><Relationship Id="rId20" Type="http://schemas.openxmlformats.org/officeDocument/2006/relationships/image" Target="media/image30.jpg"/><Relationship Id="rId63" Type="http://schemas.openxmlformats.org/officeDocument/2006/relationships/hyperlink" Target="https://www.franticassembly.co.uk/the-frantic-method" TargetMode="External"/><Relationship Id="rId22" Type="http://schemas.openxmlformats.org/officeDocument/2006/relationships/image" Target="media/image4.jpg"/><Relationship Id="rId21" Type="http://schemas.openxmlformats.org/officeDocument/2006/relationships/hyperlink" Target="https://savethecat.com/beat-sheets/the-wizard-of-oz-beat-sheet" TargetMode="External"/><Relationship Id="rId24" Type="http://schemas.openxmlformats.org/officeDocument/2006/relationships/image" Target="media/image13.jpg"/><Relationship Id="rId23" Type="http://schemas.openxmlformats.org/officeDocument/2006/relationships/image" Target="media/image28.jpg"/><Relationship Id="rId60" Type="http://schemas.openxmlformats.org/officeDocument/2006/relationships/hyperlink" Target="https://www.youtube.com/watch?v=psoP79ObRzY" TargetMode="External"/><Relationship Id="rId26" Type="http://schemas.openxmlformats.org/officeDocument/2006/relationships/image" Target="media/image21.jpg"/><Relationship Id="rId25" Type="http://schemas.openxmlformats.org/officeDocument/2006/relationships/image" Target="media/image25.jpg"/><Relationship Id="rId28" Type="http://schemas.openxmlformats.org/officeDocument/2006/relationships/image" Target="media/image24.jpg"/><Relationship Id="rId27" Type="http://schemas.openxmlformats.org/officeDocument/2006/relationships/image" Target="media/image35.jpg"/><Relationship Id="rId29" Type="http://schemas.openxmlformats.org/officeDocument/2006/relationships/image" Target="media/image12.jpg"/><Relationship Id="rId51" Type="http://schemas.openxmlformats.org/officeDocument/2006/relationships/hyperlink" Target="https://psychcentral.com/health/how-your-body-remembers-trauma" TargetMode="External"/><Relationship Id="rId50" Type="http://schemas.openxmlformats.org/officeDocument/2006/relationships/hyperlink" Target="https://www.verywellmind.com/what-is-nature-versus-nurture-2795392#:~:text=Nature%20refers%20to%20how%20genetics" TargetMode="External"/><Relationship Id="rId53" Type="http://schemas.openxmlformats.org/officeDocument/2006/relationships/hyperlink" Target="https://www.bbc.co.uk/news/magazine-30933718" TargetMode="External"/><Relationship Id="rId52" Type="http://schemas.openxmlformats.org/officeDocument/2006/relationships/hyperlink" Target="https://www.charliehealth.com/post/how-does-your-body-remember-trauma" TargetMode="External"/><Relationship Id="rId11" Type="http://schemas.openxmlformats.org/officeDocument/2006/relationships/image" Target="media/image2.png"/><Relationship Id="rId55" Type="http://schemas.openxmlformats.org/officeDocument/2006/relationships/hyperlink" Target="https://allthatsinteresting.com/june-jennifer-gibbons" TargetMode="External"/><Relationship Id="rId10" Type="http://schemas.openxmlformats.org/officeDocument/2006/relationships/image" Target="media/image14.jpg"/><Relationship Id="rId54" Type="http://schemas.openxmlformats.org/officeDocument/2006/relationships/hyperlink" Target="https://www.bbc.co.uk/news/uk-wales-63927709" TargetMode="External"/><Relationship Id="rId13" Type="http://schemas.openxmlformats.org/officeDocument/2006/relationships/image" Target="media/image22.jpg"/><Relationship Id="rId57" Type="http://schemas.openxmlformats.org/officeDocument/2006/relationships/hyperlink" Target="https://explore.scimednet.org/wp-content/uploads/2016/05/article7twinthing.pdf" TargetMode="External"/><Relationship Id="rId12" Type="http://schemas.openxmlformats.org/officeDocument/2006/relationships/image" Target="media/image11.jpg"/><Relationship Id="rId56" Type="http://schemas.openxmlformats.org/officeDocument/2006/relationships/hyperlink" Target="https://www.musicalwriters.com/writing-a-musical/story-design-the-7-plot-points/" TargetMode="External"/><Relationship Id="rId15" Type="http://schemas.openxmlformats.org/officeDocument/2006/relationships/image" Target="media/image1.png"/><Relationship Id="rId59" Type="http://schemas.openxmlformats.org/officeDocument/2006/relationships/hyperlink" Target="https://www.youtube.com/watch?v=gpXmRo6QKgg" TargetMode="External"/><Relationship Id="rId14" Type="http://schemas.openxmlformats.org/officeDocument/2006/relationships/image" Target="media/image32.jpg"/><Relationship Id="rId58" Type="http://schemas.openxmlformats.org/officeDocument/2006/relationships/hyperlink" Target="https://www.youtube.com/watch?v=SBVq2BcO9eU" TargetMode="External"/><Relationship Id="rId17" Type="http://schemas.openxmlformats.org/officeDocument/2006/relationships/image" Target="media/image16.jpg"/><Relationship Id="rId16" Type="http://schemas.openxmlformats.org/officeDocument/2006/relationships/image" Target="media/image37.jpg"/><Relationship Id="rId19" Type="http://schemas.openxmlformats.org/officeDocument/2006/relationships/image" Target="media/image3.png"/><Relationship Id="rId18" Type="http://schemas.openxmlformats.org/officeDocument/2006/relationships/hyperlink" Target="https://youtu.be/jR5MNJqmYwQ?feature=sha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