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A71C8" w14:textId="10522530" w:rsidR="00842299" w:rsidRPr="00F8669C" w:rsidRDefault="00842299" w:rsidP="00842299">
      <w:pPr>
        <w:jc w:val="center"/>
        <w:rPr>
          <w:b/>
          <w:bCs/>
          <w:sz w:val="24"/>
          <w:szCs w:val="24"/>
        </w:rPr>
      </w:pPr>
      <w:r w:rsidRPr="00F8669C">
        <w:rPr>
          <w:b/>
          <w:bCs/>
          <w:sz w:val="24"/>
          <w:szCs w:val="24"/>
        </w:rPr>
        <w:t xml:space="preserve">Liam </w:t>
      </w:r>
      <w:r w:rsidR="00521442" w:rsidRPr="00F8669C">
        <w:rPr>
          <w:b/>
          <w:bCs/>
          <w:sz w:val="24"/>
          <w:szCs w:val="24"/>
        </w:rPr>
        <w:t>Joseph</w:t>
      </w:r>
      <w:r w:rsidRPr="00F8669C">
        <w:rPr>
          <w:b/>
          <w:bCs/>
          <w:sz w:val="24"/>
          <w:szCs w:val="24"/>
        </w:rPr>
        <w:t xml:space="preserve"> Berner</w:t>
      </w:r>
    </w:p>
    <w:p w14:paraId="779C9A93" w14:textId="1B3FFFEC" w:rsidR="00842299" w:rsidRDefault="00842299" w:rsidP="00842299">
      <w:pPr>
        <w:jc w:val="center"/>
        <w:rPr>
          <w:b/>
          <w:bCs/>
          <w:sz w:val="24"/>
          <w:szCs w:val="24"/>
        </w:rPr>
      </w:pPr>
      <w:r w:rsidRPr="00F8669C">
        <w:rPr>
          <w:b/>
          <w:bCs/>
          <w:sz w:val="24"/>
          <w:szCs w:val="24"/>
        </w:rPr>
        <w:t>1706870</w:t>
      </w:r>
    </w:p>
    <w:p w14:paraId="0149AFCB" w14:textId="16DCFA66" w:rsidR="004A2A97" w:rsidRPr="00F8669C" w:rsidRDefault="004A2A97" w:rsidP="00842299">
      <w:pPr>
        <w:jc w:val="center"/>
        <w:rPr>
          <w:b/>
          <w:bCs/>
          <w:sz w:val="24"/>
          <w:szCs w:val="24"/>
        </w:rPr>
      </w:pPr>
      <w:r>
        <w:rPr>
          <w:b/>
          <w:bCs/>
          <w:sz w:val="24"/>
          <w:szCs w:val="24"/>
        </w:rPr>
        <w:t xml:space="preserve">Project Planning for Construction </w:t>
      </w:r>
    </w:p>
    <w:p w14:paraId="3D48BDD7" w14:textId="7C0A9276" w:rsidR="00842299" w:rsidRDefault="004A2A97" w:rsidP="00842299">
      <w:pPr>
        <w:jc w:val="center"/>
        <w:rPr>
          <w:b/>
          <w:bCs/>
          <w:sz w:val="24"/>
          <w:szCs w:val="24"/>
        </w:rPr>
      </w:pPr>
      <w:r>
        <w:rPr>
          <w:b/>
          <w:bCs/>
          <w:sz w:val="24"/>
          <w:szCs w:val="24"/>
        </w:rPr>
        <w:t xml:space="preserve">Programmes </w:t>
      </w:r>
    </w:p>
    <w:p w14:paraId="3CA1A5D0" w14:textId="6AEFB8E9" w:rsidR="004A2A97" w:rsidRDefault="004A2A97" w:rsidP="00842299">
      <w:pPr>
        <w:jc w:val="center"/>
        <w:rPr>
          <w:b/>
          <w:bCs/>
          <w:sz w:val="24"/>
          <w:szCs w:val="24"/>
        </w:rPr>
      </w:pPr>
      <w:r>
        <w:rPr>
          <w:b/>
          <w:bCs/>
          <w:sz w:val="24"/>
          <w:szCs w:val="24"/>
        </w:rPr>
        <w:t xml:space="preserve">Dr Deborah Hughes </w:t>
      </w:r>
    </w:p>
    <w:p w14:paraId="0995A88D" w14:textId="6EB91399" w:rsidR="004A2A97" w:rsidRPr="00F8669C" w:rsidRDefault="004A2A97" w:rsidP="00842299">
      <w:pPr>
        <w:jc w:val="center"/>
        <w:rPr>
          <w:b/>
          <w:bCs/>
          <w:sz w:val="24"/>
          <w:szCs w:val="24"/>
        </w:rPr>
      </w:pPr>
      <w:r>
        <w:rPr>
          <w:b/>
          <w:bCs/>
          <w:sz w:val="24"/>
          <w:szCs w:val="24"/>
        </w:rPr>
        <w:t>ACBA5001</w:t>
      </w:r>
    </w:p>
    <w:p w14:paraId="5314CEEE" w14:textId="74318A53" w:rsidR="00842299" w:rsidRDefault="00842299" w:rsidP="004A2A97">
      <w:pPr>
        <w:rPr>
          <w:b/>
          <w:bCs/>
          <w:sz w:val="24"/>
          <w:szCs w:val="24"/>
        </w:rPr>
      </w:pPr>
    </w:p>
    <w:p w14:paraId="2B9486F8" w14:textId="77777777" w:rsidR="004A2A97" w:rsidRDefault="004A2A97" w:rsidP="004A2A97">
      <w:pPr>
        <w:rPr>
          <w:b/>
          <w:bCs/>
          <w:sz w:val="24"/>
          <w:szCs w:val="24"/>
        </w:rPr>
      </w:pPr>
    </w:p>
    <w:p w14:paraId="5FE52EBA" w14:textId="763E8B34" w:rsidR="00F8669C" w:rsidRDefault="00F8669C" w:rsidP="00842299">
      <w:pPr>
        <w:jc w:val="center"/>
        <w:rPr>
          <w:b/>
          <w:bCs/>
          <w:sz w:val="24"/>
          <w:szCs w:val="24"/>
        </w:rPr>
      </w:pPr>
    </w:p>
    <w:p w14:paraId="586F50D6" w14:textId="417D00D4" w:rsidR="00F8669C" w:rsidRDefault="00F8669C" w:rsidP="00842299">
      <w:pPr>
        <w:jc w:val="center"/>
        <w:rPr>
          <w:b/>
          <w:bCs/>
          <w:sz w:val="24"/>
          <w:szCs w:val="24"/>
        </w:rPr>
      </w:pPr>
    </w:p>
    <w:p w14:paraId="73958BBF" w14:textId="4B1F0A35" w:rsidR="00F8669C" w:rsidRDefault="00F8669C" w:rsidP="00842299">
      <w:pPr>
        <w:jc w:val="center"/>
        <w:rPr>
          <w:b/>
          <w:bCs/>
          <w:sz w:val="24"/>
          <w:szCs w:val="24"/>
        </w:rPr>
      </w:pPr>
    </w:p>
    <w:p w14:paraId="00D77BC8" w14:textId="65B46A0A" w:rsidR="00F8669C" w:rsidRPr="00F8669C" w:rsidRDefault="00F8669C" w:rsidP="00842299">
      <w:pPr>
        <w:jc w:val="center"/>
      </w:pPr>
    </w:p>
    <w:p w14:paraId="5554FF4A" w14:textId="77777777" w:rsidR="00F8669C" w:rsidRPr="00F8669C" w:rsidRDefault="00F8669C" w:rsidP="00842299">
      <w:pPr>
        <w:jc w:val="center"/>
        <w:rPr>
          <w:b/>
          <w:bCs/>
          <w:sz w:val="24"/>
          <w:szCs w:val="24"/>
        </w:rPr>
      </w:pPr>
    </w:p>
    <w:p w14:paraId="21766D3F" w14:textId="44EE2243" w:rsidR="00842299" w:rsidRDefault="00842299" w:rsidP="00842299">
      <w:pPr>
        <w:jc w:val="center"/>
      </w:pPr>
    </w:p>
    <w:p w14:paraId="7EA5388E" w14:textId="2377A616" w:rsidR="00F8669C" w:rsidRDefault="00F8669C" w:rsidP="00842299">
      <w:pPr>
        <w:jc w:val="center"/>
      </w:pPr>
    </w:p>
    <w:p w14:paraId="402B4F44" w14:textId="588CC329" w:rsidR="00F8669C" w:rsidRDefault="00F8669C" w:rsidP="00842299">
      <w:pPr>
        <w:jc w:val="center"/>
      </w:pPr>
    </w:p>
    <w:p w14:paraId="2B27E578" w14:textId="349B03D0" w:rsidR="00F8669C" w:rsidRDefault="00F8669C" w:rsidP="00842299">
      <w:pPr>
        <w:jc w:val="center"/>
      </w:pPr>
    </w:p>
    <w:p w14:paraId="39EE0686" w14:textId="7B7D12DA" w:rsidR="00F8669C" w:rsidRDefault="00F8669C" w:rsidP="00842299">
      <w:pPr>
        <w:jc w:val="center"/>
      </w:pPr>
    </w:p>
    <w:p w14:paraId="08491CAD" w14:textId="77DDC67A" w:rsidR="00F8669C" w:rsidRDefault="00F8669C" w:rsidP="00842299">
      <w:pPr>
        <w:jc w:val="center"/>
      </w:pPr>
    </w:p>
    <w:p w14:paraId="121427EA" w14:textId="2A4BFD92" w:rsidR="00F8669C" w:rsidRDefault="00F8669C" w:rsidP="00842299">
      <w:pPr>
        <w:jc w:val="center"/>
      </w:pPr>
    </w:p>
    <w:p w14:paraId="404BA168" w14:textId="307BE4AE" w:rsidR="00F8669C" w:rsidRDefault="00F8669C" w:rsidP="00842299">
      <w:pPr>
        <w:jc w:val="center"/>
      </w:pPr>
    </w:p>
    <w:p w14:paraId="1C00AF25" w14:textId="614BE04D" w:rsidR="00F8669C" w:rsidRDefault="00F8669C" w:rsidP="00842299">
      <w:pPr>
        <w:jc w:val="center"/>
      </w:pPr>
    </w:p>
    <w:p w14:paraId="36E8DD37" w14:textId="1E7B4865" w:rsidR="00F8669C" w:rsidRDefault="00F8669C" w:rsidP="00842299">
      <w:pPr>
        <w:jc w:val="center"/>
      </w:pPr>
    </w:p>
    <w:p w14:paraId="7A95141E" w14:textId="4431C367" w:rsidR="00F8669C" w:rsidRDefault="00F8669C" w:rsidP="00842299">
      <w:pPr>
        <w:jc w:val="center"/>
      </w:pPr>
    </w:p>
    <w:p w14:paraId="44220DAD" w14:textId="697375B8" w:rsidR="00F8669C" w:rsidRDefault="00F8669C" w:rsidP="00842299">
      <w:pPr>
        <w:jc w:val="center"/>
      </w:pPr>
    </w:p>
    <w:p w14:paraId="0D7805D0" w14:textId="5083BA9A" w:rsidR="00F8669C" w:rsidRDefault="00F8669C" w:rsidP="00842299">
      <w:pPr>
        <w:jc w:val="center"/>
      </w:pPr>
    </w:p>
    <w:p w14:paraId="689A8F11" w14:textId="0C6F7950" w:rsidR="00F8669C" w:rsidRDefault="00F8669C" w:rsidP="00842299">
      <w:pPr>
        <w:jc w:val="center"/>
      </w:pPr>
    </w:p>
    <w:p w14:paraId="2B8DA863" w14:textId="7481ABE3" w:rsidR="00F8669C" w:rsidRDefault="00F8669C" w:rsidP="00842299">
      <w:pPr>
        <w:jc w:val="center"/>
      </w:pPr>
    </w:p>
    <w:p w14:paraId="2DAC2012" w14:textId="3F572F13" w:rsidR="00F8669C" w:rsidRDefault="00F8669C" w:rsidP="00842299">
      <w:pPr>
        <w:jc w:val="center"/>
      </w:pPr>
    </w:p>
    <w:p w14:paraId="3F2F49F5" w14:textId="77777777" w:rsidR="00FD5677" w:rsidRDefault="00FD5677" w:rsidP="00F8669C"/>
    <w:p w14:paraId="31B7B644" w14:textId="03647027" w:rsidR="00F8669C" w:rsidRDefault="00F8669C" w:rsidP="00F8669C">
      <w:pPr>
        <w:rPr>
          <w:b/>
          <w:bCs/>
          <w:sz w:val="24"/>
          <w:szCs w:val="24"/>
        </w:rPr>
      </w:pPr>
      <w:r w:rsidRPr="00ED6C89">
        <w:rPr>
          <w:b/>
          <w:bCs/>
          <w:sz w:val="24"/>
          <w:szCs w:val="24"/>
        </w:rPr>
        <w:lastRenderedPageBreak/>
        <w:t xml:space="preserve">Index </w:t>
      </w:r>
    </w:p>
    <w:p w14:paraId="6FD82F3F" w14:textId="490DB7AB" w:rsidR="00F8669C" w:rsidRPr="009A4854" w:rsidRDefault="000E1E08" w:rsidP="00F8669C">
      <w:pPr>
        <w:rPr>
          <w:b/>
          <w:bCs/>
          <w:sz w:val="24"/>
          <w:szCs w:val="24"/>
        </w:rPr>
      </w:pPr>
      <w:r>
        <w:rPr>
          <w:b/>
          <w:bCs/>
          <w:sz w:val="24"/>
          <w:szCs w:val="24"/>
        </w:rPr>
        <w:t xml:space="preserve">Chapter </w:t>
      </w:r>
      <w:r w:rsidR="00296263">
        <w:rPr>
          <w:b/>
          <w:bCs/>
          <w:sz w:val="24"/>
          <w:szCs w:val="24"/>
        </w:rPr>
        <w:t>O</w:t>
      </w:r>
      <w:r>
        <w:rPr>
          <w:b/>
          <w:bCs/>
          <w:sz w:val="24"/>
          <w:szCs w:val="24"/>
        </w:rPr>
        <w:t xml:space="preserve">ne </w:t>
      </w:r>
      <w:r w:rsidR="00FD5677">
        <w:rPr>
          <w:b/>
          <w:bCs/>
          <w:sz w:val="24"/>
          <w:szCs w:val="24"/>
        </w:rPr>
        <w:t>Page</w:t>
      </w:r>
      <w:r w:rsidR="009A4854">
        <w:rPr>
          <w:b/>
          <w:bCs/>
          <w:sz w:val="24"/>
          <w:szCs w:val="24"/>
        </w:rPr>
        <w:t>s</w:t>
      </w:r>
      <w:r w:rsidR="00FD5677">
        <w:rPr>
          <w:b/>
          <w:bCs/>
          <w:sz w:val="24"/>
          <w:szCs w:val="24"/>
        </w:rPr>
        <w:t xml:space="preserve"> 1-3</w:t>
      </w:r>
      <w:r>
        <w:rPr>
          <w:b/>
          <w:bCs/>
          <w:sz w:val="24"/>
          <w:szCs w:val="24"/>
        </w:rPr>
        <w:t xml:space="preserve"> </w:t>
      </w:r>
      <w:r w:rsidR="00342CFE">
        <w:t xml:space="preserve">Detailed work breakdown structure for all major activities related to this construction project </w:t>
      </w:r>
    </w:p>
    <w:p w14:paraId="24824B82" w14:textId="344ADC74" w:rsidR="000E1E08" w:rsidRDefault="000E1E08" w:rsidP="00F8669C">
      <w:r w:rsidRPr="000E1E08">
        <w:rPr>
          <w:b/>
          <w:bCs/>
          <w:sz w:val="24"/>
          <w:szCs w:val="24"/>
        </w:rPr>
        <w:t xml:space="preserve">Chapter </w:t>
      </w:r>
      <w:r>
        <w:rPr>
          <w:b/>
          <w:bCs/>
          <w:sz w:val="24"/>
          <w:szCs w:val="24"/>
        </w:rPr>
        <w:t>T</w:t>
      </w:r>
      <w:r w:rsidRPr="000E1E08">
        <w:rPr>
          <w:b/>
          <w:bCs/>
          <w:sz w:val="24"/>
          <w:szCs w:val="24"/>
        </w:rPr>
        <w:t>wo</w:t>
      </w:r>
      <w:r w:rsidR="009A4854">
        <w:rPr>
          <w:b/>
          <w:bCs/>
          <w:sz w:val="24"/>
          <w:szCs w:val="24"/>
        </w:rPr>
        <w:t xml:space="preserve"> Pages 5-12</w:t>
      </w:r>
      <w:r w:rsidRPr="000E1E08">
        <w:rPr>
          <w:sz w:val="24"/>
          <w:szCs w:val="24"/>
        </w:rPr>
        <w:t xml:space="preserve"> </w:t>
      </w:r>
      <w:r w:rsidR="00342CFE">
        <w:t>–</w:t>
      </w:r>
      <w:r>
        <w:t xml:space="preserve"> </w:t>
      </w:r>
      <w:r w:rsidR="00342CFE">
        <w:t xml:space="preserve">Construction Method Statements for three major activities within the project </w:t>
      </w:r>
    </w:p>
    <w:p w14:paraId="5F7CF84F" w14:textId="732DCF47" w:rsidR="00342CFE" w:rsidRPr="009A4854" w:rsidRDefault="000E1E08" w:rsidP="00F8669C">
      <w:pPr>
        <w:rPr>
          <w:b/>
          <w:bCs/>
          <w:sz w:val="28"/>
          <w:szCs w:val="28"/>
        </w:rPr>
      </w:pPr>
      <w:r w:rsidRPr="000E1E08">
        <w:rPr>
          <w:b/>
          <w:bCs/>
          <w:sz w:val="24"/>
          <w:szCs w:val="24"/>
        </w:rPr>
        <w:t xml:space="preserve">Chapter </w:t>
      </w:r>
      <w:r>
        <w:rPr>
          <w:b/>
          <w:bCs/>
          <w:sz w:val="24"/>
          <w:szCs w:val="24"/>
        </w:rPr>
        <w:t>T</w:t>
      </w:r>
      <w:r w:rsidRPr="000E1E08">
        <w:rPr>
          <w:b/>
          <w:bCs/>
          <w:sz w:val="24"/>
          <w:szCs w:val="24"/>
        </w:rPr>
        <w:t>hree</w:t>
      </w:r>
      <w:r w:rsidR="009A4854">
        <w:rPr>
          <w:b/>
          <w:bCs/>
          <w:sz w:val="24"/>
          <w:szCs w:val="24"/>
        </w:rPr>
        <w:t xml:space="preserve"> Pages 13-14</w:t>
      </w:r>
      <w:r>
        <w:rPr>
          <w:b/>
          <w:bCs/>
          <w:sz w:val="24"/>
          <w:szCs w:val="24"/>
        </w:rPr>
        <w:t xml:space="preserve"> </w:t>
      </w:r>
      <w:r w:rsidR="00342CFE">
        <w:rPr>
          <w:b/>
          <w:bCs/>
          <w:sz w:val="24"/>
          <w:szCs w:val="24"/>
        </w:rPr>
        <w:t>–</w:t>
      </w:r>
      <w:r>
        <w:rPr>
          <w:b/>
          <w:bCs/>
          <w:sz w:val="24"/>
          <w:szCs w:val="24"/>
        </w:rPr>
        <w:t xml:space="preserve"> </w:t>
      </w:r>
      <w:r w:rsidR="00342CFE">
        <w:t>Gannt chart showing Critical Path</w:t>
      </w:r>
    </w:p>
    <w:p w14:paraId="3047916C" w14:textId="0C6E288A" w:rsidR="00342CFE" w:rsidRPr="000E1E08" w:rsidRDefault="00342CFE" w:rsidP="00F8669C">
      <w:pPr>
        <w:rPr>
          <w:sz w:val="24"/>
          <w:szCs w:val="24"/>
        </w:rPr>
      </w:pPr>
      <w:r w:rsidRPr="00342CFE">
        <w:rPr>
          <w:b/>
          <w:bCs/>
          <w:sz w:val="24"/>
          <w:szCs w:val="24"/>
        </w:rPr>
        <w:t>Chapter Four</w:t>
      </w:r>
      <w:r w:rsidR="009A4854">
        <w:rPr>
          <w:b/>
          <w:bCs/>
          <w:sz w:val="24"/>
          <w:szCs w:val="24"/>
        </w:rPr>
        <w:t xml:space="preserve"> Pages 15-17</w:t>
      </w:r>
      <w:r>
        <w:rPr>
          <w:sz w:val="24"/>
          <w:szCs w:val="24"/>
        </w:rPr>
        <w:t xml:space="preserve"> – Site specific reports for time, cost and resources </w:t>
      </w:r>
    </w:p>
    <w:p w14:paraId="2DC2CFAE" w14:textId="35619815" w:rsidR="000E1E08" w:rsidRPr="009A4854" w:rsidRDefault="009A4854" w:rsidP="000E1E08">
      <w:pPr>
        <w:rPr>
          <w:b/>
          <w:bCs/>
          <w:sz w:val="24"/>
          <w:szCs w:val="24"/>
        </w:rPr>
      </w:pPr>
      <w:r w:rsidRPr="009A4854">
        <w:rPr>
          <w:b/>
          <w:bCs/>
          <w:sz w:val="24"/>
          <w:szCs w:val="24"/>
        </w:rPr>
        <w:t>Page 18</w:t>
      </w:r>
      <w:r>
        <w:rPr>
          <w:b/>
          <w:bCs/>
          <w:sz w:val="24"/>
          <w:szCs w:val="24"/>
        </w:rPr>
        <w:t xml:space="preserve"> - </w:t>
      </w:r>
      <w:r w:rsidRPr="009A4854">
        <w:rPr>
          <w:sz w:val="24"/>
          <w:szCs w:val="24"/>
        </w:rPr>
        <w:t>References</w:t>
      </w:r>
      <w:r w:rsidR="000E1E08" w:rsidRPr="009A4854">
        <w:rPr>
          <w:sz w:val="24"/>
          <w:szCs w:val="24"/>
        </w:rPr>
        <w:t xml:space="preserve"> </w:t>
      </w:r>
    </w:p>
    <w:p w14:paraId="041E6FCC" w14:textId="77777777" w:rsidR="00F8669C" w:rsidRPr="00BF28C8" w:rsidRDefault="00F8669C" w:rsidP="00F8669C"/>
    <w:p w14:paraId="1EB38CE6" w14:textId="77777777" w:rsidR="00F8669C" w:rsidRPr="00BF28C8" w:rsidRDefault="00F8669C" w:rsidP="00F8669C"/>
    <w:p w14:paraId="69311856" w14:textId="77777777" w:rsidR="00F8669C" w:rsidRPr="00BF28C8" w:rsidRDefault="00F8669C" w:rsidP="00F8669C"/>
    <w:p w14:paraId="1B7F91B5" w14:textId="77777777" w:rsidR="00F8669C" w:rsidRPr="00BF28C8" w:rsidRDefault="00F8669C" w:rsidP="00F8669C"/>
    <w:p w14:paraId="080586E7" w14:textId="77777777" w:rsidR="00F8669C" w:rsidRPr="00BF28C8" w:rsidRDefault="00F8669C" w:rsidP="00F8669C"/>
    <w:p w14:paraId="5714FD98" w14:textId="77777777" w:rsidR="00F8669C" w:rsidRPr="00BF28C8" w:rsidRDefault="00F8669C" w:rsidP="00F8669C"/>
    <w:p w14:paraId="1890BA92" w14:textId="77777777" w:rsidR="00EB49EC" w:rsidRDefault="00EB49EC" w:rsidP="00EB49EC"/>
    <w:p w14:paraId="02114AE2" w14:textId="77777777" w:rsidR="009A4854" w:rsidRDefault="009A4854" w:rsidP="007D3D78">
      <w:pPr>
        <w:rPr>
          <w:sz w:val="24"/>
          <w:szCs w:val="24"/>
        </w:rPr>
      </w:pPr>
    </w:p>
    <w:p w14:paraId="0049C99B" w14:textId="77777777" w:rsidR="009A4854" w:rsidRDefault="009A4854" w:rsidP="007D3D78">
      <w:pPr>
        <w:rPr>
          <w:sz w:val="24"/>
          <w:szCs w:val="24"/>
        </w:rPr>
      </w:pPr>
    </w:p>
    <w:p w14:paraId="749D7301" w14:textId="77777777" w:rsidR="009A4854" w:rsidRDefault="009A4854" w:rsidP="007D3D78">
      <w:pPr>
        <w:rPr>
          <w:sz w:val="24"/>
          <w:szCs w:val="24"/>
        </w:rPr>
      </w:pPr>
    </w:p>
    <w:p w14:paraId="7A8A02A6" w14:textId="77777777" w:rsidR="009A4854" w:rsidRDefault="009A4854" w:rsidP="007D3D78">
      <w:pPr>
        <w:rPr>
          <w:sz w:val="24"/>
          <w:szCs w:val="24"/>
        </w:rPr>
      </w:pPr>
    </w:p>
    <w:p w14:paraId="2BCAC380" w14:textId="77777777" w:rsidR="009A4854" w:rsidRDefault="009A4854" w:rsidP="007D3D78">
      <w:pPr>
        <w:rPr>
          <w:sz w:val="24"/>
          <w:szCs w:val="24"/>
        </w:rPr>
      </w:pPr>
    </w:p>
    <w:p w14:paraId="449326C2" w14:textId="77777777" w:rsidR="009A4854" w:rsidRDefault="009A4854" w:rsidP="007D3D78">
      <w:pPr>
        <w:rPr>
          <w:sz w:val="24"/>
          <w:szCs w:val="24"/>
        </w:rPr>
      </w:pPr>
    </w:p>
    <w:p w14:paraId="04B680D6" w14:textId="77777777" w:rsidR="009A4854" w:rsidRDefault="009A4854" w:rsidP="007D3D78">
      <w:pPr>
        <w:rPr>
          <w:sz w:val="24"/>
          <w:szCs w:val="24"/>
        </w:rPr>
      </w:pPr>
    </w:p>
    <w:p w14:paraId="117ACED6" w14:textId="77777777" w:rsidR="009A4854" w:rsidRDefault="009A4854" w:rsidP="007D3D78">
      <w:pPr>
        <w:rPr>
          <w:sz w:val="24"/>
          <w:szCs w:val="24"/>
        </w:rPr>
      </w:pPr>
    </w:p>
    <w:p w14:paraId="3485EB9D" w14:textId="77777777" w:rsidR="009A4854" w:rsidRDefault="009A4854" w:rsidP="007D3D78">
      <w:pPr>
        <w:rPr>
          <w:sz w:val="24"/>
          <w:szCs w:val="24"/>
        </w:rPr>
      </w:pPr>
    </w:p>
    <w:p w14:paraId="4B39095A" w14:textId="77777777" w:rsidR="009A4854" w:rsidRDefault="009A4854" w:rsidP="007D3D78">
      <w:pPr>
        <w:rPr>
          <w:sz w:val="24"/>
          <w:szCs w:val="24"/>
        </w:rPr>
      </w:pPr>
    </w:p>
    <w:p w14:paraId="40B2739F" w14:textId="77777777" w:rsidR="009A4854" w:rsidRDefault="009A4854" w:rsidP="007D3D78">
      <w:pPr>
        <w:rPr>
          <w:sz w:val="24"/>
          <w:szCs w:val="24"/>
        </w:rPr>
      </w:pPr>
    </w:p>
    <w:p w14:paraId="3F64BDEC" w14:textId="77777777" w:rsidR="009A4854" w:rsidRDefault="009A4854" w:rsidP="007D3D78">
      <w:pPr>
        <w:rPr>
          <w:sz w:val="24"/>
          <w:szCs w:val="24"/>
        </w:rPr>
      </w:pPr>
    </w:p>
    <w:p w14:paraId="102A371D" w14:textId="77777777" w:rsidR="009A4854" w:rsidRDefault="009A4854" w:rsidP="007D3D78">
      <w:pPr>
        <w:rPr>
          <w:sz w:val="24"/>
          <w:szCs w:val="24"/>
        </w:rPr>
      </w:pPr>
    </w:p>
    <w:p w14:paraId="141695CD" w14:textId="77777777" w:rsidR="001E122E" w:rsidRDefault="001E122E" w:rsidP="007D3D78">
      <w:pPr>
        <w:rPr>
          <w:sz w:val="24"/>
          <w:szCs w:val="24"/>
        </w:rPr>
      </w:pPr>
    </w:p>
    <w:p w14:paraId="087B391E" w14:textId="77777777" w:rsidR="001E122E" w:rsidRDefault="001E122E" w:rsidP="007D3D78">
      <w:pPr>
        <w:rPr>
          <w:sz w:val="24"/>
          <w:szCs w:val="24"/>
        </w:rPr>
      </w:pPr>
    </w:p>
    <w:p w14:paraId="20A251F2" w14:textId="417D8C46" w:rsidR="007D3D78" w:rsidRPr="007D3D78" w:rsidRDefault="007D3D78" w:rsidP="007D3D78">
      <w:pPr>
        <w:rPr>
          <w:sz w:val="24"/>
          <w:szCs w:val="24"/>
        </w:rPr>
      </w:pPr>
      <w:r w:rsidRPr="007D3D78">
        <w:rPr>
          <w:sz w:val="24"/>
          <w:szCs w:val="24"/>
        </w:rPr>
        <w:lastRenderedPageBreak/>
        <w:t>Chapter One</w:t>
      </w:r>
    </w:p>
    <w:p w14:paraId="62B424AB" w14:textId="76B5343F" w:rsidR="00342CFE" w:rsidRPr="00342CFE" w:rsidRDefault="00342CFE" w:rsidP="00342CFE">
      <w:pPr>
        <w:jc w:val="center"/>
        <w:rPr>
          <w:b/>
          <w:bCs/>
          <w:sz w:val="36"/>
          <w:szCs w:val="36"/>
        </w:rPr>
      </w:pPr>
      <w:r w:rsidRPr="00342CFE">
        <w:rPr>
          <w:b/>
          <w:bCs/>
          <w:sz w:val="28"/>
          <w:szCs w:val="28"/>
        </w:rPr>
        <w:t>Detailed work breakdown structure for all major activities related to this construction project</w:t>
      </w:r>
    </w:p>
    <w:p w14:paraId="26240FCC" w14:textId="016033E9" w:rsidR="00F8669C" w:rsidRDefault="00F8669C" w:rsidP="00F8669C">
      <w:pPr>
        <w:rPr>
          <w:b/>
          <w:bCs/>
        </w:rPr>
      </w:pPr>
      <w:r w:rsidRPr="00F661A4">
        <w:rPr>
          <w:b/>
          <w:bCs/>
        </w:rPr>
        <w:t>1.1 Introduction</w:t>
      </w:r>
    </w:p>
    <w:p w14:paraId="43D78708" w14:textId="4E005E8B" w:rsidR="00F8669C" w:rsidRDefault="00252B5A" w:rsidP="003A0B1A">
      <w:r>
        <w:t>It is a requirement that as a</w:t>
      </w:r>
      <w:r w:rsidR="00187328">
        <w:t xml:space="preserve"> Work Breakdown Structure (WBS)</w:t>
      </w:r>
      <w:r w:rsidR="00926DC8">
        <w:t xml:space="preserve"> i</w:t>
      </w:r>
      <w:r w:rsidR="00C35BCB">
        <w:t>s</w:t>
      </w:r>
      <w:r w:rsidR="00926DC8">
        <w:t xml:space="preserve"> developed the information contained i</w:t>
      </w:r>
      <w:r w:rsidR="00C35BCB">
        <w:t xml:space="preserve">s </w:t>
      </w:r>
      <w:r w:rsidR="00926DC8">
        <w:t>agreed by the client and all the project team (Project Management 2014, p.94).</w:t>
      </w:r>
      <w:r w:rsidR="00187328">
        <w:t xml:space="preserve"> </w:t>
      </w:r>
      <w:r w:rsidR="00926DC8">
        <w:t xml:space="preserve">A WBS </w:t>
      </w:r>
      <w:r w:rsidR="00187328">
        <w:t xml:space="preserve">identifies the scope of a project by highlighting and defining what is included in a project and what is not (Cooke and Williams 2009, p.133). The association of project managers consider the Body of Knowledge (BOK) within the WBS an asset for the project manager. The knowledge contained in the BOK when managed effectively allows the project manager and project teams to keep track of the project progress at any time or when updated. </w:t>
      </w:r>
      <w:r w:rsidR="0025315E">
        <w:t xml:space="preserve">Thus, allowing control of the project schedule to be maintained through visual imagery. A WBS can be presented using several methods, although the methods all share common features which include </w:t>
      </w:r>
      <w:r w:rsidR="00923B6B">
        <w:t>a</w:t>
      </w:r>
      <w:r w:rsidR="0025315E">
        <w:t xml:space="preserve"> hierarchy or cascade arrangement</w:t>
      </w:r>
      <w:r w:rsidR="00923B6B">
        <w:t xml:space="preserve"> (Cooke and Williams 2009, p.133)</w:t>
      </w:r>
      <w:r w:rsidR="0025315E">
        <w:t xml:space="preserve"> which can be seen in the following WBS.  </w:t>
      </w:r>
    </w:p>
    <w:p w14:paraId="122C168E" w14:textId="2FA9006A" w:rsidR="008566B1" w:rsidRDefault="009F5AFD" w:rsidP="003A0B1A">
      <w:r>
        <w:rPr>
          <w:noProof/>
        </w:rPr>
        <mc:AlternateContent>
          <mc:Choice Requires="wps">
            <w:drawing>
              <wp:anchor distT="45720" distB="45720" distL="114300" distR="114300" simplePos="0" relativeHeight="251659264" behindDoc="0" locked="0" layoutInCell="1" allowOverlap="1" wp14:anchorId="57F89006" wp14:editId="663255E3">
                <wp:simplePos x="0" y="0"/>
                <wp:positionH relativeFrom="margin">
                  <wp:align>center</wp:align>
                </wp:positionH>
                <wp:positionV relativeFrom="paragraph">
                  <wp:posOffset>125730</wp:posOffset>
                </wp:positionV>
                <wp:extent cx="1181100" cy="2984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298450"/>
                        </a:xfrm>
                        <a:prstGeom prst="rect">
                          <a:avLst/>
                        </a:prstGeom>
                        <a:solidFill>
                          <a:srgbClr val="FF0000"/>
                        </a:solidFill>
                        <a:ln w="9525">
                          <a:solidFill>
                            <a:srgbClr val="FF0000"/>
                          </a:solidFill>
                          <a:miter lim="800000"/>
                          <a:headEnd/>
                          <a:tailEnd/>
                        </a:ln>
                      </wps:spPr>
                      <wps:txbx>
                        <w:txbxContent>
                          <w:p w14:paraId="129D8A75" w14:textId="0187B4B9" w:rsidR="00FC0187" w:rsidRDefault="00FC0187" w:rsidP="00D76082">
                            <w:pPr>
                              <w:jc w:val="center"/>
                            </w:pPr>
                            <w:r>
                              <w:t>Tai Tarian Neath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F89006" id="_x0000_t202" coordsize="21600,21600" o:spt="202" path="m,l,21600r21600,l21600,xe">
                <v:stroke joinstyle="miter"/>
                <v:path gradientshapeok="t" o:connecttype="rect"/>
              </v:shapetype>
              <v:shape id="Text Box 2" o:spid="_x0000_s1026" type="#_x0000_t202" style="position:absolute;margin-left:0;margin-top:9.9pt;width:93pt;height:23.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" fillcolor="red" strokecolor="red">
                <v:textbox>
                  <w:txbxContent>
                    <w:p w14:paraId="129D8A75" w14:textId="0187B4B9" w:rsidR="00FC0187" w:rsidRDefault="00FC0187" w:rsidP="00D76082">
                      <w:pPr>
                        <w:jc w:val="center"/>
                      </w:pPr>
                      <w:r>
                        <w:t>Tai Tarian Neath</w:t>
                      </w:r>
                    </w:p>
                  </w:txbxContent>
                </v:textbox>
                <w10:wrap type="square" anchorx="margin"/>
              </v:shape>
            </w:pict>
          </mc:Fallback>
        </mc:AlternateContent>
      </w:r>
    </w:p>
    <w:p w14:paraId="215D0725" w14:textId="0223037F" w:rsidR="00F8669C" w:rsidRDefault="00963D1E" w:rsidP="00842299">
      <w:pPr>
        <w:jc w:val="center"/>
      </w:pPr>
      <w:r>
        <w:rPr>
          <w:noProof/>
        </w:rPr>
        <mc:AlternateContent>
          <mc:Choice Requires="wps">
            <w:drawing>
              <wp:anchor distT="0" distB="0" distL="114300" distR="114300" simplePos="0" relativeHeight="251662336" behindDoc="0" locked="0" layoutInCell="1" allowOverlap="1" wp14:anchorId="6D50EBF9" wp14:editId="6F891E0D">
                <wp:simplePos x="0" y="0"/>
                <wp:positionH relativeFrom="column">
                  <wp:posOffset>2823210</wp:posOffset>
                </wp:positionH>
                <wp:positionV relativeFrom="paragraph">
                  <wp:posOffset>138430</wp:posOffset>
                </wp:positionV>
                <wp:extent cx="0" cy="203200"/>
                <wp:effectExtent l="0" t="0" r="38100" b="25400"/>
                <wp:wrapNone/>
                <wp:docPr id="38" name="Straight Connector 38"/>
                <wp:cNvGraphicFramePr/>
                <a:graphic xmlns:a="http://schemas.openxmlformats.org/drawingml/2006/main">
                  <a:graphicData uri="http://schemas.microsoft.com/office/word/2010/wordprocessingShape">
                    <wps:wsp>
                      <wps:cNvCnPr/>
                      <wps:spPr>
                        <a:xfrm flipH="1">
                          <a:off x="0" y="0"/>
                          <a:ext cx="0" cy="203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52E63B" id="Straight Connector 38"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3pt,10.9pt" to="222.3pt,2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" strokecolor="#4472c4 [3204]" strokeweight=".5pt">
                <v:stroke joinstyle="miter"/>
              </v:line>
            </w:pict>
          </mc:Fallback>
        </mc:AlternateContent>
      </w:r>
    </w:p>
    <w:p w14:paraId="446FD209" w14:textId="650137D9" w:rsidR="00F8669C" w:rsidRDefault="005C3DB3" w:rsidP="00842299">
      <w:pPr>
        <w:jc w:val="center"/>
      </w:pPr>
      <w:r>
        <w:rPr>
          <w:noProof/>
        </w:rPr>
        <mc:AlternateContent>
          <mc:Choice Requires="wps">
            <w:drawing>
              <wp:anchor distT="0" distB="0" distL="114300" distR="114300" simplePos="0" relativeHeight="251748352" behindDoc="0" locked="0" layoutInCell="1" allowOverlap="1" wp14:anchorId="7B801A7E" wp14:editId="5EF97C61">
                <wp:simplePos x="0" y="0"/>
                <wp:positionH relativeFrom="column">
                  <wp:posOffset>1728882</wp:posOffset>
                </wp:positionH>
                <wp:positionV relativeFrom="paragraph">
                  <wp:posOffset>55459</wp:posOffset>
                </wp:positionV>
                <wp:extent cx="0" cy="179121"/>
                <wp:effectExtent l="0" t="0" r="38100" b="30480"/>
                <wp:wrapNone/>
                <wp:docPr id="222" name="Straight Connector 222"/>
                <wp:cNvGraphicFramePr/>
                <a:graphic xmlns:a="http://schemas.openxmlformats.org/drawingml/2006/main">
                  <a:graphicData uri="http://schemas.microsoft.com/office/word/2010/wordprocessingShape">
                    <wps:wsp>
                      <wps:cNvCnPr/>
                      <wps:spPr>
                        <a:xfrm flipH="1">
                          <a:off x="0" y="0"/>
                          <a:ext cx="0" cy="1791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178370" id="Straight Connector 222" o:spid="_x0000_s1026" style="position:absolute;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6.15pt,4.35pt" to="136.15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" strokecolor="#4472c4 [3204]"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6D880A68" wp14:editId="209F44D2">
                <wp:simplePos x="0" y="0"/>
                <wp:positionH relativeFrom="column">
                  <wp:posOffset>442061</wp:posOffset>
                </wp:positionH>
                <wp:positionV relativeFrom="paragraph">
                  <wp:posOffset>46039</wp:posOffset>
                </wp:positionV>
                <wp:extent cx="5018552" cy="9083"/>
                <wp:effectExtent l="0" t="0" r="29845" b="29210"/>
                <wp:wrapNone/>
                <wp:docPr id="35" name="Straight Connector 35"/>
                <wp:cNvGraphicFramePr/>
                <a:graphic xmlns:a="http://schemas.openxmlformats.org/drawingml/2006/main">
                  <a:graphicData uri="http://schemas.microsoft.com/office/word/2010/wordprocessingShape">
                    <wps:wsp>
                      <wps:cNvCnPr/>
                      <wps:spPr>
                        <a:xfrm>
                          <a:off x="0" y="0"/>
                          <a:ext cx="5018552" cy="90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3C5F5A" id="Straight Connector 3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pt,3.65pt" to="429.95pt,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" strokecolor="#4472c4 [3204]" strokeweight=".5pt">
                <v:stroke joinstyle="miter"/>
              </v:line>
            </w:pict>
          </mc:Fallback>
        </mc:AlternateContent>
      </w:r>
      <w:r w:rsidR="005E34A2">
        <w:rPr>
          <w:noProof/>
        </w:rPr>
        <mc:AlternateContent>
          <mc:Choice Requires="wps">
            <w:drawing>
              <wp:anchor distT="45720" distB="45720" distL="114300" distR="114300" simplePos="0" relativeHeight="251678720" behindDoc="0" locked="0" layoutInCell="1" allowOverlap="1" wp14:anchorId="737AB27B" wp14:editId="702426AA">
                <wp:simplePos x="0" y="0"/>
                <wp:positionH relativeFrom="margin">
                  <wp:posOffset>5024755</wp:posOffset>
                </wp:positionH>
                <wp:positionV relativeFrom="paragraph">
                  <wp:posOffset>224790</wp:posOffset>
                </wp:positionV>
                <wp:extent cx="952500" cy="626110"/>
                <wp:effectExtent l="0" t="0" r="19050" b="2159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626110"/>
                        </a:xfrm>
                        <a:prstGeom prst="rect">
                          <a:avLst/>
                        </a:prstGeom>
                        <a:solidFill>
                          <a:srgbClr val="FFC000"/>
                        </a:solidFill>
                        <a:ln w="9525">
                          <a:solidFill>
                            <a:srgbClr val="000000"/>
                          </a:solidFill>
                          <a:miter lim="800000"/>
                          <a:headEnd/>
                          <a:tailEnd/>
                        </a:ln>
                      </wps:spPr>
                      <wps:txbx>
                        <w:txbxContent>
                          <w:p w14:paraId="0B3B8585" w14:textId="71E957CE" w:rsidR="00FC0187" w:rsidRDefault="00FC0187" w:rsidP="005E34A2">
                            <w:pPr>
                              <w:jc w:val="center"/>
                            </w:pPr>
                            <w:r>
                              <w:t>Project Completion Closeout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AB27B" id="_x0000_s1027" type="#_x0000_t202" style="position:absolute;left:0;text-align:left;margin-left:395.65pt;margin-top:17.7pt;width:75pt;height:49.3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" fillcolor="#ffc000">
                <v:textbox>
                  <w:txbxContent>
                    <w:p w14:paraId="0B3B8585" w14:textId="71E957CE" w:rsidR="00FC0187" w:rsidRDefault="00FC0187" w:rsidP="005E34A2">
                      <w:pPr>
                        <w:jc w:val="center"/>
                      </w:pPr>
                      <w:r>
                        <w:t>Project Completion Closeout</w:t>
                      </w:r>
                    </w:p>
                  </w:txbxContent>
                </v:textbox>
                <w10:wrap type="square" anchorx="margin"/>
              </v:shape>
            </w:pict>
          </mc:Fallback>
        </mc:AlternateContent>
      </w:r>
      <w:r w:rsidR="008A5188">
        <w:rPr>
          <w:noProof/>
        </w:rPr>
        <mc:AlternateContent>
          <mc:Choice Requires="wps">
            <w:drawing>
              <wp:anchor distT="45720" distB="45720" distL="114300" distR="114300" simplePos="0" relativeHeight="251674624" behindDoc="0" locked="0" layoutInCell="1" allowOverlap="1" wp14:anchorId="16090E42" wp14:editId="7E0B7259">
                <wp:simplePos x="0" y="0"/>
                <wp:positionH relativeFrom="margin">
                  <wp:posOffset>1282700</wp:posOffset>
                </wp:positionH>
                <wp:positionV relativeFrom="paragraph">
                  <wp:posOffset>227330</wp:posOffset>
                </wp:positionV>
                <wp:extent cx="1193800" cy="292100"/>
                <wp:effectExtent l="0" t="0" r="25400" b="1270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292100"/>
                        </a:xfrm>
                        <a:prstGeom prst="rect">
                          <a:avLst/>
                        </a:prstGeom>
                        <a:solidFill>
                          <a:srgbClr val="92D050"/>
                        </a:solidFill>
                        <a:ln w="9525">
                          <a:solidFill>
                            <a:srgbClr val="000000"/>
                          </a:solidFill>
                          <a:miter lim="800000"/>
                          <a:headEnd/>
                          <a:tailEnd/>
                        </a:ln>
                      </wps:spPr>
                      <wps:txbx>
                        <w:txbxContent>
                          <w:p w14:paraId="50064B27" w14:textId="227C053B" w:rsidR="00FC0187" w:rsidRDefault="00FC0187" w:rsidP="008A5188">
                            <w:pPr>
                              <w:jc w:val="center"/>
                            </w:pPr>
                            <w:r>
                              <w:t>Project Teams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090E42" id="_x0000_s1028" type="#_x0000_t202" style="position:absolute;left:0;text-align:left;margin-left:101pt;margin-top:17.9pt;width:94pt;height:23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" fillcolor="#92d050">
                <v:textbox>
                  <w:txbxContent>
                    <w:p w14:paraId="50064B27" w14:textId="227C053B" w:rsidR="00FC0187" w:rsidRDefault="00FC0187" w:rsidP="008A5188">
                      <w:pPr>
                        <w:jc w:val="center"/>
                      </w:pPr>
                      <w:r>
                        <w:t>Project Teams</w:t>
                      </w:r>
                    </w:p>
                  </w:txbxContent>
                </v:textbox>
                <w10:wrap type="square" anchorx="margin"/>
              </v:shape>
            </w:pict>
          </mc:Fallback>
        </mc:AlternateContent>
      </w:r>
      <w:r w:rsidR="009776DE">
        <w:rPr>
          <w:noProof/>
        </w:rPr>
        <mc:AlternateContent>
          <mc:Choice Requires="wps">
            <w:drawing>
              <wp:anchor distT="45720" distB="45720" distL="114300" distR="114300" simplePos="0" relativeHeight="251672576" behindDoc="0" locked="0" layoutInCell="1" allowOverlap="1" wp14:anchorId="661FAE66" wp14:editId="043CE6B0">
                <wp:simplePos x="0" y="0"/>
                <wp:positionH relativeFrom="margin">
                  <wp:posOffset>-234950</wp:posOffset>
                </wp:positionH>
                <wp:positionV relativeFrom="paragraph">
                  <wp:posOffset>227330</wp:posOffset>
                </wp:positionV>
                <wp:extent cx="1016000" cy="298450"/>
                <wp:effectExtent l="0" t="0" r="12700" b="2540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298450"/>
                        </a:xfrm>
                        <a:prstGeom prst="rect">
                          <a:avLst/>
                        </a:prstGeom>
                        <a:solidFill>
                          <a:srgbClr val="FFFF00"/>
                        </a:solidFill>
                        <a:ln w="9525">
                          <a:solidFill>
                            <a:srgbClr val="000000"/>
                          </a:solidFill>
                          <a:miter lim="800000"/>
                          <a:headEnd/>
                          <a:tailEnd/>
                        </a:ln>
                      </wps:spPr>
                      <wps:txbx>
                        <w:txbxContent>
                          <w:p w14:paraId="0C9CB03E" w14:textId="27C36EB8" w:rsidR="00FC0187" w:rsidRDefault="00FC0187" w:rsidP="008A5188">
                            <w:pPr>
                              <w:jc w:val="center"/>
                            </w:pPr>
                            <w:r>
                              <w:t>Define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1FAE66" id="_x0000_s1029" type="#_x0000_t202" style="position:absolute;left:0;text-align:left;margin-left:-18.5pt;margin-top:17.9pt;width:80pt;height:23.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" fillcolor="yellow">
                <v:textbox>
                  <w:txbxContent>
                    <w:p w14:paraId="0C9CB03E" w14:textId="27C36EB8" w:rsidR="00FC0187" w:rsidRDefault="00FC0187" w:rsidP="008A5188">
                      <w:pPr>
                        <w:jc w:val="center"/>
                      </w:pPr>
                      <w:r>
                        <w:t>Define Project</w:t>
                      </w:r>
                    </w:p>
                  </w:txbxContent>
                </v:textbox>
                <w10:wrap type="square" anchorx="margin"/>
              </v:shape>
            </w:pict>
          </mc:Fallback>
        </mc:AlternateContent>
      </w:r>
      <w:r w:rsidR="00AB36F9">
        <w:rPr>
          <w:noProof/>
        </w:rPr>
        <mc:AlternateContent>
          <mc:Choice Requires="wps">
            <w:drawing>
              <wp:anchor distT="0" distB="0" distL="114300" distR="114300" simplePos="0" relativeHeight="251752448" behindDoc="0" locked="0" layoutInCell="1" allowOverlap="1" wp14:anchorId="6B609815" wp14:editId="198495D4">
                <wp:simplePos x="0" y="0"/>
                <wp:positionH relativeFrom="column">
                  <wp:posOffset>5463324</wp:posOffset>
                </wp:positionH>
                <wp:positionV relativeFrom="paragraph">
                  <wp:posOffset>46145</wp:posOffset>
                </wp:positionV>
                <wp:extent cx="5468" cy="170188"/>
                <wp:effectExtent l="0" t="0" r="33020" b="20320"/>
                <wp:wrapNone/>
                <wp:docPr id="224" name="Straight Connector 224"/>
                <wp:cNvGraphicFramePr/>
                <a:graphic xmlns:a="http://schemas.openxmlformats.org/drawingml/2006/main">
                  <a:graphicData uri="http://schemas.microsoft.com/office/word/2010/wordprocessingShape">
                    <wps:wsp>
                      <wps:cNvCnPr/>
                      <wps:spPr>
                        <a:xfrm flipH="1">
                          <a:off x="0" y="0"/>
                          <a:ext cx="5468" cy="1701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F17491" id="Straight Connector 224" o:spid="_x0000_s1026" style="position:absolute;flip:x;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0.2pt,3.65pt" to="430.65pt,1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" strokecolor="#4472c4 [3204]" strokeweight=".5pt">
                <v:stroke joinstyle="miter"/>
              </v:line>
            </w:pict>
          </mc:Fallback>
        </mc:AlternateContent>
      </w:r>
      <w:r w:rsidR="00AB36F9">
        <w:rPr>
          <w:noProof/>
        </w:rPr>
        <mc:AlternateContent>
          <mc:Choice Requires="wps">
            <w:drawing>
              <wp:anchor distT="0" distB="0" distL="114300" distR="114300" simplePos="0" relativeHeight="251750400" behindDoc="0" locked="0" layoutInCell="1" allowOverlap="1" wp14:anchorId="09943CEA" wp14:editId="396002CF">
                <wp:simplePos x="0" y="0"/>
                <wp:positionH relativeFrom="column">
                  <wp:posOffset>3458567</wp:posOffset>
                </wp:positionH>
                <wp:positionV relativeFrom="paragraph">
                  <wp:posOffset>60567</wp:posOffset>
                </wp:positionV>
                <wp:extent cx="2885" cy="167304"/>
                <wp:effectExtent l="0" t="0" r="35560" b="23495"/>
                <wp:wrapNone/>
                <wp:docPr id="223" name="Straight Connector 223"/>
                <wp:cNvGraphicFramePr/>
                <a:graphic xmlns:a="http://schemas.openxmlformats.org/drawingml/2006/main">
                  <a:graphicData uri="http://schemas.microsoft.com/office/word/2010/wordprocessingShape">
                    <wps:wsp>
                      <wps:cNvCnPr/>
                      <wps:spPr>
                        <a:xfrm flipH="1">
                          <a:off x="0" y="0"/>
                          <a:ext cx="2885" cy="1673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A962F3" id="Straight Connector 223" o:spid="_x0000_s1026" style="position:absolute;flip:x;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35pt,4.75pt" to="272.6pt,1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" strokecolor="#4472c4 [3204]" strokeweight=".5pt">
                <v:stroke joinstyle="miter"/>
              </v:line>
            </w:pict>
          </mc:Fallback>
        </mc:AlternateContent>
      </w:r>
      <w:r w:rsidR="00AB36F9">
        <w:rPr>
          <w:noProof/>
        </w:rPr>
        <mc:AlternateContent>
          <mc:Choice Requires="wps">
            <w:drawing>
              <wp:anchor distT="0" distB="0" distL="114300" distR="114300" simplePos="0" relativeHeight="251746304" behindDoc="0" locked="0" layoutInCell="1" allowOverlap="1" wp14:anchorId="4522876E" wp14:editId="012B5BF1">
                <wp:simplePos x="0" y="0"/>
                <wp:positionH relativeFrom="column">
                  <wp:posOffset>452474</wp:posOffset>
                </wp:positionH>
                <wp:positionV relativeFrom="paragraph">
                  <wp:posOffset>43260</wp:posOffset>
                </wp:positionV>
                <wp:extent cx="0" cy="181726"/>
                <wp:effectExtent l="0" t="0" r="38100" b="27940"/>
                <wp:wrapNone/>
                <wp:docPr id="221" name="Straight Connector 221"/>
                <wp:cNvGraphicFramePr/>
                <a:graphic xmlns:a="http://schemas.openxmlformats.org/drawingml/2006/main">
                  <a:graphicData uri="http://schemas.microsoft.com/office/word/2010/wordprocessingShape">
                    <wps:wsp>
                      <wps:cNvCnPr/>
                      <wps:spPr>
                        <a:xfrm flipH="1">
                          <a:off x="0" y="0"/>
                          <a:ext cx="0" cy="1817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815F7B2" id="Straight Connector 221" o:spid="_x0000_s1026" style="position:absolute;flip:x;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5.65pt,3.4pt" to="35.65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" strokecolor="#4472c4 [3204]" strokeweight=".5pt">
                <v:stroke joinstyle="miter"/>
              </v:line>
            </w:pict>
          </mc:Fallback>
        </mc:AlternateContent>
      </w:r>
      <w:r w:rsidR="00AF1DE0">
        <w:rPr>
          <w:noProof/>
        </w:rPr>
        <mc:AlternateContent>
          <mc:Choice Requires="wps">
            <w:drawing>
              <wp:anchor distT="45720" distB="45720" distL="114300" distR="114300" simplePos="0" relativeHeight="251676672" behindDoc="0" locked="0" layoutInCell="1" allowOverlap="1" wp14:anchorId="2B9AAB4C" wp14:editId="4A49BB9A">
                <wp:simplePos x="0" y="0"/>
                <wp:positionH relativeFrom="margin">
                  <wp:posOffset>3002280</wp:posOffset>
                </wp:positionH>
                <wp:positionV relativeFrom="paragraph">
                  <wp:posOffset>236855</wp:posOffset>
                </wp:positionV>
                <wp:extent cx="952500" cy="298450"/>
                <wp:effectExtent l="0" t="0" r="19050" b="2540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98450"/>
                        </a:xfrm>
                        <a:prstGeom prst="rect">
                          <a:avLst/>
                        </a:prstGeom>
                        <a:solidFill>
                          <a:srgbClr val="00B0F0"/>
                        </a:solidFill>
                        <a:ln w="9525">
                          <a:solidFill>
                            <a:srgbClr val="000000"/>
                          </a:solidFill>
                          <a:miter lim="800000"/>
                          <a:headEnd/>
                          <a:tailEnd/>
                        </a:ln>
                      </wps:spPr>
                      <wps:txbx>
                        <w:txbxContent>
                          <w:p w14:paraId="2510C31B" w14:textId="19E8DAB7" w:rsidR="00FC0187" w:rsidRDefault="00FC0187" w:rsidP="005E34A2">
                            <w:pPr>
                              <w:jc w:val="center"/>
                            </w:pPr>
                            <w:r>
                              <w:t>Construction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AAB4C" id="_x0000_s1030" type="#_x0000_t202" style="position:absolute;left:0;text-align:left;margin-left:236.4pt;margin-top:18.65pt;width:75pt;height:23.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" fillcolor="#00b0f0">
                <v:textbox>
                  <w:txbxContent>
                    <w:p w14:paraId="2510C31B" w14:textId="19E8DAB7" w:rsidR="00FC0187" w:rsidRDefault="00FC0187" w:rsidP="005E34A2">
                      <w:pPr>
                        <w:jc w:val="center"/>
                      </w:pPr>
                      <w:r>
                        <w:t>Construction</w:t>
                      </w:r>
                    </w:p>
                  </w:txbxContent>
                </v:textbox>
                <w10:wrap type="square" anchorx="margin"/>
              </v:shape>
            </w:pict>
          </mc:Fallback>
        </mc:AlternateContent>
      </w:r>
    </w:p>
    <w:p w14:paraId="03762347" w14:textId="63E342C7" w:rsidR="00F8669C" w:rsidRDefault="005C3DB3" w:rsidP="00842299">
      <w:pPr>
        <w:jc w:val="center"/>
      </w:pPr>
      <w:r>
        <w:rPr>
          <w:noProof/>
        </w:rPr>
        <mc:AlternateContent>
          <mc:Choice Requires="wps">
            <w:drawing>
              <wp:anchor distT="0" distB="0" distL="114300" distR="114300" simplePos="0" relativeHeight="251808768" behindDoc="0" locked="0" layoutInCell="1" allowOverlap="1" wp14:anchorId="5EAB3B36" wp14:editId="16EAF4FC">
                <wp:simplePos x="0" y="0"/>
                <wp:positionH relativeFrom="column">
                  <wp:posOffset>1311965</wp:posOffset>
                </wp:positionH>
                <wp:positionV relativeFrom="paragraph">
                  <wp:posOffset>233652</wp:posOffset>
                </wp:positionV>
                <wp:extent cx="7952" cy="5804453"/>
                <wp:effectExtent l="0" t="0" r="30480" b="25400"/>
                <wp:wrapNone/>
                <wp:docPr id="260" name="Straight Connector 260"/>
                <wp:cNvGraphicFramePr/>
                <a:graphic xmlns:a="http://schemas.openxmlformats.org/drawingml/2006/main">
                  <a:graphicData uri="http://schemas.microsoft.com/office/word/2010/wordprocessingShape">
                    <wps:wsp>
                      <wps:cNvCnPr/>
                      <wps:spPr>
                        <a:xfrm flipH="1">
                          <a:off x="0" y="0"/>
                          <a:ext cx="7952" cy="580445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DEF48B" id="Straight Connector 260" o:spid="_x0000_s1026" style="position:absolute;flip:x;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3pt,18.4pt" to="103.95pt,47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" strokecolor="#4472c4 [3204]" strokeweight=".5pt">
                <v:stroke joinstyle="miter"/>
              </v:line>
            </w:pict>
          </mc:Fallback>
        </mc:AlternateContent>
      </w:r>
      <w:r w:rsidR="005E34A2">
        <w:rPr>
          <w:noProof/>
        </w:rPr>
        <mc:AlternateContent>
          <mc:Choice Requires="wps">
            <w:drawing>
              <wp:anchor distT="0" distB="0" distL="114300" distR="114300" simplePos="0" relativeHeight="251711488" behindDoc="0" locked="0" layoutInCell="1" allowOverlap="1" wp14:anchorId="3A125FAD" wp14:editId="3BD997A8">
                <wp:simplePos x="0" y="0"/>
                <wp:positionH relativeFrom="column">
                  <wp:posOffset>3113404</wp:posOffset>
                </wp:positionH>
                <wp:positionV relativeFrom="paragraph">
                  <wp:posOffset>240665</wp:posOffset>
                </wp:positionV>
                <wp:extent cx="0" cy="2952750"/>
                <wp:effectExtent l="0" t="0" r="38100" b="19050"/>
                <wp:wrapNone/>
                <wp:docPr id="197" name="Straight Connector 197"/>
                <wp:cNvGraphicFramePr/>
                <a:graphic xmlns:a="http://schemas.openxmlformats.org/drawingml/2006/main">
                  <a:graphicData uri="http://schemas.microsoft.com/office/word/2010/wordprocessingShape">
                    <wps:wsp>
                      <wps:cNvCnPr/>
                      <wps:spPr>
                        <a:xfrm flipH="1">
                          <a:off x="0" y="0"/>
                          <a:ext cx="0" cy="2952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9BECD1" id="Straight Connector 197" o:spid="_x0000_s1026" style="position:absolute;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5.15pt,18.95pt" to="245.15pt,25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" strokecolor="#4472c4 [3204]" strokeweight=".5pt">
                <v:stroke joinstyle="miter"/>
              </v:line>
            </w:pict>
          </mc:Fallback>
        </mc:AlternateContent>
      </w:r>
      <w:r w:rsidR="009776DE">
        <w:rPr>
          <w:noProof/>
        </w:rPr>
        <mc:AlternateContent>
          <mc:Choice Requires="wps">
            <w:drawing>
              <wp:anchor distT="0" distB="0" distL="114300" distR="114300" simplePos="0" relativeHeight="251720704" behindDoc="0" locked="0" layoutInCell="1" allowOverlap="1" wp14:anchorId="6C634D8F" wp14:editId="60FD8998">
                <wp:simplePos x="0" y="0"/>
                <wp:positionH relativeFrom="column">
                  <wp:posOffset>-172017</wp:posOffset>
                </wp:positionH>
                <wp:positionV relativeFrom="paragraph">
                  <wp:posOffset>251730</wp:posOffset>
                </wp:positionV>
                <wp:extent cx="7375" cy="2390115"/>
                <wp:effectExtent l="0" t="0" r="31115" b="29845"/>
                <wp:wrapNone/>
                <wp:docPr id="202" name="Straight Connector 202"/>
                <wp:cNvGraphicFramePr/>
                <a:graphic xmlns:a="http://schemas.openxmlformats.org/drawingml/2006/main">
                  <a:graphicData uri="http://schemas.microsoft.com/office/word/2010/wordprocessingShape">
                    <wps:wsp>
                      <wps:cNvCnPr/>
                      <wps:spPr>
                        <a:xfrm flipH="1">
                          <a:off x="0" y="0"/>
                          <a:ext cx="7375" cy="23901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6D7F87" id="Straight Connector 202" o:spid="_x0000_s1026" style="position:absolute;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5pt,19.8pt" to="-12.95pt,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" strokecolor="#4472c4 [3204]" strokeweight=".5pt">
                <v:stroke joinstyle="miter"/>
              </v:line>
            </w:pict>
          </mc:Fallback>
        </mc:AlternateContent>
      </w:r>
    </w:p>
    <w:p w14:paraId="6821C8EC" w14:textId="35C37B5E" w:rsidR="00342CFE" w:rsidRDefault="005E34A2" w:rsidP="00842299">
      <w:pPr>
        <w:jc w:val="center"/>
      </w:pPr>
      <w:r>
        <w:rPr>
          <w:noProof/>
        </w:rPr>
        <mc:AlternateContent>
          <mc:Choice Requires="wps">
            <w:drawing>
              <wp:anchor distT="45720" distB="45720" distL="114300" distR="114300" simplePos="0" relativeHeight="251684864" behindDoc="0" locked="0" layoutInCell="1" allowOverlap="1" wp14:anchorId="564B0496" wp14:editId="3F2AD3D1">
                <wp:simplePos x="0" y="0"/>
                <wp:positionH relativeFrom="margin">
                  <wp:posOffset>3382010</wp:posOffset>
                </wp:positionH>
                <wp:positionV relativeFrom="paragraph">
                  <wp:posOffset>128270</wp:posOffset>
                </wp:positionV>
                <wp:extent cx="952500" cy="816610"/>
                <wp:effectExtent l="0" t="0" r="19050" b="2159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816610"/>
                        </a:xfrm>
                        <a:prstGeom prst="rect">
                          <a:avLst/>
                        </a:prstGeom>
                        <a:solidFill>
                          <a:srgbClr val="00B0F0"/>
                        </a:solidFill>
                        <a:ln w="9525">
                          <a:solidFill>
                            <a:srgbClr val="000000"/>
                          </a:solidFill>
                          <a:miter lim="800000"/>
                          <a:headEnd/>
                          <a:tailEnd/>
                        </a:ln>
                      </wps:spPr>
                      <wps:txbx>
                        <w:txbxContent>
                          <w:p w14:paraId="76AA911C" w14:textId="1D5AF8FD" w:rsidR="00FC0187" w:rsidRDefault="00FC0187" w:rsidP="005E34A2">
                            <w:pPr>
                              <w:jc w:val="center"/>
                            </w:pPr>
                            <w:r>
                              <w:t>Certify all areas as clear for start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4B0496" id="_x0000_s1031" type="#_x0000_t202" style="position:absolute;left:0;text-align:left;margin-left:266.3pt;margin-top:10.1pt;width:75pt;height:64.3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" fillcolor="#00b0f0">
                <v:textbox>
                  <w:txbxContent>
                    <w:p w14:paraId="76AA911C" w14:textId="1D5AF8FD" w:rsidR="00FC0187" w:rsidRDefault="00FC0187" w:rsidP="005E34A2">
                      <w:pPr>
                        <w:jc w:val="center"/>
                      </w:pPr>
                      <w:r>
                        <w:t>Certify all areas as clear for start</w:t>
                      </w:r>
                    </w:p>
                  </w:txbxContent>
                </v:textbox>
                <w10:wrap type="square" anchorx="margin"/>
              </v:shape>
            </w:pict>
          </mc:Fallback>
        </mc:AlternateContent>
      </w:r>
      <w:r w:rsidR="008A5188">
        <w:rPr>
          <w:noProof/>
        </w:rPr>
        <mc:AlternateContent>
          <mc:Choice Requires="wps">
            <w:drawing>
              <wp:anchor distT="45720" distB="45720" distL="114300" distR="114300" simplePos="0" relativeHeight="251691008" behindDoc="0" locked="0" layoutInCell="1" allowOverlap="1" wp14:anchorId="7E827C9F" wp14:editId="625625AC">
                <wp:simplePos x="0" y="0"/>
                <wp:positionH relativeFrom="margin">
                  <wp:posOffset>1524000</wp:posOffset>
                </wp:positionH>
                <wp:positionV relativeFrom="paragraph">
                  <wp:posOffset>100965</wp:posOffset>
                </wp:positionV>
                <wp:extent cx="952500" cy="2686050"/>
                <wp:effectExtent l="0" t="0" r="19050" b="1905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686050"/>
                        </a:xfrm>
                        <a:prstGeom prst="rect">
                          <a:avLst/>
                        </a:prstGeom>
                        <a:solidFill>
                          <a:srgbClr val="92D050"/>
                        </a:solidFill>
                        <a:ln w="9525">
                          <a:solidFill>
                            <a:srgbClr val="000000"/>
                          </a:solidFill>
                          <a:miter lim="800000"/>
                          <a:headEnd/>
                          <a:tailEnd/>
                        </a:ln>
                      </wps:spPr>
                      <wps:txbx>
                        <w:txbxContent>
                          <w:p w14:paraId="73D3FF9E" w14:textId="2D14A6EF" w:rsidR="00FC0187" w:rsidRDefault="00FC0187" w:rsidP="008A5188">
                            <w:pPr>
                              <w:jc w:val="center"/>
                            </w:pPr>
                            <w:r>
                              <w:t>Designer, Structural Engineer, Quantity Surveyor, Project Manager, Mechanical and Electrical Consultants, Nominated Subcontractors and Suppliers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827C9F" id="_x0000_s1032" type="#_x0000_t202" style="position:absolute;left:0;text-align:left;margin-left:120pt;margin-top:7.95pt;width:75pt;height:211.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" fillcolor="#92d050">
                <v:textbox>
                  <w:txbxContent>
                    <w:p w14:paraId="73D3FF9E" w14:textId="2D14A6EF" w:rsidR="00FC0187" w:rsidRDefault="00FC0187" w:rsidP="008A5188">
                      <w:pPr>
                        <w:jc w:val="center"/>
                      </w:pPr>
                      <w:r>
                        <w:t>Designer, Structural Engineer, Quantity Surveyor, Project Manager, Mechanical and Electrical Consultants, Nominated Subcontractors and Suppliers</w:t>
                      </w:r>
                    </w:p>
                  </w:txbxContent>
                </v:textbox>
                <w10:wrap type="square" anchorx="margin"/>
              </v:shape>
            </w:pict>
          </mc:Fallback>
        </mc:AlternateContent>
      </w:r>
      <w:r w:rsidR="009776DE">
        <w:rPr>
          <w:noProof/>
        </w:rPr>
        <mc:AlternateContent>
          <mc:Choice Requires="wps">
            <w:drawing>
              <wp:anchor distT="45720" distB="45720" distL="114300" distR="114300" simplePos="0" relativeHeight="251680768" behindDoc="0" locked="0" layoutInCell="1" allowOverlap="1" wp14:anchorId="1DFAF632" wp14:editId="19BB7F35">
                <wp:simplePos x="0" y="0"/>
                <wp:positionH relativeFrom="margin">
                  <wp:align>left</wp:align>
                </wp:positionH>
                <wp:positionV relativeFrom="paragraph">
                  <wp:posOffset>81280</wp:posOffset>
                </wp:positionV>
                <wp:extent cx="933450" cy="660400"/>
                <wp:effectExtent l="0" t="0" r="19050" b="2540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660400"/>
                        </a:xfrm>
                        <a:prstGeom prst="rect">
                          <a:avLst/>
                        </a:prstGeom>
                        <a:solidFill>
                          <a:srgbClr val="FFFF00"/>
                        </a:solidFill>
                        <a:ln w="9525">
                          <a:solidFill>
                            <a:srgbClr val="000000"/>
                          </a:solidFill>
                          <a:miter lim="800000"/>
                          <a:headEnd/>
                          <a:tailEnd/>
                        </a:ln>
                      </wps:spPr>
                      <wps:txbx>
                        <w:txbxContent>
                          <w:p w14:paraId="5E15310C" w14:textId="3A477AE4" w:rsidR="00FC0187" w:rsidRDefault="00FC0187" w:rsidP="008A5188">
                            <w:pPr>
                              <w:jc w:val="center"/>
                            </w:pPr>
                            <w:r>
                              <w:t>Carry out specification meetings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AF632" id="_x0000_s1033" type="#_x0000_t202" style="position:absolute;left:0;text-align:left;margin-left:0;margin-top:6.4pt;width:73.5pt;height:52pt;z-index:2516807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" fillcolor="yellow">
                <v:textbox>
                  <w:txbxContent>
                    <w:p w14:paraId="5E15310C" w14:textId="3A477AE4" w:rsidR="00FC0187" w:rsidRDefault="00FC0187" w:rsidP="008A5188">
                      <w:pPr>
                        <w:jc w:val="center"/>
                      </w:pPr>
                      <w:r>
                        <w:t>Carry out specification meetings</w:t>
                      </w:r>
                    </w:p>
                  </w:txbxContent>
                </v:textbox>
                <w10:wrap type="square" anchorx="margin"/>
              </v:shape>
            </w:pict>
          </mc:Fallback>
        </mc:AlternateContent>
      </w:r>
      <w:r w:rsidR="00AF1DE0">
        <w:rPr>
          <w:noProof/>
        </w:rPr>
        <mc:AlternateContent>
          <mc:Choice Requires="wps">
            <w:drawing>
              <wp:anchor distT="0" distB="0" distL="114300" distR="114300" simplePos="0" relativeHeight="251732992" behindDoc="0" locked="0" layoutInCell="1" allowOverlap="1" wp14:anchorId="0B33DD2B" wp14:editId="1F93EAE9">
                <wp:simplePos x="0" y="0"/>
                <wp:positionH relativeFrom="leftMargin">
                  <wp:align>right</wp:align>
                </wp:positionH>
                <wp:positionV relativeFrom="paragraph">
                  <wp:posOffset>261832</wp:posOffset>
                </wp:positionV>
                <wp:extent cx="151977" cy="0"/>
                <wp:effectExtent l="0" t="0" r="0" b="0"/>
                <wp:wrapNone/>
                <wp:docPr id="211" name="Straight Connector 211"/>
                <wp:cNvGraphicFramePr/>
                <a:graphic xmlns:a="http://schemas.openxmlformats.org/drawingml/2006/main">
                  <a:graphicData uri="http://schemas.microsoft.com/office/word/2010/wordprocessingShape">
                    <wps:wsp>
                      <wps:cNvCnPr/>
                      <wps:spPr>
                        <a:xfrm>
                          <a:off x="0" y="0"/>
                          <a:ext cx="15197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524199" id="Straight Connector 211" o:spid="_x0000_s1026" style="position:absolute;z-index:25173299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39.25pt,20.6pt" to="-27.3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" strokecolor="#4472c4 [3204]" strokeweight=".5pt">
                <v:stroke joinstyle="miter"/>
                <w10:wrap anchorx="margin"/>
              </v:line>
            </w:pict>
          </mc:Fallback>
        </mc:AlternateContent>
      </w:r>
    </w:p>
    <w:p w14:paraId="100A300D" w14:textId="7B62D721" w:rsidR="00342CFE" w:rsidRDefault="005C3DB3" w:rsidP="00842299">
      <w:pPr>
        <w:jc w:val="center"/>
      </w:pPr>
      <w:r>
        <w:rPr>
          <w:noProof/>
        </w:rPr>
        <mc:AlternateContent>
          <mc:Choice Requires="wps">
            <w:drawing>
              <wp:anchor distT="0" distB="0" distL="114300" distR="114300" simplePos="0" relativeHeight="251815936" behindDoc="0" locked="0" layoutInCell="1" allowOverlap="1" wp14:anchorId="1F538D4F" wp14:editId="05EE8FCD">
                <wp:simplePos x="0" y="0"/>
                <wp:positionH relativeFrom="column">
                  <wp:posOffset>5943406</wp:posOffset>
                </wp:positionH>
                <wp:positionV relativeFrom="paragraph">
                  <wp:posOffset>5328</wp:posOffset>
                </wp:positionV>
                <wp:extent cx="4169" cy="2214439"/>
                <wp:effectExtent l="0" t="0" r="34290" b="33655"/>
                <wp:wrapNone/>
                <wp:docPr id="264" name="Straight Connector 264"/>
                <wp:cNvGraphicFramePr/>
                <a:graphic xmlns:a="http://schemas.openxmlformats.org/drawingml/2006/main">
                  <a:graphicData uri="http://schemas.microsoft.com/office/word/2010/wordprocessingShape">
                    <wps:wsp>
                      <wps:cNvCnPr/>
                      <wps:spPr>
                        <a:xfrm>
                          <a:off x="0" y="0"/>
                          <a:ext cx="4169" cy="22144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A456B6" id="Straight Connector 264" o:spid="_x0000_s1026" style="position:absolute;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8pt,.4pt" to="468.35pt,17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" strokecolor="#4472c4 [3204]" strokeweight=".5pt">
                <v:stroke joinstyle="miter"/>
              </v:line>
            </w:pict>
          </mc:Fallback>
        </mc:AlternateContent>
      </w:r>
      <w:r w:rsidR="005E34A2">
        <w:rPr>
          <w:noProof/>
        </w:rPr>
        <mc:AlternateContent>
          <mc:Choice Requires="wps">
            <w:drawing>
              <wp:anchor distT="0" distB="0" distL="114300" distR="114300" simplePos="0" relativeHeight="251758592" behindDoc="0" locked="0" layoutInCell="1" allowOverlap="1" wp14:anchorId="0600D3BA" wp14:editId="1925A879">
                <wp:simplePos x="0" y="0"/>
                <wp:positionH relativeFrom="leftMargin">
                  <wp:posOffset>4026993</wp:posOffset>
                </wp:positionH>
                <wp:positionV relativeFrom="paragraph">
                  <wp:posOffset>264299</wp:posOffset>
                </wp:positionV>
                <wp:extent cx="256671" cy="3028"/>
                <wp:effectExtent l="0" t="0" r="29210" b="35560"/>
                <wp:wrapNone/>
                <wp:docPr id="228" name="Straight Connector 228"/>
                <wp:cNvGraphicFramePr/>
                <a:graphic xmlns:a="http://schemas.openxmlformats.org/drawingml/2006/main">
                  <a:graphicData uri="http://schemas.microsoft.com/office/word/2010/wordprocessingShape">
                    <wps:wsp>
                      <wps:cNvCnPr/>
                      <wps:spPr>
                        <a:xfrm>
                          <a:off x="0" y="0"/>
                          <a:ext cx="256671" cy="30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34766D" id="Straight Connector 228" o:spid="_x0000_s1026" style="position:absolute;z-index:25175859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317.1pt,20.8pt" to="337.3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" strokecolor="#4472c4 [3204]" strokeweight=".5pt">
                <v:stroke joinstyle="miter"/>
                <w10:wrap anchorx="margin"/>
              </v:line>
            </w:pict>
          </mc:Fallback>
        </mc:AlternateContent>
      </w:r>
      <w:r w:rsidR="005E34A2">
        <w:rPr>
          <w:noProof/>
        </w:rPr>
        <mc:AlternateContent>
          <mc:Choice Requires="wps">
            <w:drawing>
              <wp:anchor distT="45720" distB="45720" distL="114300" distR="114300" simplePos="0" relativeHeight="251686912" behindDoc="0" locked="0" layoutInCell="1" allowOverlap="1" wp14:anchorId="2F937EA1" wp14:editId="204EF73E">
                <wp:simplePos x="0" y="0"/>
                <wp:positionH relativeFrom="margin">
                  <wp:align>right</wp:align>
                </wp:positionH>
                <wp:positionV relativeFrom="paragraph">
                  <wp:posOffset>179070</wp:posOffset>
                </wp:positionV>
                <wp:extent cx="952500" cy="681355"/>
                <wp:effectExtent l="0" t="0" r="19050" b="23495"/>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681567"/>
                        </a:xfrm>
                        <a:prstGeom prst="rect">
                          <a:avLst/>
                        </a:prstGeom>
                        <a:solidFill>
                          <a:srgbClr val="FFC000"/>
                        </a:solidFill>
                        <a:ln w="9525">
                          <a:solidFill>
                            <a:srgbClr val="000000"/>
                          </a:solidFill>
                          <a:miter lim="800000"/>
                          <a:headEnd/>
                          <a:tailEnd/>
                        </a:ln>
                      </wps:spPr>
                      <wps:txbx>
                        <w:txbxContent>
                          <w:p w14:paraId="5799761F" w14:textId="7D000246" w:rsidR="00FC0187" w:rsidRDefault="00FC0187" w:rsidP="005E34A2">
                            <w:pPr>
                              <w:jc w:val="center"/>
                            </w:pPr>
                            <w:r>
                              <w:t>Submission of Project End Release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37EA1" id="_x0000_s1034" type="#_x0000_t202" style="position:absolute;left:0;text-align:left;margin-left:23.8pt;margin-top:14.1pt;width:75pt;height:53.65pt;z-index:2516869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" fillcolor="#ffc000">
                <v:textbox>
                  <w:txbxContent>
                    <w:p w14:paraId="5799761F" w14:textId="7D000246" w:rsidR="00FC0187" w:rsidRDefault="00FC0187" w:rsidP="005E34A2">
                      <w:pPr>
                        <w:jc w:val="center"/>
                      </w:pPr>
                      <w:r>
                        <w:t>Submission of Project End Release</w:t>
                      </w:r>
                    </w:p>
                  </w:txbxContent>
                </v:textbox>
                <w10:wrap type="square" anchorx="margin"/>
              </v:shape>
            </w:pict>
          </mc:Fallback>
        </mc:AlternateContent>
      </w:r>
    </w:p>
    <w:p w14:paraId="097A7434" w14:textId="66277186" w:rsidR="00342CFE" w:rsidRDefault="005C3DB3" w:rsidP="00842299">
      <w:pPr>
        <w:jc w:val="center"/>
      </w:pPr>
      <w:r>
        <w:rPr>
          <w:noProof/>
        </w:rPr>
        <mc:AlternateContent>
          <mc:Choice Requires="wps">
            <w:drawing>
              <wp:anchor distT="0" distB="0" distL="114300" distR="114300" simplePos="0" relativeHeight="251816960" behindDoc="0" locked="0" layoutInCell="1" allowOverlap="1" wp14:anchorId="123B08C9" wp14:editId="1836813D">
                <wp:simplePos x="0" y="0"/>
                <wp:positionH relativeFrom="column">
                  <wp:posOffset>5711356</wp:posOffset>
                </wp:positionH>
                <wp:positionV relativeFrom="paragraph">
                  <wp:posOffset>176778</wp:posOffset>
                </wp:positionV>
                <wp:extent cx="224293" cy="0"/>
                <wp:effectExtent l="0" t="0" r="0" b="0"/>
                <wp:wrapNone/>
                <wp:docPr id="265" name="Straight Connector 265"/>
                <wp:cNvGraphicFramePr/>
                <a:graphic xmlns:a="http://schemas.openxmlformats.org/drawingml/2006/main">
                  <a:graphicData uri="http://schemas.microsoft.com/office/word/2010/wordprocessingShape">
                    <wps:wsp>
                      <wps:cNvCnPr/>
                      <wps:spPr>
                        <a:xfrm flipH="1">
                          <a:off x="0" y="0"/>
                          <a:ext cx="2242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EC62C8" id="Straight Connector 265" o:spid="_x0000_s1026" style="position:absolute;flip:x;z-index:251816960;visibility:visible;mso-wrap-style:square;mso-wrap-distance-left:9pt;mso-wrap-distance-top:0;mso-wrap-distance-right:9pt;mso-wrap-distance-bottom:0;mso-position-horizontal:absolute;mso-position-horizontal-relative:text;mso-position-vertical:absolute;mso-position-vertical-relative:text" from="449.7pt,13.9pt" to="467.35pt,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" strokecolor="#4472c4 [3204]" strokeweight=".5pt">
                <v:stroke joinstyle="miter"/>
              </v:line>
            </w:pict>
          </mc:Fallback>
        </mc:AlternateContent>
      </w:r>
    </w:p>
    <w:p w14:paraId="4BA24267" w14:textId="3EAFDA9F" w:rsidR="00342CFE" w:rsidRDefault="005E34A2" w:rsidP="007D3D78">
      <w:r>
        <w:rPr>
          <w:noProof/>
        </w:rPr>
        <mc:AlternateContent>
          <mc:Choice Requires="wps">
            <w:drawing>
              <wp:anchor distT="45720" distB="45720" distL="114300" distR="114300" simplePos="0" relativeHeight="251693056" behindDoc="0" locked="0" layoutInCell="1" allowOverlap="1" wp14:anchorId="439CCBD3" wp14:editId="1B0D7387">
                <wp:simplePos x="0" y="0"/>
                <wp:positionH relativeFrom="margin">
                  <wp:posOffset>3377565</wp:posOffset>
                </wp:positionH>
                <wp:positionV relativeFrom="paragraph">
                  <wp:posOffset>206375</wp:posOffset>
                </wp:positionV>
                <wp:extent cx="952500" cy="537210"/>
                <wp:effectExtent l="0" t="0" r="19050" b="15240"/>
                <wp:wrapSquare wrapText="bothSides"/>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537210"/>
                        </a:xfrm>
                        <a:prstGeom prst="rect">
                          <a:avLst/>
                        </a:prstGeom>
                        <a:solidFill>
                          <a:srgbClr val="00B0F0"/>
                        </a:solidFill>
                        <a:ln w="9525">
                          <a:solidFill>
                            <a:srgbClr val="000000"/>
                          </a:solidFill>
                          <a:miter lim="800000"/>
                          <a:headEnd/>
                          <a:tailEnd/>
                        </a:ln>
                      </wps:spPr>
                      <wps:txbx>
                        <w:txbxContent>
                          <w:p w14:paraId="0DBC99EC" w14:textId="0B99EB75" w:rsidR="00FC0187" w:rsidRDefault="00FC0187" w:rsidP="005E34A2">
                            <w:pPr>
                              <w:jc w:val="center"/>
                            </w:pPr>
                            <w:r>
                              <w:t xml:space="preserve">Construct Site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CCBD3" id="_x0000_s1035" type="#_x0000_t202" style="position:absolute;margin-left:265.95pt;margin-top:16.25pt;width:75pt;height:42.3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" fillcolor="#00b0f0">
                <v:textbox>
                  <w:txbxContent>
                    <w:p w14:paraId="0DBC99EC" w14:textId="0B99EB75" w:rsidR="00FC0187" w:rsidRDefault="00FC0187" w:rsidP="005E34A2">
                      <w:pPr>
                        <w:jc w:val="center"/>
                      </w:pPr>
                      <w:r>
                        <w:t xml:space="preserve">Construct Site </w:t>
                      </w:r>
                    </w:p>
                  </w:txbxContent>
                </v:textbox>
                <w10:wrap type="square" anchorx="margin"/>
              </v:shape>
            </w:pict>
          </mc:Fallback>
        </mc:AlternateContent>
      </w:r>
      <w:r w:rsidR="009776DE">
        <w:rPr>
          <w:noProof/>
        </w:rPr>
        <mc:AlternateContent>
          <mc:Choice Requires="wps">
            <w:drawing>
              <wp:anchor distT="45720" distB="45720" distL="114300" distR="114300" simplePos="0" relativeHeight="251688960" behindDoc="0" locked="0" layoutInCell="1" allowOverlap="1" wp14:anchorId="5B050AE5" wp14:editId="7FD89E99">
                <wp:simplePos x="0" y="0"/>
                <wp:positionH relativeFrom="margin">
                  <wp:align>left</wp:align>
                </wp:positionH>
                <wp:positionV relativeFrom="paragraph">
                  <wp:posOffset>169545</wp:posOffset>
                </wp:positionV>
                <wp:extent cx="952500" cy="298450"/>
                <wp:effectExtent l="0" t="0" r="19050" b="2540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98450"/>
                        </a:xfrm>
                        <a:prstGeom prst="rect">
                          <a:avLst/>
                        </a:prstGeom>
                        <a:solidFill>
                          <a:srgbClr val="FFFF00"/>
                        </a:solidFill>
                        <a:ln w="9525">
                          <a:solidFill>
                            <a:srgbClr val="000000"/>
                          </a:solidFill>
                          <a:miter lim="800000"/>
                          <a:headEnd/>
                          <a:tailEnd/>
                        </a:ln>
                      </wps:spPr>
                      <wps:txbx>
                        <w:txbxContent>
                          <w:p w14:paraId="701D21D4" w14:textId="6C183487" w:rsidR="00FC0187" w:rsidRDefault="00FC0187" w:rsidP="008A5188">
                            <w:pPr>
                              <w:jc w:val="center"/>
                            </w:pPr>
                            <w:r>
                              <w:t>Initial Design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050AE5" id="_x0000_s1036" type="#_x0000_t202" style="position:absolute;margin-left:0;margin-top:13.35pt;width:75pt;height:23.5pt;z-index:2516889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" fillcolor="yellow">
                <v:textbox>
                  <w:txbxContent>
                    <w:p w14:paraId="701D21D4" w14:textId="6C183487" w:rsidR="00FC0187" w:rsidRDefault="00FC0187" w:rsidP="008A5188">
                      <w:pPr>
                        <w:jc w:val="center"/>
                      </w:pPr>
                      <w:r>
                        <w:t>Initial Design</w:t>
                      </w:r>
                    </w:p>
                  </w:txbxContent>
                </v:textbox>
                <w10:wrap type="square" anchorx="margin"/>
              </v:shape>
            </w:pict>
          </mc:Fallback>
        </mc:AlternateContent>
      </w:r>
    </w:p>
    <w:p w14:paraId="3067B66A" w14:textId="428359DE" w:rsidR="00963D1E" w:rsidRDefault="005C3DB3" w:rsidP="007D3D78">
      <w:r>
        <w:rPr>
          <w:noProof/>
        </w:rPr>
        <mc:AlternateContent>
          <mc:Choice Requires="wps">
            <w:drawing>
              <wp:anchor distT="0" distB="0" distL="114300" distR="114300" simplePos="0" relativeHeight="251809792" behindDoc="0" locked="0" layoutInCell="1" allowOverlap="1" wp14:anchorId="2E69EF1A" wp14:editId="6A1F2B9E">
                <wp:simplePos x="0" y="0"/>
                <wp:positionH relativeFrom="column">
                  <wp:posOffset>1315941</wp:posOffset>
                </wp:positionH>
                <wp:positionV relativeFrom="paragraph">
                  <wp:posOffset>190002</wp:posOffset>
                </wp:positionV>
                <wp:extent cx="194807" cy="0"/>
                <wp:effectExtent l="0" t="0" r="0" b="0"/>
                <wp:wrapNone/>
                <wp:docPr id="261" name="Straight Connector 261"/>
                <wp:cNvGraphicFramePr/>
                <a:graphic xmlns:a="http://schemas.openxmlformats.org/drawingml/2006/main">
                  <a:graphicData uri="http://schemas.microsoft.com/office/word/2010/wordprocessingShape">
                    <wps:wsp>
                      <wps:cNvCnPr/>
                      <wps:spPr>
                        <a:xfrm flipV="1">
                          <a:off x="0" y="0"/>
                          <a:ext cx="19480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B9026B" id="Straight Connector 261" o:spid="_x0000_s1026" style="position:absolute;flip:y;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6pt,14.95pt" to="118.95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" strokecolor="#4472c4 [3204]" strokeweight=".5pt">
                <v:stroke joinstyle="miter"/>
              </v:line>
            </w:pict>
          </mc:Fallback>
        </mc:AlternateContent>
      </w:r>
      <w:r w:rsidR="005E34A2">
        <w:rPr>
          <w:noProof/>
        </w:rPr>
        <mc:AlternateContent>
          <mc:Choice Requires="wps">
            <w:drawing>
              <wp:anchor distT="0" distB="0" distL="114300" distR="114300" simplePos="0" relativeHeight="251737088" behindDoc="0" locked="0" layoutInCell="1" allowOverlap="1" wp14:anchorId="116C391A" wp14:editId="47EDD2EC">
                <wp:simplePos x="0" y="0"/>
                <wp:positionH relativeFrom="leftMargin">
                  <wp:posOffset>4030021</wp:posOffset>
                </wp:positionH>
                <wp:positionV relativeFrom="paragraph">
                  <wp:posOffset>173086</wp:posOffset>
                </wp:positionV>
                <wp:extent cx="264732" cy="6838"/>
                <wp:effectExtent l="0" t="0" r="21590" b="31750"/>
                <wp:wrapNone/>
                <wp:docPr id="214" name="Straight Connector 214"/>
                <wp:cNvGraphicFramePr/>
                <a:graphic xmlns:a="http://schemas.openxmlformats.org/drawingml/2006/main">
                  <a:graphicData uri="http://schemas.microsoft.com/office/word/2010/wordprocessingShape">
                    <wps:wsp>
                      <wps:cNvCnPr/>
                      <wps:spPr>
                        <a:xfrm>
                          <a:off x="0" y="0"/>
                          <a:ext cx="264732" cy="68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CD9FD9" id="Straight Connector 214" o:spid="_x0000_s1026" style="position:absolute;z-index:25173708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317.3pt,13.65pt" to="338.1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" strokecolor="#4472c4 [3204]" strokeweight=".5pt">
                <v:stroke joinstyle="miter"/>
                <w10:wrap anchorx="margin"/>
              </v:line>
            </w:pict>
          </mc:Fallback>
        </mc:AlternateContent>
      </w:r>
      <w:r w:rsidR="005E34A2">
        <w:rPr>
          <w:noProof/>
        </w:rPr>
        <mc:AlternateContent>
          <mc:Choice Requires="wps">
            <w:drawing>
              <wp:anchor distT="45720" distB="45720" distL="114300" distR="114300" simplePos="0" relativeHeight="251695104" behindDoc="0" locked="0" layoutInCell="1" allowOverlap="1" wp14:anchorId="0AAF8C70" wp14:editId="0EB9D5DD">
                <wp:simplePos x="0" y="0"/>
                <wp:positionH relativeFrom="margin">
                  <wp:align>right</wp:align>
                </wp:positionH>
                <wp:positionV relativeFrom="paragraph">
                  <wp:posOffset>228600</wp:posOffset>
                </wp:positionV>
                <wp:extent cx="952500" cy="638810"/>
                <wp:effectExtent l="0" t="0" r="19050" b="27940"/>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639233"/>
                        </a:xfrm>
                        <a:prstGeom prst="rect">
                          <a:avLst/>
                        </a:prstGeom>
                        <a:solidFill>
                          <a:srgbClr val="FFC000"/>
                        </a:solidFill>
                        <a:ln w="9525">
                          <a:solidFill>
                            <a:srgbClr val="000000"/>
                          </a:solidFill>
                          <a:miter lim="800000"/>
                          <a:headEnd/>
                          <a:tailEnd/>
                        </a:ln>
                      </wps:spPr>
                      <wps:txbx>
                        <w:txbxContent>
                          <w:p w14:paraId="602F1055" w14:textId="7407FFB2" w:rsidR="00FC0187" w:rsidRDefault="00FC0187" w:rsidP="005E34A2">
                            <w:pPr>
                              <w:jc w:val="center"/>
                            </w:pPr>
                            <w:r>
                              <w:t>Obtain Closeout Approval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F8C70" id="_x0000_s1037" type="#_x0000_t202" style="position:absolute;margin-left:23.8pt;margin-top:18pt;width:75pt;height:50.3pt;z-index:2516951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" fillcolor="#ffc000">
                <v:textbox>
                  <w:txbxContent>
                    <w:p w14:paraId="602F1055" w14:textId="7407FFB2" w:rsidR="00FC0187" w:rsidRDefault="00FC0187" w:rsidP="005E34A2">
                      <w:pPr>
                        <w:jc w:val="center"/>
                      </w:pPr>
                      <w:r>
                        <w:t>Obtain Closeout Approval</w:t>
                      </w:r>
                    </w:p>
                  </w:txbxContent>
                </v:textbox>
                <w10:wrap type="square" anchorx="margin"/>
              </v:shape>
            </w:pict>
          </mc:Fallback>
        </mc:AlternateContent>
      </w:r>
    </w:p>
    <w:p w14:paraId="6DD794C8" w14:textId="7A58B4C2" w:rsidR="00963D1E" w:rsidRDefault="005C3DB3" w:rsidP="007D3D78">
      <w:r>
        <w:rPr>
          <w:noProof/>
        </w:rPr>
        <mc:AlternateContent>
          <mc:Choice Requires="wps">
            <w:drawing>
              <wp:anchor distT="0" distB="0" distL="114300" distR="114300" simplePos="0" relativeHeight="251819008" behindDoc="0" locked="0" layoutInCell="1" allowOverlap="1" wp14:anchorId="6E274D46" wp14:editId="381B81EB">
                <wp:simplePos x="0" y="0"/>
                <wp:positionH relativeFrom="rightMargin">
                  <wp:posOffset>-27830</wp:posOffset>
                </wp:positionH>
                <wp:positionV relativeFrom="paragraph">
                  <wp:posOffset>226529</wp:posOffset>
                </wp:positionV>
                <wp:extent cx="224293" cy="0"/>
                <wp:effectExtent l="0" t="0" r="0" b="0"/>
                <wp:wrapNone/>
                <wp:docPr id="266" name="Straight Connector 266"/>
                <wp:cNvGraphicFramePr/>
                <a:graphic xmlns:a="http://schemas.openxmlformats.org/drawingml/2006/main">
                  <a:graphicData uri="http://schemas.microsoft.com/office/word/2010/wordprocessingShape">
                    <wps:wsp>
                      <wps:cNvCnPr/>
                      <wps:spPr>
                        <a:xfrm flipH="1">
                          <a:off x="0" y="0"/>
                          <a:ext cx="2242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ACF872" id="Straight Connector 266" o:spid="_x0000_s1026" style="position:absolute;flip:x;z-index:251819008;visibility:visible;mso-wrap-style:square;mso-wrap-distance-left:9pt;mso-wrap-distance-top:0;mso-wrap-distance-right:9pt;mso-wrap-distance-bottom:0;mso-position-horizontal:absolute;mso-position-horizontal-relative:right-margin-area;mso-position-vertical:absolute;mso-position-vertical-relative:text" from="-2.2pt,17.85pt" to="15.45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" strokecolor="#4472c4 [3204]" strokeweight=".5pt">
                <v:stroke joinstyle="miter"/>
                <w10:wrap anchorx="margin"/>
              </v:line>
            </w:pict>
          </mc:Fallback>
        </mc:AlternateContent>
      </w:r>
      <w:r w:rsidR="005E34A2">
        <w:rPr>
          <w:noProof/>
        </w:rPr>
        <mc:AlternateContent>
          <mc:Choice Requires="wps">
            <w:drawing>
              <wp:anchor distT="0" distB="0" distL="114300" distR="114300" simplePos="0" relativeHeight="251763712" behindDoc="0" locked="0" layoutInCell="1" allowOverlap="1" wp14:anchorId="31B5620C" wp14:editId="781DA4CE">
                <wp:simplePos x="0" y="0"/>
                <wp:positionH relativeFrom="column">
                  <wp:posOffset>2792097</wp:posOffset>
                </wp:positionH>
                <wp:positionV relativeFrom="paragraph">
                  <wp:posOffset>166255</wp:posOffset>
                </wp:positionV>
                <wp:extent cx="36705" cy="5359264"/>
                <wp:effectExtent l="0" t="0" r="20955" b="32385"/>
                <wp:wrapNone/>
                <wp:docPr id="231" name="Straight Connector 231"/>
                <wp:cNvGraphicFramePr/>
                <a:graphic xmlns:a="http://schemas.openxmlformats.org/drawingml/2006/main">
                  <a:graphicData uri="http://schemas.microsoft.com/office/word/2010/wordprocessingShape">
                    <wps:wsp>
                      <wps:cNvCnPr/>
                      <wps:spPr>
                        <a:xfrm flipH="1">
                          <a:off x="0" y="0"/>
                          <a:ext cx="36705" cy="53592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756FDD" id="Straight Connector 231" o:spid="_x0000_s1026" style="position:absolute;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85pt,13.1pt" to="222.75pt,4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" strokecolor="#4472c4 [3204]" strokeweight=".5pt">
                <v:stroke joinstyle="miter"/>
              </v:line>
            </w:pict>
          </mc:Fallback>
        </mc:AlternateContent>
      </w:r>
      <w:r w:rsidR="005E34A2">
        <w:rPr>
          <w:noProof/>
        </w:rPr>
        <mc:AlternateContent>
          <mc:Choice Requires="wps">
            <w:drawing>
              <wp:anchor distT="0" distB="0" distL="114300" distR="114300" simplePos="0" relativeHeight="251735040" behindDoc="0" locked="0" layoutInCell="1" allowOverlap="1" wp14:anchorId="3D38E130" wp14:editId="515AE7E7">
                <wp:simplePos x="0" y="0"/>
                <wp:positionH relativeFrom="leftMargin">
                  <wp:posOffset>3734555</wp:posOffset>
                </wp:positionH>
                <wp:positionV relativeFrom="paragraph">
                  <wp:posOffset>170545</wp:posOffset>
                </wp:positionV>
                <wp:extent cx="556694" cy="1471"/>
                <wp:effectExtent l="0" t="0" r="34290" b="36830"/>
                <wp:wrapNone/>
                <wp:docPr id="213" name="Straight Connector 213"/>
                <wp:cNvGraphicFramePr/>
                <a:graphic xmlns:a="http://schemas.openxmlformats.org/drawingml/2006/main">
                  <a:graphicData uri="http://schemas.microsoft.com/office/word/2010/wordprocessingShape">
                    <wps:wsp>
                      <wps:cNvCnPr/>
                      <wps:spPr>
                        <a:xfrm>
                          <a:off x="0" y="0"/>
                          <a:ext cx="556694" cy="14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19DE8A" id="Straight Connector 213" o:spid="_x0000_s1026" style="position:absolute;z-index:25173504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294.05pt,13.45pt" to="337.9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" strokecolor="#4472c4 [3204]" strokeweight=".5pt">
                <v:stroke joinstyle="miter"/>
                <w10:wrap anchorx="margin"/>
              </v:line>
            </w:pict>
          </mc:Fallback>
        </mc:AlternateContent>
      </w:r>
      <w:r w:rsidR="009776DE">
        <w:rPr>
          <w:noProof/>
        </w:rPr>
        <mc:AlternateContent>
          <mc:Choice Requires="wps">
            <w:drawing>
              <wp:anchor distT="45720" distB="45720" distL="114300" distR="114300" simplePos="0" relativeHeight="251697152" behindDoc="0" locked="0" layoutInCell="1" allowOverlap="1" wp14:anchorId="6BBFA98E" wp14:editId="0EDA0D9F">
                <wp:simplePos x="0" y="0"/>
                <wp:positionH relativeFrom="margin">
                  <wp:align>left</wp:align>
                </wp:positionH>
                <wp:positionV relativeFrom="paragraph">
                  <wp:posOffset>95250</wp:posOffset>
                </wp:positionV>
                <wp:extent cx="952500" cy="476250"/>
                <wp:effectExtent l="0" t="0" r="19050" b="19050"/>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6250"/>
                        </a:xfrm>
                        <a:prstGeom prst="rect">
                          <a:avLst/>
                        </a:prstGeom>
                        <a:solidFill>
                          <a:srgbClr val="FFFF00"/>
                        </a:solidFill>
                        <a:ln w="9525">
                          <a:solidFill>
                            <a:srgbClr val="000000"/>
                          </a:solidFill>
                          <a:miter lim="800000"/>
                          <a:headEnd/>
                          <a:tailEnd/>
                        </a:ln>
                      </wps:spPr>
                      <wps:txbx>
                        <w:txbxContent>
                          <w:p w14:paraId="20C7FD91" w14:textId="70841111" w:rsidR="00FC0187" w:rsidRDefault="00FC0187" w:rsidP="008A5188">
                            <w:pPr>
                              <w:jc w:val="center"/>
                            </w:pPr>
                            <w:r>
                              <w:t>Define Milestones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BFA98E" id="_x0000_s1038" type="#_x0000_t202" style="position:absolute;margin-left:0;margin-top:7.5pt;width:75pt;height:37.5pt;z-index:2516971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" fillcolor="yellow">
                <v:textbox>
                  <w:txbxContent>
                    <w:p w14:paraId="20C7FD91" w14:textId="70841111" w:rsidR="00FC0187" w:rsidRDefault="00FC0187" w:rsidP="008A5188">
                      <w:pPr>
                        <w:jc w:val="center"/>
                      </w:pPr>
                      <w:r>
                        <w:t>Define Milestones</w:t>
                      </w:r>
                    </w:p>
                  </w:txbxContent>
                </v:textbox>
                <w10:wrap type="square" anchorx="margin"/>
              </v:shape>
            </w:pict>
          </mc:Fallback>
        </mc:AlternateContent>
      </w:r>
    </w:p>
    <w:p w14:paraId="2C0A424A" w14:textId="391A1CF6" w:rsidR="00963D1E" w:rsidRDefault="00DE7BB1" w:rsidP="007D3D78">
      <w:r>
        <w:rPr>
          <w:noProof/>
        </w:rPr>
        <mc:AlternateContent>
          <mc:Choice Requires="wps">
            <w:drawing>
              <wp:anchor distT="0" distB="0" distL="114300" distR="114300" simplePos="0" relativeHeight="251853824" behindDoc="0" locked="0" layoutInCell="1" allowOverlap="1" wp14:anchorId="39D5E54E" wp14:editId="1914AE4D">
                <wp:simplePos x="0" y="0"/>
                <wp:positionH relativeFrom="column">
                  <wp:posOffset>2914650</wp:posOffset>
                </wp:positionH>
                <wp:positionV relativeFrom="paragraph">
                  <wp:posOffset>31750</wp:posOffset>
                </wp:positionV>
                <wp:extent cx="19050" cy="3727450"/>
                <wp:effectExtent l="76200" t="38100" r="57150" b="63500"/>
                <wp:wrapNone/>
                <wp:docPr id="285" name="Straight Arrow Connector 285"/>
                <wp:cNvGraphicFramePr/>
                <a:graphic xmlns:a="http://schemas.openxmlformats.org/drawingml/2006/main">
                  <a:graphicData uri="http://schemas.microsoft.com/office/word/2010/wordprocessingShape">
                    <wps:wsp>
                      <wps:cNvCnPr/>
                      <wps:spPr>
                        <a:xfrm flipH="1">
                          <a:off x="0" y="0"/>
                          <a:ext cx="19050" cy="37274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4F4B963" id="_x0000_t32" coordsize="21600,21600" o:spt="32" o:oned="t" path="m,l21600,21600e" filled="f">
                <v:path arrowok="t" fillok="f" o:connecttype="none"/>
                <o:lock v:ext="edit" shapetype="t"/>
              </v:shapetype>
              <v:shape id="Straight Arrow Connector 285" o:spid="_x0000_s1026" type="#_x0000_t32" style="position:absolute;margin-left:229.5pt;margin-top:2.5pt;width:1.5pt;height:293.5pt;flip:x;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" strokecolor="#4472c4 [3204]" strokeweight=".5pt">
                <v:stroke startarrow="block" endarrow="block" joinstyle="miter"/>
              </v:shape>
            </w:pict>
          </mc:Fallback>
        </mc:AlternateContent>
      </w:r>
      <w:r w:rsidR="005E34A2">
        <w:rPr>
          <w:noProof/>
        </w:rPr>
        <mc:AlternateContent>
          <mc:Choice Requires="wps">
            <w:drawing>
              <wp:anchor distT="45720" distB="45720" distL="114300" distR="114300" simplePos="0" relativeHeight="251699200" behindDoc="0" locked="0" layoutInCell="1" allowOverlap="1" wp14:anchorId="01799B9C" wp14:editId="6FEF870A">
                <wp:simplePos x="0" y="0"/>
                <wp:positionH relativeFrom="margin">
                  <wp:posOffset>3378200</wp:posOffset>
                </wp:positionH>
                <wp:positionV relativeFrom="paragraph">
                  <wp:posOffset>22860</wp:posOffset>
                </wp:positionV>
                <wp:extent cx="952500" cy="478155"/>
                <wp:effectExtent l="0" t="0" r="19050" b="17145"/>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06D84BB7" w14:textId="38A674CC" w:rsidR="00FC0187" w:rsidRDefault="00FC0187" w:rsidP="005E34A2">
                            <w:pPr>
                              <w:jc w:val="center"/>
                            </w:pPr>
                            <w:r>
                              <w:t>Reinstall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799B9C" id="_x0000_s1039" type="#_x0000_t202" style="position:absolute;margin-left:266pt;margin-top:1.8pt;width:75pt;height:37.6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" fillcolor="#00b0f0">
                <v:textbox>
                  <w:txbxContent>
                    <w:p w14:paraId="06D84BB7" w14:textId="38A674CC" w:rsidR="00FC0187" w:rsidRDefault="00FC0187" w:rsidP="005E34A2">
                      <w:pPr>
                        <w:jc w:val="center"/>
                      </w:pPr>
                      <w:r>
                        <w:t>Reinstall areas</w:t>
                      </w:r>
                    </w:p>
                  </w:txbxContent>
                </v:textbox>
                <w10:wrap type="square" anchorx="margin"/>
              </v:shape>
            </w:pict>
          </mc:Fallback>
        </mc:AlternateContent>
      </w:r>
    </w:p>
    <w:p w14:paraId="63F25303" w14:textId="0389C6B5" w:rsidR="00963D1E" w:rsidRDefault="005E34A2" w:rsidP="007D3D78">
      <w:r>
        <w:rPr>
          <w:noProof/>
        </w:rPr>
        <mc:AlternateContent>
          <mc:Choice Requires="wps">
            <w:drawing>
              <wp:anchor distT="0" distB="0" distL="114300" distR="114300" simplePos="0" relativeHeight="251760640" behindDoc="0" locked="0" layoutInCell="1" allowOverlap="1" wp14:anchorId="2A47492B" wp14:editId="1C700CA1">
                <wp:simplePos x="0" y="0"/>
                <wp:positionH relativeFrom="leftMargin">
                  <wp:posOffset>4026992</wp:posOffset>
                </wp:positionH>
                <wp:positionV relativeFrom="paragraph">
                  <wp:posOffset>3785</wp:posOffset>
                </wp:positionV>
                <wp:extent cx="255371" cy="5997"/>
                <wp:effectExtent l="0" t="0" r="30480" b="32385"/>
                <wp:wrapNone/>
                <wp:docPr id="229" name="Straight Connector 229"/>
                <wp:cNvGraphicFramePr/>
                <a:graphic xmlns:a="http://schemas.openxmlformats.org/drawingml/2006/main">
                  <a:graphicData uri="http://schemas.microsoft.com/office/word/2010/wordprocessingShape">
                    <wps:wsp>
                      <wps:cNvCnPr/>
                      <wps:spPr>
                        <a:xfrm>
                          <a:off x="0" y="0"/>
                          <a:ext cx="255371" cy="59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7B2931" id="Straight Connector 229" o:spid="_x0000_s1026" style="position:absolute;z-index:25176064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317.1pt,.3pt" to="337.2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" strokecolor="#4472c4 [3204]" strokeweight=".5pt">
                <v:stroke joinstyle="miter"/>
                <w10:wrap anchorx="margin"/>
              </v:line>
            </w:pict>
          </mc:Fallback>
        </mc:AlternateContent>
      </w:r>
      <w:r>
        <w:rPr>
          <w:noProof/>
        </w:rPr>
        <mc:AlternateContent>
          <mc:Choice Requires="wps">
            <w:drawing>
              <wp:anchor distT="45720" distB="45720" distL="114300" distR="114300" simplePos="0" relativeHeight="251701248" behindDoc="0" locked="0" layoutInCell="1" allowOverlap="1" wp14:anchorId="40777BCD" wp14:editId="0F8727B9">
                <wp:simplePos x="0" y="0"/>
                <wp:positionH relativeFrom="margin">
                  <wp:align>right</wp:align>
                </wp:positionH>
                <wp:positionV relativeFrom="paragraph">
                  <wp:posOffset>222885</wp:posOffset>
                </wp:positionV>
                <wp:extent cx="952500" cy="469900"/>
                <wp:effectExtent l="0" t="0" r="19050" b="2540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69900"/>
                        </a:xfrm>
                        <a:prstGeom prst="rect">
                          <a:avLst/>
                        </a:prstGeom>
                        <a:solidFill>
                          <a:srgbClr val="FFC000"/>
                        </a:solidFill>
                        <a:ln w="9525">
                          <a:solidFill>
                            <a:srgbClr val="000000"/>
                          </a:solidFill>
                          <a:miter lim="800000"/>
                          <a:headEnd/>
                          <a:tailEnd/>
                        </a:ln>
                      </wps:spPr>
                      <wps:txbx>
                        <w:txbxContent>
                          <w:p w14:paraId="21566D81" w14:textId="77758F51" w:rsidR="00FC0187" w:rsidRDefault="00FC0187" w:rsidP="005E34A2">
                            <w:pPr>
                              <w:jc w:val="center"/>
                            </w:pPr>
                            <w:r>
                              <w:t>Dismiss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777BCD" id="_x0000_s1040" type="#_x0000_t202" style="position:absolute;margin-left:23.8pt;margin-top:17.55pt;width:75pt;height:37pt;z-index:2517012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" fillcolor="#ffc000">
                <v:textbox>
                  <w:txbxContent>
                    <w:p w14:paraId="21566D81" w14:textId="77758F51" w:rsidR="00FC0187" w:rsidRDefault="00FC0187" w:rsidP="005E34A2">
                      <w:pPr>
                        <w:jc w:val="center"/>
                      </w:pPr>
                      <w:r>
                        <w:t>Dismiss Team</w:t>
                      </w:r>
                    </w:p>
                  </w:txbxContent>
                </v:textbox>
                <w10:wrap type="square" anchorx="margin"/>
              </v:shape>
            </w:pict>
          </mc:Fallback>
        </mc:AlternateContent>
      </w:r>
      <w:r w:rsidR="009776DE">
        <w:rPr>
          <w:noProof/>
        </w:rPr>
        <mc:AlternateContent>
          <mc:Choice Requires="wps">
            <w:drawing>
              <wp:anchor distT="45720" distB="45720" distL="114300" distR="114300" simplePos="0" relativeHeight="251703296" behindDoc="0" locked="0" layoutInCell="1" allowOverlap="1" wp14:anchorId="3CA44D79" wp14:editId="733AF366">
                <wp:simplePos x="0" y="0"/>
                <wp:positionH relativeFrom="margin">
                  <wp:align>left</wp:align>
                </wp:positionH>
                <wp:positionV relativeFrom="paragraph">
                  <wp:posOffset>196215</wp:posOffset>
                </wp:positionV>
                <wp:extent cx="968375" cy="828040"/>
                <wp:effectExtent l="0" t="0" r="22225" b="1016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8375" cy="828392"/>
                        </a:xfrm>
                        <a:prstGeom prst="rect">
                          <a:avLst/>
                        </a:prstGeom>
                        <a:solidFill>
                          <a:srgbClr val="FFFF00"/>
                        </a:solidFill>
                        <a:ln w="9525">
                          <a:solidFill>
                            <a:srgbClr val="000000"/>
                          </a:solidFill>
                          <a:miter lim="800000"/>
                          <a:headEnd/>
                          <a:tailEnd/>
                        </a:ln>
                      </wps:spPr>
                      <wps:txbx>
                        <w:txbxContent>
                          <w:p w14:paraId="481A893A" w14:textId="28E8E8CC" w:rsidR="00FC0187" w:rsidRDefault="00FC0187" w:rsidP="008A5188">
                            <w:pPr>
                              <w:jc w:val="center"/>
                            </w:pPr>
                            <w:r>
                              <w:t>Development of Project Management Deliverables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A44D79" id="_x0000_s1041" type="#_x0000_t202" style="position:absolute;margin-left:0;margin-top:15.45pt;width:76.25pt;height:65.2pt;z-index:2517032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" fillcolor="yellow">
                <v:textbox>
                  <w:txbxContent>
                    <w:p w14:paraId="481A893A" w14:textId="28E8E8CC" w:rsidR="00FC0187" w:rsidRDefault="00FC0187" w:rsidP="008A5188">
                      <w:pPr>
                        <w:jc w:val="center"/>
                      </w:pPr>
                      <w:r>
                        <w:t>Development of Project Management Deliverables</w:t>
                      </w:r>
                    </w:p>
                  </w:txbxContent>
                </v:textbox>
                <w10:wrap type="square" anchorx="margin"/>
              </v:shape>
            </w:pict>
          </mc:Fallback>
        </mc:AlternateContent>
      </w:r>
    </w:p>
    <w:p w14:paraId="37AEADED" w14:textId="70E52D2B" w:rsidR="00963D1E" w:rsidRDefault="005C3DB3" w:rsidP="007D3D78">
      <w:r>
        <w:rPr>
          <w:noProof/>
        </w:rPr>
        <mc:AlternateContent>
          <mc:Choice Requires="wps">
            <w:drawing>
              <wp:anchor distT="0" distB="0" distL="114300" distR="114300" simplePos="0" relativeHeight="251821056" behindDoc="0" locked="0" layoutInCell="1" allowOverlap="1" wp14:anchorId="5CEFED09" wp14:editId="4A4F07B4">
                <wp:simplePos x="0" y="0"/>
                <wp:positionH relativeFrom="column">
                  <wp:posOffset>5723752</wp:posOffset>
                </wp:positionH>
                <wp:positionV relativeFrom="paragraph">
                  <wp:posOffset>199776</wp:posOffset>
                </wp:positionV>
                <wp:extent cx="224293" cy="0"/>
                <wp:effectExtent l="0" t="0" r="0" b="0"/>
                <wp:wrapNone/>
                <wp:docPr id="267" name="Straight Connector 267"/>
                <wp:cNvGraphicFramePr/>
                <a:graphic xmlns:a="http://schemas.openxmlformats.org/drawingml/2006/main">
                  <a:graphicData uri="http://schemas.microsoft.com/office/word/2010/wordprocessingShape">
                    <wps:wsp>
                      <wps:cNvCnPr/>
                      <wps:spPr>
                        <a:xfrm flipH="1">
                          <a:off x="0" y="0"/>
                          <a:ext cx="22429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014E58" id="Straight Connector 267" o:spid="_x0000_s1026" style="position:absolute;flip:x;z-index:251821056;visibility:visible;mso-wrap-style:square;mso-wrap-distance-left:9pt;mso-wrap-distance-top:0;mso-wrap-distance-right:9pt;mso-wrap-distance-bottom:0;mso-position-horizontal:absolute;mso-position-horizontal-relative:text;mso-position-vertical:absolute;mso-position-vertical-relative:text" from="450.7pt,15.75pt" to="468.3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" strokecolor="#4472c4 [3204]" strokeweight=".5pt">
                <v:stroke joinstyle="miter"/>
              </v:line>
            </w:pict>
          </mc:Fallback>
        </mc:AlternateContent>
      </w:r>
      <w:r w:rsidR="005E34A2">
        <w:rPr>
          <w:noProof/>
        </w:rPr>
        <mc:AlternateContent>
          <mc:Choice Requires="wps">
            <w:drawing>
              <wp:anchor distT="45720" distB="45720" distL="114300" distR="114300" simplePos="0" relativeHeight="251709440" behindDoc="0" locked="0" layoutInCell="1" allowOverlap="1" wp14:anchorId="7F326963" wp14:editId="3DACDCAD">
                <wp:simplePos x="0" y="0"/>
                <wp:positionH relativeFrom="margin">
                  <wp:posOffset>3373755</wp:posOffset>
                </wp:positionH>
                <wp:positionV relativeFrom="paragraph">
                  <wp:posOffset>137160</wp:posOffset>
                </wp:positionV>
                <wp:extent cx="952500" cy="846455"/>
                <wp:effectExtent l="0" t="0" r="19050" b="1079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846455"/>
                        </a:xfrm>
                        <a:prstGeom prst="rect">
                          <a:avLst/>
                        </a:prstGeom>
                        <a:solidFill>
                          <a:srgbClr val="00B0F0"/>
                        </a:solidFill>
                        <a:ln w="9525">
                          <a:solidFill>
                            <a:srgbClr val="000000"/>
                          </a:solidFill>
                          <a:miter lim="800000"/>
                          <a:headEnd/>
                          <a:tailEnd/>
                        </a:ln>
                      </wps:spPr>
                      <wps:txbx>
                        <w:txbxContent>
                          <w:p w14:paraId="5B0ECE51" w14:textId="0F0021AB" w:rsidR="00FC0187" w:rsidRDefault="00FC0187" w:rsidP="005E34A2">
                            <w:pPr>
                              <w:jc w:val="center"/>
                            </w:pPr>
                            <w:r>
                              <w:t>Certification, Verification of completion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326963" id="_x0000_s1042" type="#_x0000_t202" style="position:absolute;margin-left:265.65pt;margin-top:10.8pt;width:75pt;height:66.6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" fillcolor="#00b0f0">
                <v:textbox>
                  <w:txbxContent>
                    <w:p w14:paraId="5B0ECE51" w14:textId="0F0021AB" w:rsidR="00FC0187" w:rsidRDefault="00FC0187" w:rsidP="005E34A2">
                      <w:pPr>
                        <w:jc w:val="center"/>
                      </w:pPr>
                      <w:r>
                        <w:t>Certification, Verification of completion</w:t>
                      </w:r>
                    </w:p>
                  </w:txbxContent>
                </v:textbox>
                <w10:wrap type="square" anchorx="margin"/>
              </v:shape>
            </w:pict>
          </mc:Fallback>
        </mc:AlternateContent>
      </w:r>
      <w:r w:rsidR="009776DE">
        <w:rPr>
          <w:noProof/>
        </w:rPr>
        <mc:AlternateContent>
          <mc:Choice Requires="wps">
            <w:drawing>
              <wp:anchor distT="0" distB="0" distL="114300" distR="114300" simplePos="0" relativeHeight="251754496" behindDoc="0" locked="0" layoutInCell="1" allowOverlap="1" wp14:anchorId="73574BD0" wp14:editId="56EC61DA">
                <wp:simplePos x="0" y="0"/>
                <wp:positionH relativeFrom="leftMargin">
                  <wp:posOffset>748803</wp:posOffset>
                </wp:positionH>
                <wp:positionV relativeFrom="paragraph">
                  <wp:posOffset>62740</wp:posOffset>
                </wp:positionV>
                <wp:extent cx="151977" cy="0"/>
                <wp:effectExtent l="0" t="0" r="0" b="0"/>
                <wp:wrapNone/>
                <wp:docPr id="225" name="Straight Connector 225"/>
                <wp:cNvGraphicFramePr/>
                <a:graphic xmlns:a="http://schemas.openxmlformats.org/drawingml/2006/main">
                  <a:graphicData uri="http://schemas.microsoft.com/office/word/2010/wordprocessingShape">
                    <wps:wsp>
                      <wps:cNvCnPr/>
                      <wps:spPr>
                        <a:xfrm>
                          <a:off x="0" y="0"/>
                          <a:ext cx="15197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FB7631" id="Straight Connector 225" o:spid="_x0000_s1026" style="position:absolute;z-index:25175449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58.95pt,4.95pt" to="70.9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" strokecolor="#4472c4 [3204]" strokeweight=".5pt">
                <v:stroke joinstyle="miter"/>
                <w10:wrap anchorx="margin"/>
              </v:line>
            </w:pict>
          </mc:Fallback>
        </mc:AlternateContent>
      </w:r>
    </w:p>
    <w:p w14:paraId="66D1D080" w14:textId="755CB56F" w:rsidR="00963D1E" w:rsidRDefault="00963D1E" w:rsidP="007D3D78"/>
    <w:p w14:paraId="0B8BED00" w14:textId="240056DA" w:rsidR="00963D1E" w:rsidRDefault="005C3DB3" w:rsidP="007D3D78">
      <w:r>
        <w:rPr>
          <w:noProof/>
        </w:rPr>
        <mc:AlternateContent>
          <mc:Choice Requires="wps">
            <w:drawing>
              <wp:anchor distT="0" distB="0" distL="114300" distR="114300" simplePos="0" relativeHeight="251762688" behindDoc="0" locked="0" layoutInCell="1" allowOverlap="1" wp14:anchorId="7507F2CB" wp14:editId="6659CD01">
                <wp:simplePos x="0" y="0"/>
                <wp:positionH relativeFrom="leftMargin">
                  <wp:posOffset>4026993</wp:posOffset>
                </wp:positionH>
                <wp:positionV relativeFrom="paragraph">
                  <wp:posOffset>43403</wp:posOffset>
                </wp:positionV>
                <wp:extent cx="255952" cy="3028"/>
                <wp:effectExtent l="0" t="0" r="29845" b="35560"/>
                <wp:wrapNone/>
                <wp:docPr id="230" name="Straight Connector 230"/>
                <wp:cNvGraphicFramePr/>
                <a:graphic xmlns:a="http://schemas.openxmlformats.org/drawingml/2006/main">
                  <a:graphicData uri="http://schemas.microsoft.com/office/word/2010/wordprocessingShape">
                    <wps:wsp>
                      <wps:cNvCnPr/>
                      <wps:spPr>
                        <a:xfrm flipV="1">
                          <a:off x="0" y="0"/>
                          <a:ext cx="255952" cy="30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DCFE60" id="Straight Connector 230" o:spid="_x0000_s1026" style="position:absolute;flip:y;z-index:25176268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317.1pt,3.4pt" to="337.25pt,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" strokecolor="#4472c4 [3204]" strokeweight=".5pt">
                <v:stroke joinstyle="miter"/>
                <w10:wrap anchorx="margin"/>
              </v:line>
            </w:pict>
          </mc:Fallback>
        </mc:AlternateContent>
      </w:r>
      <w:r>
        <w:rPr>
          <w:noProof/>
        </w:rPr>
        <mc:AlternateContent>
          <mc:Choice Requires="wps">
            <w:drawing>
              <wp:anchor distT="0" distB="0" distL="114300" distR="114300" simplePos="0" relativeHeight="251805696" behindDoc="0" locked="0" layoutInCell="1" allowOverlap="1" wp14:anchorId="7B71FF83" wp14:editId="7B4C99C8">
                <wp:simplePos x="0" y="0"/>
                <wp:positionH relativeFrom="column">
                  <wp:posOffset>487478</wp:posOffset>
                </wp:positionH>
                <wp:positionV relativeFrom="paragraph">
                  <wp:posOffset>168990</wp:posOffset>
                </wp:positionV>
                <wp:extent cx="0" cy="122694"/>
                <wp:effectExtent l="0" t="0" r="38100" b="29845"/>
                <wp:wrapNone/>
                <wp:docPr id="256" name="Straight Connector 256"/>
                <wp:cNvGraphicFramePr/>
                <a:graphic xmlns:a="http://schemas.openxmlformats.org/drawingml/2006/main">
                  <a:graphicData uri="http://schemas.microsoft.com/office/word/2010/wordprocessingShape">
                    <wps:wsp>
                      <wps:cNvCnPr/>
                      <wps:spPr>
                        <a:xfrm>
                          <a:off x="0" y="0"/>
                          <a:ext cx="0" cy="122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7253BB" id="Straight Connector 256" o:spid="_x0000_s1026" style="position:absolute;z-index:251805696;visibility:visible;mso-wrap-style:square;mso-wrap-distance-left:9pt;mso-wrap-distance-top:0;mso-wrap-distance-right:9pt;mso-wrap-distance-bottom:0;mso-position-horizontal:absolute;mso-position-horizontal-relative:text;mso-position-vertical:absolute;mso-position-vertical-relative:text" from="38.4pt,13.3pt" to="38.4pt,2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" strokecolor="#4472c4 [3204]" strokeweight=".5pt">
                <v:stroke joinstyle="miter"/>
              </v:line>
            </w:pict>
          </mc:Fallback>
        </mc:AlternateContent>
      </w:r>
      <w:r w:rsidR="008A5188">
        <w:rPr>
          <w:noProof/>
        </w:rPr>
        <mc:AlternateContent>
          <mc:Choice Requires="wps">
            <w:drawing>
              <wp:anchor distT="45720" distB="45720" distL="114300" distR="114300" simplePos="0" relativeHeight="251682816" behindDoc="0" locked="0" layoutInCell="1" allowOverlap="1" wp14:anchorId="2A7DE69F" wp14:editId="515F5F22">
                <wp:simplePos x="0" y="0"/>
                <wp:positionH relativeFrom="margin">
                  <wp:posOffset>1511300</wp:posOffset>
                </wp:positionH>
                <wp:positionV relativeFrom="paragraph">
                  <wp:posOffset>127635</wp:posOffset>
                </wp:positionV>
                <wp:extent cx="952500" cy="666750"/>
                <wp:effectExtent l="0" t="0" r="19050" b="1905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666750"/>
                        </a:xfrm>
                        <a:prstGeom prst="rect">
                          <a:avLst/>
                        </a:prstGeom>
                        <a:solidFill>
                          <a:srgbClr val="92D050"/>
                        </a:solidFill>
                        <a:ln w="9525">
                          <a:solidFill>
                            <a:srgbClr val="000000"/>
                          </a:solidFill>
                          <a:miter lim="800000"/>
                          <a:headEnd/>
                          <a:tailEnd/>
                        </a:ln>
                      </wps:spPr>
                      <wps:txbx>
                        <w:txbxContent>
                          <w:p w14:paraId="4E20DC3A" w14:textId="55E6F91B" w:rsidR="00FC0187" w:rsidRDefault="00FC0187" w:rsidP="008A5188">
                            <w:pPr>
                              <w:jc w:val="center"/>
                            </w:pPr>
                            <w:r>
                              <w:t xml:space="preserve">Select Principle Contractor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7DE69F" id="_x0000_s1043" type="#_x0000_t202" style="position:absolute;margin-left:119pt;margin-top:10.05pt;width:75pt;height:52.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" fillcolor="#92d050">
                <v:textbox>
                  <w:txbxContent>
                    <w:p w14:paraId="4E20DC3A" w14:textId="55E6F91B" w:rsidR="00FC0187" w:rsidRDefault="00FC0187" w:rsidP="008A5188">
                      <w:pPr>
                        <w:jc w:val="center"/>
                      </w:pPr>
                      <w:r>
                        <w:t xml:space="preserve">Select Principle Contractor </w:t>
                      </w:r>
                    </w:p>
                  </w:txbxContent>
                </v:textbox>
                <w10:wrap type="square" anchorx="margin"/>
              </v:shape>
            </w:pict>
          </mc:Fallback>
        </mc:AlternateContent>
      </w:r>
    </w:p>
    <w:p w14:paraId="043DE952" w14:textId="0DA2306F" w:rsidR="00963D1E" w:rsidRDefault="005C3DB3" w:rsidP="007D3D78">
      <w:r>
        <w:rPr>
          <w:noProof/>
        </w:rPr>
        <mc:AlternateContent>
          <mc:Choice Requires="wps">
            <w:drawing>
              <wp:anchor distT="0" distB="0" distL="114300" distR="114300" simplePos="0" relativeHeight="251811840" behindDoc="0" locked="0" layoutInCell="1" allowOverlap="1" wp14:anchorId="7FAC5E9A" wp14:editId="140D7A8F">
                <wp:simplePos x="0" y="0"/>
                <wp:positionH relativeFrom="column">
                  <wp:posOffset>1315858</wp:posOffset>
                </wp:positionH>
                <wp:positionV relativeFrom="paragraph">
                  <wp:posOffset>203200</wp:posOffset>
                </wp:positionV>
                <wp:extent cx="194807" cy="0"/>
                <wp:effectExtent l="0" t="0" r="0" b="0"/>
                <wp:wrapNone/>
                <wp:docPr id="262" name="Straight Connector 262"/>
                <wp:cNvGraphicFramePr/>
                <a:graphic xmlns:a="http://schemas.openxmlformats.org/drawingml/2006/main">
                  <a:graphicData uri="http://schemas.microsoft.com/office/word/2010/wordprocessingShape">
                    <wps:wsp>
                      <wps:cNvCnPr/>
                      <wps:spPr>
                        <a:xfrm flipV="1">
                          <a:off x="0" y="0"/>
                          <a:ext cx="19480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CF5978" id="Straight Connector 262" o:spid="_x0000_s1026" style="position:absolute;flip:y;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6pt,16pt" to="118.95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" strokecolor="#4472c4 [3204]" strokeweight=".5pt">
                <v:stroke joinstyle="miter"/>
              </v:line>
            </w:pict>
          </mc:Fallback>
        </mc:AlternateContent>
      </w:r>
      <w:r w:rsidR="009776DE">
        <w:rPr>
          <w:noProof/>
        </w:rPr>
        <mc:AlternateContent>
          <mc:Choice Requires="wps">
            <w:drawing>
              <wp:anchor distT="45720" distB="45720" distL="114300" distR="114300" simplePos="0" relativeHeight="251705344" behindDoc="0" locked="0" layoutInCell="1" allowOverlap="1" wp14:anchorId="056B349B" wp14:editId="36531791">
                <wp:simplePos x="0" y="0"/>
                <wp:positionH relativeFrom="margin">
                  <wp:align>left</wp:align>
                </wp:positionH>
                <wp:positionV relativeFrom="paragraph">
                  <wp:posOffset>5715</wp:posOffset>
                </wp:positionV>
                <wp:extent cx="952500" cy="664845"/>
                <wp:effectExtent l="0" t="0" r="19050" b="2095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665430"/>
                        </a:xfrm>
                        <a:prstGeom prst="rect">
                          <a:avLst/>
                        </a:prstGeom>
                        <a:solidFill>
                          <a:srgbClr val="FFFF00"/>
                        </a:solidFill>
                        <a:ln w="9525">
                          <a:solidFill>
                            <a:srgbClr val="000000"/>
                          </a:solidFill>
                          <a:miter lim="800000"/>
                          <a:headEnd/>
                          <a:tailEnd/>
                        </a:ln>
                      </wps:spPr>
                      <wps:txbx>
                        <w:txbxContent>
                          <w:p w14:paraId="728905A1" w14:textId="211AB4CC" w:rsidR="00FC0187" w:rsidRDefault="00FC0187" w:rsidP="008A5188">
                            <w:pPr>
                              <w:jc w:val="center"/>
                            </w:pPr>
                            <w:r>
                              <w:t>Preparation of elements checklists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6B349B" id="_x0000_s1044" type="#_x0000_t202" style="position:absolute;margin-left:0;margin-top:.45pt;width:75pt;height:52.35pt;z-index:2517053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" fillcolor="yellow">
                <v:textbox>
                  <w:txbxContent>
                    <w:p w14:paraId="728905A1" w14:textId="211AB4CC" w:rsidR="00FC0187" w:rsidRDefault="00FC0187" w:rsidP="008A5188">
                      <w:pPr>
                        <w:jc w:val="center"/>
                      </w:pPr>
                      <w:r>
                        <w:t>Preparation of elements checklists</w:t>
                      </w:r>
                    </w:p>
                  </w:txbxContent>
                </v:textbox>
                <w10:wrap type="square" anchorx="margin"/>
              </v:shape>
            </w:pict>
          </mc:Fallback>
        </mc:AlternateContent>
      </w:r>
    </w:p>
    <w:p w14:paraId="0C003DDC" w14:textId="52A4828A" w:rsidR="00963D1E" w:rsidRDefault="00FD5677" w:rsidP="007D3D78">
      <w:r>
        <w:rPr>
          <w:noProof/>
        </w:rPr>
        <mc:AlternateContent>
          <mc:Choice Requires="wps">
            <w:drawing>
              <wp:anchor distT="0" distB="0" distL="114300" distR="114300" simplePos="0" relativeHeight="251823104" behindDoc="1" locked="0" layoutInCell="1" allowOverlap="1" wp14:anchorId="6EFB88A8" wp14:editId="490C36E9">
                <wp:simplePos x="0" y="0"/>
                <wp:positionH relativeFrom="column">
                  <wp:posOffset>444500</wp:posOffset>
                </wp:positionH>
                <wp:positionV relativeFrom="paragraph">
                  <wp:posOffset>635</wp:posOffset>
                </wp:positionV>
                <wp:extent cx="3600" cy="2214000"/>
                <wp:effectExtent l="0" t="0" r="34925" b="34290"/>
                <wp:wrapNone/>
                <wp:docPr id="268" name="Straight Connector 268"/>
                <wp:cNvGraphicFramePr/>
                <a:graphic xmlns:a="http://schemas.openxmlformats.org/drawingml/2006/main">
                  <a:graphicData uri="http://schemas.microsoft.com/office/word/2010/wordprocessingShape">
                    <wps:wsp>
                      <wps:cNvCnPr/>
                      <wps:spPr>
                        <a:xfrm>
                          <a:off x="0" y="0"/>
                          <a:ext cx="3600" cy="2214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5582D1" id="Straight Connector 268" o:spid="_x0000_s1026" style="position:absolute;z-index:-251493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05pt" to="35.3pt,17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" strokecolor="#4472c4 [3204]" strokeweight=".5pt">
                <v:stroke joinstyle="miter"/>
              </v:line>
            </w:pict>
          </mc:Fallback>
        </mc:AlternateContent>
      </w:r>
    </w:p>
    <w:p w14:paraId="5C3776C8" w14:textId="370E7D94" w:rsidR="00963D1E" w:rsidRDefault="001E122E" w:rsidP="007D3D78">
      <w:r>
        <w:rPr>
          <w:noProof/>
        </w:rPr>
        <w:lastRenderedPageBreak/>
        <mc:AlternateContent>
          <mc:Choice Requires="wps">
            <w:drawing>
              <wp:anchor distT="0" distB="0" distL="114300" distR="114300" simplePos="0" relativeHeight="251856896" behindDoc="0" locked="0" layoutInCell="1" allowOverlap="1" wp14:anchorId="41F462E5" wp14:editId="4A8038B5">
                <wp:simplePos x="0" y="0"/>
                <wp:positionH relativeFrom="column">
                  <wp:posOffset>1319585</wp:posOffset>
                </wp:positionH>
                <wp:positionV relativeFrom="paragraph">
                  <wp:posOffset>-1049572</wp:posOffset>
                </wp:positionV>
                <wp:extent cx="0" cy="1731203"/>
                <wp:effectExtent l="0" t="0" r="38100" b="21590"/>
                <wp:wrapNone/>
                <wp:docPr id="6" name="Straight Connector 6"/>
                <wp:cNvGraphicFramePr/>
                <a:graphic xmlns:a="http://schemas.openxmlformats.org/drawingml/2006/main">
                  <a:graphicData uri="http://schemas.microsoft.com/office/word/2010/wordprocessingShape">
                    <wps:wsp>
                      <wps:cNvCnPr/>
                      <wps:spPr>
                        <a:xfrm>
                          <a:off x="0" y="0"/>
                          <a:ext cx="0" cy="17312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0032AD" id="Straight Connector 6" o:spid="_x0000_s1026" style="position:absolute;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9pt,-82.65pt" to="103.9pt,5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" strokecolor="#4472c4 [3204]" strokeweight=".5pt">
                <v:stroke joinstyle="miter"/>
              </v:line>
            </w:pict>
          </mc:Fallback>
        </mc:AlternateContent>
      </w:r>
      <w:r>
        <w:rPr>
          <w:noProof/>
        </w:rPr>
        <mc:AlternateContent>
          <mc:Choice Requires="wps">
            <w:drawing>
              <wp:anchor distT="0" distB="0" distL="114300" distR="114300" simplePos="0" relativeHeight="251806720" behindDoc="0" locked="0" layoutInCell="1" allowOverlap="1" wp14:anchorId="33764B21" wp14:editId="0CC78C42">
                <wp:simplePos x="0" y="0"/>
                <wp:positionH relativeFrom="column">
                  <wp:posOffset>445273</wp:posOffset>
                </wp:positionH>
                <wp:positionV relativeFrom="paragraph">
                  <wp:posOffset>-971716</wp:posOffset>
                </wp:positionV>
                <wp:extent cx="7951" cy="1254374"/>
                <wp:effectExtent l="0" t="0" r="30480" b="22225"/>
                <wp:wrapNone/>
                <wp:docPr id="257" name="Straight Connector 257"/>
                <wp:cNvGraphicFramePr/>
                <a:graphic xmlns:a="http://schemas.openxmlformats.org/drawingml/2006/main">
                  <a:graphicData uri="http://schemas.microsoft.com/office/word/2010/wordprocessingShape">
                    <wps:wsp>
                      <wps:cNvCnPr/>
                      <wps:spPr>
                        <a:xfrm>
                          <a:off x="0" y="0"/>
                          <a:ext cx="7951" cy="12543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7DCA8D" id="Straight Connector 257" o:spid="_x0000_s1026" style="position:absolute;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05pt,-76.5pt" to="35.7pt,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" strokecolor="#4472c4 [3204]" strokeweight=".5pt">
                <v:stroke joinstyle="miter"/>
              </v:line>
            </w:pict>
          </mc:Fallback>
        </mc:AlternateContent>
      </w:r>
      <w:r>
        <w:rPr>
          <w:noProof/>
        </w:rPr>
        <mc:AlternateContent>
          <mc:Choice Requires="wps">
            <w:drawing>
              <wp:anchor distT="0" distB="0" distL="114300" distR="114300" simplePos="0" relativeHeight="251854848" behindDoc="0" locked="0" layoutInCell="1" allowOverlap="1" wp14:anchorId="66D01599" wp14:editId="15AB3A10">
                <wp:simplePos x="0" y="0"/>
                <wp:positionH relativeFrom="column">
                  <wp:posOffset>2914815</wp:posOffset>
                </wp:positionH>
                <wp:positionV relativeFrom="paragraph">
                  <wp:posOffset>-970059</wp:posOffset>
                </wp:positionV>
                <wp:extent cx="45719" cy="2075346"/>
                <wp:effectExtent l="76200" t="38100" r="69215" b="58420"/>
                <wp:wrapNone/>
                <wp:docPr id="286" name="Straight Arrow Connector 286"/>
                <wp:cNvGraphicFramePr/>
                <a:graphic xmlns:a="http://schemas.openxmlformats.org/drawingml/2006/main">
                  <a:graphicData uri="http://schemas.microsoft.com/office/word/2010/wordprocessingShape">
                    <wps:wsp>
                      <wps:cNvCnPr/>
                      <wps:spPr>
                        <a:xfrm flipH="1">
                          <a:off x="0" y="0"/>
                          <a:ext cx="45719" cy="207534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527A6D" id="_x0000_t32" coordsize="21600,21600" o:spt="32" o:oned="t" path="m,l21600,21600e" filled="f">
                <v:path arrowok="t" fillok="f" o:connecttype="none"/>
                <o:lock v:ext="edit" shapetype="t"/>
              </v:shapetype>
              <v:shape id="Straight Arrow Connector 286" o:spid="_x0000_s1026" type="#_x0000_t32" style="position:absolute;margin-left:229.5pt;margin-top:-76.4pt;width:3.6pt;height:163.4pt;flip:x;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800576" behindDoc="0" locked="0" layoutInCell="1" allowOverlap="1" wp14:anchorId="603F0752" wp14:editId="154026CA">
                <wp:simplePos x="0" y="0"/>
                <wp:positionH relativeFrom="column">
                  <wp:posOffset>2806479</wp:posOffset>
                </wp:positionH>
                <wp:positionV relativeFrom="paragraph">
                  <wp:posOffset>-930303</wp:posOffset>
                </wp:positionV>
                <wp:extent cx="0" cy="2055275"/>
                <wp:effectExtent l="0" t="0" r="38100" b="21590"/>
                <wp:wrapNone/>
                <wp:docPr id="251" name="Straight Connector 251"/>
                <wp:cNvGraphicFramePr/>
                <a:graphic xmlns:a="http://schemas.openxmlformats.org/drawingml/2006/main">
                  <a:graphicData uri="http://schemas.microsoft.com/office/word/2010/wordprocessingShape">
                    <wps:wsp>
                      <wps:cNvCnPr/>
                      <wps:spPr>
                        <a:xfrm>
                          <a:off x="0" y="0"/>
                          <a:ext cx="0" cy="2055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C5DA70" id="Straight Connector 251" o:spid="_x0000_s1026" style="position:absolute;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pt,-73.25pt" to="221pt,8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" strokecolor="#4472c4 [3204]" strokeweight=".5pt">
                <v:stroke joinstyle="miter"/>
              </v:line>
            </w:pict>
          </mc:Fallback>
        </mc:AlternateContent>
      </w:r>
      <w:r w:rsidR="00FD79A4">
        <w:rPr>
          <w:noProof/>
        </w:rPr>
        <mc:AlternateContent>
          <mc:Choice Requires="wps">
            <w:drawing>
              <wp:anchor distT="45720" distB="45720" distL="114300" distR="114300" simplePos="0" relativeHeight="251804672" behindDoc="0" locked="0" layoutInCell="1" allowOverlap="1" wp14:anchorId="0E5FAD69" wp14:editId="63D06EF0">
                <wp:simplePos x="0" y="0"/>
                <wp:positionH relativeFrom="margin">
                  <wp:posOffset>1502410</wp:posOffset>
                </wp:positionH>
                <wp:positionV relativeFrom="paragraph">
                  <wp:posOffset>203200</wp:posOffset>
                </wp:positionV>
                <wp:extent cx="952500" cy="858520"/>
                <wp:effectExtent l="0" t="0" r="19050" b="17780"/>
                <wp:wrapSquare wrapText="bothSides"/>
                <wp:docPr id="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858520"/>
                        </a:xfrm>
                        <a:prstGeom prst="rect">
                          <a:avLst/>
                        </a:prstGeom>
                        <a:solidFill>
                          <a:srgbClr val="92D050"/>
                        </a:solidFill>
                        <a:ln w="9525">
                          <a:solidFill>
                            <a:srgbClr val="000000"/>
                          </a:solidFill>
                          <a:miter lim="800000"/>
                          <a:headEnd/>
                          <a:tailEnd/>
                        </a:ln>
                      </wps:spPr>
                      <wps:txbx>
                        <w:txbxContent>
                          <w:p w14:paraId="659D069D" w14:textId="2E1EA80D" w:rsidR="00FC0187" w:rsidRDefault="00FC0187" w:rsidP="00FD79A4">
                            <w:pPr>
                              <w:jc w:val="center"/>
                            </w:pPr>
                            <w:r>
                              <w:t xml:space="preserve">Obtain Statutory Licenses and Permissions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5FAD69" id="_x0000_s1045" type="#_x0000_t202" style="position:absolute;margin-left:118.3pt;margin-top:16pt;width:75pt;height:67.6pt;z-index:251804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" fillcolor="#92d050">
                <v:textbox>
                  <w:txbxContent>
                    <w:p w14:paraId="659D069D" w14:textId="2E1EA80D" w:rsidR="00FC0187" w:rsidRDefault="00FC0187" w:rsidP="00FD79A4">
                      <w:pPr>
                        <w:jc w:val="center"/>
                      </w:pPr>
                      <w:r>
                        <w:t xml:space="preserve">Obtain Statutory Licenses and Permissions </w:t>
                      </w:r>
                    </w:p>
                  </w:txbxContent>
                </v:textbox>
                <w10:wrap type="square" anchorx="margin"/>
              </v:shape>
            </w:pict>
          </mc:Fallback>
        </mc:AlternateContent>
      </w:r>
      <w:r w:rsidR="009776DE">
        <w:rPr>
          <w:noProof/>
        </w:rPr>
        <mc:AlternateContent>
          <mc:Choice Requires="wps">
            <w:drawing>
              <wp:anchor distT="45720" distB="45720" distL="114300" distR="114300" simplePos="0" relativeHeight="251707392" behindDoc="0" locked="0" layoutInCell="1" allowOverlap="1" wp14:anchorId="4BB258C9" wp14:editId="6B490B47">
                <wp:simplePos x="0" y="0"/>
                <wp:positionH relativeFrom="margin">
                  <wp:align>left</wp:align>
                </wp:positionH>
                <wp:positionV relativeFrom="paragraph">
                  <wp:posOffset>253365</wp:posOffset>
                </wp:positionV>
                <wp:extent cx="952500" cy="466090"/>
                <wp:effectExtent l="0" t="0" r="19050" b="1016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66253"/>
                        </a:xfrm>
                        <a:prstGeom prst="rect">
                          <a:avLst/>
                        </a:prstGeom>
                        <a:solidFill>
                          <a:srgbClr val="FFFF00"/>
                        </a:solidFill>
                        <a:ln w="9525">
                          <a:solidFill>
                            <a:srgbClr val="000000"/>
                          </a:solidFill>
                          <a:miter lim="800000"/>
                          <a:headEnd/>
                          <a:tailEnd/>
                        </a:ln>
                      </wps:spPr>
                      <wps:txbx>
                        <w:txbxContent>
                          <w:p w14:paraId="2A8FAFEF" w14:textId="0E4FC9CF" w:rsidR="00FC0187" w:rsidRDefault="00FC0187" w:rsidP="008A5188">
                            <w:pPr>
                              <w:jc w:val="center"/>
                            </w:pPr>
                            <w:r>
                              <w:t>Business case review case review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B258C9" id="_x0000_s1046" type="#_x0000_t202" style="position:absolute;margin-left:0;margin-top:19.95pt;width:75pt;height:36.7pt;z-index:2517073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" fillcolor="yellow">
                <v:textbox>
                  <w:txbxContent>
                    <w:p w14:paraId="2A8FAFEF" w14:textId="0E4FC9CF" w:rsidR="00FC0187" w:rsidRDefault="00FC0187" w:rsidP="008A5188">
                      <w:pPr>
                        <w:jc w:val="center"/>
                      </w:pPr>
                      <w:r>
                        <w:t>Business case review case review</w:t>
                      </w:r>
                    </w:p>
                  </w:txbxContent>
                </v:textbox>
                <w10:wrap type="square" anchorx="margin"/>
              </v:shape>
            </w:pict>
          </mc:Fallback>
        </mc:AlternateContent>
      </w:r>
    </w:p>
    <w:p w14:paraId="20687C44" w14:textId="77D64FE3" w:rsidR="00963D1E" w:rsidRDefault="00FD5677" w:rsidP="007D3D78">
      <w:r>
        <w:rPr>
          <w:noProof/>
        </w:rPr>
        <mc:AlternateContent>
          <mc:Choice Requires="wps">
            <w:drawing>
              <wp:anchor distT="0" distB="0" distL="114300" distR="114300" simplePos="0" relativeHeight="251825152" behindDoc="1" locked="0" layoutInCell="1" allowOverlap="1" wp14:anchorId="4886F475" wp14:editId="3FC293D7">
                <wp:simplePos x="0" y="0"/>
                <wp:positionH relativeFrom="column">
                  <wp:posOffset>524786</wp:posOffset>
                </wp:positionH>
                <wp:positionV relativeFrom="paragraph">
                  <wp:posOffset>143620</wp:posOffset>
                </wp:positionV>
                <wp:extent cx="0" cy="894840"/>
                <wp:effectExtent l="0" t="0" r="38100" b="19685"/>
                <wp:wrapNone/>
                <wp:docPr id="269" name="Straight Connector 269"/>
                <wp:cNvGraphicFramePr/>
                <a:graphic xmlns:a="http://schemas.openxmlformats.org/drawingml/2006/main">
                  <a:graphicData uri="http://schemas.microsoft.com/office/word/2010/wordprocessingShape">
                    <wps:wsp>
                      <wps:cNvCnPr/>
                      <wps:spPr>
                        <a:xfrm>
                          <a:off x="0" y="0"/>
                          <a:ext cx="0" cy="8948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63D741" id="Straight Connector 269" o:spid="_x0000_s1026" style="position:absolute;z-index:-251491328;visibility:visible;mso-wrap-style:square;mso-wrap-distance-left:9pt;mso-wrap-distance-top:0;mso-wrap-distance-right:9pt;mso-wrap-distance-bottom:0;mso-position-horizontal:absolute;mso-position-horizontal-relative:text;mso-position-vertical:absolute;mso-position-vertical-relative:text" from="41.3pt,11.3pt" to="41.3pt,8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" strokecolor="#4472c4 [3204]" strokeweight=".5pt">
                <v:stroke joinstyle="miter"/>
              </v:line>
            </w:pict>
          </mc:Fallback>
        </mc:AlternateContent>
      </w:r>
    </w:p>
    <w:p w14:paraId="754195CF" w14:textId="1FE94263" w:rsidR="00963D1E" w:rsidRDefault="005C3DB3" w:rsidP="007D3D78">
      <w:r>
        <w:rPr>
          <w:noProof/>
        </w:rPr>
        <mc:AlternateContent>
          <mc:Choice Requires="wps">
            <w:drawing>
              <wp:anchor distT="0" distB="0" distL="114300" distR="114300" simplePos="0" relativeHeight="251813888" behindDoc="0" locked="0" layoutInCell="1" allowOverlap="1" wp14:anchorId="5102A423" wp14:editId="42D69C22">
                <wp:simplePos x="0" y="0"/>
                <wp:positionH relativeFrom="column">
                  <wp:posOffset>1308984</wp:posOffset>
                </wp:positionH>
                <wp:positionV relativeFrom="paragraph">
                  <wp:posOffset>83489</wp:posOffset>
                </wp:positionV>
                <wp:extent cx="194807" cy="0"/>
                <wp:effectExtent l="0" t="0" r="0" b="0"/>
                <wp:wrapNone/>
                <wp:docPr id="263" name="Straight Connector 263"/>
                <wp:cNvGraphicFramePr/>
                <a:graphic xmlns:a="http://schemas.openxmlformats.org/drawingml/2006/main">
                  <a:graphicData uri="http://schemas.microsoft.com/office/word/2010/wordprocessingShape">
                    <wps:wsp>
                      <wps:cNvCnPr/>
                      <wps:spPr>
                        <a:xfrm flipV="1">
                          <a:off x="0" y="0"/>
                          <a:ext cx="19480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BC6226" id="Straight Connector 263" o:spid="_x0000_s1026" style="position:absolute;flip:y;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05pt,6.55pt" to="118.4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" strokecolor="#4472c4 [3204]" strokeweight=".5pt">
                <v:stroke joinstyle="miter"/>
              </v:line>
            </w:pict>
          </mc:Fallback>
        </mc:AlternateContent>
      </w:r>
    </w:p>
    <w:p w14:paraId="05E680EC" w14:textId="46FDE779" w:rsidR="007D3D78" w:rsidRDefault="007D3D78" w:rsidP="007D3D78"/>
    <w:p w14:paraId="14016B23" w14:textId="6EEDE55E" w:rsidR="008A5188" w:rsidRDefault="006F3984" w:rsidP="007D3D78">
      <w:pPr>
        <w:rPr>
          <w:sz w:val="24"/>
          <w:szCs w:val="24"/>
        </w:rPr>
      </w:pPr>
      <w:r>
        <w:rPr>
          <w:noProof/>
        </w:rPr>
        <mc:AlternateContent>
          <mc:Choice Requires="wps">
            <w:drawing>
              <wp:anchor distT="45720" distB="45720" distL="114300" distR="114300" simplePos="0" relativeHeight="251767808" behindDoc="0" locked="0" layoutInCell="1" allowOverlap="1" wp14:anchorId="3C634C2E" wp14:editId="456BEA06">
                <wp:simplePos x="0" y="0"/>
                <wp:positionH relativeFrom="margin">
                  <wp:posOffset>2376805</wp:posOffset>
                </wp:positionH>
                <wp:positionV relativeFrom="paragraph">
                  <wp:posOffset>0</wp:posOffset>
                </wp:positionV>
                <wp:extent cx="1017270" cy="478155"/>
                <wp:effectExtent l="0" t="0" r="11430" b="17145"/>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7270" cy="478155"/>
                        </a:xfrm>
                        <a:prstGeom prst="rect">
                          <a:avLst/>
                        </a:prstGeom>
                        <a:solidFill>
                          <a:srgbClr val="00B0F0"/>
                        </a:solidFill>
                        <a:ln w="9525">
                          <a:solidFill>
                            <a:srgbClr val="000000"/>
                          </a:solidFill>
                          <a:miter lim="800000"/>
                          <a:headEnd/>
                          <a:tailEnd/>
                        </a:ln>
                      </wps:spPr>
                      <wps:txbx>
                        <w:txbxContent>
                          <w:p w14:paraId="36F328FF" w14:textId="39601C30" w:rsidR="00FC0187" w:rsidRDefault="00FC0187" w:rsidP="00FD79A4">
                            <w:pPr>
                              <w:jc w:val="center"/>
                            </w:pPr>
                            <w:r>
                              <w:t>Site Establishment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634C2E" id="_x0000_s1047" type="#_x0000_t202" style="position:absolute;margin-left:187.15pt;margin-top:0;width:80.1pt;height:37.65pt;z-index:251767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" fillcolor="#00b0f0">
                <v:textbox>
                  <w:txbxContent>
                    <w:p w14:paraId="36F328FF" w14:textId="39601C30" w:rsidR="00FC0187" w:rsidRDefault="00FC0187" w:rsidP="00FD79A4">
                      <w:pPr>
                        <w:jc w:val="center"/>
                      </w:pPr>
                      <w:r>
                        <w:t>Site Establishment</w:t>
                      </w:r>
                    </w:p>
                  </w:txbxContent>
                </v:textbox>
                <w10:wrap type="square" anchorx="margin"/>
              </v:shape>
            </w:pict>
          </mc:Fallback>
        </mc:AlternateContent>
      </w:r>
      <w:r w:rsidR="00FD79A4">
        <w:rPr>
          <w:noProof/>
        </w:rPr>
        <mc:AlternateContent>
          <mc:Choice Requires="wps">
            <w:drawing>
              <wp:anchor distT="0" distB="0" distL="114300" distR="114300" simplePos="0" relativeHeight="251802624" behindDoc="0" locked="0" layoutInCell="1" allowOverlap="1" wp14:anchorId="7BC0F71F" wp14:editId="30776C4F">
                <wp:simplePos x="0" y="0"/>
                <wp:positionH relativeFrom="column">
                  <wp:posOffset>5051204</wp:posOffset>
                </wp:positionH>
                <wp:positionV relativeFrom="paragraph">
                  <wp:posOffset>200483</wp:posOffset>
                </wp:positionV>
                <wp:extent cx="4890" cy="894841"/>
                <wp:effectExtent l="0" t="0" r="33655" b="19685"/>
                <wp:wrapNone/>
                <wp:docPr id="253" name="Straight Connector 253"/>
                <wp:cNvGraphicFramePr/>
                <a:graphic xmlns:a="http://schemas.openxmlformats.org/drawingml/2006/main">
                  <a:graphicData uri="http://schemas.microsoft.com/office/word/2010/wordprocessingShape">
                    <wps:wsp>
                      <wps:cNvCnPr/>
                      <wps:spPr>
                        <a:xfrm>
                          <a:off x="0" y="0"/>
                          <a:ext cx="4890" cy="8948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8D31A5" id="Straight Connector 253" o:spid="_x0000_s1026" style="position:absolute;z-index:251802624;visibility:visible;mso-wrap-style:square;mso-wrap-distance-left:9pt;mso-wrap-distance-top:0;mso-wrap-distance-right:9pt;mso-wrap-distance-bottom:0;mso-position-horizontal:absolute;mso-position-horizontal-relative:text;mso-position-vertical:absolute;mso-position-vertical-relative:text" from="397.75pt,15.8pt" to="398.15pt,8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" strokecolor="#4472c4 [3204]" strokeweight=".5pt">
                <v:stroke joinstyle="miter"/>
              </v:line>
            </w:pict>
          </mc:Fallback>
        </mc:AlternateContent>
      </w:r>
      <w:r w:rsidR="00FD79A4">
        <w:rPr>
          <w:noProof/>
        </w:rPr>
        <mc:AlternateContent>
          <mc:Choice Requires="wps">
            <w:drawing>
              <wp:anchor distT="0" distB="0" distL="114300" distR="114300" simplePos="0" relativeHeight="251801600" behindDoc="0" locked="0" layoutInCell="1" allowOverlap="1" wp14:anchorId="14511E63" wp14:editId="79B82267">
                <wp:simplePos x="0" y="0"/>
                <wp:positionH relativeFrom="column">
                  <wp:posOffset>3333852</wp:posOffset>
                </wp:positionH>
                <wp:positionV relativeFrom="paragraph">
                  <wp:posOffset>205373</wp:posOffset>
                </wp:positionV>
                <wp:extent cx="1732022" cy="0"/>
                <wp:effectExtent l="0" t="0" r="0" b="0"/>
                <wp:wrapNone/>
                <wp:docPr id="252" name="Straight Connector 252"/>
                <wp:cNvGraphicFramePr/>
                <a:graphic xmlns:a="http://schemas.openxmlformats.org/drawingml/2006/main">
                  <a:graphicData uri="http://schemas.microsoft.com/office/word/2010/wordprocessingShape">
                    <wps:wsp>
                      <wps:cNvCnPr/>
                      <wps:spPr>
                        <a:xfrm>
                          <a:off x="0" y="0"/>
                          <a:ext cx="173202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F33F0B" id="Straight Connector 252" o:spid="_x0000_s1026" style="position:absolute;z-index:251801600;visibility:visible;mso-wrap-style:square;mso-wrap-distance-left:9pt;mso-wrap-distance-top:0;mso-wrap-distance-right:9pt;mso-wrap-distance-bottom:0;mso-position-horizontal:absolute;mso-position-horizontal-relative:text;mso-position-vertical:absolute;mso-position-vertical-relative:text" from="262.5pt,16.15pt" to="398.9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" strokecolor="#4472c4 [3204]" strokeweight=".5pt">
                <v:stroke joinstyle="miter"/>
              </v:line>
            </w:pict>
          </mc:Fallback>
        </mc:AlternateContent>
      </w:r>
      <w:r w:rsidR="008A5188" w:rsidRPr="008A5188">
        <w:rPr>
          <w:noProof/>
        </w:rPr>
        <mc:AlternateContent>
          <mc:Choice Requires="wps">
            <w:drawing>
              <wp:anchor distT="45720" distB="45720" distL="114300" distR="114300" simplePos="0" relativeHeight="251756544" behindDoc="0" locked="0" layoutInCell="1" allowOverlap="1" wp14:anchorId="45B9F9AB" wp14:editId="622A80C8">
                <wp:simplePos x="0" y="0"/>
                <wp:positionH relativeFrom="margin">
                  <wp:align>left</wp:align>
                </wp:positionH>
                <wp:positionV relativeFrom="paragraph">
                  <wp:posOffset>0</wp:posOffset>
                </wp:positionV>
                <wp:extent cx="952500" cy="466090"/>
                <wp:effectExtent l="0" t="0" r="19050" b="1016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66090"/>
                        </a:xfrm>
                        <a:prstGeom prst="rect">
                          <a:avLst/>
                        </a:prstGeom>
                        <a:solidFill>
                          <a:srgbClr val="FFFF00"/>
                        </a:solidFill>
                        <a:ln w="9525">
                          <a:solidFill>
                            <a:srgbClr val="000000"/>
                          </a:solidFill>
                          <a:miter lim="800000"/>
                          <a:headEnd/>
                          <a:tailEnd/>
                        </a:ln>
                      </wps:spPr>
                      <wps:txbx>
                        <w:txbxContent>
                          <w:p w14:paraId="49F5D96D" w14:textId="732E53B2" w:rsidR="00FC0187" w:rsidRDefault="00FC0187" w:rsidP="008A5188">
                            <w:r>
                              <w:t>Benefits and cost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B9F9AB" id="_x0000_s1048" type="#_x0000_t202" style="position:absolute;margin-left:0;margin-top:0;width:75pt;height:36.7pt;z-index:2517565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" fillcolor="yellow">
                <v:textbox>
                  <w:txbxContent>
                    <w:p w14:paraId="49F5D96D" w14:textId="732E53B2" w:rsidR="00FC0187" w:rsidRDefault="00FC0187" w:rsidP="008A5188">
                      <w:r>
                        <w:t>Benefits and cost analysis</w:t>
                      </w:r>
                    </w:p>
                  </w:txbxContent>
                </v:textbox>
                <w10:wrap type="square" anchorx="margin"/>
              </v:shape>
            </w:pict>
          </mc:Fallback>
        </mc:AlternateContent>
      </w:r>
    </w:p>
    <w:p w14:paraId="2F3CA683" w14:textId="4E9EB791" w:rsidR="008A5188" w:rsidRDefault="008A5188" w:rsidP="007D3D78">
      <w:pPr>
        <w:rPr>
          <w:sz w:val="24"/>
          <w:szCs w:val="24"/>
        </w:rPr>
      </w:pPr>
    </w:p>
    <w:p w14:paraId="7B5EC069" w14:textId="466BDF00" w:rsidR="008A5188" w:rsidRDefault="005C3DB3" w:rsidP="007D3D78">
      <w:pPr>
        <w:rPr>
          <w:sz w:val="24"/>
          <w:szCs w:val="24"/>
        </w:rPr>
      </w:pPr>
      <w:r>
        <w:rPr>
          <w:noProof/>
        </w:rPr>
        <mc:AlternateContent>
          <mc:Choice Requires="wps">
            <w:drawing>
              <wp:anchor distT="0" distB="0" distL="114300" distR="114300" simplePos="0" relativeHeight="251834368" behindDoc="1" locked="0" layoutInCell="1" allowOverlap="1" wp14:anchorId="4ACA7AE7" wp14:editId="698A409D">
                <wp:simplePos x="0" y="0"/>
                <wp:positionH relativeFrom="column">
                  <wp:posOffset>226612</wp:posOffset>
                </wp:positionH>
                <wp:positionV relativeFrom="paragraph">
                  <wp:posOffset>942009</wp:posOffset>
                </wp:positionV>
                <wp:extent cx="0" cy="429370"/>
                <wp:effectExtent l="0" t="0" r="38100" b="27940"/>
                <wp:wrapNone/>
                <wp:docPr id="274" name="Straight Connector 274"/>
                <wp:cNvGraphicFramePr/>
                <a:graphic xmlns:a="http://schemas.openxmlformats.org/drawingml/2006/main">
                  <a:graphicData uri="http://schemas.microsoft.com/office/word/2010/wordprocessingShape">
                    <wps:wsp>
                      <wps:cNvCnPr/>
                      <wps:spPr>
                        <a:xfrm flipV="1">
                          <a:off x="0" y="0"/>
                          <a:ext cx="0" cy="4293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C46D76" id="Straight Connector 274" o:spid="_x0000_s1026" style="position:absolute;flip:y;z-index:-251482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85pt,74.15pt" to="17.85pt,10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832320" behindDoc="1" locked="0" layoutInCell="1" allowOverlap="1" wp14:anchorId="5385E0EB" wp14:editId="472AC0BB">
                <wp:simplePos x="0" y="0"/>
                <wp:positionH relativeFrom="column">
                  <wp:posOffset>671885</wp:posOffset>
                </wp:positionH>
                <wp:positionV relativeFrom="paragraph">
                  <wp:posOffset>739471</wp:posOffset>
                </wp:positionV>
                <wp:extent cx="302149" cy="0"/>
                <wp:effectExtent l="0" t="0" r="0" b="0"/>
                <wp:wrapNone/>
                <wp:docPr id="273" name="Straight Connector 273"/>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41F2E8" id="Straight Connector 273" o:spid="_x0000_s1026" style="position:absolute;flip:x;z-index:-251484160;visibility:visible;mso-wrap-style:square;mso-wrap-distance-left:9pt;mso-wrap-distance-top:0;mso-wrap-distance-right:9pt;mso-wrap-distance-bottom:0;mso-position-horizontal:absolute;mso-position-horizontal-relative:text;mso-position-vertical:absolute;mso-position-vertical-relative:text" from="52.9pt,58.25pt" to="76.7pt,5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830272" behindDoc="1" locked="0" layoutInCell="1" allowOverlap="1" wp14:anchorId="3E2BE2E8" wp14:editId="0604C6E0">
                <wp:simplePos x="0" y="0"/>
                <wp:positionH relativeFrom="column">
                  <wp:posOffset>1857154</wp:posOffset>
                </wp:positionH>
                <wp:positionV relativeFrom="paragraph">
                  <wp:posOffset>747423</wp:posOffset>
                </wp:positionV>
                <wp:extent cx="302149" cy="0"/>
                <wp:effectExtent l="0" t="0" r="0" b="0"/>
                <wp:wrapNone/>
                <wp:docPr id="272" name="Straight Connector 272"/>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385615" id="Straight Connector 272" o:spid="_x0000_s1026" style="position:absolute;flip:x;z-index:-251486208;visibility:visible;mso-wrap-style:square;mso-wrap-distance-left:9pt;mso-wrap-distance-top:0;mso-wrap-distance-right:9pt;mso-wrap-distance-bottom:0;mso-position-horizontal:absolute;mso-position-horizontal-relative:text;mso-position-vertical:absolute;mso-position-vertical-relative:text" from="146.25pt,58.85pt" to="170.05pt,5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" strokecolor="#4472c4 [3204]" strokeweight=".5pt">
                <v:stroke joinstyle="miter"/>
              </v:line>
            </w:pict>
          </mc:Fallback>
        </mc:AlternateContent>
      </w:r>
      <w:r>
        <w:rPr>
          <w:noProof/>
        </w:rPr>
        <mc:AlternateContent>
          <mc:Choice Requires="wps">
            <w:drawing>
              <wp:anchor distT="0" distB="0" distL="114300" distR="114300" simplePos="0" relativeHeight="251828224" behindDoc="1" locked="0" layoutInCell="1" allowOverlap="1" wp14:anchorId="28317702" wp14:editId="377FDC97">
                <wp:simplePos x="0" y="0"/>
                <wp:positionH relativeFrom="column">
                  <wp:posOffset>3061252</wp:posOffset>
                </wp:positionH>
                <wp:positionV relativeFrom="paragraph">
                  <wp:posOffset>747202</wp:posOffset>
                </wp:positionV>
                <wp:extent cx="302149" cy="0"/>
                <wp:effectExtent l="0" t="0" r="0" b="0"/>
                <wp:wrapNone/>
                <wp:docPr id="271" name="Straight Connector 271"/>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0E512A" id="Straight Connector 271" o:spid="_x0000_s1026" style="position:absolute;flip:x;z-index:-251488256;visibility:visible;mso-wrap-style:square;mso-wrap-distance-left:9pt;mso-wrap-distance-top:0;mso-wrap-distance-right:9pt;mso-wrap-distance-bottom:0;mso-position-horizontal:absolute;mso-position-horizontal-relative:text;mso-position-vertical:absolute;mso-position-vertical-relative:text" from="241.05pt,58.85pt" to="264.85pt,5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826176" behindDoc="0" locked="0" layoutInCell="1" allowOverlap="1" wp14:anchorId="21B84F6B" wp14:editId="66AD2312">
                <wp:simplePos x="0" y="0"/>
                <wp:positionH relativeFrom="column">
                  <wp:posOffset>4325510</wp:posOffset>
                </wp:positionH>
                <wp:positionV relativeFrom="paragraph">
                  <wp:posOffset>739250</wp:posOffset>
                </wp:positionV>
                <wp:extent cx="302149" cy="0"/>
                <wp:effectExtent l="0" t="0" r="0" b="0"/>
                <wp:wrapNone/>
                <wp:docPr id="270" name="Straight Connector 270"/>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7A6775" id="Straight Connector 270" o:spid="_x0000_s1026" style="position:absolute;flip:x;z-index:251826176;visibility:visible;mso-wrap-style:square;mso-wrap-distance-left:9pt;mso-wrap-distance-top:0;mso-wrap-distance-right:9pt;mso-wrap-distance-bottom:0;mso-position-horizontal:absolute;mso-position-horizontal-relative:text;mso-position-vertical:absolute;mso-position-vertical-relative:text" from="340.6pt,58.2pt" to="364.4pt,5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" strokecolor="#4472c4 [3204]" strokeweight=".5pt">
                <v:stroke joinstyle="miter"/>
              </v:line>
            </w:pict>
          </mc:Fallback>
        </mc:AlternateContent>
      </w:r>
      <w:r w:rsidR="00FD79A4">
        <w:rPr>
          <w:noProof/>
        </w:rPr>
        <mc:AlternateContent>
          <mc:Choice Requires="wps">
            <w:drawing>
              <wp:anchor distT="45720" distB="45720" distL="114300" distR="114300" simplePos="0" relativeHeight="251771904" behindDoc="0" locked="0" layoutInCell="1" allowOverlap="1" wp14:anchorId="02D163F8" wp14:editId="4CE907F1">
                <wp:simplePos x="0" y="0"/>
                <wp:positionH relativeFrom="margin">
                  <wp:posOffset>4634399</wp:posOffset>
                </wp:positionH>
                <wp:positionV relativeFrom="paragraph">
                  <wp:posOffset>499110</wp:posOffset>
                </wp:positionV>
                <wp:extent cx="952500" cy="501650"/>
                <wp:effectExtent l="0" t="0" r="19050" b="1270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501650"/>
                        </a:xfrm>
                        <a:prstGeom prst="rect">
                          <a:avLst/>
                        </a:prstGeom>
                        <a:solidFill>
                          <a:srgbClr val="00B0F0"/>
                        </a:solidFill>
                        <a:ln w="9525">
                          <a:solidFill>
                            <a:srgbClr val="000000"/>
                          </a:solidFill>
                          <a:miter lim="800000"/>
                          <a:headEnd/>
                          <a:tailEnd/>
                        </a:ln>
                      </wps:spPr>
                      <wps:txbx>
                        <w:txbxContent>
                          <w:p w14:paraId="71AEBBCC" w14:textId="11F6DD72" w:rsidR="00FC0187" w:rsidRDefault="00FC0187" w:rsidP="00FD79A4">
                            <w:pPr>
                              <w:jc w:val="center"/>
                            </w:pPr>
                            <w:r>
                              <w:t>Site Access Established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D163F8" id="_x0000_s1049" type="#_x0000_t202" style="position:absolute;margin-left:364.9pt;margin-top:39.3pt;width:75pt;height:39.5pt;z-index:251771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" fillcolor="#00b0f0">
                <v:textbox>
                  <w:txbxContent>
                    <w:p w14:paraId="71AEBBCC" w14:textId="11F6DD72" w:rsidR="00FC0187" w:rsidRDefault="00FC0187" w:rsidP="00FD79A4">
                      <w:pPr>
                        <w:jc w:val="center"/>
                      </w:pPr>
                      <w:r>
                        <w:t>Site Access Established</w:t>
                      </w:r>
                    </w:p>
                  </w:txbxContent>
                </v:textbox>
                <w10:wrap type="square" anchorx="margin"/>
              </v:shape>
            </w:pict>
          </mc:Fallback>
        </mc:AlternateContent>
      </w:r>
    </w:p>
    <w:p w14:paraId="5B844EF5" w14:textId="577C4752" w:rsidR="00FD79A4" w:rsidRDefault="00C91EAC" w:rsidP="007D3D78">
      <w:pPr>
        <w:rPr>
          <w:sz w:val="24"/>
          <w:szCs w:val="24"/>
        </w:rPr>
      </w:pPr>
      <w:r>
        <w:rPr>
          <w:noProof/>
        </w:rPr>
        <mc:AlternateContent>
          <mc:Choice Requires="wps">
            <w:drawing>
              <wp:anchor distT="0" distB="0" distL="114300" distR="114300" simplePos="0" relativeHeight="251844608" behindDoc="1" locked="0" layoutInCell="1" allowOverlap="1" wp14:anchorId="6738FA85" wp14:editId="559259F4">
                <wp:simplePos x="0" y="0"/>
                <wp:positionH relativeFrom="column">
                  <wp:posOffset>5104599</wp:posOffset>
                </wp:positionH>
                <wp:positionV relativeFrom="paragraph">
                  <wp:posOffset>1453156</wp:posOffset>
                </wp:positionV>
                <wp:extent cx="0" cy="429370"/>
                <wp:effectExtent l="0" t="0" r="38100" b="27940"/>
                <wp:wrapNone/>
                <wp:docPr id="279" name="Straight Connector 279"/>
                <wp:cNvGraphicFramePr/>
                <a:graphic xmlns:a="http://schemas.openxmlformats.org/drawingml/2006/main">
                  <a:graphicData uri="http://schemas.microsoft.com/office/word/2010/wordprocessingShape">
                    <wps:wsp>
                      <wps:cNvCnPr/>
                      <wps:spPr>
                        <a:xfrm flipV="1">
                          <a:off x="0" y="0"/>
                          <a:ext cx="0" cy="4293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35DAB7" id="Straight Connector 279" o:spid="_x0000_s1026" style="position:absolute;flip:y;z-index:-251471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95pt,114.4pt" to="401.95pt,14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" strokecolor="#4472c4 [3204]" strokeweight=".5pt">
                <v:stroke joinstyle="miter"/>
              </v:line>
            </w:pict>
          </mc:Fallback>
        </mc:AlternateContent>
      </w:r>
      <w:r>
        <w:rPr>
          <w:noProof/>
        </w:rPr>
        <mc:AlternateContent>
          <mc:Choice Requires="wps">
            <w:drawing>
              <wp:anchor distT="0" distB="0" distL="114300" distR="114300" simplePos="0" relativeHeight="251842560" behindDoc="1" locked="0" layoutInCell="1" allowOverlap="1" wp14:anchorId="24373671" wp14:editId="53728C15">
                <wp:simplePos x="0" y="0"/>
                <wp:positionH relativeFrom="column">
                  <wp:posOffset>4337326</wp:posOffset>
                </wp:positionH>
                <wp:positionV relativeFrom="paragraph">
                  <wp:posOffset>1254567</wp:posOffset>
                </wp:positionV>
                <wp:extent cx="302149" cy="0"/>
                <wp:effectExtent l="0" t="0" r="0" b="0"/>
                <wp:wrapNone/>
                <wp:docPr id="278" name="Straight Connector 278"/>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98E6C9" id="Straight Connector 278" o:spid="_x0000_s1026" style="position:absolute;flip:x;z-index:-251473920;visibility:visible;mso-wrap-style:square;mso-wrap-distance-left:9pt;mso-wrap-distance-top:0;mso-wrap-distance-right:9pt;mso-wrap-distance-bottom:0;mso-position-horizontal:absolute;mso-position-horizontal-relative:text;mso-position-vertical:absolute;mso-position-vertical-relative:text" from="341.5pt,98.8pt" to="365.3pt,9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840512" behindDoc="1" locked="0" layoutInCell="1" allowOverlap="1" wp14:anchorId="5FF93068" wp14:editId="7DF5C61F">
                <wp:simplePos x="0" y="0"/>
                <wp:positionH relativeFrom="column">
                  <wp:posOffset>3094631</wp:posOffset>
                </wp:positionH>
                <wp:positionV relativeFrom="paragraph">
                  <wp:posOffset>1262518</wp:posOffset>
                </wp:positionV>
                <wp:extent cx="302149" cy="0"/>
                <wp:effectExtent l="0" t="0" r="0" b="0"/>
                <wp:wrapNone/>
                <wp:docPr id="277" name="Straight Connector 277"/>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4F6B30" id="Straight Connector 277" o:spid="_x0000_s1026" style="position:absolute;flip:x;z-index:-251475968;visibility:visible;mso-wrap-style:square;mso-wrap-distance-left:9pt;mso-wrap-distance-top:0;mso-wrap-distance-right:9pt;mso-wrap-distance-bottom:0;mso-position-horizontal:absolute;mso-position-horizontal-relative:text;mso-position-vertical:absolute;mso-position-vertical-relative:text" from="243.65pt,99.4pt" to="267.45pt,9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838464" behindDoc="1" locked="0" layoutInCell="1" allowOverlap="1" wp14:anchorId="4B607729" wp14:editId="78FF06A7">
                <wp:simplePos x="0" y="0"/>
                <wp:positionH relativeFrom="column">
                  <wp:posOffset>1880235</wp:posOffset>
                </wp:positionH>
                <wp:positionV relativeFrom="paragraph">
                  <wp:posOffset>1269503</wp:posOffset>
                </wp:positionV>
                <wp:extent cx="302149" cy="0"/>
                <wp:effectExtent l="0" t="0" r="0" b="0"/>
                <wp:wrapNone/>
                <wp:docPr id="276" name="Straight Connector 276"/>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E4477F" id="Straight Connector 276" o:spid="_x0000_s1026" style="position:absolute;flip:x;z-index:-251478016;visibility:visible;mso-wrap-style:square;mso-wrap-distance-left:9pt;mso-wrap-distance-top:0;mso-wrap-distance-right:9pt;mso-wrap-distance-bottom:0;mso-position-horizontal:absolute;mso-position-horizontal-relative:text;mso-position-vertical:absolute;mso-position-vertical-relative:text" from="148.05pt,99.95pt" to="171.85pt,9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836416" behindDoc="1" locked="0" layoutInCell="1" allowOverlap="1" wp14:anchorId="39E1BE36" wp14:editId="1E9425C8">
                <wp:simplePos x="0" y="0"/>
                <wp:positionH relativeFrom="column">
                  <wp:posOffset>645602</wp:posOffset>
                </wp:positionH>
                <wp:positionV relativeFrom="paragraph">
                  <wp:posOffset>1286372</wp:posOffset>
                </wp:positionV>
                <wp:extent cx="302149" cy="0"/>
                <wp:effectExtent l="0" t="0" r="0" b="0"/>
                <wp:wrapNone/>
                <wp:docPr id="275" name="Straight Connector 275"/>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BE142A" id="Straight Connector 275" o:spid="_x0000_s1026" style="position:absolute;flip:x;z-index:-251480064;visibility:visible;mso-wrap-style:square;mso-wrap-distance-left:9pt;mso-wrap-distance-top:0;mso-wrap-distance-right:9pt;mso-wrap-distance-bottom:0;mso-position-horizontal:absolute;mso-position-horizontal-relative:text;mso-position-vertical:absolute;mso-position-vertical-relative:text" from="50.85pt,101.3pt" to="74.65pt,10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" strokecolor="#4472c4 [3204]" strokeweight=".5pt">
                <v:stroke joinstyle="miter"/>
              </v:line>
            </w:pict>
          </mc:Fallback>
        </mc:AlternateContent>
      </w:r>
      <w:r w:rsidR="00FD79A4">
        <w:rPr>
          <w:noProof/>
        </w:rPr>
        <mc:AlternateContent>
          <mc:Choice Requires="wps">
            <w:drawing>
              <wp:anchor distT="45720" distB="45720" distL="114300" distR="114300" simplePos="0" relativeHeight="251788288" behindDoc="0" locked="0" layoutInCell="1" allowOverlap="1" wp14:anchorId="2B9FCB73" wp14:editId="58C4D849">
                <wp:simplePos x="0" y="0"/>
                <wp:positionH relativeFrom="margin">
                  <wp:posOffset>4619364</wp:posOffset>
                </wp:positionH>
                <wp:positionV relativeFrom="paragraph">
                  <wp:posOffset>1027878</wp:posOffset>
                </wp:positionV>
                <wp:extent cx="952500" cy="478155"/>
                <wp:effectExtent l="0" t="0" r="19050" b="17145"/>
                <wp:wrapSquare wrapText="bothSides"/>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5E44A9AB" w14:textId="72C712C9" w:rsidR="00FC0187" w:rsidRDefault="00FC0187" w:rsidP="00FD79A4">
                            <w:pPr>
                              <w:jc w:val="center"/>
                            </w:pPr>
                            <w:r>
                              <w:t>Internal Second Fix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FCB73" id="_x0000_s1050" type="#_x0000_t202" style="position:absolute;margin-left:363.75pt;margin-top:80.95pt;width:75pt;height:37.65pt;z-index:251788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" fillcolor="#00b0f0">
                <v:textbox>
                  <w:txbxContent>
                    <w:p w14:paraId="5E44A9AB" w14:textId="72C712C9" w:rsidR="00FC0187" w:rsidRDefault="00FC0187" w:rsidP="00FD79A4">
                      <w:pPr>
                        <w:jc w:val="center"/>
                      </w:pPr>
                      <w:r>
                        <w:t>Internal Second Fix</w:t>
                      </w:r>
                    </w:p>
                  </w:txbxContent>
                </v:textbox>
                <w10:wrap type="square" anchorx="margin"/>
              </v:shape>
            </w:pict>
          </mc:Fallback>
        </mc:AlternateContent>
      </w:r>
      <w:r w:rsidR="00FD79A4">
        <w:rPr>
          <w:noProof/>
        </w:rPr>
        <mc:AlternateContent>
          <mc:Choice Requires="wps">
            <w:drawing>
              <wp:anchor distT="45720" distB="45720" distL="114300" distR="114300" simplePos="0" relativeHeight="251780096" behindDoc="0" locked="0" layoutInCell="1" allowOverlap="1" wp14:anchorId="00983ED5" wp14:editId="5BB950D3">
                <wp:simplePos x="0" y="0"/>
                <wp:positionH relativeFrom="margin">
                  <wp:posOffset>-264277</wp:posOffset>
                </wp:positionH>
                <wp:positionV relativeFrom="paragraph">
                  <wp:posOffset>1031214</wp:posOffset>
                </wp:positionV>
                <wp:extent cx="952500" cy="478155"/>
                <wp:effectExtent l="0" t="0" r="19050" b="17145"/>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772D1031" w14:textId="0F8E5552" w:rsidR="00FC0187" w:rsidRDefault="00FC0187" w:rsidP="00FD79A4">
                            <w:pPr>
                              <w:jc w:val="center"/>
                            </w:pPr>
                            <w:r>
                              <w:t>Roof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983ED5" id="_x0000_s1051" type="#_x0000_t202" style="position:absolute;margin-left:-20.8pt;margin-top:81.2pt;width:75pt;height:37.65pt;z-index:251780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" fillcolor="#00b0f0">
                <v:textbox>
                  <w:txbxContent>
                    <w:p w14:paraId="772D1031" w14:textId="0F8E5552" w:rsidR="00FC0187" w:rsidRDefault="00FC0187" w:rsidP="00FD79A4">
                      <w:pPr>
                        <w:jc w:val="center"/>
                      </w:pPr>
                      <w:r>
                        <w:t>Roof</w:t>
                      </w:r>
                    </w:p>
                  </w:txbxContent>
                </v:textbox>
                <w10:wrap type="square" anchorx="margin"/>
              </v:shape>
            </w:pict>
          </mc:Fallback>
        </mc:AlternateContent>
      </w:r>
      <w:r w:rsidR="00FD79A4">
        <w:rPr>
          <w:noProof/>
        </w:rPr>
        <mc:AlternateContent>
          <mc:Choice Requires="wps">
            <w:drawing>
              <wp:anchor distT="45720" distB="45720" distL="114300" distR="114300" simplePos="0" relativeHeight="251773952" behindDoc="0" locked="0" layoutInCell="1" allowOverlap="1" wp14:anchorId="6110F3B6" wp14:editId="5D5CD7D7">
                <wp:simplePos x="0" y="0"/>
                <wp:positionH relativeFrom="margin">
                  <wp:posOffset>2165985</wp:posOffset>
                </wp:positionH>
                <wp:positionV relativeFrom="paragraph">
                  <wp:posOffset>210185</wp:posOffset>
                </wp:positionV>
                <wp:extent cx="952500" cy="478155"/>
                <wp:effectExtent l="0" t="0" r="19050" b="17145"/>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6181A207" w14:textId="559FA076" w:rsidR="00FC0187" w:rsidRDefault="00FC0187" w:rsidP="00FD79A4">
                            <w:pPr>
                              <w:jc w:val="center"/>
                            </w:pPr>
                            <w:r>
                              <w:t xml:space="preserve">Concrete Works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10F3B6" id="_x0000_s1052" type="#_x0000_t202" style="position:absolute;margin-left:170.55pt;margin-top:16.55pt;width:75pt;height:37.65pt;z-index:251773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" fillcolor="#00b0f0">
                <v:textbox>
                  <w:txbxContent>
                    <w:p w14:paraId="6181A207" w14:textId="559FA076" w:rsidR="00FC0187" w:rsidRDefault="00FC0187" w:rsidP="00FD79A4">
                      <w:pPr>
                        <w:jc w:val="center"/>
                      </w:pPr>
                      <w:r>
                        <w:t xml:space="preserve">Concrete Works </w:t>
                      </w:r>
                    </w:p>
                  </w:txbxContent>
                </v:textbox>
                <w10:wrap type="square" anchorx="margin"/>
              </v:shape>
            </w:pict>
          </mc:Fallback>
        </mc:AlternateContent>
      </w:r>
      <w:r w:rsidR="00FD79A4">
        <w:rPr>
          <w:noProof/>
        </w:rPr>
        <mc:AlternateContent>
          <mc:Choice Requires="wps">
            <w:drawing>
              <wp:anchor distT="45720" distB="45720" distL="114300" distR="114300" simplePos="0" relativeHeight="251778048" behindDoc="0" locked="0" layoutInCell="1" allowOverlap="1" wp14:anchorId="0DE0233A" wp14:editId="2E6FE3B2">
                <wp:simplePos x="0" y="0"/>
                <wp:positionH relativeFrom="margin">
                  <wp:posOffset>-237696</wp:posOffset>
                </wp:positionH>
                <wp:positionV relativeFrom="paragraph">
                  <wp:posOffset>187997</wp:posOffset>
                </wp:positionV>
                <wp:extent cx="952500" cy="478155"/>
                <wp:effectExtent l="0" t="0" r="19050" b="17145"/>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16DF1CEA" w14:textId="065A61E6" w:rsidR="00FC0187" w:rsidRDefault="00FC0187" w:rsidP="00FD79A4">
                            <w:pPr>
                              <w:jc w:val="center"/>
                            </w:pPr>
                            <w:r>
                              <w:t xml:space="preserve">Superstructure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E0233A" id="_x0000_s1053" type="#_x0000_t202" style="position:absolute;margin-left:-18.7pt;margin-top:14.8pt;width:75pt;height:37.65pt;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" fillcolor="#00b0f0">
                <v:textbox>
                  <w:txbxContent>
                    <w:p w14:paraId="16DF1CEA" w14:textId="065A61E6" w:rsidR="00FC0187" w:rsidRDefault="00FC0187" w:rsidP="00FD79A4">
                      <w:pPr>
                        <w:jc w:val="center"/>
                      </w:pPr>
                      <w:r>
                        <w:t xml:space="preserve">Superstructure </w:t>
                      </w:r>
                    </w:p>
                  </w:txbxContent>
                </v:textbox>
                <w10:wrap type="square" anchorx="margin"/>
              </v:shape>
            </w:pict>
          </mc:Fallback>
        </mc:AlternateContent>
      </w:r>
      <w:r w:rsidR="00FD79A4">
        <w:rPr>
          <w:noProof/>
        </w:rPr>
        <mc:AlternateContent>
          <mc:Choice Requires="wps">
            <w:drawing>
              <wp:anchor distT="45720" distB="45720" distL="114300" distR="114300" simplePos="0" relativeHeight="251776000" behindDoc="0" locked="0" layoutInCell="1" allowOverlap="1" wp14:anchorId="4E813A88" wp14:editId="7D427475">
                <wp:simplePos x="0" y="0"/>
                <wp:positionH relativeFrom="margin">
                  <wp:posOffset>929640</wp:posOffset>
                </wp:positionH>
                <wp:positionV relativeFrom="paragraph">
                  <wp:posOffset>184785</wp:posOffset>
                </wp:positionV>
                <wp:extent cx="952500" cy="478155"/>
                <wp:effectExtent l="0" t="0" r="19050" b="17145"/>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69D161F6" w14:textId="50505AF9" w:rsidR="00FC0187" w:rsidRDefault="00FC0187" w:rsidP="00FD79A4">
                            <w:pPr>
                              <w:jc w:val="center"/>
                            </w:pPr>
                            <w:r>
                              <w:t>Substructure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813A88" id="_x0000_s1054" type="#_x0000_t202" style="position:absolute;margin-left:73.2pt;margin-top:14.55pt;width:75pt;height:37.65pt;z-index:251776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" fillcolor="#00b0f0">
                <v:textbox>
                  <w:txbxContent>
                    <w:p w14:paraId="69D161F6" w14:textId="50505AF9" w:rsidR="00FC0187" w:rsidRDefault="00FC0187" w:rsidP="00FD79A4">
                      <w:pPr>
                        <w:jc w:val="center"/>
                      </w:pPr>
                      <w:r>
                        <w:t>Substructure</w:t>
                      </w:r>
                    </w:p>
                  </w:txbxContent>
                </v:textbox>
                <w10:wrap type="square" anchorx="margin"/>
              </v:shape>
            </w:pict>
          </mc:Fallback>
        </mc:AlternateContent>
      </w:r>
      <w:r w:rsidR="00FD79A4">
        <w:rPr>
          <w:noProof/>
        </w:rPr>
        <mc:AlternateContent>
          <mc:Choice Requires="wps">
            <w:drawing>
              <wp:anchor distT="45720" distB="45720" distL="114300" distR="114300" simplePos="0" relativeHeight="251769856" behindDoc="0" locked="0" layoutInCell="1" allowOverlap="1" wp14:anchorId="356B898F" wp14:editId="2B031CA0">
                <wp:simplePos x="0" y="0"/>
                <wp:positionH relativeFrom="margin">
                  <wp:posOffset>3366583</wp:posOffset>
                </wp:positionH>
                <wp:positionV relativeFrom="paragraph">
                  <wp:posOffset>207671</wp:posOffset>
                </wp:positionV>
                <wp:extent cx="952500" cy="478155"/>
                <wp:effectExtent l="0" t="0" r="19050" b="1714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6384D37E" w14:textId="31CD9EDF" w:rsidR="00FC0187" w:rsidRDefault="00FC0187" w:rsidP="00FD79A4">
                            <w:pPr>
                              <w:jc w:val="center"/>
                            </w:pPr>
                            <w:r>
                              <w:t>Site Excavations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6B898F" id="_x0000_s1055" type="#_x0000_t202" style="position:absolute;margin-left:265.1pt;margin-top:16.35pt;width:75pt;height:37.65pt;z-index:251769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" fillcolor="#00b0f0">
                <v:textbox>
                  <w:txbxContent>
                    <w:p w14:paraId="6384D37E" w14:textId="31CD9EDF" w:rsidR="00FC0187" w:rsidRDefault="00FC0187" w:rsidP="00FD79A4">
                      <w:pPr>
                        <w:jc w:val="center"/>
                      </w:pPr>
                      <w:r>
                        <w:t>Site Excavations</w:t>
                      </w:r>
                    </w:p>
                  </w:txbxContent>
                </v:textbox>
                <w10:wrap type="square" anchorx="margin"/>
              </v:shape>
            </w:pict>
          </mc:Fallback>
        </mc:AlternateContent>
      </w:r>
    </w:p>
    <w:p w14:paraId="1289F832" w14:textId="51EDCD56" w:rsidR="00FD79A4" w:rsidRDefault="00C91EAC" w:rsidP="007D3D78">
      <w:pPr>
        <w:rPr>
          <w:sz w:val="24"/>
          <w:szCs w:val="24"/>
        </w:rPr>
      </w:pPr>
      <w:r>
        <w:rPr>
          <w:noProof/>
        </w:rPr>
        <mc:AlternateContent>
          <mc:Choice Requires="wps">
            <w:drawing>
              <wp:anchor distT="0" distB="0" distL="114300" distR="114300" simplePos="0" relativeHeight="251852800" behindDoc="1" locked="0" layoutInCell="1" allowOverlap="1" wp14:anchorId="2AEB3EC6" wp14:editId="0A6A5A8B">
                <wp:simplePos x="0" y="0"/>
                <wp:positionH relativeFrom="column">
                  <wp:posOffset>650737</wp:posOffset>
                </wp:positionH>
                <wp:positionV relativeFrom="paragraph">
                  <wp:posOffset>1032731</wp:posOffset>
                </wp:positionV>
                <wp:extent cx="302149" cy="0"/>
                <wp:effectExtent l="0" t="0" r="0" b="0"/>
                <wp:wrapNone/>
                <wp:docPr id="283" name="Straight Connector 283"/>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FB03FB" id="Straight Connector 283" o:spid="_x0000_s1026" style="position:absolute;flip:x;z-index:-251463680;visibility:visible;mso-wrap-style:square;mso-wrap-distance-left:9pt;mso-wrap-distance-top:0;mso-wrap-distance-right:9pt;mso-wrap-distance-bottom:0;mso-position-horizontal:absolute;mso-position-horizontal-relative:text;mso-position-vertical:absolute;mso-position-vertical-relative:text" from="51.25pt,81.3pt" to="75.05pt,8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" strokecolor="#4472c4 [3204]" strokeweight=".5pt">
                <v:stroke joinstyle="miter"/>
              </v:line>
            </w:pict>
          </mc:Fallback>
        </mc:AlternateContent>
      </w:r>
      <w:r>
        <w:rPr>
          <w:noProof/>
        </w:rPr>
        <mc:AlternateContent>
          <mc:Choice Requires="wps">
            <w:drawing>
              <wp:anchor distT="0" distB="0" distL="114300" distR="114300" simplePos="0" relativeHeight="251850752" behindDoc="1" locked="0" layoutInCell="1" allowOverlap="1" wp14:anchorId="45D54F55" wp14:editId="4EF96D95">
                <wp:simplePos x="0" y="0"/>
                <wp:positionH relativeFrom="column">
                  <wp:posOffset>1870738</wp:posOffset>
                </wp:positionH>
                <wp:positionV relativeFrom="paragraph">
                  <wp:posOffset>1040682</wp:posOffset>
                </wp:positionV>
                <wp:extent cx="302149" cy="0"/>
                <wp:effectExtent l="0" t="0" r="0" b="0"/>
                <wp:wrapNone/>
                <wp:docPr id="282" name="Straight Connector 282"/>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23E4B3" id="Straight Connector 282" o:spid="_x0000_s1026" style="position:absolute;flip:x;z-index:-251465728;visibility:visible;mso-wrap-style:square;mso-wrap-distance-left:9pt;mso-wrap-distance-top:0;mso-wrap-distance-right:9pt;mso-wrap-distance-bottom:0;mso-position-horizontal:absolute;mso-position-horizontal-relative:text;mso-position-vertical:absolute;mso-position-vertical-relative:text" from="147.3pt,81.95pt" to="171.1pt,8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" strokecolor="#4472c4 [3204]" strokeweight=".5pt">
                <v:stroke joinstyle="miter"/>
              </v:line>
            </w:pict>
          </mc:Fallback>
        </mc:AlternateContent>
      </w:r>
      <w:r>
        <w:rPr>
          <w:noProof/>
        </w:rPr>
        <mc:AlternateContent>
          <mc:Choice Requires="wps">
            <w:drawing>
              <wp:anchor distT="0" distB="0" distL="114300" distR="114300" simplePos="0" relativeHeight="251848704" behindDoc="1" locked="0" layoutInCell="1" allowOverlap="1" wp14:anchorId="00FEC3D2" wp14:editId="215678AE">
                <wp:simplePos x="0" y="0"/>
                <wp:positionH relativeFrom="column">
                  <wp:posOffset>3092947</wp:posOffset>
                </wp:positionH>
                <wp:positionV relativeFrom="paragraph">
                  <wp:posOffset>1048634</wp:posOffset>
                </wp:positionV>
                <wp:extent cx="302149" cy="0"/>
                <wp:effectExtent l="0" t="0" r="0" b="0"/>
                <wp:wrapNone/>
                <wp:docPr id="281" name="Straight Connector 281"/>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0D600A" id="Straight Connector 281" o:spid="_x0000_s1026" style="position:absolute;flip:x;z-index:-251467776;visibility:visible;mso-wrap-style:square;mso-wrap-distance-left:9pt;mso-wrap-distance-top:0;mso-wrap-distance-right:9pt;mso-wrap-distance-bottom:0;mso-position-horizontal:absolute;mso-position-horizontal-relative:text;mso-position-vertical:absolute;mso-position-vertical-relative:text" from="243.55pt,82.55pt" to="267.35pt,8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846656" behindDoc="1" locked="0" layoutInCell="1" allowOverlap="1" wp14:anchorId="1EA65542" wp14:editId="38855783">
                <wp:simplePos x="0" y="0"/>
                <wp:positionH relativeFrom="column">
                  <wp:posOffset>4329348</wp:posOffset>
                </wp:positionH>
                <wp:positionV relativeFrom="paragraph">
                  <wp:posOffset>1060561</wp:posOffset>
                </wp:positionV>
                <wp:extent cx="302149" cy="0"/>
                <wp:effectExtent l="0" t="0" r="0" b="0"/>
                <wp:wrapNone/>
                <wp:docPr id="280" name="Straight Connector 280"/>
                <wp:cNvGraphicFramePr/>
                <a:graphic xmlns:a="http://schemas.openxmlformats.org/drawingml/2006/main">
                  <a:graphicData uri="http://schemas.microsoft.com/office/word/2010/wordprocessingShape">
                    <wps:wsp>
                      <wps:cNvCnPr/>
                      <wps:spPr>
                        <a:xfrm flipH="1">
                          <a:off x="0" y="0"/>
                          <a:ext cx="3021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7CFA07" id="Straight Connector 280" o:spid="_x0000_s1026" style="position:absolute;flip:x;z-index:-251469824;visibility:visible;mso-wrap-style:square;mso-wrap-distance-left:9pt;mso-wrap-distance-top:0;mso-wrap-distance-right:9pt;mso-wrap-distance-bottom:0;mso-position-horizontal:absolute;mso-position-horizontal-relative:text;mso-position-vertical:absolute;mso-position-vertical-relative:text" from="340.9pt,83.5pt" to="364.7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" strokecolor="#4472c4 [3204]" strokeweight=".5pt">
                <v:stroke joinstyle="miter"/>
              </v:line>
            </w:pict>
          </mc:Fallback>
        </mc:AlternateContent>
      </w:r>
      <w:r w:rsidR="006F3984">
        <w:rPr>
          <w:noProof/>
        </w:rPr>
        <mc:AlternateContent>
          <mc:Choice Requires="wps">
            <w:drawing>
              <wp:anchor distT="45720" distB="45720" distL="114300" distR="114300" simplePos="0" relativeHeight="251790336" behindDoc="0" locked="0" layoutInCell="1" allowOverlap="1" wp14:anchorId="397ED2F4" wp14:editId="612E4C0B">
                <wp:simplePos x="0" y="0"/>
                <wp:positionH relativeFrom="margin">
                  <wp:posOffset>-270510</wp:posOffset>
                </wp:positionH>
                <wp:positionV relativeFrom="paragraph">
                  <wp:posOffset>799465</wp:posOffset>
                </wp:positionV>
                <wp:extent cx="952500" cy="478155"/>
                <wp:effectExtent l="0" t="0" r="19050" b="17145"/>
                <wp:wrapSquare wrapText="bothSides"/>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63CD0921" w14:textId="2B320912" w:rsidR="00FC0187" w:rsidRDefault="00FC0187" w:rsidP="00FD79A4">
                            <w:pPr>
                              <w:jc w:val="center"/>
                            </w:pPr>
                            <w:r>
                              <w:t xml:space="preserve">Landscaping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7ED2F4" id="_x0000_s1056" type="#_x0000_t202" style="position:absolute;margin-left:-21.3pt;margin-top:62.95pt;width:75pt;height:37.65pt;z-index:251790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" fillcolor="#00b0f0">
                <v:textbox>
                  <w:txbxContent>
                    <w:p w14:paraId="63CD0921" w14:textId="2B320912" w:rsidR="00FC0187" w:rsidRDefault="00FC0187" w:rsidP="00FD79A4">
                      <w:pPr>
                        <w:jc w:val="center"/>
                      </w:pPr>
                      <w:r>
                        <w:t xml:space="preserve">Landscaping </w:t>
                      </w:r>
                    </w:p>
                  </w:txbxContent>
                </v:textbox>
                <w10:wrap type="square" anchorx="margin"/>
              </v:shape>
            </w:pict>
          </mc:Fallback>
        </mc:AlternateContent>
      </w:r>
      <w:r w:rsidR="006F3984">
        <w:rPr>
          <w:noProof/>
        </w:rPr>
        <mc:AlternateContent>
          <mc:Choice Requires="wps">
            <w:drawing>
              <wp:anchor distT="45720" distB="45720" distL="114300" distR="114300" simplePos="0" relativeHeight="251792384" behindDoc="0" locked="0" layoutInCell="1" allowOverlap="1" wp14:anchorId="082EE59C" wp14:editId="45203815">
                <wp:simplePos x="0" y="0"/>
                <wp:positionH relativeFrom="margin">
                  <wp:posOffset>919480</wp:posOffset>
                </wp:positionH>
                <wp:positionV relativeFrom="paragraph">
                  <wp:posOffset>802640</wp:posOffset>
                </wp:positionV>
                <wp:extent cx="952500" cy="478155"/>
                <wp:effectExtent l="0" t="0" r="19050" b="17145"/>
                <wp:wrapSquare wrapText="bothSides"/>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7EC44CDB" w14:textId="07BC2509" w:rsidR="00FC0187" w:rsidRDefault="00FC0187" w:rsidP="00FD79A4">
                            <w:pPr>
                              <w:jc w:val="center"/>
                            </w:pPr>
                            <w:r>
                              <w:t>Parking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2EE59C" id="_x0000_s1057" type="#_x0000_t202" style="position:absolute;margin-left:72.4pt;margin-top:63.2pt;width:75pt;height:37.65pt;z-index:251792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" fillcolor="#00b0f0">
                <v:textbox>
                  <w:txbxContent>
                    <w:p w14:paraId="7EC44CDB" w14:textId="07BC2509" w:rsidR="00FC0187" w:rsidRDefault="00FC0187" w:rsidP="00FD79A4">
                      <w:pPr>
                        <w:jc w:val="center"/>
                      </w:pPr>
                      <w:r>
                        <w:t>Parking Areas</w:t>
                      </w:r>
                    </w:p>
                  </w:txbxContent>
                </v:textbox>
                <w10:wrap type="square" anchorx="margin"/>
              </v:shape>
            </w:pict>
          </mc:Fallback>
        </mc:AlternateContent>
      </w:r>
      <w:r w:rsidR="006F3984">
        <w:rPr>
          <w:noProof/>
        </w:rPr>
        <mc:AlternateContent>
          <mc:Choice Requires="wps">
            <w:drawing>
              <wp:anchor distT="45720" distB="45720" distL="114300" distR="114300" simplePos="0" relativeHeight="251794432" behindDoc="0" locked="0" layoutInCell="1" allowOverlap="1" wp14:anchorId="55B59CB9" wp14:editId="69866226">
                <wp:simplePos x="0" y="0"/>
                <wp:positionH relativeFrom="margin">
                  <wp:posOffset>2160270</wp:posOffset>
                </wp:positionH>
                <wp:positionV relativeFrom="paragraph">
                  <wp:posOffset>807720</wp:posOffset>
                </wp:positionV>
                <wp:extent cx="952500" cy="478155"/>
                <wp:effectExtent l="0" t="0" r="19050" b="17145"/>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21845683" w14:textId="4C2E13B3" w:rsidR="00FC0187" w:rsidRDefault="00FC0187" w:rsidP="00FD79A4">
                            <w:pPr>
                              <w:jc w:val="center"/>
                            </w:pPr>
                            <w:r>
                              <w:t>External 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59CB9" id="_x0000_s1058" type="#_x0000_t202" style="position:absolute;margin-left:170.1pt;margin-top:63.6pt;width:75pt;height:37.65pt;z-index:251794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" fillcolor="#00b0f0">
                <v:textbox>
                  <w:txbxContent>
                    <w:p w14:paraId="21845683" w14:textId="4C2E13B3" w:rsidR="00FC0187" w:rsidRDefault="00FC0187" w:rsidP="00FD79A4">
                      <w:pPr>
                        <w:jc w:val="center"/>
                      </w:pPr>
                      <w:r>
                        <w:t>External Works</w:t>
                      </w:r>
                    </w:p>
                  </w:txbxContent>
                </v:textbox>
                <w10:wrap type="square" anchorx="margin"/>
              </v:shape>
            </w:pict>
          </mc:Fallback>
        </mc:AlternateContent>
      </w:r>
      <w:r w:rsidR="006F3984">
        <w:rPr>
          <w:noProof/>
        </w:rPr>
        <mc:AlternateContent>
          <mc:Choice Requires="wps">
            <w:drawing>
              <wp:anchor distT="45720" distB="45720" distL="114300" distR="114300" simplePos="0" relativeHeight="251798528" behindDoc="0" locked="0" layoutInCell="1" allowOverlap="1" wp14:anchorId="1B7D8A18" wp14:editId="347276B9">
                <wp:simplePos x="0" y="0"/>
                <wp:positionH relativeFrom="margin">
                  <wp:posOffset>4624705</wp:posOffset>
                </wp:positionH>
                <wp:positionV relativeFrom="paragraph">
                  <wp:posOffset>802640</wp:posOffset>
                </wp:positionV>
                <wp:extent cx="952500" cy="478155"/>
                <wp:effectExtent l="0" t="0" r="19050" b="17145"/>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31FB861F" w14:textId="141A0345" w:rsidR="00FC0187" w:rsidRDefault="00FC0187" w:rsidP="00FD79A4">
                            <w:pPr>
                              <w:jc w:val="center"/>
                            </w:pPr>
                            <w:r>
                              <w:t>Internal Decoration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7D8A18" id="_x0000_s1059" type="#_x0000_t202" style="position:absolute;margin-left:364.15pt;margin-top:63.2pt;width:75pt;height:37.65pt;z-index:251798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" fillcolor="#00b0f0">
                <v:textbox>
                  <w:txbxContent>
                    <w:p w14:paraId="31FB861F" w14:textId="141A0345" w:rsidR="00FC0187" w:rsidRDefault="00FC0187" w:rsidP="00FD79A4">
                      <w:pPr>
                        <w:jc w:val="center"/>
                      </w:pPr>
                      <w:r>
                        <w:t>Internal Decoration</w:t>
                      </w:r>
                    </w:p>
                  </w:txbxContent>
                </v:textbox>
                <w10:wrap type="square" anchorx="margin"/>
              </v:shape>
            </w:pict>
          </mc:Fallback>
        </mc:AlternateContent>
      </w:r>
      <w:r w:rsidR="006F3984">
        <w:rPr>
          <w:noProof/>
        </w:rPr>
        <mc:AlternateContent>
          <mc:Choice Requires="wps">
            <w:drawing>
              <wp:anchor distT="45720" distB="45720" distL="114300" distR="114300" simplePos="0" relativeHeight="251796480" behindDoc="0" locked="0" layoutInCell="1" allowOverlap="1" wp14:anchorId="5AB3EFB6" wp14:editId="6DCED464">
                <wp:simplePos x="0" y="0"/>
                <wp:positionH relativeFrom="margin">
                  <wp:posOffset>3382010</wp:posOffset>
                </wp:positionH>
                <wp:positionV relativeFrom="paragraph">
                  <wp:posOffset>810895</wp:posOffset>
                </wp:positionV>
                <wp:extent cx="952500" cy="478155"/>
                <wp:effectExtent l="0" t="0" r="19050" b="17145"/>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111D10C2" w14:textId="6E950A28" w:rsidR="00FC0187" w:rsidRDefault="00FC0187" w:rsidP="00FD79A4">
                            <w:pPr>
                              <w:jc w:val="center"/>
                            </w:pPr>
                            <w:r>
                              <w:t>Final Clean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B3EFB6" id="_x0000_s1060" type="#_x0000_t202" style="position:absolute;margin-left:266.3pt;margin-top:63.85pt;width:75pt;height:37.65pt;z-index:251796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" fillcolor="#00b0f0">
                <v:textbox>
                  <w:txbxContent>
                    <w:p w14:paraId="111D10C2" w14:textId="6E950A28" w:rsidR="00FC0187" w:rsidRDefault="00FC0187" w:rsidP="00FD79A4">
                      <w:pPr>
                        <w:jc w:val="center"/>
                      </w:pPr>
                      <w:r>
                        <w:t>Final Clean</w:t>
                      </w:r>
                    </w:p>
                  </w:txbxContent>
                </v:textbox>
                <w10:wrap type="square" anchorx="margin"/>
              </v:shape>
            </w:pict>
          </mc:Fallback>
        </mc:AlternateContent>
      </w:r>
      <w:r w:rsidR="00FD79A4">
        <w:rPr>
          <w:noProof/>
        </w:rPr>
        <mc:AlternateContent>
          <mc:Choice Requires="wps">
            <w:drawing>
              <wp:anchor distT="45720" distB="45720" distL="114300" distR="114300" simplePos="0" relativeHeight="251786240" behindDoc="0" locked="0" layoutInCell="1" allowOverlap="1" wp14:anchorId="7D45D60D" wp14:editId="0FC16D4C">
                <wp:simplePos x="0" y="0"/>
                <wp:positionH relativeFrom="margin">
                  <wp:posOffset>3382645</wp:posOffset>
                </wp:positionH>
                <wp:positionV relativeFrom="paragraph">
                  <wp:posOffset>5715</wp:posOffset>
                </wp:positionV>
                <wp:extent cx="952500" cy="478155"/>
                <wp:effectExtent l="0" t="0" r="19050" b="17145"/>
                <wp:wrapSquare wrapText="bothSides"/>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2DF42203" w14:textId="78246B6B" w:rsidR="00FC0187" w:rsidRDefault="00FC0187" w:rsidP="00FD79A4">
                            <w:pPr>
                              <w:jc w:val="center"/>
                            </w:pPr>
                            <w:r>
                              <w:t>Mechanical and Electrical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45D60D" id="_x0000_s1061" type="#_x0000_t202" style="position:absolute;margin-left:266.35pt;margin-top:.45pt;width:75pt;height:37.65pt;z-index:251786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" fillcolor="#00b0f0">
                <v:textbox>
                  <w:txbxContent>
                    <w:p w14:paraId="2DF42203" w14:textId="78246B6B" w:rsidR="00FC0187" w:rsidRDefault="00FC0187" w:rsidP="00FD79A4">
                      <w:pPr>
                        <w:jc w:val="center"/>
                      </w:pPr>
                      <w:r>
                        <w:t>Mechanical and Electrical</w:t>
                      </w:r>
                    </w:p>
                  </w:txbxContent>
                </v:textbox>
                <w10:wrap type="square" anchorx="margin"/>
              </v:shape>
            </w:pict>
          </mc:Fallback>
        </mc:AlternateContent>
      </w:r>
      <w:r w:rsidR="00FD79A4">
        <w:rPr>
          <w:noProof/>
        </w:rPr>
        <mc:AlternateContent>
          <mc:Choice Requires="wps">
            <w:drawing>
              <wp:anchor distT="45720" distB="45720" distL="114300" distR="114300" simplePos="0" relativeHeight="251784192" behindDoc="0" locked="0" layoutInCell="1" allowOverlap="1" wp14:anchorId="1B68CC9F" wp14:editId="7B86305B">
                <wp:simplePos x="0" y="0"/>
                <wp:positionH relativeFrom="margin">
                  <wp:posOffset>2174057</wp:posOffset>
                </wp:positionH>
                <wp:positionV relativeFrom="paragraph">
                  <wp:posOffset>3928</wp:posOffset>
                </wp:positionV>
                <wp:extent cx="952500" cy="478155"/>
                <wp:effectExtent l="0" t="0" r="19050" b="17145"/>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5451BAC1" w14:textId="31A63034" w:rsidR="00FC0187" w:rsidRDefault="00FC0187" w:rsidP="00FD79A4">
                            <w:pPr>
                              <w:jc w:val="center"/>
                            </w:pPr>
                            <w:r>
                              <w:t>Internal Layout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68CC9F" id="_x0000_s1062" type="#_x0000_t202" style="position:absolute;margin-left:171.2pt;margin-top:.3pt;width:75pt;height:37.65pt;z-index:251784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" fillcolor="#00b0f0">
                <v:textbox>
                  <w:txbxContent>
                    <w:p w14:paraId="5451BAC1" w14:textId="31A63034" w:rsidR="00FC0187" w:rsidRDefault="00FC0187" w:rsidP="00FD79A4">
                      <w:pPr>
                        <w:jc w:val="center"/>
                      </w:pPr>
                      <w:r>
                        <w:t>Internal Layout</w:t>
                      </w:r>
                    </w:p>
                  </w:txbxContent>
                </v:textbox>
                <w10:wrap type="square" anchorx="margin"/>
              </v:shape>
            </w:pict>
          </mc:Fallback>
        </mc:AlternateContent>
      </w:r>
      <w:r w:rsidR="00FD79A4">
        <w:rPr>
          <w:noProof/>
        </w:rPr>
        <mc:AlternateContent>
          <mc:Choice Requires="wps">
            <w:drawing>
              <wp:anchor distT="45720" distB="45720" distL="114300" distR="114300" simplePos="0" relativeHeight="251782144" behindDoc="0" locked="0" layoutInCell="1" allowOverlap="1" wp14:anchorId="583878A8" wp14:editId="3E6BA915">
                <wp:simplePos x="0" y="0"/>
                <wp:positionH relativeFrom="margin">
                  <wp:posOffset>930257</wp:posOffset>
                </wp:positionH>
                <wp:positionV relativeFrom="paragraph">
                  <wp:posOffset>7085</wp:posOffset>
                </wp:positionV>
                <wp:extent cx="952500" cy="478155"/>
                <wp:effectExtent l="0" t="0" r="19050" b="17145"/>
                <wp:wrapSquare wrapText="bothSides"/>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78155"/>
                        </a:xfrm>
                        <a:prstGeom prst="rect">
                          <a:avLst/>
                        </a:prstGeom>
                        <a:solidFill>
                          <a:srgbClr val="00B0F0"/>
                        </a:solidFill>
                        <a:ln w="9525">
                          <a:solidFill>
                            <a:srgbClr val="000000"/>
                          </a:solidFill>
                          <a:miter lim="800000"/>
                          <a:headEnd/>
                          <a:tailEnd/>
                        </a:ln>
                      </wps:spPr>
                      <wps:txbx>
                        <w:txbxContent>
                          <w:p w14:paraId="66DC23D3" w14:textId="0B6F033F" w:rsidR="00FC0187" w:rsidRDefault="00FC0187" w:rsidP="00FD79A4">
                            <w:pPr>
                              <w:jc w:val="center"/>
                            </w:pPr>
                            <w:r>
                              <w:t>Building Envelope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878A8" id="_x0000_s1063" type="#_x0000_t202" style="position:absolute;margin-left:73.25pt;margin-top:.55pt;width:75pt;height:37.65pt;z-index:251782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" fillcolor="#00b0f0">
                <v:textbox>
                  <w:txbxContent>
                    <w:p w14:paraId="66DC23D3" w14:textId="0B6F033F" w:rsidR="00FC0187" w:rsidRDefault="00FC0187" w:rsidP="00FD79A4">
                      <w:pPr>
                        <w:jc w:val="center"/>
                      </w:pPr>
                      <w:r>
                        <w:t>Building Envelope</w:t>
                      </w:r>
                    </w:p>
                  </w:txbxContent>
                </v:textbox>
                <w10:wrap type="square" anchorx="margin"/>
              </v:shape>
            </w:pict>
          </mc:Fallback>
        </mc:AlternateContent>
      </w:r>
    </w:p>
    <w:p w14:paraId="33B9A956" w14:textId="0BB45D36" w:rsidR="006F3984" w:rsidRDefault="006F3984" w:rsidP="007D3D78">
      <w:pPr>
        <w:rPr>
          <w:sz w:val="24"/>
          <w:szCs w:val="24"/>
        </w:rPr>
      </w:pPr>
    </w:p>
    <w:p w14:paraId="6078F9FA" w14:textId="6C83AD9D" w:rsidR="003827FB" w:rsidRPr="00D86613" w:rsidRDefault="006E3BC9" w:rsidP="007D3D78">
      <w:r w:rsidRPr="00D86613">
        <w:t xml:space="preserve">The construction phase elements have been broken down into elements which would be considered part of a phase </w:t>
      </w:r>
      <w:r w:rsidR="00C35BCB" w:rsidRPr="00D86613">
        <w:t>with</w:t>
      </w:r>
      <w:r w:rsidRPr="00D86613">
        <w:t xml:space="preserve">in the project that would require </w:t>
      </w:r>
      <w:r w:rsidR="00C35BCB" w:rsidRPr="00D86613">
        <w:t>completion but</w:t>
      </w:r>
      <w:r w:rsidRPr="00D86613">
        <w:t xml:space="preserve"> relating to other phases. For example, the element defined as ‘substructure’ includes any works to the foundation, oversight</w:t>
      </w:r>
      <w:r w:rsidR="00C35BCB" w:rsidRPr="00D86613">
        <w:t xml:space="preserve"> ground</w:t>
      </w:r>
      <w:r w:rsidRPr="00D86613">
        <w:t xml:space="preserve"> floor area of the project. Further, the mechanical and electrical would include a stage for first </w:t>
      </w:r>
      <w:r w:rsidR="00A1658C" w:rsidRPr="00D86613">
        <w:t xml:space="preserve">and second </w:t>
      </w:r>
      <w:r w:rsidRPr="00D86613">
        <w:t xml:space="preserve">fix plumbing, electrical, telecommunications and mechanical elements of the project. </w:t>
      </w:r>
      <w:r w:rsidR="003827FB" w:rsidRPr="00D86613">
        <w:t>As can be seen in the WBS each element shown at the top of the WBS requires the functioning of all connected elements to arrive at completion of the project</w:t>
      </w:r>
      <w:r w:rsidR="00E645E8" w:rsidRPr="00D86613">
        <w:t>, project closeout shown in the WBS.</w:t>
      </w:r>
    </w:p>
    <w:p w14:paraId="21688542" w14:textId="1226402F" w:rsidR="006F3984" w:rsidRPr="00D86613" w:rsidRDefault="006E3BC9" w:rsidP="007D3D78">
      <w:r w:rsidRPr="00D86613">
        <w:t xml:space="preserve">The requirement of a further breakdown of the WBS would require information such as the time duration and dates (Cooke and Williams 2009, p.133). </w:t>
      </w:r>
      <w:r w:rsidR="00F73DEA" w:rsidRPr="00D86613">
        <w:t xml:space="preserve">To add this information to a WBS the planner would be required to understand the sequencing of operations included in elements and their interdependency to each other. A further requirement would be for the planner to understand the methods required for the completion of tasks so that they can be completed in a safe manner, this understanding would have an implication on the duration applied to the plan (March 2017, p.261). The information formulated by the planner could then be used to formulate linked bar chart </w:t>
      </w:r>
      <w:r w:rsidR="0008310E" w:rsidRPr="00D86613">
        <w:t xml:space="preserve">using computer software for the </w:t>
      </w:r>
      <w:r w:rsidR="00F73DEA" w:rsidRPr="00D86613">
        <w:t xml:space="preserve">schedule </w:t>
      </w:r>
      <w:r w:rsidR="0008310E" w:rsidRPr="00D86613">
        <w:t>o</w:t>
      </w:r>
      <w:r w:rsidR="00F73DEA" w:rsidRPr="00D86613">
        <w:t>f the project, such as a Gannt chart</w:t>
      </w:r>
      <w:r w:rsidR="0008310E" w:rsidRPr="00D86613">
        <w:t xml:space="preserve">. </w:t>
      </w:r>
    </w:p>
    <w:p w14:paraId="2F89D797" w14:textId="3089A86D" w:rsidR="00FD79A4" w:rsidRDefault="00FD79A4" w:rsidP="007D3D78">
      <w:pPr>
        <w:rPr>
          <w:sz w:val="24"/>
          <w:szCs w:val="24"/>
        </w:rPr>
      </w:pPr>
    </w:p>
    <w:p w14:paraId="11579DA8" w14:textId="77777777" w:rsidR="00B9453A" w:rsidRDefault="00B9453A" w:rsidP="007D3D78">
      <w:pPr>
        <w:rPr>
          <w:sz w:val="24"/>
          <w:szCs w:val="24"/>
        </w:rPr>
      </w:pPr>
    </w:p>
    <w:p w14:paraId="3BD5C857" w14:textId="77777777" w:rsidR="00E73C42" w:rsidRDefault="00E73C42" w:rsidP="007D3D78">
      <w:pPr>
        <w:rPr>
          <w:sz w:val="24"/>
          <w:szCs w:val="24"/>
        </w:rPr>
      </w:pPr>
    </w:p>
    <w:p w14:paraId="5474122B" w14:textId="77777777" w:rsidR="00E73C42" w:rsidRDefault="00E73C42" w:rsidP="007D3D78">
      <w:pPr>
        <w:rPr>
          <w:sz w:val="24"/>
          <w:szCs w:val="24"/>
        </w:rPr>
      </w:pPr>
    </w:p>
    <w:p w14:paraId="1241CD6D" w14:textId="137396FD" w:rsidR="00342CFE" w:rsidRPr="008A5188" w:rsidRDefault="007D3D78" w:rsidP="007D3D78">
      <w:pPr>
        <w:rPr>
          <w:sz w:val="24"/>
          <w:szCs w:val="24"/>
        </w:rPr>
      </w:pPr>
      <w:r w:rsidRPr="008A5188">
        <w:rPr>
          <w:sz w:val="24"/>
          <w:szCs w:val="24"/>
        </w:rPr>
        <w:lastRenderedPageBreak/>
        <w:t>Chapter Two</w:t>
      </w:r>
    </w:p>
    <w:p w14:paraId="39091E73" w14:textId="04A4E0E0" w:rsidR="007B7F8B" w:rsidRDefault="00342CFE" w:rsidP="00A35454">
      <w:pPr>
        <w:jc w:val="center"/>
        <w:rPr>
          <w:b/>
          <w:bCs/>
          <w:sz w:val="28"/>
          <w:szCs w:val="28"/>
        </w:rPr>
      </w:pPr>
      <w:r w:rsidRPr="00342CFE">
        <w:rPr>
          <w:b/>
          <w:bCs/>
          <w:sz w:val="28"/>
          <w:szCs w:val="28"/>
        </w:rPr>
        <w:t>Construction Method Statements for three major activities within the project</w:t>
      </w:r>
    </w:p>
    <w:p w14:paraId="4453B21D" w14:textId="59E4D9FA" w:rsidR="0077069E" w:rsidRDefault="0077069E" w:rsidP="0077069E"/>
    <w:p w14:paraId="3B8B24B0" w14:textId="36C193B0" w:rsidR="0077069E" w:rsidRPr="00D86613" w:rsidRDefault="0077069E" w:rsidP="0077069E">
      <w:r w:rsidRPr="00D86613">
        <w:t xml:space="preserve">The following method statements indicate how </w:t>
      </w:r>
      <w:r w:rsidR="006E5301" w:rsidRPr="00D86613">
        <w:t>three of the major activities of work will be carried out, compiled as construction work method statements (Cooke and Williams 2009, p.219). Method statements form an essential part of the project planning process by explaining how the work will be undertaken</w:t>
      </w:r>
      <w:r w:rsidR="00AC46A6" w:rsidRPr="00D86613">
        <w:t xml:space="preserve"> during the activity</w:t>
      </w:r>
      <w:r w:rsidR="006E5301" w:rsidRPr="00D86613">
        <w:t xml:space="preserve"> (Cooke and Williams 2009, p.219).</w:t>
      </w:r>
      <w:r w:rsidR="004C60B3" w:rsidRPr="00D86613">
        <w:t xml:space="preserve"> The three method statements included are from site excavation through to final builders clean, the statements can be viewed as a written explanation</w:t>
      </w:r>
      <w:r w:rsidR="00BB444D" w:rsidRPr="00D86613">
        <w:t>,</w:t>
      </w:r>
      <w:r w:rsidR="004C60B3" w:rsidRPr="00D86613">
        <w:t xml:space="preserve"> assumed methods of construction relating to site specific elements of the project (Cooke and Williams 2009, p.219). </w:t>
      </w:r>
      <w:r w:rsidR="00BB444D" w:rsidRPr="00D86613">
        <w:t>U</w:t>
      </w:r>
      <w:r w:rsidR="00667B4B" w:rsidRPr="00D86613">
        <w:t xml:space="preserve">sage of method statements </w:t>
      </w:r>
      <w:r w:rsidR="00BB444D" w:rsidRPr="00D86613">
        <w:t xml:space="preserve">and the content included </w:t>
      </w:r>
      <w:r w:rsidR="00667B4B" w:rsidRPr="00D86613">
        <w:t>should be monitored</w:t>
      </w:r>
      <w:r w:rsidR="00BB444D" w:rsidRPr="00D86613">
        <w:t xml:space="preserve"> throughout</w:t>
      </w:r>
      <w:r w:rsidR="00667B4B" w:rsidRPr="00D86613">
        <w:t xml:space="preserve"> the project</w:t>
      </w:r>
      <w:r w:rsidR="00BB444D" w:rsidRPr="00D86613">
        <w:t>’s</w:t>
      </w:r>
      <w:r w:rsidR="00667B4B" w:rsidRPr="00D86613">
        <w:t xml:space="preserve"> progress</w:t>
      </w:r>
      <w:r w:rsidR="00BB444D" w:rsidRPr="00D86613">
        <w:t>ion</w:t>
      </w:r>
      <w:r w:rsidR="00667B4B" w:rsidRPr="00D86613">
        <w:t xml:space="preserve"> to avoid becoming just a paper exercise (March 2017, p.297).</w:t>
      </w:r>
      <w:r w:rsidR="00187328" w:rsidRPr="00D86613">
        <w:t xml:space="preserve"> </w:t>
      </w:r>
      <w:r w:rsidR="00363B05" w:rsidRPr="00D86613">
        <w:t xml:space="preserve">Method statements used during a project can be adapted as the project progresses to define the health and safety requirements of the operation to be carried out (March 2017, p.260). </w:t>
      </w:r>
    </w:p>
    <w:tbl>
      <w:tblPr>
        <w:tblW w:w="9790" w:type="dxa"/>
        <w:tblInd w:w="-2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53"/>
        <w:gridCol w:w="150"/>
        <w:gridCol w:w="4503"/>
      </w:tblGrid>
      <w:tr w:rsidR="005A5406" w14:paraId="0D80A017" w14:textId="77777777" w:rsidTr="00AF1DE0">
        <w:trPr>
          <w:trHeight w:val="540"/>
        </w:trPr>
        <w:tc>
          <w:tcPr>
            <w:tcW w:w="5940" w:type="dxa"/>
            <w:gridSpan w:val="3"/>
            <w:tcBorders>
              <w:top w:val="nil"/>
              <w:left w:val="nil"/>
              <w:right w:val="nil"/>
            </w:tcBorders>
          </w:tcPr>
          <w:p w14:paraId="0EA54A70" w14:textId="77777777" w:rsidR="00405340" w:rsidRDefault="005A5406" w:rsidP="00405340">
            <w:pPr>
              <w:jc w:val="center"/>
              <w:rPr>
                <w:b/>
              </w:rPr>
            </w:pPr>
            <w:r>
              <w:rPr>
                <w:b/>
              </w:rPr>
              <w:t xml:space="preserve">       </w:t>
            </w:r>
          </w:p>
          <w:tbl>
            <w:tblPr>
              <w:tblW w:w="97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00"/>
              <w:gridCol w:w="3330"/>
              <w:gridCol w:w="165"/>
              <w:gridCol w:w="2445"/>
              <w:gridCol w:w="2450"/>
            </w:tblGrid>
            <w:tr w:rsidR="00405340" w14:paraId="4EAB6048" w14:textId="77777777" w:rsidTr="00AF1DE0">
              <w:trPr>
                <w:gridBefore w:val="1"/>
                <w:gridAfter w:val="1"/>
                <w:wBefore w:w="1400" w:type="dxa"/>
                <w:wAfter w:w="2450" w:type="dxa"/>
                <w:trHeight w:val="540"/>
              </w:trPr>
              <w:tc>
                <w:tcPr>
                  <w:tcW w:w="5940" w:type="dxa"/>
                  <w:gridSpan w:val="3"/>
                  <w:tcBorders>
                    <w:top w:val="nil"/>
                    <w:left w:val="nil"/>
                    <w:right w:val="nil"/>
                  </w:tcBorders>
                </w:tcPr>
                <w:p w14:paraId="7C010861" w14:textId="77777777" w:rsidR="00405340" w:rsidRDefault="00405340" w:rsidP="00405340">
                  <w:pPr>
                    <w:jc w:val="center"/>
                    <w:rPr>
                      <w:b/>
                    </w:rPr>
                  </w:pPr>
                  <w:r>
                    <w:rPr>
                      <w:b/>
                    </w:rPr>
                    <w:t xml:space="preserve">        METHOD STATEMENT</w:t>
                  </w:r>
                </w:p>
              </w:tc>
            </w:tr>
            <w:tr w:rsidR="00405340" w14:paraId="0592D029" w14:textId="77777777" w:rsidTr="00AF1DE0">
              <w:tblPrEx>
                <w:tblLook w:val="01E0" w:firstRow="1" w:lastRow="1" w:firstColumn="1" w:lastColumn="1" w:noHBand="0" w:noVBand="0"/>
              </w:tblPrEx>
              <w:tc>
                <w:tcPr>
                  <w:tcW w:w="4730" w:type="dxa"/>
                  <w:gridSpan w:val="2"/>
                  <w:tcBorders>
                    <w:top w:val="single" w:sz="4" w:space="0" w:color="auto"/>
                    <w:left w:val="single" w:sz="4" w:space="0" w:color="auto"/>
                    <w:bottom w:val="single" w:sz="4" w:space="0" w:color="auto"/>
                    <w:right w:val="single" w:sz="4" w:space="0" w:color="auto"/>
                  </w:tcBorders>
                </w:tcPr>
                <w:p w14:paraId="1F998B7E" w14:textId="1B134322" w:rsidR="00405340" w:rsidRDefault="00405340" w:rsidP="00405340">
                  <w:pPr>
                    <w:rPr>
                      <w:b/>
                    </w:rPr>
                  </w:pPr>
                  <w:r w:rsidRPr="0003642B">
                    <w:rPr>
                      <w:b/>
                    </w:rPr>
                    <w:t xml:space="preserve">Project Name: </w:t>
                  </w:r>
                  <w:r w:rsidR="006816E2">
                    <w:rPr>
                      <w:b/>
                    </w:rPr>
                    <w:t xml:space="preserve">Tai </w:t>
                  </w:r>
                  <w:proofErr w:type="spellStart"/>
                  <w:r w:rsidR="006816E2">
                    <w:rPr>
                      <w:b/>
                    </w:rPr>
                    <w:t>Tarian</w:t>
                  </w:r>
                  <w:proofErr w:type="spellEnd"/>
                  <w:r w:rsidR="006816E2">
                    <w:rPr>
                      <w:b/>
                    </w:rPr>
                    <w:t>, Neath</w:t>
                  </w:r>
                </w:p>
              </w:tc>
              <w:tc>
                <w:tcPr>
                  <w:tcW w:w="5060" w:type="dxa"/>
                  <w:gridSpan w:val="3"/>
                  <w:tcBorders>
                    <w:top w:val="single" w:sz="4" w:space="0" w:color="auto"/>
                    <w:left w:val="single" w:sz="4" w:space="0" w:color="auto"/>
                    <w:bottom w:val="single" w:sz="4" w:space="0" w:color="auto"/>
                    <w:right w:val="single" w:sz="4" w:space="0" w:color="auto"/>
                  </w:tcBorders>
                </w:tcPr>
                <w:p w14:paraId="60891260" w14:textId="0D7FFF77" w:rsidR="00405340" w:rsidRDefault="00405340" w:rsidP="00405340">
                  <w:pPr>
                    <w:rPr>
                      <w:b/>
                    </w:rPr>
                  </w:pPr>
                  <w:r>
                    <w:rPr>
                      <w:b/>
                    </w:rPr>
                    <w:t xml:space="preserve">Project Number: </w:t>
                  </w:r>
                  <w:r w:rsidR="006816E2">
                    <w:rPr>
                      <w:b/>
                    </w:rPr>
                    <w:t>LJB1</w:t>
                  </w:r>
                </w:p>
              </w:tc>
            </w:tr>
            <w:tr w:rsidR="00405340" w14:paraId="19AE8ECD" w14:textId="77777777" w:rsidTr="00AF1DE0">
              <w:tblPrEx>
                <w:tblLook w:val="01E0" w:firstRow="1" w:lastRow="1" w:firstColumn="1" w:lastColumn="1" w:noHBand="0" w:noVBand="0"/>
              </w:tblPrEx>
              <w:tc>
                <w:tcPr>
                  <w:tcW w:w="4730" w:type="dxa"/>
                  <w:gridSpan w:val="2"/>
                  <w:tcBorders>
                    <w:top w:val="single" w:sz="4" w:space="0" w:color="auto"/>
                    <w:left w:val="single" w:sz="4" w:space="0" w:color="auto"/>
                    <w:bottom w:val="single" w:sz="4" w:space="0" w:color="auto"/>
                    <w:right w:val="single" w:sz="4" w:space="0" w:color="auto"/>
                  </w:tcBorders>
                </w:tcPr>
                <w:p w14:paraId="6C485BDB" w14:textId="17400F86" w:rsidR="00405340" w:rsidRDefault="00405340" w:rsidP="00405340">
                  <w:pPr>
                    <w:rPr>
                      <w:b/>
                    </w:rPr>
                  </w:pPr>
                  <w:r>
                    <w:rPr>
                      <w:b/>
                    </w:rPr>
                    <w:t>Work Activity:</w:t>
                  </w:r>
                  <w:r w:rsidR="006816E2">
                    <w:rPr>
                      <w:b/>
                    </w:rPr>
                    <w:t xml:space="preserve"> Carrying out of Site Excavation Works</w:t>
                  </w:r>
                </w:p>
              </w:tc>
              <w:tc>
                <w:tcPr>
                  <w:tcW w:w="5060" w:type="dxa"/>
                  <w:gridSpan w:val="3"/>
                  <w:tcBorders>
                    <w:top w:val="single" w:sz="4" w:space="0" w:color="auto"/>
                    <w:left w:val="single" w:sz="4" w:space="0" w:color="auto"/>
                    <w:bottom w:val="single" w:sz="4" w:space="0" w:color="auto"/>
                    <w:right w:val="single" w:sz="4" w:space="0" w:color="auto"/>
                  </w:tcBorders>
                </w:tcPr>
                <w:p w14:paraId="2EF8CBC8" w14:textId="2332911E" w:rsidR="00405340" w:rsidRDefault="00405340" w:rsidP="00405340">
                  <w:pPr>
                    <w:rPr>
                      <w:b/>
                    </w:rPr>
                  </w:pPr>
                  <w:r>
                    <w:rPr>
                      <w:b/>
                    </w:rPr>
                    <w:t xml:space="preserve">Work Location: </w:t>
                  </w:r>
                  <w:r w:rsidR="006816E2">
                    <w:rPr>
                      <w:b/>
                    </w:rPr>
                    <w:t>Neath</w:t>
                  </w:r>
                </w:p>
              </w:tc>
            </w:tr>
            <w:tr w:rsidR="00405340" w14:paraId="213303C9" w14:textId="77777777" w:rsidTr="00AF1DE0">
              <w:tblPrEx>
                <w:tblLook w:val="01E0" w:firstRow="1" w:lastRow="1" w:firstColumn="1" w:lastColumn="1" w:noHBand="0" w:noVBand="0"/>
              </w:tblPrEx>
              <w:tc>
                <w:tcPr>
                  <w:tcW w:w="4730" w:type="dxa"/>
                  <w:gridSpan w:val="2"/>
                  <w:tcBorders>
                    <w:top w:val="single" w:sz="4" w:space="0" w:color="auto"/>
                    <w:left w:val="single" w:sz="4" w:space="0" w:color="auto"/>
                    <w:bottom w:val="single" w:sz="4" w:space="0" w:color="auto"/>
                    <w:right w:val="single" w:sz="4" w:space="0" w:color="auto"/>
                  </w:tcBorders>
                </w:tcPr>
                <w:p w14:paraId="58A90B77" w14:textId="08164124" w:rsidR="00405340" w:rsidRDefault="00405340" w:rsidP="00405340">
                  <w:pPr>
                    <w:rPr>
                      <w:b/>
                    </w:rPr>
                  </w:pPr>
                  <w:r>
                    <w:rPr>
                      <w:b/>
                    </w:rPr>
                    <w:t xml:space="preserve">Date:  </w:t>
                  </w:r>
                  <w:r w:rsidR="006816E2">
                    <w:rPr>
                      <w:b/>
                    </w:rPr>
                    <w:t>01/05/2020</w:t>
                  </w:r>
                </w:p>
              </w:tc>
              <w:tc>
                <w:tcPr>
                  <w:tcW w:w="5060" w:type="dxa"/>
                  <w:gridSpan w:val="3"/>
                  <w:tcBorders>
                    <w:top w:val="single" w:sz="4" w:space="0" w:color="auto"/>
                    <w:left w:val="single" w:sz="4" w:space="0" w:color="auto"/>
                    <w:bottom w:val="single" w:sz="4" w:space="0" w:color="auto"/>
                    <w:right w:val="single" w:sz="4" w:space="0" w:color="auto"/>
                  </w:tcBorders>
                </w:tcPr>
                <w:p w14:paraId="6829A886" w14:textId="77777777" w:rsidR="00405340" w:rsidRDefault="00405340" w:rsidP="00405340">
                  <w:pPr>
                    <w:rPr>
                      <w:b/>
                    </w:rPr>
                  </w:pPr>
                  <w:r>
                    <w:rPr>
                      <w:b/>
                    </w:rPr>
                    <w:t xml:space="preserve">Reference Number: </w:t>
                  </w:r>
                  <w:r w:rsidRPr="005A5406">
                    <w:rPr>
                      <w:b/>
                    </w:rPr>
                    <w:t>MS-001</w:t>
                  </w:r>
                </w:p>
              </w:tc>
            </w:tr>
            <w:tr w:rsidR="00405340" w14:paraId="00266817" w14:textId="77777777" w:rsidTr="00AF1DE0">
              <w:tblPrEx>
                <w:tblLook w:val="01E0" w:firstRow="1" w:lastRow="1" w:firstColumn="1" w:lastColumn="1" w:noHBand="0" w:noVBand="0"/>
              </w:tblPrEx>
              <w:tc>
                <w:tcPr>
                  <w:tcW w:w="4730" w:type="dxa"/>
                  <w:gridSpan w:val="2"/>
                  <w:tcBorders>
                    <w:top w:val="single" w:sz="4" w:space="0" w:color="auto"/>
                    <w:left w:val="single" w:sz="4" w:space="0" w:color="auto"/>
                    <w:bottom w:val="single" w:sz="4" w:space="0" w:color="auto"/>
                    <w:right w:val="single" w:sz="4" w:space="0" w:color="auto"/>
                  </w:tcBorders>
                </w:tcPr>
                <w:p w14:paraId="3D24E719" w14:textId="1E0481ED" w:rsidR="00405340" w:rsidRDefault="00405340" w:rsidP="00405340">
                  <w:pPr>
                    <w:rPr>
                      <w:b/>
                    </w:rPr>
                  </w:pPr>
                  <w:r>
                    <w:rPr>
                      <w:b/>
                    </w:rPr>
                    <w:t xml:space="preserve">Prepared by: </w:t>
                  </w:r>
                  <w:r w:rsidR="006816E2">
                    <w:rPr>
                      <w:b/>
                    </w:rPr>
                    <w:t>Liam Berner</w:t>
                  </w:r>
                </w:p>
              </w:tc>
              <w:tc>
                <w:tcPr>
                  <w:tcW w:w="5060" w:type="dxa"/>
                  <w:gridSpan w:val="3"/>
                  <w:tcBorders>
                    <w:top w:val="single" w:sz="4" w:space="0" w:color="auto"/>
                    <w:left w:val="single" w:sz="4" w:space="0" w:color="auto"/>
                    <w:bottom w:val="single" w:sz="4" w:space="0" w:color="auto"/>
                    <w:right w:val="single" w:sz="4" w:space="0" w:color="auto"/>
                  </w:tcBorders>
                </w:tcPr>
                <w:p w14:paraId="4BC282F2" w14:textId="15F251BB" w:rsidR="00405340" w:rsidRDefault="00405340" w:rsidP="00405340">
                  <w:pPr>
                    <w:rPr>
                      <w:b/>
                    </w:rPr>
                  </w:pPr>
                  <w:r>
                    <w:rPr>
                      <w:b/>
                    </w:rPr>
                    <w:t xml:space="preserve">Approved by: </w:t>
                  </w:r>
                  <w:r w:rsidR="006816E2">
                    <w:rPr>
                      <w:b/>
                    </w:rPr>
                    <w:t>Liam Berner</w:t>
                  </w:r>
                </w:p>
              </w:tc>
            </w:tr>
            <w:tr w:rsidR="00405340" w14:paraId="68AE1C93"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5C73FC97" w14:textId="77777777" w:rsidR="00405340" w:rsidRDefault="00405340" w:rsidP="00405340">
                  <w:pPr>
                    <w:rPr>
                      <w:b/>
                    </w:rPr>
                  </w:pPr>
                </w:p>
              </w:tc>
            </w:tr>
            <w:tr w:rsidR="00405340" w14:paraId="44AFE7E0"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7A8B14F5" w14:textId="77777777" w:rsidR="00405340" w:rsidRDefault="00405340" w:rsidP="00405340">
                  <w:pPr>
                    <w:rPr>
                      <w:b/>
                    </w:rPr>
                  </w:pPr>
                  <w:r>
                    <w:rPr>
                      <w:b/>
                    </w:rPr>
                    <w:t>Objective:</w:t>
                  </w:r>
                </w:p>
              </w:tc>
            </w:tr>
            <w:tr w:rsidR="00405340" w14:paraId="030E1292"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2B5F535E" w14:textId="7B8960EF" w:rsidR="00405340" w:rsidRPr="005A5406" w:rsidRDefault="00405340" w:rsidP="00405340">
                  <w:pPr>
                    <w:rPr>
                      <w:i/>
                    </w:rPr>
                  </w:pPr>
                  <w:r w:rsidRPr="005A5406">
                    <w:rPr>
                      <w:i/>
                    </w:rPr>
                    <w:t xml:space="preserve">To </w:t>
                  </w:r>
                  <w:r w:rsidR="006816E2">
                    <w:rPr>
                      <w:i/>
                    </w:rPr>
                    <w:t xml:space="preserve">safely </w:t>
                  </w:r>
                  <w:r w:rsidRPr="005A5406">
                    <w:rPr>
                      <w:i/>
                    </w:rPr>
                    <w:t>carry out</w:t>
                  </w:r>
                  <w:r w:rsidR="006816E2">
                    <w:rPr>
                      <w:i/>
                    </w:rPr>
                    <w:t xml:space="preserve"> all excavation work.</w:t>
                  </w:r>
                  <w:r w:rsidRPr="005A5406">
                    <w:rPr>
                      <w:i/>
                    </w:rPr>
                    <w:t xml:space="preserve"> </w:t>
                  </w:r>
                </w:p>
              </w:tc>
            </w:tr>
            <w:tr w:rsidR="00405340" w14:paraId="5065FAF9"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4DEB2136" w14:textId="77777777" w:rsidR="00405340" w:rsidRDefault="00405340" w:rsidP="00405340">
                  <w:pPr>
                    <w:rPr>
                      <w:b/>
                    </w:rPr>
                  </w:pPr>
                  <w:r>
                    <w:rPr>
                      <w:b/>
                    </w:rPr>
                    <w:t>Location:</w:t>
                  </w:r>
                </w:p>
              </w:tc>
            </w:tr>
            <w:tr w:rsidR="00405340" w14:paraId="5C95B3C6"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7359F194" w14:textId="600C92AB" w:rsidR="00405340" w:rsidRPr="000C75D0" w:rsidRDefault="00405340" w:rsidP="00405340">
                  <w:pPr>
                    <w:rPr>
                      <w:i/>
                      <w:color w:val="0000FF"/>
                    </w:rPr>
                  </w:pPr>
                  <w:r w:rsidRPr="005A5406">
                    <w:rPr>
                      <w:i/>
                    </w:rPr>
                    <w:t xml:space="preserve">Various </w:t>
                  </w:r>
                  <w:r w:rsidR="006816E2">
                    <w:rPr>
                      <w:i/>
                    </w:rPr>
                    <w:t xml:space="preserve">locations </w:t>
                  </w:r>
                  <w:r w:rsidRPr="005A5406">
                    <w:rPr>
                      <w:i/>
                    </w:rPr>
                    <w:t>within Main Contractors work area.</w:t>
                  </w:r>
                </w:p>
              </w:tc>
            </w:tr>
            <w:tr w:rsidR="00405340" w14:paraId="0F109BF7"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761E9A41" w14:textId="77777777" w:rsidR="00405340" w:rsidRDefault="00405340" w:rsidP="00405340">
                  <w:pPr>
                    <w:rPr>
                      <w:b/>
                    </w:rPr>
                  </w:pPr>
                  <w:r>
                    <w:rPr>
                      <w:b/>
                    </w:rPr>
                    <w:t>Timescale:</w:t>
                  </w:r>
                </w:p>
              </w:tc>
            </w:tr>
            <w:tr w:rsidR="00405340" w14:paraId="16CD07B1"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0B3BF906" w14:textId="77777777" w:rsidR="00405340" w:rsidRPr="00F75809" w:rsidRDefault="00405340" w:rsidP="00405340">
                  <w:pPr>
                    <w:rPr>
                      <w:i/>
                      <w:color w:val="0000FF"/>
                    </w:rPr>
                  </w:pPr>
                  <w:r w:rsidRPr="005A5406">
                    <w:rPr>
                      <w:i/>
                    </w:rPr>
                    <w:t>Ongoing</w:t>
                  </w:r>
                </w:p>
              </w:tc>
            </w:tr>
            <w:tr w:rsidR="00405340" w14:paraId="486A9EF3"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52ACC0BB" w14:textId="77777777" w:rsidR="00405340" w:rsidRDefault="00405340" w:rsidP="00405340">
                  <w:pPr>
                    <w:rPr>
                      <w:b/>
                    </w:rPr>
                  </w:pPr>
                  <w:r>
                    <w:rPr>
                      <w:b/>
                    </w:rPr>
                    <w:t>Welfare and First Aid:</w:t>
                  </w:r>
                </w:p>
              </w:tc>
            </w:tr>
            <w:tr w:rsidR="00405340" w14:paraId="3F34A08A"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3D60A206" w14:textId="47C2E09F" w:rsidR="00405340" w:rsidRPr="005A5406" w:rsidRDefault="006816E2" w:rsidP="00405340">
                  <w:pPr>
                    <w:rPr>
                      <w:i/>
                    </w:rPr>
                  </w:pPr>
                  <w:r w:rsidRPr="005A5406">
                    <w:rPr>
                      <w:i/>
                    </w:rPr>
                    <w:t xml:space="preserve">WC Facilities would be available in client properties or Site Offices. </w:t>
                  </w:r>
                  <w:r>
                    <w:rPr>
                      <w:i/>
                    </w:rPr>
                    <w:t>Welfare facilities at site welfare unit. First Aid facilities at site office.</w:t>
                  </w:r>
                </w:p>
              </w:tc>
            </w:tr>
            <w:tr w:rsidR="00405340" w14:paraId="48802849"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60FF983C" w14:textId="77777777" w:rsidR="00405340" w:rsidRDefault="00405340" w:rsidP="00405340">
                  <w:pPr>
                    <w:rPr>
                      <w:b/>
                    </w:rPr>
                  </w:pPr>
                  <w:r>
                    <w:rPr>
                      <w:b/>
                    </w:rPr>
                    <w:t>Reducing Risk:</w:t>
                  </w:r>
                </w:p>
              </w:tc>
            </w:tr>
            <w:tr w:rsidR="00405340" w14:paraId="04FB9264"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77966756" w14:textId="37EB2E8C" w:rsidR="00405340" w:rsidRPr="005A5406" w:rsidRDefault="00405340" w:rsidP="00405340">
                  <w:pPr>
                    <w:numPr>
                      <w:ilvl w:val="0"/>
                      <w:numId w:val="13"/>
                    </w:numPr>
                    <w:spacing w:after="0" w:line="240" w:lineRule="auto"/>
                    <w:rPr>
                      <w:i/>
                    </w:rPr>
                  </w:pPr>
                  <w:r w:rsidRPr="005A5406">
                    <w:rPr>
                      <w:i/>
                    </w:rPr>
                    <w:t>Good house</w:t>
                  </w:r>
                  <w:r w:rsidR="00A2163D">
                    <w:rPr>
                      <w:i/>
                    </w:rPr>
                    <w:t>-</w:t>
                  </w:r>
                  <w:r w:rsidRPr="005A5406">
                    <w:rPr>
                      <w:i/>
                    </w:rPr>
                    <w:t>keeping practices.</w:t>
                  </w:r>
                </w:p>
                <w:p w14:paraId="600740E1" w14:textId="77777777" w:rsidR="00405340" w:rsidRPr="005A5406" w:rsidRDefault="00405340" w:rsidP="00405340">
                  <w:pPr>
                    <w:numPr>
                      <w:ilvl w:val="0"/>
                      <w:numId w:val="13"/>
                    </w:numPr>
                    <w:spacing w:after="0" w:line="240" w:lineRule="auto"/>
                    <w:rPr>
                      <w:i/>
                    </w:rPr>
                  </w:pPr>
                  <w:r w:rsidRPr="005A5406">
                    <w:rPr>
                      <w:i/>
                    </w:rPr>
                    <w:t>Continual inspection of any tools and cleaning equipment.</w:t>
                  </w:r>
                </w:p>
                <w:p w14:paraId="1150F4A6" w14:textId="77777777" w:rsidR="00405340" w:rsidRPr="005A5406" w:rsidRDefault="00405340" w:rsidP="00405340">
                  <w:pPr>
                    <w:numPr>
                      <w:ilvl w:val="0"/>
                      <w:numId w:val="13"/>
                    </w:numPr>
                    <w:spacing w:after="0" w:line="240" w:lineRule="auto"/>
                    <w:rPr>
                      <w:i/>
                    </w:rPr>
                  </w:pPr>
                  <w:r w:rsidRPr="005A5406">
                    <w:rPr>
                      <w:i/>
                    </w:rPr>
                    <w:t>Assessing tasks prior to carrying them out and wearing correct PPE where required.</w:t>
                  </w:r>
                </w:p>
                <w:p w14:paraId="69C62FE9" w14:textId="77777777" w:rsidR="00405340" w:rsidRPr="005A5406" w:rsidRDefault="00405340" w:rsidP="00405340">
                  <w:pPr>
                    <w:numPr>
                      <w:ilvl w:val="0"/>
                      <w:numId w:val="13"/>
                    </w:numPr>
                    <w:spacing w:after="0" w:line="240" w:lineRule="auto"/>
                    <w:rPr>
                      <w:i/>
                    </w:rPr>
                  </w:pPr>
                  <w:r w:rsidRPr="005A5406">
                    <w:rPr>
                      <w:i/>
                    </w:rPr>
                    <w:t>Use of manual handling techniques.</w:t>
                  </w:r>
                </w:p>
                <w:p w14:paraId="7328F2E8" w14:textId="569FE491" w:rsidR="00405340" w:rsidRPr="005A5406" w:rsidRDefault="00405340" w:rsidP="00405340">
                  <w:pPr>
                    <w:numPr>
                      <w:ilvl w:val="0"/>
                      <w:numId w:val="13"/>
                    </w:numPr>
                    <w:spacing w:after="0" w:line="240" w:lineRule="auto"/>
                    <w:rPr>
                      <w:i/>
                    </w:rPr>
                  </w:pPr>
                  <w:r w:rsidRPr="005A5406">
                    <w:rPr>
                      <w:i/>
                    </w:rPr>
                    <w:lastRenderedPageBreak/>
                    <w:t>Reduced use of Chemicals and substances hazardous to health</w:t>
                  </w:r>
                  <w:r w:rsidR="00A2163D">
                    <w:rPr>
                      <w:i/>
                    </w:rPr>
                    <w:t>.</w:t>
                  </w:r>
                </w:p>
              </w:tc>
            </w:tr>
            <w:tr w:rsidR="00405340" w14:paraId="20A0FB3D"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422BAD37" w14:textId="77777777" w:rsidR="00405340" w:rsidRPr="005A5406" w:rsidRDefault="00405340" w:rsidP="00405340">
                  <w:pPr>
                    <w:rPr>
                      <w:b/>
                    </w:rPr>
                  </w:pPr>
                  <w:r w:rsidRPr="005A5406">
                    <w:rPr>
                      <w:b/>
                    </w:rPr>
                    <w:lastRenderedPageBreak/>
                    <w:t>Health, Safety and Environmental Assessments:</w:t>
                  </w:r>
                </w:p>
              </w:tc>
            </w:tr>
            <w:tr w:rsidR="00405340" w14:paraId="137A534A" w14:textId="77777777" w:rsidTr="00AF1DE0">
              <w:tblPrEx>
                <w:tblLook w:val="01E0" w:firstRow="1" w:lastRow="1" w:firstColumn="1" w:lastColumn="1" w:noHBand="0" w:noVBand="0"/>
              </w:tblPrEx>
              <w:tc>
                <w:tcPr>
                  <w:tcW w:w="4895" w:type="dxa"/>
                  <w:gridSpan w:val="3"/>
                  <w:tcBorders>
                    <w:top w:val="single" w:sz="4" w:space="0" w:color="auto"/>
                    <w:left w:val="single" w:sz="4" w:space="0" w:color="auto"/>
                    <w:bottom w:val="single" w:sz="4" w:space="0" w:color="auto"/>
                    <w:right w:val="single" w:sz="4" w:space="0" w:color="auto"/>
                  </w:tcBorders>
                </w:tcPr>
                <w:p w14:paraId="2CFCABC6" w14:textId="4265CE15" w:rsidR="00A2163D" w:rsidRDefault="00A2163D" w:rsidP="00A2163D">
                  <w:pPr>
                    <w:pStyle w:val="ListParagraph"/>
                    <w:numPr>
                      <w:ilvl w:val="1"/>
                      <w:numId w:val="17"/>
                    </w:numPr>
                    <w:rPr>
                      <w:iCs/>
                    </w:rPr>
                  </w:pPr>
                  <w:r>
                    <w:rPr>
                      <w:iCs/>
                    </w:rPr>
                    <w:t>Ground investigations clear</w:t>
                  </w:r>
                </w:p>
                <w:p w14:paraId="6C8F50BF" w14:textId="2BEFE3A3" w:rsidR="00A2163D" w:rsidRPr="006F69CB" w:rsidRDefault="00A2163D" w:rsidP="00A2163D">
                  <w:pPr>
                    <w:pStyle w:val="ListParagraph"/>
                    <w:numPr>
                      <w:ilvl w:val="1"/>
                      <w:numId w:val="17"/>
                    </w:numPr>
                    <w:rPr>
                      <w:iCs/>
                    </w:rPr>
                  </w:pPr>
                  <w:r>
                    <w:rPr>
                      <w:iCs/>
                    </w:rPr>
                    <w:t>Warning signs</w:t>
                  </w:r>
                </w:p>
                <w:p w14:paraId="51199810" w14:textId="77777777" w:rsidR="00A2163D" w:rsidRDefault="00A2163D" w:rsidP="00A2163D">
                  <w:pPr>
                    <w:pStyle w:val="ListParagraph"/>
                    <w:numPr>
                      <w:ilvl w:val="1"/>
                      <w:numId w:val="17"/>
                    </w:numPr>
                    <w:rPr>
                      <w:iCs/>
                    </w:rPr>
                  </w:pPr>
                  <w:r>
                    <w:rPr>
                      <w:iCs/>
                    </w:rPr>
                    <w:t>Banksman always present during works</w:t>
                  </w:r>
                </w:p>
                <w:p w14:paraId="5A38D50E" w14:textId="77777777" w:rsidR="00A2163D" w:rsidRDefault="00A2163D" w:rsidP="00A2163D">
                  <w:pPr>
                    <w:pStyle w:val="ListParagraph"/>
                    <w:numPr>
                      <w:ilvl w:val="1"/>
                      <w:numId w:val="17"/>
                    </w:numPr>
                    <w:rPr>
                      <w:iCs/>
                    </w:rPr>
                  </w:pPr>
                  <w:r>
                    <w:rPr>
                      <w:iCs/>
                    </w:rPr>
                    <w:t>No unauthorised people allowed on site during excavations</w:t>
                  </w:r>
                </w:p>
                <w:p w14:paraId="733F748A" w14:textId="77777777" w:rsidR="00D67368" w:rsidRDefault="00A2163D" w:rsidP="00A2163D">
                  <w:pPr>
                    <w:pStyle w:val="ListParagraph"/>
                    <w:numPr>
                      <w:ilvl w:val="1"/>
                      <w:numId w:val="17"/>
                    </w:numPr>
                    <w:rPr>
                      <w:iCs/>
                    </w:rPr>
                  </w:pPr>
                  <w:r>
                    <w:rPr>
                      <w:iCs/>
                    </w:rPr>
                    <w:t xml:space="preserve">Work area inspected daily before commencement of work and at suitable </w:t>
                  </w:r>
                  <w:r w:rsidR="00D67368">
                    <w:rPr>
                      <w:iCs/>
                    </w:rPr>
                    <w:t>intervals throughout the working day</w:t>
                  </w:r>
                </w:p>
                <w:p w14:paraId="27077D50" w14:textId="77777777" w:rsidR="00D67368" w:rsidRDefault="00D67368" w:rsidP="00A2163D">
                  <w:pPr>
                    <w:pStyle w:val="ListParagraph"/>
                    <w:numPr>
                      <w:ilvl w:val="1"/>
                      <w:numId w:val="17"/>
                    </w:numPr>
                    <w:rPr>
                      <w:iCs/>
                    </w:rPr>
                  </w:pPr>
                  <w:r>
                    <w:rPr>
                      <w:iCs/>
                    </w:rPr>
                    <w:t>All excavations fenced off at the end of the working day</w:t>
                  </w:r>
                </w:p>
                <w:p w14:paraId="043A79A8" w14:textId="77777777" w:rsidR="00D67368" w:rsidRDefault="00D67368" w:rsidP="00A2163D">
                  <w:pPr>
                    <w:pStyle w:val="ListParagraph"/>
                    <w:numPr>
                      <w:ilvl w:val="1"/>
                      <w:numId w:val="17"/>
                    </w:numPr>
                    <w:rPr>
                      <w:iCs/>
                    </w:rPr>
                  </w:pPr>
                  <w:r>
                    <w:rPr>
                      <w:iCs/>
                    </w:rPr>
                    <w:t xml:space="preserve">All excavated material to be kept a minimum distance of 1.5m from excavations </w:t>
                  </w:r>
                </w:p>
                <w:p w14:paraId="5ECF3F9C" w14:textId="08970C5B" w:rsidR="00D67368" w:rsidRDefault="00D67368" w:rsidP="00A2163D">
                  <w:pPr>
                    <w:pStyle w:val="ListParagraph"/>
                    <w:numPr>
                      <w:ilvl w:val="1"/>
                      <w:numId w:val="17"/>
                    </w:numPr>
                    <w:rPr>
                      <w:iCs/>
                    </w:rPr>
                  </w:pPr>
                  <w:r>
                    <w:rPr>
                      <w:iCs/>
                    </w:rPr>
                    <w:t xml:space="preserve">PPE should be worn at all times </w:t>
                  </w:r>
                </w:p>
                <w:p w14:paraId="25C1BE9A" w14:textId="4C82506E" w:rsidR="00D67368" w:rsidRDefault="00D67368" w:rsidP="00A2163D">
                  <w:pPr>
                    <w:pStyle w:val="ListParagraph"/>
                    <w:numPr>
                      <w:ilvl w:val="1"/>
                      <w:numId w:val="17"/>
                    </w:numPr>
                    <w:rPr>
                      <w:iCs/>
                    </w:rPr>
                  </w:pPr>
                  <w:r>
                    <w:rPr>
                      <w:iCs/>
                    </w:rPr>
                    <w:t xml:space="preserve">Cable avoidance tool used for checking utility company information and local authority records </w:t>
                  </w:r>
                </w:p>
                <w:p w14:paraId="5DEB6E36" w14:textId="173C8A6C" w:rsidR="00A2163D" w:rsidRDefault="00A2163D" w:rsidP="00D67368">
                  <w:pPr>
                    <w:pStyle w:val="ListParagraph"/>
                    <w:ind w:left="1440"/>
                    <w:rPr>
                      <w:iCs/>
                    </w:rPr>
                  </w:pPr>
                  <w:r>
                    <w:rPr>
                      <w:iCs/>
                    </w:rPr>
                    <w:t xml:space="preserve"> </w:t>
                  </w:r>
                </w:p>
                <w:p w14:paraId="54FB8BE3" w14:textId="07B6029F" w:rsidR="00405340" w:rsidRPr="00976FF9" w:rsidRDefault="00405340" w:rsidP="00405340">
                  <w:pPr>
                    <w:rPr>
                      <w:i/>
                      <w:color w:val="0000FF"/>
                    </w:rPr>
                  </w:pPr>
                </w:p>
              </w:tc>
              <w:tc>
                <w:tcPr>
                  <w:tcW w:w="4895" w:type="dxa"/>
                  <w:gridSpan w:val="2"/>
                  <w:tcBorders>
                    <w:top w:val="single" w:sz="4" w:space="0" w:color="auto"/>
                    <w:left w:val="single" w:sz="4" w:space="0" w:color="auto"/>
                    <w:bottom w:val="single" w:sz="4" w:space="0" w:color="auto"/>
                    <w:right w:val="single" w:sz="4" w:space="0" w:color="auto"/>
                  </w:tcBorders>
                </w:tcPr>
                <w:p w14:paraId="51325882" w14:textId="77777777" w:rsidR="00405340" w:rsidRPr="00317CA5" w:rsidRDefault="00405340" w:rsidP="00405340">
                  <w:pPr>
                    <w:rPr>
                      <w:i/>
                      <w:color w:val="0000FF"/>
                    </w:rPr>
                  </w:pPr>
                </w:p>
              </w:tc>
            </w:tr>
            <w:tr w:rsidR="00405340" w14:paraId="0143F127"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56D9EC1D" w14:textId="77777777" w:rsidR="00405340" w:rsidRPr="00FA135E" w:rsidRDefault="00405340" w:rsidP="00405340">
                  <w:pPr>
                    <w:rPr>
                      <w:b/>
                    </w:rPr>
                  </w:pPr>
                  <w:r w:rsidRPr="00FA135E">
                    <w:rPr>
                      <w:b/>
                    </w:rPr>
                    <w:t>Related Assessments:</w:t>
                  </w:r>
                </w:p>
              </w:tc>
            </w:tr>
            <w:tr w:rsidR="00405340" w14:paraId="61E3867A" w14:textId="77777777" w:rsidTr="00AF1DE0">
              <w:tblPrEx>
                <w:tblLook w:val="01E0" w:firstRow="1" w:lastRow="1" w:firstColumn="1" w:lastColumn="1" w:noHBand="0" w:noVBand="0"/>
              </w:tblPrEx>
              <w:tc>
                <w:tcPr>
                  <w:tcW w:w="4895" w:type="dxa"/>
                  <w:gridSpan w:val="3"/>
                  <w:tcBorders>
                    <w:top w:val="single" w:sz="4" w:space="0" w:color="auto"/>
                    <w:left w:val="single" w:sz="4" w:space="0" w:color="auto"/>
                    <w:bottom w:val="single" w:sz="4" w:space="0" w:color="auto"/>
                    <w:right w:val="single" w:sz="4" w:space="0" w:color="auto"/>
                  </w:tcBorders>
                </w:tcPr>
                <w:p w14:paraId="268705C3" w14:textId="2081424B" w:rsidR="00405340" w:rsidRPr="00976FF9" w:rsidRDefault="00405340" w:rsidP="00405340">
                  <w:pPr>
                    <w:rPr>
                      <w:i/>
                      <w:color w:val="0000FF"/>
                    </w:rPr>
                  </w:pPr>
                  <w:r w:rsidRPr="005A5406">
                    <w:rPr>
                      <w:i/>
                    </w:rPr>
                    <w:t xml:space="preserve">COSHH Assessment </w:t>
                  </w:r>
                </w:p>
              </w:tc>
              <w:tc>
                <w:tcPr>
                  <w:tcW w:w="4895" w:type="dxa"/>
                  <w:gridSpan w:val="2"/>
                  <w:tcBorders>
                    <w:top w:val="single" w:sz="4" w:space="0" w:color="auto"/>
                    <w:left w:val="single" w:sz="4" w:space="0" w:color="auto"/>
                    <w:bottom w:val="single" w:sz="4" w:space="0" w:color="auto"/>
                    <w:right w:val="single" w:sz="4" w:space="0" w:color="auto"/>
                  </w:tcBorders>
                </w:tcPr>
                <w:p w14:paraId="24F4E435" w14:textId="77777777" w:rsidR="00405340" w:rsidRPr="005A2ED0" w:rsidRDefault="00405340" w:rsidP="00405340">
                  <w:pPr>
                    <w:rPr>
                      <w:color w:val="0000FF"/>
                    </w:rPr>
                  </w:pPr>
                </w:p>
              </w:tc>
            </w:tr>
            <w:tr w:rsidR="00405340" w14:paraId="678E4D98"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70AAE7DF" w14:textId="77777777" w:rsidR="00405340" w:rsidRDefault="00405340" w:rsidP="00405340">
                  <w:pPr>
                    <w:rPr>
                      <w:b/>
                    </w:rPr>
                  </w:pPr>
                  <w:r>
                    <w:rPr>
                      <w:b/>
                    </w:rPr>
                    <w:t>Supervision:</w:t>
                  </w:r>
                </w:p>
              </w:tc>
            </w:tr>
            <w:tr w:rsidR="00405340" w14:paraId="16A447A2"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5943BC86" w14:textId="3C00C821" w:rsidR="00405340" w:rsidRPr="009B6046" w:rsidRDefault="00405340" w:rsidP="00405340">
                  <w:pPr>
                    <w:rPr>
                      <w:i/>
                      <w:color w:val="0000FF"/>
                    </w:rPr>
                  </w:pPr>
                  <w:r w:rsidRPr="005A5406">
                    <w:rPr>
                      <w:i/>
                    </w:rPr>
                    <w:t xml:space="preserve">The works will be supervised by </w:t>
                  </w:r>
                  <w:r w:rsidR="00D67368">
                    <w:rPr>
                      <w:i/>
                    </w:rPr>
                    <w:t xml:space="preserve">trained and competent people with either CSCS training certificate or Site Supervisors Card (SMSTC). </w:t>
                  </w:r>
                </w:p>
              </w:tc>
            </w:tr>
            <w:tr w:rsidR="00405340" w14:paraId="0058132B"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375CDB5B" w14:textId="77777777" w:rsidR="00405340" w:rsidRDefault="00405340" w:rsidP="00405340">
                  <w:pPr>
                    <w:rPr>
                      <w:b/>
                    </w:rPr>
                  </w:pPr>
                  <w:r>
                    <w:rPr>
                      <w:b/>
                    </w:rPr>
                    <w:t>Training:</w:t>
                  </w:r>
                </w:p>
              </w:tc>
            </w:tr>
            <w:tr w:rsidR="00405340" w14:paraId="4306D1DB"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4DE41BAE" w14:textId="563BBDA3" w:rsidR="00405340" w:rsidRPr="000C75D0" w:rsidRDefault="00405340" w:rsidP="00405340">
                  <w:pPr>
                    <w:rPr>
                      <w:i/>
                      <w:color w:val="0000FF"/>
                    </w:rPr>
                  </w:pPr>
                  <w:r w:rsidRPr="005A5406">
                    <w:rPr>
                      <w:i/>
                    </w:rPr>
                    <w:t>Labour fully trained and experienced for this type of work</w:t>
                  </w:r>
                  <w:r w:rsidR="00D67368">
                    <w:rPr>
                      <w:i/>
                    </w:rPr>
                    <w:t xml:space="preserve"> with CSCS certification.</w:t>
                  </w:r>
                </w:p>
              </w:tc>
            </w:tr>
            <w:tr w:rsidR="00405340" w14:paraId="59D9116F"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77AD9925" w14:textId="77777777" w:rsidR="00405340" w:rsidRDefault="00405340" w:rsidP="00405340">
                  <w:pPr>
                    <w:rPr>
                      <w:b/>
                    </w:rPr>
                  </w:pPr>
                  <w:r>
                    <w:rPr>
                      <w:b/>
                    </w:rPr>
                    <w:t>Labour:</w:t>
                  </w:r>
                </w:p>
              </w:tc>
            </w:tr>
            <w:tr w:rsidR="00405340" w14:paraId="3F672DD0" w14:textId="77777777" w:rsidTr="00AF1DE0">
              <w:tblPrEx>
                <w:tblLook w:val="01E0" w:firstRow="1" w:lastRow="1" w:firstColumn="1" w:lastColumn="1" w:noHBand="0" w:noVBand="0"/>
              </w:tblPrEx>
              <w:tc>
                <w:tcPr>
                  <w:tcW w:w="4895" w:type="dxa"/>
                  <w:gridSpan w:val="3"/>
                  <w:tcBorders>
                    <w:top w:val="single" w:sz="4" w:space="0" w:color="auto"/>
                    <w:left w:val="single" w:sz="4" w:space="0" w:color="auto"/>
                    <w:bottom w:val="single" w:sz="4" w:space="0" w:color="auto"/>
                    <w:right w:val="single" w:sz="4" w:space="0" w:color="auto"/>
                  </w:tcBorders>
                </w:tcPr>
                <w:p w14:paraId="777EA5DD" w14:textId="307CC52C" w:rsidR="00405340" w:rsidRPr="000E1025" w:rsidRDefault="000E1025" w:rsidP="00405340">
                  <w:pPr>
                    <w:rPr>
                      <w:i/>
                    </w:rPr>
                  </w:pPr>
                  <w:r>
                    <w:rPr>
                      <w:i/>
                    </w:rPr>
                    <w:t>4</w:t>
                  </w:r>
                </w:p>
              </w:tc>
              <w:tc>
                <w:tcPr>
                  <w:tcW w:w="4895" w:type="dxa"/>
                  <w:gridSpan w:val="2"/>
                  <w:tcBorders>
                    <w:top w:val="single" w:sz="4" w:space="0" w:color="auto"/>
                    <w:left w:val="single" w:sz="4" w:space="0" w:color="auto"/>
                    <w:bottom w:val="single" w:sz="4" w:space="0" w:color="auto"/>
                    <w:right w:val="single" w:sz="4" w:space="0" w:color="auto"/>
                  </w:tcBorders>
                </w:tcPr>
                <w:p w14:paraId="50AE079F" w14:textId="77777777" w:rsidR="00405340" w:rsidRDefault="00405340" w:rsidP="00405340"/>
              </w:tc>
            </w:tr>
            <w:tr w:rsidR="00405340" w14:paraId="07F41F89"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7455503D" w14:textId="77777777" w:rsidR="00405340" w:rsidRDefault="00405340" w:rsidP="00405340">
                  <w:pPr>
                    <w:rPr>
                      <w:b/>
                    </w:rPr>
                  </w:pPr>
                  <w:r>
                    <w:rPr>
                      <w:b/>
                    </w:rPr>
                    <w:t>Plant / Equipment:</w:t>
                  </w:r>
                </w:p>
              </w:tc>
            </w:tr>
            <w:tr w:rsidR="00405340" w14:paraId="32ABA840" w14:textId="77777777" w:rsidTr="00AF1DE0">
              <w:tblPrEx>
                <w:tblLook w:val="01E0" w:firstRow="1" w:lastRow="1" w:firstColumn="1" w:lastColumn="1" w:noHBand="0" w:noVBand="0"/>
              </w:tblPrEx>
              <w:tc>
                <w:tcPr>
                  <w:tcW w:w="4895" w:type="dxa"/>
                  <w:gridSpan w:val="3"/>
                  <w:tcBorders>
                    <w:top w:val="single" w:sz="4" w:space="0" w:color="auto"/>
                    <w:left w:val="single" w:sz="4" w:space="0" w:color="auto"/>
                    <w:bottom w:val="single" w:sz="4" w:space="0" w:color="auto"/>
                    <w:right w:val="single" w:sz="4" w:space="0" w:color="auto"/>
                  </w:tcBorders>
                </w:tcPr>
                <w:p w14:paraId="2286E940" w14:textId="5E24FAA1" w:rsidR="00405340" w:rsidRDefault="000E1025" w:rsidP="00405340">
                  <w:pPr>
                    <w:rPr>
                      <w:i/>
                    </w:rPr>
                  </w:pPr>
                  <w:r>
                    <w:rPr>
                      <w:i/>
                    </w:rPr>
                    <w:t xml:space="preserve">16 Ton tracked excavator </w:t>
                  </w:r>
                </w:p>
                <w:p w14:paraId="1787469E" w14:textId="71B40016" w:rsidR="000E1025" w:rsidRDefault="000E1025" w:rsidP="00405340">
                  <w:pPr>
                    <w:rPr>
                      <w:i/>
                    </w:rPr>
                  </w:pPr>
                  <w:r>
                    <w:rPr>
                      <w:i/>
                    </w:rPr>
                    <w:t>Two 6 ton forward tipping all terrain dumpers</w:t>
                  </w:r>
                </w:p>
                <w:p w14:paraId="56B784D5" w14:textId="21742FA6" w:rsidR="000E1025" w:rsidRDefault="000E1025" w:rsidP="00405340">
                  <w:pPr>
                    <w:rPr>
                      <w:i/>
                    </w:rPr>
                  </w:pPr>
                  <w:r>
                    <w:rPr>
                      <w:i/>
                    </w:rPr>
                    <w:t>Surveying equipment, levels.</w:t>
                  </w:r>
                </w:p>
                <w:p w14:paraId="0154BD43" w14:textId="2FD1C86A" w:rsidR="000E1025" w:rsidRDefault="000E1025" w:rsidP="00405340">
                  <w:pPr>
                    <w:rPr>
                      <w:i/>
                    </w:rPr>
                  </w:pPr>
                  <w:r>
                    <w:rPr>
                      <w:i/>
                    </w:rPr>
                    <w:t xml:space="preserve">Fencing and shoring materials </w:t>
                  </w:r>
                </w:p>
                <w:p w14:paraId="6B518ACB" w14:textId="084645AF" w:rsidR="00405340" w:rsidRPr="00115F5E" w:rsidRDefault="000E1025" w:rsidP="00405340">
                  <w:pPr>
                    <w:rPr>
                      <w:i/>
                    </w:rPr>
                  </w:pPr>
                  <w:r>
                    <w:rPr>
                      <w:i/>
                    </w:rPr>
                    <w:lastRenderedPageBreak/>
                    <w:t>Hand tools</w:t>
                  </w:r>
                </w:p>
              </w:tc>
              <w:tc>
                <w:tcPr>
                  <w:tcW w:w="4895" w:type="dxa"/>
                  <w:gridSpan w:val="2"/>
                  <w:tcBorders>
                    <w:top w:val="single" w:sz="4" w:space="0" w:color="auto"/>
                    <w:left w:val="single" w:sz="4" w:space="0" w:color="auto"/>
                    <w:bottom w:val="single" w:sz="4" w:space="0" w:color="auto"/>
                    <w:right w:val="single" w:sz="4" w:space="0" w:color="auto"/>
                  </w:tcBorders>
                </w:tcPr>
                <w:p w14:paraId="324683D6" w14:textId="77777777" w:rsidR="00405340" w:rsidRPr="00EA5151" w:rsidRDefault="00405340" w:rsidP="00405340">
                  <w:pPr>
                    <w:rPr>
                      <w:i/>
                      <w:color w:val="0000FF"/>
                    </w:rPr>
                  </w:pPr>
                </w:p>
                <w:p w14:paraId="563C7D7C" w14:textId="77777777" w:rsidR="00405340" w:rsidRPr="00EA5151" w:rsidRDefault="00405340" w:rsidP="00405340">
                  <w:pPr>
                    <w:rPr>
                      <w:i/>
                      <w:color w:val="0000FF"/>
                    </w:rPr>
                  </w:pPr>
                </w:p>
                <w:p w14:paraId="69A6E898" w14:textId="77777777" w:rsidR="00405340" w:rsidRPr="00EA5151" w:rsidRDefault="00405340" w:rsidP="00405340">
                  <w:pPr>
                    <w:rPr>
                      <w:i/>
                      <w:color w:val="0000FF"/>
                    </w:rPr>
                  </w:pPr>
                </w:p>
                <w:p w14:paraId="4335F44C" w14:textId="77777777" w:rsidR="00405340" w:rsidRPr="00EA5151" w:rsidRDefault="00405340" w:rsidP="00405340">
                  <w:pPr>
                    <w:rPr>
                      <w:i/>
                      <w:color w:val="0000FF"/>
                    </w:rPr>
                  </w:pPr>
                </w:p>
                <w:p w14:paraId="07E9E2BA" w14:textId="77777777" w:rsidR="00405340" w:rsidRPr="00EA5151" w:rsidRDefault="00405340" w:rsidP="00405340">
                  <w:pPr>
                    <w:rPr>
                      <w:i/>
                      <w:color w:val="0000FF"/>
                    </w:rPr>
                  </w:pPr>
                </w:p>
              </w:tc>
            </w:tr>
            <w:tr w:rsidR="00405340" w14:paraId="23BACE4C"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7E627F4E" w14:textId="77777777" w:rsidR="00405340" w:rsidRDefault="00405340" w:rsidP="00405340">
                  <w:pPr>
                    <w:rPr>
                      <w:b/>
                    </w:rPr>
                  </w:pPr>
                  <w:r>
                    <w:rPr>
                      <w:b/>
                    </w:rPr>
                    <w:lastRenderedPageBreak/>
                    <w:t>Work Method:</w:t>
                  </w:r>
                </w:p>
              </w:tc>
            </w:tr>
            <w:tr w:rsidR="00735CBA" w14:paraId="782CC91C" w14:textId="77777777" w:rsidTr="00AF1DE0">
              <w:tblPrEx>
                <w:tblLook w:val="01E0" w:firstRow="1" w:lastRow="1" w:firstColumn="1" w:lastColumn="1" w:noHBand="0" w:noVBand="0"/>
              </w:tblPrEx>
              <w:trPr>
                <w:trHeight w:val="675"/>
              </w:trPr>
              <w:tc>
                <w:tcPr>
                  <w:tcW w:w="9790" w:type="dxa"/>
                  <w:gridSpan w:val="5"/>
                  <w:tcBorders>
                    <w:top w:val="single" w:sz="4" w:space="0" w:color="auto"/>
                    <w:left w:val="single" w:sz="4" w:space="0" w:color="auto"/>
                    <w:bottom w:val="single" w:sz="4" w:space="0" w:color="auto"/>
                    <w:right w:val="single" w:sz="4" w:space="0" w:color="auto"/>
                  </w:tcBorders>
                  <w:vAlign w:val="center"/>
                </w:tcPr>
                <w:p w14:paraId="499B1985" w14:textId="77777777" w:rsidR="00404D27" w:rsidRPr="00404D27" w:rsidRDefault="00404D27" w:rsidP="00404D27">
                  <w:pPr>
                    <w:spacing w:before="100" w:beforeAutospacing="1" w:after="100" w:afterAutospacing="1" w:line="285" w:lineRule="atLeast"/>
                    <w:rPr>
                      <w:rFonts w:cstheme="minorHAnsi"/>
                      <w:lang w:eastAsia="en-GB"/>
                    </w:rPr>
                  </w:pPr>
                  <w:r w:rsidRPr="00404D27">
                    <w:rPr>
                      <w:rFonts w:cstheme="minorHAnsi"/>
                      <w:lang w:eastAsia="en-GB"/>
                    </w:rPr>
                    <w:t xml:space="preserve">This method statement is for site excavations </w:t>
                  </w:r>
                </w:p>
                <w:p w14:paraId="591DB519" w14:textId="4C7F4587" w:rsidR="00735CBA" w:rsidRPr="00404D27" w:rsidRDefault="00735CBA" w:rsidP="00404D27">
                  <w:pPr>
                    <w:spacing w:before="100" w:beforeAutospacing="1" w:after="100" w:afterAutospacing="1" w:line="285" w:lineRule="atLeast"/>
                    <w:rPr>
                      <w:rFonts w:cstheme="minorHAnsi"/>
                      <w:color w:val="333333"/>
                      <w:lang w:eastAsia="en-GB"/>
                    </w:rPr>
                  </w:pPr>
                  <w:r w:rsidRPr="00404D27">
                    <w:rPr>
                      <w:rFonts w:cstheme="minorHAnsi"/>
                      <w:color w:val="333333"/>
                      <w:lang w:eastAsia="en-GB"/>
                    </w:rPr>
                    <w:t>The positions for the excavations will be set out by competent person this will include corner points and or batter boards and rails where required. Should a rotating laser be used the engineer to set the levels and ensure the receiver is fastened to a staff correctly, checks to be carried out periodically and conventional level to be used to set datum’s:-</w:t>
                  </w:r>
                </w:p>
                <w:p w14:paraId="032F1656" w14:textId="77777777" w:rsidR="00735CBA" w:rsidRPr="00404D27" w:rsidRDefault="00735CBA" w:rsidP="00404D27">
                  <w:pPr>
                    <w:spacing w:before="100" w:beforeAutospacing="1" w:after="100" w:afterAutospacing="1" w:line="285" w:lineRule="atLeast"/>
                    <w:rPr>
                      <w:rFonts w:cstheme="minorHAnsi"/>
                      <w:color w:val="333333"/>
                      <w:lang w:eastAsia="en-GB"/>
                    </w:rPr>
                  </w:pPr>
                  <w:r w:rsidRPr="00404D27">
                    <w:rPr>
                      <w:rFonts w:cstheme="minorHAnsi"/>
                      <w:color w:val="333333"/>
                      <w:lang w:eastAsia="en-GB"/>
                    </w:rPr>
                    <w:t>*Check Line of Excavation with cable avoidance tool*</w:t>
                  </w:r>
                </w:p>
                <w:p w14:paraId="40789C70" w14:textId="77777777" w:rsidR="00735CBA" w:rsidRPr="00404D27" w:rsidRDefault="00735CBA" w:rsidP="00404D27">
                  <w:pPr>
                    <w:spacing w:before="100" w:beforeAutospacing="1" w:after="100" w:afterAutospacing="1" w:line="285" w:lineRule="atLeast"/>
                    <w:rPr>
                      <w:rFonts w:cstheme="minorHAnsi"/>
                      <w:color w:val="333333"/>
                      <w:u w:val="single"/>
                      <w:lang w:eastAsia="en-GB"/>
                    </w:rPr>
                  </w:pPr>
                  <w:r w:rsidRPr="00404D27">
                    <w:rPr>
                      <w:rFonts w:cstheme="minorHAnsi"/>
                      <w:color w:val="333333"/>
                      <w:u w:val="single"/>
                      <w:lang w:eastAsia="en-GB"/>
                    </w:rPr>
                    <w:t>For Drainage and Pipelines these are the required safe work method and steps required:-</w:t>
                  </w:r>
                </w:p>
                <w:p w14:paraId="6B3446D9" w14:textId="77777777" w:rsidR="00735CBA" w:rsidRPr="00404D27" w:rsidRDefault="00735CBA" w:rsidP="00735CBA">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Excavated Material to be placed at least 1.5m from the excavation.</w:t>
                  </w:r>
                </w:p>
                <w:p w14:paraId="62FCB3A4" w14:textId="77777777" w:rsidR="00735CBA" w:rsidRPr="00404D27" w:rsidRDefault="00735CBA" w:rsidP="00735CBA">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The excavations are to be fenced off at the end of the working day.</w:t>
                  </w:r>
                </w:p>
                <w:p w14:paraId="13849709" w14:textId="77777777" w:rsidR="00735CBA" w:rsidRPr="00404D27" w:rsidRDefault="00735CBA" w:rsidP="00735CBA">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The supervisor should check all excavations before work commences each day.</w:t>
                  </w:r>
                </w:p>
                <w:p w14:paraId="4F099E3A" w14:textId="77777777" w:rsidR="00404D27" w:rsidRDefault="00735CBA" w:rsidP="00404D27">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 xml:space="preserve">Site Engineer to check levels </w:t>
                  </w:r>
                  <w:r w:rsidR="00404D27" w:rsidRPr="00404D27">
                    <w:rPr>
                      <w:rFonts w:cstheme="minorHAnsi"/>
                      <w:color w:val="333333"/>
                      <w:lang w:eastAsia="en-GB"/>
                    </w:rPr>
                    <w:t xml:space="preserve">using </w:t>
                  </w:r>
                  <w:r w:rsidRPr="00404D27">
                    <w:rPr>
                      <w:rFonts w:cstheme="minorHAnsi"/>
                      <w:color w:val="333333"/>
                      <w:lang w:eastAsia="en-GB"/>
                    </w:rPr>
                    <w:t>laser settings each day before work commences.</w:t>
                  </w:r>
                </w:p>
                <w:p w14:paraId="7BE3BF91" w14:textId="77777777" w:rsidR="00404D27" w:rsidRDefault="00735CBA" w:rsidP="00404D27">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Area to be checked against service drawings and to be fully scanned using a cable avoidance tool as well as ground penetration radar if required</w:t>
                  </w:r>
                  <w:r w:rsidR="00404D27">
                    <w:rPr>
                      <w:rFonts w:cstheme="minorHAnsi"/>
                      <w:color w:val="333333"/>
                      <w:lang w:eastAsia="en-GB"/>
                    </w:rPr>
                    <w:t>.</w:t>
                  </w:r>
                </w:p>
                <w:p w14:paraId="0D96B1BD" w14:textId="77777777" w:rsidR="00404D27" w:rsidRDefault="00735CBA" w:rsidP="00404D27">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The correct sized excavator will be used for the excavation work; all spoil to be kept away from the excavation by at least 1.5m.</w:t>
                  </w:r>
                </w:p>
                <w:p w14:paraId="14C331B1" w14:textId="77777777" w:rsidR="00404D27" w:rsidRDefault="00735CBA" w:rsidP="00404D27">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 xml:space="preserve">Ground support where required will be specified in the contract </w:t>
                  </w:r>
                  <w:r w:rsidR="00404D27" w:rsidRPr="00404D27">
                    <w:rPr>
                      <w:rFonts w:cstheme="minorHAnsi"/>
                      <w:color w:val="333333"/>
                      <w:lang w:eastAsia="en-GB"/>
                    </w:rPr>
                    <w:t>documents and</w:t>
                  </w:r>
                  <w:r w:rsidRPr="00404D27">
                    <w:rPr>
                      <w:rFonts w:cstheme="minorHAnsi"/>
                      <w:color w:val="333333"/>
                      <w:lang w:eastAsia="en-GB"/>
                    </w:rPr>
                    <w:t xml:space="preserve"> will be installed by trained persons only.</w:t>
                  </w:r>
                </w:p>
                <w:p w14:paraId="0DEC873E" w14:textId="77777777" w:rsidR="00404D27" w:rsidRDefault="00735CBA" w:rsidP="00404D27">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A banksman will be in attendance at all times.</w:t>
                  </w:r>
                </w:p>
                <w:p w14:paraId="24D1ABD9" w14:textId="77777777" w:rsidR="00404D27" w:rsidRDefault="00735CBA" w:rsidP="00404D27">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The excavation will be securely fenced off at the end of the shift and is to be fully inspected prior to works commencing the next day.</w:t>
                  </w:r>
                </w:p>
                <w:p w14:paraId="52FE1307" w14:textId="6DAA2AF0" w:rsidR="00735CBA" w:rsidRPr="00404D27" w:rsidRDefault="00735CBA" w:rsidP="00404D27">
                  <w:pPr>
                    <w:numPr>
                      <w:ilvl w:val="0"/>
                      <w:numId w:val="10"/>
                    </w:numPr>
                    <w:spacing w:before="100" w:beforeAutospacing="1" w:after="100" w:afterAutospacing="1" w:line="285" w:lineRule="atLeast"/>
                    <w:rPr>
                      <w:rFonts w:cstheme="minorHAnsi"/>
                      <w:color w:val="333333"/>
                      <w:lang w:eastAsia="en-GB"/>
                    </w:rPr>
                  </w:pPr>
                  <w:r w:rsidRPr="00404D27">
                    <w:rPr>
                      <w:rFonts w:cstheme="minorHAnsi"/>
                      <w:color w:val="333333"/>
                      <w:lang w:eastAsia="en-GB"/>
                    </w:rPr>
                    <w:t>Should the excavation details specify that the sides are to be battered then the engineers to set these out to ensure compliance.</w:t>
                  </w:r>
                </w:p>
              </w:tc>
            </w:tr>
            <w:tr w:rsidR="00735CBA" w14:paraId="5D139520"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692C21A5" w14:textId="77777777" w:rsidR="00735CBA" w:rsidRDefault="00735CBA" w:rsidP="00735CBA">
                  <w:pPr>
                    <w:rPr>
                      <w:b/>
                    </w:rPr>
                  </w:pPr>
                  <w:r>
                    <w:rPr>
                      <w:b/>
                    </w:rPr>
                    <w:t>Emergencies:</w:t>
                  </w:r>
                </w:p>
              </w:tc>
            </w:tr>
            <w:tr w:rsidR="00735CBA" w14:paraId="12F72CDA" w14:textId="77777777" w:rsidTr="00AF1DE0">
              <w:tblPrEx>
                <w:tblLook w:val="01E0" w:firstRow="1" w:lastRow="1" w:firstColumn="1" w:lastColumn="1" w:noHBand="0" w:noVBand="0"/>
              </w:tblPrEx>
              <w:trPr>
                <w:trHeight w:val="706"/>
              </w:trPr>
              <w:tc>
                <w:tcPr>
                  <w:tcW w:w="9790" w:type="dxa"/>
                  <w:gridSpan w:val="5"/>
                  <w:tcBorders>
                    <w:top w:val="single" w:sz="4" w:space="0" w:color="auto"/>
                    <w:left w:val="single" w:sz="4" w:space="0" w:color="auto"/>
                    <w:bottom w:val="single" w:sz="4" w:space="0" w:color="auto"/>
                    <w:right w:val="single" w:sz="4" w:space="0" w:color="auto"/>
                  </w:tcBorders>
                </w:tcPr>
                <w:p w14:paraId="534CD2D4" w14:textId="77777777" w:rsidR="00735CBA" w:rsidRPr="005A5406" w:rsidRDefault="00735CBA" w:rsidP="00735CBA">
                  <w:pPr>
                    <w:rPr>
                      <w:i/>
                    </w:rPr>
                  </w:pPr>
                  <w:r w:rsidRPr="005A5406">
                    <w:rPr>
                      <w:i/>
                    </w:rPr>
                    <w:t xml:space="preserve">The Supervisor will have a mobile phone available to summon assistance. </w:t>
                  </w:r>
                </w:p>
                <w:p w14:paraId="739AC151" w14:textId="6095F60F" w:rsidR="00735CBA" w:rsidRPr="0077069E" w:rsidRDefault="00735CBA" w:rsidP="00735CBA">
                  <w:pPr>
                    <w:rPr>
                      <w:i/>
                    </w:rPr>
                  </w:pPr>
                  <w:r w:rsidRPr="005A5406">
                    <w:rPr>
                      <w:i/>
                    </w:rPr>
                    <w:t>The Site Manager and staff can be contacted in addition to supervisor</w:t>
                  </w:r>
                  <w:r w:rsidR="00404D27">
                    <w:rPr>
                      <w:i/>
                    </w:rPr>
                    <w:t>’</w:t>
                  </w:r>
                  <w:r w:rsidRPr="005A5406">
                    <w:rPr>
                      <w:i/>
                    </w:rPr>
                    <w:t>s call.</w:t>
                  </w:r>
                </w:p>
              </w:tc>
            </w:tr>
            <w:tr w:rsidR="00735CBA" w14:paraId="37C5FB1B" w14:textId="77777777" w:rsidTr="00AF1DE0">
              <w:tblPrEx>
                <w:tblLook w:val="01E0" w:firstRow="1" w:lastRow="1" w:firstColumn="1" w:lastColumn="1" w:noHBand="0" w:noVBand="0"/>
              </w:tblPrEx>
              <w:trPr>
                <w:trHeight w:val="386"/>
              </w:trPr>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2F805461" w14:textId="77777777" w:rsidR="00735CBA" w:rsidRDefault="00735CBA" w:rsidP="00735CBA">
                  <w:pPr>
                    <w:rPr>
                      <w:b/>
                      <w:i/>
                      <w:sz w:val="20"/>
                    </w:rPr>
                  </w:pPr>
                  <w:r w:rsidRPr="00992A76">
                    <w:rPr>
                      <w:b/>
                      <w:i/>
                      <w:sz w:val="20"/>
                    </w:rPr>
                    <w:t>This method statement will be the subject of a toolbox talk given to all personnel involved with the work activity</w:t>
                  </w:r>
                  <w:r>
                    <w:rPr>
                      <w:b/>
                      <w:i/>
                      <w:sz w:val="20"/>
                    </w:rPr>
                    <w:t>.</w:t>
                  </w:r>
                  <w:r w:rsidRPr="00992A76">
                    <w:rPr>
                      <w:b/>
                      <w:i/>
                      <w:sz w:val="20"/>
                    </w:rPr>
                    <w:t xml:space="preserve"> </w:t>
                  </w:r>
                </w:p>
                <w:p w14:paraId="6931D504" w14:textId="77777777" w:rsidR="00735CBA" w:rsidRPr="00992A76" w:rsidRDefault="00735CBA" w:rsidP="00735CBA">
                  <w:pPr>
                    <w:rPr>
                      <w:b/>
                      <w:i/>
                      <w:sz w:val="20"/>
                    </w:rPr>
                  </w:pPr>
                </w:p>
              </w:tc>
            </w:tr>
          </w:tbl>
          <w:p w14:paraId="413F0FED" w14:textId="77777777" w:rsidR="00405340" w:rsidRDefault="00405340" w:rsidP="00405340">
            <w:pPr>
              <w:jc w:val="center"/>
              <w:rPr>
                <w:rFonts w:ascii="Verdana" w:hAnsi="Verdana"/>
                <w:sz w:val="28"/>
                <w:szCs w:val="28"/>
              </w:rPr>
            </w:pPr>
          </w:p>
          <w:tbl>
            <w:tblPr>
              <w:tblW w:w="96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98"/>
              <w:gridCol w:w="4900"/>
            </w:tblGrid>
            <w:tr w:rsidR="00405340" w14:paraId="61949611" w14:textId="77777777" w:rsidTr="00AF1DE0">
              <w:trPr>
                <w:trHeight w:val="474"/>
              </w:trPr>
              <w:tc>
                <w:tcPr>
                  <w:tcW w:w="4798" w:type="dxa"/>
                  <w:tcBorders>
                    <w:top w:val="single" w:sz="4" w:space="0" w:color="auto"/>
                    <w:left w:val="single" w:sz="4" w:space="0" w:color="auto"/>
                    <w:bottom w:val="single" w:sz="4" w:space="0" w:color="auto"/>
                    <w:right w:val="single" w:sz="4" w:space="0" w:color="auto"/>
                  </w:tcBorders>
                  <w:shd w:val="clear" w:color="auto" w:fill="99CCFF"/>
                </w:tcPr>
                <w:p w14:paraId="2B52DE20" w14:textId="77777777" w:rsidR="00405340" w:rsidRPr="00214012" w:rsidRDefault="00405340" w:rsidP="00405340">
                  <w:pPr>
                    <w:jc w:val="center"/>
                    <w:rPr>
                      <w:b/>
                    </w:rPr>
                  </w:pPr>
                  <w:r w:rsidRPr="00214012">
                    <w:rPr>
                      <w:b/>
                    </w:rPr>
                    <w:t>Print Name</w:t>
                  </w:r>
                </w:p>
              </w:tc>
              <w:tc>
                <w:tcPr>
                  <w:tcW w:w="4900" w:type="dxa"/>
                  <w:tcBorders>
                    <w:top w:val="single" w:sz="4" w:space="0" w:color="auto"/>
                    <w:left w:val="single" w:sz="4" w:space="0" w:color="auto"/>
                    <w:bottom w:val="single" w:sz="4" w:space="0" w:color="auto"/>
                    <w:right w:val="single" w:sz="4" w:space="0" w:color="auto"/>
                  </w:tcBorders>
                  <w:shd w:val="clear" w:color="auto" w:fill="99CCFF"/>
                </w:tcPr>
                <w:p w14:paraId="2520421A" w14:textId="77777777" w:rsidR="00405340" w:rsidRPr="00214012" w:rsidRDefault="00405340" w:rsidP="00405340">
                  <w:pPr>
                    <w:jc w:val="center"/>
                    <w:rPr>
                      <w:b/>
                    </w:rPr>
                  </w:pPr>
                  <w:r w:rsidRPr="00214012">
                    <w:rPr>
                      <w:b/>
                    </w:rPr>
                    <w:t>Signature</w:t>
                  </w:r>
                </w:p>
              </w:tc>
            </w:tr>
            <w:tr w:rsidR="00405340" w14:paraId="03E5A2BB" w14:textId="77777777" w:rsidTr="00AF1DE0">
              <w:trPr>
                <w:trHeight w:val="2400"/>
              </w:trPr>
              <w:tc>
                <w:tcPr>
                  <w:tcW w:w="4798" w:type="dxa"/>
                  <w:tcBorders>
                    <w:top w:val="single" w:sz="4" w:space="0" w:color="auto"/>
                    <w:left w:val="single" w:sz="4" w:space="0" w:color="auto"/>
                    <w:bottom w:val="single" w:sz="4" w:space="0" w:color="auto"/>
                    <w:right w:val="single" w:sz="4" w:space="0" w:color="auto"/>
                  </w:tcBorders>
                  <w:shd w:val="clear" w:color="auto" w:fill="auto"/>
                </w:tcPr>
                <w:p w14:paraId="644B800B" w14:textId="77777777" w:rsidR="00405340" w:rsidRDefault="0077069E" w:rsidP="00405340">
                  <w:r>
                    <w:lastRenderedPageBreak/>
                    <w:t>Liam Berner</w:t>
                  </w:r>
                </w:p>
                <w:p w14:paraId="1C4DF3FA" w14:textId="71E44AA4" w:rsidR="0077069E" w:rsidRPr="0077069E" w:rsidRDefault="0077069E" w:rsidP="0077069E"/>
              </w:tc>
              <w:tc>
                <w:tcPr>
                  <w:tcW w:w="4900" w:type="dxa"/>
                  <w:tcBorders>
                    <w:top w:val="single" w:sz="4" w:space="0" w:color="auto"/>
                    <w:left w:val="single" w:sz="4" w:space="0" w:color="auto"/>
                    <w:bottom w:val="single" w:sz="4" w:space="0" w:color="auto"/>
                    <w:right w:val="single" w:sz="4" w:space="0" w:color="auto"/>
                  </w:tcBorders>
                  <w:shd w:val="clear" w:color="auto" w:fill="auto"/>
                </w:tcPr>
                <w:p w14:paraId="75958393" w14:textId="77777777" w:rsidR="00405340" w:rsidRDefault="00405340" w:rsidP="00405340"/>
              </w:tc>
            </w:tr>
          </w:tbl>
          <w:p w14:paraId="13609A02" w14:textId="77777777" w:rsidR="00405340" w:rsidRDefault="00405340" w:rsidP="00405340">
            <w:pPr>
              <w:jc w:val="center"/>
              <w:rPr>
                <w:b/>
              </w:rPr>
            </w:pPr>
          </w:p>
          <w:p w14:paraId="1B46FDBB" w14:textId="76256355" w:rsidR="00405340" w:rsidRDefault="005A5406" w:rsidP="00405340">
            <w:pPr>
              <w:jc w:val="center"/>
              <w:rPr>
                <w:b/>
              </w:rPr>
            </w:pPr>
            <w:r>
              <w:rPr>
                <w:b/>
              </w:rPr>
              <w:t xml:space="preserve"> METHOD STATEMENT</w:t>
            </w:r>
          </w:p>
        </w:tc>
      </w:tr>
      <w:tr w:rsidR="005A5406" w14:paraId="7ADFB95D" w14:textId="77777777" w:rsidTr="00AF1DE0">
        <w:tblPrEx>
          <w:tblLook w:val="01E0" w:firstRow="1" w:lastRow="1" w:firstColumn="1" w:lastColumn="1" w:noHBand="0" w:noVBand="0"/>
        </w:tblPrEx>
        <w:tc>
          <w:tcPr>
            <w:tcW w:w="4730" w:type="dxa"/>
            <w:tcBorders>
              <w:top w:val="single" w:sz="4" w:space="0" w:color="auto"/>
              <w:left w:val="single" w:sz="4" w:space="0" w:color="auto"/>
              <w:bottom w:val="single" w:sz="4" w:space="0" w:color="auto"/>
              <w:right w:val="single" w:sz="4" w:space="0" w:color="auto"/>
            </w:tcBorders>
          </w:tcPr>
          <w:p w14:paraId="1A8A4BD4" w14:textId="5276D06F" w:rsidR="005A5406" w:rsidRDefault="005A5406" w:rsidP="00AF1DE0">
            <w:pPr>
              <w:rPr>
                <w:b/>
              </w:rPr>
            </w:pPr>
            <w:r w:rsidRPr="0003642B">
              <w:rPr>
                <w:b/>
              </w:rPr>
              <w:lastRenderedPageBreak/>
              <w:t xml:space="preserve">Project Name: </w:t>
            </w:r>
            <w:r w:rsidR="009A5C4C">
              <w:rPr>
                <w:b/>
              </w:rPr>
              <w:t xml:space="preserve">Tai </w:t>
            </w:r>
            <w:proofErr w:type="spellStart"/>
            <w:r w:rsidR="009A5C4C">
              <w:rPr>
                <w:b/>
              </w:rPr>
              <w:t>Tarian</w:t>
            </w:r>
            <w:proofErr w:type="spellEnd"/>
            <w:r w:rsidR="009A5C4C">
              <w:rPr>
                <w:b/>
              </w:rPr>
              <w:t>, Neath</w:t>
            </w:r>
          </w:p>
        </w:tc>
        <w:tc>
          <w:tcPr>
            <w:tcW w:w="5060" w:type="dxa"/>
            <w:gridSpan w:val="2"/>
            <w:tcBorders>
              <w:top w:val="single" w:sz="4" w:space="0" w:color="auto"/>
              <w:left w:val="single" w:sz="4" w:space="0" w:color="auto"/>
              <w:bottom w:val="single" w:sz="4" w:space="0" w:color="auto"/>
              <w:right w:val="single" w:sz="4" w:space="0" w:color="auto"/>
            </w:tcBorders>
          </w:tcPr>
          <w:p w14:paraId="468BC3B4" w14:textId="7754616D" w:rsidR="005A5406" w:rsidRDefault="005A5406" w:rsidP="00AF1DE0">
            <w:pPr>
              <w:rPr>
                <w:b/>
              </w:rPr>
            </w:pPr>
            <w:r>
              <w:rPr>
                <w:b/>
              </w:rPr>
              <w:t xml:space="preserve">Project Number: </w:t>
            </w:r>
            <w:r w:rsidR="009A5C4C">
              <w:rPr>
                <w:b/>
              </w:rPr>
              <w:t>LJB1</w:t>
            </w:r>
          </w:p>
        </w:tc>
      </w:tr>
      <w:tr w:rsidR="005A5406" w14:paraId="2661EFCA" w14:textId="77777777" w:rsidTr="00AF1DE0">
        <w:tblPrEx>
          <w:tblLook w:val="01E0" w:firstRow="1" w:lastRow="1" w:firstColumn="1" w:lastColumn="1" w:noHBand="0" w:noVBand="0"/>
        </w:tblPrEx>
        <w:tc>
          <w:tcPr>
            <w:tcW w:w="4730" w:type="dxa"/>
            <w:tcBorders>
              <w:top w:val="single" w:sz="4" w:space="0" w:color="auto"/>
              <w:left w:val="single" w:sz="4" w:space="0" w:color="auto"/>
              <w:bottom w:val="single" w:sz="4" w:space="0" w:color="auto"/>
              <w:right w:val="single" w:sz="4" w:space="0" w:color="auto"/>
            </w:tcBorders>
          </w:tcPr>
          <w:p w14:paraId="73D710FB" w14:textId="224D680E" w:rsidR="005A5406" w:rsidRDefault="005A5406" w:rsidP="00AF1DE0">
            <w:pPr>
              <w:rPr>
                <w:b/>
              </w:rPr>
            </w:pPr>
            <w:r>
              <w:rPr>
                <w:b/>
              </w:rPr>
              <w:t xml:space="preserve">Work Activity: </w:t>
            </w:r>
            <w:r w:rsidR="00405340">
              <w:rPr>
                <w:b/>
              </w:rPr>
              <w:t xml:space="preserve">Concrete Foundations </w:t>
            </w:r>
          </w:p>
        </w:tc>
        <w:tc>
          <w:tcPr>
            <w:tcW w:w="5060" w:type="dxa"/>
            <w:gridSpan w:val="2"/>
            <w:tcBorders>
              <w:top w:val="single" w:sz="4" w:space="0" w:color="auto"/>
              <w:left w:val="single" w:sz="4" w:space="0" w:color="auto"/>
              <w:bottom w:val="single" w:sz="4" w:space="0" w:color="auto"/>
              <w:right w:val="single" w:sz="4" w:space="0" w:color="auto"/>
            </w:tcBorders>
          </w:tcPr>
          <w:p w14:paraId="1CB3521D" w14:textId="64E4EAE4" w:rsidR="005A5406" w:rsidRDefault="005A5406" w:rsidP="00AF1DE0">
            <w:pPr>
              <w:rPr>
                <w:b/>
              </w:rPr>
            </w:pPr>
            <w:r>
              <w:rPr>
                <w:b/>
              </w:rPr>
              <w:t xml:space="preserve">Work Location: </w:t>
            </w:r>
            <w:r w:rsidR="009A5C4C">
              <w:rPr>
                <w:b/>
              </w:rPr>
              <w:t>Neath</w:t>
            </w:r>
          </w:p>
        </w:tc>
      </w:tr>
      <w:tr w:rsidR="005A5406" w14:paraId="7C4D8768" w14:textId="77777777" w:rsidTr="00AF1DE0">
        <w:tblPrEx>
          <w:tblLook w:val="01E0" w:firstRow="1" w:lastRow="1" w:firstColumn="1" w:lastColumn="1" w:noHBand="0" w:noVBand="0"/>
        </w:tblPrEx>
        <w:tc>
          <w:tcPr>
            <w:tcW w:w="4730" w:type="dxa"/>
            <w:tcBorders>
              <w:top w:val="single" w:sz="4" w:space="0" w:color="auto"/>
              <w:left w:val="single" w:sz="4" w:space="0" w:color="auto"/>
              <w:bottom w:val="single" w:sz="4" w:space="0" w:color="auto"/>
              <w:right w:val="single" w:sz="4" w:space="0" w:color="auto"/>
            </w:tcBorders>
          </w:tcPr>
          <w:p w14:paraId="1638D647" w14:textId="17B0D62F" w:rsidR="005A5406" w:rsidRDefault="005A5406" w:rsidP="00AF1DE0">
            <w:pPr>
              <w:rPr>
                <w:b/>
              </w:rPr>
            </w:pPr>
            <w:r>
              <w:rPr>
                <w:b/>
              </w:rPr>
              <w:t xml:space="preserve">Date:  </w:t>
            </w:r>
            <w:r w:rsidR="009A5C4C">
              <w:rPr>
                <w:b/>
              </w:rPr>
              <w:t>01/0</w:t>
            </w:r>
            <w:r w:rsidR="006816E2">
              <w:rPr>
                <w:b/>
              </w:rPr>
              <w:t>5</w:t>
            </w:r>
            <w:r w:rsidR="009A5C4C">
              <w:rPr>
                <w:b/>
              </w:rPr>
              <w:t>/2020</w:t>
            </w:r>
          </w:p>
        </w:tc>
        <w:tc>
          <w:tcPr>
            <w:tcW w:w="5060" w:type="dxa"/>
            <w:gridSpan w:val="2"/>
            <w:tcBorders>
              <w:top w:val="single" w:sz="4" w:space="0" w:color="auto"/>
              <w:left w:val="single" w:sz="4" w:space="0" w:color="auto"/>
              <w:bottom w:val="single" w:sz="4" w:space="0" w:color="auto"/>
              <w:right w:val="single" w:sz="4" w:space="0" w:color="auto"/>
            </w:tcBorders>
          </w:tcPr>
          <w:p w14:paraId="1D81169F" w14:textId="77777777" w:rsidR="005A5406" w:rsidRDefault="005A5406" w:rsidP="00AF1DE0">
            <w:pPr>
              <w:rPr>
                <w:b/>
              </w:rPr>
            </w:pPr>
            <w:r>
              <w:rPr>
                <w:b/>
              </w:rPr>
              <w:t xml:space="preserve">Reference Number: </w:t>
            </w:r>
            <w:r w:rsidRPr="005A5406">
              <w:rPr>
                <w:b/>
              </w:rPr>
              <w:t>MS-001</w:t>
            </w:r>
          </w:p>
        </w:tc>
      </w:tr>
      <w:tr w:rsidR="005A5406" w14:paraId="60B7738A" w14:textId="77777777" w:rsidTr="00AF1DE0">
        <w:tblPrEx>
          <w:tblLook w:val="01E0" w:firstRow="1" w:lastRow="1" w:firstColumn="1" w:lastColumn="1" w:noHBand="0" w:noVBand="0"/>
        </w:tblPrEx>
        <w:tc>
          <w:tcPr>
            <w:tcW w:w="4730" w:type="dxa"/>
            <w:tcBorders>
              <w:top w:val="single" w:sz="4" w:space="0" w:color="auto"/>
              <w:left w:val="single" w:sz="4" w:space="0" w:color="auto"/>
              <w:bottom w:val="single" w:sz="4" w:space="0" w:color="auto"/>
              <w:right w:val="single" w:sz="4" w:space="0" w:color="auto"/>
            </w:tcBorders>
          </w:tcPr>
          <w:p w14:paraId="4550A315" w14:textId="654AD20A" w:rsidR="005A5406" w:rsidRDefault="005A5406" w:rsidP="00AF1DE0">
            <w:pPr>
              <w:rPr>
                <w:b/>
              </w:rPr>
            </w:pPr>
            <w:r>
              <w:rPr>
                <w:b/>
              </w:rPr>
              <w:t xml:space="preserve">Prepared by: </w:t>
            </w:r>
            <w:r w:rsidR="009A5C4C">
              <w:rPr>
                <w:b/>
              </w:rPr>
              <w:t>Liam Berner</w:t>
            </w:r>
          </w:p>
        </w:tc>
        <w:tc>
          <w:tcPr>
            <w:tcW w:w="5060" w:type="dxa"/>
            <w:gridSpan w:val="2"/>
            <w:tcBorders>
              <w:top w:val="single" w:sz="4" w:space="0" w:color="auto"/>
              <w:left w:val="single" w:sz="4" w:space="0" w:color="auto"/>
              <w:bottom w:val="single" w:sz="4" w:space="0" w:color="auto"/>
              <w:right w:val="single" w:sz="4" w:space="0" w:color="auto"/>
            </w:tcBorders>
          </w:tcPr>
          <w:p w14:paraId="418D31AC" w14:textId="26D4B541" w:rsidR="005A5406" w:rsidRDefault="005A5406" w:rsidP="00AF1DE0">
            <w:pPr>
              <w:rPr>
                <w:b/>
              </w:rPr>
            </w:pPr>
            <w:r>
              <w:rPr>
                <w:b/>
              </w:rPr>
              <w:t xml:space="preserve">Approved by: </w:t>
            </w:r>
            <w:r w:rsidR="009A5C4C">
              <w:rPr>
                <w:b/>
              </w:rPr>
              <w:t>Liam Berner</w:t>
            </w:r>
          </w:p>
        </w:tc>
      </w:tr>
      <w:tr w:rsidR="005A5406" w14:paraId="2250FEF8"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tcPr>
          <w:p w14:paraId="78D87016" w14:textId="77777777" w:rsidR="005A5406" w:rsidRDefault="005A5406" w:rsidP="00AF1DE0">
            <w:pPr>
              <w:rPr>
                <w:b/>
              </w:rPr>
            </w:pPr>
          </w:p>
        </w:tc>
      </w:tr>
      <w:tr w:rsidR="005A5406" w14:paraId="2516C817"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1852370E" w14:textId="77777777" w:rsidR="005A5406" w:rsidRDefault="005A5406" w:rsidP="00AF1DE0">
            <w:pPr>
              <w:rPr>
                <w:b/>
              </w:rPr>
            </w:pPr>
            <w:r>
              <w:rPr>
                <w:b/>
              </w:rPr>
              <w:t>Objective:</w:t>
            </w:r>
          </w:p>
        </w:tc>
      </w:tr>
      <w:tr w:rsidR="005A5406" w14:paraId="7E69722B"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tcPr>
          <w:p w14:paraId="7606D013" w14:textId="1E558BE2" w:rsidR="005A5406" w:rsidRPr="005A5406" w:rsidRDefault="005A5406" w:rsidP="00AF1DE0">
            <w:pPr>
              <w:rPr>
                <w:i/>
              </w:rPr>
            </w:pPr>
            <w:r w:rsidRPr="005A5406">
              <w:rPr>
                <w:i/>
              </w:rPr>
              <w:t xml:space="preserve">To carry out </w:t>
            </w:r>
            <w:r w:rsidR="00405340">
              <w:rPr>
                <w:i/>
              </w:rPr>
              <w:t xml:space="preserve">the concreting of the foundations of the building </w:t>
            </w:r>
          </w:p>
        </w:tc>
      </w:tr>
      <w:tr w:rsidR="005A5406" w14:paraId="7A9E0EEA"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2E4DD2D5" w14:textId="77777777" w:rsidR="005A5406" w:rsidRDefault="005A5406" w:rsidP="00AF1DE0">
            <w:pPr>
              <w:rPr>
                <w:b/>
              </w:rPr>
            </w:pPr>
            <w:r>
              <w:rPr>
                <w:b/>
              </w:rPr>
              <w:t>Location:</w:t>
            </w:r>
          </w:p>
        </w:tc>
      </w:tr>
      <w:tr w:rsidR="005A5406" w14:paraId="06D9306F"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tcPr>
          <w:p w14:paraId="1CAF2989" w14:textId="77777777" w:rsidR="005A5406" w:rsidRPr="000C75D0" w:rsidRDefault="005A5406" w:rsidP="00AF1DE0">
            <w:pPr>
              <w:rPr>
                <w:i/>
                <w:color w:val="0000FF"/>
              </w:rPr>
            </w:pPr>
            <w:r w:rsidRPr="005A5406">
              <w:rPr>
                <w:i/>
              </w:rPr>
              <w:t>Various within Main Contractors work area.</w:t>
            </w:r>
          </w:p>
        </w:tc>
      </w:tr>
      <w:tr w:rsidR="005A5406" w14:paraId="5887B9B9"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5523C6A0" w14:textId="77777777" w:rsidR="005A5406" w:rsidRDefault="005A5406" w:rsidP="00AF1DE0">
            <w:pPr>
              <w:rPr>
                <w:b/>
              </w:rPr>
            </w:pPr>
            <w:r>
              <w:rPr>
                <w:b/>
              </w:rPr>
              <w:t>Timescale:</w:t>
            </w:r>
          </w:p>
        </w:tc>
      </w:tr>
      <w:tr w:rsidR="005A5406" w14:paraId="3AA6B2D6"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tcPr>
          <w:p w14:paraId="69ECC0A0" w14:textId="77777777" w:rsidR="005A5406" w:rsidRPr="00F75809" w:rsidRDefault="005A5406" w:rsidP="00AF1DE0">
            <w:pPr>
              <w:rPr>
                <w:i/>
                <w:color w:val="0000FF"/>
              </w:rPr>
            </w:pPr>
            <w:r w:rsidRPr="005A5406">
              <w:rPr>
                <w:i/>
              </w:rPr>
              <w:t>Ongoing</w:t>
            </w:r>
          </w:p>
        </w:tc>
      </w:tr>
      <w:tr w:rsidR="005A5406" w14:paraId="0F777FC4"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2827871F" w14:textId="77777777" w:rsidR="005A5406" w:rsidRDefault="005A5406" w:rsidP="00AF1DE0">
            <w:pPr>
              <w:rPr>
                <w:b/>
              </w:rPr>
            </w:pPr>
            <w:r>
              <w:rPr>
                <w:b/>
              </w:rPr>
              <w:t>Welfare and First Aid:</w:t>
            </w:r>
          </w:p>
        </w:tc>
      </w:tr>
      <w:tr w:rsidR="005A5406" w14:paraId="55161860"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tcPr>
          <w:p w14:paraId="766D2AF6" w14:textId="7C91BD94" w:rsidR="005A5406" w:rsidRPr="005A5406" w:rsidRDefault="005A5406" w:rsidP="00AF1DE0">
            <w:pPr>
              <w:rPr>
                <w:i/>
              </w:rPr>
            </w:pPr>
            <w:r w:rsidRPr="005A5406">
              <w:rPr>
                <w:i/>
              </w:rPr>
              <w:t xml:space="preserve">WC Facilities would be available in client properties or Site Offices. </w:t>
            </w:r>
            <w:r w:rsidR="00A47CF8">
              <w:rPr>
                <w:i/>
              </w:rPr>
              <w:t>Welfare facilities at site welfare unit. First Aid facilities at site office.</w:t>
            </w:r>
          </w:p>
        </w:tc>
      </w:tr>
      <w:tr w:rsidR="005A5406" w14:paraId="070B4AE1"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4BB20233" w14:textId="77777777" w:rsidR="005A5406" w:rsidRDefault="005A5406" w:rsidP="00AF1DE0">
            <w:pPr>
              <w:rPr>
                <w:b/>
              </w:rPr>
            </w:pPr>
            <w:r>
              <w:rPr>
                <w:b/>
              </w:rPr>
              <w:t>Reducing Risk:</w:t>
            </w:r>
          </w:p>
        </w:tc>
      </w:tr>
      <w:tr w:rsidR="005A5406" w14:paraId="59D9B977"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tcPr>
          <w:p w14:paraId="57443FE0" w14:textId="77777777" w:rsidR="005A5406" w:rsidRPr="005A5406" w:rsidRDefault="005A5406" w:rsidP="005A5406">
            <w:pPr>
              <w:numPr>
                <w:ilvl w:val="0"/>
                <w:numId w:val="13"/>
              </w:numPr>
              <w:spacing w:after="0" w:line="240" w:lineRule="auto"/>
              <w:rPr>
                <w:i/>
              </w:rPr>
            </w:pPr>
            <w:r w:rsidRPr="005A5406">
              <w:rPr>
                <w:i/>
              </w:rPr>
              <w:t xml:space="preserve">Good </w:t>
            </w:r>
            <w:proofErr w:type="spellStart"/>
            <w:r w:rsidRPr="005A5406">
              <w:rPr>
                <w:i/>
              </w:rPr>
              <w:t>house keeping</w:t>
            </w:r>
            <w:proofErr w:type="spellEnd"/>
            <w:r w:rsidRPr="005A5406">
              <w:rPr>
                <w:i/>
              </w:rPr>
              <w:t xml:space="preserve"> practices.</w:t>
            </w:r>
          </w:p>
          <w:p w14:paraId="70535FAB" w14:textId="77777777" w:rsidR="005A5406" w:rsidRPr="005A5406" w:rsidRDefault="005A5406" w:rsidP="005A5406">
            <w:pPr>
              <w:numPr>
                <w:ilvl w:val="0"/>
                <w:numId w:val="13"/>
              </w:numPr>
              <w:spacing w:after="0" w:line="240" w:lineRule="auto"/>
              <w:rPr>
                <w:i/>
              </w:rPr>
            </w:pPr>
            <w:r w:rsidRPr="005A5406">
              <w:rPr>
                <w:i/>
              </w:rPr>
              <w:t>Continual inspection of any tools and cleaning equipment.</w:t>
            </w:r>
          </w:p>
          <w:p w14:paraId="498A2785" w14:textId="77777777" w:rsidR="005A5406" w:rsidRPr="005A5406" w:rsidRDefault="005A5406" w:rsidP="005A5406">
            <w:pPr>
              <w:numPr>
                <w:ilvl w:val="0"/>
                <w:numId w:val="13"/>
              </w:numPr>
              <w:spacing w:after="0" w:line="240" w:lineRule="auto"/>
              <w:rPr>
                <w:i/>
              </w:rPr>
            </w:pPr>
            <w:r w:rsidRPr="005A5406">
              <w:rPr>
                <w:i/>
              </w:rPr>
              <w:t>Assessing tasks prior to carrying them out and wearing correct PPE where required.</w:t>
            </w:r>
          </w:p>
          <w:p w14:paraId="541AF1A8" w14:textId="77777777" w:rsidR="005A5406" w:rsidRPr="005A5406" w:rsidRDefault="005A5406" w:rsidP="005A5406">
            <w:pPr>
              <w:numPr>
                <w:ilvl w:val="0"/>
                <w:numId w:val="13"/>
              </w:numPr>
              <w:spacing w:after="0" w:line="240" w:lineRule="auto"/>
              <w:rPr>
                <w:i/>
              </w:rPr>
            </w:pPr>
            <w:r w:rsidRPr="005A5406">
              <w:rPr>
                <w:i/>
              </w:rPr>
              <w:t>Use of manual handling techniques.</w:t>
            </w:r>
          </w:p>
          <w:p w14:paraId="28B599CB" w14:textId="77777777" w:rsidR="005A5406" w:rsidRPr="005A5406" w:rsidRDefault="005A5406" w:rsidP="005A5406">
            <w:pPr>
              <w:numPr>
                <w:ilvl w:val="0"/>
                <w:numId w:val="13"/>
              </w:numPr>
              <w:spacing w:after="0" w:line="240" w:lineRule="auto"/>
              <w:rPr>
                <w:i/>
              </w:rPr>
            </w:pPr>
            <w:r w:rsidRPr="005A5406">
              <w:rPr>
                <w:i/>
              </w:rPr>
              <w:t>Reduced use of Chemicals and substances hazardous to health</w:t>
            </w:r>
          </w:p>
        </w:tc>
      </w:tr>
      <w:tr w:rsidR="005A5406" w14:paraId="569916F9"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10ACF754" w14:textId="77777777" w:rsidR="005A5406" w:rsidRPr="005A5406" w:rsidRDefault="005A5406" w:rsidP="00AF1DE0">
            <w:pPr>
              <w:rPr>
                <w:b/>
              </w:rPr>
            </w:pPr>
            <w:r w:rsidRPr="005A5406">
              <w:rPr>
                <w:b/>
              </w:rPr>
              <w:t>Health, Safety and Environmental Assessments:</w:t>
            </w:r>
          </w:p>
        </w:tc>
      </w:tr>
      <w:tr w:rsidR="005A5406" w14:paraId="2B32D5B3" w14:textId="77777777" w:rsidTr="00AF1DE0">
        <w:tblPrEx>
          <w:tblLook w:val="01E0" w:firstRow="1" w:lastRow="1" w:firstColumn="1" w:lastColumn="1" w:noHBand="0" w:noVBand="0"/>
        </w:tblPrEx>
        <w:tc>
          <w:tcPr>
            <w:tcW w:w="4895" w:type="dxa"/>
            <w:gridSpan w:val="2"/>
            <w:tcBorders>
              <w:top w:val="single" w:sz="4" w:space="0" w:color="auto"/>
              <w:left w:val="single" w:sz="4" w:space="0" w:color="auto"/>
              <w:bottom w:val="single" w:sz="4" w:space="0" w:color="auto"/>
              <w:right w:val="single" w:sz="4" w:space="0" w:color="auto"/>
            </w:tcBorders>
          </w:tcPr>
          <w:p w14:paraId="1F7C07EF" w14:textId="46D4D1CE" w:rsidR="005A5406" w:rsidRDefault="006F69CB" w:rsidP="00AF1DE0">
            <w:pPr>
              <w:rPr>
                <w:iCs/>
              </w:rPr>
            </w:pPr>
            <w:r>
              <w:rPr>
                <w:iCs/>
              </w:rPr>
              <w:t>Reduction of risk:</w:t>
            </w:r>
          </w:p>
          <w:p w14:paraId="6D81B46F" w14:textId="68A73EA5" w:rsidR="006F69CB" w:rsidRPr="006F69CB" w:rsidRDefault="006F69CB" w:rsidP="006F69CB">
            <w:pPr>
              <w:pStyle w:val="ListParagraph"/>
              <w:numPr>
                <w:ilvl w:val="1"/>
                <w:numId w:val="17"/>
              </w:numPr>
              <w:rPr>
                <w:iCs/>
              </w:rPr>
            </w:pPr>
            <w:r>
              <w:rPr>
                <w:iCs/>
              </w:rPr>
              <w:t>Warning signs</w:t>
            </w:r>
          </w:p>
          <w:p w14:paraId="106C6E53" w14:textId="77777777" w:rsidR="006F69CB" w:rsidRDefault="006F69CB" w:rsidP="006F69CB">
            <w:pPr>
              <w:pStyle w:val="ListParagraph"/>
              <w:numPr>
                <w:ilvl w:val="1"/>
                <w:numId w:val="17"/>
              </w:numPr>
              <w:rPr>
                <w:iCs/>
              </w:rPr>
            </w:pPr>
            <w:r>
              <w:rPr>
                <w:iCs/>
              </w:rPr>
              <w:t>Banksman always present during works</w:t>
            </w:r>
          </w:p>
          <w:p w14:paraId="612FF238" w14:textId="77777777" w:rsidR="006F69CB" w:rsidRDefault="006F69CB" w:rsidP="006F69CB">
            <w:pPr>
              <w:pStyle w:val="ListParagraph"/>
              <w:numPr>
                <w:ilvl w:val="1"/>
                <w:numId w:val="17"/>
              </w:numPr>
              <w:rPr>
                <w:iCs/>
              </w:rPr>
            </w:pPr>
            <w:r>
              <w:rPr>
                <w:iCs/>
              </w:rPr>
              <w:t xml:space="preserve">No unauthorised people allowed on site during concrete placement and pours </w:t>
            </w:r>
          </w:p>
          <w:p w14:paraId="2FF5F53A" w14:textId="3F05F2E8" w:rsidR="006F69CB" w:rsidRPr="006F69CB" w:rsidRDefault="006F69CB" w:rsidP="006F69CB">
            <w:pPr>
              <w:pStyle w:val="ListParagraph"/>
              <w:numPr>
                <w:ilvl w:val="1"/>
                <w:numId w:val="17"/>
              </w:numPr>
              <w:rPr>
                <w:iCs/>
              </w:rPr>
            </w:pPr>
            <w:r>
              <w:rPr>
                <w:iCs/>
              </w:rPr>
              <w:lastRenderedPageBreak/>
              <w:t xml:space="preserve">Goggles must be worn during concreting operations </w:t>
            </w:r>
          </w:p>
        </w:tc>
        <w:tc>
          <w:tcPr>
            <w:tcW w:w="4895" w:type="dxa"/>
            <w:tcBorders>
              <w:top w:val="single" w:sz="4" w:space="0" w:color="auto"/>
              <w:left w:val="single" w:sz="4" w:space="0" w:color="auto"/>
              <w:bottom w:val="single" w:sz="4" w:space="0" w:color="auto"/>
              <w:right w:val="single" w:sz="4" w:space="0" w:color="auto"/>
            </w:tcBorders>
          </w:tcPr>
          <w:p w14:paraId="09CD7CA1" w14:textId="77777777" w:rsidR="005A5406" w:rsidRPr="00317CA5" w:rsidRDefault="005A5406" w:rsidP="00AF1DE0">
            <w:pPr>
              <w:rPr>
                <w:i/>
                <w:color w:val="0000FF"/>
              </w:rPr>
            </w:pPr>
          </w:p>
        </w:tc>
      </w:tr>
      <w:tr w:rsidR="005A5406" w14:paraId="38BA15CA"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583D0A1E" w14:textId="77777777" w:rsidR="005A5406" w:rsidRPr="00FA135E" w:rsidRDefault="005A5406" w:rsidP="00AF1DE0">
            <w:pPr>
              <w:rPr>
                <w:b/>
              </w:rPr>
            </w:pPr>
            <w:r w:rsidRPr="00FA135E">
              <w:rPr>
                <w:b/>
              </w:rPr>
              <w:t>Related Assessments:</w:t>
            </w:r>
          </w:p>
        </w:tc>
      </w:tr>
      <w:tr w:rsidR="005A5406" w14:paraId="6A16E27D" w14:textId="77777777" w:rsidTr="00AF1DE0">
        <w:tblPrEx>
          <w:tblLook w:val="01E0" w:firstRow="1" w:lastRow="1" w:firstColumn="1" w:lastColumn="1" w:noHBand="0" w:noVBand="0"/>
        </w:tblPrEx>
        <w:tc>
          <w:tcPr>
            <w:tcW w:w="4895" w:type="dxa"/>
            <w:gridSpan w:val="2"/>
            <w:tcBorders>
              <w:top w:val="single" w:sz="4" w:space="0" w:color="auto"/>
              <w:left w:val="single" w:sz="4" w:space="0" w:color="auto"/>
              <w:bottom w:val="single" w:sz="4" w:space="0" w:color="auto"/>
              <w:right w:val="single" w:sz="4" w:space="0" w:color="auto"/>
            </w:tcBorders>
          </w:tcPr>
          <w:p w14:paraId="55E2A7A5" w14:textId="4B79B629" w:rsidR="005A5406" w:rsidRPr="00976FF9" w:rsidRDefault="006F69CB" w:rsidP="00AF1DE0">
            <w:pPr>
              <w:rPr>
                <w:i/>
                <w:color w:val="0000FF"/>
              </w:rPr>
            </w:pPr>
            <w:r>
              <w:rPr>
                <w:i/>
              </w:rPr>
              <w:t>COSHH assessment - Cement</w:t>
            </w:r>
          </w:p>
        </w:tc>
        <w:tc>
          <w:tcPr>
            <w:tcW w:w="4895" w:type="dxa"/>
            <w:tcBorders>
              <w:top w:val="single" w:sz="4" w:space="0" w:color="auto"/>
              <w:left w:val="single" w:sz="4" w:space="0" w:color="auto"/>
              <w:bottom w:val="single" w:sz="4" w:space="0" w:color="auto"/>
              <w:right w:val="single" w:sz="4" w:space="0" w:color="auto"/>
            </w:tcBorders>
          </w:tcPr>
          <w:p w14:paraId="734646CC" w14:textId="39028322" w:rsidR="005A5406" w:rsidRPr="005A2ED0" w:rsidRDefault="005A5406" w:rsidP="00AF1DE0">
            <w:pPr>
              <w:rPr>
                <w:color w:val="0000FF"/>
              </w:rPr>
            </w:pPr>
          </w:p>
        </w:tc>
      </w:tr>
      <w:tr w:rsidR="005A5406" w14:paraId="77591B12"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0AFBC249" w14:textId="77777777" w:rsidR="005A5406" w:rsidRDefault="005A5406" w:rsidP="00AF1DE0">
            <w:pPr>
              <w:rPr>
                <w:b/>
              </w:rPr>
            </w:pPr>
            <w:r>
              <w:rPr>
                <w:b/>
              </w:rPr>
              <w:t>Supervision:</w:t>
            </w:r>
          </w:p>
        </w:tc>
      </w:tr>
      <w:tr w:rsidR="005A5406" w14:paraId="65793B6D"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tcPr>
          <w:p w14:paraId="3070765B" w14:textId="7EFC0A1B" w:rsidR="005A5406" w:rsidRPr="009B6046" w:rsidRDefault="005A5406" w:rsidP="00AF1DE0">
            <w:pPr>
              <w:rPr>
                <w:i/>
                <w:color w:val="0000FF"/>
              </w:rPr>
            </w:pPr>
            <w:r w:rsidRPr="005A5406">
              <w:rPr>
                <w:i/>
              </w:rPr>
              <w:t>The</w:t>
            </w:r>
            <w:r w:rsidR="00D67368" w:rsidRPr="005A5406">
              <w:rPr>
                <w:i/>
              </w:rPr>
              <w:t xml:space="preserve"> works will be supervised by </w:t>
            </w:r>
            <w:r w:rsidR="00D67368">
              <w:rPr>
                <w:i/>
              </w:rPr>
              <w:t>trained and competent people with either CSCS training certificate or Site Supervisors Card (SMSTC).</w:t>
            </w:r>
          </w:p>
        </w:tc>
      </w:tr>
      <w:tr w:rsidR="005A5406" w14:paraId="7E4CFF61"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76E9B18A" w14:textId="77777777" w:rsidR="005A5406" w:rsidRDefault="005A5406" w:rsidP="00AF1DE0">
            <w:pPr>
              <w:rPr>
                <w:b/>
              </w:rPr>
            </w:pPr>
            <w:r>
              <w:rPr>
                <w:b/>
              </w:rPr>
              <w:t>Training:</w:t>
            </w:r>
          </w:p>
        </w:tc>
      </w:tr>
      <w:tr w:rsidR="005A5406" w14:paraId="4BDB9770"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tcPr>
          <w:p w14:paraId="6AEE1D01" w14:textId="4EA2D6D5" w:rsidR="005A5406" w:rsidRPr="000C75D0" w:rsidRDefault="00D67368" w:rsidP="00AF1DE0">
            <w:pPr>
              <w:rPr>
                <w:i/>
                <w:color w:val="0000FF"/>
              </w:rPr>
            </w:pPr>
            <w:r w:rsidRPr="005A5406">
              <w:rPr>
                <w:i/>
              </w:rPr>
              <w:t>Labour fully trained and experienced for this type of work</w:t>
            </w:r>
            <w:r>
              <w:rPr>
                <w:i/>
              </w:rPr>
              <w:t xml:space="preserve"> with CSCS certification.</w:t>
            </w:r>
          </w:p>
        </w:tc>
      </w:tr>
      <w:tr w:rsidR="005A5406" w14:paraId="339021CD"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424D8911" w14:textId="77777777" w:rsidR="005A5406" w:rsidRDefault="005A5406" w:rsidP="00AF1DE0">
            <w:pPr>
              <w:rPr>
                <w:b/>
              </w:rPr>
            </w:pPr>
            <w:r>
              <w:rPr>
                <w:b/>
              </w:rPr>
              <w:t>Labour:</w:t>
            </w:r>
          </w:p>
        </w:tc>
      </w:tr>
      <w:tr w:rsidR="005A5406" w14:paraId="083AA9BE" w14:textId="77777777" w:rsidTr="00AF1DE0">
        <w:tblPrEx>
          <w:tblLook w:val="01E0" w:firstRow="1" w:lastRow="1" w:firstColumn="1" w:lastColumn="1" w:noHBand="0" w:noVBand="0"/>
        </w:tblPrEx>
        <w:tc>
          <w:tcPr>
            <w:tcW w:w="4895" w:type="dxa"/>
            <w:gridSpan w:val="2"/>
            <w:tcBorders>
              <w:top w:val="single" w:sz="4" w:space="0" w:color="auto"/>
              <w:left w:val="single" w:sz="4" w:space="0" w:color="auto"/>
              <w:bottom w:val="single" w:sz="4" w:space="0" w:color="auto"/>
              <w:right w:val="single" w:sz="4" w:space="0" w:color="auto"/>
            </w:tcBorders>
          </w:tcPr>
          <w:p w14:paraId="3B6D7A08" w14:textId="0DE3CF3E" w:rsidR="005A5406" w:rsidRPr="000C75D0" w:rsidRDefault="00405340" w:rsidP="00AF1DE0">
            <w:pPr>
              <w:rPr>
                <w:i/>
                <w:color w:val="0000FF"/>
              </w:rPr>
            </w:pPr>
            <w:r w:rsidRPr="00405340">
              <w:rPr>
                <w:i/>
              </w:rPr>
              <w:t>6</w:t>
            </w:r>
          </w:p>
        </w:tc>
        <w:tc>
          <w:tcPr>
            <w:tcW w:w="4895" w:type="dxa"/>
            <w:tcBorders>
              <w:top w:val="single" w:sz="4" w:space="0" w:color="auto"/>
              <w:left w:val="single" w:sz="4" w:space="0" w:color="auto"/>
              <w:bottom w:val="single" w:sz="4" w:space="0" w:color="auto"/>
              <w:right w:val="single" w:sz="4" w:space="0" w:color="auto"/>
            </w:tcBorders>
          </w:tcPr>
          <w:p w14:paraId="71EF6676" w14:textId="77777777" w:rsidR="005A5406" w:rsidRDefault="005A5406" w:rsidP="00AF1DE0"/>
        </w:tc>
      </w:tr>
      <w:tr w:rsidR="005A5406" w14:paraId="71037215"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4D8E8EA7" w14:textId="77777777" w:rsidR="005A5406" w:rsidRDefault="005A5406" w:rsidP="00AF1DE0">
            <w:pPr>
              <w:rPr>
                <w:b/>
              </w:rPr>
            </w:pPr>
            <w:r>
              <w:rPr>
                <w:b/>
              </w:rPr>
              <w:t>Plant / Equipment:</w:t>
            </w:r>
          </w:p>
        </w:tc>
      </w:tr>
      <w:tr w:rsidR="005A5406" w14:paraId="4048EA34" w14:textId="77777777" w:rsidTr="00AF1DE0">
        <w:tblPrEx>
          <w:tblLook w:val="01E0" w:firstRow="1" w:lastRow="1" w:firstColumn="1" w:lastColumn="1" w:noHBand="0" w:noVBand="0"/>
        </w:tblPrEx>
        <w:tc>
          <w:tcPr>
            <w:tcW w:w="4895" w:type="dxa"/>
            <w:gridSpan w:val="2"/>
            <w:tcBorders>
              <w:top w:val="single" w:sz="4" w:space="0" w:color="auto"/>
              <w:left w:val="single" w:sz="4" w:space="0" w:color="auto"/>
              <w:bottom w:val="single" w:sz="4" w:space="0" w:color="auto"/>
              <w:right w:val="single" w:sz="4" w:space="0" w:color="auto"/>
            </w:tcBorders>
          </w:tcPr>
          <w:p w14:paraId="2C3C9288" w14:textId="0614AACD" w:rsidR="005A5406" w:rsidRPr="005A5406" w:rsidRDefault="00405340" w:rsidP="00AF1DE0">
            <w:pPr>
              <w:rPr>
                <w:i/>
              </w:rPr>
            </w:pPr>
            <w:r>
              <w:rPr>
                <w:i/>
              </w:rPr>
              <w:t>Concrete pump,</w:t>
            </w:r>
            <w:r w:rsidR="00EE0E10">
              <w:rPr>
                <w:i/>
              </w:rPr>
              <w:t xml:space="preserve"> concrete vibrating poker, mechanical excavator and all-terrain</w:t>
            </w:r>
            <w:r>
              <w:rPr>
                <w:i/>
              </w:rPr>
              <w:t xml:space="preserve"> dumper. General h</w:t>
            </w:r>
            <w:r w:rsidR="005A5406" w:rsidRPr="005A5406">
              <w:rPr>
                <w:i/>
              </w:rPr>
              <w:t>and Tool</w:t>
            </w:r>
            <w:r>
              <w:rPr>
                <w:i/>
              </w:rPr>
              <w:t xml:space="preserve">s, pick, shovel and bar. </w:t>
            </w:r>
          </w:p>
          <w:p w14:paraId="2ACE2B79" w14:textId="0A980CA8" w:rsidR="005A5406" w:rsidRPr="005A5406" w:rsidRDefault="005A5406" w:rsidP="00AF1DE0">
            <w:pPr>
              <w:rPr>
                <w:i/>
              </w:rPr>
            </w:pPr>
            <w:r w:rsidRPr="005A5406">
              <w:rPr>
                <w:i/>
              </w:rPr>
              <w:t>Power and battery</w:t>
            </w:r>
            <w:r w:rsidR="00405340">
              <w:rPr>
                <w:i/>
              </w:rPr>
              <w:t>-</w:t>
            </w:r>
            <w:r w:rsidRPr="005A5406">
              <w:rPr>
                <w:i/>
              </w:rPr>
              <w:t>operated tools</w:t>
            </w:r>
            <w:r w:rsidR="00405340">
              <w:rPr>
                <w:i/>
              </w:rPr>
              <w:t>.</w:t>
            </w:r>
          </w:p>
          <w:p w14:paraId="5DA9EF06" w14:textId="6C477D18" w:rsidR="005A5406" w:rsidRPr="0077069E" w:rsidRDefault="005A5406" w:rsidP="00AF1DE0">
            <w:pPr>
              <w:rPr>
                <w:i/>
              </w:rPr>
            </w:pPr>
            <w:r w:rsidRPr="005A5406">
              <w:rPr>
                <w:i/>
              </w:rPr>
              <w:t>Ladders where required</w:t>
            </w:r>
            <w:r w:rsidR="0077069E">
              <w:rPr>
                <w:i/>
              </w:rPr>
              <w:t>.</w:t>
            </w:r>
          </w:p>
        </w:tc>
        <w:tc>
          <w:tcPr>
            <w:tcW w:w="4895" w:type="dxa"/>
            <w:tcBorders>
              <w:top w:val="single" w:sz="4" w:space="0" w:color="auto"/>
              <w:left w:val="single" w:sz="4" w:space="0" w:color="auto"/>
              <w:bottom w:val="single" w:sz="4" w:space="0" w:color="auto"/>
              <w:right w:val="single" w:sz="4" w:space="0" w:color="auto"/>
            </w:tcBorders>
          </w:tcPr>
          <w:p w14:paraId="5B43AE97" w14:textId="77777777" w:rsidR="005A5406" w:rsidRPr="00EA5151" w:rsidRDefault="005A5406" w:rsidP="00AF1DE0">
            <w:pPr>
              <w:rPr>
                <w:i/>
                <w:color w:val="0000FF"/>
              </w:rPr>
            </w:pPr>
          </w:p>
          <w:p w14:paraId="4E8DC8E5" w14:textId="77777777" w:rsidR="005A5406" w:rsidRPr="00EA5151" w:rsidRDefault="005A5406" w:rsidP="00AF1DE0">
            <w:pPr>
              <w:rPr>
                <w:i/>
                <w:color w:val="0000FF"/>
              </w:rPr>
            </w:pPr>
          </w:p>
          <w:p w14:paraId="3060E491" w14:textId="77777777" w:rsidR="005A5406" w:rsidRPr="00EA5151" w:rsidRDefault="005A5406" w:rsidP="00AF1DE0">
            <w:pPr>
              <w:rPr>
                <w:i/>
                <w:color w:val="0000FF"/>
              </w:rPr>
            </w:pPr>
          </w:p>
          <w:p w14:paraId="102D4D52" w14:textId="77777777" w:rsidR="005A5406" w:rsidRPr="00EA5151" w:rsidRDefault="005A5406" w:rsidP="00AF1DE0">
            <w:pPr>
              <w:rPr>
                <w:i/>
                <w:color w:val="0000FF"/>
              </w:rPr>
            </w:pPr>
          </w:p>
          <w:p w14:paraId="34FBF092" w14:textId="77777777" w:rsidR="005A5406" w:rsidRPr="00EA5151" w:rsidRDefault="005A5406" w:rsidP="00AF1DE0">
            <w:pPr>
              <w:rPr>
                <w:i/>
                <w:color w:val="0000FF"/>
              </w:rPr>
            </w:pPr>
          </w:p>
        </w:tc>
      </w:tr>
      <w:tr w:rsidR="005A5406" w14:paraId="66E25B84"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484DAC93" w14:textId="77777777" w:rsidR="005A5406" w:rsidRDefault="005A5406" w:rsidP="00AF1DE0">
            <w:pPr>
              <w:rPr>
                <w:b/>
              </w:rPr>
            </w:pPr>
            <w:r>
              <w:rPr>
                <w:b/>
              </w:rPr>
              <w:t>Work Method:</w:t>
            </w:r>
          </w:p>
        </w:tc>
      </w:tr>
      <w:tr w:rsidR="005A5406" w14:paraId="65BD5458" w14:textId="77777777" w:rsidTr="00AF1DE0">
        <w:tblPrEx>
          <w:tblLook w:val="01E0" w:firstRow="1" w:lastRow="1" w:firstColumn="1" w:lastColumn="1" w:noHBand="0" w:noVBand="0"/>
        </w:tblPrEx>
        <w:trPr>
          <w:trHeight w:val="675"/>
        </w:trPr>
        <w:tc>
          <w:tcPr>
            <w:tcW w:w="9790" w:type="dxa"/>
            <w:gridSpan w:val="3"/>
            <w:tcBorders>
              <w:top w:val="single" w:sz="4" w:space="0" w:color="auto"/>
              <w:left w:val="single" w:sz="4" w:space="0" w:color="auto"/>
              <w:bottom w:val="single" w:sz="4" w:space="0" w:color="auto"/>
              <w:right w:val="single" w:sz="4" w:space="0" w:color="auto"/>
            </w:tcBorders>
          </w:tcPr>
          <w:p w14:paraId="30F306D4" w14:textId="5319B182" w:rsidR="005A5406" w:rsidRPr="00A47CF8" w:rsidRDefault="00A47CF8" w:rsidP="00AF1DE0">
            <w:pPr>
              <w:rPr>
                <w:iCs/>
              </w:rPr>
            </w:pPr>
            <w:r w:rsidRPr="00A47CF8">
              <w:rPr>
                <w:iCs/>
              </w:rPr>
              <w:t>Work area will be scanned with Cable Avoidance Tool.</w:t>
            </w:r>
          </w:p>
          <w:p w14:paraId="1BBBA930" w14:textId="7EEA3368" w:rsidR="00A47CF8" w:rsidRDefault="00A47CF8" w:rsidP="00AF1DE0">
            <w:pPr>
              <w:rPr>
                <w:iCs/>
              </w:rPr>
            </w:pPr>
            <w:r w:rsidRPr="00A47CF8">
              <w:rPr>
                <w:iCs/>
              </w:rPr>
              <w:t>The excavated trenches will have levels constantly checked with the site engineer confirming the design depths have been achieved.</w:t>
            </w:r>
          </w:p>
          <w:p w14:paraId="79C306F4" w14:textId="410A51F4" w:rsidR="00A47CF8" w:rsidRDefault="00A47CF8" w:rsidP="00A47CF8">
            <w:pPr>
              <w:pStyle w:val="ListParagraph"/>
              <w:numPr>
                <w:ilvl w:val="0"/>
                <w:numId w:val="18"/>
              </w:numPr>
              <w:rPr>
                <w:iCs/>
              </w:rPr>
            </w:pPr>
            <w:r>
              <w:rPr>
                <w:iCs/>
              </w:rPr>
              <w:t>Updated levels for finished concrete by conventional level or laser</w:t>
            </w:r>
            <w:r w:rsidR="00D4310A">
              <w:rPr>
                <w:iCs/>
              </w:rPr>
              <w:t>.</w:t>
            </w:r>
          </w:p>
          <w:p w14:paraId="43F6CB31" w14:textId="72604112" w:rsidR="00D4310A" w:rsidRDefault="00D4310A" w:rsidP="00A47CF8">
            <w:pPr>
              <w:pStyle w:val="ListParagraph"/>
              <w:numPr>
                <w:ilvl w:val="0"/>
                <w:numId w:val="18"/>
              </w:numPr>
              <w:rPr>
                <w:iCs/>
              </w:rPr>
            </w:pPr>
            <w:r>
              <w:rPr>
                <w:iCs/>
              </w:rPr>
              <w:t>Where possible the concrete will be discharged direct from the delivery vehicle or by the machine bucket if required.</w:t>
            </w:r>
          </w:p>
          <w:p w14:paraId="57AB9D4D" w14:textId="1061A38A" w:rsidR="00D4310A" w:rsidRDefault="00D4310A" w:rsidP="00A47CF8">
            <w:pPr>
              <w:pStyle w:val="ListParagraph"/>
              <w:numPr>
                <w:ilvl w:val="0"/>
                <w:numId w:val="18"/>
              </w:numPr>
              <w:rPr>
                <w:iCs/>
              </w:rPr>
            </w:pPr>
            <w:r>
              <w:rPr>
                <w:iCs/>
              </w:rPr>
              <w:t xml:space="preserve">The levels of all concrete will be constantly checked, and the concrete vibrated to ensure the correct level is achieved. </w:t>
            </w:r>
          </w:p>
          <w:p w14:paraId="5C8497B8" w14:textId="06FE8198" w:rsidR="005A5406" w:rsidRPr="0077069E" w:rsidRDefault="00D4310A" w:rsidP="00AF1DE0">
            <w:pPr>
              <w:pStyle w:val="ListParagraph"/>
              <w:numPr>
                <w:ilvl w:val="0"/>
                <w:numId w:val="18"/>
              </w:numPr>
              <w:rPr>
                <w:iCs/>
              </w:rPr>
            </w:pPr>
            <w:r>
              <w:rPr>
                <w:iCs/>
              </w:rPr>
              <w:t xml:space="preserve"> For further working of the concrete with a wood float may be required to ensure a level surface. </w:t>
            </w:r>
          </w:p>
        </w:tc>
      </w:tr>
      <w:tr w:rsidR="005A5406" w14:paraId="286AEFCD" w14:textId="77777777" w:rsidTr="00AF1DE0">
        <w:tblPrEx>
          <w:tblLook w:val="01E0" w:firstRow="1" w:lastRow="1" w:firstColumn="1" w:lastColumn="1" w:noHBand="0" w:noVBand="0"/>
        </w:tblPrEx>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2B59A064" w14:textId="77777777" w:rsidR="005A5406" w:rsidRDefault="005A5406" w:rsidP="00AF1DE0">
            <w:pPr>
              <w:rPr>
                <w:b/>
              </w:rPr>
            </w:pPr>
            <w:r>
              <w:rPr>
                <w:b/>
              </w:rPr>
              <w:t>Emergencies:</w:t>
            </w:r>
          </w:p>
        </w:tc>
      </w:tr>
      <w:tr w:rsidR="005A5406" w14:paraId="3732A166" w14:textId="77777777" w:rsidTr="00AF1DE0">
        <w:tblPrEx>
          <w:tblLook w:val="01E0" w:firstRow="1" w:lastRow="1" w:firstColumn="1" w:lastColumn="1" w:noHBand="0" w:noVBand="0"/>
        </w:tblPrEx>
        <w:trPr>
          <w:trHeight w:val="706"/>
        </w:trPr>
        <w:tc>
          <w:tcPr>
            <w:tcW w:w="9790" w:type="dxa"/>
            <w:gridSpan w:val="3"/>
            <w:tcBorders>
              <w:top w:val="single" w:sz="4" w:space="0" w:color="auto"/>
              <w:left w:val="single" w:sz="4" w:space="0" w:color="auto"/>
              <w:bottom w:val="single" w:sz="4" w:space="0" w:color="auto"/>
              <w:right w:val="single" w:sz="4" w:space="0" w:color="auto"/>
            </w:tcBorders>
          </w:tcPr>
          <w:p w14:paraId="297E4C4A" w14:textId="77777777" w:rsidR="005A5406" w:rsidRPr="005A5406" w:rsidRDefault="005A5406" w:rsidP="00AF1DE0">
            <w:pPr>
              <w:rPr>
                <w:i/>
              </w:rPr>
            </w:pPr>
            <w:r w:rsidRPr="005A5406">
              <w:rPr>
                <w:i/>
              </w:rPr>
              <w:t xml:space="preserve">The Supervisor will have a mobile phone available to summon assistance. </w:t>
            </w:r>
          </w:p>
          <w:p w14:paraId="1148F6D9" w14:textId="5196693B" w:rsidR="005A5406" w:rsidRPr="0077069E" w:rsidRDefault="005A5406" w:rsidP="00AF1DE0">
            <w:pPr>
              <w:rPr>
                <w:i/>
              </w:rPr>
            </w:pPr>
            <w:r w:rsidRPr="005A5406">
              <w:rPr>
                <w:i/>
              </w:rPr>
              <w:t>The Site Manager and staff can be contacted in addition to supervisor</w:t>
            </w:r>
            <w:r w:rsidR="00D4310A">
              <w:rPr>
                <w:i/>
              </w:rPr>
              <w:t>’</w:t>
            </w:r>
            <w:r w:rsidRPr="005A5406">
              <w:rPr>
                <w:i/>
              </w:rPr>
              <w:t>s call.</w:t>
            </w:r>
          </w:p>
        </w:tc>
      </w:tr>
      <w:tr w:rsidR="005A5406" w14:paraId="6ED34126" w14:textId="77777777" w:rsidTr="00AF1DE0">
        <w:tblPrEx>
          <w:tblLook w:val="01E0" w:firstRow="1" w:lastRow="1" w:firstColumn="1" w:lastColumn="1" w:noHBand="0" w:noVBand="0"/>
        </w:tblPrEx>
        <w:trPr>
          <w:trHeight w:val="386"/>
        </w:trPr>
        <w:tc>
          <w:tcPr>
            <w:tcW w:w="9790" w:type="dxa"/>
            <w:gridSpan w:val="3"/>
            <w:tcBorders>
              <w:top w:val="single" w:sz="4" w:space="0" w:color="auto"/>
              <w:left w:val="single" w:sz="4" w:space="0" w:color="auto"/>
              <w:bottom w:val="single" w:sz="4" w:space="0" w:color="auto"/>
              <w:right w:val="single" w:sz="4" w:space="0" w:color="auto"/>
            </w:tcBorders>
            <w:shd w:val="clear" w:color="auto" w:fill="99CCFF"/>
          </w:tcPr>
          <w:p w14:paraId="2C66933B" w14:textId="77777777" w:rsidR="005A5406" w:rsidRDefault="005A5406" w:rsidP="00AF1DE0">
            <w:pPr>
              <w:rPr>
                <w:b/>
                <w:i/>
                <w:sz w:val="20"/>
              </w:rPr>
            </w:pPr>
            <w:r w:rsidRPr="00992A76">
              <w:rPr>
                <w:b/>
                <w:i/>
                <w:sz w:val="20"/>
              </w:rPr>
              <w:t>This method statement will be the subject of a toolbox talk given to all personnel involved with the work activity</w:t>
            </w:r>
            <w:r>
              <w:rPr>
                <w:b/>
                <w:i/>
                <w:sz w:val="20"/>
              </w:rPr>
              <w:t>.</w:t>
            </w:r>
            <w:r w:rsidRPr="00992A76">
              <w:rPr>
                <w:b/>
                <w:i/>
                <w:sz w:val="20"/>
              </w:rPr>
              <w:t xml:space="preserve"> </w:t>
            </w:r>
          </w:p>
          <w:p w14:paraId="762B1BB7" w14:textId="77777777" w:rsidR="005A5406" w:rsidRPr="00992A76" w:rsidRDefault="005A5406" w:rsidP="00AF1DE0">
            <w:pPr>
              <w:rPr>
                <w:b/>
                <w:i/>
                <w:sz w:val="20"/>
              </w:rPr>
            </w:pPr>
          </w:p>
        </w:tc>
      </w:tr>
    </w:tbl>
    <w:p w14:paraId="397750CE" w14:textId="77777777" w:rsidR="005A5406" w:rsidRDefault="005A5406" w:rsidP="005A5406">
      <w:pPr>
        <w:jc w:val="center"/>
        <w:rPr>
          <w:rFonts w:ascii="Verdana" w:hAnsi="Verdana"/>
          <w:sz w:val="28"/>
          <w:szCs w:val="28"/>
        </w:rPr>
      </w:pPr>
    </w:p>
    <w:tbl>
      <w:tblPr>
        <w:tblW w:w="9698" w:type="dxa"/>
        <w:tblInd w:w="-2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98"/>
        <w:gridCol w:w="4900"/>
      </w:tblGrid>
      <w:tr w:rsidR="005A5406" w14:paraId="1F4F4566" w14:textId="77777777" w:rsidTr="00AF1DE0">
        <w:trPr>
          <w:trHeight w:val="474"/>
        </w:trPr>
        <w:tc>
          <w:tcPr>
            <w:tcW w:w="4798" w:type="dxa"/>
            <w:tcBorders>
              <w:top w:val="single" w:sz="4" w:space="0" w:color="auto"/>
              <w:left w:val="single" w:sz="4" w:space="0" w:color="auto"/>
              <w:bottom w:val="single" w:sz="4" w:space="0" w:color="auto"/>
              <w:right w:val="single" w:sz="4" w:space="0" w:color="auto"/>
            </w:tcBorders>
            <w:shd w:val="clear" w:color="auto" w:fill="99CCFF"/>
          </w:tcPr>
          <w:p w14:paraId="3163CE5F" w14:textId="77777777" w:rsidR="005A5406" w:rsidRPr="00214012" w:rsidRDefault="005A5406" w:rsidP="00AF1DE0">
            <w:pPr>
              <w:jc w:val="center"/>
              <w:rPr>
                <w:b/>
              </w:rPr>
            </w:pPr>
            <w:r w:rsidRPr="00214012">
              <w:rPr>
                <w:b/>
              </w:rPr>
              <w:lastRenderedPageBreak/>
              <w:t>Print Name</w:t>
            </w:r>
          </w:p>
        </w:tc>
        <w:tc>
          <w:tcPr>
            <w:tcW w:w="4900" w:type="dxa"/>
            <w:tcBorders>
              <w:top w:val="single" w:sz="4" w:space="0" w:color="auto"/>
              <w:left w:val="single" w:sz="4" w:space="0" w:color="auto"/>
              <w:bottom w:val="single" w:sz="4" w:space="0" w:color="auto"/>
              <w:right w:val="single" w:sz="4" w:space="0" w:color="auto"/>
            </w:tcBorders>
            <w:shd w:val="clear" w:color="auto" w:fill="99CCFF"/>
          </w:tcPr>
          <w:p w14:paraId="5CF0DCB0" w14:textId="77777777" w:rsidR="005A5406" w:rsidRPr="00214012" w:rsidRDefault="005A5406" w:rsidP="00AF1DE0">
            <w:pPr>
              <w:jc w:val="center"/>
              <w:rPr>
                <w:b/>
              </w:rPr>
            </w:pPr>
            <w:r w:rsidRPr="00214012">
              <w:rPr>
                <w:b/>
              </w:rPr>
              <w:t>Signature</w:t>
            </w:r>
          </w:p>
        </w:tc>
      </w:tr>
      <w:tr w:rsidR="005A5406" w14:paraId="2F0DA60E" w14:textId="77777777" w:rsidTr="00AF1DE0">
        <w:trPr>
          <w:trHeight w:val="2400"/>
        </w:trPr>
        <w:tc>
          <w:tcPr>
            <w:tcW w:w="4798" w:type="dxa"/>
            <w:tcBorders>
              <w:top w:val="single" w:sz="4" w:space="0" w:color="auto"/>
              <w:left w:val="single" w:sz="4" w:space="0" w:color="auto"/>
              <w:bottom w:val="single" w:sz="4" w:space="0" w:color="auto"/>
              <w:right w:val="single" w:sz="4" w:space="0" w:color="auto"/>
            </w:tcBorders>
            <w:shd w:val="clear" w:color="auto" w:fill="auto"/>
          </w:tcPr>
          <w:p w14:paraId="3F261E64" w14:textId="6B62DE53" w:rsidR="005A5406" w:rsidRDefault="009A5C4C" w:rsidP="00AF1DE0">
            <w:r>
              <w:t>Liam Bern</w:t>
            </w:r>
            <w:r w:rsidR="0077069E">
              <w:t>er</w:t>
            </w:r>
          </w:p>
        </w:tc>
        <w:tc>
          <w:tcPr>
            <w:tcW w:w="4900" w:type="dxa"/>
            <w:tcBorders>
              <w:top w:val="single" w:sz="4" w:space="0" w:color="auto"/>
              <w:left w:val="single" w:sz="4" w:space="0" w:color="auto"/>
              <w:bottom w:val="single" w:sz="4" w:space="0" w:color="auto"/>
              <w:right w:val="single" w:sz="4" w:space="0" w:color="auto"/>
            </w:tcBorders>
            <w:shd w:val="clear" w:color="auto" w:fill="auto"/>
          </w:tcPr>
          <w:p w14:paraId="3468AEFB" w14:textId="79535CF3" w:rsidR="005A5406" w:rsidRDefault="005A5406" w:rsidP="00AF1DE0"/>
        </w:tc>
      </w:tr>
    </w:tbl>
    <w:p w14:paraId="1B5FCF50" w14:textId="77777777" w:rsidR="005A5406" w:rsidRPr="00405340" w:rsidRDefault="005A5406" w:rsidP="005A5406">
      <w:pPr>
        <w:rPr>
          <w:rFonts w:ascii="Verdana" w:hAnsi="Verdana"/>
          <w:b/>
          <w:sz w:val="36"/>
          <w:szCs w:val="36"/>
          <w:u w:val="single"/>
        </w:rPr>
      </w:pPr>
    </w:p>
    <w:tbl>
      <w:tblPr>
        <w:tblW w:w="9790" w:type="dxa"/>
        <w:tblInd w:w="-2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00"/>
        <w:gridCol w:w="3330"/>
        <w:gridCol w:w="165"/>
        <w:gridCol w:w="2445"/>
        <w:gridCol w:w="2450"/>
      </w:tblGrid>
      <w:tr w:rsidR="00405340" w:rsidRPr="00405340" w14:paraId="06D6A1DC" w14:textId="77777777" w:rsidTr="00AF1DE0">
        <w:trPr>
          <w:gridBefore w:val="1"/>
          <w:gridAfter w:val="1"/>
          <w:wBefore w:w="1400" w:type="dxa"/>
          <w:wAfter w:w="2450" w:type="dxa"/>
          <w:trHeight w:val="540"/>
        </w:trPr>
        <w:tc>
          <w:tcPr>
            <w:tcW w:w="5940" w:type="dxa"/>
            <w:gridSpan w:val="3"/>
            <w:tcBorders>
              <w:top w:val="nil"/>
              <w:left w:val="nil"/>
              <w:right w:val="nil"/>
            </w:tcBorders>
          </w:tcPr>
          <w:p w14:paraId="5EDAB174" w14:textId="77777777" w:rsidR="00405340" w:rsidRPr="00405340" w:rsidRDefault="00405340" w:rsidP="00AF1DE0">
            <w:pPr>
              <w:jc w:val="center"/>
              <w:rPr>
                <w:b/>
                <w:sz w:val="28"/>
                <w:szCs w:val="28"/>
              </w:rPr>
            </w:pPr>
            <w:r w:rsidRPr="00405340">
              <w:rPr>
                <w:b/>
                <w:sz w:val="28"/>
                <w:szCs w:val="28"/>
              </w:rPr>
              <w:t xml:space="preserve">        METHOD STATEMENT</w:t>
            </w:r>
          </w:p>
        </w:tc>
      </w:tr>
      <w:tr w:rsidR="00405340" w14:paraId="053B03E6" w14:textId="77777777" w:rsidTr="00AF1DE0">
        <w:tblPrEx>
          <w:tblLook w:val="01E0" w:firstRow="1" w:lastRow="1" w:firstColumn="1" w:lastColumn="1" w:noHBand="0" w:noVBand="0"/>
        </w:tblPrEx>
        <w:tc>
          <w:tcPr>
            <w:tcW w:w="4730" w:type="dxa"/>
            <w:gridSpan w:val="2"/>
            <w:tcBorders>
              <w:top w:val="single" w:sz="4" w:space="0" w:color="auto"/>
              <w:left w:val="single" w:sz="4" w:space="0" w:color="auto"/>
              <w:bottom w:val="single" w:sz="4" w:space="0" w:color="auto"/>
              <w:right w:val="single" w:sz="4" w:space="0" w:color="auto"/>
            </w:tcBorders>
          </w:tcPr>
          <w:p w14:paraId="730C2BEB" w14:textId="41BF51F1" w:rsidR="00405340" w:rsidRDefault="00405340" w:rsidP="00AF1DE0">
            <w:pPr>
              <w:rPr>
                <w:b/>
              </w:rPr>
            </w:pPr>
            <w:r w:rsidRPr="0003642B">
              <w:rPr>
                <w:b/>
              </w:rPr>
              <w:t xml:space="preserve">Project Name: </w:t>
            </w:r>
            <w:r w:rsidR="009A5C4C">
              <w:rPr>
                <w:b/>
              </w:rPr>
              <w:t xml:space="preserve">Tai </w:t>
            </w:r>
            <w:proofErr w:type="spellStart"/>
            <w:r w:rsidR="009A5C4C">
              <w:rPr>
                <w:b/>
              </w:rPr>
              <w:t>Tarian</w:t>
            </w:r>
            <w:proofErr w:type="spellEnd"/>
            <w:r w:rsidR="009A5C4C">
              <w:rPr>
                <w:b/>
              </w:rPr>
              <w:t xml:space="preserve">, Neath </w:t>
            </w:r>
          </w:p>
        </w:tc>
        <w:tc>
          <w:tcPr>
            <w:tcW w:w="5060" w:type="dxa"/>
            <w:gridSpan w:val="3"/>
            <w:tcBorders>
              <w:top w:val="single" w:sz="4" w:space="0" w:color="auto"/>
              <w:left w:val="single" w:sz="4" w:space="0" w:color="auto"/>
              <w:bottom w:val="single" w:sz="4" w:space="0" w:color="auto"/>
              <w:right w:val="single" w:sz="4" w:space="0" w:color="auto"/>
            </w:tcBorders>
          </w:tcPr>
          <w:p w14:paraId="34FDBCA6" w14:textId="71A018F9" w:rsidR="00405340" w:rsidRDefault="00405340" w:rsidP="00AF1DE0">
            <w:pPr>
              <w:rPr>
                <w:b/>
              </w:rPr>
            </w:pPr>
            <w:r>
              <w:rPr>
                <w:b/>
              </w:rPr>
              <w:t xml:space="preserve">Project Number: </w:t>
            </w:r>
            <w:r w:rsidR="009A5C4C">
              <w:rPr>
                <w:b/>
              </w:rPr>
              <w:t>LJB1</w:t>
            </w:r>
          </w:p>
        </w:tc>
      </w:tr>
      <w:tr w:rsidR="00405340" w14:paraId="76AEDC3D" w14:textId="77777777" w:rsidTr="00AF1DE0">
        <w:tblPrEx>
          <w:tblLook w:val="01E0" w:firstRow="1" w:lastRow="1" w:firstColumn="1" w:lastColumn="1" w:noHBand="0" w:noVBand="0"/>
        </w:tblPrEx>
        <w:tc>
          <w:tcPr>
            <w:tcW w:w="4730" w:type="dxa"/>
            <w:gridSpan w:val="2"/>
            <w:tcBorders>
              <w:top w:val="single" w:sz="4" w:space="0" w:color="auto"/>
              <w:left w:val="single" w:sz="4" w:space="0" w:color="auto"/>
              <w:bottom w:val="single" w:sz="4" w:space="0" w:color="auto"/>
              <w:right w:val="single" w:sz="4" w:space="0" w:color="auto"/>
            </w:tcBorders>
          </w:tcPr>
          <w:p w14:paraId="44114EFE" w14:textId="4A805F5D" w:rsidR="00405340" w:rsidRDefault="00405340" w:rsidP="00AF1DE0">
            <w:pPr>
              <w:rPr>
                <w:b/>
              </w:rPr>
            </w:pPr>
            <w:r>
              <w:rPr>
                <w:b/>
              </w:rPr>
              <w:t xml:space="preserve">Work Activity: </w:t>
            </w:r>
            <w:r w:rsidR="009A5C4C" w:rsidRPr="005A5406">
              <w:rPr>
                <w:b/>
              </w:rPr>
              <w:t>Builders Clean</w:t>
            </w:r>
          </w:p>
        </w:tc>
        <w:tc>
          <w:tcPr>
            <w:tcW w:w="5060" w:type="dxa"/>
            <w:gridSpan w:val="3"/>
            <w:tcBorders>
              <w:top w:val="single" w:sz="4" w:space="0" w:color="auto"/>
              <w:left w:val="single" w:sz="4" w:space="0" w:color="auto"/>
              <w:bottom w:val="single" w:sz="4" w:space="0" w:color="auto"/>
              <w:right w:val="single" w:sz="4" w:space="0" w:color="auto"/>
            </w:tcBorders>
          </w:tcPr>
          <w:p w14:paraId="67104834" w14:textId="614D5F67" w:rsidR="00405340" w:rsidRDefault="00405340" w:rsidP="00AF1DE0">
            <w:pPr>
              <w:rPr>
                <w:b/>
              </w:rPr>
            </w:pPr>
            <w:r>
              <w:rPr>
                <w:b/>
              </w:rPr>
              <w:t xml:space="preserve">Work Location: </w:t>
            </w:r>
            <w:r w:rsidR="009A5C4C">
              <w:rPr>
                <w:b/>
              </w:rPr>
              <w:t>Neath</w:t>
            </w:r>
          </w:p>
        </w:tc>
      </w:tr>
      <w:tr w:rsidR="00405340" w14:paraId="64620D18" w14:textId="77777777" w:rsidTr="00AF1DE0">
        <w:tblPrEx>
          <w:tblLook w:val="01E0" w:firstRow="1" w:lastRow="1" w:firstColumn="1" w:lastColumn="1" w:noHBand="0" w:noVBand="0"/>
        </w:tblPrEx>
        <w:tc>
          <w:tcPr>
            <w:tcW w:w="4730" w:type="dxa"/>
            <w:gridSpan w:val="2"/>
            <w:tcBorders>
              <w:top w:val="single" w:sz="4" w:space="0" w:color="auto"/>
              <w:left w:val="single" w:sz="4" w:space="0" w:color="auto"/>
              <w:bottom w:val="single" w:sz="4" w:space="0" w:color="auto"/>
              <w:right w:val="single" w:sz="4" w:space="0" w:color="auto"/>
            </w:tcBorders>
          </w:tcPr>
          <w:p w14:paraId="2D43F8D6" w14:textId="35882EA8" w:rsidR="00405340" w:rsidRDefault="00405340" w:rsidP="00AF1DE0">
            <w:pPr>
              <w:rPr>
                <w:b/>
              </w:rPr>
            </w:pPr>
            <w:r>
              <w:rPr>
                <w:b/>
              </w:rPr>
              <w:t xml:space="preserve">Date:  </w:t>
            </w:r>
            <w:r w:rsidR="009A5C4C">
              <w:rPr>
                <w:b/>
              </w:rPr>
              <w:t>01/0</w:t>
            </w:r>
            <w:r w:rsidR="006816E2">
              <w:rPr>
                <w:b/>
              </w:rPr>
              <w:t>5</w:t>
            </w:r>
            <w:r w:rsidR="009A5C4C">
              <w:rPr>
                <w:b/>
              </w:rPr>
              <w:t>/2020</w:t>
            </w:r>
          </w:p>
        </w:tc>
        <w:tc>
          <w:tcPr>
            <w:tcW w:w="5060" w:type="dxa"/>
            <w:gridSpan w:val="3"/>
            <w:tcBorders>
              <w:top w:val="single" w:sz="4" w:space="0" w:color="auto"/>
              <w:left w:val="single" w:sz="4" w:space="0" w:color="auto"/>
              <w:bottom w:val="single" w:sz="4" w:space="0" w:color="auto"/>
              <w:right w:val="single" w:sz="4" w:space="0" w:color="auto"/>
            </w:tcBorders>
          </w:tcPr>
          <w:p w14:paraId="23ADFA24" w14:textId="77777777" w:rsidR="00405340" w:rsidRDefault="00405340" w:rsidP="00AF1DE0">
            <w:pPr>
              <w:rPr>
                <w:b/>
              </w:rPr>
            </w:pPr>
            <w:r>
              <w:rPr>
                <w:b/>
              </w:rPr>
              <w:t xml:space="preserve">Reference Number: </w:t>
            </w:r>
            <w:r w:rsidRPr="005A5406">
              <w:rPr>
                <w:b/>
              </w:rPr>
              <w:t>MS-001</w:t>
            </w:r>
          </w:p>
        </w:tc>
      </w:tr>
      <w:tr w:rsidR="00405340" w14:paraId="36CC2DDA" w14:textId="77777777" w:rsidTr="00AF1DE0">
        <w:tblPrEx>
          <w:tblLook w:val="01E0" w:firstRow="1" w:lastRow="1" w:firstColumn="1" w:lastColumn="1" w:noHBand="0" w:noVBand="0"/>
        </w:tblPrEx>
        <w:tc>
          <w:tcPr>
            <w:tcW w:w="4730" w:type="dxa"/>
            <w:gridSpan w:val="2"/>
            <w:tcBorders>
              <w:top w:val="single" w:sz="4" w:space="0" w:color="auto"/>
              <w:left w:val="single" w:sz="4" w:space="0" w:color="auto"/>
              <w:bottom w:val="single" w:sz="4" w:space="0" w:color="auto"/>
              <w:right w:val="single" w:sz="4" w:space="0" w:color="auto"/>
            </w:tcBorders>
          </w:tcPr>
          <w:p w14:paraId="209D3FA4" w14:textId="2098CDCC" w:rsidR="00405340" w:rsidRDefault="00405340" w:rsidP="00AF1DE0">
            <w:pPr>
              <w:rPr>
                <w:b/>
              </w:rPr>
            </w:pPr>
            <w:r>
              <w:rPr>
                <w:b/>
              </w:rPr>
              <w:t xml:space="preserve">Prepared by: </w:t>
            </w:r>
            <w:r w:rsidR="009A5C4C">
              <w:rPr>
                <w:b/>
              </w:rPr>
              <w:t>Liam Berner</w:t>
            </w:r>
          </w:p>
        </w:tc>
        <w:tc>
          <w:tcPr>
            <w:tcW w:w="5060" w:type="dxa"/>
            <w:gridSpan w:val="3"/>
            <w:tcBorders>
              <w:top w:val="single" w:sz="4" w:space="0" w:color="auto"/>
              <w:left w:val="single" w:sz="4" w:space="0" w:color="auto"/>
              <w:bottom w:val="single" w:sz="4" w:space="0" w:color="auto"/>
              <w:right w:val="single" w:sz="4" w:space="0" w:color="auto"/>
            </w:tcBorders>
          </w:tcPr>
          <w:p w14:paraId="4B9F3BF6" w14:textId="7A9DE3F0" w:rsidR="00405340" w:rsidRDefault="00405340" w:rsidP="00AF1DE0">
            <w:pPr>
              <w:rPr>
                <w:b/>
              </w:rPr>
            </w:pPr>
            <w:r>
              <w:rPr>
                <w:b/>
              </w:rPr>
              <w:t xml:space="preserve">Approved by: </w:t>
            </w:r>
            <w:r w:rsidR="009A5C4C">
              <w:rPr>
                <w:b/>
              </w:rPr>
              <w:t xml:space="preserve">Liam Berner </w:t>
            </w:r>
          </w:p>
        </w:tc>
      </w:tr>
      <w:tr w:rsidR="00405340" w14:paraId="0EECDE57"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5207C3BC" w14:textId="77777777" w:rsidR="00405340" w:rsidRDefault="00405340" w:rsidP="00AF1DE0">
            <w:pPr>
              <w:rPr>
                <w:b/>
              </w:rPr>
            </w:pPr>
          </w:p>
        </w:tc>
      </w:tr>
      <w:tr w:rsidR="00405340" w14:paraId="7D94A29A"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301A5752" w14:textId="77777777" w:rsidR="00405340" w:rsidRDefault="00405340" w:rsidP="00AF1DE0">
            <w:pPr>
              <w:rPr>
                <w:b/>
              </w:rPr>
            </w:pPr>
            <w:r>
              <w:rPr>
                <w:b/>
              </w:rPr>
              <w:t>Objective:</w:t>
            </w:r>
          </w:p>
        </w:tc>
      </w:tr>
      <w:tr w:rsidR="00405340" w14:paraId="049B632E"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4A2EE887" w14:textId="77777777" w:rsidR="00405340" w:rsidRPr="005A5406" w:rsidRDefault="00405340" w:rsidP="00AF1DE0">
            <w:pPr>
              <w:rPr>
                <w:i/>
              </w:rPr>
            </w:pPr>
            <w:r w:rsidRPr="005A5406">
              <w:rPr>
                <w:i/>
              </w:rPr>
              <w:t>To carry out planned cleaning to new build properties.</w:t>
            </w:r>
          </w:p>
        </w:tc>
      </w:tr>
      <w:tr w:rsidR="00405340" w14:paraId="0D1C1323"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583890E9" w14:textId="77777777" w:rsidR="00405340" w:rsidRDefault="00405340" w:rsidP="00AF1DE0">
            <w:pPr>
              <w:rPr>
                <w:b/>
              </w:rPr>
            </w:pPr>
            <w:r>
              <w:rPr>
                <w:b/>
              </w:rPr>
              <w:t>Location:</w:t>
            </w:r>
          </w:p>
        </w:tc>
      </w:tr>
      <w:tr w:rsidR="00405340" w14:paraId="4F90BC33"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0916ED0D" w14:textId="77777777" w:rsidR="00405340" w:rsidRPr="000C75D0" w:rsidRDefault="00405340" w:rsidP="00AF1DE0">
            <w:pPr>
              <w:rPr>
                <w:i/>
                <w:color w:val="0000FF"/>
              </w:rPr>
            </w:pPr>
            <w:r w:rsidRPr="005A5406">
              <w:rPr>
                <w:i/>
              </w:rPr>
              <w:t>Various within Main Contractors work area.</w:t>
            </w:r>
          </w:p>
        </w:tc>
      </w:tr>
      <w:tr w:rsidR="00405340" w14:paraId="16AFC74B"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7E90DE5E" w14:textId="77777777" w:rsidR="00405340" w:rsidRDefault="00405340" w:rsidP="00AF1DE0">
            <w:pPr>
              <w:rPr>
                <w:b/>
              </w:rPr>
            </w:pPr>
            <w:r>
              <w:rPr>
                <w:b/>
              </w:rPr>
              <w:t>Timescale:</w:t>
            </w:r>
          </w:p>
        </w:tc>
      </w:tr>
      <w:tr w:rsidR="00405340" w14:paraId="112F2573"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707D478F" w14:textId="77777777" w:rsidR="00405340" w:rsidRPr="00F75809" w:rsidRDefault="00405340" w:rsidP="00AF1DE0">
            <w:pPr>
              <w:rPr>
                <w:i/>
                <w:color w:val="0000FF"/>
              </w:rPr>
            </w:pPr>
            <w:r w:rsidRPr="005A5406">
              <w:rPr>
                <w:i/>
              </w:rPr>
              <w:t>Ongoing</w:t>
            </w:r>
          </w:p>
        </w:tc>
      </w:tr>
      <w:tr w:rsidR="00405340" w14:paraId="4DDC6E40"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58BC60DA" w14:textId="77777777" w:rsidR="00405340" w:rsidRDefault="00405340" w:rsidP="00AF1DE0">
            <w:pPr>
              <w:rPr>
                <w:b/>
              </w:rPr>
            </w:pPr>
            <w:r>
              <w:rPr>
                <w:b/>
              </w:rPr>
              <w:t>Welfare and First Aid:</w:t>
            </w:r>
          </w:p>
        </w:tc>
      </w:tr>
      <w:tr w:rsidR="00405340" w14:paraId="3903667E"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1C7E6C09" w14:textId="43262E32" w:rsidR="00405340" w:rsidRPr="005A5406" w:rsidRDefault="006816E2" w:rsidP="00AF1DE0">
            <w:pPr>
              <w:rPr>
                <w:i/>
              </w:rPr>
            </w:pPr>
            <w:r w:rsidRPr="005A5406">
              <w:rPr>
                <w:i/>
              </w:rPr>
              <w:t xml:space="preserve">WC Facilities would be available in client properties or Site Offices. </w:t>
            </w:r>
            <w:r>
              <w:rPr>
                <w:i/>
              </w:rPr>
              <w:t>Welfare facilities at site welfare unit. First Aid facilities at site office.</w:t>
            </w:r>
          </w:p>
        </w:tc>
      </w:tr>
      <w:tr w:rsidR="00405340" w14:paraId="0AD0E46F"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527FC5B7" w14:textId="77777777" w:rsidR="00405340" w:rsidRDefault="00405340" w:rsidP="00AF1DE0">
            <w:pPr>
              <w:rPr>
                <w:b/>
              </w:rPr>
            </w:pPr>
            <w:r>
              <w:rPr>
                <w:b/>
              </w:rPr>
              <w:t>Reducing Risk:</w:t>
            </w:r>
          </w:p>
        </w:tc>
      </w:tr>
      <w:tr w:rsidR="00405340" w14:paraId="41F40A49"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0AD83FD5" w14:textId="77777777" w:rsidR="00405340" w:rsidRPr="005A5406" w:rsidRDefault="00405340" w:rsidP="00AF1DE0">
            <w:pPr>
              <w:numPr>
                <w:ilvl w:val="0"/>
                <w:numId w:val="13"/>
              </w:numPr>
              <w:spacing w:after="0" w:line="240" w:lineRule="auto"/>
              <w:rPr>
                <w:i/>
              </w:rPr>
            </w:pPr>
            <w:r w:rsidRPr="005A5406">
              <w:rPr>
                <w:i/>
              </w:rPr>
              <w:t xml:space="preserve">Good </w:t>
            </w:r>
            <w:proofErr w:type="spellStart"/>
            <w:r w:rsidRPr="005A5406">
              <w:rPr>
                <w:i/>
              </w:rPr>
              <w:t>house keeping</w:t>
            </w:r>
            <w:proofErr w:type="spellEnd"/>
            <w:r w:rsidRPr="005A5406">
              <w:rPr>
                <w:i/>
              </w:rPr>
              <w:t xml:space="preserve"> practices.</w:t>
            </w:r>
          </w:p>
          <w:p w14:paraId="25158920" w14:textId="77777777" w:rsidR="00405340" w:rsidRPr="005A5406" w:rsidRDefault="00405340" w:rsidP="00AF1DE0">
            <w:pPr>
              <w:numPr>
                <w:ilvl w:val="0"/>
                <w:numId w:val="13"/>
              </w:numPr>
              <w:spacing w:after="0" w:line="240" w:lineRule="auto"/>
              <w:rPr>
                <w:i/>
              </w:rPr>
            </w:pPr>
            <w:r w:rsidRPr="005A5406">
              <w:rPr>
                <w:i/>
              </w:rPr>
              <w:t>Continual inspection of any tools and cleaning equipment.</w:t>
            </w:r>
          </w:p>
          <w:p w14:paraId="463A53B0" w14:textId="77777777" w:rsidR="00405340" w:rsidRPr="005A5406" w:rsidRDefault="00405340" w:rsidP="00AF1DE0">
            <w:pPr>
              <w:numPr>
                <w:ilvl w:val="0"/>
                <w:numId w:val="13"/>
              </w:numPr>
              <w:spacing w:after="0" w:line="240" w:lineRule="auto"/>
              <w:rPr>
                <w:i/>
              </w:rPr>
            </w:pPr>
            <w:r w:rsidRPr="005A5406">
              <w:rPr>
                <w:i/>
              </w:rPr>
              <w:t>Assessing tasks prior to carrying them out and wearing correct PPE where required.</w:t>
            </w:r>
          </w:p>
          <w:p w14:paraId="46A95038" w14:textId="77777777" w:rsidR="00405340" w:rsidRPr="005A5406" w:rsidRDefault="00405340" w:rsidP="00AF1DE0">
            <w:pPr>
              <w:numPr>
                <w:ilvl w:val="0"/>
                <w:numId w:val="13"/>
              </w:numPr>
              <w:spacing w:after="0" w:line="240" w:lineRule="auto"/>
              <w:rPr>
                <w:i/>
              </w:rPr>
            </w:pPr>
            <w:r w:rsidRPr="005A5406">
              <w:rPr>
                <w:i/>
              </w:rPr>
              <w:t>Use of manual handling techniques.</w:t>
            </w:r>
          </w:p>
          <w:p w14:paraId="6877408B" w14:textId="77777777" w:rsidR="00405340" w:rsidRPr="005A5406" w:rsidRDefault="00405340" w:rsidP="00AF1DE0">
            <w:pPr>
              <w:numPr>
                <w:ilvl w:val="0"/>
                <w:numId w:val="13"/>
              </w:numPr>
              <w:spacing w:after="0" w:line="240" w:lineRule="auto"/>
              <w:rPr>
                <w:i/>
              </w:rPr>
            </w:pPr>
            <w:r w:rsidRPr="005A5406">
              <w:rPr>
                <w:i/>
              </w:rPr>
              <w:t>Reduced use of Chemicals and substances hazardous to health</w:t>
            </w:r>
          </w:p>
        </w:tc>
      </w:tr>
      <w:tr w:rsidR="00405340" w14:paraId="6212759D"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4A3B5AAD" w14:textId="77777777" w:rsidR="00405340" w:rsidRPr="005A5406" w:rsidRDefault="00405340" w:rsidP="00AF1DE0">
            <w:pPr>
              <w:rPr>
                <w:b/>
              </w:rPr>
            </w:pPr>
            <w:r w:rsidRPr="005A5406">
              <w:rPr>
                <w:b/>
              </w:rPr>
              <w:t>Health, Safety and Environmental Assessments:</w:t>
            </w:r>
          </w:p>
        </w:tc>
      </w:tr>
      <w:tr w:rsidR="00405340" w14:paraId="585638C7" w14:textId="77777777" w:rsidTr="00AF1DE0">
        <w:tblPrEx>
          <w:tblLook w:val="01E0" w:firstRow="1" w:lastRow="1" w:firstColumn="1" w:lastColumn="1" w:noHBand="0" w:noVBand="0"/>
        </w:tblPrEx>
        <w:tc>
          <w:tcPr>
            <w:tcW w:w="4895" w:type="dxa"/>
            <w:gridSpan w:val="3"/>
            <w:tcBorders>
              <w:top w:val="single" w:sz="4" w:space="0" w:color="auto"/>
              <w:left w:val="single" w:sz="4" w:space="0" w:color="auto"/>
              <w:bottom w:val="single" w:sz="4" w:space="0" w:color="auto"/>
              <w:right w:val="single" w:sz="4" w:space="0" w:color="auto"/>
            </w:tcBorders>
          </w:tcPr>
          <w:p w14:paraId="7936EEE9" w14:textId="77777777" w:rsidR="00405340" w:rsidRPr="005A5406" w:rsidRDefault="00405340" w:rsidP="00AF1DE0">
            <w:pPr>
              <w:rPr>
                <w:i/>
              </w:rPr>
            </w:pPr>
            <w:r w:rsidRPr="005A5406">
              <w:rPr>
                <w:i/>
              </w:rPr>
              <w:t>RA001- Slips Trips &amp; Falls</w:t>
            </w:r>
          </w:p>
          <w:p w14:paraId="4B78498B" w14:textId="77777777" w:rsidR="00405340" w:rsidRPr="005A5406" w:rsidRDefault="00405340" w:rsidP="00AF1DE0">
            <w:pPr>
              <w:rPr>
                <w:i/>
              </w:rPr>
            </w:pPr>
            <w:r w:rsidRPr="005A5406">
              <w:rPr>
                <w:i/>
              </w:rPr>
              <w:t>RA002- Manual Handling</w:t>
            </w:r>
          </w:p>
          <w:p w14:paraId="60AA3EB9" w14:textId="77777777" w:rsidR="00405340" w:rsidRPr="00976FF9" w:rsidRDefault="00405340" w:rsidP="00AF1DE0">
            <w:pPr>
              <w:rPr>
                <w:i/>
                <w:color w:val="0000FF"/>
              </w:rPr>
            </w:pPr>
            <w:r w:rsidRPr="005A5406">
              <w:rPr>
                <w:i/>
              </w:rPr>
              <w:lastRenderedPageBreak/>
              <w:t>RA003-Working at Height</w:t>
            </w:r>
          </w:p>
        </w:tc>
        <w:tc>
          <w:tcPr>
            <w:tcW w:w="4895" w:type="dxa"/>
            <w:gridSpan w:val="2"/>
            <w:tcBorders>
              <w:top w:val="single" w:sz="4" w:space="0" w:color="auto"/>
              <w:left w:val="single" w:sz="4" w:space="0" w:color="auto"/>
              <w:bottom w:val="single" w:sz="4" w:space="0" w:color="auto"/>
              <w:right w:val="single" w:sz="4" w:space="0" w:color="auto"/>
            </w:tcBorders>
          </w:tcPr>
          <w:p w14:paraId="7E352841" w14:textId="77777777" w:rsidR="00405340" w:rsidRPr="00317CA5" w:rsidRDefault="00405340" w:rsidP="00AF1DE0">
            <w:pPr>
              <w:rPr>
                <w:i/>
                <w:color w:val="0000FF"/>
              </w:rPr>
            </w:pPr>
          </w:p>
        </w:tc>
      </w:tr>
      <w:tr w:rsidR="00405340" w14:paraId="1B3291DF"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7ECD0B2C" w14:textId="77777777" w:rsidR="00405340" w:rsidRPr="00FA135E" w:rsidRDefault="00405340" w:rsidP="00AF1DE0">
            <w:pPr>
              <w:rPr>
                <w:b/>
              </w:rPr>
            </w:pPr>
            <w:r w:rsidRPr="00FA135E">
              <w:rPr>
                <w:b/>
              </w:rPr>
              <w:t>Related Assessments:</w:t>
            </w:r>
          </w:p>
        </w:tc>
      </w:tr>
      <w:tr w:rsidR="00405340" w14:paraId="56AD714A" w14:textId="77777777" w:rsidTr="00AF1DE0">
        <w:tblPrEx>
          <w:tblLook w:val="01E0" w:firstRow="1" w:lastRow="1" w:firstColumn="1" w:lastColumn="1" w:noHBand="0" w:noVBand="0"/>
        </w:tblPrEx>
        <w:tc>
          <w:tcPr>
            <w:tcW w:w="4895" w:type="dxa"/>
            <w:gridSpan w:val="3"/>
            <w:tcBorders>
              <w:top w:val="single" w:sz="4" w:space="0" w:color="auto"/>
              <w:left w:val="single" w:sz="4" w:space="0" w:color="auto"/>
              <w:bottom w:val="single" w:sz="4" w:space="0" w:color="auto"/>
              <w:right w:val="single" w:sz="4" w:space="0" w:color="auto"/>
            </w:tcBorders>
          </w:tcPr>
          <w:p w14:paraId="7E12C74A" w14:textId="77777777" w:rsidR="00405340" w:rsidRPr="00976FF9" w:rsidRDefault="00405340" w:rsidP="00AF1DE0">
            <w:pPr>
              <w:rPr>
                <w:i/>
                <w:color w:val="0000FF"/>
              </w:rPr>
            </w:pPr>
            <w:r w:rsidRPr="005A5406">
              <w:rPr>
                <w:i/>
              </w:rPr>
              <w:t xml:space="preserve">COO1 -COSHH Assessment </w:t>
            </w:r>
          </w:p>
        </w:tc>
        <w:tc>
          <w:tcPr>
            <w:tcW w:w="4895" w:type="dxa"/>
            <w:gridSpan w:val="2"/>
            <w:tcBorders>
              <w:top w:val="single" w:sz="4" w:space="0" w:color="auto"/>
              <w:left w:val="single" w:sz="4" w:space="0" w:color="auto"/>
              <w:bottom w:val="single" w:sz="4" w:space="0" w:color="auto"/>
              <w:right w:val="single" w:sz="4" w:space="0" w:color="auto"/>
            </w:tcBorders>
          </w:tcPr>
          <w:p w14:paraId="31745353" w14:textId="77777777" w:rsidR="00405340" w:rsidRPr="005A2ED0" w:rsidRDefault="00405340" w:rsidP="00AF1DE0">
            <w:pPr>
              <w:rPr>
                <w:color w:val="0000FF"/>
              </w:rPr>
            </w:pPr>
          </w:p>
        </w:tc>
      </w:tr>
      <w:tr w:rsidR="00405340" w14:paraId="6D0971DD"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56E0116D" w14:textId="77777777" w:rsidR="00405340" w:rsidRDefault="00405340" w:rsidP="00AF1DE0">
            <w:pPr>
              <w:rPr>
                <w:b/>
              </w:rPr>
            </w:pPr>
            <w:r>
              <w:rPr>
                <w:b/>
              </w:rPr>
              <w:t>Supervision:</w:t>
            </w:r>
          </w:p>
        </w:tc>
      </w:tr>
      <w:tr w:rsidR="00405340" w14:paraId="35A71D8B"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1E622160" w14:textId="6437EB82" w:rsidR="00405340" w:rsidRPr="009B6046" w:rsidRDefault="00405340" w:rsidP="00AF1DE0">
            <w:pPr>
              <w:rPr>
                <w:i/>
                <w:color w:val="0000FF"/>
              </w:rPr>
            </w:pPr>
            <w:r w:rsidRPr="005A5406">
              <w:rPr>
                <w:i/>
              </w:rPr>
              <w:t xml:space="preserve">The works will be supervised by </w:t>
            </w:r>
            <w:r w:rsidR="009A5C4C">
              <w:rPr>
                <w:i/>
              </w:rPr>
              <w:t xml:space="preserve">suitably qualified operative </w:t>
            </w:r>
          </w:p>
        </w:tc>
      </w:tr>
      <w:tr w:rsidR="00405340" w14:paraId="16DA71AC"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672523C7" w14:textId="77777777" w:rsidR="00405340" w:rsidRDefault="00405340" w:rsidP="00AF1DE0">
            <w:pPr>
              <w:rPr>
                <w:b/>
              </w:rPr>
            </w:pPr>
            <w:r>
              <w:rPr>
                <w:b/>
              </w:rPr>
              <w:t>Training:</w:t>
            </w:r>
          </w:p>
        </w:tc>
      </w:tr>
      <w:tr w:rsidR="00405340" w14:paraId="3436BB5C"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tcPr>
          <w:p w14:paraId="554787EF" w14:textId="77777777" w:rsidR="00405340" w:rsidRPr="000C75D0" w:rsidRDefault="00405340" w:rsidP="00AF1DE0">
            <w:pPr>
              <w:rPr>
                <w:i/>
                <w:color w:val="0000FF"/>
              </w:rPr>
            </w:pPr>
            <w:r w:rsidRPr="005A5406">
              <w:rPr>
                <w:i/>
              </w:rPr>
              <w:t>Labour fully trained and experienced for this type of work.</w:t>
            </w:r>
          </w:p>
        </w:tc>
      </w:tr>
      <w:tr w:rsidR="00405340" w14:paraId="51A5210A"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32BE829A" w14:textId="77777777" w:rsidR="00405340" w:rsidRDefault="00405340" w:rsidP="00AF1DE0">
            <w:pPr>
              <w:rPr>
                <w:b/>
              </w:rPr>
            </w:pPr>
            <w:r>
              <w:rPr>
                <w:b/>
              </w:rPr>
              <w:t>Labour:</w:t>
            </w:r>
          </w:p>
        </w:tc>
      </w:tr>
      <w:tr w:rsidR="00405340" w14:paraId="0352D848" w14:textId="77777777" w:rsidTr="00AF1DE0">
        <w:tblPrEx>
          <w:tblLook w:val="01E0" w:firstRow="1" w:lastRow="1" w:firstColumn="1" w:lastColumn="1" w:noHBand="0" w:noVBand="0"/>
        </w:tblPrEx>
        <w:tc>
          <w:tcPr>
            <w:tcW w:w="4895" w:type="dxa"/>
            <w:gridSpan w:val="3"/>
            <w:tcBorders>
              <w:top w:val="single" w:sz="4" w:space="0" w:color="auto"/>
              <w:left w:val="single" w:sz="4" w:space="0" w:color="auto"/>
              <w:bottom w:val="single" w:sz="4" w:space="0" w:color="auto"/>
              <w:right w:val="single" w:sz="4" w:space="0" w:color="auto"/>
            </w:tcBorders>
          </w:tcPr>
          <w:p w14:paraId="46F16755" w14:textId="12F1DDE6" w:rsidR="00405340" w:rsidRPr="000C75D0" w:rsidRDefault="009A5C4C" w:rsidP="00AF1DE0">
            <w:pPr>
              <w:rPr>
                <w:i/>
                <w:color w:val="0000FF"/>
              </w:rPr>
            </w:pPr>
            <w:r w:rsidRPr="009A5C4C">
              <w:rPr>
                <w:i/>
              </w:rPr>
              <w:t>4</w:t>
            </w:r>
          </w:p>
        </w:tc>
        <w:tc>
          <w:tcPr>
            <w:tcW w:w="4895" w:type="dxa"/>
            <w:gridSpan w:val="2"/>
            <w:tcBorders>
              <w:top w:val="single" w:sz="4" w:space="0" w:color="auto"/>
              <w:left w:val="single" w:sz="4" w:space="0" w:color="auto"/>
              <w:bottom w:val="single" w:sz="4" w:space="0" w:color="auto"/>
              <w:right w:val="single" w:sz="4" w:space="0" w:color="auto"/>
            </w:tcBorders>
          </w:tcPr>
          <w:p w14:paraId="3615F488" w14:textId="77777777" w:rsidR="00405340" w:rsidRDefault="00405340" w:rsidP="00AF1DE0"/>
        </w:tc>
      </w:tr>
      <w:tr w:rsidR="00405340" w14:paraId="5C23E082"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1C3FF197" w14:textId="77777777" w:rsidR="00405340" w:rsidRDefault="00405340" w:rsidP="00AF1DE0">
            <w:pPr>
              <w:rPr>
                <w:b/>
              </w:rPr>
            </w:pPr>
            <w:r>
              <w:rPr>
                <w:b/>
              </w:rPr>
              <w:t>Plant / Equipment:</w:t>
            </w:r>
          </w:p>
        </w:tc>
      </w:tr>
      <w:tr w:rsidR="00405340" w14:paraId="2ACA9195" w14:textId="77777777" w:rsidTr="00AF1DE0">
        <w:tblPrEx>
          <w:tblLook w:val="01E0" w:firstRow="1" w:lastRow="1" w:firstColumn="1" w:lastColumn="1" w:noHBand="0" w:noVBand="0"/>
        </w:tblPrEx>
        <w:tc>
          <w:tcPr>
            <w:tcW w:w="4895" w:type="dxa"/>
            <w:gridSpan w:val="3"/>
            <w:tcBorders>
              <w:top w:val="single" w:sz="4" w:space="0" w:color="auto"/>
              <w:left w:val="single" w:sz="4" w:space="0" w:color="auto"/>
              <w:bottom w:val="single" w:sz="4" w:space="0" w:color="auto"/>
              <w:right w:val="single" w:sz="4" w:space="0" w:color="auto"/>
            </w:tcBorders>
          </w:tcPr>
          <w:p w14:paraId="6768C3F9" w14:textId="77777777" w:rsidR="00405340" w:rsidRPr="005A5406" w:rsidRDefault="00405340" w:rsidP="00AF1DE0">
            <w:pPr>
              <w:rPr>
                <w:i/>
              </w:rPr>
            </w:pPr>
            <w:r w:rsidRPr="005A5406">
              <w:rPr>
                <w:i/>
              </w:rPr>
              <w:t xml:space="preserve">Hand Tool, brushes, Mops, Buckets, Brooms </w:t>
            </w:r>
          </w:p>
          <w:p w14:paraId="3933251D" w14:textId="4F5A204D" w:rsidR="00405340" w:rsidRPr="005A5406" w:rsidRDefault="00405340" w:rsidP="00AF1DE0">
            <w:pPr>
              <w:rPr>
                <w:i/>
              </w:rPr>
            </w:pPr>
            <w:r w:rsidRPr="005A5406">
              <w:rPr>
                <w:i/>
              </w:rPr>
              <w:t>Power and battery</w:t>
            </w:r>
            <w:r w:rsidR="009A5C4C">
              <w:rPr>
                <w:i/>
              </w:rPr>
              <w:t>-</w:t>
            </w:r>
            <w:r w:rsidRPr="005A5406">
              <w:rPr>
                <w:i/>
              </w:rPr>
              <w:t>operated tools possible (vacuums)</w:t>
            </w:r>
          </w:p>
          <w:p w14:paraId="486B7541" w14:textId="6CBE4BEE" w:rsidR="00405340" w:rsidRPr="0077069E" w:rsidRDefault="00405340" w:rsidP="00AF1DE0">
            <w:pPr>
              <w:rPr>
                <w:i/>
              </w:rPr>
            </w:pPr>
            <w:r w:rsidRPr="005A5406">
              <w:rPr>
                <w:i/>
              </w:rPr>
              <w:t>Ladders and Trestles where required.</w:t>
            </w:r>
          </w:p>
        </w:tc>
        <w:tc>
          <w:tcPr>
            <w:tcW w:w="4895" w:type="dxa"/>
            <w:gridSpan w:val="2"/>
            <w:tcBorders>
              <w:top w:val="single" w:sz="4" w:space="0" w:color="auto"/>
              <w:left w:val="single" w:sz="4" w:space="0" w:color="auto"/>
              <w:bottom w:val="single" w:sz="4" w:space="0" w:color="auto"/>
              <w:right w:val="single" w:sz="4" w:space="0" w:color="auto"/>
            </w:tcBorders>
          </w:tcPr>
          <w:p w14:paraId="5D7E0B7D" w14:textId="77777777" w:rsidR="00405340" w:rsidRPr="00EA5151" w:rsidRDefault="00405340" w:rsidP="00AF1DE0">
            <w:pPr>
              <w:rPr>
                <w:i/>
                <w:color w:val="0000FF"/>
              </w:rPr>
            </w:pPr>
          </w:p>
          <w:p w14:paraId="478BA230" w14:textId="77777777" w:rsidR="00405340" w:rsidRPr="00EA5151" w:rsidRDefault="00405340" w:rsidP="00AF1DE0">
            <w:pPr>
              <w:rPr>
                <w:i/>
                <w:color w:val="0000FF"/>
              </w:rPr>
            </w:pPr>
          </w:p>
          <w:p w14:paraId="52D9D4DE" w14:textId="77777777" w:rsidR="00405340" w:rsidRPr="00EA5151" w:rsidRDefault="00405340" w:rsidP="00AF1DE0">
            <w:pPr>
              <w:rPr>
                <w:i/>
                <w:color w:val="0000FF"/>
              </w:rPr>
            </w:pPr>
          </w:p>
          <w:p w14:paraId="09C822CA" w14:textId="77777777" w:rsidR="00405340" w:rsidRPr="00EA5151" w:rsidRDefault="00405340" w:rsidP="00AF1DE0">
            <w:pPr>
              <w:rPr>
                <w:i/>
                <w:color w:val="0000FF"/>
              </w:rPr>
            </w:pPr>
          </w:p>
          <w:p w14:paraId="5DEB6690" w14:textId="77777777" w:rsidR="00405340" w:rsidRPr="00EA5151" w:rsidRDefault="00405340" w:rsidP="00AF1DE0">
            <w:pPr>
              <w:rPr>
                <w:i/>
                <w:color w:val="0000FF"/>
              </w:rPr>
            </w:pPr>
          </w:p>
        </w:tc>
      </w:tr>
      <w:tr w:rsidR="00405340" w14:paraId="033C1F3B"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383FD0DA" w14:textId="77777777" w:rsidR="00405340" w:rsidRDefault="00405340" w:rsidP="00AF1DE0">
            <w:pPr>
              <w:rPr>
                <w:b/>
              </w:rPr>
            </w:pPr>
            <w:r>
              <w:rPr>
                <w:b/>
              </w:rPr>
              <w:t>Work Method:</w:t>
            </w:r>
          </w:p>
        </w:tc>
      </w:tr>
      <w:tr w:rsidR="00405340" w14:paraId="4837F5CE" w14:textId="77777777" w:rsidTr="00AF1DE0">
        <w:tblPrEx>
          <w:tblLook w:val="01E0" w:firstRow="1" w:lastRow="1" w:firstColumn="1" w:lastColumn="1" w:noHBand="0" w:noVBand="0"/>
        </w:tblPrEx>
        <w:trPr>
          <w:trHeight w:val="675"/>
        </w:trPr>
        <w:tc>
          <w:tcPr>
            <w:tcW w:w="9790" w:type="dxa"/>
            <w:gridSpan w:val="5"/>
            <w:tcBorders>
              <w:top w:val="single" w:sz="4" w:space="0" w:color="auto"/>
              <w:left w:val="single" w:sz="4" w:space="0" w:color="auto"/>
              <w:bottom w:val="single" w:sz="4" w:space="0" w:color="auto"/>
              <w:right w:val="single" w:sz="4" w:space="0" w:color="auto"/>
            </w:tcBorders>
          </w:tcPr>
          <w:p w14:paraId="3486BA5B" w14:textId="77777777" w:rsidR="00405340" w:rsidRPr="005A5406" w:rsidRDefault="00405340" w:rsidP="00AF1DE0">
            <w:pPr>
              <w:numPr>
                <w:ilvl w:val="0"/>
                <w:numId w:val="14"/>
              </w:numPr>
              <w:spacing w:after="0" w:line="240" w:lineRule="auto"/>
              <w:rPr>
                <w:i/>
              </w:rPr>
            </w:pPr>
            <w:r w:rsidRPr="005A5406">
              <w:rPr>
                <w:i/>
              </w:rPr>
              <w:t>Upon Arrival staff will report to the Site Manager and receive induction if required and instruction on works.</w:t>
            </w:r>
          </w:p>
          <w:p w14:paraId="2FA7F713" w14:textId="77777777" w:rsidR="00405340" w:rsidRPr="005A5406" w:rsidRDefault="00405340" w:rsidP="00AF1DE0">
            <w:pPr>
              <w:numPr>
                <w:ilvl w:val="0"/>
                <w:numId w:val="14"/>
              </w:numPr>
              <w:spacing w:after="0" w:line="240" w:lineRule="auto"/>
              <w:rPr>
                <w:i/>
              </w:rPr>
            </w:pPr>
            <w:r w:rsidRPr="005A5406">
              <w:rPr>
                <w:i/>
              </w:rPr>
              <w:t>The property/s will be inspected inside and out prior to any works commencing; this will hopefully be done in conjunction with the Site Manager or his designated Southdale homes employee. (This will be done to confirm the property is ready and to ensure that no damage or problems exist).</w:t>
            </w:r>
          </w:p>
          <w:p w14:paraId="59BE5F5B" w14:textId="77777777" w:rsidR="00405340" w:rsidRPr="005A5406" w:rsidRDefault="00405340" w:rsidP="00AF1DE0">
            <w:pPr>
              <w:numPr>
                <w:ilvl w:val="0"/>
                <w:numId w:val="14"/>
              </w:numPr>
              <w:spacing w:after="0" w:line="240" w:lineRule="auto"/>
              <w:rPr>
                <w:i/>
              </w:rPr>
            </w:pPr>
            <w:r w:rsidRPr="005A5406">
              <w:rPr>
                <w:i/>
              </w:rPr>
              <w:t>The sequence for cleaning is as follows:- (in accordance with “plot cleaning scope of works document”)</w:t>
            </w:r>
          </w:p>
          <w:p w14:paraId="775CFC86" w14:textId="77777777" w:rsidR="00405340" w:rsidRPr="005A5406" w:rsidRDefault="00405340" w:rsidP="00AF1DE0">
            <w:pPr>
              <w:rPr>
                <w:i/>
              </w:rPr>
            </w:pPr>
          </w:p>
          <w:p w14:paraId="4550920C" w14:textId="2CED7B81" w:rsidR="00405340" w:rsidRPr="005A5406" w:rsidRDefault="00405340" w:rsidP="00AF1DE0">
            <w:pPr>
              <w:numPr>
                <w:ilvl w:val="1"/>
                <w:numId w:val="16"/>
              </w:numPr>
              <w:spacing w:after="0" w:line="240" w:lineRule="auto"/>
              <w:rPr>
                <w:i/>
              </w:rPr>
            </w:pPr>
            <w:r w:rsidRPr="005A5406">
              <w:rPr>
                <w:i/>
              </w:rPr>
              <w:t>Safely Access the loft and</w:t>
            </w:r>
            <w:r w:rsidR="009A5C4C">
              <w:rPr>
                <w:i/>
              </w:rPr>
              <w:t xml:space="preserve"> roof area to</w:t>
            </w:r>
            <w:r w:rsidRPr="005A5406">
              <w:rPr>
                <w:i/>
              </w:rPr>
              <w:t xml:space="preserve"> remove any waste, this will be bagged and later disposed of in the designated skip on site.</w:t>
            </w:r>
          </w:p>
          <w:p w14:paraId="3EFFA975" w14:textId="515662B8" w:rsidR="00405340" w:rsidRPr="005A5406" w:rsidRDefault="00405340" w:rsidP="00AF1DE0">
            <w:pPr>
              <w:numPr>
                <w:ilvl w:val="1"/>
                <w:numId w:val="16"/>
              </w:numPr>
              <w:spacing w:after="0" w:line="240" w:lineRule="auto"/>
              <w:rPr>
                <w:i/>
              </w:rPr>
            </w:pPr>
            <w:r w:rsidRPr="005A5406">
              <w:rPr>
                <w:i/>
              </w:rPr>
              <w:t>Removal of all stickers, protective coverings inside the house and clean all cupboards</w:t>
            </w:r>
            <w:r w:rsidR="009A5C4C">
              <w:rPr>
                <w:i/>
              </w:rPr>
              <w:t>.</w:t>
            </w:r>
          </w:p>
          <w:p w14:paraId="7114B1D6" w14:textId="1A03CB9F" w:rsidR="00405340" w:rsidRPr="005A5406" w:rsidRDefault="00405340" w:rsidP="00AF1DE0">
            <w:pPr>
              <w:numPr>
                <w:ilvl w:val="1"/>
                <w:numId w:val="16"/>
              </w:numPr>
              <w:spacing w:after="0" w:line="240" w:lineRule="auto"/>
              <w:rPr>
                <w:i/>
              </w:rPr>
            </w:pPr>
            <w:r w:rsidRPr="005A5406">
              <w:rPr>
                <w:i/>
              </w:rPr>
              <w:t>Cleaning of all radiators (including the rear) Bathroom painted areas, tiled areas all fittings and fixings.</w:t>
            </w:r>
          </w:p>
          <w:p w14:paraId="41F751C2" w14:textId="2EA9BBDA" w:rsidR="00405340" w:rsidRPr="005A5406" w:rsidRDefault="00405340" w:rsidP="00AF1DE0">
            <w:pPr>
              <w:numPr>
                <w:ilvl w:val="1"/>
                <w:numId w:val="16"/>
              </w:numPr>
              <w:spacing w:after="0" w:line="240" w:lineRule="auto"/>
              <w:rPr>
                <w:i/>
              </w:rPr>
            </w:pPr>
            <w:r w:rsidRPr="005A5406">
              <w:rPr>
                <w:i/>
              </w:rPr>
              <w:t>WC</w:t>
            </w:r>
            <w:r w:rsidR="009A5C4C">
              <w:rPr>
                <w:i/>
              </w:rPr>
              <w:t>’s</w:t>
            </w:r>
            <w:r w:rsidRPr="005A5406">
              <w:rPr>
                <w:i/>
              </w:rPr>
              <w:t xml:space="preserve"> will be thoroughly cleaned if required.</w:t>
            </w:r>
          </w:p>
          <w:p w14:paraId="024ED600" w14:textId="60A9B954" w:rsidR="00405340" w:rsidRPr="009561A9" w:rsidRDefault="00405340" w:rsidP="009561A9">
            <w:pPr>
              <w:numPr>
                <w:ilvl w:val="1"/>
                <w:numId w:val="16"/>
              </w:numPr>
              <w:spacing w:after="0" w:line="240" w:lineRule="auto"/>
              <w:rPr>
                <w:i/>
              </w:rPr>
            </w:pPr>
            <w:r w:rsidRPr="005A5406">
              <w:rPr>
                <w:i/>
              </w:rPr>
              <w:t>All rooms will be polished if required.</w:t>
            </w:r>
          </w:p>
          <w:p w14:paraId="7E746F87" w14:textId="51046C51" w:rsidR="00405340" w:rsidRPr="009A5C4C" w:rsidRDefault="00405340" w:rsidP="009A5C4C">
            <w:pPr>
              <w:numPr>
                <w:ilvl w:val="1"/>
                <w:numId w:val="16"/>
              </w:numPr>
              <w:spacing w:after="0" w:line="240" w:lineRule="auto"/>
              <w:rPr>
                <w:i/>
              </w:rPr>
            </w:pPr>
            <w:r w:rsidRPr="005A5406">
              <w:rPr>
                <w:i/>
              </w:rPr>
              <w:t>All internal and external windows will be cleaned (exterior upstairs by means of extendable fiberglass rod and cleaning attachment).</w:t>
            </w:r>
          </w:p>
          <w:p w14:paraId="53E781E2" w14:textId="31BC4F38" w:rsidR="00405340" w:rsidRPr="005A5406" w:rsidRDefault="00405340" w:rsidP="00AF1DE0">
            <w:pPr>
              <w:numPr>
                <w:ilvl w:val="1"/>
                <w:numId w:val="16"/>
              </w:numPr>
              <w:spacing w:after="0" w:line="240" w:lineRule="auto"/>
              <w:rPr>
                <w:i/>
              </w:rPr>
            </w:pPr>
            <w:r w:rsidRPr="005A5406">
              <w:rPr>
                <w:i/>
              </w:rPr>
              <w:t>All internal floors to be thoroughly cleaned, including staircase</w:t>
            </w:r>
            <w:r w:rsidR="009A5C4C">
              <w:rPr>
                <w:i/>
              </w:rPr>
              <w:t>s</w:t>
            </w:r>
            <w:r w:rsidRPr="005A5406">
              <w:rPr>
                <w:i/>
              </w:rPr>
              <w:t>.</w:t>
            </w:r>
          </w:p>
          <w:p w14:paraId="736E8E0B" w14:textId="11D87FE9" w:rsidR="00405340" w:rsidRPr="005A5406" w:rsidRDefault="00405340" w:rsidP="00AF1DE0">
            <w:pPr>
              <w:numPr>
                <w:ilvl w:val="1"/>
                <w:numId w:val="16"/>
              </w:numPr>
              <w:spacing w:after="0" w:line="240" w:lineRule="auto"/>
              <w:rPr>
                <w:i/>
              </w:rPr>
            </w:pPr>
            <w:r w:rsidRPr="005A5406">
              <w:rPr>
                <w:i/>
              </w:rPr>
              <w:t xml:space="preserve">Meter </w:t>
            </w:r>
            <w:r w:rsidR="009561A9">
              <w:rPr>
                <w:i/>
              </w:rPr>
              <w:t>areas and storage cupboards</w:t>
            </w:r>
            <w:r w:rsidRPr="005A5406">
              <w:rPr>
                <w:i/>
              </w:rPr>
              <w:t xml:space="preserve"> cleaned inside and out</w:t>
            </w:r>
          </w:p>
          <w:p w14:paraId="4F1E5D4E" w14:textId="40DDA127" w:rsidR="00405340" w:rsidRPr="009A5C4C" w:rsidRDefault="00405340" w:rsidP="009A5C4C">
            <w:pPr>
              <w:numPr>
                <w:ilvl w:val="1"/>
                <w:numId w:val="16"/>
              </w:numPr>
              <w:spacing w:after="0" w:line="240" w:lineRule="auto"/>
              <w:rPr>
                <w:i/>
              </w:rPr>
            </w:pPr>
            <w:r w:rsidRPr="005A5406">
              <w:rPr>
                <w:i/>
              </w:rPr>
              <w:t>Garden cleared of litter and debris.</w:t>
            </w:r>
          </w:p>
          <w:p w14:paraId="5AEE5978" w14:textId="77777777" w:rsidR="00405340" w:rsidRPr="005A5406" w:rsidRDefault="00405340" w:rsidP="00AF1DE0">
            <w:pPr>
              <w:numPr>
                <w:ilvl w:val="1"/>
                <w:numId w:val="16"/>
              </w:numPr>
              <w:spacing w:after="0" w:line="240" w:lineRule="auto"/>
              <w:rPr>
                <w:i/>
              </w:rPr>
            </w:pPr>
            <w:r w:rsidRPr="005A5406">
              <w:rPr>
                <w:i/>
              </w:rPr>
              <w:t>Driveways, paths, parking areas and any other outbuildings cleaned and swept.</w:t>
            </w:r>
          </w:p>
          <w:p w14:paraId="04EB2C29" w14:textId="77777777" w:rsidR="00405340" w:rsidRPr="005A5406" w:rsidRDefault="00405340" w:rsidP="00AF1DE0">
            <w:pPr>
              <w:numPr>
                <w:ilvl w:val="1"/>
                <w:numId w:val="17"/>
              </w:numPr>
              <w:spacing w:after="0" w:line="240" w:lineRule="auto"/>
              <w:rPr>
                <w:i/>
              </w:rPr>
            </w:pPr>
            <w:r w:rsidRPr="005A5406">
              <w:rPr>
                <w:i/>
              </w:rPr>
              <w:t>All debris bagged and deposited in designated skips on site.</w:t>
            </w:r>
          </w:p>
          <w:p w14:paraId="4D09D305" w14:textId="77777777" w:rsidR="00405340" w:rsidRPr="005A5406" w:rsidRDefault="00405340" w:rsidP="00AF1DE0">
            <w:pPr>
              <w:ind w:left="1080"/>
              <w:rPr>
                <w:i/>
              </w:rPr>
            </w:pPr>
          </w:p>
          <w:p w14:paraId="0CF15484" w14:textId="77777777" w:rsidR="00405340" w:rsidRPr="005A5406" w:rsidRDefault="00405340" w:rsidP="00AF1DE0">
            <w:pPr>
              <w:ind w:left="720"/>
              <w:rPr>
                <w:i/>
              </w:rPr>
            </w:pPr>
            <w:r w:rsidRPr="005A5406">
              <w:rPr>
                <w:i/>
              </w:rPr>
              <w:t>Once Complete the Site Manager of his deputy will sign off the house, and the keys will be             returned. Revisits where required will be carried out as will full sparkle clean if requested.</w:t>
            </w:r>
          </w:p>
          <w:p w14:paraId="2143FC6F" w14:textId="77777777" w:rsidR="00405340" w:rsidRDefault="00405340" w:rsidP="00AF1DE0">
            <w:pPr>
              <w:rPr>
                <w:i/>
                <w:color w:val="0000FF"/>
              </w:rPr>
            </w:pPr>
            <w:r>
              <w:rPr>
                <w:i/>
                <w:color w:val="0000FF"/>
              </w:rPr>
              <w:t xml:space="preserve">   </w:t>
            </w:r>
          </w:p>
        </w:tc>
      </w:tr>
      <w:tr w:rsidR="00405340" w14:paraId="47CCA0A3" w14:textId="77777777" w:rsidTr="00AF1DE0">
        <w:tblPrEx>
          <w:tblLook w:val="01E0" w:firstRow="1" w:lastRow="1" w:firstColumn="1" w:lastColumn="1" w:noHBand="0" w:noVBand="0"/>
        </w:tblPrEx>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25DDC49E" w14:textId="77777777" w:rsidR="00405340" w:rsidRDefault="00405340" w:rsidP="00AF1DE0">
            <w:pPr>
              <w:rPr>
                <w:b/>
              </w:rPr>
            </w:pPr>
            <w:r>
              <w:rPr>
                <w:b/>
              </w:rPr>
              <w:lastRenderedPageBreak/>
              <w:t>Emergencies:</w:t>
            </w:r>
          </w:p>
        </w:tc>
      </w:tr>
      <w:tr w:rsidR="00405340" w14:paraId="0B42F5A7" w14:textId="77777777" w:rsidTr="00AF1DE0">
        <w:tblPrEx>
          <w:tblLook w:val="01E0" w:firstRow="1" w:lastRow="1" w:firstColumn="1" w:lastColumn="1" w:noHBand="0" w:noVBand="0"/>
        </w:tblPrEx>
        <w:trPr>
          <w:trHeight w:val="706"/>
        </w:trPr>
        <w:tc>
          <w:tcPr>
            <w:tcW w:w="9790" w:type="dxa"/>
            <w:gridSpan w:val="5"/>
            <w:tcBorders>
              <w:top w:val="single" w:sz="4" w:space="0" w:color="auto"/>
              <w:left w:val="single" w:sz="4" w:space="0" w:color="auto"/>
              <w:bottom w:val="single" w:sz="4" w:space="0" w:color="auto"/>
              <w:right w:val="single" w:sz="4" w:space="0" w:color="auto"/>
            </w:tcBorders>
          </w:tcPr>
          <w:p w14:paraId="103B72BF" w14:textId="77777777" w:rsidR="00405340" w:rsidRPr="005A5406" w:rsidRDefault="00405340" w:rsidP="00AF1DE0">
            <w:pPr>
              <w:rPr>
                <w:i/>
              </w:rPr>
            </w:pPr>
            <w:r w:rsidRPr="005A5406">
              <w:rPr>
                <w:i/>
              </w:rPr>
              <w:t xml:space="preserve">The Supervisor will have a mobile phone available to summon assistance. </w:t>
            </w:r>
          </w:p>
          <w:p w14:paraId="6F7F8CA1" w14:textId="5B73CDA4" w:rsidR="00405340" w:rsidRPr="0077069E" w:rsidRDefault="00405340" w:rsidP="00AF1DE0">
            <w:pPr>
              <w:rPr>
                <w:i/>
              </w:rPr>
            </w:pPr>
            <w:r w:rsidRPr="005A5406">
              <w:rPr>
                <w:i/>
              </w:rPr>
              <w:t xml:space="preserve">The Site Manager and staff can be contacted in addition to </w:t>
            </w:r>
            <w:r w:rsidR="004F45B2" w:rsidRPr="005A5406">
              <w:rPr>
                <w:i/>
              </w:rPr>
              <w:t>supervisor’s</w:t>
            </w:r>
            <w:r w:rsidRPr="005A5406">
              <w:rPr>
                <w:i/>
              </w:rPr>
              <w:t xml:space="preserve"> call.</w:t>
            </w:r>
          </w:p>
        </w:tc>
      </w:tr>
      <w:tr w:rsidR="00405340" w14:paraId="2E0A69E4" w14:textId="77777777" w:rsidTr="00AF1DE0">
        <w:tblPrEx>
          <w:tblLook w:val="01E0" w:firstRow="1" w:lastRow="1" w:firstColumn="1" w:lastColumn="1" w:noHBand="0" w:noVBand="0"/>
        </w:tblPrEx>
        <w:trPr>
          <w:trHeight w:val="386"/>
        </w:trPr>
        <w:tc>
          <w:tcPr>
            <w:tcW w:w="9790" w:type="dxa"/>
            <w:gridSpan w:val="5"/>
            <w:tcBorders>
              <w:top w:val="single" w:sz="4" w:space="0" w:color="auto"/>
              <w:left w:val="single" w:sz="4" w:space="0" w:color="auto"/>
              <w:bottom w:val="single" w:sz="4" w:space="0" w:color="auto"/>
              <w:right w:val="single" w:sz="4" w:space="0" w:color="auto"/>
            </w:tcBorders>
            <w:shd w:val="clear" w:color="auto" w:fill="99CCFF"/>
          </w:tcPr>
          <w:p w14:paraId="22D6B035" w14:textId="77777777" w:rsidR="00405340" w:rsidRDefault="00405340" w:rsidP="00AF1DE0">
            <w:pPr>
              <w:rPr>
                <w:b/>
                <w:i/>
                <w:sz w:val="20"/>
              </w:rPr>
            </w:pPr>
            <w:r w:rsidRPr="00992A76">
              <w:rPr>
                <w:b/>
                <w:i/>
                <w:sz w:val="20"/>
              </w:rPr>
              <w:t>This method statement will be the subject of a toolbox talk given to all personnel involved with the work activity</w:t>
            </w:r>
            <w:r>
              <w:rPr>
                <w:b/>
                <w:i/>
                <w:sz w:val="20"/>
              </w:rPr>
              <w:t>.</w:t>
            </w:r>
            <w:r w:rsidRPr="00992A76">
              <w:rPr>
                <w:b/>
                <w:i/>
                <w:sz w:val="20"/>
              </w:rPr>
              <w:t xml:space="preserve"> </w:t>
            </w:r>
          </w:p>
          <w:p w14:paraId="21329EFF" w14:textId="77777777" w:rsidR="00405340" w:rsidRPr="00992A76" w:rsidRDefault="00405340" w:rsidP="00AF1DE0">
            <w:pPr>
              <w:rPr>
                <w:b/>
                <w:i/>
                <w:sz w:val="20"/>
              </w:rPr>
            </w:pPr>
          </w:p>
        </w:tc>
      </w:tr>
    </w:tbl>
    <w:p w14:paraId="608D0DB8" w14:textId="77777777" w:rsidR="00405340" w:rsidRDefault="00405340" w:rsidP="00405340">
      <w:pPr>
        <w:jc w:val="center"/>
        <w:rPr>
          <w:rFonts w:ascii="Verdana" w:hAnsi="Verdana"/>
          <w:sz w:val="28"/>
          <w:szCs w:val="28"/>
        </w:rPr>
      </w:pPr>
    </w:p>
    <w:tbl>
      <w:tblPr>
        <w:tblW w:w="9698" w:type="dxa"/>
        <w:tblInd w:w="-2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98"/>
        <w:gridCol w:w="4900"/>
      </w:tblGrid>
      <w:tr w:rsidR="00405340" w14:paraId="0F3CC850" w14:textId="77777777" w:rsidTr="00AF1DE0">
        <w:trPr>
          <w:trHeight w:val="474"/>
        </w:trPr>
        <w:tc>
          <w:tcPr>
            <w:tcW w:w="4798" w:type="dxa"/>
            <w:tcBorders>
              <w:top w:val="single" w:sz="4" w:space="0" w:color="auto"/>
              <w:left w:val="single" w:sz="4" w:space="0" w:color="auto"/>
              <w:bottom w:val="single" w:sz="4" w:space="0" w:color="auto"/>
              <w:right w:val="single" w:sz="4" w:space="0" w:color="auto"/>
            </w:tcBorders>
            <w:shd w:val="clear" w:color="auto" w:fill="99CCFF"/>
          </w:tcPr>
          <w:p w14:paraId="1E542709" w14:textId="77777777" w:rsidR="00405340" w:rsidRPr="00214012" w:rsidRDefault="00405340" w:rsidP="00AF1DE0">
            <w:pPr>
              <w:jc w:val="center"/>
              <w:rPr>
                <w:b/>
              </w:rPr>
            </w:pPr>
            <w:r w:rsidRPr="00214012">
              <w:rPr>
                <w:b/>
              </w:rPr>
              <w:t>Print Name</w:t>
            </w:r>
          </w:p>
        </w:tc>
        <w:tc>
          <w:tcPr>
            <w:tcW w:w="4900" w:type="dxa"/>
            <w:tcBorders>
              <w:top w:val="single" w:sz="4" w:space="0" w:color="auto"/>
              <w:left w:val="single" w:sz="4" w:space="0" w:color="auto"/>
              <w:bottom w:val="single" w:sz="4" w:space="0" w:color="auto"/>
              <w:right w:val="single" w:sz="4" w:space="0" w:color="auto"/>
            </w:tcBorders>
            <w:shd w:val="clear" w:color="auto" w:fill="99CCFF"/>
          </w:tcPr>
          <w:p w14:paraId="1D6A39EC" w14:textId="77777777" w:rsidR="00405340" w:rsidRPr="00214012" w:rsidRDefault="00405340" w:rsidP="00AF1DE0">
            <w:pPr>
              <w:jc w:val="center"/>
              <w:rPr>
                <w:b/>
              </w:rPr>
            </w:pPr>
            <w:r w:rsidRPr="00214012">
              <w:rPr>
                <w:b/>
              </w:rPr>
              <w:t>Signature</w:t>
            </w:r>
          </w:p>
        </w:tc>
      </w:tr>
      <w:tr w:rsidR="00405340" w14:paraId="60121055" w14:textId="77777777" w:rsidTr="00AF1DE0">
        <w:trPr>
          <w:trHeight w:val="2400"/>
        </w:trPr>
        <w:tc>
          <w:tcPr>
            <w:tcW w:w="4798" w:type="dxa"/>
            <w:tcBorders>
              <w:top w:val="single" w:sz="4" w:space="0" w:color="auto"/>
              <w:left w:val="single" w:sz="4" w:space="0" w:color="auto"/>
              <w:bottom w:val="single" w:sz="4" w:space="0" w:color="auto"/>
              <w:right w:val="single" w:sz="4" w:space="0" w:color="auto"/>
            </w:tcBorders>
            <w:shd w:val="clear" w:color="auto" w:fill="auto"/>
          </w:tcPr>
          <w:p w14:paraId="29DD53AB" w14:textId="3892A5E2" w:rsidR="00405340" w:rsidRDefault="004F45B2" w:rsidP="00AF1DE0">
            <w:r>
              <w:t>Liam Berner</w:t>
            </w:r>
          </w:p>
        </w:tc>
        <w:tc>
          <w:tcPr>
            <w:tcW w:w="4900" w:type="dxa"/>
            <w:tcBorders>
              <w:top w:val="single" w:sz="4" w:space="0" w:color="auto"/>
              <w:left w:val="single" w:sz="4" w:space="0" w:color="auto"/>
              <w:bottom w:val="single" w:sz="4" w:space="0" w:color="auto"/>
              <w:right w:val="single" w:sz="4" w:space="0" w:color="auto"/>
            </w:tcBorders>
            <w:shd w:val="clear" w:color="auto" w:fill="auto"/>
          </w:tcPr>
          <w:p w14:paraId="2ADFA036" w14:textId="77777777" w:rsidR="00405340" w:rsidRDefault="00405340" w:rsidP="00AF1DE0"/>
        </w:tc>
      </w:tr>
    </w:tbl>
    <w:p w14:paraId="65B6B427" w14:textId="6F34FCFF" w:rsidR="006E19EA" w:rsidRPr="00141B1F" w:rsidRDefault="006E19EA" w:rsidP="00405340">
      <w:pPr>
        <w:rPr>
          <w:rFonts w:ascii="Arial" w:hAnsi="Arial" w:cs="Arial"/>
        </w:rPr>
      </w:pPr>
    </w:p>
    <w:p w14:paraId="73A0CD96" w14:textId="77777777" w:rsidR="00FD5677" w:rsidRDefault="00FD5677" w:rsidP="007D3D78">
      <w:pPr>
        <w:rPr>
          <w:sz w:val="24"/>
          <w:szCs w:val="24"/>
        </w:rPr>
      </w:pPr>
    </w:p>
    <w:p w14:paraId="2C98DE3E" w14:textId="77777777" w:rsidR="00FD5677" w:rsidRDefault="00FD5677" w:rsidP="007D3D78">
      <w:pPr>
        <w:rPr>
          <w:sz w:val="24"/>
          <w:szCs w:val="24"/>
        </w:rPr>
      </w:pPr>
    </w:p>
    <w:p w14:paraId="3C3F30E8" w14:textId="77777777" w:rsidR="00FD5677" w:rsidRDefault="00FD5677" w:rsidP="007D3D78">
      <w:pPr>
        <w:rPr>
          <w:sz w:val="24"/>
          <w:szCs w:val="24"/>
        </w:rPr>
      </w:pPr>
    </w:p>
    <w:p w14:paraId="51D00212" w14:textId="77777777" w:rsidR="00FD5677" w:rsidRDefault="00FD5677" w:rsidP="007D3D78">
      <w:pPr>
        <w:rPr>
          <w:sz w:val="24"/>
          <w:szCs w:val="24"/>
        </w:rPr>
      </w:pPr>
    </w:p>
    <w:p w14:paraId="0A210B3E" w14:textId="77777777" w:rsidR="00FD5677" w:rsidRDefault="00FD5677" w:rsidP="007D3D78">
      <w:pPr>
        <w:rPr>
          <w:sz w:val="24"/>
          <w:szCs w:val="24"/>
        </w:rPr>
      </w:pPr>
    </w:p>
    <w:p w14:paraId="435BBFD8" w14:textId="77777777" w:rsidR="00FD5677" w:rsidRDefault="00FD5677" w:rsidP="007D3D78">
      <w:pPr>
        <w:rPr>
          <w:sz w:val="24"/>
          <w:szCs w:val="24"/>
        </w:rPr>
      </w:pPr>
    </w:p>
    <w:p w14:paraId="5285A47D" w14:textId="77777777" w:rsidR="00FD5677" w:rsidRDefault="00FD5677" w:rsidP="007D3D78">
      <w:pPr>
        <w:rPr>
          <w:sz w:val="24"/>
          <w:szCs w:val="24"/>
        </w:rPr>
      </w:pPr>
    </w:p>
    <w:p w14:paraId="786FB9BE" w14:textId="77777777" w:rsidR="00FD5677" w:rsidRDefault="00FD5677" w:rsidP="007D3D78">
      <w:pPr>
        <w:rPr>
          <w:sz w:val="24"/>
          <w:szCs w:val="24"/>
        </w:rPr>
      </w:pPr>
    </w:p>
    <w:p w14:paraId="34C2A94D" w14:textId="77777777" w:rsidR="00FD5677" w:rsidRDefault="00FD5677" w:rsidP="007D3D78">
      <w:pPr>
        <w:rPr>
          <w:sz w:val="24"/>
          <w:szCs w:val="24"/>
        </w:rPr>
      </w:pPr>
    </w:p>
    <w:p w14:paraId="4833D4D3" w14:textId="77777777" w:rsidR="00FD5677" w:rsidRDefault="00FD5677" w:rsidP="007D3D78">
      <w:pPr>
        <w:rPr>
          <w:sz w:val="24"/>
          <w:szCs w:val="24"/>
        </w:rPr>
      </w:pPr>
    </w:p>
    <w:p w14:paraId="37495D0C" w14:textId="77777777" w:rsidR="00FD5677" w:rsidRDefault="00FD5677" w:rsidP="007D3D78">
      <w:pPr>
        <w:rPr>
          <w:sz w:val="24"/>
          <w:szCs w:val="24"/>
        </w:rPr>
      </w:pPr>
    </w:p>
    <w:p w14:paraId="0DEF7000" w14:textId="77777777" w:rsidR="00FD5677" w:rsidRDefault="00FD5677" w:rsidP="007D3D78">
      <w:pPr>
        <w:rPr>
          <w:sz w:val="24"/>
          <w:szCs w:val="24"/>
        </w:rPr>
      </w:pPr>
    </w:p>
    <w:p w14:paraId="662A64A8" w14:textId="77777777" w:rsidR="00FD5677" w:rsidRDefault="00FD5677" w:rsidP="007D3D78">
      <w:pPr>
        <w:rPr>
          <w:sz w:val="24"/>
          <w:szCs w:val="24"/>
        </w:rPr>
      </w:pPr>
    </w:p>
    <w:p w14:paraId="6C767CC8" w14:textId="243025E4" w:rsidR="007D3D78" w:rsidRPr="007D3D78" w:rsidRDefault="007D3D78" w:rsidP="007D3D78">
      <w:pPr>
        <w:rPr>
          <w:sz w:val="24"/>
          <w:szCs w:val="24"/>
        </w:rPr>
      </w:pPr>
      <w:r w:rsidRPr="007D3D78">
        <w:rPr>
          <w:sz w:val="24"/>
          <w:szCs w:val="24"/>
        </w:rPr>
        <w:lastRenderedPageBreak/>
        <w:t>Chapter Three</w:t>
      </w:r>
    </w:p>
    <w:p w14:paraId="0361A0B1" w14:textId="606A6376" w:rsidR="00342CFE" w:rsidRPr="00342CFE" w:rsidRDefault="00342CFE" w:rsidP="00342CFE">
      <w:pPr>
        <w:jc w:val="center"/>
        <w:rPr>
          <w:b/>
          <w:bCs/>
          <w:sz w:val="36"/>
          <w:szCs w:val="36"/>
        </w:rPr>
      </w:pPr>
      <w:r w:rsidRPr="00342CFE">
        <w:rPr>
          <w:b/>
          <w:bCs/>
          <w:sz w:val="28"/>
          <w:szCs w:val="28"/>
        </w:rPr>
        <w:t>Gannt chart showing Critical Path</w:t>
      </w:r>
    </w:p>
    <w:p w14:paraId="6E4C0D7E" w14:textId="29185143" w:rsidR="00C20E43" w:rsidRDefault="00C20E43" w:rsidP="00C20E43">
      <w:pPr>
        <w:rPr>
          <w:b/>
          <w:bCs/>
        </w:rPr>
      </w:pPr>
      <w:r w:rsidRPr="00C20E43">
        <w:rPr>
          <w:b/>
          <w:bCs/>
        </w:rPr>
        <w:t>Introduction</w:t>
      </w:r>
    </w:p>
    <w:p w14:paraId="714D08AA" w14:textId="74B3D854" w:rsidR="00FC3817" w:rsidRDefault="00EB57BA" w:rsidP="00C20E43">
      <w:r>
        <w:t xml:space="preserve">The attached PDF file contains a bar chart view Gannt chart showing the critical path for the project timeline. The critical path shows the sequence of the activities included in the project, the time which adds up to the longest overall duration for completion if all items sequenced are finished in the timeframe shown. The longest time shown in the chart is also the shortest possible time to complete the project as the elements shown in the schedule have no excess time associated with them. They are considered critical activities and if not completed in </w:t>
      </w:r>
      <w:r w:rsidR="00B967D3">
        <w:t xml:space="preserve">the duration shown, the overall programme will experience delays and the critical path will extend. </w:t>
      </w:r>
      <w:r w:rsidR="00157FA7">
        <w:t xml:space="preserve">The action to avoid this scenario would be for elements in the critical path </w:t>
      </w:r>
      <w:r w:rsidR="00B13968">
        <w:t xml:space="preserve">to be </w:t>
      </w:r>
      <w:r w:rsidR="00157FA7">
        <w:t>completed in less time than shown</w:t>
      </w:r>
      <w:r w:rsidR="00FC3817">
        <w:t xml:space="preserve"> (March 2017, p.268).</w:t>
      </w:r>
    </w:p>
    <w:p w14:paraId="431E9CBA" w14:textId="7B21F08B" w:rsidR="00FC3817" w:rsidRDefault="00B13968" w:rsidP="00C20E43">
      <w:r>
        <w:t>This time would be considered float (Float can be defined as the relationship between the finishing of one activity and the starting of another if an activity shown on the critical path is finished earlier, allowing another action to proceed earlier this time is called float) (March 2017, p.268).</w:t>
      </w:r>
      <w:r w:rsidR="00157FA7">
        <w:t xml:space="preserve"> </w:t>
      </w:r>
      <w:r w:rsidR="00F809FC">
        <w:t>F</w:t>
      </w:r>
      <w:r w:rsidR="00157FA7">
        <w:t>loat between elements o</w:t>
      </w:r>
      <w:r w:rsidR="00F809FC">
        <w:t>n</w:t>
      </w:r>
      <w:r w:rsidR="00157FA7">
        <w:t xml:space="preserve"> the pathway</w:t>
      </w:r>
      <w:r w:rsidR="00F809FC">
        <w:t xml:space="preserve"> is critical</w:t>
      </w:r>
      <w:r w:rsidR="00157FA7">
        <w:t xml:space="preserve"> to bring the critical path back into the timeline shown</w:t>
      </w:r>
      <w:r w:rsidR="00F809FC">
        <w:t xml:space="preserve"> on the Gannt chart schedule</w:t>
      </w:r>
      <w:r w:rsidR="00432010">
        <w:t xml:space="preserve"> (March 2017, p.268).</w:t>
      </w:r>
      <w:r>
        <w:t xml:space="preserve"> </w:t>
      </w:r>
      <w:r w:rsidR="00FC3817">
        <w:t xml:space="preserve">At present the Gannt chart schedule showing the critical path has no float time between tasks, these tasks highlight the critical path (Cooke and Williams 2009, p.152). </w:t>
      </w:r>
    </w:p>
    <w:p w14:paraId="6015F5DC" w14:textId="7BD23B5D" w:rsidR="00A82D95" w:rsidRPr="00EB57BA" w:rsidRDefault="00A82D95" w:rsidP="00C20E43">
      <w:r>
        <w:t>The Gannt chart shows the critical path includes a timeline of three weeks for the excavation of the project. Upon commencement of the excavation work</w:t>
      </w:r>
      <w:r w:rsidR="00AD2455">
        <w:t xml:space="preserve"> (Item 9)</w:t>
      </w:r>
      <w:r>
        <w:t xml:space="preserve"> is programmed to start one day later on setting out of what would be the formwork for the concrete and the ground floor slab</w:t>
      </w:r>
      <w:r w:rsidR="00AD2455">
        <w:t xml:space="preserve"> (Item 13)</w:t>
      </w:r>
      <w:r w:rsidR="00BF0560">
        <w:t>. The concrete formworks and ground floor slab are programmed to be completed eight days after the completion of the excavation as shown on the timeline, both these operations have zero float time on the critical path (Cooke and Williams 2009, p.152).</w:t>
      </w:r>
      <w:r w:rsidR="00AD2455">
        <w:t xml:space="preserve"> The final clean (Item 45) is the last task on the critical path timeline to be completed, the end date of this task is the end date for the project as shown the end date for the critical path. </w:t>
      </w:r>
    </w:p>
    <w:p w14:paraId="0ABE44E6" w14:textId="2461257A" w:rsidR="00B9453A" w:rsidRDefault="001E122E" w:rsidP="00406CD7">
      <w:pPr>
        <w:rPr>
          <w:sz w:val="24"/>
          <w:szCs w:val="24"/>
        </w:rPr>
      </w:pPr>
      <w:r>
        <w:rPr>
          <w:sz w:val="24"/>
          <w:szCs w:val="24"/>
        </w:rPr>
        <w:t>An example of critical path including the timeline for the project can be seen in the following figure:</w:t>
      </w:r>
    </w:p>
    <w:p w14:paraId="1CE561B4" w14:textId="738DC3C7" w:rsidR="00B9453A" w:rsidRDefault="00BD7CBE" w:rsidP="00406CD7">
      <w:pPr>
        <w:rPr>
          <w:sz w:val="24"/>
          <w:szCs w:val="24"/>
        </w:rPr>
      </w:pPr>
      <w:r>
        <w:rPr>
          <w:noProof/>
        </w:rPr>
        <w:lastRenderedPageBreak/>
        <w:drawing>
          <wp:inline distT="0" distB="0" distL="0" distR="0" wp14:anchorId="209C9D22" wp14:editId="1284DBDE">
            <wp:extent cx="5731510" cy="80695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069580"/>
                    </a:xfrm>
                    <a:prstGeom prst="rect">
                      <a:avLst/>
                    </a:prstGeom>
                  </pic:spPr>
                </pic:pic>
              </a:graphicData>
            </a:graphic>
          </wp:inline>
        </w:drawing>
      </w:r>
    </w:p>
    <w:p w14:paraId="22726060" w14:textId="77777777" w:rsidR="00FD5677" w:rsidRDefault="00FD5677" w:rsidP="00406CD7">
      <w:pPr>
        <w:rPr>
          <w:sz w:val="24"/>
          <w:szCs w:val="24"/>
        </w:rPr>
      </w:pPr>
    </w:p>
    <w:p w14:paraId="16024AF3" w14:textId="77777777" w:rsidR="00FD5677" w:rsidRDefault="00FD5677" w:rsidP="00406CD7">
      <w:pPr>
        <w:rPr>
          <w:sz w:val="24"/>
          <w:szCs w:val="24"/>
        </w:rPr>
      </w:pPr>
    </w:p>
    <w:p w14:paraId="2DF5943C" w14:textId="18E7F72D" w:rsidR="007D3D78" w:rsidRPr="007D3D78" w:rsidRDefault="007D3D78" w:rsidP="00406CD7">
      <w:pPr>
        <w:rPr>
          <w:sz w:val="24"/>
          <w:szCs w:val="24"/>
        </w:rPr>
      </w:pPr>
      <w:r w:rsidRPr="007D3D78">
        <w:rPr>
          <w:sz w:val="24"/>
          <w:szCs w:val="24"/>
        </w:rPr>
        <w:lastRenderedPageBreak/>
        <w:t>Chapter Four</w:t>
      </w:r>
    </w:p>
    <w:p w14:paraId="54992932" w14:textId="60B10722" w:rsidR="00342CFE" w:rsidRDefault="00342CFE" w:rsidP="00342CFE">
      <w:pPr>
        <w:jc w:val="center"/>
        <w:rPr>
          <w:b/>
          <w:bCs/>
          <w:sz w:val="28"/>
          <w:szCs w:val="28"/>
        </w:rPr>
      </w:pPr>
      <w:r w:rsidRPr="00342CFE">
        <w:rPr>
          <w:b/>
          <w:bCs/>
          <w:sz w:val="28"/>
          <w:szCs w:val="28"/>
        </w:rPr>
        <w:t>Site specific reports for time, cost and resources</w:t>
      </w:r>
    </w:p>
    <w:p w14:paraId="452A357D" w14:textId="00402DB6" w:rsidR="009A57F5" w:rsidRDefault="00AB4874" w:rsidP="00406CD7">
      <w:r>
        <w:t xml:space="preserve">An example of a site-specific report for time, cost and resource can be found in </w:t>
      </w:r>
      <w:r w:rsidR="00D86613">
        <w:t>figure 1</w:t>
      </w:r>
      <w:r>
        <w:t xml:space="preserve">. The information contained in the report was based on realistic current market labour rates required to be paid locally at the time of costing plus market rates for plant hire (Brook 2008, p.160). The material used in elements of the resources report were based on the checking of the </w:t>
      </w:r>
      <w:r w:rsidR="00DE3AF7">
        <w:t xml:space="preserve">availability locally of the </w:t>
      </w:r>
      <w:r>
        <w:t>material for example</w:t>
      </w:r>
      <w:r w:rsidR="004543E0">
        <w:t>,</w:t>
      </w:r>
      <w:r>
        <w:t xml:space="preserve"> concrete</w:t>
      </w:r>
      <w:r w:rsidR="00DE3AF7">
        <w:t>.</w:t>
      </w:r>
      <w:r>
        <w:t xml:space="preserve"> </w:t>
      </w:r>
      <w:r w:rsidR="00DE3AF7">
        <w:t xml:space="preserve">The concrete </w:t>
      </w:r>
      <w:r w:rsidR="004543E0">
        <w:t xml:space="preserve">was required to </w:t>
      </w:r>
      <w:r>
        <w:t>meet the</w:t>
      </w:r>
      <w:r w:rsidR="004543E0">
        <w:t xml:space="preserve"> detailed</w:t>
      </w:r>
      <w:r>
        <w:t xml:space="preserve"> specification plus the haulage rate to the site. For example, the concrete was priced per </w:t>
      </w:r>
      <w:r w:rsidR="005224B5">
        <w:t>cubic</w:t>
      </w:r>
      <w:r>
        <w:t xml:space="preserve"> metre</w:t>
      </w:r>
      <w:r w:rsidR="004543E0">
        <w:t>,</w:t>
      </w:r>
      <w:r>
        <w:t xml:space="preserve"> delivered to site</w:t>
      </w:r>
      <w:r w:rsidR="005224B5">
        <w:t xml:space="preserve"> including haulage for full loads (Brooke 2008, p.163). </w:t>
      </w:r>
      <w:r w:rsidR="00F02A59">
        <w:t xml:space="preserve">All items of plant included in the resources and cost report will be hired from and external source, with any subcontractors requiring plant unique to their task supplying </w:t>
      </w:r>
      <w:r w:rsidR="00264934">
        <w:t>the plant required (Brook 2008, p.166). Included in the task specific cost report a ten percent charge is included to cover professional fees which will be applied to the whole project.</w:t>
      </w:r>
      <w:r w:rsidR="007112AF">
        <w:t xml:space="preserve"> </w:t>
      </w:r>
    </w:p>
    <w:p w14:paraId="0DB3C1C8" w14:textId="7D84B236" w:rsidR="009A57F5" w:rsidRDefault="007112AF" w:rsidP="00406CD7">
      <w:r>
        <w:t>Further breakdown of the item concrete formwork and ground floor slab can be seen</w:t>
      </w:r>
      <w:r w:rsidR="00590729">
        <w:t xml:space="preserve"> in </w:t>
      </w:r>
      <w:r w:rsidR="007F4AF4">
        <w:t>figure</w:t>
      </w:r>
      <w:r w:rsidR="00583699">
        <w:t xml:space="preserve"> 1</w:t>
      </w:r>
      <w:r w:rsidR="00E62DE5">
        <w:t xml:space="preserve">. In </w:t>
      </w:r>
      <w:r w:rsidR="007F4AF4">
        <w:t>figure 1</w:t>
      </w:r>
      <w:r>
        <w:t xml:space="preserve"> this item is based on using direct labour and supplying plant and material. </w:t>
      </w:r>
      <w:r w:rsidR="00CA23DC">
        <w:t xml:space="preserve">The other items detailed on the site-specific cost report are excavation and final clean, both of these items are priced whereby a subcontractor will be supplying plant, labour and material. </w:t>
      </w:r>
    </w:p>
    <w:p w14:paraId="07957782" w14:textId="0C167D7D" w:rsidR="00533799" w:rsidRPr="00533799" w:rsidRDefault="00533799" w:rsidP="00533799"/>
    <w:p w14:paraId="55D8CDEB" w14:textId="7960A255" w:rsidR="00533799" w:rsidRPr="00533799" w:rsidRDefault="00533799" w:rsidP="00533799"/>
    <w:p w14:paraId="0B40A1A6" w14:textId="49862011" w:rsidR="00533799" w:rsidRPr="00533799" w:rsidRDefault="00533799" w:rsidP="00533799"/>
    <w:p w14:paraId="3988FFF2" w14:textId="57CFC399" w:rsidR="00533799" w:rsidRPr="00533799" w:rsidRDefault="00533799" w:rsidP="00533799"/>
    <w:p w14:paraId="588FB8DF" w14:textId="1CB41942" w:rsidR="00533799" w:rsidRPr="00533799" w:rsidRDefault="00533799" w:rsidP="00533799"/>
    <w:p w14:paraId="4439AF13" w14:textId="73FE4B49" w:rsidR="00533799" w:rsidRPr="00533799" w:rsidRDefault="00533799" w:rsidP="00533799"/>
    <w:p w14:paraId="7D9B121F" w14:textId="411330F6" w:rsidR="00533799" w:rsidRPr="00533799" w:rsidRDefault="00533799" w:rsidP="00533799"/>
    <w:p w14:paraId="184A3765" w14:textId="723BD1FD" w:rsidR="00533799" w:rsidRPr="00533799" w:rsidRDefault="00533799" w:rsidP="00533799"/>
    <w:p w14:paraId="7BF3CEDE" w14:textId="53541382" w:rsidR="00533799" w:rsidRPr="00533799" w:rsidRDefault="00533799" w:rsidP="00533799"/>
    <w:p w14:paraId="5B7D3B9D" w14:textId="6E64EA9F" w:rsidR="00533799" w:rsidRDefault="00533799" w:rsidP="00533799"/>
    <w:p w14:paraId="3089C7E1" w14:textId="2F9B033C" w:rsidR="00533799" w:rsidRDefault="00533799" w:rsidP="00533799">
      <w:pPr>
        <w:tabs>
          <w:tab w:val="left" w:pos="1102"/>
        </w:tabs>
      </w:pPr>
      <w:r>
        <w:tab/>
      </w:r>
    </w:p>
    <w:p w14:paraId="68D7E531" w14:textId="3D80852F" w:rsidR="00533799" w:rsidRDefault="00533799" w:rsidP="00533799">
      <w:pPr>
        <w:tabs>
          <w:tab w:val="left" w:pos="1102"/>
        </w:tabs>
      </w:pPr>
    </w:p>
    <w:p w14:paraId="068223A2" w14:textId="499DC33C" w:rsidR="00533799" w:rsidRDefault="00533799" w:rsidP="00533799">
      <w:pPr>
        <w:tabs>
          <w:tab w:val="left" w:pos="1102"/>
        </w:tabs>
      </w:pPr>
    </w:p>
    <w:p w14:paraId="4457B647" w14:textId="73F8A7B1" w:rsidR="00533799" w:rsidRDefault="00533799" w:rsidP="00533799">
      <w:pPr>
        <w:tabs>
          <w:tab w:val="left" w:pos="1102"/>
        </w:tabs>
      </w:pPr>
    </w:p>
    <w:p w14:paraId="254632B4" w14:textId="1113F18B" w:rsidR="00533799" w:rsidRDefault="00533799" w:rsidP="00533799">
      <w:pPr>
        <w:tabs>
          <w:tab w:val="left" w:pos="1102"/>
        </w:tabs>
      </w:pPr>
    </w:p>
    <w:p w14:paraId="45262648" w14:textId="63976841" w:rsidR="00533799" w:rsidRDefault="00533799" w:rsidP="00533799">
      <w:pPr>
        <w:tabs>
          <w:tab w:val="left" w:pos="1102"/>
        </w:tabs>
      </w:pPr>
    </w:p>
    <w:p w14:paraId="4287661F" w14:textId="5F658B4D" w:rsidR="00533799" w:rsidRDefault="00533799" w:rsidP="00533799">
      <w:pPr>
        <w:tabs>
          <w:tab w:val="left" w:pos="1102"/>
        </w:tabs>
      </w:pPr>
    </w:p>
    <w:p w14:paraId="7A146851" w14:textId="7BF2EC13" w:rsidR="00533799" w:rsidRDefault="00533799" w:rsidP="00533799">
      <w:pPr>
        <w:tabs>
          <w:tab w:val="left" w:pos="1102"/>
        </w:tabs>
      </w:pPr>
    </w:p>
    <w:p w14:paraId="31579076" w14:textId="3F67C1BD" w:rsidR="00533799" w:rsidRPr="00533799" w:rsidRDefault="00533799" w:rsidP="00533799">
      <w:pPr>
        <w:tabs>
          <w:tab w:val="left" w:pos="1102"/>
        </w:tabs>
        <w:rPr>
          <w:b/>
          <w:bCs/>
        </w:rPr>
      </w:pPr>
      <w:r w:rsidRPr="00533799">
        <w:rPr>
          <w:b/>
          <w:bCs/>
        </w:rPr>
        <w:lastRenderedPageBreak/>
        <w:t>Figure 1:</w:t>
      </w:r>
      <w:r>
        <w:rPr>
          <w:b/>
          <w:bCs/>
        </w:rPr>
        <w:t xml:space="preserve"> Site specific time, cost and resource report with timeline details</w:t>
      </w:r>
    </w:p>
    <w:p w14:paraId="569E79BD" w14:textId="7491A1F2" w:rsidR="00BD7CBE" w:rsidRDefault="00BD7CBE" w:rsidP="00406CD7">
      <w:r>
        <w:rPr>
          <w:noProof/>
        </w:rPr>
        <w:drawing>
          <wp:inline distT="0" distB="0" distL="0" distR="0" wp14:anchorId="2A171532" wp14:editId="39A1B7FB">
            <wp:extent cx="5731510" cy="80784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078470"/>
                    </a:xfrm>
                    <a:prstGeom prst="rect">
                      <a:avLst/>
                    </a:prstGeom>
                  </pic:spPr>
                </pic:pic>
              </a:graphicData>
            </a:graphic>
          </wp:inline>
        </w:drawing>
      </w:r>
    </w:p>
    <w:p w14:paraId="26462BAF" w14:textId="77777777" w:rsidR="00BD7CBE" w:rsidRDefault="00BD7CBE" w:rsidP="00406CD7"/>
    <w:p w14:paraId="62E29B61" w14:textId="6BD563E7" w:rsidR="009A57F5" w:rsidRDefault="00CB57F5" w:rsidP="00406CD7">
      <w:r>
        <w:lastRenderedPageBreak/>
        <w:t xml:space="preserve">Further, a </w:t>
      </w:r>
      <w:r w:rsidR="00FD5677">
        <w:t>site-specific</w:t>
      </w:r>
      <w:r w:rsidR="009A57F5">
        <w:t xml:space="preserve"> report for time, cost and resources for item 13, concrete formwork and ground floor slab</w:t>
      </w:r>
      <w:r w:rsidR="00590729">
        <w:t xml:space="preserve"> can be seen in table 1</w:t>
      </w:r>
      <w:r w:rsidR="00951AF4">
        <w:t>. This item is costed as using direct labour and supplying all plant and material required for the task.</w:t>
      </w:r>
    </w:p>
    <w:p w14:paraId="52BE30D9" w14:textId="453708C0" w:rsidR="00590729" w:rsidRPr="00590729" w:rsidRDefault="00590729" w:rsidP="00406CD7">
      <w:pPr>
        <w:rPr>
          <w:b/>
          <w:bCs/>
        </w:rPr>
      </w:pPr>
      <w:r w:rsidRPr="00590729">
        <w:rPr>
          <w:b/>
          <w:bCs/>
        </w:rPr>
        <w:t>Table 1</w:t>
      </w:r>
    </w:p>
    <w:tbl>
      <w:tblPr>
        <w:tblStyle w:val="TableGrid"/>
        <w:tblW w:w="0" w:type="auto"/>
        <w:tblLook w:val="04A0" w:firstRow="1" w:lastRow="0" w:firstColumn="1" w:lastColumn="0" w:noHBand="0" w:noVBand="1"/>
      </w:tblPr>
      <w:tblGrid>
        <w:gridCol w:w="558"/>
        <w:gridCol w:w="1930"/>
        <w:gridCol w:w="999"/>
        <w:gridCol w:w="812"/>
        <w:gridCol w:w="701"/>
        <w:gridCol w:w="1119"/>
        <w:gridCol w:w="977"/>
        <w:gridCol w:w="861"/>
        <w:gridCol w:w="1059"/>
      </w:tblGrid>
      <w:tr w:rsidR="00355D1A" w14:paraId="246C1409" w14:textId="3615035D" w:rsidTr="00590729">
        <w:tc>
          <w:tcPr>
            <w:tcW w:w="558" w:type="dxa"/>
            <w:shd w:val="clear" w:color="auto" w:fill="00B0F0"/>
          </w:tcPr>
          <w:p w14:paraId="5071CB35" w14:textId="1544B17C" w:rsidR="009A57F5" w:rsidRDefault="009A57F5" w:rsidP="00406CD7">
            <w:r>
              <w:t>Ref</w:t>
            </w:r>
          </w:p>
        </w:tc>
        <w:tc>
          <w:tcPr>
            <w:tcW w:w="1930" w:type="dxa"/>
            <w:shd w:val="clear" w:color="auto" w:fill="00B0F0"/>
          </w:tcPr>
          <w:p w14:paraId="388D9196" w14:textId="49D50B20" w:rsidR="009A57F5" w:rsidRDefault="009A57F5" w:rsidP="00406CD7">
            <w:r>
              <w:t>Description</w:t>
            </w:r>
          </w:p>
        </w:tc>
        <w:tc>
          <w:tcPr>
            <w:tcW w:w="999" w:type="dxa"/>
            <w:shd w:val="clear" w:color="auto" w:fill="00B0F0"/>
          </w:tcPr>
          <w:p w14:paraId="2A16FF76" w14:textId="5094A43F" w:rsidR="009A57F5" w:rsidRDefault="009A57F5" w:rsidP="00406CD7">
            <w:r>
              <w:t>Quantity</w:t>
            </w:r>
          </w:p>
        </w:tc>
        <w:tc>
          <w:tcPr>
            <w:tcW w:w="812" w:type="dxa"/>
            <w:shd w:val="clear" w:color="auto" w:fill="00B0F0"/>
          </w:tcPr>
          <w:p w14:paraId="4F530EC9" w14:textId="335CBDC9" w:rsidR="009A57F5" w:rsidRDefault="009A57F5" w:rsidP="00406CD7">
            <w:r>
              <w:t>Unit</w:t>
            </w:r>
          </w:p>
        </w:tc>
        <w:tc>
          <w:tcPr>
            <w:tcW w:w="701" w:type="dxa"/>
            <w:shd w:val="clear" w:color="auto" w:fill="00B0F0"/>
          </w:tcPr>
          <w:p w14:paraId="406B0259" w14:textId="2469DF9E" w:rsidR="009A57F5" w:rsidRDefault="009A57F5" w:rsidP="00406CD7">
            <w:r>
              <w:t>Rate</w:t>
            </w:r>
            <w:r w:rsidR="00047A75">
              <w:t xml:space="preserve"> (£)</w:t>
            </w:r>
          </w:p>
        </w:tc>
        <w:tc>
          <w:tcPr>
            <w:tcW w:w="1119" w:type="dxa"/>
            <w:shd w:val="clear" w:color="auto" w:fill="00B0F0"/>
          </w:tcPr>
          <w:p w14:paraId="2A862942" w14:textId="77777777" w:rsidR="009A57F5" w:rsidRDefault="009A57F5" w:rsidP="00406CD7">
            <w:r>
              <w:t>Material</w:t>
            </w:r>
          </w:p>
          <w:p w14:paraId="6445D530" w14:textId="5977BA11" w:rsidR="00047A75" w:rsidRDefault="00047A75" w:rsidP="00406CD7">
            <w:r>
              <w:t>(£)</w:t>
            </w:r>
          </w:p>
        </w:tc>
        <w:tc>
          <w:tcPr>
            <w:tcW w:w="977" w:type="dxa"/>
            <w:shd w:val="clear" w:color="auto" w:fill="00B0F0"/>
          </w:tcPr>
          <w:p w14:paraId="66108FDE" w14:textId="687510E4" w:rsidR="009A57F5" w:rsidRDefault="009A57F5" w:rsidP="009A57F5">
            <w:r>
              <w:t>Labour</w:t>
            </w:r>
          </w:p>
        </w:tc>
        <w:tc>
          <w:tcPr>
            <w:tcW w:w="861" w:type="dxa"/>
            <w:shd w:val="clear" w:color="auto" w:fill="00B0F0"/>
          </w:tcPr>
          <w:p w14:paraId="3E5A9D87" w14:textId="696FD4C8" w:rsidR="009A57F5" w:rsidRDefault="009A57F5" w:rsidP="009A57F5">
            <w:r>
              <w:t>Fees</w:t>
            </w:r>
            <w:r w:rsidR="005B3725">
              <w:t xml:space="preserve"> 10%</w:t>
            </w:r>
          </w:p>
        </w:tc>
        <w:tc>
          <w:tcPr>
            <w:tcW w:w="1059" w:type="dxa"/>
            <w:shd w:val="clear" w:color="auto" w:fill="00B0F0"/>
          </w:tcPr>
          <w:p w14:paraId="0DEB535F" w14:textId="77777777" w:rsidR="009A57F5" w:rsidRDefault="009A57F5" w:rsidP="009A57F5">
            <w:r>
              <w:t>Total</w:t>
            </w:r>
            <w:r w:rsidR="00047A75">
              <w:t xml:space="preserve"> </w:t>
            </w:r>
          </w:p>
          <w:p w14:paraId="5F2ED276" w14:textId="109FD1D7" w:rsidR="00047A75" w:rsidRDefault="00047A75" w:rsidP="009A57F5">
            <w:r>
              <w:t>(£)</w:t>
            </w:r>
          </w:p>
        </w:tc>
      </w:tr>
      <w:tr w:rsidR="00355D1A" w14:paraId="788EC129" w14:textId="224CE43E" w:rsidTr="002B0DF3">
        <w:tc>
          <w:tcPr>
            <w:tcW w:w="558" w:type="dxa"/>
          </w:tcPr>
          <w:p w14:paraId="614975AF" w14:textId="48444D2C" w:rsidR="009A57F5" w:rsidRDefault="005B3725" w:rsidP="00406CD7">
            <w:r>
              <w:t>1.</w:t>
            </w:r>
          </w:p>
        </w:tc>
        <w:tc>
          <w:tcPr>
            <w:tcW w:w="1930" w:type="dxa"/>
          </w:tcPr>
          <w:p w14:paraId="5A34A14D" w14:textId="351C6ED4" w:rsidR="009A57F5" w:rsidRDefault="005B3725" w:rsidP="00406CD7">
            <w:r>
              <w:t>Timber formwork</w:t>
            </w:r>
          </w:p>
        </w:tc>
        <w:tc>
          <w:tcPr>
            <w:tcW w:w="999" w:type="dxa"/>
          </w:tcPr>
          <w:p w14:paraId="301CE1F0" w14:textId="0F7E240E" w:rsidR="009A57F5" w:rsidRDefault="00047A75" w:rsidP="000B36C8">
            <w:pPr>
              <w:jc w:val="center"/>
            </w:pPr>
            <w:r>
              <w:t>250</w:t>
            </w:r>
          </w:p>
        </w:tc>
        <w:tc>
          <w:tcPr>
            <w:tcW w:w="812" w:type="dxa"/>
          </w:tcPr>
          <w:p w14:paraId="5F147B4B" w14:textId="6C0D56F1" w:rsidR="009A57F5" w:rsidRDefault="00047A75" w:rsidP="000B36C8">
            <w:pPr>
              <w:jc w:val="center"/>
            </w:pPr>
            <w:r>
              <w:t xml:space="preserve">Lin </w:t>
            </w:r>
            <w:proofErr w:type="spellStart"/>
            <w:r>
              <w:t>mtrs</w:t>
            </w:r>
            <w:proofErr w:type="spellEnd"/>
          </w:p>
        </w:tc>
        <w:tc>
          <w:tcPr>
            <w:tcW w:w="701" w:type="dxa"/>
          </w:tcPr>
          <w:p w14:paraId="2FCAD48C" w14:textId="48375070" w:rsidR="009A57F5" w:rsidRDefault="00047A75" w:rsidP="000B36C8">
            <w:pPr>
              <w:jc w:val="center"/>
            </w:pPr>
            <w:r>
              <w:t>4</w:t>
            </w:r>
          </w:p>
        </w:tc>
        <w:tc>
          <w:tcPr>
            <w:tcW w:w="1119" w:type="dxa"/>
          </w:tcPr>
          <w:p w14:paraId="1348D2B5" w14:textId="3F33863A" w:rsidR="009A57F5" w:rsidRDefault="00047A75" w:rsidP="000B36C8">
            <w:pPr>
              <w:jc w:val="center"/>
            </w:pPr>
            <w:r>
              <w:t>1,000</w:t>
            </w:r>
          </w:p>
        </w:tc>
        <w:tc>
          <w:tcPr>
            <w:tcW w:w="977" w:type="dxa"/>
          </w:tcPr>
          <w:p w14:paraId="6BC8270B" w14:textId="63FCB8F5" w:rsidR="009A57F5" w:rsidRDefault="004505FA" w:rsidP="000B36C8">
            <w:pPr>
              <w:jc w:val="center"/>
            </w:pPr>
            <w:r>
              <w:t>4000</w:t>
            </w:r>
          </w:p>
        </w:tc>
        <w:tc>
          <w:tcPr>
            <w:tcW w:w="861" w:type="dxa"/>
          </w:tcPr>
          <w:p w14:paraId="5CC35E13" w14:textId="72A4E46D" w:rsidR="009A57F5" w:rsidRDefault="004505FA" w:rsidP="000B36C8">
            <w:pPr>
              <w:jc w:val="center"/>
            </w:pPr>
            <w:r>
              <w:t>500</w:t>
            </w:r>
          </w:p>
        </w:tc>
        <w:tc>
          <w:tcPr>
            <w:tcW w:w="1059" w:type="dxa"/>
          </w:tcPr>
          <w:p w14:paraId="7ADCDD29" w14:textId="653D56AC" w:rsidR="009A57F5" w:rsidRDefault="002B0DF3" w:rsidP="000B36C8">
            <w:pPr>
              <w:jc w:val="center"/>
            </w:pPr>
            <w:r>
              <w:t>5500</w:t>
            </w:r>
          </w:p>
        </w:tc>
      </w:tr>
      <w:tr w:rsidR="00355D1A" w14:paraId="6D239C9F" w14:textId="061D6868" w:rsidTr="002B0DF3">
        <w:tc>
          <w:tcPr>
            <w:tcW w:w="558" w:type="dxa"/>
          </w:tcPr>
          <w:p w14:paraId="17953EF4" w14:textId="6CE5A44C" w:rsidR="009A57F5" w:rsidRDefault="005B3725" w:rsidP="00406CD7">
            <w:r>
              <w:t>2.</w:t>
            </w:r>
          </w:p>
        </w:tc>
        <w:tc>
          <w:tcPr>
            <w:tcW w:w="1930" w:type="dxa"/>
          </w:tcPr>
          <w:p w14:paraId="539CD042" w14:textId="50A5ED23" w:rsidR="009A57F5" w:rsidRDefault="005B3725" w:rsidP="00406CD7">
            <w:r>
              <w:t>Reinforcing</w:t>
            </w:r>
          </w:p>
        </w:tc>
        <w:tc>
          <w:tcPr>
            <w:tcW w:w="999" w:type="dxa"/>
          </w:tcPr>
          <w:p w14:paraId="41EE67F7" w14:textId="29D7E568" w:rsidR="009A57F5" w:rsidRDefault="00047A75" w:rsidP="000B36C8">
            <w:pPr>
              <w:jc w:val="center"/>
            </w:pPr>
            <w:r>
              <w:t>155</w:t>
            </w:r>
          </w:p>
        </w:tc>
        <w:tc>
          <w:tcPr>
            <w:tcW w:w="812" w:type="dxa"/>
          </w:tcPr>
          <w:p w14:paraId="72174F76" w14:textId="24985B5A" w:rsidR="009A57F5" w:rsidRDefault="00047A75" w:rsidP="000B36C8">
            <w:pPr>
              <w:jc w:val="center"/>
            </w:pPr>
            <w:r>
              <w:t>Sheets</w:t>
            </w:r>
          </w:p>
        </w:tc>
        <w:tc>
          <w:tcPr>
            <w:tcW w:w="701" w:type="dxa"/>
          </w:tcPr>
          <w:p w14:paraId="03504ED1" w14:textId="0A611B02" w:rsidR="009A57F5" w:rsidRDefault="00047A75" w:rsidP="000B36C8">
            <w:pPr>
              <w:jc w:val="center"/>
            </w:pPr>
            <w:r>
              <w:t>30</w:t>
            </w:r>
          </w:p>
        </w:tc>
        <w:tc>
          <w:tcPr>
            <w:tcW w:w="1119" w:type="dxa"/>
          </w:tcPr>
          <w:p w14:paraId="3AEC5F99" w14:textId="36B13B28" w:rsidR="00047A75" w:rsidRDefault="00047A75" w:rsidP="000B36C8">
            <w:pPr>
              <w:jc w:val="center"/>
            </w:pPr>
            <w:r>
              <w:t>4,650</w:t>
            </w:r>
          </w:p>
        </w:tc>
        <w:tc>
          <w:tcPr>
            <w:tcW w:w="977" w:type="dxa"/>
          </w:tcPr>
          <w:p w14:paraId="191C48DA" w14:textId="3853CFCB" w:rsidR="009A57F5" w:rsidRDefault="004505FA" w:rsidP="000B36C8">
            <w:pPr>
              <w:jc w:val="center"/>
            </w:pPr>
            <w:r>
              <w:t>4000</w:t>
            </w:r>
          </w:p>
        </w:tc>
        <w:tc>
          <w:tcPr>
            <w:tcW w:w="861" w:type="dxa"/>
          </w:tcPr>
          <w:p w14:paraId="7A5588B3" w14:textId="42F0E87D" w:rsidR="009A57F5" w:rsidRDefault="004505FA" w:rsidP="000B36C8">
            <w:pPr>
              <w:jc w:val="center"/>
            </w:pPr>
            <w:r>
              <w:t>865</w:t>
            </w:r>
          </w:p>
        </w:tc>
        <w:tc>
          <w:tcPr>
            <w:tcW w:w="1059" w:type="dxa"/>
          </w:tcPr>
          <w:p w14:paraId="313B10A9" w14:textId="08D75F77" w:rsidR="009A57F5" w:rsidRDefault="002B0DF3" w:rsidP="000B36C8">
            <w:pPr>
              <w:jc w:val="center"/>
            </w:pPr>
            <w:r>
              <w:t>9515</w:t>
            </w:r>
          </w:p>
        </w:tc>
      </w:tr>
      <w:tr w:rsidR="00355D1A" w14:paraId="2B6D981E" w14:textId="77777777" w:rsidTr="002B0DF3">
        <w:tc>
          <w:tcPr>
            <w:tcW w:w="558" w:type="dxa"/>
          </w:tcPr>
          <w:p w14:paraId="7117FFA0" w14:textId="69F8C453" w:rsidR="005B3725" w:rsidRDefault="005B3725" w:rsidP="00406CD7">
            <w:r>
              <w:t>3.</w:t>
            </w:r>
          </w:p>
        </w:tc>
        <w:tc>
          <w:tcPr>
            <w:tcW w:w="1930" w:type="dxa"/>
          </w:tcPr>
          <w:p w14:paraId="40B6802E" w14:textId="1D49556A" w:rsidR="005B3725" w:rsidRDefault="005B3725" w:rsidP="00406CD7">
            <w:r>
              <w:t>Fixings</w:t>
            </w:r>
          </w:p>
        </w:tc>
        <w:tc>
          <w:tcPr>
            <w:tcW w:w="999" w:type="dxa"/>
          </w:tcPr>
          <w:p w14:paraId="346043A5" w14:textId="54C082E5" w:rsidR="005B3725" w:rsidRDefault="00047A75" w:rsidP="000B36C8">
            <w:pPr>
              <w:jc w:val="center"/>
            </w:pPr>
            <w:r>
              <w:t>Nominal</w:t>
            </w:r>
          </w:p>
        </w:tc>
        <w:tc>
          <w:tcPr>
            <w:tcW w:w="812" w:type="dxa"/>
          </w:tcPr>
          <w:p w14:paraId="6C0FF019" w14:textId="77777777" w:rsidR="005B3725" w:rsidRDefault="005B3725" w:rsidP="000B36C8">
            <w:pPr>
              <w:jc w:val="center"/>
            </w:pPr>
          </w:p>
        </w:tc>
        <w:tc>
          <w:tcPr>
            <w:tcW w:w="701" w:type="dxa"/>
          </w:tcPr>
          <w:p w14:paraId="3A7AE326" w14:textId="2D97FCBA" w:rsidR="005B3725" w:rsidRDefault="00355D1A" w:rsidP="000B36C8">
            <w:pPr>
              <w:jc w:val="center"/>
            </w:pPr>
            <w:r>
              <w:t>P.C</w:t>
            </w:r>
          </w:p>
        </w:tc>
        <w:tc>
          <w:tcPr>
            <w:tcW w:w="1119" w:type="dxa"/>
          </w:tcPr>
          <w:p w14:paraId="1768EA38" w14:textId="4829F315" w:rsidR="005B3725" w:rsidRDefault="004505FA" w:rsidP="000B36C8">
            <w:pPr>
              <w:jc w:val="center"/>
            </w:pPr>
            <w:r>
              <w:t>10</w:t>
            </w:r>
            <w:r w:rsidR="00047A75">
              <w:t>00</w:t>
            </w:r>
          </w:p>
        </w:tc>
        <w:tc>
          <w:tcPr>
            <w:tcW w:w="977" w:type="dxa"/>
          </w:tcPr>
          <w:p w14:paraId="2EEE2FC6" w14:textId="2715541C" w:rsidR="005B3725" w:rsidRDefault="005B3725" w:rsidP="000B36C8">
            <w:pPr>
              <w:jc w:val="center"/>
            </w:pPr>
          </w:p>
        </w:tc>
        <w:tc>
          <w:tcPr>
            <w:tcW w:w="861" w:type="dxa"/>
          </w:tcPr>
          <w:p w14:paraId="02AB9913" w14:textId="205DABB7" w:rsidR="005B3725" w:rsidRDefault="004505FA" w:rsidP="000B36C8">
            <w:pPr>
              <w:jc w:val="center"/>
            </w:pPr>
            <w:r>
              <w:t>100</w:t>
            </w:r>
          </w:p>
        </w:tc>
        <w:tc>
          <w:tcPr>
            <w:tcW w:w="1059" w:type="dxa"/>
          </w:tcPr>
          <w:p w14:paraId="0C1C0EB9" w14:textId="31EDA70F" w:rsidR="005B3725" w:rsidRDefault="002B0DF3" w:rsidP="000B36C8">
            <w:pPr>
              <w:jc w:val="center"/>
            </w:pPr>
            <w:r>
              <w:t>1100</w:t>
            </w:r>
          </w:p>
        </w:tc>
      </w:tr>
      <w:tr w:rsidR="00355D1A" w14:paraId="6B598FB0" w14:textId="77777777" w:rsidTr="002B0DF3">
        <w:tc>
          <w:tcPr>
            <w:tcW w:w="558" w:type="dxa"/>
          </w:tcPr>
          <w:p w14:paraId="72291D8C" w14:textId="694AE069" w:rsidR="005B3725" w:rsidRDefault="005B3725" w:rsidP="00406CD7">
            <w:r>
              <w:t>4.</w:t>
            </w:r>
          </w:p>
        </w:tc>
        <w:tc>
          <w:tcPr>
            <w:tcW w:w="1930" w:type="dxa"/>
          </w:tcPr>
          <w:p w14:paraId="2E5F77B3" w14:textId="180F3C45" w:rsidR="005B3725" w:rsidRDefault="005B3725" w:rsidP="00406CD7">
            <w:r>
              <w:t>Concrete</w:t>
            </w:r>
          </w:p>
        </w:tc>
        <w:tc>
          <w:tcPr>
            <w:tcW w:w="999" w:type="dxa"/>
          </w:tcPr>
          <w:p w14:paraId="1F7FE0FA" w14:textId="7A08DC83" w:rsidR="005B3725" w:rsidRDefault="005B3725" w:rsidP="000B36C8">
            <w:pPr>
              <w:jc w:val="center"/>
            </w:pPr>
            <w:r>
              <w:t>240</w:t>
            </w:r>
          </w:p>
        </w:tc>
        <w:tc>
          <w:tcPr>
            <w:tcW w:w="812" w:type="dxa"/>
          </w:tcPr>
          <w:p w14:paraId="07E68D39" w14:textId="5501AF1B" w:rsidR="005B3725" w:rsidRDefault="005B3725" w:rsidP="000B36C8">
            <w:pPr>
              <w:jc w:val="center"/>
            </w:pPr>
            <w:r>
              <w:t>M3</w:t>
            </w:r>
          </w:p>
        </w:tc>
        <w:tc>
          <w:tcPr>
            <w:tcW w:w="701" w:type="dxa"/>
          </w:tcPr>
          <w:p w14:paraId="32C4723D" w14:textId="5205987F" w:rsidR="005B3725" w:rsidRDefault="000B36C8" w:rsidP="000B36C8">
            <w:pPr>
              <w:jc w:val="center"/>
            </w:pPr>
            <w:r>
              <w:t>75</w:t>
            </w:r>
          </w:p>
        </w:tc>
        <w:tc>
          <w:tcPr>
            <w:tcW w:w="1119" w:type="dxa"/>
          </w:tcPr>
          <w:p w14:paraId="355F6048" w14:textId="3BD6A0FC" w:rsidR="005B3725" w:rsidRDefault="000B36C8" w:rsidP="000B36C8">
            <w:pPr>
              <w:jc w:val="center"/>
            </w:pPr>
            <w:r>
              <w:t>18</w:t>
            </w:r>
            <w:r w:rsidR="005B3725">
              <w:t>,000</w:t>
            </w:r>
          </w:p>
        </w:tc>
        <w:tc>
          <w:tcPr>
            <w:tcW w:w="977" w:type="dxa"/>
          </w:tcPr>
          <w:p w14:paraId="26FD86FF" w14:textId="38CC9A9A" w:rsidR="005B3725" w:rsidRDefault="004505FA" w:rsidP="000B36C8">
            <w:pPr>
              <w:jc w:val="center"/>
            </w:pPr>
            <w:r>
              <w:t>3350</w:t>
            </w:r>
          </w:p>
        </w:tc>
        <w:tc>
          <w:tcPr>
            <w:tcW w:w="861" w:type="dxa"/>
          </w:tcPr>
          <w:p w14:paraId="67309A22" w14:textId="6989EF6F" w:rsidR="005B3725" w:rsidRDefault="004505FA" w:rsidP="000B36C8">
            <w:pPr>
              <w:jc w:val="center"/>
            </w:pPr>
            <w:r>
              <w:t>2135</w:t>
            </w:r>
          </w:p>
        </w:tc>
        <w:tc>
          <w:tcPr>
            <w:tcW w:w="1059" w:type="dxa"/>
          </w:tcPr>
          <w:p w14:paraId="4E95FEB7" w14:textId="3DD63988" w:rsidR="005B3725" w:rsidRDefault="002B0DF3" w:rsidP="000B36C8">
            <w:pPr>
              <w:jc w:val="center"/>
            </w:pPr>
            <w:r>
              <w:t>23,485</w:t>
            </w:r>
          </w:p>
        </w:tc>
      </w:tr>
      <w:tr w:rsidR="002B0DF3" w14:paraId="21971A08" w14:textId="77777777" w:rsidTr="002B0DF3">
        <w:tc>
          <w:tcPr>
            <w:tcW w:w="558" w:type="dxa"/>
          </w:tcPr>
          <w:p w14:paraId="6CFEE747" w14:textId="77777777" w:rsidR="002B0DF3" w:rsidRDefault="002B0DF3" w:rsidP="00406CD7"/>
        </w:tc>
        <w:tc>
          <w:tcPr>
            <w:tcW w:w="1930" w:type="dxa"/>
          </w:tcPr>
          <w:p w14:paraId="09FB766C" w14:textId="77777777" w:rsidR="002B0DF3" w:rsidRDefault="002B0DF3" w:rsidP="00406CD7"/>
        </w:tc>
        <w:tc>
          <w:tcPr>
            <w:tcW w:w="999" w:type="dxa"/>
          </w:tcPr>
          <w:p w14:paraId="0EFAC8CE" w14:textId="77777777" w:rsidR="002B0DF3" w:rsidRDefault="002B0DF3" w:rsidP="000B36C8">
            <w:pPr>
              <w:jc w:val="center"/>
            </w:pPr>
          </w:p>
        </w:tc>
        <w:tc>
          <w:tcPr>
            <w:tcW w:w="812" w:type="dxa"/>
          </w:tcPr>
          <w:p w14:paraId="45F649D2" w14:textId="77777777" w:rsidR="002B0DF3" w:rsidRDefault="002B0DF3" w:rsidP="000B36C8">
            <w:pPr>
              <w:jc w:val="center"/>
            </w:pPr>
          </w:p>
        </w:tc>
        <w:tc>
          <w:tcPr>
            <w:tcW w:w="701" w:type="dxa"/>
          </w:tcPr>
          <w:p w14:paraId="147AE5F8" w14:textId="77777777" w:rsidR="002B0DF3" w:rsidRDefault="002B0DF3" w:rsidP="000B36C8">
            <w:pPr>
              <w:jc w:val="center"/>
            </w:pPr>
          </w:p>
        </w:tc>
        <w:tc>
          <w:tcPr>
            <w:tcW w:w="1119" w:type="dxa"/>
          </w:tcPr>
          <w:p w14:paraId="49D5050E" w14:textId="77777777" w:rsidR="002B0DF3" w:rsidRDefault="002B0DF3" w:rsidP="000B36C8">
            <w:pPr>
              <w:jc w:val="center"/>
            </w:pPr>
          </w:p>
        </w:tc>
        <w:tc>
          <w:tcPr>
            <w:tcW w:w="977" w:type="dxa"/>
          </w:tcPr>
          <w:p w14:paraId="0C2FB924" w14:textId="77777777" w:rsidR="002B0DF3" w:rsidRDefault="002B0DF3" w:rsidP="000B36C8">
            <w:pPr>
              <w:jc w:val="center"/>
            </w:pPr>
          </w:p>
        </w:tc>
        <w:tc>
          <w:tcPr>
            <w:tcW w:w="861" w:type="dxa"/>
          </w:tcPr>
          <w:p w14:paraId="1DDE3F65" w14:textId="77777777" w:rsidR="002B0DF3" w:rsidRDefault="002B0DF3" w:rsidP="000B36C8">
            <w:pPr>
              <w:jc w:val="center"/>
            </w:pPr>
          </w:p>
        </w:tc>
        <w:tc>
          <w:tcPr>
            <w:tcW w:w="1059" w:type="dxa"/>
          </w:tcPr>
          <w:p w14:paraId="7232CAB3" w14:textId="660A8D29" w:rsidR="002B0DF3" w:rsidRDefault="002B0DF3" w:rsidP="000B36C8">
            <w:pPr>
              <w:jc w:val="center"/>
            </w:pPr>
            <w:r>
              <w:t>£39,600</w:t>
            </w:r>
          </w:p>
        </w:tc>
      </w:tr>
    </w:tbl>
    <w:p w14:paraId="4C9A84A5" w14:textId="78294901" w:rsidR="009A57F5" w:rsidRDefault="009A57F5" w:rsidP="00406CD7"/>
    <w:p w14:paraId="0B3A1659" w14:textId="4E780ABB" w:rsidR="009A57F5" w:rsidRDefault="009A57F5" w:rsidP="00406CD7"/>
    <w:p w14:paraId="01FE334C" w14:textId="7F0B7C95" w:rsidR="009A57F5" w:rsidRPr="00602400" w:rsidRDefault="00602400" w:rsidP="00406CD7">
      <w:pPr>
        <w:rPr>
          <w:b/>
          <w:bCs/>
        </w:rPr>
      </w:pPr>
      <w:r>
        <w:rPr>
          <w:b/>
          <w:bCs/>
        </w:rPr>
        <w:t>Word Count 2879</w:t>
      </w:r>
    </w:p>
    <w:p w14:paraId="26BA46E7" w14:textId="77777777" w:rsidR="009A4854" w:rsidRDefault="009A4854" w:rsidP="00406CD7">
      <w:pPr>
        <w:rPr>
          <w:b/>
          <w:bCs/>
        </w:rPr>
      </w:pPr>
    </w:p>
    <w:p w14:paraId="2CB3CFA9" w14:textId="77777777" w:rsidR="009A4854" w:rsidRDefault="009A4854" w:rsidP="00406CD7">
      <w:pPr>
        <w:rPr>
          <w:b/>
          <w:bCs/>
        </w:rPr>
      </w:pPr>
    </w:p>
    <w:p w14:paraId="6CB10ED2" w14:textId="77777777" w:rsidR="009A4854" w:rsidRDefault="009A4854" w:rsidP="00406CD7">
      <w:pPr>
        <w:rPr>
          <w:b/>
          <w:bCs/>
        </w:rPr>
      </w:pPr>
    </w:p>
    <w:p w14:paraId="11498DF0" w14:textId="77777777" w:rsidR="009A4854" w:rsidRDefault="009A4854" w:rsidP="00406CD7">
      <w:pPr>
        <w:rPr>
          <w:b/>
          <w:bCs/>
        </w:rPr>
      </w:pPr>
    </w:p>
    <w:p w14:paraId="4AFF3EDD" w14:textId="77777777" w:rsidR="009A4854" w:rsidRDefault="009A4854" w:rsidP="00406CD7">
      <w:pPr>
        <w:rPr>
          <w:b/>
          <w:bCs/>
        </w:rPr>
      </w:pPr>
    </w:p>
    <w:p w14:paraId="6554A5AE" w14:textId="77777777" w:rsidR="009A4854" w:rsidRDefault="009A4854" w:rsidP="00406CD7">
      <w:pPr>
        <w:rPr>
          <w:b/>
          <w:bCs/>
        </w:rPr>
      </w:pPr>
    </w:p>
    <w:p w14:paraId="69E370A8" w14:textId="77777777" w:rsidR="009A4854" w:rsidRDefault="009A4854" w:rsidP="00406CD7">
      <w:pPr>
        <w:rPr>
          <w:b/>
          <w:bCs/>
        </w:rPr>
      </w:pPr>
    </w:p>
    <w:p w14:paraId="3DABF213" w14:textId="77777777" w:rsidR="009A4854" w:rsidRDefault="009A4854" w:rsidP="00406CD7">
      <w:pPr>
        <w:rPr>
          <w:b/>
          <w:bCs/>
        </w:rPr>
      </w:pPr>
    </w:p>
    <w:p w14:paraId="316F65A0" w14:textId="77777777" w:rsidR="009A4854" w:rsidRDefault="009A4854" w:rsidP="00406CD7">
      <w:pPr>
        <w:rPr>
          <w:b/>
          <w:bCs/>
        </w:rPr>
      </w:pPr>
    </w:p>
    <w:p w14:paraId="56D21613" w14:textId="77777777" w:rsidR="009A4854" w:rsidRDefault="009A4854" w:rsidP="00406CD7">
      <w:pPr>
        <w:rPr>
          <w:b/>
          <w:bCs/>
        </w:rPr>
      </w:pPr>
    </w:p>
    <w:p w14:paraId="7671188D" w14:textId="77777777" w:rsidR="009A4854" w:rsidRDefault="009A4854" w:rsidP="00406CD7">
      <w:pPr>
        <w:rPr>
          <w:b/>
          <w:bCs/>
        </w:rPr>
      </w:pPr>
    </w:p>
    <w:p w14:paraId="6ACAD4EA" w14:textId="77777777" w:rsidR="009A4854" w:rsidRDefault="009A4854" w:rsidP="00406CD7">
      <w:pPr>
        <w:rPr>
          <w:b/>
          <w:bCs/>
        </w:rPr>
      </w:pPr>
    </w:p>
    <w:p w14:paraId="5F6E660A" w14:textId="77777777" w:rsidR="009A4854" w:rsidRDefault="009A4854" w:rsidP="00406CD7">
      <w:pPr>
        <w:rPr>
          <w:b/>
          <w:bCs/>
        </w:rPr>
      </w:pPr>
    </w:p>
    <w:p w14:paraId="1A704B29" w14:textId="77777777" w:rsidR="009A4854" w:rsidRDefault="009A4854" w:rsidP="00406CD7">
      <w:pPr>
        <w:rPr>
          <w:b/>
          <w:bCs/>
        </w:rPr>
      </w:pPr>
    </w:p>
    <w:p w14:paraId="5BD825D2" w14:textId="77777777" w:rsidR="009A4854" w:rsidRDefault="009A4854" w:rsidP="00406CD7">
      <w:pPr>
        <w:rPr>
          <w:b/>
          <w:bCs/>
        </w:rPr>
      </w:pPr>
    </w:p>
    <w:p w14:paraId="5A7D0DBA" w14:textId="77777777" w:rsidR="009A4854" w:rsidRDefault="009A4854" w:rsidP="00406CD7">
      <w:pPr>
        <w:rPr>
          <w:b/>
          <w:bCs/>
        </w:rPr>
      </w:pPr>
    </w:p>
    <w:p w14:paraId="17902786" w14:textId="77777777" w:rsidR="009A4854" w:rsidRDefault="009A4854" w:rsidP="00406CD7">
      <w:pPr>
        <w:rPr>
          <w:b/>
          <w:bCs/>
        </w:rPr>
      </w:pPr>
    </w:p>
    <w:p w14:paraId="7D57BCD6" w14:textId="4769E0E0" w:rsidR="00326FDD" w:rsidRDefault="00326FDD" w:rsidP="00406CD7">
      <w:pPr>
        <w:rPr>
          <w:b/>
          <w:bCs/>
        </w:rPr>
      </w:pPr>
    </w:p>
    <w:p w14:paraId="43E4D315" w14:textId="3C82A113" w:rsidR="00204312" w:rsidRDefault="00204312" w:rsidP="00406CD7">
      <w:pPr>
        <w:rPr>
          <w:b/>
          <w:bCs/>
        </w:rPr>
      </w:pPr>
    </w:p>
    <w:p w14:paraId="7E39AD6B" w14:textId="77777777" w:rsidR="00204312" w:rsidRDefault="00204312" w:rsidP="00406CD7">
      <w:pPr>
        <w:rPr>
          <w:b/>
          <w:bCs/>
        </w:rPr>
      </w:pPr>
    </w:p>
    <w:p w14:paraId="5CBEBFE4" w14:textId="35364091" w:rsidR="004A595D" w:rsidRDefault="004A595D" w:rsidP="00406CD7">
      <w:pPr>
        <w:rPr>
          <w:b/>
          <w:bCs/>
        </w:rPr>
      </w:pPr>
      <w:r w:rsidRPr="004A595D">
        <w:rPr>
          <w:b/>
          <w:bCs/>
        </w:rPr>
        <w:lastRenderedPageBreak/>
        <w:t>References</w:t>
      </w:r>
    </w:p>
    <w:p w14:paraId="252DE870" w14:textId="5B29A849" w:rsidR="00B84145" w:rsidRPr="00B84145" w:rsidRDefault="00B84145" w:rsidP="00406CD7">
      <w:r>
        <w:t>CIOB, (2014)</w:t>
      </w:r>
      <w:r w:rsidRPr="00A0124A">
        <w:rPr>
          <w:i/>
          <w:iCs/>
        </w:rPr>
        <w:t xml:space="preserve"> Code </w:t>
      </w:r>
      <w:r>
        <w:rPr>
          <w:i/>
          <w:iCs/>
        </w:rPr>
        <w:t xml:space="preserve">of Practice for Project Management for Construction and Development, Fifth Edition, </w:t>
      </w:r>
      <w:r>
        <w:t>Oxford, Wiley Blackwell</w:t>
      </w:r>
    </w:p>
    <w:p w14:paraId="2DC7FB89" w14:textId="0D59E0E1" w:rsidR="004A595D" w:rsidRDefault="002D24B7" w:rsidP="00C20E43">
      <w:r>
        <w:t xml:space="preserve">Cooke, B. Williams, P. </w:t>
      </w:r>
      <w:r w:rsidR="00AB4874">
        <w:t>(</w:t>
      </w:r>
      <w:r>
        <w:t>2009</w:t>
      </w:r>
      <w:r w:rsidR="00AB4874">
        <w:t>)</w:t>
      </w:r>
      <w:r>
        <w:t xml:space="preserve"> </w:t>
      </w:r>
      <w:r>
        <w:rPr>
          <w:i/>
          <w:iCs/>
        </w:rPr>
        <w:t xml:space="preserve">Construction planning, programming and control third edition, </w:t>
      </w:r>
      <w:r>
        <w:t xml:space="preserve">Oxford, Wiley-Blackwell </w:t>
      </w:r>
    </w:p>
    <w:p w14:paraId="2CC60A7B" w14:textId="7D498846" w:rsidR="002D24B7" w:rsidRPr="002D24B7" w:rsidRDefault="002D24B7" w:rsidP="00C20E43">
      <w:pPr>
        <w:rPr>
          <w:i/>
          <w:iCs/>
        </w:rPr>
      </w:pPr>
      <w:r>
        <w:t xml:space="preserve">March, C. </w:t>
      </w:r>
      <w:r w:rsidR="00AB4874">
        <w:t>(</w:t>
      </w:r>
      <w:r>
        <w:t>2017</w:t>
      </w:r>
      <w:r w:rsidR="00AB4874">
        <w:t>)</w:t>
      </w:r>
      <w:r>
        <w:t xml:space="preserve"> </w:t>
      </w:r>
      <w:r>
        <w:rPr>
          <w:i/>
          <w:iCs/>
        </w:rPr>
        <w:t xml:space="preserve">Construction management theory and practice, Abingdon Routledge </w:t>
      </w:r>
    </w:p>
    <w:p w14:paraId="4EA8ACBB" w14:textId="7CE26986" w:rsidR="00895E3B" w:rsidRDefault="00AB4874" w:rsidP="00C20E43">
      <w:r>
        <w:t xml:space="preserve">Brook, M. (2008) </w:t>
      </w:r>
      <w:r>
        <w:rPr>
          <w:i/>
          <w:iCs/>
        </w:rPr>
        <w:t xml:space="preserve">Estimating and Tendering for Construction Work, Fourth edition, </w:t>
      </w:r>
      <w:r w:rsidR="000E0D6B">
        <w:t>Oxford, Butterworth-Heinemann</w:t>
      </w:r>
    </w:p>
    <w:p w14:paraId="14F72E92" w14:textId="7307C7BC" w:rsidR="00052EC2" w:rsidRDefault="00052EC2" w:rsidP="00C20E43"/>
    <w:p w14:paraId="0C86649F" w14:textId="1ACEDBD7" w:rsidR="007F13AC" w:rsidRDefault="007F13AC" w:rsidP="00C20E43"/>
    <w:p w14:paraId="0CD483CD" w14:textId="4FD107E5" w:rsidR="007F13AC" w:rsidRDefault="007F13AC" w:rsidP="00C20E43"/>
    <w:p w14:paraId="2128AD6A" w14:textId="3F05F13F" w:rsidR="007F13AC" w:rsidRDefault="007F13AC" w:rsidP="00C20E43">
      <w:r>
        <w:t xml:space="preserve">Double click on icon to open the PDF files. </w:t>
      </w:r>
      <w:bookmarkStart w:id="0" w:name="_GoBack"/>
      <w:bookmarkEnd w:id="0"/>
    </w:p>
    <w:p w14:paraId="5FC263D4" w14:textId="573DA5A0" w:rsidR="00052EC2" w:rsidRPr="00590729" w:rsidRDefault="007F13AC" w:rsidP="00C20E43">
      <w:r>
        <w:object w:dxaOrig="1508" w:dyaOrig="983" w14:anchorId="715720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5.55pt;height:49.2pt" o:ole="">
            <v:imagedata r:id="rId9" o:title=""/>
          </v:shape>
          <o:OLEObject Type="Embed" ProgID="AcroExch.Document.DC" ShapeID="_x0000_i1030" DrawAspect="Icon" ObjectID="_1649748332" r:id="rId10"/>
        </w:object>
      </w:r>
      <w:r w:rsidR="00052EC2">
        <w:t xml:space="preserve">         </w:t>
      </w:r>
      <w:r>
        <w:object w:dxaOrig="1508" w:dyaOrig="983" w14:anchorId="3F1B52EB">
          <v:shape id="_x0000_i1028" type="#_x0000_t75" style="width:75.55pt;height:49.2pt" o:ole="">
            <v:imagedata r:id="rId11" o:title=""/>
          </v:shape>
          <o:OLEObject Type="Embed" ProgID="AcroExch.Document.DC" ShapeID="_x0000_i1028" DrawAspect="Icon" ObjectID="_1649748333" r:id="rId12"/>
        </w:object>
      </w:r>
    </w:p>
    <w:sectPr w:rsidR="00052EC2" w:rsidRPr="005907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80B58" w14:textId="77777777" w:rsidR="00E266E9" w:rsidRDefault="00E266E9" w:rsidP="00F8669C">
      <w:pPr>
        <w:spacing w:after="0" w:line="240" w:lineRule="auto"/>
      </w:pPr>
      <w:r>
        <w:separator/>
      </w:r>
    </w:p>
  </w:endnote>
  <w:endnote w:type="continuationSeparator" w:id="0">
    <w:p w14:paraId="6F724EE8" w14:textId="77777777" w:rsidR="00E266E9" w:rsidRDefault="00E266E9" w:rsidP="00F86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CD1784" w14:textId="77777777" w:rsidR="00E266E9" w:rsidRDefault="00E266E9" w:rsidP="00F8669C">
      <w:pPr>
        <w:spacing w:after="0" w:line="240" w:lineRule="auto"/>
      </w:pPr>
      <w:r>
        <w:separator/>
      </w:r>
    </w:p>
  </w:footnote>
  <w:footnote w:type="continuationSeparator" w:id="0">
    <w:p w14:paraId="07D46D1E" w14:textId="77777777" w:rsidR="00E266E9" w:rsidRDefault="00E266E9" w:rsidP="00F86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26562"/>
    <w:multiLevelType w:val="hybridMultilevel"/>
    <w:tmpl w:val="0168366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1C02367E"/>
    <w:multiLevelType w:val="hybridMultilevel"/>
    <w:tmpl w:val="EE76C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32A06"/>
    <w:multiLevelType w:val="hybridMultilevel"/>
    <w:tmpl w:val="DE3A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83426"/>
    <w:multiLevelType w:val="multilevel"/>
    <w:tmpl w:val="AEE88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7B6106"/>
    <w:multiLevelType w:val="hybridMultilevel"/>
    <w:tmpl w:val="E40C3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D14F42"/>
    <w:multiLevelType w:val="hybridMultilevel"/>
    <w:tmpl w:val="8E782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286486"/>
    <w:multiLevelType w:val="hybridMultilevel"/>
    <w:tmpl w:val="67EC283E"/>
    <w:lvl w:ilvl="0" w:tplc="884C6430">
      <w:start w:val="1"/>
      <w:numFmt w:val="decimal"/>
      <w:lvlText w:val="%1."/>
      <w:lvlJc w:val="left"/>
      <w:pPr>
        <w:ind w:left="108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8F46CE1"/>
    <w:multiLevelType w:val="hybridMultilevel"/>
    <w:tmpl w:val="844E10D6"/>
    <w:lvl w:ilvl="0" w:tplc="66A089CE">
      <w:start w:val="1"/>
      <w:numFmt w:val="bullet"/>
      <w:lvlText w:val=" "/>
      <w:lvlJc w:val="left"/>
      <w:pPr>
        <w:tabs>
          <w:tab w:val="num" w:pos="720"/>
        </w:tabs>
        <w:ind w:left="720" w:hanging="360"/>
      </w:pPr>
      <w:rPr>
        <w:rFonts w:ascii="Times New Roman" w:hAnsi="Times New Roman" w:hint="default"/>
      </w:rPr>
    </w:lvl>
    <w:lvl w:ilvl="1" w:tplc="1B365F22" w:tentative="1">
      <w:start w:val="1"/>
      <w:numFmt w:val="bullet"/>
      <w:lvlText w:val=" "/>
      <w:lvlJc w:val="left"/>
      <w:pPr>
        <w:tabs>
          <w:tab w:val="num" w:pos="1440"/>
        </w:tabs>
        <w:ind w:left="1440" w:hanging="360"/>
      </w:pPr>
      <w:rPr>
        <w:rFonts w:ascii="Times New Roman" w:hAnsi="Times New Roman" w:hint="default"/>
      </w:rPr>
    </w:lvl>
    <w:lvl w:ilvl="2" w:tplc="223A831C" w:tentative="1">
      <w:start w:val="1"/>
      <w:numFmt w:val="bullet"/>
      <w:lvlText w:val=" "/>
      <w:lvlJc w:val="left"/>
      <w:pPr>
        <w:tabs>
          <w:tab w:val="num" w:pos="2160"/>
        </w:tabs>
        <w:ind w:left="2160" w:hanging="360"/>
      </w:pPr>
      <w:rPr>
        <w:rFonts w:ascii="Times New Roman" w:hAnsi="Times New Roman" w:hint="default"/>
      </w:rPr>
    </w:lvl>
    <w:lvl w:ilvl="3" w:tplc="6DA85A6E" w:tentative="1">
      <w:start w:val="1"/>
      <w:numFmt w:val="bullet"/>
      <w:lvlText w:val=" "/>
      <w:lvlJc w:val="left"/>
      <w:pPr>
        <w:tabs>
          <w:tab w:val="num" w:pos="2880"/>
        </w:tabs>
        <w:ind w:left="2880" w:hanging="360"/>
      </w:pPr>
      <w:rPr>
        <w:rFonts w:ascii="Times New Roman" w:hAnsi="Times New Roman" w:hint="default"/>
      </w:rPr>
    </w:lvl>
    <w:lvl w:ilvl="4" w:tplc="B2FABC80" w:tentative="1">
      <w:start w:val="1"/>
      <w:numFmt w:val="bullet"/>
      <w:lvlText w:val=" "/>
      <w:lvlJc w:val="left"/>
      <w:pPr>
        <w:tabs>
          <w:tab w:val="num" w:pos="3600"/>
        </w:tabs>
        <w:ind w:left="3600" w:hanging="360"/>
      </w:pPr>
      <w:rPr>
        <w:rFonts w:ascii="Times New Roman" w:hAnsi="Times New Roman" w:hint="default"/>
      </w:rPr>
    </w:lvl>
    <w:lvl w:ilvl="5" w:tplc="F77C02FA" w:tentative="1">
      <w:start w:val="1"/>
      <w:numFmt w:val="bullet"/>
      <w:lvlText w:val=" "/>
      <w:lvlJc w:val="left"/>
      <w:pPr>
        <w:tabs>
          <w:tab w:val="num" w:pos="4320"/>
        </w:tabs>
        <w:ind w:left="4320" w:hanging="360"/>
      </w:pPr>
      <w:rPr>
        <w:rFonts w:ascii="Times New Roman" w:hAnsi="Times New Roman" w:hint="default"/>
      </w:rPr>
    </w:lvl>
    <w:lvl w:ilvl="6" w:tplc="8B4E92D0" w:tentative="1">
      <w:start w:val="1"/>
      <w:numFmt w:val="bullet"/>
      <w:lvlText w:val=" "/>
      <w:lvlJc w:val="left"/>
      <w:pPr>
        <w:tabs>
          <w:tab w:val="num" w:pos="5040"/>
        </w:tabs>
        <w:ind w:left="5040" w:hanging="360"/>
      </w:pPr>
      <w:rPr>
        <w:rFonts w:ascii="Times New Roman" w:hAnsi="Times New Roman" w:hint="default"/>
      </w:rPr>
    </w:lvl>
    <w:lvl w:ilvl="7" w:tplc="AF5033DE" w:tentative="1">
      <w:start w:val="1"/>
      <w:numFmt w:val="bullet"/>
      <w:lvlText w:val=" "/>
      <w:lvlJc w:val="left"/>
      <w:pPr>
        <w:tabs>
          <w:tab w:val="num" w:pos="5760"/>
        </w:tabs>
        <w:ind w:left="5760" w:hanging="360"/>
      </w:pPr>
      <w:rPr>
        <w:rFonts w:ascii="Times New Roman" w:hAnsi="Times New Roman" w:hint="default"/>
      </w:rPr>
    </w:lvl>
    <w:lvl w:ilvl="8" w:tplc="31D08376" w:tentative="1">
      <w:start w:val="1"/>
      <w:numFmt w:val="bullet"/>
      <w:lvlText w:val=" "/>
      <w:lvlJc w:val="left"/>
      <w:pPr>
        <w:tabs>
          <w:tab w:val="num" w:pos="6480"/>
        </w:tabs>
        <w:ind w:left="6480" w:hanging="360"/>
      </w:pPr>
      <w:rPr>
        <w:rFonts w:ascii="Times New Roman" w:hAnsi="Times New Roman" w:hint="default"/>
      </w:rPr>
    </w:lvl>
  </w:abstractNum>
  <w:abstractNum w:abstractNumId="8" w15:restartNumberingAfterBreak="0">
    <w:nsid w:val="49EE6394"/>
    <w:multiLevelType w:val="hybridMultilevel"/>
    <w:tmpl w:val="FBF2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2D5314"/>
    <w:multiLevelType w:val="hybridMultilevel"/>
    <w:tmpl w:val="E9E0D92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54F92C23"/>
    <w:multiLevelType w:val="hybridMultilevel"/>
    <w:tmpl w:val="E152A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254056"/>
    <w:multiLevelType w:val="hybridMultilevel"/>
    <w:tmpl w:val="47E6C264"/>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5A3159CC"/>
    <w:multiLevelType w:val="hybridMultilevel"/>
    <w:tmpl w:val="44AAB27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74DE2A0F"/>
    <w:multiLevelType w:val="hybridMultilevel"/>
    <w:tmpl w:val="6A00F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6672F8"/>
    <w:multiLevelType w:val="hybridMultilevel"/>
    <w:tmpl w:val="C69C048E"/>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77FA7913"/>
    <w:multiLevelType w:val="hybridMultilevel"/>
    <w:tmpl w:val="3FFACCAA"/>
    <w:lvl w:ilvl="0" w:tplc="0409000F">
      <w:start w:val="1"/>
      <w:numFmt w:val="decimal"/>
      <w:lvlText w:val="%1."/>
      <w:lvlJc w:val="left"/>
      <w:pPr>
        <w:tabs>
          <w:tab w:val="num" w:pos="720"/>
        </w:tabs>
        <w:ind w:left="720" w:hanging="360"/>
      </w:pPr>
    </w:lvl>
    <w:lvl w:ilvl="1" w:tplc="B114CE48">
      <w:start w:val="1"/>
      <w:numFmt w:val="bullet"/>
      <w:lvlText w:val=""/>
      <w:lvlJc w:val="left"/>
      <w:pPr>
        <w:tabs>
          <w:tab w:val="num" w:pos="1440"/>
        </w:tabs>
        <w:ind w:left="1440" w:hanging="360"/>
      </w:pPr>
      <w:rPr>
        <w:rFonts w:ascii="Wingdings" w:hAnsi="Wingding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7DE20BA1"/>
    <w:multiLevelType w:val="multilevel"/>
    <w:tmpl w:val="C3F66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0"/>
  </w:num>
  <w:num w:numId="3">
    <w:abstractNumId w:val="13"/>
  </w:num>
  <w:num w:numId="4">
    <w:abstractNumId w:val="9"/>
  </w:num>
  <w:num w:numId="5">
    <w:abstractNumId w:val="7"/>
  </w:num>
  <w:num w:numId="6">
    <w:abstractNumId w:val="2"/>
  </w:num>
  <w:num w:numId="7">
    <w:abstractNumId w:val="1"/>
  </w:num>
  <w:num w:numId="8">
    <w:abstractNumId w:val="12"/>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6"/>
  </w:num>
  <w:num w:numId="11">
    <w:abstractNumId w:val="3"/>
  </w:num>
  <w:num w:numId="12">
    <w:abstractNumId w:val="4"/>
  </w:num>
  <w:num w:numId="13">
    <w:abstractNumId w:val="0"/>
  </w:num>
  <w:num w:numId="14">
    <w:abstractNumId w:val="15"/>
  </w:num>
  <w:num w:numId="15">
    <w:abstractNumId w:val="6"/>
  </w:num>
  <w:num w:numId="16">
    <w:abstractNumId w:val="14"/>
  </w:num>
  <w:num w:numId="17">
    <w:abstractNumId w:val="11"/>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299"/>
    <w:rsid w:val="0001500A"/>
    <w:rsid w:val="00027CFF"/>
    <w:rsid w:val="00030091"/>
    <w:rsid w:val="00043B2F"/>
    <w:rsid w:val="00047A75"/>
    <w:rsid w:val="0005042E"/>
    <w:rsid w:val="00052EC2"/>
    <w:rsid w:val="00070DA7"/>
    <w:rsid w:val="0008310E"/>
    <w:rsid w:val="0008576C"/>
    <w:rsid w:val="00096606"/>
    <w:rsid w:val="000B36C8"/>
    <w:rsid w:val="000E0D6B"/>
    <w:rsid w:val="000E1025"/>
    <w:rsid w:val="000E1E08"/>
    <w:rsid w:val="000E46EB"/>
    <w:rsid w:val="000F215B"/>
    <w:rsid w:val="000F726D"/>
    <w:rsid w:val="001002FF"/>
    <w:rsid w:val="0011449E"/>
    <w:rsid w:val="00115F5E"/>
    <w:rsid w:val="001415FF"/>
    <w:rsid w:val="00154D4E"/>
    <w:rsid w:val="00157FA7"/>
    <w:rsid w:val="00185549"/>
    <w:rsid w:val="00187328"/>
    <w:rsid w:val="00190172"/>
    <w:rsid w:val="0019185A"/>
    <w:rsid w:val="00193170"/>
    <w:rsid w:val="00196201"/>
    <w:rsid w:val="001C2ED4"/>
    <w:rsid w:val="001D4D1C"/>
    <w:rsid w:val="001E122E"/>
    <w:rsid w:val="001F0FAF"/>
    <w:rsid w:val="00204312"/>
    <w:rsid w:val="002227D0"/>
    <w:rsid w:val="002260D5"/>
    <w:rsid w:val="00252B5A"/>
    <w:rsid w:val="0025315E"/>
    <w:rsid w:val="00264934"/>
    <w:rsid w:val="00271C29"/>
    <w:rsid w:val="00284D55"/>
    <w:rsid w:val="00294826"/>
    <w:rsid w:val="00296263"/>
    <w:rsid w:val="002A000E"/>
    <w:rsid w:val="002B0DF3"/>
    <w:rsid w:val="002B30CB"/>
    <w:rsid w:val="002D24B7"/>
    <w:rsid w:val="002F5F83"/>
    <w:rsid w:val="003000A1"/>
    <w:rsid w:val="003038BB"/>
    <w:rsid w:val="00326FDD"/>
    <w:rsid w:val="003349A9"/>
    <w:rsid w:val="00342CFE"/>
    <w:rsid w:val="003526BF"/>
    <w:rsid w:val="00354B0B"/>
    <w:rsid w:val="00355D1A"/>
    <w:rsid w:val="00363B05"/>
    <w:rsid w:val="0036530B"/>
    <w:rsid w:val="00377983"/>
    <w:rsid w:val="00381370"/>
    <w:rsid w:val="003827FB"/>
    <w:rsid w:val="003A0B1A"/>
    <w:rsid w:val="003A53D3"/>
    <w:rsid w:val="003C49BF"/>
    <w:rsid w:val="003C65EA"/>
    <w:rsid w:val="003F3FF4"/>
    <w:rsid w:val="003F653B"/>
    <w:rsid w:val="00404D27"/>
    <w:rsid w:val="00405340"/>
    <w:rsid w:val="00406BE2"/>
    <w:rsid w:val="00406CD7"/>
    <w:rsid w:val="00420FAB"/>
    <w:rsid w:val="00432010"/>
    <w:rsid w:val="004378E5"/>
    <w:rsid w:val="0044091A"/>
    <w:rsid w:val="00443A23"/>
    <w:rsid w:val="004505FA"/>
    <w:rsid w:val="00450EF6"/>
    <w:rsid w:val="004543E0"/>
    <w:rsid w:val="00460A85"/>
    <w:rsid w:val="004647B0"/>
    <w:rsid w:val="004648B7"/>
    <w:rsid w:val="004956B5"/>
    <w:rsid w:val="004A2A97"/>
    <w:rsid w:val="004A595D"/>
    <w:rsid w:val="004C60B3"/>
    <w:rsid w:val="004E5CC8"/>
    <w:rsid w:val="004F3462"/>
    <w:rsid w:val="004F45B2"/>
    <w:rsid w:val="00504B90"/>
    <w:rsid w:val="005103CD"/>
    <w:rsid w:val="00521442"/>
    <w:rsid w:val="005224B5"/>
    <w:rsid w:val="00533799"/>
    <w:rsid w:val="00546512"/>
    <w:rsid w:val="00570744"/>
    <w:rsid w:val="00583699"/>
    <w:rsid w:val="00590729"/>
    <w:rsid w:val="005A5406"/>
    <w:rsid w:val="005B2C0C"/>
    <w:rsid w:val="005B3725"/>
    <w:rsid w:val="005B4FF8"/>
    <w:rsid w:val="005C3A96"/>
    <w:rsid w:val="005C3DB3"/>
    <w:rsid w:val="005C7F52"/>
    <w:rsid w:val="005D3FFF"/>
    <w:rsid w:val="005E2A27"/>
    <w:rsid w:val="005E34A2"/>
    <w:rsid w:val="005E5F3D"/>
    <w:rsid w:val="00602400"/>
    <w:rsid w:val="006231D5"/>
    <w:rsid w:val="0063770E"/>
    <w:rsid w:val="00667B4B"/>
    <w:rsid w:val="00673664"/>
    <w:rsid w:val="006816E2"/>
    <w:rsid w:val="006836D1"/>
    <w:rsid w:val="006A3600"/>
    <w:rsid w:val="006A3F05"/>
    <w:rsid w:val="006C0B45"/>
    <w:rsid w:val="006D2275"/>
    <w:rsid w:val="006E19EA"/>
    <w:rsid w:val="006E3BC9"/>
    <w:rsid w:val="006E4AE7"/>
    <w:rsid w:val="006E5301"/>
    <w:rsid w:val="006F1465"/>
    <w:rsid w:val="006F36C5"/>
    <w:rsid w:val="006F3984"/>
    <w:rsid w:val="006F69CB"/>
    <w:rsid w:val="007112AF"/>
    <w:rsid w:val="00716D66"/>
    <w:rsid w:val="00730339"/>
    <w:rsid w:val="00735CBA"/>
    <w:rsid w:val="0077069E"/>
    <w:rsid w:val="007B4618"/>
    <w:rsid w:val="007B4BD4"/>
    <w:rsid w:val="007B7F8B"/>
    <w:rsid w:val="007C00DA"/>
    <w:rsid w:val="007C7F36"/>
    <w:rsid w:val="007D3D78"/>
    <w:rsid w:val="007F13AC"/>
    <w:rsid w:val="007F4AF4"/>
    <w:rsid w:val="0082064C"/>
    <w:rsid w:val="008320CB"/>
    <w:rsid w:val="008356B5"/>
    <w:rsid w:val="00842299"/>
    <w:rsid w:val="008566B1"/>
    <w:rsid w:val="00856784"/>
    <w:rsid w:val="00857F65"/>
    <w:rsid w:val="00866DB6"/>
    <w:rsid w:val="0088159D"/>
    <w:rsid w:val="00885D27"/>
    <w:rsid w:val="00895E3B"/>
    <w:rsid w:val="008A5188"/>
    <w:rsid w:val="008E5F5F"/>
    <w:rsid w:val="008F2256"/>
    <w:rsid w:val="008F36D0"/>
    <w:rsid w:val="0090636A"/>
    <w:rsid w:val="00907B9D"/>
    <w:rsid w:val="0092179A"/>
    <w:rsid w:val="00923B6B"/>
    <w:rsid w:val="00926DC8"/>
    <w:rsid w:val="0094486F"/>
    <w:rsid w:val="0094522F"/>
    <w:rsid w:val="00951AF4"/>
    <w:rsid w:val="00954996"/>
    <w:rsid w:val="009561A9"/>
    <w:rsid w:val="00957777"/>
    <w:rsid w:val="00963D1E"/>
    <w:rsid w:val="009645BF"/>
    <w:rsid w:val="00974532"/>
    <w:rsid w:val="0097615E"/>
    <w:rsid w:val="009776DE"/>
    <w:rsid w:val="0098383C"/>
    <w:rsid w:val="009A4854"/>
    <w:rsid w:val="009A57F5"/>
    <w:rsid w:val="009A5C4C"/>
    <w:rsid w:val="009D0970"/>
    <w:rsid w:val="009F5AFD"/>
    <w:rsid w:val="00A0124A"/>
    <w:rsid w:val="00A1658C"/>
    <w:rsid w:val="00A2163D"/>
    <w:rsid w:val="00A33CFA"/>
    <w:rsid w:val="00A35454"/>
    <w:rsid w:val="00A4726B"/>
    <w:rsid w:val="00A47CF8"/>
    <w:rsid w:val="00A53608"/>
    <w:rsid w:val="00A82D95"/>
    <w:rsid w:val="00A86B2B"/>
    <w:rsid w:val="00AA1CFF"/>
    <w:rsid w:val="00AB10A0"/>
    <w:rsid w:val="00AB36F9"/>
    <w:rsid w:val="00AB4874"/>
    <w:rsid w:val="00AC32A5"/>
    <w:rsid w:val="00AC46A6"/>
    <w:rsid w:val="00AC5769"/>
    <w:rsid w:val="00AD2455"/>
    <w:rsid w:val="00AE61EB"/>
    <w:rsid w:val="00AF1DE0"/>
    <w:rsid w:val="00B13968"/>
    <w:rsid w:val="00B55F42"/>
    <w:rsid w:val="00B84145"/>
    <w:rsid w:val="00B929A1"/>
    <w:rsid w:val="00B9453A"/>
    <w:rsid w:val="00B967D3"/>
    <w:rsid w:val="00BB0F11"/>
    <w:rsid w:val="00BB444D"/>
    <w:rsid w:val="00BC02CD"/>
    <w:rsid w:val="00BD7CBE"/>
    <w:rsid w:val="00BF0560"/>
    <w:rsid w:val="00C0126D"/>
    <w:rsid w:val="00C20E43"/>
    <w:rsid w:val="00C35BCB"/>
    <w:rsid w:val="00C4534A"/>
    <w:rsid w:val="00C4708E"/>
    <w:rsid w:val="00C9044F"/>
    <w:rsid w:val="00C91EAC"/>
    <w:rsid w:val="00CA23DC"/>
    <w:rsid w:val="00CA7495"/>
    <w:rsid w:val="00CB57F5"/>
    <w:rsid w:val="00CE7C55"/>
    <w:rsid w:val="00D02EDF"/>
    <w:rsid w:val="00D12E8F"/>
    <w:rsid w:val="00D13443"/>
    <w:rsid w:val="00D21819"/>
    <w:rsid w:val="00D27228"/>
    <w:rsid w:val="00D41E43"/>
    <w:rsid w:val="00D4310A"/>
    <w:rsid w:val="00D47FD7"/>
    <w:rsid w:val="00D61B5A"/>
    <w:rsid w:val="00D632AB"/>
    <w:rsid w:val="00D67368"/>
    <w:rsid w:val="00D73A04"/>
    <w:rsid w:val="00D76082"/>
    <w:rsid w:val="00D86613"/>
    <w:rsid w:val="00DC7180"/>
    <w:rsid w:val="00DD0F97"/>
    <w:rsid w:val="00DE2ECB"/>
    <w:rsid w:val="00DE3AF7"/>
    <w:rsid w:val="00DE76EE"/>
    <w:rsid w:val="00DE7BB1"/>
    <w:rsid w:val="00E266E9"/>
    <w:rsid w:val="00E272F1"/>
    <w:rsid w:val="00E62DE5"/>
    <w:rsid w:val="00E645E8"/>
    <w:rsid w:val="00E73C42"/>
    <w:rsid w:val="00EA3426"/>
    <w:rsid w:val="00EA5651"/>
    <w:rsid w:val="00EB49EC"/>
    <w:rsid w:val="00EB57BA"/>
    <w:rsid w:val="00ED029C"/>
    <w:rsid w:val="00ED2257"/>
    <w:rsid w:val="00EE0E10"/>
    <w:rsid w:val="00EE6DA4"/>
    <w:rsid w:val="00EF4955"/>
    <w:rsid w:val="00EF5D2B"/>
    <w:rsid w:val="00EF73CA"/>
    <w:rsid w:val="00F02A59"/>
    <w:rsid w:val="00F04697"/>
    <w:rsid w:val="00F10915"/>
    <w:rsid w:val="00F50295"/>
    <w:rsid w:val="00F612C7"/>
    <w:rsid w:val="00F72239"/>
    <w:rsid w:val="00F73526"/>
    <w:rsid w:val="00F73DEA"/>
    <w:rsid w:val="00F809FC"/>
    <w:rsid w:val="00F851E2"/>
    <w:rsid w:val="00F8669C"/>
    <w:rsid w:val="00FA146E"/>
    <w:rsid w:val="00FB101A"/>
    <w:rsid w:val="00FC0187"/>
    <w:rsid w:val="00FC1DCB"/>
    <w:rsid w:val="00FC3817"/>
    <w:rsid w:val="00FC50A2"/>
    <w:rsid w:val="00FD0BA0"/>
    <w:rsid w:val="00FD49F4"/>
    <w:rsid w:val="00FD5677"/>
    <w:rsid w:val="00FD79A4"/>
    <w:rsid w:val="00FE305E"/>
    <w:rsid w:val="00FF4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F0888"/>
  <w15:chartTrackingRefBased/>
  <w15:docId w15:val="{9AC94667-2C9C-4254-A3D6-CEE5B5527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2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6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69C"/>
  </w:style>
  <w:style w:type="paragraph" w:styleId="Footer">
    <w:name w:val="footer"/>
    <w:basedOn w:val="Normal"/>
    <w:link w:val="FooterChar"/>
    <w:uiPriority w:val="99"/>
    <w:unhideWhenUsed/>
    <w:rsid w:val="00F86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69C"/>
  </w:style>
  <w:style w:type="paragraph" w:styleId="ListParagraph">
    <w:name w:val="List Paragraph"/>
    <w:basedOn w:val="Normal"/>
    <w:uiPriority w:val="34"/>
    <w:qFormat/>
    <w:rsid w:val="00F8669C"/>
    <w:pPr>
      <w:ind w:left="720"/>
      <w:contextualSpacing/>
    </w:pPr>
  </w:style>
  <w:style w:type="character" w:styleId="Hyperlink">
    <w:name w:val="Hyperlink"/>
    <w:basedOn w:val="DefaultParagraphFont"/>
    <w:uiPriority w:val="99"/>
    <w:unhideWhenUsed/>
    <w:rsid w:val="00C20E43"/>
    <w:rPr>
      <w:color w:val="0563C1" w:themeColor="hyperlink"/>
      <w:u w:val="single"/>
    </w:rPr>
  </w:style>
  <w:style w:type="character" w:styleId="UnresolvedMention">
    <w:name w:val="Unresolved Mention"/>
    <w:basedOn w:val="DefaultParagraphFont"/>
    <w:uiPriority w:val="99"/>
    <w:semiHidden/>
    <w:unhideWhenUsed/>
    <w:rsid w:val="00C20E43"/>
    <w:rPr>
      <w:color w:val="605E5C"/>
      <w:shd w:val="clear" w:color="auto" w:fill="E1DFDD"/>
    </w:rPr>
  </w:style>
  <w:style w:type="paragraph" w:styleId="BodyText">
    <w:name w:val="Body Text"/>
    <w:basedOn w:val="Normal"/>
    <w:link w:val="BodyTextChar"/>
    <w:rsid w:val="006E19EA"/>
    <w:pPr>
      <w:spacing w:after="0" w:line="240" w:lineRule="auto"/>
    </w:pPr>
    <w:rPr>
      <w:rFonts w:ascii="Times New Roman" w:eastAsia="Times New Roman" w:hAnsi="Times New Roman" w:cs="Times New Roman"/>
      <w:sz w:val="24"/>
      <w:szCs w:val="20"/>
    </w:rPr>
  </w:style>
  <w:style w:type="character" w:customStyle="1" w:styleId="BodyTextChar">
    <w:name w:val="Body Text Char"/>
    <w:basedOn w:val="DefaultParagraphFont"/>
    <w:link w:val="BodyText"/>
    <w:rsid w:val="006E19EA"/>
    <w:rPr>
      <w:rFonts w:ascii="Times New Roman" w:eastAsia="Times New Roman" w:hAnsi="Times New Roman" w:cs="Times New Roman"/>
      <w:sz w:val="24"/>
      <w:szCs w:val="20"/>
    </w:rPr>
  </w:style>
  <w:style w:type="table" w:styleId="TableGrid">
    <w:name w:val="Table Grid"/>
    <w:basedOn w:val="TableNormal"/>
    <w:uiPriority w:val="39"/>
    <w:rsid w:val="009A57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9169250">
      <w:bodyDiv w:val="1"/>
      <w:marLeft w:val="0"/>
      <w:marRight w:val="0"/>
      <w:marTop w:val="0"/>
      <w:marBottom w:val="0"/>
      <w:divBdr>
        <w:top w:val="none" w:sz="0" w:space="0" w:color="auto"/>
        <w:left w:val="none" w:sz="0" w:space="0" w:color="auto"/>
        <w:bottom w:val="none" w:sz="0" w:space="0" w:color="auto"/>
        <w:right w:val="none" w:sz="0" w:space="0" w:color="auto"/>
      </w:divBdr>
      <w:divsChild>
        <w:div w:id="439032762">
          <w:marLeft w:val="288"/>
          <w:marRight w:val="0"/>
          <w:marTop w:val="240"/>
          <w:marBottom w:val="40"/>
          <w:divBdr>
            <w:top w:val="none" w:sz="0" w:space="0" w:color="auto"/>
            <w:left w:val="none" w:sz="0" w:space="0" w:color="auto"/>
            <w:bottom w:val="none" w:sz="0" w:space="0" w:color="auto"/>
            <w:right w:val="none" w:sz="0" w:space="0" w:color="auto"/>
          </w:divBdr>
        </w:div>
      </w:divsChild>
    </w:div>
    <w:div w:id="1641299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oleObject" Target="embeddings/oleObject2.bin"/><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18</Pages>
  <Words>2803</Words>
  <Characters>15982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15</cp:revision>
  <dcterms:created xsi:type="dcterms:W3CDTF">2020-04-18T13:10:00Z</dcterms:created>
  <dcterms:modified xsi:type="dcterms:W3CDTF">2020-04-30T09:39:00Z</dcterms:modified>
</cp:coreProperties>
</file>