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6E71" w:rsidRPr="00723D53" w:rsidRDefault="00526793">
      <w:pPr>
        <w:pStyle w:val="p1"/>
        <w:rPr>
          <w:rFonts w:ascii="Times New Roman" w:hAnsi="Times New Roman"/>
          <w:color w:val="000000" w:themeColor="text1"/>
          <w:sz w:val="24"/>
          <w:szCs w:val="24"/>
          <w:u w:val="single"/>
        </w:rPr>
      </w:pPr>
      <w:r>
        <w:rPr>
          <w:rFonts w:ascii="Times New Roman" w:hAnsi="Times New Roman"/>
          <w:color w:val="000000" w:themeColor="text1"/>
          <w:sz w:val="24"/>
          <w:szCs w:val="24"/>
          <w:u w:val="single"/>
        </w:rPr>
        <w:t>Long Time</w:t>
      </w:r>
      <w:r w:rsidR="006C249B">
        <w:rPr>
          <w:rFonts w:ascii="Times New Roman" w:hAnsi="Times New Roman"/>
          <w:color w:val="000000" w:themeColor="text1"/>
          <w:sz w:val="24"/>
          <w:szCs w:val="24"/>
          <w:u w:val="single"/>
        </w:rPr>
        <w:t>, No Sheen</w:t>
      </w:r>
      <w:r w:rsidR="00F5490B" w:rsidRPr="00723D53">
        <w:rPr>
          <w:rFonts w:ascii="Times New Roman" w:hAnsi="Times New Roman"/>
          <w:color w:val="000000" w:themeColor="text1"/>
          <w:sz w:val="24"/>
          <w:szCs w:val="24"/>
          <w:u w:val="single"/>
        </w:rPr>
        <w:t>: To What Extent Were the 2020 B</w:t>
      </w:r>
      <w:r w:rsidR="00165E04" w:rsidRPr="00723D53">
        <w:rPr>
          <w:rFonts w:ascii="Times New Roman" w:hAnsi="Times New Roman"/>
          <w:color w:val="000000" w:themeColor="text1"/>
          <w:sz w:val="24"/>
          <w:szCs w:val="24"/>
          <w:u w:val="single"/>
        </w:rPr>
        <w:t>lack Lives Matter-Affiliated</w:t>
      </w:r>
      <w:r w:rsidR="00F5490B" w:rsidRPr="00723D53">
        <w:rPr>
          <w:rFonts w:ascii="Times New Roman" w:hAnsi="Times New Roman"/>
          <w:color w:val="000000" w:themeColor="text1"/>
          <w:sz w:val="24"/>
          <w:szCs w:val="24"/>
          <w:u w:val="single"/>
        </w:rPr>
        <w:t xml:space="preserve"> Riots Prophesied by </w:t>
      </w:r>
      <w:r w:rsidR="00D13303" w:rsidRPr="00723D53">
        <w:rPr>
          <w:rFonts w:ascii="Times New Roman" w:hAnsi="Times New Roman"/>
          <w:color w:val="000000" w:themeColor="text1"/>
          <w:sz w:val="24"/>
          <w:szCs w:val="24"/>
          <w:u w:val="single"/>
        </w:rPr>
        <w:t>the Venerable and Most Reverend Fulton J. Sheen</w:t>
      </w:r>
      <w:r w:rsidR="00BE0B63" w:rsidRPr="00723D53">
        <w:rPr>
          <w:rFonts w:ascii="Times New Roman" w:hAnsi="Times New Roman"/>
          <w:color w:val="000000" w:themeColor="text1"/>
          <w:sz w:val="24"/>
          <w:szCs w:val="24"/>
          <w:u w:val="single"/>
        </w:rPr>
        <w:t>?</w:t>
      </w:r>
    </w:p>
    <w:p w:rsidR="007F4415" w:rsidRPr="00723D53" w:rsidRDefault="007F4415">
      <w:pPr>
        <w:pStyle w:val="p1"/>
        <w:rPr>
          <w:rFonts w:ascii="Times New Roman" w:hAnsi="Times New Roman"/>
          <w:color w:val="000000" w:themeColor="text1"/>
          <w:sz w:val="24"/>
          <w:szCs w:val="24"/>
          <w:u w:val="single"/>
        </w:rPr>
      </w:pPr>
    </w:p>
    <w:p w:rsidR="000E4E1E" w:rsidRPr="00723D53" w:rsidRDefault="000E4E1E" w:rsidP="000E4E1E">
      <w:pPr>
        <w:ind w:left="720"/>
        <w:rPr>
          <w:rFonts w:ascii="Times New Roman" w:hAnsi="Times New Roman" w:cs="Times New Roman"/>
          <w:i/>
          <w:iCs/>
          <w:sz w:val="24"/>
          <w:szCs w:val="24"/>
        </w:rPr>
      </w:pPr>
      <w:r w:rsidRPr="00723D53">
        <w:rPr>
          <w:rFonts w:ascii="Times New Roman" w:hAnsi="Times New Roman" w:cs="Times New Roman"/>
          <w:i/>
          <w:iCs/>
          <w:sz w:val="24"/>
          <w:szCs w:val="24"/>
        </w:rPr>
        <w:t xml:space="preserve">Our nation is too full of those that are crying “down”. Down with schools. Down with the churches. Down with teachers. Down with government. Down with the police. Can you build anything </w:t>
      </w:r>
      <w:r w:rsidR="00291C15">
        <w:rPr>
          <w:rFonts w:ascii="Times New Roman" w:hAnsi="Times New Roman" w:cs="Times New Roman"/>
          <w:i/>
          <w:iCs/>
          <w:sz w:val="24"/>
          <w:szCs w:val="24"/>
        </w:rPr>
        <w:t>“</w:t>
      </w:r>
      <w:r w:rsidRPr="00723D53">
        <w:rPr>
          <w:rFonts w:ascii="Times New Roman" w:hAnsi="Times New Roman" w:cs="Times New Roman"/>
          <w:i/>
          <w:iCs/>
          <w:sz w:val="24"/>
          <w:szCs w:val="24"/>
        </w:rPr>
        <w:t>down</w:t>
      </w:r>
      <w:r w:rsidR="00291C15">
        <w:rPr>
          <w:rFonts w:ascii="Times New Roman" w:hAnsi="Times New Roman" w:cs="Times New Roman"/>
          <w:i/>
          <w:iCs/>
          <w:sz w:val="24"/>
          <w:szCs w:val="24"/>
        </w:rPr>
        <w:t>”</w:t>
      </w:r>
      <w:r w:rsidRPr="00723D53">
        <w:rPr>
          <w:rFonts w:ascii="Times New Roman" w:hAnsi="Times New Roman" w:cs="Times New Roman"/>
          <w:i/>
          <w:iCs/>
          <w:sz w:val="24"/>
          <w:szCs w:val="24"/>
        </w:rPr>
        <w:t>? You cannot!</w:t>
      </w:r>
      <w:r w:rsidR="00AB31BA">
        <w:rPr>
          <w:rStyle w:val="FootnoteReference"/>
          <w:rFonts w:ascii="Times New Roman" w:hAnsi="Times New Roman" w:cs="Times New Roman"/>
          <w:i/>
          <w:iCs/>
          <w:sz w:val="24"/>
          <w:szCs w:val="24"/>
        </w:rPr>
        <w:footnoteReference w:id="1"/>
      </w:r>
    </w:p>
    <w:p w:rsidR="000E4E1E" w:rsidRPr="00723D53" w:rsidRDefault="000E4E1E" w:rsidP="00966550">
      <w:pPr>
        <w:ind w:firstLine="720"/>
        <w:divId w:val="1628076964"/>
        <w:rPr>
          <w:rFonts w:ascii="Times New Roman" w:eastAsia="Times New Roman" w:hAnsi="Times New Roman" w:cs="Times New Roman"/>
          <w:color w:val="000000" w:themeColor="text1"/>
          <w:sz w:val="24"/>
          <w:szCs w:val="24"/>
        </w:rPr>
      </w:pPr>
    </w:p>
    <w:p w:rsidR="007F4415" w:rsidRPr="00723D53" w:rsidRDefault="007F4415" w:rsidP="008779C0">
      <w:pPr>
        <w:ind w:firstLine="720"/>
        <w:divId w:val="1628076964"/>
        <w:rPr>
          <w:rFonts w:ascii="Times New Roman" w:eastAsia="Times New Roman" w:hAnsi="Times New Roman" w:cs="Times New Roman"/>
          <w:color w:val="000000" w:themeColor="text1"/>
          <w:sz w:val="24"/>
          <w:szCs w:val="24"/>
        </w:rPr>
      </w:pPr>
      <w:r w:rsidRPr="00723D53">
        <w:rPr>
          <w:rFonts w:ascii="Times New Roman" w:eastAsia="Times New Roman" w:hAnsi="Times New Roman" w:cs="Times New Roman"/>
          <w:color w:val="000000" w:themeColor="text1"/>
          <w:sz w:val="24"/>
          <w:szCs w:val="24"/>
        </w:rPr>
        <w:t xml:space="preserve">In a recently resurfaced 1960s telecast – entitled </w:t>
      </w:r>
      <w:r w:rsidR="00CD5B0D">
        <w:rPr>
          <w:rFonts w:ascii="Times New Roman" w:eastAsia="Times New Roman" w:hAnsi="Times New Roman" w:cs="Times New Roman"/>
          <w:color w:val="000000" w:themeColor="text1"/>
          <w:sz w:val="24"/>
          <w:szCs w:val="24"/>
        </w:rPr>
        <w:t>‘</w:t>
      </w:r>
      <w:r w:rsidRPr="00723D53">
        <w:rPr>
          <w:rFonts w:ascii="Times New Roman" w:eastAsia="Times New Roman" w:hAnsi="Times New Roman" w:cs="Times New Roman"/>
          <w:color w:val="000000" w:themeColor="text1"/>
          <w:sz w:val="24"/>
          <w:szCs w:val="24"/>
        </w:rPr>
        <w:t>Quo Vadis, America?’ – the Venerable and Most Reverend Fulton J. Sheen preached the virtue of patriotism</w:t>
      </w:r>
      <w:r w:rsidR="009C35ED">
        <w:rPr>
          <w:rFonts w:ascii="Times New Roman" w:eastAsia="Times New Roman" w:hAnsi="Times New Roman" w:cs="Times New Roman"/>
          <w:color w:val="000000" w:themeColor="text1"/>
          <w:sz w:val="24"/>
          <w:szCs w:val="24"/>
        </w:rPr>
        <w:t xml:space="preserve"> and</w:t>
      </w:r>
      <w:r w:rsidR="00475850">
        <w:rPr>
          <w:rFonts w:ascii="Times New Roman" w:eastAsia="Times New Roman" w:hAnsi="Times New Roman" w:cs="Times New Roman"/>
          <w:color w:val="000000" w:themeColor="text1"/>
          <w:sz w:val="24"/>
          <w:szCs w:val="24"/>
        </w:rPr>
        <w:t xml:space="preserve"> </w:t>
      </w:r>
      <w:r w:rsidR="006F7831">
        <w:rPr>
          <w:rFonts w:ascii="Times New Roman" w:eastAsia="Times New Roman" w:hAnsi="Times New Roman" w:cs="Times New Roman"/>
          <w:color w:val="000000" w:themeColor="text1"/>
          <w:sz w:val="24"/>
          <w:szCs w:val="24"/>
        </w:rPr>
        <w:t xml:space="preserve">condemned </w:t>
      </w:r>
      <w:r w:rsidR="000A25A9">
        <w:rPr>
          <w:rFonts w:ascii="Times New Roman" w:eastAsia="Times New Roman" w:hAnsi="Times New Roman" w:cs="Times New Roman"/>
          <w:color w:val="000000" w:themeColor="text1"/>
          <w:sz w:val="24"/>
          <w:szCs w:val="24"/>
        </w:rPr>
        <w:t>the destruction of order</w:t>
      </w:r>
      <w:r w:rsidR="00CC61B9">
        <w:rPr>
          <w:rFonts w:ascii="Times New Roman" w:eastAsia="Times New Roman" w:hAnsi="Times New Roman" w:cs="Times New Roman"/>
          <w:color w:val="000000" w:themeColor="text1"/>
          <w:sz w:val="24"/>
          <w:szCs w:val="24"/>
        </w:rPr>
        <w:t>,</w:t>
      </w:r>
      <w:r w:rsidR="00577B96">
        <w:rPr>
          <w:rFonts w:ascii="Times New Roman" w:eastAsia="Times New Roman" w:hAnsi="Times New Roman" w:cs="Times New Roman"/>
          <w:color w:val="000000" w:themeColor="text1"/>
          <w:sz w:val="24"/>
          <w:szCs w:val="24"/>
        </w:rPr>
        <w:t xml:space="preserve"> in an episode </w:t>
      </w:r>
      <w:r w:rsidR="0064136D">
        <w:rPr>
          <w:rFonts w:ascii="Times New Roman" w:eastAsia="Times New Roman" w:hAnsi="Times New Roman" w:cs="Times New Roman"/>
          <w:color w:val="000000" w:themeColor="text1"/>
          <w:sz w:val="24"/>
          <w:szCs w:val="24"/>
        </w:rPr>
        <w:t xml:space="preserve">generally </w:t>
      </w:r>
      <w:r w:rsidR="00257FCB">
        <w:rPr>
          <w:rFonts w:ascii="Times New Roman" w:eastAsia="Times New Roman" w:hAnsi="Times New Roman" w:cs="Times New Roman"/>
          <w:color w:val="000000" w:themeColor="text1"/>
          <w:sz w:val="24"/>
          <w:szCs w:val="24"/>
        </w:rPr>
        <w:t>concerned with</w:t>
      </w:r>
      <w:r w:rsidR="0064136D">
        <w:rPr>
          <w:rFonts w:ascii="Times New Roman" w:eastAsia="Times New Roman" w:hAnsi="Times New Roman" w:cs="Times New Roman"/>
          <w:color w:val="000000" w:themeColor="text1"/>
          <w:sz w:val="24"/>
          <w:szCs w:val="24"/>
        </w:rPr>
        <w:t xml:space="preserve"> the </w:t>
      </w:r>
      <w:r w:rsidR="00326F8B">
        <w:rPr>
          <w:rFonts w:ascii="Times New Roman" w:eastAsia="Times New Roman" w:hAnsi="Times New Roman" w:cs="Times New Roman"/>
          <w:color w:val="000000" w:themeColor="text1"/>
          <w:sz w:val="24"/>
          <w:szCs w:val="24"/>
        </w:rPr>
        <w:t xml:space="preserve">philosophical, </w:t>
      </w:r>
      <w:r w:rsidR="002947AB">
        <w:rPr>
          <w:rFonts w:ascii="Times New Roman" w:eastAsia="Times New Roman" w:hAnsi="Times New Roman" w:cs="Times New Roman"/>
          <w:color w:val="000000" w:themeColor="text1"/>
          <w:sz w:val="24"/>
          <w:szCs w:val="24"/>
        </w:rPr>
        <w:t xml:space="preserve">cultural, and political </w:t>
      </w:r>
      <w:r w:rsidR="0064136D">
        <w:rPr>
          <w:rFonts w:ascii="Times New Roman" w:eastAsia="Times New Roman" w:hAnsi="Times New Roman" w:cs="Times New Roman"/>
          <w:color w:val="000000" w:themeColor="text1"/>
          <w:sz w:val="24"/>
          <w:szCs w:val="24"/>
        </w:rPr>
        <w:t>future of America</w:t>
      </w:r>
      <w:r w:rsidRPr="00723D53">
        <w:rPr>
          <w:rFonts w:ascii="Times New Roman" w:eastAsia="Times New Roman" w:hAnsi="Times New Roman" w:cs="Times New Roman"/>
          <w:color w:val="000000" w:themeColor="text1"/>
          <w:sz w:val="24"/>
          <w:szCs w:val="24"/>
        </w:rPr>
        <w:t xml:space="preserve">. Steeped in divine sovereignty, ideological vigilance, and </w:t>
      </w:r>
      <w:r w:rsidR="00A700C3">
        <w:rPr>
          <w:rFonts w:ascii="Times New Roman" w:eastAsia="Times New Roman" w:hAnsi="Times New Roman" w:cs="Times New Roman"/>
          <w:color w:val="000000" w:themeColor="text1"/>
          <w:sz w:val="24"/>
          <w:szCs w:val="24"/>
        </w:rPr>
        <w:t>societal</w:t>
      </w:r>
      <w:r w:rsidRPr="00723D53">
        <w:rPr>
          <w:rFonts w:ascii="Times New Roman" w:eastAsia="Times New Roman" w:hAnsi="Times New Roman" w:cs="Times New Roman"/>
          <w:color w:val="000000" w:themeColor="text1"/>
          <w:sz w:val="24"/>
          <w:szCs w:val="24"/>
        </w:rPr>
        <w:t xml:space="preserve"> foresight, </w:t>
      </w:r>
      <w:r w:rsidR="00BE1494">
        <w:rPr>
          <w:rFonts w:ascii="Times New Roman" w:eastAsia="Times New Roman" w:hAnsi="Times New Roman" w:cs="Times New Roman"/>
          <w:color w:val="000000" w:themeColor="text1"/>
          <w:sz w:val="24"/>
          <w:szCs w:val="24"/>
        </w:rPr>
        <w:t xml:space="preserve">it is arguable that </w:t>
      </w:r>
      <w:r w:rsidRPr="00723D53">
        <w:rPr>
          <w:rFonts w:ascii="Times New Roman" w:eastAsia="Times New Roman" w:hAnsi="Times New Roman" w:cs="Times New Roman"/>
          <w:color w:val="000000" w:themeColor="text1"/>
          <w:sz w:val="24"/>
          <w:szCs w:val="24"/>
        </w:rPr>
        <w:t>one might regard Sheen’s talk as prophetic</w:t>
      </w:r>
      <w:r w:rsidR="00ED3173" w:rsidRPr="00723D53">
        <w:rPr>
          <w:rFonts w:ascii="Times New Roman" w:eastAsia="Times New Roman" w:hAnsi="Times New Roman" w:cs="Times New Roman"/>
          <w:color w:val="000000" w:themeColor="text1"/>
          <w:sz w:val="24"/>
          <w:szCs w:val="24"/>
        </w:rPr>
        <w:t xml:space="preserve"> </w:t>
      </w:r>
      <w:r w:rsidRPr="00723D53">
        <w:rPr>
          <w:rFonts w:ascii="Times New Roman" w:eastAsia="Times New Roman" w:hAnsi="Times New Roman" w:cs="Times New Roman"/>
          <w:color w:val="000000" w:themeColor="text1"/>
          <w:sz w:val="24"/>
          <w:szCs w:val="24"/>
        </w:rPr>
        <w:t xml:space="preserve">– a </w:t>
      </w:r>
      <w:r w:rsidR="00831FE6" w:rsidRPr="00723D53">
        <w:rPr>
          <w:rFonts w:ascii="Times New Roman" w:eastAsia="Times New Roman" w:hAnsi="Times New Roman" w:cs="Times New Roman"/>
          <w:color w:val="000000" w:themeColor="text1"/>
          <w:sz w:val="24"/>
          <w:szCs w:val="24"/>
        </w:rPr>
        <w:t>passionate</w:t>
      </w:r>
      <w:r w:rsidRPr="00723D53">
        <w:rPr>
          <w:rFonts w:ascii="Times New Roman" w:eastAsia="Times New Roman" w:hAnsi="Times New Roman" w:cs="Times New Roman"/>
          <w:color w:val="000000" w:themeColor="text1"/>
          <w:sz w:val="24"/>
          <w:szCs w:val="24"/>
        </w:rPr>
        <w:t xml:space="preserve"> critique of </w:t>
      </w:r>
      <w:r w:rsidR="004F386E" w:rsidRPr="00723D53">
        <w:rPr>
          <w:rFonts w:ascii="Times New Roman" w:eastAsia="Times New Roman" w:hAnsi="Times New Roman" w:cs="Times New Roman"/>
          <w:color w:val="000000" w:themeColor="text1"/>
          <w:sz w:val="24"/>
          <w:szCs w:val="24"/>
        </w:rPr>
        <w:t xml:space="preserve">the </w:t>
      </w:r>
      <w:r w:rsidR="00A83E21" w:rsidRPr="00723D53">
        <w:rPr>
          <w:rFonts w:ascii="Times New Roman" w:eastAsia="Times New Roman" w:hAnsi="Times New Roman" w:cs="Times New Roman"/>
          <w:color w:val="000000" w:themeColor="text1"/>
          <w:sz w:val="24"/>
          <w:szCs w:val="24"/>
        </w:rPr>
        <w:t xml:space="preserve">same </w:t>
      </w:r>
      <w:r w:rsidR="0002196C" w:rsidRPr="00723D53">
        <w:rPr>
          <w:rFonts w:ascii="Times New Roman" w:eastAsia="Times New Roman" w:hAnsi="Times New Roman" w:cs="Times New Roman"/>
          <w:color w:val="000000" w:themeColor="text1"/>
          <w:sz w:val="24"/>
          <w:szCs w:val="24"/>
        </w:rPr>
        <w:t>ideological violence</w:t>
      </w:r>
      <w:r w:rsidR="004F386E" w:rsidRPr="00723D53">
        <w:rPr>
          <w:rFonts w:ascii="Times New Roman" w:eastAsia="Times New Roman" w:hAnsi="Times New Roman" w:cs="Times New Roman"/>
          <w:color w:val="000000" w:themeColor="text1"/>
          <w:sz w:val="24"/>
          <w:szCs w:val="24"/>
        </w:rPr>
        <w:t xml:space="preserve"> that </w:t>
      </w:r>
      <w:r w:rsidR="00B8049A">
        <w:rPr>
          <w:rFonts w:ascii="Times New Roman" w:eastAsia="Times New Roman" w:hAnsi="Times New Roman" w:cs="Times New Roman"/>
          <w:color w:val="000000" w:themeColor="text1"/>
          <w:sz w:val="24"/>
          <w:szCs w:val="24"/>
        </w:rPr>
        <w:t>wrought</w:t>
      </w:r>
      <w:r w:rsidR="000A6284" w:rsidRPr="00723D53">
        <w:rPr>
          <w:rFonts w:ascii="Times New Roman" w:eastAsia="Times New Roman" w:hAnsi="Times New Roman" w:cs="Times New Roman"/>
          <w:color w:val="000000" w:themeColor="text1"/>
          <w:sz w:val="24"/>
          <w:szCs w:val="24"/>
        </w:rPr>
        <w:t xml:space="preserve"> </w:t>
      </w:r>
      <w:r w:rsidR="00BD0AE0" w:rsidRPr="00723D53">
        <w:rPr>
          <w:rFonts w:ascii="Times New Roman" w:eastAsia="Times New Roman" w:hAnsi="Times New Roman" w:cs="Times New Roman"/>
          <w:color w:val="000000" w:themeColor="text1"/>
          <w:sz w:val="24"/>
          <w:szCs w:val="24"/>
        </w:rPr>
        <w:t>civil unrest, vandalism, arson, looting, and murder</w:t>
      </w:r>
      <w:r w:rsidR="00E20ED6">
        <w:rPr>
          <w:rFonts w:ascii="Times New Roman" w:eastAsia="Times New Roman" w:hAnsi="Times New Roman" w:cs="Times New Roman"/>
          <w:color w:val="000000" w:themeColor="text1"/>
          <w:sz w:val="24"/>
          <w:szCs w:val="24"/>
        </w:rPr>
        <w:t xml:space="preserve"> </w:t>
      </w:r>
      <w:r w:rsidR="00312553" w:rsidRPr="00723D53">
        <w:rPr>
          <w:rFonts w:ascii="Times New Roman" w:eastAsia="Times New Roman" w:hAnsi="Times New Roman" w:cs="Times New Roman"/>
          <w:color w:val="000000" w:themeColor="text1"/>
          <w:sz w:val="24"/>
          <w:szCs w:val="24"/>
        </w:rPr>
        <w:t xml:space="preserve">throughout the </w:t>
      </w:r>
      <w:r w:rsidR="00BC1BB8" w:rsidRPr="00723D53">
        <w:rPr>
          <w:rFonts w:ascii="Times New Roman" w:eastAsia="Times New Roman" w:hAnsi="Times New Roman" w:cs="Times New Roman"/>
          <w:color w:val="000000" w:themeColor="text1"/>
          <w:sz w:val="24"/>
          <w:szCs w:val="24"/>
        </w:rPr>
        <w:t xml:space="preserve">Black Lives Matter-affiliated riots </w:t>
      </w:r>
      <w:r w:rsidR="00312553" w:rsidRPr="00723D53">
        <w:rPr>
          <w:rFonts w:ascii="Times New Roman" w:eastAsia="Times New Roman" w:hAnsi="Times New Roman" w:cs="Times New Roman"/>
          <w:color w:val="000000" w:themeColor="text1"/>
          <w:sz w:val="24"/>
          <w:szCs w:val="24"/>
        </w:rPr>
        <w:t xml:space="preserve">of 2020. </w:t>
      </w:r>
      <w:r w:rsidR="004916A2" w:rsidRPr="00723D53">
        <w:rPr>
          <w:rFonts w:ascii="Times New Roman" w:eastAsia="Times New Roman" w:hAnsi="Times New Roman" w:cs="Times New Roman"/>
          <w:color w:val="000000" w:themeColor="text1"/>
          <w:sz w:val="24"/>
          <w:szCs w:val="24"/>
        </w:rPr>
        <w:t xml:space="preserve">To what extent </w:t>
      </w:r>
      <w:r w:rsidR="00200EF5" w:rsidRPr="00723D53">
        <w:rPr>
          <w:rFonts w:ascii="Times New Roman" w:eastAsia="Times New Roman" w:hAnsi="Times New Roman" w:cs="Times New Roman"/>
          <w:color w:val="000000" w:themeColor="text1"/>
          <w:sz w:val="24"/>
          <w:szCs w:val="24"/>
        </w:rPr>
        <w:t>may</w:t>
      </w:r>
      <w:r w:rsidR="004916A2" w:rsidRPr="00723D53">
        <w:rPr>
          <w:rFonts w:ascii="Times New Roman" w:eastAsia="Times New Roman" w:hAnsi="Times New Roman" w:cs="Times New Roman"/>
          <w:color w:val="000000" w:themeColor="text1"/>
          <w:sz w:val="24"/>
          <w:szCs w:val="24"/>
        </w:rPr>
        <w:t xml:space="preserve"> the</w:t>
      </w:r>
      <w:r w:rsidR="00E52703">
        <w:rPr>
          <w:rFonts w:ascii="Times New Roman" w:eastAsia="Times New Roman" w:hAnsi="Times New Roman" w:cs="Times New Roman"/>
          <w:color w:val="000000" w:themeColor="text1"/>
          <w:sz w:val="24"/>
          <w:szCs w:val="24"/>
        </w:rPr>
        <w:t>se r</w:t>
      </w:r>
      <w:r w:rsidR="004916A2" w:rsidRPr="00723D53">
        <w:rPr>
          <w:rFonts w:ascii="Times New Roman" w:eastAsia="Times New Roman" w:hAnsi="Times New Roman" w:cs="Times New Roman"/>
          <w:color w:val="000000" w:themeColor="text1"/>
          <w:sz w:val="24"/>
          <w:szCs w:val="24"/>
        </w:rPr>
        <w:t xml:space="preserve">iots </w:t>
      </w:r>
      <w:r w:rsidR="00A6289F" w:rsidRPr="00723D53">
        <w:rPr>
          <w:rFonts w:ascii="Times New Roman" w:eastAsia="Times New Roman" w:hAnsi="Times New Roman" w:cs="Times New Roman"/>
          <w:color w:val="000000" w:themeColor="text1"/>
          <w:sz w:val="24"/>
          <w:szCs w:val="24"/>
        </w:rPr>
        <w:t xml:space="preserve">be </w:t>
      </w:r>
      <w:r w:rsidR="00710BBD">
        <w:rPr>
          <w:rFonts w:ascii="Times New Roman" w:eastAsia="Times New Roman" w:hAnsi="Times New Roman" w:cs="Times New Roman"/>
          <w:color w:val="000000" w:themeColor="text1"/>
          <w:sz w:val="24"/>
          <w:szCs w:val="24"/>
        </w:rPr>
        <w:t xml:space="preserve">equated </w:t>
      </w:r>
      <w:r w:rsidR="00131789">
        <w:rPr>
          <w:rFonts w:ascii="Times New Roman" w:eastAsia="Times New Roman" w:hAnsi="Times New Roman" w:cs="Times New Roman"/>
          <w:color w:val="000000" w:themeColor="text1"/>
          <w:sz w:val="24"/>
          <w:szCs w:val="24"/>
        </w:rPr>
        <w:t xml:space="preserve">with </w:t>
      </w:r>
      <w:r w:rsidR="004916A2" w:rsidRPr="00723D53">
        <w:rPr>
          <w:rFonts w:ascii="Times New Roman" w:eastAsia="Times New Roman" w:hAnsi="Times New Roman" w:cs="Times New Roman"/>
          <w:color w:val="000000" w:themeColor="text1"/>
          <w:sz w:val="24"/>
          <w:szCs w:val="24"/>
        </w:rPr>
        <w:t xml:space="preserve">the </w:t>
      </w:r>
      <w:r w:rsidR="00F43BFB">
        <w:rPr>
          <w:rFonts w:ascii="Times New Roman" w:eastAsia="Times New Roman" w:hAnsi="Times New Roman" w:cs="Times New Roman"/>
          <w:color w:val="000000" w:themeColor="text1"/>
          <w:sz w:val="24"/>
          <w:szCs w:val="24"/>
        </w:rPr>
        <w:t xml:space="preserve">destructive </w:t>
      </w:r>
      <w:r w:rsidR="00842D74">
        <w:rPr>
          <w:rFonts w:ascii="Times New Roman" w:eastAsia="Times New Roman" w:hAnsi="Times New Roman" w:cs="Times New Roman"/>
          <w:color w:val="000000" w:themeColor="text1"/>
          <w:sz w:val="24"/>
          <w:szCs w:val="24"/>
        </w:rPr>
        <w:t>violence and</w:t>
      </w:r>
      <w:r w:rsidR="000C716E">
        <w:rPr>
          <w:rFonts w:ascii="Times New Roman" w:eastAsia="Times New Roman" w:hAnsi="Times New Roman" w:cs="Times New Roman"/>
          <w:color w:val="000000" w:themeColor="text1"/>
          <w:sz w:val="24"/>
          <w:szCs w:val="24"/>
        </w:rPr>
        <w:t xml:space="preserve"> </w:t>
      </w:r>
      <w:r w:rsidR="004916A2" w:rsidRPr="00723D53">
        <w:rPr>
          <w:rFonts w:ascii="Times New Roman" w:eastAsia="Times New Roman" w:hAnsi="Times New Roman" w:cs="Times New Roman"/>
          <w:color w:val="000000" w:themeColor="text1"/>
          <w:sz w:val="24"/>
          <w:szCs w:val="24"/>
        </w:rPr>
        <w:t>revolutionary rhetoric so heavily criticised by Sheen?</w:t>
      </w:r>
      <w:r w:rsidR="00756183" w:rsidRPr="00723D53">
        <w:rPr>
          <w:rFonts w:ascii="Times New Roman" w:eastAsia="Times New Roman" w:hAnsi="Times New Roman" w:cs="Times New Roman"/>
          <w:color w:val="000000" w:themeColor="text1"/>
          <w:sz w:val="24"/>
          <w:szCs w:val="24"/>
        </w:rPr>
        <w:t xml:space="preserve"> </w:t>
      </w:r>
      <w:r w:rsidR="006D5B11" w:rsidRPr="00723D53">
        <w:rPr>
          <w:rFonts w:ascii="Times New Roman" w:eastAsia="Times New Roman" w:hAnsi="Times New Roman" w:cs="Times New Roman"/>
          <w:color w:val="000000" w:themeColor="text1"/>
          <w:sz w:val="24"/>
          <w:szCs w:val="24"/>
        </w:rPr>
        <w:t>What parallels might be drawn between the monologue and the movement?</w:t>
      </w:r>
      <w:r w:rsidR="00471959" w:rsidRPr="00723D53">
        <w:rPr>
          <w:rFonts w:ascii="Times New Roman" w:eastAsia="Times New Roman" w:hAnsi="Times New Roman" w:cs="Times New Roman"/>
          <w:color w:val="000000" w:themeColor="text1"/>
          <w:sz w:val="24"/>
          <w:szCs w:val="24"/>
        </w:rPr>
        <w:t xml:space="preserve"> </w:t>
      </w:r>
      <w:r w:rsidR="00312553" w:rsidRPr="00723D53">
        <w:rPr>
          <w:rFonts w:ascii="Times New Roman" w:eastAsia="Times New Roman" w:hAnsi="Times New Roman" w:cs="Times New Roman"/>
          <w:color w:val="000000" w:themeColor="text1"/>
          <w:sz w:val="24"/>
          <w:szCs w:val="24"/>
        </w:rPr>
        <w:t>W</w:t>
      </w:r>
      <w:r w:rsidR="00D600D3" w:rsidRPr="00723D53">
        <w:rPr>
          <w:rFonts w:ascii="Times New Roman" w:eastAsia="Times New Roman" w:hAnsi="Times New Roman" w:cs="Times New Roman"/>
          <w:color w:val="000000" w:themeColor="text1"/>
          <w:sz w:val="24"/>
          <w:szCs w:val="24"/>
        </w:rPr>
        <w:t xml:space="preserve">ith </w:t>
      </w:r>
      <w:r w:rsidR="006608F2" w:rsidRPr="00723D53">
        <w:rPr>
          <w:rFonts w:ascii="Times New Roman" w:eastAsia="Times New Roman" w:hAnsi="Times New Roman" w:cs="Times New Roman"/>
          <w:color w:val="000000" w:themeColor="text1"/>
          <w:sz w:val="24"/>
          <w:szCs w:val="24"/>
        </w:rPr>
        <w:t xml:space="preserve">demonstrations </w:t>
      </w:r>
      <w:r w:rsidR="000435F2" w:rsidRPr="00723D53">
        <w:rPr>
          <w:rFonts w:ascii="Times New Roman" w:eastAsia="Times New Roman" w:hAnsi="Times New Roman" w:cs="Times New Roman"/>
          <w:color w:val="000000" w:themeColor="text1"/>
          <w:sz w:val="24"/>
          <w:szCs w:val="24"/>
        </w:rPr>
        <w:t xml:space="preserve">held </w:t>
      </w:r>
      <w:r w:rsidR="00890104" w:rsidRPr="00723D53">
        <w:rPr>
          <w:rFonts w:ascii="Times New Roman" w:eastAsia="Times New Roman" w:hAnsi="Times New Roman" w:cs="Times New Roman"/>
          <w:color w:val="000000" w:themeColor="text1"/>
          <w:sz w:val="24"/>
          <w:szCs w:val="24"/>
        </w:rPr>
        <w:t>across all 50 states</w:t>
      </w:r>
      <w:r w:rsidR="000D2B0E">
        <w:rPr>
          <w:rFonts w:ascii="Times New Roman" w:eastAsia="Times New Roman" w:hAnsi="Times New Roman" w:cs="Times New Roman"/>
          <w:color w:val="000000" w:themeColor="text1"/>
          <w:sz w:val="24"/>
          <w:szCs w:val="24"/>
        </w:rPr>
        <w:t xml:space="preserve">, </w:t>
      </w:r>
      <w:r w:rsidR="00C30250" w:rsidRPr="00723D53">
        <w:rPr>
          <w:rFonts w:ascii="Times New Roman" w:eastAsia="Times New Roman" w:hAnsi="Times New Roman" w:cs="Times New Roman"/>
          <w:color w:val="000000" w:themeColor="text1"/>
          <w:sz w:val="24"/>
          <w:szCs w:val="24"/>
        </w:rPr>
        <w:t xml:space="preserve">with </w:t>
      </w:r>
      <w:r w:rsidR="006608F2" w:rsidRPr="00723D53">
        <w:rPr>
          <w:rFonts w:ascii="Times New Roman" w:eastAsia="Times New Roman" w:hAnsi="Times New Roman" w:cs="Times New Roman"/>
          <w:color w:val="000000" w:themeColor="text1"/>
          <w:sz w:val="24"/>
          <w:szCs w:val="24"/>
        </w:rPr>
        <w:t>protests</w:t>
      </w:r>
      <w:r w:rsidR="00A94B64" w:rsidRPr="00723D53">
        <w:rPr>
          <w:rFonts w:ascii="Times New Roman" w:eastAsia="Times New Roman" w:hAnsi="Times New Roman" w:cs="Times New Roman"/>
          <w:color w:val="000000" w:themeColor="text1"/>
          <w:sz w:val="24"/>
          <w:szCs w:val="24"/>
        </w:rPr>
        <w:t xml:space="preserve"> </w:t>
      </w:r>
      <w:r w:rsidR="00364320" w:rsidRPr="00723D53">
        <w:rPr>
          <w:rFonts w:ascii="Times New Roman" w:eastAsia="Times New Roman" w:hAnsi="Times New Roman" w:cs="Times New Roman"/>
          <w:color w:val="000000" w:themeColor="text1"/>
          <w:sz w:val="24"/>
          <w:szCs w:val="24"/>
        </w:rPr>
        <w:t xml:space="preserve">taking place </w:t>
      </w:r>
      <w:r w:rsidR="008B28E7" w:rsidRPr="00723D53">
        <w:rPr>
          <w:rFonts w:ascii="Times New Roman" w:eastAsia="Times New Roman" w:hAnsi="Times New Roman" w:cs="Times New Roman"/>
          <w:color w:val="000000" w:themeColor="text1"/>
          <w:sz w:val="24"/>
          <w:szCs w:val="24"/>
        </w:rPr>
        <w:t>within</w:t>
      </w:r>
      <w:r w:rsidR="007C1CD1" w:rsidRPr="00723D53">
        <w:rPr>
          <w:rFonts w:ascii="Times New Roman" w:eastAsia="Times New Roman" w:hAnsi="Times New Roman" w:cs="Times New Roman"/>
          <w:color w:val="000000" w:themeColor="text1"/>
          <w:sz w:val="24"/>
          <w:szCs w:val="24"/>
        </w:rPr>
        <w:t xml:space="preserve"> </w:t>
      </w:r>
      <w:r w:rsidR="00D600D3" w:rsidRPr="00723D53">
        <w:rPr>
          <w:rFonts w:ascii="Times New Roman" w:eastAsia="Times New Roman" w:hAnsi="Times New Roman" w:cs="Times New Roman"/>
          <w:color w:val="000000" w:themeColor="text1"/>
          <w:sz w:val="24"/>
          <w:szCs w:val="24"/>
        </w:rPr>
        <w:t>140 major US cities</w:t>
      </w:r>
      <w:r w:rsidR="0055342C" w:rsidRPr="00723D53">
        <w:rPr>
          <w:rStyle w:val="FootnoteReference"/>
          <w:rFonts w:ascii="Times New Roman" w:eastAsia="Times New Roman" w:hAnsi="Times New Roman" w:cs="Times New Roman"/>
          <w:color w:val="000000" w:themeColor="text1"/>
          <w:sz w:val="24"/>
          <w:szCs w:val="24"/>
        </w:rPr>
        <w:footnoteReference w:id="2"/>
      </w:r>
      <w:r w:rsidR="00AA6111" w:rsidRPr="00723D53">
        <w:rPr>
          <w:rFonts w:ascii="Times New Roman" w:eastAsia="Times New Roman" w:hAnsi="Times New Roman" w:cs="Times New Roman"/>
          <w:color w:val="000000" w:themeColor="text1"/>
          <w:sz w:val="24"/>
          <w:szCs w:val="24"/>
        </w:rPr>
        <w:t xml:space="preserve"> </w:t>
      </w:r>
      <w:r w:rsidR="000D2B0E">
        <w:rPr>
          <w:rFonts w:ascii="Times New Roman" w:eastAsia="Times New Roman" w:hAnsi="Times New Roman" w:cs="Times New Roman"/>
          <w:color w:val="000000" w:themeColor="text1"/>
          <w:sz w:val="24"/>
          <w:szCs w:val="24"/>
        </w:rPr>
        <w:t xml:space="preserve">– </w:t>
      </w:r>
      <w:r w:rsidR="00971748" w:rsidRPr="00723D53">
        <w:rPr>
          <w:rFonts w:ascii="Times New Roman" w:eastAsia="Times New Roman" w:hAnsi="Times New Roman" w:cs="Times New Roman"/>
          <w:color w:val="000000" w:themeColor="text1"/>
          <w:sz w:val="24"/>
          <w:szCs w:val="24"/>
        </w:rPr>
        <w:t>incurring</w:t>
      </w:r>
      <w:r w:rsidR="003906C6" w:rsidRPr="00723D53">
        <w:rPr>
          <w:rFonts w:ascii="Times New Roman" w:eastAsia="Times New Roman" w:hAnsi="Times New Roman" w:cs="Times New Roman"/>
          <w:color w:val="000000" w:themeColor="text1"/>
          <w:sz w:val="24"/>
          <w:szCs w:val="24"/>
        </w:rPr>
        <w:t xml:space="preserve"> </w:t>
      </w:r>
      <w:r w:rsidR="00770796" w:rsidRPr="00723D53">
        <w:rPr>
          <w:rFonts w:ascii="Times New Roman" w:eastAsia="Times New Roman" w:hAnsi="Times New Roman" w:cs="Times New Roman"/>
          <w:color w:val="000000" w:themeColor="text1"/>
          <w:sz w:val="24"/>
          <w:szCs w:val="24"/>
        </w:rPr>
        <w:t xml:space="preserve">billion-dollar </w:t>
      </w:r>
      <w:r w:rsidR="00AD3F69" w:rsidRPr="00723D53">
        <w:rPr>
          <w:rFonts w:ascii="Times New Roman" w:hAnsi="Times New Roman" w:cs="Times New Roman"/>
          <w:color w:val="000000" w:themeColor="text1"/>
          <w:sz w:val="24"/>
          <w:szCs w:val="24"/>
        </w:rPr>
        <w:t xml:space="preserve">riot </w:t>
      </w:r>
      <w:r w:rsidR="00F01FDA" w:rsidRPr="00723D53">
        <w:rPr>
          <w:rFonts w:ascii="Times New Roman" w:hAnsi="Times New Roman" w:cs="Times New Roman"/>
          <w:color w:val="000000" w:themeColor="text1"/>
          <w:sz w:val="24"/>
          <w:szCs w:val="24"/>
        </w:rPr>
        <w:t>damages deemed the ‘most expensive in insurance history’</w:t>
      </w:r>
      <w:r w:rsidR="00F01FDA" w:rsidRPr="00723D53">
        <w:rPr>
          <w:rFonts w:ascii="Times New Roman" w:hAnsi="Times New Roman" w:cs="Times New Roman"/>
          <w:color w:val="000000" w:themeColor="text1"/>
          <w:sz w:val="24"/>
          <w:szCs w:val="24"/>
          <w:vertAlign w:val="superscript"/>
        </w:rPr>
        <w:footnoteReference w:id="3"/>
      </w:r>
      <w:r w:rsidR="003906C6" w:rsidRPr="00723D53">
        <w:rPr>
          <w:rFonts w:ascii="Times New Roman" w:hAnsi="Times New Roman" w:cs="Times New Roman"/>
          <w:color w:val="000000" w:themeColor="text1"/>
          <w:sz w:val="24"/>
          <w:szCs w:val="24"/>
        </w:rPr>
        <w:t xml:space="preserve"> </w:t>
      </w:r>
      <w:r w:rsidR="00971748" w:rsidRPr="00723D53">
        <w:rPr>
          <w:rFonts w:ascii="Times New Roman" w:hAnsi="Times New Roman" w:cs="Times New Roman"/>
          <w:color w:val="000000" w:themeColor="text1"/>
          <w:sz w:val="24"/>
          <w:szCs w:val="24"/>
        </w:rPr>
        <w:t>– one m</w:t>
      </w:r>
      <w:r w:rsidR="008E5BD4" w:rsidRPr="00723D53">
        <w:rPr>
          <w:rFonts w:ascii="Times New Roman" w:hAnsi="Times New Roman" w:cs="Times New Roman"/>
          <w:color w:val="000000" w:themeColor="text1"/>
          <w:sz w:val="24"/>
          <w:szCs w:val="24"/>
        </w:rPr>
        <w:t>ight reasonably ask</w:t>
      </w:r>
      <w:r w:rsidR="00E054C4">
        <w:rPr>
          <w:rFonts w:ascii="Times New Roman" w:hAnsi="Times New Roman" w:cs="Times New Roman"/>
          <w:color w:val="000000" w:themeColor="text1"/>
          <w:sz w:val="24"/>
          <w:szCs w:val="24"/>
        </w:rPr>
        <w:t xml:space="preserve">, once </w:t>
      </w:r>
      <w:r w:rsidR="000579EB">
        <w:rPr>
          <w:rFonts w:ascii="Times New Roman" w:hAnsi="Times New Roman" w:cs="Times New Roman"/>
          <w:color w:val="000000" w:themeColor="text1"/>
          <w:sz w:val="24"/>
          <w:szCs w:val="24"/>
        </w:rPr>
        <w:t>again</w:t>
      </w:r>
      <w:r w:rsidR="00E054C4">
        <w:rPr>
          <w:rFonts w:ascii="Times New Roman" w:hAnsi="Times New Roman" w:cs="Times New Roman"/>
          <w:color w:val="000000" w:themeColor="text1"/>
          <w:sz w:val="24"/>
          <w:szCs w:val="24"/>
        </w:rPr>
        <w:t xml:space="preserve">, </w:t>
      </w:r>
      <w:r w:rsidR="008E5BD4" w:rsidRPr="00723D53">
        <w:rPr>
          <w:rFonts w:ascii="Times New Roman" w:hAnsi="Times New Roman" w:cs="Times New Roman"/>
          <w:color w:val="000000" w:themeColor="text1"/>
          <w:sz w:val="24"/>
          <w:szCs w:val="24"/>
        </w:rPr>
        <w:t>the question</w:t>
      </w:r>
      <w:r w:rsidR="00C22643" w:rsidRPr="00723D53">
        <w:rPr>
          <w:rFonts w:ascii="Times New Roman" w:hAnsi="Times New Roman" w:cs="Times New Roman"/>
          <w:color w:val="000000" w:themeColor="text1"/>
          <w:sz w:val="24"/>
          <w:szCs w:val="24"/>
        </w:rPr>
        <w:t xml:space="preserve"> </w:t>
      </w:r>
      <w:r w:rsidR="0043715E" w:rsidRPr="00723D53">
        <w:rPr>
          <w:rFonts w:ascii="Times New Roman" w:hAnsi="Times New Roman" w:cs="Times New Roman"/>
          <w:color w:val="000000" w:themeColor="text1"/>
          <w:sz w:val="24"/>
          <w:szCs w:val="24"/>
        </w:rPr>
        <w:t>around</w:t>
      </w:r>
      <w:r w:rsidR="006C5DD7" w:rsidRPr="00723D53">
        <w:rPr>
          <w:rFonts w:ascii="Times New Roman" w:hAnsi="Times New Roman" w:cs="Times New Roman"/>
          <w:color w:val="000000" w:themeColor="text1"/>
          <w:sz w:val="24"/>
          <w:szCs w:val="24"/>
        </w:rPr>
        <w:t xml:space="preserve"> which </w:t>
      </w:r>
      <w:r w:rsidR="00C22643" w:rsidRPr="00723D53">
        <w:rPr>
          <w:rFonts w:ascii="Times New Roman" w:hAnsi="Times New Roman" w:cs="Times New Roman"/>
          <w:color w:val="000000" w:themeColor="text1"/>
          <w:sz w:val="24"/>
          <w:szCs w:val="24"/>
        </w:rPr>
        <w:t>Sheen</w:t>
      </w:r>
      <w:r w:rsidR="006C5DD7" w:rsidRPr="00723D53">
        <w:rPr>
          <w:rFonts w:ascii="Times New Roman" w:hAnsi="Times New Roman" w:cs="Times New Roman"/>
          <w:color w:val="000000" w:themeColor="text1"/>
          <w:sz w:val="24"/>
          <w:szCs w:val="24"/>
        </w:rPr>
        <w:t>’s</w:t>
      </w:r>
      <w:r w:rsidR="00E90D8E" w:rsidRPr="00723D53">
        <w:rPr>
          <w:rFonts w:ascii="Times New Roman" w:hAnsi="Times New Roman" w:cs="Times New Roman"/>
          <w:color w:val="000000" w:themeColor="text1"/>
          <w:sz w:val="24"/>
          <w:szCs w:val="24"/>
        </w:rPr>
        <w:t xml:space="preserve"> 1960s</w:t>
      </w:r>
      <w:r w:rsidR="006C5DD7" w:rsidRPr="00723D53">
        <w:rPr>
          <w:rFonts w:ascii="Times New Roman" w:hAnsi="Times New Roman" w:cs="Times New Roman"/>
          <w:color w:val="000000" w:themeColor="text1"/>
          <w:sz w:val="24"/>
          <w:szCs w:val="24"/>
        </w:rPr>
        <w:t xml:space="preserve"> telecast was </w:t>
      </w:r>
      <w:r w:rsidR="00E45B33" w:rsidRPr="00723D53">
        <w:rPr>
          <w:rFonts w:ascii="Times New Roman" w:hAnsi="Times New Roman" w:cs="Times New Roman"/>
          <w:color w:val="000000" w:themeColor="text1"/>
          <w:sz w:val="24"/>
          <w:szCs w:val="24"/>
        </w:rPr>
        <w:t xml:space="preserve">first </w:t>
      </w:r>
      <w:r w:rsidR="00DB28B8" w:rsidRPr="00723D53">
        <w:rPr>
          <w:rFonts w:ascii="Times New Roman" w:hAnsi="Times New Roman" w:cs="Times New Roman"/>
          <w:color w:val="000000" w:themeColor="text1"/>
          <w:sz w:val="24"/>
          <w:szCs w:val="24"/>
        </w:rPr>
        <w:t>centred</w:t>
      </w:r>
      <w:r w:rsidR="000C221F" w:rsidRPr="00723D53">
        <w:rPr>
          <w:rFonts w:ascii="Times New Roman" w:hAnsi="Times New Roman" w:cs="Times New Roman"/>
          <w:color w:val="000000" w:themeColor="text1"/>
          <w:sz w:val="24"/>
          <w:szCs w:val="24"/>
        </w:rPr>
        <w:t>:</w:t>
      </w:r>
      <w:r w:rsidR="00266243" w:rsidRPr="00723D53">
        <w:rPr>
          <w:rFonts w:ascii="Times New Roman" w:hAnsi="Times New Roman" w:cs="Times New Roman"/>
          <w:color w:val="000000" w:themeColor="text1"/>
          <w:sz w:val="24"/>
          <w:szCs w:val="24"/>
        </w:rPr>
        <w:t xml:space="preserve"> </w:t>
      </w:r>
      <w:r w:rsidR="004C3739" w:rsidRPr="00723D53">
        <w:rPr>
          <w:rFonts w:ascii="Times New Roman" w:hAnsi="Times New Roman" w:cs="Times New Roman"/>
          <w:color w:val="000000" w:themeColor="text1"/>
          <w:sz w:val="24"/>
          <w:szCs w:val="24"/>
        </w:rPr>
        <w:t xml:space="preserve">‘Where </w:t>
      </w:r>
      <w:r w:rsidR="00C675EA" w:rsidRPr="00723D53">
        <w:rPr>
          <w:rFonts w:ascii="Times New Roman" w:hAnsi="Times New Roman" w:cs="Times New Roman"/>
          <w:color w:val="000000" w:themeColor="text1"/>
          <w:sz w:val="24"/>
          <w:szCs w:val="24"/>
        </w:rPr>
        <w:t>Are You Going, America?’</w:t>
      </w:r>
    </w:p>
    <w:p w:rsidR="005C6BF8" w:rsidRDefault="007E571A" w:rsidP="008B1E15">
      <w:pPr>
        <w:ind w:firstLine="720"/>
        <w:rPr>
          <w:rFonts w:ascii="Times New Roman" w:eastAsia="Times New Roman" w:hAnsi="Times New Roman" w:cs="Times New Roman"/>
          <w:color w:val="000000" w:themeColor="text1"/>
          <w:sz w:val="24"/>
          <w:szCs w:val="24"/>
        </w:rPr>
      </w:pPr>
      <w:r w:rsidRPr="00723D53">
        <w:rPr>
          <w:rFonts w:ascii="Times New Roman" w:eastAsia="Times New Roman" w:hAnsi="Times New Roman" w:cs="Times New Roman"/>
          <w:color w:val="000000" w:themeColor="text1"/>
          <w:sz w:val="24"/>
          <w:szCs w:val="24"/>
        </w:rPr>
        <w:t>Observed through</w:t>
      </w:r>
      <w:r w:rsidR="007F4415" w:rsidRPr="00723D53">
        <w:rPr>
          <w:rFonts w:ascii="Times New Roman" w:eastAsia="Times New Roman" w:hAnsi="Times New Roman" w:cs="Times New Roman"/>
          <w:color w:val="000000" w:themeColor="text1"/>
          <w:sz w:val="24"/>
          <w:szCs w:val="24"/>
        </w:rPr>
        <w:t xml:space="preserve"> the lens of 18th-century revolutionary leaders – Thomas Jefferson and Louis Antoine de Saint-Just – Sheen asserts that there are two kinds of revolution: one of righteous self-governance</w:t>
      </w:r>
      <w:r w:rsidR="00D1721B" w:rsidRPr="00723D53">
        <w:rPr>
          <w:rStyle w:val="FootnoteReference"/>
          <w:rFonts w:ascii="Times New Roman" w:eastAsia="Times New Roman" w:hAnsi="Times New Roman" w:cs="Times New Roman"/>
          <w:color w:val="000000" w:themeColor="text1"/>
          <w:sz w:val="24"/>
          <w:szCs w:val="24"/>
        </w:rPr>
        <w:footnoteReference w:id="4"/>
      </w:r>
      <w:r w:rsidR="007F4415" w:rsidRPr="00723D53">
        <w:rPr>
          <w:rFonts w:ascii="Times New Roman" w:eastAsia="Times New Roman" w:hAnsi="Times New Roman" w:cs="Times New Roman"/>
          <w:color w:val="000000" w:themeColor="text1"/>
          <w:sz w:val="24"/>
          <w:szCs w:val="24"/>
        </w:rPr>
        <w:t xml:space="preserve"> – of which he deems Jefferson and</w:t>
      </w:r>
      <w:r w:rsidR="009651AB" w:rsidRPr="00723D53">
        <w:rPr>
          <w:rFonts w:ascii="Times New Roman" w:eastAsia="Times New Roman" w:hAnsi="Times New Roman" w:cs="Times New Roman"/>
          <w:color w:val="000000" w:themeColor="text1"/>
          <w:sz w:val="24"/>
          <w:szCs w:val="24"/>
        </w:rPr>
        <w:t xml:space="preserve"> the</w:t>
      </w:r>
      <w:r w:rsidR="007F4415" w:rsidRPr="00723D53">
        <w:rPr>
          <w:rFonts w:ascii="Times New Roman" w:eastAsia="Times New Roman" w:hAnsi="Times New Roman" w:cs="Times New Roman"/>
          <w:color w:val="000000" w:themeColor="text1"/>
          <w:sz w:val="24"/>
          <w:szCs w:val="24"/>
        </w:rPr>
        <w:t xml:space="preserve"> </w:t>
      </w:r>
      <w:r w:rsidR="006D1631" w:rsidRPr="00723D53">
        <w:rPr>
          <w:rFonts w:ascii="Times New Roman" w:eastAsia="Times New Roman" w:hAnsi="Times New Roman" w:cs="Times New Roman"/>
          <w:color w:val="000000" w:themeColor="text1"/>
          <w:sz w:val="24"/>
          <w:szCs w:val="24"/>
        </w:rPr>
        <w:t xml:space="preserve">War of </w:t>
      </w:r>
      <w:r w:rsidR="00070A91" w:rsidRPr="00723D53">
        <w:rPr>
          <w:rFonts w:ascii="Times New Roman" w:eastAsia="Times New Roman" w:hAnsi="Times New Roman" w:cs="Times New Roman"/>
          <w:color w:val="000000" w:themeColor="text1"/>
          <w:sz w:val="24"/>
          <w:szCs w:val="24"/>
        </w:rPr>
        <w:t xml:space="preserve">Independence </w:t>
      </w:r>
      <w:r w:rsidR="000B775D" w:rsidRPr="00723D53">
        <w:rPr>
          <w:rFonts w:ascii="Times New Roman" w:eastAsia="Times New Roman" w:hAnsi="Times New Roman" w:cs="Times New Roman"/>
          <w:color w:val="000000" w:themeColor="text1"/>
          <w:sz w:val="24"/>
          <w:szCs w:val="24"/>
        </w:rPr>
        <w:t>as</w:t>
      </w:r>
      <w:r w:rsidR="007E479D" w:rsidRPr="00723D53">
        <w:rPr>
          <w:rFonts w:ascii="Times New Roman" w:eastAsia="Times New Roman" w:hAnsi="Times New Roman" w:cs="Times New Roman"/>
          <w:color w:val="000000" w:themeColor="text1"/>
          <w:sz w:val="24"/>
          <w:szCs w:val="24"/>
        </w:rPr>
        <w:t xml:space="preserve"> </w:t>
      </w:r>
      <w:r w:rsidR="007F4415" w:rsidRPr="00723D53">
        <w:rPr>
          <w:rFonts w:ascii="Times New Roman" w:eastAsia="Times New Roman" w:hAnsi="Times New Roman" w:cs="Times New Roman"/>
          <w:color w:val="000000" w:themeColor="text1"/>
          <w:sz w:val="24"/>
          <w:szCs w:val="24"/>
        </w:rPr>
        <w:t>representative – and one of destructive revolt</w:t>
      </w:r>
      <w:r w:rsidR="00A3354B" w:rsidRPr="00723D53">
        <w:rPr>
          <w:rStyle w:val="FootnoteReference"/>
          <w:rFonts w:ascii="Times New Roman" w:eastAsia="Times New Roman" w:hAnsi="Times New Roman" w:cs="Times New Roman"/>
          <w:color w:val="000000" w:themeColor="text1"/>
          <w:sz w:val="24"/>
          <w:szCs w:val="24"/>
        </w:rPr>
        <w:footnoteReference w:id="5"/>
      </w:r>
      <w:r w:rsidR="007F4415" w:rsidRPr="00723D53">
        <w:rPr>
          <w:rFonts w:ascii="Times New Roman" w:eastAsia="Times New Roman" w:hAnsi="Times New Roman" w:cs="Times New Roman"/>
          <w:color w:val="000000" w:themeColor="text1"/>
          <w:sz w:val="24"/>
          <w:szCs w:val="24"/>
        </w:rPr>
        <w:t xml:space="preserve"> –  the portrayal of which is </w:t>
      </w:r>
      <w:r w:rsidR="00416143" w:rsidRPr="00723D53">
        <w:rPr>
          <w:rFonts w:ascii="Times New Roman" w:eastAsia="Times New Roman" w:hAnsi="Times New Roman" w:cs="Times New Roman"/>
          <w:color w:val="000000" w:themeColor="text1"/>
          <w:sz w:val="24"/>
          <w:szCs w:val="24"/>
        </w:rPr>
        <w:t xml:space="preserve">sought to be </w:t>
      </w:r>
      <w:r w:rsidR="007F4415" w:rsidRPr="00723D53">
        <w:rPr>
          <w:rFonts w:ascii="Times New Roman" w:eastAsia="Times New Roman" w:hAnsi="Times New Roman" w:cs="Times New Roman"/>
          <w:color w:val="000000" w:themeColor="text1"/>
          <w:sz w:val="24"/>
          <w:szCs w:val="24"/>
        </w:rPr>
        <w:t xml:space="preserve">exemplified by Saint-Just and the French Revolution. </w:t>
      </w:r>
      <w:r w:rsidR="0048650E" w:rsidRPr="00723D53">
        <w:rPr>
          <w:rFonts w:ascii="Times New Roman" w:eastAsia="Times New Roman" w:hAnsi="Times New Roman" w:cs="Times New Roman"/>
          <w:color w:val="000000" w:themeColor="text1"/>
          <w:sz w:val="24"/>
          <w:szCs w:val="24"/>
        </w:rPr>
        <w:t xml:space="preserve">Paraphrasing </w:t>
      </w:r>
      <w:r w:rsidR="0048650E" w:rsidRPr="00723D53">
        <w:rPr>
          <w:rFonts w:ascii="Times New Roman" w:hAnsi="Times New Roman" w:cs="Times New Roman"/>
          <w:color w:val="000000" w:themeColor="text1"/>
          <w:sz w:val="24"/>
          <w:szCs w:val="24"/>
        </w:rPr>
        <w:t xml:space="preserve">91-year-old </w:t>
      </w:r>
      <w:r w:rsidR="00C94A9F" w:rsidRPr="00723D53">
        <w:rPr>
          <w:rFonts w:ascii="Times New Roman" w:hAnsi="Times New Roman" w:cs="Times New Roman"/>
          <w:color w:val="000000" w:themeColor="text1"/>
          <w:sz w:val="24"/>
          <w:szCs w:val="24"/>
        </w:rPr>
        <w:t xml:space="preserve">Captain </w:t>
      </w:r>
      <w:r w:rsidR="0048650E" w:rsidRPr="00723D53">
        <w:rPr>
          <w:rFonts w:ascii="Times New Roman" w:hAnsi="Times New Roman" w:cs="Times New Roman"/>
          <w:color w:val="000000" w:themeColor="text1"/>
          <w:sz w:val="24"/>
          <w:szCs w:val="24"/>
        </w:rPr>
        <w:t>Levi Preston</w:t>
      </w:r>
      <w:r w:rsidR="00C94A9F" w:rsidRPr="00723D53">
        <w:rPr>
          <w:rFonts w:ascii="Times New Roman" w:hAnsi="Times New Roman" w:cs="Times New Roman"/>
          <w:color w:val="000000" w:themeColor="text1"/>
          <w:sz w:val="24"/>
          <w:szCs w:val="24"/>
        </w:rPr>
        <w:t xml:space="preserve"> – </w:t>
      </w:r>
      <w:r w:rsidR="00C94A9F" w:rsidRPr="00723D53">
        <w:rPr>
          <w:rFonts w:ascii="Times New Roman" w:eastAsia="Times New Roman" w:hAnsi="Times New Roman" w:cs="Times New Roman"/>
          <w:color w:val="000000" w:themeColor="text1"/>
          <w:sz w:val="24"/>
          <w:szCs w:val="24"/>
        </w:rPr>
        <w:t>the last survivor of the Battle of Lexington and Concord</w:t>
      </w:r>
      <w:r w:rsidR="00902EAF" w:rsidRPr="00723D53">
        <w:rPr>
          <w:rFonts w:ascii="Times New Roman" w:eastAsia="Times New Roman" w:hAnsi="Times New Roman" w:cs="Times New Roman"/>
          <w:color w:val="000000" w:themeColor="text1"/>
          <w:sz w:val="24"/>
          <w:szCs w:val="24"/>
        </w:rPr>
        <w:t xml:space="preserve"> – </w:t>
      </w:r>
      <w:r w:rsidR="00274DE5" w:rsidRPr="00723D53">
        <w:rPr>
          <w:rFonts w:ascii="Times New Roman" w:eastAsia="Times New Roman" w:hAnsi="Times New Roman" w:cs="Times New Roman"/>
          <w:color w:val="000000" w:themeColor="text1"/>
          <w:sz w:val="24"/>
          <w:szCs w:val="24"/>
        </w:rPr>
        <w:t xml:space="preserve">Sheen </w:t>
      </w:r>
      <w:r w:rsidR="0055673A" w:rsidRPr="00723D53">
        <w:rPr>
          <w:rFonts w:ascii="Times New Roman" w:eastAsia="Times New Roman" w:hAnsi="Times New Roman" w:cs="Times New Roman"/>
          <w:color w:val="000000" w:themeColor="text1"/>
          <w:sz w:val="24"/>
          <w:szCs w:val="24"/>
        </w:rPr>
        <w:t>summarises the</w:t>
      </w:r>
      <w:r w:rsidR="00025CB6" w:rsidRPr="00723D53">
        <w:rPr>
          <w:rFonts w:ascii="Times New Roman" w:eastAsia="Times New Roman" w:hAnsi="Times New Roman" w:cs="Times New Roman"/>
          <w:color w:val="000000" w:themeColor="text1"/>
          <w:sz w:val="24"/>
          <w:szCs w:val="24"/>
        </w:rPr>
        <w:t xml:space="preserve"> underlying </w:t>
      </w:r>
      <w:r w:rsidR="00F76D46" w:rsidRPr="00723D53">
        <w:rPr>
          <w:rFonts w:ascii="Times New Roman" w:eastAsia="Times New Roman" w:hAnsi="Times New Roman" w:cs="Times New Roman"/>
          <w:color w:val="000000" w:themeColor="text1"/>
          <w:sz w:val="24"/>
          <w:szCs w:val="24"/>
        </w:rPr>
        <w:t xml:space="preserve">philosophy </w:t>
      </w:r>
      <w:r w:rsidR="00B32574" w:rsidRPr="00723D53">
        <w:rPr>
          <w:rFonts w:ascii="Times New Roman" w:eastAsia="Times New Roman" w:hAnsi="Times New Roman" w:cs="Times New Roman"/>
          <w:color w:val="000000" w:themeColor="text1"/>
          <w:sz w:val="24"/>
          <w:szCs w:val="24"/>
        </w:rPr>
        <w:t>of</w:t>
      </w:r>
      <w:r w:rsidR="00902EAF" w:rsidRPr="00723D53">
        <w:rPr>
          <w:rFonts w:ascii="Times New Roman" w:eastAsia="Times New Roman" w:hAnsi="Times New Roman" w:cs="Times New Roman"/>
          <w:color w:val="000000" w:themeColor="text1"/>
          <w:sz w:val="24"/>
          <w:szCs w:val="24"/>
        </w:rPr>
        <w:t xml:space="preserve"> 1776 </w:t>
      </w:r>
      <w:r w:rsidR="00B32574" w:rsidRPr="00723D53">
        <w:rPr>
          <w:rFonts w:ascii="Times New Roman" w:eastAsia="Times New Roman" w:hAnsi="Times New Roman" w:cs="Times New Roman"/>
          <w:color w:val="000000" w:themeColor="text1"/>
          <w:sz w:val="24"/>
          <w:szCs w:val="24"/>
        </w:rPr>
        <w:t xml:space="preserve">as </w:t>
      </w:r>
      <w:r w:rsidR="0052481D" w:rsidRPr="00723D53">
        <w:rPr>
          <w:rFonts w:ascii="Times New Roman" w:eastAsia="Times New Roman" w:hAnsi="Times New Roman" w:cs="Times New Roman"/>
          <w:color w:val="000000" w:themeColor="text1"/>
          <w:sz w:val="24"/>
          <w:szCs w:val="24"/>
        </w:rPr>
        <w:t xml:space="preserve">fighting </w:t>
      </w:r>
      <w:r w:rsidR="0052481D" w:rsidRPr="00723D53">
        <w:rPr>
          <w:rFonts w:ascii="Times New Roman" w:hAnsi="Times New Roman" w:cs="Times New Roman"/>
          <w:color w:val="000000" w:themeColor="text1"/>
          <w:sz w:val="24"/>
          <w:szCs w:val="24"/>
        </w:rPr>
        <w:t>“in order that we might govern ourselves”</w:t>
      </w:r>
      <w:r w:rsidR="00412B9D" w:rsidRPr="00723D53">
        <w:rPr>
          <w:rStyle w:val="FootnoteReference"/>
          <w:rFonts w:ascii="Times New Roman" w:hAnsi="Times New Roman" w:cs="Times New Roman"/>
          <w:color w:val="000000" w:themeColor="text1"/>
          <w:sz w:val="24"/>
          <w:szCs w:val="24"/>
        </w:rPr>
        <w:footnoteReference w:id="6"/>
      </w:r>
      <w:r w:rsidR="00C118B0" w:rsidRPr="00723D53">
        <w:rPr>
          <w:rFonts w:ascii="Times New Roman" w:hAnsi="Times New Roman" w:cs="Times New Roman"/>
          <w:color w:val="000000" w:themeColor="text1"/>
          <w:sz w:val="24"/>
          <w:szCs w:val="24"/>
        </w:rPr>
        <w:t xml:space="preserve">. </w:t>
      </w:r>
      <w:r w:rsidR="00A82DBF" w:rsidRPr="00723D53">
        <w:rPr>
          <w:rFonts w:ascii="Times New Roman" w:hAnsi="Times New Roman" w:cs="Times New Roman"/>
          <w:color w:val="000000" w:themeColor="text1"/>
          <w:sz w:val="24"/>
          <w:szCs w:val="24"/>
        </w:rPr>
        <w:t>Citing</w:t>
      </w:r>
      <w:r w:rsidR="00267800" w:rsidRPr="00723D53">
        <w:rPr>
          <w:rFonts w:ascii="Times New Roman" w:hAnsi="Times New Roman" w:cs="Times New Roman"/>
          <w:color w:val="000000" w:themeColor="text1"/>
          <w:sz w:val="24"/>
          <w:szCs w:val="24"/>
        </w:rPr>
        <w:t xml:space="preserve"> </w:t>
      </w:r>
      <w:r w:rsidR="00C0242E" w:rsidRPr="00723D53">
        <w:rPr>
          <w:rFonts w:ascii="Times New Roman" w:hAnsi="Times New Roman" w:cs="Times New Roman"/>
          <w:color w:val="000000" w:themeColor="text1"/>
          <w:sz w:val="24"/>
          <w:szCs w:val="24"/>
        </w:rPr>
        <w:t>the</w:t>
      </w:r>
      <w:r w:rsidR="00CB4620" w:rsidRPr="00723D53">
        <w:rPr>
          <w:rFonts w:ascii="Times New Roman" w:hAnsi="Times New Roman" w:cs="Times New Roman"/>
          <w:color w:val="000000" w:themeColor="text1"/>
          <w:sz w:val="24"/>
          <w:szCs w:val="24"/>
        </w:rPr>
        <w:t xml:space="preserve"> founding </w:t>
      </w:r>
      <w:r w:rsidR="00267800" w:rsidRPr="00723D53">
        <w:rPr>
          <w:rFonts w:ascii="Times New Roman" w:hAnsi="Times New Roman" w:cs="Times New Roman"/>
          <w:color w:val="000000" w:themeColor="text1"/>
          <w:sz w:val="24"/>
          <w:szCs w:val="24"/>
        </w:rPr>
        <w:t>principles</w:t>
      </w:r>
      <w:r w:rsidR="001E402E" w:rsidRPr="00723D53">
        <w:rPr>
          <w:rFonts w:ascii="Times New Roman" w:hAnsi="Times New Roman" w:cs="Times New Roman"/>
          <w:color w:val="000000" w:themeColor="text1"/>
          <w:sz w:val="24"/>
          <w:szCs w:val="24"/>
        </w:rPr>
        <w:t xml:space="preserve"> </w:t>
      </w:r>
      <w:r w:rsidR="00267800" w:rsidRPr="00723D53">
        <w:rPr>
          <w:rFonts w:ascii="Times New Roman" w:hAnsi="Times New Roman" w:cs="Times New Roman"/>
          <w:color w:val="000000" w:themeColor="text1"/>
          <w:sz w:val="24"/>
          <w:szCs w:val="24"/>
        </w:rPr>
        <w:t xml:space="preserve">upon which </w:t>
      </w:r>
      <w:r w:rsidR="00400897" w:rsidRPr="00723D53">
        <w:rPr>
          <w:rFonts w:ascii="Times New Roman" w:hAnsi="Times New Roman" w:cs="Times New Roman"/>
          <w:color w:val="000000" w:themeColor="text1"/>
          <w:sz w:val="24"/>
          <w:szCs w:val="24"/>
        </w:rPr>
        <w:t xml:space="preserve">modern-day </w:t>
      </w:r>
      <w:r w:rsidR="00267800" w:rsidRPr="00723D53">
        <w:rPr>
          <w:rFonts w:ascii="Times New Roman" w:hAnsi="Times New Roman" w:cs="Times New Roman"/>
          <w:color w:val="000000" w:themeColor="text1"/>
          <w:sz w:val="24"/>
          <w:szCs w:val="24"/>
        </w:rPr>
        <w:t xml:space="preserve">American democracy </w:t>
      </w:r>
      <w:r w:rsidR="004103F8" w:rsidRPr="00723D53">
        <w:rPr>
          <w:rFonts w:ascii="Times New Roman" w:hAnsi="Times New Roman" w:cs="Times New Roman"/>
          <w:color w:val="000000" w:themeColor="text1"/>
          <w:sz w:val="24"/>
          <w:szCs w:val="24"/>
        </w:rPr>
        <w:t>is predicated</w:t>
      </w:r>
      <w:r w:rsidR="00267800" w:rsidRPr="00723D53">
        <w:rPr>
          <w:rFonts w:ascii="Times New Roman" w:hAnsi="Times New Roman" w:cs="Times New Roman"/>
          <w:color w:val="000000" w:themeColor="text1"/>
          <w:sz w:val="24"/>
          <w:szCs w:val="24"/>
        </w:rPr>
        <w:t xml:space="preserve">, Sheen </w:t>
      </w:r>
      <w:r w:rsidR="003F2604" w:rsidRPr="00723D53">
        <w:rPr>
          <w:rFonts w:ascii="Times New Roman" w:hAnsi="Times New Roman" w:cs="Times New Roman"/>
          <w:color w:val="000000" w:themeColor="text1"/>
          <w:sz w:val="24"/>
          <w:szCs w:val="24"/>
        </w:rPr>
        <w:t xml:space="preserve">posits </w:t>
      </w:r>
      <w:r w:rsidR="000F1B5D" w:rsidRPr="00723D53">
        <w:rPr>
          <w:rFonts w:ascii="Times New Roman" w:hAnsi="Times New Roman" w:cs="Times New Roman"/>
          <w:color w:val="000000" w:themeColor="text1"/>
          <w:sz w:val="24"/>
          <w:szCs w:val="24"/>
        </w:rPr>
        <w:t>God-given</w:t>
      </w:r>
      <w:r w:rsidR="004D3F72" w:rsidRPr="00723D53">
        <w:rPr>
          <w:rFonts w:ascii="Times New Roman" w:hAnsi="Times New Roman" w:cs="Times New Roman"/>
          <w:color w:val="000000" w:themeColor="text1"/>
          <w:sz w:val="24"/>
          <w:szCs w:val="24"/>
        </w:rPr>
        <w:t xml:space="preserve"> </w:t>
      </w:r>
      <w:r w:rsidR="000F1B5D" w:rsidRPr="00723D53">
        <w:rPr>
          <w:rFonts w:ascii="Times New Roman" w:hAnsi="Times New Roman" w:cs="Times New Roman"/>
          <w:color w:val="000000" w:themeColor="text1"/>
          <w:sz w:val="24"/>
          <w:szCs w:val="24"/>
        </w:rPr>
        <w:t>rights</w:t>
      </w:r>
      <w:r w:rsidR="001E402E" w:rsidRPr="00723D53">
        <w:rPr>
          <w:rFonts w:ascii="Times New Roman" w:hAnsi="Times New Roman" w:cs="Times New Roman"/>
          <w:color w:val="000000" w:themeColor="text1"/>
          <w:sz w:val="24"/>
          <w:szCs w:val="24"/>
        </w:rPr>
        <w:t xml:space="preserve">, </w:t>
      </w:r>
      <w:r w:rsidR="00453993" w:rsidRPr="00723D53">
        <w:rPr>
          <w:rFonts w:ascii="Times New Roman" w:hAnsi="Times New Roman" w:cs="Times New Roman"/>
          <w:color w:val="000000" w:themeColor="text1"/>
          <w:sz w:val="24"/>
          <w:szCs w:val="24"/>
        </w:rPr>
        <w:t>liberties</w:t>
      </w:r>
      <w:r w:rsidR="000D22B8" w:rsidRPr="00723D53">
        <w:rPr>
          <w:rFonts w:ascii="Times New Roman" w:hAnsi="Times New Roman" w:cs="Times New Roman"/>
          <w:color w:val="000000" w:themeColor="text1"/>
          <w:sz w:val="24"/>
          <w:szCs w:val="24"/>
        </w:rPr>
        <w:t xml:space="preserve">, </w:t>
      </w:r>
      <w:r w:rsidR="001E402E" w:rsidRPr="00723D53">
        <w:rPr>
          <w:rFonts w:ascii="Times New Roman" w:hAnsi="Times New Roman" w:cs="Times New Roman"/>
          <w:color w:val="000000" w:themeColor="text1"/>
          <w:sz w:val="24"/>
          <w:szCs w:val="24"/>
        </w:rPr>
        <w:t>and a</w:t>
      </w:r>
      <w:r w:rsidR="000D22B8" w:rsidRPr="00723D53">
        <w:rPr>
          <w:rFonts w:ascii="Times New Roman" w:hAnsi="Times New Roman" w:cs="Times New Roman"/>
          <w:color w:val="000000" w:themeColor="text1"/>
          <w:sz w:val="24"/>
          <w:szCs w:val="24"/>
        </w:rPr>
        <w:t xml:space="preserve"> respect for the individual</w:t>
      </w:r>
      <w:r w:rsidR="00257F36" w:rsidRPr="00723D53">
        <w:rPr>
          <w:rFonts w:ascii="Times New Roman" w:hAnsi="Times New Roman" w:cs="Times New Roman"/>
          <w:color w:val="000000" w:themeColor="text1"/>
          <w:sz w:val="24"/>
          <w:szCs w:val="24"/>
        </w:rPr>
        <w:t xml:space="preserve">; he </w:t>
      </w:r>
      <w:r w:rsidR="008842BD" w:rsidRPr="00723D53">
        <w:rPr>
          <w:rFonts w:ascii="Times New Roman" w:hAnsi="Times New Roman" w:cs="Times New Roman"/>
          <w:color w:val="000000" w:themeColor="text1"/>
          <w:sz w:val="24"/>
          <w:szCs w:val="24"/>
        </w:rPr>
        <w:t xml:space="preserve">makes </w:t>
      </w:r>
      <w:r w:rsidR="007359A2" w:rsidRPr="00723D53">
        <w:rPr>
          <w:rFonts w:ascii="Times New Roman" w:hAnsi="Times New Roman" w:cs="Times New Roman"/>
          <w:color w:val="000000" w:themeColor="text1"/>
          <w:sz w:val="24"/>
          <w:szCs w:val="24"/>
        </w:rPr>
        <w:t>reference</w:t>
      </w:r>
      <w:r w:rsidR="008842BD" w:rsidRPr="00723D53">
        <w:rPr>
          <w:rFonts w:ascii="Times New Roman" w:hAnsi="Times New Roman" w:cs="Times New Roman"/>
          <w:color w:val="000000" w:themeColor="text1"/>
          <w:sz w:val="24"/>
          <w:szCs w:val="24"/>
        </w:rPr>
        <w:t xml:space="preserve"> to</w:t>
      </w:r>
      <w:r w:rsidR="007359A2" w:rsidRPr="00723D53">
        <w:rPr>
          <w:rFonts w:ascii="Times New Roman" w:hAnsi="Times New Roman" w:cs="Times New Roman"/>
          <w:color w:val="000000" w:themeColor="text1"/>
          <w:sz w:val="24"/>
          <w:szCs w:val="24"/>
        </w:rPr>
        <w:t xml:space="preserve"> the </w:t>
      </w:r>
      <w:r w:rsidR="00D31F80" w:rsidRPr="00723D53">
        <w:rPr>
          <w:rFonts w:ascii="Times New Roman" w:hAnsi="Times New Roman" w:cs="Times New Roman"/>
          <w:color w:val="000000" w:themeColor="text1"/>
          <w:sz w:val="24"/>
          <w:szCs w:val="24"/>
        </w:rPr>
        <w:t xml:space="preserve">Declaration of Independence and the </w:t>
      </w:r>
      <w:r w:rsidR="00B51E61" w:rsidRPr="00723D53">
        <w:rPr>
          <w:rFonts w:ascii="Times New Roman" w:hAnsi="Times New Roman" w:cs="Times New Roman"/>
          <w:color w:val="000000" w:themeColor="text1"/>
          <w:sz w:val="24"/>
          <w:szCs w:val="24"/>
        </w:rPr>
        <w:t>belief</w:t>
      </w:r>
      <w:r w:rsidR="007359A2" w:rsidRPr="00723D53">
        <w:rPr>
          <w:rFonts w:ascii="Times New Roman" w:hAnsi="Times New Roman" w:cs="Times New Roman"/>
          <w:color w:val="000000" w:themeColor="text1"/>
          <w:sz w:val="24"/>
          <w:szCs w:val="24"/>
        </w:rPr>
        <w:t xml:space="preserve"> that</w:t>
      </w:r>
      <w:r w:rsidR="0095100E" w:rsidRPr="00723D53">
        <w:rPr>
          <w:rFonts w:ascii="Times New Roman" w:hAnsi="Times New Roman" w:cs="Times New Roman"/>
          <w:color w:val="000000" w:themeColor="text1"/>
          <w:sz w:val="24"/>
          <w:szCs w:val="24"/>
        </w:rPr>
        <w:t xml:space="preserve"> </w:t>
      </w:r>
      <w:r w:rsidR="00091E22" w:rsidRPr="00723D53">
        <w:rPr>
          <w:rFonts w:ascii="Times New Roman" w:hAnsi="Times New Roman" w:cs="Times New Roman"/>
          <w:color w:val="000000" w:themeColor="text1"/>
          <w:sz w:val="24"/>
          <w:szCs w:val="24"/>
        </w:rPr>
        <w:t xml:space="preserve">certain </w:t>
      </w:r>
      <w:r w:rsidR="0095100E" w:rsidRPr="00723D53">
        <w:rPr>
          <w:rFonts w:ascii="Times New Roman" w:hAnsi="Times New Roman" w:cs="Times New Roman"/>
          <w:color w:val="000000" w:themeColor="text1"/>
          <w:sz w:val="24"/>
          <w:szCs w:val="24"/>
        </w:rPr>
        <w:t>unalienable</w:t>
      </w:r>
      <w:r w:rsidR="007359A2" w:rsidRPr="00723D53">
        <w:rPr>
          <w:rFonts w:ascii="Times New Roman" w:hAnsi="Times New Roman" w:cs="Times New Roman"/>
          <w:color w:val="000000" w:themeColor="text1"/>
          <w:sz w:val="24"/>
          <w:szCs w:val="24"/>
        </w:rPr>
        <w:t xml:space="preserve"> </w:t>
      </w:r>
      <w:r w:rsidR="00C519E5" w:rsidRPr="00723D53">
        <w:rPr>
          <w:rFonts w:ascii="Times New Roman" w:hAnsi="Times New Roman" w:cs="Times New Roman"/>
          <w:color w:val="000000" w:themeColor="text1"/>
          <w:sz w:val="24"/>
          <w:szCs w:val="24"/>
        </w:rPr>
        <w:t>rights</w:t>
      </w:r>
      <w:r w:rsidR="00766210" w:rsidRPr="00723D53">
        <w:rPr>
          <w:rFonts w:ascii="Times New Roman" w:hAnsi="Times New Roman" w:cs="Times New Roman"/>
          <w:color w:val="000000" w:themeColor="text1"/>
          <w:sz w:val="24"/>
          <w:szCs w:val="24"/>
        </w:rPr>
        <w:t>,</w:t>
      </w:r>
      <w:r w:rsidR="00C519E5" w:rsidRPr="00723D53">
        <w:rPr>
          <w:rFonts w:ascii="Times New Roman" w:hAnsi="Times New Roman" w:cs="Times New Roman"/>
          <w:color w:val="000000" w:themeColor="text1"/>
          <w:sz w:val="24"/>
          <w:szCs w:val="24"/>
        </w:rPr>
        <w:t xml:space="preserve"> </w:t>
      </w:r>
      <w:r w:rsidR="0095100E" w:rsidRPr="00723D53">
        <w:rPr>
          <w:rFonts w:ascii="Times New Roman" w:hAnsi="Times New Roman" w:cs="Times New Roman"/>
          <w:color w:val="000000" w:themeColor="text1"/>
          <w:sz w:val="24"/>
          <w:szCs w:val="24"/>
        </w:rPr>
        <w:t xml:space="preserve">endowed by </w:t>
      </w:r>
      <w:r w:rsidR="00C74F97" w:rsidRPr="00723D53">
        <w:rPr>
          <w:rFonts w:ascii="Times New Roman" w:hAnsi="Times New Roman" w:cs="Times New Roman"/>
          <w:color w:val="000000" w:themeColor="text1"/>
          <w:sz w:val="24"/>
          <w:szCs w:val="24"/>
        </w:rPr>
        <w:t>our</w:t>
      </w:r>
      <w:r w:rsidR="007F3C39" w:rsidRPr="00723D53">
        <w:rPr>
          <w:rFonts w:ascii="Times New Roman" w:hAnsi="Times New Roman" w:cs="Times New Roman"/>
          <w:color w:val="000000" w:themeColor="text1"/>
          <w:sz w:val="24"/>
          <w:szCs w:val="24"/>
        </w:rPr>
        <w:t xml:space="preserve"> Creator</w:t>
      </w:r>
      <w:r w:rsidR="00766210" w:rsidRPr="00723D53">
        <w:rPr>
          <w:rFonts w:ascii="Times New Roman" w:hAnsi="Times New Roman" w:cs="Times New Roman"/>
          <w:color w:val="000000" w:themeColor="text1"/>
          <w:sz w:val="24"/>
          <w:szCs w:val="24"/>
        </w:rPr>
        <w:t>,</w:t>
      </w:r>
      <w:r w:rsidR="0095100E" w:rsidRPr="00723D53">
        <w:rPr>
          <w:rFonts w:ascii="Times New Roman" w:hAnsi="Times New Roman" w:cs="Times New Roman"/>
          <w:color w:val="000000" w:themeColor="text1"/>
          <w:sz w:val="24"/>
          <w:szCs w:val="24"/>
        </w:rPr>
        <w:t xml:space="preserve"> </w:t>
      </w:r>
      <w:r w:rsidR="00CA678E" w:rsidRPr="00723D53">
        <w:rPr>
          <w:rFonts w:ascii="Times New Roman" w:hAnsi="Times New Roman" w:cs="Times New Roman"/>
          <w:color w:val="000000" w:themeColor="text1"/>
          <w:sz w:val="24"/>
          <w:szCs w:val="24"/>
        </w:rPr>
        <w:t>cannot</w:t>
      </w:r>
      <w:r w:rsidR="007F3C39" w:rsidRPr="00723D53">
        <w:rPr>
          <w:rFonts w:ascii="Times New Roman" w:hAnsi="Times New Roman" w:cs="Times New Roman"/>
          <w:color w:val="000000" w:themeColor="text1"/>
          <w:sz w:val="24"/>
          <w:szCs w:val="24"/>
        </w:rPr>
        <w:t xml:space="preserve"> – </w:t>
      </w:r>
      <w:r w:rsidR="00264E87" w:rsidRPr="00723D53">
        <w:rPr>
          <w:rFonts w:ascii="Times New Roman" w:hAnsi="Times New Roman" w:cs="Times New Roman"/>
          <w:color w:val="000000" w:themeColor="text1"/>
          <w:sz w:val="24"/>
          <w:szCs w:val="24"/>
        </w:rPr>
        <w:t>in principle</w:t>
      </w:r>
      <w:r w:rsidR="007F3C39" w:rsidRPr="00723D53">
        <w:rPr>
          <w:rFonts w:ascii="Times New Roman" w:hAnsi="Times New Roman" w:cs="Times New Roman"/>
          <w:color w:val="000000" w:themeColor="text1"/>
          <w:sz w:val="24"/>
          <w:szCs w:val="24"/>
        </w:rPr>
        <w:t xml:space="preserve"> – </w:t>
      </w:r>
      <w:r w:rsidR="00CA678E" w:rsidRPr="00723D53">
        <w:rPr>
          <w:rFonts w:ascii="Times New Roman" w:hAnsi="Times New Roman" w:cs="Times New Roman"/>
          <w:color w:val="000000" w:themeColor="text1"/>
          <w:sz w:val="24"/>
          <w:szCs w:val="24"/>
        </w:rPr>
        <w:t>be taken away by the State</w:t>
      </w:r>
      <w:r w:rsidR="008D3025" w:rsidRPr="00723D53">
        <w:rPr>
          <w:rFonts w:ascii="Times New Roman" w:hAnsi="Times New Roman" w:cs="Times New Roman"/>
          <w:color w:val="000000" w:themeColor="text1"/>
          <w:sz w:val="24"/>
          <w:szCs w:val="24"/>
        </w:rPr>
        <w:t>.</w:t>
      </w:r>
      <w:r w:rsidR="00283AA5" w:rsidRPr="00723D53">
        <w:rPr>
          <w:rStyle w:val="FootnoteReference"/>
          <w:rFonts w:ascii="Times New Roman" w:eastAsia="Times New Roman" w:hAnsi="Times New Roman" w:cs="Times New Roman"/>
          <w:color w:val="000000" w:themeColor="text1"/>
          <w:sz w:val="24"/>
          <w:szCs w:val="24"/>
        </w:rPr>
        <w:footnoteReference w:id="7"/>
      </w:r>
      <w:r w:rsidR="008D3025" w:rsidRPr="00723D53">
        <w:rPr>
          <w:rFonts w:ascii="Times New Roman" w:hAnsi="Times New Roman" w:cs="Times New Roman"/>
          <w:color w:val="000000" w:themeColor="text1"/>
          <w:sz w:val="24"/>
          <w:szCs w:val="24"/>
        </w:rPr>
        <w:t xml:space="preserve"> </w:t>
      </w:r>
      <w:r w:rsidR="003B37BE" w:rsidRPr="00723D53">
        <w:rPr>
          <w:rFonts w:ascii="Times New Roman" w:hAnsi="Times New Roman" w:cs="Times New Roman"/>
          <w:color w:val="000000" w:themeColor="text1"/>
          <w:sz w:val="24"/>
          <w:szCs w:val="24"/>
        </w:rPr>
        <w:t xml:space="preserve">Allied with </w:t>
      </w:r>
      <w:r w:rsidR="001E1A49" w:rsidRPr="00723D53">
        <w:rPr>
          <w:rFonts w:ascii="Times New Roman" w:eastAsia="Times New Roman" w:hAnsi="Times New Roman" w:cs="Times New Roman"/>
          <w:color w:val="000000" w:themeColor="text1"/>
          <w:sz w:val="24"/>
          <w:szCs w:val="24"/>
        </w:rPr>
        <w:t xml:space="preserve">the ancient virtue of </w:t>
      </w:r>
      <w:r w:rsidR="001E1A49" w:rsidRPr="00723D53">
        <w:rPr>
          <w:rFonts w:ascii="Times New Roman" w:eastAsia="Times New Roman" w:hAnsi="Times New Roman" w:cs="Times New Roman"/>
          <w:i/>
          <w:iCs/>
          <w:color w:val="000000" w:themeColor="text1"/>
          <w:sz w:val="24"/>
          <w:szCs w:val="24"/>
        </w:rPr>
        <w:t>pietas</w:t>
      </w:r>
      <w:r w:rsidR="001E1A49" w:rsidRPr="00723D53">
        <w:rPr>
          <w:rFonts w:ascii="Times New Roman" w:eastAsia="Times New Roman" w:hAnsi="Times New Roman" w:cs="Times New Roman"/>
          <w:color w:val="000000" w:themeColor="text1"/>
          <w:sz w:val="24"/>
          <w:szCs w:val="24"/>
        </w:rPr>
        <w:t xml:space="preserve"> – a love of God, of one’s neighbour, and of country</w:t>
      </w:r>
      <w:r w:rsidR="001E1A49" w:rsidRPr="00723D53">
        <w:rPr>
          <w:rStyle w:val="FootnoteReference"/>
          <w:rFonts w:ascii="Times New Roman" w:eastAsia="Times New Roman" w:hAnsi="Times New Roman" w:cs="Times New Roman"/>
          <w:color w:val="000000" w:themeColor="text1"/>
          <w:sz w:val="24"/>
          <w:szCs w:val="24"/>
        </w:rPr>
        <w:footnoteReference w:id="8"/>
      </w:r>
      <w:r w:rsidR="001E1A49" w:rsidRPr="00723D53">
        <w:rPr>
          <w:rFonts w:ascii="Times New Roman" w:eastAsia="Times New Roman" w:hAnsi="Times New Roman" w:cs="Times New Roman"/>
          <w:color w:val="000000" w:themeColor="text1"/>
          <w:sz w:val="24"/>
          <w:szCs w:val="24"/>
        </w:rPr>
        <w:t xml:space="preserve"> </w:t>
      </w:r>
      <w:r w:rsidR="00A03505" w:rsidRPr="00723D53">
        <w:rPr>
          <w:rFonts w:ascii="Times New Roman" w:eastAsia="Times New Roman" w:hAnsi="Times New Roman" w:cs="Times New Roman"/>
          <w:color w:val="000000" w:themeColor="text1"/>
          <w:sz w:val="24"/>
          <w:szCs w:val="24"/>
        </w:rPr>
        <w:t xml:space="preserve">– Sheen laments the loss of patriotism within America: </w:t>
      </w:r>
      <w:r w:rsidR="00A03505" w:rsidRPr="00EF6F1D">
        <w:rPr>
          <w:rFonts w:ascii="Times New Roman" w:eastAsia="Times New Roman" w:hAnsi="Times New Roman" w:cs="Times New Roman"/>
          <w:color w:val="000000" w:themeColor="text1"/>
          <w:sz w:val="24"/>
          <w:szCs w:val="24"/>
        </w:rPr>
        <w:t>“Do you know that one of the most unused words that we have in our vocabulary is the word ‘patriotism’? Hardly ever hear it anymore!”</w:t>
      </w:r>
      <w:r w:rsidR="002B4D9A" w:rsidRPr="00723D53">
        <w:rPr>
          <w:rStyle w:val="FootnoteReference"/>
          <w:rFonts w:ascii="Times New Roman" w:eastAsia="Times New Roman" w:hAnsi="Times New Roman" w:cs="Times New Roman"/>
          <w:i/>
          <w:iCs/>
          <w:color w:val="000000" w:themeColor="text1"/>
          <w:sz w:val="24"/>
          <w:szCs w:val="24"/>
        </w:rPr>
        <w:footnoteReference w:id="9"/>
      </w:r>
      <w:r w:rsidR="00F54F99" w:rsidRPr="00723D53">
        <w:rPr>
          <w:rFonts w:ascii="Times New Roman" w:eastAsia="Times New Roman" w:hAnsi="Times New Roman" w:cs="Times New Roman"/>
          <w:i/>
          <w:iCs/>
          <w:color w:val="000000" w:themeColor="text1"/>
          <w:sz w:val="24"/>
          <w:szCs w:val="24"/>
        </w:rPr>
        <w:t xml:space="preserve"> </w:t>
      </w:r>
      <w:r w:rsidR="00924EA2" w:rsidRPr="00723D53">
        <w:rPr>
          <w:rFonts w:ascii="Times New Roman" w:eastAsia="Times New Roman" w:hAnsi="Times New Roman" w:cs="Times New Roman"/>
          <w:color w:val="000000" w:themeColor="text1"/>
          <w:sz w:val="24"/>
          <w:szCs w:val="24"/>
        </w:rPr>
        <w:t>Sheen condemns “the new violence of our day”</w:t>
      </w:r>
      <w:r w:rsidR="00013853">
        <w:rPr>
          <w:rStyle w:val="FootnoteReference"/>
          <w:rFonts w:ascii="Times New Roman" w:eastAsia="Times New Roman" w:hAnsi="Times New Roman" w:cs="Times New Roman"/>
          <w:color w:val="000000" w:themeColor="text1"/>
          <w:sz w:val="24"/>
          <w:szCs w:val="24"/>
        </w:rPr>
        <w:footnoteReference w:id="10"/>
      </w:r>
      <w:r w:rsidR="00013853">
        <w:rPr>
          <w:rFonts w:ascii="Times New Roman" w:eastAsia="Times New Roman" w:hAnsi="Times New Roman" w:cs="Times New Roman"/>
          <w:color w:val="000000" w:themeColor="text1"/>
          <w:sz w:val="24"/>
          <w:szCs w:val="24"/>
        </w:rPr>
        <w:t xml:space="preserve"> </w:t>
      </w:r>
      <w:r w:rsidR="00EB12E7" w:rsidRPr="00723D53">
        <w:rPr>
          <w:rFonts w:ascii="Times New Roman" w:eastAsia="Times New Roman" w:hAnsi="Times New Roman" w:cs="Times New Roman"/>
          <w:color w:val="000000" w:themeColor="text1"/>
          <w:sz w:val="24"/>
          <w:szCs w:val="24"/>
        </w:rPr>
        <w:t>associated with a Saint-Just worldview</w:t>
      </w:r>
      <w:r w:rsidR="00C52E5C" w:rsidRPr="00723D53">
        <w:rPr>
          <w:rFonts w:ascii="Times New Roman" w:eastAsia="Times New Roman" w:hAnsi="Times New Roman" w:cs="Times New Roman"/>
          <w:color w:val="000000" w:themeColor="text1"/>
          <w:sz w:val="24"/>
          <w:szCs w:val="24"/>
        </w:rPr>
        <w:t xml:space="preserve"> and </w:t>
      </w:r>
      <w:r w:rsidR="004529A8" w:rsidRPr="00723D53">
        <w:rPr>
          <w:rFonts w:ascii="Times New Roman" w:eastAsia="Times New Roman" w:hAnsi="Times New Roman" w:cs="Times New Roman"/>
          <w:color w:val="000000" w:themeColor="text1"/>
          <w:sz w:val="24"/>
          <w:szCs w:val="24"/>
        </w:rPr>
        <w:t>implores</w:t>
      </w:r>
      <w:r w:rsidR="00C52E5C" w:rsidRPr="00723D53">
        <w:rPr>
          <w:rFonts w:ascii="Times New Roman" w:eastAsia="Times New Roman" w:hAnsi="Times New Roman" w:cs="Times New Roman"/>
          <w:color w:val="000000" w:themeColor="text1"/>
          <w:sz w:val="24"/>
          <w:szCs w:val="24"/>
        </w:rPr>
        <w:t xml:space="preserve"> a </w:t>
      </w:r>
      <w:r w:rsidR="00C52E5C" w:rsidRPr="00723D53">
        <w:rPr>
          <w:rFonts w:ascii="Times New Roman" w:eastAsia="Times New Roman" w:hAnsi="Times New Roman" w:cs="Times New Roman"/>
          <w:color w:val="000000" w:themeColor="text1"/>
          <w:sz w:val="24"/>
          <w:szCs w:val="24"/>
        </w:rPr>
        <w:lastRenderedPageBreak/>
        <w:t>“return to Jefferson”</w:t>
      </w:r>
      <w:r w:rsidR="00013853">
        <w:rPr>
          <w:rStyle w:val="FootnoteReference"/>
          <w:rFonts w:ascii="Times New Roman" w:eastAsia="Times New Roman" w:hAnsi="Times New Roman" w:cs="Times New Roman"/>
          <w:color w:val="000000" w:themeColor="text1"/>
          <w:sz w:val="24"/>
          <w:szCs w:val="24"/>
        </w:rPr>
        <w:footnoteReference w:id="11"/>
      </w:r>
      <w:r w:rsidR="00C52E5C" w:rsidRPr="00723D53">
        <w:rPr>
          <w:rFonts w:ascii="Times New Roman" w:eastAsia="Times New Roman" w:hAnsi="Times New Roman" w:cs="Times New Roman"/>
          <w:color w:val="000000" w:themeColor="text1"/>
          <w:sz w:val="24"/>
          <w:szCs w:val="24"/>
        </w:rPr>
        <w:t>.</w:t>
      </w:r>
      <w:r w:rsidR="00EB12E7" w:rsidRPr="00723D53">
        <w:rPr>
          <w:rFonts w:ascii="Times New Roman" w:eastAsia="Times New Roman" w:hAnsi="Times New Roman" w:cs="Times New Roman"/>
          <w:color w:val="000000" w:themeColor="text1"/>
          <w:sz w:val="24"/>
          <w:szCs w:val="24"/>
        </w:rPr>
        <w:t xml:space="preserve"> </w:t>
      </w:r>
      <w:r w:rsidR="00BE6AB1" w:rsidRPr="00723D53">
        <w:rPr>
          <w:rFonts w:ascii="Times New Roman" w:eastAsia="Times New Roman" w:hAnsi="Times New Roman" w:cs="Times New Roman"/>
          <w:color w:val="000000" w:themeColor="text1"/>
          <w:sz w:val="24"/>
          <w:szCs w:val="24"/>
        </w:rPr>
        <w:t xml:space="preserve">It is not without reason </w:t>
      </w:r>
      <w:r w:rsidR="00086082" w:rsidRPr="00723D53">
        <w:rPr>
          <w:rFonts w:ascii="Times New Roman" w:eastAsia="Times New Roman" w:hAnsi="Times New Roman" w:cs="Times New Roman"/>
          <w:color w:val="000000" w:themeColor="text1"/>
          <w:sz w:val="24"/>
          <w:szCs w:val="24"/>
        </w:rPr>
        <w:t>that one might relate to the cultural conclusions</w:t>
      </w:r>
      <w:r w:rsidR="004D147D" w:rsidRPr="00723D53">
        <w:rPr>
          <w:rFonts w:ascii="Times New Roman" w:eastAsia="Times New Roman" w:hAnsi="Times New Roman" w:cs="Times New Roman"/>
          <w:color w:val="000000" w:themeColor="text1"/>
          <w:sz w:val="24"/>
          <w:szCs w:val="24"/>
        </w:rPr>
        <w:t xml:space="preserve"> drawn</w:t>
      </w:r>
      <w:r w:rsidR="000F3059" w:rsidRPr="00723D53">
        <w:rPr>
          <w:rFonts w:ascii="Times New Roman" w:eastAsia="Times New Roman" w:hAnsi="Times New Roman" w:cs="Times New Roman"/>
          <w:color w:val="000000" w:themeColor="text1"/>
          <w:sz w:val="24"/>
          <w:szCs w:val="24"/>
        </w:rPr>
        <w:t xml:space="preserve"> </w:t>
      </w:r>
      <w:r w:rsidR="004D147D" w:rsidRPr="00723D53">
        <w:rPr>
          <w:rFonts w:ascii="Times New Roman" w:eastAsia="Times New Roman" w:hAnsi="Times New Roman" w:cs="Times New Roman"/>
          <w:color w:val="000000" w:themeColor="text1"/>
          <w:sz w:val="24"/>
          <w:szCs w:val="24"/>
        </w:rPr>
        <w:t>by Sheen’s fiery analysis</w:t>
      </w:r>
      <w:r w:rsidR="00A7635B" w:rsidRPr="00723D53">
        <w:rPr>
          <w:rFonts w:ascii="Times New Roman" w:eastAsia="Times New Roman" w:hAnsi="Times New Roman" w:cs="Times New Roman"/>
          <w:color w:val="000000" w:themeColor="text1"/>
          <w:sz w:val="24"/>
          <w:szCs w:val="24"/>
        </w:rPr>
        <w:t xml:space="preserve"> – </w:t>
      </w:r>
      <w:r w:rsidR="004D15E6" w:rsidRPr="00723D53">
        <w:rPr>
          <w:rFonts w:ascii="Times New Roman" w:eastAsia="Times New Roman" w:hAnsi="Times New Roman" w:cs="Times New Roman"/>
          <w:color w:val="000000" w:themeColor="text1"/>
          <w:sz w:val="24"/>
          <w:szCs w:val="24"/>
        </w:rPr>
        <w:t>that one might sympathise with the warnings heeded</w:t>
      </w:r>
      <w:r w:rsidR="003911F1" w:rsidRPr="00723D53">
        <w:rPr>
          <w:rFonts w:ascii="Times New Roman" w:eastAsia="Times New Roman" w:hAnsi="Times New Roman" w:cs="Times New Roman"/>
          <w:color w:val="000000" w:themeColor="text1"/>
          <w:sz w:val="24"/>
          <w:szCs w:val="24"/>
        </w:rPr>
        <w:t>,</w:t>
      </w:r>
      <w:r w:rsidR="0063266F" w:rsidRPr="00723D53">
        <w:rPr>
          <w:rFonts w:ascii="Times New Roman" w:eastAsia="Times New Roman" w:hAnsi="Times New Roman" w:cs="Times New Roman"/>
          <w:color w:val="000000" w:themeColor="text1"/>
          <w:sz w:val="24"/>
          <w:szCs w:val="24"/>
        </w:rPr>
        <w:t xml:space="preserve"> </w:t>
      </w:r>
      <w:r w:rsidR="00AA304D" w:rsidRPr="00723D53">
        <w:rPr>
          <w:rFonts w:ascii="Times New Roman" w:eastAsia="Times New Roman" w:hAnsi="Times New Roman" w:cs="Times New Roman"/>
          <w:color w:val="000000" w:themeColor="text1"/>
          <w:sz w:val="24"/>
          <w:szCs w:val="24"/>
        </w:rPr>
        <w:t xml:space="preserve">of which the </w:t>
      </w:r>
      <w:r w:rsidR="00181F49" w:rsidRPr="00723D53">
        <w:rPr>
          <w:rFonts w:ascii="Times New Roman" w:eastAsia="Times New Roman" w:hAnsi="Times New Roman" w:cs="Times New Roman"/>
          <w:color w:val="000000" w:themeColor="text1"/>
          <w:sz w:val="24"/>
          <w:szCs w:val="24"/>
        </w:rPr>
        <w:t xml:space="preserve">violent riots of </w:t>
      </w:r>
      <w:r w:rsidR="008463DA" w:rsidRPr="00723D53">
        <w:rPr>
          <w:rFonts w:ascii="Times New Roman" w:hAnsi="Times New Roman" w:cs="Times New Roman"/>
          <w:color w:val="000000" w:themeColor="text1"/>
          <w:sz w:val="24"/>
          <w:szCs w:val="24"/>
        </w:rPr>
        <w:t xml:space="preserve">2020 </w:t>
      </w:r>
      <w:r w:rsidR="003F703A" w:rsidRPr="00723D53">
        <w:rPr>
          <w:rFonts w:ascii="Times New Roman" w:eastAsia="Times New Roman" w:hAnsi="Times New Roman" w:cs="Times New Roman"/>
          <w:color w:val="000000" w:themeColor="text1"/>
          <w:sz w:val="24"/>
          <w:szCs w:val="24"/>
        </w:rPr>
        <w:t>mi</w:t>
      </w:r>
      <w:r w:rsidR="00C65F1D" w:rsidRPr="00723D53">
        <w:rPr>
          <w:rFonts w:ascii="Times New Roman" w:eastAsia="Times New Roman" w:hAnsi="Times New Roman" w:cs="Times New Roman"/>
          <w:color w:val="000000" w:themeColor="text1"/>
          <w:sz w:val="24"/>
          <w:szCs w:val="24"/>
        </w:rPr>
        <w:t xml:space="preserve">ght </w:t>
      </w:r>
      <w:r w:rsidR="00FA03DB">
        <w:rPr>
          <w:rFonts w:ascii="Times New Roman" w:eastAsia="Times New Roman" w:hAnsi="Times New Roman" w:cs="Times New Roman"/>
          <w:color w:val="000000" w:themeColor="text1"/>
          <w:sz w:val="24"/>
          <w:szCs w:val="24"/>
        </w:rPr>
        <w:t xml:space="preserve">be </w:t>
      </w:r>
      <w:r w:rsidR="00033E72" w:rsidRPr="00723D53">
        <w:rPr>
          <w:rFonts w:ascii="Times New Roman" w:eastAsia="Times New Roman" w:hAnsi="Times New Roman" w:cs="Times New Roman"/>
          <w:color w:val="000000" w:themeColor="text1"/>
          <w:sz w:val="24"/>
          <w:szCs w:val="24"/>
        </w:rPr>
        <w:t xml:space="preserve">considered </w:t>
      </w:r>
      <w:r w:rsidR="00E838B8">
        <w:rPr>
          <w:rFonts w:ascii="Times New Roman" w:eastAsia="Times New Roman" w:hAnsi="Times New Roman" w:cs="Times New Roman"/>
          <w:color w:val="000000" w:themeColor="text1"/>
          <w:sz w:val="24"/>
          <w:szCs w:val="24"/>
        </w:rPr>
        <w:t xml:space="preserve">the </w:t>
      </w:r>
      <w:r w:rsidR="0036380C" w:rsidRPr="00723D53">
        <w:rPr>
          <w:rFonts w:ascii="Times New Roman" w:eastAsia="Times New Roman" w:hAnsi="Times New Roman" w:cs="Times New Roman"/>
          <w:color w:val="000000" w:themeColor="text1"/>
          <w:sz w:val="24"/>
          <w:szCs w:val="24"/>
        </w:rPr>
        <w:t xml:space="preserve">modern-day </w:t>
      </w:r>
      <w:r w:rsidR="00033E72" w:rsidRPr="00723D53">
        <w:rPr>
          <w:rFonts w:ascii="Times New Roman" w:eastAsia="Times New Roman" w:hAnsi="Times New Roman" w:cs="Times New Roman"/>
          <w:color w:val="000000" w:themeColor="text1"/>
          <w:sz w:val="24"/>
          <w:szCs w:val="24"/>
        </w:rPr>
        <w:t xml:space="preserve">apotheosis. </w:t>
      </w:r>
    </w:p>
    <w:p w:rsidR="00DF3518" w:rsidRDefault="00DF3518" w:rsidP="00DF3518">
      <w:pPr>
        <w:rPr>
          <w:rFonts w:ascii="Times New Roman" w:eastAsia="Times New Roman" w:hAnsi="Times New Roman" w:cs="Times New Roman"/>
          <w:color w:val="000000" w:themeColor="text1"/>
          <w:sz w:val="24"/>
          <w:szCs w:val="24"/>
        </w:rPr>
      </w:pPr>
    </w:p>
    <w:p w:rsidR="00DF3518" w:rsidRDefault="00DF3518" w:rsidP="00DF3518">
      <w:pPr>
        <w:rPr>
          <w:rFonts w:ascii="Times New Roman" w:eastAsia="Times New Roman" w:hAnsi="Times New Roman" w:cs="Times New Roman"/>
          <w:color w:val="000000" w:themeColor="text1"/>
          <w:sz w:val="24"/>
          <w:szCs w:val="24"/>
        </w:rPr>
      </w:pPr>
    </w:p>
    <w:p w:rsidR="00DF3518" w:rsidRDefault="00DF3518" w:rsidP="00DF3518">
      <w:pPr>
        <w:rPr>
          <w:rFonts w:ascii="Times New Roman" w:eastAsia="Times New Roman" w:hAnsi="Times New Roman" w:cs="Times New Roman"/>
          <w:color w:val="000000" w:themeColor="text1"/>
          <w:sz w:val="24"/>
          <w:szCs w:val="24"/>
        </w:rPr>
      </w:pPr>
    </w:p>
    <w:p w:rsidR="00DA42F4" w:rsidRPr="00DA42F4" w:rsidRDefault="008B1E15" w:rsidP="00F67721">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anchor distT="0" distB="0" distL="114300" distR="114300" simplePos="0" relativeHeight="251659264" behindDoc="0" locked="0" layoutInCell="1" allowOverlap="1">
            <wp:simplePos x="0" y="0"/>
            <wp:positionH relativeFrom="column">
              <wp:posOffset>0</wp:posOffset>
            </wp:positionH>
            <wp:positionV relativeFrom="paragraph">
              <wp:posOffset>180340</wp:posOffset>
            </wp:positionV>
            <wp:extent cx="5731510" cy="52616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5261610"/>
                    </a:xfrm>
                    <a:prstGeom prst="rect">
                      <a:avLst/>
                    </a:prstGeom>
                  </pic:spPr>
                </pic:pic>
              </a:graphicData>
            </a:graphic>
          </wp:anchor>
        </w:drawing>
      </w:r>
    </w:p>
    <w:p w:rsidR="00A839A3" w:rsidRPr="00675621" w:rsidRDefault="00DB22DB" w:rsidP="00675621">
      <w:pPr>
        <w:rPr>
          <w:rFonts w:ascii="Times New Roman" w:eastAsia="Times New Roman" w:hAnsi="Times New Roman" w:cs="Times New Roman"/>
          <w:color w:val="000000" w:themeColor="text1"/>
          <w:sz w:val="20"/>
          <w:szCs w:val="20"/>
        </w:rPr>
      </w:pPr>
      <w:r w:rsidRPr="00675621">
        <w:rPr>
          <w:rFonts w:ascii="Times New Roman" w:eastAsia="Times New Roman" w:hAnsi="Times New Roman" w:cs="Times New Roman"/>
          <w:color w:val="000000" w:themeColor="text1"/>
          <w:sz w:val="20"/>
          <w:szCs w:val="20"/>
        </w:rPr>
        <w:t xml:space="preserve">Fig. 1 – </w:t>
      </w:r>
      <w:r w:rsidR="00BF5139" w:rsidRPr="00675621">
        <w:rPr>
          <w:rFonts w:ascii="Times New Roman" w:eastAsia="Times New Roman" w:hAnsi="Times New Roman" w:cs="Times New Roman"/>
          <w:color w:val="000000" w:themeColor="text1"/>
          <w:sz w:val="20"/>
          <w:szCs w:val="20"/>
        </w:rPr>
        <w:t>ACLED</w:t>
      </w:r>
      <w:r w:rsidR="00E1673D" w:rsidRPr="00675621">
        <w:rPr>
          <w:rFonts w:ascii="Times New Roman" w:eastAsia="Times New Roman" w:hAnsi="Times New Roman" w:cs="Times New Roman"/>
          <w:color w:val="000000" w:themeColor="text1"/>
          <w:sz w:val="20"/>
          <w:szCs w:val="20"/>
        </w:rPr>
        <w:t xml:space="preserve">, </w:t>
      </w:r>
      <w:r w:rsidR="00E1673D" w:rsidRPr="00675621">
        <w:rPr>
          <w:rFonts w:ascii="Times New Roman" w:eastAsia="Times New Roman" w:hAnsi="Times New Roman" w:cs="Times New Roman"/>
          <w:i/>
          <w:iCs/>
          <w:color w:val="000000" w:themeColor="text1"/>
          <w:sz w:val="20"/>
          <w:szCs w:val="20"/>
        </w:rPr>
        <w:t>Demonstra</w:t>
      </w:r>
      <w:r w:rsidR="00CC576F" w:rsidRPr="00675621">
        <w:rPr>
          <w:rFonts w:ascii="Times New Roman" w:eastAsia="Times New Roman" w:hAnsi="Times New Roman" w:cs="Times New Roman"/>
          <w:i/>
          <w:iCs/>
          <w:color w:val="000000" w:themeColor="text1"/>
          <w:sz w:val="20"/>
          <w:szCs w:val="20"/>
        </w:rPr>
        <w:t xml:space="preserve">tions Associated </w:t>
      </w:r>
      <w:r w:rsidR="00AF71B4" w:rsidRPr="00675621">
        <w:rPr>
          <w:rFonts w:ascii="Times New Roman" w:eastAsia="Times New Roman" w:hAnsi="Times New Roman" w:cs="Times New Roman"/>
          <w:i/>
          <w:iCs/>
          <w:color w:val="000000" w:themeColor="text1"/>
          <w:sz w:val="20"/>
          <w:szCs w:val="20"/>
        </w:rPr>
        <w:t xml:space="preserve">with Black </w:t>
      </w:r>
      <w:r w:rsidR="00004772" w:rsidRPr="00675621">
        <w:rPr>
          <w:rFonts w:ascii="Times New Roman" w:eastAsia="Times New Roman" w:hAnsi="Times New Roman" w:cs="Times New Roman"/>
          <w:i/>
          <w:iCs/>
          <w:color w:val="000000" w:themeColor="text1"/>
          <w:sz w:val="20"/>
          <w:szCs w:val="20"/>
        </w:rPr>
        <w:t>Lives Matter (BLM) by Demon</w:t>
      </w:r>
      <w:r w:rsidR="00494F95" w:rsidRPr="00675621">
        <w:rPr>
          <w:rFonts w:ascii="Times New Roman" w:eastAsia="Times New Roman" w:hAnsi="Times New Roman" w:cs="Times New Roman"/>
          <w:i/>
          <w:iCs/>
          <w:color w:val="000000" w:themeColor="text1"/>
          <w:sz w:val="20"/>
          <w:szCs w:val="20"/>
        </w:rPr>
        <w:t>stration Type</w:t>
      </w:r>
      <w:r w:rsidR="00223825" w:rsidRPr="00675621">
        <w:rPr>
          <w:rFonts w:ascii="Times New Roman" w:eastAsia="Times New Roman" w:hAnsi="Times New Roman" w:cs="Times New Roman"/>
          <w:color w:val="000000" w:themeColor="text1"/>
          <w:sz w:val="20"/>
          <w:szCs w:val="20"/>
        </w:rPr>
        <w:t xml:space="preserve"> (2020) </w:t>
      </w:r>
      <w:hyperlink r:id="rId7" w:history="1">
        <w:r w:rsidR="004C3D67" w:rsidRPr="00675621">
          <w:rPr>
            <w:rStyle w:val="Hyperlink"/>
            <w:rFonts w:ascii="Times New Roman" w:eastAsia="Times New Roman" w:hAnsi="Times New Roman" w:cs="Times New Roman"/>
            <w:color w:val="000000" w:themeColor="text1"/>
            <w:sz w:val="20"/>
            <w:szCs w:val="20"/>
          </w:rPr>
          <w:t>https://acleddata.com/2020/09/03/demonstrations-political-violence-in-america-new-data-for-summer-2020/</w:t>
        </w:r>
      </w:hyperlink>
      <w:r w:rsidR="004C3D67" w:rsidRPr="00675621">
        <w:rPr>
          <w:rFonts w:ascii="Times New Roman" w:eastAsia="Times New Roman" w:hAnsi="Times New Roman" w:cs="Times New Roman"/>
          <w:color w:val="000000" w:themeColor="text1"/>
          <w:sz w:val="20"/>
          <w:szCs w:val="20"/>
        </w:rPr>
        <w:t xml:space="preserve"> [accessed </w:t>
      </w:r>
      <w:r w:rsidR="00567B2B" w:rsidRPr="00675621">
        <w:rPr>
          <w:rFonts w:ascii="Times New Roman" w:eastAsia="Times New Roman" w:hAnsi="Times New Roman" w:cs="Times New Roman"/>
          <w:color w:val="000000" w:themeColor="text1"/>
          <w:sz w:val="20"/>
          <w:szCs w:val="20"/>
        </w:rPr>
        <w:t>17</w:t>
      </w:r>
      <w:r w:rsidR="00567B2B" w:rsidRPr="00675621">
        <w:rPr>
          <w:rFonts w:ascii="Times New Roman" w:eastAsia="Times New Roman" w:hAnsi="Times New Roman" w:cs="Times New Roman"/>
          <w:color w:val="000000" w:themeColor="text1"/>
          <w:sz w:val="20"/>
          <w:szCs w:val="20"/>
          <w:vertAlign w:val="superscript"/>
        </w:rPr>
        <w:t>th</w:t>
      </w:r>
      <w:r w:rsidR="00567B2B" w:rsidRPr="00675621">
        <w:rPr>
          <w:rFonts w:ascii="Times New Roman" w:eastAsia="Times New Roman" w:hAnsi="Times New Roman" w:cs="Times New Roman"/>
          <w:color w:val="000000" w:themeColor="text1"/>
          <w:sz w:val="20"/>
          <w:szCs w:val="20"/>
        </w:rPr>
        <w:t xml:space="preserve"> January </w:t>
      </w:r>
      <w:r w:rsidR="00363B38" w:rsidRPr="00675621">
        <w:rPr>
          <w:rFonts w:ascii="Times New Roman" w:eastAsia="Times New Roman" w:hAnsi="Times New Roman" w:cs="Times New Roman"/>
          <w:color w:val="000000" w:themeColor="text1"/>
          <w:sz w:val="20"/>
          <w:szCs w:val="20"/>
        </w:rPr>
        <w:t>2020].</w:t>
      </w:r>
    </w:p>
    <w:p w:rsidR="00A839A3" w:rsidRDefault="00A839A3" w:rsidP="00052F53">
      <w:pPr>
        <w:ind w:firstLine="720"/>
        <w:rPr>
          <w:rFonts w:ascii="Times New Roman" w:eastAsia="Times New Roman" w:hAnsi="Times New Roman" w:cs="Times New Roman"/>
          <w:color w:val="000000" w:themeColor="text1"/>
          <w:sz w:val="24"/>
          <w:szCs w:val="24"/>
        </w:rPr>
      </w:pPr>
    </w:p>
    <w:p w:rsidR="00A839A3" w:rsidRDefault="00A839A3" w:rsidP="00052F53">
      <w:pPr>
        <w:ind w:firstLine="720"/>
        <w:rPr>
          <w:rFonts w:ascii="Times New Roman" w:eastAsia="Times New Roman" w:hAnsi="Times New Roman" w:cs="Times New Roman"/>
          <w:color w:val="000000" w:themeColor="text1"/>
          <w:sz w:val="24"/>
          <w:szCs w:val="24"/>
        </w:rPr>
      </w:pPr>
    </w:p>
    <w:p w:rsidR="00A839A3" w:rsidRDefault="00A839A3" w:rsidP="00052F53">
      <w:pPr>
        <w:ind w:firstLine="720"/>
        <w:rPr>
          <w:rFonts w:ascii="Times New Roman" w:eastAsia="Times New Roman" w:hAnsi="Times New Roman" w:cs="Times New Roman"/>
          <w:color w:val="000000" w:themeColor="text1"/>
          <w:sz w:val="24"/>
          <w:szCs w:val="24"/>
        </w:rPr>
      </w:pPr>
    </w:p>
    <w:p w:rsidR="00A839A3" w:rsidRDefault="00A839A3" w:rsidP="00052F53">
      <w:pPr>
        <w:ind w:firstLine="720"/>
        <w:rPr>
          <w:rFonts w:ascii="Times New Roman" w:eastAsia="Times New Roman" w:hAnsi="Times New Roman" w:cs="Times New Roman"/>
          <w:color w:val="000000" w:themeColor="text1"/>
          <w:sz w:val="24"/>
          <w:szCs w:val="24"/>
        </w:rPr>
      </w:pPr>
    </w:p>
    <w:p w:rsidR="00A839A3" w:rsidRDefault="00A839A3" w:rsidP="00052F53">
      <w:pPr>
        <w:ind w:firstLine="720"/>
        <w:rPr>
          <w:rFonts w:ascii="Times New Roman" w:eastAsia="Times New Roman" w:hAnsi="Times New Roman" w:cs="Times New Roman"/>
          <w:color w:val="000000" w:themeColor="text1"/>
          <w:sz w:val="24"/>
          <w:szCs w:val="24"/>
        </w:rPr>
      </w:pPr>
    </w:p>
    <w:p w:rsidR="00A839A3" w:rsidRDefault="00A839A3" w:rsidP="00052F53">
      <w:pPr>
        <w:ind w:firstLine="720"/>
        <w:rPr>
          <w:rFonts w:ascii="Times New Roman" w:eastAsia="Times New Roman" w:hAnsi="Times New Roman" w:cs="Times New Roman"/>
          <w:color w:val="000000" w:themeColor="text1"/>
          <w:sz w:val="24"/>
          <w:szCs w:val="24"/>
        </w:rPr>
      </w:pPr>
    </w:p>
    <w:p w:rsidR="002707AF" w:rsidRDefault="00B57A35" w:rsidP="00052F53">
      <w:pPr>
        <w:ind w:firstLine="720"/>
        <w:rPr>
          <w:rFonts w:ascii="Times New Roman" w:hAnsi="Times New Roman" w:cs="Times New Roman"/>
          <w:color w:val="000000" w:themeColor="text1"/>
          <w:sz w:val="24"/>
          <w:szCs w:val="24"/>
        </w:rPr>
      </w:pPr>
      <w:r w:rsidRPr="00723D53">
        <w:rPr>
          <w:rFonts w:ascii="Times New Roman" w:eastAsia="Times New Roman" w:hAnsi="Times New Roman" w:cs="Times New Roman"/>
          <w:color w:val="000000" w:themeColor="text1"/>
          <w:sz w:val="24"/>
          <w:szCs w:val="24"/>
        </w:rPr>
        <w:lastRenderedPageBreak/>
        <w:t>Throughout the</w:t>
      </w:r>
      <w:r w:rsidR="00935CF9" w:rsidRPr="00723D53">
        <w:rPr>
          <w:rFonts w:ascii="Times New Roman" w:eastAsia="Times New Roman" w:hAnsi="Times New Roman" w:cs="Times New Roman"/>
          <w:color w:val="000000" w:themeColor="text1"/>
          <w:sz w:val="24"/>
          <w:szCs w:val="24"/>
        </w:rPr>
        <w:t xml:space="preserve"> so-called </w:t>
      </w:r>
      <w:r w:rsidRPr="00723D53">
        <w:rPr>
          <w:rFonts w:ascii="Times New Roman" w:hAnsi="Times New Roman" w:cs="Times New Roman"/>
          <w:color w:val="000000" w:themeColor="text1"/>
          <w:sz w:val="24"/>
          <w:szCs w:val="24"/>
        </w:rPr>
        <w:t>“Summer of Love”</w:t>
      </w:r>
      <w:r w:rsidRPr="00723D53">
        <w:rPr>
          <w:rFonts w:ascii="Times New Roman" w:hAnsi="Times New Roman" w:cs="Times New Roman"/>
          <w:color w:val="000000" w:themeColor="text1"/>
          <w:sz w:val="24"/>
          <w:szCs w:val="24"/>
          <w:vertAlign w:val="superscript"/>
        </w:rPr>
        <w:footnoteReference w:id="12"/>
      </w:r>
      <w:r w:rsidRPr="00723D53">
        <w:rPr>
          <w:rFonts w:ascii="Times New Roman" w:eastAsia="Times New Roman" w:hAnsi="Times New Roman" w:cs="Times New Roman"/>
          <w:color w:val="000000" w:themeColor="text1"/>
          <w:sz w:val="24"/>
          <w:szCs w:val="24"/>
        </w:rPr>
        <w:t xml:space="preserve">, </w:t>
      </w:r>
      <w:r w:rsidR="00FB0126" w:rsidRPr="00723D53">
        <w:rPr>
          <w:rFonts w:ascii="Times New Roman" w:eastAsia="Times New Roman" w:hAnsi="Times New Roman" w:cs="Times New Roman"/>
          <w:color w:val="000000" w:themeColor="text1"/>
          <w:sz w:val="24"/>
          <w:szCs w:val="24"/>
        </w:rPr>
        <w:t xml:space="preserve">it has </w:t>
      </w:r>
      <w:r w:rsidR="007A2082" w:rsidRPr="00723D53">
        <w:rPr>
          <w:rFonts w:ascii="Times New Roman" w:eastAsia="Times New Roman" w:hAnsi="Times New Roman" w:cs="Times New Roman"/>
          <w:color w:val="000000" w:themeColor="text1"/>
          <w:sz w:val="24"/>
          <w:szCs w:val="24"/>
        </w:rPr>
        <w:t>since been</w:t>
      </w:r>
      <w:r w:rsidR="00FB0126" w:rsidRPr="00723D53">
        <w:rPr>
          <w:rFonts w:ascii="Times New Roman" w:eastAsia="Times New Roman" w:hAnsi="Times New Roman" w:cs="Times New Roman"/>
          <w:color w:val="000000" w:themeColor="text1"/>
          <w:sz w:val="24"/>
          <w:szCs w:val="24"/>
        </w:rPr>
        <w:t xml:space="preserve"> reported that at least 220 violent demonstrations took place</w:t>
      </w:r>
      <w:r w:rsidR="008A12CF" w:rsidRPr="00723D53">
        <w:rPr>
          <w:rFonts w:ascii="Times New Roman" w:eastAsia="Times New Roman" w:hAnsi="Times New Roman" w:cs="Times New Roman"/>
          <w:color w:val="000000" w:themeColor="text1"/>
          <w:sz w:val="24"/>
          <w:szCs w:val="24"/>
        </w:rPr>
        <w:t xml:space="preserve"> </w:t>
      </w:r>
      <w:r w:rsidR="00FB0126" w:rsidRPr="00723D53">
        <w:rPr>
          <w:rFonts w:ascii="Times New Roman" w:eastAsia="Times New Roman" w:hAnsi="Times New Roman" w:cs="Times New Roman"/>
          <w:color w:val="000000" w:themeColor="text1"/>
          <w:sz w:val="24"/>
          <w:szCs w:val="24"/>
        </w:rPr>
        <w:t>across America</w:t>
      </w:r>
      <w:r w:rsidR="00A550C9">
        <w:rPr>
          <w:rFonts w:ascii="Times New Roman" w:eastAsia="Times New Roman" w:hAnsi="Times New Roman" w:cs="Times New Roman"/>
          <w:color w:val="000000" w:themeColor="text1"/>
          <w:sz w:val="24"/>
          <w:szCs w:val="24"/>
        </w:rPr>
        <w:t xml:space="preserve"> within</w:t>
      </w:r>
      <w:r w:rsidR="003850BC" w:rsidRPr="00723D53">
        <w:rPr>
          <w:rFonts w:ascii="Times New Roman" w:eastAsia="Times New Roman" w:hAnsi="Times New Roman" w:cs="Times New Roman"/>
          <w:color w:val="000000" w:themeColor="text1"/>
          <w:sz w:val="24"/>
          <w:szCs w:val="24"/>
        </w:rPr>
        <w:t xml:space="preserve"> </w:t>
      </w:r>
      <w:r w:rsidR="00A209A5" w:rsidRPr="00723D53">
        <w:rPr>
          <w:rFonts w:ascii="Times New Roman" w:eastAsia="Times New Roman" w:hAnsi="Times New Roman" w:cs="Times New Roman"/>
          <w:color w:val="000000" w:themeColor="text1"/>
          <w:sz w:val="24"/>
          <w:szCs w:val="24"/>
        </w:rPr>
        <w:t>a</w:t>
      </w:r>
      <w:r w:rsidR="00833B05" w:rsidRPr="00723D53">
        <w:rPr>
          <w:rFonts w:ascii="Times New Roman" w:eastAsia="Times New Roman" w:hAnsi="Times New Roman" w:cs="Times New Roman"/>
          <w:color w:val="000000" w:themeColor="text1"/>
          <w:sz w:val="24"/>
          <w:szCs w:val="24"/>
        </w:rPr>
        <w:t xml:space="preserve"> 90</w:t>
      </w:r>
      <w:r w:rsidR="00A209A5" w:rsidRPr="00723D53">
        <w:rPr>
          <w:rFonts w:ascii="Times New Roman" w:eastAsia="Times New Roman" w:hAnsi="Times New Roman" w:cs="Times New Roman"/>
          <w:color w:val="000000" w:themeColor="text1"/>
          <w:sz w:val="24"/>
          <w:szCs w:val="24"/>
        </w:rPr>
        <w:t>-</w:t>
      </w:r>
      <w:r w:rsidR="00833B05" w:rsidRPr="00723D53">
        <w:rPr>
          <w:rFonts w:ascii="Times New Roman" w:eastAsia="Times New Roman" w:hAnsi="Times New Roman" w:cs="Times New Roman"/>
          <w:color w:val="000000" w:themeColor="text1"/>
          <w:sz w:val="24"/>
          <w:szCs w:val="24"/>
        </w:rPr>
        <w:t>day</w:t>
      </w:r>
      <w:r w:rsidR="00A209A5" w:rsidRPr="00723D53">
        <w:rPr>
          <w:rFonts w:ascii="Times New Roman" w:eastAsia="Times New Roman" w:hAnsi="Times New Roman" w:cs="Times New Roman"/>
          <w:color w:val="000000" w:themeColor="text1"/>
          <w:sz w:val="24"/>
          <w:szCs w:val="24"/>
        </w:rPr>
        <w:t xml:space="preserve"> period</w:t>
      </w:r>
      <w:r w:rsidR="00AC244F" w:rsidRPr="00723D53">
        <w:rPr>
          <w:rFonts w:ascii="Times New Roman" w:eastAsia="Times New Roman" w:hAnsi="Times New Roman" w:cs="Times New Roman"/>
          <w:color w:val="000000" w:themeColor="text1"/>
          <w:sz w:val="24"/>
          <w:szCs w:val="24"/>
        </w:rPr>
        <w:t xml:space="preserve"> – averaging </w:t>
      </w:r>
      <w:r w:rsidR="00625DCE" w:rsidRPr="00723D53">
        <w:rPr>
          <w:rFonts w:ascii="Times New Roman" w:eastAsia="Times New Roman" w:hAnsi="Times New Roman" w:cs="Times New Roman"/>
          <w:color w:val="000000" w:themeColor="text1"/>
          <w:sz w:val="24"/>
          <w:szCs w:val="24"/>
        </w:rPr>
        <w:t>2.4 riots per day</w:t>
      </w:r>
      <w:r w:rsidR="00052F53">
        <w:rPr>
          <w:rFonts w:ascii="Times New Roman" w:eastAsia="Times New Roman" w:hAnsi="Times New Roman" w:cs="Times New Roman"/>
          <w:color w:val="000000" w:themeColor="text1"/>
          <w:sz w:val="24"/>
          <w:szCs w:val="24"/>
        </w:rPr>
        <w:t>,</w:t>
      </w:r>
      <w:r w:rsidR="000F63C6" w:rsidRPr="00723D53">
        <w:rPr>
          <w:rFonts w:ascii="Times New Roman" w:eastAsia="Times New Roman" w:hAnsi="Times New Roman" w:cs="Times New Roman"/>
          <w:color w:val="000000" w:themeColor="text1"/>
          <w:sz w:val="24"/>
          <w:szCs w:val="24"/>
        </w:rPr>
        <w:t xml:space="preserve"> </w:t>
      </w:r>
      <w:r w:rsidR="009A0177" w:rsidRPr="00723D53">
        <w:rPr>
          <w:rFonts w:ascii="Times New Roman" w:eastAsia="Times New Roman" w:hAnsi="Times New Roman" w:cs="Times New Roman"/>
          <w:color w:val="000000" w:themeColor="text1"/>
          <w:sz w:val="24"/>
          <w:szCs w:val="24"/>
        </w:rPr>
        <w:t>between the months of May and August</w:t>
      </w:r>
      <w:r w:rsidR="007A2082" w:rsidRPr="00723D53">
        <w:rPr>
          <w:rFonts w:ascii="Times New Roman" w:eastAsia="Times New Roman" w:hAnsi="Times New Roman" w:cs="Times New Roman"/>
          <w:color w:val="000000" w:themeColor="text1"/>
          <w:sz w:val="24"/>
          <w:szCs w:val="24"/>
        </w:rPr>
        <w:t>.</w:t>
      </w:r>
      <w:r w:rsidR="00BC18F8" w:rsidRPr="00723D53">
        <w:rPr>
          <w:rStyle w:val="FootnoteReference"/>
          <w:rFonts w:ascii="Times New Roman" w:eastAsia="Times New Roman" w:hAnsi="Times New Roman" w:cs="Times New Roman"/>
          <w:color w:val="000000" w:themeColor="text1"/>
          <w:sz w:val="24"/>
          <w:szCs w:val="24"/>
        </w:rPr>
        <w:footnoteReference w:id="13"/>
      </w:r>
      <w:r w:rsidR="00947F1A" w:rsidRPr="00723D53">
        <w:rPr>
          <w:rFonts w:ascii="Times New Roman" w:eastAsia="Times New Roman" w:hAnsi="Times New Roman" w:cs="Times New Roman"/>
          <w:color w:val="000000" w:themeColor="text1"/>
          <w:sz w:val="24"/>
          <w:szCs w:val="24"/>
        </w:rPr>
        <w:t xml:space="preserve"> </w:t>
      </w:r>
      <w:r w:rsidR="004D7302" w:rsidRPr="00723D53">
        <w:rPr>
          <w:rFonts w:ascii="Times New Roman" w:eastAsia="Times New Roman" w:hAnsi="Times New Roman" w:cs="Times New Roman"/>
          <w:color w:val="000000" w:themeColor="text1"/>
          <w:sz w:val="24"/>
          <w:szCs w:val="24"/>
        </w:rPr>
        <w:t xml:space="preserve">Galvanised </w:t>
      </w:r>
      <w:r w:rsidR="00934E0C" w:rsidRPr="00723D53">
        <w:rPr>
          <w:rFonts w:ascii="Times New Roman" w:eastAsia="Times New Roman" w:hAnsi="Times New Roman" w:cs="Times New Roman"/>
          <w:color w:val="000000" w:themeColor="text1"/>
          <w:sz w:val="24"/>
          <w:szCs w:val="24"/>
        </w:rPr>
        <w:t xml:space="preserve">by </w:t>
      </w:r>
      <w:r w:rsidR="00C23508" w:rsidRPr="00723D53">
        <w:rPr>
          <w:rFonts w:ascii="Times New Roman" w:eastAsia="Times New Roman" w:hAnsi="Times New Roman" w:cs="Times New Roman"/>
          <w:color w:val="000000" w:themeColor="text1"/>
          <w:sz w:val="24"/>
          <w:szCs w:val="24"/>
        </w:rPr>
        <w:t>the death of George Floyd</w:t>
      </w:r>
      <w:r w:rsidR="00381592" w:rsidRPr="00723D53">
        <w:rPr>
          <w:rFonts w:ascii="Times New Roman" w:eastAsia="Times New Roman" w:hAnsi="Times New Roman" w:cs="Times New Roman"/>
          <w:color w:val="000000" w:themeColor="text1"/>
          <w:sz w:val="24"/>
          <w:szCs w:val="24"/>
        </w:rPr>
        <w:t xml:space="preserve"> – </w:t>
      </w:r>
      <w:r w:rsidR="0000303C" w:rsidRPr="00723D53">
        <w:rPr>
          <w:rFonts w:ascii="Times New Roman" w:eastAsia="Times New Roman" w:hAnsi="Times New Roman" w:cs="Times New Roman"/>
          <w:color w:val="000000" w:themeColor="text1"/>
          <w:sz w:val="24"/>
          <w:szCs w:val="24"/>
        </w:rPr>
        <w:t>further aggravated by</w:t>
      </w:r>
      <w:r w:rsidR="006C5FF4" w:rsidRPr="00723D53">
        <w:rPr>
          <w:rFonts w:ascii="Times New Roman" w:eastAsia="Times New Roman" w:hAnsi="Times New Roman" w:cs="Times New Roman"/>
          <w:color w:val="000000" w:themeColor="text1"/>
          <w:sz w:val="24"/>
          <w:szCs w:val="24"/>
        </w:rPr>
        <w:t xml:space="preserve"> </w:t>
      </w:r>
      <w:r w:rsidR="00413914" w:rsidRPr="00723D53">
        <w:rPr>
          <w:rFonts w:ascii="Times New Roman" w:eastAsia="Times New Roman" w:hAnsi="Times New Roman" w:cs="Times New Roman"/>
          <w:color w:val="000000" w:themeColor="text1"/>
          <w:sz w:val="24"/>
          <w:szCs w:val="24"/>
        </w:rPr>
        <w:t>the</w:t>
      </w:r>
      <w:r w:rsidR="00381592" w:rsidRPr="00723D53">
        <w:rPr>
          <w:rFonts w:ascii="Times New Roman" w:eastAsia="Times New Roman" w:hAnsi="Times New Roman" w:cs="Times New Roman"/>
          <w:color w:val="000000" w:themeColor="text1"/>
          <w:sz w:val="24"/>
          <w:szCs w:val="24"/>
        </w:rPr>
        <w:t xml:space="preserve"> </w:t>
      </w:r>
      <w:r w:rsidR="0000303C" w:rsidRPr="00723D53">
        <w:rPr>
          <w:rFonts w:ascii="Times New Roman" w:eastAsia="Times New Roman" w:hAnsi="Times New Roman" w:cs="Times New Roman"/>
          <w:color w:val="000000" w:themeColor="text1"/>
          <w:sz w:val="24"/>
          <w:szCs w:val="24"/>
        </w:rPr>
        <w:t>perce</w:t>
      </w:r>
      <w:r w:rsidR="00413914" w:rsidRPr="00723D53">
        <w:rPr>
          <w:rFonts w:ascii="Times New Roman" w:eastAsia="Times New Roman" w:hAnsi="Times New Roman" w:cs="Times New Roman"/>
          <w:color w:val="000000" w:themeColor="text1"/>
          <w:sz w:val="24"/>
          <w:szCs w:val="24"/>
        </w:rPr>
        <w:t>ption of an</w:t>
      </w:r>
      <w:r w:rsidR="0034732D" w:rsidRPr="00723D53">
        <w:rPr>
          <w:rFonts w:ascii="Times New Roman" w:eastAsia="Times New Roman" w:hAnsi="Times New Roman" w:cs="Times New Roman"/>
          <w:color w:val="000000" w:themeColor="text1"/>
          <w:sz w:val="24"/>
          <w:szCs w:val="24"/>
        </w:rPr>
        <w:t xml:space="preserve"> </w:t>
      </w:r>
      <w:r w:rsidR="001A15A7" w:rsidRPr="00723D53">
        <w:rPr>
          <w:rFonts w:ascii="Times New Roman" w:eastAsia="Times New Roman" w:hAnsi="Times New Roman" w:cs="Times New Roman"/>
          <w:color w:val="000000" w:themeColor="text1"/>
          <w:sz w:val="24"/>
          <w:szCs w:val="24"/>
        </w:rPr>
        <w:t>established order</w:t>
      </w:r>
      <w:r w:rsidR="0050335F" w:rsidRPr="00723D53">
        <w:rPr>
          <w:rFonts w:ascii="Times New Roman" w:eastAsia="Times New Roman" w:hAnsi="Times New Roman" w:cs="Times New Roman"/>
          <w:color w:val="000000" w:themeColor="text1"/>
          <w:sz w:val="24"/>
          <w:szCs w:val="24"/>
        </w:rPr>
        <w:t xml:space="preserve"> </w:t>
      </w:r>
      <w:r w:rsidR="00942FFB" w:rsidRPr="00723D53">
        <w:rPr>
          <w:rFonts w:ascii="Times New Roman" w:eastAsia="Times New Roman" w:hAnsi="Times New Roman" w:cs="Times New Roman"/>
          <w:color w:val="000000" w:themeColor="text1"/>
          <w:sz w:val="24"/>
          <w:szCs w:val="24"/>
        </w:rPr>
        <w:t xml:space="preserve">scaffolded </w:t>
      </w:r>
      <w:r w:rsidR="00413914" w:rsidRPr="00723D53">
        <w:rPr>
          <w:rFonts w:ascii="Times New Roman" w:eastAsia="Times New Roman" w:hAnsi="Times New Roman" w:cs="Times New Roman"/>
          <w:color w:val="000000" w:themeColor="text1"/>
          <w:sz w:val="24"/>
          <w:szCs w:val="24"/>
        </w:rPr>
        <w:t xml:space="preserve">by </w:t>
      </w:r>
      <w:r w:rsidR="0000303C" w:rsidRPr="00723D53">
        <w:rPr>
          <w:rFonts w:ascii="Times New Roman" w:eastAsia="Times New Roman" w:hAnsi="Times New Roman" w:cs="Times New Roman"/>
          <w:color w:val="000000" w:themeColor="text1"/>
          <w:sz w:val="24"/>
          <w:szCs w:val="24"/>
        </w:rPr>
        <w:t>systemic racism</w:t>
      </w:r>
      <w:r w:rsidR="00374D43" w:rsidRPr="00723D53">
        <w:rPr>
          <w:rFonts w:ascii="Times New Roman" w:eastAsia="Times New Roman" w:hAnsi="Times New Roman" w:cs="Times New Roman"/>
          <w:color w:val="000000" w:themeColor="text1"/>
          <w:sz w:val="24"/>
          <w:szCs w:val="24"/>
        </w:rPr>
        <w:t xml:space="preserve">, </w:t>
      </w:r>
      <w:r w:rsidR="003769D0" w:rsidRPr="00723D53">
        <w:rPr>
          <w:rFonts w:ascii="Times New Roman" w:eastAsia="Times New Roman" w:hAnsi="Times New Roman" w:cs="Times New Roman"/>
          <w:color w:val="000000" w:themeColor="text1"/>
          <w:sz w:val="24"/>
          <w:szCs w:val="24"/>
        </w:rPr>
        <w:t>functioning</w:t>
      </w:r>
      <w:r w:rsidR="00374D43" w:rsidRPr="00723D53">
        <w:rPr>
          <w:rFonts w:ascii="Times New Roman" w:eastAsia="Times New Roman" w:hAnsi="Times New Roman" w:cs="Times New Roman"/>
          <w:color w:val="000000" w:themeColor="text1"/>
          <w:sz w:val="24"/>
          <w:szCs w:val="24"/>
        </w:rPr>
        <w:t xml:space="preserve"> at an institutional level within</w:t>
      </w:r>
      <w:r w:rsidR="006C5FF4" w:rsidRPr="00723D53">
        <w:rPr>
          <w:rFonts w:ascii="Times New Roman" w:eastAsia="Times New Roman" w:hAnsi="Times New Roman" w:cs="Times New Roman"/>
          <w:color w:val="000000" w:themeColor="text1"/>
          <w:sz w:val="24"/>
          <w:szCs w:val="24"/>
        </w:rPr>
        <w:t xml:space="preserve"> the United States</w:t>
      </w:r>
      <w:r w:rsidR="00381592" w:rsidRPr="00723D53">
        <w:rPr>
          <w:rFonts w:ascii="Times New Roman" w:eastAsia="Times New Roman" w:hAnsi="Times New Roman" w:cs="Times New Roman"/>
          <w:color w:val="000000" w:themeColor="text1"/>
          <w:sz w:val="24"/>
          <w:szCs w:val="24"/>
        </w:rPr>
        <w:t xml:space="preserve"> – </w:t>
      </w:r>
      <w:r w:rsidR="004C6BAC" w:rsidRPr="00723D53">
        <w:rPr>
          <w:rFonts w:ascii="Times New Roman" w:eastAsia="Times New Roman" w:hAnsi="Times New Roman" w:cs="Times New Roman"/>
          <w:color w:val="000000" w:themeColor="text1"/>
          <w:sz w:val="24"/>
          <w:szCs w:val="24"/>
        </w:rPr>
        <w:t xml:space="preserve">one </w:t>
      </w:r>
      <w:r w:rsidR="00885D33" w:rsidRPr="00723D53">
        <w:rPr>
          <w:rFonts w:ascii="Times New Roman" w:eastAsia="Times New Roman" w:hAnsi="Times New Roman" w:cs="Times New Roman"/>
          <w:color w:val="000000" w:themeColor="text1"/>
          <w:sz w:val="24"/>
          <w:szCs w:val="24"/>
        </w:rPr>
        <w:t xml:space="preserve">might </w:t>
      </w:r>
      <w:r w:rsidR="004E3D1B" w:rsidRPr="00723D53">
        <w:rPr>
          <w:rFonts w:ascii="Times New Roman" w:eastAsia="Times New Roman" w:hAnsi="Times New Roman" w:cs="Times New Roman"/>
          <w:color w:val="000000" w:themeColor="text1"/>
          <w:sz w:val="24"/>
          <w:szCs w:val="24"/>
        </w:rPr>
        <w:t xml:space="preserve">reasonably claim </w:t>
      </w:r>
      <w:r w:rsidR="008D613D" w:rsidRPr="00723D53">
        <w:rPr>
          <w:rFonts w:ascii="Times New Roman" w:eastAsia="Times New Roman" w:hAnsi="Times New Roman" w:cs="Times New Roman"/>
          <w:color w:val="000000" w:themeColor="text1"/>
          <w:sz w:val="24"/>
          <w:szCs w:val="24"/>
        </w:rPr>
        <w:t>that th</w:t>
      </w:r>
      <w:r w:rsidR="009B5CE8" w:rsidRPr="00723D53">
        <w:rPr>
          <w:rFonts w:ascii="Times New Roman" w:eastAsia="Times New Roman" w:hAnsi="Times New Roman" w:cs="Times New Roman"/>
          <w:color w:val="000000" w:themeColor="text1"/>
          <w:sz w:val="24"/>
          <w:szCs w:val="24"/>
        </w:rPr>
        <w:t>ese protests</w:t>
      </w:r>
      <w:r w:rsidR="001A7F21" w:rsidRPr="00723D53">
        <w:rPr>
          <w:rFonts w:ascii="Times New Roman" w:eastAsia="Times New Roman" w:hAnsi="Times New Roman" w:cs="Times New Roman"/>
          <w:color w:val="000000" w:themeColor="text1"/>
          <w:sz w:val="24"/>
          <w:szCs w:val="24"/>
        </w:rPr>
        <w:t xml:space="preserve"> were </w:t>
      </w:r>
      <w:r w:rsidR="00FB2F51">
        <w:rPr>
          <w:rFonts w:ascii="Times New Roman" w:eastAsia="Times New Roman" w:hAnsi="Times New Roman" w:cs="Times New Roman"/>
          <w:color w:val="000000" w:themeColor="text1"/>
          <w:sz w:val="24"/>
          <w:szCs w:val="24"/>
        </w:rPr>
        <w:t xml:space="preserve">clearly </w:t>
      </w:r>
      <w:r w:rsidR="009906C4" w:rsidRPr="00723D53">
        <w:rPr>
          <w:rFonts w:ascii="Times New Roman" w:eastAsia="Times New Roman" w:hAnsi="Times New Roman" w:cs="Times New Roman"/>
          <w:color w:val="000000" w:themeColor="text1"/>
          <w:sz w:val="24"/>
          <w:szCs w:val="24"/>
        </w:rPr>
        <w:t>pervaded</w:t>
      </w:r>
      <w:r w:rsidR="008D613D" w:rsidRPr="00723D53">
        <w:rPr>
          <w:rFonts w:ascii="Times New Roman" w:eastAsia="Times New Roman" w:hAnsi="Times New Roman" w:cs="Times New Roman"/>
          <w:color w:val="000000" w:themeColor="text1"/>
          <w:sz w:val="24"/>
          <w:szCs w:val="24"/>
        </w:rPr>
        <w:t xml:space="preserve"> by </w:t>
      </w:r>
      <w:r w:rsidR="00A22EB8" w:rsidRPr="00723D53">
        <w:rPr>
          <w:rFonts w:ascii="Times New Roman" w:eastAsia="Times New Roman" w:hAnsi="Times New Roman" w:cs="Times New Roman"/>
          <w:color w:val="000000" w:themeColor="text1"/>
          <w:sz w:val="24"/>
          <w:szCs w:val="24"/>
        </w:rPr>
        <w:t>a</w:t>
      </w:r>
      <w:r w:rsidR="009B5CE8" w:rsidRPr="00723D53">
        <w:rPr>
          <w:rFonts w:ascii="Times New Roman" w:eastAsia="Times New Roman" w:hAnsi="Times New Roman" w:cs="Times New Roman"/>
          <w:color w:val="000000" w:themeColor="text1"/>
          <w:sz w:val="24"/>
          <w:szCs w:val="24"/>
        </w:rPr>
        <w:t xml:space="preserve"> </w:t>
      </w:r>
      <w:r w:rsidR="008C58FC" w:rsidRPr="00723D53">
        <w:rPr>
          <w:rFonts w:ascii="Times New Roman" w:eastAsia="Times New Roman" w:hAnsi="Times New Roman" w:cs="Times New Roman"/>
          <w:color w:val="000000" w:themeColor="text1"/>
          <w:sz w:val="24"/>
          <w:szCs w:val="24"/>
        </w:rPr>
        <w:t>decrease</w:t>
      </w:r>
      <w:r w:rsidR="00F6340B" w:rsidRPr="00723D53">
        <w:rPr>
          <w:rFonts w:ascii="Times New Roman" w:eastAsia="Times New Roman" w:hAnsi="Times New Roman" w:cs="Times New Roman"/>
          <w:color w:val="000000" w:themeColor="text1"/>
          <w:sz w:val="24"/>
          <w:szCs w:val="24"/>
        </w:rPr>
        <w:t xml:space="preserve"> in </w:t>
      </w:r>
      <w:r w:rsidR="00604B03" w:rsidRPr="00723D53">
        <w:rPr>
          <w:rFonts w:ascii="Times New Roman" w:eastAsia="Times New Roman" w:hAnsi="Times New Roman" w:cs="Times New Roman"/>
          <w:color w:val="000000" w:themeColor="text1"/>
          <w:sz w:val="24"/>
          <w:szCs w:val="24"/>
        </w:rPr>
        <w:t xml:space="preserve">patriotism </w:t>
      </w:r>
      <w:r w:rsidR="00E83F1B" w:rsidRPr="00723D53">
        <w:rPr>
          <w:rFonts w:ascii="Times New Roman" w:eastAsia="Times New Roman" w:hAnsi="Times New Roman" w:cs="Times New Roman"/>
          <w:color w:val="000000" w:themeColor="text1"/>
          <w:sz w:val="24"/>
          <w:szCs w:val="24"/>
        </w:rPr>
        <w:t xml:space="preserve">and a rise in </w:t>
      </w:r>
      <w:r w:rsidR="00F34179" w:rsidRPr="00723D53">
        <w:rPr>
          <w:rFonts w:ascii="Times New Roman" w:eastAsia="Times New Roman" w:hAnsi="Times New Roman" w:cs="Times New Roman"/>
          <w:color w:val="000000" w:themeColor="text1"/>
          <w:sz w:val="24"/>
          <w:szCs w:val="24"/>
        </w:rPr>
        <w:t>anti-American sentiment</w:t>
      </w:r>
      <w:r w:rsidR="00F1021F">
        <w:rPr>
          <w:rStyle w:val="FootnoteReference"/>
          <w:rFonts w:ascii="Times New Roman" w:eastAsia="Times New Roman" w:hAnsi="Times New Roman" w:cs="Times New Roman"/>
          <w:color w:val="000000" w:themeColor="text1"/>
          <w:sz w:val="24"/>
          <w:szCs w:val="24"/>
        </w:rPr>
        <w:footnoteReference w:id="14"/>
      </w:r>
      <w:r w:rsidR="00F34179" w:rsidRPr="00723D53">
        <w:rPr>
          <w:rFonts w:ascii="Times New Roman" w:eastAsia="Times New Roman" w:hAnsi="Times New Roman" w:cs="Times New Roman"/>
          <w:color w:val="000000" w:themeColor="text1"/>
          <w:sz w:val="24"/>
          <w:szCs w:val="24"/>
        </w:rPr>
        <w:t>.</w:t>
      </w:r>
      <w:r w:rsidR="00A17E4C" w:rsidRPr="00723D53">
        <w:rPr>
          <w:rFonts w:ascii="Times New Roman" w:eastAsia="Times New Roman" w:hAnsi="Times New Roman" w:cs="Times New Roman"/>
          <w:color w:val="000000" w:themeColor="text1"/>
          <w:sz w:val="24"/>
          <w:szCs w:val="24"/>
        </w:rPr>
        <w:t xml:space="preserve"> </w:t>
      </w:r>
      <w:r w:rsidR="004D3D57" w:rsidRPr="00723D53">
        <w:rPr>
          <w:rFonts w:ascii="Times New Roman" w:eastAsia="Times New Roman" w:hAnsi="Times New Roman" w:cs="Times New Roman"/>
          <w:color w:val="000000" w:themeColor="text1"/>
          <w:sz w:val="24"/>
          <w:szCs w:val="24"/>
        </w:rPr>
        <w:t>In the rejection of America as a</w:t>
      </w:r>
      <w:r w:rsidR="00FD2218" w:rsidRPr="00723D53">
        <w:rPr>
          <w:rFonts w:ascii="Times New Roman" w:eastAsia="Times New Roman" w:hAnsi="Times New Roman" w:cs="Times New Roman"/>
          <w:color w:val="000000" w:themeColor="text1"/>
          <w:sz w:val="24"/>
          <w:szCs w:val="24"/>
        </w:rPr>
        <w:t>n idea</w:t>
      </w:r>
      <w:r w:rsidR="005A5936">
        <w:rPr>
          <w:rFonts w:ascii="Times New Roman" w:eastAsia="Times New Roman" w:hAnsi="Times New Roman" w:cs="Times New Roman"/>
          <w:color w:val="000000" w:themeColor="text1"/>
          <w:sz w:val="24"/>
          <w:szCs w:val="24"/>
        </w:rPr>
        <w:t xml:space="preserve"> </w:t>
      </w:r>
      <w:r w:rsidR="00FD2218" w:rsidRPr="00723D53">
        <w:rPr>
          <w:rFonts w:ascii="Times New Roman" w:eastAsia="Times New Roman" w:hAnsi="Times New Roman" w:cs="Times New Roman"/>
          <w:color w:val="000000" w:themeColor="text1"/>
          <w:sz w:val="24"/>
          <w:szCs w:val="24"/>
        </w:rPr>
        <w:t>– as a</w:t>
      </w:r>
      <w:r w:rsidR="00AD5BD9" w:rsidRPr="00723D53">
        <w:rPr>
          <w:rFonts w:ascii="Times New Roman" w:eastAsia="Times New Roman" w:hAnsi="Times New Roman" w:cs="Times New Roman"/>
          <w:color w:val="000000" w:themeColor="text1"/>
          <w:sz w:val="24"/>
          <w:szCs w:val="24"/>
        </w:rPr>
        <w:t>n attitude</w:t>
      </w:r>
      <w:r w:rsidR="0000133E" w:rsidRPr="00723D53">
        <w:rPr>
          <w:rFonts w:ascii="Times New Roman" w:eastAsia="Times New Roman" w:hAnsi="Times New Roman" w:cs="Times New Roman"/>
          <w:color w:val="000000" w:themeColor="text1"/>
          <w:sz w:val="24"/>
          <w:szCs w:val="24"/>
        </w:rPr>
        <w:t xml:space="preserve">, a </w:t>
      </w:r>
      <w:r w:rsidR="00FD2218" w:rsidRPr="00723D53">
        <w:rPr>
          <w:rFonts w:ascii="Times New Roman" w:eastAsia="Times New Roman" w:hAnsi="Times New Roman" w:cs="Times New Roman"/>
          <w:color w:val="000000" w:themeColor="text1"/>
          <w:sz w:val="24"/>
          <w:szCs w:val="24"/>
        </w:rPr>
        <w:t xml:space="preserve">worldview, </w:t>
      </w:r>
      <w:r w:rsidR="00D531B5" w:rsidRPr="00723D53">
        <w:rPr>
          <w:rFonts w:ascii="Times New Roman" w:eastAsia="Times New Roman" w:hAnsi="Times New Roman" w:cs="Times New Roman"/>
          <w:color w:val="000000" w:themeColor="text1"/>
          <w:sz w:val="24"/>
          <w:szCs w:val="24"/>
        </w:rPr>
        <w:t xml:space="preserve">and a </w:t>
      </w:r>
      <w:r w:rsidR="00096181" w:rsidRPr="00723D53">
        <w:rPr>
          <w:rFonts w:ascii="Times New Roman" w:eastAsia="Times New Roman" w:hAnsi="Times New Roman" w:cs="Times New Roman"/>
          <w:color w:val="000000" w:themeColor="text1"/>
          <w:sz w:val="24"/>
          <w:szCs w:val="24"/>
        </w:rPr>
        <w:t xml:space="preserve">symbol, </w:t>
      </w:r>
      <w:r w:rsidR="00CA04A1" w:rsidRPr="00723D53">
        <w:rPr>
          <w:rFonts w:ascii="Times New Roman" w:eastAsia="Times New Roman" w:hAnsi="Times New Roman" w:cs="Times New Roman"/>
          <w:color w:val="000000" w:themeColor="text1"/>
          <w:sz w:val="24"/>
          <w:szCs w:val="24"/>
        </w:rPr>
        <w:t xml:space="preserve">imbued </w:t>
      </w:r>
      <w:r w:rsidR="009D153E" w:rsidRPr="00723D53">
        <w:rPr>
          <w:rFonts w:ascii="Times New Roman" w:eastAsia="Times New Roman" w:hAnsi="Times New Roman" w:cs="Times New Roman"/>
          <w:color w:val="000000" w:themeColor="text1"/>
          <w:sz w:val="24"/>
          <w:szCs w:val="24"/>
        </w:rPr>
        <w:t xml:space="preserve">by a </w:t>
      </w:r>
      <w:r w:rsidR="00CA04A1" w:rsidRPr="00723D53">
        <w:rPr>
          <w:rFonts w:ascii="Times New Roman" w:eastAsia="Times New Roman" w:hAnsi="Times New Roman" w:cs="Times New Roman"/>
          <w:color w:val="000000" w:themeColor="text1"/>
          <w:sz w:val="24"/>
          <w:szCs w:val="24"/>
        </w:rPr>
        <w:t xml:space="preserve">core set of </w:t>
      </w:r>
      <w:r w:rsidR="009D153E" w:rsidRPr="00723D53">
        <w:rPr>
          <w:rFonts w:ascii="Times New Roman" w:eastAsia="Times New Roman" w:hAnsi="Times New Roman" w:cs="Times New Roman"/>
          <w:color w:val="000000" w:themeColor="text1"/>
          <w:sz w:val="24"/>
          <w:szCs w:val="24"/>
        </w:rPr>
        <w:t xml:space="preserve">established </w:t>
      </w:r>
      <w:r w:rsidR="00CA04A1" w:rsidRPr="00723D53">
        <w:rPr>
          <w:rFonts w:ascii="Times New Roman" w:eastAsia="Times New Roman" w:hAnsi="Times New Roman" w:cs="Times New Roman"/>
          <w:color w:val="000000" w:themeColor="text1"/>
          <w:sz w:val="24"/>
          <w:szCs w:val="24"/>
        </w:rPr>
        <w:t xml:space="preserve">values, </w:t>
      </w:r>
      <w:r w:rsidR="009D153E" w:rsidRPr="00723D53">
        <w:rPr>
          <w:rFonts w:ascii="Times New Roman" w:eastAsia="Times New Roman" w:hAnsi="Times New Roman" w:cs="Times New Roman"/>
          <w:color w:val="000000" w:themeColor="text1"/>
          <w:sz w:val="24"/>
          <w:szCs w:val="24"/>
        </w:rPr>
        <w:t xml:space="preserve">practices, and beliefs </w:t>
      </w:r>
      <w:r w:rsidR="00096181" w:rsidRPr="00723D53">
        <w:rPr>
          <w:rFonts w:ascii="Times New Roman" w:eastAsia="Times New Roman" w:hAnsi="Times New Roman" w:cs="Times New Roman"/>
          <w:color w:val="000000" w:themeColor="text1"/>
          <w:sz w:val="24"/>
          <w:szCs w:val="24"/>
        </w:rPr>
        <w:t xml:space="preserve">– the </w:t>
      </w:r>
      <w:r w:rsidR="0066564A" w:rsidRPr="00723D53">
        <w:rPr>
          <w:rFonts w:ascii="Times New Roman" w:eastAsia="Times New Roman" w:hAnsi="Times New Roman" w:cs="Times New Roman"/>
          <w:color w:val="000000" w:themeColor="text1"/>
          <w:sz w:val="24"/>
          <w:szCs w:val="24"/>
        </w:rPr>
        <w:t>modern-day</w:t>
      </w:r>
      <w:r w:rsidR="002A0DA8" w:rsidRPr="00723D53">
        <w:rPr>
          <w:rFonts w:ascii="Times New Roman" w:eastAsia="Times New Roman" w:hAnsi="Times New Roman" w:cs="Times New Roman"/>
          <w:color w:val="000000" w:themeColor="text1"/>
          <w:sz w:val="24"/>
          <w:szCs w:val="24"/>
        </w:rPr>
        <w:t xml:space="preserve"> </w:t>
      </w:r>
      <w:r w:rsidR="0073329D" w:rsidRPr="00723D53">
        <w:rPr>
          <w:rFonts w:ascii="Times New Roman" w:eastAsia="Times New Roman" w:hAnsi="Times New Roman" w:cs="Times New Roman"/>
          <w:color w:val="000000" w:themeColor="text1"/>
          <w:sz w:val="24"/>
          <w:szCs w:val="24"/>
        </w:rPr>
        <w:t xml:space="preserve">Saint-Just </w:t>
      </w:r>
      <w:r w:rsidR="005A5936">
        <w:rPr>
          <w:rFonts w:ascii="Times New Roman" w:eastAsia="Times New Roman" w:hAnsi="Times New Roman" w:cs="Times New Roman"/>
          <w:color w:val="000000" w:themeColor="text1"/>
          <w:sz w:val="24"/>
          <w:szCs w:val="24"/>
        </w:rPr>
        <w:t>advocates</w:t>
      </w:r>
      <w:r w:rsidR="00472BAE" w:rsidRPr="00723D53">
        <w:rPr>
          <w:rFonts w:ascii="Times New Roman" w:eastAsia="Times New Roman" w:hAnsi="Times New Roman" w:cs="Times New Roman"/>
          <w:color w:val="000000" w:themeColor="text1"/>
          <w:sz w:val="24"/>
          <w:szCs w:val="24"/>
        </w:rPr>
        <w:t xml:space="preserve"> a</w:t>
      </w:r>
      <w:r w:rsidR="005148CA" w:rsidRPr="00723D53">
        <w:rPr>
          <w:rFonts w:ascii="Times New Roman" w:hAnsi="Times New Roman" w:cs="Times New Roman"/>
          <w:color w:val="000000" w:themeColor="text1"/>
          <w:sz w:val="24"/>
          <w:szCs w:val="24"/>
        </w:rPr>
        <w:t xml:space="preserve"> new type of revolt</w:t>
      </w:r>
      <w:r w:rsidR="00BF72D2" w:rsidRPr="00723D53">
        <w:rPr>
          <w:rFonts w:ascii="Times New Roman" w:hAnsi="Times New Roman" w:cs="Times New Roman"/>
          <w:color w:val="000000" w:themeColor="text1"/>
          <w:sz w:val="24"/>
          <w:szCs w:val="24"/>
        </w:rPr>
        <w:t xml:space="preserve">: one </w:t>
      </w:r>
      <w:r w:rsidR="005148CA" w:rsidRPr="00723D53">
        <w:rPr>
          <w:rFonts w:ascii="Times New Roman" w:hAnsi="Times New Roman" w:cs="Times New Roman"/>
          <w:color w:val="000000" w:themeColor="text1"/>
          <w:sz w:val="24"/>
          <w:szCs w:val="24"/>
        </w:rPr>
        <w:t xml:space="preserve">that </w:t>
      </w:r>
      <w:r w:rsidR="006D65BD" w:rsidRPr="00723D53">
        <w:rPr>
          <w:rFonts w:ascii="Times New Roman" w:hAnsi="Times New Roman" w:cs="Times New Roman"/>
          <w:color w:val="000000" w:themeColor="text1"/>
          <w:sz w:val="24"/>
          <w:szCs w:val="24"/>
        </w:rPr>
        <w:t>“</w:t>
      </w:r>
      <w:r w:rsidR="005148CA" w:rsidRPr="00723D53">
        <w:rPr>
          <w:rFonts w:ascii="Times New Roman" w:hAnsi="Times New Roman" w:cs="Times New Roman"/>
          <w:color w:val="000000" w:themeColor="text1"/>
          <w:sz w:val="24"/>
          <w:szCs w:val="24"/>
        </w:rPr>
        <w:t>involves the destruction of everything that is in the past</w:t>
      </w:r>
      <w:r w:rsidR="00E67EE8" w:rsidRPr="00723D53">
        <w:rPr>
          <w:rFonts w:ascii="Times New Roman" w:hAnsi="Times New Roman" w:cs="Times New Roman"/>
          <w:color w:val="000000" w:themeColor="text1"/>
          <w:sz w:val="24"/>
          <w:szCs w:val="24"/>
        </w:rPr>
        <w:t>”</w:t>
      </w:r>
      <w:r w:rsidR="000326E7" w:rsidRPr="00723D53">
        <w:rPr>
          <w:rFonts w:ascii="Times New Roman" w:hAnsi="Times New Roman" w:cs="Times New Roman"/>
          <w:color w:val="000000" w:themeColor="text1"/>
          <w:sz w:val="24"/>
          <w:szCs w:val="24"/>
        </w:rPr>
        <w:t>.</w:t>
      </w:r>
      <w:r w:rsidR="000326E7" w:rsidRPr="00723D53">
        <w:rPr>
          <w:rStyle w:val="FootnoteReference"/>
          <w:rFonts w:ascii="Times New Roman" w:hAnsi="Times New Roman" w:cs="Times New Roman"/>
          <w:color w:val="000000" w:themeColor="text1"/>
          <w:sz w:val="24"/>
          <w:szCs w:val="24"/>
        </w:rPr>
        <w:footnoteReference w:id="15"/>
      </w:r>
      <w:r w:rsidR="007743B7" w:rsidRPr="00723D53">
        <w:rPr>
          <w:rFonts w:ascii="Times New Roman" w:hAnsi="Times New Roman" w:cs="Times New Roman"/>
          <w:color w:val="000000" w:themeColor="text1"/>
          <w:sz w:val="24"/>
          <w:szCs w:val="24"/>
        </w:rPr>
        <w:t xml:space="preserve"> </w:t>
      </w:r>
    </w:p>
    <w:p w:rsidR="0000143E" w:rsidRPr="00AE52D7" w:rsidRDefault="00AE52D7" w:rsidP="002F179E">
      <w:pPr>
        <w:ind w:firstLine="720"/>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 </w:t>
      </w:r>
      <w:r w:rsidR="00871A8D">
        <w:rPr>
          <w:rFonts w:ascii="Times New Roman" w:eastAsia="Times New Roman" w:hAnsi="Times New Roman" w:cs="Times New Roman"/>
          <w:color w:val="000000" w:themeColor="text1"/>
          <w:sz w:val="24"/>
          <w:szCs w:val="24"/>
        </w:rPr>
        <w:t xml:space="preserve">critique </w:t>
      </w:r>
      <w:r w:rsidR="001F3101" w:rsidRPr="00723D53">
        <w:rPr>
          <w:rFonts w:ascii="Times New Roman" w:eastAsia="Times New Roman" w:hAnsi="Times New Roman" w:cs="Times New Roman"/>
          <w:color w:val="000000" w:themeColor="text1"/>
          <w:sz w:val="24"/>
          <w:szCs w:val="24"/>
        </w:rPr>
        <w:t xml:space="preserve">of the </w:t>
      </w:r>
      <w:r w:rsidR="004C3356" w:rsidRPr="00723D53">
        <w:rPr>
          <w:rFonts w:ascii="Times New Roman" w:eastAsia="Times New Roman" w:hAnsi="Times New Roman" w:cs="Times New Roman"/>
          <w:color w:val="000000" w:themeColor="text1"/>
          <w:sz w:val="24"/>
          <w:szCs w:val="24"/>
        </w:rPr>
        <w:t>protests in question, it</w:t>
      </w:r>
      <w:r w:rsidR="00E67EE8" w:rsidRPr="00723D53">
        <w:rPr>
          <w:rFonts w:ascii="Times New Roman" w:eastAsia="Times New Roman" w:hAnsi="Times New Roman" w:cs="Times New Roman"/>
          <w:color w:val="000000" w:themeColor="text1"/>
          <w:sz w:val="24"/>
          <w:szCs w:val="24"/>
        </w:rPr>
        <w:t xml:space="preserve"> may be argued that all three tenets of </w:t>
      </w:r>
      <w:r w:rsidR="00E67EE8" w:rsidRPr="00ED7ACF">
        <w:rPr>
          <w:rFonts w:ascii="Times New Roman" w:eastAsia="Times New Roman" w:hAnsi="Times New Roman" w:cs="Times New Roman"/>
          <w:color w:val="000000" w:themeColor="text1"/>
          <w:sz w:val="24"/>
          <w:szCs w:val="24"/>
        </w:rPr>
        <w:t>pietas</w:t>
      </w:r>
      <w:r w:rsidR="00E67EE8" w:rsidRPr="00723D53">
        <w:rPr>
          <w:rFonts w:ascii="Times New Roman" w:eastAsia="Times New Roman" w:hAnsi="Times New Roman" w:cs="Times New Roman"/>
          <w:color w:val="000000" w:themeColor="text1"/>
          <w:sz w:val="24"/>
          <w:szCs w:val="24"/>
        </w:rPr>
        <w:t xml:space="preserve"> – the ancient virtue attributed to Sheen’s interpretation of patriotism – </w:t>
      </w:r>
      <w:r w:rsidR="004F16A6">
        <w:rPr>
          <w:rFonts w:ascii="Times New Roman" w:eastAsia="Times New Roman" w:hAnsi="Times New Roman" w:cs="Times New Roman"/>
          <w:color w:val="000000" w:themeColor="text1"/>
          <w:sz w:val="24"/>
          <w:szCs w:val="24"/>
        </w:rPr>
        <w:t>were</w:t>
      </w:r>
      <w:r w:rsidR="00E67EE8" w:rsidRPr="00723D53">
        <w:rPr>
          <w:rFonts w:ascii="Times New Roman" w:eastAsia="Times New Roman" w:hAnsi="Times New Roman" w:cs="Times New Roman"/>
          <w:color w:val="000000" w:themeColor="text1"/>
          <w:sz w:val="24"/>
          <w:szCs w:val="24"/>
        </w:rPr>
        <w:t>, at one point or another, demonstrably inverted by the violent acts of iconoclasm</w:t>
      </w:r>
      <w:r w:rsidR="00925B15" w:rsidRPr="00723D53">
        <w:rPr>
          <w:rFonts w:ascii="Times New Roman" w:eastAsia="Times New Roman" w:hAnsi="Times New Roman" w:cs="Times New Roman"/>
          <w:color w:val="000000" w:themeColor="text1"/>
          <w:sz w:val="24"/>
          <w:szCs w:val="24"/>
        </w:rPr>
        <w:t xml:space="preserve"> </w:t>
      </w:r>
      <w:r w:rsidR="00E67EE8" w:rsidRPr="00723D53">
        <w:rPr>
          <w:rFonts w:ascii="Times New Roman" w:eastAsia="Times New Roman" w:hAnsi="Times New Roman" w:cs="Times New Roman"/>
          <w:color w:val="000000" w:themeColor="text1"/>
          <w:sz w:val="24"/>
          <w:szCs w:val="24"/>
        </w:rPr>
        <w:t>carried out by Black Lives Matter-affiliated protesters</w:t>
      </w:r>
      <w:r w:rsidR="000A705B" w:rsidRPr="00723D53">
        <w:rPr>
          <w:rFonts w:ascii="Times New Roman" w:eastAsia="Times New Roman" w:hAnsi="Times New Roman" w:cs="Times New Roman"/>
          <w:color w:val="000000" w:themeColor="text1"/>
          <w:sz w:val="24"/>
          <w:szCs w:val="24"/>
        </w:rPr>
        <w:t xml:space="preserve">. </w:t>
      </w:r>
      <w:r w:rsidR="00AF717B">
        <w:rPr>
          <w:rFonts w:ascii="Times New Roman" w:eastAsia="Times New Roman" w:hAnsi="Times New Roman" w:cs="Times New Roman"/>
          <w:color w:val="000000" w:themeColor="text1"/>
          <w:sz w:val="24"/>
          <w:szCs w:val="24"/>
        </w:rPr>
        <w:t>Lending</w:t>
      </w:r>
      <w:r w:rsidR="0045486E" w:rsidRPr="00723D53">
        <w:rPr>
          <w:rFonts w:ascii="Times New Roman" w:eastAsia="Times New Roman" w:hAnsi="Times New Roman" w:cs="Times New Roman"/>
          <w:color w:val="000000" w:themeColor="text1"/>
          <w:sz w:val="24"/>
          <w:szCs w:val="24"/>
        </w:rPr>
        <w:t xml:space="preserve"> credence to this assertion, </w:t>
      </w:r>
      <w:r w:rsidR="000A5DC8" w:rsidRPr="00723D53">
        <w:rPr>
          <w:rFonts w:ascii="Times New Roman" w:eastAsia="Times New Roman" w:hAnsi="Times New Roman" w:cs="Times New Roman"/>
          <w:color w:val="000000" w:themeColor="text1"/>
          <w:sz w:val="24"/>
          <w:szCs w:val="24"/>
        </w:rPr>
        <w:t>within the early hours of the morning</w:t>
      </w:r>
      <w:r w:rsidR="008840D9" w:rsidRPr="00723D53">
        <w:rPr>
          <w:rFonts w:ascii="Times New Roman" w:eastAsia="Times New Roman" w:hAnsi="Times New Roman" w:cs="Times New Roman"/>
          <w:color w:val="000000" w:themeColor="text1"/>
          <w:sz w:val="24"/>
          <w:szCs w:val="24"/>
        </w:rPr>
        <w:t xml:space="preserve"> </w:t>
      </w:r>
      <w:r w:rsidR="00C02719" w:rsidRPr="00723D53">
        <w:rPr>
          <w:rFonts w:ascii="Times New Roman" w:eastAsia="Times New Roman" w:hAnsi="Times New Roman" w:cs="Times New Roman"/>
          <w:color w:val="000000" w:themeColor="text1"/>
          <w:sz w:val="24"/>
          <w:szCs w:val="24"/>
        </w:rPr>
        <w:t>in Portland, Oregon</w:t>
      </w:r>
      <w:r w:rsidR="002F179E">
        <w:rPr>
          <w:rFonts w:ascii="Times New Roman" w:eastAsia="Times New Roman" w:hAnsi="Times New Roman" w:cs="Times New Roman"/>
          <w:color w:val="000000" w:themeColor="text1"/>
          <w:sz w:val="24"/>
          <w:szCs w:val="24"/>
        </w:rPr>
        <w:t xml:space="preserve"> – </w:t>
      </w:r>
      <w:r w:rsidR="00FC5A5E" w:rsidRPr="00723D53">
        <w:rPr>
          <w:rFonts w:ascii="Times New Roman" w:eastAsia="Times New Roman" w:hAnsi="Times New Roman" w:cs="Times New Roman"/>
          <w:color w:val="000000" w:themeColor="text1"/>
          <w:sz w:val="24"/>
          <w:szCs w:val="24"/>
        </w:rPr>
        <w:t>on Saturday the 1</w:t>
      </w:r>
      <w:r w:rsidR="00FC5A5E" w:rsidRPr="00723D53">
        <w:rPr>
          <w:rFonts w:ascii="Times New Roman" w:eastAsia="Times New Roman" w:hAnsi="Times New Roman" w:cs="Times New Roman"/>
          <w:color w:val="000000" w:themeColor="text1"/>
          <w:sz w:val="24"/>
          <w:szCs w:val="24"/>
          <w:vertAlign w:val="superscript"/>
        </w:rPr>
        <w:t>st</w:t>
      </w:r>
      <w:r w:rsidR="00FC5A5E" w:rsidRPr="00723D53">
        <w:rPr>
          <w:rFonts w:ascii="Times New Roman" w:eastAsia="Times New Roman" w:hAnsi="Times New Roman" w:cs="Times New Roman"/>
          <w:color w:val="000000" w:themeColor="text1"/>
          <w:sz w:val="24"/>
          <w:szCs w:val="24"/>
        </w:rPr>
        <w:t xml:space="preserve"> of August, 2020</w:t>
      </w:r>
      <w:r w:rsidR="00FC5A5E">
        <w:rPr>
          <w:rFonts w:ascii="Times New Roman" w:eastAsia="Times New Roman" w:hAnsi="Times New Roman" w:cs="Times New Roman"/>
          <w:color w:val="000000" w:themeColor="text1"/>
          <w:sz w:val="24"/>
          <w:szCs w:val="24"/>
        </w:rPr>
        <w:t xml:space="preserve"> – </w:t>
      </w:r>
      <w:r w:rsidR="00203752" w:rsidRPr="00723D53">
        <w:rPr>
          <w:rFonts w:ascii="Times New Roman" w:eastAsia="Times New Roman" w:hAnsi="Times New Roman" w:cs="Times New Roman"/>
          <w:color w:val="000000" w:themeColor="text1"/>
          <w:sz w:val="24"/>
          <w:szCs w:val="24"/>
        </w:rPr>
        <w:t>all</w:t>
      </w:r>
      <w:r w:rsidR="00F4333B" w:rsidRPr="00723D53">
        <w:rPr>
          <w:rFonts w:ascii="Times New Roman" w:eastAsia="Times New Roman" w:hAnsi="Times New Roman" w:cs="Times New Roman"/>
          <w:color w:val="000000" w:themeColor="text1"/>
          <w:sz w:val="24"/>
          <w:szCs w:val="24"/>
        </w:rPr>
        <w:t xml:space="preserve"> three tenets </w:t>
      </w:r>
      <w:r w:rsidR="00203752" w:rsidRPr="00723D53">
        <w:rPr>
          <w:rFonts w:ascii="Times New Roman" w:eastAsia="Times New Roman" w:hAnsi="Times New Roman" w:cs="Times New Roman"/>
          <w:color w:val="000000" w:themeColor="text1"/>
          <w:sz w:val="24"/>
          <w:szCs w:val="24"/>
        </w:rPr>
        <w:t xml:space="preserve">of pietas </w:t>
      </w:r>
      <w:r w:rsidR="00F4333B" w:rsidRPr="00723D53">
        <w:rPr>
          <w:rFonts w:ascii="Times New Roman" w:eastAsia="Times New Roman" w:hAnsi="Times New Roman" w:cs="Times New Roman"/>
          <w:color w:val="000000" w:themeColor="text1"/>
          <w:sz w:val="24"/>
          <w:szCs w:val="24"/>
        </w:rPr>
        <w:t>were</w:t>
      </w:r>
      <w:r w:rsidR="000A5DC8" w:rsidRPr="00723D53">
        <w:rPr>
          <w:rFonts w:ascii="Times New Roman" w:eastAsia="Times New Roman" w:hAnsi="Times New Roman" w:cs="Times New Roman"/>
          <w:color w:val="000000" w:themeColor="text1"/>
          <w:sz w:val="24"/>
          <w:szCs w:val="24"/>
        </w:rPr>
        <w:t xml:space="preserve"> </w:t>
      </w:r>
      <w:r w:rsidR="00203752" w:rsidRPr="00723D53">
        <w:rPr>
          <w:rFonts w:ascii="Times New Roman" w:eastAsia="Times New Roman" w:hAnsi="Times New Roman" w:cs="Times New Roman"/>
          <w:color w:val="000000" w:themeColor="text1"/>
          <w:sz w:val="24"/>
          <w:szCs w:val="24"/>
        </w:rPr>
        <w:t xml:space="preserve">inarguably </w:t>
      </w:r>
      <w:r w:rsidR="00222675" w:rsidRPr="00723D53">
        <w:rPr>
          <w:rFonts w:ascii="Times New Roman" w:eastAsia="Times New Roman" w:hAnsi="Times New Roman" w:cs="Times New Roman"/>
          <w:color w:val="000000" w:themeColor="text1"/>
          <w:sz w:val="24"/>
          <w:szCs w:val="24"/>
        </w:rPr>
        <w:t>defied</w:t>
      </w:r>
      <w:r w:rsidR="00DA3121" w:rsidRPr="00723D53">
        <w:rPr>
          <w:rFonts w:ascii="Times New Roman" w:eastAsia="Times New Roman" w:hAnsi="Times New Roman" w:cs="Times New Roman"/>
          <w:color w:val="000000" w:themeColor="text1"/>
          <w:sz w:val="24"/>
          <w:szCs w:val="24"/>
        </w:rPr>
        <w:t xml:space="preserve">, </w:t>
      </w:r>
      <w:r w:rsidR="008F413F" w:rsidRPr="00723D53">
        <w:rPr>
          <w:rFonts w:ascii="Times New Roman" w:eastAsia="Times New Roman" w:hAnsi="Times New Roman" w:cs="Times New Roman"/>
          <w:color w:val="000000" w:themeColor="text1"/>
          <w:sz w:val="24"/>
          <w:szCs w:val="24"/>
        </w:rPr>
        <w:t xml:space="preserve">concurrently, </w:t>
      </w:r>
      <w:r w:rsidR="000A5DC8" w:rsidRPr="00723D53">
        <w:rPr>
          <w:rFonts w:ascii="Times New Roman" w:eastAsia="Times New Roman" w:hAnsi="Times New Roman" w:cs="Times New Roman"/>
          <w:color w:val="000000" w:themeColor="text1"/>
          <w:sz w:val="24"/>
          <w:szCs w:val="24"/>
        </w:rPr>
        <w:t>by</w:t>
      </w:r>
      <w:r w:rsidR="008726C2" w:rsidRPr="00723D53">
        <w:rPr>
          <w:rFonts w:ascii="Times New Roman" w:eastAsia="Times New Roman" w:hAnsi="Times New Roman" w:cs="Times New Roman"/>
          <w:color w:val="000000" w:themeColor="text1"/>
          <w:sz w:val="24"/>
          <w:szCs w:val="24"/>
        </w:rPr>
        <w:t xml:space="preserve"> </w:t>
      </w:r>
      <w:r w:rsidR="005D5237" w:rsidRPr="00723D53">
        <w:rPr>
          <w:rFonts w:ascii="Times New Roman" w:eastAsia="Times New Roman" w:hAnsi="Times New Roman" w:cs="Times New Roman"/>
          <w:color w:val="000000" w:themeColor="text1"/>
          <w:sz w:val="24"/>
          <w:szCs w:val="24"/>
        </w:rPr>
        <w:t>a group of</w:t>
      </w:r>
      <w:r w:rsidR="002E381B" w:rsidRPr="00723D53">
        <w:rPr>
          <w:rFonts w:ascii="Times New Roman" w:eastAsia="Times New Roman" w:hAnsi="Times New Roman" w:cs="Times New Roman"/>
          <w:color w:val="000000" w:themeColor="text1"/>
          <w:sz w:val="24"/>
          <w:szCs w:val="24"/>
        </w:rPr>
        <w:t xml:space="preserve"> black-bloc </w:t>
      </w:r>
      <w:r w:rsidR="009C420B" w:rsidRPr="00723D53">
        <w:rPr>
          <w:rFonts w:ascii="Times New Roman" w:eastAsia="Times New Roman" w:hAnsi="Times New Roman" w:cs="Times New Roman"/>
          <w:color w:val="000000" w:themeColor="text1"/>
          <w:spacing w:val="-2"/>
          <w:sz w:val="24"/>
          <w:szCs w:val="24"/>
          <w:shd w:val="clear" w:color="auto" w:fill="FFFFFF"/>
        </w:rPr>
        <w:t xml:space="preserve">protesters </w:t>
      </w:r>
      <w:r w:rsidR="00BE57F5" w:rsidRPr="00723D53">
        <w:rPr>
          <w:rFonts w:ascii="Times New Roman" w:eastAsia="Times New Roman" w:hAnsi="Times New Roman" w:cs="Times New Roman"/>
          <w:color w:val="000000" w:themeColor="text1"/>
          <w:spacing w:val="-2"/>
          <w:sz w:val="24"/>
          <w:szCs w:val="24"/>
          <w:shd w:val="clear" w:color="auto" w:fill="FFFFFF"/>
        </w:rPr>
        <w:t>carrying</w:t>
      </w:r>
      <w:r w:rsidR="009C420B" w:rsidRPr="00723D53">
        <w:rPr>
          <w:rFonts w:ascii="Times New Roman" w:eastAsia="Times New Roman" w:hAnsi="Times New Roman" w:cs="Times New Roman"/>
          <w:color w:val="000000" w:themeColor="text1"/>
          <w:spacing w:val="-2"/>
          <w:sz w:val="24"/>
          <w:szCs w:val="24"/>
          <w:shd w:val="clear" w:color="auto" w:fill="FFFFFF"/>
        </w:rPr>
        <w:t xml:space="preserve"> </w:t>
      </w:r>
      <w:r w:rsidR="005E6ACE" w:rsidRPr="00723D53">
        <w:rPr>
          <w:rFonts w:ascii="Times New Roman" w:eastAsia="Times New Roman" w:hAnsi="Times New Roman" w:cs="Times New Roman"/>
          <w:color w:val="000000" w:themeColor="text1"/>
          <w:spacing w:val="-2"/>
          <w:sz w:val="24"/>
          <w:szCs w:val="24"/>
          <w:shd w:val="clear" w:color="auto" w:fill="FFFFFF"/>
        </w:rPr>
        <w:t>‘</w:t>
      </w:r>
      <w:r w:rsidR="009C420B" w:rsidRPr="00723D53">
        <w:rPr>
          <w:rFonts w:ascii="Times New Roman" w:eastAsia="Times New Roman" w:hAnsi="Times New Roman" w:cs="Times New Roman"/>
          <w:color w:val="000000" w:themeColor="text1"/>
          <w:spacing w:val="-2"/>
          <w:sz w:val="24"/>
          <w:szCs w:val="24"/>
          <w:shd w:val="clear" w:color="auto" w:fill="FFFFFF"/>
        </w:rPr>
        <w:t>Black Lives Matter</w:t>
      </w:r>
      <w:r w:rsidR="005E6ACE" w:rsidRPr="00723D53">
        <w:rPr>
          <w:rFonts w:ascii="Times New Roman" w:eastAsia="Times New Roman" w:hAnsi="Times New Roman" w:cs="Times New Roman"/>
          <w:color w:val="000000" w:themeColor="text1"/>
          <w:spacing w:val="-2"/>
          <w:sz w:val="24"/>
          <w:szCs w:val="24"/>
          <w:shd w:val="clear" w:color="auto" w:fill="FFFFFF"/>
        </w:rPr>
        <w:t xml:space="preserve">’ </w:t>
      </w:r>
      <w:r w:rsidR="006A1345" w:rsidRPr="00723D53">
        <w:rPr>
          <w:rFonts w:ascii="Times New Roman" w:eastAsia="Times New Roman" w:hAnsi="Times New Roman" w:cs="Times New Roman"/>
          <w:color w:val="000000" w:themeColor="text1"/>
          <w:spacing w:val="-2"/>
          <w:sz w:val="24"/>
          <w:szCs w:val="24"/>
          <w:shd w:val="clear" w:color="auto" w:fill="FFFFFF"/>
        </w:rPr>
        <w:t>placards</w:t>
      </w:r>
      <w:r w:rsidR="008A5BED" w:rsidRPr="00723D53">
        <w:rPr>
          <w:rFonts w:ascii="Times New Roman" w:eastAsia="Times New Roman" w:hAnsi="Times New Roman" w:cs="Times New Roman"/>
          <w:color w:val="000000" w:themeColor="text1"/>
          <w:spacing w:val="-2"/>
          <w:sz w:val="24"/>
          <w:szCs w:val="24"/>
          <w:shd w:val="clear" w:color="auto" w:fill="FFFFFF"/>
        </w:rPr>
        <w:t xml:space="preserve">. Captured </w:t>
      </w:r>
      <w:r w:rsidR="00463F6F" w:rsidRPr="00723D53">
        <w:rPr>
          <w:rFonts w:ascii="Times New Roman" w:eastAsia="Times New Roman" w:hAnsi="Times New Roman" w:cs="Times New Roman"/>
          <w:color w:val="000000" w:themeColor="text1"/>
          <w:spacing w:val="-2"/>
          <w:sz w:val="24"/>
          <w:szCs w:val="24"/>
          <w:shd w:val="clear" w:color="auto" w:fill="FFFFFF"/>
        </w:rPr>
        <w:t>on video</w:t>
      </w:r>
      <w:r w:rsidR="009C420B" w:rsidRPr="00723D53">
        <w:rPr>
          <w:rFonts w:ascii="Times New Roman" w:eastAsia="Times New Roman" w:hAnsi="Times New Roman" w:cs="Times New Roman"/>
          <w:color w:val="000000" w:themeColor="text1"/>
          <w:spacing w:val="-2"/>
          <w:sz w:val="24"/>
          <w:szCs w:val="24"/>
          <w:shd w:val="clear" w:color="auto" w:fill="FFFFFF"/>
        </w:rPr>
        <w:t xml:space="preserve"> tossing Bibles into a raging </w:t>
      </w:r>
      <w:r w:rsidR="001D3D7B" w:rsidRPr="00723D53">
        <w:rPr>
          <w:rFonts w:ascii="Times New Roman" w:eastAsia="Times New Roman" w:hAnsi="Times New Roman" w:cs="Times New Roman"/>
          <w:color w:val="000000" w:themeColor="text1"/>
          <w:spacing w:val="-2"/>
          <w:sz w:val="24"/>
          <w:szCs w:val="24"/>
          <w:shd w:val="clear" w:color="auto" w:fill="FFFFFF"/>
        </w:rPr>
        <w:t>street fire</w:t>
      </w:r>
      <w:r w:rsidR="009E1C83" w:rsidRPr="00723D53">
        <w:rPr>
          <w:rFonts w:ascii="Times New Roman" w:eastAsia="Times New Roman" w:hAnsi="Times New Roman" w:cs="Times New Roman"/>
          <w:color w:val="000000" w:themeColor="text1"/>
          <w:spacing w:val="-2"/>
          <w:sz w:val="24"/>
          <w:szCs w:val="24"/>
          <w:shd w:val="clear" w:color="auto" w:fill="FFFFFF"/>
        </w:rPr>
        <w:t xml:space="preserve"> </w:t>
      </w:r>
      <w:r w:rsidR="00606A8B" w:rsidRPr="00723D53">
        <w:rPr>
          <w:rFonts w:ascii="Times New Roman" w:eastAsia="Times New Roman" w:hAnsi="Times New Roman" w:cs="Times New Roman"/>
          <w:color w:val="000000" w:themeColor="text1"/>
          <w:spacing w:val="-2"/>
          <w:sz w:val="24"/>
          <w:szCs w:val="24"/>
          <w:shd w:val="clear" w:color="auto" w:fill="FFFFFF"/>
        </w:rPr>
        <w:t xml:space="preserve">outside </w:t>
      </w:r>
      <w:r w:rsidR="00991FF5" w:rsidRPr="00723D53">
        <w:rPr>
          <w:rFonts w:ascii="Times New Roman" w:eastAsia="Times New Roman" w:hAnsi="Times New Roman" w:cs="Times New Roman"/>
          <w:color w:val="000000" w:themeColor="text1"/>
          <w:spacing w:val="-2"/>
          <w:sz w:val="24"/>
          <w:szCs w:val="24"/>
          <w:shd w:val="clear" w:color="auto" w:fill="FFFFFF"/>
        </w:rPr>
        <w:t xml:space="preserve">of </w:t>
      </w:r>
      <w:r w:rsidR="009E1C83" w:rsidRPr="00723D53">
        <w:rPr>
          <w:rFonts w:ascii="Times New Roman" w:eastAsia="Times New Roman" w:hAnsi="Times New Roman" w:cs="Times New Roman"/>
          <w:color w:val="000000" w:themeColor="text1"/>
          <w:spacing w:val="-2"/>
          <w:sz w:val="24"/>
          <w:szCs w:val="24"/>
          <w:shd w:val="clear" w:color="auto" w:fill="FFFFFF"/>
        </w:rPr>
        <w:t>a federal courthouse</w:t>
      </w:r>
      <w:r w:rsidR="00843BE4">
        <w:rPr>
          <w:rStyle w:val="FootnoteReference"/>
          <w:rFonts w:ascii="Times New Roman" w:eastAsia="Times New Roman" w:hAnsi="Times New Roman" w:cs="Times New Roman"/>
          <w:color w:val="000000" w:themeColor="text1"/>
          <w:spacing w:val="-2"/>
          <w:sz w:val="24"/>
          <w:szCs w:val="24"/>
          <w:shd w:val="clear" w:color="auto" w:fill="FFFFFF"/>
        </w:rPr>
        <w:footnoteReference w:id="16"/>
      </w:r>
      <w:r w:rsidR="008A5BED" w:rsidRPr="00723D53">
        <w:rPr>
          <w:rFonts w:ascii="Times New Roman" w:eastAsia="Times New Roman" w:hAnsi="Times New Roman" w:cs="Times New Roman"/>
          <w:color w:val="000000" w:themeColor="text1"/>
          <w:spacing w:val="-2"/>
          <w:sz w:val="24"/>
          <w:szCs w:val="24"/>
          <w:shd w:val="clear" w:color="auto" w:fill="FFFFFF"/>
        </w:rPr>
        <w:t xml:space="preserve">, a love </w:t>
      </w:r>
      <w:r w:rsidR="00312F6C" w:rsidRPr="00723D53">
        <w:rPr>
          <w:rFonts w:ascii="Times New Roman" w:eastAsia="Times New Roman" w:hAnsi="Times New Roman" w:cs="Times New Roman"/>
          <w:color w:val="000000" w:themeColor="text1"/>
          <w:spacing w:val="-2"/>
          <w:sz w:val="24"/>
          <w:szCs w:val="24"/>
          <w:shd w:val="clear" w:color="auto" w:fill="FFFFFF"/>
        </w:rPr>
        <w:t>of God w</w:t>
      </w:r>
      <w:r w:rsidR="00FB2D23" w:rsidRPr="00723D53">
        <w:rPr>
          <w:rFonts w:ascii="Times New Roman" w:eastAsia="Times New Roman" w:hAnsi="Times New Roman" w:cs="Times New Roman"/>
          <w:color w:val="000000" w:themeColor="text1"/>
          <w:spacing w:val="-2"/>
          <w:sz w:val="24"/>
          <w:szCs w:val="24"/>
          <w:shd w:val="clear" w:color="auto" w:fill="FFFFFF"/>
        </w:rPr>
        <w:t xml:space="preserve">as </w:t>
      </w:r>
      <w:r w:rsidR="004F1C6B" w:rsidRPr="00723D53">
        <w:rPr>
          <w:rFonts w:ascii="Times New Roman" w:eastAsia="Times New Roman" w:hAnsi="Times New Roman" w:cs="Times New Roman"/>
          <w:color w:val="000000" w:themeColor="text1"/>
          <w:spacing w:val="-2"/>
          <w:sz w:val="24"/>
          <w:szCs w:val="24"/>
          <w:shd w:val="clear" w:color="auto" w:fill="FFFFFF"/>
        </w:rPr>
        <w:t>demonstrably inverted</w:t>
      </w:r>
      <w:r w:rsidR="00187BC1" w:rsidRPr="00723D53">
        <w:rPr>
          <w:rFonts w:ascii="Times New Roman" w:eastAsia="Times New Roman" w:hAnsi="Times New Roman" w:cs="Times New Roman"/>
          <w:color w:val="000000" w:themeColor="text1"/>
          <w:spacing w:val="-2"/>
          <w:sz w:val="24"/>
          <w:szCs w:val="24"/>
          <w:shd w:val="clear" w:color="auto" w:fill="FFFFFF"/>
        </w:rPr>
        <w:t xml:space="preserve">; </w:t>
      </w:r>
      <w:r w:rsidR="006A7C0E" w:rsidRPr="00723D53">
        <w:rPr>
          <w:rFonts w:ascii="Times New Roman" w:eastAsia="Times New Roman" w:hAnsi="Times New Roman" w:cs="Times New Roman"/>
          <w:color w:val="000000" w:themeColor="text1"/>
          <w:spacing w:val="-2"/>
          <w:sz w:val="24"/>
          <w:szCs w:val="24"/>
          <w:shd w:val="clear" w:color="auto" w:fill="FFFFFF"/>
        </w:rPr>
        <w:t xml:space="preserve">clashing with federal agents and </w:t>
      </w:r>
      <w:r w:rsidR="00CA5056" w:rsidRPr="00723D53">
        <w:rPr>
          <w:rFonts w:ascii="Times New Roman" w:eastAsia="Times New Roman" w:hAnsi="Times New Roman" w:cs="Times New Roman"/>
          <w:color w:val="000000" w:themeColor="text1"/>
          <w:spacing w:val="-2"/>
          <w:sz w:val="24"/>
          <w:szCs w:val="24"/>
          <w:shd w:val="clear" w:color="auto" w:fill="FFFFFF"/>
        </w:rPr>
        <w:t xml:space="preserve">launching projectiles at law enforcement – </w:t>
      </w:r>
      <w:r w:rsidR="00F07324" w:rsidRPr="00723D53">
        <w:rPr>
          <w:rFonts w:ascii="Times New Roman" w:eastAsia="Times New Roman" w:hAnsi="Times New Roman" w:cs="Times New Roman"/>
          <w:color w:val="000000" w:themeColor="text1"/>
          <w:spacing w:val="-2"/>
          <w:sz w:val="24"/>
          <w:szCs w:val="24"/>
          <w:shd w:val="clear" w:color="auto" w:fill="FFFFFF"/>
        </w:rPr>
        <w:t xml:space="preserve">from </w:t>
      </w:r>
      <w:r w:rsidR="006A7C0E" w:rsidRPr="00723D53">
        <w:rPr>
          <w:rFonts w:ascii="Times New Roman" w:eastAsia="Times New Roman" w:hAnsi="Times New Roman" w:cs="Times New Roman"/>
          <w:color w:val="000000" w:themeColor="text1"/>
          <w:spacing w:val="-2"/>
          <w:sz w:val="24"/>
          <w:szCs w:val="24"/>
          <w:shd w:val="clear" w:color="auto" w:fill="FFFFFF"/>
        </w:rPr>
        <w:t>faeces</w:t>
      </w:r>
      <w:r w:rsidR="00F07324" w:rsidRPr="00723D53">
        <w:rPr>
          <w:rFonts w:ascii="Times New Roman" w:eastAsia="Times New Roman" w:hAnsi="Times New Roman" w:cs="Times New Roman"/>
          <w:color w:val="000000" w:themeColor="text1"/>
          <w:spacing w:val="-2"/>
          <w:sz w:val="24"/>
          <w:szCs w:val="24"/>
          <w:shd w:val="clear" w:color="auto" w:fill="FFFFFF"/>
        </w:rPr>
        <w:t xml:space="preserve"> to </w:t>
      </w:r>
      <w:r w:rsidR="00E55606" w:rsidRPr="00723D53">
        <w:rPr>
          <w:rFonts w:ascii="Times New Roman" w:eastAsia="Times New Roman" w:hAnsi="Times New Roman" w:cs="Times New Roman"/>
          <w:color w:val="000000" w:themeColor="text1"/>
          <w:spacing w:val="-2"/>
          <w:sz w:val="24"/>
          <w:szCs w:val="24"/>
          <w:shd w:val="clear" w:color="auto" w:fill="FFFFFF"/>
        </w:rPr>
        <w:t>bleach</w:t>
      </w:r>
      <w:r w:rsidR="00F07324" w:rsidRPr="00723D53">
        <w:rPr>
          <w:rFonts w:ascii="Times New Roman" w:eastAsia="Times New Roman" w:hAnsi="Times New Roman" w:cs="Times New Roman"/>
          <w:color w:val="000000" w:themeColor="text1"/>
          <w:spacing w:val="-2"/>
          <w:sz w:val="24"/>
          <w:szCs w:val="24"/>
          <w:shd w:val="clear" w:color="auto" w:fill="FFFFFF"/>
        </w:rPr>
        <w:t xml:space="preserve"> and </w:t>
      </w:r>
      <w:r w:rsidR="00E55606" w:rsidRPr="00723D53">
        <w:rPr>
          <w:rFonts w:ascii="Times New Roman" w:eastAsia="Times New Roman" w:hAnsi="Times New Roman" w:cs="Times New Roman"/>
          <w:color w:val="000000" w:themeColor="text1"/>
          <w:spacing w:val="-2"/>
          <w:sz w:val="24"/>
          <w:szCs w:val="24"/>
          <w:shd w:val="clear" w:color="auto" w:fill="FFFFFF"/>
        </w:rPr>
        <w:t xml:space="preserve">batteries </w:t>
      </w:r>
      <w:r w:rsidR="00F07324" w:rsidRPr="00723D53">
        <w:rPr>
          <w:rFonts w:ascii="Times New Roman" w:eastAsia="Times New Roman" w:hAnsi="Times New Roman" w:cs="Times New Roman"/>
          <w:color w:val="000000" w:themeColor="text1"/>
          <w:spacing w:val="-2"/>
          <w:sz w:val="24"/>
          <w:szCs w:val="24"/>
          <w:shd w:val="clear" w:color="auto" w:fill="FFFFFF"/>
        </w:rPr>
        <w:t>to bricks</w:t>
      </w:r>
      <w:r w:rsidR="00FE7F7B">
        <w:rPr>
          <w:rStyle w:val="FootnoteReference"/>
          <w:rFonts w:ascii="Times New Roman" w:eastAsia="Times New Roman" w:hAnsi="Times New Roman" w:cs="Times New Roman"/>
          <w:color w:val="000000" w:themeColor="text1"/>
          <w:spacing w:val="-2"/>
          <w:sz w:val="24"/>
          <w:szCs w:val="24"/>
          <w:shd w:val="clear" w:color="auto" w:fill="FFFFFF"/>
        </w:rPr>
        <w:footnoteReference w:id="17"/>
      </w:r>
      <w:r w:rsidR="00F07324" w:rsidRPr="00723D53">
        <w:rPr>
          <w:rFonts w:ascii="Times New Roman" w:eastAsia="Times New Roman" w:hAnsi="Times New Roman" w:cs="Times New Roman"/>
          <w:color w:val="000000" w:themeColor="text1"/>
          <w:spacing w:val="-2"/>
          <w:sz w:val="24"/>
          <w:szCs w:val="24"/>
          <w:shd w:val="clear" w:color="auto" w:fill="FFFFFF"/>
        </w:rPr>
        <w:t xml:space="preserve"> </w:t>
      </w:r>
      <w:r w:rsidR="006A7C0E" w:rsidRPr="00723D53">
        <w:rPr>
          <w:rFonts w:ascii="Times New Roman" w:eastAsia="Times New Roman" w:hAnsi="Times New Roman" w:cs="Times New Roman"/>
          <w:color w:val="000000" w:themeColor="text1"/>
          <w:spacing w:val="-2"/>
          <w:sz w:val="24"/>
          <w:szCs w:val="24"/>
          <w:shd w:val="clear" w:color="auto" w:fill="FFFFFF"/>
        </w:rPr>
        <w:t>–</w:t>
      </w:r>
      <w:r w:rsidR="009C26DF" w:rsidRPr="00723D53">
        <w:rPr>
          <w:rFonts w:ascii="Times New Roman" w:eastAsia="Times New Roman" w:hAnsi="Times New Roman" w:cs="Times New Roman"/>
          <w:color w:val="000000" w:themeColor="text1"/>
          <w:spacing w:val="-2"/>
          <w:sz w:val="24"/>
          <w:szCs w:val="24"/>
          <w:shd w:val="clear" w:color="auto" w:fill="FFFFFF"/>
        </w:rPr>
        <w:t xml:space="preserve"> </w:t>
      </w:r>
      <w:r w:rsidR="00E55606" w:rsidRPr="00723D53">
        <w:rPr>
          <w:rFonts w:ascii="Times New Roman" w:eastAsia="Times New Roman" w:hAnsi="Times New Roman" w:cs="Times New Roman"/>
          <w:color w:val="000000" w:themeColor="text1"/>
          <w:spacing w:val="-2"/>
          <w:sz w:val="24"/>
          <w:szCs w:val="24"/>
          <w:shd w:val="clear" w:color="auto" w:fill="FFFFFF"/>
        </w:rPr>
        <w:t xml:space="preserve">a </w:t>
      </w:r>
      <w:r w:rsidR="009C26DF" w:rsidRPr="00723D53">
        <w:rPr>
          <w:rFonts w:ascii="Times New Roman" w:eastAsia="Times New Roman" w:hAnsi="Times New Roman" w:cs="Times New Roman"/>
          <w:color w:val="000000" w:themeColor="text1"/>
          <w:spacing w:val="-2"/>
          <w:sz w:val="24"/>
          <w:szCs w:val="24"/>
          <w:shd w:val="clear" w:color="auto" w:fill="FFFFFF"/>
        </w:rPr>
        <w:t>love of one’s neighbour was</w:t>
      </w:r>
      <w:r w:rsidR="000776D8" w:rsidRPr="00723D53">
        <w:rPr>
          <w:rFonts w:ascii="Times New Roman" w:eastAsia="Times New Roman" w:hAnsi="Times New Roman" w:cs="Times New Roman"/>
          <w:color w:val="000000" w:themeColor="text1"/>
          <w:spacing w:val="-2"/>
          <w:sz w:val="24"/>
          <w:szCs w:val="24"/>
          <w:shd w:val="clear" w:color="auto" w:fill="FFFFFF"/>
        </w:rPr>
        <w:t xml:space="preserve"> seemingly</w:t>
      </w:r>
      <w:r w:rsidR="009C26DF" w:rsidRPr="00723D53">
        <w:rPr>
          <w:rFonts w:ascii="Times New Roman" w:eastAsia="Times New Roman" w:hAnsi="Times New Roman" w:cs="Times New Roman"/>
          <w:color w:val="000000" w:themeColor="text1"/>
          <w:spacing w:val="-2"/>
          <w:sz w:val="24"/>
          <w:szCs w:val="24"/>
          <w:shd w:val="clear" w:color="auto" w:fill="FFFFFF"/>
        </w:rPr>
        <w:t xml:space="preserve"> </w:t>
      </w:r>
      <w:r w:rsidR="00FE0119" w:rsidRPr="00723D53">
        <w:rPr>
          <w:rFonts w:ascii="Times New Roman" w:eastAsia="Times New Roman" w:hAnsi="Times New Roman" w:cs="Times New Roman"/>
          <w:color w:val="000000" w:themeColor="text1"/>
          <w:spacing w:val="-2"/>
          <w:sz w:val="24"/>
          <w:szCs w:val="24"/>
          <w:shd w:val="clear" w:color="auto" w:fill="FFFFFF"/>
        </w:rPr>
        <w:t>forgone</w:t>
      </w:r>
      <w:r w:rsidR="003B53E1">
        <w:rPr>
          <w:rFonts w:ascii="Times New Roman" w:eastAsia="Times New Roman" w:hAnsi="Times New Roman" w:cs="Times New Roman"/>
          <w:color w:val="000000" w:themeColor="text1"/>
          <w:spacing w:val="-2"/>
          <w:sz w:val="24"/>
          <w:szCs w:val="24"/>
          <w:shd w:val="clear" w:color="auto" w:fill="FFFFFF"/>
        </w:rPr>
        <w:t>,</w:t>
      </w:r>
      <w:r w:rsidR="00FE0119" w:rsidRPr="00723D53">
        <w:rPr>
          <w:rFonts w:ascii="Times New Roman" w:eastAsia="Times New Roman" w:hAnsi="Times New Roman" w:cs="Times New Roman"/>
          <w:color w:val="000000" w:themeColor="text1"/>
          <w:spacing w:val="-2"/>
          <w:sz w:val="24"/>
          <w:szCs w:val="24"/>
          <w:shd w:val="clear" w:color="auto" w:fill="FFFFFF"/>
        </w:rPr>
        <w:t xml:space="preserve"> </w:t>
      </w:r>
      <w:r w:rsidR="00913F89" w:rsidRPr="00723D53">
        <w:rPr>
          <w:rFonts w:ascii="Times New Roman" w:eastAsia="Times New Roman" w:hAnsi="Times New Roman" w:cs="Times New Roman"/>
          <w:color w:val="000000" w:themeColor="text1"/>
          <w:spacing w:val="-2"/>
          <w:sz w:val="24"/>
          <w:szCs w:val="24"/>
          <w:shd w:val="clear" w:color="auto" w:fill="FFFFFF"/>
        </w:rPr>
        <w:t>in the interests of</w:t>
      </w:r>
      <w:r w:rsidR="00FE0119" w:rsidRPr="00723D53">
        <w:rPr>
          <w:rFonts w:ascii="Times New Roman" w:eastAsia="Times New Roman" w:hAnsi="Times New Roman" w:cs="Times New Roman"/>
          <w:color w:val="000000" w:themeColor="text1"/>
          <w:spacing w:val="-2"/>
          <w:sz w:val="24"/>
          <w:szCs w:val="24"/>
          <w:shd w:val="clear" w:color="auto" w:fill="FFFFFF"/>
        </w:rPr>
        <w:t xml:space="preserve"> </w:t>
      </w:r>
      <w:r w:rsidR="00E05EB7" w:rsidRPr="00723D53">
        <w:rPr>
          <w:rFonts w:ascii="Times New Roman" w:eastAsia="Times New Roman" w:hAnsi="Times New Roman" w:cs="Times New Roman"/>
          <w:color w:val="000000" w:themeColor="text1"/>
          <w:spacing w:val="-2"/>
          <w:sz w:val="24"/>
          <w:szCs w:val="24"/>
          <w:shd w:val="clear" w:color="auto" w:fill="FFFFFF"/>
        </w:rPr>
        <w:t>unregulated aggression;</w:t>
      </w:r>
      <w:r w:rsidR="00F07324" w:rsidRPr="00723D53">
        <w:rPr>
          <w:rFonts w:ascii="Times New Roman" w:eastAsia="Times New Roman" w:hAnsi="Times New Roman" w:cs="Times New Roman"/>
          <w:color w:val="000000" w:themeColor="text1"/>
          <w:spacing w:val="-2"/>
          <w:sz w:val="24"/>
          <w:szCs w:val="24"/>
          <w:shd w:val="clear" w:color="auto" w:fill="FFFFFF"/>
        </w:rPr>
        <w:t xml:space="preserve"> </w:t>
      </w:r>
      <w:r w:rsidR="00402147" w:rsidRPr="00723D53">
        <w:rPr>
          <w:rFonts w:ascii="Times New Roman" w:eastAsia="Times New Roman" w:hAnsi="Times New Roman" w:cs="Times New Roman"/>
          <w:color w:val="000000" w:themeColor="text1"/>
          <w:spacing w:val="-2"/>
          <w:sz w:val="24"/>
          <w:szCs w:val="24"/>
          <w:shd w:val="clear" w:color="auto" w:fill="FFFFFF"/>
        </w:rPr>
        <w:t xml:space="preserve">and finally, </w:t>
      </w:r>
      <w:r w:rsidR="003F2E38" w:rsidRPr="00723D53">
        <w:rPr>
          <w:rFonts w:ascii="Times New Roman" w:eastAsia="Times New Roman" w:hAnsi="Times New Roman" w:cs="Times New Roman"/>
          <w:color w:val="000000" w:themeColor="text1"/>
          <w:spacing w:val="-2"/>
          <w:sz w:val="24"/>
          <w:szCs w:val="24"/>
          <w:shd w:val="clear" w:color="auto" w:fill="FFFFFF"/>
        </w:rPr>
        <w:t xml:space="preserve">in </w:t>
      </w:r>
      <w:r w:rsidR="007A3DBF" w:rsidRPr="00723D53">
        <w:rPr>
          <w:rFonts w:ascii="Times New Roman" w:eastAsia="Times New Roman" w:hAnsi="Times New Roman" w:cs="Times New Roman"/>
          <w:color w:val="000000" w:themeColor="text1"/>
          <w:spacing w:val="-2"/>
          <w:sz w:val="24"/>
          <w:szCs w:val="24"/>
          <w:shd w:val="clear" w:color="auto" w:fill="FFFFFF"/>
        </w:rPr>
        <w:t>setting fire to the American flag</w:t>
      </w:r>
      <w:r w:rsidR="00E43D30">
        <w:rPr>
          <w:rStyle w:val="FootnoteReference"/>
          <w:rFonts w:ascii="Times New Roman" w:eastAsia="Times New Roman" w:hAnsi="Times New Roman" w:cs="Times New Roman"/>
          <w:color w:val="000000" w:themeColor="text1"/>
          <w:spacing w:val="-2"/>
          <w:sz w:val="24"/>
          <w:szCs w:val="24"/>
          <w:shd w:val="clear" w:color="auto" w:fill="FFFFFF"/>
        </w:rPr>
        <w:footnoteReference w:id="18"/>
      </w:r>
      <w:r w:rsidR="003F2E38" w:rsidRPr="00723D53">
        <w:rPr>
          <w:rFonts w:ascii="Times New Roman" w:eastAsia="Times New Roman" w:hAnsi="Times New Roman" w:cs="Times New Roman"/>
          <w:color w:val="000000" w:themeColor="text1"/>
          <w:spacing w:val="-2"/>
          <w:sz w:val="24"/>
          <w:szCs w:val="24"/>
          <w:shd w:val="clear" w:color="auto" w:fill="FFFFFF"/>
        </w:rPr>
        <w:t xml:space="preserve">, </w:t>
      </w:r>
      <w:r w:rsidR="00402147" w:rsidRPr="00723D53">
        <w:rPr>
          <w:rFonts w:ascii="Times New Roman" w:eastAsia="Times New Roman" w:hAnsi="Times New Roman" w:cs="Times New Roman"/>
          <w:color w:val="000000" w:themeColor="text1"/>
          <w:spacing w:val="-2"/>
          <w:sz w:val="24"/>
          <w:szCs w:val="24"/>
          <w:shd w:val="clear" w:color="auto" w:fill="FFFFFF"/>
        </w:rPr>
        <w:t xml:space="preserve">a love of one’s country was </w:t>
      </w:r>
      <w:r w:rsidR="00EE37AD" w:rsidRPr="00723D53">
        <w:rPr>
          <w:rFonts w:ascii="Times New Roman" w:eastAsia="Times New Roman" w:hAnsi="Times New Roman" w:cs="Times New Roman"/>
          <w:color w:val="000000" w:themeColor="text1"/>
          <w:spacing w:val="-2"/>
          <w:sz w:val="24"/>
          <w:szCs w:val="24"/>
          <w:shd w:val="clear" w:color="auto" w:fill="FFFFFF"/>
        </w:rPr>
        <w:t xml:space="preserve">symbolically </w:t>
      </w:r>
      <w:r w:rsidR="00B10205">
        <w:rPr>
          <w:rFonts w:ascii="Times New Roman" w:eastAsia="Times New Roman" w:hAnsi="Times New Roman" w:cs="Times New Roman"/>
          <w:color w:val="000000" w:themeColor="text1"/>
          <w:spacing w:val="-2"/>
          <w:sz w:val="24"/>
          <w:szCs w:val="24"/>
          <w:shd w:val="clear" w:color="auto" w:fill="FFFFFF"/>
        </w:rPr>
        <w:t xml:space="preserve">destroyed </w:t>
      </w:r>
      <w:r w:rsidR="00077156" w:rsidRPr="00723D53">
        <w:rPr>
          <w:rFonts w:ascii="Times New Roman" w:eastAsia="Times New Roman" w:hAnsi="Times New Roman" w:cs="Times New Roman"/>
          <w:color w:val="000000" w:themeColor="text1"/>
          <w:spacing w:val="-2"/>
          <w:sz w:val="24"/>
          <w:szCs w:val="24"/>
          <w:shd w:val="clear" w:color="auto" w:fill="FFFFFF"/>
        </w:rPr>
        <w:t xml:space="preserve">in </w:t>
      </w:r>
      <w:r w:rsidR="00562768" w:rsidRPr="00723D53">
        <w:rPr>
          <w:rFonts w:ascii="Times New Roman" w:eastAsia="Times New Roman" w:hAnsi="Times New Roman" w:cs="Times New Roman"/>
          <w:color w:val="000000" w:themeColor="text1"/>
          <w:spacing w:val="-2"/>
          <w:sz w:val="24"/>
          <w:szCs w:val="24"/>
          <w:shd w:val="clear" w:color="auto" w:fill="FFFFFF"/>
        </w:rPr>
        <w:t>an act</w:t>
      </w:r>
      <w:r w:rsidR="00763B13" w:rsidRPr="00723D53">
        <w:rPr>
          <w:rFonts w:ascii="Times New Roman" w:eastAsia="Times New Roman" w:hAnsi="Times New Roman" w:cs="Times New Roman"/>
          <w:color w:val="000000" w:themeColor="text1"/>
          <w:spacing w:val="-2"/>
          <w:sz w:val="24"/>
          <w:szCs w:val="24"/>
          <w:shd w:val="clear" w:color="auto" w:fill="FFFFFF"/>
        </w:rPr>
        <w:t xml:space="preserve"> of protest </w:t>
      </w:r>
      <w:r w:rsidR="00554016" w:rsidRPr="00723D53">
        <w:rPr>
          <w:rFonts w:ascii="Times New Roman" w:eastAsia="Times New Roman" w:hAnsi="Times New Roman" w:cs="Times New Roman"/>
          <w:color w:val="000000" w:themeColor="text1"/>
          <w:spacing w:val="-2"/>
          <w:sz w:val="24"/>
          <w:szCs w:val="24"/>
          <w:shd w:val="clear" w:color="auto" w:fill="FFFFFF"/>
        </w:rPr>
        <w:t xml:space="preserve">one </w:t>
      </w:r>
      <w:r w:rsidR="00763B13" w:rsidRPr="00723D53">
        <w:rPr>
          <w:rFonts w:ascii="Times New Roman" w:eastAsia="Times New Roman" w:hAnsi="Times New Roman" w:cs="Times New Roman"/>
          <w:color w:val="000000" w:themeColor="text1"/>
          <w:spacing w:val="-2"/>
          <w:sz w:val="24"/>
          <w:szCs w:val="24"/>
          <w:shd w:val="clear" w:color="auto" w:fill="FFFFFF"/>
        </w:rPr>
        <w:t>m</w:t>
      </w:r>
      <w:r w:rsidR="00F440EE">
        <w:rPr>
          <w:rFonts w:ascii="Times New Roman" w:eastAsia="Times New Roman" w:hAnsi="Times New Roman" w:cs="Times New Roman"/>
          <w:color w:val="000000" w:themeColor="text1"/>
          <w:spacing w:val="-2"/>
          <w:sz w:val="24"/>
          <w:szCs w:val="24"/>
          <w:shd w:val="clear" w:color="auto" w:fill="FFFFFF"/>
        </w:rPr>
        <w:t>ight</w:t>
      </w:r>
      <w:r w:rsidR="00763B13" w:rsidRPr="00723D53">
        <w:rPr>
          <w:rFonts w:ascii="Times New Roman" w:eastAsia="Times New Roman" w:hAnsi="Times New Roman" w:cs="Times New Roman"/>
          <w:color w:val="000000" w:themeColor="text1"/>
          <w:spacing w:val="-2"/>
          <w:sz w:val="24"/>
          <w:szCs w:val="24"/>
          <w:shd w:val="clear" w:color="auto" w:fill="FFFFFF"/>
        </w:rPr>
        <w:t xml:space="preserve"> </w:t>
      </w:r>
      <w:r w:rsidR="00554016" w:rsidRPr="00723D53">
        <w:rPr>
          <w:rFonts w:ascii="Times New Roman" w:eastAsia="Times New Roman" w:hAnsi="Times New Roman" w:cs="Times New Roman"/>
          <w:color w:val="000000" w:themeColor="text1"/>
          <w:spacing w:val="-2"/>
          <w:sz w:val="24"/>
          <w:szCs w:val="24"/>
          <w:shd w:val="clear" w:color="auto" w:fill="FFFFFF"/>
        </w:rPr>
        <w:t xml:space="preserve">reasonably </w:t>
      </w:r>
      <w:r w:rsidR="00763B13" w:rsidRPr="00723D53">
        <w:rPr>
          <w:rFonts w:ascii="Times New Roman" w:eastAsia="Times New Roman" w:hAnsi="Times New Roman" w:cs="Times New Roman"/>
          <w:color w:val="000000" w:themeColor="text1"/>
          <w:spacing w:val="-2"/>
          <w:sz w:val="24"/>
          <w:szCs w:val="24"/>
          <w:shd w:val="clear" w:color="auto" w:fill="FFFFFF"/>
        </w:rPr>
        <w:t xml:space="preserve">deem </w:t>
      </w:r>
      <w:r w:rsidR="007D616C" w:rsidRPr="00723D53">
        <w:rPr>
          <w:rFonts w:ascii="Times New Roman" w:eastAsia="Times New Roman" w:hAnsi="Times New Roman" w:cs="Times New Roman"/>
          <w:color w:val="000000" w:themeColor="text1"/>
          <w:spacing w:val="-2"/>
          <w:sz w:val="24"/>
          <w:szCs w:val="24"/>
          <w:shd w:val="clear" w:color="auto" w:fill="FFFFFF"/>
        </w:rPr>
        <w:t xml:space="preserve">emblematic </w:t>
      </w:r>
      <w:r w:rsidR="00763B13" w:rsidRPr="00723D53">
        <w:rPr>
          <w:rFonts w:ascii="Times New Roman" w:eastAsia="Times New Roman" w:hAnsi="Times New Roman" w:cs="Times New Roman"/>
          <w:color w:val="000000" w:themeColor="text1"/>
          <w:spacing w:val="-2"/>
          <w:sz w:val="24"/>
          <w:szCs w:val="24"/>
          <w:shd w:val="clear" w:color="auto" w:fill="FFFFFF"/>
        </w:rPr>
        <w:t xml:space="preserve">of Sheen’s </w:t>
      </w:r>
      <w:r w:rsidR="000776D8" w:rsidRPr="00723D53">
        <w:rPr>
          <w:rFonts w:ascii="Times New Roman" w:eastAsia="Times New Roman" w:hAnsi="Times New Roman" w:cs="Times New Roman"/>
          <w:color w:val="000000" w:themeColor="text1"/>
          <w:spacing w:val="-2"/>
          <w:sz w:val="24"/>
          <w:szCs w:val="24"/>
          <w:shd w:val="clear" w:color="auto" w:fill="FFFFFF"/>
        </w:rPr>
        <w:t>concern</w:t>
      </w:r>
      <w:r w:rsidR="00763B13" w:rsidRPr="00723D53">
        <w:rPr>
          <w:rFonts w:ascii="Times New Roman" w:eastAsia="Times New Roman" w:hAnsi="Times New Roman" w:cs="Times New Roman"/>
          <w:color w:val="000000" w:themeColor="text1"/>
          <w:spacing w:val="-2"/>
          <w:sz w:val="24"/>
          <w:szCs w:val="24"/>
          <w:shd w:val="clear" w:color="auto" w:fill="FFFFFF"/>
        </w:rPr>
        <w:t xml:space="preserve">. </w:t>
      </w:r>
    </w:p>
    <w:p w:rsidR="00107172" w:rsidRDefault="001A68B9" w:rsidP="00052F53">
      <w:pPr>
        <w:ind w:firstLine="720"/>
        <w:rPr>
          <w:rFonts w:ascii="Times New Roman" w:hAnsi="Times New Roman" w:cs="Times New Roman"/>
          <w:sz w:val="24"/>
          <w:szCs w:val="24"/>
        </w:rPr>
      </w:pPr>
      <w:r w:rsidRPr="00723D53">
        <w:rPr>
          <w:rFonts w:ascii="Times New Roman" w:eastAsia="Times New Roman" w:hAnsi="Times New Roman" w:cs="Times New Roman"/>
          <w:color w:val="000000" w:themeColor="text1"/>
          <w:spacing w:val="-2"/>
          <w:sz w:val="24"/>
          <w:szCs w:val="24"/>
          <w:shd w:val="clear" w:color="auto" w:fill="FFFFFF"/>
        </w:rPr>
        <w:t>In</w:t>
      </w:r>
      <w:r w:rsidR="00830FDA" w:rsidRPr="00723D53">
        <w:rPr>
          <w:rFonts w:ascii="Times New Roman" w:eastAsia="Times New Roman" w:hAnsi="Times New Roman" w:cs="Times New Roman"/>
          <w:color w:val="000000" w:themeColor="text1"/>
          <w:spacing w:val="-2"/>
          <w:sz w:val="24"/>
          <w:szCs w:val="24"/>
          <w:shd w:val="clear" w:color="auto" w:fill="FFFFFF"/>
        </w:rPr>
        <w:t xml:space="preserve"> </w:t>
      </w:r>
      <w:r w:rsidR="00D12D00" w:rsidRPr="00723D53">
        <w:rPr>
          <w:rFonts w:ascii="Times New Roman" w:eastAsia="Times New Roman" w:hAnsi="Times New Roman" w:cs="Times New Roman"/>
          <w:color w:val="000000" w:themeColor="text1"/>
          <w:spacing w:val="-2"/>
          <w:sz w:val="24"/>
          <w:szCs w:val="24"/>
          <w:shd w:val="clear" w:color="auto" w:fill="FFFFFF"/>
        </w:rPr>
        <w:t xml:space="preserve">the </w:t>
      </w:r>
      <w:r w:rsidR="00987D54" w:rsidRPr="00723D53">
        <w:rPr>
          <w:rFonts w:ascii="Times New Roman" w:eastAsia="Times New Roman" w:hAnsi="Times New Roman" w:cs="Times New Roman"/>
          <w:color w:val="000000" w:themeColor="text1"/>
          <w:spacing w:val="-2"/>
          <w:sz w:val="24"/>
          <w:szCs w:val="24"/>
          <w:shd w:val="clear" w:color="auto" w:fill="FFFFFF"/>
        </w:rPr>
        <w:t>furtherance</w:t>
      </w:r>
      <w:r w:rsidR="00D12D00" w:rsidRPr="00723D53">
        <w:rPr>
          <w:rFonts w:ascii="Times New Roman" w:eastAsia="Times New Roman" w:hAnsi="Times New Roman" w:cs="Times New Roman"/>
          <w:color w:val="000000" w:themeColor="text1"/>
          <w:spacing w:val="-2"/>
          <w:sz w:val="24"/>
          <w:szCs w:val="24"/>
          <w:shd w:val="clear" w:color="auto" w:fill="FFFFFF"/>
        </w:rPr>
        <w:t xml:space="preserve"> of this assertion</w:t>
      </w:r>
      <w:r w:rsidRPr="00723D53">
        <w:rPr>
          <w:rFonts w:ascii="Times New Roman" w:eastAsia="Times New Roman" w:hAnsi="Times New Roman" w:cs="Times New Roman"/>
          <w:color w:val="000000" w:themeColor="text1"/>
          <w:spacing w:val="-2"/>
          <w:sz w:val="24"/>
          <w:szCs w:val="24"/>
          <w:shd w:val="clear" w:color="auto" w:fill="FFFFFF"/>
        </w:rPr>
        <w:t xml:space="preserve">, </w:t>
      </w:r>
      <w:r w:rsidR="00D76715" w:rsidRPr="00723D53">
        <w:rPr>
          <w:rFonts w:ascii="Times New Roman" w:eastAsia="Times New Roman" w:hAnsi="Times New Roman" w:cs="Times New Roman"/>
          <w:color w:val="000000" w:themeColor="text1"/>
          <w:spacing w:val="-2"/>
          <w:sz w:val="24"/>
          <w:szCs w:val="24"/>
          <w:shd w:val="clear" w:color="auto" w:fill="FFFFFF"/>
        </w:rPr>
        <w:t>numerous</w:t>
      </w:r>
      <w:r w:rsidR="008F413F" w:rsidRPr="00723D53">
        <w:rPr>
          <w:rFonts w:ascii="Times New Roman" w:eastAsia="Times New Roman" w:hAnsi="Times New Roman" w:cs="Times New Roman"/>
          <w:color w:val="000000" w:themeColor="text1"/>
          <w:spacing w:val="-2"/>
          <w:sz w:val="24"/>
          <w:szCs w:val="24"/>
          <w:shd w:val="clear" w:color="auto" w:fill="FFFFFF"/>
        </w:rPr>
        <w:t xml:space="preserve"> </w:t>
      </w:r>
      <w:r w:rsidR="00AD53F8" w:rsidRPr="00723D53">
        <w:rPr>
          <w:rFonts w:ascii="Times New Roman" w:eastAsia="Times New Roman" w:hAnsi="Times New Roman" w:cs="Times New Roman"/>
          <w:color w:val="000000" w:themeColor="text1"/>
          <w:spacing w:val="-2"/>
          <w:sz w:val="24"/>
          <w:szCs w:val="24"/>
          <w:shd w:val="clear" w:color="auto" w:fill="FFFFFF"/>
        </w:rPr>
        <w:t xml:space="preserve">other </w:t>
      </w:r>
      <w:r w:rsidR="00656CAB" w:rsidRPr="00723D53">
        <w:rPr>
          <w:rFonts w:ascii="Times New Roman" w:eastAsia="Times New Roman" w:hAnsi="Times New Roman" w:cs="Times New Roman"/>
          <w:color w:val="000000" w:themeColor="text1"/>
          <w:spacing w:val="-2"/>
          <w:sz w:val="24"/>
          <w:szCs w:val="24"/>
          <w:shd w:val="clear" w:color="auto" w:fill="FFFFFF"/>
        </w:rPr>
        <w:t>Black Lives Matter-affiliated</w:t>
      </w:r>
      <w:r w:rsidRPr="00723D53">
        <w:rPr>
          <w:rFonts w:ascii="Times New Roman" w:eastAsia="Times New Roman" w:hAnsi="Times New Roman" w:cs="Times New Roman"/>
          <w:color w:val="000000" w:themeColor="text1"/>
          <w:spacing w:val="-2"/>
          <w:sz w:val="24"/>
          <w:szCs w:val="24"/>
          <w:shd w:val="clear" w:color="auto" w:fill="FFFFFF"/>
        </w:rPr>
        <w:t xml:space="preserve"> incidents </w:t>
      </w:r>
      <w:r w:rsidR="004C13EC" w:rsidRPr="00723D53">
        <w:rPr>
          <w:rFonts w:ascii="Times New Roman" w:eastAsia="Times New Roman" w:hAnsi="Times New Roman" w:cs="Times New Roman"/>
          <w:color w:val="000000" w:themeColor="text1"/>
          <w:spacing w:val="-2"/>
          <w:sz w:val="24"/>
          <w:szCs w:val="24"/>
          <w:shd w:val="clear" w:color="auto" w:fill="FFFFFF"/>
        </w:rPr>
        <w:t xml:space="preserve">from </w:t>
      </w:r>
      <w:r w:rsidR="00AD53F8" w:rsidRPr="00723D53">
        <w:rPr>
          <w:rFonts w:ascii="Times New Roman" w:eastAsia="Times New Roman" w:hAnsi="Times New Roman" w:cs="Times New Roman"/>
          <w:color w:val="000000" w:themeColor="text1"/>
          <w:spacing w:val="-2"/>
          <w:sz w:val="24"/>
          <w:szCs w:val="24"/>
          <w:shd w:val="clear" w:color="auto" w:fill="FFFFFF"/>
        </w:rPr>
        <w:t xml:space="preserve">the year </w:t>
      </w:r>
      <w:r w:rsidR="004C13EC" w:rsidRPr="00723D53">
        <w:rPr>
          <w:rFonts w:ascii="Times New Roman" w:eastAsia="Times New Roman" w:hAnsi="Times New Roman" w:cs="Times New Roman"/>
          <w:color w:val="000000" w:themeColor="text1"/>
          <w:spacing w:val="-2"/>
          <w:sz w:val="24"/>
          <w:szCs w:val="24"/>
          <w:shd w:val="clear" w:color="auto" w:fill="FFFFFF"/>
        </w:rPr>
        <w:t xml:space="preserve">2020 </w:t>
      </w:r>
      <w:r w:rsidRPr="00723D53">
        <w:rPr>
          <w:rFonts w:ascii="Times New Roman" w:eastAsia="Times New Roman" w:hAnsi="Times New Roman" w:cs="Times New Roman"/>
          <w:color w:val="000000" w:themeColor="text1"/>
          <w:spacing w:val="-2"/>
          <w:sz w:val="24"/>
          <w:szCs w:val="24"/>
          <w:shd w:val="clear" w:color="auto" w:fill="FFFFFF"/>
        </w:rPr>
        <w:t>may be drawn upon</w:t>
      </w:r>
      <w:r w:rsidR="00BE38AB">
        <w:rPr>
          <w:rFonts w:ascii="Times New Roman" w:eastAsia="Times New Roman" w:hAnsi="Times New Roman" w:cs="Times New Roman"/>
          <w:color w:val="000000" w:themeColor="text1"/>
          <w:spacing w:val="-2"/>
          <w:sz w:val="24"/>
          <w:szCs w:val="24"/>
          <w:shd w:val="clear" w:color="auto" w:fill="FFFFFF"/>
        </w:rPr>
        <w:t>,</w:t>
      </w:r>
      <w:r w:rsidR="00656CAB" w:rsidRPr="00723D53">
        <w:rPr>
          <w:rFonts w:ascii="Times New Roman" w:eastAsia="Times New Roman" w:hAnsi="Times New Roman" w:cs="Times New Roman"/>
          <w:color w:val="000000" w:themeColor="text1"/>
          <w:spacing w:val="-2"/>
          <w:sz w:val="24"/>
          <w:szCs w:val="24"/>
          <w:shd w:val="clear" w:color="auto" w:fill="FFFFFF"/>
        </w:rPr>
        <w:t xml:space="preserve"> </w:t>
      </w:r>
      <w:r w:rsidR="004C13EC" w:rsidRPr="00723D53">
        <w:rPr>
          <w:rFonts w:ascii="Times New Roman" w:eastAsia="Times New Roman" w:hAnsi="Times New Roman" w:cs="Times New Roman"/>
          <w:color w:val="000000" w:themeColor="text1"/>
          <w:spacing w:val="-2"/>
          <w:sz w:val="24"/>
          <w:szCs w:val="24"/>
          <w:shd w:val="clear" w:color="auto" w:fill="FFFFFF"/>
        </w:rPr>
        <w:t>in isolation</w:t>
      </w:r>
      <w:r w:rsidR="00BE38AB">
        <w:rPr>
          <w:rFonts w:ascii="Times New Roman" w:eastAsia="Times New Roman" w:hAnsi="Times New Roman" w:cs="Times New Roman"/>
          <w:color w:val="000000" w:themeColor="text1"/>
          <w:spacing w:val="-2"/>
          <w:sz w:val="24"/>
          <w:szCs w:val="24"/>
          <w:shd w:val="clear" w:color="auto" w:fill="FFFFFF"/>
        </w:rPr>
        <w:t>,</w:t>
      </w:r>
      <w:r w:rsidR="00364169" w:rsidRPr="00723D53">
        <w:rPr>
          <w:rFonts w:ascii="Times New Roman" w:eastAsia="Times New Roman" w:hAnsi="Times New Roman" w:cs="Times New Roman"/>
          <w:color w:val="000000" w:themeColor="text1"/>
          <w:spacing w:val="-2"/>
          <w:sz w:val="24"/>
          <w:szCs w:val="24"/>
          <w:shd w:val="clear" w:color="auto" w:fill="FFFFFF"/>
        </w:rPr>
        <w:t xml:space="preserve"> with reference to each </w:t>
      </w:r>
      <w:r w:rsidR="002A494E">
        <w:rPr>
          <w:rFonts w:ascii="Times New Roman" w:eastAsia="Times New Roman" w:hAnsi="Times New Roman" w:cs="Times New Roman"/>
          <w:color w:val="000000" w:themeColor="text1"/>
          <w:spacing w:val="-2"/>
          <w:sz w:val="24"/>
          <w:szCs w:val="24"/>
          <w:shd w:val="clear" w:color="auto" w:fill="FFFFFF"/>
        </w:rPr>
        <w:t xml:space="preserve">specific </w:t>
      </w:r>
      <w:r w:rsidR="00364169" w:rsidRPr="00723D53">
        <w:rPr>
          <w:rFonts w:ascii="Times New Roman" w:eastAsia="Times New Roman" w:hAnsi="Times New Roman" w:cs="Times New Roman"/>
          <w:color w:val="000000" w:themeColor="text1"/>
          <w:spacing w:val="-2"/>
          <w:sz w:val="24"/>
          <w:szCs w:val="24"/>
          <w:shd w:val="clear" w:color="auto" w:fill="FFFFFF"/>
        </w:rPr>
        <w:t>tenet</w:t>
      </w:r>
      <w:r w:rsidR="00CC3BAB" w:rsidRPr="00723D53">
        <w:rPr>
          <w:rFonts w:ascii="Times New Roman" w:eastAsia="Times New Roman" w:hAnsi="Times New Roman" w:cs="Times New Roman"/>
          <w:color w:val="000000" w:themeColor="text1"/>
          <w:spacing w:val="-2"/>
          <w:sz w:val="24"/>
          <w:szCs w:val="24"/>
          <w:shd w:val="clear" w:color="auto" w:fill="FFFFFF"/>
        </w:rPr>
        <w:t xml:space="preserve">. The </w:t>
      </w:r>
      <w:r w:rsidR="00BA66CF" w:rsidRPr="00723D53">
        <w:rPr>
          <w:rFonts w:ascii="Times New Roman" w:eastAsia="Times New Roman" w:hAnsi="Times New Roman" w:cs="Times New Roman"/>
          <w:color w:val="000000" w:themeColor="text1"/>
          <w:sz w:val="24"/>
          <w:szCs w:val="24"/>
          <w:shd w:val="clear" w:color="auto" w:fill="FFFFFF"/>
        </w:rPr>
        <w:t>Cathedral Basilica of the Immaculate Conception in Denver</w:t>
      </w:r>
      <w:r w:rsidR="00CC3BAB" w:rsidRPr="00723D53">
        <w:rPr>
          <w:rFonts w:ascii="Times New Roman" w:eastAsia="Times New Roman" w:hAnsi="Times New Roman" w:cs="Times New Roman"/>
          <w:color w:val="000000" w:themeColor="text1"/>
          <w:sz w:val="24"/>
          <w:szCs w:val="24"/>
          <w:shd w:val="clear" w:color="auto" w:fill="FFFFFF"/>
        </w:rPr>
        <w:t>, for example,</w:t>
      </w:r>
      <w:r w:rsidR="00BA66CF" w:rsidRPr="00723D53">
        <w:rPr>
          <w:rFonts w:ascii="Times New Roman" w:eastAsia="Times New Roman" w:hAnsi="Times New Roman" w:cs="Times New Roman"/>
          <w:color w:val="000000" w:themeColor="text1"/>
          <w:sz w:val="24"/>
          <w:szCs w:val="24"/>
        </w:rPr>
        <w:t xml:space="preserve"> sustained permanent damage </w:t>
      </w:r>
      <w:r w:rsidR="00CC3BAB" w:rsidRPr="00723D53">
        <w:rPr>
          <w:rFonts w:ascii="Times New Roman" w:eastAsia="Times New Roman" w:hAnsi="Times New Roman" w:cs="Times New Roman"/>
          <w:color w:val="000000" w:themeColor="text1"/>
          <w:sz w:val="24"/>
          <w:szCs w:val="24"/>
        </w:rPr>
        <w:t>over</w:t>
      </w:r>
      <w:r w:rsidR="00BA66CF" w:rsidRPr="00723D53">
        <w:rPr>
          <w:rFonts w:ascii="Times New Roman" w:eastAsia="Times New Roman" w:hAnsi="Times New Roman" w:cs="Times New Roman"/>
          <w:color w:val="000000" w:themeColor="text1"/>
          <w:sz w:val="24"/>
          <w:szCs w:val="24"/>
        </w:rPr>
        <w:t xml:space="preserve"> the </w:t>
      </w:r>
      <w:r w:rsidR="00D47013" w:rsidRPr="00723D53">
        <w:rPr>
          <w:rFonts w:ascii="Times New Roman" w:eastAsia="Times New Roman" w:hAnsi="Times New Roman" w:cs="Times New Roman"/>
          <w:color w:val="000000" w:themeColor="text1"/>
          <w:sz w:val="24"/>
          <w:szCs w:val="24"/>
        </w:rPr>
        <w:t xml:space="preserve">last </w:t>
      </w:r>
      <w:r w:rsidR="00BA66CF" w:rsidRPr="00723D53">
        <w:rPr>
          <w:rFonts w:ascii="Times New Roman" w:eastAsia="Times New Roman" w:hAnsi="Times New Roman" w:cs="Times New Roman"/>
          <w:color w:val="000000" w:themeColor="text1"/>
          <w:sz w:val="24"/>
          <w:szCs w:val="24"/>
        </w:rPr>
        <w:t xml:space="preserve">weekend of </w:t>
      </w:r>
      <w:r w:rsidR="00D35113" w:rsidRPr="00723D53">
        <w:rPr>
          <w:rFonts w:ascii="Times New Roman" w:eastAsia="Times New Roman" w:hAnsi="Times New Roman" w:cs="Times New Roman"/>
          <w:color w:val="000000" w:themeColor="text1"/>
          <w:sz w:val="24"/>
          <w:szCs w:val="24"/>
        </w:rPr>
        <w:t>May</w:t>
      </w:r>
      <w:r w:rsidR="002A494E">
        <w:rPr>
          <w:rFonts w:ascii="Times New Roman" w:eastAsia="Times New Roman" w:hAnsi="Times New Roman" w:cs="Times New Roman"/>
          <w:color w:val="000000" w:themeColor="text1"/>
          <w:sz w:val="24"/>
          <w:szCs w:val="24"/>
        </w:rPr>
        <w:t>, 2020</w:t>
      </w:r>
      <w:r w:rsidR="0061009F" w:rsidRPr="00723D53">
        <w:rPr>
          <w:rFonts w:ascii="Times New Roman" w:eastAsia="Times New Roman" w:hAnsi="Times New Roman" w:cs="Times New Roman"/>
          <w:color w:val="000000" w:themeColor="text1"/>
          <w:sz w:val="24"/>
          <w:szCs w:val="24"/>
        </w:rPr>
        <w:t xml:space="preserve">. </w:t>
      </w:r>
      <w:r w:rsidR="00A978A8" w:rsidRPr="00723D53">
        <w:rPr>
          <w:rFonts w:ascii="Times New Roman" w:eastAsia="Times New Roman" w:hAnsi="Times New Roman" w:cs="Times New Roman"/>
          <w:color w:val="000000" w:themeColor="text1"/>
          <w:sz w:val="24"/>
          <w:szCs w:val="24"/>
        </w:rPr>
        <w:t xml:space="preserve">Alongside a number of </w:t>
      </w:r>
      <w:r w:rsidR="00771106" w:rsidRPr="00723D53">
        <w:rPr>
          <w:rFonts w:ascii="Times New Roman" w:eastAsia="Times New Roman" w:hAnsi="Times New Roman" w:cs="Times New Roman"/>
          <w:color w:val="000000" w:themeColor="text1"/>
          <w:sz w:val="24"/>
          <w:szCs w:val="24"/>
        </w:rPr>
        <w:t>shattered</w:t>
      </w:r>
      <w:r w:rsidR="00A978A8" w:rsidRPr="00723D53">
        <w:rPr>
          <w:rFonts w:ascii="Times New Roman" w:eastAsia="Times New Roman" w:hAnsi="Times New Roman" w:cs="Times New Roman"/>
          <w:color w:val="000000" w:themeColor="text1"/>
          <w:sz w:val="24"/>
          <w:szCs w:val="24"/>
        </w:rPr>
        <w:t xml:space="preserve"> windows</w:t>
      </w:r>
      <w:r w:rsidR="00AB2C2C" w:rsidRPr="00723D53">
        <w:rPr>
          <w:rFonts w:ascii="Times New Roman" w:eastAsia="Times New Roman" w:hAnsi="Times New Roman" w:cs="Times New Roman"/>
          <w:color w:val="000000" w:themeColor="text1"/>
          <w:sz w:val="24"/>
          <w:szCs w:val="24"/>
        </w:rPr>
        <w:t xml:space="preserve"> within the grounds</w:t>
      </w:r>
      <w:r w:rsidR="006128C6" w:rsidRPr="00723D53">
        <w:rPr>
          <w:rFonts w:ascii="Times New Roman" w:eastAsia="Times New Roman" w:hAnsi="Times New Roman" w:cs="Times New Roman"/>
          <w:color w:val="000000" w:themeColor="text1"/>
          <w:sz w:val="24"/>
          <w:szCs w:val="24"/>
        </w:rPr>
        <w:t xml:space="preserve"> – </w:t>
      </w:r>
      <w:r w:rsidR="00A81120" w:rsidRPr="00723D53">
        <w:rPr>
          <w:rFonts w:ascii="Times New Roman" w:eastAsia="Times New Roman" w:hAnsi="Times New Roman" w:cs="Times New Roman"/>
          <w:color w:val="000000" w:themeColor="text1"/>
          <w:sz w:val="24"/>
          <w:szCs w:val="24"/>
        </w:rPr>
        <w:t>related</w:t>
      </w:r>
      <w:r w:rsidR="00A978A8" w:rsidRPr="00723D53">
        <w:rPr>
          <w:rFonts w:ascii="Times New Roman" w:eastAsia="Times New Roman" w:hAnsi="Times New Roman" w:cs="Times New Roman"/>
          <w:color w:val="000000" w:themeColor="text1"/>
          <w:sz w:val="24"/>
          <w:szCs w:val="24"/>
        </w:rPr>
        <w:t xml:space="preserve"> to which </w:t>
      </w:r>
      <w:r w:rsidR="00A81120" w:rsidRPr="00723D53">
        <w:rPr>
          <w:rFonts w:ascii="Times New Roman" w:eastAsia="Times New Roman" w:hAnsi="Times New Roman" w:cs="Times New Roman"/>
          <w:color w:val="000000" w:themeColor="text1"/>
          <w:sz w:val="24"/>
          <w:szCs w:val="24"/>
        </w:rPr>
        <w:t>three bags of rocks were found</w:t>
      </w:r>
      <w:r w:rsidR="006950CB">
        <w:rPr>
          <w:rFonts w:ascii="Times New Roman" w:eastAsia="Times New Roman" w:hAnsi="Times New Roman" w:cs="Times New Roman"/>
          <w:color w:val="000000" w:themeColor="text1"/>
          <w:sz w:val="24"/>
          <w:szCs w:val="24"/>
        </w:rPr>
        <w:t xml:space="preserve">, </w:t>
      </w:r>
      <w:r w:rsidR="00D757C7" w:rsidRPr="00723D53">
        <w:rPr>
          <w:rFonts w:ascii="Times New Roman" w:eastAsia="Times New Roman" w:hAnsi="Times New Roman" w:cs="Times New Roman"/>
          <w:color w:val="000000" w:themeColor="text1"/>
          <w:sz w:val="24"/>
          <w:szCs w:val="24"/>
        </w:rPr>
        <w:t xml:space="preserve">with further damage </w:t>
      </w:r>
      <w:r w:rsidR="00111014" w:rsidRPr="00723D53">
        <w:rPr>
          <w:rFonts w:ascii="Times New Roman" w:eastAsia="Times New Roman" w:hAnsi="Times New Roman" w:cs="Times New Roman"/>
          <w:color w:val="000000" w:themeColor="text1"/>
          <w:sz w:val="24"/>
          <w:szCs w:val="24"/>
        </w:rPr>
        <w:t>inflicted upon</w:t>
      </w:r>
      <w:r w:rsidR="00D757C7" w:rsidRPr="00723D53">
        <w:rPr>
          <w:rFonts w:ascii="Times New Roman" w:eastAsia="Times New Roman" w:hAnsi="Times New Roman" w:cs="Times New Roman"/>
          <w:color w:val="000000" w:themeColor="text1"/>
          <w:sz w:val="24"/>
          <w:szCs w:val="24"/>
        </w:rPr>
        <w:t xml:space="preserve"> the doors and surrounding gates</w:t>
      </w:r>
      <w:r w:rsidR="00B2474E">
        <w:rPr>
          <w:rFonts w:ascii="Times New Roman" w:eastAsia="Times New Roman" w:hAnsi="Times New Roman" w:cs="Times New Roman"/>
          <w:color w:val="000000" w:themeColor="text1"/>
          <w:sz w:val="24"/>
          <w:szCs w:val="24"/>
        </w:rPr>
        <w:t xml:space="preserve"> – </w:t>
      </w:r>
      <w:r w:rsidR="00A957BC" w:rsidRPr="00723D53">
        <w:rPr>
          <w:rFonts w:ascii="Times New Roman" w:eastAsia="Times New Roman" w:hAnsi="Times New Roman" w:cs="Times New Roman"/>
          <w:color w:val="000000" w:themeColor="text1"/>
          <w:sz w:val="24"/>
          <w:szCs w:val="24"/>
        </w:rPr>
        <w:t xml:space="preserve">the </w:t>
      </w:r>
      <w:r w:rsidR="00961564" w:rsidRPr="00723D53">
        <w:rPr>
          <w:rFonts w:ascii="Times New Roman" w:eastAsia="Times New Roman" w:hAnsi="Times New Roman" w:cs="Times New Roman"/>
          <w:color w:val="000000" w:themeColor="text1"/>
          <w:sz w:val="24"/>
          <w:szCs w:val="24"/>
          <w:shd w:val="clear" w:color="auto" w:fill="FFFFFF"/>
        </w:rPr>
        <w:t>church building and rectory were spray painted with the slogans "God is dead</w:t>
      </w:r>
      <w:r w:rsidR="00F35120" w:rsidRPr="00723D53">
        <w:rPr>
          <w:rFonts w:ascii="Times New Roman" w:eastAsia="Times New Roman" w:hAnsi="Times New Roman" w:cs="Times New Roman"/>
          <w:color w:val="000000" w:themeColor="text1"/>
          <w:sz w:val="24"/>
          <w:szCs w:val="24"/>
          <w:shd w:val="clear" w:color="auto" w:fill="FFFFFF"/>
        </w:rPr>
        <w:t>”</w:t>
      </w:r>
      <w:r w:rsidR="00117F6E" w:rsidRPr="00723D53">
        <w:rPr>
          <w:rFonts w:ascii="Times New Roman" w:eastAsia="Times New Roman" w:hAnsi="Times New Roman" w:cs="Times New Roman"/>
          <w:color w:val="000000" w:themeColor="text1"/>
          <w:sz w:val="24"/>
          <w:szCs w:val="24"/>
          <w:shd w:val="clear" w:color="auto" w:fill="FFFFFF"/>
        </w:rPr>
        <w:t xml:space="preserve"> </w:t>
      </w:r>
      <w:r w:rsidR="00F35120" w:rsidRPr="00723D53">
        <w:rPr>
          <w:rFonts w:ascii="Times New Roman" w:eastAsia="Times New Roman" w:hAnsi="Times New Roman" w:cs="Times New Roman"/>
          <w:color w:val="000000" w:themeColor="text1"/>
          <w:sz w:val="24"/>
          <w:szCs w:val="24"/>
          <w:shd w:val="clear" w:color="auto" w:fill="FFFFFF"/>
        </w:rPr>
        <w:t xml:space="preserve">and </w:t>
      </w:r>
      <w:r w:rsidR="00BD3307" w:rsidRPr="00723D53">
        <w:rPr>
          <w:rFonts w:ascii="Times New Roman" w:eastAsia="Times New Roman" w:hAnsi="Times New Roman" w:cs="Times New Roman"/>
          <w:color w:val="000000" w:themeColor="text1"/>
          <w:sz w:val="24"/>
          <w:szCs w:val="24"/>
          <w:shd w:val="clear" w:color="auto" w:fill="FFFFFF"/>
        </w:rPr>
        <w:t>“</w:t>
      </w:r>
      <w:r w:rsidR="00961564" w:rsidRPr="00723D53">
        <w:rPr>
          <w:rFonts w:ascii="Times New Roman" w:eastAsia="Times New Roman" w:hAnsi="Times New Roman" w:cs="Times New Roman"/>
          <w:color w:val="000000" w:themeColor="text1"/>
          <w:sz w:val="24"/>
          <w:szCs w:val="24"/>
          <w:shd w:val="clear" w:color="auto" w:fill="FFFFFF"/>
        </w:rPr>
        <w:t>There is no God</w:t>
      </w:r>
      <w:r w:rsidR="00F35120" w:rsidRPr="00723D53">
        <w:rPr>
          <w:rFonts w:ascii="Times New Roman" w:eastAsia="Times New Roman" w:hAnsi="Times New Roman" w:cs="Times New Roman"/>
          <w:color w:val="000000" w:themeColor="text1"/>
          <w:sz w:val="24"/>
          <w:szCs w:val="24"/>
          <w:shd w:val="clear" w:color="auto" w:fill="FFFFFF"/>
        </w:rPr>
        <w:t>”</w:t>
      </w:r>
      <w:r w:rsidR="00DA127E" w:rsidRPr="00723D53">
        <w:rPr>
          <w:rStyle w:val="FootnoteReference"/>
          <w:rFonts w:ascii="Times New Roman" w:eastAsia="Times New Roman" w:hAnsi="Times New Roman" w:cs="Times New Roman"/>
          <w:color w:val="000000" w:themeColor="text1"/>
          <w:sz w:val="24"/>
          <w:szCs w:val="24"/>
        </w:rPr>
        <w:footnoteReference w:id="19"/>
      </w:r>
      <w:r w:rsidR="00BD3307" w:rsidRPr="00723D53">
        <w:rPr>
          <w:rFonts w:ascii="Times New Roman" w:eastAsia="Times New Roman" w:hAnsi="Times New Roman" w:cs="Times New Roman"/>
          <w:color w:val="000000" w:themeColor="text1"/>
          <w:sz w:val="24"/>
          <w:szCs w:val="24"/>
        </w:rPr>
        <w:t>.</w:t>
      </w:r>
      <w:r w:rsidR="0082100F" w:rsidRPr="00723D53">
        <w:rPr>
          <w:rFonts w:ascii="Times New Roman" w:eastAsia="Times New Roman" w:hAnsi="Times New Roman" w:cs="Times New Roman"/>
          <w:color w:val="000000" w:themeColor="text1"/>
          <w:sz w:val="24"/>
          <w:szCs w:val="24"/>
        </w:rPr>
        <w:t xml:space="preserve"> </w:t>
      </w:r>
      <w:r w:rsidR="004416C2" w:rsidRPr="00723D53">
        <w:rPr>
          <w:rFonts w:ascii="Times New Roman" w:eastAsia="Times New Roman" w:hAnsi="Times New Roman" w:cs="Times New Roman"/>
          <w:color w:val="000000" w:themeColor="text1"/>
          <w:sz w:val="24"/>
          <w:szCs w:val="24"/>
        </w:rPr>
        <w:t>Could one ask for a more demonstrative</w:t>
      </w:r>
      <w:r w:rsidR="00E21EF4" w:rsidRPr="00723D53">
        <w:rPr>
          <w:rFonts w:ascii="Times New Roman" w:eastAsia="Times New Roman" w:hAnsi="Times New Roman" w:cs="Times New Roman"/>
          <w:color w:val="000000" w:themeColor="text1"/>
          <w:sz w:val="24"/>
          <w:szCs w:val="24"/>
        </w:rPr>
        <w:t xml:space="preserve"> repudiation</w:t>
      </w:r>
      <w:r w:rsidR="009B3FAA" w:rsidRPr="00723D53">
        <w:rPr>
          <w:rFonts w:ascii="Times New Roman" w:eastAsia="Times New Roman" w:hAnsi="Times New Roman" w:cs="Times New Roman"/>
          <w:color w:val="000000" w:themeColor="text1"/>
          <w:sz w:val="24"/>
          <w:szCs w:val="24"/>
        </w:rPr>
        <w:t xml:space="preserve"> of </w:t>
      </w:r>
      <w:r w:rsidR="007A7EAB" w:rsidRPr="00723D53">
        <w:rPr>
          <w:rFonts w:ascii="Times New Roman" w:eastAsia="Times New Roman" w:hAnsi="Times New Roman" w:cs="Times New Roman"/>
          <w:color w:val="000000" w:themeColor="text1"/>
          <w:sz w:val="24"/>
          <w:szCs w:val="24"/>
        </w:rPr>
        <w:t xml:space="preserve">the first tenet of pietas </w:t>
      </w:r>
      <w:r w:rsidR="00356486" w:rsidRPr="00723D53">
        <w:rPr>
          <w:rFonts w:ascii="Times New Roman" w:eastAsia="Times New Roman" w:hAnsi="Times New Roman" w:cs="Times New Roman"/>
          <w:color w:val="000000" w:themeColor="text1"/>
          <w:sz w:val="24"/>
          <w:szCs w:val="24"/>
        </w:rPr>
        <w:t xml:space="preserve">– a love of God – </w:t>
      </w:r>
      <w:r w:rsidR="00513765" w:rsidRPr="00723D53">
        <w:rPr>
          <w:rFonts w:ascii="Times New Roman" w:eastAsia="Times New Roman" w:hAnsi="Times New Roman" w:cs="Times New Roman"/>
          <w:color w:val="000000" w:themeColor="text1"/>
          <w:sz w:val="24"/>
          <w:szCs w:val="24"/>
        </w:rPr>
        <w:t>than</w:t>
      </w:r>
      <w:r w:rsidR="00A57B78" w:rsidRPr="00723D53">
        <w:rPr>
          <w:rFonts w:ascii="Times New Roman" w:eastAsia="Times New Roman" w:hAnsi="Times New Roman" w:cs="Times New Roman"/>
          <w:color w:val="000000" w:themeColor="text1"/>
          <w:sz w:val="24"/>
          <w:szCs w:val="24"/>
        </w:rPr>
        <w:t xml:space="preserve"> the </w:t>
      </w:r>
      <w:r w:rsidR="008B718A" w:rsidRPr="00723D53">
        <w:rPr>
          <w:rFonts w:ascii="Times New Roman" w:eastAsia="Times New Roman" w:hAnsi="Times New Roman" w:cs="Times New Roman"/>
          <w:color w:val="000000" w:themeColor="text1"/>
          <w:sz w:val="24"/>
          <w:szCs w:val="24"/>
        </w:rPr>
        <w:t xml:space="preserve">violent </w:t>
      </w:r>
      <w:r w:rsidR="00A57B78" w:rsidRPr="00723D53">
        <w:rPr>
          <w:rFonts w:ascii="Times New Roman" w:eastAsia="Times New Roman" w:hAnsi="Times New Roman" w:cs="Times New Roman"/>
          <w:color w:val="000000" w:themeColor="text1"/>
          <w:sz w:val="24"/>
          <w:szCs w:val="24"/>
        </w:rPr>
        <w:t>vandalisation</w:t>
      </w:r>
      <w:r w:rsidR="00A446C2" w:rsidRPr="00723D53">
        <w:rPr>
          <w:rFonts w:ascii="Times New Roman" w:eastAsia="Times New Roman" w:hAnsi="Times New Roman" w:cs="Times New Roman"/>
          <w:color w:val="000000" w:themeColor="text1"/>
          <w:sz w:val="24"/>
          <w:szCs w:val="24"/>
        </w:rPr>
        <w:t xml:space="preserve"> of a cathedral</w:t>
      </w:r>
      <w:r w:rsidR="00356486" w:rsidRPr="00723D53">
        <w:rPr>
          <w:rFonts w:ascii="Times New Roman" w:eastAsia="Times New Roman" w:hAnsi="Times New Roman" w:cs="Times New Roman"/>
          <w:color w:val="000000" w:themeColor="text1"/>
          <w:sz w:val="24"/>
          <w:szCs w:val="24"/>
        </w:rPr>
        <w:t xml:space="preserve">, </w:t>
      </w:r>
      <w:r w:rsidR="00D10E64" w:rsidRPr="00723D53">
        <w:rPr>
          <w:rFonts w:ascii="Times New Roman" w:eastAsia="Times New Roman" w:hAnsi="Times New Roman" w:cs="Times New Roman"/>
          <w:color w:val="000000" w:themeColor="text1"/>
          <w:sz w:val="24"/>
          <w:szCs w:val="24"/>
        </w:rPr>
        <w:t>tagged</w:t>
      </w:r>
      <w:r w:rsidR="00F23F9E" w:rsidRPr="00723D53">
        <w:rPr>
          <w:rFonts w:ascii="Times New Roman" w:eastAsia="Times New Roman" w:hAnsi="Times New Roman" w:cs="Times New Roman"/>
          <w:color w:val="000000" w:themeColor="text1"/>
          <w:sz w:val="24"/>
          <w:szCs w:val="24"/>
        </w:rPr>
        <w:t xml:space="preserve"> </w:t>
      </w:r>
      <w:r w:rsidR="00681EE7" w:rsidRPr="00723D53">
        <w:rPr>
          <w:rFonts w:ascii="Times New Roman" w:eastAsia="Times New Roman" w:hAnsi="Times New Roman" w:cs="Times New Roman"/>
          <w:color w:val="000000" w:themeColor="text1"/>
          <w:sz w:val="24"/>
          <w:szCs w:val="24"/>
        </w:rPr>
        <w:t>with profan</w:t>
      </w:r>
      <w:r w:rsidR="00356486" w:rsidRPr="00723D53">
        <w:rPr>
          <w:rFonts w:ascii="Times New Roman" w:eastAsia="Times New Roman" w:hAnsi="Times New Roman" w:cs="Times New Roman"/>
          <w:color w:val="000000" w:themeColor="text1"/>
          <w:sz w:val="24"/>
          <w:szCs w:val="24"/>
        </w:rPr>
        <w:t xml:space="preserve">e </w:t>
      </w:r>
      <w:r w:rsidR="00681EE7" w:rsidRPr="00723D53">
        <w:rPr>
          <w:rFonts w:ascii="Times New Roman" w:eastAsia="Times New Roman" w:hAnsi="Times New Roman" w:cs="Times New Roman"/>
          <w:color w:val="000000" w:themeColor="text1"/>
          <w:sz w:val="24"/>
          <w:szCs w:val="24"/>
        </w:rPr>
        <w:t>statements of atheistic nihilism</w:t>
      </w:r>
      <w:r w:rsidR="00A446C2" w:rsidRPr="00723D53">
        <w:rPr>
          <w:rFonts w:ascii="Times New Roman" w:eastAsia="Times New Roman" w:hAnsi="Times New Roman" w:cs="Times New Roman"/>
          <w:color w:val="000000" w:themeColor="text1"/>
          <w:sz w:val="24"/>
          <w:szCs w:val="24"/>
        </w:rPr>
        <w:t xml:space="preserve">? </w:t>
      </w:r>
      <w:r w:rsidR="00353EE2">
        <w:rPr>
          <w:rFonts w:ascii="Times New Roman" w:eastAsia="Times New Roman" w:hAnsi="Times New Roman" w:cs="Times New Roman"/>
          <w:color w:val="000000" w:themeColor="text1"/>
          <w:sz w:val="24"/>
          <w:szCs w:val="24"/>
        </w:rPr>
        <w:t>Detailed within</w:t>
      </w:r>
      <w:r w:rsidR="00BA11F4">
        <w:rPr>
          <w:rFonts w:ascii="Times New Roman" w:eastAsia="Times New Roman" w:hAnsi="Times New Roman" w:cs="Times New Roman"/>
          <w:color w:val="000000" w:themeColor="text1"/>
          <w:sz w:val="24"/>
          <w:szCs w:val="24"/>
        </w:rPr>
        <w:t xml:space="preserve"> </w:t>
      </w:r>
      <w:r w:rsidR="00B2687E" w:rsidRPr="00B2687E">
        <w:rPr>
          <w:rFonts w:ascii="Times New Roman" w:eastAsia="Times New Roman" w:hAnsi="Times New Roman" w:cs="Times New Roman"/>
          <w:i/>
          <w:iCs/>
          <w:color w:val="000000" w:themeColor="text1"/>
          <w:sz w:val="24"/>
          <w:szCs w:val="24"/>
        </w:rPr>
        <w:t>The</w:t>
      </w:r>
      <w:r w:rsidR="00B2687E">
        <w:rPr>
          <w:rFonts w:ascii="Times New Roman" w:eastAsia="Times New Roman" w:hAnsi="Times New Roman" w:cs="Times New Roman"/>
          <w:color w:val="000000" w:themeColor="text1"/>
          <w:sz w:val="24"/>
          <w:szCs w:val="24"/>
        </w:rPr>
        <w:t xml:space="preserve"> </w:t>
      </w:r>
      <w:r w:rsidR="00D2703E" w:rsidRPr="003C2A3F">
        <w:rPr>
          <w:rFonts w:ascii="Times New Roman" w:eastAsia="Times New Roman" w:hAnsi="Times New Roman" w:cs="Times New Roman"/>
          <w:i/>
          <w:iCs/>
          <w:color w:val="000000" w:themeColor="text1"/>
          <w:sz w:val="24"/>
          <w:szCs w:val="24"/>
        </w:rPr>
        <w:t>New York Times</w:t>
      </w:r>
      <w:r w:rsidR="00D2703E" w:rsidRPr="00723D53">
        <w:rPr>
          <w:rFonts w:ascii="Times New Roman" w:eastAsia="Times New Roman" w:hAnsi="Times New Roman" w:cs="Times New Roman"/>
          <w:color w:val="000000" w:themeColor="text1"/>
          <w:sz w:val="24"/>
          <w:szCs w:val="24"/>
        </w:rPr>
        <w:t xml:space="preserve"> </w:t>
      </w:r>
      <w:r w:rsidR="00484641">
        <w:rPr>
          <w:rFonts w:ascii="Times New Roman" w:eastAsia="Times New Roman" w:hAnsi="Times New Roman" w:cs="Times New Roman"/>
          <w:color w:val="000000" w:themeColor="text1"/>
          <w:sz w:val="24"/>
          <w:szCs w:val="24"/>
        </w:rPr>
        <w:t xml:space="preserve">in September 2020, an article </w:t>
      </w:r>
      <w:r w:rsidR="004914E6" w:rsidRPr="00723D53">
        <w:rPr>
          <w:rFonts w:ascii="Times New Roman" w:eastAsia="Times New Roman" w:hAnsi="Times New Roman" w:cs="Times New Roman"/>
          <w:color w:val="000000" w:themeColor="text1"/>
          <w:sz w:val="24"/>
          <w:szCs w:val="24"/>
        </w:rPr>
        <w:t>entitled ‘</w:t>
      </w:r>
      <w:r w:rsidR="004914E6" w:rsidRPr="00723D53">
        <w:rPr>
          <w:rFonts w:ascii="Times New Roman" w:eastAsia="Times New Roman" w:hAnsi="Times New Roman" w:cs="Times New Roman"/>
          <w:color w:val="1B1B1B"/>
          <w:kern w:val="36"/>
          <w:sz w:val="24"/>
          <w:szCs w:val="24"/>
        </w:rPr>
        <w:t>Some Protests Against Police Brutality Take a More Confrontational Approach’</w:t>
      </w:r>
      <w:r w:rsidR="003E6619">
        <w:rPr>
          <w:rFonts w:ascii="Times New Roman" w:eastAsia="Times New Roman" w:hAnsi="Times New Roman" w:cs="Times New Roman"/>
          <w:color w:val="1B1B1B"/>
          <w:kern w:val="36"/>
          <w:sz w:val="24"/>
          <w:szCs w:val="24"/>
        </w:rPr>
        <w:t xml:space="preserve"> </w:t>
      </w:r>
      <w:r w:rsidR="00BA11F4">
        <w:rPr>
          <w:rFonts w:ascii="Times New Roman" w:eastAsia="Times New Roman" w:hAnsi="Times New Roman" w:cs="Times New Roman"/>
          <w:color w:val="1B1B1B"/>
          <w:sz w:val="24"/>
          <w:szCs w:val="24"/>
          <w:shd w:val="clear" w:color="auto" w:fill="FFFFFF"/>
        </w:rPr>
        <w:t xml:space="preserve">reported that </w:t>
      </w:r>
      <w:r w:rsidR="00474BEB" w:rsidRPr="00723D53">
        <w:rPr>
          <w:rFonts w:ascii="Times New Roman" w:eastAsia="Times New Roman" w:hAnsi="Times New Roman" w:cs="Times New Roman"/>
          <w:color w:val="1B1B1B"/>
          <w:sz w:val="24"/>
          <w:szCs w:val="24"/>
          <w:shd w:val="clear" w:color="auto" w:fill="FFFFFF"/>
        </w:rPr>
        <w:t xml:space="preserve">Black </w:t>
      </w:r>
      <w:r w:rsidR="00474BEB" w:rsidRPr="00723D53">
        <w:rPr>
          <w:rFonts w:ascii="Times New Roman" w:eastAsia="Times New Roman" w:hAnsi="Times New Roman" w:cs="Times New Roman"/>
          <w:color w:val="1B1B1B"/>
          <w:sz w:val="24"/>
          <w:szCs w:val="24"/>
          <w:shd w:val="clear" w:color="auto" w:fill="FFFFFF"/>
        </w:rPr>
        <w:lastRenderedPageBreak/>
        <w:t xml:space="preserve">Lives Matter-affiliated </w:t>
      </w:r>
      <w:r w:rsidR="00A82458">
        <w:rPr>
          <w:rFonts w:ascii="Times New Roman" w:eastAsia="Times New Roman" w:hAnsi="Times New Roman" w:cs="Times New Roman"/>
          <w:color w:val="1B1B1B"/>
          <w:sz w:val="24"/>
          <w:szCs w:val="24"/>
          <w:shd w:val="clear" w:color="auto" w:fill="FFFFFF"/>
        </w:rPr>
        <w:t>protesters</w:t>
      </w:r>
      <w:r w:rsidR="00BA11F4">
        <w:rPr>
          <w:rFonts w:ascii="Times New Roman" w:eastAsia="Times New Roman" w:hAnsi="Times New Roman" w:cs="Times New Roman"/>
          <w:color w:val="1B1B1B"/>
          <w:sz w:val="24"/>
          <w:szCs w:val="24"/>
          <w:shd w:val="clear" w:color="auto" w:fill="FFFFFF"/>
        </w:rPr>
        <w:t xml:space="preserve"> </w:t>
      </w:r>
      <w:r w:rsidR="00474BEB" w:rsidRPr="00723D53">
        <w:rPr>
          <w:rFonts w:ascii="Times New Roman" w:eastAsia="Times New Roman" w:hAnsi="Times New Roman" w:cs="Times New Roman"/>
          <w:color w:val="1B1B1B"/>
          <w:sz w:val="24"/>
          <w:szCs w:val="24"/>
          <w:shd w:val="clear" w:color="auto" w:fill="FFFFFF"/>
        </w:rPr>
        <w:t xml:space="preserve">had </w:t>
      </w:r>
      <w:r w:rsidR="005479D8" w:rsidRPr="00723D53">
        <w:rPr>
          <w:rFonts w:ascii="Times New Roman" w:eastAsia="Times New Roman" w:hAnsi="Times New Roman" w:cs="Times New Roman"/>
          <w:sz w:val="24"/>
          <w:szCs w:val="24"/>
        </w:rPr>
        <w:t>advanced into ‘white residential neighbourhoods’</w:t>
      </w:r>
      <w:r w:rsidR="00A812A2">
        <w:rPr>
          <w:rStyle w:val="FootnoteReference"/>
          <w:rFonts w:ascii="Times New Roman" w:eastAsia="Times New Roman" w:hAnsi="Times New Roman" w:cs="Times New Roman"/>
          <w:sz w:val="24"/>
          <w:szCs w:val="24"/>
        </w:rPr>
        <w:footnoteReference w:id="20"/>
      </w:r>
      <w:r w:rsidR="00E04CA0" w:rsidRPr="00723D53">
        <w:rPr>
          <w:rFonts w:ascii="Times New Roman" w:eastAsia="Times New Roman" w:hAnsi="Times New Roman" w:cs="Times New Roman"/>
          <w:sz w:val="24"/>
          <w:szCs w:val="24"/>
        </w:rPr>
        <w:t>; in one particular incident, a ‘few hundred’</w:t>
      </w:r>
      <w:r w:rsidR="00046E1C">
        <w:rPr>
          <w:rStyle w:val="FootnoteReference"/>
          <w:rFonts w:ascii="Times New Roman" w:eastAsia="Times New Roman" w:hAnsi="Times New Roman" w:cs="Times New Roman"/>
          <w:sz w:val="24"/>
          <w:szCs w:val="24"/>
        </w:rPr>
        <w:footnoteReference w:id="21"/>
      </w:r>
      <w:r w:rsidR="00E04CA0" w:rsidRPr="00723D53">
        <w:rPr>
          <w:rFonts w:ascii="Times New Roman" w:eastAsia="Times New Roman" w:hAnsi="Times New Roman" w:cs="Times New Roman"/>
          <w:sz w:val="24"/>
          <w:szCs w:val="24"/>
        </w:rPr>
        <w:t xml:space="preserve"> </w:t>
      </w:r>
      <w:r w:rsidR="00C30BD2">
        <w:rPr>
          <w:rFonts w:ascii="Times New Roman" w:eastAsia="Times New Roman" w:hAnsi="Times New Roman" w:cs="Times New Roman"/>
          <w:sz w:val="24"/>
          <w:szCs w:val="24"/>
        </w:rPr>
        <w:t xml:space="preserve">ideological </w:t>
      </w:r>
      <w:r w:rsidR="00A031DA">
        <w:rPr>
          <w:rFonts w:ascii="Times New Roman" w:eastAsia="Times New Roman" w:hAnsi="Times New Roman" w:cs="Times New Roman"/>
          <w:sz w:val="24"/>
          <w:szCs w:val="24"/>
        </w:rPr>
        <w:t>adherents</w:t>
      </w:r>
      <w:r w:rsidR="002170C4">
        <w:rPr>
          <w:rFonts w:ascii="Times New Roman" w:eastAsia="Times New Roman" w:hAnsi="Times New Roman" w:cs="Times New Roman"/>
          <w:sz w:val="24"/>
          <w:szCs w:val="24"/>
        </w:rPr>
        <w:t xml:space="preserve"> </w:t>
      </w:r>
      <w:r w:rsidR="00E04CA0" w:rsidRPr="00723D53">
        <w:rPr>
          <w:rFonts w:ascii="Times New Roman" w:eastAsia="Times New Roman" w:hAnsi="Times New Roman" w:cs="Times New Roman"/>
          <w:sz w:val="24"/>
          <w:szCs w:val="24"/>
        </w:rPr>
        <w:t>had</w:t>
      </w:r>
      <w:r w:rsidR="005479D8" w:rsidRPr="00723D53">
        <w:rPr>
          <w:rFonts w:ascii="Times New Roman" w:eastAsia="Times New Roman" w:hAnsi="Times New Roman" w:cs="Times New Roman"/>
          <w:sz w:val="24"/>
          <w:szCs w:val="24"/>
        </w:rPr>
        <w:t xml:space="preserve"> </w:t>
      </w:r>
      <w:r w:rsidR="00A91C9A">
        <w:rPr>
          <w:rFonts w:ascii="Times New Roman" w:eastAsia="Times New Roman" w:hAnsi="Times New Roman" w:cs="Times New Roman"/>
          <w:sz w:val="24"/>
          <w:szCs w:val="24"/>
        </w:rPr>
        <w:t xml:space="preserve">allegedly </w:t>
      </w:r>
      <w:r w:rsidR="00486A58" w:rsidRPr="00723D53">
        <w:rPr>
          <w:rFonts w:ascii="Times New Roman" w:eastAsia="Times New Roman" w:hAnsi="Times New Roman" w:cs="Times New Roman"/>
          <w:sz w:val="24"/>
          <w:szCs w:val="24"/>
        </w:rPr>
        <w:t>threatened to ‘</w:t>
      </w:r>
      <w:r w:rsidR="00486A58" w:rsidRPr="00723D53">
        <w:rPr>
          <w:rFonts w:ascii="Times New Roman" w:eastAsia="Times New Roman" w:hAnsi="Times New Roman" w:cs="Times New Roman"/>
          <w:color w:val="1B1B1B"/>
          <w:sz w:val="24"/>
          <w:szCs w:val="24"/>
          <w:shd w:val="clear" w:color="auto" w:fill="FFFFFF"/>
        </w:rPr>
        <w:t>come back and burn the house down’</w:t>
      </w:r>
      <w:r w:rsidR="00A91C9A">
        <w:rPr>
          <w:rStyle w:val="FootnoteReference"/>
          <w:rFonts w:ascii="Times New Roman" w:eastAsia="Times New Roman" w:hAnsi="Times New Roman" w:cs="Times New Roman"/>
          <w:color w:val="1B1B1B"/>
          <w:sz w:val="24"/>
          <w:szCs w:val="24"/>
          <w:shd w:val="clear" w:color="auto" w:fill="FFFFFF"/>
        </w:rPr>
        <w:footnoteReference w:id="22"/>
      </w:r>
      <w:r w:rsidR="00486A58" w:rsidRPr="00723D53">
        <w:rPr>
          <w:rFonts w:ascii="Times New Roman" w:eastAsia="Times New Roman" w:hAnsi="Times New Roman" w:cs="Times New Roman"/>
          <w:color w:val="1B1B1B"/>
          <w:sz w:val="24"/>
          <w:szCs w:val="24"/>
          <w:shd w:val="clear" w:color="auto" w:fill="FFFFFF"/>
        </w:rPr>
        <w:t xml:space="preserve"> because </w:t>
      </w:r>
      <w:r w:rsidR="00E04CA0" w:rsidRPr="00723D53">
        <w:rPr>
          <w:rFonts w:ascii="Times New Roman" w:eastAsia="Times New Roman" w:hAnsi="Times New Roman" w:cs="Times New Roman"/>
          <w:color w:val="1B1B1B"/>
          <w:sz w:val="24"/>
          <w:szCs w:val="24"/>
          <w:shd w:val="clear" w:color="auto" w:fill="FFFFFF"/>
        </w:rPr>
        <w:t xml:space="preserve">one of the </w:t>
      </w:r>
      <w:r w:rsidR="00363FD4">
        <w:rPr>
          <w:rFonts w:ascii="Times New Roman" w:eastAsia="Times New Roman" w:hAnsi="Times New Roman" w:cs="Times New Roman"/>
          <w:color w:val="1B1B1B"/>
          <w:sz w:val="24"/>
          <w:szCs w:val="24"/>
          <w:shd w:val="clear" w:color="auto" w:fill="FFFFFF"/>
        </w:rPr>
        <w:t>properties</w:t>
      </w:r>
      <w:r w:rsidR="00E15BF0" w:rsidRPr="00723D53">
        <w:rPr>
          <w:rFonts w:ascii="Times New Roman" w:eastAsia="Times New Roman" w:hAnsi="Times New Roman" w:cs="Times New Roman"/>
          <w:color w:val="1B1B1B"/>
          <w:sz w:val="24"/>
          <w:szCs w:val="24"/>
          <w:shd w:val="clear" w:color="auto" w:fill="FFFFFF"/>
        </w:rPr>
        <w:t xml:space="preserve"> </w:t>
      </w:r>
      <w:r w:rsidR="00E04CA0" w:rsidRPr="00723D53">
        <w:rPr>
          <w:rFonts w:ascii="Times New Roman" w:eastAsia="Times New Roman" w:hAnsi="Times New Roman" w:cs="Times New Roman"/>
          <w:color w:val="1B1B1B"/>
          <w:sz w:val="24"/>
          <w:szCs w:val="24"/>
          <w:shd w:val="clear" w:color="auto" w:fill="FFFFFF"/>
        </w:rPr>
        <w:t>‘</w:t>
      </w:r>
      <w:r w:rsidR="00E15BF0" w:rsidRPr="00723D53">
        <w:rPr>
          <w:rFonts w:ascii="Times New Roman" w:eastAsia="Times New Roman" w:hAnsi="Times New Roman" w:cs="Times New Roman"/>
          <w:color w:val="1B1B1B"/>
          <w:sz w:val="24"/>
          <w:szCs w:val="24"/>
          <w:shd w:val="clear" w:color="auto" w:fill="FFFFFF"/>
        </w:rPr>
        <w:t>had an American flag on display</w:t>
      </w:r>
      <w:r w:rsidR="00E04CA0" w:rsidRPr="00723D53">
        <w:rPr>
          <w:rFonts w:ascii="Times New Roman" w:eastAsia="Times New Roman" w:hAnsi="Times New Roman" w:cs="Times New Roman"/>
          <w:color w:val="1B1B1B"/>
          <w:sz w:val="24"/>
          <w:szCs w:val="24"/>
          <w:shd w:val="clear" w:color="auto" w:fill="FFFFFF"/>
        </w:rPr>
        <w:t>’</w:t>
      </w:r>
      <w:r w:rsidR="00E04CA0" w:rsidRPr="00723D53">
        <w:rPr>
          <w:rStyle w:val="FootnoteReference"/>
          <w:rFonts w:ascii="Times New Roman" w:eastAsia="Times New Roman" w:hAnsi="Times New Roman" w:cs="Times New Roman"/>
          <w:color w:val="1B1B1B"/>
          <w:sz w:val="24"/>
          <w:szCs w:val="24"/>
          <w:shd w:val="clear" w:color="auto" w:fill="FFFFFF"/>
        </w:rPr>
        <w:footnoteReference w:id="23"/>
      </w:r>
      <w:r w:rsidR="00356486" w:rsidRPr="00723D53">
        <w:rPr>
          <w:rFonts w:ascii="Times New Roman" w:eastAsia="Times New Roman" w:hAnsi="Times New Roman" w:cs="Times New Roman"/>
          <w:color w:val="1B1B1B"/>
          <w:sz w:val="24"/>
          <w:szCs w:val="24"/>
          <w:shd w:val="clear" w:color="auto" w:fill="FFFFFF"/>
        </w:rPr>
        <w:t>. One surely must concede: th</w:t>
      </w:r>
      <w:r w:rsidR="00722D11">
        <w:rPr>
          <w:rFonts w:ascii="Times New Roman" w:eastAsia="Times New Roman" w:hAnsi="Times New Roman" w:cs="Times New Roman"/>
          <w:color w:val="1B1B1B"/>
          <w:sz w:val="24"/>
          <w:szCs w:val="24"/>
          <w:shd w:val="clear" w:color="auto" w:fill="FFFFFF"/>
        </w:rPr>
        <w:t xml:space="preserve">ese tactics of fear and intimidation </w:t>
      </w:r>
      <w:r w:rsidR="00356486" w:rsidRPr="00723D53">
        <w:rPr>
          <w:rFonts w:ascii="Times New Roman" w:eastAsia="Times New Roman" w:hAnsi="Times New Roman" w:cs="Times New Roman"/>
          <w:color w:val="1B1B1B"/>
          <w:sz w:val="24"/>
          <w:szCs w:val="24"/>
          <w:shd w:val="clear" w:color="auto" w:fill="FFFFFF"/>
        </w:rPr>
        <w:t xml:space="preserve">demonstrate a clear violation of the second tenet of pietas – a love of one’s neighbour. In relation to the third and final tenet of pietas – a love of one’s country – </w:t>
      </w:r>
      <w:r w:rsidR="000206E0" w:rsidRPr="00723D53">
        <w:rPr>
          <w:rFonts w:ascii="Times New Roman" w:eastAsia="Times New Roman" w:hAnsi="Times New Roman" w:cs="Times New Roman"/>
          <w:color w:val="1B1B1B"/>
          <w:sz w:val="24"/>
          <w:szCs w:val="24"/>
          <w:shd w:val="clear" w:color="auto" w:fill="FFFFFF"/>
        </w:rPr>
        <w:t>one might struggle to find</w:t>
      </w:r>
      <w:r w:rsidR="00356486" w:rsidRPr="00723D53">
        <w:rPr>
          <w:rFonts w:ascii="Times New Roman" w:eastAsia="Times New Roman" w:hAnsi="Times New Roman" w:cs="Times New Roman"/>
          <w:color w:val="1B1B1B"/>
          <w:sz w:val="24"/>
          <w:szCs w:val="24"/>
          <w:shd w:val="clear" w:color="auto" w:fill="FFFFFF"/>
        </w:rPr>
        <w:t xml:space="preserve"> a more </w:t>
      </w:r>
      <w:r w:rsidR="00A215CC">
        <w:rPr>
          <w:rFonts w:ascii="Times New Roman" w:eastAsia="Times New Roman" w:hAnsi="Times New Roman" w:cs="Times New Roman"/>
          <w:color w:val="1B1B1B"/>
          <w:sz w:val="24"/>
          <w:szCs w:val="24"/>
          <w:shd w:val="clear" w:color="auto" w:fill="FFFFFF"/>
        </w:rPr>
        <w:t>blatant</w:t>
      </w:r>
      <w:r w:rsidR="00196D4E">
        <w:rPr>
          <w:rFonts w:ascii="Times New Roman" w:eastAsia="Times New Roman" w:hAnsi="Times New Roman" w:cs="Times New Roman"/>
          <w:color w:val="1B1B1B"/>
          <w:sz w:val="24"/>
          <w:szCs w:val="24"/>
          <w:shd w:val="clear" w:color="auto" w:fill="FFFFFF"/>
        </w:rPr>
        <w:t xml:space="preserve"> demonstration</w:t>
      </w:r>
      <w:r w:rsidR="000206E0" w:rsidRPr="00723D53">
        <w:rPr>
          <w:rFonts w:ascii="Times New Roman" w:eastAsia="Times New Roman" w:hAnsi="Times New Roman" w:cs="Times New Roman"/>
          <w:color w:val="1B1B1B"/>
          <w:sz w:val="24"/>
          <w:szCs w:val="24"/>
          <w:shd w:val="clear" w:color="auto" w:fill="FFFFFF"/>
        </w:rPr>
        <w:t xml:space="preserve"> of </w:t>
      </w:r>
      <w:r w:rsidR="00384FB3" w:rsidRPr="00723D53">
        <w:rPr>
          <w:rFonts w:ascii="Times New Roman" w:eastAsia="Times New Roman" w:hAnsi="Times New Roman" w:cs="Times New Roman"/>
          <w:color w:val="1B1B1B"/>
          <w:sz w:val="24"/>
          <w:szCs w:val="24"/>
          <w:shd w:val="clear" w:color="auto" w:fill="FFFFFF"/>
        </w:rPr>
        <w:t>d</w:t>
      </w:r>
      <w:r w:rsidR="008F0D49">
        <w:rPr>
          <w:rFonts w:ascii="Times New Roman" w:eastAsia="Times New Roman" w:hAnsi="Times New Roman" w:cs="Times New Roman"/>
          <w:color w:val="1B1B1B"/>
          <w:sz w:val="24"/>
          <w:szCs w:val="24"/>
          <w:shd w:val="clear" w:color="auto" w:fill="FFFFFF"/>
        </w:rPr>
        <w:t>omestic</w:t>
      </w:r>
      <w:r w:rsidR="00384FB3" w:rsidRPr="00723D53">
        <w:rPr>
          <w:rFonts w:ascii="Times New Roman" w:eastAsia="Times New Roman" w:hAnsi="Times New Roman" w:cs="Times New Roman"/>
          <w:color w:val="1B1B1B"/>
          <w:sz w:val="24"/>
          <w:szCs w:val="24"/>
          <w:shd w:val="clear" w:color="auto" w:fill="FFFFFF"/>
        </w:rPr>
        <w:t xml:space="preserve"> </w:t>
      </w:r>
      <w:r w:rsidR="000206E0" w:rsidRPr="00723D53">
        <w:rPr>
          <w:rFonts w:ascii="Times New Roman" w:eastAsia="Times New Roman" w:hAnsi="Times New Roman" w:cs="Times New Roman"/>
          <w:color w:val="1B1B1B"/>
          <w:sz w:val="24"/>
          <w:szCs w:val="24"/>
          <w:shd w:val="clear" w:color="auto" w:fill="FFFFFF"/>
        </w:rPr>
        <w:t>anti-American sentiment</w:t>
      </w:r>
      <w:r w:rsidR="00C93133">
        <w:rPr>
          <w:rFonts w:ascii="Times New Roman" w:eastAsia="Times New Roman" w:hAnsi="Times New Roman" w:cs="Times New Roman"/>
          <w:color w:val="1B1B1B"/>
          <w:sz w:val="24"/>
          <w:szCs w:val="24"/>
          <w:shd w:val="clear" w:color="auto" w:fill="FFFFFF"/>
        </w:rPr>
        <w:t xml:space="preserve"> </w:t>
      </w:r>
      <w:r w:rsidR="000206E0" w:rsidRPr="00723D53">
        <w:rPr>
          <w:rFonts w:ascii="Times New Roman" w:eastAsia="Times New Roman" w:hAnsi="Times New Roman" w:cs="Times New Roman"/>
          <w:color w:val="1B1B1B"/>
          <w:sz w:val="24"/>
          <w:szCs w:val="24"/>
          <w:shd w:val="clear" w:color="auto" w:fill="FFFFFF"/>
        </w:rPr>
        <w:t xml:space="preserve">than a protest that took place </w:t>
      </w:r>
      <w:r w:rsidR="00204329" w:rsidRPr="00723D53">
        <w:rPr>
          <w:rFonts w:ascii="Times New Roman" w:eastAsia="Times New Roman" w:hAnsi="Times New Roman" w:cs="Times New Roman"/>
          <w:color w:val="1B1B1B"/>
          <w:sz w:val="24"/>
          <w:szCs w:val="24"/>
          <w:shd w:val="clear" w:color="auto" w:fill="FFFFFF"/>
        </w:rPr>
        <w:t>in</w:t>
      </w:r>
      <w:r w:rsidR="005A59CC">
        <w:rPr>
          <w:rFonts w:ascii="Times New Roman" w:eastAsia="Times New Roman" w:hAnsi="Times New Roman" w:cs="Times New Roman"/>
          <w:color w:val="1B1B1B"/>
          <w:sz w:val="24"/>
          <w:szCs w:val="24"/>
          <w:shd w:val="clear" w:color="auto" w:fill="FFFFFF"/>
        </w:rPr>
        <w:t xml:space="preserve"> Richmond, Virginia, during the month of </w:t>
      </w:r>
      <w:r w:rsidR="00204329" w:rsidRPr="00723D53">
        <w:rPr>
          <w:rFonts w:ascii="Times New Roman" w:eastAsia="Times New Roman" w:hAnsi="Times New Roman" w:cs="Times New Roman"/>
          <w:color w:val="1B1B1B"/>
          <w:sz w:val="24"/>
          <w:szCs w:val="24"/>
          <w:shd w:val="clear" w:color="auto" w:fill="FFFFFF"/>
        </w:rPr>
        <w:t>June 2020</w:t>
      </w:r>
      <w:r w:rsidR="005A59CC">
        <w:rPr>
          <w:rFonts w:ascii="Times New Roman" w:eastAsia="Times New Roman" w:hAnsi="Times New Roman" w:cs="Times New Roman"/>
          <w:color w:val="1B1B1B"/>
          <w:sz w:val="24"/>
          <w:szCs w:val="24"/>
          <w:shd w:val="clear" w:color="auto" w:fill="FFFFFF"/>
        </w:rPr>
        <w:t xml:space="preserve">: a </w:t>
      </w:r>
      <w:r w:rsidR="005A59CC">
        <w:rPr>
          <w:rFonts w:ascii="Times New Roman" w:hAnsi="Times New Roman" w:cs="Times New Roman"/>
          <w:sz w:val="24"/>
          <w:szCs w:val="24"/>
        </w:rPr>
        <w:t xml:space="preserve">statue </w:t>
      </w:r>
      <w:r w:rsidR="000206E0" w:rsidRPr="00723D53">
        <w:rPr>
          <w:rFonts w:ascii="Times New Roman" w:hAnsi="Times New Roman" w:cs="Times New Roman"/>
          <w:sz w:val="24"/>
          <w:szCs w:val="24"/>
        </w:rPr>
        <w:t>of Christopher Columbus</w:t>
      </w:r>
      <w:r w:rsidR="00384FB3" w:rsidRPr="00723D53">
        <w:rPr>
          <w:rFonts w:ascii="Times New Roman" w:hAnsi="Times New Roman" w:cs="Times New Roman"/>
          <w:sz w:val="24"/>
          <w:szCs w:val="24"/>
        </w:rPr>
        <w:t xml:space="preserve"> – widely credited and venerated as the man who discovered America – </w:t>
      </w:r>
      <w:r w:rsidR="005A59CC">
        <w:rPr>
          <w:rFonts w:ascii="Times New Roman" w:hAnsi="Times New Roman" w:cs="Times New Roman"/>
          <w:sz w:val="24"/>
          <w:szCs w:val="24"/>
        </w:rPr>
        <w:t xml:space="preserve">was torn down by </w:t>
      </w:r>
      <w:r w:rsidR="005A59CC" w:rsidRPr="00723D53">
        <w:rPr>
          <w:rFonts w:ascii="Times New Roman" w:hAnsi="Times New Roman" w:cs="Times New Roman"/>
          <w:sz w:val="24"/>
          <w:szCs w:val="24"/>
        </w:rPr>
        <w:t xml:space="preserve">Black Lives Matter-affiliated </w:t>
      </w:r>
      <w:r w:rsidR="005A59CC">
        <w:rPr>
          <w:rFonts w:ascii="Times New Roman" w:hAnsi="Times New Roman" w:cs="Times New Roman"/>
          <w:sz w:val="24"/>
          <w:szCs w:val="24"/>
        </w:rPr>
        <w:t>protesters</w:t>
      </w:r>
      <w:r w:rsidR="005A59CC">
        <w:rPr>
          <w:rFonts w:ascii="Times New Roman" w:hAnsi="Times New Roman" w:cs="Times New Roman"/>
          <w:sz w:val="24"/>
          <w:szCs w:val="24"/>
        </w:rPr>
        <w:t xml:space="preserve"> and </w:t>
      </w:r>
      <w:r w:rsidR="000206E0" w:rsidRPr="00723D53">
        <w:rPr>
          <w:rFonts w:ascii="Times New Roman" w:hAnsi="Times New Roman" w:cs="Times New Roman"/>
          <w:sz w:val="24"/>
          <w:szCs w:val="24"/>
        </w:rPr>
        <w:t xml:space="preserve">draped in a burning </w:t>
      </w:r>
      <w:r w:rsidR="000E4E1E" w:rsidRPr="00723D53">
        <w:rPr>
          <w:rFonts w:ascii="Times New Roman" w:hAnsi="Times New Roman" w:cs="Times New Roman"/>
          <w:sz w:val="24"/>
          <w:szCs w:val="24"/>
        </w:rPr>
        <w:t>United States</w:t>
      </w:r>
      <w:r w:rsidR="000206E0" w:rsidRPr="00723D53">
        <w:rPr>
          <w:rFonts w:ascii="Times New Roman" w:hAnsi="Times New Roman" w:cs="Times New Roman"/>
          <w:sz w:val="24"/>
          <w:szCs w:val="24"/>
        </w:rPr>
        <w:t xml:space="preserve"> flag</w:t>
      </w:r>
      <w:r w:rsidR="005A59CC">
        <w:rPr>
          <w:rFonts w:ascii="Times New Roman" w:hAnsi="Times New Roman" w:cs="Times New Roman"/>
          <w:sz w:val="24"/>
          <w:szCs w:val="24"/>
        </w:rPr>
        <w:t xml:space="preserve"> before being triumphantly dumped</w:t>
      </w:r>
      <w:r w:rsidR="000206E0" w:rsidRPr="00723D53">
        <w:rPr>
          <w:rFonts w:ascii="Times New Roman" w:hAnsi="Times New Roman" w:cs="Times New Roman"/>
          <w:sz w:val="24"/>
          <w:szCs w:val="24"/>
        </w:rPr>
        <w:t xml:space="preserve"> i</w:t>
      </w:r>
      <w:r w:rsidR="005A59CC">
        <w:rPr>
          <w:rFonts w:ascii="Times New Roman" w:hAnsi="Times New Roman" w:cs="Times New Roman"/>
          <w:sz w:val="24"/>
          <w:szCs w:val="24"/>
        </w:rPr>
        <w:t>nto</w:t>
      </w:r>
      <w:r w:rsidR="000206E0" w:rsidRPr="00723D53">
        <w:rPr>
          <w:rFonts w:ascii="Times New Roman" w:hAnsi="Times New Roman" w:cs="Times New Roman"/>
          <w:sz w:val="24"/>
          <w:szCs w:val="24"/>
        </w:rPr>
        <w:t xml:space="preserve"> a lake.</w:t>
      </w:r>
      <w:r w:rsidR="00204329" w:rsidRPr="00723D53">
        <w:rPr>
          <w:rStyle w:val="FootnoteReference"/>
          <w:rFonts w:ascii="Times New Roman" w:hAnsi="Times New Roman" w:cs="Times New Roman"/>
          <w:sz w:val="24"/>
          <w:szCs w:val="24"/>
        </w:rPr>
        <w:footnoteReference w:id="24"/>
      </w:r>
    </w:p>
    <w:p w:rsidR="002906AA" w:rsidRPr="00723D53" w:rsidRDefault="00B757BA" w:rsidP="00052F53">
      <w:pPr>
        <w:ind w:firstLine="720"/>
        <w:rPr>
          <w:rFonts w:ascii="Times New Roman" w:hAnsi="Times New Roman" w:cs="Times New Roman"/>
          <w:sz w:val="24"/>
          <w:szCs w:val="24"/>
        </w:rPr>
      </w:pPr>
      <w:r>
        <w:rPr>
          <w:rFonts w:ascii="Times New Roman" w:hAnsi="Times New Roman" w:cs="Times New Roman"/>
          <w:sz w:val="24"/>
          <w:szCs w:val="24"/>
        </w:rPr>
        <w:t>An</w:t>
      </w:r>
      <w:r w:rsidR="000E4E1E" w:rsidRPr="00723D53">
        <w:rPr>
          <w:rFonts w:ascii="Times New Roman" w:hAnsi="Times New Roman" w:cs="Times New Roman"/>
          <w:sz w:val="24"/>
          <w:szCs w:val="24"/>
        </w:rPr>
        <w:t xml:space="preserve"> interrelation between patriotism and</w:t>
      </w:r>
      <w:r w:rsidR="00E043E7" w:rsidRPr="00723D53">
        <w:rPr>
          <w:rFonts w:ascii="Times New Roman" w:hAnsi="Times New Roman" w:cs="Times New Roman"/>
          <w:sz w:val="24"/>
          <w:szCs w:val="24"/>
        </w:rPr>
        <w:t xml:space="preserve"> pietas is clearly asserted throughout Sheen’s telecast; so too is </w:t>
      </w:r>
      <w:r w:rsidR="003A4336">
        <w:rPr>
          <w:rFonts w:ascii="Times New Roman" w:hAnsi="Times New Roman" w:cs="Times New Roman"/>
          <w:sz w:val="24"/>
          <w:szCs w:val="24"/>
        </w:rPr>
        <w:t>an</w:t>
      </w:r>
      <w:r w:rsidR="00E043E7" w:rsidRPr="00723D53">
        <w:rPr>
          <w:rFonts w:ascii="Times New Roman" w:hAnsi="Times New Roman" w:cs="Times New Roman"/>
          <w:sz w:val="24"/>
          <w:szCs w:val="24"/>
        </w:rPr>
        <w:t xml:space="preserve"> interdependence between </w:t>
      </w:r>
      <w:r w:rsidR="000E4E1E" w:rsidRPr="00723D53">
        <w:rPr>
          <w:rFonts w:ascii="Times New Roman" w:hAnsi="Times New Roman" w:cs="Times New Roman"/>
          <w:sz w:val="24"/>
          <w:szCs w:val="24"/>
        </w:rPr>
        <w:t>the three tenets</w:t>
      </w:r>
      <w:r w:rsidR="008D7454" w:rsidRPr="00723D53">
        <w:rPr>
          <w:rFonts w:ascii="Times New Roman" w:hAnsi="Times New Roman" w:cs="Times New Roman"/>
          <w:sz w:val="24"/>
          <w:szCs w:val="24"/>
        </w:rPr>
        <w:t xml:space="preserve"> therein</w:t>
      </w:r>
      <w:r w:rsidR="000E4E1E" w:rsidRPr="00723D53">
        <w:rPr>
          <w:rFonts w:ascii="Times New Roman" w:hAnsi="Times New Roman" w:cs="Times New Roman"/>
          <w:sz w:val="24"/>
          <w:szCs w:val="24"/>
        </w:rPr>
        <w:t>: “When one goes out, all go out.”</w:t>
      </w:r>
      <w:r w:rsidR="00D411F5">
        <w:rPr>
          <w:rStyle w:val="FootnoteReference"/>
          <w:rFonts w:ascii="Times New Roman" w:hAnsi="Times New Roman" w:cs="Times New Roman"/>
          <w:sz w:val="24"/>
          <w:szCs w:val="24"/>
        </w:rPr>
        <w:footnoteReference w:id="25"/>
      </w:r>
      <w:r w:rsidR="000E4E1E" w:rsidRPr="00723D53">
        <w:rPr>
          <w:rFonts w:ascii="Times New Roman" w:hAnsi="Times New Roman" w:cs="Times New Roman"/>
          <w:sz w:val="24"/>
          <w:szCs w:val="24"/>
        </w:rPr>
        <w:t xml:space="preserve"> </w:t>
      </w:r>
      <w:r w:rsidR="008D7454" w:rsidRPr="00723D53">
        <w:rPr>
          <w:rFonts w:ascii="Times New Roman" w:hAnsi="Times New Roman" w:cs="Times New Roman"/>
          <w:sz w:val="24"/>
          <w:szCs w:val="24"/>
        </w:rPr>
        <w:t xml:space="preserve">Personified by </w:t>
      </w:r>
      <w:r w:rsidR="001A348D" w:rsidRPr="00723D53">
        <w:rPr>
          <w:rFonts w:ascii="Times New Roman" w:hAnsi="Times New Roman" w:cs="Times New Roman"/>
          <w:sz w:val="24"/>
          <w:szCs w:val="24"/>
        </w:rPr>
        <w:t>Saint-Just – a</w:t>
      </w:r>
      <w:r w:rsidR="003C493F" w:rsidRPr="00723D53">
        <w:rPr>
          <w:rFonts w:ascii="Times New Roman" w:hAnsi="Times New Roman" w:cs="Times New Roman"/>
          <w:sz w:val="24"/>
          <w:szCs w:val="24"/>
        </w:rPr>
        <w:t xml:space="preserve">n </w:t>
      </w:r>
      <w:r w:rsidR="001A348D" w:rsidRPr="00723D53">
        <w:rPr>
          <w:rFonts w:ascii="Times New Roman" w:hAnsi="Times New Roman" w:cs="Times New Roman"/>
          <w:sz w:val="24"/>
          <w:szCs w:val="24"/>
        </w:rPr>
        <w:t>ideologue of the French Revolution and</w:t>
      </w:r>
      <w:r w:rsidR="00B8491C" w:rsidRPr="00723D53">
        <w:rPr>
          <w:rFonts w:ascii="Times New Roman" w:hAnsi="Times New Roman" w:cs="Times New Roman"/>
          <w:sz w:val="24"/>
          <w:szCs w:val="24"/>
        </w:rPr>
        <w:t xml:space="preserve"> </w:t>
      </w:r>
      <w:r w:rsidR="00881477" w:rsidRPr="00723D53">
        <w:rPr>
          <w:rFonts w:ascii="Times New Roman" w:hAnsi="Times New Roman" w:cs="Times New Roman"/>
          <w:sz w:val="24"/>
          <w:szCs w:val="24"/>
        </w:rPr>
        <w:t xml:space="preserve">a </w:t>
      </w:r>
      <w:r w:rsidR="00B8491C" w:rsidRPr="00723D53">
        <w:rPr>
          <w:rFonts w:ascii="Times New Roman" w:hAnsi="Times New Roman" w:cs="Times New Roman"/>
          <w:sz w:val="24"/>
          <w:szCs w:val="24"/>
        </w:rPr>
        <w:t xml:space="preserve">progenitor of the </w:t>
      </w:r>
      <w:r w:rsidR="00784F48" w:rsidRPr="00723D53">
        <w:rPr>
          <w:rFonts w:ascii="Times New Roman" w:hAnsi="Times New Roman" w:cs="Times New Roman"/>
          <w:sz w:val="24"/>
          <w:szCs w:val="24"/>
        </w:rPr>
        <w:t>Reign of Terror</w:t>
      </w:r>
      <w:r w:rsidR="001A348D" w:rsidRPr="00723D53">
        <w:rPr>
          <w:rFonts w:ascii="Times New Roman" w:hAnsi="Times New Roman" w:cs="Times New Roman"/>
          <w:sz w:val="24"/>
          <w:szCs w:val="24"/>
        </w:rPr>
        <w:t xml:space="preserve"> – </w:t>
      </w:r>
      <w:r w:rsidR="00784F48" w:rsidRPr="00723D53">
        <w:rPr>
          <w:rFonts w:ascii="Times New Roman" w:hAnsi="Times New Roman" w:cs="Times New Roman"/>
          <w:sz w:val="24"/>
          <w:szCs w:val="24"/>
        </w:rPr>
        <w:t xml:space="preserve">Sheen </w:t>
      </w:r>
      <w:r w:rsidR="001A348D" w:rsidRPr="00723D53">
        <w:rPr>
          <w:rFonts w:ascii="Times New Roman" w:hAnsi="Times New Roman" w:cs="Times New Roman"/>
          <w:sz w:val="24"/>
          <w:szCs w:val="24"/>
        </w:rPr>
        <w:t>reminds his audience what becomes of</w:t>
      </w:r>
      <w:r w:rsidR="00784F48" w:rsidRPr="00723D53">
        <w:rPr>
          <w:rFonts w:ascii="Times New Roman" w:hAnsi="Times New Roman" w:cs="Times New Roman"/>
          <w:sz w:val="24"/>
          <w:szCs w:val="24"/>
        </w:rPr>
        <w:t xml:space="preserve"> a country without patriotism</w:t>
      </w:r>
      <w:r w:rsidR="00107172">
        <w:rPr>
          <w:rFonts w:ascii="Times New Roman" w:hAnsi="Times New Roman" w:cs="Times New Roman"/>
          <w:sz w:val="24"/>
          <w:szCs w:val="24"/>
        </w:rPr>
        <w:t xml:space="preserve"> – without pietas.</w:t>
      </w:r>
    </w:p>
    <w:p w:rsidR="00E45B50" w:rsidRPr="00723D53" w:rsidRDefault="00E45B50" w:rsidP="00DB2B1D">
      <w:pPr>
        <w:ind w:firstLine="720"/>
        <w:rPr>
          <w:rFonts w:ascii="Times New Roman" w:hAnsi="Times New Roman" w:cs="Times New Roman"/>
          <w:sz w:val="24"/>
          <w:szCs w:val="24"/>
        </w:rPr>
      </w:pPr>
    </w:p>
    <w:p w:rsidR="005450B5" w:rsidRDefault="00EE6AD1" w:rsidP="00A73E85">
      <w:pPr>
        <w:ind w:firstLine="720"/>
        <w:rPr>
          <w:rFonts w:ascii="Times New Roman" w:hAnsi="Times New Roman" w:cs="Times New Roman"/>
          <w:sz w:val="24"/>
          <w:szCs w:val="24"/>
        </w:rPr>
      </w:pPr>
      <w:r>
        <w:rPr>
          <w:rFonts w:ascii="Times New Roman" w:hAnsi="Times New Roman" w:cs="Times New Roman"/>
          <w:sz w:val="24"/>
          <w:szCs w:val="24"/>
        </w:rPr>
        <w:t xml:space="preserve">Within </w:t>
      </w:r>
      <w:r w:rsidR="000F2C89" w:rsidRPr="00723D53">
        <w:rPr>
          <w:rFonts w:ascii="Times New Roman" w:eastAsia="Times New Roman" w:hAnsi="Times New Roman" w:cs="Times New Roman"/>
          <w:color w:val="000000" w:themeColor="text1"/>
          <w:sz w:val="24"/>
          <w:szCs w:val="24"/>
        </w:rPr>
        <w:t>‘Quo Vadis, America?’</w:t>
      </w:r>
      <w:r w:rsidR="000F2C89">
        <w:rPr>
          <w:rFonts w:ascii="Times New Roman" w:eastAsia="Times New Roman" w:hAnsi="Times New Roman" w:cs="Times New Roman"/>
          <w:color w:val="000000" w:themeColor="text1"/>
          <w:sz w:val="24"/>
          <w:szCs w:val="24"/>
        </w:rPr>
        <w:t xml:space="preserve">, </w:t>
      </w:r>
      <w:r w:rsidR="007162F4" w:rsidRPr="00723D53">
        <w:rPr>
          <w:rFonts w:ascii="Times New Roman" w:hAnsi="Times New Roman" w:cs="Times New Roman"/>
          <w:sz w:val="24"/>
          <w:szCs w:val="24"/>
        </w:rPr>
        <w:t>Biblical parallels are drawn between modern-day America – boldly declared by Sheen “a fever graph that points to a decay in our civilisation”</w:t>
      </w:r>
      <w:r w:rsidR="001746F0">
        <w:rPr>
          <w:rStyle w:val="FootnoteReference"/>
          <w:rFonts w:ascii="Times New Roman" w:hAnsi="Times New Roman" w:cs="Times New Roman"/>
          <w:sz w:val="24"/>
          <w:szCs w:val="24"/>
        </w:rPr>
        <w:footnoteReference w:id="26"/>
      </w:r>
      <w:r w:rsidR="007162F4" w:rsidRPr="00723D53">
        <w:rPr>
          <w:rFonts w:ascii="Times New Roman" w:hAnsi="Times New Roman" w:cs="Times New Roman"/>
          <w:sz w:val="24"/>
          <w:szCs w:val="24"/>
        </w:rPr>
        <w:t xml:space="preserve"> – and the violence upon </w:t>
      </w:r>
      <w:r w:rsidR="0032105D" w:rsidRPr="00723D53">
        <w:rPr>
          <w:rFonts w:ascii="Times New Roman" w:hAnsi="Times New Roman" w:cs="Times New Roman"/>
          <w:sz w:val="24"/>
          <w:szCs w:val="24"/>
        </w:rPr>
        <w:t xml:space="preserve">Earth </w:t>
      </w:r>
      <w:r w:rsidR="007162F4" w:rsidRPr="00723D53">
        <w:rPr>
          <w:rFonts w:ascii="Times New Roman" w:hAnsi="Times New Roman" w:cs="Times New Roman"/>
          <w:sz w:val="24"/>
          <w:szCs w:val="24"/>
        </w:rPr>
        <w:t>that precede</w:t>
      </w:r>
      <w:r w:rsidR="00976FA1" w:rsidRPr="00723D53">
        <w:rPr>
          <w:rFonts w:ascii="Times New Roman" w:hAnsi="Times New Roman" w:cs="Times New Roman"/>
          <w:sz w:val="24"/>
          <w:szCs w:val="24"/>
        </w:rPr>
        <w:t>s</w:t>
      </w:r>
      <w:r w:rsidR="007162F4" w:rsidRPr="00723D53">
        <w:rPr>
          <w:rFonts w:ascii="Times New Roman" w:hAnsi="Times New Roman" w:cs="Times New Roman"/>
          <w:sz w:val="24"/>
          <w:szCs w:val="24"/>
        </w:rPr>
        <w:t xml:space="preserve"> the flood</w:t>
      </w:r>
      <w:r w:rsidR="00976FA1" w:rsidRPr="00723D53">
        <w:rPr>
          <w:rFonts w:ascii="Times New Roman" w:hAnsi="Times New Roman" w:cs="Times New Roman"/>
          <w:sz w:val="24"/>
          <w:szCs w:val="24"/>
        </w:rPr>
        <w:t xml:space="preserve"> in Genesis</w:t>
      </w:r>
      <w:r w:rsidR="007162F4" w:rsidRPr="00723D53">
        <w:rPr>
          <w:rFonts w:ascii="Times New Roman" w:hAnsi="Times New Roman" w:cs="Times New Roman"/>
          <w:sz w:val="24"/>
          <w:szCs w:val="24"/>
        </w:rPr>
        <w:t>.</w:t>
      </w:r>
      <w:r w:rsidR="007162F4" w:rsidRPr="00723D53">
        <w:rPr>
          <w:rStyle w:val="FootnoteReference"/>
          <w:rFonts w:ascii="Times New Roman" w:hAnsi="Times New Roman" w:cs="Times New Roman"/>
          <w:sz w:val="24"/>
          <w:szCs w:val="24"/>
        </w:rPr>
        <w:footnoteReference w:id="27"/>
      </w:r>
      <w:r w:rsidR="007162F4" w:rsidRPr="00723D53">
        <w:rPr>
          <w:rFonts w:ascii="Times New Roman" w:hAnsi="Times New Roman" w:cs="Times New Roman"/>
          <w:sz w:val="24"/>
          <w:szCs w:val="24"/>
        </w:rPr>
        <w:t xml:space="preserve"> </w:t>
      </w:r>
      <w:r w:rsidR="000E658D" w:rsidRPr="00723D53">
        <w:rPr>
          <w:rFonts w:ascii="Times New Roman" w:hAnsi="Times New Roman" w:cs="Times New Roman"/>
          <w:sz w:val="24"/>
          <w:szCs w:val="24"/>
        </w:rPr>
        <w:t>In</w:t>
      </w:r>
      <w:r w:rsidR="006B4AD6" w:rsidRPr="00723D53">
        <w:rPr>
          <w:rFonts w:ascii="Times New Roman" w:hAnsi="Times New Roman" w:cs="Times New Roman"/>
          <w:sz w:val="24"/>
          <w:szCs w:val="24"/>
        </w:rPr>
        <w:t xml:space="preserve"> vehement disavowal, Sheen lays out the mechanisms through which this ideological destruction may be implemented</w:t>
      </w:r>
      <w:r w:rsidR="00017B7C">
        <w:rPr>
          <w:rFonts w:ascii="Times New Roman" w:hAnsi="Times New Roman" w:cs="Times New Roman"/>
          <w:sz w:val="24"/>
          <w:szCs w:val="24"/>
        </w:rPr>
        <w:t xml:space="preserve">. Reference </w:t>
      </w:r>
      <w:r w:rsidR="00CB294D" w:rsidRPr="00723D53">
        <w:rPr>
          <w:rFonts w:ascii="Times New Roman" w:hAnsi="Times New Roman" w:cs="Times New Roman"/>
          <w:sz w:val="24"/>
          <w:szCs w:val="24"/>
        </w:rPr>
        <w:t>is</w:t>
      </w:r>
      <w:r w:rsidR="00CC6D83" w:rsidRPr="00723D53">
        <w:rPr>
          <w:rFonts w:ascii="Times New Roman" w:hAnsi="Times New Roman" w:cs="Times New Roman"/>
          <w:sz w:val="24"/>
          <w:szCs w:val="24"/>
        </w:rPr>
        <w:t xml:space="preserve"> made to a</w:t>
      </w:r>
      <w:r w:rsidR="001E1022" w:rsidRPr="00723D53">
        <w:rPr>
          <w:rFonts w:ascii="Times New Roman" w:hAnsi="Times New Roman" w:cs="Times New Roman"/>
          <w:sz w:val="24"/>
          <w:szCs w:val="24"/>
        </w:rPr>
        <w:t xml:space="preserve"> </w:t>
      </w:r>
      <w:r w:rsidR="00F01112" w:rsidRPr="00723D53">
        <w:rPr>
          <w:rFonts w:ascii="Times New Roman" w:hAnsi="Times New Roman" w:cs="Times New Roman"/>
          <w:sz w:val="24"/>
          <w:szCs w:val="24"/>
        </w:rPr>
        <w:t>“</w:t>
      </w:r>
      <w:r w:rsidR="00D149A2" w:rsidRPr="00723D53">
        <w:rPr>
          <w:rFonts w:ascii="Times New Roman" w:hAnsi="Times New Roman" w:cs="Times New Roman"/>
          <w:sz w:val="24"/>
          <w:szCs w:val="24"/>
        </w:rPr>
        <w:t>dominant minority that makes a lot of noise</w:t>
      </w:r>
      <w:r w:rsidR="00C35AD9" w:rsidRPr="00723D53">
        <w:rPr>
          <w:rFonts w:ascii="Times New Roman" w:hAnsi="Times New Roman" w:cs="Times New Roman"/>
          <w:sz w:val="24"/>
          <w:szCs w:val="24"/>
        </w:rPr>
        <w:t>”</w:t>
      </w:r>
      <w:r w:rsidR="006B4206">
        <w:rPr>
          <w:rStyle w:val="FootnoteReference"/>
          <w:rFonts w:ascii="Times New Roman" w:hAnsi="Times New Roman" w:cs="Times New Roman"/>
          <w:sz w:val="24"/>
          <w:szCs w:val="24"/>
        </w:rPr>
        <w:footnoteReference w:id="28"/>
      </w:r>
      <w:r w:rsidR="00D149A2" w:rsidRPr="00723D53">
        <w:rPr>
          <w:rFonts w:ascii="Times New Roman" w:hAnsi="Times New Roman" w:cs="Times New Roman"/>
          <w:sz w:val="24"/>
          <w:szCs w:val="24"/>
        </w:rPr>
        <w:t xml:space="preserve"> and </w:t>
      </w:r>
      <w:r w:rsidR="00C35AD9" w:rsidRPr="00723D53">
        <w:rPr>
          <w:rFonts w:ascii="Times New Roman" w:hAnsi="Times New Roman" w:cs="Times New Roman"/>
          <w:sz w:val="24"/>
          <w:szCs w:val="24"/>
        </w:rPr>
        <w:t>“</w:t>
      </w:r>
      <w:r w:rsidR="00D149A2" w:rsidRPr="00723D53">
        <w:rPr>
          <w:rFonts w:ascii="Times New Roman" w:hAnsi="Times New Roman" w:cs="Times New Roman"/>
          <w:sz w:val="24"/>
          <w:szCs w:val="24"/>
        </w:rPr>
        <w:t>uses violence to force its will upon others”</w:t>
      </w:r>
      <w:r w:rsidR="006B4206">
        <w:rPr>
          <w:rStyle w:val="FootnoteReference"/>
          <w:rFonts w:ascii="Times New Roman" w:hAnsi="Times New Roman" w:cs="Times New Roman"/>
          <w:sz w:val="24"/>
          <w:szCs w:val="24"/>
        </w:rPr>
        <w:footnoteReference w:id="29"/>
      </w:r>
      <w:r w:rsidR="00D3690C">
        <w:rPr>
          <w:rFonts w:ascii="Times New Roman" w:hAnsi="Times New Roman" w:cs="Times New Roman"/>
          <w:sz w:val="24"/>
          <w:szCs w:val="24"/>
        </w:rPr>
        <w:t xml:space="preserve">, </w:t>
      </w:r>
      <w:r w:rsidR="00F01112" w:rsidRPr="00723D53">
        <w:rPr>
          <w:rFonts w:ascii="Times New Roman" w:hAnsi="Times New Roman" w:cs="Times New Roman"/>
          <w:sz w:val="24"/>
          <w:szCs w:val="24"/>
        </w:rPr>
        <w:t xml:space="preserve">using </w:t>
      </w:r>
      <w:r w:rsidR="00D149A2" w:rsidRPr="00723D53">
        <w:rPr>
          <w:rFonts w:ascii="Times New Roman" w:hAnsi="Times New Roman" w:cs="Times New Roman"/>
          <w:sz w:val="24"/>
          <w:szCs w:val="24"/>
        </w:rPr>
        <w:t xml:space="preserve">terror to get results through the </w:t>
      </w:r>
      <w:r w:rsidR="00C35AD9" w:rsidRPr="00723D53">
        <w:rPr>
          <w:rFonts w:ascii="Times New Roman" w:hAnsi="Times New Roman" w:cs="Times New Roman"/>
          <w:sz w:val="24"/>
          <w:szCs w:val="24"/>
        </w:rPr>
        <w:t>“</w:t>
      </w:r>
      <w:r w:rsidR="00D149A2" w:rsidRPr="00723D53">
        <w:rPr>
          <w:rFonts w:ascii="Times New Roman" w:hAnsi="Times New Roman" w:cs="Times New Roman"/>
          <w:sz w:val="24"/>
          <w:szCs w:val="24"/>
        </w:rPr>
        <w:t>confiscation of property”</w:t>
      </w:r>
      <w:r w:rsidR="006B4206">
        <w:rPr>
          <w:rStyle w:val="FootnoteReference"/>
          <w:rFonts w:ascii="Times New Roman" w:hAnsi="Times New Roman" w:cs="Times New Roman"/>
          <w:sz w:val="24"/>
          <w:szCs w:val="24"/>
        </w:rPr>
        <w:footnoteReference w:id="30"/>
      </w:r>
      <w:r w:rsidR="00D149A2" w:rsidRPr="00723D53">
        <w:rPr>
          <w:rFonts w:ascii="Times New Roman" w:hAnsi="Times New Roman" w:cs="Times New Roman"/>
          <w:sz w:val="24"/>
          <w:szCs w:val="24"/>
        </w:rPr>
        <w:t xml:space="preserve"> and </w:t>
      </w:r>
      <w:r w:rsidR="000C78E1" w:rsidRPr="00723D53">
        <w:rPr>
          <w:rFonts w:ascii="Times New Roman" w:hAnsi="Times New Roman" w:cs="Times New Roman"/>
          <w:sz w:val="24"/>
          <w:szCs w:val="24"/>
        </w:rPr>
        <w:t>“</w:t>
      </w:r>
      <w:r w:rsidR="00D149A2" w:rsidRPr="00723D53">
        <w:rPr>
          <w:rFonts w:ascii="Times New Roman" w:hAnsi="Times New Roman" w:cs="Times New Roman"/>
          <w:sz w:val="24"/>
          <w:szCs w:val="24"/>
        </w:rPr>
        <w:t>destruction of rights and liberties”</w:t>
      </w:r>
      <w:r w:rsidR="009634C7">
        <w:rPr>
          <w:rStyle w:val="FootnoteReference"/>
          <w:rFonts w:ascii="Times New Roman" w:hAnsi="Times New Roman" w:cs="Times New Roman"/>
          <w:sz w:val="24"/>
          <w:szCs w:val="24"/>
        </w:rPr>
        <w:footnoteReference w:id="31"/>
      </w:r>
      <w:r w:rsidR="00D149A2" w:rsidRPr="00723D53">
        <w:rPr>
          <w:rFonts w:ascii="Times New Roman" w:hAnsi="Times New Roman" w:cs="Times New Roman"/>
          <w:sz w:val="24"/>
          <w:szCs w:val="24"/>
        </w:rPr>
        <w:t xml:space="preserve">. </w:t>
      </w:r>
      <w:r w:rsidR="00D77956" w:rsidRPr="00723D53">
        <w:rPr>
          <w:rFonts w:ascii="Times New Roman" w:hAnsi="Times New Roman" w:cs="Times New Roman"/>
          <w:sz w:val="24"/>
          <w:szCs w:val="24"/>
        </w:rPr>
        <w:t xml:space="preserve">To what degree might one reasonably attribute </w:t>
      </w:r>
      <w:r w:rsidR="00CB722B" w:rsidRPr="00723D53">
        <w:rPr>
          <w:rFonts w:ascii="Times New Roman" w:hAnsi="Times New Roman" w:cs="Times New Roman"/>
          <w:sz w:val="24"/>
          <w:szCs w:val="24"/>
        </w:rPr>
        <w:t>th</w:t>
      </w:r>
      <w:r w:rsidR="005450B5">
        <w:rPr>
          <w:rFonts w:ascii="Times New Roman" w:hAnsi="Times New Roman" w:cs="Times New Roman"/>
          <w:sz w:val="24"/>
          <w:szCs w:val="24"/>
        </w:rPr>
        <w:t>is</w:t>
      </w:r>
      <w:r w:rsidR="00CB722B" w:rsidRPr="00723D53">
        <w:rPr>
          <w:rFonts w:ascii="Times New Roman" w:hAnsi="Times New Roman" w:cs="Times New Roman"/>
          <w:sz w:val="24"/>
          <w:szCs w:val="24"/>
        </w:rPr>
        <w:t xml:space="preserve"> “political mysticism”</w:t>
      </w:r>
      <w:r w:rsidR="00CB722B">
        <w:rPr>
          <w:rStyle w:val="FootnoteReference"/>
          <w:rFonts w:ascii="Times New Roman" w:hAnsi="Times New Roman" w:cs="Times New Roman"/>
          <w:sz w:val="24"/>
          <w:szCs w:val="24"/>
        </w:rPr>
        <w:footnoteReference w:id="32"/>
      </w:r>
      <w:r w:rsidR="005A59CC">
        <w:rPr>
          <w:rFonts w:ascii="Times New Roman" w:hAnsi="Times New Roman" w:cs="Times New Roman"/>
          <w:sz w:val="24"/>
          <w:szCs w:val="24"/>
        </w:rPr>
        <w:t xml:space="preserve">, </w:t>
      </w:r>
      <w:r w:rsidR="00CB722B" w:rsidRPr="00723D53">
        <w:rPr>
          <w:rFonts w:ascii="Times New Roman" w:hAnsi="Times New Roman" w:cs="Times New Roman"/>
          <w:sz w:val="24"/>
          <w:szCs w:val="24"/>
        </w:rPr>
        <w:t>condemned by Sheen</w:t>
      </w:r>
      <w:r w:rsidR="005A59CC">
        <w:rPr>
          <w:rFonts w:ascii="Times New Roman" w:hAnsi="Times New Roman" w:cs="Times New Roman"/>
          <w:sz w:val="24"/>
          <w:szCs w:val="24"/>
        </w:rPr>
        <w:t>,</w:t>
      </w:r>
      <w:r w:rsidR="005723E8">
        <w:rPr>
          <w:rFonts w:ascii="Times New Roman" w:hAnsi="Times New Roman" w:cs="Times New Roman"/>
          <w:sz w:val="24"/>
          <w:szCs w:val="24"/>
        </w:rPr>
        <w:t xml:space="preserve"> </w:t>
      </w:r>
      <w:r w:rsidR="001E09CC">
        <w:rPr>
          <w:rFonts w:ascii="Times New Roman" w:hAnsi="Times New Roman" w:cs="Times New Roman"/>
          <w:sz w:val="24"/>
          <w:szCs w:val="24"/>
        </w:rPr>
        <w:t xml:space="preserve">to the Black Lives Matter-affiliated violence of 2020? </w:t>
      </w:r>
    </w:p>
    <w:p w:rsidR="0048535C" w:rsidRDefault="005D11EA" w:rsidP="00A73E85">
      <w:pPr>
        <w:ind w:firstLine="720"/>
        <w:rPr>
          <w:rFonts w:ascii="Times New Roman" w:hAnsi="Times New Roman" w:cs="Times New Roman"/>
          <w:sz w:val="24"/>
          <w:szCs w:val="24"/>
        </w:rPr>
      </w:pPr>
      <w:r>
        <w:rPr>
          <w:rFonts w:ascii="Times New Roman" w:hAnsi="Times New Roman" w:cs="Times New Roman"/>
          <w:sz w:val="24"/>
          <w:szCs w:val="24"/>
        </w:rPr>
        <w:t xml:space="preserve">In a seemingly accurate </w:t>
      </w:r>
      <w:r w:rsidR="002D04C7">
        <w:rPr>
          <w:rFonts w:ascii="Times New Roman" w:hAnsi="Times New Roman" w:cs="Times New Roman"/>
          <w:sz w:val="24"/>
          <w:szCs w:val="24"/>
        </w:rPr>
        <w:t xml:space="preserve">embodiment </w:t>
      </w:r>
      <w:r>
        <w:rPr>
          <w:rFonts w:ascii="Times New Roman" w:hAnsi="Times New Roman" w:cs="Times New Roman"/>
          <w:sz w:val="24"/>
          <w:szCs w:val="24"/>
        </w:rPr>
        <w:t xml:space="preserve">of </w:t>
      </w:r>
      <w:r w:rsidR="00C23905">
        <w:rPr>
          <w:rFonts w:ascii="Times New Roman" w:hAnsi="Times New Roman" w:cs="Times New Roman"/>
          <w:sz w:val="24"/>
          <w:szCs w:val="24"/>
        </w:rPr>
        <w:t xml:space="preserve">Sheen’s </w:t>
      </w:r>
      <w:r w:rsidR="00BD64EB">
        <w:rPr>
          <w:rFonts w:ascii="Times New Roman" w:hAnsi="Times New Roman" w:cs="Times New Roman"/>
          <w:sz w:val="24"/>
          <w:szCs w:val="24"/>
        </w:rPr>
        <w:t>analysis</w:t>
      </w:r>
      <w:r w:rsidR="008C711D" w:rsidRPr="00723D53">
        <w:rPr>
          <w:rFonts w:ascii="Times New Roman" w:hAnsi="Times New Roman" w:cs="Times New Roman"/>
          <w:sz w:val="24"/>
          <w:szCs w:val="24"/>
        </w:rPr>
        <w:t xml:space="preserve">, </w:t>
      </w:r>
      <w:r w:rsidR="00B549DB">
        <w:rPr>
          <w:rFonts w:ascii="Times New Roman" w:hAnsi="Times New Roman" w:cs="Times New Roman"/>
          <w:sz w:val="24"/>
          <w:szCs w:val="24"/>
        </w:rPr>
        <w:t xml:space="preserve">further </w:t>
      </w:r>
      <w:r w:rsidR="000D0019">
        <w:rPr>
          <w:rFonts w:ascii="Times New Roman" w:hAnsi="Times New Roman" w:cs="Times New Roman"/>
          <w:sz w:val="24"/>
          <w:szCs w:val="24"/>
        </w:rPr>
        <w:t xml:space="preserve">attention </w:t>
      </w:r>
      <w:r w:rsidR="00572CBF">
        <w:rPr>
          <w:rFonts w:ascii="Times New Roman" w:hAnsi="Times New Roman" w:cs="Times New Roman"/>
          <w:sz w:val="24"/>
          <w:szCs w:val="24"/>
        </w:rPr>
        <w:t>must</w:t>
      </w:r>
      <w:r w:rsidR="006935A0">
        <w:rPr>
          <w:rFonts w:ascii="Times New Roman" w:hAnsi="Times New Roman" w:cs="Times New Roman"/>
          <w:sz w:val="24"/>
          <w:szCs w:val="24"/>
        </w:rPr>
        <w:t xml:space="preserve"> be </w:t>
      </w:r>
      <w:r w:rsidR="00B549DB">
        <w:rPr>
          <w:rFonts w:ascii="Times New Roman" w:hAnsi="Times New Roman" w:cs="Times New Roman"/>
          <w:sz w:val="24"/>
          <w:szCs w:val="24"/>
        </w:rPr>
        <w:t>granted to</w:t>
      </w:r>
      <w:r w:rsidR="003C3B0A">
        <w:rPr>
          <w:rFonts w:ascii="Times New Roman" w:hAnsi="Times New Roman" w:cs="Times New Roman"/>
          <w:sz w:val="24"/>
          <w:szCs w:val="24"/>
        </w:rPr>
        <w:t xml:space="preserve"> </w:t>
      </w:r>
      <w:r w:rsidR="00B661F0" w:rsidRPr="00723D53">
        <w:rPr>
          <w:rFonts w:ascii="Times New Roman" w:hAnsi="Times New Roman" w:cs="Times New Roman"/>
          <w:sz w:val="24"/>
          <w:szCs w:val="24"/>
        </w:rPr>
        <w:t xml:space="preserve">the aforementioned </w:t>
      </w:r>
      <w:r w:rsidR="00CE10C6" w:rsidRPr="00723D53">
        <w:rPr>
          <w:rFonts w:ascii="Times New Roman" w:hAnsi="Times New Roman" w:cs="Times New Roman"/>
          <w:sz w:val="24"/>
          <w:szCs w:val="24"/>
        </w:rPr>
        <w:t xml:space="preserve">article </w:t>
      </w:r>
      <w:r w:rsidR="000D62E7" w:rsidRPr="00723D53">
        <w:rPr>
          <w:rFonts w:ascii="Times New Roman" w:hAnsi="Times New Roman" w:cs="Times New Roman"/>
          <w:sz w:val="24"/>
          <w:szCs w:val="24"/>
        </w:rPr>
        <w:t xml:space="preserve">from </w:t>
      </w:r>
      <w:r w:rsidR="000D62E7" w:rsidRPr="00050C3C">
        <w:rPr>
          <w:rFonts w:ascii="Times New Roman" w:hAnsi="Times New Roman" w:cs="Times New Roman"/>
          <w:i/>
          <w:iCs/>
          <w:sz w:val="24"/>
          <w:szCs w:val="24"/>
        </w:rPr>
        <w:t>The New York Times</w:t>
      </w:r>
      <w:r w:rsidR="00045D05">
        <w:rPr>
          <w:rFonts w:ascii="Times New Roman" w:hAnsi="Times New Roman" w:cs="Times New Roman"/>
          <w:sz w:val="24"/>
          <w:szCs w:val="24"/>
        </w:rPr>
        <w:t xml:space="preserve">, </w:t>
      </w:r>
      <w:r w:rsidR="00EF3A8C" w:rsidRPr="00723D53">
        <w:rPr>
          <w:rFonts w:ascii="Times New Roman" w:hAnsi="Times New Roman" w:cs="Times New Roman"/>
          <w:sz w:val="24"/>
          <w:szCs w:val="24"/>
        </w:rPr>
        <w:t xml:space="preserve">where </w:t>
      </w:r>
      <w:r w:rsidR="00025807" w:rsidRPr="00723D53">
        <w:rPr>
          <w:rFonts w:ascii="Times New Roman" w:hAnsi="Times New Roman" w:cs="Times New Roman"/>
          <w:sz w:val="24"/>
          <w:szCs w:val="24"/>
        </w:rPr>
        <w:t xml:space="preserve">it was reported that </w:t>
      </w:r>
      <w:r w:rsidR="00EF3A8C" w:rsidRPr="00723D53">
        <w:rPr>
          <w:rFonts w:ascii="Times New Roman" w:hAnsi="Times New Roman" w:cs="Times New Roman"/>
          <w:sz w:val="24"/>
          <w:szCs w:val="24"/>
        </w:rPr>
        <w:t xml:space="preserve">Black Lives Matter-affiliated </w:t>
      </w:r>
      <w:r w:rsidR="00F1333C">
        <w:rPr>
          <w:rFonts w:ascii="Times New Roman" w:hAnsi="Times New Roman" w:cs="Times New Roman"/>
          <w:sz w:val="24"/>
          <w:szCs w:val="24"/>
        </w:rPr>
        <w:t>protesters</w:t>
      </w:r>
      <w:r w:rsidR="00EF3A8C" w:rsidRPr="00723D53">
        <w:rPr>
          <w:rFonts w:ascii="Times New Roman" w:hAnsi="Times New Roman" w:cs="Times New Roman"/>
          <w:sz w:val="24"/>
          <w:szCs w:val="24"/>
        </w:rPr>
        <w:t xml:space="preserve"> in Portland, Oregon,</w:t>
      </w:r>
      <w:r w:rsidR="00025807" w:rsidRPr="00723D53">
        <w:rPr>
          <w:rFonts w:ascii="Times New Roman" w:hAnsi="Times New Roman" w:cs="Times New Roman"/>
          <w:sz w:val="24"/>
          <w:szCs w:val="24"/>
        </w:rPr>
        <w:t xml:space="preserve"> had advanced upon </w:t>
      </w:r>
      <w:r w:rsidR="000F25A4">
        <w:rPr>
          <w:rFonts w:ascii="Times New Roman" w:hAnsi="Times New Roman" w:cs="Times New Roman"/>
          <w:sz w:val="24"/>
          <w:szCs w:val="24"/>
        </w:rPr>
        <w:t>residential areas</w:t>
      </w:r>
      <w:r w:rsidR="00E839B0">
        <w:rPr>
          <w:rFonts w:ascii="Times New Roman" w:hAnsi="Times New Roman" w:cs="Times New Roman"/>
          <w:sz w:val="24"/>
          <w:szCs w:val="24"/>
        </w:rPr>
        <w:t xml:space="preserve"> – </w:t>
      </w:r>
      <w:r w:rsidR="00025807" w:rsidRPr="00723D53">
        <w:rPr>
          <w:rFonts w:ascii="Times New Roman" w:hAnsi="Times New Roman" w:cs="Times New Roman"/>
          <w:sz w:val="24"/>
          <w:szCs w:val="24"/>
        </w:rPr>
        <w:t>threatening to burn down properties</w:t>
      </w:r>
      <w:r w:rsidR="00E839B0">
        <w:rPr>
          <w:rFonts w:ascii="Times New Roman" w:hAnsi="Times New Roman" w:cs="Times New Roman"/>
          <w:sz w:val="24"/>
          <w:szCs w:val="24"/>
        </w:rPr>
        <w:t xml:space="preserve">, </w:t>
      </w:r>
      <w:r w:rsidR="00195133" w:rsidRPr="00723D53">
        <w:rPr>
          <w:rFonts w:ascii="Times New Roman" w:hAnsi="Times New Roman" w:cs="Times New Roman"/>
          <w:sz w:val="24"/>
          <w:szCs w:val="24"/>
        </w:rPr>
        <w:t>with</w:t>
      </w:r>
      <w:r w:rsidR="00937FCC" w:rsidRPr="00723D53">
        <w:rPr>
          <w:rFonts w:ascii="Times New Roman" w:hAnsi="Times New Roman" w:cs="Times New Roman"/>
          <w:sz w:val="24"/>
          <w:szCs w:val="24"/>
        </w:rPr>
        <w:t xml:space="preserve"> chants of</w:t>
      </w:r>
      <w:r w:rsidR="00BA4D0A">
        <w:rPr>
          <w:rFonts w:ascii="Times New Roman" w:hAnsi="Times New Roman" w:cs="Times New Roman"/>
          <w:sz w:val="24"/>
          <w:szCs w:val="24"/>
        </w:rPr>
        <w:t xml:space="preserve"> </w:t>
      </w:r>
      <w:r w:rsidR="00EF3A8C" w:rsidRPr="00723D53">
        <w:rPr>
          <w:rFonts w:ascii="Times New Roman" w:eastAsia="Times New Roman" w:hAnsi="Times New Roman" w:cs="Times New Roman"/>
          <w:color w:val="222222"/>
          <w:sz w:val="24"/>
          <w:szCs w:val="24"/>
          <w:shd w:val="clear" w:color="auto" w:fill="FFFFFF"/>
        </w:rPr>
        <w:t>“You’ll never sleep tight, we do this every night</w:t>
      </w:r>
      <w:r w:rsidR="00937FCC" w:rsidRPr="00723D53">
        <w:rPr>
          <w:rFonts w:ascii="Times New Roman" w:eastAsia="Times New Roman" w:hAnsi="Times New Roman" w:cs="Times New Roman"/>
          <w:color w:val="222222"/>
          <w:sz w:val="24"/>
          <w:szCs w:val="24"/>
          <w:shd w:val="clear" w:color="auto" w:fill="FFFFFF"/>
        </w:rPr>
        <w:t>!”</w:t>
      </w:r>
      <w:r w:rsidR="00D30AF6">
        <w:rPr>
          <w:rStyle w:val="FootnoteReference"/>
          <w:rFonts w:ascii="Times New Roman" w:eastAsia="Times New Roman" w:hAnsi="Times New Roman" w:cs="Times New Roman"/>
          <w:color w:val="222222"/>
          <w:sz w:val="24"/>
          <w:szCs w:val="24"/>
          <w:shd w:val="clear" w:color="auto" w:fill="FFFFFF"/>
        </w:rPr>
        <w:footnoteReference w:id="33"/>
      </w:r>
      <w:r w:rsidR="00CA7665" w:rsidRPr="00723D53">
        <w:rPr>
          <w:rFonts w:ascii="Times New Roman" w:eastAsia="Times New Roman" w:hAnsi="Times New Roman" w:cs="Times New Roman"/>
          <w:color w:val="222222"/>
          <w:sz w:val="24"/>
          <w:szCs w:val="24"/>
          <w:shd w:val="clear" w:color="auto" w:fill="FFFFFF"/>
        </w:rPr>
        <w:t xml:space="preserve"> </w:t>
      </w:r>
      <w:r w:rsidR="00EA052C">
        <w:rPr>
          <w:rFonts w:ascii="Times New Roman" w:eastAsia="Times New Roman" w:hAnsi="Times New Roman" w:cs="Times New Roman"/>
          <w:color w:val="222222"/>
          <w:sz w:val="24"/>
          <w:szCs w:val="24"/>
          <w:shd w:val="clear" w:color="auto" w:fill="FFFFFF"/>
        </w:rPr>
        <w:t>O</w:t>
      </w:r>
      <w:r w:rsidR="00107EB0" w:rsidRPr="00723D53">
        <w:rPr>
          <w:rFonts w:ascii="Times New Roman" w:eastAsia="Times New Roman" w:hAnsi="Times New Roman" w:cs="Times New Roman"/>
          <w:color w:val="222222"/>
          <w:sz w:val="24"/>
          <w:szCs w:val="24"/>
          <w:shd w:val="clear" w:color="auto" w:fill="FFFFFF"/>
        </w:rPr>
        <w:t xml:space="preserve">ne might </w:t>
      </w:r>
      <w:r w:rsidR="00EA052C">
        <w:rPr>
          <w:rFonts w:ascii="Times New Roman" w:eastAsia="Times New Roman" w:hAnsi="Times New Roman" w:cs="Times New Roman"/>
          <w:color w:val="222222"/>
          <w:sz w:val="24"/>
          <w:szCs w:val="24"/>
          <w:shd w:val="clear" w:color="auto" w:fill="FFFFFF"/>
        </w:rPr>
        <w:t xml:space="preserve">reasonably </w:t>
      </w:r>
      <w:r w:rsidR="007E458F" w:rsidRPr="00723D53">
        <w:rPr>
          <w:rFonts w:ascii="Times New Roman" w:eastAsia="Times New Roman" w:hAnsi="Times New Roman" w:cs="Times New Roman"/>
          <w:color w:val="222222"/>
          <w:sz w:val="24"/>
          <w:szCs w:val="24"/>
          <w:shd w:val="clear" w:color="auto" w:fill="FFFFFF"/>
        </w:rPr>
        <w:t>consider this</w:t>
      </w:r>
      <w:r w:rsidR="00392E1C" w:rsidRPr="00723D53">
        <w:rPr>
          <w:rFonts w:ascii="Times New Roman" w:eastAsia="Times New Roman" w:hAnsi="Times New Roman" w:cs="Times New Roman"/>
          <w:color w:val="222222"/>
          <w:sz w:val="24"/>
          <w:szCs w:val="24"/>
          <w:shd w:val="clear" w:color="auto" w:fill="FFFFFF"/>
        </w:rPr>
        <w:t xml:space="preserve"> violent</w:t>
      </w:r>
      <w:r w:rsidR="007E458F" w:rsidRPr="00723D53">
        <w:rPr>
          <w:rFonts w:ascii="Times New Roman" w:eastAsia="Times New Roman" w:hAnsi="Times New Roman" w:cs="Times New Roman"/>
          <w:color w:val="222222"/>
          <w:sz w:val="24"/>
          <w:szCs w:val="24"/>
          <w:shd w:val="clear" w:color="auto" w:fill="FFFFFF"/>
        </w:rPr>
        <w:t xml:space="preserve"> behaviour </w:t>
      </w:r>
      <w:r w:rsidR="00DD0C9B">
        <w:rPr>
          <w:rFonts w:ascii="Times New Roman" w:eastAsia="Times New Roman" w:hAnsi="Times New Roman" w:cs="Times New Roman"/>
          <w:color w:val="222222"/>
          <w:sz w:val="24"/>
          <w:szCs w:val="24"/>
          <w:shd w:val="clear" w:color="auto" w:fill="FFFFFF"/>
        </w:rPr>
        <w:t xml:space="preserve">to be </w:t>
      </w:r>
      <w:r w:rsidR="007E458F" w:rsidRPr="00723D53">
        <w:rPr>
          <w:rFonts w:ascii="Times New Roman" w:eastAsia="Times New Roman" w:hAnsi="Times New Roman" w:cs="Times New Roman"/>
          <w:color w:val="222222"/>
          <w:sz w:val="24"/>
          <w:szCs w:val="24"/>
          <w:shd w:val="clear" w:color="auto" w:fill="FFFFFF"/>
        </w:rPr>
        <w:t xml:space="preserve">indicative </w:t>
      </w:r>
      <w:r w:rsidR="003839A9" w:rsidRPr="00723D53">
        <w:rPr>
          <w:rFonts w:ascii="Times New Roman" w:eastAsia="Times New Roman" w:hAnsi="Times New Roman" w:cs="Times New Roman"/>
          <w:color w:val="222222"/>
          <w:sz w:val="24"/>
          <w:szCs w:val="24"/>
          <w:shd w:val="clear" w:color="auto" w:fill="FFFFFF"/>
        </w:rPr>
        <w:t xml:space="preserve">of </w:t>
      </w:r>
      <w:r w:rsidR="003839A9" w:rsidRPr="00723D53">
        <w:rPr>
          <w:rFonts w:ascii="Times New Roman" w:eastAsia="Times New Roman" w:hAnsi="Times New Roman" w:cs="Times New Roman"/>
          <w:color w:val="222222"/>
          <w:sz w:val="24"/>
          <w:szCs w:val="24"/>
          <w:shd w:val="clear" w:color="auto" w:fill="FFFFFF"/>
        </w:rPr>
        <w:lastRenderedPageBreak/>
        <w:t xml:space="preserve">the </w:t>
      </w:r>
      <w:r w:rsidR="00CD57C6" w:rsidRPr="00723D53">
        <w:rPr>
          <w:rFonts w:ascii="Times New Roman" w:eastAsia="Times New Roman" w:hAnsi="Times New Roman" w:cs="Times New Roman"/>
          <w:color w:val="222222"/>
          <w:sz w:val="24"/>
          <w:szCs w:val="24"/>
          <w:shd w:val="clear" w:color="auto" w:fill="FFFFFF"/>
        </w:rPr>
        <w:t xml:space="preserve">destructive </w:t>
      </w:r>
      <w:r w:rsidR="00392E1C" w:rsidRPr="00723D53">
        <w:rPr>
          <w:rFonts w:ascii="Times New Roman" w:eastAsia="Times New Roman" w:hAnsi="Times New Roman" w:cs="Times New Roman"/>
          <w:color w:val="222222"/>
          <w:sz w:val="24"/>
          <w:szCs w:val="24"/>
          <w:shd w:val="clear" w:color="auto" w:fill="FFFFFF"/>
        </w:rPr>
        <w:t xml:space="preserve">and domineering </w:t>
      </w:r>
      <w:r w:rsidR="003839A9" w:rsidRPr="00723D53">
        <w:rPr>
          <w:rFonts w:ascii="Times New Roman" w:eastAsia="Times New Roman" w:hAnsi="Times New Roman" w:cs="Times New Roman"/>
          <w:color w:val="222222"/>
          <w:sz w:val="24"/>
          <w:szCs w:val="24"/>
          <w:shd w:val="clear" w:color="auto" w:fill="FFFFFF"/>
        </w:rPr>
        <w:t xml:space="preserve">attitude </w:t>
      </w:r>
      <w:r w:rsidR="00754ED5" w:rsidRPr="00723D53">
        <w:rPr>
          <w:rFonts w:ascii="Times New Roman" w:eastAsia="Times New Roman" w:hAnsi="Times New Roman" w:cs="Times New Roman"/>
          <w:color w:val="222222"/>
          <w:sz w:val="24"/>
          <w:szCs w:val="24"/>
          <w:shd w:val="clear" w:color="auto" w:fill="FFFFFF"/>
        </w:rPr>
        <w:t>characterised by Sheen</w:t>
      </w:r>
      <w:r w:rsidR="006614C5">
        <w:rPr>
          <w:rFonts w:ascii="Times New Roman" w:eastAsia="Times New Roman" w:hAnsi="Times New Roman" w:cs="Times New Roman"/>
          <w:color w:val="222222"/>
          <w:sz w:val="24"/>
          <w:szCs w:val="24"/>
          <w:shd w:val="clear" w:color="auto" w:fill="FFFFFF"/>
        </w:rPr>
        <w:t xml:space="preserve"> – it’s </w:t>
      </w:r>
      <w:r w:rsidR="00723D53" w:rsidRPr="00723D53">
        <w:rPr>
          <w:rFonts w:ascii="Times New Roman" w:hAnsi="Times New Roman" w:cs="Times New Roman"/>
          <w:sz w:val="24"/>
          <w:szCs w:val="24"/>
        </w:rPr>
        <w:t>“my will or nothing”</w:t>
      </w:r>
      <w:r w:rsidR="00775AB8">
        <w:rPr>
          <w:rStyle w:val="FootnoteReference"/>
          <w:rFonts w:ascii="Times New Roman" w:hAnsi="Times New Roman" w:cs="Times New Roman"/>
          <w:sz w:val="24"/>
          <w:szCs w:val="24"/>
        </w:rPr>
        <w:footnoteReference w:id="34"/>
      </w:r>
      <w:r w:rsidR="00DD0C9B">
        <w:rPr>
          <w:rFonts w:ascii="Times New Roman" w:hAnsi="Times New Roman" w:cs="Times New Roman"/>
          <w:sz w:val="24"/>
          <w:szCs w:val="24"/>
        </w:rPr>
        <w:t xml:space="preserve">, </w:t>
      </w:r>
      <w:r w:rsidR="00723D53" w:rsidRPr="00723D53">
        <w:rPr>
          <w:rFonts w:ascii="Times New Roman" w:hAnsi="Times New Roman" w:cs="Times New Roman"/>
          <w:sz w:val="24"/>
          <w:szCs w:val="24"/>
        </w:rPr>
        <w:t>with “no alternative”</w:t>
      </w:r>
      <w:r w:rsidR="00775AB8">
        <w:rPr>
          <w:rStyle w:val="FootnoteReference"/>
          <w:rFonts w:ascii="Times New Roman" w:hAnsi="Times New Roman" w:cs="Times New Roman"/>
          <w:sz w:val="24"/>
          <w:szCs w:val="24"/>
        </w:rPr>
        <w:footnoteReference w:id="35"/>
      </w:r>
      <w:r w:rsidR="00723D53" w:rsidRPr="00723D53">
        <w:rPr>
          <w:rFonts w:ascii="Times New Roman" w:hAnsi="Times New Roman" w:cs="Times New Roman"/>
          <w:sz w:val="24"/>
          <w:szCs w:val="24"/>
        </w:rPr>
        <w:t xml:space="preserve"> and “no compromise”</w:t>
      </w:r>
      <w:r w:rsidR="00775AB8">
        <w:rPr>
          <w:rStyle w:val="FootnoteReference"/>
          <w:rFonts w:ascii="Times New Roman" w:hAnsi="Times New Roman" w:cs="Times New Roman"/>
          <w:sz w:val="24"/>
          <w:szCs w:val="24"/>
        </w:rPr>
        <w:footnoteReference w:id="36"/>
      </w:r>
      <w:r w:rsidR="00723D53" w:rsidRPr="00723D53">
        <w:rPr>
          <w:rFonts w:ascii="Times New Roman" w:hAnsi="Times New Roman" w:cs="Times New Roman"/>
          <w:sz w:val="24"/>
          <w:szCs w:val="24"/>
        </w:rPr>
        <w:t>.</w:t>
      </w:r>
      <w:r w:rsidR="00F23594">
        <w:rPr>
          <w:rFonts w:ascii="Times New Roman" w:hAnsi="Times New Roman" w:cs="Times New Roman"/>
          <w:sz w:val="24"/>
          <w:szCs w:val="24"/>
        </w:rPr>
        <w:t xml:space="preserve"> </w:t>
      </w:r>
      <w:r w:rsidR="00F278AF" w:rsidRPr="004D4C1B">
        <w:rPr>
          <w:rFonts w:ascii="Times New Roman" w:hAnsi="Times New Roman" w:cs="Times New Roman"/>
          <w:color w:val="000000" w:themeColor="text1"/>
          <w:sz w:val="24"/>
          <w:szCs w:val="24"/>
        </w:rPr>
        <w:t xml:space="preserve">For example, </w:t>
      </w:r>
      <w:r w:rsidR="0084121E" w:rsidRPr="004D4C1B">
        <w:rPr>
          <w:rFonts w:ascii="Times New Roman" w:hAnsi="Times New Roman" w:cs="Times New Roman"/>
          <w:color w:val="000000" w:themeColor="text1"/>
          <w:sz w:val="24"/>
          <w:szCs w:val="24"/>
        </w:rPr>
        <w:t xml:space="preserve">within </w:t>
      </w:r>
      <w:r w:rsidR="00F20612" w:rsidRPr="004D4C1B">
        <w:rPr>
          <w:rFonts w:ascii="Times New Roman" w:hAnsi="Times New Roman" w:cs="Times New Roman"/>
          <w:color w:val="000000" w:themeColor="text1"/>
          <w:sz w:val="24"/>
          <w:szCs w:val="24"/>
        </w:rPr>
        <w:t>an</w:t>
      </w:r>
      <w:r w:rsidR="0072276E">
        <w:rPr>
          <w:rFonts w:ascii="Times New Roman" w:hAnsi="Times New Roman" w:cs="Times New Roman"/>
          <w:color w:val="000000" w:themeColor="text1"/>
          <w:sz w:val="24"/>
          <w:szCs w:val="24"/>
        </w:rPr>
        <w:t xml:space="preserve">other </w:t>
      </w:r>
      <w:r w:rsidR="00F20612" w:rsidRPr="004D4C1B">
        <w:rPr>
          <w:rFonts w:ascii="Times New Roman" w:hAnsi="Times New Roman" w:cs="Times New Roman"/>
          <w:color w:val="000000" w:themeColor="text1"/>
          <w:sz w:val="24"/>
          <w:szCs w:val="24"/>
        </w:rPr>
        <w:t xml:space="preserve">article </w:t>
      </w:r>
      <w:r w:rsidR="0072276E">
        <w:rPr>
          <w:rFonts w:ascii="Times New Roman" w:hAnsi="Times New Roman" w:cs="Times New Roman"/>
          <w:color w:val="000000" w:themeColor="text1"/>
          <w:sz w:val="24"/>
          <w:szCs w:val="24"/>
        </w:rPr>
        <w:t xml:space="preserve">– this time </w:t>
      </w:r>
      <w:r w:rsidR="00E176C9" w:rsidRPr="004D4C1B">
        <w:rPr>
          <w:rFonts w:ascii="Times New Roman" w:hAnsi="Times New Roman" w:cs="Times New Roman"/>
          <w:color w:val="000000" w:themeColor="text1"/>
          <w:sz w:val="24"/>
          <w:szCs w:val="24"/>
        </w:rPr>
        <w:t xml:space="preserve">published by </w:t>
      </w:r>
      <w:r w:rsidR="00F20612" w:rsidRPr="004D4C1B">
        <w:rPr>
          <w:rFonts w:ascii="Times New Roman" w:hAnsi="Times New Roman" w:cs="Times New Roman"/>
          <w:i/>
          <w:iCs/>
          <w:color w:val="000000" w:themeColor="text1"/>
          <w:sz w:val="24"/>
          <w:szCs w:val="24"/>
        </w:rPr>
        <w:t>The Washington Post</w:t>
      </w:r>
      <w:r w:rsidR="0072276E">
        <w:rPr>
          <w:rFonts w:ascii="Times New Roman" w:hAnsi="Times New Roman" w:cs="Times New Roman"/>
          <w:color w:val="000000" w:themeColor="text1"/>
          <w:sz w:val="24"/>
          <w:szCs w:val="24"/>
        </w:rPr>
        <w:t xml:space="preserve"> – </w:t>
      </w:r>
      <w:r w:rsidR="009E47F5">
        <w:rPr>
          <w:rFonts w:ascii="Times New Roman" w:hAnsi="Times New Roman" w:cs="Times New Roman"/>
          <w:color w:val="000000" w:themeColor="text1"/>
          <w:sz w:val="24"/>
          <w:szCs w:val="24"/>
        </w:rPr>
        <w:t xml:space="preserve">an incident was reported in which </w:t>
      </w:r>
      <w:r w:rsidR="005A1E5F" w:rsidRPr="004D4C1B">
        <w:rPr>
          <w:rFonts w:ascii="Times New Roman" w:hAnsi="Times New Roman" w:cs="Times New Roman"/>
          <w:color w:val="000000" w:themeColor="text1"/>
          <w:sz w:val="24"/>
          <w:szCs w:val="24"/>
        </w:rPr>
        <w:t xml:space="preserve">a </w:t>
      </w:r>
      <w:r w:rsidR="00F630E5" w:rsidRPr="004D4C1B">
        <w:rPr>
          <w:rFonts w:ascii="Times New Roman" w:hAnsi="Times New Roman" w:cs="Times New Roman"/>
          <w:color w:val="000000" w:themeColor="text1"/>
          <w:sz w:val="24"/>
          <w:szCs w:val="24"/>
        </w:rPr>
        <w:t>‘</w:t>
      </w:r>
      <w:r w:rsidR="00F630E5" w:rsidRPr="004D4C1B">
        <w:rPr>
          <w:rFonts w:ascii="Times New Roman" w:eastAsia="Times New Roman" w:hAnsi="Times New Roman" w:cs="Times New Roman"/>
          <w:color w:val="000000" w:themeColor="text1"/>
          <w:sz w:val="24"/>
          <w:szCs w:val="24"/>
        </w:rPr>
        <w:t>crowd of protesters</w:t>
      </w:r>
      <w:r w:rsidR="00242DC4" w:rsidRPr="004D4C1B">
        <w:rPr>
          <w:rFonts w:ascii="Times New Roman" w:eastAsia="Times New Roman" w:hAnsi="Times New Roman" w:cs="Times New Roman"/>
          <w:color w:val="000000" w:themeColor="text1"/>
          <w:sz w:val="24"/>
          <w:szCs w:val="24"/>
        </w:rPr>
        <w:t>’</w:t>
      </w:r>
      <w:r w:rsidR="0005248D">
        <w:rPr>
          <w:rStyle w:val="FootnoteReference"/>
          <w:rFonts w:ascii="Times New Roman" w:eastAsia="Times New Roman" w:hAnsi="Times New Roman" w:cs="Times New Roman"/>
          <w:color w:val="000000" w:themeColor="text1"/>
          <w:sz w:val="24"/>
          <w:szCs w:val="24"/>
        </w:rPr>
        <w:footnoteReference w:id="37"/>
      </w:r>
      <w:r w:rsidR="00F630E5" w:rsidRPr="004D4C1B">
        <w:rPr>
          <w:rFonts w:ascii="Times New Roman" w:eastAsia="Times New Roman" w:hAnsi="Times New Roman" w:cs="Times New Roman"/>
          <w:color w:val="000000" w:themeColor="text1"/>
          <w:sz w:val="24"/>
          <w:szCs w:val="24"/>
        </w:rPr>
        <w:t xml:space="preserve"> </w:t>
      </w:r>
      <w:r w:rsidR="008D71F0">
        <w:rPr>
          <w:rFonts w:ascii="Times New Roman" w:eastAsia="Times New Roman" w:hAnsi="Times New Roman" w:cs="Times New Roman"/>
          <w:color w:val="000000" w:themeColor="text1"/>
          <w:sz w:val="24"/>
          <w:szCs w:val="24"/>
        </w:rPr>
        <w:t xml:space="preserve">had </w:t>
      </w:r>
      <w:r w:rsidR="00F630E5" w:rsidRPr="004D4C1B">
        <w:rPr>
          <w:rFonts w:ascii="Times New Roman" w:eastAsia="Times New Roman" w:hAnsi="Times New Roman" w:cs="Times New Roman"/>
          <w:color w:val="000000" w:themeColor="text1"/>
          <w:sz w:val="24"/>
          <w:szCs w:val="24"/>
        </w:rPr>
        <w:t>confronted a</w:t>
      </w:r>
      <w:r w:rsidR="00C8239A" w:rsidRPr="004D4C1B">
        <w:rPr>
          <w:rFonts w:ascii="Times New Roman" w:eastAsia="Times New Roman" w:hAnsi="Times New Roman" w:cs="Times New Roman"/>
          <w:color w:val="000000" w:themeColor="text1"/>
          <w:sz w:val="24"/>
          <w:szCs w:val="24"/>
        </w:rPr>
        <w:t xml:space="preserve">n innocent </w:t>
      </w:r>
      <w:r w:rsidR="00F630E5" w:rsidRPr="004D4C1B">
        <w:rPr>
          <w:rFonts w:ascii="Times New Roman" w:eastAsia="Times New Roman" w:hAnsi="Times New Roman" w:cs="Times New Roman"/>
          <w:color w:val="000000" w:themeColor="text1"/>
          <w:sz w:val="24"/>
          <w:szCs w:val="24"/>
        </w:rPr>
        <w:t>woman</w:t>
      </w:r>
      <w:r w:rsidR="00CA6140">
        <w:rPr>
          <w:rFonts w:ascii="Times New Roman" w:eastAsia="Times New Roman" w:hAnsi="Times New Roman" w:cs="Times New Roman"/>
          <w:color w:val="000000" w:themeColor="text1"/>
          <w:sz w:val="24"/>
          <w:szCs w:val="24"/>
        </w:rPr>
        <w:t xml:space="preserve">, </w:t>
      </w:r>
      <w:r w:rsidR="008146A0" w:rsidRPr="004D4C1B">
        <w:rPr>
          <w:rFonts w:ascii="Times New Roman" w:eastAsia="Times New Roman" w:hAnsi="Times New Roman" w:cs="Times New Roman"/>
          <w:color w:val="000000" w:themeColor="text1"/>
          <w:sz w:val="24"/>
          <w:szCs w:val="24"/>
        </w:rPr>
        <w:t xml:space="preserve">seated at a table outside </w:t>
      </w:r>
      <w:r w:rsidR="00AE74BA" w:rsidRPr="004D4C1B">
        <w:rPr>
          <w:rFonts w:ascii="Times New Roman" w:eastAsia="Times New Roman" w:hAnsi="Times New Roman" w:cs="Times New Roman"/>
          <w:color w:val="000000" w:themeColor="text1"/>
          <w:sz w:val="24"/>
          <w:szCs w:val="24"/>
        </w:rPr>
        <w:t xml:space="preserve">of </w:t>
      </w:r>
      <w:r w:rsidR="008146A0" w:rsidRPr="004D4C1B">
        <w:rPr>
          <w:rFonts w:ascii="Times New Roman" w:eastAsia="Times New Roman" w:hAnsi="Times New Roman" w:cs="Times New Roman"/>
          <w:color w:val="000000" w:themeColor="text1"/>
          <w:sz w:val="24"/>
          <w:szCs w:val="24"/>
        </w:rPr>
        <w:t>a restaurant</w:t>
      </w:r>
      <w:r w:rsidR="00745263">
        <w:rPr>
          <w:rFonts w:ascii="Times New Roman" w:eastAsia="Times New Roman" w:hAnsi="Times New Roman" w:cs="Times New Roman"/>
          <w:color w:val="000000" w:themeColor="text1"/>
          <w:sz w:val="24"/>
          <w:szCs w:val="24"/>
        </w:rPr>
        <w:t xml:space="preserve">. The </w:t>
      </w:r>
      <w:r w:rsidR="0004683E" w:rsidRPr="004D4C1B">
        <w:rPr>
          <w:rFonts w:ascii="Times New Roman" w:eastAsia="Times New Roman" w:hAnsi="Times New Roman" w:cs="Times New Roman"/>
          <w:color w:val="000000" w:themeColor="text1"/>
          <w:sz w:val="24"/>
          <w:szCs w:val="24"/>
        </w:rPr>
        <w:t>crowd</w:t>
      </w:r>
      <w:r w:rsidR="005A59CC">
        <w:rPr>
          <w:rFonts w:ascii="Times New Roman" w:eastAsia="Times New Roman" w:hAnsi="Times New Roman" w:cs="Times New Roman"/>
          <w:color w:val="000000" w:themeColor="text1"/>
          <w:sz w:val="24"/>
          <w:szCs w:val="24"/>
        </w:rPr>
        <w:t xml:space="preserve">, </w:t>
      </w:r>
      <w:r w:rsidR="00745263">
        <w:rPr>
          <w:rFonts w:ascii="Times New Roman" w:eastAsia="Times New Roman" w:hAnsi="Times New Roman" w:cs="Times New Roman"/>
          <w:color w:val="000000" w:themeColor="text1"/>
          <w:sz w:val="24"/>
          <w:szCs w:val="24"/>
        </w:rPr>
        <w:t>‘</w:t>
      </w:r>
      <w:r w:rsidR="00AF638A" w:rsidRPr="004D4C1B">
        <w:rPr>
          <w:rFonts w:ascii="Times New Roman" w:eastAsia="Times New Roman" w:hAnsi="Times New Roman" w:cs="Times New Roman"/>
          <w:color w:val="000000" w:themeColor="text1"/>
          <w:sz w:val="24"/>
          <w:szCs w:val="24"/>
        </w:rPr>
        <w:t>many with fists in the air’</w:t>
      </w:r>
      <w:r w:rsidR="00CA6140">
        <w:rPr>
          <w:rStyle w:val="FootnoteReference"/>
          <w:rFonts w:ascii="Times New Roman" w:eastAsia="Times New Roman" w:hAnsi="Times New Roman" w:cs="Times New Roman"/>
          <w:color w:val="000000" w:themeColor="text1"/>
          <w:sz w:val="24"/>
          <w:szCs w:val="24"/>
        </w:rPr>
        <w:footnoteReference w:id="38"/>
      </w:r>
      <w:r w:rsidR="005A59CC">
        <w:rPr>
          <w:rFonts w:ascii="Times New Roman" w:eastAsia="Times New Roman" w:hAnsi="Times New Roman" w:cs="Times New Roman"/>
          <w:color w:val="000000" w:themeColor="text1"/>
          <w:sz w:val="24"/>
          <w:szCs w:val="24"/>
        </w:rPr>
        <w:t xml:space="preserve">, </w:t>
      </w:r>
      <w:r w:rsidR="008D71F0">
        <w:rPr>
          <w:rFonts w:ascii="Times New Roman" w:eastAsia="Times New Roman" w:hAnsi="Times New Roman" w:cs="Times New Roman"/>
          <w:color w:val="000000" w:themeColor="text1"/>
          <w:sz w:val="24"/>
          <w:szCs w:val="24"/>
        </w:rPr>
        <w:t xml:space="preserve">had </w:t>
      </w:r>
      <w:r w:rsidR="00F51FD0" w:rsidRPr="004D4C1B">
        <w:rPr>
          <w:rFonts w:ascii="Times New Roman" w:eastAsia="Times New Roman" w:hAnsi="Times New Roman" w:cs="Times New Roman"/>
          <w:color w:val="000000" w:themeColor="text1"/>
          <w:sz w:val="24"/>
          <w:szCs w:val="24"/>
        </w:rPr>
        <w:t>chante</w:t>
      </w:r>
      <w:r w:rsidR="00A67B1E" w:rsidRPr="004D4C1B">
        <w:rPr>
          <w:rFonts w:ascii="Times New Roman" w:eastAsia="Times New Roman" w:hAnsi="Times New Roman" w:cs="Times New Roman"/>
          <w:color w:val="000000" w:themeColor="text1"/>
          <w:sz w:val="24"/>
          <w:szCs w:val="24"/>
        </w:rPr>
        <w:t>d racial</w:t>
      </w:r>
      <w:r w:rsidR="006F3FB7">
        <w:rPr>
          <w:rFonts w:ascii="Times New Roman" w:eastAsia="Times New Roman" w:hAnsi="Times New Roman" w:cs="Times New Roman"/>
          <w:color w:val="000000" w:themeColor="text1"/>
          <w:sz w:val="24"/>
          <w:szCs w:val="24"/>
        </w:rPr>
        <w:t xml:space="preserve">ised </w:t>
      </w:r>
      <w:r w:rsidR="00A67B1E" w:rsidRPr="004D4C1B">
        <w:rPr>
          <w:rFonts w:ascii="Times New Roman" w:eastAsia="Times New Roman" w:hAnsi="Times New Roman" w:cs="Times New Roman"/>
          <w:color w:val="000000" w:themeColor="text1"/>
          <w:sz w:val="24"/>
          <w:szCs w:val="24"/>
        </w:rPr>
        <w:t xml:space="preserve">slogans </w:t>
      </w:r>
      <w:r w:rsidR="005A59CC">
        <w:rPr>
          <w:rFonts w:ascii="Times New Roman" w:eastAsia="Times New Roman" w:hAnsi="Times New Roman" w:cs="Times New Roman"/>
          <w:color w:val="000000" w:themeColor="text1"/>
          <w:sz w:val="24"/>
          <w:szCs w:val="24"/>
        </w:rPr>
        <w:t xml:space="preserve">– </w:t>
      </w:r>
      <w:r w:rsidR="00693E73">
        <w:rPr>
          <w:rFonts w:ascii="Times New Roman" w:eastAsia="Times New Roman" w:hAnsi="Times New Roman" w:cs="Times New Roman"/>
          <w:color w:val="000000" w:themeColor="text1"/>
          <w:sz w:val="24"/>
          <w:szCs w:val="24"/>
        </w:rPr>
        <w:t xml:space="preserve">such as </w:t>
      </w:r>
      <w:r w:rsidR="006C1B5A">
        <w:rPr>
          <w:rFonts w:ascii="Times New Roman" w:eastAsia="Times New Roman" w:hAnsi="Times New Roman" w:cs="Times New Roman"/>
          <w:color w:val="000000" w:themeColor="text1"/>
          <w:sz w:val="24"/>
          <w:szCs w:val="24"/>
        </w:rPr>
        <w:t xml:space="preserve">“White silence is violence!” </w:t>
      </w:r>
      <w:r w:rsidR="005A59CC">
        <w:rPr>
          <w:rFonts w:ascii="Times New Roman" w:eastAsia="Times New Roman" w:hAnsi="Times New Roman" w:cs="Times New Roman"/>
          <w:color w:val="000000" w:themeColor="text1"/>
          <w:sz w:val="24"/>
          <w:szCs w:val="24"/>
        </w:rPr>
        <w:t xml:space="preserve">– </w:t>
      </w:r>
      <w:r w:rsidR="00A67B1E" w:rsidRPr="004D4C1B">
        <w:rPr>
          <w:rFonts w:ascii="Times New Roman" w:eastAsia="Times New Roman" w:hAnsi="Times New Roman" w:cs="Times New Roman"/>
          <w:color w:val="000000" w:themeColor="text1"/>
          <w:sz w:val="24"/>
          <w:szCs w:val="24"/>
        </w:rPr>
        <w:t>and</w:t>
      </w:r>
      <w:r w:rsidR="00242DC4" w:rsidRPr="004D4C1B">
        <w:rPr>
          <w:rFonts w:ascii="Times New Roman" w:eastAsia="Times New Roman" w:hAnsi="Times New Roman" w:cs="Times New Roman"/>
          <w:color w:val="000000" w:themeColor="text1"/>
          <w:sz w:val="24"/>
          <w:szCs w:val="24"/>
        </w:rPr>
        <w:t xml:space="preserve"> </w:t>
      </w:r>
      <w:r w:rsidR="00187F18" w:rsidRPr="004D4C1B">
        <w:rPr>
          <w:rFonts w:ascii="Times New Roman" w:eastAsia="Times New Roman" w:hAnsi="Times New Roman" w:cs="Times New Roman"/>
          <w:color w:val="000000" w:themeColor="text1"/>
          <w:sz w:val="24"/>
          <w:szCs w:val="24"/>
        </w:rPr>
        <w:t>‘</w:t>
      </w:r>
      <w:r w:rsidR="0007573A" w:rsidRPr="004D4C1B">
        <w:rPr>
          <w:rFonts w:ascii="Times New Roman" w:eastAsia="Times New Roman" w:hAnsi="Times New Roman" w:cs="Times New Roman"/>
          <w:color w:val="000000" w:themeColor="text1"/>
          <w:sz w:val="24"/>
          <w:szCs w:val="24"/>
        </w:rPr>
        <w:t>demand</w:t>
      </w:r>
      <w:r w:rsidR="00187F18" w:rsidRPr="004D4C1B">
        <w:rPr>
          <w:rFonts w:ascii="Times New Roman" w:eastAsia="Times New Roman" w:hAnsi="Times New Roman" w:cs="Times New Roman"/>
          <w:color w:val="000000" w:themeColor="text1"/>
          <w:sz w:val="24"/>
          <w:szCs w:val="24"/>
        </w:rPr>
        <w:t>ed</w:t>
      </w:r>
      <w:r w:rsidR="0007573A" w:rsidRPr="004D4C1B">
        <w:rPr>
          <w:rFonts w:ascii="Times New Roman" w:eastAsia="Times New Roman" w:hAnsi="Times New Roman" w:cs="Times New Roman"/>
          <w:color w:val="000000" w:themeColor="text1"/>
          <w:sz w:val="24"/>
          <w:szCs w:val="24"/>
        </w:rPr>
        <w:t xml:space="preserve"> she raise her fist in a show of solidarity’</w:t>
      </w:r>
      <w:r w:rsidR="00CA6140">
        <w:rPr>
          <w:rStyle w:val="FootnoteReference"/>
          <w:rFonts w:ascii="Times New Roman" w:eastAsia="Times New Roman" w:hAnsi="Times New Roman" w:cs="Times New Roman"/>
          <w:color w:val="000000" w:themeColor="text1"/>
          <w:sz w:val="24"/>
          <w:szCs w:val="24"/>
        </w:rPr>
        <w:footnoteReference w:id="39"/>
      </w:r>
      <w:r w:rsidR="00A67B1E" w:rsidRPr="004D4C1B">
        <w:rPr>
          <w:rFonts w:ascii="Times New Roman" w:eastAsia="Times New Roman" w:hAnsi="Times New Roman" w:cs="Times New Roman"/>
          <w:color w:val="000000" w:themeColor="text1"/>
          <w:sz w:val="24"/>
          <w:szCs w:val="24"/>
        </w:rPr>
        <w:t xml:space="preserve"> while ‘yelling in</w:t>
      </w:r>
      <w:r w:rsidR="00AF638A" w:rsidRPr="004D4C1B">
        <w:rPr>
          <w:rFonts w:ascii="Times New Roman" w:eastAsia="Times New Roman" w:hAnsi="Times New Roman" w:cs="Times New Roman"/>
          <w:color w:val="000000" w:themeColor="text1"/>
          <w:sz w:val="24"/>
          <w:szCs w:val="24"/>
        </w:rPr>
        <w:t>to</w:t>
      </w:r>
      <w:r w:rsidR="00A67B1E" w:rsidRPr="004D4C1B">
        <w:rPr>
          <w:rFonts w:ascii="Times New Roman" w:eastAsia="Times New Roman" w:hAnsi="Times New Roman" w:cs="Times New Roman"/>
          <w:color w:val="000000" w:themeColor="text1"/>
          <w:sz w:val="24"/>
          <w:szCs w:val="24"/>
        </w:rPr>
        <w:t xml:space="preserve"> her face’</w:t>
      </w:r>
      <w:r w:rsidR="00F10563">
        <w:rPr>
          <w:rStyle w:val="FootnoteReference"/>
          <w:rFonts w:ascii="Times New Roman" w:eastAsia="Times New Roman" w:hAnsi="Times New Roman" w:cs="Times New Roman"/>
          <w:color w:val="000000" w:themeColor="text1"/>
          <w:sz w:val="24"/>
          <w:szCs w:val="24"/>
        </w:rPr>
        <w:footnoteReference w:id="40"/>
      </w:r>
      <w:r w:rsidR="00A67B1E" w:rsidRPr="004D4C1B">
        <w:rPr>
          <w:rFonts w:ascii="Times New Roman" w:eastAsia="Times New Roman" w:hAnsi="Times New Roman" w:cs="Times New Roman"/>
          <w:color w:val="000000" w:themeColor="text1"/>
          <w:sz w:val="24"/>
          <w:szCs w:val="24"/>
        </w:rPr>
        <w:t xml:space="preserve">. </w:t>
      </w:r>
      <w:r w:rsidR="005007C9">
        <w:rPr>
          <w:rFonts w:ascii="Times New Roman" w:eastAsia="Times New Roman" w:hAnsi="Times New Roman" w:cs="Times New Roman"/>
          <w:color w:val="000000" w:themeColor="text1"/>
          <w:sz w:val="24"/>
          <w:szCs w:val="24"/>
        </w:rPr>
        <w:t>To exemplify but one more instance</w:t>
      </w:r>
      <w:r w:rsidR="00813F37">
        <w:rPr>
          <w:rFonts w:ascii="Times New Roman" w:eastAsia="Times New Roman" w:hAnsi="Times New Roman" w:cs="Times New Roman"/>
          <w:color w:val="000000" w:themeColor="text1"/>
          <w:sz w:val="24"/>
          <w:szCs w:val="24"/>
        </w:rPr>
        <w:t xml:space="preserve"> of </w:t>
      </w:r>
      <w:r w:rsidR="0019121C">
        <w:rPr>
          <w:rFonts w:ascii="Times New Roman" w:eastAsia="Times New Roman" w:hAnsi="Times New Roman" w:cs="Times New Roman"/>
          <w:color w:val="000000" w:themeColor="text1"/>
          <w:sz w:val="24"/>
          <w:szCs w:val="24"/>
        </w:rPr>
        <w:t>a</w:t>
      </w:r>
      <w:r w:rsidR="00813F37">
        <w:rPr>
          <w:rFonts w:ascii="Times New Roman" w:eastAsia="Times New Roman" w:hAnsi="Times New Roman" w:cs="Times New Roman"/>
          <w:color w:val="000000" w:themeColor="text1"/>
          <w:sz w:val="24"/>
          <w:szCs w:val="24"/>
        </w:rPr>
        <w:t xml:space="preserve"> “dominant minority”</w:t>
      </w:r>
      <w:r w:rsidR="00813F37">
        <w:rPr>
          <w:rStyle w:val="FootnoteReference"/>
          <w:rFonts w:ascii="Times New Roman" w:eastAsia="Times New Roman" w:hAnsi="Times New Roman" w:cs="Times New Roman"/>
          <w:color w:val="000000" w:themeColor="text1"/>
          <w:sz w:val="24"/>
          <w:szCs w:val="24"/>
        </w:rPr>
        <w:footnoteReference w:id="41"/>
      </w:r>
      <w:r w:rsidR="00813F37">
        <w:rPr>
          <w:rFonts w:ascii="Times New Roman" w:eastAsia="Times New Roman" w:hAnsi="Times New Roman" w:cs="Times New Roman"/>
          <w:color w:val="000000" w:themeColor="text1"/>
          <w:sz w:val="24"/>
          <w:szCs w:val="24"/>
        </w:rPr>
        <w:t xml:space="preserve"> </w:t>
      </w:r>
      <w:r w:rsidR="003A548B">
        <w:rPr>
          <w:rFonts w:ascii="Times New Roman" w:eastAsia="Times New Roman" w:hAnsi="Times New Roman" w:cs="Times New Roman"/>
          <w:color w:val="000000" w:themeColor="text1"/>
          <w:sz w:val="24"/>
          <w:szCs w:val="24"/>
        </w:rPr>
        <w:t>attempting to “</w:t>
      </w:r>
      <w:r w:rsidR="00813F37" w:rsidRPr="00723D53">
        <w:rPr>
          <w:rFonts w:ascii="Times New Roman" w:hAnsi="Times New Roman" w:cs="Times New Roman"/>
          <w:sz w:val="24"/>
          <w:szCs w:val="24"/>
        </w:rPr>
        <w:t>force its will upon others</w:t>
      </w:r>
      <w:r w:rsidR="00813F37">
        <w:rPr>
          <w:rFonts w:ascii="Times New Roman" w:hAnsi="Times New Roman" w:cs="Times New Roman"/>
          <w:sz w:val="24"/>
          <w:szCs w:val="24"/>
        </w:rPr>
        <w:t>”</w:t>
      </w:r>
      <w:r w:rsidR="00270ABD">
        <w:rPr>
          <w:rStyle w:val="FootnoteReference"/>
          <w:rFonts w:ascii="Times New Roman" w:hAnsi="Times New Roman" w:cs="Times New Roman"/>
          <w:sz w:val="24"/>
          <w:szCs w:val="24"/>
        </w:rPr>
        <w:footnoteReference w:id="42"/>
      </w:r>
      <w:r w:rsidR="004C1E6D">
        <w:rPr>
          <w:rFonts w:ascii="Times New Roman" w:hAnsi="Times New Roman" w:cs="Times New Roman"/>
          <w:sz w:val="24"/>
          <w:szCs w:val="24"/>
        </w:rPr>
        <w:t xml:space="preserve">, </w:t>
      </w:r>
      <w:r w:rsidR="00FF223E">
        <w:rPr>
          <w:rFonts w:ascii="Times New Roman" w:hAnsi="Times New Roman" w:cs="Times New Roman"/>
          <w:sz w:val="24"/>
          <w:szCs w:val="24"/>
        </w:rPr>
        <w:t xml:space="preserve">an interview was published by </w:t>
      </w:r>
      <w:r w:rsidR="001826EF" w:rsidRPr="001826EF">
        <w:rPr>
          <w:rFonts w:ascii="Times New Roman" w:hAnsi="Times New Roman" w:cs="Times New Roman"/>
          <w:i/>
          <w:iCs/>
          <w:sz w:val="24"/>
          <w:szCs w:val="24"/>
        </w:rPr>
        <w:t>Fox</w:t>
      </w:r>
      <w:r w:rsidR="00BC5586">
        <w:rPr>
          <w:rFonts w:ascii="Times New Roman" w:hAnsi="Times New Roman" w:cs="Times New Roman"/>
          <w:sz w:val="24"/>
          <w:szCs w:val="24"/>
        </w:rPr>
        <w:t xml:space="preserve"> </w:t>
      </w:r>
      <w:r w:rsidR="00BC5586" w:rsidRPr="00BC5586">
        <w:rPr>
          <w:rFonts w:ascii="Times New Roman" w:hAnsi="Times New Roman" w:cs="Times New Roman"/>
          <w:i/>
          <w:iCs/>
          <w:sz w:val="24"/>
          <w:szCs w:val="24"/>
        </w:rPr>
        <w:t>News</w:t>
      </w:r>
      <w:r w:rsidR="00512A0E">
        <w:rPr>
          <w:rFonts w:ascii="Times New Roman" w:hAnsi="Times New Roman" w:cs="Times New Roman"/>
          <w:i/>
          <w:iCs/>
          <w:sz w:val="24"/>
          <w:szCs w:val="24"/>
        </w:rPr>
        <w:t xml:space="preserve"> </w:t>
      </w:r>
      <w:r w:rsidR="00512A0E" w:rsidRPr="00512A0E">
        <w:rPr>
          <w:rFonts w:ascii="Times New Roman" w:hAnsi="Times New Roman" w:cs="Times New Roman"/>
          <w:sz w:val="24"/>
          <w:szCs w:val="24"/>
        </w:rPr>
        <w:t>in June 2020</w:t>
      </w:r>
      <w:r w:rsidR="00FF223E" w:rsidRPr="00512A0E">
        <w:rPr>
          <w:rFonts w:ascii="Times New Roman" w:hAnsi="Times New Roman" w:cs="Times New Roman"/>
          <w:sz w:val="24"/>
          <w:szCs w:val="24"/>
        </w:rPr>
        <w:t>,</w:t>
      </w:r>
      <w:r w:rsidR="00FF223E">
        <w:rPr>
          <w:rFonts w:ascii="Times New Roman" w:hAnsi="Times New Roman" w:cs="Times New Roman"/>
          <w:sz w:val="24"/>
          <w:szCs w:val="24"/>
        </w:rPr>
        <w:t xml:space="preserve"> within which </w:t>
      </w:r>
      <w:r w:rsidR="006A21B3" w:rsidRPr="00905BBA">
        <w:rPr>
          <w:rFonts w:ascii="Times New Roman" w:hAnsi="Times New Roman" w:cs="Times New Roman"/>
          <w:sz w:val="24"/>
          <w:szCs w:val="24"/>
        </w:rPr>
        <w:t xml:space="preserve">a </w:t>
      </w:r>
      <w:r w:rsidR="006A21B3" w:rsidRPr="00905BBA">
        <w:rPr>
          <w:rFonts w:ascii="Times New Roman" w:hAnsi="Times New Roman" w:cs="Times New Roman"/>
          <w:color w:val="000000" w:themeColor="text1"/>
          <w:sz w:val="24"/>
          <w:szCs w:val="24"/>
        </w:rPr>
        <w:t>Black Lives Matter-affiliated leader</w:t>
      </w:r>
      <w:r w:rsidR="00BC5586" w:rsidRPr="00905BBA">
        <w:rPr>
          <w:rFonts w:ascii="Times New Roman" w:hAnsi="Times New Roman" w:cs="Times New Roman"/>
          <w:color w:val="000000" w:themeColor="text1"/>
          <w:sz w:val="24"/>
          <w:szCs w:val="24"/>
        </w:rPr>
        <w:t xml:space="preserve"> </w:t>
      </w:r>
      <w:r w:rsidR="000D1318" w:rsidRPr="00905BBA">
        <w:rPr>
          <w:rFonts w:ascii="Times New Roman" w:hAnsi="Times New Roman" w:cs="Times New Roman"/>
          <w:color w:val="000000" w:themeColor="text1"/>
          <w:sz w:val="24"/>
          <w:szCs w:val="24"/>
        </w:rPr>
        <w:t>stated</w:t>
      </w:r>
      <w:r w:rsidR="00FF223E">
        <w:rPr>
          <w:rFonts w:ascii="Times New Roman" w:hAnsi="Times New Roman" w:cs="Times New Roman"/>
          <w:color w:val="000000" w:themeColor="text1"/>
          <w:sz w:val="24"/>
          <w:szCs w:val="24"/>
        </w:rPr>
        <w:t xml:space="preserve"> the following:</w:t>
      </w:r>
      <w:r w:rsidR="000D1318" w:rsidRPr="00905BBA">
        <w:rPr>
          <w:rFonts w:ascii="Times New Roman" w:hAnsi="Times New Roman" w:cs="Times New Roman"/>
          <w:color w:val="000000" w:themeColor="text1"/>
          <w:sz w:val="24"/>
          <w:szCs w:val="24"/>
        </w:rPr>
        <w:t xml:space="preserve"> “</w:t>
      </w:r>
      <w:r w:rsidR="004D0CB3">
        <w:rPr>
          <w:rFonts w:ascii="Times New Roman" w:eastAsia="Times New Roman" w:hAnsi="Times New Roman" w:cs="Times New Roman"/>
          <w:color w:val="222222"/>
          <w:sz w:val="24"/>
          <w:szCs w:val="24"/>
          <w:shd w:val="clear" w:color="auto" w:fill="FFFFFF"/>
        </w:rPr>
        <w:t>If</w:t>
      </w:r>
      <w:r w:rsidR="003F3C57" w:rsidRPr="00905BBA">
        <w:rPr>
          <w:rFonts w:ascii="Times New Roman" w:eastAsia="Times New Roman" w:hAnsi="Times New Roman" w:cs="Times New Roman"/>
          <w:color w:val="222222"/>
          <w:sz w:val="24"/>
          <w:szCs w:val="24"/>
          <w:shd w:val="clear" w:color="auto" w:fill="FFFFFF"/>
        </w:rPr>
        <w:t xml:space="preserve"> this country doesn't give us what we want, then we will burn down this system and replace it</w:t>
      </w:r>
      <w:r w:rsidR="00B701F2">
        <w:rPr>
          <w:rFonts w:ascii="Times New Roman" w:eastAsia="Times New Roman" w:hAnsi="Times New Roman" w:cs="Times New Roman"/>
          <w:color w:val="222222"/>
          <w:sz w:val="24"/>
          <w:szCs w:val="24"/>
          <w:shd w:val="clear" w:color="auto" w:fill="FFFFFF"/>
        </w:rPr>
        <w:t>”</w:t>
      </w:r>
      <w:r w:rsidR="00B701F2">
        <w:rPr>
          <w:rStyle w:val="FootnoteReference"/>
          <w:rFonts w:ascii="Times New Roman" w:eastAsia="Times New Roman" w:hAnsi="Times New Roman" w:cs="Times New Roman"/>
          <w:color w:val="222222"/>
          <w:sz w:val="24"/>
          <w:szCs w:val="24"/>
          <w:shd w:val="clear" w:color="auto" w:fill="FFFFFF"/>
        </w:rPr>
        <w:footnoteReference w:id="43"/>
      </w:r>
      <w:r w:rsidR="00F24D7A">
        <w:rPr>
          <w:rFonts w:ascii="Times New Roman" w:eastAsia="Times New Roman" w:hAnsi="Times New Roman" w:cs="Times New Roman"/>
          <w:color w:val="222222"/>
          <w:sz w:val="24"/>
          <w:szCs w:val="24"/>
          <w:shd w:val="clear" w:color="auto" w:fill="FFFFFF"/>
        </w:rPr>
        <w:t xml:space="preserve">. </w:t>
      </w:r>
      <w:r w:rsidR="001C175F">
        <w:rPr>
          <w:rFonts w:ascii="Times New Roman" w:eastAsia="Times New Roman" w:hAnsi="Times New Roman" w:cs="Times New Roman"/>
          <w:color w:val="222222"/>
          <w:sz w:val="24"/>
          <w:szCs w:val="24"/>
          <w:shd w:val="clear" w:color="auto" w:fill="FFFFFF"/>
        </w:rPr>
        <w:t xml:space="preserve">Respectively, </w:t>
      </w:r>
      <w:r w:rsidR="006B39C7">
        <w:rPr>
          <w:rFonts w:ascii="Times New Roman" w:eastAsia="Times New Roman" w:hAnsi="Times New Roman" w:cs="Times New Roman"/>
          <w:color w:val="222222"/>
          <w:sz w:val="24"/>
          <w:szCs w:val="24"/>
          <w:shd w:val="clear" w:color="auto" w:fill="FFFFFF"/>
        </w:rPr>
        <w:t>one must</w:t>
      </w:r>
      <w:r w:rsidR="00CB59ED">
        <w:rPr>
          <w:rFonts w:ascii="Times New Roman" w:eastAsia="Times New Roman" w:hAnsi="Times New Roman" w:cs="Times New Roman"/>
          <w:color w:val="222222"/>
          <w:sz w:val="24"/>
          <w:szCs w:val="24"/>
          <w:shd w:val="clear" w:color="auto" w:fill="FFFFFF"/>
        </w:rPr>
        <w:t xml:space="preserve"> surely </w:t>
      </w:r>
      <w:r w:rsidR="006B39C7">
        <w:rPr>
          <w:rFonts w:ascii="Times New Roman" w:eastAsia="Times New Roman" w:hAnsi="Times New Roman" w:cs="Times New Roman"/>
          <w:color w:val="222222"/>
          <w:sz w:val="24"/>
          <w:szCs w:val="24"/>
          <w:shd w:val="clear" w:color="auto" w:fill="FFFFFF"/>
        </w:rPr>
        <w:t xml:space="preserve">concede the plausibility in </w:t>
      </w:r>
      <w:r w:rsidR="001C175F">
        <w:rPr>
          <w:rFonts w:ascii="Times New Roman" w:eastAsia="Times New Roman" w:hAnsi="Times New Roman" w:cs="Times New Roman"/>
          <w:color w:val="222222"/>
          <w:sz w:val="24"/>
          <w:szCs w:val="24"/>
          <w:shd w:val="clear" w:color="auto" w:fill="FFFFFF"/>
        </w:rPr>
        <w:t>draw</w:t>
      </w:r>
      <w:r w:rsidR="006B39C7">
        <w:rPr>
          <w:rFonts w:ascii="Times New Roman" w:eastAsia="Times New Roman" w:hAnsi="Times New Roman" w:cs="Times New Roman"/>
          <w:color w:val="222222"/>
          <w:sz w:val="24"/>
          <w:szCs w:val="24"/>
          <w:shd w:val="clear" w:color="auto" w:fill="FFFFFF"/>
        </w:rPr>
        <w:t xml:space="preserve">ing </w:t>
      </w:r>
      <w:r w:rsidR="001C175F">
        <w:rPr>
          <w:rFonts w:ascii="Times New Roman" w:eastAsia="Times New Roman" w:hAnsi="Times New Roman" w:cs="Times New Roman"/>
          <w:color w:val="222222"/>
          <w:sz w:val="24"/>
          <w:szCs w:val="24"/>
          <w:shd w:val="clear" w:color="auto" w:fill="FFFFFF"/>
        </w:rPr>
        <w:t xml:space="preserve">parallels </w:t>
      </w:r>
      <w:r w:rsidR="007A2092">
        <w:rPr>
          <w:rFonts w:ascii="Times New Roman" w:eastAsia="Times New Roman" w:hAnsi="Times New Roman" w:cs="Times New Roman"/>
          <w:color w:val="222222"/>
          <w:sz w:val="24"/>
          <w:szCs w:val="24"/>
          <w:shd w:val="clear" w:color="auto" w:fill="FFFFFF"/>
        </w:rPr>
        <w:t xml:space="preserve">between </w:t>
      </w:r>
      <w:r w:rsidR="00F40247">
        <w:rPr>
          <w:rFonts w:ascii="Times New Roman" w:eastAsia="Times New Roman" w:hAnsi="Times New Roman" w:cs="Times New Roman"/>
          <w:color w:val="222222"/>
          <w:sz w:val="24"/>
          <w:szCs w:val="24"/>
          <w:shd w:val="clear" w:color="auto" w:fill="FFFFFF"/>
        </w:rPr>
        <w:t>the</w:t>
      </w:r>
      <w:r w:rsidR="008B3F88">
        <w:rPr>
          <w:rFonts w:ascii="Times New Roman" w:eastAsia="Times New Roman" w:hAnsi="Times New Roman" w:cs="Times New Roman"/>
          <w:color w:val="222222"/>
          <w:sz w:val="24"/>
          <w:szCs w:val="24"/>
          <w:shd w:val="clear" w:color="auto" w:fill="FFFFFF"/>
        </w:rPr>
        <w:t xml:space="preserve"> innumerable </w:t>
      </w:r>
      <w:r w:rsidR="00F40247">
        <w:rPr>
          <w:rFonts w:ascii="Times New Roman" w:eastAsia="Times New Roman" w:hAnsi="Times New Roman" w:cs="Times New Roman"/>
          <w:color w:val="222222"/>
          <w:sz w:val="24"/>
          <w:szCs w:val="24"/>
          <w:shd w:val="clear" w:color="auto" w:fill="FFFFFF"/>
        </w:rPr>
        <w:t xml:space="preserve">incidents </w:t>
      </w:r>
      <w:r w:rsidR="006B39C7">
        <w:rPr>
          <w:rFonts w:ascii="Times New Roman" w:eastAsia="Times New Roman" w:hAnsi="Times New Roman" w:cs="Times New Roman"/>
          <w:color w:val="222222"/>
          <w:sz w:val="24"/>
          <w:szCs w:val="24"/>
          <w:shd w:val="clear" w:color="auto" w:fill="FFFFFF"/>
        </w:rPr>
        <w:t>of</w:t>
      </w:r>
      <w:r w:rsidR="008B3F88">
        <w:rPr>
          <w:rFonts w:ascii="Times New Roman" w:eastAsia="Times New Roman" w:hAnsi="Times New Roman" w:cs="Times New Roman"/>
          <w:color w:val="222222"/>
          <w:sz w:val="24"/>
          <w:szCs w:val="24"/>
          <w:shd w:val="clear" w:color="auto" w:fill="FFFFFF"/>
        </w:rPr>
        <w:t xml:space="preserve"> violent</w:t>
      </w:r>
      <w:r w:rsidR="006B39C7">
        <w:rPr>
          <w:rFonts w:ascii="Times New Roman" w:eastAsia="Times New Roman" w:hAnsi="Times New Roman" w:cs="Times New Roman"/>
          <w:color w:val="222222"/>
          <w:sz w:val="24"/>
          <w:szCs w:val="24"/>
          <w:shd w:val="clear" w:color="auto" w:fill="FFFFFF"/>
        </w:rPr>
        <w:t xml:space="preserve"> intimidation </w:t>
      </w:r>
      <w:r w:rsidR="00F40247">
        <w:rPr>
          <w:rFonts w:ascii="Times New Roman" w:eastAsia="Times New Roman" w:hAnsi="Times New Roman" w:cs="Times New Roman"/>
          <w:color w:val="222222"/>
          <w:sz w:val="24"/>
          <w:szCs w:val="24"/>
          <w:shd w:val="clear" w:color="auto" w:fill="FFFFFF"/>
        </w:rPr>
        <w:t xml:space="preserve">and the </w:t>
      </w:r>
      <w:r w:rsidR="00D9652C">
        <w:rPr>
          <w:rFonts w:ascii="Times New Roman" w:eastAsia="Times New Roman" w:hAnsi="Times New Roman" w:cs="Times New Roman"/>
          <w:color w:val="222222"/>
          <w:sz w:val="24"/>
          <w:szCs w:val="24"/>
          <w:shd w:val="clear" w:color="auto" w:fill="FFFFFF"/>
        </w:rPr>
        <w:t xml:space="preserve">past </w:t>
      </w:r>
      <w:r w:rsidR="00F40247">
        <w:rPr>
          <w:rFonts w:ascii="Times New Roman" w:eastAsia="Times New Roman" w:hAnsi="Times New Roman" w:cs="Times New Roman"/>
          <w:color w:val="222222"/>
          <w:sz w:val="24"/>
          <w:szCs w:val="24"/>
          <w:shd w:val="clear" w:color="auto" w:fill="FFFFFF"/>
        </w:rPr>
        <w:t>warnings issued</w:t>
      </w:r>
      <w:r w:rsidR="00253760">
        <w:rPr>
          <w:rFonts w:ascii="Times New Roman" w:eastAsia="Times New Roman" w:hAnsi="Times New Roman" w:cs="Times New Roman"/>
          <w:color w:val="222222"/>
          <w:sz w:val="24"/>
          <w:szCs w:val="24"/>
          <w:shd w:val="clear" w:color="auto" w:fill="FFFFFF"/>
        </w:rPr>
        <w:t xml:space="preserve"> </w:t>
      </w:r>
      <w:r w:rsidR="00CB59ED">
        <w:rPr>
          <w:rFonts w:ascii="Times New Roman" w:eastAsia="Times New Roman" w:hAnsi="Times New Roman" w:cs="Times New Roman"/>
          <w:color w:val="222222"/>
          <w:sz w:val="24"/>
          <w:szCs w:val="24"/>
          <w:shd w:val="clear" w:color="auto" w:fill="FFFFFF"/>
        </w:rPr>
        <w:t xml:space="preserve">by Sheen. </w:t>
      </w:r>
      <w:r w:rsidR="00C17460">
        <w:rPr>
          <w:rFonts w:ascii="Times New Roman" w:eastAsia="Times New Roman" w:hAnsi="Times New Roman" w:cs="Times New Roman"/>
          <w:color w:val="222222"/>
          <w:sz w:val="24"/>
          <w:szCs w:val="24"/>
          <w:shd w:val="clear" w:color="auto" w:fill="FFFFFF"/>
        </w:rPr>
        <w:t>The</w:t>
      </w:r>
      <w:r w:rsidR="008057EA">
        <w:rPr>
          <w:rFonts w:ascii="Times New Roman" w:eastAsia="Times New Roman" w:hAnsi="Times New Roman" w:cs="Times New Roman"/>
          <w:color w:val="222222"/>
          <w:sz w:val="24"/>
          <w:szCs w:val="24"/>
          <w:shd w:val="clear" w:color="auto" w:fill="FFFFFF"/>
        </w:rPr>
        <w:t xml:space="preserve"> </w:t>
      </w:r>
      <w:r w:rsidR="00936F9E">
        <w:rPr>
          <w:rFonts w:ascii="Times New Roman" w:eastAsia="Times New Roman" w:hAnsi="Times New Roman" w:cs="Times New Roman"/>
          <w:color w:val="222222"/>
          <w:sz w:val="24"/>
          <w:szCs w:val="24"/>
          <w:shd w:val="clear" w:color="auto" w:fill="FFFFFF"/>
        </w:rPr>
        <w:t>legitimacy</w:t>
      </w:r>
      <w:r w:rsidR="008057EA">
        <w:rPr>
          <w:rFonts w:ascii="Times New Roman" w:eastAsia="Times New Roman" w:hAnsi="Times New Roman" w:cs="Times New Roman"/>
          <w:color w:val="222222"/>
          <w:sz w:val="24"/>
          <w:szCs w:val="24"/>
          <w:shd w:val="clear" w:color="auto" w:fill="FFFFFF"/>
        </w:rPr>
        <w:t xml:space="preserve"> of this comparison is further demonstrated with reference</w:t>
      </w:r>
      <w:r w:rsidR="00936F9E">
        <w:rPr>
          <w:rFonts w:ascii="Times New Roman" w:eastAsia="Times New Roman" w:hAnsi="Times New Roman" w:cs="Times New Roman"/>
          <w:color w:val="222222"/>
          <w:sz w:val="24"/>
          <w:szCs w:val="24"/>
          <w:shd w:val="clear" w:color="auto" w:fill="FFFFFF"/>
        </w:rPr>
        <w:t xml:space="preserve"> </w:t>
      </w:r>
      <w:r w:rsidR="008057EA">
        <w:rPr>
          <w:rFonts w:ascii="Times New Roman" w:eastAsia="Times New Roman" w:hAnsi="Times New Roman" w:cs="Times New Roman"/>
          <w:color w:val="222222"/>
          <w:sz w:val="24"/>
          <w:szCs w:val="24"/>
          <w:shd w:val="clear" w:color="auto" w:fill="FFFFFF"/>
        </w:rPr>
        <w:t>to</w:t>
      </w:r>
      <w:r w:rsidR="0043172A">
        <w:rPr>
          <w:rFonts w:ascii="Times New Roman" w:eastAsia="Times New Roman" w:hAnsi="Times New Roman" w:cs="Times New Roman"/>
          <w:color w:val="222222"/>
          <w:sz w:val="24"/>
          <w:szCs w:val="24"/>
          <w:shd w:val="clear" w:color="auto" w:fill="FFFFFF"/>
        </w:rPr>
        <w:t xml:space="preserve"> Sheen</w:t>
      </w:r>
      <w:r w:rsidR="008057EA">
        <w:rPr>
          <w:rFonts w:ascii="Times New Roman" w:eastAsia="Times New Roman" w:hAnsi="Times New Roman" w:cs="Times New Roman"/>
          <w:color w:val="222222"/>
          <w:sz w:val="24"/>
          <w:szCs w:val="24"/>
          <w:shd w:val="clear" w:color="auto" w:fill="FFFFFF"/>
        </w:rPr>
        <w:t>’s</w:t>
      </w:r>
      <w:r w:rsidR="0043172A">
        <w:rPr>
          <w:rFonts w:ascii="Times New Roman" w:eastAsia="Times New Roman" w:hAnsi="Times New Roman" w:cs="Times New Roman"/>
          <w:color w:val="222222"/>
          <w:sz w:val="24"/>
          <w:szCs w:val="24"/>
          <w:shd w:val="clear" w:color="auto" w:fill="FFFFFF"/>
        </w:rPr>
        <w:t xml:space="preserve"> </w:t>
      </w:r>
      <w:r w:rsidR="008057EA">
        <w:rPr>
          <w:rFonts w:ascii="Times New Roman" w:eastAsia="Times New Roman" w:hAnsi="Times New Roman" w:cs="Times New Roman"/>
          <w:color w:val="222222"/>
          <w:sz w:val="24"/>
          <w:szCs w:val="24"/>
          <w:shd w:val="clear" w:color="auto" w:fill="FFFFFF"/>
        </w:rPr>
        <w:t>denunciation</w:t>
      </w:r>
      <w:r w:rsidR="000519A0">
        <w:rPr>
          <w:rFonts w:ascii="Times New Roman" w:eastAsia="Times New Roman" w:hAnsi="Times New Roman" w:cs="Times New Roman"/>
          <w:color w:val="222222"/>
          <w:sz w:val="24"/>
          <w:szCs w:val="24"/>
          <w:shd w:val="clear" w:color="auto" w:fill="FFFFFF"/>
        </w:rPr>
        <w:t xml:space="preserve"> of</w:t>
      </w:r>
      <w:r w:rsidR="00AB2499">
        <w:rPr>
          <w:rFonts w:ascii="Times New Roman" w:eastAsia="Times New Roman" w:hAnsi="Times New Roman" w:cs="Times New Roman"/>
          <w:color w:val="222222"/>
          <w:sz w:val="24"/>
          <w:szCs w:val="24"/>
          <w:shd w:val="clear" w:color="auto" w:fill="FFFFFF"/>
        </w:rPr>
        <w:t xml:space="preserve"> </w:t>
      </w:r>
      <w:r w:rsidR="00157D7F">
        <w:rPr>
          <w:rFonts w:ascii="Times New Roman" w:eastAsia="Times New Roman" w:hAnsi="Times New Roman" w:cs="Times New Roman"/>
          <w:color w:val="222222"/>
          <w:sz w:val="24"/>
          <w:szCs w:val="24"/>
          <w:shd w:val="clear" w:color="auto" w:fill="FFFFFF"/>
        </w:rPr>
        <w:t xml:space="preserve">those who seek to </w:t>
      </w:r>
      <w:r w:rsidR="00157D7F" w:rsidRPr="00723D53">
        <w:rPr>
          <w:rFonts w:ascii="Times New Roman" w:hAnsi="Times New Roman" w:cs="Times New Roman"/>
          <w:sz w:val="24"/>
          <w:szCs w:val="24"/>
        </w:rPr>
        <w:t>“destroy the system with amnesty and immunity”</w:t>
      </w:r>
      <w:r w:rsidR="00157D7F">
        <w:rPr>
          <w:rStyle w:val="FootnoteReference"/>
          <w:rFonts w:ascii="Times New Roman" w:hAnsi="Times New Roman" w:cs="Times New Roman"/>
          <w:sz w:val="24"/>
          <w:szCs w:val="24"/>
        </w:rPr>
        <w:footnoteReference w:id="44"/>
      </w:r>
      <w:r w:rsidR="003D3F6B">
        <w:rPr>
          <w:rFonts w:ascii="Times New Roman" w:hAnsi="Times New Roman" w:cs="Times New Roman"/>
          <w:sz w:val="24"/>
          <w:szCs w:val="24"/>
        </w:rPr>
        <w:t xml:space="preserve">; </w:t>
      </w:r>
      <w:r w:rsidR="003F0D2C">
        <w:rPr>
          <w:rFonts w:ascii="Times New Roman" w:hAnsi="Times New Roman" w:cs="Times New Roman"/>
          <w:sz w:val="24"/>
          <w:szCs w:val="24"/>
        </w:rPr>
        <w:t>to illustrate this</w:t>
      </w:r>
      <w:r w:rsidR="00A43CAB">
        <w:rPr>
          <w:rFonts w:ascii="Times New Roman" w:hAnsi="Times New Roman" w:cs="Times New Roman"/>
          <w:sz w:val="24"/>
          <w:szCs w:val="24"/>
        </w:rPr>
        <w:t xml:space="preserve"> point</w:t>
      </w:r>
      <w:r w:rsidR="003F0D2C">
        <w:rPr>
          <w:rFonts w:ascii="Times New Roman" w:hAnsi="Times New Roman" w:cs="Times New Roman"/>
          <w:sz w:val="24"/>
          <w:szCs w:val="24"/>
        </w:rPr>
        <w:t xml:space="preserve">, </w:t>
      </w:r>
      <w:r w:rsidR="003D3F6B">
        <w:rPr>
          <w:rFonts w:ascii="Times New Roman" w:hAnsi="Times New Roman" w:cs="Times New Roman"/>
          <w:sz w:val="24"/>
          <w:szCs w:val="24"/>
        </w:rPr>
        <w:t xml:space="preserve">it </w:t>
      </w:r>
      <w:r w:rsidR="005A59CC">
        <w:rPr>
          <w:rFonts w:ascii="Times New Roman" w:hAnsi="Times New Roman" w:cs="Times New Roman"/>
          <w:sz w:val="24"/>
          <w:szCs w:val="24"/>
        </w:rPr>
        <w:t>has since been</w:t>
      </w:r>
      <w:r w:rsidR="003D3F6B">
        <w:rPr>
          <w:rFonts w:ascii="Times New Roman" w:hAnsi="Times New Roman" w:cs="Times New Roman"/>
          <w:sz w:val="24"/>
          <w:szCs w:val="24"/>
        </w:rPr>
        <w:t xml:space="preserve"> reported </w:t>
      </w:r>
      <w:r w:rsidR="005A59CC">
        <w:rPr>
          <w:rFonts w:ascii="Times New Roman" w:hAnsi="Times New Roman" w:cs="Times New Roman"/>
          <w:sz w:val="24"/>
          <w:szCs w:val="24"/>
        </w:rPr>
        <w:t xml:space="preserve">that, </w:t>
      </w:r>
      <w:r w:rsidR="00B84A17">
        <w:rPr>
          <w:rFonts w:ascii="Times New Roman" w:hAnsi="Times New Roman" w:cs="Times New Roman"/>
          <w:sz w:val="24"/>
          <w:szCs w:val="24"/>
        </w:rPr>
        <w:t>by June 2020</w:t>
      </w:r>
      <w:r w:rsidR="005A59CC">
        <w:rPr>
          <w:rFonts w:ascii="Times New Roman" w:hAnsi="Times New Roman" w:cs="Times New Roman"/>
          <w:sz w:val="24"/>
          <w:szCs w:val="24"/>
        </w:rPr>
        <w:t>,</w:t>
      </w:r>
      <w:r w:rsidR="00B84A17">
        <w:rPr>
          <w:rFonts w:ascii="Times New Roman" w:hAnsi="Times New Roman" w:cs="Times New Roman"/>
          <w:sz w:val="24"/>
          <w:szCs w:val="24"/>
        </w:rPr>
        <w:t xml:space="preserve"> </w:t>
      </w:r>
      <w:r w:rsidR="00AA49BB">
        <w:rPr>
          <w:rFonts w:ascii="Times New Roman" w:hAnsi="Times New Roman" w:cs="Times New Roman"/>
          <w:sz w:val="24"/>
          <w:szCs w:val="24"/>
        </w:rPr>
        <w:t xml:space="preserve">$90 million </w:t>
      </w:r>
      <w:r w:rsidR="005A59CC">
        <w:rPr>
          <w:rFonts w:ascii="Times New Roman" w:hAnsi="Times New Roman" w:cs="Times New Roman"/>
          <w:sz w:val="24"/>
          <w:szCs w:val="24"/>
        </w:rPr>
        <w:t>had been</w:t>
      </w:r>
      <w:r w:rsidR="00AA49BB">
        <w:rPr>
          <w:rFonts w:ascii="Times New Roman" w:hAnsi="Times New Roman" w:cs="Times New Roman"/>
          <w:sz w:val="24"/>
          <w:szCs w:val="24"/>
        </w:rPr>
        <w:t xml:space="preserve"> donated to bail funds alone</w:t>
      </w:r>
      <w:r w:rsidR="00A35508">
        <w:rPr>
          <w:rFonts w:ascii="Times New Roman" w:hAnsi="Times New Roman" w:cs="Times New Roman"/>
          <w:sz w:val="24"/>
          <w:szCs w:val="24"/>
        </w:rPr>
        <w:t>.</w:t>
      </w:r>
      <w:r w:rsidR="004F0B6B">
        <w:rPr>
          <w:rStyle w:val="FootnoteReference"/>
          <w:rFonts w:ascii="Times New Roman" w:hAnsi="Times New Roman" w:cs="Times New Roman"/>
          <w:sz w:val="24"/>
          <w:szCs w:val="24"/>
        </w:rPr>
        <w:footnoteReference w:id="45"/>
      </w:r>
      <w:r w:rsidR="00A35508">
        <w:rPr>
          <w:rFonts w:ascii="Times New Roman" w:hAnsi="Times New Roman" w:cs="Times New Roman"/>
          <w:sz w:val="24"/>
          <w:szCs w:val="24"/>
        </w:rPr>
        <w:t xml:space="preserve"> </w:t>
      </w:r>
      <w:r w:rsidR="004370EC">
        <w:rPr>
          <w:rFonts w:ascii="Times New Roman" w:hAnsi="Times New Roman" w:cs="Times New Roman"/>
          <w:sz w:val="24"/>
          <w:szCs w:val="24"/>
        </w:rPr>
        <w:t xml:space="preserve">Having presented further </w:t>
      </w:r>
      <w:r w:rsidR="002E3AAF">
        <w:rPr>
          <w:rFonts w:ascii="Times New Roman" w:hAnsi="Times New Roman" w:cs="Times New Roman"/>
          <w:sz w:val="24"/>
          <w:szCs w:val="24"/>
        </w:rPr>
        <w:t xml:space="preserve">crimes associated with </w:t>
      </w:r>
      <w:r w:rsidR="004370EC" w:rsidRPr="004D4C1B">
        <w:rPr>
          <w:rFonts w:ascii="Times New Roman" w:hAnsi="Times New Roman" w:cs="Times New Roman"/>
          <w:color w:val="000000" w:themeColor="text1"/>
          <w:sz w:val="24"/>
          <w:szCs w:val="24"/>
        </w:rPr>
        <w:t>Black Lives Matter-affiliated demonstrations</w:t>
      </w:r>
      <w:r w:rsidR="004370EC">
        <w:rPr>
          <w:rFonts w:ascii="Times New Roman" w:hAnsi="Times New Roman" w:cs="Times New Roman"/>
          <w:color w:val="000000" w:themeColor="text1"/>
          <w:sz w:val="24"/>
          <w:szCs w:val="24"/>
        </w:rPr>
        <w:t xml:space="preserve">, one must surely attribute a reasonable degree of accuracy to Sheen’s </w:t>
      </w:r>
      <w:r w:rsidR="004910CE">
        <w:rPr>
          <w:rFonts w:ascii="Times New Roman" w:hAnsi="Times New Roman" w:cs="Times New Roman"/>
          <w:color w:val="000000" w:themeColor="text1"/>
          <w:sz w:val="24"/>
          <w:szCs w:val="24"/>
        </w:rPr>
        <w:t>aforementioned</w:t>
      </w:r>
      <w:r w:rsidR="004370EC">
        <w:rPr>
          <w:rFonts w:ascii="Times New Roman" w:hAnsi="Times New Roman" w:cs="Times New Roman"/>
          <w:color w:val="000000" w:themeColor="text1"/>
          <w:sz w:val="24"/>
          <w:szCs w:val="24"/>
        </w:rPr>
        <w:t xml:space="preserve"> fever graph</w:t>
      </w:r>
      <w:r w:rsidR="004370EC" w:rsidRPr="004D4C1B">
        <w:rPr>
          <w:rFonts w:ascii="Times New Roman" w:hAnsi="Times New Roman" w:cs="Times New Roman"/>
          <w:color w:val="000000" w:themeColor="text1"/>
          <w:sz w:val="24"/>
          <w:szCs w:val="24"/>
        </w:rPr>
        <w:t>.</w:t>
      </w:r>
      <w:r w:rsidR="004910CE">
        <w:rPr>
          <w:rFonts w:ascii="Times New Roman" w:hAnsi="Times New Roman" w:cs="Times New Roman"/>
          <w:color w:val="000000" w:themeColor="text1"/>
          <w:sz w:val="24"/>
          <w:szCs w:val="24"/>
        </w:rPr>
        <w:t xml:space="preserve"> </w:t>
      </w:r>
    </w:p>
    <w:p w:rsidR="005A59CC" w:rsidRDefault="005A59CC" w:rsidP="000661FC">
      <w:pPr>
        <w:divId w:val="2081519549"/>
        <w:rPr>
          <w:rFonts w:ascii="Times New Roman" w:hAnsi="Times New Roman" w:cs="Times New Roman"/>
          <w:sz w:val="24"/>
          <w:szCs w:val="24"/>
        </w:rPr>
      </w:pPr>
    </w:p>
    <w:p w:rsidR="00F013C6" w:rsidRDefault="00247649" w:rsidP="00736599">
      <w:pPr>
        <w:ind w:firstLine="720"/>
        <w:rPr>
          <w:rFonts w:ascii="Times New Roman" w:hAnsi="Times New Roman"/>
          <w:color w:val="000000" w:themeColor="text1"/>
          <w:sz w:val="24"/>
          <w:szCs w:val="24"/>
        </w:rPr>
      </w:pPr>
      <w:r>
        <w:rPr>
          <w:rFonts w:ascii="Times New Roman" w:hAnsi="Times New Roman" w:cs="Times New Roman"/>
          <w:sz w:val="24"/>
          <w:szCs w:val="24"/>
        </w:rPr>
        <w:t>In the final analysis, whether</w:t>
      </w:r>
      <w:r w:rsidR="00F20D47" w:rsidRPr="002C5041">
        <w:rPr>
          <w:rFonts w:ascii="Times New Roman" w:hAnsi="Times New Roman" w:cs="Times New Roman"/>
          <w:sz w:val="24"/>
          <w:szCs w:val="24"/>
        </w:rPr>
        <w:t xml:space="preserve"> </w:t>
      </w:r>
      <w:r w:rsidR="003E3796" w:rsidRPr="002C5041">
        <w:rPr>
          <w:rFonts w:ascii="Times New Roman" w:hAnsi="Times New Roman" w:cs="Times New Roman"/>
          <w:sz w:val="24"/>
          <w:szCs w:val="24"/>
        </w:rPr>
        <w:t xml:space="preserve">or not </w:t>
      </w:r>
      <w:r w:rsidR="00F20D47" w:rsidRPr="002C5041">
        <w:rPr>
          <w:rFonts w:ascii="Times New Roman" w:hAnsi="Times New Roman" w:cs="Times New Roman"/>
          <w:sz w:val="24"/>
          <w:szCs w:val="24"/>
        </w:rPr>
        <w:t>one</w:t>
      </w:r>
      <w:r w:rsidR="004676D1" w:rsidRPr="002C5041">
        <w:rPr>
          <w:rFonts w:ascii="Times New Roman" w:hAnsi="Times New Roman" w:cs="Times New Roman"/>
          <w:sz w:val="24"/>
          <w:szCs w:val="24"/>
        </w:rPr>
        <w:t xml:space="preserve"> considers </w:t>
      </w:r>
      <w:r w:rsidR="00F20D47" w:rsidRPr="002C5041">
        <w:rPr>
          <w:rFonts w:ascii="Times New Roman" w:hAnsi="Times New Roman" w:cs="Times New Roman"/>
          <w:sz w:val="24"/>
          <w:szCs w:val="24"/>
        </w:rPr>
        <w:t xml:space="preserve">themselves </w:t>
      </w:r>
      <w:r w:rsidR="00D8243C" w:rsidRPr="002C5041">
        <w:rPr>
          <w:rFonts w:ascii="Times New Roman" w:hAnsi="Times New Roman" w:cs="Times New Roman"/>
          <w:sz w:val="24"/>
          <w:szCs w:val="24"/>
        </w:rPr>
        <w:t xml:space="preserve">to be </w:t>
      </w:r>
      <w:r w:rsidR="004676D1" w:rsidRPr="002C5041">
        <w:rPr>
          <w:rFonts w:ascii="Times New Roman" w:hAnsi="Times New Roman" w:cs="Times New Roman"/>
          <w:sz w:val="24"/>
          <w:szCs w:val="24"/>
        </w:rPr>
        <w:t xml:space="preserve">allied </w:t>
      </w:r>
      <w:r w:rsidR="00F20D47" w:rsidRPr="002C5041">
        <w:rPr>
          <w:rFonts w:ascii="Times New Roman" w:hAnsi="Times New Roman" w:cs="Times New Roman"/>
          <w:sz w:val="24"/>
          <w:szCs w:val="24"/>
        </w:rPr>
        <w:t>with the organisation – Black Lives Matter –</w:t>
      </w:r>
      <w:r w:rsidR="00912DB7" w:rsidRPr="002C5041">
        <w:rPr>
          <w:rFonts w:ascii="Times New Roman" w:hAnsi="Times New Roman" w:cs="Times New Roman"/>
          <w:sz w:val="24"/>
          <w:szCs w:val="24"/>
        </w:rPr>
        <w:t xml:space="preserve"> </w:t>
      </w:r>
      <w:r w:rsidR="008346DA" w:rsidRPr="002C5041">
        <w:rPr>
          <w:rFonts w:ascii="Times New Roman" w:hAnsi="Times New Roman" w:cs="Times New Roman"/>
          <w:sz w:val="24"/>
          <w:szCs w:val="24"/>
        </w:rPr>
        <w:t xml:space="preserve">or </w:t>
      </w:r>
      <w:r w:rsidR="00D8243C" w:rsidRPr="002C5041">
        <w:rPr>
          <w:rFonts w:ascii="Times New Roman" w:hAnsi="Times New Roman" w:cs="Times New Roman"/>
          <w:sz w:val="24"/>
          <w:szCs w:val="24"/>
        </w:rPr>
        <w:t xml:space="preserve">to </w:t>
      </w:r>
      <w:r w:rsidR="00F20D47" w:rsidRPr="002C5041">
        <w:rPr>
          <w:rFonts w:ascii="Times New Roman" w:hAnsi="Times New Roman" w:cs="Times New Roman"/>
          <w:sz w:val="24"/>
          <w:szCs w:val="24"/>
        </w:rPr>
        <w:t xml:space="preserve">solely </w:t>
      </w:r>
      <w:r w:rsidR="00AD5359" w:rsidRPr="002C5041">
        <w:rPr>
          <w:rFonts w:ascii="Times New Roman" w:hAnsi="Times New Roman" w:cs="Times New Roman"/>
          <w:sz w:val="24"/>
          <w:szCs w:val="24"/>
        </w:rPr>
        <w:t>agree</w:t>
      </w:r>
      <w:r w:rsidR="008E242B" w:rsidRPr="002C5041">
        <w:rPr>
          <w:rFonts w:ascii="Times New Roman" w:hAnsi="Times New Roman" w:cs="Times New Roman"/>
          <w:sz w:val="24"/>
          <w:szCs w:val="24"/>
        </w:rPr>
        <w:t xml:space="preserve"> with </w:t>
      </w:r>
      <w:r w:rsidR="00F20D47" w:rsidRPr="002C5041">
        <w:rPr>
          <w:rFonts w:ascii="Times New Roman" w:hAnsi="Times New Roman" w:cs="Times New Roman"/>
          <w:sz w:val="24"/>
          <w:szCs w:val="24"/>
        </w:rPr>
        <w:t xml:space="preserve">the </w:t>
      </w:r>
      <w:r w:rsidR="00E01D9F" w:rsidRPr="002C5041">
        <w:rPr>
          <w:rFonts w:ascii="Times New Roman" w:hAnsi="Times New Roman" w:cs="Times New Roman"/>
          <w:sz w:val="24"/>
          <w:szCs w:val="24"/>
        </w:rPr>
        <w:t xml:space="preserve">lowercase </w:t>
      </w:r>
      <w:r w:rsidR="00F20D47" w:rsidRPr="002C5041">
        <w:rPr>
          <w:rFonts w:ascii="Times New Roman" w:hAnsi="Times New Roman" w:cs="Times New Roman"/>
          <w:sz w:val="24"/>
          <w:szCs w:val="24"/>
        </w:rPr>
        <w:t>sentiment inherent within its name</w:t>
      </w:r>
      <w:r w:rsidR="00E01D9F" w:rsidRPr="002C5041">
        <w:rPr>
          <w:rFonts w:ascii="Times New Roman" w:hAnsi="Times New Roman" w:cs="Times New Roman"/>
          <w:sz w:val="24"/>
          <w:szCs w:val="24"/>
        </w:rPr>
        <w:t xml:space="preserve"> </w:t>
      </w:r>
      <w:r w:rsidR="00B56ECB" w:rsidRPr="002C5041">
        <w:rPr>
          <w:rFonts w:ascii="Times New Roman" w:hAnsi="Times New Roman" w:cs="Times New Roman"/>
          <w:sz w:val="24"/>
          <w:szCs w:val="24"/>
        </w:rPr>
        <w:t>– “black lives matter”</w:t>
      </w:r>
      <w:r w:rsidR="00C04BB6">
        <w:rPr>
          <w:rFonts w:ascii="Times New Roman" w:hAnsi="Times New Roman" w:cs="Times New Roman"/>
          <w:sz w:val="24"/>
          <w:szCs w:val="24"/>
        </w:rPr>
        <w:t xml:space="preserve"> –</w:t>
      </w:r>
      <w:r w:rsidR="00AB2523" w:rsidRPr="002C5041">
        <w:rPr>
          <w:rFonts w:ascii="Times New Roman" w:hAnsi="Times New Roman" w:cs="Times New Roman"/>
          <w:sz w:val="24"/>
          <w:szCs w:val="24"/>
        </w:rPr>
        <w:t xml:space="preserve"> </w:t>
      </w:r>
      <w:r w:rsidR="00743F4E" w:rsidRPr="002C5041">
        <w:rPr>
          <w:rFonts w:ascii="Times New Roman" w:hAnsi="Times New Roman" w:cs="Times New Roman"/>
          <w:sz w:val="24"/>
          <w:szCs w:val="24"/>
        </w:rPr>
        <w:t xml:space="preserve">it is demonstrably </w:t>
      </w:r>
      <w:r w:rsidR="00682D3E" w:rsidRPr="002C5041">
        <w:rPr>
          <w:rFonts w:ascii="Times New Roman" w:hAnsi="Times New Roman" w:cs="Times New Roman"/>
          <w:sz w:val="24"/>
          <w:szCs w:val="24"/>
        </w:rPr>
        <w:t xml:space="preserve">pertinent </w:t>
      </w:r>
      <w:r w:rsidR="00DD7FD7" w:rsidRPr="002C5041">
        <w:rPr>
          <w:rFonts w:ascii="Times New Roman" w:hAnsi="Times New Roman" w:cs="Times New Roman"/>
          <w:sz w:val="24"/>
          <w:szCs w:val="24"/>
        </w:rPr>
        <w:t xml:space="preserve">that parallels may be drawn between </w:t>
      </w:r>
      <w:r w:rsidR="0088181E" w:rsidRPr="002C5041">
        <w:rPr>
          <w:rFonts w:ascii="Times New Roman" w:hAnsi="Times New Roman" w:cs="Times New Roman"/>
          <w:sz w:val="24"/>
          <w:szCs w:val="24"/>
        </w:rPr>
        <w:t>the</w:t>
      </w:r>
      <w:r w:rsidR="00DD7FD7" w:rsidRPr="002C5041">
        <w:rPr>
          <w:rFonts w:ascii="Times New Roman" w:hAnsi="Times New Roman" w:cs="Times New Roman"/>
          <w:sz w:val="24"/>
          <w:szCs w:val="24"/>
        </w:rPr>
        <w:t xml:space="preserve"> riots enacted by Black Lives Matter-affiliated</w:t>
      </w:r>
      <w:r w:rsidR="006B3A06" w:rsidRPr="002C5041">
        <w:rPr>
          <w:rFonts w:ascii="Times New Roman" w:hAnsi="Times New Roman" w:cs="Times New Roman"/>
          <w:sz w:val="24"/>
          <w:szCs w:val="24"/>
        </w:rPr>
        <w:t xml:space="preserve"> protesters</w:t>
      </w:r>
      <w:r w:rsidR="006574BA" w:rsidRPr="002C5041">
        <w:rPr>
          <w:rFonts w:ascii="Times New Roman" w:hAnsi="Times New Roman" w:cs="Times New Roman"/>
          <w:sz w:val="24"/>
          <w:szCs w:val="24"/>
        </w:rPr>
        <w:t xml:space="preserve"> </w:t>
      </w:r>
      <w:r w:rsidR="006B3A06" w:rsidRPr="002C5041">
        <w:rPr>
          <w:rFonts w:ascii="Times New Roman" w:hAnsi="Times New Roman" w:cs="Times New Roman"/>
          <w:sz w:val="24"/>
          <w:szCs w:val="24"/>
        </w:rPr>
        <w:t>and the</w:t>
      </w:r>
      <w:r w:rsidR="00BD2E23" w:rsidRPr="002C5041">
        <w:rPr>
          <w:rFonts w:ascii="Times New Roman" w:hAnsi="Times New Roman" w:cs="Times New Roman"/>
          <w:sz w:val="24"/>
          <w:szCs w:val="24"/>
        </w:rPr>
        <w:t xml:space="preserve"> </w:t>
      </w:r>
      <w:r w:rsidR="00292841" w:rsidRPr="002C5041">
        <w:rPr>
          <w:rFonts w:ascii="Times New Roman" w:eastAsia="Times New Roman" w:hAnsi="Times New Roman" w:cs="Times New Roman"/>
          <w:color w:val="222222"/>
          <w:sz w:val="24"/>
          <w:szCs w:val="24"/>
          <w:shd w:val="clear" w:color="auto" w:fill="FFFFFF"/>
        </w:rPr>
        <w:t>“destruction of order”</w:t>
      </w:r>
      <w:r w:rsidR="00292841" w:rsidRPr="002C5041">
        <w:rPr>
          <w:rStyle w:val="FootnoteReference"/>
          <w:rFonts w:ascii="Times New Roman" w:eastAsia="Times New Roman" w:hAnsi="Times New Roman" w:cs="Times New Roman"/>
          <w:color w:val="222222"/>
          <w:sz w:val="24"/>
          <w:szCs w:val="24"/>
          <w:shd w:val="clear" w:color="auto" w:fill="FFFFFF"/>
        </w:rPr>
        <w:footnoteReference w:id="46"/>
      </w:r>
      <w:r w:rsidR="00292841" w:rsidRPr="002C5041">
        <w:rPr>
          <w:rFonts w:ascii="Times New Roman" w:eastAsia="Times New Roman" w:hAnsi="Times New Roman" w:cs="Times New Roman"/>
          <w:color w:val="222222"/>
          <w:sz w:val="24"/>
          <w:szCs w:val="24"/>
          <w:shd w:val="clear" w:color="auto" w:fill="FFFFFF"/>
        </w:rPr>
        <w:t xml:space="preserve"> </w:t>
      </w:r>
      <w:r w:rsidR="00A33FD7" w:rsidRPr="002C5041">
        <w:rPr>
          <w:rFonts w:ascii="Times New Roman" w:eastAsia="Times New Roman" w:hAnsi="Times New Roman" w:cs="Times New Roman"/>
          <w:color w:val="222222"/>
          <w:sz w:val="24"/>
          <w:szCs w:val="24"/>
          <w:shd w:val="clear" w:color="auto" w:fill="FFFFFF"/>
        </w:rPr>
        <w:t xml:space="preserve">so vehemently challenged within </w:t>
      </w:r>
      <w:r w:rsidR="00864867" w:rsidRPr="002C5041">
        <w:rPr>
          <w:rFonts w:ascii="Times New Roman" w:eastAsia="Times New Roman" w:hAnsi="Times New Roman" w:cs="Times New Roman"/>
          <w:color w:val="000000" w:themeColor="text1"/>
          <w:sz w:val="24"/>
          <w:szCs w:val="24"/>
        </w:rPr>
        <w:t>‘Quo Vadis, America?</w:t>
      </w:r>
      <w:r w:rsidR="002010B3">
        <w:rPr>
          <w:rFonts w:ascii="Times New Roman" w:eastAsia="Times New Roman" w:hAnsi="Times New Roman" w:cs="Times New Roman"/>
          <w:color w:val="000000" w:themeColor="text1"/>
          <w:sz w:val="24"/>
          <w:szCs w:val="24"/>
        </w:rPr>
        <w:t>’ It see</w:t>
      </w:r>
      <w:r w:rsidR="00511BA1">
        <w:rPr>
          <w:rFonts w:ascii="Times New Roman" w:eastAsia="Times New Roman" w:hAnsi="Times New Roman" w:cs="Times New Roman"/>
          <w:color w:val="000000" w:themeColor="text1"/>
          <w:sz w:val="24"/>
          <w:szCs w:val="24"/>
        </w:rPr>
        <w:t>ms</w:t>
      </w:r>
      <w:r w:rsidR="002010B3">
        <w:rPr>
          <w:rFonts w:ascii="Times New Roman" w:eastAsia="Times New Roman" w:hAnsi="Times New Roman" w:cs="Times New Roman"/>
          <w:color w:val="000000" w:themeColor="text1"/>
          <w:sz w:val="24"/>
          <w:szCs w:val="24"/>
        </w:rPr>
        <w:t xml:space="preserve"> fair to conclude</w:t>
      </w:r>
      <w:r w:rsidR="005A59CC">
        <w:rPr>
          <w:rFonts w:ascii="Times New Roman" w:eastAsia="Times New Roman" w:hAnsi="Times New Roman" w:cs="Times New Roman"/>
          <w:color w:val="000000" w:themeColor="text1"/>
          <w:sz w:val="24"/>
          <w:szCs w:val="24"/>
        </w:rPr>
        <w:t xml:space="preserve"> that</w:t>
      </w:r>
      <w:r w:rsidR="00394E51">
        <w:rPr>
          <w:rFonts w:ascii="Times New Roman" w:eastAsia="Times New Roman" w:hAnsi="Times New Roman" w:cs="Times New Roman"/>
          <w:color w:val="000000" w:themeColor="text1"/>
          <w:sz w:val="24"/>
          <w:szCs w:val="24"/>
        </w:rPr>
        <w:t xml:space="preserve"> </w:t>
      </w:r>
      <w:r w:rsidR="0018779D" w:rsidRPr="002C5041">
        <w:rPr>
          <w:rFonts w:ascii="Times New Roman" w:hAnsi="Times New Roman" w:cs="Times New Roman"/>
          <w:sz w:val="24"/>
          <w:szCs w:val="24"/>
        </w:rPr>
        <w:t xml:space="preserve">the echo of </w:t>
      </w:r>
      <w:r w:rsidR="00167ADD" w:rsidRPr="002C5041">
        <w:rPr>
          <w:rFonts w:ascii="Times New Roman" w:hAnsi="Times New Roman" w:cs="Times New Roman"/>
          <w:sz w:val="24"/>
          <w:szCs w:val="24"/>
        </w:rPr>
        <w:t xml:space="preserve">Sheen’s </w:t>
      </w:r>
      <w:r w:rsidR="006B62AA" w:rsidRPr="002C5041">
        <w:rPr>
          <w:rFonts w:ascii="Times New Roman" w:hAnsi="Times New Roman" w:cs="Times New Roman"/>
          <w:sz w:val="24"/>
          <w:szCs w:val="24"/>
        </w:rPr>
        <w:t>warning</w:t>
      </w:r>
      <w:r w:rsidR="00167ADD" w:rsidRPr="002C5041">
        <w:rPr>
          <w:rFonts w:ascii="Times New Roman" w:hAnsi="Times New Roman" w:cs="Times New Roman"/>
          <w:sz w:val="24"/>
          <w:szCs w:val="24"/>
        </w:rPr>
        <w:t xml:space="preserve"> </w:t>
      </w:r>
      <w:r w:rsidR="00F36B4F" w:rsidRPr="002C5041">
        <w:rPr>
          <w:rFonts w:ascii="Times New Roman" w:hAnsi="Times New Roman" w:cs="Times New Roman"/>
          <w:sz w:val="24"/>
          <w:szCs w:val="24"/>
        </w:rPr>
        <w:t>was</w:t>
      </w:r>
      <w:r w:rsidR="004E5F32" w:rsidRPr="002C5041">
        <w:rPr>
          <w:rFonts w:ascii="Times New Roman" w:hAnsi="Times New Roman" w:cs="Times New Roman"/>
          <w:sz w:val="24"/>
          <w:szCs w:val="24"/>
        </w:rPr>
        <w:t xml:space="preserve"> </w:t>
      </w:r>
      <w:r w:rsidR="00F36B4F" w:rsidRPr="002C5041">
        <w:rPr>
          <w:rFonts w:ascii="Times New Roman" w:hAnsi="Times New Roman" w:cs="Times New Roman"/>
          <w:sz w:val="24"/>
          <w:szCs w:val="24"/>
        </w:rPr>
        <w:t xml:space="preserve">scarcely heard amidst </w:t>
      </w:r>
      <w:r w:rsidR="00DB6CE5" w:rsidRPr="002C5041">
        <w:rPr>
          <w:rFonts w:ascii="Times New Roman" w:hAnsi="Times New Roman" w:cs="Times New Roman"/>
          <w:sz w:val="24"/>
          <w:szCs w:val="24"/>
        </w:rPr>
        <w:t xml:space="preserve">the racket of </w:t>
      </w:r>
      <w:r w:rsidR="00524823" w:rsidRPr="002C5041">
        <w:rPr>
          <w:rFonts w:ascii="Times New Roman" w:hAnsi="Times New Roman" w:cs="Times New Roman"/>
          <w:sz w:val="24"/>
          <w:szCs w:val="24"/>
        </w:rPr>
        <w:t xml:space="preserve">violent rhetoric, </w:t>
      </w:r>
      <w:r w:rsidR="001479C5" w:rsidRPr="002C5041">
        <w:rPr>
          <w:rFonts w:ascii="Times New Roman" w:hAnsi="Times New Roman" w:cs="Times New Roman"/>
          <w:sz w:val="24"/>
          <w:szCs w:val="24"/>
        </w:rPr>
        <w:t xml:space="preserve">the </w:t>
      </w:r>
      <w:r w:rsidR="00480455" w:rsidRPr="002C5041">
        <w:rPr>
          <w:rFonts w:ascii="Times New Roman" w:hAnsi="Times New Roman" w:cs="Times New Roman"/>
          <w:sz w:val="24"/>
          <w:szCs w:val="24"/>
        </w:rPr>
        <w:t>shatter</w:t>
      </w:r>
      <w:r w:rsidR="001479C5" w:rsidRPr="002C5041">
        <w:rPr>
          <w:rFonts w:ascii="Times New Roman" w:hAnsi="Times New Roman" w:cs="Times New Roman"/>
          <w:sz w:val="24"/>
          <w:szCs w:val="24"/>
        </w:rPr>
        <w:t>ing</w:t>
      </w:r>
      <w:r w:rsidR="00480455" w:rsidRPr="002C5041">
        <w:rPr>
          <w:rFonts w:ascii="Times New Roman" w:hAnsi="Times New Roman" w:cs="Times New Roman"/>
          <w:sz w:val="24"/>
          <w:szCs w:val="24"/>
        </w:rPr>
        <w:t xml:space="preserve"> glass</w:t>
      </w:r>
      <w:r w:rsidR="001479C5" w:rsidRPr="002C5041">
        <w:rPr>
          <w:rFonts w:ascii="Times New Roman" w:hAnsi="Times New Roman" w:cs="Times New Roman"/>
          <w:sz w:val="24"/>
          <w:szCs w:val="24"/>
        </w:rPr>
        <w:t xml:space="preserve"> of damaged property</w:t>
      </w:r>
      <w:r w:rsidR="00524823" w:rsidRPr="002C5041">
        <w:rPr>
          <w:rFonts w:ascii="Times New Roman" w:hAnsi="Times New Roman" w:cs="Times New Roman"/>
          <w:sz w:val="24"/>
          <w:szCs w:val="24"/>
        </w:rPr>
        <w:t>, and</w:t>
      </w:r>
      <w:r w:rsidR="001479C5" w:rsidRPr="002C5041">
        <w:rPr>
          <w:rFonts w:ascii="Times New Roman" w:hAnsi="Times New Roman" w:cs="Times New Roman"/>
          <w:sz w:val="24"/>
          <w:szCs w:val="24"/>
        </w:rPr>
        <w:t xml:space="preserve"> the wailing</w:t>
      </w:r>
      <w:r w:rsidR="00524823" w:rsidRPr="002C5041">
        <w:rPr>
          <w:rFonts w:ascii="Times New Roman" w:hAnsi="Times New Roman" w:cs="Times New Roman"/>
          <w:sz w:val="24"/>
          <w:szCs w:val="24"/>
        </w:rPr>
        <w:t xml:space="preserve"> </w:t>
      </w:r>
      <w:r w:rsidR="000820F5" w:rsidRPr="002C5041">
        <w:rPr>
          <w:rFonts w:ascii="Times New Roman" w:hAnsi="Times New Roman" w:cs="Times New Roman"/>
          <w:sz w:val="24"/>
          <w:szCs w:val="24"/>
        </w:rPr>
        <w:t>sirens</w:t>
      </w:r>
      <w:r w:rsidR="001479C5" w:rsidRPr="002C5041">
        <w:rPr>
          <w:rFonts w:ascii="Times New Roman" w:hAnsi="Times New Roman" w:cs="Times New Roman"/>
          <w:sz w:val="24"/>
          <w:szCs w:val="24"/>
        </w:rPr>
        <w:t xml:space="preserve"> of emergency services</w:t>
      </w:r>
      <w:r w:rsidR="0055604D" w:rsidRPr="002C5041">
        <w:rPr>
          <w:rFonts w:ascii="Times New Roman" w:hAnsi="Times New Roman" w:cs="Times New Roman"/>
          <w:sz w:val="24"/>
          <w:szCs w:val="24"/>
        </w:rPr>
        <w:t>.</w:t>
      </w:r>
      <w:r w:rsidR="00D94248">
        <w:rPr>
          <w:rFonts w:ascii="Times New Roman" w:hAnsi="Times New Roman" w:cs="Times New Roman"/>
          <w:sz w:val="24"/>
          <w:szCs w:val="24"/>
        </w:rPr>
        <w:t xml:space="preserve"> </w:t>
      </w:r>
      <w:r w:rsidR="00B1114F">
        <w:rPr>
          <w:rFonts w:ascii="Times New Roman" w:hAnsi="Times New Roman" w:cs="Times New Roman"/>
          <w:sz w:val="24"/>
          <w:szCs w:val="24"/>
        </w:rPr>
        <w:t xml:space="preserve">Decades later, </w:t>
      </w:r>
      <w:r w:rsidR="007C2CF8" w:rsidRPr="007C2CF8">
        <w:rPr>
          <w:rFonts w:ascii="Times New Roman" w:hAnsi="Times New Roman"/>
          <w:color w:val="000000" w:themeColor="text1"/>
          <w:sz w:val="24"/>
          <w:szCs w:val="24"/>
        </w:rPr>
        <w:t xml:space="preserve">the </w:t>
      </w:r>
      <w:r w:rsidR="00AA2C06">
        <w:rPr>
          <w:rFonts w:ascii="Times New Roman" w:hAnsi="Times New Roman"/>
          <w:color w:val="000000" w:themeColor="text1"/>
          <w:sz w:val="24"/>
          <w:szCs w:val="24"/>
        </w:rPr>
        <w:t>philosoph</w:t>
      </w:r>
      <w:r w:rsidR="00BA68D4">
        <w:rPr>
          <w:rFonts w:ascii="Times New Roman" w:hAnsi="Times New Roman"/>
          <w:color w:val="000000" w:themeColor="text1"/>
          <w:sz w:val="24"/>
          <w:szCs w:val="24"/>
        </w:rPr>
        <w:t>ical</w:t>
      </w:r>
      <w:r w:rsidR="00AA2C06">
        <w:rPr>
          <w:rFonts w:ascii="Times New Roman" w:hAnsi="Times New Roman"/>
          <w:color w:val="000000" w:themeColor="text1"/>
          <w:sz w:val="24"/>
          <w:szCs w:val="24"/>
        </w:rPr>
        <w:t xml:space="preserve">, cultural, and political </w:t>
      </w:r>
      <w:r w:rsidR="00AE48F4">
        <w:rPr>
          <w:rFonts w:ascii="Times New Roman" w:hAnsi="Times New Roman"/>
          <w:color w:val="000000" w:themeColor="text1"/>
          <w:sz w:val="24"/>
          <w:szCs w:val="24"/>
        </w:rPr>
        <w:t xml:space="preserve">analysis </w:t>
      </w:r>
      <w:r w:rsidR="00AA2C06">
        <w:rPr>
          <w:rFonts w:ascii="Times New Roman" w:hAnsi="Times New Roman"/>
          <w:color w:val="000000" w:themeColor="text1"/>
          <w:sz w:val="24"/>
          <w:szCs w:val="24"/>
        </w:rPr>
        <w:t>of</w:t>
      </w:r>
      <w:r w:rsidR="005A59CC">
        <w:rPr>
          <w:rFonts w:ascii="Times New Roman" w:hAnsi="Times New Roman"/>
          <w:color w:val="000000" w:themeColor="text1"/>
          <w:sz w:val="24"/>
          <w:szCs w:val="24"/>
        </w:rPr>
        <w:t xml:space="preserve"> </w:t>
      </w:r>
      <w:r w:rsidR="007C2CF8" w:rsidRPr="007C2CF8">
        <w:rPr>
          <w:rFonts w:ascii="Times New Roman" w:hAnsi="Times New Roman"/>
          <w:color w:val="000000" w:themeColor="text1"/>
          <w:sz w:val="24"/>
          <w:szCs w:val="24"/>
        </w:rPr>
        <w:t>Fulton J. Sheen</w:t>
      </w:r>
      <w:r w:rsidR="00015555">
        <w:rPr>
          <w:rFonts w:ascii="Times New Roman" w:hAnsi="Times New Roman"/>
          <w:color w:val="000000" w:themeColor="text1"/>
          <w:sz w:val="24"/>
          <w:szCs w:val="24"/>
        </w:rPr>
        <w:t xml:space="preserve"> seems more relevant than ever. </w:t>
      </w:r>
      <w:r w:rsidR="00BA68D4">
        <w:rPr>
          <w:rFonts w:ascii="Times New Roman" w:hAnsi="Times New Roman"/>
          <w:color w:val="000000" w:themeColor="text1"/>
          <w:sz w:val="24"/>
          <w:szCs w:val="24"/>
        </w:rPr>
        <w:t>Long time, no Sheen.</w:t>
      </w:r>
    </w:p>
    <w:p w:rsidR="00A839A3" w:rsidRDefault="00A839A3" w:rsidP="009553CD">
      <w:pPr>
        <w:ind w:left="720"/>
        <w:divId w:val="1846283270"/>
        <w:rPr>
          <w:rFonts w:ascii="Times New Roman" w:hAnsi="Times New Roman" w:cs="Times New Roman"/>
          <w:i/>
          <w:iCs/>
          <w:sz w:val="24"/>
          <w:szCs w:val="24"/>
        </w:rPr>
      </w:pPr>
    </w:p>
    <w:p w:rsidR="00A839A3" w:rsidRDefault="00126A07" w:rsidP="006659D7">
      <w:pPr>
        <w:ind w:left="720"/>
        <w:divId w:val="1846283270"/>
        <w:rPr>
          <w:rFonts w:ascii="Times New Roman" w:hAnsi="Times New Roman" w:cs="Times New Roman"/>
          <w:i/>
          <w:iCs/>
          <w:sz w:val="24"/>
          <w:szCs w:val="24"/>
        </w:rPr>
      </w:pPr>
      <w:r w:rsidRPr="00126A07">
        <w:rPr>
          <w:rFonts w:ascii="Times New Roman" w:hAnsi="Times New Roman" w:cs="Times New Roman"/>
          <w:i/>
          <w:iCs/>
          <w:sz w:val="24"/>
          <w:szCs w:val="24"/>
        </w:rPr>
        <w:t>It’s certainly time in our nation to change our words; let’s begin now to use the word ‘up’ – up from all of this filth, up from this violence, up from this indifference of court. Up! Up to the battlements of eternity. Up! Up to God</w:t>
      </w:r>
      <w:r w:rsidR="005C6A89">
        <w:rPr>
          <w:rFonts w:ascii="Times New Roman" w:hAnsi="Times New Roman" w:cs="Times New Roman"/>
          <w:i/>
          <w:iCs/>
          <w:sz w:val="24"/>
          <w:szCs w:val="24"/>
        </w:rPr>
        <w:t>.</w:t>
      </w:r>
      <w:r w:rsidR="005C6A89">
        <w:rPr>
          <w:rStyle w:val="FootnoteReference"/>
          <w:rFonts w:ascii="Times New Roman" w:hAnsi="Times New Roman" w:cs="Times New Roman"/>
          <w:i/>
          <w:iCs/>
          <w:sz w:val="24"/>
          <w:szCs w:val="24"/>
        </w:rPr>
        <w:footnoteReference w:id="47"/>
      </w:r>
    </w:p>
    <w:p w:rsidR="004B7E33" w:rsidRDefault="004B7E33" w:rsidP="009553CD">
      <w:pPr>
        <w:divId w:val="1846283270"/>
        <w:rPr>
          <w:rFonts w:ascii="Times New Roman" w:hAnsi="Times New Roman" w:cs="Times New Roman"/>
          <w:i/>
          <w:iCs/>
          <w:sz w:val="24"/>
          <w:szCs w:val="24"/>
        </w:rPr>
      </w:pPr>
    </w:p>
    <w:p w:rsidR="009553CD" w:rsidRPr="004B5183" w:rsidRDefault="00CD781E" w:rsidP="009553CD">
      <w:pPr>
        <w:divId w:val="1846283270"/>
        <w:rPr>
          <w:rFonts w:ascii="Times New Roman" w:hAnsi="Times New Roman" w:cs="Times New Roman"/>
          <w:color w:val="000000" w:themeColor="text1"/>
          <w:sz w:val="24"/>
          <w:szCs w:val="24"/>
          <w:u w:val="single"/>
        </w:rPr>
      </w:pPr>
      <w:r w:rsidRPr="004B5183">
        <w:rPr>
          <w:rFonts w:ascii="Times New Roman" w:hAnsi="Times New Roman" w:cs="Times New Roman"/>
          <w:color w:val="000000" w:themeColor="text1"/>
          <w:sz w:val="24"/>
          <w:szCs w:val="24"/>
          <w:u w:val="single"/>
        </w:rPr>
        <w:lastRenderedPageBreak/>
        <w:t>Bibliography</w:t>
      </w:r>
    </w:p>
    <w:p w:rsidR="00F71DEB" w:rsidRPr="004B5183" w:rsidRDefault="00F71DEB" w:rsidP="00C03918">
      <w:pPr>
        <w:pStyle w:val="FootnoteText"/>
        <w:rPr>
          <w:rFonts w:ascii="Times New Roman" w:hAnsi="Times New Roman" w:cs="Times New Roman"/>
          <w:color w:val="000000" w:themeColor="text1"/>
          <w:sz w:val="24"/>
          <w:szCs w:val="24"/>
        </w:rPr>
      </w:pPr>
    </w:p>
    <w:p w:rsidR="00F71DEB" w:rsidRPr="004B5183" w:rsidRDefault="00F71DEB" w:rsidP="00F71DEB">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America’s Founding Documents, </w:t>
      </w:r>
      <w:r w:rsidRPr="004B5183">
        <w:rPr>
          <w:rFonts w:ascii="Times New Roman" w:hAnsi="Times New Roman" w:cs="Times New Roman"/>
          <w:i/>
          <w:iCs/>
          <w:color w:val="000000" w:themeColor="text1"/>
          <w:sz w:val="24"/>
          <w:szCs w:val="24"/>
        </w:rPr>
        <w:t>Declaration of Independence: A Transcription</w:t>
      </w:r>
      <w:r w:rsidRPr="004B5183">
        <w:rPr>
          <w:rFonts w:ascii="Times New Roman" w:hAnsi="Times New Roman" w:cs="Times New Roman"/>
          <w:color w:val="000000" w:themeColor="text1"/>
          <w:sz w:val="24"/>
          <w:szCs w:val="24"/>
        </w:rPr>
        <w:t xml:space="preserve"> (1776) </w:t>
      </w:r>
      <w:hyperlink r:id="rId8" w:history="1">
        <w:r w:rsidRPr="004B5183">
          <w:rPr>
            <w:rStyle w:val="Hyperlink"/>
            <w:rFonts w:ascii="Times New Roman" w:hAnsi="Times New Roman" w:cs="Times New Roman"/>
            <w:color w:val="000000" w:themeColor="text1"/>
            <w:sz w:val="24"/>
            <w:szCs w:val="24"/>
          </w:rPr>
          <w:t>https://www.archives.gov/founding-docs/declaration-transcript</w:t>
        </w:r>
      </w:hyperlink>
      <w:r w:rsidRPr="004B5183">
        <w:rPr>
          <w:rFonts w:ascii="Times New Roman" w:hAnsi="Times New Roman" w:cs="Times New Roman"/>
          <w:color w:val="000000" w:themeColor="text1"/>
          <w:sz w:val="24"/>
          <w:szCs w:val="24"/>
        </w:rPr>
        <w:t xml:space="preserve"> [accessed 28</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November 2021]</w:t>
      </w:r>
    </w:p>
    <w:p w:rsidR="008223DF" w:rsidRPr="004B5183" w:rsidRDefault="008223DF" w:rsidP="00F71DEB">
      <w:pPr>
        <w:pStyle w:val="FootnoteText"/>
        <w:ind w:left="720" w:hanging="720"/>
        <w:rPr>
          <w:rFonts w:ascii="Times New Roman" w:hAnsi="Times New Roman" w:cs="Times New Roman"/>
          <w:color w:val="000000" w:themeColor="text1"/>
          <w:sz w:val="24"/>
          <w:szCs w:val="24"/>
        </w:rPr>
      </w:pPr>
    </w:p>
    <w:p w:rsidR="008223DF" w:rsidRPr="004B5183" w:rsidRDefault="008223DF" w:rsidP="00442BA0">
      <w:pPr>
        <w:pStyle w:val="FootnoteText"/>
        <w:ind w:left="720" w:hanging="720"/>
        <w:rPr>
          <w:rFonts w:ascii="Times New Roman" w:eastAsia="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Bowles, Nellie, The New York Times, </w:t>
      </w:r>
      <w:r w:rsidRPr="004B5183">
        <w:rPr>
          <w:rFonts w:ascii="Times New Roman" w:hAnsi="Times New Roman" w:cs="Times New Roman"/>
          <w:i/>
          <w:iCs/>
          <w:color w:val="000000" w:themeColor="text1"/>
          <w:sz w:val="24"/>
          <w:szCs w:val="24"/>
        </w:rPr>
        <w:t xml:space="preserve">Some Protests Against Police Brutality Take a More Confrontational Approach </w:t>
      </w:r>
      <w:r w:rsidRPr="004B5183">
        <w:rPr>
          <w:rFonts w:ascii="Times New Roman" w:hAnsi="Times New Roman" w:cs="Times New Roman"/>
          <w:color w:val="000000" w:themeColor="text1"/>
          <w:sz w:val="24"/>
          <w:szCs w:val="24"/>
        </w:rPr>
        <w:t xml:space="preserve">(2020) </w:t>
      </w:r>
      <w:hyperlink r:id="rId9" w:history="1">
        <w:r w:rsidRPr="004B5183">
          <w:rPr>
            <w:rStyle w:val="Hyperlink"/>
            <w:rFonts w:ascii="Times New Roman" w:hAnsi="Times New Roman" w:cs="Times New Roman"/>
            <w:color w:val="000000" w:themeColor="text1"/>
            <w:sz w:val="24"/>
            <w:szCs w:val="24"/>
          </w:rPr>
          <w:t>https://www.nytimes.com/2020/09/21/us/black-lives-matter-protests-tactics.html</w:t>
        </w:r>
      </w:hyperlink>
      <w:r w:rsidRPr="004B5183">
        <w:rPr>
          <w:rFonts w:ascii="Times New Roman" w:hAnsi="Times New Roman" w:cs="Times New Roman"/>
          <w:color w:val="000000" w:themeColor="text1"/>
          <w:sz w:val="24"/>
          <w:szCs w:val="24"/>
        </w:rPr>
        <w:t xml:space="preserve"> </w:t>
      </w:r>
      <w:r w:rsidRPr="004B5183">
        <w:rPr>
          <w:rFonts w:ascii="Times New Roman" w:eastAsia="Times New Roman" w:hAnsi="Times New Roman" w:cs="Times New Roman"/>
          <w:color w:val="000000" w:themeColor="text1"/>
          <w:sz w:val="24"/>
          <w:szCs w:val="24"/>
        </w:rPr>
        <w:t xml:space="preserve">[accessed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76324C" w:rsidRPr="004B5183" w:rsidRDefault="0076324C" w:rsidP="00843182">
      <w:pPr>
        <w:rPr>
          <w:rFonts w:ascii="Times New Roman" w:eastAsia="Times New Roman" w:hAnsi="Times New Roman" w:cs="Times New Roman"/>
          <w:color w:val="000000" w:themeColor="text1"/>
          <w:sz w:val="24"/>
          <w:szCs w:val="24"/>
        </w:rPr>
      </w:pPr>
    </w:p>
    <w:p w:rsidR="00473256" w:rsidRPr="004B5183" w:rsidRDefault="00473256" w:rsidP="00266BCB">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Cook, </w:t>
      </w:r>
      <w:r w:rsidR="00266BCB" w:rsidRPr="004B5183">
        <w:rPr>
          <w:rFonts w:ascii="Times New Roman" w:hAnsi="Times New Roman" w:cs="Times New Roman"/>
          <w:color w:val="000000" w:themeColor="text1"/>
          <w:sz w:val="24"/>
          <w:szCs w:val="24"/>
        </w:rPr>
        <w:t xml:space="preserve">Gina, </w:t>
      </w:r>
      <w:r w:rsidRPr="004B5183">
        <w:rPr>
          <w:rFonts w:ascii="Times New Roman" w:hAnsi="Times New Roman" w:cs="Times New Roman"/>
          <w:color w:val="000000" w:themeColor="text1"/>
          <w:sz w:val="24"/>
          <w:szCs w:val="24"/>
        </w:rPr>
        <w:t xml:space="preserve">NBC4 Washington, </w:t>
      </w:r>
      <w:r w:rsidRPr="004B5183">
        <w:rPr>
          <w:rFonts w:ascii="Times New Roman" w:hAnsi="Times New Roman" w:cs="Times New Roman"/>
          <w:i/>
          <w:iCs/>
          <w:color w:val="000000" w:themeColor="text1"/>
          <w:sz w:val="24"/>
          <w:szCs w:val="24"/>
        </w:rPr>
        <w:t>DC Protesters Burn American Flag, Chant ‘America Was Never Great' on July 4</w:t>
      </w:r>
      <w:r w:rsidRPr="004B5183">
        <w:rPr>
          <w:rFonts w:ascii="Times New Roman" w:hAnsi="Times New Roman" w:cs="Times New Roman"/>
          <w:i/>
          <w:iCs/>
          <w:color w:val="000000" w:themeColor="text1"/>
          <w:sz w:val="24"/>
          <w:szCs w:val="24"/>
          <w:vertAlign w:val="superscript"/>
        </w:rPr>
        <w:t>th</w:t>
      </w:r>
      <w:r w:rsidRPr="004B5183">
        <w:rPr>
          <w:rFonts w:ascii="Times New Roman" w:hAnsi="Times New Roman" w:cs="Times New Roman"/>
          <w:i/>
          <w:iCs/>
          <w:color w:val="000000" w:themeColor="text1"/>
          <w:sz w:val="24"/>
          <w:szCs w:val="24"/>
        </w:rPr>
        <w:t xml:space="preserve"> </w:t>
      </w:r>
      <w:r w:rsidRPr="004B5183">
        <w:rPr>
          <w:rFonts w:ascii="Times New Roman" w:hAnsi="Times New Roman" w:cs="Times New Roman"/>
          <w:color w:val="000000" w:themeColor="text1"/>
          <w:sz w:val="24"/>
          <w:szCs w:val="24"/>
        </w:rPr>
        <w:t xml:space="preserve">(2020) </w:t>
      </w:r>
      <w:hyperlink r:id="rId10" w:history="1">
        <w:r w:rsidRPr="004B5183">
          <w:rPr>
            <w:rStyle w:val="Hyperlink"/>
            <w:rFonts w:ascii="Times New Roman" w:hAnsi="Times New Roman" w:cs="Times New Roman"/>
            <w:color w:val="000000" w:themeColor="text1"/>
            <w:sz w:val="24"/>
            <w:szCs w:val="24"/>
          </w:rPr>
          <w:t>https://www.nbcwashington.com/news/local/dc-protesters-burn-american-flag-chant-america-was-never-great-on-july-4th/2352266/</w:t>
        </w:r>
      </w:hyperlink>
      <w:r w:rsidRPr="004B5183">
        <w:rPr>
          <w:rFonts w:ascii="Times New Roman" w:hAnsi="Times New Roman" w:cs="Times New Roman"/>
          <w:color w:val="000000" w:themeColor="text1"/>
          <w:sz w:val="24"/>
          <w:szCs w:val="24"/>
        </w:rPr>
        <w:t xml:space="preserve"> [accessed 20</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January 2022]</w:t>
      </w:r>
    </w:p>
    <w:p w:rsidR="00A84E6A" w:rsidRPr="004B5183" w:rsidRDefault="00A84E6A" w:rsidP="00266BCB">
      <w:pPr>
        <w:pStyle w:val="FootnoteText"/>
        <w:ind w:left="720" w:hanging="720"/>
        <w:rPr>
          <w:rFonts w:ascii="Times New Roman" w:hAnsi="Times New Roman" w:cs="Times New Roman"/>
          <w:color w:val="000000" w:themeColor="text1"/>
          <w:sz w:val="24"/>
          <w:szCs w:val="24"/>
        </w:rPr>
      </w:pPr>
    </w:p>
    <w:p w:rsidR="00A84E6A" w:rsidRPr="004B5183" w:rsidRDefault="00A84E6A" w:rsidP="00843182">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Garcia, Victor, Fox News, </w:t>
      </w:r>
      <w:r w:rsidRPr="004B5183">
        <w:rPr>
          <w:rFonts w:ascii="Times New Roman" w:hAnsi="Times New Roman" w:cs="Times New Roman"/>
          <w:i/>
          <w:iCs/>
          <w:color w:val="000000" w:themeColor="text1"/>
          <w:sz w:val="24"/>
          <w:szCs w:val="24"/>
        </w:rPr>
        <w:t xml:space="preserve">Black Lives Matter Leader States If U.S. 'Doesn't Give us What We Want, Then We Will Burn Down This System' </w:t>
      </w:r>
      <w:r w:rsidRPr="004B5183">
        <w:rPr>
          <w:rFonts w:ascii="Times New Roman" w:hAnsi="Times New Roman" w:cs="Times New Roman"/>
          <w:color w:val="000000" w:themeColor="text1"/>
          <w:sz w:val="24"/>
          <w:szCs w:val="24"/>
        </w:rPr>
        <w:t xml:space="preserve">(2020) </w:t>
      </w:r>
      <w:hyperlink r:id="rId11" w:history="1">
        <w:r w:rsidRPr="004B5183">
          <w:rPr>
            <w:rStyle w:val="Hyperlink"/>
            <w:rFonts w:ascii="Times New Roman" w:hAnsi="Times New Roman" w:cs="Times New Roman"/>
            <w:color w:val="000000" w:themeColor="text1"/>
            <w:sz w:val="24"/>
            <w:szCs w:val="24"/>
          </w:rPr>
          <w:t>https://www.foxnews.com/media/black-lives-matter-leader-burn-down-system</w:t>
        </w:r>
      </w:hyperlink>
      <w:r w:rsidRPr="004B5183">
        <w:rPr>
          <w:rFonts w:ascii="Times New Roman" w:hAnsi="Times New Roman" w:cs="Times New Roman"/>
          <w:color w:val="000000" w:themeColor="text1"/>
          <w:sz w:val="24"/>
          <w:szCs w:val="24"/>
        </w:rPr>
        <w:t xml:space="preserve"> [accessed 20</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January 2022]</w:t>
      </w:r>
    </w:p>
    <w:p w:rsidR="00A84E6A" w:rsidRPr="004B5183" w:rsidRDefault="00A84E6A" w:rsidP="00843182">
      <w:pPr>
        <w:pStyle w:val="FootnoteText"/>
        <w:rPr>
          <w:rFonts w:ascii="Times New Roman" w:hAnsi="Times New Roman" w:cs="Times New Roman"/>
          <w:color w:val="000000" w:themeColor="text1"/>
          <w:sz w:val="24"/>
          <w:szCs w:val="24"/>
        </w:rPr>
      </w:pPr>
    </w:p>
    <w:p w:rsidR="00A84E6A" w:rsidRPr="004B5183" w:rsidRDefault="00A84E6A" w:rsidP="00A84E6A">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Goldmacher, Shane, The New York Times, </w:t>
      </w:r>
      <w:r w:rsidRPr="004B5183">
        <w:rPr>
          <w:rFonts w:ascii="Times New Roman" w:hAnsi="Times New Roman" w:cs="Times New Roman"/>
          <w:i/>
          <w:iCs/>
          <w:color w:val="000000" w:themeColor="text1"/>
          <w:sz w:val="24"/>
          <w:szCs w:val="24"/>
        </w:rPr>
        <w:t xml:space="preserve">Racial Justice Groups Flooded With Millions in Donations in Wake of Floyd Death </w:t>
      </w:r>
      <w:r w:rsidRPr="004B5183">
        <w:rPr>
          <w:rFonts w:ascii="Times New Roman" w:hAnsi="Times New Roman" w:cs="Times New Roman"/>
          <w:color w:val="000000" w:themeColor="text1"/>
          <w:sz w:val="24"/>
          <w:szCs w:val="24"/>
        </w:rPr>
        <w:t xml:space="preserve">(2020) </w:t>
      </w:r>
      <w:hyperlink r:id="rId12" w:history="1">
        <w:r w:rsidRPr="004B5183">
          <w:rPr>
            <w:rStyle w:val="Hyperlink"/>
            <w:rFonts w:ascii="Times New Roman" w:hAnsi="Times New Roman" w:cs="Times New Roman"/>
            <w:color w:val="000000" w:themeColor="text1"/>
            <w:sz w:val="24"/>
            <w:szCs w:val="24"/>
          </w:rPr>
          <w:t>https://www.nytimes.com/2020/06/14/us/politics/black-lives-matter-racism-donations.html</w:t>
        </w:r>
      </w:hyperlink>
      <w:r w:rsidRPr="004B5183">
        <w:rPr>
          <w:rFonts w:ascii="Times New Roman" w:hAnsi="Times New Roman" w:cs="Times New Roman"/>
          <w:color w:val="000000" w:themeColor="text1"/>
          <w:sz w:val="24"/>
          <w:szCs w:val="24"/>
        </w:rPr>
        <w:t xml:space="preserve"> [accessed 20</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January 2022]</w:t>
      </w:r>
    </w:p>
    <w:p w:rsidR="00952E26" w:rsidRPr="004B5183" w:rsidRDefault="00952E26" w:rsidP="00A84E6A">
      <w:pPr>
        <w:pStyle w:val="FootnoteText"/>
        <w:ind w:left="720" w:hanging="720"/>
        <w:rPr>
          <w:rFonts w:ascii="Times New Roman" w:hAnsi="Times New Roman" w:cs="Times New Roman"/>
          <w:color w:val="000000" w:themeColor="text1"/>
          <w:sz w:val="24"/>
          <w:szCs w:val="24"/>
        </w:rPr>
      </w:pPr>
    </w:p>
    <w:p w:rsidR="00D66A2C" w:rsidRPr="004B5183" w:rsidRDefault="00D66A2C" w:rsidP="00843182">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Kingson, Jennifer A., Axios, </w:t>
      </w:r>
      <w:r w:rsidRPr="004B5183">
        <w:rPr>
          <w:rFonts w:ascii="Times New Roman" w:hAnsi="Times New Roman" w:cs="Times New Roman"/>
          <w:i/>
          <w:iCs/>
          <w:color w:val="000000" w:themeColor="text1"/>
          <w:sz w:val="24"/>
          <w:szCs w:val="24"/>
        </w:rPr>
        <w:t xml:space="preserve">Exclusive: $1 Billion-Plus Riot Damage Is Most Expensive in Insurance History </w:t>
      </w:r>
      <w:r w:rsidRPr="004B5183">
        <w:rPr>
          <w:rFonts w:ascii="Times New Roman" w:hAnsi="Times New Roman" w:cs="Times New Roman"/>
          <w:color w:val="000000" w:themeColor="text1"/>
          <w:sz w:val="24"/>
          <w:szCs w:val="24"/>
        </w:rPr>
        <w:t xml:space="preserve">(2020) </w:t>
      </w:r>
      <w:hyperlink r:id="rId13" w:history="1">
        <w:r w:rsidRPr="004B5183">
          <w:rPr>
            <w:rStyle w:val="Hyperlink"/>
            <w:rFonts w:ascii="Times New Roman" w:hAnsi="Times New Roman" w:cs="Times New Roman"/>
            <w:color w:val="000000" w:themeColor="text1"/>
            <w:sz w:val="24"/>
            <w:szCs w:val="24"/>
          </w:rPr>
          <w:t>https://www.axios.com/riots-cost-property-damage-276c9bcc-a455-4067-b06a-66f9db4cea9c.html</w:t>
        </w:r>
      </w:hyperlink>
      <w:r w:rsidRPr="004B5183">
        <w:rPr>
          <w:rFonts w:ascii="Times New Roman" w:hAnsi="Times New Roman" w:cs="Times New Roman"/>
          <w:color w:val="000000" w:themeColor="text1"/>
          <w:sz w:val="24"/>
          <w:szCs w:val="24"/>
        </w:rPr>
        <w:t xml:space="preserve"> [accessed 17</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November 2021]</w:t>
      </w:r>
    </w:p>
    <w:p w:rsidR="00D66A2C" w:rsidRPr="004B5183" w:rsidRDefault="00D66A2C" w:rsidP="00843182">
      <w:pPr>
        <w:pStyle w:val="FootnoteText"/>
        <w:ind w:left="720" w:hanging="720"/>
        <w:rPr>
          <w:rFonts w:ascii="Times New Roman" w:hAnsi="Times New Roman" w:cs="Times New Roman"/>
          <w:color w:val="000000" w:themeColor="text1"/>
          <w:sz w:val="24"/>
          <w:szCs w:val="24"/>
        </w:rPr>
      </w:pPr>
    </w:p>
    <w:p w:rsidR="00D66A2C" w:rsidRPr="004B5183" w:rsidRDefault="00D66A2C" w:rsidP="00D66A2C">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Kunkle, Fredrick, The Washington Post, </w:t>
      </w:r>
      <w:r w:rsidRPr="004B5183">
        <w:rPr>
          <w:rFonts w:ascii="Times New Roman" w:hAnsi="Times New Roman" w:cs="Times New Roman"/>
          <w:i/>
          <w:iCs/>
          <w:color w:val="000000" w:themeColor="text1"/>
          <w:sz w:val="24"/>
          <w:szCs w:val="24"/>
        </w:rPr>
        <w:t xml:space="preserve">Protesters Target D.C. Diners, Triggering Backlash After Heckling Woman </w:t>
      </w:r>
      <w:r w:rsidRPr="004B5183">
        <w:rPr>
          <w:rFonts w:ascii="Times New Roman" w:hAnsi="Times New Roman" w:cs="Times New Roman"/>
          <w:color w:val="000000" w:themeColor="text1"/>
          <w:sz w:val="24"/>
          <w:szCs w:val="24"/>
        </w:rPr>
        <w:t xml:space="preserve">(2020) </w:t>
      </w:r>
      <w:hyperlink r:id="rId14" w:history="1">
        <w:r w:rsidRPr="004B5183">
          <w:rPr>
            <w:rStyle w:val="Hyperlink"/>
            <w:rFonts w:ascii="Times New Roman" w:hAnsi="Times New Roman" w:cs="Times New Roman"/>
            <w:color w:val="000000" w:themeColor="text1"/>
            <w:sz w:val="24"/>
            <w:szCs w:val="24"/>
          </w:rPr>
          <w:t>https://www.washingtonpost.com/dc-md-va/2020/08/25/dc-protesters-blm-diner-confrontation/</w:t>
        </w:r>
      </w:hyperlink>
      <w:r w:rsidRPr="004B5183">
        <w:rPr>
          <w:rFonts w:ascii="Times New Roman" w:hAnsi="Times New Roman" w:cs="Times New Roman"/>
          <w:color w:val="000000" w:themeColor="text1"/>
          <w:sz w:val="24"/>
          <w:szCs w:val="24"/>
        </w:rPr>
        <w:t xml:space="preserve"> [accessed 20</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January 2022]</w:t>
      </w:r>
    </w:p>
    <w:p w:rsidR="00D66A2C" w:rsidRPr="004B5183" w:rsidRDefault="00D66A2C" w:rsidP="00A84E6A">
      <w:pPr>
        <w:pStyle w:val="FootnoteText"/>
        <w:ind w:left="720" w:hanging="720"/>
        <w:rPr>
          <w:rFonts w:ascii="Times New Roman" w:hAnsi="Times New Roman" w:cs="Times New Roman"/>
          <w:color w:val="000000" w:themeColor="text1"/>
          <w:sz w:val="24"/>
          <w:szCs w:val="24"/>
        </w:rPr>
      </w:pPr>
    </w:p>
    <w:p w:rsidR="00952E26" w:rsidRPr="004B5183" w:rsidRDefault="00952E26" w:rsidP="00952E26">
      <w:pPr>
        <w:pStyle w:val="FootnoteText"/>
        <w:ind w:left="720" w:hanging="720"/>
        <w:rPr>
          <w:rFonts w:ascii="Times New Roman" w:eastAsia="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Nelson, Steven, The New York Post, </w:t>
      </w:r>
      <w:r w:rsidRPr="004B5183">
        <w:rPr>
          <w:rFonts w:ascii="Times New Roman" w:hAnsi="Times New Roman" w:cs="Times New Roman"/>
          <w:i/>
          <w:iCs/>
          <w:color w:val="000000" w:themeColor="text1"/>
          <w:sz w:val="24"/>
          <w:szCs w:val="24"/>
        </w:rPr>
        <w:t>Trump Rips Seattle Mayor for Saying Protest Zone Could Allow a ‘Summer of Love’</w:t>
      </w:r>
      <w:r w:rsidRPr="004B5183">
        <w:rPr>
          <w:rFonts w:ascii="Times New Roman" w:hAnsi="Times New Roman" w:cs="Times New Roman"/>
          <w:color w:val="000000" w:themeColor="text1"/>
          <w:sz w:val="24"/>
          <w:szCs w:val="24"/>
        </w:rPr>
        <w:t xml:space="preserve"> (2020) </w:t>
      </w:r>
      <w:hyperlink r:id="rId15" w:history="1">
        <w:r w:rsidRPr="004B5183">
          <w:rPr>
            <w:rStyle w:val="Hyperlink"/>
            <w:rFonts w:ascii="Times New Roman" w:hAnsi="Times New Roman" w:cs="Times New Roman"/>
            <w:color w:val="000000" w:themeColor="text1"/>
            <w:sz w:val="24"/>
            <w:szCs w:val="24"/>
          </w:rPr>
          <w:t>https://nypost.com/2020/06/12/trump-rips-seattle-mayor-for-summer-of-love-protest-zone/</w:t>
        </w:r>
      </w:hyperlink>
      <w:r w:rsidRPr="004B5183">
        <w:rPr>
          <w:rFonts w:ascii="Times New Roman" w:hAnsi="Times New Roman" w:cs="Times New Roman"/>
          <w:color w:val="000000" w:themeColor="text1"/>
          <w:sz w:val="24"/>
          <w:szCs w:val="24"/>
        </w:rPr>
        <w:t xml:space="preserve"> </w:t>
      </w:r>
      <w:r w:rsidRPr="004B5183">
        <w:rPr>
          <w:rFonts w:ascii="Times New Roman" w:eastAsia="Times New Roman" w:hAnsi="Times New Roman" w:cs="Times New Roman"/>
          <w:color w:val="000000" w:themeColor="text1"/>
          <w:sz w:val="24"/>
          <w:szCs w:val="24"/>
        </w:rPr>
        <w:t xml:space="preserve">[accessed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0401D5" w:rsidRPr="004B5183" w:rsidRDefault="000401D5" w:rsidP="00843182">
      <w:pPr>
        <w:pStyle w:val="FootnoteText"/>
        <w:rPr>
          <w:rFonts w:ascii="Times New Roman" w:hAnsi="Times New Roman" w:cs="Times New Roman"/>
          <w:color w:val="000000" w:themeColor="text1"/>
          <w:sz w:val="24"/>
          <w:szCs w:val="24"/>
        </w:rPr>
      </w:pPr>
    </w:p>
    <w:p w:rsidR="00941AE0" w:rsidRPr="004B5183" w:rsidRDefault="000401D5" w:rsidP="006659D7">
      <w:pPr>
        <w:pStyle w:val="FootnoteText"/>
        <w:ind w:left="720" w:hanging="720"/>
        <w:rPr>
          <w:rFonts w:ascii="Times New Roman" w:hAnsi="Times New Roman" w:cs="Times New Roman"/>
          <w:color w:val="000000" w:themeColor="text1"/>
          <w:sz w:val="24"/>
          <w:szCs w:val="24"/>
        </w:rPr>
      </w:pPr>
      <w:r w:rsidRPr="004B5183">
        <w:rPr>
          <w:rFonts w:ascii="Times New Roman" w:eastAsia="Times New Roman" w:hAnsi="Times New Roman" w:cs="Times New Roman"/>
          <w:color w:val="000000" w:themeColor="text1"/>
          <w:sz w:val="24"/>
          <w:szCs w:val="24"/>
        </w:rPr>
        <w:t xml:space="preserve">‘Quo Vadis, America?’, </w:t>
      </w:r>
      <w:r w:rsidRPr="004B5183">
        <w:rPr>
          <w:rFonts w:ascii="Times New Roman" w:eastAsia="Times New Roman" w:hAnsi="Times New Roman" w:cs="Times New Roman"/>
          <w:i/>
          <w:iCs/>
          <w:color w:val="000000" w:themeColor="text1"/>
          <w:sz w:val="24"/>
          <w:szCs w:val="24"/>
        </w:rPr>
        <w:t xml:space="preserve">The Fulton Sheen Program / Life Is Worth Living, </w:t>
      </w:r>
      <w:r w:rsidRPr="004B5183">
        <w:rPr>
          <w:rFonts w:ascii="Times New Roman" w:eastAsia="Times New Roman" w:hAnsi="Times New Roman" w:cs="Times New Roman"/>
          <w:color w:val="000000" w:themeColor="text1"/>
          <w:sz w:val="24"/>
          <w:szCs w:val="24"/>
        </w:rPr>
        <w:t>Vision Video, YouTube, 12</w:t>
      </w:r>
      <w:r w:rsidRPr="004B5183">
        <w:rPr>
          <w:rFonts w:ascii="Times New Roman" w:eastAsia="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May 2021 (originally aired from 1961–1968) </w:t>
      </w:r>
      <w:hyperlink r:id="rId16" w:history="1">
        <w:r w:rsidRPr="004B5183">
          <w:rPr>
            <w:rStyle w:val="Hyperlink"/>
            <w:rFonts w:ascii="Times New Roman" w:eastAsia="Times New Roman" w:hAnsi="Times New Roman" w:cs="Times New Roman"/>
            <w:color w:val="000000" w:themeColor="text1"/>
            <w:sz w:val="24"/>
            <w:szCs w:val="24"/>
          </w:rPr>
          <w:t>https://youtu.be/WQA9nxUtIew</w:t>
        </w:r>
      </w:hyperlink>
      <w:r w:rsidRPr="004B5183">
        <w:rPr>
          <w:rFonts w:ascii="Times New Roman" w:eastAsia="Times New Roman" w:hAnsi="Times New Roman" w:cs="Times New Roman"/>
          <w:color w:val="000000" w:themeColor="text1"/>
          <w:sz w:val="24"/>
          <w:szCs w:val="24"/>
        </w:rPr>
        <w:t xml:space="preserve"> [accessed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941AE0" w:rsidRPr="004B5183" w:rsidRDefault="00941AE0" w:rsidP="001879F0">
      <w:pPr>
        <w:pStyle w:val="FootnoteText"/>
        <w:ind w:left="720" w:hanging="720"/>
        <w:rPr>
          <w:rFonts w:ascii="Times New Roman" w:hAnsi="Times New Roman" w:cs="Times New Roman"/>
          <w:color w:val="000000" w:themeColor="text1"/>
          <w:sz w:val="24"/>
          <w:szCs w:val="24"/>
        </w:rPr>
      </w:pPr>
    </w:p>
    <w:p w:rsidR="00473256" w:rsidRPr="004B5183" w:rsidRDefault="00473256" w:rsidP="001879F0">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Reuters Staff, Reuters, </w:t>
      </w:r>
      <w:r w:rsidRPr="004B5183">
        <w:rPr>
          <w:rFonts w:ascii="Times New Roman" w:hAnsi="Times New Roman" w:cs="Times New Roman"/>
          <w:i/>
          <w:iCs/>
          <w:color w:val="000000" w:themeColor="text1"/>
          <w:sz w:val="24"/>
          <w:szCs w:val="24"/>
        </w:rPr>
        <w:t>U.S. Protesters Topple Columbus Statue and Throw It in a Lake</w:t>
      </w:r>
      <w:r w:rsidRPr="004B5183">
        <w:rPr>
          <w:rFonts w:ascii="Times New Roman" w:hAnsi="Times New Roman" w:cs="Times New Roman"/>
          <w:color w:val="000000" w:themeColor="text1"/>
          <w:sz w:val="24"/>
          <w:szCs w:val="24"/>
        </w:rPr>
        <w:t xml:space="preserve"> (2020) </w:t>
      </w:r>
      <w:hyperlink r:id="rId17" w:history="1">
        <w:r w:rsidRPr="004B5183">
          <w:rPr>
            <w:rStyle w:val="Hyperlink"/>
            <w:rFonts w:ascii="Times New Roman" w:hAnsi="Times New Roman" w:cs="Times New Roman"/>
            <w:color w:val="000000" w:themeColor="text1"/>
            <w:sz w:val="24"/>
            <w:szCs w:val="24"/>
          </w:rPr>
          <w:t>https://www.reuters.com/article/us-minneapolis-police-protests-virginia/u-s-protesters-topple-columbus-statue-and-throw-it-in-a-lake-idUSKBN23H26X</w:t>
        </w:r>
      </w:hyperlink>
      <w:r w:rsidRPr="004B5183">
        <w:rPr>
          <w:rFonts w:ascii="Times New Roman" w:hAnsi="Times New Roman" w:cs="Times New Roman"/>
          <w:color w:val="000000" w:themeColor="text1"/>
          <w:sz w:val="24"/>
          <w:szCs w:val="24"/>
        </w:rPr>
        <w:t xml:space="preserve"> [accessed 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161A17" w:rsidRPr="004B5183" w:rsidRDefault="00161A17" w:rsidP="00843182">
      <w:pPr>
        <w:pStyle w:val="FootnoteText"/>
        <w:rPr>
          <w:rFonts w:ascii="Times New Roman" w:hAnsi="Times New Roman" w:cs="Times New Roman"/>
          <w:color w:val="000000" w:themeColor="text1"/>
          <w:sz w:val="24"/>
          <w:szCs w:val="24"/>
        </w:rPr>
      </w:pPr>
    </w:p>
    <w:p w:rsidR="005A280A" w:rsidRPr="004B5183" w:rsidRDefault="005A280A" w:rsidP="00843182">
      <w:pPr>
        <w:pStyle w:val="FootnoteText"/>
        <w:ind w:left="720" w:hanging="720"/>
        <w:rPr>
          <w:rFonts w:ascii="Times New Roman" w:eastAsia="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Rousselle, Christine, Catholic News Agency, </w:t>
      </w:r>
      <w:r w:rsidRPr="004B5183">
        <w:rPr>
          <w:rFonts w:ascii="Times New Roman" w:hAnsi="Times New Roman" w:cs="Times New Roman"/>
          <w:i/>
          <w:iCs/>
          <w:color w:val="000000" w:themeColor="text1"/>
          <w:sz w:val="24"/>
          <w:szCs w:val="24"/>
        </w:rPr>
        <w:t>Churches in 6 States Damaged by Violent Protests</w:t>
      </w:r>
      <w:r w:rsidRPr="004B5183">
        <w:rPr>
          <w:rFonts w:ascii="Times New Roman" w:hAnsi="Times New Roman" w:cs="Times New Roman"/>
          <w:color w:val="000000" w:themeColor="text1"/>
          <w:sz w:val="24"/>
          <w:szCs w:val="24"/>
        </w:rPr>
        <w:t xml:space="preserve"> (2020) </w:t>
      </w:r>
      <w:hyperlink r:id="rId18" w:history="1">
        <w:r w:rsidRPr="004B5183">
          <w:rPr>
            <w:rStyle w:val="Hyperlink"/>
            <w:rFonts w:ascii="Times New Roman" w:hAnsi="Times New Roman" w:cs="Times New Roman"/>
            <w:color w:val="000000" w:themeColor="text1"/>
            <w:sz w:val="24"/>
            <w:szCs w:val="24"/>
          </w:rPr>
          <w:t>https://www.catholicnewsagency.com/news/44709/churches-in-6-states-damaged-by-violent-protests</w:t>
        </w:r>
      </w:hyperlink>
      <w:r w:rsidRPr="004B5183">
        <w:rPr>
          <w:rFonts w:ascii="Times New Roman" w:hAnsi="Times New Roman" w:cs="Times New Roman"/>
          <w:color w:val="000000" w:themeColor="text1"/>
          <w:sz w:val="24"/>
          <w:szCs w:val="24"/>
        </w:rPr>
        <w:t xml:space="preserve"> </w:t>
      </w:r>
      <w:r w:rsidRPr="004B5183">
        <w:rPr>
          <w:rFonts w:ascii="Times New Roman" w:eastAsia="Times New Roman" w:hAnsi="Times New Roman" w:cs="Times New Roman"/>
          <w:color w:val="000000" w:themeColor="text1"/>
          <w:sz w:val="24"/>
          <w:szCs w:val="24"/>
        </w:rPr>
        <w:t xml:space="preserve">[accessed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B2462B" w:rsidRPr="004B5183" w:rsidRDefault="00B2462B" w:rsidP="00843182">
      <w:pPr>
        <w:pStyle w:val="FootnoteText"/>
        <w:ind w:left="720" w:hanging="720"/>
        <w:rPr>
          <w:rFonts w:ascii="Times New Roman" w:eastAsia="Times New Roman" w:hAnsi="Times New Roman" w:cs="Times New Roman"/>
          <w:color w:val="000000" w:themeColor="text1"/>
          <w:sz w:val="24"/>
          <w:szCs w:val="24"/>
        </w:rPr>
      </w:pPr>
    </w:p>
    <w:p w:rsidR="00B2462B" w:rsidRPr="004B5183" w:rsidRDefault="00B2462B" w:rsidP="00941AE0">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lastRenderedPageBreak/>
        <w:t xml:space="preserve">Sheen, Fulton J., </w:t>
      </w:r>
      <w:r w:rsidRPr="004B5183">
        <w:rPr>
          <w:rFonts w:ascii="Times New Roman" w:hAnsi="Times New Roman" w:cs="Times New Roman"/>
          <w:i/>
          <w:iCs/>
          <w:color w:val="000000" w:themeColor="text1"/>
          <w:sz w:val="24"/>
          <w:szCs w:val="24"/>
        </w:rPr>
        <w:t xml:space="preserve">Your Life Is Worth Living: The Christian Philosophy of Life </w:t>
      </w:r>
      <w:r w:rsidRPr="004B5183">
        <w:rPr>
          <w:rFonts w:ascii="Times New Roman" w:hAnsi="Times New Roman" w:cs="Times New Roman"/>
          <w:color w:val="000000" w:themeColor="text1"/>
          <w:sz w:val="24"/>
          <w:szCs w:val="24"/>
        </w:rPr>
        <w:t>(Schnecksville: St. Andrew’s Press, 2001)</w:t>
      </w:r>
    </w:p>
    <w:p w:rsidR="005A280A" w:rsidRPr="004B5183" w:rsidRDefault="005A280A" w:rsidP="00843182">
      <w:pPr>
        <w:pStyle w:val="FootnoteText"/>
        <w:rPr>
          <w:rFonts w:ascii="Times New Roman" w:hAnsi="Times New Roman" w:cs="Times New Roman"/>
          <w:color w:val="000000" w:themeColor="text1"/>
          <w:sz w:val="24"/>
          <w:szCs w:val="24"/>
        </w:rPr>
      </w:pPr>
    </w:p>
    <w:p w:rsidR="00161A17" w:rsidRPr="004B5183" w:rsidRDefault="00161A17" w:rsidP="00843182">
      <w:pPr>
        <w:pStyle w:val="FootnoteText"/>
        <w:ind w:left="720" w:hanging="720"/>
        <w:rPr>
          <w:rFonts w:ascii="Times New Roman" w:eastAsia="Times New Roman" w:hAnsi="Times New Roman" w:cs="Times New Roman"/>
          <w:color w:val="000000" w:themeColor="text1"/>
          <w:sz w:val="24"/>
          <w:szCs w:val="24"/>
        </w:rPr>
      </w:pPr>
      <w:r w:rsidRPr="004B5183">
        <w:rPr>
          <w:rFonts w:ascii="Times New Roman" w:eastAsia="Times New Roman" w:hAnsi="Times New Roman" w:cs="Times New Roman"/>
          <w:color w:val="000000" w:themeColor="text1"/>
          <w:sz w:val="24"/>
          <w:szCs w:val="24"/>
        </w:rPr>
        <w:t xml:space="preserve">Taylor, Derrick B., The New York Times, </w:t>
      </w:r>
      <w:r w:rsidRPr="004B5183">
        <w:rPr>
          <w:rFonts w:ascii="Times New Roman" w:eastAsia="Times New Roman" w:hAnsi="Times New Roman" w:cs="Times New Roman"/>
          <w:i/>
          <w:iCs/>
          <w:color w:val="000000" w:themeColor="text1"/>
          <w:sz w:val="24"/>
          <w:szCs w:val="24"/>
        </w:rPr>
        <w:t>George Floyd Protests: A Timeline</w:t>
      </w:r>
      <w:r w:rsidRPr="004B5183">
        <w:rPr>
          <w:rFonts w:ascii="Times New Roman" w:eastAsia="Times New Roman" w:hAnsi="Times New Roman" w:cs="Times New Roman"/>
          <w:color w:val="000000" w:themeColor="text1"/>
          <w:sz w:val="24"/>
          <w:szCs w:val="24"/>
        </w:rPr>
        <w:t xml:space="preserve"> (2021) </w:t>
      </w:r>
      <w:hyperlink r:id="rId19" w:history="1">
        <w:r w:rsidRPr="004B5183">
          <w:rPr>
            <w:rStyle w:val="Hyperlink"/>
            <w:rFonts w:ascii="Times New Roman" w:eastAsia="Times New Roman" w:hAnsi="Times New Roman" w:cs="Times New Roman"/>
            <w:color w:val="000000" w:themeColor="text1"/>
            <w:sz w:val="24"/>
            <w:szCs w:val="24"/>
          </w:rPr>
          <w:t>https://www.nytimes.com/article/george-floyd-protests-timeline.html</w:t>
        </w:r>
      </w:hyperlink>
      <w:r w:rsidRPr="004B5183">
        <w:rPr>
          <w:rFonts w:ascii="Times New Roman" w:eastAsia="Times New Roman" w:hAnsi="Times New Roman" w:cs="Times New Roman"/>
          <w:color w:val="000000" w:themeColor="text1"/>
          <w:sz w:val="24"/>
          <w:szCs w:val="24"/>
        </w:rPr>
        <w:t xml:space="preserve"> [accessed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7978F1" w:rsidRPr="004B5183" w:rsidRDefault="007978F1" w:rsidP="00B2462B">
      <w:pPr>
        <w:pStyle w:val="FootnoteText"/>
        <w:rPr>
          <w:rFonts w:ascii="Times New Roman" w:eastAsia="Times New Roman" w:hAnsi="Times New Roman" w:cs="Times New Roman"/>
          <w:color w:val="000000" w:themeColor="text1"/>
          <w:sz w:val="24"/>
          <w:szCs w:val="24"/>
        </w:rPr>
      </w:pPr>
    </w:p>
    <w:p w:rsidR="007978F1" w:rsidRPr="004B5183" w:rsidRDefault="007978F1" w:rsidP="007978F1">
      <w:pPr>
        <w:ind w:left="720" w:hanging="720"/>
        <w:rPr>
          <w:rFonts w:ascii="Times New Roman" w:eastAsia="Times New Roman" w:hAnsi="Times New Roman" w:cs="Times New Roman"/>
          <w:color w:val="000000" w:themeColor="text1"/>
          <w:sz w:val="24"/>
          <w:szCs w:val="24"/>
        </w:rPr>
      </w:pPr>
      <w:r w:rsidRPr="004B5183">
        <w:rPr>
          <w:rFonts w:ascii="Times New Roman" w:eastAsia="Times New Roman" w:hAnsi="Times New Roman" w:cs="Times New Roman"/>
          <w:color w:val="000000" w:themeColor="text1"/>
          <w:sz w:val="24"/>
          <w:szCs w:val="24"/>
          <w:shd w:val="clear" w:color="auto" w:fill="FFFFFF"/>
        </w:rPr>
        <w:t xml:space="preserve">The Armed Conflict Location &amp; Event Data Project (ACLED), </w:t>
      </w:r>
      <w:r w:rsidRPr="004B5183">
        <w:rPr>
          <w:rFonts w:ascii="Times New Roman" w:hAnsi="Times New Roman" w:cs="Times New Roman"/>
          <w:color w:val="000000" w:themeColor="text1"/>
          <w:sz w:val="24"/>
          <w:szCs w:val="24"/>
        </w:rPr>
        <w:t xml:space="preserve">DEMONSTRATIONS &amp; POLITICAL VIOLENCE IN AMERICA: NEW DATA FOR SUMMER 2020, AN OVERWHELMINGLY PEACEFUL MOVEMENT (2020) </w:t>
      </w:r>
      <w:hyperlink r:id="rId20" w:history="1">
        <w:r w:rsidRPr="004B5183">
          <w:rPr>
            <w:rStyle w:val="Hyperlink"/>
            <w:rFonts w:ascii="Times New Roman" w:hAnsi="Times New Roman" w:cs="Times New Roman"/>
            <w:color w:val="000000" w:themeColor="text1"/>
            <w:sz w:val="24"/>
            <w:szCs w:val="24"/>
          </w:rPr>
          <w:t>https://acleddata.com/2020/09/03/demonstrations-political-violence-in-america-new-data-for-summer-2020/</w:t>
        </w:r>
      </w:hyperlink>
      <w:r w:rsidRPr="004B5183">
        <w:rPr>
          <w:rFonts w:ascii="Times New Roman" w:hAnsi="Times New Roman" w:cs="Times New Roman"/>
          <w:color w:val="000000" w:themeColor="text1"/>
          <w:sz w:val="24"/>
          <w:szCs w:val="24"/>
        </w:rPr>
        <w:t xml:space="preserve"> </w:t>
      </w:r>
      <w:r w:rsidRPr="004B5183">
        <w:rPr>
          <w:rFonts w:ascii="Times New Roman" w:eastAsia="Times New Roman" w:hAnsi="Times New Roman" w:cs="Times New Roman"/>
          <w:color w:val="000000" w:themeColor="text1"/>
          <w:sz w:val="24"/>
          <w:szCs w:val="24"/>
        </w:rPr>
        <w:t xml:space="preserve">[accessed </w:t>
      </w:r>
      <w:r w:rsidRPr="004B5183">
        <w:rPr>
          <w:rFonts w:ascii="Times New Roman" w:hAnsi="Times New Roman" w:cs="Times New Roman"/>
          <w:color w:val="000000" w:themeColor="text1"/>
          <w:sz w:val="24"/>
          <w:szCs w:val="24"/>
        </w:rPr>
        <w:t>17</w:t>
      </w:r>
      <w:r w:rsidRPr="004B5183">
        <w:rPr>
          <w:rFonts w:ascii="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2022]</w:t>
      </w:r>
    </w:p>
    <w:p w:rsidR="00A642E7" w:rsidRPr="004B5183" w:rsidRDefault="00A642E7" w:rsidP="00B84DF9">
      <w:pPr>
        <w:pStyle w:val="FootnoteText"/>
        <w:ind w:left="720" w:hanging="720"/>
        <w:rPr>
          <w:rFonts w:ascii="Times New Roman" w:hAnsi="Times New Roman" w:cs="Times New Roman"/>
          <w:color w:val="000000" w:themeColor="text1"/>
          <w:sz w:val="24"/>
          <w:szCs w:val="24"/>
        </w:rPr>
      </w:pPr>
    </w:p>
    <w:p w:rsidR="00442BA0" w:rsidRPr="004B5183" w:rsidRDefault="00A642E7" w:rsidP="007978F1">
      <w:pPr>
        <w:pStyle w:val="FootnoteText"/>
        <w:ind w:left="720" w:hanging="720"/>
        <w:rPr>
          <w:rFonts w:ascii="Times New Roman" w:eastAsia="Times New Roman" w:hAnsi="Times New Roman" w:cs="Times New Roman"/>
          <w:color w:val="000000" w:themeColor="text1"/>
          <w:sz w:val="24"/>
          <w:szCs w:val="24"/>
        </w:rPr>
      </w:pPr>
      <w:r w:rsidRPr="004B5183">
        <w:rPr>
          <w:rFonts w:ascii="Times New Roman" w:hAnsi="Times New Roman" w:cs="Times New Roman"/>
          <w:i/>
          <w:iCs/>
          <w:color w:val="000000" w:themeColor="text1"/>
          <w:sz w:val="24"/>
          <w:szCs w:val="24"/>
        </w:rPr>
        <w:t>The Holy Bible Containing the Old and New Testaments</w:t>
      </w:r>
      <w:r w:rsidRPr="004B5183">
        <w:rPr>
          <w:rFonts w:ascii="Times New Roman" w:hAnsi="Times New Roman" w:cs="Times New Roman"/>
          <w:color w:val="000000" w:themeColor="text1"/>
          <w:sz w:val="24"/>
          <w:szCs w:val="24"/>
        </w:rPr>
        <w:t>, Douay-Rheims Version: the Old Testament first published by the English College at Douay, A.D. 1609, and the New Testament first published by the English College at Rheims, A.D. 1582 (London: Baronius Press, 2008</w:t>
      </w:r>
      <w:r w:rsidRPr="004B5183">
        <w:rPr>
          <w:rFonts w:ascii="Times New Roman" w:eastAsia="Times New Roman" w:hAnsi="Times New Roman" w:cs="Times New Roman"/>
          <w:color w:val="000000" w:themeColor="text1"/>
          <w:sz w:val="24"/>
          <w:szCs w:val="24"/>
        </w:rPr>
        <w:t>)</w:t>
      </w:r>
    </w:p>
    <w:p w:rsidR="00BE2EF0" w:rsidRPr="004B5183" w:rsidRDefault="00BE2EF0" w:rsidP="007978F1">
      <w:pPr>
        <w:pStyle w:val="FootnoteText"/>
        <w:ind w:left="720" w:hanging="720"/>
        <w:rPr>
          <w:rFonts w:ascii="Times New Roman" w:eastAsia="Times New Roman" w:hAnsi="Times New Roman" w:cs="Times New Roman"/>
          <w:color w:val="000000" w:themeColor="text1"/>
          <w:sz w:val="24"/>
          <w:szCs w:val="24"/>
        </w:rPr>
      </w:pPr>
    </w:p>
    <w:p w:rsidR="00BE2EF0" w:rsidRPr="004B5183" w:rsidRDefault="00BE2EF0" w:rsidP="00BE2EF0">
      <w:pPr>
        <w:pStyle w:val="FootnoteText"/>
        <w:ind w:left="720" w:hanging="720"/>
        <w:rPr>
          <w:rFonts w:ascii="Times New Roman" w:hAnsi="Times New Roman" w:cs="Times New Roman"/>
          <w:color w:val="000000" w:themeColor="text1"/>
          <w:sz w:val="24"/>
          <w:szCs w:val="24"/>
        </w:rPr>
      </w:pPr>
      <w:r w:rsidRPr="004B5183">
        <w:rPr>
          <w:rFonts w:ascii="Times New Roman" w:hAnsi="Times New Roman" w:cs="Times New Roman"/>
          <w:color w:val="000000" w:themeColor="text1"/>
          <w:sz w:val="24"/>
          <w:szCs w:val="24"/>
        </w:rPr>
        <w:t xml:space="preserve">Vincent, Isabel, The New York Post, </w:t>
      </w:r>
      <w:r w:rsidRPr="004B5183">
        <w:rPr>
          <w:rFonts w:ascii="Times New Roman" w:hAnsi="Times New Roman" w:cs="Times New Roman"/>
          <w:i/>
          <w:iCs/>
          <w:color w:val="000000" w:themeColor="text1"/>
          <w:sz w:val="24"/>
          <w:szCs w:val="24"/>
        </w:rPr>
        <w:t>Protesters Burn Bible, American Flag as Tensions Rise in Portland</w:t>
      </w:r>
      <w:r w:rsidRPr="004B5183">
        <w:rPr>
          <w:rFonts w:ascii="Times New Roman" w:hAnsi="Times New Roman" w:cs="Times New Roman"/>
          <w:color w:val="000000" w:themeColor="text1"/>
          <w:sz w:val="24"/>
          <w:szCs w:val="24"/>
        </w:rPr>
        <w:t xml:space="preserve"> (2020) </w:t>
      </w:r>
      <w:hyperlink r:id="rId21" w:history="1">
        <w:r w:rsidRPr="004B5183">
          <w:rPr>
            <w:rStyle w:val="Hyperlink"/>
            <w:rFonts w:ascii="Times New Roman" w:hAnsi="Times New Roman" w:cs="Times New Roman"/>
            <w:color w:val="000000" w:themeColor="text1"/>
            <w:sz w:val="24"/>
            <w:szCs w:val="24"/>
          </w:rPr>
          <w:t>https://nypost.com/2020/08/01/protestors-burn-bible-american-flag-as-tensions-rise-in-portland/</w:t>
        </w:r>
      </w:hyperlink>
      <w:r w:rsidRPr="004B5183">
        <w:rPr>
          <w:rFonts w:ascii="Times New Roman" w:hAnsi="Times New Roman" w:cs="Times New Roman"/>
          <w:color w:val="000000" w:themeColor="text1"/>
          <w:sz w:val="24"/>
          <w:szCs w:val="24"/>
        </w:rPr>
        <w:t xml:space="preserve"> [accessed 20</w:t>
      </w:r>
      <w:r w:rsidRPr="004B5183">
        <w:rPr>
          <w:rFonts w:ascii="Times New Roman" w:hAnsi="Times New Roman" w:cs="Times New Roman"/>
          <w:color w:val="000000" w:themeColor="text1"/>
          <w:sz w:val="24"/>
          <w:szCs w:val="24"/>
          <w:vertAlign w:val="superscript"/>
        </w:rPr>
        <w:t>th</w:t>
      </w:r>
      <w:r w:rsidRPr="004B5183">
        <w:rPr>
          <w:rFonts w:ascii="Times New Roman" w:hAnsi="Times New Roman" w:cs="Times New Roman"/>
          <w:color w:val="000000" w:themeColor="text1"/>
          <w:sz w:val="24"/>
          <w:szCs w:val="24"/>
        </w:rPr>
        <w:t xml:space="preserve"> January 2022]</w:t>
      </w:r>
    </w:p>
    <w:p w:rsidR="004227F5" w:rsidRPr="004B5183" w:rsidRDefault="004227F5" w:rsidP="00BE2EF0">
      <w:pPr>
        <w:pStyle w:val="FootnoteText"/>
        <w:ind w:left="720" w:hanging="720"/>
        <w:rPr>
          <w:rFonts w:ascii="Times New Roman" w:hAnsi="Times New Roman" w:cs="Times New Roman"/>
          <w:color w:val="000000" w:themeColor="text1"/>
          <w:sz w:val="24"/>
          <w:szCs w:val="24"/>
        </w:rPr>
      </w:pPr>
    </w:p>
    <w:p w:rsidR="004227F5" w:rsidRPr="004B5183" w:rsidRDefault="004227F5" w:rsidP="00843182">
      <w:pPr>
        <w:rPr>
          <w:rFonts w:ascii="Times New Roman" w:hAnsi="Times New Roman" w:cs="Times New Roman"/>
          <w:color w:val="000000" w:themeColor="text1"/>
          <w:sz w:val="24"/>
          <w:szCs w:val="24"/>
          <w:u w:val="single"/>
        </w:rPr>
      </w:pPr>
      <w:r w:rsidRPr="004B5183">
        <w:rPr>
          <w:rFonts w:ascii="Times New Roman" w:hAnsi="Times New Roman" w:cs="Times New Roman"/>
          <w:color w:val="000000" w:themeColor="text1"/>
          <w:sz w:val="24"/>
          <w:szCs w:val="24"/>
          <w:u w:val="single"/>
        </w:rPr>
        <w:t>Figures</w:t>
      </w:r>
    </w:p>
    <w:p w:rsidR="004227F5" w:rsidRPr="004B5183" w:rsidRDefault="004227F5" w:rsidP="00BE2EF0">
      <w:pPr>
        <w:pStyle w:val="FootnoteText"/>
        <w:ind w:left="720" w:hanging="720"/>
        <w:rPr>
          <w:rFonts w:ascii="Times New Roman" w:hAnsi="Times New Roman" w:cs="Times New Roman"/>
          <w:color w:val="000000" w:themeColor="text1"/>
          <w:sz w:val="24"/>
          <w:szCs w:val="24"/>
        </w:rPr>
      </w:pPr>
    </w:p>
    <w:p w:rsidR="00DA42F4" w:rsidRPr="00B327C7" w:rsidRDefault="004B7E33" w:rsidP="00B327C7">
      <w:pPr>
        <w:ind w:left="720" w:hanging="720"/>
        <w:rPr>
          <w:rFonts w:ascii="Times New Roman" w:eastAsia="Times New Roman" w:hAnsi="Times New Roman" w:cs="Times New Roman"/>
          <w:color w:val="000000" w:themeColor="text1"/>
          <w:sz w:val="24"/>
          <w:szCs w:val="24"/>
        </w:rPr>
      </w:pPr>
      <w:r w:rsidRPr="004B5183">
        <w:rPr>
          <w:rFonts w:ascii="Times New Roman" w:eastAsia="Times New Roman" w:hAnsi="Times New Roman" w:cs="Times New Roman"/>
          <w:color w:val="000000" w:themeColor="text1"/>
          <w:sz w:val="24"/>
          <w:szCs w:val="24"/>
        </w:rPr>
        <w:t xml:space="preserve">ACLED, </w:t>
      </w:r>
      <w:r w:rsidRPr="004B5183">
        <w:rPr>
          <w:rFonts w:ascii="Times New Roman" w:eastAsia="Times New Roman" w:hAnsi="Times New Roman" w:cs="Times New Roman"/>
          <w:i/>
          <w:iCs/>
          <w:color w:val="000000" w:themeColor="text1"/>
          <w:sz w:val="24"/>
          <w:szCs w:val="24"/>
        </w:rPr>
        <w:t>Demonstrations Associated with Black Lives Matter (BLM) by Demonstration Type</w:t>
      </w:r>
      <w:r w:rsidRPr="004B5183">
        <w:rPr>
          <w:rFonts w:ascii="Times New Roman" w:eastAsia="Times New Roman" w:hAnsi="Times New Roman" w:cs="Times New Roman"/>
          <w:color w:val="000000" w:themeColor="text1"/>
          <w:sz w:val="24"/>
          <w:szCs w:val="24"/>
        </w:rPr>
        <w:t xml:space="preserve"> (2020) </w:t>
      </w:r>
      <w:hyperlink r:id="rId22" w:history="1">
        <w:r w:rsidRPr="004B5183">
          <w:rPr>
            <w:rStyle w:val="Hyperlink"/>
            <w:rFonts w:ascii="Times New Roman" w:eastAsia="Times New Roman" w:hAnsi="Times New Roman" w:cs="Times New Roman"/>
            <w:color w:val="000000" w:themeColor="text1"/>
            <w:sz w:val="24"/>
            <w:szCs w:val="24"/>
          </w:rPr>
          <w:t>https://acleddata.com/2020/09/03/demonstrations-political-violence-in-america-new-data-for-summer-2020/</w:t>
        </w:r>
      </w:hyperlink>
      <w:r w:rsidRPr="004B5183">
        <w:rPr>
          <w:rFonts w:ascii="Times New Roman" w:eastAsia="Times New Roman" w:hAnsi="Times New Roman" w:cs="Times New Roman"/>
          <w:color w:val="000000" w:themeColor="text1"/>
          <w:sz w:val="24"/>
          <w:szCs w:val="24"/>
        </w:rPr>
        <w:t xml:space="preserve"> [accessed 17</w:t>
      </w:r>
      <w:r w:rsidRPr="004B5183">
        <w:rPr>
          <w:rFonts w:ascii="Times New Roman" w:eastAsia="Times New Roman" w:hAnsi="Times New Roman" w:cs="Times New Roman"/>
          <w:color w:val="000000" w:themeColor="text1"/>
          <w:sz w:val="24"/>
          <w:szCs w:val="24"/>
          <w:vertAlign w:val="superscript"/>
        </w:rPr>
        <w:t>th</w:t>
      </w:r>
      <w:r w:rsidRPr="004B5183">
        <w:rPr>
          <w:rFonts w:ascii="Times New Roman" w:eastAsia="Times New Roman" w:hAnsi="Times New Roman" w:cs="Times New Roman"/>
          <w:color w:val="000000" w:themeColor="text1"/>
          <w:sz w:val="24"/>
          <w:szCs w:val="24"/>
        </w:rPr>
        <w:t xml:space="preserve"> January 2020]</w:t>
      </w:r>
    </w:p>
    <w:sectPr w:rsidR="00DA42F4" w:rsidRPr="00B32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74F6" w:rsidRDefault="004B74F6" w:rsidP="00920D9D">
      <w:r>
        <w:separator/>
      </w:r>
    </w:p>
  </w:endnote>
  <w:endnote w:type="continuationSeparator" w:id="0">
    <w:p w:rsidR="004B74F6" w:rsidRDefault="004B74F6" w:rsidP="00920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74F6" w:rsidRDefault="004B74F6" w:rsidP="00920D9D">
      <w:r>
        <w:separator/>
      </w:r>
    </w:p>
  </w:footnote>
  <w:footnote w:type="continuationSeparator" w:id="0">
    <w:p w:rsidR="004B74F6" w:rsidRDefault="004B74F6" w:rsidP="00920D9D">
      <w:r>
        <w:continuationSeparator/>
      </w:r>
    </w:p>
  </w:footnote>
  <w:footnote w:id="1">
    <w:p w:rsidR="008A046F" w:rsidRPr="00032A9A" w:rsidRDefault="00AB31BA">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3729CA" w:rsidRPr="00032A9A">
        <w:rPr>
          <w:rFonts w:ascii="Times New Roman" w:eastAsia="Times New Roman" w:hAnsi="Times New Roman" w:cs="Times New Roman"/>
          <w:color w:val="000000" w:themeColor="text1"/>
        </w:rPr>
        <w:t>‘Quo Vadis, America?’</w:t>
      </w:r>
      <w:r w:rsidR="00F238C0" w:rsidRPr="00032A9A">
        <w:rPr>
          <w:rFonts w:ascii="Times New Roman" w:eastAsia="Times New Roman" w:hAnsi="Times New Roman" w:cs="Times New Roman"/>
          <w:color w:val="000000" w:themeColor="text1"/>
        </w:rPr>
        <w:t xml:space="preserve">, </w:t>
      </w:r>
      <w:r w:rsidR="008914BE" w:rsidRPr="00032A9A">
        <w:rPr>
          <w:rFonts w:ascii="Times New Roman" w:eastAsia="Times New Roman" w:hAnsi="Times New Roman" w:cs="Times New Roman"/>
          <w:i/>
          <w:iCs/>
          <w:color w:val="000000" w:themeColor="text1"/>
        </w:rPr>
        <w:t xml:space="preserve">The Fulton Sheen Program </w:t>
      </w:r>
      <w:r w:rsidR="00365005" w:rsidRPr="00032A9A">
        <w:rPr>
          <w:rFonts w:ascii="Times New Roman" w:eastAsia="Times New Roman" w:hAnsi="Times New Roman" w:cs="Times New Roman"/>
          <w:i/>
          <w:iCs/>
          <w:color w:val="000000" w:themeColor="text1"/>
        </w:rPr>
        <w:t xml:space="preserve">/ Life </w:t>
      </w:r>
      <w:r w:rsidR="006B32B7" w:rsidRPr="00032A9A">
        <w:rPr>
          <w:rFonts w:ascii="Times New Roman" w:eastAsia="Times New Roman" w:hAnsi="Times New Roman" w:cs="Times New Roman"/>
          <w:i/>
          <w:iCs/>
          <w:color w:val="000000" w:themeColor="text1"/>
        </w:rPr>
        <w:t>Is Worth Living</w:t>
      </w:r>
      <w:r w:rsidR="00160CBB" w:rsidRPr="00032A9A">
        <w:rPr>
          <w:rFonts w:ascii="Times New Roman" w:eastAsia="Times New Roman" w:hAnsi="Times New Roman" w:cs="Times New Roman"/>
          <w:i/>
          <w:iCs/>
          <w:color w:val="000000" w:themeColor="text1"/>
        </w:rPr>
        <w:t xml:space="preserve">, </w:t>
      </w:r>
      <w:r w:rsidR="00160CBB" w:rsidRPr="00032A9A">
        <w:rPr>
          <w:rFonts w:ascii="Times New Roman" w:eastAsia="Times New Roman" w:hAnsi="Times New Roman" w:cs="Times New Roman"/>
          <w:color w:val="000000" w:themeColor="text1"/>
        </w:rPr>
        <w:t xml:space="preserve">Vision Video, YouTube, </w:t>
      </w:r>
      <w:r w:rsidR="003A2799" w:rsidRPr="00032A9A">
        <w:rPr>
          <w:rFonts w:ascii="Times New Roman" w:eastAsia="Times New Roman" w:hAnsi="Times New Roman" w:cs="Times New Roman"/>
          <w:color w:val="000000" w:themeColor="text1"/>
        </w:rPr>
        <w:t>12</w:t>
      </w:r>
      <w:r w:rsidR="003A2799" w:rsidRPr="00032A9A">
        <w:rPr>
          <w:rFonts w:ascii="Times New Roman" w:eastAsia="Times New Roman" w:hAnsi="Times New Roman" w:cs="Times New Roman"/>
          <w:color w:val="000000" w:themeColor="text1"/>
          <w:vertAlign w:val="superscript"/>
        </w:rPr>
        <w:t>th</w:t>
      </w:r>
      <w:r w:rsidR="003A2799" w:rsidRPr="00032A9A">
        <w:rPr>
          <w:rFonts w:ascii="Times New Roman" w:eastAsia="Times New Roman" w:hAnsi="Times New Roman" w:cs="Times New Roman"/>
          <w:color w:val="000000" w:themeColor="text1"/>
        </w:rPr>
        <w:t xml:space="preserve"> May</w:t>
      </w:r>
      <w:r w:rsidR="001C4CC3" w:rsidRPr="00032A9A">
        <w:rPr>
          <w:rFonts w:ascii="Times New Roman" w:eastAsia="Times New Roman" w:hAnsi="Times New Roman" w:cs="Times New Roman"/>
          <w:color w:val="000000" w:themeColor="text1"/>
        </w:rPr>
        <w:t xml:space="preserve"> 2021 (originally aired from 1961–1968</w:t>
      </w:r>
      <w:r w:rsidR="00914276" w:rsidRPr="00032A9A">
        <w:rPr>
          <w:rFonts w:ascii="Times New Roman" w:eastAsia="Times New Roman" w:hAnsi="Times New Roman" w:cs="Times New Roman"/>
          <w:color w:val="000000" w:themeColor="text1"/>
        </w:rPr>
        <w:t xml:space="preserve">) </w:t>
      </w:r>
      <w:hyperlink r:id="rId1" w:history="1">
        <w:r w:rsidR="008A046F" w:rsidRPr="00032A9A">
          <w:rPr>
            <w:rStyle w:val="Hyperlink"/>
            <w:rFonts w:ascii="Times New Roman" w:eastAsia="Times New Roman" w:hAnsi="Times New Roman" w:cs="Times New Roman"/>
            <w:color w:val="000000" w:themeColor="text1"/>
          </w:rPr>
          <w:t>https://youtu.be/WQA9nxUtIew</w:t>
        </w:r>
      </w:hyperlink>
      <w:r w:rsidR="008A046F" w:rsidRPr="00032A9A">
        <w:rPr>
          <w:rFonts w:ascii="Times New Roman" w:eastAsia="Times New Roman" w:hAnsi="Times New Roman" w:cs="Times New Roman"/>
          <w:color w:val="000000" w:themeColor="text1"/>
        </w:rPr>
        <w:t xml:space="preserve"> [accessed </w:t>
      </w:r>
      <w:r w:rsidR="009F1336" w:rsidRPr="00032A9A">
        <w:rPr>
          <w:rFonts w:ascii="Times New Roman" w:hAnsi="Times New Roman" w:cs="Times New Roman"/>
          <w:color w:val="000000" w:themeColor="text1"/>
        </w:rPr>
        <w:t>17</w:t>
      </w:r>
      <w:r w:rsidR="009F1336" w:rsidRPr="00032A9A">
        <w:rPr>
          <w:rFonts w:ascii="Times New Roman" w:hAnsi="Times New Roman" w:cs="Times New Roman"/>
          <w:color w:val="000000" w:themeColor="text1"/>
          <w:vertAlign w:val="superscript"/>
        </w:rPr>
        <w:t>th</w:t>
      </w:r>
      <w:r w:rsidR="009F1336" w:rsidRPr="00032A9A">
        <w:rPr>
          <w:rFonts w:ascii="Times New Roman" w:eastAsia="Times New Roman" w:hAnsi="Times New Roman" w:cs="Times New Roman"/>
          <w:color w:val="000000" w:themeColor="text1"/>
        </w:rPr>
        <w:t xml:space="preserve"> January 2022].</w:t>
      </w:r>
    </w:p>
  </w:footnote>
  <w:footnote w:id="2">
    <w:p w:rsidR="0055342C" w:rsidRPr="00032A9A" w:rsidRDefault="0055342C">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0323B9" w:rsidRPr="00032A9A">
        <w:rPr>
          <w:rFonts w:ascii="Times New Roman" w:eastAsia="Times New Roman" w:hAnsi="Times New Roman" w:cs="Times New Roman"/>
          <w:color w:val="000000" w:themeColor="text1"/>
        </w:rPr>
        <w:t>Derrick Bryson Taylor</w:t>
      </w:r>
      <w:r w:rsidR="000534FC" w:rsidRPr="00032A9A">
        <w:rPr>
          <w:rFonts w:ascii="Times New Roman" w:eastAsia="Times New Roman" w:hAnsi="Times New Roman" w:cs="Times New Roman"/>
          <w:color w:val="000000" w:themeColor="text1"/>
        </w:rPr>
        <w:t xml:space="preserve">, The New York Times, </w:t>
      </w:r>
      <w:r w:rsidR="002245A3" w:rsidRPr="009A5AC5">
        <w:rPr>
          <w:rFonts w:ascii="Times New Roman" w:eastAsia="Times New Roman" w:hAnsi="Times New Roman" w:cs="Times New Roman"/>
          <w:i/>
          <w:iCs/>
          <w:color w:val="000000" w:themeColor="text1"/>
        </w:rPr>
        <w:t>George Floyd Protests: A Timeline</w:t>
      </w:r>
      <w:r w:rsidR="002245A3" w:rsidRPr="00032A9A">
        <w:rPr>
          <w:rFonts w:ascii="Times New Roman" w:eastAsia="Times New Roman" w:hAnsi="Times New Roman" w:cs="Times New Roman"/>
          <w:color w:val="000000" w:themeColor="text1"/>
        </w:rPr>
        <w:t xml:space="preserve"> (2021) </w:t>
      </w:r>
      <w:hyperlink r:id="rId2" w:history="1">
        <w:r w:rsidR="00AD52E6" w:rsidRPr="00032A9A">
          <w:rPr>
            <w:rStyle w:val="Hyperlink"/>
            <w:rFonts w:ascii="Times New Roman" w:eastAsia="Times New Roman" w:hAnsi="Times New Roman" w:cs="Times New Roman"/>
            <w:color w:val="000000" w:themeColor="text1"/>
          </w:rPr>
          <w:t>https://www.nytimes.com/article/george-floyd-protests-timeline.html</w:t>
        </w:r>
      </w:hyperlink>
      <w:r w:rsidR="00AD52E6" w:rsidRPr="00032A9A">
        <w:rPr>
          <w:rFonts w:ascii="Times New Roman" w:eastAsia="Times New Roman" w:hAnsi="Times New Roman" w:cs="Times New Roman"/>
          <w:color w:val="000000" w:themeColor="text1"/>
        </w:rPr>
        <w:t xml:space="preserve"> [accessed </w:t>
      </w:r>
      <w:r w:rsidR="00E17D64" w:rsidRPr="00032A9A">
        <w:rPr>
          <w:rFonts w:ascii="Times New Roman" w:hAnsi="Times New Roman" w:cs="Times New Roman"/>
          <w:color w:val="000000" w:themeColor="text1"/>
        </w:rPr>
        <w:t>17</w:t>
      </w:r>
      <w:r w:rsidR="00E17D64" w:rsidRPr="00032A9A">
        <w:rPr>
          <w:rFonts w:ascii="Times New Roman" w:hAnsi="Times New Roman" w:cs="Times New Roman"/>
          <w:color w:val="000000" w:themeColor="text1"/>
          <w:vertAlign w:val="superscript"/>
        </w:rPr>
        <w:t>th</w:t>
      </w:r>
      <w:r w:rsidR="00AD52E6" w:rsidRPr="00032A9A">
        <w:rPr>
          <w:rFonts w:ascii="Times New Roman" w:eastAsia="Times New Roman" w:hAnsi="Times New Roman" w:cs="Times New Roman"/>
          <w:color w:val="000000" w:themeColor="text1"/>
        </w:rPr>
        <w:t xml:space="preserve"> January 2022]</w:t>
      </w:r>
      <w:r w:rsidR="00E17D64" w:rsidRPr="00032A9A">
        <w:rPr>
          <w:rFonts w:ascii="Times New Roman" w:eastAsia="Times New Roman" w:hAnsi="Times New Roman" w:cs="Times New Roman"/>
          <w:color w:val="000000" w:themeColor="text1"/>
        </w:rPr>
        <w:t>.</w:t>
      </w:r>
    </w:p>
  </w:footnote>
  <w:footnote w:id="3">
    <w:p w:rsidR="00F01FDA" w:rsidRPr="00032A9A" w:rsidRDefault="00F01FDA" w:rsidP="00CF2B4B">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Jennifer A. Kingson, Axios, </w:t>
      </w:r>
      <w:r w:rsidRPr="00032A9A">
        <w:rPr>
          <w:rFonts w:ascii="Times New Roman" w:hAnsi="Times New Roman" w:cs="Times New Roman"/>
          <w:i/>
          <w:iCs/>
          <w:color w:val="000000" w:themeColor="text1"/>
        </w:rPr>
        <w:t xml:space="preserve">Exclusive: $1 Billion-Plus Riot Damage Is Most Expensive in Insurance History </w:t>
      </w:r>
      <w:r w:rsidRPr="00032A9A">
        <w:rPr>
          <w:rFonts w:ascii="Times New Roman" w:hAnsi="Times New Roman" w:cs="Times New Roman"/>
          <w:color w:val="000000" w:themeColor="text1"/>
        </w:rPr>
        <w:t xml:space="preserve">(2020) </w:t>
      </w:r>
      <w:hyperlink r:id="rId3" w:history="1">
        <w:r w:rsidRPr="00032A9A">
          <w:rPr>
            <w:rStyle w:val="Hyperlink"/>
            <w:rFonts w:ascii="Times New Roman" w:hAnsi="Times New Roman" w:cs="Times New Roman"/>
            <w:color w:val="000000" w:themeColor="text1"/>
          </w:rPr>
          <w:t>https://www.axios.com/riots-cost-property-damage-276c9bcc-a455-4067-b06a-66f9db4cea9c.html</w:t>
        </w:r>
      </w:hyperlink>
      <w:r w:rsidRPr="00032A9A">
        <w:rPr>
          <w:rFonts w:ascii="Times New Roman" w:hAnsi="Times New Roman" w:cs="Times New Roman"/>
          <w:color w:val="000000" w:themeColor="text1"/>
        </w:rPr>
        <w:t xml:space="preserve"> </w:t>
      </w:r>
      <w:r w:rsidR="00925543" w:rsidRPr="00032A9A">
        <w:rPr>
          <w:rFonts w:ascii="Times New Roman" w:eastAsia="Times New Roman" w:hAnsi="Times New Roman" w:cs="Times New Roman"/>
          <w:color w:val="000000" w:themeColor="text1"/>
        </w:rPr>
        <w:t xml:space="preserve">[accessed </w:t>
      </w:r>
      <w:r w:rsidR="00925543" w:rsidRPr="00032A9A">
        <w:rPr>
          <w:rFonts w:ascii="Times New Roman" w:hAnsi="Times New Roman" w:cs="Times New Roman"/>
          <w:color w:val="000000" w:themeColor="text1"/>
        </w:rPr>
        <w:t>17</w:t>
      </w:r>
      <w:r w:rsidR="00925543" w:rsidRPr="00032A9A">
        <w:rPr>
          <w:rFonts w:ascii="Times New Roman" w:hAnsi="Times New Roman" w:cs="Times New Roman"/>
          <w:color w:val="000000" w:themeColor="text1"/>
          <w:vertAlign w:val="superscript"/>
        </w:rPr>
        <w:t>th</w:t>
      </w:r>
      <w:r w:rsidR="00925543" w:rsidRPr="00032A9A">
        <w:rPr>
          <w:rFonts w:ascii="Times New Roman" w:eastAsia="Times New Roman" w:hAnsi="Times New Roman" w:cs="Times New Roman"/>
          <w:color w:val="000000" w:themeColor="text1"/>
        </w:rPr>
        <w:t xml:space="preserve"> January 2022].</w:t>
      </w:r>
    </w:p>
  </w:footnote>
  <w:footnote w:id="4">
    <w:p w:rsidR="00D1721B" w:rsidRPr="00032A9A" w:rsidRDefault="00D1721B">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F56244" w:rsidRPr="00032A9A">
        <w:rPr>
          <w:rFonts w:ascii="Times New Roman" w:eastAsia="Times New Roman" w:hAnsi="Times New Roman" w:cs="Times New Roman"/>
          <w:color w:val="000000" w:themeColor="text1"/>
        </w:rPr>
        <w:t xml:space="preserve">‘Quo Vadis, America?’, </w:t>
      </w:r>
      <w:r w:rsidR="00F56244" w:rsidRPr="00032A9A">
        <w:rPr>
          <w:rFonts w:ascii="Times New Roman" w:eastAsia="Times New Roman" w:hAnsi="Times New Roman" w:cs="Times New Roman"/>
          <w:i/>
          <w:iCs/>
          <w:color w:val="000000" w:themeColor="text1"/>
        </w:rPr>
        <w:t>Sheen</w:t>
      </w:r>
      <w:r w:rsidR="007B4E23" w:rsidRPr="00032A9A">
        <w:rPr>
          <w:rFonts w:ascii="Times New Roman" w:eastAsia="Times New Roman" w:hAnsi="Times New Roman" w:cs="Times New Roman"/>
          <w:i/>
          <w:iCs/>
          <w:color w:val="000000" w:themeColor="text1"/>
        </w:rPr>
        <w:t xml:space="preserve">, </w:t>
      </w:r>
      <w:r w:rsidR="00736292" w:rsidRPr="00032A9A">
        <w:rPr>
          <w:rFonts w:ascii="Times New Roman" w:eastAsia="Times New Roman" w:hAnsi="Times New Roman" w:cs="Times New Roman"/>
          <w:color w:val="000000" w:themeColor="text1"/>
        </w:rPr>
        <w:t>1961–1968.</w:t>
      </w:r>
    </w:p>
  </w:footnote>
  <w:footnote w:id="5">
    <w:p w:rsidR="00A3354B" w:rsidRPr="00032A9A" w:rsidRDefault="00A3354B">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405DF8" w:rsidRPr="00032A9A">
        <w:rPr>
          <w:rFonts w:ascii="Times New Roman" w:eastAsia="Times New Roman" w:hAnsi="Times New Roman" w:cs="Times New Roman"/>
          <w:color w:val="000000" w:themeColor="text1"/>
        </w:rPr>
        <w:t>Ibid.</w:t>
      </w:r>
    </w:p>
  </w:footnote>
  <w:footnote w:id="6">
    <w:p w:rsidR="00412B9D" w:rsidRPr="00032A9A" w:rsidRDefault="00412B9D">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405DF8" w:rsidRPr="00032A9A">
        <w:rPr>
          <w:rFonts w:ascii="Times New Roman" w:eastAsia="Times New Roman" w:hAnsi="Times New Roman" w:cs="Times New Roman"/>
          <w:color w:val="000000" w:themeColor="text1"/>
        </w:rPr>
        <w:t>Ibid.</w:t>
      </w:r>
    </w:p>
  </w:footnote>
  <w:footnote w:id="7">
    <w:p w:rsidR="00283AA5" w:rsidRPr="00032A9A" w:rsidRDefault="00283AA5">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America’s Founding Documents, </w:t>
      </w:r>
      <w:r w:rsidRPr="00032A9A">
        <w:rPr>
          <w:rFonts w:ascii="Times New Roman" w:hAnsi="Times New Roman" w:cs="Times New Roman"/>
          <w:i/>
          <w:iCs/>
          <w:color w:val="000000" w:themeColor="text1"/>
        </w:rPr>
        <w:t>Declaration of Independence: A Transcription</w:t>
      </w:r>
      <w:r w:rsidRPr="00032A9A">
        <w:rPr>
          <w:rFonts w:ascii="Times New Roman" w:hAnsi="Times New Roman" w:cs="Times New Roman"/>
          <w:color w:val="000000" w:themeColor="text1"/>
        </w:rPr>
        <w:t xml:space="preserve"> (1776) </w:t>
      </w:r>
      <w:hyperlink r:id="rId4" w:history="1">
        <w:r w:rsidRPr="00032A9A">
          <w:rPr>
            <w:rStyle w:val="Hyperlink"/>
            <w:rFonts w:ascii="Times New Roman" w:hAnsi="Times New Roman" w:cs="Times New Roman"/>
            <w:color w:val="000000" w:themeColor="text1"/>
          </w:rPr>
          <w:t>https://www.archives.gov/founding-docs/declaration-transcript</w:t>
        </w:r>
      </w:hyperlink>
      <w:r w:rsidRPr="00032A9A">
        <w:rPr>
          <w:rFonts w:ascii="Times New Roman" w:hAnsi="Times New Roman" w:cs="Times New Roman"/>
          <w:color w:val="000000" w:themeColor="text1"/>
        </w:rPr>
        <w:t xml:space="preserve"> </w:t>
      </w:r>
      <w:r w:rsidR="00925543" w:rsidRPr="00032A9A">
        <w:rPr>
          <w:rFonts w:ascii="Times New Roman" w:eastAsia="Times New Roman" w:hAnsi="Times New Roman" w:cs="Times New Roman"/>
          <w:color w:val="000000" w:themeColor="text1"/>
        </w:rPr>
        <w:t xml:space="preserve">[accessed </w:t>
      </w:r>
      <w:r w:rsidR="00925543" w:rsidRPr="00032A9A">
        <w:rPr>
          <w:rFonts w:ascii="Times New Roman" w:hAnsi="Times New Roman" w:cs="Times New Roman"/>
          <w:color w:val="000000" w:themeColor="text1"/>
        </w:rPr>
        <w:t>17</w:t>
      </w:r>
      <w:r w:rsidR="00925543" w:rsidRPr="00032A9A">
        <w:rPr>
          <w:rFonts w:ascii="Times New Roman" w:hAnsi="Times New Roman" w:cs="Times New Roman"/>
          <w:color w:val="000000" w:themeColor="text1"/>
          <w:vertAlign w:val="superscript"/>
        </w:rPr>
        <w:t>th</w:t>
      </w:r>
      <w:r w:rsidR="00925543" w:rsidRPr="00032A9A">
        <w:rPr>
          <w:rFonts w:ascii="Times New Roman" w:eastAsia="Times New Roman" w:hAnsi="Times New Roman" w:cs="Times New Roman"/>
          <w:color w:val="000000" w:themeColor="text1"/>
        </w:rPr>
        <w:t xml:space="preserve"> January 2022].</w:t>
      </w:r>
    </w:p>
  </w:footnote>
  <w:footnote w:id="8">
    <w:p w:rsidR="001E1A49" w:rsidRPr="00032A9A" w:rsidRDefault="001E1A49">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Fulton J. Sheen, </w:t>
      </w:r>
      <w:r w:rsidRPr="00032A9A">
        <w:rPr>
          <w:rFonts w:ascii="Times New Roman" w:hAnsi="Times New Roman" w:cs="Times New Roman"/>
          <w:i/>
          <w:iCs/>
          <w:color w:val="000000" w:themeColor="text1"/>
        </w:rPr>
        <w:t xml:space="preserve">Your Life Is Worth Living: The Christian Philosophy of Life </w:t>
      </w:r>
      <w:r w:rsidRPr="00032A9A">
        <w:rPr>
          <w:rFonts w:ascii="Times New Roman" w:hAnsi="Times New Roman" w:cs="Times New Roman"/>
          <w:color w:val="000000" w:themeColor="text1"/>
        </w:rPr>
        <w:t>(Schnecksville: St. Andrew’s Press, 2001), p. 291.</w:t>
      </w:r>
    </w:p>
  </w:footnote>
  <w:footnote w:id="9">
    <w:p w:rsidR="002B4D9A" w:rsidRPr="00032A9A" w:rsidRDefault="002B4D9A">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eastAsia="Times New Roman" w:hAnsi="Times New Roman" w:cs="Times New Roman"/>
          <w:color w:val="000000" w:themeColor="text1"/>
        </w:rPr>
        <w:t xml:space="preserve">‘Quo Vadis, America?’, </w:t>
      </w:r>
      <w:r w:rsidR="009020F6" w:rsidRPr="00032A9A">
        <w:rPr>
          <w:rFonts w:ascii="Times New Roman" w:eastAsia="Times New Roman" w:hAnsi="Times New Roman" w:cs="Times New Roman"/>
          <w:i/>
          <w:iCs/>
          <w:color w:val="000000" w:themeColor="text1"/>
        </w:rPr>
        <w:t xml:space="preserve">Sheen, </w:t>
      </w:r>
      <w:r w:rsidR="009020F6" w:rsidRPr="00032A9A">
        <w:rPr>
          <w:rFonts w:ascii="Times New Roman" w:eastAsia="Times New Roman" w:hAnsi="Times New Roman" w:cs="Times New Roman"/>
          <w:color w:val="000000" w:themeColor="text1"/>
        </w:rPr>
        <w:t>1961–1968.</w:t>
      </w:r>
    </w:p>
  </w:footnote>
  <w:footnote w:id="10">
    <w:p w:rsidR="00013853" w:rsidRPr="00356719" w:rsidRDefault="00013853">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w:t>
      </w:r>
      <w:r w:rsidR="009020F6" w:rsidRPr="00356719">
        <w:rPr>
          <w:rFonts w:ascii="Times New Roman" w:hAnsi="Times New Roman" w:cs="Times New Roman"/>
          <w:color w:val="000000" w:themeColor="text1"/>
        </w:rPr>
        <w:t>Ibid.</w:t>
      </w:r>
    </w:p>
  </w:footnote>
  <w:footnote w:id="11">
    <w:p w:rsidR="00013853" w:rsidRPr="00356719" w:rsidRDefault="00013853">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w:t>
      </w:r>
      <w:r w:rsidR="009020F6" w:rsidRPr="00356719">
        <w:rPr>
          <w:rFonts w:ascii="Times New Roman" w:hAnsi="Times New Roman" w:cs="Times New Roman"/>
          <w:color w:val="000000" w:themeColor="text1"/>
        </w:rPr>
        <w:t>Ibid.</w:t>
      </w:r>
    </w:p>
  </w:footnote>
  <w:footnote w:id="12">
    <w:p w:rsidR="00B57A35" w:rsidRPr="00356719" w:rsidRDefault="00B57A35" w:rsidP="00CF2B4B">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Steven Nelson, The New York Post, </w:t>
      </w:r>
      <w:r w:rsidRPr="00356719">
        <w:rPr>
          <w:rFonts w:ascii="Times New Roman" w:hAnsi="Times New Roman" w:cs="Times New Roman"/>
          <w:i/>
          <w:iCs/>
          <w:color w:val="000000" w:themeColor="text1"/>
        </w:rPr>
        <w:t>Trump Rips Seattle Mayor for Saying Protest Zone Could Allow a ‘Summer of Love’</w:t>
      </w:r>
      <w:r w:rsidRPr="00356719">
        <w:rPr>
          <w:rFonts w:ascii="Times New Roman" w:hAnsi="Times New Roman" w:cs="Times New Roman"/>
          <w:color w:val="000000" w:themeColor="text1"/>
        </w:rPr>
        <w:t xml:space="preserve"> (2020) </w:t>
      </w:r>
      <w:hyperlink r:id="rId5" w:history="1">
        <w:r w:rsidRPr="00356719">
          <w:rPr>
            <w:rStyle w:val="Hyperlink"/>
            <w:rFonts w:ascii="Times New Roman" w:hAnsi="Times New Roman" w:cs="Times New Roman"/>
            <w:color w:val="000000" w:themeColor="text1"/>
          </w:rPr>
          <w:t>https://nypost.com/2020/06/12/trump-rips-seattle-mayor-for-summer-of-love-protest-zone/</w:t>
        </w:r>
      </w:hyperlink>
      <w:r w:rsidRPr="00356719">
        <w:rPr>
          <w:rFonts w:ascii="Times New Roman" w:hAnsi="Times New Roman" w:cs="Times New Roman"/>
          <w:color w:val="000000" w:themeColor="text1"/>
        </w:rPr>
        <w:t xml:space="preserve"> </w:t>
      </w:r>
      <w:r w:rsidR="00925543" w:rsidRPr="00356719">
        <w:rPr>
          <w:rFonts w:ascii="Times New Roman" w:eastAsia="Times New Roman" w:hAnsi="Times New Roman" w:cs="Times New Roman"/>
          <w:color w:val="000000" w:themeColor="text1"/>
        </w:rPr>
        <w:t xml:space="preserve">[accessed </w:t>
      </w:r>
      <w:r w:rsidR="00925543" w:rsidRPr="00356719">
        <w:rPr>
          <w:rFonts w:ascii="Times New Roman" w:hAnsi="Times New Roman" w:cs="Times New Roman"/>
          <w:color w:val="000000" w:themeColor="text1"/>
        </w:rPr>
        <w:t>17</w:t>
      </w:r>
      <w:r w:rsidR="00925543" w:rsidRPr="00356719">
        <w:rPr>
          <w:rFonts w:ascii="Times New Roman" w:hAnsi="Times New Roman" w:cs="Times New Roman"/>
          <w:color w:val="000000" w:themeColor="text1"/>
          <w:vertAlign w:val="superscript"/>
        </w:rPr>
        <w:t>th</w:t>
      </w:r>
      <w:r w:rsidR="00925543" w:rsidRPr="00356719">
        <w:rPr>
          <w:rFonts w:ascii="Times New Roman" w:eastAsia="Times New Roman" w:hAnsi="Times New Roman" w:cs="Times New Roman"/>
          <w:color w:val="000000" w:themeColor="text1"/>
        </w:rPr>
        <w:t xml:space="preserve"> January 2022].</w:t>
      </w:r>
    </w:p>
  </w:footnote>
  <w:footnote w:id="13">
    <w:p w:rsidR="00BC18F8" w:rsidRPr="00356719" w:rsidRDefault="00BC18F8" w:rsidP="000161F3">
      <w:pPr>
        <w:divId w:val="1559822746"/>
        <w:rPr>
          <w:rFonts w:ascii="Times New Roman" w:eastAsia="Times New Roman" w:hAnsi="Times New Roman" w:cs="Times New Roman"/>
          <w:color w:val="000000" w:themeColor="text1"/>
          <w:sz w:val="20"/>
          <w:szCs w:val="20"/>
        </w:rPr>
      </w:pPr>
      <w:r w:rsidRPr="00356719">
        <w:rPr>
          <w:rStyle w:val="FootnoteReference"/>
          <w:rFonts w:ascii="Times New Roman" w:hAnsi="Times New Roman" w:cs="Times New Roman"/>
          <w:color w:val="000000" w:themeColor="text1"/>
          <w:sz w:val="20"/>
          <w:szCs w:val="20"/>
        </w:rPr>
        <w:footnoteRef/>
      </w:r>
      <w:r w:rsidRPr="00356719">
        <w:rPr>
          <w:rFonts w:ascii="Times New Roman" w:hAnsi="Times New Roman" w:cs="Times New Roman"/>
          <w:color w:val="000000" w:themeColor="text1"/>
          <w:sz w:val="20"/>
          <w:szCs w:val="20"/>
        </w:rPr>
        <w:t xml:space="preserve"> </w:t>
      </w:r>
      <w:r w:rsidR="0005338D" w:rsidRPr="00356719">
        <w:rPr>
          <w:rFonts w:ascii="Times New Roman" w:eastAsia="Times New Roman" w:hAnsi="Times New Roman" w:cs="Times New Roman"/>
          <w:color w:val="000000" w:themeColor="text1"/>
          <w:sz w:val="20"/>
          <w:szCs w:val="20"/>
          <w:shd w:val="clear" w:color="auto" w:fill="FFFFFF"/>
        </w:rPr>
        <w:t>The Armed Conflict Location &amp; Event Data Project (ACLED)</w:t>
      </w:r>
      <w:r w:rsidR="000161F3" w:rsidRPr="00356719">
        <w:rPr>
          <w:rFonts w:ascii="Times New Roman" w:eastAsia="Times New Roman" w:hAnsi="Times New Roman" w:cs="Times New Roman"/>
          <w:color w:val="000000" w:themeColor="text1"/>
          <w:sz w:val="20"/>
          <w:szCs w:val="20"/>
          <w:shd w:val="clear" w:color="auto" w:fill="FFFFFF"/>
        </w:rPr>
        <w:t xml:space="preserve">, </w:t>
      </w:r>
      <w:r w:rsidR="00562B98" w:rsidRPr="00356719">
        <w:rPr>
          <w:rFonts w:ascii="Times New Roman" w:hAnsi="Times New Roman" w:cs="Times New Roman"/>
          <w:color w:val="000000" w:themeColor="text1"/>
          <w:sz w:val="20"/>
          <w:szCs w:val="20"/>
        </w:rPr>
        <w:t xml:space="preserve">DEMONSTRATIONS &amp; POLITICAL VIOLENCE IN AMERICA: NEW DATA FOR SUMMER 2020, </w:t>
      </w:r>
      <w:r w:rsidR="00EF0768" w:rsidRPr="00356719">
        <w:rPr>
          <w:rFonts w:ascii="Times New Roman" w:hAnsi="Times New Roman" w:cs="Times New Roman"/>
          <w:color w:val="000000" w:themeColor="text1"/>
          <w:sz w:val="20"/>
          <w:szCs w:val="20"/>
        </w:rPr>
        <w:t>AN OVERWHELMINGLY PEACEFUL MOVEMENT</w:t>
      </w:r>
      <w:r w:rsidR="00DF1ECB" w:rsidRPr="00356719">
        <w:rPr>
          <w:rFonts w:ascii="Times New Roman" w:hAnsi="Times New Roman" w:cs="Times New Roman"/>
          <w:color w:val="000000" w:themeColor="text1"/>
          <w:sz w:val="20"/>
          <w:szCs w:val="20"/>
        </w:rPr>
        <w:t xml:space="preserve"> (2020)</w:t>
      </w:r>
      <w:r w:rsidR="00EF0768" w:rsidRPr="00356719">
        <w:rPr>
          <w:rFonts w:ascii="Times New Roman" w:hAnsi="Times New Roman" w:cs="Times New Roman"/>
          <w:color w:val="000000" w:themeColor="text1"/>
          <w:sz w:val="20"/>
          <w:szCs w:val="20"/>
        </w:rPr>
        <w:t xml:space="preserve"> </w:t>
      </w:r>
      <w:hyperlink r:id="rId6" w:history="1">
        <w:r w:rsidR="00050094" w:rsidRPr="00356719">
          <w:rPr>
            <w:rStyle w:val="Hyperlink"/>
            <w:rFonts w:ascii="Times New Roman" w:hAnsi="Times New Roman" w:cs="Times New Roman"/>
            <w:color w:val="000000" w:themeColor="text1"/>
            <w:sz w:val="20"/>
            <w:szCs w:val="20"/>
          </w:rPr>
          <w:t>https://acleddata.com/2020/09/03/demonstrations-political-violence-in-america-new-data-for-summer-2020/</w:t>
        </w:r>
      </w:hyperlink>
      <w:r w:rsidR="00050094" w:rsidRPr="00356719">
        <w:rPr>
          <w:rFonts w:ascii="Times New Roman" w:hAnsi="Times New Roman" w:cs="Times New Roman"/>
          <w:color w:val="000000" w:themeColor="text1"/>
          <w:sz w:val="20"/>
          <w:szCs w:val="20"/>
        </w:rPr>
        <w:t xml:space="preserve"> </w:t>
      </w:r>
      <w:r w:rsidR="00050094" w:rsidRPr="00356719">
        <w:rPr>
          <w:rFonts w:ascii="Times New Roman" w:eastAsia="Times New Roman" w:hAnsi="Times New Roman" w:cs="Times New Roman"/>
          <w:color w:val="000000" w:themeColor="text1"/>
          <w:sz w:val="20"/>
          <w:szCs w:val="20"/>
        </w:rPr>
        <w:t xml:space="preserve">[accessed </w:t>
      </w:r>
      <w:r w:rsidR="00050094" w:rsidRPr="00356719">
        <w:rPr>
          <w:rFonts w:ascii="Times New Roman" w:hAnsi="Times New Roman" w:cs="Times New Roman"/>
          <w:color w:val="000000" w:themeColor="text1"/>
          <w:sz w:val="20"/>
          <w:szCs w:val="20"/>
        </w:rPr>
        <w:t>17</w:t>
      </w:r>
      <w:r w:rsidR="00050094" w:rsidRPr="00356719">
        <w:rPr>
          <w:rFonts w:ascii="Times New Roman" w:hAnsi="Times New Roman" w:cs="Times New Roman"/>
          <w:color w:val="000000" w:themeColor="text1"/>
          <w:sz w:val="20"/>
          <w:szCs w:val="20"/>
          <w:vertAlign w:val="superscript"/>
        </w:rPr>
        <w:t>th</w:t>
      </w:r>
      <w:r w:rsidR="00050094" w:rsidRPr="00356719">
        <w:rPr>
          <w:rFonts w:ascii="Times New Roman" w:eastAsia="Times New Roman" w:hAnsi="Times New Roman" w:cs="Times New Roman"/>
          <w:color w:val="000000" w:themeColor="text1"/>
          <w:sz w:val="20"/>
          <w:szCs w:val="20"/>
        </w:rPr>
        <w:t xml:space="preserve"> January 2022].</w:t>
      </w:r>
    </w:p>
  </w:footnote>
  <w:footnote w:id="14">
    <w:p w:rsidR="00F1021F" w:rsidRPr="00356719" w:rsidRDefault="00F1021F">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w:t>
      </w:r>
      <w:r w:rsidR="00645DB4" w:rsidRPr="00356719">
        <w:rPr>
          <w:rFonts w:ascii="Times New Roman" w:hAnsi="Times New Roman" w:cs="Times New Roman"/>
          <w:color w:val="000000" w:themeColor="text1"/>
        </w:rPr>
        <w:t xml:space="preserve">Gina Cook, NBC4 </w:t>
      </w:r>
      <w:r w:rsidR="00FC4328" w:rsidRPr="00356719">
        <w:rPr>
          <w:rFonts w:ascii="Times New Roman" w:hAnsi="Times New Roman" w:cs="Times New Roman"/>
          <w:color w:val="000000" w:themeColor="text1"/>
        </w:rPr>
        <w:t xml:space="preserve">Washington, </w:t>
      </w:r>
      <w:r w:rsidR="00645DB4" w:rsidRPr="00356719">
        <w:rPr>
          <w:rFonts w:ascii="Times New Roman" w:hAnsi="Times New Roman" w:cs="Times New Roman"/>
          <w:i/>
          <w:iCs/>
          <w:color w:val="000000" w:themeColor="text1"/>
        </w:rPr>
        <w:t>DC Protesters Burn American Flag, Chant ‘America Was Never Great' on July 4</w:t>
      </w:r>
      <w:r w:rsidR="00645DB4" w:rsidRPr="00356719">
        <w:rPr>
          <w:rFonts w:ascii="Times New Roman" w:hAnsi="Times New Roman" w:cs="Times New Roman"/>
          <w:i/>
          <w:iCs/>
          <w:color w:val="000000" w:themeColor="text1"/>
          <w:vertAlign w:val="superscript"/>
        </w:rPr>
        <w:t>th</w:t>
      </w:r>
      <w:r w:rsidR="00FC4328" w:rsidRPr="00356719">
        <w:rPr>
          <w:rFonts w:ascii="Times New Roman" w:hAnsi="Times New Roman" w:cs="Times New Roman"/>
          <w:i/>
          <w:iCs/>
          <w:color w:val="000000" w:themeColor="text1"/>
        </w:rPr>
        <w:t xml:space="preserve"> </w:t>
      </w:r>
      <w:r w:rsidR="00FC4328" w:rsidRPr="00356719">
        <w:rPr>
          <w:rFonts w:ascii="Times New Roman" w:hAnsi="Times New Roman" w:cs="Times New Roman"/>
          <w:color w:val="000000" w:themeColor="text1"/>
        </w:rPr>
        <w:t xml:space="preserve">(2020) </w:t>
      </w:r>
      <w:hyperlink r:id="rId7" w:history="1">
        <w:r w:rsidR="00B64EC8" w:rsidRPr="00356719">
          <w:rPr>
            <w:rStyle w:val="Hyperlink"/>
            <w:rFonts w:ascii="Times New Roman" w:hAnsi="Times New Roman" w:cs="Times New Roman"/>
            <w:color w:val="000000" w:themeColor="text1"/>
          </w:rPr>
          <w:t>https://www.nbcwashington.com/news/local/dc-protesters-burn-american-flag-chant-america-was-never-great-on-july-4th/2352266/</w:t>
        </w:r>
      </w:hyperlink>
      <w:r w:rsidR="00B64EC8" w:rsidRPr="00356719">
        <w:rPr>
          <w:rFonts w:ascii="Times New Roman" w:hAnsi="Times New Roman" w:cs="Times New Roman"/>
          <w:color w:val="000000" w:themeColor="text1"/>
        </w:rPr>
        <w:t xml:space="preserve"> [accessed 20</w:t>
      </w:r>
      <w:r w:rsidR="00B64EC8" w:rsidRPr="00356719">
        <w:rPr>
          <w:rFonts w:ascii="Times New Roman" w:hAnsi="Times New Roman" w:cs="Times New Roman"/>
          <w:color w:val="000000" w:themeColor="text1"/>
          <w:vertAlign w:val="superscript"/>
        </w:rPr>
        <w:t>th</w:t>
      </w:r>
      <w:r w:rsidR="00B64EC8" w:rsidRPr="00356719">
        <w:rPr>
          <w:rFonts w:ascii="Times New Roman" w:hAnsi="Times New Roman" w:cs="Times New Roman"/>
          <w:color w:val="000000" w:themeColor="text1"/>
        </w:rPr>
        <w:t xml:space="preserve"> January 2022].</w:t>
      </w:r>
    </w:p>
  </w:footnote>
  <w:footnote w:id="15">
    <w:p w:rsidR="000326E7" w:rsidRPr="00356719" w:rsidRDefault="000326E7">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w:t>
      </w:r>
      <w:r w:rsidR="009020F6" w:rsidRPr="00356719">
        <w:rPr>
          <w:rFonts w:ascii="Times New Roman" w:eastAsia="Times New Roman" w:hAnsi="Times New Roman" w:cs="Times New Roman"/>
          <w:color w:val="000000" w:themeColor="text1"/>
        </w:rPr>
        <w:t xml:space="preserve">‘Quo Vadis, America?’, </w:t>
      </w:r>
      <w:r w:rsidR="009020F6" w:rsidRPr="00356719">
        <w:rPr>
          <w:rFonts w:ascii="Times New Roman" w:eastAsia="Times New Roman" w:hAnsi="Times New Roman" w:cs="Times New Roman"/>
          <w:i/>
          <w:iCs/>
          <w:color w:val="000000" w:themeColor="text1"/>
        </w:rPr>
        <w:t xml:space="preserve">Sheen, </w:t>
      </w:r>
      <w:r w:rsidR="009020F6" w:rsidRPr="00356719">
        <w:rPr>
          <w:rFonts w:ascii="Times New Roman" w:eastAsia="Times New Roman" w:hAnsi="Times New Roman" w:cs="Times New Roman"/>
          <w:color w:val="000000" w:themeColor="text1"/>
        </w:rPr>
        <w:t>1961–1968.</w:t>
      </w:r>
    </w:p>
  </w:footnote>
  <w:footnote w:id="16">
    <w:p w:rsidR="00843BE4" w:rsidRPr="00356719" w:rsidRDefault="00843BE4">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w:t>
      </w:r>
      <w:r w:rsidR="00211031" w:rsidRPr="00356719">
        <w:rPr>
          <w:rFonts w:ascii="Times New Roman" w:hAnsi="Times New Roman" w:cs="Times New Roman"/>
          <w:color w:val="000000" w:themeColor="text1"/>
        </w:rPr>
        <w:t xml:space="preserve">Isabel Vincent, The New York Post, </w:t>
      </w:r>
      <w:r w:rsidR="002C1B70" w:rsidRPr="00B25AD9">
        <w:rPr>
          <w:rFonts w:ascii="Times New Roman" w:hAnsi="Times New Roman" w:cs="Times New Roman"/>
          <w:i/>
          <w:iCs/>
          <w:color w:val="000000" w:themeColor="text1"/>
        </w:rPr>
        <w:t>Protesters Burn Bible, American Flag as Tensions Rise in Portland</w:t>
      </w:r>
      <w:r w:rsidR="007E315F" w:rsidRPr="00356719">
        <w:rPr>
          <w:rFonts w:ascii="Times New Roman" w:hAnsi="Times New Roman" w:cs="Times New Roman"/>
          <w:color w:val="000000" w:themeColor="text1"/>
        </w:rPr>
        <w:t xml:space="preserve"> (2020) </w:t>
      </w:r>
      <w:hyperlink r:id="rId8" w:history="1">
        <w:r w:rsidR="00C43214" w:rsidRPr="00356719">
          <w:rPr>
            <w:rStyle w:val="Hyperlink"/>
            <w:rFonts w:ascii="Times New Roman" w:hAnsi="Times New Roman" w:cs="Times New Roman"/>
            <w:color w:val="000000" w:themeColor="text1"/>
          </w:rPr>
          <w:t>https://nypost.com/2020/08/01/protestors-burn-bible-american-flag-as-tensions-rise-in-portland/</w:t>
        </w:r>
      </w:hyperlink>
      <w:r w:rsidR="00C43214" w:rsidRPr="00356719">
        <w:rPr>
          <w:rFonts w:ascii="Times New Roman" w:hAnsi="Times New Roman" w:cs="Times New Roman"/>
          <w:color w:val="000000" w:themeColor="text1"/>
        </w:rPr>
        <w:t xml:space="preserve"> [accessed </w:t>
      </w:r>
      <w:r w:rsidR="001444AB" w:rsidRPr="00356719">
        <w:rPr>
          <w:rFonts w:ascii="Times New Roman" w:hAnsi="Times New Roman" w:cs="Times New Roman"/>
          <w:color w:val="000000" w:themeColor="text1"/>
        </w:rPr>
        <w:t>20</w:t>
      </w:r>
      <w:r w:rsidR="001444AB" w:rsidRPr="00356719">
        <w:rPr>
          <w:rFonts w:ascii="Times New Roman" w:hAnsi="Times New Roman" w:cs="Times New Roman"/>
          <w:color w:val="000000" w:themeColor="text1"/>
          <w:vertAlign w:val="superscript"/>
        </w:rPr>
        <w:t>th</w:t>
      </w:r>
      <w:r w:rsidR="001444AB" w:rsidRPr="00356719">
        <w:rPr>
          <w:rFonts w:ascii="Times New Roman" w:hAnsi="Times New Roman" w:cs="Times New Roman"/>
          <w:color w:val="000000" w:themeColor="text1"/>
        </w:rPr>
        <w:t xml:space="preserve"> January 2022]</w:t>
      </w:r>
      <w:r w:rsidR="007A4220" w:rsidRPr="00356719">
        <w:rPr>
          <w:rFonts w:ascii="Times New Roman" w:hAnsi="Times New Roman" w:cs="Times New Roman"/>
          <w:color w:val="000000" w:themeColor="text1"/>
        </w:rPr>
        <w:t xml:space="preserve">. </w:t>
      </w:r>
    </w:p>
  </w:footnote>
  <w:footnote w:id="17">
    <w:p w:rsidR="00FE7F7B" w:rsidRPr="00356719" w:rsidRDefault="00FE7F7B">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Vincent, </w:t>
      </w:r>
      <w:r w:rsidRPr="00356719">
        <w:rPr>
          <w:rFonts w:ascii="Times New Roman" w:hAnsi="Times New Roman" w:cs="Times New Roman"/>
          <w:i/>
          <w:iCs/>
          <w:color w:val="000000" w:themeColor="text1"/>
        </w:rPr>
        <w:t>Protesters Burn Bible</w:t>
      </w:r>
      <w:r w:rsidR="00BB0E39" w:rsidRPr="00356719">
        <w:rPr>
          <w:rFonts w:ascii="Times New Roman" w:hAnsi="Times New Roman" w:cs="Times New Roman"/>
          <w:color w:val="000000" w:themeColor="text1"/>
        </w:rPr>
        <w:t>, 2020.</w:t>
      </w:r>
    </w:p>
  </w:footnote>
  <w:footnote w:id="18">
    <w:p w:rsidR="00E43D30" w:rsidRPr="00356719" w:rsidRDefault="00E43D30">
      <w:pPr>
        <w:pStyle w:val="FootnoteText"/>
        <w:rPr>
          <w:rFonts w:ascii="Times New Roman" w:hAnsi="Times New Roman" w:cs="Times New Roman"/>
          <w:color w:val="000000" w:themeColor="text1"/>
        </w:rPr>
      </w:pPr>
      <w:r w:rsidRPr="00356719">
        <w:rPr>
          <w:rStyle w:val="FootnoteReference"/>
          <w:rFonts w:ascii="Times New Roman" w:hAnsi="Times New Roman" w:cs="Times New Roman"/>
          <w:color w:val="000000" w:themeColor="text1"/>
        </w:rPr>
        <w:footnoteRef/>
      </w:r>
      <w:r w:rsidRPr="00356719">
        <w:rPr>
          <w:rFonts w:ascii="Times New Roman" w:hAnsi="Times New Roman" w:cs="Times New Roman"/>
          <w:color w:val="000000" w:themeColor="text1"/>
        </w:rPr>
        <w:t xml:space="preserve"> Ibid.</w:t>
      </w:r>
    </w:p>
  </w:footnote>
  <w:footnote w:id="19">
    <w:p w:rsidR="00DA127E" w:rsidRPr="007A4220" w:rsidRDefault="00DA127E">
      <w:pPr>
        <w:pStyle w:val="FootnoteText"/>
        <w:rPr>
          <w:rFonts w:ascii="Times New Roman" w:hAnsi="Times New Roman" w:cs="Times New Roman"/>
          <w:color w:val="000000" w:themeColor="text1"/>
        </w:rPr>
      </w:pPr>
      <w:r w:rsidRPr="007A4220">
        <w:rPr>
          <w:rStyle w:val="FootnoteReference"/>
          <w:rFonts w:ascii="Times New Roman" w:hAnsi="Times New Roman" w:cs="Times New Roman"/>
          <w:color w:val="000000" w:themeColor="text1"/>
        </w:rPr>
        <w:footnoteRef/>
      </w:r>
      <w:r w:rsidRPr="007A4220">
        <w:rPr>
          <w:rFonts w:ascii="Times New Roman" w:hAnsi="Times New Roman" w:cs="Times New Roman"/>
          <w:color w:val="000000" w:themeColor="text1"/>
        </w:rPr>
        <w:t xml:space="preserve"> </w:t>
      </w:r>
      <w:r w:rsidR="00486F13" w:rsidRPr="007A4220">
        <w:rPr>
          <w:rFonts w:ascii="Times New Roman" w:hAnsi="Times New Roman" w:cs="Times New Roman"/>
          <w:color w:val="000000" w:themeColor="text1"/>
        </w:rPr>
        <w:t>Christine Rousselle</w:t>
      </w:r>
      <w:r w:rsidR="000202A5" w:rsidRPr="007A4220">
        <w:rPr>
          <w:rFonts w:ascii="Times New Roman" w:hAnsi="Times New Roman" w:cs="Times New Roman"/>
          <w:color w:val="000000" w:themeColor="text1"/>
        </w:rPr>
        <w:t xml:space="preserve">, Catholic News Agency, </w:t>
      </w:r>
      <w:r w:rsidR="00943296" w:rsidRPr="007A4220">
        <w:rPr>
          <w:rFonts w:ascii="Times New Roman" w:hAnsi="Times New Roman" w:cs="Times New Roman"/>
          <w:i/>
          <w:iCs/>
          <w:color w:val="000000" w:themeColor="text1"/>
        </w:rPr>
        <w:t>Churches in 6 States Damaged by Violent Protests</w:t>
      </w:r>
      <w:r w:rsidR="00943296" w:rsidRPr="007A4220">
        <w:rPr>
          <w:rFonts w:ascii="Times New Roman" w:hAnsi="Times New Roman" w:cs="Times New Roman"/>
          <w:color w:val="000000" w:themeColor="text1"/>
        </w:rPr>
        <w:t xml:space="preserve"> (2020)</w:t>
      </w:r>
      <w:r w:rsidR="002106A1" w:rsidRPr="007A4220">
        <w:rPr>
          <w:rFonts w:ascii="Times New Roman" w:hAnsi="Times New Roman" w:cs="Times New Roman"/>
          <w:color w:val="000000" w:themeColor="text1"/>
        </w:rPr>
        <w:t xml:space="preserve"> </w:t>
      </w:r>
      <w:hyperlink r:id="rId9" w:history="1">
        <w:r w:rsidR="00133B1A" w:rsidRPr="007A4220">
          <w:rPr>
            <w:rStyle w:val="Hyperlink"/>
            <w:rFonts w:ascii="Times New Roman" w:hAnsi="Times New Roman" w:cs="Times New Roman"/>
            <w:color w:val="000000" w:themeColor="text1"/>
          </w:rPr>
          <w:t>https://www.catholicnewsagency.com/news/44709/churches-in-6-states-damaged-by-violent-protests</w:t>
        </w:r>
      </w:hyperlink>
      <w:r w:rsidR="00133B1A" w:rsidRPr="007A4220">
        <w:rPr>
          <w:rFonts w:ascii="Times New Roman" w:hAnsi="Times New Roman" w:cs="Times New Roman"/>
          <w:color w:val="000000" w:themeColor="text1"/>
        </w:rPr>
        <w:t xml:space="preserve"> </w:t>
      </w:r>
      <w:r w:rsidR="00133B1A" w:rsidRPr="007A4220">
        <w:rPr>
          <w:rFonts w:ascii="Times New Roman" w:eastAsia="Times New Roman" w:hAnsi="Times New Roman" w:cs="Times New Roman"/>
          <w:color w:val="000000" w:themeColor="text1"/>
        </w:rPr>
        <w:t xml:space="preserve">[accessed </w:t>
      </w:r>
      <w:r w:rsidR="00133B1A" w:rsidRPr="007A4220">
        <w:rPr>
          <w:rFonts w:ascii="Times New Roman" w:hAnsi="Times New Roman" w:cs="Times New Roman"/>
          <w:color w:val="000000" w:themeColor="text1"/>
        </w:rPr>
        <w:t>17</w:t>
      </w:r>
      <w:r w:rsidR="00133B1A" w:rsidRPr="007A4220">
        <w:rPr>
          <w:rFonts w:ascii="Times New Roman" w:hAnsi="Times New Roman" w:cs="Times New Roman"/>
          <w:color w:val="000000" w:themeColor="text1"/>
          <w:vertAlign w:val="superscript"/>
        </w:rPr>
        <w:t>th</w:t>
      </w:r>
      <w:r w:rsidR="00133B1A" w:rsidRPr="007A4220">
        <w:rPr>
          <w:rFonts w:ascii="Times New Roman" w:eastAsia="Times New Roman" w:hAnsi="Times New Roman" w:cs="Times New Roman"/>
          <w:color w:val="000000" w:themeColor="text1"/>
        </w:rPr>
        <w:t xml:space="preserve"> January 2022].</w:t>
      </w:r>
    </w:p>
  </w:footnote>
  <w:footnote w:id="20">
    <w:p w:rsidR="00A812A2" w:rsidRPr="003133F7" w:rsidRDefault="00A812A2">
      <w:pPr>
        <w:pStyle w:val="FootnoteText"/>
        <w:rPr>
          <w:rFonts w:ascii="Times New Roman" w:hAnsi="Times New Roman" w:cs="Times New Roman"/>
          <w:color w:val="000000" w:themeColor="text1"/>
        </w:rPr>
      </w:pPr>
      <w:r>
        <w:rPr>
          <w:rStyle w:val="FootnoteReference"/>
        </w:rPr>
        <w:footnoteRef/>
      </w:r>
      <w:r>
        <w:t xml:space="preserve"> </w:t>
      </w:r>
      <w:r w:rsidR="003133F7" w:rsidRPr="00032A9A">
        <w:rPr>
          <w:rFonts w:ascii="Times New Roman" w:hAnsi="Times New Roman" w:cs="Times New Roman"/>
          <w:color w:val="000000" w:themeColor="text1"/>
        </w:rPr>
        <w:t xml:space="preserve">Nellie Bowles, The New York Times, </w:t>
      </w:r>
      <w:r w:rsidR="003133F7" w:rsidRPr="00032A9A">
        <w:rPr>
          <w:rFonts w:ascii="Times New Roman" w:hAnsi="Times New Roman" w:cs="Times New Roman"/>
          <w:i/>
          <w:iCs/>
          <w:color w:val="000000" w:themeColor="text1"/>
        </w:rPr>
        <w:t xml:space="preserve">Some Protests Against Police Brutality Take a More Confrontational Approach </w:t>
      </w:r>
      <w:r w:rsidR="003133F7" w:rsidRPr="00032A9A">
        <w:rPr>
          <w:rFonts w:ascii="Times New Roman" w:hAnsi="Times New Roman" w:cs="Times New Roman"/>
          <w:color w:val="000000" w:themeColor="text1"/>
        </w:rPr>
        <w:t xml:space="preserve">(2020) </w:t>
      </w:r>
      <w:hyperlink r:id="rId10" w:history="1">
        <w:r w:rsidR="003133F7" w:rsidRPr="00032A9A">
          <w:rPr>
            <w:rStyle w:val="Hyperlink"/>
            <w:rFonts w:ascii="Times New Roman" w:hAnsi="Times New Roman" w:cs="Times New Roman"/>
            <w:color w:val="000000" w:themeColor="text1"/>
          </w:rPr>
          <w:t>https://www.nytimes.com/2020/09/21/us/black-lives-matter-protests-tactics.html</w:t>
        </w:r>
      </w:hyperlink>
      <w:r w:rsidR="003133F7" w:rsidRPr="00032A9A">
        <w:rPr>
          <w:rFonts w:ascii="Times New Roman" w:hAnsi="Times New Roman" w:cs="Times New Roman"/>
          <w:color w:val="000000" w:themeColor="text1"/>
        </w:rPr>
        <w:t xml:space="preserve"> </w:t>
      </w:r>
      <w:r w:rsidR="003133F7" w:rsidRPr="00032A9A">
        <w:rPr>
          <w:rFonts w:ascii="Times New Roman" w:eastAsia="Times New Roman" w:hAnsi="Times New Roman" w:cs="Times New Roman"/>
          <w:color w:val="000000" w:themeColor="text1"/>
        </w:rPr>
        <w:t xml:space="preserve">[accessed </w:t>
      </w:r>
      <w:r w:rsidR="003133F7" w:rsidRPr="00032A9A">
        <w:rPr>
          <w:rFonts w:ascii="Times New Roman" w:hAnsi="Times New Roman" w:cs="Times New Roman"/>
          <w:color w:val="000000" w:themeColor="text1"/>
        </w:rPr>
        <w:t>17</w:t>
      </w:r>
      <w:r w:rsidR="003133F7" w:rsidRPr="00032A9A">
        <w:rPr>
          <w:rFonts w:ascii="Times New Roman" w:hAnsi="Times New Roman" w:cs="Times New Roman"/>
          <w:color w:val="000000" w:themeColor="text1"/>
          <w:vertAlign w:val="superscript"/>
        </w:rPr>
        <w:t>th</w:t>
      </w:r>
      <w:r w:rsidR="003133F7" w:rsidRPr="00032A9A">
        <w:rPr>
          <w:rFonts w:ascii="Times New Roman" w:eastAsia="Times New Roman" w:hAnsi="Times New Roman" w:cs="Times New Roman"/>
          <w:color w:val="000000" w:themeColor="text1"/>
        </w:rPr>
        <w:t xml:space="preserve"> January 2022].</w:t>
      </w:r>
    </w:p>
  </w:footnote>
  <w:footnote w:id="21">
    <w:p w:rsidR="00046E1C" w:rsidRDefault="00046E1C">
      <w:pPr>
        <w:pStyle w:val="FootnoteText"/>
      </w:pPr>
      <w:r>
        <w:rPr>
          <w:rStyle w:val="FootnoteReference"/>
        </w:rPr>
        <w:footnoteRef/>
      </w:r>
      <w:r>
        <w:t xml:space="preserve"> Ibid.</w:t>
      </w:r>
    </w:p>
  </w:footnote>
  <w:footnote w:id="22">
    <w:p w:rsidR="00A91C9A" w:rsidRDefault="00A91C9A">
      <w:pPr>
        <w:pStyle w:val="FootnoteText"/>
      </w:pPr>
      <w:r>
        <w:rPr>
          <w:rStyle w:val="FootnoteReference"/>
        </w:rPr>
        <w:footnoteRef/>
      </w:r>
      <w:r>
        <w:t xml:space="preserve"> Ibid.</w:t>
      </w:r>
    </w:p>
  </w:footnote>
  <w:footnote w:id="23">
    <w:p w:rsidR="00E04CA0" w:rsidRPr="003133F7" w:rsidRDefault="00E04CA0" w:rsidP="00594D5E">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003133F7">
        <w:rPr>
          <w:rFonts w:ascii="Times New Roman" w:eastAsia="Times New Roman" w:hAnsi="Times New Roman" w:cs="Times New Roman"/>
          <w:color w:val="000000" w:themeColor="text1"/>
        </w:rPr>
        <w:t xml:space="preserve"> </w:t>
      </w:r>
      <w:r w:rsidR="00CA077B">
        <w:rPr>
          <w:rFonts w:ascii="Times New Roman" w:eastAsia="Times New Roman" w:hAnsi="Times New Roman" w:cs="Times New Roman"/>
          <w:color w:val="000000" w:themeColor="text1"/>
        </w:rPr>
        <w:t>Ibid.</w:t>
      </w:r>
    </w:p>
  </w:footnote>
  <w:footnote w:id="24">
    <w:p w:rsidR="00204329" w:rsidRPr="00032A9A" w:rsidRDefault="00204329">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444E71" w:rsidRPr="00032A9A">
        <w:rPr>
          <w:rFonts w:ascii="Times New Roman" w:hAnsi="Times New Roman" w:cs="Times New Roman"/>
          <w:color w:val="000000" w:themeColor="text1"/>
        </w:rPr>
        <w:t xml:space="preserve">Reuters Staff, Reuters, </w:t>
      </w:r>
      <w:r w:rsidR="00DC686E" w:rsidRPr="00032A9A">
        <w:rPr>
          <w:rFonts w:ascii="Times New Roman" w:hAnsi="Times New Roman" w:cs="Times New Roman"/>
          <w:i/>
          <w:iCs/>
          <w:color w:val="000000" w:themeColor="text1"/>
        </w:rPr>
        <w:t>U.S. Protesters Topple Columbus Statue and Throw It in a Lake</w:t>
      </w:r>
      <w:r w:rsidR="007E51FC" w:rsidRPr="00032A9A">
        <w:rPr>
          <w:rFonts w:ascii="Times New Roman" w:hAnsi="Times New Roman" w:cs="Times New Roman"/>
          <w:color w:val="000000" w:themeColor="text1"/>
        </w:rPr>
        <w:t xml:space="preserve"> (2020) </w:t>
      </w:r>
      <w:hyperlink r:id="rId11" w:history="1">
        <w:r w:rsidR="007E51FC" w:rsidRPr="00032A9A">
          <w:rPr>
            <w:rStyle w:val="Hyperlink"/>
            <w:rFonts w:ascii="Times New Roman" w:hAnsi="Times New Roman" w:cs="Times New Roman"/>
            <w:color w:val="000000" w:themeColor="text1"/>
          </w:rPr>
          <w:t>https://www.reuters.com/article/us-minneapolis-police-protests-virginia/u-s-protesters-topple-columbus-statue-and-throw-it-in-a-lake-idUSKBN23H26X</w:t>
        </w:r>
      </w:hyperlink>
      <w:r w:rsidR="007E51FC" w:rsidRPr="00032A9A">
        <w:rPr>
          <w:rFonts w:ascii="Times New Roman" w:hAnsi="Times New Roman" w:cs="Times New Roman"/>
          <w:color w:val="000000" w:themeColor="text1"/>
        </w:rPr>
        <w:t xml:space="preserve"> [accessed 17</w:t>
      </w:r>
      <w:r w:rsidR="007E51FC" w:rsidRPr="00032A9A">
        <w:rPr>
          <w:rFonts w:ascii="Times New Roman" w:hAnsi="Times New Roman" w:cs="Times New Roman"/>
          <w:color w:val="000000" w:themeColor="text1"/>
          <w:vertAlign w:val="superscript"/>
        </w:rPr>
        <w:t>th</w:t>
      </w:r>
      <w:r w:rsidR="007E51FC" w:rsidRPr="00032A9A">
        <w:rPr>
          <w:rFonts w:ascii="Times New Roman" w:eastAsia="Times New Roman" w:hAnsi="Times New Roman" w:cs="Times New Roman"/>
          <w:color w:val="000000" w:themeColor="text1"/>
        </w:rPr>
        <w:t xml:space="preserve"> January 2022].</w:t>
      </w:r>
    </w:p>
  </w:footnote>
  <w:footnote w:id="25">
    <w:p w:rsidR="00D411F5" w:rsidRPr="00032A9A" w:rsidRDefault="00D411F5">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eastAsia="Times New Roman" w:hAnsi="Times New Roman" w:cs="Times New Roman"/>
          <w:color w:val="000000" w:themeColor="text1"/>
        </w:rPr>
        <w:t xml:space="preserve">‘Quo Vadis, America?’, </w:t>
      </w:r>
      <w:r w:rsidR="009020F6" w:rsidRPr="00032A9A">
        <w:rPr>
          <w:rFonts w:ascii="Times New Roman" w:eastAsia="Times New Roman" w:hAnsi="Times New Roman" w:cs="Times New Roman"/>
          <w:i/>
          <w:iCs/>
          <w:color w:val="000000" w:themeColor="text1"/>
        </w:rPr>
        <w:t>Sheen</w:t>
      </w:r>
      <w:r w:rsidR="00446FFD" w:rsidRPr="00032A9A">
        <w:rPr>
          <w:rFonts w:ascii="Times New Roman" w:eastAsia="Times New Roman" w:hAnsi="Times New Roman" w:cs="Times New Roman"/>
          <w:i/>
          <w:iCs/>
          <w:color w:val="000000" w:themeColor="text1"/>
        </w:rPr>
        <w:t>,</w:t>
      </w:r>
      <w:r w:rsidR="009020F6" w:rsidRPr="00032A9A">
        <w:rPr>
          <w:rFonts w:ascii="Times New Roman" w:eastAsia="Times New Roman" w:hAnsi="Times New Roman" w:cs="Times New Roman"/>
          <w:i/>
          <w:iCs/>
          <w:color w:val="000000" w:themeColor="text1"/>
        </w:rPr>
        <w:t xml:space="preserve"> </w:t>
      </w:r>
      <w:r w:rsidR="009020F6" w:rsidRPr="00032A9A">
        <w:rPr>
          <w:rFonts w:ascii="Times New Roman" w:eastAsia="Times New Roman" w:hAnsi="Times New Roman" w:cs="Times New Roman"/>
          <w:color w:val="000000" w:themeColor="text1"/>
        </w:rPr>
        <w:t>1961–1968.</w:t>
      </w:r>
    </w:p>
  </w:footnote>
  <w:footnote w:id="26">
    <w:p w:rsidR="001746F0" w:rsidRPr="00032A9A" w:rsidRDefault="001746F0">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hAnsi="Times New Roman" w:cs="Times New Roman"/>
          <w:color w:val="000000" w:themeColor="text1"/>
        </w:rPr>
        <w:t>Ibid.</w:t>
      </w:r>
    </w:p>
  </w:footnote>
  <w:footnote w:id="27">
    <w:p w:rsidR="007162F4" w:rsidRPr="00032A9A" w:rsidRDefault="007162F4">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D1703" w:rsidRPr="00032A9A">
        <w:rPr>
          <w:rFonts w:ascii="Times New Roman" w:hAnsi="Times New Roman" w:cs="Times New Roman"/>
          <w:i/>
          <w:iCs/>
          <w:color w:val="000000" w:themeColor="text1"/>
        </w:rPr>
        <w:t>The Holy Bible Containing the Old and New Testaments</w:t>
      </w:r>
      <w:r w:rsidR="009D1703" w:rsidRPr="00032A9A">
        <w:rPr>
          <w:rFonts w:ascii="Times New Roman" w:hAnsi="Times New Roman" w:cs="Times New Roman"/>
          <w:color w:val="000000" w:themeColor="text1"/>
        </w:rPr>
        <w:t>, Douay-Rheims Version: the Old Testament first published by the English College at Douay, A.D. 1609, and the New Testament first published by the English College at Rheims, A.D. 1582 (London: Baronius Press, 2008</w:t>
      </w:r>
      <w:r w:rsidR="009D1703" w:rsidRPr="00032A9A">
        <w:rPr>
          <w:rFonts w:ascii="Times New Roman" w:eastAsia="Times New Roman" w:hAnsi="Times New Roman" w:cs="Times New Roman"/>
          <w:color w:val="000000" w:themeColor="text1"/>
        </w:rPr>
        <w:t xml:space="preserve">), </w:t>
      </w:r>
      <w:r w:rsidRPr="00032A9A">
        <w:rPr>
          <w:rFonts w:ascii="Times New Roman" w:hAnsi="Times New Roman" w:cs="Times New Roman"/>
          <w:color w:val="000000" w:themeColor="text1"/>
        </w:rPr>
        <w:t>Genesis 6:5</w:t>
      </w:r>
      <w:r w:rsidR="009D1703" w:rsidRPr="00032A9A">
        <w:rPr>
          <w:rFonts w:ascii="Times New Roman" w:hAnsi="Times New Roman" w:cs="Times New Roman"/>
          <w:color w:val="000000" w:themeColor="text1"/>
        </w:rPr>
        <w:t>.</w:t>
      </w:r>
    </w:p>
  </w:footnote>
  <w:footnote w:id="28">
    <w:p w:rsidR="006B4206" w:rsidRPr="00032A9A" w:rsidRDefault="006B4206">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eastAsia="Times New Roman" w:hAnsi="Times New Roman" w:cs="Times New Roman"/>
          <w:color w:val="000000" w:themeColor="text1"/>
        </w:rPr>
        <w:t xml:space="preserve">‘Quo Vadis, America?’, </w:t>
      </w:r>
      <w:r w:rsidR="009020F6" w:rsidRPr="00032A9A">
        <w:rPr>
          <w:rFonts w:ascii="Times New Roman" w:eastAsia="Times New Roman" w:hAnsi="Times New Roman" w:cs="Times New Roman"/>
          <w:i/>
          <w:iCs/>
          <w:color w:val="000000" w:themeColor="text1"/>
        </w:rPr>
        <w:t xml:space="preserve">Sheen, </w:t>
      </w:r>
      <w:r w:rsidR="009020F6" w:rsidRPr="00032A9A">
        <w:rPr>
          <w:rFonts w:ascii="Times New Roman" w:eastAsia="Times New Roman" w:hAnsi="Times New Roman" w:cs="Times New Roman"/>
          <w:color w:val="000000" w:themeColor="text1"/>
        </w:rPr>
        <w:t>1961–1968.</w:t>
      </w:r>
    </w:p>
  </w:footnote>
  <w:footnote w:id="29">
    <w:p w:rsidR="006B4206" w:rsidRPr="00032A9A" w:rsidRDefault="006B4206">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hAnsi="Times New Roman" w:cs="Times New Roman"/>
          <w:color w:val="000000" w:themeColor="text1"/>
        </w:rPr>
        <w:t>Ibid.</w:t>
      </w:r>
    </w:p>
  </w:footnote>
  <w:footnote w:id="30">
    <w:p w:rsidR="006B4206" w:rsidRPr="00032A9A" w:rsidRDefault="006B4206">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hAnsi="Times New Roman" w:cs="Times New Roman"/>
          <w:color w:val="000000" w:themeColor="text1"/>
        </w:rPr>
        <w:t>Ibid.</w:t>
      </w:r>
    </w:p>
  </w:footnote>
  <w:footnote w:id="31">
    <w:p w:rsidR="009634C7" w:rsidRPr="00032A9A" w:rsidRDefault="009634C7">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w:t>
      </w:r>
      <w:r w:rsidR="009020F6" w:rsidRPr="00032A9A">
        <w:rPr>
          <w:rFonts w:ascii="Times New Roman" w:hAnsi="Times New Roman" w:cs="Times New Roman"/>
          <w:color w:val="000000" w:themeColor="text1"/>
        </w:rPr>
        <w:t>Ibid.</w:t>
      </w:r>
    </w:p>
  </w:footnote>
  <w:footnote w:id="32">
    <w:p w:rsidR="00CB722B" w:rsidRPr="00032A9A" w:rsidRDefault="00CB722B">
      <w:pPr>
        <w:pStyle w:val="FootnoteText"/>
        <w:rPr>
          <w:rFonts w:ascii="Times New Roman" w:hAnsi="Times New Roman" w:cs="Times New Roman"/>
          <w:color w:val="000000" w:themeColor="text1"/>
        </w:rPr>
      </w:pPr>
      <w:r w:rsidRPr="00032A9A">
        <w:rPr>
          <w:rStyle w:val="FootnoteReference"/>
          <w:rFonts w:ascii="Times New Roman" w:hAnsi="Times New Roman" w:cs="Times New Roman"/>
          <w:color w:val="000000" w:themeColor="text1"/>
        </w:rPr>
        <w:footnoteRef/>
      </w:r>
      <w:r w:rsidRPr="00032A9A">
        <w:rPr>
          <w:rFonts w:ascii="Times New Roman" w:hAnsi="Times New Roman" w:cs="Times New Roman"/>
          <w:color w:val="000000" w:themeColor="text1"/>
        </w:rPr>
        <w:t xml:space="preserve"> Ibid.</w:t>
      </w:r>
    </w:p>
  </w:footnote>
  <w:footnote w:id="33">
    <w:p w:rsidR="00D30AF6" w:rsidRPr="00D95B27" w:rsidRDefault="00D30AF6">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34">
    <w:p w:rsidR="00775AB8" w:rsidRPr="00D95B27" w:rsidRDefault="00775AB8">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701AED" w:rsidRPr="00D95B27">
        <w:rPr>
          <w:rFonts w:ascii="Times New Roman" w:eastAsia="Times New Roman" w:hAnsi="Times New Roman" w:cs="Times New Roman"/>
          <w:color w:val="000000" w:themeColor="text1"/>
        </w:rPr>
        <w:t xml:space="preserve">‘Quo Vadis, America?’, </w:t>
      </w:r>
      <w:r w:rsidR="00FE2454" w:rsidRPr="00D95B27">
        <w:rPr>
          <w:rFonts w:ascii="Times New Roman" w:eastAsia="Times New Roman" w:hAnsi="Times New Roman" w:cs="Times New Roman"/>
          <w:i/>
          <w:iCs/>
          <w:color w:val="000000" w:themeColor="text1"/>
        </w:rPr>
        <w:t>Sheen</w:t>
      </w:r>
      <w:r w:rsidR="00701AED" w:rsidRPr="00D95B27">
        <w:rPr>
          <w:rFonts w:ascii="Times New Roman" w:eastAsia="Times New Roman" w:hAnsi="Times New Roman" w:cs="Times New Roman"/>
          <w:i/>
          <w:iCs/>
          <w:color w:val="000000" w:themeColor="text1"/>
        </w:rPr>
        <w:t xml:space="preserve">, </w:t>
      </w:r>
      <w:r w:rsidR="00701AED" w:rsidRPr="00D95B27">
        <w:rPr>
          <w:rFonts w:ascii="Times New Roman" w:eastAsia="Times New Roman" w:hAnsi="Times New Roman" w:cs="Times New Roman"/>
          <w:color w:val="000000" w:themeColor="text1"/>
        </w:rPr>
        <w:t>1961–1968.</w:t>
      </w:r>
    </w:p>
  </w:footnote>
  <w:footnote w:id="35">
    <w:p w:rsidR="00775AB8" w:rsidRPr="00D95B27" w:rsidRDefault="00775AB8">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701AED" w:rsidRPr="00D95B27">
        <w:rPr>
          <w:rFonts w:ascii="Times New Roman" w:hAnsi="Times New Roman" w:cs="Times New Roman"/>
          <w:color w:val="000000" w:themeColor="text1"/>
        </w:rPr>
        <w:t>Ibid.</w:t>
      </w:r>
    </w:p>
  </w:footnote>
  <w:footnote w:id="36">
    <w:p w:rsidR="00775AB8" w:rsidRPr="00D95B27" w:rsidRDefault="00775AB8">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701AED" w:rsidRPr="00D95B27">
        <w:rPr>
          <w:rFonts w:ascii="Times New Roman" w:hAnsi="Times New Roman" w:cs="Times New Roman"/>
          <w:color w:val="000000" w:themeColor="text1"/>
        </w:rPr>
        <w:t>Ibid.</w:t>
      </w:r>
    </w:p>
  </w:footnote>
  <w:footnote w:id="37">
    <w:p w:rsidR="001D0702" w:rsidRPr="00D95B27" w:rsidRDefault="0005248D">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D8602F" w:rsidRPr="00D95B27">
        <w:rPr>
          <w:rFonts w:ascii="Times New Roman" w:hAnsi="Times New Roman" w:cs="Times New Roman"/>
          <w:color w:val="000000" w:themeColor="text1"/>
        </w:rPr>
        <w:t>Fredrick Kunkle, The Washington Post</w:t>
      </w:r>
      <w:r w:rsidR="006D080E" w:rsidRPr="00D95B27">
        <w:rPr>
          <w:rFonts w:ascii="Times New Roman" w:hAnsi="Times New Roman" w:cs="Times New Roman"/>
          <w:color w:val="000000" w:themeColor="text1"/>
        </w:rPr>
        <w:t xml:space="preserve">, </w:t>
      </w:r>
      <w:r w:rsidR="002F1436" w:rsidRPr="00D95B27">
        <w:rPr>
          <w:rFonts w:ascii="Times New Roman" w:hAnsi="Times New Roman" w:cs="Times New Roman"/>
          <w:i/>
          <w:iCs/>
          <w:color w:val="000000" w:themeColor="text1"/>
        </w:rPr>
        <w:t>Protesters Target D.C. Diners, Triggering Backlash After Heckling Woman</w:t>
      </w:r>
      <w:r w:rsidR="00D348DF" w:rsidRPr="00D95B27">
        <w:rPr>
          <w:rFonts w:ascii="Times New Roman" w:hAnsi="Times New Roman" w:cs="Times New Roman"/>
          <w:i/>
          <w:iCs/>
          <w:color w:val="000000" w:themeColor="text1"/>
        </w:rPr>
        <w:t xml:space="preserve"> </w:t>
      </w:r>
      <w:r w:rsidR="00D348DF" w:rsidRPr="00D95B27">
        <w:rPr>
          <w:rFonts w:ascii="Times New Roman" w:hAnsi="Times New Roman" w:cs="Times New Roman"/>
          <w:color w:val="000000" w:themeColor="text1"/>
        </w:rPr>
        <w:t xml:space="preserve">(2020) </w:t>
      </w:r>
      <w:hyperlink r:id="rId12" w:history="1">
        <w:r w:rsidR="001D0702" w:rsidRPr="00D95B27">
          <w:rPr>
            <w:rStyle w:val="Hyperlink"/>
            <w:rFonts w:ascii="Times New Roman" w:hAnsi="Times New Roman" w:cs="Times New Roman"/>
            <w:color w:val="000000" w:themeColor="text1"/>
          </w:rPr>
          <w:t>https://www.washingtonpost.com/dc-md-va/2020/08/25/dc-protesters-blm-diner-confrontation/</w:t>
        </w:r>
      </w:hyperlink>
      <w:r w:rsidR="001D0702" w:rsidRPr="00D95B27">
        <w:rPr>
          <w:rFonts w:ascii="Times New Roman" w:hAnsi="Times New Roman" w:cs="Times New Roman"/>
          <w:color w:val="000000" w:themeColor="text1"/>
        </w:rPr>
        <w:t xml:space="preserve"> [accessed 20</w:t>
      </w:r>
      <w:r w:rsidR="001D0702" w:rsidRPr="00D95B27">
        <w:rPr>
          <w:rFonts w:ascii="Times New Roman" w:hAnsi="Times New Roman" w:cs="Times New Roman"/>
          <w:color w:val="000000" w:themeColor="text1"/>
          <w:vertAlign w:val="superscript"/>
        </w:rPr>
        <w:t>th</w:t>
      </w:r>
      <w:r w:rsidR="001D0702" w:rsidRPr="00D95B27">
        <w:rPr>
          <w:rFonts w:ascii="Times New Roman" w:hAnsi="Times New Roman" w:cs="Times New Roman"/>
          <w:color w:val="000000" w:themeColor="text1"/>
        </w:rPr>
        <w:t xml:space="preserve"> January 2022]. </w:t>
      </w:r>
    </w:p>
  </w:footnote>
  <w:footnote w:id="38">
    <w:p w:rsidR="00CA6140" w:rsidRPr="00D95B27" w:rsidRDefault="00CA6140">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39">
    <w:p w:rsidR="00CA6140" w:rsidRPr="00D95B27" w:rsidRDefault="00CA6140">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40">
    <w:p w:rsidR="00F10563" w:rsidRPr="00D95B27" w:rsidRDefault="00F10563">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41">
    <w:p w:rsidR="00813F37" w:rsidRPr="00D95B27" w:rsidRDefault="00813F37">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270ABD" w:rsidRPr="00D95B27">
        <w:rPr>
          <w:rFonts w:ascii="Times New Roman" w:eastAsia="Times New Roman" w:hAnsi="Times New Roman" w:cs="Times New Roman"/>
          <w:color w:val="000000" w:themeColor="text1"/>
        </w:rPr>
        <w:t xml:space="preserve">‘Quo Vadis, America?’, </w:t>
      </w:r>
      <w:r w:rsidR="00270ABD" w:rsidRPr="00D95B27">
        <w:rPr>
          <w:rFonts w:ascii="Times New Roman" w:eastAsia="Times New Roman" w:hAnsi="Times New Roman" w:cs="Times New Roman"/>
          <w:i/>
          <w:iCs/>
          <w:color w:val="000000" w:themeColor="text1"/>
        </w:rPr>
        <w:t xml:space="preserve">Sheen, </w:t>
      </w:r>
      <w:r w:rsidR="00270ABD" w:rsidRPr="00D95B27">
        <w:rPr>
          <w:rFonts w:ascii="Times New Roman" w:eastAsia="Times New Roman" w:hAnsi="Times New Roman" w:cs="Times New Roman"/>
          <w:color w:val="000000" w:themeColor="text1"/>
        </w:rPr>
        <w:t>1961–1968.</w:t>
      </w:r>
    </w:p>
  </w:footnote>
  <w:footnote w:id="42">
    <w:p w:rsidR="00270ABD" w:rsidRPr="00D95B27" w:rsidRDefault="00270ABD">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43">
    <w:p w:rsidR="00B701F2" w:rsidRPr="00D95B27" w:rsidRDefault="00B701F2">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F55AFC" w:rsidRPr="00D95B27">
        <w:rPr>
          <w:rFonts w:ascii="Times New Roman" w:hAnsi="Times New Roman" w:cs="Times New Roman"/>
          <w:color w:val="000000" w:themeColor="text1"/>
        </w:rPr>
        <w:t xml:space="preserve">Victor Garcia, Fox News, </w:t>
      </w:r>
      <w:r w:rsidR="00952D94" w:rsidRPr="00D95B27">
        <w:rPr>
          <w:rFonts w:ascii="Times New Roman" w:hAnsi="Times New Roman" w:cs="Times New Roman"/>
          <w:i/>
          <w:iCs/>
          <w:color w:val="000000" w:themeColor="text1"/>
        </w:rPr>
        <w:t>Black Lives Matter Leader States If U.S. 'Doesn't Give us What We Want, Then We Will Burn Down This System'</w:t>
      </w:r>
      <w:r w:rsidR="00785CFA" w:rsidRPr="00D95B27">
        <w:rPr>
          <w:rFonts w:ascii="Times New Roman" w:hAnsi="Times New Roman" w:cs="Times New Roman"/>
          <w:i/>
          <w:iCs/>
          <w:color w:val="000000" w:themeColor="text1"/>
        </w:rPr>
        <w:t xml:space="preserve"> </w:t>
      </w:r>
      <w:r w:rsidR="00785CFA" w:rsidRPr="00D95B27">
        <w:rPr>
          <w:rFonts w:ascii="Times New Roman" w:hAnsi="Times New Roman" w:cs="Times New Roman"/>
          <w:color w:val="000000" w:themeColor="text1"/>
        </w:rPr>
        <w:t xml:space="preserve">(2020) </w:t>
      </w:r>
      <w:hyperlink r:id="rId13" w:history="1">
        <w:r w:rsidR="007747AE" w:rsidRPr="00D95B27">
          <w:rPr>
            <w:rStyle w:val="Hyperlink"/>
            <w:rFonts w:ascii="Times New Roman" w:hAnsi="Times New Roman" w:cs="Times New Roman"/>
            <w:color w:val="000000" w:themeColor="text1"/>
          </w:rPr>
          <w:t>https://www.foxnews.com/media/black-lives-matter-leader-burn-down-system</w:t>
        </w:r>
      </w:hyperlink>
      <w:r w:rsidR="007747AE" w:rsidRPr="00D95B27">
        <w:rPr>
          <w:rFonts w:ascii="Times New Roman" w:hAnsi="Times New Roman" w:cs="Times New Roman"/>
          <w:color w:val="000000" w:themeColor="text1"/>
        </w:rPr>
        <w:t xml:space="preserve"> [accessed 20</w:t>
      </w:r>
      <w:r w:rsidR="007747AE" w:rsidRPr="00D95B27">
        <w:rPr>
          <w:rFonts w:ascii="Times New Roman" w:hAnsi="Times New Roman" w:cs="Times New Roman"/>
          <w:color w:val="000000" w:themeColor="text1"/>
          <w:vertAlign w:val="superscript"/>
        </w:rPr>
        <w:t>th</w:t>
      </w:r>
      <w:r w:rsidR="007747AE" w:rsidRPr="00D95B27">
        <w:rPr>
          <w:rFonts w:ascii="Times New Roman" w:hAnsi="Times New Roman" w:cs="Times New Roman"/>
          <w:color w:val="000000" w:themeColor="text1"/>
        </w:rPr>
        <w:t xml:space="preserve"> January 2022].</w:t>
      </w:r>
    </w:p>
  </w:footnote>
  <w:footnote w:id="44">
    <w:p w:rsidR="00157D7F" w:rsidRPr="00D95B27" w:rsidRDefault="00157D7F">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Ibid.</w:t>
      </w:r>
    </w:p>
  </w:footnote>
  <w:footnote w:id="45">
    <w:p w:rsidR="004F0B6B" w:rsidRPr="00D95B27" w:rsidRDefault="004F0B6B">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0073753B" w:rsidRPr="00D95B27">
        <w:rPr>
          <w:rFonts w:ascii="Times New Roman" w:hAnsi="Times New Roman" w:cs="Times New Roman"/>
          <w:color w:val="000000" w:themeColor="text1"/>
        </w:rPr>
        <w:t xml:space="preserve">Shane Goldmacher, </w:t>
      </w:r>
      <w:r w:rsidR="007A12E2" w:rsidRPr="00D95B27">
        <w:rPr>
          <w:rFonts w:ascii="Times New Roman" w:hAnsi="Times New Roman" w:cs="Times New Roman"/>
          <w:color w:val="000000" w:themeColor="text1"/>
        </w:rPr>
        <w:t xml:space="preserve">The New York Times, </w:t>
      </w:r>
      <w:r w:rsidR="007A12E2" w:rsidRPr="00D95B27">
        <w:rPr>
          <w:rFonts w:ascii="Times New Roman" w:hAnsi="Times New Roman" w:cs="Times New Roman"/>
          <w:i/>
          <w:iCs/>
          <w:color w:val="000000" w:themeColor="text1"/>
        </w:rPr>
        <w:t xml:space="preserve">Racial Justice Groups Flooded With Millions in Donations in Wake of Floyd Death </w:t>
      </w:r>
      <w:r w:rsidR="007A12E2" w:rsidRPr="00D95B27">
        <w:rPr>
          <w:rFonts w:ascii="Times New Roman" w:hAnsi="Times New Roman" w:cs="Times New Roman"/>
          <w:color w:val="000000" w:themeColor="text1"/>
        </w:rPr>
        <w:t>(2020)</w:t>
      </w:r>
      <w:r w:rsidR="00994D90" w:rsidRPr="00D95B27">
        <w:rPr>
          <w:rFonts w:ascii="Times New Roman" w:hAnsi="Times New Roman" w:cs="Times New Roman"/>
          <w:color w:val="000000" w:themeColor="text1"/>
        </w:rPr>
        <w:t xml:space="preserve"> </w:t>
      </w:r>
      <w:hyperlink r:id="rId14" w:history="1">
        <w:r w:rsidR="00126007" w:rsidRPr="00D95B27">
          <w:rPr>
            <w:rStyle w:val="Hyperlink"/>
            <w:rFonts w:ascii="Times New Roman" w:hAnsi="Times New Roman" w:cs="Times New Roman"/>
            <w:color w:val="000000" w:themeColor="text1"/>
          </w:rPr>
          <w:t>https://www.nytimes.com/2020/06/14/us/politics/black-lives-matter-racism-donations.html</w:t>
        </w:r>
      </w:hyperlink>
      <w:r w:rsidR="00126007" w:rsidRPr="00D95B27">
        <w:rPr>
          <w:rFonts w:ascii="Times New Roman" w:hAnsi="Times New Roman" w:cs="Times New Roman"/>
          <w:color w:val="000000" w:themeColor="text1"/>
        </w:rPr>
        <w:t xml:space="preserve"> [accessed 20</w:t>
      </w:r>
      <w:r w:rsidR="00126007" w:rsidRPr="00D95B27">
        <w:rPr>
          <w:rFonts w:ascii="Times New Roman" w:hAnsi="Times New Roman" w:cs="Times New Roman"/>
          <w:color w:val="000000" w:themeColor="text1"/>
          <w:vertAlign w:val="superscript"/>
        </w:rPr>
        <w:t>th</w:t>
      </w:r>
      <w:r w:rsidR="00126007" w:rsidRPr="00D95B27">
        <w:rPr>
          <w:rFonts w:ascii="Times New Roman" w:hAnsi="Times New Roman" w:cs="Times New Roman"/>
          <w:color w:val="000000" w:themeColor="text1"/>
        </w:rPr>
        <w:t xml:space="preserve"> January 2022].</w:t>
      </w:r>
    </w:p>
  </w:footnote>
  <w:footnote w:id="46">
    <w:p w:rsidR="00292841" w:rsidRPr="00D95B27" w:rsidRDefault="00292841">
      <w:pPr>
        <w:pStyle w:val="FootnoteText"/>
        <w:rPr>
          <w:rFonts w:ascii="Times New Roman" w:hAnsi="Times New Roman" w:cs="Times New Roman"/>
          <w:color w:val="000000" w:themeColor="text1"/>
        </w:rPr>
      </w:pPr>
      <w:r w:rsidRPr="00D95B27">
        <w:rPr>
          <w:rStyle w:val="FootnoteReference"/>
          <w:rFonts w:ascii="Times New Roman" w:hAnsi="Times New Roman" w:cs="Times New Roman"/>
          <w:color w:val="000000" w:themeColor="text1"/>
        </w:rPr>
        <w:footnoteRef/>
      </w:r>
      <w:r w:rsidRPr="00D95B27">
        <w:rPr>
          <w:rFonts w:ascii="Times New Roman" w:hAnsi="Times New Roman" w:cs="Times New Roman"/>
          <w:color w:val="000000" w:themeColor="text1"/>
        </w:rPr>
        <w:t xml:space="preserve"> </w:t>
      </w:r>
      <w:r w:rsidRPr="00D95B27">
        <w:rPr>
          <w:rFonts w:ascii="Times New Roman" w:eastAsia="Times New Roman" w:hAnsi="Times New Roman" w:cs="Times New Roman"/>
          <w:color w:val="000000" w:themeColor="text1"/>
        </w:rPr>
        <w:t xml:space="preserve">‘Quo Vadis, America?’, </w:t>
      </w:r>
      <w:r w:rsidRPr="00D95B27">
        <w:rPr>
          <w:rFonts w:ascii="Times New Roman" w:eastAsia="Times New Roman" w:hAnsi="Times New Roman" w:cs="Times New Roman"/>
          <w:i/>
          <w:iCs/>
          <w:color w:val="000000" w:themeColor="text1"/>
        </w:rPr>
        <w:t xml:space="preserve">Sheen, </w:t>
      </w:r>
      <w:r w:rsidRPr="00D95B27">
        <w:rPr>
          <w:rFonts w:ascii="Times New Roman" w:eastAsia="Times New Roman" w:hAnsi="Times New Roman" w:cs="Times New Roman"/>
          <w:color w:val="000000" w:themeColor="text1"/>
        </w:rPr>
        <w:t>1961–1968.</w:t>
      </w:r>
    </w:p>
  </w:footnote>
  <w:footnote w:id="47">
    <w:p w:rsidR="005C6A89" w:rsidRDefault="005C6A89">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22C"/>
    <w:rsid w:val="00000F9A"/>
    <w:rsid w:val="000010E0"/>
    <w:rsid w:val="0000133E"/>
    <w:rsid w:val="0000143E"/>
    <w:rsid w:val="0000303C"/>
    <w:rsid w:val="00003A7A"/>
    <w:rsid w:val="00004772"/>
    <w:rsid w:val="00011507"/>
    <w:rsid w:val="00011D1E"/>
    <w:rsid w:val="00013853"/>
    <w:rsid w:val="00015555"/>
    <w:rsid w:val="00015E21"/>
    <w:rsid w:val="00016078"/>
    <w:rsid w:val="000161F3"/>
    <w:rsid w:val="00016C9E"/>
    <w:rsid w:val="00017B7C"/>
    <w:rsid w:val="000202A5"/>
    <w:rsid w:val="000206E0"/>
    <w:rsid w:val="0002196C"/>
    <w:rsid w:val="00025807"/>
    <w:rsid w:val="00025CB6"/>
    <w:rsid w:val="00026CBF"/>
    <w:rsid w:val="000323B9"/>
    <w:rsid w:val="000326E7"/>
    <w:rsid w:val="00032A9A"/>
    <w:rsid w:val="00033E72"/>
    <w:rsid w:val="00034CEC"/>
    <w:rsid w:val="00035D54"/>
    <w:rsid w:val="000401D5"/>
    <w:rsid w:val="000435F2"/>
    <w:rsid w:val="00044161"/>
    <w:rsid w:val="00045D05"/>
    <w:rsid w:val="0004683E"/>
    <w:rsid w:val="00046E1C"/>
    <w:rsid w:val="00050094"/>
    <w:rsid w:val="00050C3C"/>
    <w:rsid w:val="000519A0"/>
    <w:rsid w:val="0005248D"/>
    <w:rsid w:val="00052F53"/>
    <w:rsid w:val="0005338D"/>
    <w:rsid w:val="000534FC"/>
    <w:rsid w:val="00055C17"/>
    <w:rsid w:val="000579EB"/>
    <w:rsid w:val="00057DB9"/>
    <w:rsid w:val="000615B9"/>
    <w:rsid w:val="00061CDB"/>
    <w:rsid w:val="000661FC"/>
    <w:rsid w:val="00070A91"/>
    <w:rsid w:val="000725F7"/>
    <w:rsid w:val="00074E12"/>
    <w:rsid w:val="0007573A"/>
    <w:rsid w:val="0007673C"/>
    <w:rsid w:val="00077156"/>
    <w:rsid w:val="000776D8"/>
    <w:rsid w:val="0008190B"/>
    <w:rsid w:val="000820F5"/>
    <w:rsid w:val="00086082"/>
    <w:rsid w:val="00086712"/>
    <w:rsid w:val="00091E22"/>
    <w:rsid w:val="00092E3C"/>
    <w:rsid w:val="000931FE"/>
    <w:rsid w:val="00093FE8"/>
    <w:rsid w:val="00094CA3"/>
    <w:rsid w:val="00096181"/>
    <w:rsid w:val="000A25A9"/>
    <w:rsid w:val="000A3398"/>
    <w:rsid w:val="000A3432"/>
    <w:rsid w:val="000A35F0"/>
    <w:rsid w:val="000A41F1"/>
    <w:rsid w:val="000A5DC8"/>
    <w:rsid w:val="000A6284"/>
    <w:rsid w:val="000A705B"/>
    <w:rsid w:val="000A7A94"/>
    <w:rsid w:val="000B775D"/>
    <w:rsid w:val="000C0380"/>
    <w:rsid w:val="000C221F"/>
    <w:rsid w:val="000C716E"/>
    <w:rsid w:val="000C78E1"/>
    <w:rsid w:val="000D0019"/>
    <w:rsid w:val="000D04D4"/>
    <w:rsid w:val="000D1318"/>
    <w:rsid w:val="000D22B8"/>
    <w:rsid w:val="000D2B0E"/>
    <w:rsid w:val="000D3236"/>
    <w:rsid w:val="000D62E7"/>
    <w:rsid w:val="000D6CFE"/>
    <w:rsid w:val="000D7089"/>
    <w:rsid w:val="000E39FF"/>
    <w:rsid w:val="000E4A3C"/>
    <w:rsid w:val="000E4E1E"/>
    <w:rsid w:val="000E658D"/>
    <w:rsid w:val="000F1B5D"/>
    <w:rsid w:val="000F25A4"/>
    <w:rsid w:val="000F2C89"/>
    <w:rsid w:val="000F3059"/>
    <w:rsid w:val="000F36C5"/>
    <w:rsid w:val="000F3715"/>
    <w:rsid w:val="000F63C6"/>
    <w:rsid w:val="00107172"/>
    <w:rsid w:val="00107EB0"/>
    <w:rsid w:val="00111014"/>
    <w:rsid w:val="0011467B"/>
    <w:rsid w:val="00117F6E"/>
    <w:rsid w:val="00120A59"/>
    <w:rsid w:val="00121ACE"/>
    <w:rsid w:val="00123AC2"/>
    <w:rsid w:val="0012511F"/>
    <w:rsid w:val="00126007"/>
    <w:rsid w:val="00126A07"/>
    <w:rsid w:val="001279A1"/>
    <w:rsid w:val="00131789"/>
    <w:rsid w:val="00132313"/>
    <w:rsid w:val="00133B1A"/>
    <w:rsid w:val="00142E6D"/>
    <w:rsid w:val="001444AB"/>
    <w:rsid w:val="001479C5"/>
    <w:rsid w:val="00152613"/>
    <w:rsid w:val="00152D09"/>
    <w:rsid w:val="00153003"/>
    <w:rsid w:val="00155B05"/>
    <w:rsid w:val="00157D7F"/>
    <w:rsid w:val="00160445"/>
    <w:rsid w:val="001606CD"/>
    <w:rsid w:val="00160CBB"/>
    <w:rsid w:val="00161A17"/>
    <w:rsid w:val="00165E04"/>
    <w:rsid w:val="00167AB4"/>
    <w:rsid w:val="00167ADD"/>
    <w:rsid w:val="001713A1"/>
    <w:rsid w:val="00171CB2"/>
    <w:rsid w:val="001726AC"/>
    <w:rsid w:val="0017374C"/>
    <w:rsid w:val="001746F0"/>
    <w:rsid w:val="001767F4"/>
    <w:rsid w:val="00181F49"/>
    <w:rsid w:val="001826EF"/>
    <w:rsid w:val="00183C4C"/>
    <w:rsid w:val="0018779D"/>
    <w:rsid w:val="001879F0"/>
    <w:rsid w:val="00187BC1"/>
    <w:rsid w:val="00187F18"/>
    <w:rsid w:val="00190503"/>
    <w:rsid w:val="0019121C"/>
    <w:rsid w:val="0019480F"/>
    <w:rsid w:val="00195133"/>
    <w:rsid w:val="001967C4"/>
    <w:rsid w:val="00196D4E"/>
    <w:rsid w:val="001A15A7"/>
    <w:rsid w:val="001A348D"/>
    <w:rsid w:val="001A68B9"/>
    <w:rsid w:val="001A7F21"/>
    <w:rsid w:val="001B31E6"/>
    <w:rsid w:val="001B52F5"/>
    <w:rsid w:val="001B7F73"/>
    <w:rsid w:val="001C175F"/>
    <w:rsid w:val="001C4450"/>
    <w:rsid w:val="001C4CC3"/>
    <w:rsid w:val="001C58B0"/>
    <w:rsid w:val="001D0702"/>
    <w:rsid w:val="001D0813"/>
    <w:rsid w:val="001D3D7B"/>
    <w:rsid w:val="001D5552"/>
    <w:rsid w:val="001E09CC"/>
    <w:rsid w:val="001E1022"/>
    <w:rsid w:val="001E1A49"/>
    <w:rsid w:val="001E31D5"/>
    <w:rsid w:val="001E3642"/>
    <w:rsid w:val="001E402E"/>
    <w:rsid w:val="001E42E2"/>
    <w:rsid w:val="001E551B"/>
    <w:rsid w:val="001F0811"/>
    <w:rsid w:val="001F3101"/>
    <w:rsid w:val="001F5A12"/>
    <w:rsid w:val="00200A1E"/>
    <w:rsid w:val="00200EF5"/>
    <w:rsid w:val="002010B3"/>
    <w:rsid w:val="00201E76"/>
    <w:rsid w:val="00203752"/>
    <w:rsid w:val="00204329"/>
    <w:rsid w:val="00204A70"/>
    <w:rsid w:val="00206EF3"/>
    <w:rsid w:val="0020763E"/>
    <w:rsid w:val="002106A1"/>
    <w:rsid w:val="00210FE1"/>
    <w:rsid w:val="00211031"/>
    <w:rsid w:val="002120F4"/>
    <w:rsid w:val="00215B3E"/>
    <w:rsid w:val="002170C4"/>
    <w:rsid w:val="0021786D"/>
    <w:rsid w:val="00222675"/>
    <w:rsid w:val="00223825"/>
    <w:rsid w:val="002245A3"/>
    <w:rsid w:val="00233BD1"/>
    <w:rsid w:val="00234EA6"/>
    <w:rsid w:val="00235BD5"/>
    <w:rsid w:val="00236365"/>
    <w:rsid w:val="00242DC4"/>
    <w:rsid w:val="00247649"/>
    <w:rsid w:val="00247AC4"/>
    <w:rsid w:val="00247EFA"/>
    <w:rsid w:val="00251EE8"/>
    <w:rsid w:val="00253760"/>
    <w:rsid w:val="00257718"/>
    <w:rsid w:val="00257A19"/>
    <w:rsid w:val="00257F36"/>
    <w:rsid w:val="00257FCB"/>
    <w:rsid w:val="002610AE"/>
    <w:rsid w:val="00261374"/>
    <w:rsid w:val="00264E87"/>
    <w:rsid w:val="00266243"/>
    <w:rsid w:val="00266BCB"/>
    <w:rsid w:val="00267355"/>
    <w:rsid w:val="00267800"/>
    <w:rsid w:val="002707AF"/>
    <w:rsid w:val="00270ABD"/>
    <w:rsid w:val="00271A6C"/>
    <w:rsid w:val="002742B5"/>
    <w:rsid w:val="00274DE5"/>
    <w:rsid w:val="00275680"/>
    <w:rsid w:val="002763C2"/>
    <w:rsid w:val="00276A28"/>
    <w:rsid w:val="002773F1"/>
    <w:rsid w:val="00277B30"/>
    <w:rsid w:val="00277DFA"/>
    <w:rsid w:val="00283AA5"/>
    <w:rsid w:val="002874E6"/>
    <w:rsid w:val="002906AA"/>
    <w:rsid w:val="00291C15"/>
    <w:rsid w:val="00292841"/>
    <w:rsid w:val="002947AB"/>
    <w:rsid w:val="00295AB7"/>
    <w:rsid w:val="00296522"/>
    <w:rsid w:val="002A0DA8"/>
    <w:rsid w:val="002A116C"/>
    <w:rsid w:val="002A494E"/>
    <w:rsid w:val="002B059A"/>
    <w:rsid w:val="002B1117"/>
    <w:rsid w:val="002B2C48"/>
    <w:rsid w:val="002B4D9A"/>
    <w:rsid w:val="002B6959"/>
    <w:rsid w:val="002C1B70"/>
    <w:rsid w:val="002C2628"/>
    <w:rsid w:val="002C3C65"/>
    <w:rsid w:val="002C5041"/>
    <w:rsid w:val="002C7045"/>
    <w:rsid w:val="002D04C7"/>
    <w:rsid w:val="002D09D0"/>
    <w:rsid w:val="002D1EDB"/>
    <w:rsid w:val="002D36D1"/>
    <w:rsid w:val="002D4BD0"/>
    <w:rsid w:val="002D5FD3"/>
    <w:rsid w:val="002D75E1"/>
    <w:rsid w:val="002E2832"/>
    <w:rsid w:val="002E381B"/>
    <w:rsid w:val="002E3AAF"/>
    <w:rsid w:val="002E3AE7"/>
    <w:rsid w:val="002F1436"/>
    <w:rsid w:val="002F179E"/>
    <w:rsid w:val="002F370E"/>
    <w:rsid w:val="002F4D75"/>
    <w:rsid w:val="002F688F"/>
    <w:rsid w:val="002F7341"/>
    <w:rsid w:val="002F75AD"/>
    <w:rsid w:val="002F7954"/>
    <w:rsid w:val="00300ED1"/>
    <w:rsid w:val="00303A84"/>
    <w:rsid w:val="00312553"/>
    <w:rsid w:val="0031268C"/>
    <w:rsid w:val="00312F6C"/>
    <w:rsid w:val="003133F7"/>
    <w:rsid w:val="0032105D"/>
    <w:rsid w:val="00325AFF"/>
    <w:rsid w:val="003265CE"/>
    <w:rsid w:val="00326F8B"/>
    <w:rsid w:val="00327192"/>
    <w:rsid w:val="00330056"/>
    <w:rsid w:val="003310A8"/>
    <w:rsid w:val="00334811"/>
    <w:rsid w:val="00342297"/>
    <w:rsid w:val="00344965"/>
    <w:rsid w:val="0034732D"/>
    <w:rsid w:val="003517AF"/>
    <w:rsid w:val="00351F34"/>
    <w:rsid w:val="0035324F"/>
    <w:rsid w:val="00353EE2"/>
    <w:rsid w:val="00356486"/>
    <w:rsid w:val="00356719"/>
    <w:rsid w:val="00357707"/>
    <w:rsid w:val="00360A67"/>
    <w:rsid w:val="0036380C"/>
    <w:rsid w:val="00363B38"/>
    <w:rsid w:val="00363FD4"/>
    <w:rsid w:val="00364169"/>
    <w:rsid w:val="00364320"/>
    <w:rsid w:val="00365005"/>
    <w:rsid w:val="0037055E"/>
    <w:rsid w:val="0037098F"/>
    <w:rsid w:val="003729CA"/>
    <w:rsid w:val="00372C87"/>
    <w:rsid w:val="00374D43"/>
    <w:rsid w:val="003769D0"/>
    <w:rsid w:val="00381592"/>
    <w:rsid w:val="0038226C"/>
    <w:rsid w:val="003839A9"/>
    <w:rsid w:val="00384FB3"/>
    <w:rsid w:val="003850BC"/>
    <w:rsid w:val="00385E39"/>
    <w:rsid w:val="003906C6"/>
    <w:rsid w:val="003909E7"/>
    <w:rsid w:val="003911F1"/>
    <w:rsid w:val="00392E1C"/>
    <w:rsid w:val="00394E51"/>
    <w:rsid w:val="003A0269"/>
    <w:rsid w:val="003A045B"/>
    <w:rsid w:val="003A2799"/>
    <w:rsid w:val="003A4336"/>
    <w:rsid w:val="003A548B"/>
    <w:rsid w:val="003A5806"/>
    <w:rsid w:val="003A73DF"/>
    <w:rsid w:val="003B18BC"/>
    <w:rsid w:val="003B37BE"/>
    <w:rsid w:val="003B3BB1"/>
    <w:rsid w:val="003B53E1"/>
    <w:rsid w:val="003B632D"/>
    <w:rsid w:val="003B683A"/>
    <w:rsid w:val="003C0A30"/>
    <w:rsid w:val="003C2A3F"/>
    <w:rsid w:val="003C3B0A"/>
    <w:rsid w:val="003C493F"/>
    <w:rsid w:val="003D0821"/>
    <w:rsid w:val="003D1719"/>
    <w:rsid w:val="003D1B71"/>
    <w:rsid w:val="003D3F6B"/>
    <w:rsid w:val="003D4347"/>
    <w:rsid w:val="003D50AC"/>
    <w:rsid w:val="003E00AB"/>
    <w:rsid w:val="003E2730"/>
    <w:rsid w:val="003E3796"/>
    <w:rsid w:val="003E474C"/>
    <w:rsid w:val="003E6619"/>
    <w:rsid w:val="003E73A5"/>
    <w:rsid w:val="003F0D2C"/>
    <w:rsid w:val="003F2604"/>
    <w:rsid w:val="003F2E38"/>
    <w:rsid w:val="003F3C57"/>
    <w:rsid w:val="003F4477"/>
    <w:rsid w:val="003F630F"/>
    <w:rsid w:val="003F6D86"/>
    <w:rsid w:val="003F703A"/>
    <w:rsid w:val="003F73B4"/>
    <w:rsid w:val="00400897"/>
    <w:rsid w:val="00400AE3"/>
    <w:rsid w:val="00401499"/>
    <w:rsid w:val="00402147"/>
    <w:rsid w:val="00403B71"/>
    <w:rsid w:val="004042EF"/>
    <w:rsid w:val="00405DF8"/>
    <w:rsid w:val="004062FF"/>
    <w:rsid w:val="0040752C"/>
    <w:rsid w:val="004101B5"/>
    <w:rsid w:val="004103F8"/>
    <w:rsid w:val="00411402"/>
    <w:rsid w:val="00411D29"/>
    <w:rsid w:val="0041280F"/>
    <w:rsid w:val="00412B9D"/>
    <w:rsid w:val="00413914"/>
    <w:rsid w:val="00414957"/>
    <w:rsid w:val="00416143"/>
    <w:rsid w:val="004227F5"/>
    <w:rsid w:val="00422F6B"/>
    <w:rsid w:val="00425917"/>
    <w:rsid w:val="00430082"/>
    <w:rsid w:val="0043172A"/>
    <w:rsid w:val="00432FC7"/>
    <w:rsid w:val="00435282"/>
    <w:rsid w:val="004370EC"/>
    <w:rsid w:val="0043715E"/>
    <w:rsid w:val="004416C2"/>
    <w:rsid w:val="00441E04"/>
    <w:rsid w:val="00442BA0"/>
    <w:rsid w:val="004443F9"/>
    <w:rsid w:val="00444E71"/>
    <w:rsid w:val="00445B6D"/>
    <w:rsid w:val="004465F2"/>
    <w:rsid w:val="00446FFD"/>
    <w:rsid w:val="004529A8"/>
    <w:rsid w:val="00453993"/>
    <w:rsid w:val="0045486E"/>
    <w:rsid w:val="004578D9"/>
    <w:rsid w:val="00457A07"/>
    <w:rsid w:val="00460789"/>
    <w:rsid w:val="00463F6F"/>
    <w:rsid w:val="004676D1"/>
    <w:rsid w:val="00467B67"/>
    <w:rsid w:val="004706A7"/>
    <w:rsid w:val="00471576"/>
    <w:rsid w:val="00471830"/>
    <w:rsid w:val="00471959"/>
    <w:rsid w:val="00472BAE"/>
    <w:rsid w:val="00473256"/>
    <w:rsid w:val="00474BEB"/>
    <w:rsid w:val="00475610"/>
    <w:rsid w:val="004756A8"/>
    <w:rsid w:val="00475850"/>
    <w:rsid w:val="00477E56"/>
    <w:rsid w:val="00480455"/>
    <w:rsid w:val="00480BFC"/>
    <w:rsid w:val="00481957"/>
    <w:rsid w:val="00484641"/>
    <w:rsid w:val="0048535C"/>
    <w:rsid w:val="0048650E"/>
    <w:rsid w:val="00486A58"/>
    <w:rsid w:val="00486F13"/>
    <w:rsid w:val="00487B6A"/>
    <w:rsid w:val="004910CE"/>
    <w:rsid w:val="004914E6"/>
    <w:rsid w:val="004914E8"/>
    <w:rsid w:val="004916A2"/>
    <w:rsid w:val="00494F95"/>
    <w:rsid w:val="004A0B15"/>
    <w:rsid w:val="004A2F4D"/>
    <w:rsid w:val="004A3903"/>
    <w:rsid w:val="004A401C"/>
    <w:rsid w:val="004A6C78"/>
    <w:rsid w:val="004B2681"/>
    <w:rsid w:val="004B3CBF"/>
    <w:rsid w:val="004B4E85"/>
    <w:rsid w:val="004B5183"/>
    <w:rsid w:val="004B74F6"/>
    <w:rsid w:val="004B7E33"/>
    <w:rsid w:val="004C13EC"/>
    <w:rsid w:val="004C1E6D"/>
    <w:rsid w:val="004C3356"/>
    <w:rsid w:val="004C347E"/>
    <w:rsid w:val="004C3739"/>
    <w:rsid w:val="004C3D67"/>
    <w:rsid w:val="004C6BAC"/>
    <w:rsid w:val="004C711A"/>
    <w:rsid w:val="004C7742"/>
    <w:rsid w:val="004C7D00"/>
    <w:rsid w:val="004D0CB3"/>
    <w:rsid w:val="004D147D"/>
    <w:rsid w:val="004D15E6"/>
    <w:rsid w:val="004D3D57"/>
    <w:rsid w:val="004D3F72"/>
    <w:rsid w:val="004D4B80"/>
    <w:rsid w:val="004D4C1B"/>
    <w:rsid w:val="004D6754"/>
    <w:rsid w:val="004D69DB"/>
    <w:rsid w:val="004D7302"/>
    <w:rsid w:val="004E2C87"/>
    <w:rsid w:val="004E3240"/>
    <w:rsid w:val="004E3D1B"/>
    <w:rsid w:val="004E5F32"/>
    <w:rsid w:val="004E6CBF"/>
    <w:rsid w:val="004E7649"/>
    <w:rsid w:val="004F0B6B"/>
    <w:rsid w:val="004F16A6"/>
    <w:rsid w:val="004F1C6B"/>
    <w:rsid w:val="004F386E"/>
    <w:rsid w:val="004F4363"/>
    <w:rsid w:val="004F63C0"/>
    <w:rsid w:val="005007C9"/>
    <w:rsid w:val="005010A7"/>
    <w:rsid w:val="0050335F"/>
    <w:rsid w:val="0050592B"/>
    <w:rsid w:val="00511BA1"/>
    <w:rsid w:val="00512329"/>
    <w:rsid w:val="00512A0E"/>
    <w:rsid w:val="00513765"/>
    <w:rsid w:val="005148CA"/>
    <w:rsid w:val="00517202"/>
    <w:rsid w:val="0052481D"/>
    <w:rsid w:val="00524823"/>
    <w:rsid w:val="00526793"/>
    <w:rsid w:val="005303CB"/>
    <w:rsid w:val="005320AA"/>
    <w:rsid w:val="00532AA4"/>
    <w:rsid w:val="00533874"/>
    <w:rsid w:val="00534746"/>
    <w:rsid w:val="00537383"/>
    <w:rsid w:val="005450B5"/>
    <w:rsid w:val="005479D8"/>
    <w:rsid w:val="00551FAF"/>
    <w:rsid w:val="0055342C"/>
    <w:rsid w:val="00554016"/>
    <w:rsid w:val="0055604D"/>
    <w:rsid w:val="0055673A"/>
    <w:rsid w:val="00557730"/>
    <w:rsid w:val="00560E5B"/>
    <w:rsid w:val="005618D7"/>
    <w:rsid w:val="00562126"/>
    <w:rsid w:val="00562768"/>
    <w:rsid w:val="00562B98"/>
    <w:rsid w:val="00564E2B"/>
    <w:rsid w:val="00567B2B"/>
    <w:rsid w:val="0057188F"/>
    <w:rsid w:val="005723E8"/>
    <w:rsid w:val="00572CBF"/>
    <w:rsid w:val="00573F7F"/>
    <w:rsid w:val="0057632B"/>
    <w:rsid w:val="00577B96"/>
    <w:rsid w:val="005873B0"/>
    <w:rsid w:val="005927B1"/>
    <w:rsid w:val="00593F47"/>
    <w:rsid w:val="00594623"/>
    <w:rsid w:val="00594D5E"/>
    <w:rsid w:val="00594F8E"/>
    <w:rsid w:val="005A1C41"/>
    <w:rsid w:val="005A1E5F"/>
    <w:rsid w:val="005A280A"/>
    <w:rsid w:val="005A36E7"/>
    <w:rsid w:val="005A5936"/>
    <w:rsid w:val="005A59AA"/>
    <w:rsid w:val="005A59CC"/>
    <w:rsid w:val="005A614A"/>
    <w:rsid w:val="005B171A"/>
    <w:rsid w:val="005B7B1A"/>
    <w:rsid w:val="005C12D2"/>
    <w:rsid w:val="005C65FB"/>
    <w:rsid w:val="005C6A89"/>
    <w:rsid w:val="005C6BF8"/>
    <w:rsid w:val="005D11EA"/>
    <w:rsid w:val="005D28AC"/>
    <w:rsid w:val="005D299C"/>
    <w:rsid w:val="005D5237"/>
    <w:rsid w:val="005E3FF6"/>
    <w:rsid w:val="005E6ACE"/>
    <w:rsid w:val="005E7A8B"/>
    <w:rsid w:val="005F088F"/>
    <w:rsid w:val="005F36EC"/>
    <w:rsid w:val="00602280"/>
    <w:rsid w:val="00603128"/>
    <w:rsid w:val="00604B03"/>
    <w:rsid w:val="006068E5"/>
    <w:rsid w:val="00606A8B"/>
    <w:rsid w:val="0061009F"/>
    <w:rsid w:val="006128C6"/>
    <w:rsid w:val="0061467D"/>
    <w:rsid w:val="006176BF"/>
    <w:rsid w:val="00624A58"/>
    <w:rsid w:val="00624EDE"/>
    <w:rsid w:val="00625DCE"/>
    <w:rsid w:val="0063266F"/>
    <w:rsid w:val="0064136D"/>
    <w:rsid w:val="00641EF3"/>
    <w:rsid w:val="006425E4"/>
    <w:rsid w:val="006427FC"/>
    <w:rsid w:val="00645DB4"/>
    <w:rsid w:val="00645FC7"/>
    <w:rsid w:val="00652522"/>
    <w:rsid w:val="006528E1"/>
    <w:rsid w:val="0065335B"/>
    <w:rsid w:val="00656CAB"/>
    <w:rsid w:val="00657224"/>
    <w:rsid w:val="006574BA"/>
    <w:rsid w:val="006608F2"/>
    <w:rsid w:val="00660982"/>
    <w:rsid w:val="00660BEA"/>
    <w:rsid w:val="006614C5"/>
    <w:rsid w:val="00661E0E"/>
    <w:rsid w:val="00661F2F"/>
    <w:rsid w:val="0066564A"/>
    <w:rsid w:val="006659D7"/>
    <w:rsid w:val="00667500"/>
    <w:rsid w:val="00670211"/>
    <w:rsid w:val="00673B19"/>
    <w:rsid w:val="00675621"/>
    <w:rsid w:val="00681EE7"/>
    <w:rsid w:val="00682D3E"/>
    <w:rsid w:val="0068481C"/>
    <w:rsid w:val="006875A5"/>
    <w:rsid w:val="00691FD6"/>
    <w:rsid w:val="006935A0"/>
    <w:rsid w:val="00693D61"/>
    <w:rsid w:val="00693E73"/>
    <w:rsid w:val="006950CB"/>
    <w:rsid w:val="0069782B"/>
    <w:rsid w:val="006A0963"/>
    <w:rsid w:val="006A1345"/>
    <w:rsid w:val="006A21B3"/>
    <w:rsid w:val="006A3C2B"/>
    <w:rsid w:val="006A7C0E"/>
    <w:rsid w:val="006B32B7"/>
    <w:rsid w:val="006B39C7"/>
    <w:rsid w:val="006B3A06"/>
    <w:rsid w:val="006B4125"/>
    <w:rsid w:val="006B4206"/>
    <w:rsid w:val="006B4AD6"/>
    <w:rsid w:val="006B5E8D"/>
    <w:rsid w:val="006B62AA"/>
    <w:rsid w:val="006C1020"/>
    <w:rsid w:val="006C1B5A"/>
    <w:rsid w:val="006C249B"/>
    <w:rsid w:val="006C354A"/>
    <w:rsid w:val="006C4AB5"/>
    <w:rsid w:val="006C5DD7"/>
    <w:rsid w:val="006C5FF4"/>
    <w:rsid w:val="006D080E"/>
    <w:rsid w:val="006D1631"/>
    <w:rsid w:val="006D46D3"/>
    <w:rsid w:val="006D507B"/>
    <w:rsid w:val="006D5946"/>
    <w:rsid w:val="006D5B11"/>
    <w:rsid w:val="006D65BD"/>
    <w:rsid w:val="006E2935"/>
    <w:rsid w:val="006E4691"/>
    <w:rsid w:val="006E647A"/>
    <w:rsid w:val="006F13DF"/>
    <w:rsid w:val="006F3FB7"/>
    <w:rsid w:val="006F5137"/>
    <w:rsid w:val="006F64E0"/>
    <w:rsid w:val="006F77AA"/>
    <w:rsid w:val="006F7831"/>
    <w:rsid w:val="007006D8"/>
    <w:rsid w:val="00701AED"/>
    <w:rsid w:val="0070526A"/>
    <w:rsid w:val="00710BBD"/>
    <w:rsid w:val="00712677"/>
    <w:rsid w:val="007162F4"/>
    <w:rsid w:val="00721130"/>
    <w:rsid w:val="0072276E"/>
    <w:rsid w:val="00722B4E"/>
    <w:rsid w:val="00722D11"/>
    <w:rsid w:val="00723D53"/>
    <w:rsid w:val="00726413"/>
    <w:rsid w:val="0073329D"/>
    <w:rsid w:val="007359A2"/>
    <w:rsid w:val="00736292"/>
    <w:rsid w:val="00736599"/>
    <w:rsid w:val="0073753B"/>
    <w:rsid w:val="00737DB6"/>
    <w:rsid w:val="00743F4E"/>
    <w:rsid w:val="00745263"/>
    <w:rsid w:val="00745E87"/>
    <w:rsid w:val="007471CC"/>
    <w:rsid w:val="00750601"/>
    <w:rsid w:val="00751997"/>
    <w:rsid w:val="00752188"/>
    <w:rsid w:val="007548A5"/>
    <w:rsid w:val="00754ED5"/>
    <w:rsid w:val="00756183"/>
    <w:rsid w:val="0076144D"/>
    <w:rsid w:val="007615B7"/>
    <w:rsid w:val="0076324C"/>
    <w:rsid w:val="00763B13"/>
    <w:rsid w:val="00764A4B"/>
    <w:rsid w:val="00766210"/>
    <w:rsid w:val="007673AD"/>
    <w:rsid w:val="00770796"/>
    <w:rsid w:val="00771106"/>
    <w:rsid w:val="00773361"/>
    <w:rsid w:val="007743B7"/>
    <w:rsid w:val="007747AE"/>
    <w:rsid w:val="00775AB8"/>
    <w:rsid w:val="007764BE"/>
    <w:rsid w:val="00777A45"/>
    <w:rsid w:val="0078118C"/>
    <w:rsid w:val="007814FD"/>
    <w:rsid w:val="00783163"/>
    <w:rsid w:val="00784F48"/>
    <w:rsid w:val="007859F6"/>
    <w:rsid w:val="00785CFA"/>
    <w:rsid w:val="0078706A"/>
    <w:rsid w:val="007934CE"/>
    <w:rsid w:val="00794C5D"/>
    <w:rsid w:val="007978F1"/>
    <w:rsid w:val="007A12E2"/>
    <w:rsid w:val="007A13C3"/>
    <w:rsid w:val="007A2082"/>
    <w:rsid w:val="007A2092"/>
    <w:rsid w:val="007A218C"/>
    <w:rsid w:val="007A3DBF"/>
    <w:rsid w:val="007A4220"/>
    <w:rsid w:val="007A7B50"/>
    <w:rsid w:val="007A7EAB"/>
    <w:rsid w:val="007B12C0"/>
    <w:rsid w:val="007B1F4C"/>
    <w:rsid w:val="007B4E23"/>
    <w:rsid w:val="007B5270"/>
    <w:rsid w:val="007B741E"/>
    <w:rsid w:val="007C05AC"/>
    <w:rsid w:val="007C1CD1"/>
    <w:rsid w:val="007C2CF8"/>
    <w:rsid w:val="007C2DC8"/>
    <w:rsid w:val="007C4968"/>
    <w:rsid w:val="007C4A0A"/>
    <w:rsid w:val="007C561B"/>
    <w:rsid w:val="007D1E89"/>
    <w:rsid w:val="007D616C"/>
    <w:rsid w:val="007D7482"/>
    <w:rsid w:val="007E315F"/>
    <w:rsid w:val="007E458F"/>
    <w:rsid w:val="007E479D"/>
    <w:rsid w:val="007E4AC1"/>
    <w:rsid w:val="007E51FC"/>
    <w:rsid w:val="007E571A"/>
    <w:rsid w:val="007E7C1C"/>
    <w:rsid w:val="007F1F78"/>
    <w:rsid w:val="007F29F9"/>
    <w:rsid w:val="007F3C39"/>
    <w:rsid w:val="007F4415"/>
    <w:rsid w:val="007F56F1"/>
    <w:rsid w:val="007F7ED7"/>
    <w:rsid w:val="00801A17"/>
    <w:rsid w:val="008057EA"/>
    <w:rsid w:val="0080594C"/>
    <w:rsid w:val="008064BD"/>
    <w:rsid w:val="00812AA5"/>
    <w:rsid w:val="008131B4"/>
    <w:rsid w:val="00813F37"/>
    <w:rsid w:val="008146A0"/>
    <w:rsid w:val="00815C1B"/>
    <w:rsid w:val="0081731E"/>
    <w:rsid w:val="00817ED6"/>
    <w:rsid w:val="00820E38"/>
    <w:rsid w:val="0082100F"/>
    <w:rsid w:val="008223DF"/>
    <w:rsid w:val="00825075"/>
    <w:rsid w:val="00830FDA"/>
    <w:rsid w:val="00831FE6"/>
    <w:rsid w:val="008335BE"/>
    <w:rsid w:val="00833B05"/>
    <w:rsid w:val="00834443"/>
    <w:rsid w:val="008346DA"/>
    <w:rsid w:val="00834CCB"/>
    <w:rsid w:val="00837F92"/>
    <w:rsid w:val="00837FB9"/>
    <w:rsid w:val="0084121E"/>
    <w:rsid w:val="008416FE"/>
    <w:rsid w:val="00842D74"/>
    <w:rsid w:val="00843BE4"/>
    <w:rsid w:val="008463DA"/>
    <w:rsid w:val="00847842"/>
    <w:rsid w:val="00850DDF"/>
    <w:rsid w:val="00851CEA"/>
    <w:rsid w:val="00856D9B"/>
    <w:rsid w:val="00857D8F"/>
    <w:rsid w:val="00860299"/>
    <w:rsid w:val="00860518"/>
    <w:rsid w:val="00864608"/>
    <w:rsid w:val="00864729"/>
    <w:rsid w:val="00864867"/>
    <w:rsid w:val="00871A8D"/>
    <w:rsid w:val="00871E6E"/>
    <w:rsid w:val="008726C2"/>
    <w:rsid w:val="00873051"/>
    <w:rsid w:val="00873466"/>
    <w:rsid w:val="00874867"/>
    <w:rsid w:val="00876B04"/>
    <w:rsid w:val="008779C0"/>
    <w:rsid w:val="00881477"/>
    <w:rsid w:val="0088181E"/>
    <w:rsid w:val="00883998"/>
    <w:rsid w:val="00883D9E"/>
    <w:rsid w:val="008840D9"/>
    <w:rsid w:val="00884207"/>
    <w:rsid w:val="008842BD"/>
    <w:rsid w:val="008848FE"/>
    <w:rsid w:val="00884FEA"/>
    <w:rsid w:val="00885D33"/>
    <w:rsid w:val="00887390"/>
    <w:rsid w:val="00890104"/>
    <w:rsid w:val="008914BE"/>
    <w:rsid w:val="0089418C"/>
    <w:rsid w:val="00895898"/>
    <w:rsid w:val="008A046F"/>
    <w:rsid w:val="008A12CF"/>
    <w:rsid w:val="008A21ED"/>
    <w:rsid w:val="008A22D8"/>
    <w:rsid w:val="008A2DA9"/>
    <w:rsid w:val="008A5BED"/>
    <w:rsid w:val="008B1E15"/>
    <w:rsid w:val="008B28E7"/>
    <w:rsid w:val="008B3F88"/>
    <w:rsid w:val="008B718A"/>
    <w:rsid w:val="008C17A8"/>
    <w:rsid w:val="008C3213"/>
    <w:rsid w:val="008C58FC"/>
    <w:rsid w:val="008C711D"/>
    <w:rsid w:val="008D0EB5"/>
    <w:rsid w:val="008D1044"/>
    <w:rsid w:val="008D3025"/>
    <w:rsid w:val="008D4823"/>
    <w:rsid w:val="008D613D"/>
    <w:rsid w:val="008D71F0"/>
    <w:rsid w:val="008D7454"/>
    <w:rsid w:val="008E242B"/>
    <w:rsid w:val="008E5BD4"/>
    <w:rsid w:val="008F0D49"/>
    <w:rsid w:val="008F413F"/>
    <w:rsid w:val="009012F1"/>
    <w:rsid w:val="00901C0B"/>
    <w:rsid w:val="009020F6"/>
    <w:rsid w:val="00902EAF"/>
    <w:rsid w:val="00905BBA"/>
    <w:rsid w:val="00905BC7"/>
    <w:rsid w:val="009122E1"/>
    <w:rsid w:val="00912DB7"/>
    <w:rsid w:val="00913F89"/>
    <w:rsid w:val="00914276"/>
    <w:rsid w:val="00914AB1"/>
    <w:rsid w:val="00920D9D"/>
    <w:rsid w:val="00921391"/>
    <w:rsid w:val="009215AF"/>
    <w:rsid w:val="00923111"/>
    <w:rsid w:val="009232E4"/>
    <w:rsid w:val="0092351C"/>
    <w:rsid w:val="00924EA2"/>
    <w:rsid w:val="00925543"/>
    <w:rsid w:val="00925852"/>
    <w:rsid w:val="0092587C"/>
    <w:rsid w:val="00925B15"/>
    <w:rsid w:val="0093227D"/>
    <w:rsid w:val="0093494A"/>
    <w:rsid w:val="00934971"/>
    <w:rsid w:val="00934E0C"/>
    <w:rsid w:val="009353A9"/>
    <w:rsid w:val="00935CF9"/>
    <w:rsid w:val="00936F9E"/>
    <w:rsid w:val="009379F5"/>
    <w:rsid w:val="00937FCC"/>
    <w:rsid w:val="009409B5"/>
    <w:rsid w:val="00940FFE"/>
    <w:rsid w:val="00941AE0"/>
    <w:rsid w:val="00942FFB"/>
    <w:rsid w:val="00943296"/>
    <w:rsid w:val="0094378A"/>
    <w:rsid w:val="00943BD5"/>
    <w:rsid w:val="00943E26"/>
    <w:rsid w:val="00946803"/>
    <w:rsid w:val="00946BB4"/>
    <w:rsid w:val="00947F0A"/>
    <w:rsid w:val="00947F1A"/>
    <w:rsid w:val="0095100E"/>
    <w:rsid w:val="00951B9B"/>
    <w:rsid w:val="00952435"/>
    <w:rsid w:val="00952D94"/>
    <w:rsid w:val="00952E26"/>
    <w:rsid w:val="009553CD"/>
    <w:rsid w:val="00956AF3"/>
    <w:rsid w:val="00961564"/>
    <w:rsid w:val="009634C7"/>
    <w:rsid w:val="009651AB"/>
    <w:rsid w:val="00966550"/>
    <w:rsid w:val="00967AE3"/>
    <w:rsid w:val="00971748"/>
    <w:rsid w:val="009723A2"/>
    <w:rsid w:val="00972F82"/>
    <w:rsid w:val="009748AC"/>
    <w:rsid w:val="00976FA1"/>
    <w:rsid w:val="00977885"/>
    <w:rsid w:val="00977E85"/>
    <w:rsid w:val="009813BB"/>
    <w:rsid w:val="00983064"/>
    <w:rsid w:val="00984779"/>
    <w:rsid w:val="00987D54"/>
    <w:rsid w:val="009906C4"/>
    <w:rsid w:val="00991D7B"/>
    <w:rsid w:val="00991FF5"/>
    <w:rsid w:val="0099357C"/>
    <w:rsid w:val="00993BC3"/>
    <w:rsid w:val="00994D90"/>
    <w:rsid w:val="009A0177"/>
    <w:rsid w:val="009A1B3B"/>
    <w:rsid w:val="009A2264"/>
    <w:rsid w:val="009A2317"/>
    <w:rsid w:val="009A2325"/>
    <w:rsid w:val="009A25E4"/>
    <w:rsid w:val="009A5AC5"/>
    <w:rsid w:val="009B022A"/>
    <w:rsid w:val="009B044E"/>
    <w:rsid w:val="009B1C8E"/>
    <w:rsid w:val="009B2F19"/>
    <w:rsid w:val="009B3BAB"/>
    <w:rsid w:val="009B3FAA"/>
    <w:rsid w:val="009B5CE8"/>
    <w:rsid w:val="009B7BD7"/>
    <w:rsid w:val="009C26DF"/>
    <w:rsid w:val="009C35ED"/>
    <w:rsid w:val="009C420B"/>
    <w:rsid w:val="009C4972"/>
    <w:rsid w:val="009C7BE3"/>
    <w:rsid w:val="009C7F3E"/>
    <w:rsid w:val="009D153E"/>
    <w:rsid w:val="009D1703"/>
    <w:rsid w:val="009D7A74"/>
    <w:rsid w:val="009E1C83"/>
    <w:rsid w:val="009E3D0D"/>
    <w:rsid w:val="009E4142"/>
    <w:rsid w:val="009E4303"/>
    <w:rsid w:val="009E47F5"/>
    <w:rsid w:val="009E759A"/>
    <w:rsid w:val="009F1336"/>
    <w:rsid w:val="009F2A43"/>
    <w:rsid w:val="009F36F4"/>
    <w:rsid w:val="00A01324"/>
    <w:rsid w:val="00A02E40"/>
    <w:rsid w:val="00A031DA"/>
    <w:rsid w:val="00A03505"/>
    <w:rsid w:val="00A047B0"/>
    <w:rsid w:val="00A056CB"/>
    <w:rsid w:val="00A058F4"/>
    <w:rsid w:val="00A068CE"/>
    <w:rsid w:val="00A12495"/>
    <w:rsid w:val="00A14FE5"/>
    <w:rsid w:val="00A152FD"/>
    <w:rsid w:val="00A1589E"/>
    <w:rsid w:val="00A17E4C"/>
    <w:rsid w:val="00A209A5"/>
    <w:rsid w:val="00A215CC"/>
    <w:rsid w:val="00A22EB8"/>
    <w:rsid w:val="00A316E3"/>
    <w:rsid w:val="00A31EE2"/>
    <w:rsid w:val="00A3354B"/>
    <w:rsid w:val="00A33FD7"/>
    <w:rsid w:val="00A34241"/>
    <w:rsid w:val="00A35508"/>
    <w:rsid w:val="00A35DE3"/>
    <w:rsid w:val="00A425BE"/>
    <w:rsid w:val="00A43CAB"/>
    <w:rsid w:val="00A43CFA"/>
    <w:rsid w:val="00A446C2"/>
    <w:rsid w:val="00A44E51"/>
    <w:rsid w:val="00A50AC5"/>
    <w:rsid w:val="00A51AD1"/>
    <w:rsid w:val="00A52E07"/>
    <w:rsid w:val="00A52F00"/>
    <w:rsid w:val="00A550C9"/>
    <w:rsid w:val="00A57B78"/>
    <w:rsid w:val="00A60C0B"/>
    <w:rsid w:val="00A61216"/>
    <w:rsid w:val="00A6289F"/>
    <w:rsid w:val="00A642E7"/>
    <w:rsid w:val="00A65EC8"/>
    <w:rsid w:val="00A67B1E"/>
    <w:rsid w:val="00A700C3"/>
    <w:rsid w:val="00A73E85"/>
    <w:rsid w:val="00A75F27"/>
    <w:rsid w:val="00A7635B"/>
    <w:rsid w:val="00A778B3"/>
    <w:rsid w:val="00A81120"/>
    <w:rsid w:val="00A812A2"/>
    <w:rsid w:val="00A82458"/>
    <w:rsid w:val="00A829B2"/>
    <w:rsid w:val="00A82DBF"/>
    <w:rsid w:val="00A839A3"/>
    <w:rsid w:val="00A83E21"/>
    <w:rsid w:val="00A84E6A"/>
    <w:rsid w:val="00A85146"/>
    <w:rsid w:val="00A91C25"/>
    <w:rsid w:val="00A91C9A"/>
    <w:rsid w:val="00A926E1"/>
    <w:rsid w:val="00A94321"/>
    <w:rsid w:val="00A94B64"/>
    <w:rsid w:val="00A957BC"/>
    <w:rsid w:val="00A973B6"/>
    <w:rsid w:val="00A978A8"/>
    <w:rsid w:val="00A97FD6"/>
    <w:rsid w:val="00AA1C8F"/>
    <w:rsid w:val="00AA2C06"/>
    <w:rsid w:val="00AA304D"/>
    <w:rsid w:val="00AA49BB"/>
    <w:rsid w:val="00AA540A"/>
    <w:rsid w:val="00AA6111"/>
    <w:rsid w:val="00AA67E4"/>
    <w:rsid w:val="00AA70F1"/>
    <w:rsid w:val="00AB2373"/>
    <w:rsid w:val="00AB2499"/>
    <w:rsid w:val="00AB2523"/>
    <w:rsid w:val="00AB2C2C"/>
    <w:rsid w:val="00AB31BA"/>
    <w:rsid w:val="00AB51C0"/>
    <w:rsid w:val="00AB68D8"/>
    <w:rsid w:val="00AB70BC"/>
    <w:rsid w:val="00AC244F"/>
    <w:rsid w:val="00AC532E"/>
    <w:rsid w:val="00AD00D0"/>
    <w:rsid w:val="00AD3F69"/>
    <w:rsid w:val="00AD52E6"/>
    <w:rsid w:val="00AD5359"/>
    <w:rsid w:val="00AD53F8"/>
    <w:rsid w:val="00AD5BD9"/>
    <w:rsid w:val="00AD5CC8"/>
    <w:rsid w:val="00AD6E79"/>
    <w:rsid w:val="00AE045A"/>
    <w:rsid w:val="00AE2203"/>
    <w:rsid w:val="00AE2F6A"/>
    <w:rsid w:val="00AE4855"/>
    <w:rsid w:val="00AE48F4"/>
    <w:rsid w:val="00AE494B"/>
    <w:rsid w:val="00AE52D7"/>
    <w:rsid w:val="00AE74BA"/>
    <w:rsid w:val="00AF1DC6"/>
    <w:rsid w:val="00AF2106"/>
    <w:rsid w:val="00AF500C"/>
    <w:rsid w:val="00AF638A"/>
    <w:rsid w:val="00AF64B0"/>
    <w:rsid w:val="00AF717B"/>
    <w:rsid w:val="00AF71B4"/>
    <w:rsid w:val="00AF7F32"/>
    <w:rsid w:val="00B02CAC"/>
    <w:rsid w:val="00B03238"/>
    <w:rsid w:val="00B03408"/>
    <w:rsid w:val="00B03B03"/>
    <w:rsid w:val="00B05FC7"/>
    <w:rsid w:val="00B10205"/>
    <w:rsid w:val="00B1114F"/>
    <w:rsid w:val="00B126DD"/>
    <w:rsid w:val="00B161FC"/>
    <w:rsid w:val="00B22602"/>
    <w:rsid w:val="00B235B2"/>
    <w:rsid w:val="00B23BA3"/>
    <w:rsid w:val="00B24213"/>
    <w:rsid w:val="00B24288"/>
    <w:rsid w:val="00B2462B"/>
    <w:rsid w:val="00B2474E"/>
    <w:rsid w:val="00B25AD9"/>
    <w:rsid w:val="00B26459"/>
    <w:rsid w:val="00B2687E"/>
    <w:rsid w:val="00B32574"/>
    <w:rsid w:val="00B327C7"/>
    <w:rsid w:val="00B33C77"/>
    <w:rsid w:val="00B35496"/>
    <w:rsid w:val="00B407C8"/>
    <w:rsid w:val="00B51910"/>
    <w:rsid w:val="00B51E61"/>
    <w:rsid w:val="00B526F4"/>
    <w:rsid w:val="00B549DB"/>
    <w:rsid w:val="00B56ECB"/>
    <w:rsid w:val="00B57A35"/>
    <w:rsid w:val="00B62560"/>
    <w:rsid w:val="00B6411B"/>
    <w:rsid w:val="00B64EC8"/>
    <w:rsid w:val="00B661F0"/>
    <w:rsid w:val="00B67C34"/>
    <w:rsid w:val="00B67FA9"/>
    <w:rsid w:val="00B701F2"/>
    <w:rsid w:val="00B716D0"/>
    <w:rsid w:val="00B7390C"/>
    <w:rsid w:val="00B74031"/>
    <w:rsid w:val="00B752DF"/>
    <w:rsid w:val="00B757BA"/>
    <w:rsid w:val="00B80377"/>
    <w:rsid w:val="00B8049A"/>
    <w:rsid w:val="00B8491C"/>
    <w:rsid w:val="00B84A17"/>
    <w:rsid w:val="00B84DF9"/>
    <w:rsid w:val="00B85E6D"/>
    <w:rsid w:val="00B86A74"/>
    <w:rsid w:val="00B94C96"/>
    <w:rsid w:val="00B95265"/>
    <w:rsid w:val="00B95BD6"/>
    <w:rsid w:val="00B95E44"/>
    <w:rsid w:val="00BA0D6A"/>
    <w:rsid w:val="00BA11F4"/>
    <w:rsid w:val="00BA1BB8"/>
    <w:rsid w:val="00BA2FFA"/>
    <w:rsid w:val="00BA33FA"/>
    <w:rsid w:val="00BA3A2F"/>
    <w:rsid w:val="00BA3B61"/>
    <w:rsid w:val="00BA4D0A"/>
    <w:rsid w:val="00BA604F"/>
    <w:rsid w:val="00BA66CF"/>
    <w:rsid w:val="00BA68D4"/>
    <w:rsid w:val="00BA6D4E"/>
    <w:rsid w:val="00BA73BB"/>
    <w:rsid w:val="00BA7637"/>
    <w:rsid w:val="00BB0E39"/>
    <w:rsid w:val="00BB6A26"/>
    <w:rsid w:val="00BC04A2"/>
    <w:rsid w:val="00BC18F8"/>
    <w:rsid w:val="00BC1BB8"/>
    <w:rsid w:val="00BC5586"/>
    <w:rsid w:val="00BC7D2F"/>
    <w:rsid w:val="00BD0AE0"/>
    <w:rsid w:val="00BD1525"/>
    <w:rsid w:val="00BD2E23"/>
    <w:rsid w:val="00BD3307"/>
    <w:rsid w:val="00BD577B"/>
    <w:rsid w:val="00BD64EB"/>
    <w:rsid w:val="00BE0B63"/>
    <w:rsid w:val="00BE1494"/>
    <w:rsid w:val="00BE2EF0"/>
    <w:rsid w:val="00BE38AB"/>
    <w:rsid w:val="00BE54DD"/>
    <w:rsid w:val="00BE57F5"/>
    <w:rsid w:val="00BE6AB1"/>
    <w:rsid w:val="00BE6FF8"/>
    <w:rsid w:val="00BF16D3"/>
    <w:rsid w:val="00BF49CF"/>
    <w:rsid w:val="00BF5139"/>
    <w:rsid w:val="00BF6451"/>
    <w:rsid w:val="00BF72D2"/>
    <w:rsid w:val="00C01179"/>
    <w:rsid w:val="00C0242E"/>
    <w:rsid w:val="00C02719"/>
    <w:rsid w:val="00C03918"/>
    <w:rsid w:val="00C04BB6"/>
    <w:rsid w:val="00C05ED1"/>
    <w:rsid w:val="00C11836"/>
    <w:rsid w:val="00C118B0"/>
    <w:rsid w:val="00C11D19"/>
    <w:rsid w:val="00C14189"/>
    <w:rsid w:val="00C1523C"/>
    <w:rsid w:val="00C16829"/>
    <w:rsid w:val="00C17460"/>
    <w:rsid w:val="00C20731"/>
    <w:rsid w:val="00C20BA7"/>
    <w:rsid w:val="00C217AA"/>
    <w:rsid w:val="00C22643"/>
    <w:rsid w:val="00C23508"/>
    <w:rsid w:val="00C23905"/>
    <w:rsid w:val="00C30250"/>
    <w:rsid w:val="00C30BD2"/>
    <w:rsid w:val="00C314FD"/>
    <w:rsid w:val="00C32D67"/>
    <w:rsid w:val="00C34499"/>
    <w:rsid w:val="00C35AD9"/>
    <w:rsid w:val="00C35C7D"/>
    <w:rsid w:val="00C41C0C"/>
    <w:rsid w:val="00C43214"/>
    <w:rsid w:val="00C519E5"/>
    <w:rsid w:val="00C52E5C"/>
    <w:rsid w:val="00C57B72"/>
    <w:rsid w:val="00C61F1A"/>
    <w:rsid w:val="00C62496"/>
    <w:rsid w:val="00C64496"/>
    <w:rsid w:val="00C64AED"/>
    <w:rsid w:val="00C64C7B"/>
    <w:rsid w:val="00C65098"/>
    <w:rsid w:val="00C65F1D"/>
    <w:rsid w:val="00C675EA"/>
    <w:rsid w:val="00C7491F"/>
    <w:rsid w:val="00C74F97"/>
    <w:rsid w:val="00C76E71"/>
    <w:rsid w:val="00C77C6B"/>
    <w:rsid w:val="00C80892"/>
    <w:rsid w:val="00C81104"/>
    <w:rsid w:val="00C8239A"/>
    <w:rsid w:val="00C83946"/>
    <w:rsid w:val="00C85576"/>
    <w:rsid w:val="00C85EA4"/>
    <w:rsid w:val="00C92EA2"/>
    <w:rsid w:val="00C93133"/>
    <w:rsid w:val="00C94A9F"/>
    <w:rsid w:val="00CA04A1"/>
    <w:rsid w:val="00CA077B"/>
    <w:rsid w:val="00CA2F6A"/>
    <w:rsid w:val="00CA32E4"/>
    <w:rsid w:val="00CA5056"/>
    <w:rsid w:val="00CA6140"/>
    <w:rsid w:val="00CA678E"/>
    <w:rsid w:val="00CA6892"/>
    <w:rsid w:val="00CA7665"/>
    <w:rsid w:val="00CA7A53"/>
    <w:rsid w:val="00CB241B"/>
    <w:rsid w:val="00CB294D"/>
    <w:rsid w:val="00CB33C7"/>
    <w:rsid w:val="00CB41D3"/>
    <w:rsid w:val="00CB4620"/>
    <w:rsid w:val="00CB59ED"/>
    <w:rsid w:val="00CB722B"/>
    <w:rsid w:val="00CC0C38"/>
    <w:rsid w:val="00CC2805"/>
    <w:rsid w:val="00CC36F4"/>
    <w:rsid w:val="00CC3BAB"/>
    <w:rsid w:val="00CC4A6C"/>
    <w:rsid w:val="00CC576F"/>
    <w:rsid w:val="00CC61B9"/>
    <w:rsid w:val="00CC697A"/>
    <w:rsid w:val="00CC6D83"/>
    <w:rsid w:val="00CC7EF8"/>
    <w:rsid w:val="00CD07D9"/>
    <w:rsid w:val="00CD276A"/>
    <w:rsid w:val="00CD57C6"/>
    <w:rsid w:val="00CD5B0D"/>
    <w:rsid w:val="00CD781E"/>
    <w:rsid w:val="00CE0F67"/>
    <w:rsid w:val="00CE10C6"/>
    <w:rsid w:val="00CE177E"/>
    <w:rsid w:val="00CE2D8D"/>
    <w:rsid w:val="00CE321C"/>
    <w:rsid w:val="00CF358F"/>
    <w:rsid w:val="00CF5080"/>
    <w:rsid w:val="00CF7FE1"/>
    <w:rsid w:val="00D00731"/>
    <w:rsid w:val="00D029D9"/>
    <w:rsid w:val="00D04F9F"/>
    <w:rsid w:val="00D07C1F"/>
    <w:rsid w:val="00D10E64"/>
    <w:rsid w:val="00D12783"/>
    <w:rsid w:val="00D12D00"/>
    <w:rsid w:val="00D13303"/>
    <w:rsid w:val="00D143CC"/>
    <w:rsid w:val="00D14502"/>
    <w:rsid w:val="00D149A2"/>
    <w:rsid w:val="00D15FE8"/>
    <w:rsid w:val="00D1721B"/>
    <w:rsid w:val="00D26BAE"/>
    <w:rsid w:val="00D2703E"/>
    <w:rsid w:val="00D30AF6"/>
    <w:rsid w:val="00D31F80"/>
    <w:rsid w:val="00D32972"/>
    <w:rsid w:val="00D348DF"/>
    <w:rsid w:val="00D35113"/>
    <w:rsid w:val="00D3690C"/>
    <w:rsid w:val="00D411F5"/>
    <w:rsid w:val="00D416AC"/>
    <w:rsid w:val="00D47013"/>
    <w:rsid w:val="00D52C8E"/>
    <w:rsid w:val="00D531B5"/>
    <w:rsid w:val="00D53591"/>
    <w:rsid w:val="00D54A46"/>
    <w:rsid w:val="00D5574E"/>
    <w:rsid w:val="00D57EF4"/>
    <w:rsid w:val="00D600D3"/>
    <w:rsid w:val="00D60A1D"/>
    <w:rsid w:val="00D63CFB"/>
    <w:rsid w:val="00D64847"/>
    <w:rsid w:val="00D65B80"/>
    <w:rsid w:val="00D6656A"/>
    <w:rsid w:val="00D667A8"/>
    <w:rsid w:val="00D66A2C"/>
    <w:rsid w:val="00D70445"/>
    <w:rsid w:val="00D73471"/>
    <w:rsid w:val="00D7473E"/>
    <w:rsid w:val="00D74982"/>
    <w:rsid w:val="00D74A16"/>
    <w:rsid w:val="00D757C7"/>
    <w:rsid w:val="00D76715"/>
    <w:rsid w:val="00D76C70"/>
    <w:rsid w:val="00D77956"/>
    <w:rsid w:val="00D77C69"/>
    <w:rsid w:val="00D815EE"/>
    <w:rsid w:val="00D81C2E"/>
    <w:rsid w:val="00D8243C"/>
    <w:rsid w:val="00D8602F"/>
    <w:rsid w:val="00D86FBD"/>
    <w:rsid w:val="00D9023D"/>
    <w:rsid w:val="00D92C23"/>
    <w:rsid w:val="00D94248"/>
    <w:rsid w:val="00D95B27"/>
    <w:rsid w:val="00D9652C"/>
    <w:rsid w:val="00D96F91"/>
    <w:rsid w:val="00D9766E"/>
    <w:rsid w:val="00DA127E"/>
    <w:rsid w:val="00DA3121"/>
    <w:rsid w:val="00DA333A"/>
    <w:rsid w:val="00DA42F4"/>
    <w:rsid w:val="00DB22DB"/>
    <w:rsid w:val="00DB28B8"/>
    <w:rsid w:val="00DB2B1D"/>
    <w:rsid w:val="00DB6CE5"/>
    <w:rsid w:val="00DB7223"/>
    <w:rsid w:val="00DB78F1"/>
    <w:rsid w:val="00DC09C7"/>
    <w:rsid w:val="00DC42F0"/>
    <w:rsid w:val="00DC686E"/>
    <w:rsid w:val="00DD0C9B"/>
    <w:rsid w:val="00DD3496"/>
    <w:rsid w:val="00DD3DC4"/>
    <w:rsid w:val="00DD7FD7"/>
    <w:rsid w:val="00DE084F"/>
    <w:rsid w:val="00DE6FB7"/>
    <w:rsid w:val="00DF07F3"/>
    <w:rsid w:val="00DF1ECB"/>
    <w:rsid w:val="00DF3518"/>
    <w:rsid w:val="00E00C99"/>
    <w:rsid w:val="00E01D9F"/>
    <w:rsid w:val="00E043E7"/>
    <w:rsid w:val="00E04CA0"/>
    <w:rsid w:val="00E054C4"/>
    <w:rsid w:val="00E05EB7"/>
    <w:rsid w:val="00E06658"/>
    <w:rsid w:val="00E10F1C"/>
    <w:rsid w:val="00E1209E"/>
    <w:rsid w:val="00E12ECD"/>
    <w:rsid w:val="00E13320"/>
    <w:rsid w:val="00E1386A"/>
    <w:rsid w:val="00E15BF0"/>
    <w:rsid w:val="00E1673D"/>
    <w:rsid w:val="00E176C9"/>
    <w:rsid w:val="00E17D64"/>
    <w:rsid w:val="00E204F0"/>
    <w:rsid w:val="00E20ED6"/>
    <w:rsid w:val="00E21EF4"/>
    <w:rsid w:val="00E22DF0"/>
    <w:rsid w:val="00E25142"/>
    <w:rsid w:val="00E262E4"/>
    <w:rsid w:val="00E2711A"/>
    <w:rsid w:val="00E31C90"/>
    <w:rsid w:val="00E32D5B"/>
    <w:rsid w:val="00E35907"/>
    <w:rsid w:val="00E36F5C"/>
    <w:rsid w:val="00E371A8"/>
    <w:rsid w:val="00E43D30"/>
    <w:rsid w:val="00E4534B"/>
    <w:rsid w:val="00E45B33"/>
    <w:rsid w:val="00E45B50"/>
    <w:rsid w:val="00E47B54"/>
    <w:rsid w:val="00E5195F"/>
    <w:rsid w:val="00E52278"/>
    <w:rsid w:val="00E52703"/>
    <w:rsid w:val="00E55606"/>
    <w:rsid w:val="00E568A6"/>
    <w:rsid w:val="00E67EE8"/>
    <w:rsid w:val="00E71060"/>
    <w:rsid w:val="00E75334"/>
    <w:rsid w:val="00E76DDA"/>
    <w:rsid w:val="00E837E1"/>
    <w:rsid w:val="00E838B8"/>
    <w:rsid w:val="00E839B0"/>
    <w:rsid w:val="00E83F1B"/>
    <w:rsid w:val="00E85C33"/>
    <w:rsid w:val="00E85E72"/>
    <w:rsid w:val="00E87DB8"/>
    <w:rsid w:val="00E90D8E"/>
    <w:rsid w:val="00E917FF"/>
    <w:rsid w:val="00E95BBB"/>
    <w:rsid w:val="00EA052C"/>
    <w:rsid w:val="00EA14C3"/>
    <w:rsid w:val="00EA5BB1"/>
    <w:rsid w:val="00EA6462"/>
    <w:rsid w:val="00EA7B3F"/>
    <w:rsid w:val="00EA7D51"/>
    <w:rsid w:val="00EB12E7"/>
    <w:rsid w:val="00EB6B61"/>
    <w:rsid w:val="00EC274B"/>
    <w:rsid w:val="00EC3663"/>
    <w:rsid w:val="00EC7017"/>
    <w:rsid w:val="00ED2134"/>
    <w:rsid w:val="00ED3173"/>
    <w:rsid w:val="00ED7ACF"/>
    <w:rsid w:val="00EE26B8"/>
    <w:rsid w:val="00EE2790"/>
    <w:rsid w:val="00EE37AD"/>
    <w:rsid w:val="00EE46FE"/>
    <w:rsid w:val="00EE5598"/>
    <w:rsid w:val="00EE58BB"/>
    <w:rsid w:val="00EE6AD1"/>
    <w:rsid w:val="00EF0768"/>
    <w:rsid w:val="00EF3A8C"/>
    <w:rsid w:val="00EF4366"/>
    <w:rsid w:val="00EF641D"/>
    <w:rsid w:val="00EF6F1D"/>
    <w:rsid w:val="00EF763E"/>
    <w:rsid w:val="00F01112"/>
    <w:rsid w:val="00F013C6"/>
    <w:rsid w:val="00F01572"/>
    <w:rsid w:val="00F01FDA"/>
    <w:rsid w:val="00F02299"/>
    <w:rsid w:val="00F03E79"/>
    <w:rsid w:val="00F07324"/>
    <w:rsid w:val="00F075BD"/>
    <w:rsid w:val="00F100C0"/>
    <w:rsid w:val="00F1021F"/>
    <w:rsid w:val="00F10563"/>
    <w:rsid w:val="00F1100F"/>
    <w:rsid w:val="00F11333"/>
    <w:rsid w:val="00F11B0B"/>
    <w:rsid w:val="00F1333C"/>
    <w:rsid w:val="00F149FC"/>
    <w:rsid w:val="00F20612"/>
    <w:rsid w:val="00F20D47"/>
    <w:rsid w:val="00F21A0C"/>
    <w:rsid w:val="00F23594"/>
    <w:rsid w:val="00F238C0"/>
    <w:rsid w:val="00F23F9E"/>
    <w:rsid w:val="00F24D7A"/>
    <w:rsid w:val="00F251C3"/>
    <w:rsid w:val="00F278AF"/>
    <w:rsid w:val="00F34179"/>
    <w:rsid w:val="00F35120"/>
    <w:rsid w:val="00F36B4F"/>
    <w:rsid w:val="00F40247"/>
    <w:rsid w:val="00F431F6"/>
    <w:rsid w:val="00F4333B"/>
    <w:rsid w:val="00F43BF0"/>
    <w:rsid w:val="00F43BFB"/>
    <w:rsid w:val="00F440EE"/>
    <w:rsid w:val="00F443E5"/>
    <w:rsid w:val="00F51FD0"/>
    <w:rsid w:val="00F5490B"/>
    <w:rsid w:val="00F54A1F"/>
    <w:rsid w:val="00F54F99"/>
    <w:rsid w:val="00F5521B"/>
    <w:rsid w:val="00F55AFC"/>
    <w:rsid w:val="00F56244"/>
    <w:rsid w:val="00F5661A"/>
    <w:rsid w:val="00F56B42"/>
    <w:rsid w:val="00F630E5"/>
    <w:rsid w:val="00F6340B"/>
    <w:rsid w:val="00F66837"/>
    <w:rsid w:val="00F67721"/>
    <w:rsid w:val="00F70C22"/>
    <w:rsid w:val="00F7135C"/>
    <w:rsid w:val="00F71536"/>
    <w:rsid w:val="00F71DEB"/>
    <w:rsid w:val="00F730E6"/>
    <w:rsid w:val="00F766C1"/>
    <w:rsid w:val="00F76D46"/>
    <w:rsid w:val="00F77E9A"/>
    <w:rsid w:val="00F81FA7"/>
    <w:rsid w:val="00F83392"/>
    <w:rsid w:val="00F8498A"/>
    <w:rsid w:val="00F92234"/>
    <w:rsid w:val="00F94380"/>
    <w:rsid w:val="00F9732A"/>
    <w:rsid w:val="00FA03DB"/>
    <w:rsid w:val="00FA41DD"/>
    <w:rsid w:val="00FA4269"/>
    <w:rsid w:val="00FA7C16"/>
    <w:rsid w:val="00FB0126"/>
    <w:rsid w:val="00FB1027"/>
    <w:rsid w:val="00FB2148"/>
    <w:rsid w:val="00FB2D23"/>
    <w:rsid w:val="00FB2F51"/>
    <w:rsid w:val="00FB43C1"/>
    <w:rsid w:val="00FB4BDB"/>
    <w:rsid w:val="00FB6DBB"/>
    <w:rsid w:val="00FC022C"/>
    <w:rsid w:val="00FC0A34"/>
    <w:rsid w:val="00FC4328"/>
    <w:rsid w:val="00FC56C3"/>
    <w:rsid w:val="00FC5A5E"/>
    <w:rsid w:val="00FD2218"/>
    <w:rsid w:val="00FE0119"/>
    <w:rsid w:val="00FE0BA7"/>
    <w:rsid w:val="00FE2454"/>
    <w:rsid w:val="00FE5559"/>
    <w:rsid w:val="00FE7832"/>
    <w:rsid w:val="00FE7BE8"/>
    <w:rsid w:val="00FE7E00"/>
    <w:rsid w:val="00FE7F7B"/>
    <w:rsid w:val="00FF223E"/>
    <w:rsid w:val="00FF3357"/>
    <w:rsid w:val="00FF4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72552"/>
  <w15:chartTrackingRefBased/>
  <w15:docId w15:val="{7B646E62-6E75-FE4F-BBE8-2282A1711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4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79D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C354A"/>
    <w:rPr>
      <w:rFonts w:ascii=".AppleSystemUIFont" w:hAnsi=".AppleSystemUIFont" w:cs="Times New Roman"/>
      <w:sz w:val="30"/>
      <w:szCs w:val="30"/>
    </w:rPr>
  </w:style>
  <w:style w:type="character" w:customStyle="1" w:styleId="s1">
    <w:name w:val="s1"/>
    <w:basedOn w:val="DefaultParagraphFont"/>
    <w:rsid w:val="006C354A"/>
    <w:rPr>
      <w:rFonts w:ascii=".SFUI-Regular" w:hAnsi=".SFUI-Regular" w:hint="default"/>
      <w:b w:val="0"/>
      <w:bCs w:val="0"/>
      <w:i w:val="0"/>
      <w:iCs w:val="0"/>
      <w:sz w:val="30"/>
      <w:szCs w:val="30"/>
    </w:rPr>
  </w:style>
  <w:style w:type="paragraph" w:styleId="Header">
    <w:name w:val="header"/>
    <w:basedOn w:val="Normal"/>
    <w:link w:val="HeaderChar"/>
    <w:uiPriority w:val="99"/>
    <w:unhideWhenUsed/>
    <w:rsid w:val="00920D9D"/>
    <w:pPr>
      <w:tabs>
        <w:tab w:val="center" w:pos="4513"/>
        <w:tab w:val="right" w:pos="9026"/>
      </w:tabs>
    </w:pPr>
  </w:style>
  <w:style w:type="character" w:customStyle="1" w:styleId="HeaderChar">
    <w:name w:val="Header Char"/>
    <w:basedOn w:val="DefaultParagraphFont"/>
    <w:link w:val="Header"/>
    <w:uiPriority w:val="99"/>
    <w:rsid w:val="00920D9D"/>
  </w:style>
  <w:style w:type="paragraph" w:styleId="Footer">
    <w:name w:val="footer"/>
    <w:basedOn w:val="Normal"/>
    <w:link w:val="FooterChar"/>
    <w:uiPriority w:val="99"/>
    <w:unhideWhenUsed/>
    <w:rsid w:val="00920D9D"/>
    <w:pPr>
      <w:tabs>
        <w:tab w:val="center" w:pos="4513"/>
        <w:tab w:val="right" w:pos="9026"/>
      </w:tabs>
    </w:pPr>
  </w:style>
  <w:style w:type="character" w:customStyle="1" w:styleId="FooterChar">
    <w:name w:val="Footer Char"/>
    <w:basedOn w:val="DefaultParagraphFont"/>
    <w:link w:val="Footer"/>
    <w:uiPriority w:val="99"/>
    <w:rsid w:val="00920D9D"/>
  </w:style>
  <w:style w:type="paragraph" w:styleId="FootnoteText">
    <w:name w:val="footnote text"/>
    <w:basedOn w:val="Normal"/>
    <w:link w:val="FootnoteTextChar"/>
    <w:uiPriority w:val="99"/>
    <w:unhideWhenUsed/>
    <w:rsid w:val="001E1A49"/>
    <w:rPr>
      <w:sz w:val="20"/>
      <w:szCs w:val="20"/>
    </w:rPr>
  </w:style>
  <w:style w:type="character" w:customStyle="1" w:styleId="FootnoteTextChar">
    <w:name w:val="Footnote Text Char"/>
    <w:basedOn w:val="DefaultParagraphFont"/>
    <w:link w:val="FootnoteText"/>
    <w:uiPriority w:val="99"/>
    <w:rsid w:val="001E1A49"/>
    <w:rPr>
      <w:sz w:val="20"/>
      <w:szCs w:val="20"/>
    </w:rPr>
  </w:style>
  <w:style w:type="character" w:styleId="FootnoteReference">
    <w:name w:val="footnote reference"/>
    <w:basedOn w:val="DefaultParagraphFont"/>
    <w:uiPriority w:val="99"/>
    <w:semiHidden/>
    <w:unhideWhenUsed/>
    <w:rsid w:val="001E1A49"/>
    <w:rPr>
      <w:vertAlign w:val="superscript"/>
    </w:rPr>
  </w:style>
  <w:style w:type="paragraph" w:customStyle="1" w:styleId="p2">
    <w:name w:val="p2"/>
    <w:basedOn w:val="Normal"/>
    <w:rsid w:val="003B18BC"/>
    <w:rPr>
      <w:rFonts w:ascii=".AppleSystemUIFont" w:hAnsi=".AppleSystemUIFont" w:cs="Times New Roman"/>
      <w:sz w:val="26"/>
      <w:szCs w:val="26"/>
    </w:rPr>
  </w:style>
  <w:style w:type="paragraph" w:customStyle="1" w:styleId="p3">
    <w:name w:val="p3"/>
    <w:basedOn w:val="Normal"/>
    <w:rsid w:val="003B18BC"/>
    <w:rPr>
      <w:rFonts w:ascii=".AppleSystemUIFont" w:hAnsi=".AppleSystemUIFont" w:cs="Times New Roman"/>
      <w:sz w:val="26"/>
      <w:szCs w:val="26"/>
    </w:rPr>
  </w:style>
  <w:style w:type="character" w:customStyle="1" w:styleId="s2">
    <w:name w:val="s2"/>
    <w:basedOn w:val="DefaultParagraphFont"/>
    <w:rsid w:val="003B18BC"/>
    <w:rPr>
      <w:rFonts w:ascii=".SFUI-Regular" w:hAnsi=".SFUI-Regular" w:hint="default"/>
      <w:b w:val="0"/>
      <w:bCs w:val="0"/>
      <w:i w:val="0"/>
      <w:iCs w:val="0"/>
      <w:sz w:val="26"/>
      <w:szCs w:val="26"/>
    </w:rPr>
  </w:style>
  <w:style w:type="character" w:customStyle="1" w:styleId="s3">
    <w:name w:val="s3"/>
    <w:basedOn w:val="DefaultParagraphFont"/>
    <w:rsid w:val="003B18BC"/>
    <w:rPr>
      <w:rFonts w:ascii=".SFUI-Semibold" w:hAnsi=".SFUI-Semibold" w:hint="default"/>
      <w:b/>
      <w:bCs/>
      <w:i w:val="0"/>
      <w:iCs w:val="0"/>
      <w:sz w:val="26"/>
      <w:szCs w:val="26"/>
    </w:rPr>
  </w:style>
  <w:style w:type="character" w:customStyle="1" w:styleId="apple-converted-space">
    <w:name w:val="apple-converted-space"/>
    <w:basedOn w:val="DefaultParagraphFont"/>
    <w:rsid w:val="003B18BC"/>
  </w:style>
  <w:style w:type="character" w:styleId="Hyperlink">
    <w:name w:val="Hyperlink"/>
    <w:basedOn w:val="DefaultParagraphFont"/>
    <w:uiPriority w:val="99"/>
    <w:unhideWhenUsed/>
    <w:rsid w:val="00F01FDA"/>
    <w:rPr>
      <w:color w:val="0000FF"/>
      <w:u w:val="single"/>
    </w:rPr>
  </w:style>
  <w:style w:type="character" w:styleId="UnresolvedMention">
    <w:name w:val="Unresolved Mention"/>
    <w:basedOn w:val="DefaultParagraphFont"/>
    <w:uiPriority w:val="99"/>
    <w:semiHidden/>
    <w:unhideWhenUsed/>
    <w:rsid w:val="00AD52E6"/>
    <w:rPr>
      <w:color w:val="605E5C"/>
      <w:shd w:val="clear" w:color="auto" w:fill="E1DFDD"/>
    </w:rPr>
  </w:style>
  <w:style w:type="paragraph" w:styleId="NormalWeb">
    <w:name w:val="Normal (Web)"/>
    <w:basedOn w:val="Normal"/>
    <w:uiPriority w:val="99"/>
    <w:semiHidden/>
    <w:unhideWhenUsed/>
    <w:rsid w:val="0048650E"/>
    <w:pPr>
      <w:spacing w:before="100" w:beforeAutospacing="1" w:after="100" w:afterAutospacing="1"/>
    </w:pPr>
    <w:rPr>
      <w:rFonts w:ascii="Times New Roman" w:hAnsi="Times New Roman" w:cs="Times New Roman"/>
      <w:sz w:val="24"/>
      <w:szCs w:val="24"/>
    </w:rPr>
  </w:style>
  <w:style w:type="character" w:customStyle="1" w:styleId="css-901oao">
    <w:name w:val="css-901oao"/>
    <w:basedOn w:val="DefaultParagraphFont"/>
    <w:rsid w:val="008064BD"/>
  </w:style>
  <w:style w:type="character" w:styleId="FollowedHyperlink">
    <w:name w:val="FollowedHyperlink"/>
    <w:basedOn w:val="DefaultParagraphFont"/>
    <w:uiPriority w:val="99"/>
    <w:semiHidden/>
    <w:unhideWhenUsed/>
    <w:rsid w:val="00061CDB"/>
    <w:rPr>
      <w:color w:val="954F72" w:themeColor="followedHyperlink"/>
      <w:u w:val="single"/>
    </w:rPr>
  </w:style>
  <w:style w:type="character" w:customStyle="1" w:styleId="Heading1Char">
    <w:name w:val="Heading 1 Char"/>
    <w:basedOn w:val="DefaultParagraphFont"/>
    <w:link w:val="Heading1"/>
    <w:uiPriority w:val="9"/>
    <w:rsid w:val="004914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479D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37280">
      <w:bodyDiv w:val="1"/>
      <w:marLeft w:val="0"/>
      <w:marRight w:val="0"/>
      <w:marTop w:val="0"/>
      <w:marBottom w:val="0"/>
      <w:divBdr>
        <w:top w:val="none" w:sz="0" w:space="0" w:color="auto"/>
        <w:left w:val="none" w:sz="0" w:space="0" w:color="auto"/>
        <w:bottom w:val="none" w:sz="0" w:space="0" w:color="auto"/>
        <w:right w:val="none" w:sz="0" w:space="0" w:color="auto"/>
      </w:divBdr>
    </w:div>
    <w:div w:id="445393985">
      <w:bodyDiv w:val="1"/>
      <w:marLeft w:val="0"/>
      <w:marRight w:val="0"/>
      <w:marTop w:val="0"/>
      <w:marBottom w:val="0"/>
      <w:divBdr>
        <w:top w:val="none" w:sz="0" w:space="0" w:color="auto"/>
        <w:left w:val="none" w:sz="0" w:space="0" w:color="auto"/>
        <w:bottom w:val="none" w:sz="0" w:space="0" w:color="auto"/>
        <w:right w:val="none" w:sz="0" w:space="0" w:color="auto"/>
      </w:divBdr>
      <w:divsChild>
        <w:div w:id="111562278">
          <w:marLeft w:val="0"/>
          <w:marRight w:val="0"/>
          <w:marTop w:val="0"/>
          <w:marBottom w:val="0"/>
          <w:divBdr>
            <w:top w:val="none" w:sz="0" w:space="0" w:color="auto"/>
            <w:left w:val="none" w:sz="0" w:space="0" w:color="auto"/>
            <w:bottom w:val="none" w:sz="0" w:space="0" w:color="auto"/>
            <w:right w:val="none" w:sz="0" w:space="0" w:color="auto"/>
          </w:divBdr>
        </w:div>
      </w:divsChild>
    </w:div>
    <w:div w:id="972558499">
      <w:bodyDiv w:val="1"/>
      <w:marLeft w:val="0"/>
      <w:marRight w:val="0"/>
      <w:marTop w:val="0"/>
      <w:marBottom w:val="0"/>
      <w:divBdr>
        <w:top w:val="none" w:sz="0" w:space="0" w:color="auto"/>
        <w:left w:val="none" w:sz="0" w:space="0" w:color="auto"/>
        <w:bottom w:val="none" w:sz="0" w:space="0" w:color="auto"/>
        <w:right w:val="none" w:sz="0" w:space="0" w:color="auto"/>
      </w:divBdr>
    </w:div>
    <w:div w:id="1057358104">
      <w:bodyDiv w:val="1"/>
      <w:marLeft w:val="0"/>
      <w:marRight w:val="0"/>
      <w:marTop w:val="0"/>
      <w:marBottom w:val="0"/>
      <w:divBdr>
        <w:top w:val="none" w:sz="0" w:space="0" w:color="auto"/>
        <w:left w:val="none" w:sz="0" w:space="0" w:color="auto"/>
        <w:bottom w:val="none" w:sz="0" w:space="0" w:color="auto"/>
        <w:right w:val="none" w:sz="0" w:space="0" w:color="auto"/>
      </w:divBdr>
    </w:div>
    <w:div w:id="1122304249">
      <w:bodyDiv w:val="1"/>
      <w:marLeft w:val="0"/>
      <w:marRight w:val="0"/>
      <w:marTop w:val="0"/>
      <w:marBottom w:val="0"/>
      <w:divBdr>
        <w:top w:val="none" w:sz="0" w:space="0" w:color="auto"/>
        <w:left w:val="none" w:sz="0" w:space="0" w:color="auto"/>
        <w:bottom w:val="none" w:sz="0" w:space="0" w:color="auto"/>
        <w:right w:val="none" w:sz="0" w:space="0" w:color="auto"/>
      </w:divBdr>
    </w:div>
    <w:div w:id="1263759425">
      <w:bodyDiv w:val="1"/>
      <w:marLeft w:val="0"/>
      <w:marRight w:val="0"/>
      <w:marTop w:val="0"/>
      <w:marBottom w:val="0"/>
      <w:divBdr>
        <w:top w:val="none" w:sz="0" w:space="0" w:color="auto"/>
        <w:left w:val="none" w:sz="0" w:space="0" w:color="auto"/>
        <w:bottom w:val="none" w:sz="0" w:space="0" w:color="auto"/>
        <w:right w:val="none" w:sz="0" w:space="0" w:color="auto"/>
      </w:divBdr>
      <w:divsChild>
        <w:div w:id="2099397279">
          <w:marLeft w:val="0"/>
          <w:marRight w:val="0"/>
          <w:marTop w:val="0"/>
          <w:marBottom w:val="0"/>
          <w:divBdr>
            <w:top w:val="none" w:sz="0" w:space="0" w:color="auto"/>
            <w:left w:val="none" w:sz="0" w:space="0" w:color="auto"/>
            <w:bottom w:val="none" w:sz="0" w:space="0" w:color="auto"/>
            <w:right w:val="none" w:sz="0" w:space="0" w:color="auto"/>
          </w:divBdr>
          <w:divsChild>
            <w:div w:id="1755737814">
              <w:marLeft w:val="0"/>
              <w:marRight w:val="0"/>
              <w:marTop w:val="0"/>
              <w:marBottom w:val="0"/>
              <w:divBdr>
                <w:top w:val="none" w:sz="0" w:space="0" w:color="auto"/>
                <w:left w:val="none" w:sz="0" w:space="0" w:color="auto"/>
                <w:bottom w:val="none" w:sz="0" w:space="0" w:color="auto"/>
                <w:right w:val="none" w:sz="0" w:space="0" w:color="auto"/>
              </w:divBdr>
              <w:divsChild>
                <w:div w:id="497355186">
                  <w:marLeft w:val="0"/>
                  <w:marRight w:val="0"/>
                  <w:marTop w:val="0"/>
                  <w:marBottom w:val="0"/>
                  <w:divBdr>
                    <w:top w:val="none" w:sz="0" w:space="0" w:color="auto"/>
                    <w:left w:val="none" w:sz="0" w:space="0" w:color="auto"/>
                    <w:bottom w:val="none" w:sz="0" w:space="0" w:color="auto"/>
                    <w:right w:val="none" w:sz="0" w:space="0" w:color="auto"/>
                  </w:divBdr>
                  <w:divsChild>
                    <w:div w:id="2134670678">
                      <w:marLeft w:val="0"/>
                      <w:marRight w:val="0"/>
                      <w:marTop w:val="0"/>
                      <w:marBottom w:val="0"/>
                      <w:divBdr>
                        <w:top w:val="none" w:sz="0" w:space="0" w:color="auto"/>
                        <w:left w:val="none" w:sz="0" w:space="0" w:color="auto"/>
                        <w:bottom w:val="none" w:sz="0" w:space="0" w:color="auto"/>
                        <w:right w:val="none" w:sz="0" w:space="0" w:color="auto"/>
                      </w:divBdr>
                      <w:divsChild>
                        <w:div w:id="208151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822746">
      <w:bodyDiv w:val="1"/>
      <w:marLeft w:val="0"/>
      <w:marRight w:val="0"/>
      <w:marTop w:val="0"/>
      <w:marBottom w:val="0"/>
      <w:divBdr>
        <w:top w:val="none" w:sz="0" w:space="0" w:color="auto"/>
        <w:left w:val="none" w:sz="0" w:space="0" w:color="auto"/>
        <w:bottom w:val="none" w:sz="0" w:space="0" w:color="auto"/>
        <w:right w:val="none" w:sz="0" w:space="0" w:color="auto"/>
      </w:divBdr>
    </w:div>
    <w:div w:id="1628076964">
      <w:bodyDiv w:val="1"/>
      <w:marLeft w:val="0"/>
      <w:marRight w:val="0"/>
      <w:marTop w:val="0"/>
      <w:marBottom w:val="0"/>
      <w:divBdr>
        <w:top w:val="none" w:sz="0" w:space="0" w:color="auto"/>
        <w:left w:val="none" w:sz="0" w:space="0" w:color="auto"/>
        <w:bottom w:val="none" w:sz="0" w:space="0" w:color="auto"/>
        <w:right w:val="none" w:sz="0" w:space="0" w:color="auto"/>
      </w:divBdr>
    </w:div>
    <w:div w:id="1846283270">
      <w:bodyDiv w:val="1"/>
      <w:marLeft w:val="0"/>
      <w:marRight w:val="0"/>
      <w:marTop w:val="0"/>
      <w:marBottom w:val="0"/>
      <w:divBdr>
        <w:top w:val="none" w:sz="0" w:space="0" w:color="auto"/>
        <w:left w:val="none" w:sz="0" w:space="0" w:color="auto"/>
        <w:bottom w:val="none" w:sz="0" w:space="0" w:color="auto"/>
        <w:right w:val="none" w:sz="0" w:space="0" w:color="auto"/>
      </w:divBdr>
    </w:div>
    <w:div w:id="1867795228">
      <w:bodyDiv w:val="1"/>
      <w:marLeft w:val="0"/>
      <w:marRight w:val="0"/>
      <w:marTop w:val="0"/>
      <w:marBottom w:val="0"/>
      <w:divBdr>
        <w:top w:val="none" w:sz="0" w:space="0" w:color="auto"/>
        <w:left w:val="none" w:sz="0" w:space="0" w:color="auto"/>
        <w:bottom w:val="none" w:sz="0" w:space="0" w:color="auto"/>
        <w:right w:val="none" w:sz="0" w:space="0" w:color="auto"/>
      </w:divBdr>
    </w:div>
    <w:div w:id="1910264882">
      <w:bodyDiv w:val="1"/>
      <w:marLeft w:val="0"/>
      <w:marRight w:val="0"/>
      <w:marTop w:val="0"/>
      <w:marBottom w:val="0"/>
      <w:divBdr>
        <w:top w:val="none" w:sz="0" w:space="0" w:color="auto"/>
        <w:left w:val="none" w:sz="0" w:space="0" w:color="auto"/>
        <w:bottom w:val="none" w:sz="0" w:space="0" w:color="auto"/>
        <w:right w:val="none" w:sz="0" w:space="0" w:color="auto"/>
      </w:divBdr>
      <w:divsChild>
        <w:div w:id="1670713740">
          <w:marLeft w:val="0"/>
          <w:marRight w:val="0"/>
          <w:marTop w:val="0"/>
          <w:marBottom w:val="0"/>
          <w:divBdr>
            <w:top w:val="none" w:sz="0" w:space="0" w:color="auto"/>
            <w:left w:val="none" w:sz="0" w:space="0" w:color="auto"/>
            <w:bottom w:val="none" w:sz="0" w:space="0" w:color="auto"/>
            <w:right w:val="none" w:sz="0" w:space="0" w:color="auto"/>
          </w:divBdr>
          <w:divsChild>
            <w:div w:id="1725909806">
              <w:marLeft w:val="0"/>
              <w:marRight w:val="0"/>
              <w:marTop w:val="0"/>
              <w:marBottom w:val="0"/>
              <w:divBdr>
                <w:top w:val="none" w:sz="0" w:space="0" w:color="auto"/>
                <w:left w:val="none" w:sz="0" w:space="0" w:color="auto"/>
                <w:bottom w:val="none" w:sz="0" w:space="0" w:color="auto"/>
                <w:right w:val="none" w:sz="0" w:space="0" w:color="auto"/>
              </w:divBdr>
              <w:divsChild>
                <w:div w:id="1577931270">
                  <w:marLeft w:val="0"/>
                  <w:marRight w:val="0"/>
                  <w:marTop w:val="0"/>
                  <w:marBottom w:val="0"/>
                  <w:divBdr>
                    <w:top w:val="none" w:sz="0" w:space="0" w:color="auto"/>
                    <w:left w:val="none" w:sz="0" w:space="0" w:color="auto"/>
                    <w:bottom w:val="none" w:sz="0" w:space="0" w:color="auto"/>
                    <w:right w:val="none" w:sz="0" w:space="0" w:color="auto"/>
                  </w:divBdr>
                  <w:divsChild>
                    <w:div w:id="293753355">
                      <w:marLeft w:val="0"/>
                      <w:marRight w:val="0"/>
                      <w:marTop w:val="0"/>
                      <w:marBottom w:val="0"/>
                      <w:divBdr>
                        <w:top w:val="none" w:sz="0" w:space="0" w:color="auto"/>
                        <w:left w:val="none" w:sz="0" w:space="0" w:color="auto"/>
                        <w:bottom w:val="none" w:sz="0" w:space="0" w:color="auto"/>
                        <w:right w:val="none" w:sz="0" w:space="0" w:color="auto"/>
                      </w:divBdr>
                      <w:divsChild>
                        <w:div w:id="1574774945">
                          <w:marLeft w:val="0"/>
                          <w:marRight w:val="0"/>
                          <w:marTop w:val="0"/>
                          <w:marBottom w:val="0"/>
                          <w:divBdr>
                            <w:top w:val="none" w:sz="0" w:space="0" w:color="auto"/>
                            <w:left w:val="none" w:sz="0" w:space="0" w:color="auto"/>
                            <w:bottom w:val="none" w:sz="0" w:space="0" w:color="auto"/>
                            <w:right w:val="none" w:sz="0" w:space="0" w:color="auto"/>
                          </w:divBdr>
                          <w:divsChild>
                            <w:div w:id="905918710">
                              <w:marLeft w:val="0"/>
                              <w:marRight w:val="0"/>
                              <w:marTop w:val="0"/>
                              <w:marBottom w:val="0"/>
                              <w:divBdr>
                                <w:top w:val="none" w:sz="0" w:space="0" w:color="auto"/>
                                <w:left w:val="none" w:sz="0" w:space="0" w:color="auto"/>
                                <w:bottom w:val="none" w:sz="0" w:space="0" w:color="auto"/>
                                <w:right w:val="none" w:sz="0" w:space="0" w:color="auto"/>
                              </w:divBdr>
                              <w:divsChild>
                                <w:div w:id="381100886">
                                  <w:marLeft w:val="0"/>
                                  <w:marRight w:val="0"/>
                                  <w:marTop w:val="0"/>
                                  <w:marBottom w:val="0"/>
                                  <w:divBdr>
                                    <w:top w:val="none" w:sz="0" w:space="0" w:color="auto"/>
                                    <w:left w:val="none" w:sz="0" w:space="0" w:color="auto"/>
                                    <w:bottom w:val="none" w:sz="0" w:space="0" w:color="auto"/>
                                    <w:right w:val="none" w:sz="0" w:space="0" w:color="auto"/>
                                  </w:divBdr>
                                  <w:divsChild>
                                    <w:div w:id="103403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5123413">
          <w:marLeft w:val="0"/>
          <w:marRight w:val="0"/>
          <w:marTop w:val="0"/>
          <w:marBottom w:val="0"/>
          <w:divBdr>
            <w:top w:val="none" w:sz="0" w:space="0" w:color="auto"/>
            <w:left w:val="none" w:sz="0" w:space="0" w:color="auto"/>
            <w:bottom w:val="none" w:sz="0" w:space="0" w:color="auto"/>
            <w:right w:val="none" w:sz="0" w:space="0" w:color="auto"/>
          </w:divBdr>
        </w:div>
      </w:divsChild>
    </w:div>
    <w:div w:id="1929189780">
      <w:bodyDiv w:val="1"/>
      <w:marLeft w:val="0"/>
      <w:marRight w:val="0"/>
      <w:marTop w:val="0"/>
      <w:marBottom w:val="0"/>
      <w:divBdr>
        <w:top w:val="none" w:sz="0" w:space="0" w:color="auto"/>
        <w:left w:val="none" w:sz="0" w:space="0" w:color="auto"/>
        <w:bottom w:val="none" w:sz="0" w:space="0" w:color="auto"/>
        <w:right w:val="none" w:sz="0" w:space="0" w:color="auto"/>
      </w:divBdr>
    </w:div>
    <w:div w:id="197108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chives.gov/founding-docs/declaration-transcript" TargetMode="External"/><Relationship Id="rId13" Type="http://schemas.openxmlformats.org/officeDocument/2006/relationships/hyperlink" Target="https://www.axios.com/riots-cost-property-damage-276c9bcc-a455-4067-b06a-66f9db4cea9c.html" TargetMode="External"/><Relationship Id="rId18" Type="http://schemas.openxmlformats.org/officeDocument/2006/relationships/hyperlink" Target="https://www.catholicnewsagency.com/news/44709/churches-in-6-states-damaged-by-violent-protests" TargetMode="External"/><Relationship Id="rId3" Type="http://schemas.openxmlformats.org/officeDocument/2006/relationships/webSettings" Target="webSettings.xml"/><Relationship Id="rId21" Type="http://schemas.openxmlformats.org/officeDocument/2006/relationships/hyperlink" Target="https://nypost.com/2020/08/01/protestors-burn-bible-american-flag-as-tensions-rise-in-portland/" TargetMode="External"/><Relationship Id="rId7" Type="http://schemas.openxmlformats.org/officeDocument/2006/relationships/hyperlink" Target="https://acleddata.com/2020/09/03/demonstrations-political-violence-in-america-new-data-for-summer-2020/" TargetMode="External"/><Relationship Id="rId12" Type="http://schemas.openxmlformats.org/officeDocument/2006/relationships/hyperlink" Target="https://www.nytimes.com/2020/06/14/us/politics/black-lives-matter-racism-donations.html" TargetMode="External"/><Relationship Id="rId17" Type="http://schemas.openxmlformats.org/officeDocument/2006/relationships/hyperlink" Target="https://www.reuters.com/article/us-minneapolis-police-protests-virginia/u-s-protesters-topple-columbus-statue-and-throw-it-in-a-lake-idUSKBN23H26X" TargetMode="External"/><Relationship Id="rId2" Type="http://schemas.openxmlformats.org/officeDocument/2006/relationships/settings" Target="settings.xml"/><Relationship Id="rId16" Type="http://schemas.openxmlformats.org/officeDocument/2006/relationships/hyperlink" Target="https://youtu.be/WQA9nxUtIew" TargetMode="External"/><Relationship Id="rId20" Type="http://schemas.openxmlformats.org/officeDocument/2006/relationships/hyperlink" Target="https://acleddata.com/2020/09/03/demonstrations-political-violence-in-america-new-data-for-summer-202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foxnews.com/media/black-lives-matter-leader-burn-down-system"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nypost.com/2020/06/12/trump-rips-seattle-mayor-for-summer-of-love-protest-zone/" TargetMode="External"/><Relationship Id="rId23" Type="http://schemas.openxmlformats.org/officeDocument/2006/relationships/fontTable" Target="fontTable.xml"/><Relationship Id="rId10" Type="http://schemas.openxmlformats.org/officeDocument/2006/relationships/hyperlink" Target="https://www.nbcwashington.com/news/local/dc-protesters-burn-american-flag-chant-america-was-never-great-on-july-4th/2352266/" TargetMode="External"/><Relationship Id="rId19" Type="http://schemas.openxmlformats.org/officeDocument/2006/relationships/hyperlink" Target="https://www.nytimes.com/article/george-floyd-protests-timeline.html" TargetMode="External"/><Relationship Id="rId4" Type="http://schemas.openxmlformats.org/officeDocument/2006/relationships/footnotes" Target="footnotes.xml"/><Relationship Id="rId9" Type="http://schemas.openxmlformats.org/officeDocument/2006/relationships/hyperlink" Target="https://www.nytimes.com/2020/09/21/us/black-lives-matter-protests-tactics.html" TargetMode="External"/><Relationship Id="rId14" Type="http://schemas.openxmlformats.org/officeDocument/2006/relationships/hyperlink" Target="https://www.washingtonpost.com/dc-md-va/2020/08/25/dc-protesters-blm-diner-confrontation/" TargetMode="External"/><Relationship Id="rId22" Type="http://schemas.openxmlformats.org/officeDocument/2006/relationships/hyperlink" Target="https://acleddata.com/2020/09/03/demonstrations-political-violence-in-america-new-data-for-summer-202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nypost.com/2020/08/01/protestors-burn-bible-american-flag-as-tensions-rise-in-portland/" TargetMode="External"/><Relationship Id="rId13" Type="http://schemas.openxmlformats.org/officeDocument/2006/relationships/hyperlink" Target="https://www.foxnews.com/media/black-lives-matter-leader-burn-down-system" TargetMode="External"/><Relationship Id="rId3" Type="http://schemas.openxmlformats.org/officeDocument/2006/relationships/hyperlink" Target="https://www.axios.com/riots-cost-property-damage-276c9bcc-a455-4067-b06a-66f9db4cea9c.html" TargetMode="External"/><Relationship Id="rId7" Type="http://schemas.openxmlformats.org/officeDocument/2006/relationships/hyperlink" Target="https://www.nbcwashington.com/news/local/dc-protesters-burn-american-flag-chant-america-was-never-great-on-july-4th/2352266/" TargetMode="External"/><Relationship Id="rId12" Type="http://schemas.openxmlformats.org/officeDocument/2006/relationships/hyperlink" Target="https://www.washingtonpost.com/dc-md-va/2020/08/25/dc-protesters-blm-diner-confrontation/" TargetMode="External"/><Relationship Id="rId2" Type="http://schemas.openxmlformats.org/officeDocument/2006/relationships/hyperlink" Target="https://www.nytimes.com/article/george-floyd-protests-timeline.html" TargetMode="External"/><Relationship Id="rId1" Type="http://schemas.openxmlformats.org/officeDocument/2006/relationships/hyperlink" Target="https://youtu.be/WQA9nxUtIew" TargetMode="External"/><Relationship Id="rId6" Type="http://schemas.openxmlformats.org/officeDocument/2006/relationships/hyperlink" Target="https://acleddata.com/2020/09/03/demonstrations-political-violence-in-america-new-data-for-summer-2020/" TargetMode="External"/><Relationship Id="rId11" Type="http://schemas.openxmlformats.org/officeDocument/2006/relationships/hyperlink" Target="https://www.reuters.com/article/us-minneapolis-police-protests-virginia/u-s-protesters-topple-columbus-statue-and-throw-it-in-a-lake-idUSKBN23H26X" TargetMode="External"/><Relationship Id="rId5" Type="http://schemas.openxmlformats.org/officeDocument/2006/relationships/hyperlink" Target="https://nypost.com/2020/06/12/trump-rips-seattle-mayor-for-summer-of-love-protest-zone/" TargetMode="External"/><Relationship Id="rId10" Type="http://schemas.openxmlformats.org/officeDocument/2006/relationships/hyperlink" Target="https://www.nytimes.com/2020/09/21/us/black-lives-matter-protests-tactics.html" TargetMode="External"/><Relationship Id="rId4" Type="http://schemas.openxmlformats.org/officeDocument/2006/relationships/hyperlink" Target="https://www.archives.gov/founding-docs/declaration-transcript" TargetMode="External"/><Relationship Id="rId9" Type="http://schemas.openxmlformats.org/officeDocument/2006/relationships/hyperlink" Target="https://www.catholicnewsagency.com/news/44709/churches-in-6-states-damaged-by-violent-protests" TargetMode="External"/><Relationship Id="rId14" Type="http://schemas.openxmlformats.org/officeDocument/2006/relationships/hyperlink" Target="https://www.nytimes.com/2020/06/14/us/politics/black-lives-matter-racism-dona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TotalTime>
  <Pages>7</Pages>
  <Words>2544</Words>
  <Characters>14502</Characters>
  <Application>Microsoft Office Word</Application>
  <DocSecurity>0</DocSecurity>
  <Lines>120</Lines>
  <Paragraphs>34</Paragraphs>
  <ScaleCrop>false</ScaleCrop>
  <Company/>
  <LinksUpToDate>false</LinksUpToDate>
  <CharactersWithSpaces>17012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Davies</dc:creator>
  <cp:keywords/>
  <dc:description/>
  <cp:lastModifiedBy>Timothy Davies</cp:lastModifiedBy>
  <cp:revision>565</cp:revision>
  <dcterms:created xsi:type="dcterms:W3CDTF">2022-01-20T22:55:00Z</dcterms:created>
  <dcterms:modified xsi:type="dcterms:W3CDTF">2022-01-21T23:57:00Z</dcterms:modified>
</cp:coreProperties>
</file>