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1653E" w14:textId="77777777" w:rsidR="00952855" w:rsidRDefault="00952855" w:rsidP="00952855">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52"/>
          <w:szCs w:val="52"/>
        </w:rPr>
        <w:t>University of Wales Trinity Saint David</w:t>
      </w:r>
      <w:r>
        <w:rPr>
          <w:rStyle w:val="eop"/>
          <w:rFonts w:ascii="Calibri" w:eastAsiaTheme="majorEastAsia" w:hAnsi="Calibri" w:cs="Calibri"/>
          <w:sz w:val="52"/>
          <w:szCs w:val="52"/>
        </w:rPr>
        <w:t> </w:t>
      </w:r>
    </w:p>
    <w:p w14:paraId="3F85E672" w14:textId="77777777" w:rsidR="00952855" w:rsidRDefault="00952855" w:rsidP="00952855">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28"/>
          <w:szCs w:val="28"/>
        </w:rPr>
        <w:t>Wales Institute of Science and Art</w:t>
      </w:r>
      <w:r>
        <w:rPr>
          <w:rStyle w:val="eop"/>
          <w:rFonts w:ascii="Calibri" w:eastAsiaTheme="majorEastAsia" w:hAnsi="Calibri" w:cs="Calibri"/>
          <w:sz w:val="28"/>
          <w:szCs w:val="28"/>
        </w:rPr>
        <w:t> </w:t>
      </w:r>
    </w:p>
    <w:p w14:paraId="78B7845F" w14:textId="2098A54A" w:rsidR="001865EF" w:rsidRDefault="001865EF" w:rsidP="00771B29">
      <w:pPr>
        <w:jc w:val="center"/>
      </w:pPr>
    </w:p>
    <w:p w14:paraId="335E29D2" w14:textId="2C9D637F" w:rsidR="00771B29" w:rsidRDefault="001123F5" w:rsidP="00771B29">
      <w:pPr>
        <w:jc w:val="center"/>
      </w:pPr>
      <w:r>
        <w:rPr>
          <w:noProof/>
        </w:rPr>
        <w:drawing>
          <wp:inline distT="0" distB="0" distL="0" distR="0" wp14:anchorId="2CFEC798" wp14:editId="453BDE7F">
            <wp:extent cx="2743200" cy="1371600"/>
            <wp:effectExtent l="0" t="0" r="0" b="0"/>
            <wp:docPr id="511316983" name="Picture 51131698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316983" name="Picture 511316983"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43200" cy="1371600"/>
                    </a:xfrm>
                    <a:prstGeom prst="rect">
                      <a:avLst/>
                    </a:prstGeom>
                    <a:noFill/>
                    <a:ln>
                      <a:noFill/>
                    </a:ln>
                  </pic:spPr>
                </pic:pic>
              </a:graphicData>
            </a:graphic>
          </wp:inline>
        </w:drawing>
      </w:r>
      <w:r>
        <w:rPr>
          <w:rFonts w:ascii="Calibri" w:hAnsi="Calibri" w:cs="Calibri"/>
          <w:color w:val="000000"/>
          <w:shd w:val="clear" w:color="auto" w:fill="FFFFFF"/>
        </w:rPr>
        <w:br/>
      </w:r>
    </w:p>
    <w:p w14:paraId="3E773A20" w14:textId="643CCE72" w:rsidR="00771B29" w:rsidRDefault="001123F5" w:rsidP="00771B29">
      <w:pPr>
        <w:jc w:val="center"/>
      </w:pPr>
      <w:r>
        <w:t xml:space="preserve">Soapbox Technical Report </w:t>
      </w:r>
    </w:p>
    <w:p w14:paraId="7EFDB97C" w14:textId="7DFAD03F" w:rsidR="00771B29" w:rsidRDefault="003A119D" w:rsidP="00771B29">
      <w:pPr>
        <w:jc w:val="center"/>
      </w:pPr>
      <w:r>
        <w:t xml:space="preserve">Integrating Project </w:t>
      </w:r>
      <w:r w:rsidR="00E72A33">
        <w:rPr>
          <w:color w:val="000000"/>
          <w:sz w:val="27"/>
          <w:szCs w:val="27"/>
        </w:rPr>
        <w:t>ACHA4008</w:t>
      </w:r>
    </w:p>
    <w:p w14:paraId="66C1BE69" w14:textId="5E94D851" w:rsidR="00771B29" w:rsidRDefault="00E72A33" w:rsidP="00771B29">
      <w:pPr>
        <w:jc w:val="center"/>
      </w:pPr>
      <w:r>
        <w:t xml:space="preserve">James </w:t>
      </w:r>
      <w:r w:rsidR="003B2F8F">
        <w:t>Minton (</w:t>
      </w:r>
      <w:r w:rsidR="00261CB2">
        <w:t>2204900</w:t>
      </w:r>
      <w:r w:rsidR="00070708">
        <w:t>)</w:t>
      </w:r>
    </w:p>
    <w:p w14:paraId="799B0604" w14:textId="477B8173" w:rsidR="003B2F8F" w:rsidRDefault="003B2F8F" w:rsidP="00771B29">
      <w:pPr>
        <w:jc w:val="center"/>
      </w:pPr>
      <w:r>
        <w:t>Charlie Jones (</w:t>
      </w:r>
      <w:r w:rsidR="00D555EE">
        <w:t>2103718)</w:t>
      </w:r>
    </w:p>
    <w:p w14:paraId="77741F71" w14:textId="4988A10C" w:rsidR="00D555EE" w:rsidRDefault="00D555EE" w:rsidP="00771B29">
      <w:pPr>
        <w:jc w:val="center"/>
      </w:pPr>
      <w:r>
        <w:t xml:space="preserve">Jak </w:t>
      </w:r>
      <w:proofErr w:type="spellStart"/>
      <w:r>
        <w:t>Kamph</w:t>
      </w:r>
      <w:r w:rsidR="00E95AAD">
        <w:t>enkel</w:t>
      </w:r>
      <w:proofErr w:type="spellEnd"/>
      <w:r w:rsidR="00E95AAD">
        <w:t xml:space="preserve"> (2205</w:t>
      </w:r>
      <w:r w:rsidR="00EB630D">
        <w:t>180)</w:t>
      </w:r>
    </w:p>
    <w:p w14:paraId="53C9E8BF" w14:textId="79F5FC10" w:rsidR="00EB630D" w:rsidRDefault="00056DE1" w:rsidP="00771B29">
      <w:pPr>
        <w:jc w:val="center"/>
      </w:pPr>
      <w:r>
        <w:t>Shaun Elias (2201130)</w:t>
      </w:r>
    </w:p>
    <w:p w14:paraId="2C9B1E45" w14:textId="1CF2F74B" w:rsidR="00261CB2" w:rsidRDefault="00261CB2" w:rsidP="00771B29">
      <w:pPr>
        <w:jc w:val="center"/>
        <w:sectPr w:rsidR="00261CB2" w:rsidSect="00C45F5F">
          <w:footerReference w:type="default" r:id="rId9"/>
          <w:pgSz w:w="11906" w:h="16838"/>
          <w:pgMar w:top="1440" w:right="1440" w:bottom="1440" w:left="1440" w:header="708" w:footer="708" w:gutter="0"/>
          <w:pgNumType w:fmt="lowerRoman" w:start="1"/>
          <w:cols w:space="708"/>
          <w:docGrid w:linePitch="360"/>
        </w:sectPr>
      </w:pPr>
      <w:r>
        <w:t>April 2023</w:t>
      </w:r>
    </w:p>
    <w:sdt>
      <w:sdtPr>
        <w:rPr>
          <w:rFonts w:asciiTheme="minorHAnsi" w:eastAsiaTheme="minorHAnsi" w:hAnsiTheme="minorHAnsi" w:cstheme="minorBidi"/>
          <w:color w:val="auto"/>
          <w:kern w:val="2"/>
          <w:sz w:val="22"/>
          <w:szCs w:val="22"/>
          <w:lang w:val="en-GB"/>
          <w14:ligatures w14:val="standardContextual"/>
        </w:rPr>
        <w:id w:val="-110135034"/>
        <w:docPartObj>
          <w:docPartGallery w:val="Table of Contents"/>
          <w:docPartUnique/>
        </w:docPartObj>
      </w:sdtPr>
      <w:sdtEndPr>
        <w:rPr>
          <w:b/>
          <w:bCs/>
          <w:noProof/>
        </w:rPr>
      </w:sdtEndPr>
      <w:sdtContent>
        <w:p w14:paraId="55E518B4" w14:textId="77777777" w:rsidR="00C45F5F" w:rsidRDefault="00C45F5F">
          <w:pPr>
            <w:pStyle w:val="TOCHeading"/>
          </w:pPr>
          <w:r>
            <w:t>Contents</w:t>
          </w:r>
        </w:p>
        <w:p w14:paraId="2C4E7EE8" w14:textId="5C17F94E" w:rsidR="00815137" w:rsidRDefault="00C45F5F">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4814147" w:history="1">
            <w:r w:rsidR="00815137" w:rsidRPr="006C6EA3">
              <w:rPr>
                <w:rStyle w:val="Hyperlink"/>
                <w:noProof/>
              </w:rPr>
              <w:t>1</w:t>
            </w:r>
            <w:r w:rsidR="00815137">
              <w:rPr>
                <w:rFonts w:eastAsiaTheme="minorEastAsia"/>
                <w:noProof/>
                <w:lang w:eastAsia="en-GB"/>
              </w:rPr>
              <w:tab/>
            </w:r>
            <w:r w:rsidR="00815137" w:rsidRPr="006C6EA3">
              <w:rPr>
                <w:rStyle w:val="Hyperlink"/>
                <w:noProof/>
              </w:rPr>
              <w:t>Abstract</w:t>
            </w:r>
            <w:r w:rsidR="00815137">
              <w:rPr>
                <w:noProof/>
                <w:webHidden/>
              </w:rPr>
              <w:tab/>
            </w:r>
            <w:r w:rsidR="00815137">
              <w:rPr>
                <w:noProof/>
                <w:webHidden/>
              </w:rPr>
              <w:fldChar w:fldCharType="begin"/>
            </w:r>
            <w:r w:rsidR="00815137">
              <w:rPr>
                <w:noProof/>
                <w:webHidden/>
              </w:rPr>
              <w:instrText xml:space="preserve"> PAGEREF _Toc134814147 \h </w:instrText>
            </w:r>
            <w:r w:rsidR="00815137">
              <w:rPr>
                <w:noProof/>
                <w:webHidden/>
              </w:rPr>
            </w:r>
            <w:r w:rsidR="00815137">
              <w:rPr>
                <w:noProof/>
                <w:webHidden/>
              </w:rPr>
              <w:fldChar w:fldCharType="separate"/>
            </w:r>
            <w:r w:rsidR="00815137">
              <w:rPr>
                <w:noProof/>
                <w:webHidden/>
              </w:rPr>
              <w:t>3</w:t>
            </w:r>
            <w:r w:rsidR="00815137">
              <w:rPr>
                <w:noProof/>
                <w:webHidden/>
              </w:rPr>
              <w:fldChar w:fldCharType="end"/>
            </w:r>
          </w:hyperlink>
        </w:p>
        <w:p w14:paraId="5A6746AC" w14:textId="27E6DFDB" w:rsidR="00815137" w:rsidRDefault="00815137">
          <w:pPr>
            <w:pStyle w:val="TOC1"/>
            <w:tabs>
              <w:tab w:val="left" w:pos="440"/>
              <w:tab w:val="right" w:leader="dot" w:pos="9016"/>
            </w:tabs>
            <w:rPr>
              <w:rFonts w:eastAsiaTheme="minorEastAsia"/>
              <w:noProof/>
              <w:lang w:eastAsia="en-GB"/>
            </w:rPr>
          </w:pPr>
          <w:hyperlink w:anchor="_Toc134814148" w:history="1">
            <w:r w:rsidRPr="006C6EA3">
              <w:rPr>
                <w:rStyle w:val="Hyperlink"/>
                <w:noProof/>
              </w:rPr>
              <w:t>2</w:t>
            </w:r>
            <w:r>
              <w:rPr>
                <w:rFonts w:eastAsiaTheme="minorEastAsia"/>
                <w:noProof/>
                <w:lang w:eastAsia="en-GB"/>
              </w:rPr>
              <w:tab/>
            </w:r>
            <w:r w:rsidRPr="006C6EA3">
              <w:rPr>
                <w:rStyle w:val="Hyperlink"/>
                <w:noProof/>
              </w:rPr>
              <w:t>Introduction</w:t>
            </w:r>
            <w:r>
              <w:rPr>
                <w:noProof/>
                <w:webHidden/>
              </w:rPr>
              <w:tab/>
            </w:r>
            <w:r>
              <w:rPr>
                <w:noProof/>
                <w:webHidden/>
              </w:rPr>
              <w:fldChar w:fldCharType="begin"/>
            </w:r>
            <w:r>
              <w:rPr>
                <w:noProof/>
                <w:webHidden/>
              </w:rPr>
              <w:instrText xml:space="preserve"> PAGEREF _Toc134814148 \h </w:instrText>
            </w:r>
            <w:r>
              <w:rPr>
                <w:noProof/>
                <w:webHidden/>
              </w:rPr>
            </w:r>
            <w:r>
              <w:rPr>
                <w:noProof/>
                <w:webHidden/>
              </w:rPr>
              <w:fldChar w:fldCharType="separate"/>
            </w:r>
            <w:r>
              <w:rPr>
                <w:noProof/>
                <w:webHidden/>
              </w:rPr>
              <w:t>4</w:t>
            </w:r>
            <w:r>
              <w:rPr>
                <w:noProof/>
                <w:webHidden/>
              </w:rPr>
              <w:fldChar w:fldCharType="end"/>
            </w:r>
          </w:hyperlink>
        </w:p>
        <w:p w14:paraId="470F1DC2" w14:textId="5281F675" w:rsidR="00815137" w:rsidRDefault="00815137">
          <w:pPr>
            <w:pStyle w:val="TOC2"/>
            <w:tabs>
              <w:tab w:val="left" w:pos="880"/>
              <w:tab w:val="right" w:leader="dot" w:pos="9016"/>
            </w:tabs>
            <w:rPr>
              <w:rFonts w:eastAsiaTheme="minorEastAsia"/>
              <w:noProof/>
              <w:lang w:eastAsia="en-GB"/>
            </w:rPr>
          </w:pPr>
          <w:hyperlink w:anchor="_Toc134814149" w:history="1">
            <w:r w:rsidRPr="006C6EA3">
              <w:rPr>
                <w:rStyle w:val="Hyperlink"/>
                <w:noProof/>
              </w:rPr>
              <w:t>2.1</w:t>
            </w:r>
            <w:r>
              <w:rPr>
                <w:rFonts w:eastAsiaTheme="minorEastAsia"/>
                <w:noProof/>
                <w:lang w:eastAsia="en-GB"/>
              </w:rPr>
              <w:tab/>
            </w:r>
            <w:r w:rsidRPr="006C6EA3">
              <w:rPr>
                <w:rStyle w:val="Hyperlink"/>
                <w:noProof/>
              </w:rPr>
              <w:t>Aims</w:t>
            </w:r>
            <w:r>
              <w:rPr>
                <w:noProof/>
                <w:webHidden/>
              </w:rPr>
              <w:tab/>
            </w:r>
            <w:r>
              <w:rPr>
                <w:noProof/>
                <w:webHidden/>
              </w:rPr>
              <w:fldChar w:fldCharType="begin"/>
            </w:r>
            <w:r>
              <w:rPr>
                <w:noProof/>
                <w:webHidden/>
              </w:rPr>
              <w:instrText xml:space="preserve"> PAGEREF _Toc134814149 \h </w:instrText>
            </w:r>
            <w:r>
              <w:rPr>
                <w:noProof/>
                <w:webHidden/>
              </w:rPr>
            </w:r>
            <w:r>
              <w:rPr>
                <w:noProof/>
                <w:webHidden/>
              </w:rPr>
              <w:fldChar w:fldCharType="separate"/>
            </w:r>
            <w:r>
              <w:rPr>
                <w:noProof/>
                <w:webHidden/>
              </w:rPr>
              <w:t>4</w:t>
            </w:r>
            <w:r>
              <w:rPr>
                <w:noProof/>
                <w:webHidden/>
              </w:rPr>
              <w:fldChar w:fldCharType="end"/>
            </w:r>
          </w:hyperlink>
        </w:p>
        <w:p w14:paraId="29F57D2F" w14:textId="176D3881" w:rsidR="00815137" w:rsidRDefault="00815137">
          <w:pPr>
            <w:pStyle w:val="TOC1"/>
            <w:tabs>
              <w:tab w:val="left" w:pos="440"/>
              <w:tab w:val="right" w:leader="dot" w:pos="9016"/>
            </w:tabs>
            <w:rPr>
              <w:rFonts w:eastAsiaTheme="minorEastAsia"/>
              <w:noProof/>
              <w:lang w:eastAsia="en-GB"/>
            </w:rPr>
          </w:pPr>
          <w:hyperlink w:anchor="_Toc134814150" w:history="1">
            <w:r w:rsidRPr="006C6EA3">
              <w:rPr>
                <w:rStyle w:val="Hyperlink"/>
                <w:noProof/>
              </w:rPr>
              <w:t>3</w:t>
            </w:r>
            <w:r>
              <w:rPr>
                <w:rFonts w:eastAsiaTheme="minorEastAsia"/>
                <w:noProof/>
                <w:lang w:eastAsia="en-GB"/>
              </w:rPr>
              <w:tab/>
            </w:r>
            <w:r w:rsidRPr="006C6EA3">
              <w:rPr>
                <w:rStyle w:val="Hyperlink"/>
                <w:noProof/>
              </w:rPr>
              <w:t>Research</w:t>
            </w:r>
            <w:r>
              <w:rPr>
                <w:noProof/>
                <w:webHidden/>
              </w:rPr>
              <w:tab/>
            </w:r>
            <w:r>
              <w:rPr>
                <w:noProof/>
                <w:webHidden/>
              </w:rPr>
              <w:fldChar w:fldCharType="begin"/>
            </w:r>
            <w:r>
              <w:rPr>
                <w:noProof/>
                <w:webHidden/>
              </w:rPr>
              <w:instrText xml:space="preserve"> PAGEREF _Toc134814150 \h </w:instrText>
            </w:r>
            <w:r>
              <w:rPr>
                <w:noProof/>
                <w:webHidden/>
              </w:rPr>
            </w:r>
            <w:r>
              <w:rPr>
                <w:noProof/>
                <w:webHidden/>
              </w:rPr>
              <w:fldChar w:fldCharType="separate"/>
            </w:r>
            <w:r>
              <w:rPr>
                <w:noProof/>
                <w:webHidden/>
              </w:rPr>
              <w:t>5</w:t>
            </w:r>
            <w:r>
              <w:rPr>
                <w:noProof/>
                <w:webHidden/>
              </w:rPr>
              <w:fldChar w:fldCharType="end"/>
            </w:r>
          </w:hyperlink>
        </w:p>
        <w:p w14:paraId="49D04885" w14:textId="110FB7CC" w:rsidR="00815137" w:rsidRDefault="00815137">
          <w:pPr>
            <w:pStyle w:val="TOC2"/>
            <w:tabs>
              <w:tab w:val="left" w:pos="880"/>
              <w:tab w:val="right" w:leader="dot" w:pos="9016"/>
            </w:tabs>
            <w:rPr>
              <w:rFonts w:eastAsiaTheme="minorEastAsia"/>
              <w:noProof/>
              <w:lang w:eastAsia="en-GB"/>
            </w:rPr>
          </w:pPr>
          <w:hyperlink w:anchor="_Toc134814151" w:history="1">
            <w:r w:rsidRPr="006C6EA3">
              <w:rPr>
                <w:rStyle w:val="Hyperlink"/>
                <w:rFonts w:ascii="Calibri" w:hAnsi="Calibri" w:cs="Calibri"/>
                <w:noProof/>
              </w:rPr>
              <w:t>3.1</w:t>
            </w:r>
            <w:r>
              <w:rPr>
                <w:rFonts w:eastAsiaTheme="minorEastAsia"/>
                <w:noProof/>
                <w:lang w:eastAsia="en-GB"/>
              </w:rPr>
              <w:tab/>
            </w:r>
            <w:r w:rsidRPr="006C6EA3">
              <w:rPr>
                <w:rStyle w:val="Hyperlink"/>
                <w:rFonts w:ascii="Calibri" w:hAnsi="Calibri" w:cs="Calibri"/>
                <w:noProof/>
              </w:rPr>
              <w:t>Prototype designs</w:t>
            </w:r>
            <w:r>
              <w:rPr>
                <w:noProof/>
                <w:webHidden/>
              </w:rPr>
              <w:tab/>
            </w:r>
            <w:r>
              <w:rPr>
                <w:noProof/>
                <w:webHidden/>
              </w:rPr>
              <w:fldChar w:fldCharType="begin"/>
            </w:r>
            <w:r>
              <w:rPr>
                <w:noProof/>
                <w:webHidden/>
              </w:rPr>
              <w:instrText xml:space="preserve"> PAGEREF _Toc134814151 \h </w:instrText>
            </w:r>
            <w:r>
              <w:rPr>
                <w:noProof/>
                <w:webHidden/>
              </w:rPr>
            </w:r>
            <w:r>
              <w:rPr>
                <w:noProof/>
                <w:webHidden/>
              </w:rPr>
              <w:fldChar w:fldCharType="separate"/>
            </w:r>
            <w:r>
              <w:rPr>
                <w:noProof/>
                <w:webHidden/>
              </w:rPr>
              <w:t>5</w:t>
            </w:r>
            <w:r>
              <w:rPr>
                <w:noProof/>
                <w:webHidden/>
              </w:rPr>
              <w:fldChar w:fldCharType="end"/>
            </w:r>
          </w:hyperlink>
        </w:p>
        <w:p w14:paraId="567AE4FD" w14:textId="3F62DDA9" w:rsidR="00815137" w:rsidRDefault="00815137">
          <w:pPr>
            <w:pStyle w:val="TOC2"/>
            <w:tabs>
              <w:tab w:val="left" w:pos="880"/>
              <w:tab w:val="right" w:leader="dot" w:pos="9016"/>
            </w:tabs>
            <w:rPr>
              <w:rFonts w:eastAsiaTheme="minorEastAsia"/>
              <w:noProof/>
              <w:lang w:eastAsia="en-GB"/>
            </w:rPr>
          </w:pPr>
          <w:hyperlink w:anchor="_Toc134814152" w:history="1">
            <w:r w:rsidRPr="006C6EA3">
              <w:rPr>
                <w:rStyle w:val="Hyperlink"/>
                <w:rFonts w:ascii="Calibri" w:hAnsi="Calibri" w:cs="Calibri"/>
                <w:noProof/>
              </w:rPr>
              <w:t>3.2</w:t>
            </w:r>
            <w:r>
              <w:rPr>
                <w:rFonts w:eastAsiaTheme="minorEastAsia"/>
                <w:noProof/>
                <w:lang w:eastAsia="en-GB"/>
              </w:rPr>
              <w:tab/>
            </w:r>
            <w:r w:rsidRPr="006C6EA3">
              <w:rPr>
                <w:rStyle w:val="Hyperlink"/>
                <w:rFonts w:ascii="Calibri" w:hAnsi="Calibri" w:cs="Calibri"/>
                <w:noProof/>
              </w:rPr>
              <w:t>Materials</w:t>
            </w:r>
            <w:r>
              <w:rPr>
                <w:noProof/>
                <w:webHidden/>
              </w:rPr>
              <w:tab/>
            </w:r>
            <w:r>
              <w:rPr>
                <w:noProof/>
                <w:webHidden/>
              </w:rPr>
              <w:fldChar w:fldCharType="begin"/>
            </w:r>
            <w:r>
              <w:rPr>
                <w:noProof/>
                <w:webHidden/>
              </w:rPr>
              <w:instrText xml:space="preserve"> PAGEREF _Toc134814152 \h </w:instrText>
            </w:r>
            <w:r>
              <w:rPr>
                <w:noProof/>
                <w:webHidden/>
              </w:rPr>
            </w:r>
            <w:r>
              <w:rPr>
                <w:noProof/>
                <w:webHidden/>
              </w:rPr>
              <w:fldChar w:fldCharType="separate"/>
            </w:r>
            <w:r>
              <w:rPr>
                <w:noProof/>
                <w:webHidden/>
              </w:rPr>
              <w:t>5</w:t>
            </w:r>
            <w:r>
              <w:rPr>
                <w:noProof/>
                <w:webHidden/>
              </w:rPr>
              <w:fldChar w:fldCharType="end"/>
            </w:r>
          </w:hyperlink>
        </w:p>
        <w:p w14:paraId="43AFB379" w14:textId="1DCC73D3" w:rsidR="00815137" w:rsidRDefault="00815137">
          <w:pPr>
            <w:pStyle w:val="TOC2"/>
            <w:tabs>
              <w:tab w:val="left" w:pos="880"/>
              <w:tab w:val="right" w:leader="dot" w:pos="9016"/>
            </w:tabs>
            <w:rPr>
              <w:rFonts w:eastAsiaTheme="minorEastAsia"/>
              <w:noProof/>
              <w:lang w:eastAsia="en-GB"/>
            </w:rPr>
          </w:pPr>
          <w:hyperlink w:anchor="_Toc134814153" w:history="1">
            <w:r w:rsidRPr="006C6EA3">
              <w:rPr>
                <w:rStyle w:val="Hyperlink"/>
                <w:noProof/>
              </w:rPr>
              <w:t>3.3</w:t>
            </w:r>
            <w:r>
              <w:rPr>
                <w:rFonts w:eastAsiaTheme="minorEastAsia"/>
                <w:noProof/>
                <w:lang w:eastAsia="en-GB"/>
              </w:rPr>
              <w:tab/>
            </w:r>
            <w:r w:rsidRPr="006C6EA3">
              <w:rPr>
                <w:rStyle w:val="Hyperlink"/>
                <w:noProof/>
              </w:rPr>
              <w:t>Wheels Layout</w:t>
            </w:r>
            <w:r>
              <w:rPr>
                <w:noProof/>
                <w:webHidden/>
              </w:rPr>
              <w:tab/>
            </w:r>
            <w:r>
              <w:rPr>
                <w:noProof/>
                <w:webHidden/>
              </w:rPr>
              <w:fldChar w:fldCharType="begin"/>
            </w:r>
            <w:r>
              <w:rPr>
                <w:noProof/>
                <w:webHidden/>
              </w:rPr>
              <w:instrText xml:space="preserve"> PAGEREF _Toc134814153 \h </w:instrText>
            </w:r>
            <w:r>
              <w:rPr>
                <w:noProof/>
                <w:webHidden/>
              </w:rPr>
            </w:r>
            <w:r>
              <w:rPr>
                <w:noProof/>
                <w:webHidden/>
              </w:rPr>
              <w:fldChar w:fldCharType="separate"/>
            </w:r>
            <w:r>
              <w:rPr>
                <w:noProof/>
                <w:webHidden/>
              </w:rPr>
              <w:t>5</w:t>
            </w:r>
            <w:r>
              <w:rPr>
                <w:noProof/>
                <w:webHidden/>
              </w:rPr>
              <w:fldChar w:fldCharType="end"/>
            </w:r>
          </w:hyperlink>
        </w:p>
        <w:p w14:paraId="46850292" w14:textId="64F7F4F8" w:rsidR="00815137" w:rsidRDefault="00815137">
          <w:pPr>
            <w:pStyle w:val="TOC2"/>
            <w:tabs>
              <w:tab w:val="left" w:pos="880"/>
              <w:tab w:val="right" w:leader="dot" w:pos="9016"/>
            </w:tabs>
            <w:rPr>
              <w:rFonts w:eastAsiaTheme="minorEastAsia"/>
              <w:noProof/>
              <w:lang w:eastAsia="en-GB"/>
            </w:rPr>
          </w:pPr>
          <w:hyperlink w:anchor="_Toc134814154" w:history="1">
            <w:r w:rsidRPr="006C6EA3">
              <w:rPr>
                <w:rStyle w:val="Hyperlink"/>
                <w:noProof/>
              </w:rPr>
              <w:t>3.4</w:t>
            </w:r>
            <w:r>
              <w:rPr>
                <w:rFonts w:eastAsiaTheme="minorEastAsia"/>
                <w:noProof/>
                <w:lang w:eastAsia="en-GB"/>
              </w:rPr>
              <w:tab/>
            </w:r>
            <w:r w:rsidRPr="006C6EA3">
              <w:rPr>
                <w:rStyle w:val="Hyperlink"/>
                <w:noProof/>
              </w:rPr>
              <w:t>Steering System</w:t>
            </w:r>
            <w:r>
              <w:rPr>
                <w:noProof/>
                <w:webHidden/>
              </w:rPr>
              <w:tab/>
            </w:r>
            <w:r>
              <w:rPr>
                <w:noProof/>
                <w:webHidden/>
              </w:rPr>
              <w:fldChar w:fldCharType="begin"/>
            </w:r>
            <w:r>
              <w:rPr>
                <w:noProof/>
                <w:webHidden/>
              </w:rPr>
              <w:instrText xml:space="preserve"> PAGEREF _Toc134814154 \h </w:instrText>
            </w:r>
            <w:r>
              <w:rPr>
                <w:noProof/>
                <w:webHidden/>
              </w:rPr>
            </w:r>
            <w:r>
              <w:rPr>
                <w:noProof/>
                <w:webHidden/>
              </w:rPr>
              <w:fldChar w:fldCharType="separate"/>
            </w:r>
            <w:r>
              <w:rPr>
                <w:noProof/>
                <w:webHidden/>
              </w:rPr>
              <w:t>6</w:t>
            </w:r>
            <w:r>
              <w:rPr>
                <w:noProof/>
                <w:webHidden/>
              </w:rPr>
              <w:fldChar w:fldCharType="end"/>
            </w:r>
          </w:hyperlink>
        </w:p>
        <w:p w14:paraId="77C07E2B" w14:textId="09E8F65C" w:rsidR="00815137" w:rsidRDefault="00815137">
          <w:pPr>
            <w:pStyle w:val="TOC2"/>
            <w:tabs>
              <w:tab w:val="left" w:pos="880"/>
              <w:tab w:val="right" w:leader="dot" w:pos="9016"/>
            </w:tabs>
            <w:rPr>
              <w:rFonts w:eastAsiaTheme="minorEastAsia"/>
              <w:noProof/>
              <w:lang w:eastAsia="en-GB"/>
            </w:rPr>
          </w:pPr>
          <w:hyperlink w:anchor="_Toc134814155" w:history="1">
            <w:r w:rsidRPr="006C6EA3">
              <w:rPr>
                <w:rStyle w:val="Hyperlink"/>
                <w:noProof/>
              </w:rPr>
              <w:t>3.5</w:t>
            </w:r>
            <w:r>
              <w:rPr>
                <w:rFonts w:eastAsiaTheme="minorEastAsia"/>
                <w:noProof/>
                <w:lang w:eastAsia="en-GB"/>
              </w:rPr>
              <w:tab/>
            </w:r>
            <w:r w:rsidRPr="006C6EA3">
              <w:rPr>
                <w:rStyle w:val="Hyperlink"/>
                <w:noProof/>
              </w:rPr>
              <w:t>Braking System</w:t>
            </w:r>
            <w:r>
              <w:rPr>
                <w:noProof/>
                <w:webHidden/>
              </w:rPr>
              <w:tab/>
            </w:r>
            <w:r>
              <w:rPr>
                <w:noProof/>
                <w:webHidden/>
              </w:rPr>
              <w:fldChar w:fldCharType="begin"/>
            </w:r>
            <w:r>
              <w:rPr>
                <w:noProof/>
                <w:webHidden/>
              </w:rPr>
              <w:instrText xml:space="preserve"> PAGEREF _Toc134814155 \h </w:instrText>
            </w:r>
            <w:r>
              <w:rPr>
                <w:noProof/>
                <w:webHidden/>
              </w:rPr>
            </w:r>
            <w:r>
              <w:rPr>
                <w:noProof/>
                <w:webHidden/>
              </w:rPr>
              <w:fldChar w:fldCharType="separate"/>
            </w:r>
            <w:r>
              <w:rPr>
                <w:noProof/>
                <w:webHidden/>
              </w:rPr>
              <w:t>6</w:t>
            </w:r>
            <w:r>
              <w:rPr>
                <w:noProof/>
                <w:webHidden/>
              </w:rPr>
              <w:fldChar w:fldCharType="end"/>
            </w:r>
          </w:hyperlink>
        </w:p>
        <w:p w14:paraId="2EB51D60" w14:textId="78D78777" w:rsidR="00815137" w:rsidRDefault="00815137">
          <w:pPr>
            <w:pStyle w:val="TOC2"/>
            <w:tabs>
              <w:tab w:val="left" w:pos="880"/>
              <w:tab w:val="right" w:leader="dot" w:pos="9016"/>
            </w:tabs>
            <w:rPr>
              <w:rFonts w:eastAsiaTheme="minorEastAsia"/>
              <w:noProof/>
              <w:lang w:eastAsia="en-GB"/>
            </w:rPr>
          </w:pPr>
          <w:hyperlink w:anchor="_Toc134814156" w:history="1">
            <w:r w:rsidRPr="006C6EA3">
              <w:rPr>
                <w:rStyle w:val="Hyperlink"/>
                <w:noProof/>
              </w:rPr>
              <w:t>3.6</w:t>
            </w:r>
            <w:r>
              <w:rPr>
                <w:rFonts w:eastAsiaTheme="minorEastAsia"/>
                <w:noProof/>
                <w:lang w:eastAsia="en-GB"/>
              </w:rPr>
              <w:tab/>
            </w:r>
            <w:r w:rsidRPr="006C6EA3">
              <w:rPr>
                <w:rStyle w:val="Hyperlink"/>
                <w:noProof/>
              </w:rPr>
              <w:t>Body Shape</w:t>
            </w:r>
            <w:r>
              <w:rPr>
                <w:noProof/>
                <w:webHidden/>
              </w:rPr>
              <w:tab/>
            </w:r>
            <w:r>
              <w:rPr>
                <w:noProof/>
                <w:webHidden/>
              </w:rPr>
              <w:fldChar w:fldCharType="begin"/>
            </w:r>
            <w:r>
              <w:rPr>
                <w:noProof/>
                <w:webHidden/>
              </w:rPr>
              <w:instrText xml:space="preserve"> PAGEREF _Toc134814156 \h </w:instrText>
            </w:r>
            <w:r>
              <w:rPr>
                <w:noProof/>
                <w:webHidden/>
              </w:rPr>
            </w:r>
            <w:r>
              <w:rPr>
                <w:noProof/>
                <w:webHidden/>
              </w:rPr>
              <w:fldChar w:fldCharType="separate"/>
            </w:r>
            <w:r>
              <w:rPr>
                <w:noProof/>
                <w:webHidden/>
              </w:rPr>
              <w:t>6</w:t>
            </w:r>
            <w:r>
              <w:rPr>
                <w:noProof/>
                <w:webHidden/>
              </w:rPr>
              <w:fldChar w:fldCharType="end"/>
            </w:r>
          </w:hyperlink>
        </w:p>
        <w:p w14:paraId="7534B920" w14:textId="7F778FFF" w:rsidR="00815137" w:rsidRDefault="00815137">
          <w:pPr>
            <w:pStyle w:val="TOC2"/>
            <w:tabs>
              <w:tab w:val="left" w:pos="880"/>
              <w:tab w:val="right" w:leader="dot" w:pos="9016"/>
            </w:tabs>
            <w:rPr>
              <w:rFonts w:eastAsiaTheme="minorEastAsia"/>
              <w:noProof/>
              <w:lang w:eastAsia="en-GB"/>
            </w:rPr>
          </w:pPr>
          <w:hyperlink w:anchor="_Toc134814157" w:history="1">
            <w:r w:rsidRPr="006C6EA3">
              <w:rPr>
                <w:rStyle w:val="Hyperlink"/>
                <w:noProof/>
              </w:rPr>
              <w:t>3.7</w:t>
            </w:r>
            <w:r>
              <w:rPr>
                <w:rFonts w:eastAsiaTheme="minorEastAsia"/>
                <w:noProof/>
                <w:lang w:eastAsia="en-GB"/>
              </w:rPr>
              <w:tab/>
            </w:r>
            <w:r w:rsidRPr="006C6EA3">
              <w:rPr>
                <w:rStyle w:val="Hyperlink"/>
                <w:noProof/>
              </w:rPr>
              <w:t>3D Render</w:t>
            </w:r>
            <w:r>
              <w:rPr>
                <w:noProof/>
                <w:webHidden/>
              </w:rPr>
              <w:tab/>
            </w:r>
            <w:r>
              <w:rPr>
                <w:noProof/>
                <w:webHidden/>
              </w:rPr>
              <w:fldChar w:fldCharType="begin"/>
            </w:r>
            <w:r>
              <w:rPr>
                <w:noProof/>
                <w:webHidden/>
              </w:rPr>
              <w:instrText xml:space="preserve"> PAGEREF _Toc134814157 \h </w:instrText>
            </w:r>
            <w:r>
              <w:rPr>
                <w:noProof/>
                <w:webHidden/>
              </w:rPr>
            </w:r>
            <w:r>
              <w:rPr>
                <w:noProof/>
                <w:webHidden/>
              </w:rPr>
              <w:fldChar w:fldCharType="separate"/>
            </w:r>
            <w:r>
              <w:rPr>
                <w:noProof/>
                <w:webHidden/>
              </w:rPr>
              <w:t>7</w:t>
            </w:r>
            <w:r>
              <w:rPr>
                <w:noProof/>
                <w:webHidden/>
              </w:rPr>
              <w:fldChar w:fldCharType="end"/>
            </w:r>
          </w:hyperlink>
        </w:p>
        <w:p w14:paraId="02AEE4E2" w14:textId="736061A4" w:rsidR="00815137" w:rsidRDefault="00815137">
          <w:pPr>
            <w:pStyle w:val="TOC2"/>
            <w:tabs>
              <w:tab w:val="left" w:pos="880"/>
              <w:tab w:val="right" w:leader="dot" w:pos="9016"/>
            </w:tabs>
            <w:rPr>
              <w:rFonts w:eastAsiaTheme="minorEastAsia"/>
              <w:noProof/>
              <w:lang w:eastAsia="en-GB"/>
            </w:rPr>
          </w:pPr>
          <w:hyperlink w:anchor="_Toc134814158" w:history="1">
            <w:r w:rsidRPr="006C6EA3">
              <w:rPr>
                <w:rStyle w:val="Hyperlink"/>
                <w:noProof/>
              </w:rPr>
              <w:t>3.8</w:t>
            </w:r>
            <w:r>
              <w:rPr>
                <w:rFonts w:eastAsiaTheme="minorEastAsia"/>
                <w:noProof/>
                <w:lang w:eastAsia="en-GB"/>
              </w:rPr>
              <w:tab/>
            </w:r>
            <w:r w:rsidRPr="006C6EA3">
              <w:rPr>
                <w:rStyle w:val="Hyperlink"/>
                <w:noProof/>
              </w:rPr>
              <w:t>Forces</w:t>
            </w:r>
            <w:r>
              <w:rPr>
                <w:noProof/>
                <w:webHidden/>
              </w:rPr>
              <w:tab/>
            </w:r>
            <w:r>
              <w:rPr>
                <w:noProof/>
                <w:webHidden/>
              </w:rPr>
              <w:fldChar w:fldCharType="begin"/>
            </w:r>
            <w:r>
              <w:rPr>
                <w:noProof/>
                <w:webHidden/>
              </w:rPr>
              <w:instrText xml:space="preserve"> PAGEREF _Toc134814158 \h </w:instrText>
            </w:r>
            <w:r>
              <w:rPr>
                <w:noProof/>
                <w:webHidden/>
              </w:rPr>
            </w:r>
            <w:r>
              <w:rPr>
                <w:noProof/>
                <w:webHidden/>
              </w:rPr>
              <w:fldChar w:fldCharType="separate"/>
            </w:r>
            <w:r>
              <w:rPr>
                <w:noProof/>
                <w:webHidden/>
              </w:rPr>
              <w:t>8</w:t>
            </w:r>
            <w:r>
              <w:rPr>
                <w:noProof/>
                <w:webHidden/>
              </w:rPr>
              <w:fldChar w:fldCharType="end"/>
            </w:r>
          </w:hyperlink>
        </w:p>
        <w:p w14:paraId="0A8F6714" w14:textId="10F6947C" w:rsidR="00815137" w:rsidRDefault="00815137">
          <w:pPr>
            <w:pStyle w:val="TOC1"/>
            <w:tabs>
              <w:tab w:val="left" w:pos="440"/>
              <w:tab w:val="right" w:leader="dot" w:pos="9016"/>
            </w:tabs>
            <w:rPr>
              <w:rFonts w:eastAsiaTheme="minorEastAsia"/>
              <w:noProof/>
              <w:lang w:eastAsia="en-GB"/>
            </w:rPr>
          </w:pPr>
          <w:hyperlink w:anchor="_Toc134814159" w:history="1">
            <w:r w:rsidRPr="006C6EA3">
              <w:rPr>
                <w:rStyle w:val="Hyperlink"/>
                <w:noProof/>
              </w:rPr>
              <w:t>4</w:t>
            </w:r>
            <w:r>
              <w:rPr>
                <w:rFonts w:eastAsiaTheme="minorEastAsia"/>
                <w:noProof/>
                <w:lang w:eastAsia="en-GB"/>
              </w:rPr>
              <w:tab/>
            </w:r>
            <w:r w:rsidRPr="006C6EA3">
              <w:rPr>
                <w:rStyle w:val="Hyperlink"/>
                <w:noProof/>
              </w:rPr>
              <w:t>Discussion</w:t>
            </w:r>
            <w:r>
              <w:rPr>
                <w:noProof/>
                <w:webHidden/>
              </w:rPr>
              <w:tab/>
            </w:r>
            <w:r>
              <w:rPr>
                <w:noProof/>
                <w:webHidden/>
              </w:rPr>
              <w:fldChar w:fldCharType="begin"/>
            </w:r>
            <w:r>
              <w:rPr>
                <w:noProof/>
                <w:webHidden/>
              </w:rPr>
              <w:instrText xml:space="preserve"> PAGEREF _Toc134814159 \h </w:instrText>
            </w:r>
            <w:r>
              <w:rPr>
                <w:noProof/>
                <w:webHidden/>
              </w:rPr>
            </w:r>
            <w:r>
              <w:rPr>
                <w:noProof/>
                <w:webHidden/>
              </w:rPr>
              <w:fldChar w:fldCharType="separate"/>
            </w:r>
            <w:r>
              <w:rPr>
                <w:noProof/>
                <w:webHidden/>
              </w:rPr>
              <w:t>9</w:t>
            </w:r>
            <w:r>
              <w:rPr>
                <w:noProof/>
                <w:webHidden/>
              </w:rPr>
              <w:fldChar w:fldCharType="end"/>
            </w:r>
          </w:hyperlink>
        </w:p>
        <w:p w14:paraId="3A722DDB" w14:textId="330E70A7" w:rsidR="00815137" w:rsidRDefault="00815137">
          <w:pPr>
            <w:pStyle w:val="TOC1"/>
            <w:tabs>
              <w:tab w:val="left" w:pos="440"/>
              <w:tab w:val="right" w:leader="dot" w:pos="9016"/>
            </w:tabs>
            <w:rPr>
              <w:rFonts w:eastAsiaTheme="minorEastAsia"/>
              <w:noProof/>
              <w:lang w:eastAsia="en-GB"/>
            </w:rPr>
          </w:pPr>
          <w:hyperlink w:anchor="_Toc134814160" w:history="1">
            <w:r w:rsidRPr="006C6EA3">
              <w:rPr>
                <w:rStyle w:val="Hyperlink"/>
                <w:noProof/>
              </w:rPr>
              <w:t>5</w:t>
            </w:r>
            <w:r>
              <w:rPr>
                <w:rFonts w:eastAsiaTheme="minorEastAsia"/>
                <w:noProof/>
                <w:lang w:eastAsia="en-GB"/>
              </w:rPr>
              <w:tab/>
            </w:r>
            <w:r w:rsidRPr="006C6EA3">
              <w:rPr>
                <w:rStyle w:val="Hyperlink"/>
                <w:noProof/>
              </w:rPr>
              <w:t>Conclusion</w:t>
            </w:r>
            <w:r>
              <w:rPr>
                <w:noProof/>
                <w:webHidden/>
              </w:rPr>
              <w:tab/>
            </w:r>
            <w:r>
              <w:rPr>
                <w:noProof/>
                <w:webHidden/>
              </w:rPr>
              <w:fldChar w:fldCharType="begin"/>
            </w:r>
            <w:r>
              <w:rPr>
                <w:noProof/>
                <w:webHidden/>
              </w:rPr>
              <w:instrText xml:space="preserve"> PAGEREF _Toc134814160 \h </w:instrText>
            </w:r>
            <w:r>
              <w:rPr>
                <w:noProof/>
                <w:webHidden/>
              </w:rPr>
            </w:r>
            <w:r>
              <w:rPr>
                <w:noProof/>
                <w:webHidden/>
              </w:rPr>
              <w:fldChar w:fldCharType="separate"/>
            </w:r>
            <w:r>
              <w:rPr>
                <w:noProof/>
                <w:webHidden/>
              </w:rPr>
              <w:t>10</w:t>
            </w:r>
            <w:r>
              <w:rPr>
                <w:noProof/>
                <w:webHidden/>
              </w:rPr>
              <w:fldChar w:fldCharType="end"/>
            </w:r>
          </w:hyperlink>
        </w:p>
        <w:p w14:paraId="0248C89D" w14:textId="4955EEE2" w:rsidR="00C45F5F" w:rsidRDefault="00C45F5F">
          <w:r>
            <w:rPr>
              <w:b/>
              <w:bCs/>
              <w:noProof/>
            </w:rPr>
            <w:fldChar w:fldCharType="end"/>
          </w:r>
        </w:p>
      </w:sdtContent>
    </w:sdt>
    <w:p w14:paraId="3D44DC98" w14:textId="38BC4173" w:rsidR="007244A3" w:rsidRDefault="007244A3" w:rsidP="00771B29">
      <w:pPr>
        <w:jc w:val="center"/>
      </w:pPr>
    </w:p>
    <w:p w14:paraId="2927B0E5" w14:textId="77777777" w:rsidR="007244A3" w:rsidRDefault="007244A3">
      <w:r>
        <w:br w:type="page"/>
      </w:r>
    </w:p>
    <w:p w14:paraId="460D8562" w14:textId="77777777" w:rsidR="00AA2DEB" w:rsidRDefault="00AA2DEB" w:rsidP="007244A3">
      <w:pPr>
        <w:pStyle w:val="Heading1"/>
      </w:pPr>
      <w:bookmarkStart w:id="0" w:name="_Toc134814147"/>
      <w:r>
        <w:lastRenderedPageBreak/>
        <w:t>Abstract</w:t>
      </w:r>
      <w:bookmarkEnd w:id="0"/>
      <w:r>
        <w:t xml:space="preserve"> </w:t>
      </w:r>
    </w:p>
    <w:p w14:paraId="4982C494" w14:textId="09A7D085" w:rsidR="007244A3" w:rsidRDefault="00A802F4" w:rsidP="00AA2DEB">
      <w:r>
        <w:rPr>
          <w:rStyle w:val="normaltextrun"/>
          <w:rFonts w:ascii="Calibri" w:hAnsi="Calibri" w:cs="Calibri"/>
        </w:rPr>
        <w:t xml:space="preserve">This </w:t>
      </w:r>
      <w:r w:rsidR="002C4F60">
        <w:rPr>
          <w:rStyle w:val="normaltextrun"/>
          <w:rFonts w:ascii="Calibri" w:hAnsi="Calibri" w:cs="Calibri"/>
        </w:rPr>
        <w:t>report</w:t>
      </w:r>
      <w:r>
        <w:rPr>
          <w:rStyle w:val="normaltextrun"/>
          <w:rFonts w:ascii="Calibri" w:hAnsi="Calibri" w:cs="Calibri"/>
        </w:rPr>
        <w:t xml:space="preserve"> has been </w:t>
      </w:r>
      <w:r w:rsidR="002C4F60">
        <w:rPr>
          <w:rStyle w:val="normaltextrun"/>
          <w:rFonts w:ascii="Calibri" w:hAnsi="Calibri" w:cs="Calibri"/>
        </w:rPr>
        <w:t>written</w:t>
      </w:r>
      <w:r>
        <w:rPr>
          <w:rStyle w:val="normaltextrun"/>
          <w:rFonts w:ascii="Calibri" w:hAnsi="Calibri" w:cs="Calibri"/>
        </w:rPr>
        <w:t xml:space="preserve"> to</w:t>
      </w:r>
      <w:r w:rsidR="00ED4255">
        <w:rPr>
          <w:rStyle w:val="normaltextrun"/>
          <w:rFonts w:ascii="Calibri" w:hAnsi="Calibri" w:cs="Calibri"/>
        </w:rPr>
        <w:t xml:space="preserve"> show the challenge</w:t>
      </w:r>
      <w:r w:rsidR="002C4F60">
        <w:rPr>
          <w:rStyle w:val="normaltextrun"/>
          <w:rFonts w:ascii="Calibri" w:hAnsi="Calibri" w:cs="Calibri"/>
        </w:rPr>
        <w:t>s and</w:t>
      </w:r>
      <w:r w:rsidR="00ED4255">
        <w:rPr>
          <w:rStyle w:val="normaltextrun"/>
          <w:rFonts w:ascii="Calibri" w:hAnsi="Calibri" w:cs="Calibri"/>
        </w:rPr>
        <w:t xml:space="preserve"> of making soapbox cart, from the initial prototype design to final CAD design and the changes to the cart along the way.</w:t>
      </w:r>
      <w:r w:rsidR="007244A3">
        <w:br w:type="page"/>
      </w:r>
    </w:p>
    <w:p w14:paraId="666CED71" w14:textId="77777777" w:rsidR="00771B29" w:rsidRDefault="00771B29" w:rsidP="00771B29">
      <w:pPr>
        <w:jc w:val="center"/>
        <w:sectPr w:rsidR="00771B29">
          <w:pgSz w:w="11906" w:h="16838"/>
          <w:pgMar w:top="1440" w:right="1440" w:bottom="1440" w:left="1440" w:header="708" w:footer="708" w:gutter="0"/>
          <w:cols w:space="708"/>
          <w:docGrid w:linePitch="360"/>
        </w:sectPr>
      </w:pPr>
    </w:p>
    <w:p w14:paraId="15CF777C" w14:textId="77777777" w:rsidR="0085258B" w:rsidRDefault="0085258B" w:rsidP="0085258B">
      <w:pPr>
        <w:pStyle w:val="Heading1"/>
      </w:pPr>
      <w:bookmarkStart w:id="1" w:name="_Toc134814148"/>
      <w:r>
        <w:lastRenderedPageBreak/>
        <w:t>Introduction</w:t>
      </w:r>
      <w:bookmarkEnd w:id="1"/>
    </w:p>
    <w:p w14:paraId="6649BAAF" w14:textId="77777777" w:rsidR="00FC033D" w:rsidRDefault="00FC033D" w:rsidP="00FC033D">
      <w:pPr>
        <w:pStyle w:val="paragraph"/>
        <w:spacing w:before="0" w:beforeAutospacing="0" w:after="0" w:afterAutospacing="0"/>
        <w:jc w:val="both"/>
        <w:textAlignment w:val="baseline"/>
        <w:rPr>
          <w:rStyle w:val="eop"/>
          <w:rFonts w:ascii="Calibri" w:eastAsiaTheme="majorEastAsia" w:hAnsi="Calibri" w:cs="Calibri"/>
          <w:sz w:val="22"/>
          <w:szCs w:val="22"/>
        </w:rPr>
      </w:pPr>
      <w:r>
        <w:rPr>
          <w:rStyle w:val="eop"/>
          <w:rFonts w:ascii="Calibri" w:eastAsiaTheme="majorEastAsia" w:hAnsi="Calibri" w:cs="Calibri"/>
          <w:sz w:val="22"/>
          <w:szCs w:val="22"/>
        </w:rPr>
        <w:t>A soapbox cart is a lightweight cart with no powertrain and usually pushed down a slope of hill with a time trail course with different obstacles to overcome to reach the finish line.</w:t>
      </w:r>
    </w:p>
    <w:p w14:paraId="358BC7F5" w14:textId="797C9A38" w:rsidR="00FC033D" w:rsidRDefault="00FC033D" w:rsidP="00FC033D">
      <w:pPr>
        <w:pStyle w:val="paragraph"/>
        <w:spacing w:before="0" w:beforeAutospacing="0" w:after="0" w:afterAutospacing="0"/>
        <w:jc w:val="both"/>
        <w:textAlignment w:val="baseline"/>
        <w:rPr>
          <w:rStyle w:val="eop"/>
          <w:rFonts w:ascii="Calibri" w:eastAsiaTheme="majorEastAsia" w:hAnsi="Calibri" w:cs="Calibri"/>
          <w:sz w:val="22"/>
          <w:szCs w:val="22"/>
        </w:rPr>
      </w:pPr>
      <w:r>
        <w:rPr>
          <w:rStyle w:val="eop"/>
          <w:rFonts w:ascii="Calibri" w:eastAsiaTheme="majorEastAsia" w:hAnsi="Calibri" w:cs="Calibri"/>
          <w:sz w:val="22"/>
          <w:szCs w:val="22"/>
        </w:rPr>
        <w:t>This report will go into how a soapbox cart can be design</w:t>
      </w:r>
      <w:r w:rsidR="00FB6FDB">
        <w:rPr>
          <w:rStyle w:val="eop"/>
          <w:rFonts w:ascii="Calibri" w:eastAsiaTheme="majorEastAsia" w:hAnsi="Calibri" w:cs="Calibri"/>
          <w:sz w:val="22"/>
          <w:szCs w:val="22"/>
        </w:rPr>
        <w:t>ed</w:t>
      </w:r>
      <w:r>
        <w:rPr>
          <w:rStyle w:val="eop"/>
          <w:rFonts w:ascii="Calibri" w:eastAsiaTheme="majorEastAsia" w:hAnsi="Calibri" w:cs="Calibri"/>
          <w:sz w:val="22"/>
          <w:szCs w:val="22"/>
        </w:rPr>
        <w:t xml:space="preserve"> and created with use of different tools and software. </w:t>
      </w:r>
    </w:p>
    <w:p w14:paraId="4E2B4633" w14:textId="77777777" w:rsidR="000170B4" w:rsidRDefault="000170B4" w:rsidP="00FC033D">
      <w:pPr>
        <w:pStyle w:val="paragraph"/>
        <w:spacing w:before="0" w:beforeAutospacing="0" w:after="0" w:afterAutospacing="0"/>
        <w:jc w:val="both"/>
        <w:textAlignment w:val="baseline"/>
        <w:rPr>
          <w:rStyle w:val="eop"/>
          <w:rFonts w:ascii="Calibri" w:eastAsiaTheme="majorEastAsia" w:hAnsi="Calibri" w:cs="Calibri"/>
          <w:sz w:val="22"/>
          <w:szCs w:val="22"/>
        </w:rPr>
      </w:pPr>
    </w:p>
    <w:p w14:paraId="4F1A371D" w14:textId="074B0464" w:rsidR="000170B4" w:rsidRDefault="000170B4" w:rsidP="000170B4">
      <w:pPr>
        <w:pStyle w:val="Heading2"/>
      </w:pPr>
      <w:bookmarkStart w:id="2" w:name="_Toc134814149"/>
      <w:r>
        <w:t>Aims</w:t>
      </w:r>
      <w:bookmarkEnd w:id="2"/>
      <w:r>
        <w:t xml:space="preserve"> </w:t>
      </w:r>
    </w:p>
    <w:p w14:paraId="28FCFCC7" w14:textId="4CD81214" w:rsidR="000170B4" w:rsidRPr="000170B4" w:rsidRDefault="001B2947" w:rsidP="000170B4">
      <w:r>
        <w:t>The aim of the report is to inform the reader of how a soapbox can be produced</w:t>
      </w:r>
      <w:r w:rsidR="0040787F">
        <w:t>,</w:t>
      </w:r>
      <w:r w:rsidR="00A700C6">
        <w:t xml:space="preserve"> using limited resource</w:t>
      </w:r>
      <w:r w:rsidR="00AD08A2">
        <w:t>s</w:t>
      </w:r>
      <w:r w:rsidR="00A700C6">
        <w:t xml:space="preserve"> and wh</w:t>
      </w:r>
      <w:r w:rsidR="00CA49A4">
        <w:t>at</w:t>
      </w:r>
      <w:r w:rsidR="00A700C6">
        <w:t xml:space="preserve"> </w:t>
      </w:r>
      <w:r w:rsidR="00455764">
        <w:t xml:space="preserve">problems may </w:t>
      </w:r>
      <w:r w:rsidR="00CA49A4">
        <w:t>occur</w:t>
      </w:r>
      <w:r w:rsidR="00455764">
        <w:t xml:space="preserve"> when creating the vehicl</w:t>
      </w:r>
      <w:r w:rsidR="00F46EA7">
        <w:t>e.</w:t>
      </w:r>
    </w:p>
    <w:p w14:paraId="5327865E" w14:textId="77777777" w:rsidR="0085258B" w:rsidRDefault="0085258B">
      <w:pPr>
        <w:rPr>
          <w:rFonts w:asciiTheme="majorHAnsi" w:eastAsiaTheme="majorEastAsia" w:hAnsiTheme="majorHAnsi" w:cstheme="majorBidi"/>
          <w:color w:val="2F5496" w:themeColor="accent1" w:themeShade="BF"/>
          <w:sz w:val="32"/>
          <w:szCs w:val="32"/>
        </w:rPr>
      </w:pPr>
      <w:r>
        <w:br w:type="page"/>
      </w:r>
    </w:p>
    <w:p w14:paraId="2E5AB870" w14:textId="78FDCE00" w:rsidR="006E3AC5" w:rsidRDefault="006E3AC5" w:rsidP="0085258B">
      <w:pPr>
        <w:pStyle w:val="Heading1"/>
      </w:pPr>
      <w:bookmarkStart w:id="3" w:name="_Toc134814150"/>
      <w:r>
        <w:lastRenderedPageBreak/>
        <w:t>Research</w:t>
      </w:r>
      <w:bookmarkEnd w:id="3"/>
    </w:p>
    <w:p w14:paraId="6FC9E7E6" w14:textId="6D4B9C86" w:rsidR="002E19DB" w:rsidRDefault="002E19DB" w:rsidP="00557732">
      <w:pPr>
        <w:pStyle w:val="paragraph"/>
        <w:spacing w:before="0" w:beforeAutospacing="0" w:after="0" w:afterAutospacing="0"/>
        <w:jc w:val="both"/>
        <w:textAlignment w:val="baseline"/>
        <w:rPr>
          <w:rStyle w:val="normaltextrun"/>
          <w:rFonts w:ascii="Calibri" w:hAnsi="Calibri" w:cs="Calibri"/>
          <w:sz w:val="22"/>
          <w:szCs w:val="22"/>
        </w:rPr>
      </w:pPr>
      <w:r>
        <w:rPr>
          <w:rStyle w:val="normaltextrun"/>
          <w:rFonts w:ascii="Calibri" w:hAnsi="Calibri" w:cs="Calibri"/>
          <w:sz w:val="22"/>
          <w:szCs w:val="22"/>
        </w:rPr>
        <w:t>Section 1 of this report will go through the step-by-step process of each section of the cart’s design</w:t>
      </w:r>
      <w:r w:rsidR="00397843">
        <w:rPr>
          <w:rStyle w:val="normaltextrun"/>
          <w:rFonts w:ascii="Calibri" w:hAnsi="Calibri" w:cs="Calibri"/>
          <w:sz w:val="22"/>
          <w:szCs w:val="22"/>
        </w:rPr>
        <w:t>.</w:t>
      </w:r>
    </w:p>
    <w:p w14:paraId="5C523B49" w14:textId="77777777" w:rsidR="005D5783" w:rsidRDefault="005D5783" w:rsidP="00557732">
      <w:pPr>
        <w:pStyle w:val="paragraph"/>
        <w:spacing w:before="0" w:beforeAutospacing="0" w:after="0" w:afterAutospacing="0"/>
        <w:jc w:val="both"/>
        <w:textAlignment w:val="baseline"/>
        <w:rPr>
          <w:rStyle w:val="normaltextrun"/>
          <w:rFonts w:ascii="Calibri" w:hAnsi="Calibri" w:cs="Calibri"/>
          <w:sz w:val="22"/>
          <w:szCs w:val="22"/>
        </w:rPr>
      </w:pPr>
    </w:p>
    <w:p w14:paraId="3210EDA3" w14:textId="47998D7D" w:rsidR="005D5783" w:rsidRDefault="005D5783" w:rsidP="005D5783">
      <w:pPr>
        <w:pStyle w:val="Heading2"/>
        <w:rPr>
          <w:rStyle w:val="normaltextrun"/>
          <w:rFonts w:ascii="Calibri" w:hAnsi="Calibri" w:cs="Calibri"/>
          <w:sz w:val="22"/>
          <w:szCs w:val="22"/>
        </w:rPr>
      </w:pPr>
      <w:bookmarkStart w:id="4" w:name="_Toc134814151"/>
      <w:r>
        <w:rPr>
          <w:rStyle w:val="normaltextrun"/>
          <w:rFonts w:ascii="Calibri" w:hAnsi="Calibri" w:cs="Calibri"/>
          <w:sz w:val="22"/>
          <w:szCs w:val="22"/>
        </w:rPr>
        <w:t>Prototype designs</w:t>
      </w:r>
      <w:bookmarkEnd w:id="4"/>
    </w:p>
    <w:p w14:paraId="312733DA" w14:textId="37199B46" w:rsidR="00FA0DAA" w:rsidRDefault="005D5783" w:rsidP="005D5783">
      <w:r>
        <w:t>The</w:t>
      </w:r>
      <w:r w:rsidR="00FA0DAA">
        <w:t xml:space="preserve"> pictures below are the initial</w:t>
      </w:r>
      <w:r w:rsidR="001540EA">
        <w:t xml:space="preserve"> designs</w:t>
      </w:r>
      <w:r w:rsidR="00FA0DAA">
        <w:t xml:space="preserve"> of </w:t>
      </w:r>
      <w:r w:rsidR="001540EA">
        <w:t xml:space="preserve">some of the carts the team came up with but were not selected due </w:t>
      </w:r>
      <w:r w:rsidR="00C22873">
        <w:t xml:space="preserve">being </w:t>
      </w:r>
      <w:r w:rsidR="00B7535B">
        <w:t>too</w:t>
      </w:r>
      <w:r w:rsidR="00C22873">
        <w:t xml:space="preserve"> </w:t>
      </w:r>
      <w:r w:rsidR="00B7535B">
        <w:t>complex to</w:t>
      </w:r>
      <w:r w:rsidR="00C22873">
        <w:t xml:space="preserve"> make or </w:t>
      </w:r>
      <w:r w:rsidR="00B7535B">
        <w:t>too expensive to produce.</w:t>
      </w:r>
    </w:p>
    <w:p w14:paraId="681F1612" w14:textId="64377834" w:rsidR="00B7535B" w:rsidRPr="005D5783" w:rsidRDefault="00B7535B" w:rsidP="005D5783">
      <w:r>
        <w:rPr>
          <w:noProof/>
        </w:rPr>
        <w:drawing>
          <wp:inline distT="0" distB="0" distL="0" distR="0" wp14:anchorId="36A1A8B6" wp14:editId="73C5DE57">
            <wp:extent cx="2219886" cy="2749381"/>
            <wp:effectExtent l="1905" t="0" r="0" b="0"/>
            <wp:docPr id="2123000468" name="Picture 2123000468" descr="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dia"/>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9554" t="14223" r="1949" b="3586"/>
                    <a:stretch/>
                  </pic:blipFill>
                  <pic:spPr bwMode="auto">
                    <a:xfrm rot="16200000">
                      <a:off x="0" y="0"/>
                      <a:ext cx="2264923" cy="2805161"/>
                    </a:xfrm>
                    <a:prstGeom prst="rect">
                      <a:avLst/>
                    </a:prstGeom>
                    <a:noFill/>
                    <a:ln>
                      <a:noFill/>
                    </a:ln>
                    <a:extLst>
                      <a:ext uri="{53640926-AAD7-44D8-BBD7-CCE9431645EC}">
                        <a14:shadowObscured xmlns:a14="http://schemas.microsoft.com/office/drawing/2010/main"/>
                      </a:ext>
                    </a:extLst>
                  </pic:spPr>
                </pic:pic>
              </a:graphicData>
            </a:graphic>
          </wp:inline>
        </w:drawing>
      </w:r>
      <w:r w:rsidR="000573F4">
        <w:rPr>
          <w:noProof/>
        </w:rPr>
        <w:drawing>
          <wp:inline distT="0" distB="0" distL="0" distR="0" wp14:anchorId="3F0B4E1D" wp14:editId="33C9DB2E">
            <wp:extent cx="2954534" cy="2215515"/>
            <wp:effectExtent l="0" t="0" r="0" b="0"/>
            <wp:docPr id="592218481" name="Picture 592218481" descr="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edi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96169" cy="2246736"/>
                    </a:xfrm>
                    <a:prstGeom prst="rect">
                      <a:avLst/>
                    </a:prstGeom>
                    <a:noFill/>
                    <a:ln>
                      <a:noFill/>
                    </a:ln>
                  </pic:spPr>
                </pic:pic>
              </a:graphicData>
            </a:graphic>
          </wp:inline>
        </w:drawing>
      </w:r>
    </w:p>
    <w:p w14:paraId="17E88122" w14:textId="77777777" w:rsidR="00557732" w:rsidRDefault="00557732" w:rsidP="00557732">
      <w:pPr>
        <w:pStyle w:val="paragraph"/>
        <w:spacing w:before="0" w:beforeAutospacing="0" w:after="0" w:afterAutospacing="0"/>
        <w:jc w:val="both"/>
        <w:textAlignment w:val="baseline"/>
        <w:rPr>
          <w:rStyle w:val="normaltextrun"/>
          <w:rFonts w:ascii="Calibri" w:hAnsi="Calibri" w:cs="Calibri"/>
          <w:sz w:val="22"/>
          <w:szCs w:val="22"/>
        </w:rPr>
      </w:pPr>
    </w:p>
    <w:p w14:paraId="43473F64" w14:textId="0655B7D2" w:rsidR="00557732" w:rsidRPr="00A175E2" w:rsidRDefault="00557732" w:rsidP="00557732">
      <w:pPr>
        <w:pStyle w:val="Heading2"/>
        <w:rPr>
          <w:rStyle w:val="normaltextrun"/>
          <w:rFonts w:ascii="Calibri" w:hAnsi="Calibri" w:cs="Calibri"/>
        </w:rPr>
      </w:pPr>
      <w:bookmarkStart w:id="5" w:name="_Toc134814152"/>
      <w:r w:rsidRPr="00A175E2">
        <w:rPr>
          <w:rStyle w:val="normaltextrun"/>
          <w:rFonts w:ascii="Calibri" w:hAnsi="Calibri" w:cs="Calibri"/>
        </w:rPr>
        <w:t>Materials</w:t>
      </w:r>
      <w:bookmarkEnd w:id="5"/>
    </w:p>
    <w:p w14:paraId="51505246" w14:textId="5A9D8314" w:rsidR="00557732" w:rsidRDefault="00557732" w:rsidP="00557732">
      <w:pPr>
        <w:rPr>
          <w:rStyle w:val="normaltextrun"/>
          <w:rFonts w:ascii="Calibri" w:hAnsi="Calibri" w:cs="Calibri"/>
        </w:rPr>
      </w:pPr>
      <w:r>
        <w:rPr>
          <w:rStyle w:val="normaltextrun"/>
          <w:rFonts w:ascii="Calibri" w:hAnsi="Calibri" w:cs="Calibri"/>
        </w:rPr>
        <w:t xml:space="preserve">The first step in the prototype phase is to choose what type of material would be used for the frame of the cart as well as the body of the vehicle the final goal being a lightweight and cost-effective material, </w:t>
      </w:r>
      <w:r w:rsidR="001B5E86">
        <w:rPr>
          <w:rStyle w:val="normaltextrun"/>
          <w:rFonts w:ascii="Calibri" w:hAnsi="Calibri" w:cs="Calibri"/>
        </w:rPr>
        <w:t>originally carbon fibre was chosen as the body material, but this was seen as too expensive and over engineered for the job at hand, t</w:t>
      </w:r>
      <w:r>
        <w:rPr>
          <w:rStyle w:val="normaltextrun"/>
          <w:rFonts w:ascii="Calibri" w:hAnsi="Calibri" w:cs="Calibri"/>
        </w:rPr>
        <w:t>he final materials chosen for the cart were aluminium for the frame and wood for the body.</w:t>
      </w:r>
      <w:r w:rsidR="004229DF">
        <w:rPr>
          <w:rStyle w:val="normaltextrun"/>
          <w:rFonts w:ascii="Calibri" w:hAnsi="Calibri" w:cs="Calibri"/>
        </w:rPr>
        <w:t xml:space="preserve"> </w:t>
      </w:r>
    </w:p>
    <w:p w14:paraId="73AD0372" w14:textId="72F894BD" w:rsidR="00557732" w:rsidRDefault="00A175E2" w:rsidP="00A175E2">
      <w:pPr>
        <w:pStyle w:val="Heading2"/>
      </w:pPr>
      <w:bookmarkStart w:id="6" w:name="_Toc134814153"/>
      <w:r>
        <w:t>Wheels Layout</w:t>
      </w:r>
      <w:bookmarkEnd w:id="6"/>
    </w:p>
    <w:p w14:paraId="7E8AA275" w14:textId="3FDE304A" w:rsidR="00A175E2" w:rsidRPr="00A175E2" w:rsidRDefault="00CD43B0" w:rsidP="00A175E2">
      <w:r>
        <w:rPr>
          <w:rStyle w:val="normaltextrun"/>
          <w:rFonts w:ascii="Calibri" w:hAnsi="Calibri" w:cs="Calibri"/>
        </w:rPr>
        <w:t>The second prototype phase of the design was to decide the wheel layout of the cart, rather than go with</w:t>
      </w:r>
      <w:r w:rsidR="00F91E37">
        <w:rPr>
          <w:rStyle w:val="normaltextrun"/>
          <w:rFonts w:ascii="Calibri" w:hAnsi="Calibri" w:cs="Calibri"/>
        </w:rPr>
        <w:t xml:space="preserve"> a traditional</w:t>
      </w:r>
      <w:r>
        <w:rPr>
          <w:rStyle w:val="normaltextrun"/>
          <w:rFonts w:ascii="Calibri" w:hAnsi="Calibri" w:cs="Calibri"/>
        </w:rPr>
        <w:t xml:space="preserve"> 4-wheel layout which would increase the complexity and cost of the soapbox it was decided to go with 3-wheel design to decrease cost</w:t>
      </w:r>
      <w:r w:rsidR="00B55000">
        <w:rPr>
          <w:rStyle w:val="normaltextrun"/>
          <w:rFonts w:ascii="Calibri" w:hAnsi="Calibri" w:cs="Calibri"/>
        </w:rPr>
        <w:t xml:space="preserve">, weight and to </w:t>
      </w:r>
      <w:r>
        <w:rPr>
          <w:rStyle w:val="normaltextrun"/>
          <w:rFonts w:ascii="Calibri" w:hAnsi="Calibri" w:cs="Calibri"/>
        </w:rPr>
        <w:t>simplify the engineering</w:t>
      </w:r>
      <w:r w:rsidR="00531F61">
        <w:rPr>
          <w:rStyle w:val="normaltextrun"/>
          <w:rFonts w:ascii="Calibri" w:hAnsi="Calibri" w:cs="Calibri"/>
        </w:rPr>
        <w:t xml:space="preserve"> of the cart.</w:t>
      </w:r>
    </w:p>
    <w:p w14:paraId="065A14B4" w14:textId="088C0AEC" w:rsidR="002E19DB" w:rsidRDefault="002C1839" w:rsidP="002C1839">
      <w:pPr>
        <w:jc w:val="center"/>
      </w:pPr>
      <w:r>
        <w:rPr>
          <w:noProof/>
        </w:rPr>
        <w:drawing>
          <wp:inline distT="0" distB="0" distL="0" distR="0" wp14:anchorId="7F8BB06F" wp14:editId="2CFC9513">
            <wp:extent cx="1335704" cy="143280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2"/>
                    <a:srcRect l="25377" t="11616" r="28270" b="-13"/>
                    <a:stretch/>
                  </pic:blipFill>
                  <pic:spPr bwMode="auto">
                    <a:xfrm>
                      <a:off x="0" y="0"/>
                      <a:ext cx="1341750" cy="1439286"/>
                    </a:xfrm>
                    <a:prstGeom prst="rect">
                      <a:avLst/>
                    </a:prstGeom>
                    <a:ln>
                      <a:noFill/>
                    </a:ln>
                    <a:extLst>
                      <a:ext uri="{53640926-AAD7-44D8-BBD7-CCE9431645EC}">
                        <a14:shadowObscured xmlns:a14="http://schemas.microsoft.com/office/drawing/2010/main"/>
                      </a:ext>
                    </a:extLst>
                  </pic:spPr>
                </pic:pic>
              </a:graphicData>
            </a:graphic>
          </wp:inline>
        </w:drawing>
      </w:r>
    </w:p>
    <w:p w14:paraId="210AB767" w14:textId="71945B88" w:rsidR="002C1839" w:rsidRDefault="00D4604E" w:rsidP="002C1839">
      <w:pPr>
        <w:jc w:val="center"/>
        <w:rPr>
          <w:b/>
          <w:bCs/>
          <w:sz w:val="18"/>
          <w:szCs w:val="18"/>
        </w:rPr>
      </w:pPr>
      <w:r>
        <w:rPr>
          <w:b/>
          <w:bCs/>
          <w:sz w:val="18"/>
          <w:szCs w:val="18"/>
        </w:rPr>
        <w:lastRenderedPageBreak/>
        <w:t>(</w:t>
      </w:r>
      <w:r w:rsidR="002C1839" w:rsidRPr="00D4604E">
        <w:rPr>
          <w:b/>
          <w:bCs/>
          <w:sz w:val="18"/>
          <w:szCs w:val="18"/>
        </w:rPr>
        <w:t xml:space="preserve">Picture </w:t>
      </w:r>
      <w:r w:rsidRPr="00D4604E">
        <w:rPr>
          <w:b/>
          <w:bCs/>
          <w:sz w:val="18"/>
          <w:szCs w:val="18"/>
        </w:rPr>
        <w:t>of wheel layout of the cart</w:t>
      </w:r>
      <w:r w:rsidR="006373B3">
        <w:rPr>
          <w:b/>
          <w:bCs/>
          <w:sz w:val="18"/>
          <w:szCs w:val="18"/>
        </w:rPr>
        <w:t xml:space="preserve"> 1A</w:t>
      </w:r>
      <w:r>
        <w:rPr>
          <w:b/>
          <w:bCs/>
          <w:sz w:val="18"/>
          <w:szCs w:val="18"/>
        </w:rPr>
        <w:t>)</w:t>
      </w:r>
    </w:p>
    <w:p w14:paraId="2A239213" w14:textId="0DEC99D9" w:rsidR="00D4604E" w:rsidRDefault="004D4F30" w:rsidP="00D4604E">
      <w:pPr>
        <w:pStyle w:val="Heading2"/>
      </w:pPr>
      <w:bookmarkStart w:id="7" w:name="_Toc134814154"/>
      <w:r>
        <w:t>Steering System</w:t>
      </w:r>
      <w:bookmarkEnd w:id="7"/>
    </w:p>
    <w:p w14:paraId="7655216D" w14:textId="39014349" w:rsidR="004D4F30" w:rsidRDefault="005E4807" w:rsidP="004D4F30">
      <w:pPr>
        <w:rPr>
          <w:rFonts w:cstheme="minorHAnsi"/>
        </w:rPr>
      </w:pPr>
      <w:r w:rsidRPr="00460F41">
        <w:rPr>
          <w:rFonts w:cstheme="minorHAnsi"/>
        </w:rPr>
        <w:t>The third part of the cart’s design was to create a steering system</w:t>
      </w:r>
      <w:r>
        <w:rPr>
          <w:rFonts w:cstheme="minorHAnsi"/>
        </w:rPr>
        <w:t>,</w:t>
      </w:r>
      <w:r w:rsidRPr="00460F41">
        <w:rPr>
          <w:rFonts w:cstheme="minorHAnsi"/>
        </w:rPr>
        <w:t xml:space="preserve"> for this the Ackermann steering system was chosen as it features a simple mechanical action is easy to engineer and is very cost effective.</w:t>
      </w:r>
    </w:p>
    <w:p w14:paraId="06DB1CE2" w14:textId="2AB5D9A3" w:rsidR="00746C61" w:rsidRDefault="00746C61" w:rsidP="00746C61">
      <w:pPr>
        <w:jc w:val="center"/>
      </w:pPr>
      <w:r>
        <w:rPr>
          <w:noProof/>
        </w:rPr>
        <w:drawing>
          <wp:inline distT="0" distB="0" distL="0" distR="0" wp14:anchorId="1D6B1CA8" wp14:editId="313715B9">
            <wp:extent cx="2530935" cy="1238400"/>
            <wp:effectExtent l="0" t="0" r="317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2"/>
                    <a:srcRect l="26634" t="11839" r="27893" b="48604"/>
                    <a:stretch/>
                  </pic:blipFill>
                  <pic:spPr bwMode="auto">
                    <a:xfrm>
                      <a:off x="0" y="0"/>
                      <a:ext cx="2581424" cy="1263105"/>
                    </a:xfrm>
                    <a:prstGeom prst="rect">
                      <a:avLst/>
                    </a:prstGeom>
                    <a:ln>
                      <a:noFill/>
                    </a:ln>
                    <a:extLst>
                      <a:ext uri="{53640926-AAD7-44D8-BBD7-CCE9431645EC}">
                        <a14:shadowObscured xmlns:a14="http://schemas.microsoft.com/office/drawing/2010/main"/>
                      </a:ext>
                    </a:extLst>
                  </pic:spPr>
                </pic:pic>
              </a:graphicData>
            </a:graphic>
          </wp:inline>
        </w:drawing>
      </w:r>
    </w:p>
    <w:p w14:paraId="6AECD0C2" w14:textId="77777777" w:rsidR="001D6336" w:rsidRDefault="001D6336" w:rsidP="001D6336">
      <w:pPr>
        <w:pStyle w:val="paragraph"/>
        <w:spacing w:before="0" w:beforeAutospacing="0" w:after="0" w:afterAutospacing="0"/>
        <w:jc w:val="center"/>
        <w:textAlignment w:val="baseline"/>
        <w:rPr>
          <w:rFonts w:asciiTheme="minorHAnsi" w:hAnsiTheme="minorHAnsi" w:cstheme="minorHAnsi"/>
          <w:b/>
          <w:bCs/>
          <w:sz w:val="16"/>
          <w:szCs w:val="16"/>
        </w:rPr>
      </w:pPr>
      <w:r w:rsidRPr="00CA2DD9">
        <w:rPr>
          <w:rFonts w:asciiTheme="minorHAnsi" w:hAnsiTheme="minorHAnsi" w:cstheme="minorHAnsi"/>
          <w:b/>
          <w:bCs/>
          <w:sz w:val="16"/>
          <w:szCs w:val="16"/>
        </w:rPr>
        <w:t>(Picture of Ackermann Steering</w:t>
      </w:r>
      <w:r>
        <w:rPr>
          <w:rFonts w:asciiTheme="minorHAnsi" w:hAnsiTheme="minorHAnsi" w:cstheme="minorHAnsi"/>
          <w:b/>
          <w:bCs/>
          <w:sz w:val="16"/>
          <w:szCs w:val="16"/>
        </w:rPr>
        <w:t xml:space="preserve"> 1B</w:t>
      </w:r>
      <w:r w:rsidRPr="00CA2DD9">
        <w:rPr>
          <w:rFonts w:asciiTheme="minorHAnsi" w:hAnsiTheme="minorHAnsi" w:cstheme="minorHAnsi"/>
          <w:b/>
          <w:bCs/>
          <w:sz w:val="16"/>
          <w:szCs w:val="16"/>
        </w:rPr>
        <w:t>)</w:t>
      </w:r>
    </w:p>
    <w:p w14:paraId="5EBEF7AD" w14:textId="283F1F19" w:rsidR="001D6336" w:rsidRDefault="00AF4297" w:rsidP="00AF4297">
      <w:pPr>
        <w:pStyle w:val="Heading2"/>
      </w:pPr>
      <w:bookmarkStart w:id="8" w:name="_Toc134814155"/>
      <w:r>
        <w:t>Braking System</w:t>
      </w:r>
      <w:bookmarkEnd w:id="8"/>
      <w:r>
        <w:t xml:space="preserve"> </w:t>
      </w:r>
    </w:p>
    <w:p w14:paraId="367AE051" w14:textId="0E5DB88C" w:rsidR="004A256F" w:rsidRDefault="004A256F" w:rsidP="004A256F">
      <w:pPr>
        <w:rPr>
          <w:rFonts w:cstheme="minorHAnsi"/>
        </w:rPr>
      </w:pPr>
      <w:r>
        <w:rPr>
          <w:rFonts w:cstheme="minorHAnsi"/>
        </w:rPr>
        <w:t>The fourth part of the design phase is to find a braking system for this a simple single disc piston brake was used as they are incredibly easy to get hold of and can be repaired and replaced very easily.</w:t>
      </w:r>
      <w:r w:rsidR="009329B7">
        <w:rPr>
          <w:rFonts w:cstheme="minorHAnsi"/>
        </w:rPr>
        <w:t xml:space="preserve"> </w:t>
      </w:r>
      <w:r w:rsidR="00622CAB">
        <w:rPr>
          <w:rFonts w:cstheme="minorHAnsi"/>
        </w:rPr>
        <w:t xml:space="preserve">It was decided the cart would only have </w:t>
      </w:r>
      <w:r w:rsidR="008826EC">
        <w:rPr>
          <w:rFonts w:cstheme="minorHAnsi"/>
        </w:rPr>
        <w:t xml:space="preserve">brakes on the rear as having </w:t>
      </w:r>
      <w:r w:rsidR="00FF1977">
        <w:rPr>
          <w:rFonts w:cstheme="minorHAnsi"/>
        </w:rPr>
        <w:t>two-disc</w:t>
      </w:r>
      <w:r w:rsidR="008826EC">
        <w:rPr>
          <w:rFonts w:cstheme="minorHAnsi"/>
        </w:rPr>
        <w:t xml:space="preserve"> brakes on the front </w:t>
      </w:r>
      <w:r w:rsidR="00C700D1">
        <w:rPr>
          <w:rFonts w:cstheme="minorHAnsi"/>
        </w:rPr>
        <w:t xml:space="preserve">wheels </w:t>
      </w:r>
      <w:r w:rsidR="008826EC">
        <w:rPr>
          <w:rFonts w:cstheme="minorHAnsi"/>
        </w:rPr>
        <w:t xml:space="preserve">of the cart would have </w:t>
      </w:r>
      <w:r w:rsidR="00DE3984">
        <w:rPr>
          <w:rFonts w:cstheme="minorHAnsi"/>
        </w:rPr>
        <w:t>drastic</w:t>
      </w:r>
      <w:r w:rsidR="008826EC">
        <w:rPr>
          <w:rFonts w:cstheme="minorHAnsi"/>
        </w:rPr>
        <w:t xml:space="preserve"> </w:t>
      </w:r>
      <w:r w:rsidR="00DE3984">
        <w:rPr>
          <w:rFonts w:cstheme="minorHAnsi"/>
        </w:rPr>
        <w:t>effects</w:t>
      </w:r>
      <w:r w:rsidR="008826EC">
        <w:rPr>
          <w:rFonts w:cstheme="minorHAnsi"/>
        </w:rPr>
        <w:t xml:space="preserve"> on the </w:t>
      </w:r>
      <w:r w:rsidR="00DE3984">
        <w:rPr>
          <w:rFonts w:cstheme="minorHAnsi"/>
        </w:rPr>
        <w:t>carts handling</w:t>
      </w:r>
      <w:r w:rsidR="008826EC">
        <w:rPr>
          <w:rFonts w:cstheme="minorHAnsi"/>
        </w:rPr>
        <w:t xml:space="preserve"> </w:t>
      </w:r>
      <w:r w:rsidR="00DE3984">
        <w:rPr>
          <w:rFonts w:cstheme="minorHAnsi"/>
        </w:rPr>
        <w:t>when the brake</w:t>
      </w:r>
      <w:r w:rsidR="001C1819">
        <w:rPr>
          <w:rFonts w:cstheme="minorHAnsi"/>
        </w:rPr>
        <w:t>s</w:t>
      </w:r>
      <w:r w:rsidR="00DE3984">
        <w:rPr>
          <w:rFonts w:cstheme="minorHAnsi"/>
        </w:rPr>
        <w:t xml:space="preserve"> </w:t>
      </w:r>
      <w:r w:rsidR="001C1819">
        <w:rPr>
          <w:rFonts w:cstheme="minorHAnsi"/>
        </w:rPr>
        <w:t>are</w:t>
      </w:r>
      <w:r w:rsidR="00DE3984">
        <w:rPr>
          <w:rFonts w:cstheme="minorHAnsi"/>
        </w:rPr>
        <w:t xml:space="preserve"> </w:t>
      </w:r>
      <w:r w:rsidR="001C1819">
        <w:rPr>
          <w:rFonts w:cstheme="minorHAnsi"/>
        </w:rPr>
        <w:t>applied.</w:t>
      </w:r>
      <w:r w:rsidR="00DE3984">
        <w:rPr>
          <w:rFonts w:cstheme="minorHAnsi"/>
        </w:rPr>
        <w:t xml:space="preserve"> </w:t>
      </w:r>
    </w:p>
    <w:p w14:paraId="61F2E0C3" w14:textId="7752BE5D" w:rsidR="004A256F" w:rsidRDefault="007077FA" w:rsidP="004A256F">
      <w:pPr>
        <w:jc w:val="center"/>
      </w:pPr>
      <w:r>
        <w:rPr>
          <w:noProof/>
        </w:rPr>
        <w:drawing>
          <wp:inline distT="0" distB="0" distL="0" distR="0" wp14:anchorId="2EF2A208" wp14:editId="2D3EE6F9">
            <wp:extent cx="1539828" cy="1352180"/>
            <wp:effectExtent l="0" t="0" r="3810" b="635"/>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pic:nvPicPr>
                  <pic:blipFill rotWithShape="1">
                    <a:blip r:embed="rId13"/>
                    <a:srcRect l="20074" t="32049" r="47684" b="17552"/>
                    <a:stretch/>
                  </pic:blipFill>
                  <pic:spPr bwMode="auto">
                    <a:xfrm>
                      <a:off x="0" y="0"/>
                      <a:ext cx="1561312" cy="1371046"/>
                    </a:xfrm>
                    <a:prstGeom prst="rect">
                      <a:avLst/>
                    </a:prstGeom>
                    <a:ln>
                      <a:noFill/>
                    </a:ln>
                    <a:extLst>
                      <a:ext uri="{53640926-AAD7-44D8-BBD7-CCE9431645EC}">
                        <a14:shadowObscured xmlns:a14="http://schemas.microsoft.com/office/drawing/2010/main"/>
                      </a:ext>
                    </a:extLst>
                  </pic:spPr>
                </pic:pic>
              </a:graphicData>
            </a:graphic>
          </wp:inline>
        </w:drawing>
      </w:r>
      <w:r w:rsidR="00D55E01">
        <w:rPr>
          <w:noProof/>
        </w:rPr>
        <w:drawing>
          <wp:inline distT="0" distB="0" distL="0" distR="0" wp14:anchorId="3C5DE534" wp14:editId="792ED99F">
            <wp:extent cx="519665" cy="2080977"/>
            <wp:effectExtent l="0" t="0" r="0" b="0"/>
            <wp:docPr id="8" name="Picture 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schematic&#10;&#10;Description automatically generated"/>
                    <pic:cNvPicPr/>
                  </pic:nvPicPr>
                  <pic:blipFill rotWithShape="1">
                    <a:blip r:embed="rId13"/>
                    <a:srcRect l="72235" t="14744" r="16939" b="8180"/>
                    <a:stretch/>
                  </pic:blipFill>
                  <pic:spPr bwMode="auto">
                    <a:xfrm>
                      <a:off x="0" y="0"/>
                      <a:ext cx="540603" cy="2164824"/>
                    </a:xfrm>
                    <a:prstGeom prst="rect">
                      <a:avLst/>
                    </a:prstGeom>
                    <a:ln>
                      <a:noFill/>
                    </a:ln>
                    <a:extLst>
                      <a:ext uri="{53640926-AAD7-44D8-BBD7-CCE9431645EC}">
                        <a14:shadowObscured xmlns:a14="http://schemas.microsoft.com/office/drawing/2010/main"/>
                      </a:ext>
                    </a:extLst>
                  </pic:spPr>
                </pic:pic>
              </a:graphicData>
            </a:graphic>
          </wp:inline>
        </w:drawing>
      </w:r>
    </w:p>
    <w:p w14:paraId="4829586C" w14:textId="77777777" w:rsidR="004B25F9" w:rsidRPr="00C070F9" w:rsidRDefault="004B25F9" w:rsidP="004B25F9">
      <w:pPr>
        <w:pStyle w:val="paragraph"/>
        <w:spacing w:before="0" w:beforeAutospacing="0" w:after="0" w:afterAutospacing="0"/>
        <w:jc w:val="center"/>
        <w:textAlignment w:val="baseline"/>
        <w:rPr>
          <w:rFonts w:asciiTheme="minorHAnsi" w:hAnsiTheme="minorHAnsi" w:cstheme="minorHAnsi"/>
          <w:b/>
          <w:bCs/>
          <w:sz w:val="16"/>
          <w:szCs w:val="16"/>
        </w:rPr>
      </w:pPr>
      <w:r w:rsidRPr="00C070F9">
        <w:rPr>
          <w:rFonts w:asciiTheme="minorHAnsi" w:hAnsiTheme="minorHAnsi" w:cstheme="minorHAnsi"/>
          <w:b/>
          <w:bCs/>
          <w:sz w:val="16"/>
          <w:szCs w:val="16"/>
        </w:rPr>
        <w:t>(Picture of Braking System</w:t>
      </w:r>
      <w:r>
        <w:rPr>
          <w:rFonts w:asciiTheme="minorHAnsi" w:hAnsiTheme="minorHAnsi" w:cstheme="minorHAnsi"/>
          <w:b/>
          <w:bCs/>
          <w:sz w:val="16"/>
          <w:szCs w:val="16"/>
        </w:rPr>
        <w:t xml:space="preserve"> 1C</w:t>
      </w:r>
      <w:r w:rsidRPr="00C070F9">
        <w:rPr>
          <w:rFonts w:asciiTheme="minorHAnsi" w:hAnsiTheme="minorHAnsi" w:cstheme="minorHAnsi"/>
          <w:b/>
          <w:bCs/>
          <w:sz w:val="16"/>
          <w:szCs w:val="16"/>
        </w:rPr>
        <w:t>)</w:t>
      </w:r>
    </w:p>
    <w:p w14:paraId="68751C4D" w14:textId="77777777" w:rsidR="004B25F9" w:rsidRDefault="004B25F9" w:rsidP="004A256F">
      <w:pPr>
        <w:jc w:val="center"/>
      </w:pPr>
    </w:p>
    <w:p w14:paraId="4435A5A7" w14:textId="60192F93" w:rsidR="00D55E01" w:rsidRDefault="008D6E64" w:rsidP="00D55E01">
      <w:pPr>
        <w:pStyle w:val="Heading2"/>
      </w:pPr>
      <w:bookmarkStart w:id="9" w:name="_Toc134814156"/>
      <w:r>
        <w:t>Body Shape</w:t>
      </w:r>
      <w:bookmarkEnd w:id="9"/>
      <w:r>
        <w:t xml:space="preserve"> </w:t>
      </w:r>
    </w:p>
    <w:p w14:paraId="03FA8948" w14:textId="66ADC919" w:rsidR="00A42606" w:rsidRDefault="00A42606" w:rsidP="00A42606">
      <w:pPr>
        <w:rPr>
          <w:rFonts w:cstheme="minorHAnsi"/>
        </w:rPr>
      </w:pPr>
      <w:r>
        <w:rPr>
          <w:rFonts w:cstheme="minorHAnsi"/>
        </w:rPr>
        <w:t>The fifth section of the creating a soapbox cart is making the shape of the body the initial shape of the body was drawn out by pencil first to get an overall idea how it would look.</w:t>
      </w:r>
      <w:r w:rsidR="003C46BD">
        <w:rPr>
          <w:rFonts w:cstheme="minorHAnsi"/>
        </w:rPr>
        <w:t xml:space="preserve"> </w:t>
      </w:r>
      <w:r w:rsidR="00A0576A">
        <w:rPr>
          <w:rFonts w:cstheme="minorHAnsi"/>
        </w:rPr>
        <w:t>Because</w:t>
      </w:r>
      <w:r w:rsidR="003C46BD">
        <w:rPr>
          <w:rFonts w:cstheme="minorHAnsi"/>
        </w:rPr>
        <w:t xml:space="preserve"> the cart is of </w:t>
      </w:r>
      <w:r w:rsidR="00FF1977">
        <w:rPr>
          <w:rFonts w:cstheme="minorHAnsi"/>
        </w:rPr>
        <w:t>3-wheel</w:t>
      </w:r>
      <w:r w:rsidR="00C15F8B">
        <w:rPr>
          <w:rFonts w:cstheme="minorHAnsi"/>
        </w:rPr>
        <w:t>ed</w:t>
      </w:r>
      <w:r w:rsidR="003C46BD">
        <w:rPr>
          <w:rFonts w:cstheme="minorHAnsi"/>
        </w:rPr>
        <w:t xml:space="preserve"> design</w:t>
      </w:r>
      <w:r w:rsidR="00A0576A">
        <w:rPr>
          <w:rFonts w:cstheme="minorHAnsi"/>
        </w:rPr>
        <w:t xml:space="preserve"> the rear of the cart can be slimmed down to make it much more streamline</w:t>
      </w:r>
      <w:r w:rsidR="00C15F8B">
        <w:rPr>
          <w:rFonts w:cstheme="minorHAnsi"/>
        </w:rPr>
        <w:t xml:space="preserve"> than if it were to have 4 wheels</w:t>
      </w:r>
      <w:r w:rsidR="007B14E6">
        <w:rPr>
          <w:rFonts w:cstheme="minorHAnsi"/>
        </w:rPr>
        <w:t>.</w:t>
      </w:r>
      <w:r w:rsidR="00C15F8B">
        <w:rPr>
          <w:rFonts w:cstheme="minorHAnsi"/>
        </w:rPr>
        <w:t xml:space="preserve"> </w:t>
      </w:r>
      <w:r w:rsidR="00A0576A">
        <w:rPr>
          <w:rFonts w:cstheme="minorHAnsi"/>
        </w:rPr>
        <w:t xml:space="preserve"> </w:t>
      </w:r>
    </w:p>
    <w:p w14:paraId="22EE660D" w14:textId="1222E8E5" w:rsidR="00A42606" w:rsidRDefault="003D3637" w:rsidP="00A42606">
      <w:pPr>
        <w:jc w:val="center"/>
      </w:pPr>
      <w:r>
        <w:rPr>
          <w:rFonts w:cstheme="minorHAnsi"/>
          <w:noProof/>
        </w:rPr>
        <w:lastRenderedPageBreak/>
        <w:drawing>
          <wp:inline distT="0" distB="0" distL="0" distR="0" wp14:anchorId="604D538F" wp14:editId="0AA52DC7">
            <wp:extent cx="1518954" cy="3093987"/>
            <wp:effectExtent l="0" t="6350" r="0" b="0"/>
            <wp:docPr id="10" name="Picture 10"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whiteboard&#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010" t="18722" r="32282" b="16742"/>
                    <a:stretch/>
                  </pic:blipFill>
                  <pic:spPr bwMode="auto">
                    <a:xfrm rot="16200000">
                      <a:off x="0" y="0"/>
                      <a:ext cx="1554803" cy="3167008"/>
                    </a:xfrm>
                    <a:prstGeom prst="rect">
                      <a:avLst/>
                    </a:prstGeom>
                    <a:noFill/>
                    <a:ln>
                      <a:noFill/>
                    </a:ln>
                    <a:extLst>
                      <a:ext uri="{53640926-AAD7-44D8-BBD7-CCE9431645EC}">
                        <a14:shadowObscured xmlns:a14="http://schemas.microsoft.com/office/drawing/2010/main"/>
                      </a:ext>
                    </a:extLst>
                  </pic:spPr>
                </pic:pic>
              </a:graphicData>
            </a:graphic>
          </wp:inline>
        </w:drawing>
      </w:r>
    </w:p>
    <w:p w14:paraId="7AD77E23" w14:textId="77777777" w:rsidR="001F77B4" w:rsidRPr="00BA11D1" w:rsidRDefault="001F77B4" w:rsidP="001F77B4">
      <w:pPr>
        <w:pStyle w:val="paragraph"/>
        <w:spacing w:before="0" w:beforeAutospacing="0" w:after="0" w:afterAutospacing="0"/>
        <w:jc w:val="center"/>
        <w:textAlignment w:val="baseline"/>
        <w:rPr>
          <w:rFonts w:asciiTheme="minorHAnsi" w:hAnsiTheme="minorHAnsi" w:cstheme="minorHAnsi"/>
          <w:b/>
          <w:bCs/>
          <w:sz w:val="16"/>
          <w:szCs w:val="16"/>
        </w:rPr>
      </w:pPr>
      <w:r w:rsidRPr="00BA11D1">
        <w:rPr>
          <w:rFonts w:asciiTheme="minorHAnsi" w:hAnsiTheme="minorHAnsi" w:cstheme="minorHAnsi"/>
          <w:b/>
          <w:bCs/>
          <w:sz w:val="16"/>
          <w:szCs w:val="16"/>
        </w:rPr>
        <w:t>(Picture of Pencil Design 1D)</w:t>
      </w:r>
    </w:p>
    <w:p w14:paraId="2972322F" w14:textId="519EDC1A" w:rsidR="003D3637" w:rsidRDefault="00ED1F81" w:rsidP="001F77B4">
      <w:pPr>
        <w:pStyle w:val="Heading2"/>
      </w:pPr>
      <w:bookmarkStart w:id="10" w:name="_Toc134814157"/>
      <w:r>
        <w:t>3D Render</w:t>
      </w:r>
      <w:bookmarkEnd w:id="10"/>
    </w:p>
    <w:p w14:paraId="727F3538" w14:textId="4DCC49EA" w:rsidR="00ED1F81" w:rsidRDefault="00465D35" w:rsidP="00ED1F81">
      <w:pPr>
        <w:rPr>
          <w:rFonts w:cstheme="minorHAnsi"/>
        </w:rPr>
      </w:pPr>
      <w:r>
        <w:rPr>
          <w:rFonts w:cstheme="minorHAnsi"/>
        </w:rPr>
        <w:t>The final section of the design was to get 3D render of the body this was done with assistance from a computer aided design software call Solid works.</w:t>
      </w:r>
      <w:r w:rsidRPr="0094412D">
        <w:rPr>
          <w:rFonts w:cstheme="minorHAnsi"/>
        </w:rPr>
        <w:t xml:space="preserve"> </w:t>
      </w:r>
      <w:r>
        <w:rPr>
          <w:rFonts w:cstheme="minorHAnsi"/>
        </w:rPr>
        <w:t>As seen below it was decided that a roll cage should be added to increase safety aspect of the cart.</w:t>
      </w:r>
    </w:p>
    <w:p w14:paraId="13522436" w14:textId="115D6BC7" w:rsidR="00465D35" w:rsidRDefault="00894225" w:rsidP="00465D35">
      <w:pPr>
        <w:jc w:val="center"/>
      </w:pPr>
      <w:r>
        <w:rPr>
          <w:noProof/>
        </w:rPr>
        <w:drawing>
          <wp:inline distT="0" distB="0" distL="0" distR="0" wp14:anchorId="47FC69CA" wp14:editId="0B68E6DA">
            <wp:extent cx="3996266" cy="2153922"/>
            <wp:effectExtent l="0" t="0" r="444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5"/>
                    <a:srcRect b="3846"/>
                    <a:stretch/>
                  </pic:blipFill>
                  <pic:spPr bwMode="auto">
                    <a:xfrm>
                      <a:off x="0" y="0"/>
                      <a:ext cx="3999916" cy="2155889"/>
                    </a:xfrm>
                    <a:prstGeom prst="rect">
                      <a:avLst/>
                    </a:prstGeom>
                    <a:ln>
                      <a:noFill/>
                    </a:ln>
                    <a:extLst>
                      <a:ext uri="{53640926-AAD7-44D8-BBD7-CCE9431645EC}">
                        <a14:shadowObscured xmlns:a14="http://schemas.microsoft.com/office/drawing/2010/main"/>
                      </a:ext>
                    </a:extLst>
                  </pic:spPr>
                </pic:pic>
              </a:graphicData>
            </a:graphic>
          </wp:inline>
        </w:drawing>
      </w:r>
    </w:p>
    <w:p w14:paraId="7B9A6A63" w14:textId="77777777" w:rsidR="00D571FF" w:rsidRDefault="00D571FF" w:rsidP="00D571FF">
      <w:pPr>
        <w:pStyle w:val="paragraph"/>
        <w:spacing w:before="0" w:beforeAutospacing="0" w:after="0" w:afterAutospacing="0"/>
        <w:jc w:val="center"/>
        <w:textAlignment w:val="baseline"/>
        <w:rPr>
          <w:rFonts w:asciiTheme="minorHAnsi" w:hAnsiTheme="minorHAnsi" w:cstheme="minorHAnsi"/>
          <w:b/>
          <w:bCs/>
          <w:sz w:val="16"/>
          <w:szCs w:val="16"/>
        </w:rPr>
      </w:pPr>
      <w:r w:rsidRPr="00B622E1">
        <w:rPr>
          <w:rFonts w:asciiTheme="minorHAnsi" w:hAnsiTheme="minorHAnsi" w:cstheme="minorHAnsi"/>
          <w:b/>
          <w:bCs/>
          <w:sz w:val="16"/>
          <w:szCs w:val="16"/>
        </w:rPr>
        <w:t>(Final CAD Design Front 1D)</w:t>
      </w:r>
    </w:p>
    <w:p w14:paraId="30EDC1BB" w14:textId="77777777" w:rsidR="000751CA" w:rsidRDefault="000751CA" w:rsidP="00D571FF">
      <w:pPr>
        <w:pStyle w:val="paragraph"/>
        <w:spacing w:before="0" w:beforeAutospacing="0" w:after="0" w:afterAutospacing="0"/>
        <w:jc w:val="center"/>
        <w:textAlignment w:val="baseline"/>
        <w:rPr>
          <w:rFonts w:asciiTheme="minorHAnsi" w:hAnsiTheme="minorHAnsi" w:cstheme="minorHAnsi"/>
          <w:b/>
          <w:bCs/>
          <w:sz w:val="16"/>
          <w:szCs w:val="16"/>
        </w:rPr>
      </w:pPr>
    </w:p>
    <w:p w14:paraId="779DF3C2" w14:textId="77777777" w:rsidR="000751CA" w:rsidRPr="00B622E1" w:rsidRDefault="000751CA" w:rsidP="00D571FF">
      <w:pPr>
        <w:pStyle w:val="paragraph"/>
        <w:spacing w:before="0" w:beforeAutospacing="0" w:after="0" w:afterAutospacing="0"/>
        <w:jc w:val="center"/>
        <w:textAlignment w:val="baseline"/>
        <w:rPr>
          <w:rFonts w:asciiTheme="minorHAnsi" w:hAnsiTheme="minorHAnsi" w:cstheme="minorHAnsi"/>
          <w:b/>
          <w:bCs/>
          <w:sz w:val="16"/>
          <w:szCs w:val="16"/>
        </w:rPr>
      </w:pPr>
    </w:p>
    <w:p w14:paraId="3AE25013" w14:textId="3D28719E" w:rsidR="00894225" w:rsidRDefault="000751CA" w:rsidP="00465D35">
      <w:pPr>
        <w:jc w:val="center"/>
      </w:pPr>
      <w:r>
        <w:rPr>
          <w:noProof/>
        </w:rPr>
        <w:drawing>
          <wp:inline distT="0" distB="0" distL="0" distR="0" wp14:anchorId="539B943D" wp14:editId="1292B9D6">
            <wp:extent cx="3952800" cy="2124813"/>
            <wp:effectExtent l="0" t="0" r="0" b="889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6"/>
                    <a:srcRect b="4434"/>
                    <a:stretch/>
                  </pic:blipFill>
                  <pic:spPr bwMode="auto">
                    <a:xfrm>
                      <a:off x="0" y="0"/>
                      <a:ext cx="3963338" cy="2130478"/>
                    </a:xfrm>
                    <a:prstGeom prst="rect">
                      <a:avLst/>
                    </a:prstGeom>
                    <a:ln>
                      <a:noFill/>
                    </a:ln>
                    <a:extLst>
                      <a:ext uri="{53640926-AAD7-44D8-BBD7-CCE9431645EC}">
                        <a14:shadowObscured xmlns:a14="http://schemas.microsoft.com/office/drawing/2010/main"/>
                      </a:ext>
                    </a:extLst>
                  </pic:spPr>
                </pic:pic>
              </a:graphicData>
            </a:graphic>
          </wp:inline>
        </w:drawing>
      </w:r>
    </w:p>
    <w:p w14:paraId="129196E1" w14:textId="77777777" w:rsidR="00D8518F" w:rsidRPr="00A44B49" w:rsidRDefault="00D8518F" w:rsidP="00D8518F">
      <w:pPr>
        <w:pStyle w:val="paragraph"/>
        <w:spacing w:before="0" w:beforeAutospacing="0" w:after="0" w:afterAutospacing="0"/>
        <w:jc w:val="center"/>
        <w:textAlignment w:val="baseline"/>
        <w:rPr>
          <w:rFonts w:asciiTheme="minorHAnsi" w:hAnsiTheme="minorHAnsi" w:cstheme="minorHAnsi"/>
          <w:b/>
          <w:bCs/>
          <w:sz w:val="16"/>
          <w:szCs w:val="16"/>
        </w:rPr>
      </w:pPr>
      <w:r w:rsidRPr="00A44B49">
        <w:rPr>
          <w:rFonts w:asciiTheme="minorHAnsi" w:hAnsiTheme="minorHAnsi" w:cstheme="minorHAnsi"/>
          <w:b/>
          <w:bCs/>
          <w:sz w:val="16"/>
          <w:szCs w:val="16"/>
        </w:rPr>
        <w:t>(Final CAD Design Rear 1E)</w:t>
      </w:r>
    </w:p>
    <w:p w14:paraId="481DF72B" w14:textId="77777777" w:rsidR="000751CA" w:rsidRDefault="000751CA" w:rsidP="00465D35">
      <w:pPr>
        <w:jc w:val="center"/>
      </w:pPr>
    </w:p>
    <w:p w14:paraId="0227A319" w14:textId="48F4ABBD" w:rsidR="00274B53" w:rsidRDefault="00370844" w:rsidP="00274B53">
      <w:pPr>
        <w:pStyle w:val="Heading2"/>
      </w:pPr>
      <w:bookmarkStart w:id="11" w:name="_Toc134814158"/>
      <w:r>
        <w:lastRenderedPageBreak/>
        <w:t>Forces</w:t>
      </w:r>
      <w:bookmarkEnd w:id="11"/>
    </w:p>
    <w:p w14:paraId="0C38A6FF" w14:textId="42045A25" w:rsidR="00885719" w:rsidRDefault="00885719" w:rsidP="00885719">
      <w:pPr>
        <w:pStyle w:val="paragraph"/>
        <w:spacing w:before="0" w:beforeAutospacing="0" w:after="0" w:afterAutospacing="0"/>
        <w:jc w:val="both"/>
        <w:textAlignment w:val="baseline"/>
        <w:rPr>
          <w:rFonts w:asciiTheme="minorHAnsi" w:hAnsiTheme="minorHAnsi" w:cstheme="minorHAnsi"/>
          <w:sz w:val="22"/>
          <w:szCs w:val="22"/>
        </w:rPr>
      </w:pPr>
      <w:r>
        <w:rPr>
          <w:rFonts w:asciiTheme="minorHAnsi" w:hAnsiTheme="minorHAnsi" w:cstheme="minorHAnsi"/>
          <w:sz w:val="22"/>
          <w:szCs w:val="22"/>
        </w:rPr>
        <w:t>The second section of this report will show how much force the cart will need to endure while going through the downhill track with different weights of multiple drivers.</w:t>
      </w:r>
      <w:r w:rsidRPr="000E19F9">
        <w:rPr>
          <w:rFonts w:asciiTheme="minorHAnsi" w:hAnsiTheme="minorHAnsi" w:cstheme="minorHAnsi"/>
          <w:sz w:val="22"/>
          <w:szCs w:val="22"/>
        </w:rPr>
        <w:t xml:space="preserve"> </w:t>
      </w:r>
      <w:r>
        <w:rPr>
          <w:rFonts w:asciiTheme="minorHAnsi" w:hAnsiTheme="minorHAnsi" w:cstheme="minorHAnsi"/>
          <w:sz w:val="22"/>
          <w:szCs w:val="22"/>
        </w:rPr>
        <w:t xml:space="preserve">As seen in the forces diagram below the maximum force that the cart it needs </w:t>
      </w:r>
      <w:r w:rsidR="00CC6289">
        <w:rPr>
          <w:rFonts w:asciiTheme="minorHAnsi" w:hAnsiTheme="minorHAnsi" w:cstheme="minorHAnsi"/>
          <w:sz w:val="22"/>
          <w:szCs w:val="22"/>
        </w:rPr>
        <w:t xml:space="preserve">to </w:t>
      </w:r>
      <w:r>
        <w:rPr>
          <w:rFonts w:asciiTheme="minorHAnsi" w:hAnsiTheme="minorHAnsi" w:cstheme="minorHAnsi"/>
          <w:sz w:val="22"/>
          <w:szCs w:val="22"/>
        </w:rPr>
        <w:t>sustain is 754.95 newtons while going downhill at an angle of 38 degrees.</w:t>
      </w:r>
    </w:p>
    <w:p w14:paraId="0568F54C" w14:textId="0F8145AD" w:rsidR="00F31E0F" w:rsidRDefault="00F31E0F" w:rsidP="00F31E0F">
      <w:pPr>
        <w:pStyle w:val="paragraph"/>
        <w:spacing w:before="0" w:beforeAutospacing="0" w:after="0" w:afterAutospacing="0"/>
        <w:jc w:val="center"/>
        <w:textAlignment w:val="baseline"/>
        <w:rPr>
          <w:rFonts w:asciiTheme="minorHAnsi" w:hAnsiTheme="minorHAnsi" w:cstheme="minorHAnsi"/>
          <w:sz w:val="22"/>
          <w:szCs w:val="22"/>
        </w:rPr>
      </w:pPr>
      <w:r>
        <w:rPr>
          <w:noProof/>
        </w:rPr>
        <w:drawing>
          <wp:inline distT="0" distB="0" distL="0" distR="0" wp14:anchorId="6D5AB152" wp14:editId="32781C5B">
            <wp:extent cx="5136572" cy="3337348"/>
            <wp:effectExtent l="0" t="0" r="6985"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rotWithShape="1">
                    <a:blip r:embed="rId17"/>
                    <a:srcRect l="19691" b="7236"/>
                    <a:stretch/>
                  </pic:blipFill>
                  <pic:spPr bwMode="auto">
                    <a:xfrm>
                      <a:off x="0" y="0"/>
                      <a:ext cx="5148011" cy="3344780"/>
                    </a:xfrm>
                    <a:prstGeom prst="rect">
                      <a:avLst/>
                    </a:prstGeom>
                    <a:ln>
                      <a:noFill/>
                    </a:ln>
                    <a:extLst>
                      <a:ext uri="{53640926-AAD7-44D8-BBD7-CCE9431645EC}">
                        <a14:shadowObscured xmlns:a14="http://schemas.microsoft.com/office/drawing/2010/main"/>
                      </a:ext>
                    </a:extLst>
                  </pic:spPr>
                </pic:pic>
              </a:graphicData>
            </a:graphic>
          </wp:inline>
        </w:drawing>
      </w:r>
    </w:p>
    <w:p w14:paraId="05679D9E" w14:textId="1AC595C9" w:rsidR="00D00569" w:rsidRDefault="00D00569" w:rsidP="00F31E0F">
      <w:pPr>
        <w:pStyle w:val="paragraph"/>
        <w:spacing w:before="0" w:beforeAutospacing="0" w:after="0" w:afterAutospacing="0"/>
        <w:jc w:val="center"/>
        <w:textAlignment w:val="baseline"/>
        <w:rPr>
          <w:rFonts w:asciiTheme="minorHAnsi" w:hAnsiTheme="minorHAnsi" w:cstheme="minorHAnsi"/>
          <w:sz w:val="22"/>
          <w:szCs w:val="22"/>
        </w:rPr>
      </w:pPr>
      <w:r>
        <w:rPr>
          <w:noProof/>
        </w:rPr>
        <w:drawing>
          <wp:inline distT="0" distB="0" distL="0" distR="0" wp14:anchorId="290FFEF6" wp14:editId="236B6916">
            <wp:extent cx="5507313" cy="3509222"/>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18"/>
                    <a:srcRect l="19691" b="9025"/>
                    <a:stretch/>
                  </pic:blipFill>
                  <pic:spPr bwMode="auto">
                    <a:xfrm>
                      <a:off x="0" y="0"/>
                      <a:ext cx="5555884" cy="3540171"/>
                    </a:xfrm>
                    <a:prstGeom prst="rect">
                      <a:avLst/>
                    </a:prstGeom>
                    <a:ln>
                      <a:noFill/>
                    </a:ln>
                    <a:extLst>
                      <a:ext uri="{53640926-AAD7-44D8-BBD7-CCE9431645EC}">
                        <a14:shadowObscured xmlns:a14="http://schemas.microsoft.com/office/drawing/2010/main"/>
                      </a:ext>
                    </a:extLst>
                  </pic:spPr>
                </pic:pic>
              </a:graphicData>
            </a:graphic>
          </wp:inline>
        </w:drawing>
      </w:r>
    </w:p>
    <w:p w14:paraId="12B7CF62" w14:textId="68285FA5" w:rsidR="008F7E0A" w:rsidRDefault="008F7E0A" w:rsidP="00F31E0F">
      <w:pPr>
        <w:pStyle w:val="paragraph"/>
        <w:spacing w:before="0" w:beforeAutospacing="0" w:after="0" w:afterAutospacing="0"/>
        <w:jc w:val="center"/>
        <w:textAlignment w:val="baseline"/>
        <w:rPr>
          <w:rFonts w:asciiTheme="minorHAnsi" w:hAnsiTheme="minorHAnsi" w:cstheme="minorHAnsi"/>
          <w:sz w:val="22"/>
          <w:szCs w:val="22"/>
        </w:rPr>
      </w:pPr>
      <w:r>
        <w:rPr>
          <w:noProof/>
        </w:rPr>
        <w:lastRenderedPageBreak/>
        <w:drawing>
          <wp:inline distT="0" distB="0" distL="0" distR="0" wp14:anchorId="6FEA3AE5" wp14:editId="680CEEF6">
            <wp:extent cx="5735140" cy="3664373"/>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rotWithShape="1">
                    <a:blip r:embed="rId19"/>
                    <a:srcRect l="19693" b="8777"/>
                    <a:stretch/>
                  </pic:blipFill>
                  <pic:spPr bwMode="auto">
                    <a:xfrm>
                      <a:off x="0" y="0"/>
                      <a:ext cx="5761398" cy="3681150"/>
                    </a:xfrm>
                    <a:prstGeom prst="rect">
                      <a:avLst/>
                    </a:prstGeom>
                    <a:ln>
                      <a:noFill/>
                    </a:ln>
                    <a:extLst>
                      <a:ext uri="{53640926-AAD7-44D8-BBD7-CCE9431645EC}">
                        <a14:shadowObscured xmlns:a14="http://schemas.microsoft.com/office/drawing/2010/main"/>
                      </a:ext>
                    </a:extLst>
                  </pic:spPr>
                </pic:pic>
              </a:graphicData>
            </a:graphic>
          </wp:inline>
        </w:drawing>
      </w:r>
    </w:p>
    <w:p w14:paraId="696276EE" w14:textId="48006008" w:rsidR="006E3AC5" w:rsidRDefault="006E3AC5">
      <w:pPr>
        <w:rPr>
          <w:rFonts w:asciiTheme="majorHAnsi" w:eastAsiaTheme="majorEastAsia" w:hAnsiTheme="majorHAnsi" w:cstheme="majorBidi"/>
          <w:color w:val="2F5496" w:themeColor="accent1" w:themeShade="BF"/>
          <w:sz w:val="32"/>
          <w:szCs w:val="32"/>
        </w:rPr>
      </w:pPr>
    </w:p>
    <w:p w14:paraId="017964ED" w14:textId="77777777" w:rsidR="008E6054" w:rsidRDefault="008E6054" w:rsidP="0085258B">
      <w:pPr>
        <w:pStyle w:val="Heading1"/>
      </w:pPr>
      <w:bookmarkStart w:id="12" w:name="_Toc134814159"/>
      <w:r>
        <w:t>Discussion</w:t>
      </w:r>
      <w:bookmarkEnd w:id="12"/>
    </w:p>
    <w:p w14:paraId="2921911F" w14:textId="20146410" w:rsidR="008E6054" w:rsidRDefault="00FB10C0">
      <w:pPr>
        <w:rPr>
          <w:rFonts w:asciiTheme="majorHAnsi" w:eastAsiaTheme="majorEastAsia" w:hAnsiTheme="majorHAnsi" w:cstheme="majorBidi"/>
          <w:color w:val="2F5496" w:themeColor="accent1" w:themeShade="BF"/>
          <w:sz w:val="32"/>
          <w:szCs w:val="32"/>
        </w:rPr>
      </w:pPr>
      <w:r>
        <w:t xml:space="preserve">With main goal of </w:t>
      </w:r>
      <w:r w:rsidR="00832648">
        <w:t>the project being to make a cost effective, lightweight and simple soapbox</w:t>
      </w:r>
      <w:r w:rsidR="000D21F0">
        <w:t>,</w:t>
      </w:r>
      <w:r w:rsidR="00832648">
        <w:t xml:space="preserve"> </w:t>
      </w:r>
      <w:r w:rsidR="00075982">
        <w:t>it seems</w:t>
      </w:r>
      <w:r w:rsidR="00DC6CAD">
        <w:t xml:space="preserve"> the </w:t>
      </w:r>
      <w:r w:rsidR="003131BD">
        <w:t xml:space="preserve">first stage of the </w:t>
      </w:r>
      <w:r w:rsidR="00DC6CAD">
        <w:t>design that the team came up with and final product</w:t>
      </w:r>
      <w:r w:rsidR="00170ED2">
        <w:t xml:space="preserve"> that</w:t>
      </w:r>
      <w:r w:rsidR="00DC6CAD">
        <w:t xml:space="preserve"> </w:t>
      </w:r>
      <w:r w:rsidR="00170ED2">
        <w:t>was made came out</w:t>
      </w:r>
      <w:r w:rsidR="009F123E">
        <w:t xml:space="preserve"> relatively the sam</w:t>
      </w:r>
      <w:r w:rsidR="00D35433">
        <w:t>e with it achieving the goals of being</w:t>
      </w:r>
      <w:r w:rsidR="00723527">
        <w:t xml:space="preserve"> a</w:t>
      </w:r>
      <w:r w:rsidR="00D35433">
        <w:t xml:space="preserve"> </w:t>
      </w:r>
      <w:r w:rsidR="00891F00">
        <w:t>cheap</w:t>
      </w:r>
      <w:r w:rsidR="00723527">
        <w:t>,</w:t>
      </w:r>
      <w:r w:rsidR="00891F00">
        <w:t xml:space="preserve"> lightweight and simple </w:t>
      </w:r>
      <w:r w:rsidR="00723527">
        <w:t xml:space="preserve">soapbox </w:t>
      </w:r>
      <w:r w:rsidR="00891F00">
        <w:t>to produce</w:t>
      </w:r>
      <w:r w:rsidR="00FD1B5B">
        <w:t>.</w:t>
      </w:r>
      <w:r w:rsidR="009F123E">
        <w:t xml:space="preserve"> </w:t>
      </w:r>
      <w:r w:rsidR="00075982">
        <w:t xml:space="preserve"> </w:t>
      </w:r>
      <w:r w:rsidR="00832648">
        <w:t xml:space="preserve"> </w:t>
      </w:r>
      <w:r w:rsidR="008E6054">
        <w:br w:type="page"/>
      </w:r>
    </w:p>
    <w:p w14:paraId="07C90E82" w14:textId="77777777" w:rsidR="008E6054" w:rsidRDefault="008E6054" w:rsidP="0085258B">
      <w:pPr>
        <w:pStyle w:val="Heading1"/>
      </w:pPr>
      <w:bookmarkStart w:id="13" w:name="_Toc134814160"/>
      <w:r>
        <w:lastRenderedPageBreak/>
        <w:t>Conclusion</w:t>
      </w:r>
      <w:bookmarkEnd w:id="13"/>
    </w:p>
    <w:p w14:paraId="153B7F7F" w14:textId="132EB29D" w:rsidR="00921AED" w:rsidRDefault="005509A1" w:rsidP="00AA2DEB">
      <w:r>
        <w:t xml:space="preserve">In conclusion </w:t>
      </w:r>
      <w:r w:rsidR="00772483">
        <w:t>the soapbox that has been created</w:t>
      </w:r>
      <w:r w:rsidR="00A34B3C">
        <w:t xml:space="preserve"> from this project is </w:t>
      </w:r>
      <w:r w:rsidR="00CB2987">
        <w:t>well designed</w:t>
      </w:r>
      <w:r w:rsidR="00745E99">
        <w:t xml:space="preserve"> in meeting the goals set but</w:t>
      </w:r>
      <w:r w:rsidR="00CB2987">
        <w:t xml:space="preserve"> it does not come without its flaws</w:t>
      </w:r>
      <w:r w:rsidR="00745E99">
        <w:t xml:space="preserve">, if the cart </w:t>
      </w:r>
      <w:r w:rsidR="00A13C3B">
        <w:t xml:space="preserve">was to be redesigned the first </w:t>
      </w:r>
      <w:r w:rsidR="009436D2">
        <w:t xml:space="preserve">part </w:t>
      </w:r>
      <w:r w:rsidR="005100E4">
        <w:t xml:space="preserve">of </w:t>
      </w:r>
      <w:r w:rsidR="009436D2">
        <w:t>the car</w:t>
      </w:r>
      <w:r w:rsidR="00F32368">
        <w:t>t</w:t>
      </w:r>
      <w:r w:rsidR="009436D2">
        <w:t xml:space="preserve"> that would be changed is the</w:t>
      </w:r>
      <w:r w:rsidR="00A13C3B">
        <w:t xml:space="preserve"> 3 w</w:t>
      </w:r>
      <w:r w:rsidR="00F32368">
        <w:t>heeled setup</w:t>
      </w:r>
      <w:r w:rsidR="001707BB">
        <w:t xml:space="preserve"> changing it to the traditional 4 wheeled design as </w:t>
      </w:r>
      <w:r w:rsidR="00481897">
        <w:t xml:space="preserve">it was found that having 3 wheels does decrease the </w:t>
      </w:r>
      <w:r w:rsidR="00D45C9B">
        <w:t xml:space="preserve">cost, </w:t>
      </w:r>
      <w:r w:rsidR="00481897">
        <w:t xml:space="preserve">weight and simplicity of the cart it also decreases the </w:t>
      </w:r>
      <w:r w:rsidR="00D45C9B">
        <w:t>traction of the cart as well as increasing the braking distance</w:t>
      </w:r>
      <w:r w:rsidR="00921AED">
        <w:t>.</w:t>
      </w:r>
    </w:p>
    <w:p w14:paraId="3CD138A0" w14:textId="52B4344B" w:rsidR="00771B29" w:rsidRPr="00AA7223" w:rsidRDefault="00B40331" w:rsidP="00AA2DEB">
      <w:r>
        <w:t xml:space="preserve">If budget was not a limiting </w:t>
      </w:r>
      <w:r w:rsidR="00AA7223">
        <w:t>factor, then more exotic material</w:t>
      </w:r>
      <w:r w:rsidR="00AB47A7">
        <w:t>s</w:t>
      </w:r>
      <w:r w:rsidR="00AA7223">
        <w:t xml:space="preserve"> would be used in the process of the ca</w:t>
      </w:r>
      <w:r w:rsidR="00F31809">
        <w:t>rt</w:t>
      </w:r>
      <w:r w:rsidR="00C95D58">
        <w:t>’s design to</w:t>
      </w:r>
      <w:r w:rsidR="0047498C">
        <w:t xml:space="preserve"> decrease the </w:t>
      </w:r>
      <w:r w:rsidR="00680A90">
        <w:t xml:space="preserve">cart’s weight even more than previous </w:t>
      </w:r>
      <w:r w:rsidR="00AB47A7">
        <w:t>design</w:t>
      </w:r>
      <w:r w:rsidR="00C95D58">
        <w:t xml:space="preserve"> </w:t>
      </w:r>
      <w:r w:rsidR="00F31809">
        <w:t xml:space="preserve">and well as having more engineering complexity to </w:t>
      </w:r>
      <w:r w:rsidR="007C683A">
        <w:t xml:space="preserve">increases the </w:t>
      </w:r>
      <w:r w:rsidR="00B4666E">
        <w:t>aerodynamic</w:t>
      </w:r>
      <w:r w:rsidR="007C683A">
        <w:t>s of the</w:t>
      </w:r>
      <w:r w:rsidR="00B4666E">
        <w:t xml:space="preserve"> body</w:t>
      </w:r>
      <w:r w:rsidR="00C95D58">
        <w:t xml:space="preserve"> so that the cart would </w:t>
      </w:r>
      <w:r w:rsidR="00C243E1">
        <w:t>have less</w:t>
      </w:r>
      <w:r w:rsidR="0032494D">
        <w:t xml:space="preserve"> drag</w:t>
      </w:r>
      <w:r w:rsidR="0010414E">
        <w:t>,</w:t>
      </w:r>
      <w:r w:rsidR="0032494D">
        <w:t xml:space="preserve"> </w:t>
      </w:r>
      <w:r w:rsidR="00C243E1">
        <w:t xml:space="preserve">better air flow in turn </w:t>
      </w:r>
      <w:r w:rsidR="0010414E">
        <w:t>increasing speeds</w:t>
      </w:r>
      <w:r w:rsidR="0032494D">
        <w:t xml:space="preserve"> and</w:t>
      </w:r>
      <w:r w:rsidR="00407045">
        <w:t xml:space="preserve"> having</w:t>
      </w:r>
      <w:r w:rsidR="0032494D">
        <w:t xml:space="preserve"> faster acceleration when going </w:t>
      </w:r>
      <w:r w:rsidR="0010414E">
        <w:t>to the track.</w:t>
      </w:r>
      <w:r w:rsidR="008E6054">
        <w:br w:type="page"/>
      </w:r>
    </w:p>
    <w:p w14:paraId="41762632" w14:textId="77777777" w:rsidR="00771B29" w:rsidRDefault="00771B29" w:rsidP="00771B29">
      <w:pPr>
        <w:jc w:val="center"/>
      </w:pPr>
    </w:p>
    <w:sectPr w:rsidR="00771B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5382FA" w14:textId="77777777" w:rsidR="00473137" w:rsidRDefault="00473137" w:rsidP="00C45F5F">
      <w:pPr>
        <w:spacing w:after="0" w:line="240" w:lineRule="auto"/>
      </w:pPr>
      <w:r>
        <w:separator/>
      </w:r>
    </w:p>
  </w:endnote>
  <w:endnote w:type="continuationSeparator" w:id="0">
    <w:p w14:paraId="661198F8" w14:textId="77777777" w:rsidR="00473137" w:rsidRDefault="00473137" w:rsidP="00C45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5030143"/>
      <w:docPartObj>
        <w:docPartGallery w:val="Page Numbers (Bottom of Page)"/>
        <w:docPartUnique/>
      </w:docPartObj>
    </w:sdtPr>
    <w:sdtEndPr>
      <w:rPr>
        <w:noProof/>
      </w:rPr>
    </w:sdtEndPr>
    <w:sdtContent>
      <w:p w14:paraId="2A133695" w14:textId="77777777" w:rsidR="00C45F5F" w:rsidRDefault="00C45F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21C2D4" w14:textId="77777777" w:rsidR="00C45F5F" w:rsidRDefault="00C45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D6036" w14:textId="77777777" w:rsidR="00473137" w:rsidRDefault="00473137" w:rsidP="00C45F5F">
      <w:pPr>
        <w:spacing w:after="0" w:line="240" w:lineRule="auto"/>
      </w:pPr>
      <w:r>
        <w:separator/>
      </w:r>
    </w:p>
  </w:footnote>
  <w:footnote w:type="continuationSeparator" w:id="0">
    <w:p w14:paraId="66302C38" w14:textId="77777777" w:rsidR="00473137" w:rsidRDefault="00473137" w:rsidP="00C45F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2005A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067095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93A"/>
    <w:rsid w:val="000170B4"/>
    <w:rsid w:val="00056DE1"/>
    <w:rsid w:val="000573F4"/>
    <w:rsid w:val="00070708"/>
    <w:rsid w:val="000751CA"/>
    <w:rsid w:val="00075982"/>
    <w:rsid w:val="000C54C3"/>
    <w:rsid w:val="000D21F0"/>
    <w:rsid w:val="0010414E"/>
    <w:rsid w:val="001123F5"/>
    <w:rsid w:val="001540EA"/>
    <w:rsid w:val="001707BB"/>
    <w:rsid w:val="00170ED2"/>
    <w:rsid w:val="001865EF"/>
    <w:rsid w:val="001B2947"/>
    <w:rsid w:val="001B5E86"/>
    <w:rsid w:val="001B64A7"/>
    <w:rsid w:val="001C1819"/>
    <w:rsid w:val="001D6336"/>
    <w:rsid w:val="001F0552"/>
    <w:rsid w:val="001F77B4"/>
    <w:rsid w:val="00261CB2"/>
    <w:rsid w:val="00274B53"/>
    <w:rsid w:val="00290702"/>
    <w:rsid w:val="002C1839"/>
    <w:rsid w:val="002C4F60"/>
    <w:rsid w:val="002E19DB"/>
    <w:rsid w:val="003131BD"/>
    <w:rsid w:val="0032494D"/>
    <w:rsid w:val="00370844"/>
    <w:rsid w:val="00397843"/>
    <w:rsid w:val="003A119D"/>
    <w:rsid w:val="003B2F8F"/>
    <w:rsid w:val="003C46BD"/>
    <w:rsid w:val="003D3637"/>
    <w:rsid w:val="00407045"/>
    <w:rsid w:val="0040787F"/>
    <w:rsid w:val="004229DF"/>
    <w:rsid w:val="00455764"/>
    <w:rsid w:val="00465D35"/>
    <w:rsid w:val="00473137"/>
    <w:rsid w:val="0047498C"/>
    <w:rsid w:val="00480120"/>
    <w:rsid w:val="00481897"/>
    <w:rsid w:val="00484902"/>
    <w:rsid w:val="004A256F"/>
    <w:rsid w:val="004B25F9"/>
    <w:rsid w:val="004D31B6"/>
    <w:rsid w:val="004D4F30"/>
    <w:rsid w:val="005100E4"/>
    <w:rsid w:val="00526462"/>
    <w:rsid w:val="00531F61"/>
    <w:rsid w:val="005509A1"/>
    <w:rsid w:val="00557732"/>
    <w:rsid w:val="005D5783"/>
    <w:rsid w:val="005E4807"/>
    <w:rsid w:val="00622CAB"/>
    <w:rsid w:val="006373B3"/>
    <w:rsid w:val="006534A1"/>
    <w:rsid w:val="0065793A"/>
    <w:rsid w:val="00680A90"/>
    <w:rsid w:val="006E3AC5"/>
    <w:rsid w:val="007077FA"/>
    <w:rsid w:val="00723527"/>
    <w:rsid w:val="007244A3"/>
    <w:rsid w:val="00745E99"/>
    <w:rsid w:val="00746C61"/>
    <w:rsid w:val="007539AD"/>
    <w:rsid w:val="00771B29"/>
    <w:rsid w:val="00772483"/>
    <w:rsid w:val="007B14E6"/>
    <w:rsid w:val="007C683A"/>
    <w:rsid w:val="0080571C"/>
    <w:rsid w:val="00815137"/>
    <w:rsid w:val="00832648"/>
    <w:rsid w:val="0085258B"/>
    <w:rsid w:val="00860CEC"/>
    <w:rsid w:val="008826EC"/>
    <w:rsid w:val="00885719"/>
    <w:rsid w:val="00891F00"/>
    <w:rsid w:val="00894225"/>
    <w:rsid w:val="00897341"/>
    <w:rsid w:val="008D6E64"/>
    <w:rsid w:val="008E6054"/>
    <w:rsid w:val="008F7E0A"/>
    <w:rsid w:val="00921AED"/>
    <w:rsid w:val="009329B7"/>
    <w:rsid w:val="009436D2"/>
    <w:rsid w:val="00952855"/>
    <w:rsid w:val="009C651F"/>
    <w:rsid w:val="009F123E"/>
    <w:rsid w:val="00A0576A"/>
    <w:rsid w:val="00A13C3B"/>
    <w:rsid w:val="00A175E2"/>
    <w:rsid w:val="00A34B3C"/>
    <w:rsid w:val="00A42606"/>
    <w:rsid w:val="00A700C6"/>
    <w:rsid w:val="00A802F4"/>
    <w:rsid w:val="00A81554"/>
    <w:rsid w:val="00AA2DEB"/>
    <w:rsid w:val="00AA7223"/>
    <w:rsid w:val="00AB47A7"/>
    <w:rsid w:val="00AD08A2"/>
    <w:rsid w:val="00AF4297"/>
    <w:rsid w:val="00B40331"/>
    <w:rsid w:val="00B4666E"/>
    <w:rsid w:val="00B55000"/>
    <w:rsid w:val="00B7535B"/>
    <w:rsid w:val="00C15F8B"/>
    <w:rsid w:val="00C22873"/>
    <w:rsid w:val="00C243E1"/>
    <w:rsid w:val="00C37779"/>
    <w:rsid w:val="00C45F5F"/>
    <w:rsid w:val="00C700D1"/>
    <w:rsid w:val="00C95D58"/>
    <w:rsid w:val="00CA49A4"/>
    <w:rsid w:val="00CB2987"/>
    <w:rsid w:val="00CC472C"/>
    <w:rsid w:val="00CC6289"/>
    <w:rsid w:val="00CD43B0"/>
    <w:rsid w:val="00CF2FAF"/>
    <w:rsid w:val="00D00569"/>
    <w:rsid w:val="00D35433"/>
    <w:rsid w:val="00D45C9B"/>
    <w:rsid w:val="00D4604E"/>
    <w:rsid w:val="00D555EE"/>
    <w:rsid w:val="00D55E01"/>
    <w:rsid w:val="00D571FF"/>
    <w:rsid w:val="00D8518F"/>
    <w:rsid w:val="00DB7C9F"/>
    <w:rsid w:val="00DC6CAD"/>
    <w:rsid w:val="00DE3984"/>
    <w:rsid w:val="00DF330D"/>
    <w:rsid w:val="00E142A0"/>
    <w:rsid w:val="00E72A33"/>
    <w:rsid w:val="00E95AAD"/>
    <w:rsid w:val="00EA3F6B"/>
    <w:rsid w:val="00EB630D"/>
    <w:rsid w:val="00ED1F81"/>
    <w:rsid w:val="00ED4255"/>
    <w:rsid w:val="00F130EC"/>
    <w:rsid w:val="00F31809"/>
    <w:rsid w:val="00F31E0F"/>
    <w:rsid w:val="00F32368"/>
    <w:rsid w:val="00F46EA7"/>
    <w:rsid w:val="00F91E37"/>
    <w:rsid w:val="00FA0DAA"/>
    <w:rsid w:val="00FB10C0"/>
    <w:rsid w:val="00FB6FDB"/>
    <w:rsid w:val="00FC033D"/>
    <w:rsid w:val="00FD1B5B"/>
    <w:rsid w:val="00FF1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55F927"/>
  <w15:chartTrackingRefBased/>
  <w15:docId w15:val="{DC6034F8-96A7-4090-9350-C6159EB17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B2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1B2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71B2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71B2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5258B"/>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5258B"/>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5258B"/>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5258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258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B2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71B29"/>
    <w:pPr>
      <w:spacing w:after="0" w:line="240" w:lineRule="auto"/>
    </w:pPr>
  </w:style>
  <w:style w:type="character" w:customStyle="1" w:styleId="Heading2Char">
    <w:name w:val="Heading 2 Char"/>
    <w:basedOn w:val="DefaultParagraphFont"/>
    <w:link w:val="Heading2"/>
    <w:uiPriority w:val="9"/>
    <w:rsid w:val="00771B2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71B2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71B2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5258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5258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5258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5258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5258B"/>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45F5F"/>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C45F5F"/>
    <w:pPr>
      <w:spacing w:after="100"/>
    </w:pPr>
  </w:style>
  <w:style w:type="character" w:styleId="Hyperlink">
    <w:name w:val="Hyperlink"/>
    <w:basedOn w:val="DefaultParagraphFont"/>
    <w:uiPriority w:val="99"/>
    <w:unhideWhenUsed/>
    <w:rsid w:val="00C45F5F"/>
    <w:rPr>
      <w:color w:val="0563C1" w:themeColor="hyperlink"/>
      <w:u w:val="single"/>
    </w:rPr>
  </w:style>
  <w:style w:type="paragraph" w:styleId="Header">
    <w:name w:val="header"/>
    <w:basedOn w:val="Normal"/>
    <w:link w:val="HeaderChar"/>
    <w:uiPriority w:val="99"/>
    <w:unhideWhenUsed/>
    <w:rsid w:val="00C45F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F5F"/>
  </w:style>
  <w:style w:type="paragraph" w:styleId="Footer">
    <w:name w:val="footer"/>
    <w:basedOn w:val="Normal"/>
    <w:link w:val="FooterChar"/>
    <w:uiPriority w:val="99"/>
    <w:unhideWhenUsed/>
    <w:rsid w:val="00C45F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F5F"/>
  </w:style>
  <w:style w:type="character" w:customStyle="1" w:styleId="normaltextrun">
    <w:name w:val="normaltextrun"/>
    <w:basedOn w:val="DefaultParagraphFont"/>
    <w:rsid w:val="00ED4255"/>
  </w:style>
  <w:style w:type="paragraph" w:customStyle="1" w:styleId="paragraph">
    <w:name w:val="paragraph"/>
    <w:basedOn w:val="Normal"/>
    <w:rsid w:val="00FC033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FC033D"/>
  </w:style>
  <w:style w:type="paragraph" w:styleId="TOC2">
    <w:name w:val="toc 2"/>
    <w:basedOn w:val="Normal"/>
    <w:next w:val="Normal"/>
    <w:autoRedefine/>
    <w:uiPriority w:val="39"/>
    <w:unhideWhenUsed/>
    <w:rsid w:val="008F7E0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667280">
      <w:bodyDiv w:val="1"/>
      <w:marLeft w:val="0"/>
      <w:marRight w:val="0"/>
      <w:marTop w:val="0"/>
      <w:marBottom w:val="0"/>
      <w:divBdr>
        <w:top w:val="none" w:sz="0" w:space="0" w:color="auto"/>
        <w:left w:val="none" w:sz="0" w:space="0" w:color="auto"/>
        <w:bottom w:val="none" w:sz="0" w:space="0" w:color="auto"/>
        <w:right w:val="none" w:sz="0" w:space="0" w:color="auto"/>
      </w:divBdr>
      <w:divsChild>
        <w:div w:id="275335311">
          <w:marLeft w:val="0"/>
          <w:marRight w:val="0"/>
          <w:marTop w:val="0"/>
          <w:marBottom w:val="0"/>
          <w:divBdr>
            <w:top w:val="none" w:sz="0" w:space="0" w:color="auto"/>
            <w:left w:val="none" w:sz="0" w:space="0" w:color="auto"/>
            <w:bottom w:val="none" w:sz="0" w:space="0" w:color="auto"/>
            <w:right w:val="none" w:sz="0" w:space="0" w:color="auto"/>
          </w:divBdr>
        </w:div>
        <w:div w:id="7555898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KM\OneDrive%20-%20University%20of%20Wales%20Trinity%20Saint%20David\Technical%20Report%20Template%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183F56-E204-4CBE-BF41-2B355AF23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 </Template>
  <TotalTime>94</TotalTime>
  <Pages>11</Pages>
  <Words>920</Words>
  <Characters>5249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JKM</dc:creator>
  <cp:keywords/>
  <dc:description/>
  <cp:lastModifiedBy>James Minton (2204900)</cp:lastModifiedBy>
  <cp:revision>139</cp:revision>
  <dcterms:created xsi:type="dcterms:W3CDTF">2023-04-28T19:14:00Z</dcterms:created>
  <dcterms:modified xsi:type="dcterms:W3CDTF">2023-05-12T19:02:00Z</dcterms:modified>
</cp:coreProperties>
</file>