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56A62" w:rsidP="00AF0232" w:rsidRDefault="00B56A62" w14:paraId="446704B9" w14:textId="06F38E41">
      <w:pPr>
        <w:shd w:val="clear" w:color="auto" w:fill="F5F5F5"/>
        <w:spacing w:after="0" w:line="240" w:lineRule="auto"/>
        <w:rPr>
          <w:rFonts w:ascii="Lato" w:hAnsi="Lato" w:eastAsia="Times New Roman" w:cs="Times New Roman"/>
          <w:b/>
          <w:bCs/>
          <w:color w:val="212529"/>
          <w:sz w:val="29"/>
          <w:szCs w:val="29"/>
          <w:lang w:eastAsia="en-GB"/>
        </w:rPr>
      </w:pPr>
      <w:r>
        <w:rPr>
          <w:rFonts w:ascii="Lato" w:hAnsi="Lato" w:eastAsia="Times New Roman" w:cs="Times New Roman"/>
          <w:b/>
          <w:bCs/>
          <w:color w:val="212529"/>
          <w:sz w:val="29"/>
          <w:szCs w:val="29"/>
          <w:lang w:eastAsia="en-GB"/>
        </w:rPr>
        <w:t>REDOX REACTIONS PRACTICE PROBLEMS:</w:t>
      </w:r>
    </w:p>
    <w:p w:rsidR="00B56A62" w:rsidP="00AF0232" w:rsidRDefault="00B56A62" w14:paraId="48A4FAA7" w14:textId="77777777">
      <w:pPr>
        <w:shd w:val="clear" w:color="auto" w:fill="F5F5F5"/>
        <w:spacing w:after="0" w:line="240" w:lineRule="auto"/>
        <w:rPr>
          <w:rFonts w:ascii="Lato" w:hAnsi="Lato" w:eastAsia="Times New Roman" w:cs="Times New Roman"/>
          <w:b/>
          <w:bCs/>
          <w:color w:val="212529"/>
          <w:sz w:val="29"/>
          <w:szCs w:val="29"/>
          <w:lang w:eastAsia="en-GB"/>
        </w:rPr>
      </w:pPr>
    </w:p>
    <w:p w:rsidRPr="00AF0232" w:rsidR="00AF0232" w:rsidP="00AF0232" w:rsidRDefault="00AF0232" w14:paraId="4B13C04F" w14:textId="6ACC8DC1">
      <w:pPr>
        <w:shd w:val="clear" w:color="auto" w:fill="F5F5F5"/>
        <w:spacing w:after="0" w:line="240" w:lineRule="auto"/>
        <w:rPr>
          <w:rFonts w:ascii="Lato" w:hAnsi="Lato" w:eastAsia="Times New Roman" w:cs="Times New Roman"/>
          <w:b/>
          <w:bCs/>
          <w:color w:val="212529"/>
          <w:sz w:val="29"/>
          <w:szCs w:val="29"/>
          <w:lang w:eastAsia="en-GB"/>
        </w:rPr>
      </w:pPr>
      <w:r w:rsidRPr="00AF0232">
        <w:rPr>
          <w:rFonts w:ascii="Lato" w:hAnsi="Lato" w:eastAsia="Times New Roman" w:cs="Times New Roman"/>
          <w:b/>
          <w:bCs/>
          <w:color w:val="212529"/>
          <w:sz w:val="29"/>
          <w:szCs w:val="29"/>
          <w:lang w:eastAsia="en-GB"/>
        </w:rPr>
        <w:t>Question 1</w:t>
      </w:r>
    </w:p>
    <w:p w:rsidRPr="00AF0232" w:rsidR="00AF0232" w:rsidP="00AF0232" w:rsidRDefault="00AF0232" w14:paraId="4FC583B8" w14:textId="77777777">
      <w:pPr>
        <w:shd w:val="clear" w:color="auto" w:fill="FFFFFF"/>
        <w:spacing w:after="180" w:line="240" w:lineRule="auto"/>
        <w:rPr>
          <w:rFonts w:ascii="Lato" w:hAnsi="Lato" w:eastAsia="Times New Roman" w:cs="Times New Roman"/>
          <w:color w:val="212529"/>
          <w:sz w:val="24"/>
          <w:szCs w:val="24"/>
          <w:lang w:eastAsia="en-GB"/>
        </w:rPr>
      </w:pPr>
      <w:r w:rsidRPr="00AF0232">
        <w:rPr>
          <w:rFonts w:ascii="Lato" w:hAnsi="Lato" w:eastAsia="Times New Roman" w:cs="Times New Roman"/>
          <w:color w:val="212529"/>
          <w:sz w:val="24"/>
          <w:szCs w:val="24"/>
          <w:lang w:eastAsia="en-GB"/>
        </w:rPr>
        <w:t>Balance the following equation in acidic aqueous solution using the smallest possible integers. What is the coefficient of water in the balanced equation?</w:t>
      </w:r>
    </w:p>
    <w:p w:rsidRPr="00AF0232" w:rsidR="00AF0232" w:rsidP="00AF0232" w:rsidRDefault="00AF0232" w14:paraId="675B0EB2" w14:textId="1335627E">
      <w:pPr>
        <w:shd w:val="clear" w:color="auto" w:fill="FFFFFF"/>
        <w:spacing w:before="180" w:after="180" w:line="240" w:lineRule="auto"/>
        <w:rPr>
          <w:rFonts w:ascii="Lato" w:hAnsi="Lato" w:eastAsia="Times New Roman" w:cs="Times New Roman"/>
          <w:color w:val="212529"/>
          <w:sz w:val="24"/>
          <w:szCs w:val="24"/>
          <w:lang w:eastAsia="en-GB"/>
        </w:rPr>
      </w:pPr>
    </w:p>
    <w:p w:rsidR="00AF0232" w:rsidP="00AF0232" w:rsidRDefault="00AF0232" w14:paraId="2B4FAF3D" w14:textId="5634210C">
      <w:pPr>
        <w:shd w:val="clear" w:color="auto" w:fill="FFFFFF"/>
        <w:spacing w:before="180" w:line="240" w:lineRule="auto"/>
        <w:rPr>
          <w:rFonts w:ascii="Lato" w:hAnsi="Lato" w:eastAsia="Times New Roman" w:cs="Times New Roman"/>
          <w:color w:val="212529"/>
          <w:sz w:val="24"/>
          <w:szCs w:val="24"/>
          <w:lang w:eastAsia="en-GB"/>
        </w:rPr>
      </w:pPr>
      <w:r w:rsidRPr="00AF0232">
        <w:rPr>
          <w:rFonts w:ascii="Lato" w:hAnsi="Lato" w:eastAsia="Times New Roman" w:cs="Times New Roman"/>
          <w:color w:val="212529"/>
          <w:sz w:val="24"/>
          <w:szCs w:val="24"/>
          <w:lang w:eastAsia="en-GB"/>
        </w:rPr>
        <w:t>Fe</w:t>
      </w:r>
      <w:r w:rsidRPr="00AF0232">
        <w:rPr>
          <w:rFonts w:ascii="Lato" w:hAnsi="Lato" w:eastAsia="Times New Roman" w:cs="Times New Roman"/>
          <w:color w:val="212529"/>
          <w:sz w:val="18"/>
          <w:szCs w:val="18"/>
          <w:vertAlign w:val="superscript"/>
          <w:lang w:eastAsia="en-GB"/>
        </w:rPr>
        <w:t>3+</w:t>
      </w:r>
      <w:r w:rsidRPr="00AF0232">
        <w:rPr>
          <w:rFonts w:ascii="Lato" w:hAnsi="Lato" w:eastAsia="Times New Roman" w:cs="Times New Roman"/>
          <w:color w:val="212529"/>
          <w:sz w:val="24"/>
          <w:szCs w:val="24"/>
          <w:lang w:eastAsia="en-GB"/>
        </w:rPr>
        <w:t>(aq) + NH</w:t>
      </w:r>
      <w:r w:rsidRPr="00AF0232">
        <w:rPr>
          <w:rFonts w:ascii="Lato" w:hAnsi="Lato" w:eastAsia="Times New Roman" w:cs="Times New Roman"/>
          <w:color w:val="212529"/>
          <w:sz w:val="18"/>
          <w:szCs w:val="18"/>
          <w:vertAlign w:val="subscript"/>
          <w:lang w:eastAsia="en-GB"/>
        </w:rPr>
        <w:t>4</w:t>
      </w:r>
      <w:r w:rsidRPr="00AF0232">
        <w:rPr>
          <w:rFonts w:ascii="Lato" w:hAnsi="Lato" w:eastAsia="Times New Roman" w:cs="Times New Roman"/>
          <w:color w:val="212529"/>
          <w:sz w:val="24"/>
          <w:szCs w:val="24"/>
          <w:lang w:eastAsia="en-GB"/>
        </w:rPr>
        <w:t>O</w:t>
      </w:r>
      <w:r w:rsidRPr="00AF0232">
        <w:rPr>
          <w:rFonts w:ascii="Lato" w:hAnsi="Lato" w:eastAsia="Times New Roman" w:cs="Times New Roman"/>
          <w:color w:val="212529"/>
          <w:sz w:val="18"/>
          <w:szCs w:val="18"/>
          <w:vertAlign w:val="superscript"/>
          <w:lang w:eastAsia="en-GB"/>
        </w:rPr>
        <w:t>+</w:t>
      </w:r>
      <w:r w:rsidRPr="00AF0232">
        <w:rPr>
          <w:rFonts w:ascii="Lato" w:hAnsi="Lato" w:eastAsia="Times New Roman" w:cs="Times New Roman"/>
          <w:color w:val="212529"/>
          <w:sz w:val="24"/>
          <w:szCs w:val="24"/>
          <w:lang w:eastAsia="en-GB"/>
        </w:rPr>
        <w:t>(aq) → Fe</w:t>
      </w:r>
      <w:r w:rsidRPr="00AF0232">
        <w:rPr>
          <w:rFonts w:ascii="Lato" w:hAnsi="Lato" w:eastAsia="Times New Roman" w:cs="Times New Roman"/>
          <w:color w:val="212529"/>
          <w:sz w:val="18"/>
          <w:szCs w:val="18"/>
          <w:vertAlign w:val="superscript"/>
          <w:lang w:eastAsia="en-GB"/>
        </w:rPr>
        <w:t>2+</w:t>
      </w:r>
      <w:r w:rsidRPr="00AF0232">
        <w:rPr>
          <w:rFonts w:ascii="Lato" w:hAnsi="Lato" w:eastAsia="Times New Roman" w:cs="Times New Roman"/>
          <w:color w:val="212529"/>
          <w:sz w:val="24"/>
          <w:szCs w:val="24"/>
          <w:lang w:eastAsia="en-GB"/>
        </w:rPr>
        <w:t>(aq) + N</w:t>
      </w:r>
      <w:r w:rsidRPr="00AF0232">
        <w:rPr>
          <w:rFonts w:ascii="Lato" w:hAnsi="Lato" w:eastAsia="Times New Roman" w:cs="Times New Roman"/>
          <w:color w:val="212529"/>
          <w:sz w:val="18"/>
          <w:szCs w:val="18"/>
          <w:vertAlign w:val="subscript"/>
          <w:lang w:eastAsia="en-GB"/>
        </w:rPr>
        <w:t>2</w:t>
      </w:r>
      <w:r w:rsidRPr="00AF0232">
        <w:rPr>
          <w:rFonts w:ascii="Lato" w:hAnsi="Lato" w:eastAsia="Times New Roman" w:cs="Times New Roman"/>
          <w:color w:val="212529"/>
          <w:sz w:val="24"/>
          <w:szCs w:val="24"/>
          <w:lang w:eastAsia="en-GB"/>
        </w:rPr>
        <w:t>O(g)</w:t>
      </w:r>
    </w:p>
    <w:p w:rsidR="00C675D3" w:rsidP="00C675D3" w:rsidRDefault="00C675D3" w14:paraId="28E4BBED" w14:textId="77D73563">
      <w:pPr>
        <w:pStyle w:val="ListParagraph"/>
        <w:numPr>
          <w:ilvl w:val="0"/>
          <w:numId w:val="2"/>
        </w:numPr>
        <w:shd w:val="clear" w:color="auto" w:fill="FFFFFF"/>
        <w:spacing w:before="180"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7</w:t>
      </w:r>
    </w:p>
    <w:p w:rsidR="00C675D3" w:rsidP="00C675D3" w:rsidRDefault="00C675D3" w14:paraId="1627FF6B" w14:textId="67531D09">
      <w:pPr>
        <w:pStyle w:val="ListParagraph"/>
        <w:numPr>
          <w:ilvl w:val="0"/>
          <w:numId w:val="2"/>
        </w:numPr>
        <w:shd w:val="clear" w:color="auto" w:fill="FFFFFF"/>
        <w:spacing w:before="180"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6</w:t>
      </w:r>
    </w:p>
    <w:p w:rsidR="00C675D3" w:rsidP="00C675D3" w:rsidRDefault="00C675D3" w14:paraId="7A8DCAF1" w14:textId="6257D135">
      <w:pPr>
        <w:pStyle w:val="ListParagraph"/>
        <w:numPr>
          <w:ilvl w:val="0"/>
          <w:numId w:val="2"/>
        </w:numPr>
        <w:shd w:val="clear" w:color="auto" w:fill="FFFFFF"/>
        <w:spacing w:before="180"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8</w:t>
      </w:r>
    </w:p>
    <w:p w:rsidR="00C675D3" w:rsidP="00C675D3" w:rsidRDefault="00C675D3" w14:paraId="5E01D04B" w14:textId="5ED76A66">
      <w:pPr>
        <w:pStyle w:val="ListParagraph"/>
        <w:numPr>
          <w:ilvl w:val="0"/>
          <w:numId w:val="2"/>
        </w:numPr>
        <w:shd w:val="clear" w:color="auto" w:fill="FFFFFF"/>
        <w:spacing w:before="180"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1</w:t>
      </w:r>
    </w:p>
    <w:p w:rsidRPr="00C675D3" w:rsidR="00C675D3" w:rsidP="00C675D3" w:rsidRDefault="00C675D3" w14:paraId="0919C591" w14:textId="3CBCFE7A">
      <w:pPr>
        <w:pStyle w:val="ListParagraph"/>
        <w:numPr>
          <w:ilvl w:val="0"/>
          <w:numId w:val="2"/>
        </w:numPr>
        <w:shd w:val="clear" w:color="auto" w:fill="FFFFFF"/>
        <w:spacing w:before="180"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4</w:t>
      </w:r>
    </w:p>
    <w:p w:rsidRPr="00AF0232" w:rsidR="00AF0232" w:rsidP="00AF0232" w:rsidRDefault="00AF0232" w14:paraId="185FB85E" w14:textId="57D47D76">
      <w:pPr>
        <w:shd w:val="clear" w:color="auto" w:fill="F5F5F5"/>
        <w:spacing w:after="0" w:line="240" w:lineRule="auto"/>
        <w:rPr>
          <w:rFonts w:ascii="Lato" w:hAnsi="Lato" w:eastAsia="Times New Roman" w:cs="Times New Roman"/>
          <w:b/>
          <w:bCs/>
          <w:color w:val="212529"/>
          <w:sz w:val="29"/>
          <w:szCs w:val="29"/>
          <w:lang w:eastAsia="en-GB"/>
        </w:rPr>
      </w:pPr>
      <w:r w:rsidRPr="00AF0232">
        <w:rPr>
          <w:rFonts w:ascii="Lato" w:hAnsi="Lato" w:eastAsia="Times New Roman" w:cs="Times New Roman"/>
          <w:b/>
          <w:bCs/>
          <w:color w:val="212529"/>
          <w:sz w:val="29"/>
          <w:szCs w:val="29"/>
          <w:lang w:eastAsia="en-GB"/>
        </w:rPr>
        <w:t>Question 2</w:t>
      </w:r>
    </w:p>
    <w:p w:rsidR="00AF0232" w:rsidP="59F20866" w:rsidRDefault="00AF0232" w14:paraId="2B30B628" w14:textId="02B5CFC1">
      <w:pPr>
        <w:shd w:val="clear" w:color="auto" w:fill="FFFFFF" w:themeFill="background1"/>
        <w:spacing w:line="240" w:lineRule="auto"/>
        <w:rPr>
          <w:rFonts w:ascii="Lato" w:hAnsi="Lato" w:eastAsia="Times New Roman" w:cs="Times New Roman"/>
          <w:color w:val="212529"/>
          <w:sz w:val="24"/>
          <w:szCs w:val="24"/>
          <w:lang w:eastAsia="en-GB"/>
        </w:rPr>
      </w:pPr>
      <w:r w:rsidRPr="59F20866" w:rsidR="00AF0232">
        <w:rPr>
          <w:rFonts w:ascii="Lato" w:hAnsi="Lato" w:eastAsia="Times New Roman" w:cs="Times New Roman"/>
          <w:color w:val="212529"/>
          <w:sz w:val="24"/>
          <w:szCs w:val="24"/>
          <w:lang w:eastAsia="en-GB"/>
        </w:rPr>
        <w:t>Ethanol</w:t>
      </w:r>
      <w:r w:rsidRPr="59F20866" w:rsidR="00C675D3">
        <w:rPr>
          <w:rFonts w:ascii="Lato" w:hAnsi="Lato" w:eastAsia="Times New Roman" w:cs="Times New Roman"/>
          <w:color w:val="212529"/>
          <w:sz w:val="24"/>
          <w:szCs w:val="24"/>
          <w:lang w:eastAsia="en-GB"/>
        </w:rPr>
        <w:t>, CH</w:t>
      </w:r>
      <w:r w:rsidRPr="59F20866" w:rsidR="00C675D3">
        <w:rPr>
          <w:rFonts w:ascii="Lato" w:hAnsi="Lato" w:eastAsia="Times New Roman" w:cs="Times New Roman"/>
          <w:color w:val="212529"/>
          <w:sz w:val="24"/>
          <w:szCs w:val="24"/>
          <w:vertAlign w:val="subscript"/>
          <w:lang w:eastAsia="en-GB"/>
        </w:rPr>
        <w:t>3</w:t>
      </w:r>
      <w:r w:rsidRPr="59F20866" w:rsidR="00C675D3">
        <w:rPr>
          <w:rFonts w:ascii="Lato" w:hAnsi="Lato" w:eastAsia="Times New Roman" w:cs="Times New Roman"/>
          <w:color w:val="212529"/>
          <w:sz w:val="24"/>
          <w:szCs w:val="24"/>
          <w:lang w:eastAsia="en-GB"/>
        </w:rPr>
        <w:t>CH</w:t>
      </w:r>
      <w:r w:rsidRPr="59F20866" w:rsidR="00C675D3">
        <w:rPr>
          <w:rFonts w:ascii="Lato" w:hAnsi="Lato" w:eastAsia="Times New Roman" w:cs="Times New Roman"/>
          <w:color w:val="212529"/>
          <w:sz w:val="24"/>
          <w:szCs w:val="24"/>
          <w:vertAlign w:val="subscript"/>
          <w:lang w:eastAsia="en-GB"/>
        </w:rPr>
        <w:t>2</w:t>
      </w:r>
      <w:r w:rsidRPr="59F20866" w:rsidR="00C675D3">
        <w:rPr>
          <w:rFonts w:ascii="Lato" w:hAnsi="Lato" w:eastAsia="Times New Roman" w:cs="Times New Roman"/>
          <w:color w:val="212529"/>
          <w:sz w:val="24"/>
          <w:szCs w:val="24"/>
          <w:lang w:eastAsia="en-GB"/>
        </w:rPr>
        <w:t>OH</w:t>
      </w:r>
      <w:r w:rsidRPr="59F20866" w:rsidR="00AF0232">
        <w:rPr>
          <w:rFonts w:ascii="Lato" w:hAnsi="Lato" w:eastAsia="Times New Roman" w:cs="Times New Roman"/>
          <w:color w:val="212529"/>
          <w:sz w:val="24"/>
          <w:szCs w:val="24"/>
          <w:lang w:eastAsia="en-GB"/>
        </w:rPr>
        <w:t xml:space="preserve"> reacts with dichromate ions </w:t>
      </w:r>
      <w:r w:rsidRPr="59F20866" w:rsidR="00C675D3">
        <w:rPr>
          <w:rFonts w:ascii="Lato" w:hAnsi="Lato" w:eastAsia="Times New Roman" w:cs="Times New Roman"/>
          <w:color w:val="212529"/>
          <w:sz w:val="24"/>
          <w:szCs w:val="24"/>
          <w:lang w:eastAsia="en-GB"/>
        </w:rPr>
        <w:t>Cr</w:t>
      </w:r>
      <w:r w:rsidRPr="59F20866" w:rsidR="00C675D3">
        <w:rPr>
          <w:rFonts w:ascii="Lato" w:hAnsi="Lato" w:eastAsia="Times New Roman" w:cs="Times New Roman"/>
          <w:color w:val="212529"/>
          <w:sz w:val="24"/>
          <w:szCs w:val="24"/>
          <w:vertAlign w:val="subscript"/>
          <w:lang w:eastAsia="en-GB"/>
        </w:rPr>
        <w:t>2</w:t>
      </w:r>
      <w:r w:rsidRPr="59F20866" w:rsidR="00C675D3">
        <w:rPr>
          <w:rFonts w:ascii="Lato" w:hAnsi="Lato" w:eastAsia="Times New Roman" w:cs="Times New Roman"/>
          <w:color w:val="212529"/>
          <w:sz w:val="24"/>
          <w:szCs w:val="24"/>
          <w:lang w:eastAsia="en-GB"/>
        </w:rPr>
        <w:t>O</w:t>
      </w:r>
      <w:r w:rsidRPr="59F20866" w:rsidR="00C675D3">
        <w:rPr>
          <w:rFonts w:ascii="Lato" w:hAnsi="Lato" w:eastAsia="Times New Roman" w:cs="Times New Roman"/>
          <w:color w:val="212529"/>
          <w:sz w:val="24"/>
          <w:szCs w:val="24"/>
          <w:vertAlign w:val="subscript"/>
          <w:lang w:eastAsia="en-GB"/>
        </w:rPr>
        <w:t>7</w:t>
      </w:r>
      <w:r w:rsidRPr="59F20866" w:rsidR="00C675D3">
        <w:rPr>
          <w:rFonts w:ascii="Lato" w:hAnsi="Lato" w:eastAsia="Times New Roman" w:cs="Times New Roman"/>
          <w:color w:val="212529"/>
          <w:sz w:val="24"/>
          <w:szCs w:val="24"/>
          <w:vertAlign w:val="superscript"/>
          <w:lang w:eastAsia="en-GB"/>
        </w:rPr>
        <w:t>2-</w:t>
      </w:r>
      <w:r w:rsidRPr="59F20866" w:rsidR="00C675D3">
        <w:rPr>
          <w:rFonts w:ascii="Lato" w:hAnsi="Lato" w:eastAsia="Times New Roman" w:cs="Times New Roman"/>
          <w:color w:val="212529"/>
          <w:sz w:val="24"/>
          <w:szCs w:val="24"/>
          <w:lang w:eastAsia="en-GB"/>
        </w:rPr>
        <w:t xml:space="preserve"> </w:t>
      </w:r>
      <w:r w:rsidRPr="59F20866" w:rsidR="00AF0232">
        <w:rPr>
          <w:rFonts w:ascii="Lato" w:hAnsi="Lato" w:eastAsia="Times New Roman" w:cs="Times New Roman"/>
          <w:color w:val="212529"/>
          <w:sz w:val="24"/>
          <w:szCs w:val="24"/>
          <w:lang w:eastAsia="en-GB"/>
        </w:rPr>
        <w:t>in acidic aqueous solution to produce carbon dioxide</w:t>
      </w:r>
      <w:r w:rsidRPr="59F20866" w:rsidR="00C675D3">
        <w:rPr>
          <w:rFonts w:ascii="Lato" w:hAnsi="Lato" w:eastAsia="Times New Roman" w:cs="Times New Roman"/>
          <w:color w:val="212529"/>
          <w:sz w:val="24"/>
          <w:szCs w:val="24"/>
          <w:lang w:eastAsia="en-GB"/>
        </w:rPr>
        <w:t xml:space="preserve"> CO</w:t>
      </w:r>
      <w:r w:rsidRPr="59F20866" w:rsidR="00C675D3">
        <w:rPr>
          <w:rFonts w:ascii="Lato" w:hAnsi="Lato" w:eastAsia="Times New Roman" w:cs="Times New Roman"/>
          <w:color w:val="212529"/>
          <w:sz w:val="24"/>
          <w:szCs w:val="24"/>
          <w:vertAlign w:val="subscript"/>
          <w:lang w:eastAsia="en-GB"/>
        </w:rPr>
        <w:t>2</w:t>
      </w:r>
      <w:r w:rsidRPr="59F20866" w:rsidR="00AF0232">
        <w:rPr>
          <w:rFonts w:ascii="Lato" w:hAnsi="Lato" w:eastAsia="Times New Roman" w:cs="Times New Roman"/>
          <w:color w:val="212529"/>
          <w:sz w:val="24"/>
          <w:szCs w:val="24"/>
          <w:lang w:eastAsia="en-GB"/>
        </w:rPr>
        <w:t xml:space="preserve"> and </w:t>
      </w:r>
      <w:r w:rsidRPr="59F20866" w:rsidR="00AF0232">
        <w:rPr>
          <w:rFonts w:ascii="Lato" w:hAnsi="Lato" w:eastAsia="Times New Roman" w:cs="Times New Roman"/>
          <w:color w:val="212529"/>
          <w:sz w:val="24"/>
          <w:szCs w:val="24"/>
          <w:lang w:eastAsia="en-GB"/>
        </w:rPr>
        <w:t>chromium (</w:t>
      </w:r>
      <w:r w:rsidRPr="59F20866" w:rsidR="00AF0232">
        <w:rPr>
          <w:rFonts w:ascii="Lato" w:hAnsi="Lato" w:eastAsia="Times New Roman" w:cs="Times New Roman"/>
          <w:color w:val="212529"/>
          <w:sz w:val="24"/>
          <w:szCs w:val="24"/>
          <w:lang w:eastAsia="en-GB"/>
        </w:rPr>
        <w:t>III) ions</w:t>
      </w:r>
      <w:r w:rsidRPr="59F20866" w:rsidR="00C675D3">
        <w:rPr>
          <w:rFonts w:ascii="Lato" w:hAnsi="Lato" w:eastAsia="Times New Roman" w:cs="Times New Roman"/>
          <w:color w:val="212529"/>
          <w:sz w:val="24"/>
          <w:szCs w:val="24"/>
          <w:lang w:eastAsia="en-GB"/>
        </w:rPr>
        <w:t>, Cr</w:t>
      </w:r>
      <w:r w:rsidRPr="59F20866" w:rsidR="00C675D3">
        <w:rPr>
          <w:rFonts w:ascii="Lato" w:hAnsi="Lato" w:eastAsia="Times New Roman" w:cs="Times New Roman"/>
          <w:color w:val="212529"/>
          <w:sz w:val="24"/>
          <w:szCs w:val="24"/>
          <w:vertAlign w:val="superscript"/>
          <w:lang w:eastAsia="en-GB"/>
        </w:rPr>
        <w:t>3+</w:t>
      </w:r>
      <w:r w:rsidRPr="59F20866" w:rsidR="00AF0232">
        <w:rPr>
          <w:rFonts w:ascii="Lato" w:hAnsi="Lato" w:eastAsia="Times New Roman" w:cs="Times New Roman"/>
          <w:color w:val="212529"/>
          <w:sz w:val="24"/>
          <w:szCs w:val="24"/>
          <w:lang w:eastAsia="en-GB"/>
        </w:rPr>
        <w:t>. What is the coefficient of H</w:t>
      </w:r>
      <w:r w:rsidRPr="59F20866" w:rsidR="00AF0232">
        <w:rPr>
          <w:rFonts w:ascii="Lato" w:hAnsi="Lato" w:eastAsia="Times New Roman" w:cs="Times New Roman"/>
          <w:color w:val="212529"/>
          <w:sz w:val="18"/>
          <w:szCs w:val="18"/>
          <w:vertAlign w:val="superscript"/>
          <w:lang w:eastAsia="en-GB"/>
        </w:rPr>
        <w:t>+</w:t>
      </w:r>
      <w:r w:rsidRPr="59F20866" w:rsidR="00C675D3">
        <w:rPr>
          <w:rFonts w:ascii="Lato" w:hAnsi="Lato" w:eastAsia="Times New Roman" w:cs="Times New Roman"/>
          <w:color w:val="212529"/>
          <w:sz w:val="24"/>
          <w:szCs w:val="24"/>
          <w:lang w:eastAsia="en-GB"/>
        </w:rPr>
        <w:t xml:space="preserve"> </w:t>
      </w:r>
      <w:r w:rsidRPr="59F20866" w:rsidR="00AF0232">
        <w:rPr>
          <w:rFonts w:ascii="Lato" w:hAnsi="Lato" w:eastAsia="Times New Roman" w:cs="Times New Roman"/>
          <w:color w:val="212529"/>
          <w:sz w:val="24"/>
          <w:szCs w:val="24"/>
          <w:lang w:eastAsia="en-GB"/>
        </w:rPr>
        <w:t>ions when the net ionic equation for this reaction is balanced using the smallest possible integral coefficients?</w:t>
      </w:r>
    </w:p>
    <w:p w:rsidR="00C675D3" w:rsidP="00C675D3" w:rsidRDefault="00C675D3" w14:paraId="39DBDA7B" w14:textId="4D3D395A">
      <w:pPr>
        <w:pStyle w:val="ListParagraph"/>
        <w:numPr>
          <w:ilvl w:val="0"/>
          <w:numId w:val="3"/>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12</w:t>
      </w:r>
    </w:p>
    <w:p w:rsidR="00C675D3" w:rsidP="00C675D3" w:rsidRDefault="00C675D3" w14:paraId="40CE088A" w14:textId="7D34F529">
      <w:pPr>
        <w:pStyle w:val="ListParagraph"/>
        <w:numPr>
          <w:ilvl w:val="0"/>
          <w:numId w:val="3"/>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18</w:t>
      </w:r>
    </w:p>
    <w:p w:rsidR="00C675D3" w:rsidP="00C675D3" w:rsidRDefault="00C675D3" w14:paraId="73AE31C8" w14:textId="29BCAB8F">
      <w:pPr>
        <w:pStyle w:val="ListParagraph"/>
        <w:numPr>
          <w:ilvl w:val="0"/>
          <w:numId w:val="3"/>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14</w:t>
      </w:r>
    </w:p>
    <w:p w:rsidR="00C675D3" w:rsidP="00C675D3" w:rsidRDefault="00C675D3" w14:paraId="460E4FA3" w14:textId="2A243EE4">
      <w:pPr>
        <w:pStyle w:val="ListParagraph"/>
        <w:numPr>
          <w:ilvl w:val="0"/>
          <w:numId w:val="3"/>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10</w:t>
      </w:r>
    </w:p>
    <w:p w:rsidRPr="00C675D3" w:rsidR="00C675D3" w:rsidP="00C675D3" w:rsidRDefault="00C675D3" w14:paraId="4B8D8A98" w14:textId="075E7E6F">
      <w:pPr>
        <w:pStyle w:val="ListParagraph"/>
        <w:numPr>
          <w:ilvl w:val="0"/>
          <w:numId w:val="3"/>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16</w:t>
      </w:r>
    </w:p>
    <w:p w:rsidRPr="00AF0232" w:rsidR="00AF0232" w:rsidP="00AF0232" w:rsidRDefault="00AF0232" w14:paraId="3674767D" w14:textId="18EBFEAD">
      <w:pPr>
        <w:shd w:val="clear" w:color="auto" w:fill="F5F5F5"/>
        <w:spacing w:after="0" w:line="240" w:lineRule="auto"/>
        <w:rPr>
          <w:rFonts w:ascii="Lato" w:hAnsi="Lato" w:eastAsia="Times New Roman" w:cs="Times New Roman"/>
          <w:b/>
          <w:bCs/>
          <w:color w:val="212529"/>
          <w:sz w:val="29"/>
          <w:szCs w:val="29"/>
          <w:lang w:eastAsia="en-GB"/>
        </w:rPr>
      </w:pPr>
      <w:r w:rsidRPr="00AF0232">
        <w:rPr>
          <w:rFonts w:ascii="Lato" w:hAnsi="Lato" w:eastAsia="Times New Roman" w:cs="Times New Roman"/>
          <w:b/>
          <w:bCs/>
          <w:color w:val="212529"/>
          <w:sz w:val="29"/>
          <w:szCs w:val="29"/>
          <w:lang w:eastAsia="en-GB"/>
        </w:rPr>
        <w:t>Question 3</w:t>
      </w:r>
    </w:p>
    <w:p w:rsidRPr="00AF0232" w:rsidR="00AF0232" w:rsidP="00AF0232" w:rsidRDefault="00AF0232" w14:paraId="2CF26C22" w14:textId="475FED23">
      <w:pPr>
        <w:shd w:val="clear" w:color="auto" w:fill="FFFFFF"/>
        <w:spacing w:line="240" w:lineRule="auto"/>
        <w:rPr>
          <w:rFonts w:ascii="Lato" w:hAnsi="Lato" w:eastAsia="Times New Roman" w:cs="Times New Roman"/>
          <w:color w:val="212529"/>
          <w:sz w:val="24"/>
          <w:szCs w:val="24"/>
          <w:lang w:eastAsia="en-GB"/>
        </w:rPr>
      </w:pPr>
      <w:r w:rsidRPr="00AF0232">
        <w:rPr>
          <w:rFonts w:ascii="Lato" w:hAnsi="Lato" w:eastAsia="Times New Roman" w:cs="Times New Roman"/>
          <w:color w:val="212529"/>
          <w:sz w:val="24"/>
          <w:szCs w:val="24"/>
          <w:lang w:eastAsia="en-GB"/>
        </w:rPr>
        <w:t>Balance the following equation in basic solution using the lowest possible integers and give the coefficient of hydroxide ion</w:t>
      </w:r>
      <w:r w:rsidR="00C675D3">
        <w:rPr>
          <w:rFonts w:ascii="Lato" w:hAnsi="Lato" w:eastAsia="Times New Roman" w:cs="Times New Roman"/>
          <w:color w:val="212529"/>
          <w:sz w:val="24"/>
          <w:szCs w:val="24"/>
          <w:lang w:eastAsia="en-GB"/>
        </w:rPr>
        <w:t>, OH-</w:t>
      </w:r>
      <w:r w:rsidRPr="00AF0232">
        <w:rPr>
          <w:rFonts w:ascii="Lato" w:hAnsi="Lato" w:eastAsia="Times New Roman" w:cs="Times New Roman"/>
          <w:color w:val="212529"/>
          <w:sz w:val="24"/>
          <w:szCs w:val="24"/>
          <w:lang w:eastAsia="en-GB"/>
        </w:rPr>
        <w:t>.</w:t>
      </w:r>
      <w:r w:rsidRPr="00AF0232">
        <w:rPr>
          <w:rFonts w:ascii="Lato" w:hAnsi="Lato" w:eastAsia="Times New Roman" w:cs="Times New Roman"/>
          <w:color w:val="212529"/>
          <w:sz w:val="24"/>
          <w:szCs w:val="24"/>
          <w:lang w:eastAsia="en-GB"/>
        </w:rPr>
        <w:br/>
      </w:r>
      <w:r w:rsidRPr="00AF0232">
        <w:rPr>
          <w:rFonts w:ascii="Lato" w:hAnsi="Lato" w:eastAsia="Times New Roman" w:cs="Times New Roman"/>
          <w:color w:val="212529"/>
          <w:sz w:val="24"/>
          <w:szCs w:val="24"/>
          <w:lang w:eastAsia="en-GB"/>
        </w:rPr>
        <w:br/>
      </w:r>
      <w:r w:rsidRPr="00AF0232">
        <w:rPr>
          <w:rFonts w:ascii="Lato" w:hAnsi="Lato" w:eastAsia="Times New Roman" w:cs="Times New Roman"/>
          <w:color w:val="212529"/>
          <w:sz w:val="24"/>
          <w:szCs w:val="24"/>
          <w:lang w:eastAsia="en-GB"/>
        </w:rPr>
        <w:t>Cr</w:t>
      </w:r>
      <w:r w:rsidRPr="00AF0232">
        <w:rPr>
          <w:rFonts w:ascii="Lato" w:hAnsi="Lato" w:eastAsia="Times New Roman" w:cs="Times New Roman"/>
          <w:color w:val="212529"/>
          <w:sz w:val="18"/>
          <w:szCs w:val="18"/>
          <w:vertAlign w:val="superscript"/>
          <w:lang w:eastAsia="en-GB"/>
        </w:rPr>
        <w:t>3+</w:t>
      </w:r>
      <w:r w:rsidRPr="00AF0232">
        <w:rPr>
          <w:rFonts w:ascii="Lato" w:hAnsi="Lato" w:eastAsia="Times New Roman" w:cs="Times New Roman"/>
          <w:color w:val="212529"/>
          <w:sz w:val="24"/>
          <w:szCs w:val="24"/>
          <w:lang w:eastAsia="en-GB"/>
        </w:rPr>
        <w:t>(aq) + MnO</w:t>
      </w:r>
      <w:r w:rsidRPr="00AF0232">
        <w:rPr>
          <w:rFonts w:ascii="Lato" w:hAnsi="Lato" w:eastAsia="Times New Roman" w:cs="Times New Roman"/>
          <w:color w:val="212529"/>
          <w:sz w:val="18"/>
          <w:szCs w:val="18"/>
          <w:vertAlign w:val="subscript"/>
          <w:lang w:eastAsia="en-GB"/>
        </w:rPr>
        <w:t>2</w:t>
      </w:r>
      <w:r w:rsidRPr="00AF0232">
        <w:rPr>
          <w:rFonts w:ascii="Lato" w:hAnsi="Lato" w:eastAsia="Times New Roman" w:cs="Times New Roman"/>
          <w:color w:val="212529"/>
          <w:sz w:val="24"/>
          <w:szCs w:val="24"/>
          <w:lang w:eastAsia="en-GB"/>
        </w:rPr>
        <w:t>(s) → Mn</w:t>
      </w:r>
      <w:r w:rsidRPr="00AF0232">
        <w:rPr>
          <w:rFonts w:ascii="Lato" w:hAnsi="Lato" w:eastAsia="Times New Roman" w:cs="Times New Roman"/>
          <w:color w:val="212529"/>
          <w:sz w:val="18"/>
          <w:szCs w:val="18"/>
          <w:vertAlign w:val="superscript"/>
          <w:lang w:eastAsia="en-GB"/>
        </w:rPr>
        <w:t>2+</w:t>
      </w:r>
      <w:r w:rsidRPr="00AF0232">
        <w:rPr>
          <w:rFonts w:ascii="Lato" w:hAnsi="Lato" w:eastAsia="Times New Roman" w:cs="Times New Roman"/>
          <w:color w:val="212529"/>
          <w:sz w:val="24"/>
          <w:szCs w:val="24"/>
          <w:lang w:eastAsia="en-GB"/>
        </w:rPr>
        <w:t>(aq) + CrO</w:t>
      </w:r>
      <w:r w:rsidRPr="00AF0232">
        <w:rPr>
          <w:rFonts w:ascii="Lato" w:hAnsi="Lato" w:eastAsia="Times New Roman" w:cs="Times New Roman"/>
          <w:color w:val="212529"/>
          <w:sz w:val="18"/>
          <w:szCs w:val="18"/>
          <w:vertAlign w:val="subscript"/>
          <w:lang w:eastAsia="en-GB"/>
        </w:rPr>
        <w:t>4</w:t>
      </w:r>
      <w:r w:rsidRPr="00AF0232">
        <w:rPr>
          <w:rFonts w:ascii="Lato" w:hAnsi="Lato" w:eastAsia="Times New Roman" w:cs="Times New Roman"/>
          <w:color w:val="212529"/>
          <w:sz w:val="18"/>
          <w:szCs w:val="18"/>
          <w:vertAlign w:val="superscript"/>
          <w:lang w:eastAsia="en-GB"/>
        </w:rPr>
        <w:t>2-</w:t>
      </w:r>
      <w:r w:rsidRPr="00AF0232">
        <w:rPr>
          <w:rFonts w:ascii="Lato" w:hAnsi="Lato" w:eastAsia="Times New Roman" w:cs="Times New Roman"/>
          <w:color w:val="212529"/>
          <w:sz w:val="24"/>
          <w:szCs w:val="24"/>
          <w:lang w:eastAsia="en-GB"/>
        </w:rPr>
        <w:t>(aq)</w:t>
      </w:r>
    </w:p>
    <w:p w:rsidR="00AF0232" w:rsidP="00C675D3" w:rsidRDefault="00C675D3" w14:paraId="6B2B1C35" w14:textId="02F654A1">
      <w:pPr>
        <w:pStyle w:val="ListParagraph"/>
        <w:numPr>
          <w:ilvl w:val="0"/>
          <w:numId w:val="4"/>
        </w:numPr>
        <w:shd w:val="clear" w:color="auto" w:fill="FFFFFF"/>
        <w:spacing w:after="0"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0</w:t>
      </w:r>
    </w:p>
    <w:p w:rsidR="00C675D3" w:rsidP="00C675D3" w:rsidRDefault="00C675D3" w14:paraId="3F195917" w14:textId="0115442D">
      <w:pPr>
        <w:pStyle w:val="ListParagraph"/>
        <w:numPr>
          <w:ilvl w:val="0"/>
          <w:numId w:val="4"/>
        </w:numPr>
        <w:shd w:val="clear" w:color="auto" w:fill="FFFFFF"/>
        <w:spacing w:after="0"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3</w:t>
      </w:r>
    </w:p>
    <w:p w:rsidR="00C675D3" w:rsidP="00C675D3" w:rsidRDefault="00C675D3" w14:paraId="27E516C4" w14:textId="17CFEE06">
      <w:pPr>
        <w:pStyle w:val="ListParagraph"/>
        <w:numPr>
          <w:ilvl w:val="0"/>
          <w:numId w:val="4"/>
        </w:numPr>
        <w:shd w:val="clear" w:color="auto" w:fill="FFFFFF"/>
        <w:spacing w:after="0"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1</w:t>
      </w:r>
    </w:p>
    <w:p w:rsidR="00C675D3" w:rsidP="00C675D3" w:rsidRDefault="00C675D3" w14:paraId="1EEB141E" w14:textId="3EA87C46">
      <w:pPr>
        <w:pStyle w:val="ListParagraph"/>
        <w:numPr>
          <w:ilvl w:val="0"/>
          <w:numId w:val="4"/>
        </w:numPr>
        <w:shd w:val="clear" w:color="auto" w:fill="FFFFFF"/>
        <w:spacing w:after="0"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4</w:t>
      </w:r>
    </w:p>
    <w:p w:rsidRPr="00C675D3" w:rsidR="00C675D3" w:rsidP="00C675D3" w:rsidRDefault="00C675D3" w14:paraId="60B46DFB" w14:textId="04EC2D40">
      <w:pPr>
        <w:pStyle w:val="ListParagraph"/>
        <w:numPr>
          <w:ilvl w:val="0"/>
          <w:numId w:val="4"/>
        </w:numPr>
        <w:shd w:val="clear" w:color="auto" w:fill="FFFFFF"/>
        <w:spacing w:after="0"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2</w:t>
      </w:r>
    </w:p>
    <w:p w:rsidRPr="00477999" w:rsidR="00734773" w:rsidP="00734773" w:rsidRDefault="00734773" w14:paraId="518B7406" w14:textId="40DE7106">
      <w:pPr>
        <w:shd w:val="clear" w:color="auto" w:fill="F5F5F5"/>
        <w:spacing w:after="0" w:line="240" w:lineRule="auto"/>
        <w:rPr>
          <w:rFonts w:ascii="Lato" w:hAnsi="Lato" w:eastAsia="Times New Roman" w:cs="Times New Roman"/>
          <w:b/>
          <w:bCs/>
          <w:color w:val="212529"/>
          <w:sz w:val="29"/>
          <w:szCs w:val="29"/>
          <w:lang w:eastAsia="en-GB"/>
        </w:rPr>
      </w:pPr>
      <w:r w:rsidRPr="00477999">
        <w:rPr>
          <w:rFonts w:ascii="Lato" w:hAnsi="Lato" w:eastAsia="Times New Roman" w:cs="Times New Roman"/>
          <w:b/>
          <w:bCs/>
          <w:color w:val="212529"/>
          <w:sz w:val="29"/>
          <w:szCs w:val="29"/>
          <w:lang w:eastAsia="en-GB"/>
        </w:rPr>
        <w:t xml:space="preserve">Question </w:t>
      </w:r>
      <w:r>
        <w:rPr>
          <w:rFonts w:ascii="Lato" w:hAnsi="Lato" w:eastAsia="Times New Roman" w:cs="Times New Roman"/>
          <w:b/>
          <w:bCs/>
          <w:color w:val="212529"/>
          <w:sz w:val="29"/>
          <w:szCs w:val="29"/>
          <w:lang w:eastAsia="en-GB"/>
        </w:rPr>
        <w:t>4</w:t>
      </w:r>
    </w:p>
    <w:p w:rsidR="00734773" w:rsidP="00734773" w:rsidRDefault="00734773" w14:paraId="6DEEEC42" w14:textId="77777777">
      <w:pPr>
        <w:shd w:val="clear" w:color="auto" w:fill="FFFFFF"/>
        <w:spacing w:line="240" w:lineRule="auto"/>
        <w:rPr>
          <w:rFonts w:ascii="Lato" w:hAnsi="Lato" w:eastAsia="Times New Roman" w:cs="Times New Roman"/>
          <w:color w:val="212529"/>
          <w:sz w:val="24"/>
          <w:szCs w:val="24"/>
          <w:lang w:eastAsia="en-GB"/>
        </w:rPr>
      </w:pPr>
      <w:r w:rsidRPr="00477999">
        <w:rPr>
          <w:rFonts w:ascii="Lato" w:hAnsi="Lato" w:eastAsia="Times New Roman" w:cs="Times New Roman"/>
          <w:color w:val="212529"/>
          <w:sz w:val="24"/>
          <w:szCs w:val="24"/>
          <w:lang w:eastAsia="en-GB"/>
        </w:rPr>
        <w:t xml:space="preserve">What is the oxidation number of </w:t>
      </w:r>
      <w:r>
        <w:rPr>
          <w:rFonts w:ascii="Lato" w:hAnsi="Lato" w:eastAsia="Times New Roman" w:cs="Times New Roman"/>
          <w:color w:val="212529"/>
          <w:sz w:val="24"/>
          <w:szCs w:val="24"/>
          <w:lang w:eastAsia="en-GB"/>
        </w:rPr>
        <w:t xml:space="preserve">phosphate </w:t>
      </w:r>
      <w:r w:rsidRPr="00477999">
        <w:rPr>
          <w:rFonts w:ascii="Lato" w:hAnsi="Lato" w:eastAsia="Times New Roman" w:cs="Times New Roman"/>
          <w:color w:val="212529"/>
          <w:sz w:val="24"/>
          <w:szCs w:val="24"/>
          <w:lang w:eastAsia="en-GB"/>
        </w:rPr>
        <w:t xml:space="preserve">in </w:t>
      </w:r>
      <w:r>
        <w:rPr>
          <w:rFonts w:ascii="Lato" w:hAnsi="Lato" w:eastAsia="Times New Roman" w:cs="Times New Roman"/>
          <w:color w:val="212529"/>
          <w:sz w:val="24"/>
          <w:szCs w:val="24"/>
          <w:lang w:eastAsia="en-GB"/>
        </w:rPr>
        <w:t>P</w:t>
      </w:r>
      <w:r w:rsidRPr="00477999">
        <w:rPr>
          <w:rFonts w:ascii="Lato" w:hAnsi="Lato" w:eastAsia="Times New Roman" w:cs="Times New Roman"/>
          <w:color w:val="212529"/>
          <w:sz w:val="24"/>
          <w:szCs w:val="24"/>
          <w:lang w:eastAsia="en-GB"/>
        </w:rPr>
        <w:t>O</w:t>
      </w:r>
      <w:r>
        <w:rPr>
          <w:rFonts w:ascii="Lato" w:hAnsi="Lato" w:eastAsia="Times New Roman" w:cs="Times New Roman"/>
          <w:color w:val="212529"/>
          <w:sz w:val="18"/>
          <w:szCs w:val="18"/>
          <w:vertAlign w:val="subscript"/>
          <w:lang w:eastAsia="en-GB"/>
        </w:rPr>
        <w:t>4</w:t>
      </w:r>
      <w:r>
        <w:rPr>
          <w:rFonts w:ascii="Lato" w:hAnsi="Lato" w:eastAsia="Times New Roman" w:cs="Times New Roman"/>
          <w:color w:val="212529"/>
          <w:sz w:val="18"/>
          <w:szCs w:val="18"/>
          <w:vertAlign w:val="superscript"/>
          <w:lang w:eastAsia="en-GB"/>
        </w:rPr>
        <w:t>3</w:t>
      </w:r>
      <w:r w:rsidRPr="00477999">
        <w:rPr>
          <w:rFonts w:ascii="Lato" w:hAnsi="Lato" w:eastAsia="Times New Roman" w:cs="Times New Roman"/>
          <w:color w:val="212529"/>
          <w:sz w:val="18"/>
          <w:szCs w:val="18"/>
          <w:vertAlign w:val="superscript"/>
          <w:lang w:eastAsia="en-GB"/>
        </w:rPr>
        <w:t>-</w:t>
      </w:r>
      <w:r w:rsidRPr="00477999">
        <w:rPr>
          <w:rFonts w:ascii="Lato" w:hAnsi="Lato" w:eastAsia="Times New Roman" w:cs="Times New Roman"/>
          <w:color w:val="212529"/>
          <w:sz w:val="24"/>
          <w:szCs w:val="24"/>
          <w:lang w:eastAsia="en-GB"/>
        </w:rPr>
        <w:t>?</w:t>
      </w:r>
    </w:p>
    <w:p w:rsidR="00734773" w:rsidP="00734773" w:rsidRDefault="00734773" w14:paraId="01EA9744" w14:textId="77777777">
      <w:pPr>
        <w:pStyle w:val="ListParagraph"/>
        <w:numPr>
          <w:ilvl w:val="0"/>
          <w:numId w:val="5"/>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+2</w:t>
      </w:r>
    </w:p>
    <w:p w:rsidR="00734773" w:rsidP="00734773" w:rsidRDefault="00734773" w14:paraId="1FB9C5C6" w14:textId="77777777">
      <w:pPr>
        <w:pStyle w:val="ListParagraph"/>
        <w:numPr>
          <w:ilvl w:val="0"/>
          <w:numId w:val="5"/>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+3</w:t>
      </w:r>
    </w:p>
    <w:p w:rsidR="00734773" w:rsidP="00734773" w:rsidRDefault="00734773" w14:paraId="34E50E01" w14:textId="77777777">
      <w:pPr>
        <w:pStyle w:val="ListParagraph"/>
        <w:numPr>
          <w:ilvl w:val="0"/>
          <w:numId w:val="5"/>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+6</w:t>
      </w:r>
    </w:p>
    <w:p w:rsidR="00734773" w:rsidP="00734773" w:rsidRDefault="00734773" w14:paraId="52571B5F" w14:textId="77777777">
      <w:pPr>
        <w:pStyle w:val="ListParagraph"/>
        <w:numPr>
          <w:ilvl w:val="0"/>
          <w:numId w:val="5"/>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+5</w:t>
      </w:r>
    </w:p>
    <w:p w:rsidRPr="00BC67A4" w:rsidR="00734773" w:rsidP="00734773" w:rsidRDefault="00734773" w14:paraId="72C1F1A3" w14:textId="77777777">
      <w:pPr>
        <w:pStyle w:val="ListParagraph"/>
        <w:numPr>
          <w:ilvl w:val="0"/>
          <w:numId w:val="5"/>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-3</w:t>
      </w:r>
    </w:p>
    <w:p w:rsidRPr="00477999" w:rsidR="00734773" w:rsidP="00734773" w:rsidRDefault="00734773" w14:paraId="1BA6E8C2" w14:textId="713E235F">
      <w:pPr>
        <w:shd w:val="clear" w:color="auto" w:fill="F5F5F5"/>
        <w:spacing w:after="0" w:line="240" w:lineRule="auto"/>
        <w:rPr>
          <w:rFonts w:ascii="Lato" w:hAnsi="Lato" w:eastAsia="Times New Roman" w:cs="Times New Roman"/>
          <w:b/>
          <w:bCs/>
          <w:color w:val="212529"/>
          <w:sz w:val="29"/>
          <w:szCs w:val="29"/>
          <w:lang w:eastAsia="en-GB"/>
        </w:rPr>
      </w:pPr>
      <w:r w:rsidRPr="00477999">
        <w:rPr>
          <w:rFonts w:ascii="Lato" w:hAnsi="Lato" w:eastAsia="Times New Roman" w:cs="Times New Roman"/>
          <w:b/>
          <w:bCs/>
          <w:color w:val="212529"/>
          <w:sz w:val="29"/>
          <w:szCs w:val="29"/>
          <w:lang w:eastAsia="en-GB"/>
        </w:rPr>
        <w:t xml:space="preserve">Question </w:t>
      </w:r>
      <w:r>
        <w:rPr>
          <w:rFonts w:ascii="Lato" w:hAnsi="Lato" w:eastAsia="Times New Roman" w:cs="Times New Roman"/>
          <w:b/>
          <w:bCs/>
          <w:color w:val="212529"/>
          <w:sz w:val="29"/>
          <w:szCs w:val="29"/>
          <w:lang w:eastAsia="en-GB"/>
        </w:rPr>
        <w:t>5</w:t>
      </w:r>
    </w:p>
    <w:p w:rsidR="00734773" w:rsidP="00734773" w:rsidRDefault="00734773" w14:paraId="6D3C275A" w14:textId="77777777">
      <w:pPr>
        <w:shd w:val="clear" w:color="auto" w:fill="FFFFFF"/>
        <w:spacing w:line="240" w:lineRule="auto"/>
        <w:rPr>
          <w:rFonts w:ascii="Lato" w:hAnsi="Lato" w:eastAsia="Times New Roman" w:cs="Times New Roman"/>
          <w:color w:val="212529"/>
          <w:sz w:val="24"/>
          <w:szCs w:val="24"/>
          <w:lang w:eastAsia="en-GB"/>
        </w:rPr>
      </w:pPr>
      <w:r w:rsidRPr="00477999">
        <w:rPr>
          <w:rFonts w:ascii="Lato" w:hAnsi="Lato" w:eastAsia="Times New Roman" w:cs="Times New Roman"/>
          <w:color w:val="212529"/>
          <w:sz w:val="24"/>
          <w:szCs w:val="24"/>
          <w:lang w:eastAsia="en-GB"/>
        </w:rPr>
        <w:t>Which of the following changes represents neither an oxidation nor a reduction?</w:t>
      </w:r>
    </w:p>
    <w:p w:rsidRPr="00BC67A4" w:rsidR="00734773" w:rsidP="00734773" w:rsidRDefault="00734773" w14:paraId="37BE8F79" w14:textId="77777777">
      <w:pPr>
        <w:pStyle w:val="ListParagraph"/>
        <w:numPr>
          <w:ilvl w:val="0"/>
          <w:numId w:val="6"/>
        </w:numPr>
        <w:shd w:val="clear" w:color="auto" w:fill="FFFFFF"/>
        <w:spacing w:after="0" w:line="240" w:lineRule="auto"/>
        <w:rPr>
          <w:rFonts w:ascii="Lato" w:hAnsi="Lato" w:eastAsia="Times New Roman" w:cs="Times New Roman"/>
          <w:color w:val="212529"/>
          <w:sz w:val="24"/>
          <w:szCs w:val="24"/>
          <w:lang w:eastAsia="en-GB"/>
        </w:rPr>
      </w:pPr>
      <w:r w:rsidRPr="00BC67A4">
        <w:rPr>
          <w:rFonts w:ascii="Lato" w:hAnsi="Lato" w:eastAsia="Times New Roman" w:cs="Times New Roman"/>
          <w:color w:val="212529"/>
          <w:sz w:val="24"/>
          <w:szCs w:val="24"/>
          <w:lang w:eastAsia="en-GB"/>
        </w:rPr>
        <w:lastRenderedPageBreak/>
        <w:t>NO</w:t>
      </w:r>
      <w:r w:rsidRPr="00BC67A4">
        <w:rPr>
          <w:rFonts w:ascii="Lato" w:hAnsi="Lato" w:eastAsia="Times New Roman" w:cs="Times New Roman"/>
          <w:color w:val="212529"/>
          <w:sz w:val="16"/>
          <w:szCs w:val="16"/>
          <w:vertAlign w:val="subscript"/>
          <w:lang w:eastAsia="en-GB"/>
        </w:rPr>
        <w:t>2</w:t>
      </w:r>
      <w:r w:rsidRPr="00BC67A4">
        <w:rPr>
          <w:rFonts w:ascii="Lato" w:hAnsi="Lato" w:eastAsia="Times New Roman" w:cs="Times New Roman"/>
          <w:color w:val="212529"/>
          <w:sz w:val="16"/>
          <w:szCs w:val="16"/>
          <w:vertAlign w:val="superscript"/>
          <w:lang w:eastAsia="en-GB"/>
        </w:rPr>
        <w:t>-</w:t>
      </w:r>
      <w:r>
        <w:rPr>
          <w:rFonts w:ascii="Lato" w:hAnsi="Lato" w:eastAsia="Times New Roman" w:cs="Times New Roman"/>
          <w:color w:val="212529"/>
          <w:sz w:val="24"/>
          <w:szCs w:val="24"/>
          <w:lang w:eastAsia="en-GB"/>
        </w:rPr>
        <w:t xml:space="preserve"> </w:t>
      </w:r>
      <w:r w:rsidRPr="00BC67A4">
        <w:rPr>
          <w:rFonts w:ascii="Lato" w:hAnsi="Lato" w:eastAsia="Times New Roman" w:cs="Times New Roman"/>
          <w:color w:val="212529"/>
          <w:sz w:val="24"/>
          <w:szCs w:val="24"/>
          <w:lang w:eastAsia="en-GB"/>
        </w:rPr>
        <w:t>→ N</w:t>
      </w:r>
      <w:r w:rsidRPr="00BC67A4">
        <w:rPr>
          <w:rFonts w:ascii="Lato" w:hAnsi="Lato" w:eastAsia="Times New Roman" w:cs="Times New Roman"/>
          <w:color w:val="212529"/>
          <w:sz w:val="16"/>
          <w:szCs w:val="16"/>
          <w:vertAlign w:val="subscript"/>
          <w:lang w:eastAsia="en-GB"/>
        </w:rPr>
        <w:t>2</w:t>
      </w:r>
    </w:p>
    <w:p w:rsidRPr="00BC67A4" w:rsidR="00734773" w:rsidP="00734773" w:rsidRDefault="00734773" w14:paraId="2492DE77" w14:textId="77777777">
      <w:pPr>
        <w:pStyle w:val="ListParagraph"/>
        <w:numPr>
          <w:ilvl w:val="0"/>
          <w:numId w:val="6"/>
        </w:numPr>
        <w:shd w:val="clear" w:color="auto" w:fill="FFFFFF"/>
        <w:spacing w:after="0" w:line="240" w:lineRule="auto"/>
        <w:rPr>
          <w:rFonts w:ascii="Lato" w:hAnsi="Lato" w:eastAsia="Times New Roman" w:cs="Times New Roman"/>
          <w:color w:val="212529"/>
          <w:sz w:val="24"/>
          <w:szCs w:val="24"/>
          <w:lang w:eastAsia="en-GB"/>
        </w:rPr>
      </w:pPr>
      <w:r w:rsidRPr="00BC67A4">
        <w:rPr>
          <w:rFonts w:ascii="Lato" w:hAnsi="Lato" w:eastAsia="Times New Roman" w:cs="Times New Roman"/>
          <w:color w:val="212529"/>
          <w:sz w:val="24"/>
          <w:szCs w:val="24"/>
          <w:lang w:eastAsia="en-GB"/>
        </w:rPr>
        <w:t>All of them are either an oxidation or a reduction</w:t>
      </w:r>
    </w:p>
    <w:p w:rsidR="00734773" w:rsidP="00734773" w:rsidRDefault="00734773" w14:paraId="316D35FA" w14:textId="77777777">
      <w:pPr>
        <w:pStyle w:val="ListParagraph"/>
        <w:numPr>
          <w:ilvl w:val="0"/>
          <w:numId w:val="6"/>
        </w:numPr>
        <w:shd w:val="clear" w:color="auto" w:fill="FFFFFF"/>
        <w:spacing w:line="240" w:lineRule="auto"/>
        <w:rPr>
          <w:rFonts w:ascii="Lato" w:hAnsi="Lato" w:eastAsia="Times New Roman" w:cs="Times New Roman"/>
          <w:color w:val="212529"/>
          <w:sz w:val="24"/>
          <w:szCs w:val="24"/>
          <w:lang w:eastAsia="en-GB"/>
        </w:rPr>
      </w:pPr>
      <w:r w:rsidRPr="00477999">
        <w:rPr>
          <w:rFonts w:ascii="Lato" w:hAnsi="Lato" w:eastAsia="Times New Roman" w:cs="Times New Roman"/>
          <w:color w:val="212529"/>
          <w:sz w:val="24"/>
          <w:szCs w:val="24"/>
          <w:lang w:eastAsia="en-GB"/>
        </w:rPr>
        <w:t>ClO</w:t>
      </w:r>
      <w:r w:rsidRPr="00477999">
        <w:rPr>
          <w:rFonts w:ascii="Lato" w:hAnsi="Lato" w:eastAsia="Times New Roman" w:cs="Times New Roman"/>
          <w:color w:val="212529"/>
          <w:sz w:val="16"/>
          <w:szCs w:val="16"/>
          <w:vertAlign w:val="superscript"/>
          <w:lang w:eastAsia="en-GB"/>
        </w:rPr>
        <w:t>-</w:t>
      </w:r>
      <w:r>
        <w:rPr>
          <w:rFonts w:ascii="Lato" w:hAnsi="Lato" w:eastAsia="Times New Roman" w:cs="Times New Roman"/>
          <w:color w:val="212529"/>
          <w:sz w:val="16"/>
          <w:szCs w:val="16"/>
          <w:vertAlign w:val="superscript"/>
          <w:lang w:eastAsia="en-GB"/>
        </w:rPr>
        <w:t>-</w:t>
      </w:r>
      <w:r w:rsidRPr="00477999">
        <w:rPr>
          <w:rFonts w:ascii="Lato" w:hAnsi="Lato" w:eastAsia="Times New Roman" w:cs="Times New Roman"/>
          <w:color w:val="212529"/>
          <w:sz w:val="24"/>
          <w:szCs w:val="24"/>
          <w:lang w:eastAsia="en-GB"/>
        </w:rPr>
        <w:t>→ Cl</w:t>
      </w:r>
      <w:r>
        <w:rPr>
          <w:rFonts w:ascii="Lato" w:hAnsi="Lato" w:eastAsia="Times New Roman" w:cs="Times New Roman"/>
          <w:color w:val="212529"/>
          <w:sz w:val="24"/>
          <w:szCs w:val="24"/>
          <w:lang w:eastAsia="en-GB"/>
        </w:rPr>
        <w:t>-</w:t>
      </w:r>
    </w:p>
    <w:p w:rsidRPr="00BC67A4" w:rsidR="00734773" w:rsidP="00734773" w:rsidRDefault="00734773" w14:paraId="45BC7AE2" w14:textId="77777777">
      <w:pPr>
        <w:pStyle w:val="ListParagraph"/>
        <w:numPr>
          <w:ilvl w:val="0"/>
          <w:numId w:val="6"/>
        </w:numPr>
        <w:shd w:val="clear" w:color="auto" w:fill="FFFFFF"/>
        <w:spacing w:after="0" w:line="240" w:lineRule="auto"/>
        <w:rPr>
          <w:rFonts w:ascii="Lato" w:hAnsi="Lato" w:eastAsia="Times New Roman" w:cs="Times New Roman"/>
          <w:color w:val="212529"/>
          <w:sz w:val="24"/>
          <w:szCs w:val="24"/>
          <w:lang w:eastAsia="en-GB"/>
        </w:rPr>
      </w:pPr>
      <w:r w:rsidRPr="00BC67A4">
        <w:rPr>
          <w:rFonts w:ascii="Lato" w:hAnsi="Lato" w:eastAsia="Times New Roman" w:cs="Times New Roman"/>
          <w:color w:val="212529"/>
          <w:sz w:val="24"/>
          <w:szCs w:val="24"/>
          <w:lang w:eastAsia="en-GB"/>
        </w:rPr>
        <w:t>CrO</w:t>
      </w:r>
      <w:r w:rsidRPr="00BC67A4">
        <w:rPr>
          <w:rFonts w:ascii="Lato" w:hAnsi="Lato" w:eastAsia="Times New Roman" w:cs="Times New Roman"/>
          <w:color w:val="212529"/>
          <w:sz w:val="16"/>
          <w:szCs w:val="16"/>
          <w:vertAlign w:val="subscript"/>
          <w:lang w:eastAsia="en-GB"/>
        </w:rPr>
        <w:t>4</w:t>
      </w:r>
      <w:r w:rsidRPr="00BC67A4">
        <w:rPr>
          <w:rFonts w:ascii="Lato" w:hAnsi="Lato" w:eastAsia="Times New Roman" w:cs="Times New Roman"/>
          <w:color w:val="212529"/>
          <w:sz w:val="16"/>
          <w:szCs w:val="16"/>
          <w:vertAlign w:val="superscript"/>
          <w:lang w:eastAsia="en-GB"/>
        </w:rPr>
        <w:t>2-</w:t>
      </w:r>
      <w:r w:rsidRPr="00BC67A4">
        <w:rPr>
          <w:rFonts w:ascii="Lato" w:hAnsi="Lato" w:eastAsia="Times New Roman" w:cs="Times New Roman"/>
          <w:color w:val="212529"/>
          <w:sz w:val="24"/>
          <w:szCs w:val="24"/>
          <w:lang w:eastAsia="en-GB"/>
        </w:rPr>
        <w:t>→ Cr</w:t>
      </w:r>
      <w:r w:rsidRPr="00BC67A4">
        <w:rPr>
          <w:rFonts w:ascii="Lato" w:hAnsi="Lato" w:eastAsia="Times New Roman" w:cs="Times New Roman"/>
          <w:color w:val="212529"/>
          <w:sz w:val="16"/>
          <w:szCs w:val="16"/>
          <w:vertAlign w:val="subscript"/>
          <w:lang w:eastAsia="en-GB"/>
        </w:rPr>
        <w:t>2</w:t>
      </w:r>
      <w:r w:rsidRPr="00BC67A4">
        <w:rPr>
          <w:rFonts w:ascii="Lato" w:hAnsi="Lato" w:eastAsia="Times New Roman" w:cs="Times New Roman"/>
          <w:color w:val="212529"/>
          <w:sz w:val="24"/>
          <w:szCs w:val="24"/>
          <w:lang w:eastAsia="en-GB"/>
        </w:rPr>
        <w:t>O</w:t>
      </w:r>
      <w:r w:rsidRPr="00BC67A4">
        <w:rPr>
          <w:rFonts w:ascii="Lato" w:hAnsi="Lato" w:eastAsia="Times New Roman" w:cs="Times New Roman"/>
          <w:color w:val="212529"/>
          <w:sz w:val="16"/>
          <w:szCs w:val="16"/>
          <w:vertAlign w:val="subscript"/>
          <w:lang w:eastAsia="en-GB"/>
        </w:rPr>
        <w:t>7</w:t>
      </w:r>
      <w:r w:rsidRPr="00BC67A4">
        <w:rPr>
          <w:rFonts w:ascii="Lato" w:hAnsi="Lato" w:eastAsia="Times New Roman" w:cs="Times New Roman"/>
          <w:color w:val="212529"/>
          <w:sz w:val="16"/>
          <w:szCs w:val="16"/>
          <w:vertAlign w:val="superscript"/>
          <w:lang w:eastAsia="en-GB"/>
        </w:rPr>
        <w:t>2-</w:t>
      </w:r>
    </w:p>
    <w:p w:rsidRPr="00BC67A4" w:rsidR="00734773" w:rsidP="00734773" w:rsidRDefault="00734773" w14:paraId="6AC2F961" w14:textId="77777777">
      <w:pPr>
        <w:pStyle w:val="ListParagraph"/>
        <w:numPr>
          <w:ilvl w:val="0"/>
          <w:numId w:val="6"/>
        </w:numPr>
        <w:shd w:val="clear" w:color="auto" w:fill="FFFFFF"/>
        <w:spacing w:line="240" w:lineRule="auto"/>
        <w:rPr>
          <w:rFonts w:ascii="Lato" w:hAnsi="Lato" w:eastAsia="Times New Roman" w:cs="Times New Roman"/>
          <w:color w:val="212529"/>
          <w:sz w:val="24"/>
          <w:szCs w:val="24"/>
          <w:lang w:eastAsia="en-GB"/>
        </w:rPr>
      </w:pPr>
      <w:r w:rsidRPr="00477999">
        <w:rPr>
          <w:rFonts w:ascii="Lato" w:hAnsi="Lato" w:eastAsia="Times New Roman" w:cs="Times New Roman"/>
          <w:color w:val="212529"/>
          <w:sz w:val="24"/>
          <w:szCs w:val="24"/>
          <w:lang w:eastAsia="en-GB"/>
        </w:rPr>
        <w:t>VO</w:t>
      </w:r>
      <w:r w:rsidRPr="00477999">
        <w:rPr>
          <w:rFonts w:ascii="Lato" w:hAnsi="Lato" w:eastAsia="Times New Roman" w:cs="Times New Roman"/>
          <w:color w:val="212529"/>
          <w:sz w:val="16"/>
          <w:szCs w:val="16"/>
          <w:vertAlign w:val="superscript"/>
          <w:lang w:eastAsia="en-GB"/>
        </w:rPr>
        <w:t>2+</w:t>
      </w:r>
      <w:r w:rsidRPr="00477999">
        <w:rPr>
          <w:rFonts w:ascii="Lato" w:hAnsi="Lato" w:eastAsia="Times New Roman" w:cs="Times New Roman"/>
          <w:color w:val="212529"/>
          <w:sz w:val="24"/>
          <w:szCs w:val="24"/>
          <w:lang w:eastAsia="en-GB"/>
        </w:rPr>
        <w:t>→ VO</w:t>
      </w:r>
      <w:r w:rsidRPr="00477999">
        <w:rPr>
          <w:rFonts w:ascii="Lato" w:hAnsi="Lato" w:eastAsia="Times New Roman" w:cs="Times New Roman"/>
          <w:color w:val="212529"/>
          <w:sz w:val="16"/>
          <w:szCs w:val="16"/>
          <w:vertAlign w:val="subscript"/>
          <w:lang w:eastAsia="en-GB"/>
        </w:rPr>
        <w:t>3</w:t>
      </w:r>
    </w:p>
    <w:p w:rsidRPr="00477999" w:rsidR="00734773" w:rsidP="00734773" w:rsidRDefault="00734773" w14:paraId="54E5F0CD" w14:textId="660B5FD9">
      <w:pPr>
        <w:shd w:val="clear" w:color="auto" w:fill="F5F5F5"/>
        <w:spacing w:after="0" w:line="240" w:lineRule="auto"/>
        <w:rPr>
          <w:rFonts w:ascii="Lato" w:hAnsi="Lato" w:eastAsia="Times New Roman" w:cs="Times New Roman"/>
          <w:b/>
          <w:bCs/>
          <w:color w:val="212529"/>
          <w:sz w:val="29"/>
          <w:szCs w:val="29"/>
          <w:lang w:eastAsia="en-GB"/>
        </w:rPr>
      </w:pPr>
      <w:r w:rsidRPr="00477999">
        <w:rPr>
          <w:rFonts w:ascii="Lato" w:hAnsi="Lato" w:eastAsia="Times New Roman" w:cs="Times New Roman"/>
          <w:b/>
          <w:bCs/>
          <w:color w:val="212529"/>
          <w:sz w:val="29"/>
          <w:szCs w:val="29"/>
          <w:lang w:eastAsia="en-GB"/>
        </w:rPr>
        <w:t xml:space="preserve">Question </w:t>
      </w:r>
      <w:r>
        <w:rPr>
          <w:rFonts w:ascii="Lato" w:hAnsi="Lato" w:eastAsia="Times New Roman" w:cs="Times New Roman"/>
          <w:b/>
          <w:bCs/>
          <w:color w:val="212529"/>
          <w:sz w:val="29"/>
          <w:szCs w:val="29"/>
          <w:lang w:eastAsia="en-GB"/>
        </w:rPr>
        <w:t>6</w:t>
      </w:r>
    </w:p>
    <w:p w:rsidR="00734773" w:rsidP="00734773" w:rsidRDefault="00734773" w14:paraId="1453DE43" w14:textId="77777777">
      <w:pPr>
        <w:shd w:val="clear" w:color="auto" w:fill="FFFFFF"/>
        <w:spacing w:line="240" w:lineRule="auto"/>
        <w:rPr>
          <w:rFonts w:ascii="Lato" w:hAnsi="Lato" w:eastAsia="Times New Roman" w:cs="Times New Roman"/>
          <w:color w:val="212529"/>
          <w:sz w:val="24"/>
          <w:szCs w:val="24"/>
          <w:lang w:eastAsia="en-GB"/>
        </w:rPr>
      </w:pPr>
      <w:r w:rsidRPr="00477999">
        <w:rPr>
          <w:rFonts w:ascii="Lato" w:hAnsi="Lato" w:eastAsia="Times New Roman" w:cs="Times New Roman"/>
          <w:color w:val="212529"/>
          <w:sz w:val="24"/>
          <w:szCs w:val="24"/>
          <w:lang w:eastAsia="en-GB"/>
        </w:rPr>
        <w:t>Predict the product(s) using a balanced equation and state whether the following is a redox reaction:</w:t>
      </w:r>
      <w:r w:rsidRPr="00477999">
        <w:rPr>
          <w:rFonts w:ascii="Lato" w:hAnsi="Lato" w:eastAsia="Times New Roman" w:cs="Times New Roman"/>
          <w:color w:val="212529"/>
          <w:sz w:val="24"/>
          <w:szCs w:val="24"/>
          <w:lang w:eastAsia="en-GB"/>
        </w:rPr>
        <w:br/>
      </w:r>
      <w:r w:rsidRPr="00477999">
        <w:rPr>
          <w:rFonts w:ascii="Lato" w:hAnsi="Lato" w:eastAsia="Times New Roman" w:cs="Times New Roman"/>
          <w:color w:val="212529"/>
          <w:sz w:val="24"/>
          <w:szCs w:val="24"/>
          <w:lang w:eastAsia="en-GB"/>
        </w:rPr>
        <w:t>BaCl</w:t>
      </w:r>
      <w:r w:rsidRPr="00477999">
        <w:rPr>
          <w:rFonts w:ascii="Lato" w:hAnsi="Lato" w:eastAsia="Times New Roman" w:cs="Times New Roman"/>
          <w:color w:val="212529"/>
          <w:sz w:val="18"/>
          <w:szCs w:val="18"/>
          <w:vertAlign w:val="subscript"/>
          <w:lang w:eastAsia="en-GB"/>
        </w:rPr>
        <w:t>2</w:t>
      </w:r>
      <w:r w:rsidRPr="00477999">
        <w:rPr>
          <w:rFonts w:ascii="Lato" w:hAnsi="Lato" w:eastAsia="Times New Roman" w:cs="Times New Roman"/>
          <w:color w:val="212529"/>
          <w:sz w:val="24"/>
          <w:szCs w:val="24"/>
          <w:lang w:eastAsia="en-GB"/>
        </w:rPr>
        <w:t>(</w:t>
      </w:r>
      <w:r w:rsidRPr="00477999">
        <w:rPr>
          <w:rFonts w:ascii="Lato" w:hAnsi="Lato" w:eastAsia="Times New Roman" w:cs="Times New Roman"/>
          <w:i/>
          <w:iCs/>
          <w:color w:val="212529"/>
          <w:sz w:val="24"/>
          <w:szCs w:val="24"/>
          <w:lang w:eastAsia="en-GB"/>
        </w:rPr>
        <w:t>aq</w:t>
      </w:r>
      <w:r w:rsidRPr="00477999">
        <w:rPr>
          <w:rFonts w:ascii="Lato" w:hAnsi="Lato" w:eastAsia="Times New Roman" w:cs="Times New Roman"/>
          <w:color w:val="212529"/>
          <w:sz w:val="24"/>
          <w:szCs w:val="24"/>
          <w:lang w:eastAsia="en-GB"/>
        </w:rPr>
        <w:t>) + Na</w:t>
      </w:r>
      <w:r w:rsidRPr="00477999">
        <w:rPr>
          <w:rFonts w:ascii="Lato" w:hAnsi="Lato" w:eastAsia="Times New Roman" w:cs="Times New Roman"/>
          <w:color w:val="212529"/>
          <w:sz w:val="18"/>
          <w:szCs w:val="18"/>
          <w:vertAlign w:val="subscript"/>
          <w:lang w:eastAsia="en-GB"/>
        </w:rPr>
        <w:t>2</w:t>
      </w:r>
      <w:r w:rsidRPr="00477999">
        <w:rPr>
          <w:rFonts w:ascii="Lato" w:hAnsi="Lato" w:eastAsia="Times New Roman" w:cs="Times New Roman"/>
          <w:color w:val="212529"/>
          <w:sz w:val="24"/>
          <w:szCs w:val="24"/>
          <w:lang w:eastAsia="en-GB"/>
        </w:rPr>
        <w:t>SO</w:t>
      </w:r>
      <w:r w:rsidRPr="00477999">
        <w:rPr>
          <w:rFonts w:ascii="Lato" w:hAnsi="Lato" w:eastAsia="Times New Roman" w:cs="Times New Roman"/>
          <w:color w:val="212529"/>
          <w:sz w:val="18"/>
          <w:szCs w:val="18"/>
          <w:vertAlign w:val="subscript"/>
          <w:lang w:eastAsia="en-GB"/>
        </w:rPr>
        <w:t>4</w:t>
      </w:r>
      <w:r w:rsidRPr="00477999">
        <w:rPr>
          <w:rFonts w:ascii="Lato" w:hAnsi="Lato" w:eastAsia="Times New Roman" w:cs="Times New Roman"/>
          <w:color w:val="212529"/>
          <w:sz w:val="24"/>
          <w:szCs w:val="24"/>
          <w:lang w:eastAsia="en-GB"/>
        </w:rPr>
        <w:t>(</w:t>
      </w:r>
      <w:r w:rsidRPr="00477999">
        <w:rPr>
          <w:rFonts w:ascii="Lato" w:hAnsi="Lato" w:eastAsia="Times New Roman" w:cs="Times New Roman"/>
          <w:i/>
          <w:iCs/>
          <w:color w:val="212529"/>
          <w:sz w:val="24"/>
          <w:szCs w:val="24"/>
          <w:lang w:eastAsia="en-GB"/>
        </w:rPr>
        <w:t>aq</w:t>
      </w:r>
      <w:r w:rsidRPr="00477999">
        <w:rPr>
          <w:rFonts w:ascii="Lato" w:hAnsi="Lato" w:eastAsia="Times New Roman" w:cs="Times New Roman"/>
          <w:color w:val="212529"/>
          <w:sz w:val="24"/>
          <w:szCs w:val="24"/>
          <w:lang w:eastAsia="en-GB"/>
        </w:rPr>
        <w:t>) =&gt;</w:t>
      </w:r>
    </w:p>
    <w:p w:rsidRPr="00995E48" w:rsidR="00734773" w:rsidP="00734773" w:rsidRDefault="00734773" w14:paraId="7082787E" w14:textId="77777777">
      <w:pPr>
        <w:pStyle w:val="ListParagraph"/>
        <w:numPr>
          <w:ilvl w:val="0"/>
          <w:numId w:val="7"/>
        </w:numPr>
        <w:shd w:val="clear" w:color="auto" w:fill="FFFFFF"/>
        <w:spacing w:after="0" w:line="240" w:lineRule="auto"/>
        <w:rPr>
          <w:rFonts w:ascii="Lato" w:hAnsi="Lato" w:eastAsia="Times New Roman" w:cs="Times New Roman"/>
          <w:color w:val="212529"/>
          <w:sz w:val="24"/>
          <w:szCs w:val="24"/>
          <w:lang w:eastAsia="en-GB"/>
        </w:rPr>
      </w:pPr>
      <w:r w:rsidRPr="00995E48">
        <w:rPr>
          <w:rFonts w:ascii="Lato" w:hAnsi="Lato" w:eastAsia="Times New Roman" w:cs="Times New Roman"/>
          <w:color w:val="212529"/>
          <w:sz w:val="24"/>
          <w:szCs w:val="24"/>
          <w:lang w:eastAsia="en-GB"/>
        </w:rPr>
        <w:t>BaCl</w:t>
      </w:r>
      <w:r w:rsidRPr="00995E48">
        <w:rPr>
          <w:rFonts w:ascii="Lato" w:hAnsi="Lato" w:eastAsia="Times New Roman" w:cs="Times New Roman"/>
          <w:color w:val="212529"/>
          <w:sz w:val="16"/>
          <w:szCs w:val="16"/>
          <w:vertAlign w:val="subscript"/>
          <w:lang w:eastAsia="en-GB"/>
        </w:rPr>
        <w:t>2</w:t>
      </w:r>
      <w:r w:rsidRPr="00995E48">
        <w:rPr>
          <w:rFonts w:ascii="Lato" w:hAnsi="Lato" w:eastAsia="Times New Roman" w:cs="Times New Roman"/>
          <w:color w:val="212529"/>
          <w:sz w:val="24"/>
          <w:szCs w:val="24"/>
          <w:lang w:eastAsia="en-GB"/>
        </w:rPr>
        <w:t>(</w:t>
      </w:r>
      <w:r w:rsidRPr="00995E48">
        <w:rPr>
          <w:rFonts w:ascii="Lato" w:hAnsi="Lato" w:eastAsia="Times New Roman" w:cs="Times New Roman"/>
          <w:i/>
          <w:iCs/>
          <w:color w:val="212529"/>
          <w:sz w:val="24"/>
          <w:szCs w:val="24"/>
          <w:lang w:eastAsia="en-GB"/>
        </w:rPr>
        <w:t>aq</w:t>
      </w:r>
      <w:r w:rsidRPr="00995E48">
        <w:rPr>
          <w:rFonts w:ascii="Lato" w:hAnsi="Lato" w:eastAsia="Times New Roman" w:cs="Times New Roman"/>
          <w:color w:val="212529"/>
          <w:sz w:val="24"/>
          <w:szCs w:val="24"/>
          <w:lang w:eastAsia="en-GB"/>
        </w:rPr>
        <w:t>) + Na</w:t>
      </w:r>
      <w:r w:rsidRPr="00995E48">
        <w:rPr>
          <w:rFonts w:ascii="Lato" w:hAnsi="Lato" w:eastAsia="Times New Roman" w:cs="Times New Roman"/>
          <w:color w:val="212529"/>
          <w:sz w:val="16"/>
          <w:szCs w:val="16"/>
          <w:vertAlign w:val="subscript"/>
          <w:lang w:eastAsia="en-GB"/>
        </w:rPr>
        <w:t>2</w:t>
      </w:r>
      <w:r w:rsidRPr="00995E48">
        <w:rPr>
          <w:rFonts w:ascii="Lato" w:hAnsi="Lato" w:eastAsia="Times New Roman" w:cs="Times New Roman"/>
          <w:color w:val="212529"/>
          <w:sz w:val="24"/>
          <w:szCs w:val="24"/>
          <w:lang w:eastAsia="en-GB"/>
        </w:rPr>
        <w:t>SO</w:t>
      </w:r>
      <w:r w:rsidRPr="00995E48">
        <w:rPr>
          <w:rFonts w:ascii="Lato" w:hAnsi="Lato" w:eastAsia="Times New Roman" w:cs="Times New Roman"/>
          <w:color w:val="212529"/>
          <w:sz w:val="16"/>
          <w:szCs w:val="16"/>
          <w:vertAlign w:val="subscript"/>
          <w:lang w:eastAsia="en-GB"/>
        </w:rPr>
        <w:t>4</w:t>
      </w:r>
      <w:r w:rsidRPr="00995E48">
        <w:rPr>
          <w:rFonts w:ascii="Lato" w:hAnsi="Lato" w:eastAsia="Times New Roman" w:cs="Times New Roman"/>
          <w:color w:val="212529"/>
          <w:sz w:val="24"/>
          <w:szCs w:val="24"/>
          <w:lang w:eastAsia="en-GB"/>
        </w:rPr>
        <w:t>(</w:t>
      </w:r>
      <w:r w:rsidRPr="00995E48">
        <w:rPr>
          <w:rFonts w:ascii="Lato" w:hAnsi="Lato" w:eastAsia="Times New Roman" w:cs="Times New Roman"/>
          <w:i/>
          <w:iCs/>
          <w:color w:val="212529"/>
          <w:sz w:val="24"/>
          <w:szCs w:val="24"/>
          <w:lang w:eastAsia="en-GB"/>
        </w:rPr>
        <w:t>aq</w:t>
      </w:r>
      <w:r w:rsidRPr="00995E48">
        <w:rPr>
          <w:rFonts w:ascii="Lato" w:hAnsi="Lato" w:eastAsia="Times New Roman" w:cs="Times New Roman"/>
          <w:color w:val="212529"/>
          <w:sz w:val="24"/>
          <w:szCs w:val="24"/>
          <w:lang w:eastAsia="en-GB"/>
        </w:rPr>
        <w:t>) =&gt; NaCl(</w:t>
      </w:r>
      <w:r w:rsidRPr="00995E48">
        <w:rPr>
          <w:rFonts w:ascii="Lato" w:hAnsi="Lato" w:eastAsia="Times New Roman" w:cs="Times New Roman"/>
          <w:i/>
          <w:iCs/>
          <w:color w:val="212529"/>
          <w:sz w:val="24"/>
          <w:szCs w:val="24"/>
          <w:lang w:eastAsia="en-GB"/>
        </w:rPr>
        <w:t>aq</w:t>
      </w:r>
      <w:r w:rsidRPr="00995E48">
        <w:rPr>
          <w:rFonts w:ascii="Lato" w:hAnsi="Lato" w:eastAsia="Times New Roman" w:cs="Times New Roman"/>
          <w:color w:val="212529"/>
          <w:sz w:val="24"/>
          <w:szCs w:val="24"/>
          <w:lang w:eastAsia="en-GB"/>
        </w:rPr>
        <w:t>) + BaSO</w:t>
      </w:r>
      <w:r w:rsidRPr="00995E48">
        <w:rPr>
          <w:rFonts w:ascii="Lato" w:hAnsi="Lato" w:eastAsia="Times New Roman" w:cs="Times New Roman"/>
          <w:color w:val="212529"/>
          <w:sz w:val="16"/>
          <w:szCs w:val="16"/>
          <w:vertAlign w:val="subscript"/>
          <w:lang w:eastAsia="en-GB"/>
        </w:rPr>
        <w:t>4</w:t>
      </w:r>
      <w:r w:rsidRPr="00995E48">
        <w:rPr>
          <w:rFonts w:ascii="Lato" w:hAnsi="Lato" w:eastAsia="Times New Roman" w:cs="Times New Roman"/>
          <w:color w:val="212529"/>
          <w:sz w:val="24"/>
          <w:szCs w:val="24"/>
          <w:lang w:eastAsia="en-GB"/>
        </w:rPr>
        <w:t>(</w:t>
      </w:r>
      <w:r w:rsidRPr="00995E48">
        <w:rPr>
          <w:rFonts w:ascii="Lato" w:hAnsi="Lato" w:eastAsia="Times New Roman" w:cs="Times New Roman"/>
          <w:i/>
          <w:iCs/>
          <w:color w:val="212529"/>
          <w:sz w:val="24"/>
          <w:szCs w:val="24"/>
          <w:lang w:eastAsia="en-GB"/>
        </w:rPr>
        <w:t>aq</w:t>
      </w:r>
      <w:r w:rsidRPr="00995E48">
        <w:rPr>
          <w:rFonts w:ascii="Lato" w:hAnsi="Lato" w:eastAsia="Times New Roman" w:cs="Times New Roman"/>
          <w:color w:val="212529"/>
          <w:sz w:val="24"/>
          <w:szCs w:val="24"/>
          <w:lang w:eastAsia="en-GB"/>
        </w:rPr>
        <w:t>); not a redox reaction</w:t>
      </w:r>
    </w:p>
    <w:p w:rsidRPr="00995E48" w:rsidR="00734773" w:rsidP="00734773" w:rsidRDefault="00734773" w14:paraId="585576E7" w14:textId="77777777">
      <w:pPr>
        <w:pStyle w:val="ListParagraph"/>
        <w:numPr>
          <w:ilvl w:val="0"/>
          <w:numId w:val="7"/>
        </w:numPr>
        <w:shd w:val="clear" w:color="auto" w:fill="FFFFFF"/>
        <w:spacing w:after="0" w:line="240" w:lineRule="auto"/>
        <w:rPr>
          <w:rFonts w:ascii="Lato" w:hAnsi="Lato" w:eastAsia="Times New Roman" w:cs="Times New Roman"/>
          <w:color w:val="212529"/>
          <w:sz w:val="24"/>
          <w:szCs w:val="24"/>
          <w:lang w:eastAsia="en-GB"/>
        </w:rPr>
      </w:pPr>
      <w:r w:rsidRPr="00995E48">
        <w:rPr>
          <w:rFonts w:ascii="Lato" w:hAnsi="Lato" w:eastAsia="Times New Roman" w:cs="Times New Roman"/>
          <w:color w:val="212529"/>
          <w:sz w:val="24"/>
          <w:szCs w:val="24"/>
          <w:lang w:eastAsia="en-GB"/>
        </w:rPr>
        <w:t>BaCl</w:t>
      </w:r>
      <w:r w:rsidRPr="00995E48">
        <w:rPr>
          <w:rFonts w:ascii="Lato" w:hAnsi="Lato" w:eastAsia="Times New Roman" w:cs="Times New Roman"/>
          <w:color w:val="212529"/>
          <w:sz w:val="16"/>
          <w:szCs w:val="16"/>
          <w:vertAlign w:val="subscript"/>
          <w:lang w:eastAsia="en-GB"/>
        </w:rPr>
        <w:t>2</w:t>
      </w:r>
      <w:r w:rsidRPr="00995E48">
        <w:rPr>
          <w:rFonts w:ascii="Lato" w:hAnsi="Lato" w:eastAsia="Times New Roman" w:cs="Times New Roman"/>
          <w:color w:val="212529"/>
          <w:sz w:val="24"/>
          <w:szCs w:val="24"/>
          <w:lang w:eastAsia="en-GB"/>
        </w:rPr>
        <w:t>(</w:t>
      </w:r>
      <w:r w:rsidRPr="00995E48">
        <w:rPr>
          <w:rFonts w:ascii="Lato" w:hAnsi="Lato" w:eastAsia="Times New Roman" w:cs="Times New Roman"/>
          <w:i/>
          <w:iCs/>
          <w:color w:val="212529"/>
          <w:sz w:val="24"/>
          <w:szCs w:val="24"/>
          <w:lang w:eastAsia="en-GB"/>
        </w:rPr>
        <w:t>aq</w:t>
      </w:r>
      <w:r w:rsidRPr="00995E48">
        <w:rPr>
          <w:rFonts w:ascii="Lato" w:hAnsi="Lato" w:eastAsia="Times New Roman" w:cs="Times New Roman"/>
          <w:color w:val="212529"/>
          <w:sz w:val="24"/>
          <w:szCs w:val="24"/>
          <w:lang w:eastAsia="en-GB"/>
        </w:rPr>
        <w:t>) + Na</w:t>
      </w:r>
      <w:r w:rsidRPr="00995E48">
        <w:rPr>
          <w:rFonts w:ascii="Lato" w:hAnsi="Lato" w:eastAsia="Times New Roman" w:cs="Times New Roman"/>
          <w:color w:val="212529"/>
          <w:sz w:val="16"/>
          <w:szCs w:val="16"/>
          <w:vertAlign w:val="subscript"/>
          <w:lang w:eastAsia="en-GB"/>
        </w:rPr>
        <w:t>2</w:t>
      </w:r>
      <w:r w:rsidRPr="00995E48">
        <w:rPr>
          <w:rFonts w:ascii="Lato" w:hAnsi="Lato" w:eastAsia="Times New Roman" w:cs="Times New Roman"/>
          <w:color w:val="212529"/>
          <w:sz w:val="24"/>
          <w:szCs w:val="24"/>
          <w:lang w:eastAsia="en-GB"/>
        </w:rPr>
        <w:t>SO</w:t>
      </w:r>
      <w:r w:rsidRPr="00995E48">
        <w:rPr>
          <w:rFonts w:ascii="Lato" w:hAnsi="Lato" w:eastAsia="Times New Roman" w:cs="Times New Roman"/>
          <w:color w:val="212529"/>
          <w:sz w:val="16"/>
          <w:szCs w:val="16"/>
          <w:vertAlign w:val="subscript"/>
          <w:lang w:eastAsia="en-GB"/>
        </w:rPr>
        <w:t>4</w:t>
      </w:r>
      <w:r w:rsidRPr="00995E48">
        <w:rPr>
          <w:rFonts w:ascii="Lato" w:hAnsi="Lato" w:eastAsia="Times New Roman" w:cs="Times New Roman"/>
          <w:color w:val="212529"/>
          <w:sz w:val="24"/>
          <w:szCs w:val="24"/>
          <w:lang w:eastAsia="en-GB"/>
        </w:rPr>
        <w:t>(</w:t>
      </w:r>
      <w:r w:rsidRPr="00995E48">
        <w:rPr>
          <w:rFonts w:ascii="Lato" w:hAnsi="Lato" w:eastAsia="Times New Roman" w:cs="Times New Roman"/>
          <w:i/>
          <w:iCs/>
          <w:color w:val="212529"/>
          <w:sz w:val="24"/>
          <w:szCs w:val="24"/>
          <w:lang w:eastAsia="en-GB"/>
        </w:rPr>
        <w:t>aq</w:t>
      </w:r>
      <w:r w:rsidRPr="00995E48">
        <w:rPr>
          <w:rFonts w:ascii="Lato" w:hAnsi="Lato" w:eastAsia="Times New Roman" w:cs="Times New Roman"/>
          <w:color w:val="212529"/>
          <w:sz w:val="24"/>
          <w:szCs w:val="24"/>
          <w:lang w:eastAsia="en-GB"/>
        </w:rPr>
        <w:t>) =&gt; 2NaCl(</w:t>
      </w:r>
      <w:r w:rsidRPr="00995E48">
        <w:rPr>
          <w:rFonts w:ascii="Lato" w:hAnsi="Lato" w:eastAsia="Times New Roman" w:cs="Times New Roman"/>
          <w:i/>
          <w:iCs/>
          <w:color w:val="212529"/>
          <w:sz w:val="24"/>
          <w:szCs w:val="24"/>
          <w:lang w:eastAsia="en-GB"/>
        </w:rPr>
        <w:t>aq</w:t>
      </w:r>
      <w:r w:rsidRPr="00995E48">
        <w:rPr>
          <w:rFonts w:ascii="Lato" w:hAnsi="Lato" w:eastAsia="Times New Roman" w:cs="Times New Roman"/>
          <w:color w:val="212529"/>
          <w:sz w:val="24"/>
          <w:szCs w:val="24"/>
          <w:lang w:eastAsia="en-GB"/>
        </w:rPr>
        <w:t>) + BaSO</w:t>
      </w:r>
      <w:r w:rsidRPr="00995E48">
        <w:rPr>
          <w:rFonts w:ascii="Lato" w:hAnsi="Lato" w:eastAsia="Times New Roman" w:cs="Times New Roman"/>
          <w:color w:val="212529"/>
          <w:sz w:val="16"/>
          <w:szCs w:val="16"/>
          <w:vertAlign w:val="subscript"/>
          <w:lang w:eastAsia="en-GB"/>
        </w:rPr>
        <w:t>4</w:t>
      </w:r>
      <w:r w:rsidRPr="00995E48">
        <w:rPr>
          <w:rFonts w:ascii="Lato" w:hAnsi="Lato" w:eastAsia="Times New Roman" w:cs="Times New Roman"/>
          <w:color w:val="212529"/>
          <w:sz w:val="24"/>
          <w:szCs w:val="24"/>
          <w:lang w:eastAsia="en-GB"/>
        </w:rPr>
        <w:t>(</w:t>
      </w:r>
      <w:r w:rsidRPr="00995E48">
        <w:rPr>
          <w:rFonts w:ascii="Lato" w:hAnsi="Lato" w:eastAsia="Times New Roman" w:cs="Times New Roman"/>
          <w:i/>
          <w:iCs/>
          <w:color w:val="212529"/>
          <w:sz w:val="24"/>
          <w:szCs w:val="24"/>
          <w:lang w:eastAsia="en-GB"/>
        </w:rPr>
        <w:t>s</w:t>
      </w:r>
      <w:r w:rsidRPr="00995E48">
        <w:rPr>
          <w:rFonts w:ascii="Lato" w:hAnsi="Lato" w:eastAsia="Times New Roman" w:cs="Times New Roman"/>
          <w:color w:val="212529"/>
          <w:sz w:val="24"/>
          <w:szCs w:val="24"/>
          <w:lang w:eastAsia="en-GB"/>
        </w:rPr>
        <w:t>); redox reaction</w:t>
      </w:r>
    </w:p>
    <w:p w:rsidRPr="00995E48" w:rsidR="00734773" w:rsidP="00734773" w:rsidRDefault="00734773" w14:paraId="61BF62F1" w14:textId="77777777">
      <w:pPr>
        <w:pStyle w:val="ListParagraph"/>
        <w:numPr>
          <w:ilvl w:val="0"/>
          <w:numId w:val="7"/>
        </w:numPr>
        <w:shd w:val="clear" w:color="auto" w:fill="FFFFFF"/>
        <w:spacing w:after="0" w:line="240" w:lineRule="auto"/>
        <w:rPr>
          <w:rFonts w:ascii="Lato" w:hAnsi="Lato" w:eastAsia="Times New Roman" w:cs="Times New Roman"/>
          <w:color w:val="212529"/>
          <w:sz w:val="24"/>
          <w:szCs w:val="24"/>
          <w:lang w:eastAsia="en-GB"/>
        </w:rPr>
      </w:pPr>
      <w:r w:rsidRPr="00995E48">
        <w:rPr>
          <w:rFonts w:ascii="Lato" w:hAnsi="Lato" w:eastAsia="Times New Roman" w:cs="Times New Roman"/>
          <w:color w:val="212529"/>
          <w:sz w:val="24"/>
          <w:szCs w:val="24"/>
          <w:lang w:eastAsia="en-GB"/>
        </w:rPr>
        <w:t>BaCl</w:t>
      </w:r>
      <w:r w:rsidRPr="00995E48">
        <w:rPr>
          <w:rFonts w:ascii="Lato" w:hAnsi="Lato" w:eastAsia="Times New Roman" w:cs="Times New Roman"/>
          <w:color w:val="212529"/>
          <w:sz w:val="16"/>
          <w:szCs w:val="16"/>
          <w:vertAlign w:val="subscript"/>
          <w:lang w:eastAsia="en-GB"/>
        </w:rPr>
        <w:t>2</w:t>
      </w:r>
      <w:r w:rsidRPr="00995E48">
        <w:rPr>
          <w:rFonts w:ascii="Lato" w:hAnsi="Lato" w:eastAsia="Times New Roman" w:cs="Times New Roman"/>
          <w:color w:val="212529"/>
          <w:sz w:val="24"/>
          <w:szCs w:val="24"/>
          <w:lang w:eastAsia="en-GB"/>
        </w:rPr>
        <w:t>(</w:t>
      </w:r>
      <w:r w:rsidRPr="00995E48">
        <w:rPr>
          <w:rFonts w:ascii="Lato" w:hAnsi="Lato" w:eastAsia="Times New Roman" w:cs="Times New Roman"/>
          <w:i/>
          <w:iCs/>
          <w:color w:val="212529"/>
          <w:sz w:val="24"/>
          <w:szCs w:val="24"/>
          <w:lang w:eastAsia="en-GB"/>
        </w:rPr>
        <w:t>aq</w:t>
      </w:r>
      <w:r w:rsidRPr="00995E48">
        <w:rPr>
          <w:rFonts w:ascii="Lato" w:hAnsi="Lato" w:eastAsia="Times New Roman" w:cs="Times New Roman"/>
          <w:color w:val="212529"/>
          <w:sz w:val="24"/>
          <w:szCs w:val="24"/>
          <w:lang w:eastAsia="en-GB"/>
        </w:rPr>
        <w:t>) + Na</w:t>
      </w:r>
      <w:r w:rsidRPr="00995E48">
        <w:rPr>
          <w:rFonts w:ascii="Lato" w:hAnsi="Lato" w:eastAsia="Times New Roman" w:cs="Times New Roman"/>
          <w:color w:val="212529"/>
          <w:sz w:val="16"/>
          <w:szCs w:val="16"/>
          <w:vertAlign w:val="subscript"/>
          <w:lang w:eastAsia="en-GB"/>
        </w:rPr>
        <w:t>2</w:t>
      </w:r>
      <w:r w:rsidRPr="00995E48">
        <w:rPr>
          <w:rFonts w:ascii="Lato" w:hAnsi="Lato" w:eastAsia="Times New Roman" w:cs="Times New Roman"/>
          <w:color w:val="212529"/>
          <w:sz w:val="24"/>
          <w:szCs w:val="24"/>
          <w:lang w:eastAsia="en-GB"/>
        </w:rPr>
        <w:t>SO</w:t>
      </w:r>
      <w:r w:rsidRPr="00995E48">
        <w:rPr>
          <w:rFonts w:ascii="Lato" w:hAnsi="Lato" w:eastAsia="Times New Roman" w:cs="Times New Roman"/>
          <w:color w:val="212529"/>
          <w:sz w:val="16"/>
          <w:szCs w:val="16"/>
          <w:vertAlign w:val="subscript"/>
          <w:lang w:eastAsia="en-GB"/>
        </w:rPr>
        <w:t>4</w:t>
      </w:r>
      <w:r w:rsidRPr="00995E48">
        <w:rPr>
          <w:rFonts w:ascii="Lato" w:hAnsi="Lato" w:eastAsia="Times New Roman" w:cs="Times New Roman"/>
          <w:color w:val="212529"/>
          <w:sz w:val="24"/>
          <w:szCs w:val="24"/>
          <w:lang w:eastAsia="en-GB"/>
        </w:rPr>
        <w:t>(</w:t>
      </w:r>
      <w:r w:rsidRPr="00995E48">
        <w:rPr>
          <w:rFonts w:ascii="Lato" w:hAnsi="Lato" w:eastAsia="Times New Roman" w:cs="Times New Roman"/>
          <w:i/>
          <w:iCs/>
          <w:color w:val="212529"/>
          <w:sz w:val="24"/>
          <w:szCs w:val="24"/>
          <w:lang w:eastAsia="en-GB"/>
        </w:rPr>
        <w:t>aq</w:t>
      </w:r>
      <w:r w:rsidRPr="00995E48">
        <w:rPr>
          <w:rFonts w:ascii="Lato" w:hAnsi="Lato" w:eastAsia="Times New Roman" w:cs="Times New Roman"/>
          <w:color w:val="212529"/>
          <w:sz w:val="24"/>
          <w:szCs w:val="24"/>
          <w:lang w:eastAsia="en-GB"/>
        </w:rPr>
        <w:t>) =&gt; NaCl(</w:t>
      </w:r>
      <w:r w:rsidRPr="00995E48">
        <w:rPr>
          <w:rFonts w:ascii="Lato" w:hAnsi="Lato" w:eastAsia="Times New Roman" w:cs="Times New Roman"/>
          <w:i/>
          <w:iCs/>
          <w:color w:val="212529"/>
          <w:sz w:val="24"/>
          <w:szCs w:val="24"/>
          <w:lang w:eastAsia="en-GB"/>
        </w:rPr>
        <w:t>aq</w:t>
      </w:r>
      <w:r w:rsidRPr="00995E48">
        <w:rPr>
          <w:rFonts w:ascii="Lato" w:hAnsi="Lato" w:eastAsia="Times New Roman" w:cs="Times New Roman"/>
          <w:color w:val="212529"/>
          <w:sz w:val="24"/>
          <w:szCs w:val="24"/>
          <w:lang w:eastAsia="en-GB"/>
        </w:rPr>
        <w:t>) + BaSO</w:t>
      </w:r>
      <w:r w:rsidRPr="00995E48">
        <w:rPr>
          <w:rFonts w:ascii="Lato" w:hAnsi="Lato" w:eastAsia="Times New Roman" w:cs="Times New Roman"/>
          <w:color w:val="212529"/>
          <w:sz w:val="16"/>
          <w:szCs w:val="16"/>
          <w:vertAlign w:val="subscript"/>
          <w:lang w:eastAsia="en-GB"/>
        </w:rPr>
        <w:t>4</w:t>
      </w:r>
      <w:r w:rsidRPr="00995E48">
        <w:rPr>
          <w:rFonts w:ascii="Lato" w:hAnsi="Lato" w:eastAsia="Times New Roman" w:cs="Times New Roman"/>
          <w:color w:val="212529"/>
          <w:sz w:val="24"/>
          <w:szCs w:val="24"/>
          <w:lang w:eastAsia="en-GB"/>
        </w:rPr>
        <w:t>(</w:t>
      </w:r>
      <w:r w:rsidRPr="00995E48">
        <w:rPr>
          <w:rFonts w:ascii="Lato" w:hAnsi="Lato" w:eastAsia="Times New Roman" w:cs="Times New Roman"/>
          <w:i/>
          <w:iCs/>
          <w:color w:val="212529"/>
          <w:sz w:val="24"/>
          <w:szCs w:val="24"/>
          <w:lang w:eastAsia="en-GB"/>
        </w:rPr>
        <w:t>s</w:t>
      </w:r>
      <w:r w:rsidRPr="00995E48">
        <w:rPr>
          <w:rFonts w:ascii="Lato" w:hAnsi="Lato" w:eastAsia="Times New Roman" w:cs="Times New Roman"/>
          <w:color w:val="212529"/>
          <w:sz w:val="24"/>
          <w:szCs w:val="24"/>
          <w:lang w:eastAsia="en-GB"/>
        </w:rPr>
        <w:t>); redox reaction</w:t>
      </w:r>
    </w:p>
    <w:p w:rsidR="00734773" w:rsidP="00734773" w:rsidRDefault="00734773" w14:paraId="0643AE64" w14:textId="5D68F826">
      <w:pPr>
        <w:pStyle w:val="ListParagraph"/>
        <w:numPr>
          <w:ilvl w:val="0"/>
          <w:numId w:val="7"/>
        </w:numPr>
        <w:shd w:val="clear" w:color="auto" w:fill="FFFFFF"/>
        <w:spacing w:after="0" w:line="240" w:lineRule="auto"/>
        <w:rPr>
          <w:rFonts w:ascii="Lato" w:hAnsi="Lato" w:eastAsia="Times New Roman" w:cs="Times New Roman"/>
          <w:color w:val="212529"/>
          <w:sz w:val="24"/>
          <w:szCs w:val="24"/>
          <w:lang w:eastAsia="en-GB"/>
        </w:rPr>
      </w:pPr>
      <w:r w:rsidRPr="00995E48">
        <w:rPr>
          <w:rFonts w:ascii="Lato" w:hAnsi="Lato" w:eastAsia="Times New Roman" w:cs="Times New Roman"/>
          <w:color w:val="212529"/>
          <w:sz w:val="24"/>
          <w:szCs w:val="24"/>
          <w:lang w:eastAsia="en-GB"/>
        </w:rPr>
        <w:t>BaCl</w:t>
      </w:r>
      <w:r w:rsidRPr="00995E48">
        <w:rPr>
          <w:rFonts w:ascii="Lato" w:hAnsi="Lato" w:eastAsia="Times New Roman" w:cs="Times New Roman"/>
          <w:color w:val="212529"/>
          <w:sz w:val="16"/>
          <w:szCs w:val="16"/>
          <w:vertAlign w:val="subscript"/>
          <w:lang w:eastAsia="en-GB"/>
        </w:rPr>
        <w:t>2</w:t>
      </w:r>
      <w:r w:rsidRPr="00995E48">
        <w:rPr>
          <w:rFonts w:ascii="Lato" w:hAnsi="Lato" w:eastAsia="Times New Roman" w:cs="Times New Roman"/>
          <w:color w:val="212529"/>
          <w:sz w:val="24"/>
          <w:szCs w:val="24"/>
          <w:lang w:eastAsia="en-GB"/>
        </w:rPr>
        <w:t>(</w:t>
      </w:r>
      <w:r w:rsidRPr="00995E48">
        <w:rPr>
          <w:rFonts w:ascii="Lato" w:hAnsi="Lato" w:eastAsia="Times New Roman" w:cs="Times New Roman"/>
          <w:i/>
          <w:iCs/>
          <w:color w:val="212529"/>
          <w:sz w:val="24"/>
          <w:szCs w:val="24"/>
          <w:lang w:eastAsia="en-GB"/>
        </w:rPr>
        <w:t>aq</w:t>
      </w:r>
      <w:r w:rsidRPr="00995E48">
        <w:rPr>
          <w:rFonts w:ascii="Lato" w:hAnsi="Lato" w:eastAsia="Times New Roman" w:cs="Times New Roman"/>
          <w:color w:val="212529"/>
          <w:sz w:val="24"/>
          <w:szCs w:val="24"/>
          <w:lang w:eastAsia="en-GB"/>
        </w:rPr>
        <w:t>) + Na</w:t>
      </w:r>
      <w:r w:rsidRPr="00995E48">
        <w:rPr>
          <w:rFonts w:ascii="Lato" w:hAnsi="Lato" w:eastAsia="Times New Roman" w:cs="Times New Roman"/>
          <w:color w:val="212529"/>
          <w:sz w:val="16"/>
          <w:szCs w:val="16"/>
          <w:vertAlign w:val="subscript"/>
          <w:lang w:eastAsia="en-GB"/>
        </w:rPr>
        <w:t>2</w:t>
      </w:r>
      <w:r w:rsidRPr="00995E48">
        <w:rPr>
          <w:rFonts w:ascii="Lato" w:hAnsi="Lato" w:eastAsia="Times New Roman" w:cs="Times New Roman"/>
          <w:color w:val="212529"/>
          <w:sz w:val="24"/>
          <w:szCs w:val="24"/>
          <w:lang w:eastAsia="en-GB"/>
        </w:rPr>
        <w:t>SO</w:t>
      </w:r>
      <w:r w:rsidRPr="00995E48">
        <w:rPr>
          <w:rFonts w:ascii="Lato" w:hAnsi="Lato" w:eastAsia="Times New Roman" w:cs="Times New Roman"/>
          <w:color w:val="212529"/>
          <w:sz w:val="16"/>
          <w:szCs w:val="16"/>
          <w:vertAlign w:val="subscript"/>
          <w:lang w:eastAsia="en-GB"/>
        </w:rPr>
        <w:t>4</w:t>
      </w:r>
      <w:r w:rsidRPr="00995E48">
        <w:rPr>
          <w:rFonts w:ascii="Lato" w:hAnsi="Lato" w:eastAsia="Times New Roman" w:cs="Times New Roman"/>
          <w:color w:val="212529"/>
          <w:sz w:val="24"/>
          <w:szCs w:val="24"/>
          <w:lang w:eastAsia="en-GB"/>
        </w:rPr>
        <w:t>(</w:t>
      </w:r>
      <w:r w:rsidRPr="00995E48">
        <w:rPr>
          <w:rFonts w:ascii="Lato" w:hAnsi="Lato" w:eastAsia="Times New Roman" w:cs="Times New Roman"/>
          <w:i/>
          <w:iCs/>
          <w:color w:val="212529"/>
          <w:sz w:val="24"/>
          <w:szCs w:val="24"/>
          <w:lang w:eastAsia="en-GB"/>
        </w:rPr>
        <w:t>aq</w:t>
      </w:r>
      <w:r w:rsidRPr="00995E48">
        <w:rPr>
          <w:rFonts w:ascii="Lato" w:hAnsi="Lato" w:eastAsia="Times New Roman" w:cs="Times New Roman"/>
          <w:color w:val="212529"/>
          <w:sz w:val="24"/>
          <w:szCs w:val="24"/>
          <w:lang w:eastAsia="en-GB"/>
        </w:rPr>
        <w:t>) =&gt; NaCl(</w:t>
      </w:r>
      <w:r w:rsidRPr="00995E48">
        <w:rPr>
          <w:rFonts w:ascii="Lato" w:hAnsi="Lato" w:eastAsia="Times New Roman" w:cs="Times New Roman"/>
          <w:i/>
          <w:iCs/>
          <w:color w:val="212529"/>
          <w:sz w:val="24"/>
          <w:szCs w:val="24"/>
          <w:lang w:eastAsia="en-GB"/>
        </w:rPr>
        <w:t>aq</w:t>
      </w:r>
      <w:r w:rsidRPr="00995E48">
        <w:rPr>
          <w:rFonts w:ascii="Lato" w:hAnsi="Lato" w:eastAsia="Times New Roman" w:cs="Times New Roman"/>
          <w:color w:val="212529"/>
          <w:sz w:val="24"/>
          <w:szCs w:val="24"/>
          <w:lang w:eastAsia="en-GB"/>
        </w:rPr>
        <w:t>) + BaSO</w:t>
      </w:r>
      <w:r w:rsidRPr="00995E48">
        <w:rPr>
          <w:rFonts w:ascii="Lato" w:hAnsi="Lato" w:eastAsia="Times New Roman" w:cs="Times New Roman"/>
          <w:color w:val="212529"/>
          <w:sz w:val="16"/>
          <w:szCs w:val="16"/>
          <w:vertAlign w:val="subscript"/>
          <w:lang w:eastAsia="en-GB"/>
        </w:rPr>
        <w:t>4</w:t>
      </w:r>
      <w:r w:rsidRPr="00995E48">
        <w:rPr>
          <w:rFonts w:ascii="Lato" w:hAnsi="Lato" w:eastAsia="Times New Roman" w:cs="Times New Roman"/>
          <w:color w:val="212529"/>
          <w:sz w:val="24"/>
          <w:szCs w:val="24"/>
          <w:lang w:eastAsia="en-GB"/>
        </w:rPr>
        <w:t>(</w:t>
      </w:r>
      <w:r w:rsidRPr="00995E48">
        <w:rPr>
          <w:rFonts w:ascii="Lato" w:hAnsi="Lato" w:eastAsia="Times New Roman" w:cs="Times New Roman"/>
          <w:i/>
          <w:iCs/>
          <w:color w:val="212529"/>
          <w:sz w:val="24"/>
          <w:szCs w:val="24"/>
          <w:lang w:eastAsia="en-GB"/>
        </w:rPr>
        <w:t>s</w:t>
      </w:r>
      <w:r w:rsidRPr="00995E48">
        <w:rPr>
          <w:rFonts w:ascii="Lato" w:hAnsi="Lato" w:eastAsia="Times New Roman" w:cs="Times New Roman"/>
          <w:color w:val="212529"/>
          <w:sz w:val="24"/>
          <w:szCs w:val="24"/>
          <w:lang w:eastAsia="en-GB"/>
        </w:rPr>
        <w:t>); not a redox reaction</w:t>
      </w:r>
    </w:p>
    <w:p w:rsidR="00734773" w:rsidP="00734773" w:rsidRDefault="00734773" w14:paraId="5A7F0B99" w14:textId="77777777">
      <w:pPr>
        <w:pStyle w:val="ListParagraph"/>
        <w:numPr>
          <w:ilvl w:val="0"/>
          <w:numId w:val="7"/>
        </w:numPr>
      </w:pPr>
      <w:r w:rsidRPr="00734773">
        <w:rPr>
          <w:rFonts w:ascii="Lato" w:hAnsi="Lato" w:eastAsia="Times New Roman" w:cs="Times New Roman"/>
          <w:color w:val="212529"/>
          <w:sz w:val="24"/>
          <w:szCs w:val="24"/>
          <w:lang w:eastAsia="en-GB"/>
        </w:rPr>
        <w:t>BaCl</w:t>
      </w:r>
      <w:r w:rsidRPr="00734773">
        <w:rPr>
          <w:rFonts w:ascii="Lato" w:hAnsi="Lato" w:eastAsia="Times New Roman" w:cs="Times New Roman"/>
          <w:color w:val="212529"/>
          <w:sz w:val="16"/>
          <w:szCs w:val="16"/>
          <w:vertAlign w:val="subscript"/>
          <w:lang w:eastAsia="en-GB"/>
        </w:rPr>
        <w:t>2</w:t>
      </w:r>
      <w:r w:rsidRPr="00734773">
        <w:rPr>
          <w:rFonts w:ascii="Lato" w:hAnsi="Lato" w:eastAsia="Times New Roman" w:cs="Times New Roman"/>
          <w:color w:val="212529"/>
          <w:sz w:val="24"/>
          <w:szCs w:val="24"/>
          <w:lang w:eastAsia="en-GB"/>
        </w:rPr>
        <w:t>(</w:t>
      </w:r>
      <w:r w:rsidRPr="00734773">
        <w:rPr>
          <w:rFonts w:ascii="Lato" w:hAnsi="Lato" w:eastAsia="Times New Roman" w:cs="Times New Roman"/>
          <w:i/>
          <w:iCs/>
          <w:color w:val="212529"/>
          <w:sz w:val="24"/>
          <w:szCs w:val="24"/>
          <w:lang w:eastAsia="en-GB"/>
        </w:rPr>
        <w:t>aq</w:t>
      </w:r>
      <w:r w:rsidRPr="00734773">
        <w:rPr>
          <w:rFonts w:ascii="Lato" w:hAnsi="Lato" w:eastAsia="Times New Roman" w:cs="Times New Roman"/>
          <w:color w:val="212529"/>
          <w:sz w:val="24"/>
          <w:szCs w:val="24"/>
          <w:lang w:eastAsia="en-GB"/>
        </w:rPr>
        <w:t>) + Na</w:t>
      </w:r>
      <w:r w:rsidRPr="00734773">
        <w:rPr>
          <w:rFonts w:ascii="Lato" w:hAnsi="Lato" w:eastAsia="Times New Roman" w:cs="Times New Roman"/>
          <w:color w:val="212529"/>
          <w:sz w:val="16"/>
          <w:szCs w:val="16"/>
          <w:vertAlign w:val="subscript"/>
          <w:lang w:eastAsia="en-GB"/>
        </w:rPr>
        <w:t>2</w:t>
      </w:r>
      <w:r w:rsidRPr="00734773">
        <w:rPr>
          <w:rFonts w:ascii="Lato" w:hAnsi="Lato" w:eastAsia="Times New Roman" w:cs="Times New Roman"/>
          <w:color w:val="212529"/>
          <w:sz w:val="24"/>
          <w:szCs w:val="24"/>
          <w:lang w:eastAsia="en-GB"/>
        </w:rPr>
        <w:t>SO</w:t>
      </w:r>
      <w:r w:rsidRPr="00734773">
        <w:rPr>
          <w:rFonts w:ascii="Lato" w:hAnsi="Lato" w:eastAsia="Times New Roman" w:cs="Times New Roman"/>
          <w:color w:val="212529"/>
          <w:sz w:val="16"/>
          <w:szCs w:val="16"/>
          <w:vertAlign w:val="subscript"/>
          <w:lang w:eastAsia="en-GB"/>
        </w:rPr>
        <w:t>4</w:t>
      </w:r>
      <w:r w:rsidRPr="00734773">
        <w:rPr>
          <w:rFonts w:ascii="Lato" w:hAnsi="Lato" w:eastAsia="Times New Roman" w:cs="Times New Roman"/>
          <w:color w:val="212529"/>
          <w:sz w:val="24"/>
          <w:szCs w:val="24"/>
          <w:lang w:eastAsia="en-GB"/>
        </w:rPr>
        <w:t>(</w:t>
      </w:r>
      <w:r w:rsidRPr="00734773">
        <w:rPr>
          <w:rFonts w:ascii="Lato" w:hAnsi="Lato" w:eastAsia="Times New Roman" w:cs="Times New Roman"/>
          <w:i/>
          <w:iCs/>
          <w:color w:val="212529"/>
          <w:sz w:val="24"/>
          <w:szCs w:val="24"/>
          <w:lang w:eastAsia="en-GB"/>
        </w:rPr>
        <w:t>aq</w:t>
      </w:r>
      <w:r w:rsidRPr="00734773">
        <w:rPr>
          <w:rFonts w:ascii="Lato" w:hAnsi="Lato" w:eastAsia="Times New Roman" w:cs="Times New Roman"/>
          <w:color w:val="212529"/>
          <w:sz w:val="24"/>
          <w:szCs w:val="24"/>
          <w:lang w:eastAsia="en-GB"/>
        </w:rPr>
        <w:t>) =&gt; 2NaCl(</w:t>
      </w:r>
      <w:r w:rsidRPr="00734773">
        <w:rPr>
          <w:rFonts w:ascii="Lato" w:hAnsi="Lato" w:eastAsia="Times New Roman" w:cs="Times New Roman"/>
          <w:i/>
          <w:iCs/>
          <w:color w:val="212529"/>
          <w:sz w:val="24"/>
          <w:szCs w:val="24"/>
          <w:lang w:eastAsia="en-GB"/>
        </w:rPr>
        <w:t>aq</w:t>
      </w:r>
      <w:r w:rsidRPr="00734773">
        <w:rPr>
          <w:rFonts w:ascii="Lato" w:hAnsi="Lato" w:eastAsia="Times New Roman" w:cs="Times New Roman"/>
          <w:color w:val="212529"/>
          <w:sz w:val="24"/>
          <w:szCs w:val="24"/>
          <w:lang w:eastAsia="en-GB"/>
        </w:rPr>
        <w:t>) + BaSO</w:t>
      </w:r>
      <w:r w:rsidRPr="00734773">
        <w:rPr>
          <w:rFonts w:ascii="Lato" w:hAnsi="Lato" w:eastAsia="Times New Roman" w:cs="Times New Roman"/>
          <w:color w:val="212529"/>
          <w:sz w:val="16"/>
          <w:szCs w:val="16"/>
          <w:vertAlign w:val="subscript"/>
          <w:lang w:eastAsia="en-GB"/>
        </w:rPr>
        <w:t>4</w:t>
      </w:r>
      <w:r w:rsidRPr="00734773">
        <w:rPr>
          <w:rFonts w:ascii="Lato" w:hAnsi="Lato" w:eastAsia="Times New Roman" w:cs="Times New Roman"/>
          <w:color w:val="212529"/>
          <w:sz w:val="24"/>
          <w:szCs w:val="24"/>
          <w:lang w:eastAsia="en-GB"/>
        </w:rPr>
        <w:t>(</w:t>
      </w:r>
      <w:r w:rsidRPr="00734773">
        <w:rPr>
          <w:rFonts w:ascii="Lato" w:hAnsi="Lato" w:eastAsia="Times New Roman" w:cs="Times New Roman"/>
          <w:i/>
          <w:iCs/>
          <w:color w:val="212529"/>
          <w:sz w:val="24"/>
          <w:szCs w:val="24"/>
          <w:lang w:eastAsia="en-GB"/>
        </w:rPr>
        <w:t>s</w:t>
      </w:r>
      <w:r w:rsidRPr="00734773">
        <w:rPr>
          <w:rFonts w:ascii="Lato" w:hAnsi="Lato" w:eastAsia="Times New Roman" w:cs="Times New Roman"/>
          <w:color w:val="212529"/>
          <w:sz w:val="24"/>
          <w:szCs w:val="24"/>
          <w:lang w:eastAsia="en-GB"/>
        </w:rPr>
        <w:t>); not a redox reaction</w:t>
      </w:r>
    </w:p>
    <w:p w:rsidRPr="00734773" w:rsidR="00734773" w:rsidP="00734773" w:rsidRDefault="00734773" w14:paraId="1F04AE5C" w14:textId="77777777">
      <w:pPr>
        <w:shd w:val="clear" w:color="auto" w:fill="FFFFFF"/>
        <w:spacing w:after="0" w:line="240" w:lineRule="auto"/>
        <w:ind w:left="360"/>
        <w:rPr>
          <w:rFonts w:ascii="Lato" w:hAnsi="Lato" w:eastAsia="Times New Roman" w:cs="Times New Roman"/>
          <w:color w:val="212529"/>
          <w:sz w:val="24"/>
          <w:szCs w:val="24"/>
          <w:lang w:eastAsia="en-GB"/>
        </w:rPr>
      </w:pPr>
    </w:p>
    <w:p w:rsidRPr="00477999" w:rsidR="0020172D" w:rsidP="0020172D" w:rsidRDefault="0020172D" w14:paraId="56591BED" w14:textId="25707AC6">
      <w:pPr>
        <w:shd w:val="clear" w:color="auto" w:fill="F5F5F5"/>
        <w:spacing w:after="0" w:line="240" w:lineRule="auto"/>
        <w:rPr>
          <w:rFonts w:ascii="Lato" w:hAnsi="Lato" w:eastAsia="Times New Roman" w:cs="Times New Roman"/>
          <w:b/>
          <w:bCs/>
          <w:color w:val="212529"/>
          <w:sz w:val="29"/>
          <w:szCs w:val="29"/>
          <w:lang w:eastAsia="en-GB"/>
        </w:rPr>
      </w:pPr>
      <w:r w:rsidRPr="00477999">
        <w:rPr>
          <w:rFonts w:ascii="Lato" w:hAnsi="Lato" w:eastAsia="Times New Roman" w:cs="Times New Roman"/>
          <w:b/>
          <w:bCs/>
          <w:color w:val="212529"/>
          <w:sz w:val="29"/>
          <w:szCs w:val="29"/>
          <w:lang w:eastAsia="en-GB"/>
        </w:rPr>
        <w:t xml:space="preserve">Question </w:t>
      </w:r>
      <w:r>
        <w:rPr>
          <w:rFonts w:ascii="Lato" w:hAnsi="Lato" w:eastAsia="Times New Roman" w:cs="Times New Roman"/>
          <w:b/>
          <w:bCs/>
          <w:color w:val="212529"/>
          <w:sz w:val="29"/>
          <w:szCs w:val="29"/>
          <w:lang w:eastAsia="en-GB"/>
        </w:rPr>
        <w:t>7</w:t>
      </w:r>
    </w:p>
    <w:p w:rsidR="0020172D" w:rsidP="0020172D" w:rsidRDefault="0020172D" w14:paraId="3391375A" w14:textId="36E2AB9A">
      <w:p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Balance the following equation in acidic solution. What is the coefficient on H</w:t>
      </w:r>
      <w:r w:rsidRPr="0020172D">
        <w:rPr>
          <w:rFonts w:ascii="Lato" w:hAnsi="Lato" w:eastAsia="Times New Roman" w:cs="Times New Roman"/>
          <w:color w:val="212529"/>
          <w:sz w:val="24"/>
          <w:szCs w:val="24"/>
          <w:vertAlign w:val="subscript"/>
          <w:lang w:eastAsia="en-GB"/>
        </w:rPr>
        <w:t>2</w:t>
      </w:r>
      <w:r>
        <w:rPr>
          <w:rFonts w:ascii="Lato" w:hAnsi="Lato" w:eastAsia="Times New Roman" w:cs="Times New Roman"/>
          <w:color w:val="212529"/>
          <w:sz w:val="24"/>
          <w:szCs w:val="24"/>
          <w:lang w:eastAsia="en-GB"/>
        </w:rPr>
        <w:t>O?</w:t>
      </w:r>
    </w:p>
    <w:p w:rsidR="0020172D" w:rsidP="0020172D" w:rsidRDefault="0020172D" w14:paraId="30DE10C2" w14:textId="5C795BB3">
      <w:pPr>
        <w:pStyle w:val="ListParagraph"/>
        <w:numPr>
          <w:ilvl w:val="0"/>
          <w:numId w:val="8"/>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6</w:t>
      </w:r>
    </w:p>
    <w:p w:rsidR="0020172D" w:rsidP="0020172D" w:rsidRDefault="0020172D" w14:paraId="7C9AA27E" w14:textId="0EEDEF09">
      <w:pPr>
        <w:pStyle w:val="ListParagraph"/>
        <w:numPr>
          <w:ilvl w:val="0"/>
          <w:numId w:val="8"/>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3</w:t>
      </w:r>
    </w:p>
    <w:p w:rsidR="0020172D" w:rsidP="0020172D" w:rsidRDefault="0020172D" w14:paraId="58F7E2D1" w14:textId="046B325C">
      <w:pPr>
        <w:pStyle w:val="ListParagraph"/>
        <w:numPr>
          <w:ilvl w:val="0"/>
          <w:numId w:val="8"/>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7</w:t>
      </w:r>
    </w:p>
    <w:p w:rsidR="0020172D" w:rsidP="0020172D" w:rsidRDefault="0020172D" w14:paraId="1F77AAA5" w14:textId="6E5913FE">
      <w:pPr>
        <w:pStyle w:val="ListParagraph"/>
        <w:numPr>
          <w:ilvl w:val="0"/>
          <w:numId w:val="8"/>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9</w:t>
      </w:r>
    </w:p>
    <w:p w:rsidR="0020172D" w:rsidP="0020172D" w:rsidRDefault="0020172D" w14:paraId="6A60D83A" w14:textId="580530FF">
      <w:pPr>
        <w:pStyle w:val="ListParagraph"/>
        <w:numPr>
          <w:ilvl w:val="0"/>
          <w:numId w:val="8"/>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8</w:t>
      </w:r>
    </w:p>
    <w:p w:rsidRPr="00477999" w:rsidR="0020172D" w:rsidP="0020172D" w:rsidRDefault="0020172D" w14:paraId="0B39D169" w14:textId="78E3F3C9">
      <w:pPr>
        <w:shd w:val="clear" w:color="auto" w:fill="F5F5F5"/>
        <w:spacing w:after="0" w:line="240" w:lineRule="auto"/>
        <w:rPr>
          <w:rFonts w:ascii="Lato" w:hAnsi="Lato" w:eastAsia="Times New Roman" w:cs="Times New Roman"/>
          <w:b/>
          <w:bCs/>
          <w:color w:val="212529"/>
          <w:sz w:val="29"/>
          <w:szCs w:val="29"/>
          <w:lang w:eastAsia="en-GB"/>
        </w:rPr>
      </w:pPr>
      <w:r w:rsidRPr="00477999">
        <w:rPr>
          <w:rFonts w:ascii="Lato" w:hAnsi="Lato" w:eastAsia="Times New Roman" w:cs="Times New Roman"/>
          <w:b/>
          <w:bCs/>
          <w:color w:val="212529"/>
          <w:sz w:val="29"/>
          <w:szCs w:val="29"/>
          <w:lang w:eastAsia="en-GB"/>
        </w:rPr>
        <w:t xml:space="preserve">Question </w:t>
      </w:r>
      <w:r>
        <w:rPr>
          <w:rFonts w:ascii="Lato" w:hAnsi="Lato" w:eastAsia="Times New Roman" w:cs="Times New Roman"/>
          <w:b/>
          <w:bCs/>
          <w:color w:val="212529"/>
          <w:sz w:val="29"/>
          <w:szCs w:val="29"/>
          <w:lang w:eastAsia="en-GB"/>
        </w:rPr>
        <w:t>8</w:t>
      </w:r>
    </w:p>
    <w:p w:rsidR="0020172D" w:rsidP="0020172D" w:rsidRDefault="0020172D" w14:paraId="44236443" w14:textId="16502660">
      <w:p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When a piece of copper metal is placed in dilute nitric acid, copper (II) nitrate and the gas, NO, are formed. What would be the coefficient on copper in properly balanced net ionic equation?</w:t>
      </w:r>
    </w:p>
    <w:p w:rsidR="0020172D" w:rsidP="0020172D" w:rsidRDefault="0020172D" w14:paraId="48174CAB" w14:textId="04767D13">
      <w:pPr>
        <w:pStyle w:val="ListParagraph"/>
        <w:numPr>
          <w:ilvl w:val="0"/>
          <w:numId w:val="9"/>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2</w:t>
      </w:r>
    </w:p>
    <w:p w:rsidR="0020172D" w:rsidP="0020172D" w:rsidRDefault="0020172D" w14:paraId="40E50806" w14:textId="77777777">
      <w:pPr>
        <w:pStyle w:val="ListParagraph"/>
        <w:numPr>
          <w:ilvl w:val="0"/>
          <w:numId w:val="9"/>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3</w:t>
      </w:r>
    </w:p>
    <w:p w:rsidR="0020172D" w:rsidP="0020172D" w:rsidRDefault="0020172D" w14:paraId="2D71A818" w14:textId="7CA97E1B">
      <w:pPr>
        <w:pStyle w:val="ListParagraph"/>
        <w:numPr>
          <w:ilvl w:val="0"/>
          <w:numId w:val="9"/>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1</w:t>
      </w:r>
    </w:p>
    <w:p w:rsidR="0020172D" w:rsidP="0020172D" w:rsidRDefault="0020172D" w14:paraId="7C4A795B" w14:textId="7C0F7B0B">
      <w:pPr>
        <w:pStyle w:val="ListParagraph"/>
        <w:numPr>
          <w:ilvl w:val="0"/>
          <w:numId w:val="9"/>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5</w:t>
      </w:r>
    </w:p>
    <w:p w:rsidR="0020172D" w:rsidP="0020172D" w:rsidRDefault="0020172D" w14:paraId="501E93B1" w14:textId="381DEA8C">
      <w:pPr>
        <w:pStyle w:val="ListParagraph"/>
        <w:numPr>
          <w:ilvl w:val="0"/>
          <w:numId w:val="9"/>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6</w:t>
      </w:r>
    </w:p>
    <w:p w:rsidRPr="00477999" w:rsidR="0020172D" w:rsidP="0020172D" w:rsidRDefault="0020172D" w14:paraId="6B67D386" w14:textId="358A7553">
      <w:pPr>
        <w:shd w:val="clear" w:color="auto" w:fill="F5F5F5"/>
        <w:spacing w:after="0" w:line="240" w:lineRule="auto"/>
        <w:rPr>
          <w:rFonts w:ascii="Lato" w:hAnsi="Lato" w:eastAsia="Times New Roman" w:cs="Times New Roman"/>
          <w:b/>
          <w:bCs/>
          <w:color w:val="212529"/>
          <w:sz w:val="29"/>
          <w:szCs w:val="29"/>
          <w:lang w:eastAsia="en-GB"/>
        </w:rPr>
      </w:pPr>
      <w:r w:rsidRPr="00477999">
        <w:rPr>
          <w:rFonts w:ascii="Lato" w:hAnsi="Lato" w:eastAsia="Times New Roman" w:cs="Times New Roman"/>
          <w:b/>
          <w:bCs/>
          <w:color w:val="212529"/>
          <w:sz w:val="29"/>
          <w:szCs w:val="29"/>
          <w:lang w:eastAsia="en-GB"/>
        </w:rPr>
        <w:t xml:space="preserve">Question </w:t>
      </w:r>
      <w:r>
        <w:rPr>
          <w:rFonts w:ascii="Lato" w:hAnsi="Lato" w:eastAsia="Times New Roman" w:cs="Times New Roman"/>
          <w:b/>
          <w:bCs/>
          <w:color w:val="212529"/>
          <w:sz w:val="29"/>
          <w:szCs w:val="29"/>
          <w:lang w:eastAsia="en-GB"/>
        </w:rPr>
        <w:t>9</w:t>
      </w:r>
    </w:p>
    <w:p w:rsidR="0020172D" w:rsidP="0020172D" w:rsidRDefault="0020172D" w14:paraId="092ABD9C" w14:textId="650CA314">
      <w:p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 xml:space="preserve">A basic solution of hypochlorite ions, ClO-, reacts with solid chromium (III) hydroxide, Cr(OH)3, to produce chromate ions, Cr)4- and chloride ions. Using ionic half reactions balance the equation to determine the number of electrons transferred. </w:t>
      </w:r>
    </w:p>
    <w:p w:rsidR="0020172D" w:rsidP="0020172D" w:rsidRDefault="0020172D" w14:paraId="140099D3" w14:textId="7C95A21E">
      <w:pPr>
        <w:pStyle w:val="ListParagraph"/>
        <w:numPr>
          <w:ilvl w:val="0"/>
          <w:numId w:val="10"/>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1</w:t>
      </w:r>
    </w:p>
    <w:p w:rsidR="0020172D" w:rsidP="0020172D" w:rsidRDefault="0020172D" w14:paraId="761A0073" w14:textId="325EC08E">
      <w:pPr>
        <w:pStyle w:val="ListParagraph"/>
        <w:numPr>
          <w:ilvl w:val="0"/>
          <w:numId w:val="10"/>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6</w:t>
      </w:r>
    </w:p>
    <w:p w:rsidR="0020172D" w:rsidP="0020172D" w:rsidRDefault="0020172D" w14:paraId="5E9042F2" w14:textId="44B0E53F">
      <w:pPr>
        <w:pStyle w:val="ListParagraph"/>
        <w:numPr>
          <w:ilvl w:val="0"/>
          <w:numId w:val="10"/>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3</w:t>
      </w:r>
    </w:p>
    <w:p w:rsidR="0020172D" w:rsidP="0020172D" w:rsidRDefault="0020172D" w14:paraId="5F6531D4" w14:textId="298C167C">
      <w:pPr>
        <w:pStyle w:val="ListParagraph"/>
        <w:numPr>
          <w:ilvl w:val="0"/>
          <w:numId w:val="10"/>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12</w:t>
      </w:r>
    </w:p>
    <w:p w:rsidR="0020172D" w:rsidP="0020172D" w:rsidRDefault="0020172D" w14:paraId="48356BC8" w14:textId="6D6D3B8D">
      <w:pPr>
        <w:pStyle w:val="ListParagraph"/>
        <w:numPr>
          <w:ilvl w:val="0"/>
          <w:numId w:val="10"/>
        </w:numPr>
        <w:shd w:val="clear" w:color="auto" w:fill="FFFFFF"/>
        <w:spacing w:line="240" w:lineRule="auto"/>
        <w:rPr>
          <w:rFonts w:ascii="Lato" w:hAnsi="Lato" w:eastAsia="Times New Roman" w:cs="Times New Roman"/>
          <w:color w:val="212529"/>
          <w:sz w:val="24"/>
          <w:szCs w:val="24"/>
          <w:lang w:eastAsia="en-GB"/>
        </w:rPr>
      </w:pPr>
      <w:r>
        <w:rPr>
          <w:rFonts w:ascii="Lato" w:hAnsi="Lato" w:eastAsia="Times New Roman" w:cs="Times New Roman"/>
          <w:color w:val="212529"/>
          <w:sz w:val="24"/>
          <w:szCs w:val="24"/>
          <w:lang w:eastAsia="en-GB"/>
        </w:rPr>
        <w:t>9</w:t>
      </w:r>
    </w:p>
    <w:p w:rsidR="00734773" w:rsidP="0020172D" w:rsidRDefault="00734773" w14:paraId="11A1D01F" w14:textId="30D91B7F">
      <w:pPr>
        <w:pStyle w:val="ListParagraph"/>
        <w:shd w:val="clear" w:color="auto" w:fill="FFFFFF"/>
        <w:spacing w:after="0" w:line="240" w:lineRule="auto"/>
      </w:pPr>
    </w:p>
    <w:sectPr w:rsidR="0073477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altName w:val="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13CB6"/>
    <w:multiLevelType w:val="hybridMultilevel"/>
    <w:tmpl w:val="F6D619CE"/>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5D454C5"/>
    <w:multiLevelType w:val="hybridMultilevel"/>
    <w:tmpl w:val="822EB2C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DB6EA7"/>
    <w:multiLevelType w:val="hybridMultilevel"/>
    <w:tmpl w:val="E24AF0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F7258A"/>
    <w:multiLevelType w:val="hybridMultilevel"/>
    <w:tmpl w:val="366E8F4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744984"/>
    <w:multiLevelType w:val="hybridMultilevel"/>
    <w:tmpl w:val="F6D619CE"/>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9C26102"/>
    <w:multiLevelType w:val="hybridMultilevel"/>
    <w:tmpl w:val="2F0648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C111BE"/>
    <w:multiLevelType w:val="hybridMultilevel"/>
    <w:tmpl w:val="45D6840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9A7E25"/>
    <w:multiLevelType w:val="hybridMultilevel"/>
    <w:tmpl w:val="D3423CF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623DB1"/>
    <w:multiLevelType w:val="hybridMultilevel"/>
    <w:tmpl w:val="1728CDE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1D15E4"/>
    <w:multiLevelType w:val="hybridMultilevel"/>
    <w:tmpl w:val="F6D619C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2"/>
  </w:num>
  <w:num w:numId="4">
    <w:abstractNumId w:val="3"/>
  </w:num>
  <w:num w:numId="5">
    <w:abstractNumId w:val="6"/>
  </w:num>
  <w:num w:numId="6">
    <w:abstractNumId w:val="8"/>
  </w:num>
  <w:num w:numId="7">
    <w:abstractNumId w:val="7"/>
  </w:num>
  <w:num w:numId="8">
    <w:abstractNumId w:val="9"/>
  </w:num>
  <w:num w:numId="9">
    <w:abstractNumId w:val="0"/>
  </w:num>
  <w:num w:numId="10">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BEIjQ3MLYyMLSwszcyUdpeDU4uLM/DyQAsNaAPwuBoAsAAAA"/>
  </w:docVars>
  <w:rsids>
    <w:rsidRoot w:val="00AF0232"/>
    <w:rsid w:val="00023D46"/>
    <w:rsid w:val="0020172D"/>
    <w:rsid w:val="0066620F"/>
    <w:rsid w:val="006D5CA9"/>
    <w:rsid w:val="00734773"/>
    <w:rsid w:val="00AF0232"/>
    <w:rsid w:val="00B56A62"/>
    <w:rsid w:val="00C675D3"/>
    <w:rsid w:val="59F20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6632C"/>
  <w15:chartTrackingRefBased/>
  <w15:docId w15:val="{734F5F05-3E42-47BC-9B0A-5A185C4134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C675D3"/>
    <w:pPr>
      <w:ind w:left="720"/>
      <w:contextualSpacing/>
    </w:pPr>
  </w:style>
  <w:style w:type="paragraph" w:styleId="z-TopofForm">
    <w:name w:val="HTML Top of Form"/>
    <w:basedOn w:val="Normal"/>
    <w:next w:val="Normal"/>
    <w:link w:val="z-TopofFormChar"/>
    <w:hidden/>
    <w:uiPriority w:val="99"/>
    <w:semiHidden/>
    <w:unhideWhenUsed/>
    <w:rsid w:val="00C675D3"/>
    <w:pPr>
      <w:pBdr>
        <w:bottom w:val="single" w:color="auto" w:sz="6" w:space="1"/>
      </w:pBdr>
      <w:spacing w:after="0"/>
      <w:jc w:val="center"/>
    </w:pPr>
    <w:rPr>
      <w:rFonts w:ascii="Arial" w:hAnsi="Arial" w:cs="Arial"/>
      <w:vanish/>
      <w:sz w:val="16"/>
      <w:szCs w:val="16"/>
    </w:rPr>
  </w:style>
  <w:style w:type="character" w:styleId="z-TopofFormChar" w:customStyle="1">
    <w:name w:val="z-Top of Form Char"/>
    <w:basedOn w:val="DefaultParagraphFont"/>
    <w:link w:val="z-TopofForm"/>
    <w:uiPriority w:val="99"/>
    <w:semiHidden/>
    <w:rsid w:val="00C675D3"/>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C675D3"/>
    <w:pPr>
      <w:pBdr>
        <w:top w:val="single" w:color="auto" w:sz="6" w:space="1"/>
      </w:pBdr>
      <w:spacing w:after="0"/>
      <w:jc w:val="center"/>
    </w:pPr>
    <w:rPr>
      <w:rFonts w:ascii="Arial" w:hAnsi="Arial" w:cs="Arial"/>
      <w:vanish/>
      <w:sz w:val="16"/>
      <w:szCs w:val="16"/>
    </w:rPr>
  </w:style>
  <w:style w:type="character" w:styleId="z-BottomofFormChar" w:customStyle="1">
    <w:name w:val="z-Bottom of Form Char"/>
    <w:basedOn w:val="DefaultParagraphFont"/>
    <w:link w:val="z-BottomofForm"/>
    <w:uiPriority w:val="99"/>
    <w:semiHidden/>
    <w:rsid w:val="00C675D3"/>
    <w:rPr>
      <w:rFonts w:ascii="Arial"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525588">
      <w:bodyDiv w:val="1"/>
      <w:marLeft w:val="0"/>
      <w:marRight w:val="0"/>
      <w:marTop w:val="0"/>
      <w:marBottom w:val="0"/>
      <w:divBdr>
        <w:top w:val="none" w:sz="0" w:space="0" w:color="auto"/>
        <w:left w:val="none" w:sz="0" w:space="0" w:color="auto"/>
        <w:bottom w:val="none" w:sz="0" w:space="0" w:color="auto"/>
        <w:right w:val="none" w:sz="0" w:space="0" w:color="auto"/>
      </w:divBdr>
      <w:divsChild>
        <w:div w:id="1967350996">
          <w:marLeft w:val="0"/>
          <w:marRight w:val="0"/>
          <w:marTop w:val="0"/>
          <w:marBottom w:val="0"/>
          <w:divBdr>
            <w:top w:val="none" w:sz="0" w:space="0" w:color="auto"/>
            <w:left w:val="none" w:sz="0" w:space="0" w:color="auto"/>
            <w:bottom w:val="none" w:sz="0" w:space="0" w:color="auto"/>
            <w:right w:val="none" w:sz="0" w:space="0" w:color="auto"/>
          </w:divBdr>
          <w:divsChild>
            <w:div w:id="763916082">
              <w:marLeft w:val="0"/>
              <w:marRight w:val="0"/>
              <w:marTop w:val="0"/>
              <w:marBottom w:val="0"/>
              <w:divBdr>
                <w:top w:val="none" w:sz="0" w:space="0" w:color="auto"/>
                <w:left w:val="none" w:sz="0" w:space="0" w:color="auto"/>
                <w:bottom w:val="none" w:sz="0" w:space="0" w:color="auto"/>
                <w:right w:val="none" w:sz="0" w:space="0" w:color="auto"/>
              </w:divBdr>
              <w:divsChild>
                <w:div w:id="191849999">
                  <w:marLeft w:val="0"/>
                  <w:marRight w:val="0"/>
                  <w:marTop w:val="0"/>
                  <w:marBottom w:val="0"/>
                  <w:divBdr>
                    <w:top w:val="none" w:sz="0" w:space="0" w:color="auto"/>
                    <w:left w:val="none" w:sz="0" w:space="0" w:color="auto"/>
                    <w:bottom w:val="none" w:sz="0" w:space="0" w:color="auto"/>
                    <w:right w:val="none" w:sz="0" w:space="0" w:color="auto"/>
                  </w:divBdr>
                </w:div>
                <w:div w:id="1060708542">
                  <w:marLeft w:val="450"/>
                  <w:marRight w:val="450"/>
                  <w:marTop w:val="168"/>
                  <w:marBottom w:val="450"/>
                  <w:divBdr>
                    <w:top w:val="single" w:sz="6" w:space="0" w:color="AAAAAA"/>
                    <w:left w:val="single" w:sz="6" w:space="0" w:color="AAAAAA"/>
                    <w:bottom w:val="single" w:sz="6" w:space="0" w:color="AAAAAA"/>
                    <w:right w:val="single" w:sz="6" w:space="0" w:color="AAAAAA"/>
                  </w:divBdr>
                  <w:divsChild>
                    <w:div w:id="2070229368">
                      <w:marLeft w:val="0"/>
                      <w:marRight w:val="0"/>
                      <w:marTop w:val="0"/>
                      <w:marBottom w:val="0"/>
                      <w:divBdr>
                        <w:top w:val="none" w:sz="0" w:space="0" w:color="auto"/>
                        <w:left w:val="none" w:sz="0" w:space="0" w:color="auto"/>
                        <w:bottom w:val="single" w:sz="6" w:space="6" w:color="AAAAAA"/>
                        <w:right w:val="none" w:sz="0" w:space="0" w:color="auto"/>
                      </w:divBdr>
                    </w:div>
                    <w:div w:id="1789859933">
                      <w:marLeft w:val="0"/>
                      <w:marRight w:val="0"/>
                      <w:marTop w:val="0"/>
                      <w:marBottom w:val="0"/>
                      <w:divBdr>
                        <w:top w:val="none" w:sz="0" w:space="0" w:color="auto"/>
                        <w:left w:val="none" w:sz="0" w:space="0" w:color="auto"/>
                        <w:bottom w:val="none" w:sz="0" w:space="0" w:color="auto"/>
                        <w:right w:val="none" w:sz="0" w:space="0" w:color="auto"/>
                      </w:divBdr>
                      <w:divsChild>
                        <w:div w:id="1756317389">
                          <w:marLeft w:val="0"/>
                          <w:marRight w:val="0"/>
                          <w:marTop w:val="360"/>
                          <w:marBottom w:val="360"/>
                          <w:divBdr>
                            <w:top w:val="none" w:sz="0" w:space="0" w:color="auto"/>
                            <w:left w:val="none" w:sz="0" w:space="0" w:color="auto"/>
                            <w:bottom w:val="none" w:sz="0" w:space="0" w:color="auto"/>
                            <w:right w:val="none" w:sz="0" w:space="0" w:color="auto"/>
                          </w:divBdr>
                        </w:div>
                        <w:div w:id="1231620213">
                          <w:marLeft w:val="0"/>
                          <w:marRight w:val="0"/>
                          <w:marTop w:val="0"/>
                          <w:marBottom w:val="0"/>
                          <w:divBdr>
                            <w:top w:val="none" w:sz="0" w:space="0" w:color="auto"/>
                            <w:left w:val="none" w:sz="0" w:space="0" w:color="auto"/>
                            <w:bottom w:val="none" w:sz="0" w:space="0" w:color="auto"/>
                            <w:right w:val="none" w:sz="0" w:space="0" w:color="auto"/>
                          </w:divBdr>
                          <w:divsChild>
                            <w:div w:id="837304005">
                              <w:marLeft w:val="0"/>
                              <w:marRight w:val="0"/>
                              <w:marTop w:val="0"/>
                              <w:marBottom w:val="0"/>
                              <w:divBdr>
                                <w:top w:val="single" w:sz="6" w:space="4" w:color="DDDDDD"/>
                                <w:left w:val="none" w:sz="0" w:space="0" w:color="auto"/>
                                <w:bottom w:val="none" w:sz="0" w:space="0" w:color="auto"/>
                                <w:right w:val="none" w:sz="0" w:space="0" w:color="auto"/>
                              </w:divBdr>
                              <w:divsChild>
                                <w:div w:id="1215971147">
                                  <w:marLeft w:val="0"/>
                                  <w:marRight w:val="0"/>
                                  <w:marTop w:val="0"/>
                                  <w:marBottom w:val="0"/>
                                  <w:divBdr>
                                    <w:top w:val="none" w:sz="0" w:space="0" w:color="auto"/>
                                    <w:left w:val="none" w:sz="0" w:space="0" w:color="auto"/>
                                    <w:bottom w:val="none" w:sz="0" w:space="0" w:color="auto"/>
                                    <w:right w:val="none" w:sz="0" w:space="0" w:color="auto"/>
                                  </w:divBdr>
                                </w:div>
                              </w:divsChild>
                            </w:div>
                            <w:div w:id="168451703">
                              <w:marLeft w:val="0"/>
                              <w:marRight w:val="0"/>
                              <w:marTop w:val="0"/>
                              <w:marBottom w:val="0"/>
                              <w:divBdr>
                                <w:top w:val="single" w:sz="6" w:space="4" w:color="DDDDDD"/>
                                <w:left w:val="none" w:sz="0" w:space="0" w:color="auto"/>
                                <w:bottom w:val="none" w:sz="0" w:space="0" w:color="auto"/>
                                <w:right w:val="none" w:sz="0" w:space="0" w:color="auto"/>
                              </w:divBdr>
                              <w:divsChild>
                                <w:div w:id="375085493">
                                  <w:marLeft w:val="0"/>
                                  <w:marRight w:val="0"/>
                                  <w:marTop w:val="0"/>
                                  <w:marBottom w:val="0"/>
                                  <w:divBdr>
                                    <w:top w:val="none" w:sz="0" w:space="0" w:color="auto"/>
                                    <w:left w:val="none" w:sz="0" w:space="0" w:color="auto"/>
                                    <w:bottom w:val="none" w:sz="0" w:space="0" w:color="auto"/>
                                    <w:right w:val="none" w:sz="0" w:space="0" w:color="auto"/>
                                  </w:divBdr>
                                </w:div>
                              </w:divsChild>
                            </w:div>
                            <w:div w:id="950088119">
                              <w:marLeft w:val="0"/>
                              <w:marRight w:val="0"/>
                              <w:marTop w:val="0"/>
                              <w:marBottom w:val="0"/>
                              <w:divBdr>
                                <w:top w:val="single" w:sz="6" w:space="4" w:color="DDDDDD"/>
                                <w:left w:val="none" w:sz="0" w:space="0" w:color="auto"/>
                                <w:bottom w:val="none" w:sz="0" w:space="0" w:color="auto"/>
                                <w:right w:val="none" w:sz="0" w:space="0" w:color="auto"/>
                              </w:divBdr>
                              <w:divsChild>
                                <w:div w:id="799880521">
                                  <w:marLeft w:val="0"/>
                                  <w:marRight w:val="0"/>
                                  <w:marTop w:val="0"/>
                                  <w:marBottom w:val="0"/>
                                  <w:divBdr>
                                    <w:top w:val="none" w:sz="0" w:space="0" w:color="auto"/>
                                    <w:left w:val="none" w:sz="0" w:space="0" w:color="auto"/>
                                    <w:bottom w:val="none" w:sz="0" w:space="0" w:color="auto"/>
                                    <w:right w:val="none" w:sz="0" w:space="0" w:color="auto"/>
                                  </w:divBdr>
                                </w:div>
                              </w:divsChild>
                            </w:div>
                            <w:div w:id="941886673">
                              <w:marLeft w:val="0"/>
                              <w:marRight w:val="0"/>
                              <w:marTop w:val="0"/>
                              <w:marBottom w:val="0"/>
                              <w:divBdr>
                                <w:top w:val="single" w:sz="6" w:space="4" w:color="DDDDDD"/>
                                <w:left w:val="none" w:sz="0" w:space="0" w:color="auto"/>
                                <w:bottom w:val="none" w:sz="0" w:space="0" w:color="auto"/>
                                <w:right w:val="none" w:sz="0" w:space="0" w:color="auto"/>
                              </w:divBdr>
                              <w:divsChild>
                                <w:div w:id="1393238333">
                                  <w:marLeft w:val="0"/>
                                  <w:marRight w:val="0"/>
                                  <w:marTop w:val="0"/>
                                  <w:marBottom w:val="0"/>
                                  <w:divBdr>
                                    <w:top w:val="none" w:sz="0" w:space="0" w:color="auto"/>
                                    <w:left w:val="none" w:sz="0" w:space="0" w:color="auto"/>
                                    <w:bottom w:val="none" w:sz="0" w:space="0" w:color="auto"/>
                                    <w:right w:val="none" w:sz="0" w:space="0" w:color="auto"/>
                                  </w:divBdr>
                                </w:div>
                              </w:divsChild>
                            </w:div>
                            <w:div w:id="1291210039">
                              <w:marLeft w:val="0"/>
                              <w:marRight w:val="0"/>
                              <w:marTop w:val="0"/>
                              <w:marBottom w:val="0"/>
                              <w:divBdr>
                                <w:top w:val="single" w:sz="6" w:space="4" w:color="DDDDDD"/>
                                <w:left w:val="none" w:sz="0" w:space="0" w:color="auto"/>
                                <w:bottom w:val="none" w:sz="0" w:space="0" w:color="auto"/>
                                <w:right w:val="none" w:sz="0" w:space="0" w:color="auto"/>
                              </w:divBdr>
                              <w:divsChild>
                                <w:div w:id="105023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3599963">
              <w:marLeft w:val="0"/>
              <w:marRight w:val="0"/>
              <w:marTop w:val="0"/>
              <w:marBottom w:val="0"/>
              <w:divBdr>
                <w:top w:val="none" w:sz="0" w:space="0" w:color="auto"/>
                <w:left w:val="none" w:sz="0" w:space="0" w:color="auto"/>
                <w:bottom w:val="none" w:sz="0" w:space="0" w:color="auto"/>
                <w:right w:val="none" w:sz="0" w:space="0" w:color="auto"/>
              </w:divBdr>
              <w:divsChild>
                <w:div w:id="1813594785">
                  <w:marLeft w:val="0"/>
                  <w:marRight w:val="0"/>
                  <w:marTop w:val="0"/>
                  <w:marBottom w:val="0"/>
                  <w:divBdr>
                    <w:top w:val="none" w:sz="0" w:space="0" w:color="auto"/>
                    <w:left w:val="none" w:sz="0" w:space="0" w:color="auto"/>
                    <w:bottom w:val="none" w:sz="0" w:space="0" w:color="auto"/>
                    <w:right w:val="none" w:sz="0" w:space="0" w:color="auto"/>
                  </w:divBdr>
                </w:div>
                <w:div w:id="1449472640">
                  <w:marLeft w:val="450"/>
                  <w:marRight w:val="450"/>
                  <w:marTop w:val="168"/>
                  <w:marBottom w:val="450"/>
                  <w:divBdr>
                    <w:top w:val="single" w:sz="6" w:space="0" w:color="AAAAAA"/>
                    <w:left w:val="single" w:sz="6" w:space="0" w:color="AAAAAA"/>
                    <w:bottom w:val="single" w:sz="6" w:space="0" w:color="AAAAAA"/>
                    <w:right w:val="single" w:sz="6" w:space="0" w:color="AAAAAA"/>
                  </w:divBdr>
                  <w:divsChild>
                    <w:div w:id="667252863">
                      <w:marLeft w:val="0"/>
                      <w:marRight w:val="0"/>
                      <w:marTop w:val="0"/>
                      <w:marBottom w:val="0"/>
                      <w:divBdr>
                        <w:top w:val="none" w:sz="0" w:space="0" w:color="auto"/>
                        <w:left w:val="none" w:sz="0" w:space="0" w:color="auto"/>
                        <w:bottom w:val="single" w:sz="6" w:space="6" w:color="AAAAAA"/>
                        <w:right w:val="none" w:sz="0" w:space="0" w:color="auto"/>
                      </w:divBdr>
                    </w:div>
                    <w:div w:id="1468282973">
                      <w:marLeft w:val="0"/>
                      <w:marRight w:val="0"/>
                      <w:marTop w:val="0"/>
                      <w:marBottom w:val="0"/>
                      <w:divBdr>
                        <w:top w:val="none" w:sz="0" w:space="0" w:color="auto"/>
                        <w:left w:val="none" w:sz="0" w:space="0" w:color="auto"/>
                        <w:bottom w:val="none" w:sz="0" w:space="0" w:color="auto"/>
                        <w:right w:val="none" w:sz="0" w:space="0" w:color="auto"/>
                      </w:divBdr>
                      <w:divsChild>
                        <w:div w:id="978337757">
                          <w:marLeft w:val="0"/>
                          <w:marRight w:val="0"/>
                          <w:marTop w:val="360"/>
                          <w:marBottom w:val="360"/>
                          <w:divBdr>
                            <w:top w:val="none" w:sz="0" w:space="0" w:color="auto"/>
                            <w:left w:val="none" w:sz="0" w:space="0" w:color="auto"/>
                            <w:bottom w:val="none" w:sz="0" w:space="0" w:color="auto"/>
                            <w:right w:val="none" w:sz="0" w:space="0" w:color="auto"/>
                          </w:divBdr>
                        </w:div>
                        <w:div w:id="2020421577">
                          <w:marLeft w:val="0"/>
                          <w:marRight w:val="0"/>
                          <w:marTop w:val="0"/>
                          <w:marBottom w:val="0"/>
                          <w:divBdr>
                            <w:top w:val="none" w:sz="0" w:space="0" w:color="auto"/>
                            <w:left w:val="none" w:sz="0" w:space="0" w:color="auto"/>
                            <w:bottom w:val="none" w:sz="0" w:space="0" w:color="auto"/>
                            <w:right w:val="none" w:sz="0" w:space="0" w:color="auto"/>
                          </w:divBdr>
                          <w:divsChild>
                            <w:div w:id="1857379010">
                              <w:marLeft w:val="0"/>
                              <w:marRight w:val="0"/>
                              <w:marTop w:val="0"/>
                              <w:marBottom w:val="0"/>
                              <w:divBdr>
                                <w:top w:val="single" w:sz="6" w:space="4" w:color="DDDDDD"/>
                                <w:left w:val="none" w:sz="0" w:space="0" w:color="auto"/>
                                <w:bottom w:val="none" w:sz="0" w:space="0" w:color="auto"/>
                                <w:right w:val="none" w:sz="0" w:space="0" w:color="auto"/>
                              </w:divBdr>
                              <w:divsChild>
                                <w:div w:id="641151886">
                                  <w:marLeft w:val="0"/>
                                  <w:marRight w:val="0"/>
                                  <w:marTop w:val="0"/>
                                  <w:marBottom w:val="0"/>
                                  <w:divBdr>
                                    <w:top w:val="none" w:sz="0" w:space="0" w:color="auto"/>
                                    <w:left w:val="none" w:sz="0" w:space="0" w:color="auto"/>
                                    <w:bottom w:val="none" w:sz="0" w:space="0" w:color="auto"/>
                                    <w:right w:val="none" w:sz="0" w:space="0" w:color="auto"/>
                                  </w:divBdr>
                                </w:div>
                              </w:divsChild>
                            </w:div>
                            <w:div w:id="1693334687">
                              <w:marLeft w:val="0"/>
                              <w:marRight w:val="0"/>
                              <w:marTop w:val="0"/>
                              <w:marBottom w:val="0"/>
                              <w:divBdr>
                                <w:top w:val="single" w:sz="6" w:space="4" w:color="DDDDDD"/>
                                <w:left w:val="none" w:sz="0" w:space="0" w:color="auto"/>
                                <w:bottom w:val="none" w:sz="0" w:space="0" w:color="auto"/>
                                <w:right w:val="none" w:sz="0" w:space="0" w:color="auto"/>
                              </w:divBdr>
                              <w:divsChild>
                                <w:div w:id="1768959549">
                                  <w:marLeft w:val="0"/>
                                  <w:marRight w:val="0"/>
                                  <w:marTop w:val="0"/>
                                  <w:marBottom w:val="0"/>
                                  <w:divBdr>
                                    <w:top w:val="none" w:sz="0" w:space="0" w:color="auto"/>
                                    <w:left w:val="none" w:sz="0" w:space="0" w:color="auto"/>
                                    <w:bottom w:val="none" w:sz="0" w:space="0" w:color="auto"/>
                                    <w:right w:val="none" w:sz="0" w:space="0" w:color="auto"/>
                                  </w:divBdr>
                                </w:div>
                              </w:divsChild>
                            </w:div>
                            <w:div w:id="1765684272">
                              <w:marLeft w:val="0"/>
                              <w:marRight w:val="0"/>
                              <w:marTop w:val="0"/>
                              <w:marBottom w:val="0"/>
                              <w:divBdr>
                                <w:top w:val="single" w:sz="6" w:space="4" w:color="DDDDDD"/>
                                <w:left w:val="none" w:sz="0" w:space="0" w:color="auto"/>
                                <w:bottom w:val="none" w:sz="0" w:space="0" w:color="auto"/>
                                <w:right w:val="none" w:sz="0" w:space="0" w:color="auto"/>
                              </w:divBdr>
                              <w:divsChild>
                                <w:div w:id="1135830369">
                                  <w:marLeft w:val="0"/>
                                  <w:marRight w:val="0"/>
                                  <w:marTop w:val="0"/>
                                  <w:marBottom w:val="0"/>
                                  <w:divBdr>
                                    <w:top w:val="none" w:sz="0" w:space="0" w:color="auto"/>
                                    <w:left w:val="none" w:sz="0" w:space="0" w:color="auto"/>
                                    <w:bottom w:val="none" w:sz="0" w:space="0" w:color="auto"/>
                                    <w:right w:val="none" w:sz="0" w:space="0" w:color="auto"/>
                                  </w:divBdr>
                                </w:div>
                              </w:divsChild>
                            </w:div>
                            <w:div w:id="2075470784">
                              <w:marLeft w:val="0"/>
                              <w:marRight w:val="0"/>
                              <w:marTop w:val="0"/>
                              <w:marBottom w:val="0"/>
                              <w:divBdr>
                                <w:top w:val="single" w:sz="6" w:space="4" w:color="DDDDDD"/>
                                <w:left w:val="none" w:sz="0" w:space="0" w:color="auto"/>
                                <w:bottom w:val="none" w:sz="0" w:space="0" w:color="auto"/>
                                <w:right w:val="none" w:sz="0" w:space="0" w:color="auto"/>
                              </w:divBdr>
                              <w:divsChild>
                                <w:div w:id="882058296">
                                  <w:marLeft w:val="0"/>
                                  <w:marRight w:val="0"/>
                                  <w:marTop w:val="0"/>
                                  <w:marBottom w:val="0"/>
                                  <w:divBdr>
                                    <w:top w:val="none" w:sz="0" w:space="0" w:color="auto"/>
                                    <w:left w:val="none" w:sz="0" w:space="0" w:color="auto"/>
                                    <w:bottom w:val="none" w:sz="0" w:space="0" w:color="auto"/>
                                    <w:right w:val="none" w:sz="0" w:space="0" w:color="auto"/>
                                  </w:divBdr>
                                </w:div>
                              </w:divsChild>
                            </w:div>
                            <w:div w:id="479738203">
                              <w:marLeft w:val="0"/>
                              <w:marRight w:val="0"/>
                              <w:marTop w:val="0"/>
                              <w:marBottom w:val="0"/>
                              <w:divBdr>
                                <w:top w:val="single" w:sz="6" w:space="4" w:color="DDDDDD"/>
                                <w:left w:val="none" w:sz="0" w:space="0" w:color="auto"/>
                                <w:bottom w:val="none" w:sz="0" w:space="0" w:color="auto"/>
                                <w:right w:val="none" w:sz="0" w:space="0" w:color="auto"/>
                              </w:divBdr>
                              <w:divsChild>
                                <w:div w:id="209999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05607">
              <w:marLeft w:val="0"/>
              <w:marRight w:val="0"/>
              <w:marTop w:val="0"/>
              <w:marBottom w:val="0"/>
              <w:divBdr>
                <w:top w:val="none" w:sz="0" w:space="0" w:color="auto"/>
                <w:left w:val="none" w:sz="0" w:space="0" w:color="auto"/>
                <w:bottom w:val="none" w:sz="0" w:space="0" w:color="auto"/>
                <w:right w:val="none" w:sz="0" w:space="0" w:color="auto"/>
              </w:divBdr>
              <w:divsChild>
                <w:div w:id="2065522855">
                  <w:marLeft w:val="0"/>
                  <w:marRight w:val="0"/>
                  <w:marTop w:val="0"/>
                  <w:marBottom w:val="0"/>
                  <w:divBdr>
                    <w:top w:val="none" w:sz="0" w:space="0" w:color="auto"/>
                    <w:left w:val="none" w:sz="0" w:space="0" w:color="auto"/>
                    <w:bottom w:val="none" w:sz="0" w:space="0" w:color="auto"/>
                    <w:right w:val="none" w:sz="0" w:space="0" w:color="auto"/>
                  </w:divBdr>
                </w:div>
                <w:div w:id="1685326875">
                  <w:marLeft w:val="450"/>
                  <w:marRight w:val="450"/>
                  <w:marTop w:val="168"/>
                  <w:marBottom w:val="450"/>
                  <w:divBdr>
                    <w:top w:val="single" w:sz="6" w:space="0" w:color="AAAAAA"/>
                    <w:left w:val="single" w:sz="6" w:space="0" w:color="AAAAAA"/>
                    <w:bottom w:val="single" w:sz="6" w:space="0" w:color="AAAAAA"/>
                    <w:right w:val="single" w:sz="6" w:space="0" w:color="AAAAAA"/>
                  </w:divBdr>
                  <w:divsChild>
                    <w:div w:id="2133084686">
                      <w:marLeft w:val="0"/>
                      <w:marRight w:val="0"/>
                      <w:marTop w:val="0"/>
                      <w:marBottom w:val="0"/>
                      <w:divBdr>
                        <w:top w:val="none" w:sz="0" w:space="0" w:color="auto"/>
                        <w:left w:val="none" w:sz="0" w:space="0" w:color="auto"/>
                        <w:bottom w:val="single" w:sz="6" w:space="6" w:color="AAAAAA"/>
                        <w:right w:val="none" w:sz="0" w:space="0" w:color="auto"/>
                      </w:divBdr>
                    </w:div>
                    <w:div w:id="1899507708">
                      <w:marLeft w:val="0"/>
                      <w:marRight w:val="0"/>
                      <w:marTop w:val="0"/>
                      <w:marBottom w:val="0"/>
                      <w:divBdr>
                        <w:top w:val="none" w:sz="0" w:space="0" w:color="auto"/>
                        <w:left w:val="none" w:sz="0" w:space="0" w:color="auto"/>
                        <w:bottom w:val="none" w:sz="0" w:space="0" w:color="auto"/>
                        <w:right w:val="none" w:sz="0" w:space="0" w:color="auto"/>
                      </w:divBdr>
                      <w:divsChild>
                        <w:div w:id="704990913">
                          <w:marLeft w:val="0"/>
                          <w:marRight w:val="0"/>
                          <w:marTop w:val="360"/>
                          <w:marBottom w:val="360"/>
                          <w:divBdr>
                            <w:top w:val="none" w:sz="0" w:space="0" w:color="auto"/>
                            <w:left w:val="none" w:sz="0" w:space="0" w:color="auto"/>
                            <w:bottom w:val="none" w:sz="0" w:space="0" w:color="auto"/>
                            <w:right w:val="none" w:sz="0" w:space="0" w:color="auto"/>
                          </w:divBdr>
                        </w:div>
                        <w:div w:id="8533732">
                          <w:marLeft w:val="0"/>
                          <w:marRight w:val="0"/>
                          <w:marTop w:val="0"/>
                          <w:marBottom w:val="0"/>
                          <w:divBdr>
                            <w:top w:val="none" w:sz="0" w:space="0" w:color="auto"/>
                            <w:left w:val="none" w:sz="0" w:space="0" w:color="auto"/>
                            <w:bottom w:val="none" w:sz="0" w:space="0" w:color="auto"/>
                            <w:right w:val="none" w:sz="0" w:space="0" w:color="auto"/>
                          </w:divBdr>
                          <w:divsChild>
                            <w:div w:id="2146463937">
                              <w:marLeft w:val="0"/>
                              <w:marRight w:val="0"/>
                              <w:marTop w:val="0"/>
                              <w:marBottom w:val="0"/>
                              <w:divBdr>
                                <w:top w:val="single" w:sz="6" w:space="4" w:color="DDDDDD"/>
                                <w:left w:val="none" w:sz="0" w:space="0" w:color="auto"/>
                                <w:bottom w:val="none" w:sz="0" w:space="0" w:color="auto"/>
                                <w:right w:val="none" w:sz="0" w:space="0" w:color="auto"/>
                              </w:divBdr>
                              <w:divsChild>
                                <w:div w:id="1596596576">
                                  <w:marLeft w:val="0"/>
                                  <w:marRight w:val="0"/>
                                  <w:marTop w:val="0"/>
                                  <w:marBottom w:val="0"/>
                                  <w:divBdr>
                                    <w:top w:val="none" w:sz="0" w:space="0" w:color="auto"/>
                                    <w:left w:val="none" w:sz="0" w:space="0" w:color="auto"/>
                                    <w:bottom w:val="none" w:sz="0" w:space="0" w:color="auto"/>
                                    <w:right w:val="none" w:sz="0" w:space="0" w:color="auto"/>
                                  </w:divBdr>
                                </w:div>
                              </w:divsChild>
                            </w:div>
                            <w:div w:id="1211766941">
                              <w:marLeft w:val="0"/>
                              <w:marRight w:val="0"/>
                              <w:marTop w:val="0"/>
                              <w:marBottom w:val="0"/>
                              <w:divBdr>
                                <w:top w:val="single" w:sz="6" w:space="4" w:color="DDDDDD"/>
                                <w:left w:val="none" w:sz="0" w:space="0" w:color="auto"/>
                                <w:bottom w:val="none" w:sz="0" w:space="0" w:color="auto"/>
                                <w:right w:val="none" w:sz="0" w:space="0" w:color="auto"/>
                              </w:divBdr>
                              <w:divsChild>
                                <w:div w:id="914700968">
                                  <w:marLeft w:val="0"/>
                                  <w:marRight w:val="0"/>
                                  <w:marTop w:val="0"/>
                                  <w:marBottom w:val="0"/>
                                  <w:divBdr>
                                    <w:top w:val="none" w:sz="0" w:space="0" w:color="auto"/>
                                    <w:left w:val="none" w:sz="0" w:space="0" w:color="auto"/>
                                    <w:bottom w:val="none" w:sz="0" w:space="0" w:color="auto"/>
                                    <w:right w:val="none" w:sz="0" w:space="0" w:color="auto"/>
                                  </w:divBdr>
                                </w:div>
                              </w:divsChild>
                            </w:div>
                            <w:div w:id="377510266">
                              <w:marLeft w:val="0"/>
                              <w:marRight w:val="0"/>
                              <w:marTop w:val="0"/>
                              <w:marBottom w:val="0"/>
                              <w:divBdr>
                                <w:top w:val="single" w:sz="6" w:space="4" w:color="DDDDDD"/>
                                <w:left w:val="none" w:sz="0" w:space="0" w:color="auto"/>
                                <w:bottom w:val="none" w:sz="0" w:space="0" w:color="auto"/>
                                <w:right w:val="none" w:sz="0" w:space="0" w:color="auto"/>
                              </w:divBdr>
                              <w:divsChild>
                                <w:div w:id="1267231782">
                                  <w:marLeft w:val="0"/>
                                  <w:marRight w:val="0"/>
                                  <w:marTop w:val="0"/>
                                  <w:marBottom w:val="0"/>
                                  <w:divBdr>
                                    <w:top w:val="none" w:sz="0" w:space="0" w:color="auto"/>
                                    <w:left w:val="none" w:sz="0" w:space="0" w:color="auto"/>
                                    <w:bottom w:val="none" w:sz="0" w:space="0" w:color="auto"/>
                                    <w:right w:val="none" w:sz="0" w:space="0" w:color="auto"/>
                                  </w:divBdr>
                                </w:div>
                              </w:divsChild>
                            </w:div>
                            <w:div w:id="526256172">
                              <w:marLeft w:val="0"/>
                              <w:marRight w:val="0"/>
                              <w:marTop w:val="0"/>
                              <w:marBottom w:val="0"/>
                              <w:divBdr>
                                <w:top w:val="single" w:sz="6" w:space="4" w:color="DDDDDD"/>
                                <w:left w:val="none" w:sz="0" w:space="0" w:color="auto"/>
                                <w:bottom w:val="none" w:sz="0" w:space="0" w:color="auto"/>
                                <w:right w:val="none" w:sz="0" w:space="0" w:color="auto"/>
                              </w:divBdr>
                              <w:divsChild>
                                <w:div w:id="1287001187">
                                  <w:marLeft w:val="0"/>
                                  <w:marRight w:val="0"/>
                                  <w:marTop w:val="0"/>
                                  <w:marBottom w:val="0"/>
                                  <w:divBdr>
                                    <w:top w:val="none" w:sz="0" w:space="0" w:color="auto"/>
                                    <w:left w:val="none" w:sz="0" w:space="0" w:color="auto"/>
                                    <w:bottom w:val="none" w:sz="0" w:space="0" w:color="auto"/>
                                    <w:right w:val="none" w:sz="0" w:space="0" w:color="auto"/>
                                  </w:divBdr>
                                </w:div>
                              </w:divsChild>
                            </w:div>
                            <w:div w:id="214316613">
                              <w:marLeft w:val="0"/>
                              <w:marRight w:val="0"/>
                              <w:marTop w:val="0"/>
                              <w:marBottom w:val="0"/>
                              <w:divBdr>
                                <w:top w:val="single" w:sz="6" w:space="4" w:color="DDDDDD"/>
                                <w:left w:val="none" w:sz="0" w:space="0" w:color="auto"/>
                                <w:bottom w:val="none" w:sz="0" w:space="0" w:color="auto"/>
                                <w:right w:val="none" w:sz="0" w:space="0" w:color="auto"/>
                              </w:divBdr>
                              <w:divsChild>
                                <w:div w:id="48917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Ewa</dc:creator>
  <keywords/>
  <dc:description/>
  <lastModifiedBy>Ewa Kazimierska</lastModifiedBy>
  <revision>6</revision>
  <dcterms:created xsi:type="dcterms:W3CDTF">2022-03-28T08:11:00.0000000Z</dcterms:created>
  <dcterms:modified xsi:type="dcterms:W3CDTF">2022-03-28T23:23:48.3432003Z</dcterms:modified>
</coreProperties>
</file>