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BBFBDC" w14:textId="2984EB71" w:rsidR="0097135C" w:rsidRPr="00CC1CB9" w:rsidRDefault="00C5552B" w:rsidP="00632263">
      <w:pPr>
        <w:spacing w:before="240"/>
        <w:jc w:val="center"/>
        <w:rPr>
          <w:b/>
          <w:bCs/>
          <w:sz w:val="36"/>
          <w:szCs w:val="36"/>
        </w:rPr>
      </w:pPr>
      <w:r w:rsidRPr="009202F8">
        <w:rPr>
          <w:b/>
          <w:bCs/>
          <w:sz w:val="36"/>
          <w:szCs w:val="36"/>
        </w:rPr>
        <w:t>Assessment 2: Understanding Film Technique – Essay</w:t>
      </w:r>
    </w:p>
    <w:p w14:paraId="12F250C0" w14:textId="739B6C55" w:rsidR="009202F8" w:rsidRPr="0032070D" w:rsidRDefault="0097135C" w:rsidP="00632263">
      <w:pPr>
        <w:spacing w:before="240" w:after="0"/>
        <w:rPr>
          <w:i/>
          <w:iCs/>
          <w:sz w:val="20"/>
          <w:szCs w:val="20"/>
        </w:rPr>
      </w:pPr>
      <w:r w:rsidRPr="0032070D">
        <w:rPr>
          <w:i/>
          <w:iCs/>
          <w:sz w:val="20"/>
          <w:szCs w:val="20"/>
        </w:rPr>
        <w:t xml:space="preserve">- </w:t>
      </w:r>
      <w:r w:rsidR="004E04B1" w:rsidRPr="0032070D">
        <w:rPr>
          <w:i/>
          <w:iCs/>
          <w:sz w:val="20"/>
          <w:szCs w:val="20"/>
        </w:rPr>
        <w:t>Discuss the use of visual storytelling in TWO essential texts, examining the way in which the various cinematic elements, e.g. framing, lighting, camera</w:t>
      </w:r>
      <w:r w:rsidR="00C2381D" w:rsidRPr="0032070D">
        <w:rPr>
          <w:i/>
          <w:iCs/>
          <w:sz w:val="20"/>
          <w:szCs w:val="20"/>
        </w:rPr>
        <w:t xml:space="preserve"> m</w:t>
      </w:r>
      <w:r w:rsidR="004E04B1" w:rsidRPr="0032070D">
        <w:rPr>
          <w:i/>
          <w:iCs/>
          <w:sz w:val="20"/>
          <w:szCs w:val="20"/>
        </w:rPr>
        <w:t>ovement, are effective in developing the narrative.</w:t>
      </w:r>
    </w:p>
    <w:p w14:paraId="7330DD9D" w14:textId="34B2D782" w:rsidR="00632263" w:rsidRDefault="00632263" w:rsidP="00D71F92">
      <w:pPr>
        <w:spacing w:after="0"/>
        <w:rPr>
          <w:sz w:val="28"/>
          <w:szCs w:val="28"/>
        </w:rPr>
      </w:pPr>
    </w:p>
    <w:p w14:paraId="4C025949" w14:textId="77777777" w:rsidR="00632263" w:rsidRDefault="00632263" w:rsidP="00D71F92">
      <w:pPr>
        <w:spacing w:after="0"/>
        <w:rPr>
          <w:sz w:val="28"/>
          <w:szCs w:val="28"/>
        </w:rPr>
      </w:pPr>
    </w:p>
    <w:p w14:paraId="27FCE8E0" w14:textId="50EE1E39" w:rsidR="0032070D" w:rsidRDefault="00724810" w:rsidP="00D71F92">
      <w:pPr>
        <w:spacing w:after="0"/>
        <w:rPr>
          <w:sz w:val="28"/>
          <w:szCs w:val="28"/>
        </w:rPr>
      </w:pPr>
      <w:r>
        <w:rPr>
          <w:sz w:val="28"/>
          <w:szCs w:val="28"/>
        </w:rPr>
        <w:t>T</w:t>
      </w:r>
      <w:r w:rsidR="00CC1CB9">
        <w:rPr>
          <w:sz w:val="28"/>
          <w:szCs w:val="28"/>
        </w:rPr>
        <w:t>his essay</w:t>
      </w:r>
      <w:r w:rsidR="00375235">
        <w:rPr>
          <w:sz w:val="28"/>
          <w:szCs w:val="28"/>
        </w:rPr>
        <w:t xml:space="preserve"> will discuss the </w:t>
      </w:r>
      <w:r w:rsidR="00F30FEA">
        <w:rPr>
          <w:sz w:val="28"/>
          <w:szCs w:val="28"/>
        </w:rPr>
        <w:t xml:space="preserve">use if visual storytelling in two different films, including </w:t>
      </w:r>
      <w:r w:rsidR="00F30FEA" w:rsidRPr="00F22373">
        <w:rPr>
          <w:i/>
          <w:iCs/>
          <w:sz w:val="28"/>
          <w:szCs w:val="28"/>
        </w:rPr>
        <w:t>The Grand Budapest Hotel</w:t>
      </w:r>
      <w:r w:rsidR="00F30FEA">
        <w:rPr>
          <w:i/>
          <w:iCs/>
          <w:sz w:val="28"/>
          <w:szCs w:val="28"/>
        </w:rPr>
        <w:t xml:space="preserve"> </w:t>
      </w:r>
      <w:r w:rsidR="00F30FEA">
        <w:rPr>
          <w:sz w:val="28"/>
          <w:szCs w:val="28"/>
        </w:rPr>
        <w:t xml:space="preserve">and </w:t>
      </w:r>
      <w:r w:rsidR="00B163C2">
        <w:rPr>
          <w:i/>
          <w:iCs/>
          <w:sz w:val="28"/>
          <w:szCs w:val="28"/>
        </w:rPr>
        <w:t>Psycho</w:t>
      </w:r>
      <w:r w:rsidR="00A912D3">
        <w:rPr>
          <w:sz w:val="28"/>
          <w:szCs w:val="28"/>
        </w:rPr>
        <w:t xml:space="preserve">, examining </w:t>
      </w:r>
      <w:r w:rsidR="0037379C">
        <w:rPr>
          <w:sz w:val="28"/>
          <w:szCs w:val="28"/>
        </w:rPr>
        <w:t xml:space="preserve">if </w:t>
      </w:r>
      <w:r w:rsidR="00477625">
        <w:rPr>
          <w:sz w:val="28"/>
          <w:szCs w:val="28"/>
        </w:rPr>
        <w:t xml:space="preserve">different cinematic elements </w:t>
      </w:r>
      <w:r w:rsidR="0037379C">
        <w:rPr>
          <w:sz w:val="28"/>
          <w:szCs w:val="28"/>
        </w:rPr>
        <w:t>are effective in developing the narrative in the films.</w:t>
      </w:r>
    </w:p>
    <w:p w14:paraId="5EE1294D" w14:textId="77777777" w:rsidR="00724810" w:rsidRDefault="00724810" w:rsidP="00724810">
      <w:pPr>
        <w:pStyle w:val="a5"/>
        <w:rPr>
          <w:b/>
          <w:bCs/>
          <w:sz w:val="28"/>
          <w:szCs w:val="28"/>
        </w:rPr>
      </w:pPr>
    </w:p>
    <w:p w14:paraId="5FB170E9" w14:textId="04B640D0" w:rsidR="001D277A" w:rsidRPr="00256C77" w:rsidRDefault="00EE0A70" w:rsidP="009079E1">
      <w:pPr>
        <w:pStyle w:val="a5"/>
        <w:numPr>
          <w:ilvl w:val="0"/>
          <w:numId w:val="2"/>
        </w:numPr>
        <w:rPr>
          <w:b/>
          <w:bCs/>
          <w:sz w:val="28"/>
          <w:szCs w:val="28"/>
        </w:rPr>
      </w:pPr>
      <w:r w:rsidRPr="00EE0A70">
        <w:rPr>
          <w:b/>
          <w:bCs/>
          <w:sz w:val="28"/>
          <w:szCs w:val="28"/>
        </w:rPr>
        <w:t xml:space="preserve">The Grand Budapest Hotel </w:t>
      </w:r>
    </w:p>
    <w:p w14:paraId="2B4678CA" w14:textId="5B2ABCA0" w:rsidR="009079E1" w:rsidRDefault="009079E1" w:rsidP="009079E1">
      <w:pPr>
        <w:rPr>
          <w:sz w:val="28"/>
          <w:szCs w:val="28"/>
        </w:rPr>
      </w:pPr>
      <w:r w:rsidRPr="00F22373">
        <w:rPr>
          <w:i/>
          <w:iCs/>
          <w:sz w:val="28"/>
          <w:szCs w:val="28"/>
        </w:rPr>
        <w:t xml:space="preserve">The Grand Budapest Hotel </w:t>
      </w:r>
      <w:r w:rsidR="00F22373">
        <w:rPr>
          <w:sz w:val="28"/>
          <w:szCs w:val="28"/>
        </w:rPr>
        <w:t>is a</w:t>
      </w:r>
      <w:r w:rsidR="005E2ED1">
        <w:rPr>
          <w:sz w:val="28"/>
          <w:szCs w:val="28"/>
        </w:rPr>
        <w:t>n</w:t>
      </w:r>
      <w:r w:rsidR="00F22373">
        <w:rPr>
          <w:sz w:val="28"/>
          <w:szCs w:val="28"/>
        </w:rPr>
        <w:t xml:space="preserve"> </w:t>
      </w:r>
      <w:r w:rsidR="005E2ED1" w:rsidRPr="005E2ED1">
        <w:rPr>
          <w:sz w:val="28"/>
          <w:szCs w:val="28"/>
        </w:rPr>
        <w:t>American-German co-production</w:t>
      </w:r>
      <w:r w:rsidR="005E2ED1">
        <w:rPr>
          <w:sz w:val="28"/>
          <w:szCs w:val="28"/>
        </w:rPr>
        <w:t xml:space="preserve"> </w:t>
      </w:r>
      <w:r w:rsidR="009F77F4">
        <w:rPr>
          <w:sz w:val="28"/>
          <w:szCs w:val="28"/>
        </w:rPr>
        <w:t xml:space="preserve">comedy drama film filmed </w:t>
      </w:r>
      <w:r w:rsidR="00672429">
        <w:rPr>
          <w:sz w:val="28"/>
          <w:szCs w:val="28"/>
        </w:rPr>
        <w:t xml:space="preserve">in 2014, directed and written by </w:t>
      </w:r>
      <w:r w:rsidR="004A5959">
        <w:rPr>
          <w:sz w:val="28"/>
          <w:szCs w:val="28"/>
        </w:rPr>
        <w:t>Wes Anderson.</w:t>
      </w:r>
      <w:r w:rsidR="00A91424">
        <w:rPr>
          <w:sz w:val="28"/>
          <w:szCs w:val="28"/>
        </w:rPr>
        <w:t xml:space="preserve"> </w:t>
      </w:r>
      <w:r w:rsidR="00D77DD4">
        <w:rPr>
          <w:sz w:val="28"/>
          <w:szCs w:val="28"/>
        </w:rPr>
        <w:t xml:space="preserve">The film is set </w:t>
      </w:r>
      <w:r w:rsidR="003973A2">
        <w:rPr>
          <w:sz w:val="28"/>
          <w:szCs w:val="28"/>
        </w:rPr>
        <w:t xml:space="preserve">in the 1930s </w:t>
      </w:r>
      <w:r w:rsidR="00D77DD4">
        <w:rPr>
          <w:sz w:val="28"/>
          <w:szCs w:val="28"/>
        </w:rPr>
        <w:t xml:space="preserve">in </w:t>
      </w:r>
      <w:r w:rsidR="003973A2">
        <w:rPr>
          <w:sz w:val="28"/>
          <w:szCs w:val="28"/>
        </w:rPr>
        <w:t xml:space="preserve">a </w:t>
      </w:r>
      <w:r w:rsidR="00091CE3">
        <w:rPr>
          <w:sz w:val="28"/>
          <w:szCs w:val="28"/>
        </w:rPr>
        <w:t xml:space="preserve">fictional European country </w:t>
      </w:r>
      <w:r w:rsidR="00C776AC">
        <w:rPr>
          <w:sz w:val="28"/>
          <w:szCs w:val="28"/>
        </w:rPr>
        <w:t>Zubrowka</w:t>
      </w:r>
      <w:r w:rsidR="003973A2">
        <w:rPr>
          <w:sz w:val="28"/>
          <w:szCs w:val="28"/>
        </w:rPr>
        <w:t xml:space="preserve">, </w:t>
      </w:r>
      <w:r w:rsidR="00616DCE">
        <w:rPr>
          <w:sz w:val="28"/>
          <w:szCs w:val="28"/>
        </w:rPr>
        <w:t xml:space="preserve">and </w:t>
      </w:r>
      <w:r w:rsidR="00087785">
        <w:rPr>
          <w:sz w:val="28"/>
          <w:szCs w:val="28"/>
        </w:rPr>
        <w:t xml:space="preserve">the story is about </w:t>
      </w:r>
      <w:r w:rsidR="00020BB3">
        <w:rPr>
          <w:sz w:val="28"/>
          <w:szCs w:val="28"/>
        </w:rPr>
        <w:t xml:space="preserve">a story of </w:t>
      </w:r>
      <w:r w:rsidR="004A5495">
        <w:rPr>
          <w:sz w:val="28"/>
          <w:szCs w:val="28"/>
        </w:rPr>
        <w:t>a</w:t>
      </w:r>
      <w:r w:rsidR="004A5495" w:rsidRPr="004A5495">
        <w:rPr>
          <w:sz w:val="28"/>
          <w:szCs w:val="28"/>
        </w:rPr>
        <w:t xml:space="preserve"> lobby boy </w:t>
      </w:r>
      <w:r w:rsidR="004A5495">
        <w:rPr>
          <w:sz w:val="28"/>
          <w:szCs w:val="28"/>
        </w:rPr>
        <w:t xml:space="preserve">and a </w:t>
      </w:r>
      <w:r w:rsidR="004A5495" w:rsidRPr="004A5495">
        <w:rPr>
          <w:sz w:val="28"/>
          <w:szCs w:val="28"/>
        </w:rPr>
        <w:t xml:space="preserve">concierge </w:t>
      </w:r>
      <w:r w:rsidR="004A5495">
        <w:rPr>
          <w:sz w:val="28"/>
          <w:szCs w:val="28"/>
        </w:rPr>
        <w:t xml:space="preserve">who are </w:t>
      </w:r>
      <w:r w:rsidR="00E254A8">
        <w:rPr>
          <w:sz w:val="28"/>
          <w:szCs w:val="28"/>
        </w:rPr>
        <w:t xml:space="preserve">working in the </w:t>
      </w:r>
      <w:r w:rsidR="00E254A8" w:rsidRPr="00E254A8">
        <w:rPr>
          <w:sz w:val="28"/>
          <w:szCs w:val="28"/>
        </w:rPr>
        <w:t>Grand Budapest Hotel</w:t>
      </w:r>
      <w:r w:rsidR="00813A59">
        <w:rPr>
          <w:sz w:val="28"/>
          <w:szCs w:val="28"/>
        </w:rPr>
        <w:t xml:space="preserve"> and they cooperate to</w:t>
      </w:r>
      <w:r w:rsidR="00C954B8" w:rsidRPr="00C954B8">
        <w:rPr>
          <w:sz w:val="28"/>
          <w:szCs w:val="28"/>
        </w:rPr>
        <w:t xml:space="preserve"> prove Gustave's innocence</w:t>
      </w:r>
      <w:r w:rsidR="00C954B8">
        <w:rPr>
          <w:sz w:val="28"/>
          <w:szCs w:val="28"/>
        </w:rPr>
        <w:t xml:space="preserve">, after he </w:t>
      </w:r>
      <w:r w:rsidR="0008103E">
        <w:rPr>
          <w:sz w:val="28"/>
          <w:szCs w:val="28"/>
        </w:rPr>
        <w:t xml:space="preserve">was </w:t>
      </w:r>
      <w:r w:rsidR="00CC606E">
        <w:rPr>
          <w:sz w:val="28"/>
          <w:szCs w:val="28"/>
        </w:rPr>
        <w:t>blamed for murdering.</w:t>
      </w:r>
      <w:r w:rsidR="00E66F4A">
        <w:rPr>
          <w:sz w:val="28"/>
          <w:szCs w:val="28"/>
        </w:rPr>
        <w:t xml:space="preserve"> </w:t>
      </w:r>
      <w:r w:rsidR="00A26A58" w:rsidRPr="00BE7C6A">
        <w:rPr>
          <w:sz w:val="16"/>
          <w:szCs w:val="16"/>
        </w:rPr>
        <w:t>[1]</w:t>
      </w:r>
    </w:p>
    <w:p w14:paraId="11DB9AAE" w14:textId="457F88AA" w:rsidR="008F4986" w:rsidRDefault="00BE7C6A" w:rsidP="009079E1">
      <w:pPr>
        <w:rPr>
          <w:rFonts w:cstheme="minorHAnsi"/>
          <w:color w:val="222222"/>
          <w:sz w:val="28"/>
          <w:szCs w:val="28"/>
          <w:shd w:val="clear" w:color="auto" w:fill="FFFFFF"/>
        </w:rPr>
      </w:pPr>
      <w:r>
        <w:rPr>
          <w:sz w:val="28"/>
          <w:szCs w:val="28"/>
        </w:rPr>
        <w:t>Firstly, t</w:t>
      </w:r>
      <w:r w:rsidR="007C6576">
        <w:rPr>
          <w:sz w:val="28"/>
          <w:szCs w:val="28"/>
        </w:rPr>
        <w:t>his film is a “storytelling” film</w:t>
      </w:r>
      <w:r w:rsidR="005B73E0">
        <w:rPr>
          <w:sz w:val="28"/>
          <w:szCs w:val="28"/>
        </w:rPr>
        <w:t xml:space="preserve">, which is so much different </w:t>
      </w:r>
      <w:r w:rsidR="00782CC3">
        <w:rPr>
          <w:sz w:val="28"/>
          <w:szCs w:val="28"/>
        </w:rPr>
        <w:t xml:space="preserve">then other </w:t>
      </w:r>
      <w:r w:rsidR="00F643B4">
        <w:rPr>
          <w:sz w:val="28"/>
          <w:szCs w:val="28"/>
        </w:rPr>
        <w:t xml:space="preserve">film’s storytelling nowadays. </w:t>
      </w:r>
      <w:r w:rsidR="00335F79">
        <w:rPr>
          <w:sz w:val="28"/>
          <w:szCs w:val="28"/>
        </w:rPr>
        <w:t>At the starting scene of the fil</w:t>
      </w:r>
      <w:r w:rsidR="00706036">
        <w:rPr>
          <w:sz w:val="28"/>
          <w:szCs w:val="28"/>
        </w:rPr>
        <w:t>m, a</w:t>
      </w:r>
      <w:r w:rsidR="00115D04">
        <w:rPr>
          <w:sz w:val="28"/>
          <w:szCs w:val="28"/>
        </w:rPr>
        <w:t xml:space="preserve">n old </w:t>
      </w:r>
      <w:r w:rsidR="002E6BA9">
        <w:rPr>
          <w:sz w:val="28"/>
          <w:szCs w:val="28"/>
        </w:rPr>
        <w:t>writer</w:t>
      </w:r>
      <w:r w:rsidR="00115D04">
        <w:rPr>
          <w:sz w:val="28"/>
          <w:szCs w:val="28"/>
        </w:rPr>
        <w:t xml:space="preserve"> </w:t>
      </w:r>
      <w:r w:rsidR="007C52E9">
        <w:rPr>
          <w:sz w:val="28"/>
          <w:szCs w:val="28"/>
        </w:rPr>
        <w:t>talks</w:t>
      </w:r>
      <w:r w:rsidR="00F72B60">
        <w:rPr>
          <w:sz w:val="28"/>
          <w:szCs w:val="28"/>
        </w:rPr>
        <w:t xml:space="preserve"> about the </w:t>
      </w:r>
      <w:r w:rsidR="00B26B6F">
        <w:rPr>
          <w:sz w:val="28"/>
          <w:szCs w:val="28"/>
        </w:rPr>
        <w:t xml:space="preserve">first </w:t>
      </w:r>
      <w:r w:rsidR="007C52E9">
        <w:rPr>
          <w:sz w:val="28"/>
          <w:szCs w:val="28"/>
        </w:rPr>
        <w:t>few lines of the film, and somehow i</w:t>
      </w:r>
      <w:r w:rsidR="00FF74EF">
        <w:rPr>
          <w:sz w:val="28"/>
          <w:szCs w:val="28"/>
        </w:rPr>
        <w:t xml:space="preserve">t is similar to the </w:t>
      </w:r>
      <w:r w:rsidR="00FF74EF" w:rsidRPr="00FF74EF">
        <w:rPr>
          <w:rFonts w:cstheme="minorHAnsi"/>
          <w:color w:val="222222"/>
          <w:shd w:val="clear" w:color="auto" w:fill="FFFFFF"/>
        </w:rPr>
        <w:t>“</w:t>
      </w:r>
      <w:r w:rsidR="00FF74EF" w:rsidRPr="00FF74EF">
        <w:rPr>
          <w:rFonts w:cstheme="minorHAnsi"/>
          <w:color w:val="222222"/>
          <w:sz w:val="28"/>
          <w:szCs w:val="28"/>
          <w:shd w:val="clear" w:color="auto" w:fill="FFFFFF"/>
        </w:rPr>
        <w:t>prologue” o</w:t>
      </w:r>
      <w:r w:rsidR="00FF74EF">
        <w:rPr>
          <w:rFonts w:cstheme="minorHAnsi"/>
          <w:color w:val="222222"/>
          <w:sz w:val="28"/>
          <w:szCs w:val="28"/>
          <w:shd w:val="clear" w:color="auto" w:fill="FFFFFF"/>
        </w:rPr>
        <w:t xml:space="preserve">f the </w:t>
      </w:r>
      <w:r w:rsidR="00C0465A">
        <w:rPr>
          <w:rFonts w:cstheme="minorHAnsi"/>
          <w:color w:val="222222"/>
          <w:sz w:val="28"/>
          <w:szCs w:val="28"/>
          <w:shd w:val="clear" w:color="auto" w:fill="FFFFFF"/>
        </w:rPr>
        <w:t>novel which the film is based on</w:t>
      </w:r>
      <w:r w:rsidR="00F5300A">
        <w:rPr>
          <w:rFonts w:cstheme="minorHAnsi"/>
          <w:color w:val="222222"/>
          <w:sz w:val="28"/>
          <w:szCs w:val="28"/>
          <w:shd w:val="clear" w:color="auto" w:fill="FFFFFF"/>
        </w:rPr>
        <w:t>.</w:t>
      </w:r>
      <w:r w:rsidR="002A5448">
        <w:rPr>
          <w:rFonts w:cstheme="minorHAnsi"/>
          <w:color w:val="222222"/>
          <w:sz w:val="28"/>
          <w:szCs w:val="28"/>
          <w:shd w:val="clear" w:color="auto" w:fill="FFFFFF"/>
        </w:rPr>
        <w:t xml:space="preserve"> On the </w:t>
      </w:r>
      <w:r w:rsidR="00724810">
        <w:rPr>
          <w:rFonts w:cstheme="minorHAnsi"/>
          <w:color w:val="222222"/>
          <w:sz w:val="28"/>
          <w:szCs w:val="28"/>
          <w:shd w:val="clear" w:color="auto" w:fill="FFFFFF"/>
        </w:rPr>
        <w:t xml:space="preserve">scenes afterwards, it follows the chapters of the novel </w:t>
      </w:r>
      <w:r w:rsidR="00150643">
        <w:rPr>
          <w:rFonts w:cstheme="minorHAnsi"/>
          <w:color w:val="222222"/>
          <w:sz w:val="28"/>
          <w:szCs w:val="28"/>
          <w:shd w:val="clear" w:color="auto" w:fill="FFFFFF"/>
        </w:rPr>
        <w:t xml:space="preserve">to lay out the different </w:t>
      </w:r>
      <w:r w:rsidR="00652E05">
        <w:rPr>
          <w:rFonts w:cstheme="minorHAnsi"/>
          <w:color w:val="222222"/>
          <w:sz w:val="28"/>
          <w:szCs w:val="28"/>
          <w:shd w:val="clear" w:color="auto" w:fill="FFFFFF"/>
        </w:rPr>
        <w:t xml:space="preserve">stories, and </w:t>
      </w:r>
      <w:r w:rsidR="003110EC">
        <w:rPr>
          <w:rFonts w:cstheme="minorHAnsi"/>
          <w:color w:val="222222"/>
          <w:sz w:val="28"/>
          <w:szCs w:val="28"/>
          <w:shd w:val="clear" w:color="auto" w:fill="FFFFFF"/>
        </w:rPr>
        <w:t>the film</w:t>
      </w:r>
      <w:r w:rsidR="0079186C">
        <w:rPr>
          <w:rFonts w:cstheme="minorHAnsi"/>
          <w:color w:val="222222"/>
          <w:sz w:val="28"/>
          <w:szCs w:val="28"/>
          <w:shd w:val="clear" w:color="auto" w:fill="FFFFFF"/>
        </w:rPr>
        <w:t xml:space="preserve"> often use </w:t>
      </w:r>
      <w:r w:rsidR="00D83141">
        <w:rPr>
          <w:rFonts w:cstheme="minorHAnsi"/>
          <w:color w:val="222222"/>
          <w:sz w:val="28"/>
          <w:szCs w:val="28"/>
          <w:shd w:val="clear" w:color="auto" w:fill="FFFFFF"/>
        </w:rPr>
        <w:t xml:space="preserve">different lighting effects (such as </w:t>
      </w:r>
      <w:r w:rsidR="009665A2">
        <w:rPr>
          <w:rFonts w:cstheme="minorHAnsi"/>
          <w:color w:val="222222"/>
          <w:sz w:val="28"/>
          <w:szCs w:val="28"/>
          <w:shd w:val="clear" w:color="auto" w:fill="FFFFFF"/>
        </w:rPr>
        <w:t xml:space="preserve">spotlights) </w:t>
      </w:r>
      <w:r w:rsidR="006D705C">
        <w:rPr>
          <w:rFonts w:cstheme="minorHAnsi"/>
          <w:color w:val="222222"/>
          <w:sz w:val="28"/>
          <w:szCs w:val="28"/>
          <w:shd w:val="clear" w:color="auto" w:fill="FFFFFF"/>
        </w:rPr>
        <w:t xml:space="preserve">to create </w:t>
      </w:r>
      <w:r w:rsidR="00753B49">
        <w:rPr>
          <w:rFonts w:cstheme="minorHAnsi"/>
          <w:color w:val="222222"/>
          <w:sz w:val="28"/>
          <w:szCs w:val="28"/>
          <w:shd w:val="clear" w:color="auto" w:fill="FFFFFF"/>
        </w:rPr>
        <w:t xml:space="preserve">the effect of </w:t>
      </w:r>
      <w:r w:rsidR="00753B49" w:rsidRPr="00753B49">
        <w:rPr>
          <w:rFonts w:cstheme="minorHAnsi"/>
          <w:color w:val="222222"/>
          <w:sz w:val="28"/>
          <w:szCs w:val="28"/>
          <w:shd w:val="clear" w:color="auto" w:fill="FFFFFF"/>
        </w:rPr>
        <w:t>monologue</w:t>
      </w:r>
      <w:r w:rsidR="00753B49">
        <w:rPr>
          <w:rFonts w:cstheme="minorHAnsi"/>
          <w:color w:val="222222"/>
          <w:sz w:val="28"/>
          <w:szCs w:val="28"/>
          <w:shd w:val="clear" w:color="auto" w:fill="FFFFFF"/>
        </w:rPr>
        <w:t xml:space="preserve">, and </w:t>
      </w:r>
      <w:r w:rsidR="007519BD">
        <w:rPr>
          <w:rFonts w:cstheme="minorHAnsi"/>
          <w:color w:val="222222"/>
          <w:sz w:val="28"/>
          <w:szCs w:val="28"/>
          <w:shd w:val="clear" w:color="auto" w:fill="FFFFFF"/>
        </w:rPr>
        <w:t xml:space="preserve">also </w:t>
      </w:r>
      <w:r w:rsidR="006F6DE2">
        <w:rPr>
          <w:rFonts w:cstheme="minorHAnsi"/>
          <w:color w:val="222222"/>
          <w:sz w:val="28"/>
          <w:szCs w:val="28"/>
          <w:shd w:val="clear" w:color="auto" w:fill="FFFFFF"/>
        </w:rPr>
        <w:t>off-screen</w:t>
      </w:r>
      <w:r w:rsidR="007519BD">
        <w:rPr>
          <w:rFonts w:cstheme="minorHAnsi"/>
          <w:color w:val="222222"/>
          <w:sz w:val="28"/>
          <w:szCs w:val="28"/>
          <w:shd w:val="clear" w:color="auto" w:fill="FFFFFF"/>
        </w:rPr>
        <w:t xml:space="preserve"> </w:t>
      </w:r>
      <w:r w:rsidR="006F6DE2">
        <w:rPr>
          <w:rFonts w:cstheme="minorHAnsi"/>
          <w:color w:val="222222"/>
          <w:sz w:val="28"/>
          <w:szCs w:val="28"/>
          <w:shd w:val="clear" w:color="auto" w:fill="FFFFFF"/>
        </w:rPr>
        <w:t xml:space="preserve">voice-over to make the film feels like a </w:t>
      </w:r>
      <w:r w:rsidR="00645CD4">
        <w:rPr>
          <w:rFonts w:cstheme="minorHAnsi"/>
          <w:color w:val="222222"/>
          <w:sz w:val="28"/>
          <w:szCs w:val="28"/>
          <w:shd w:val="clear" w:color="auto" w:fill="FFFFFF"/>
        </w:rPr>
        <w:t xml:space="preserve">storyteller </w:t>
      </w:r>
      <w:r w:rsidR="007574FB">
        <w:rPr>
          <w:rFonts w:cstheme="minorHAnsi"/>
          <w:color w:val="222222"/>
          <w:sz w:val="28"/>
          <w:szCs w:val="28"/>
          <w:shd w:val="clear" w:color="auto" w:fill="FFFFFF"/>
        </w:rPr>
        <w:t>telling the story to the audiences.</w:t>
      </w:r>
      <w:r w:rsidR="002E6BA9">
        <w:rPr>
          <w:rFonts w:cstheme="minorHAnsi"/>
          <w:color w:val="222222"/>
          <w:sz w:val="28"/>
          <w:szCs w:val="28"/>
          <w:shd w:val="clear" w:color="auto" w:fill="FFFFFF"/>
        </w:rPr>
        <w:t xml:space="preserve"> </w:t>
      </w:r>
      <w:r w:rsidR="0068706D">
        <w:rPr>
          <w:rFonts w:cstheme="minorHAnsi"/>
          <w:color w:val="222222"/>
          <w:sz w:val="28"/>
          <w:szCs w:val="28"/>
          <w:shd w:val="clear" w:color="auto" w:fill="FFFFFF"/>
        </w:rPr>
        <w:t>The whole story of the film i</w:t>
      </w:r>
      <w:r w:rsidR="00F7378B">
        <w:rPr>
          <w:rFonts w:cstheme="minorHAnsi"/>
          <w:color w:val="222222"/>
          <w:sz w:val="28"/>
          <w:szCs w:val="28"/>
          <w:shd w:val="clear" w:color="auto" w:fill="FFFFFF"/>
        </w:rPr>
        <w:t>s divided into different layers</w:t>
      </w:r>
      <w:r w:rsidR="003E1CCE">
        <w:rPr>
          <w:rFonts w:cstheme="minorHAnsi"/>
          <w:color w:val="222222"/>
          <w:sz w:val="28"/>
          <w:szCs w:val="28"/>
          <w:shd w:val="clear" w:color="auto" w:fill="FFFFFF"/>
        </w:rPr>
        <w:t xml:space="preserve">, for example, the outermost layer is the film itself and the novel held by the </w:t>
      </w:r>
      <w:r w:rsidR="00452F68">
        <w:rPr>
          <w:rFonts w:cstheme="minorHAnsi"/>
          <w:color w:val="222222"/>
          <w:sz w:val="28"/>
          <w:szCs w:val="28"/>
          <w:shd w:val="clear" w:color="auto" w:fill="FFFFFF"/>
        </w:rPr>
        <w:t>girl in the opening sequence, and the next layer</w:t>
      </w:r>
      <w:r w:rsidR="00812747">
        <w:rPr>
          <w:rFonts w:cstheme="minorHAnsi"/>
          <w:color w:val="222222"/>
          <w:sz w:val="28"/>
          <w:szCs w:val="28"/>
          <w:shd w:val="clear" w:color="auto" w:fill="FFFFFF"/>
        </w:rPr>
        <w:t xml:space="preserve"> is </w:t>
      </w:r>
      <w:r w:rsidR="00EA4807" w:rsidRPr="00EA4807">
        <w:rPr>
          <w:rFonts w:cstheme="minorHAnsi"/>
          <w:color w:val="222222"/>
          <w:sz w:val="28"/>
          <w:szCs w:val="28"/>
          <w:shd w:val="clear" w:color="auto" w:fill="FFFFFF"/>
        </w:rPr>
        <w:t>Zero Moustafa</w:t>
      </w:r>
      <w:r w:rsidR="00EA4807">
        <w:rPr>
          <w:rFonts w:cstheme="minorHAnsi"/>
          <w:color w:val="222222"/>
          <w:sz w:val="28"/>
          <w:szCs w:val="28"/>
          <w:shd w:val="clear" w:color="auto" w:fill="FFFFFF"/>
        </w:rPr>
        <w:t xml:space="preserve"> </w:t>
      </w:r>
      <w:r w:rsidR="008812F2">
        <w:rPr>
          <w:rFonts w:cstheme="minorHAnsi"/>
          <w:color w:val="222222"/>
          <w:sz w:val="28"/>
          <w:szCs w:val="28"/>
          <w:shd w:val="clear" w:color="auto" w:fill="FFFFFF"/>
        </w:rPr>
        <w:t xml:space="preserve">talking about the story of his life, and at the meantime it is based on the </w:t>
      </w:r>
      <w:r w:rsidR="006F7832">
        <w:rPr>
          <w:rFonts w:cstheme="minorHAnsi"/>
          <w:color w:val="222222"/>
          <w:sz w:val="28"/>
          <w:szCs w:val="28"/>
          <w:shd w:val="clear" w:color="auto" w:fill="FFFFFF"/>
        </w:rPr>
        <w:t>world of the Aust</w:t>
      </w:r>
      <w:r w:rsidR="00083D44">
        <w:rPr>
          <w:rFonts w:cstheme="minorHAnsi"/>
          <w:color w:val="222222"/>
          <w:sz w:val="28"/>
          <w:szCs w:val="28"/>
          <w:shd w:val="clear" w:color="auto" w:fill="FFFFFF"/>
        </w:rPr>
        <w:t xml:space="preserve">rian Novelist </w:t>
      </w:r>
      <w:r w:rsidR="00632263" w:rsidRPr="00632263">
        <w:rPr>
          <w:rFonts w:cstheme="minorHAnsi"/>
          <w:color w:val="222222"/>
          <w:sz w:val="28"/>
          <w:szCs w:val="28"/>
          <w:shd w:val="clear" w:color="auto" w:fill="FFFFFF"/>
        </w:rPr>
        <w:t>Stefan Zweig</w:t>
      </w:r>
      <w:r w:rsidR="00775341">
        <w:rPr>
          <w:rFonts w:cstheme="minorHAnsi"/>
          <w:color w:val="222222"/>
          <w:sz w:val="28"/>
          <w:szCs w:val="28"/>
          <w:shd w:val="clear" w:color="auto" w:fill="FFFFFF"/>
        </w:rPr>
        <w:t xml:space="preserve">. </w:t>
      </w:r>
      <w:r w:rsidR="00D55432">
        <w:rPr>
          <w:rFonts w:cstheme="minorHAnsi"/>
          <w:color w:val="222222"/>
          <w:sz w:val="28"/>
          <w:szCs w:val="28"/>
          <w:shd w:val="clear" w:color="auto" w:fill="FFFFFF"/>
        </w:rPr>
        <w:t xml:space="preserve">This is like a concept of </w:t>
      </w:r>
      <w:r w:rsidR="00BF1088">
        <w:rPr>
          <w:rFonts w:cstheme="minorHAnsi"/>
          <w:color w:val="222222"/>
          <w:sz w:val="28"/>
          <w:szCs w:val="28"/>
          <w:shd w:val="clear" w:color="auto" w:fill="FFFFFF"/>
        </w:rPr>
        <w:t>“</w:t>
      </w:r>
      <w:r w:rsidR="00BF1088" w:rsidRPr="00BF1088">
        <w:rPr>
          <w:rFonts w:cstheme="minorHAnsi"/>
          <w:color w:val="222222"/>
          <w:sz w:val="28"/>
          <w:szCs w:val="28"/>
          <w:shd w:val="clear" w:color="auto" w:fill="FFFFFF"/>
        </w:rPr>
        <w:t>Story within a story</w:t>
      </w:r>
      <w:r w:rsidR="00BF1088">
        <w:rPr>
          <w:rFonts w:cstheme="minorHAnsi"/>
          <w:color w:val="222222"/>
          <w:sz w:val="28"/>
          <w:szCs w:val="28"/>
          <w:shd w:val="clear" w:color="auto" w:fill="FFFFFF"/>
        </w:rPr>
        <w:t xml:space="preserve">”, </w:t>
      </w:r>
      <w:r w:rsidR="003B7DD9">
        <w:rPr>
          <w:rFonts w:cstheme="minorHAnsi"/>
          <w:color w:val="222222"/>
          <w:sz w:val="28"/>
          <w:szCs w:val="28"/>
          <w:shd w:val="clear" w:color="auto" w:fill="FFFFFF"/>
        </w:rPr>
        <w:t>and the story was mentioned on</w:t>
      </w:r>
      <w:r w:rsidR="008F4986">
        <w:rPr>
          <w:rFonts w:cstheme="minorHAnsi"/>
          <w:color w:val="222222"/>
          <w:sz w:val="28"/>
          <w:szCs w:val="28"/>
          <w:shd w:val="clear" w:color="auto" w:fill="FFFFFF"/>
        </w:rPr>
        <w:t xml:space="preserve">e by one by different characters. These methods of </w:t>
      </w:r>
      <w:r w:rsidR="008F4986">
        <w:rPr>
          <w:rFonts w:cstheme="minorHAnsi"/>
          <w:color w:val="222222"/>
          <w:sz w:val="28"/>
          <w:szCs w:val="28"/>
          <w:shd w:val="clear" w:color="auto" w:fill="FFFFFF"/>
        </w:rPr>
        <w:lastRenderedPageBreak/>
        <w:t xml:space="preserve">filming can let the </w:t>
      </w:r>
      <w:r w:rsidR="00EE6C7D">
        <w:rPr>
          <w:rFonts w:cstheme="minorHAnsi"/>
          <w:color w:val="222222"/>
          <w:sz w:val="28"/>
          <w:szCs w:val="28"/>
          <w:shd w:val="clear" w:color="auto" w:fill="FFFFFF"/>
        </w:rPr>
        <w:t>au</w:t>
      </w:r>
      <w:r w:rsidR="004C6A7B">
        <w:rPr>
          <w:rFonts w:cstheme="minorHAnsi"/>
          <w:color w:val="222222"/>
          <w:sz w:val="28"/>
          <w:szCs w:val="28"/>
          <w:shd w:val="clear" w:color="auto" w:fill="FFFFFF"/>
        </w:rPr>
        <w:t xml:space="preserve">dience to understand the story </w:t>
      </w:r>
      <w:r w:rsidR="005933A5">
        <w:rPr>
          <w:rFonts w:cstheme="minorHAnsi"/>
          <w:color w:val="222222"/>
          <w:sz w:val="28"/>
          <w:szCs w:val="28"/>
          <w:shd w:val="clear" w:color="auto" w:fill="FFFFFF"/>
        </w:rPr>
        <w:t xml:space="preserve">easier with </w:t>
      </w:r>
      <w:r w:rsidR="0098138C">
        <w:rPr>
          <w:rFonts w:cstheme="minorHAnsi"/>
          <w:color w:val="222222"/>
          <w:sz w:val="28"/>
          <w:szCs w:val="28"/>
          <w:shd w:val="clear" w:color="auto" w:fill="FFFFFF"/>
        </w:rPr>
        <w:t>an</w:t>
      </w:r>
      <w:r w:rsidR="005933A5">
        <w:rPr>
          <w:rFonts w:cstheme="minorHAnsi"/>
          <w:color w:val="222222"/>
          <w:sz w:val="28"/>
          <w:szCs w:val="28"/>
          <w:shd w:val="clear" w:color="auto" w:fill="FFFFFF"/>
        </w:rPr>
        <w:t xml:space="preserve"> interesting way</w:t>
      </w:r>
      <w:r w:rsidR="004D75A4">
        <w:rPr>
          <w:rFonts w:cstheme="minorHAnsi"/>
          <w:color w:val="222222"/>
          <w:sz w:val="28"/>
          <w:szCs w:val="28"/>
          <w:shd w:val="clear" w:color="auto" w:fill="FFFFFF"/>
        </w:rPr>
        <w:t>.</w:t>
      </w:r>
    </w:p>
    <w:p w14:paraId="32648F7A" w14:textId="3A991F76" w:rsidR="00E66F4A" w:rsidRDefault="00D71F92" w:rsidP="009301B0">
      <w:pPr>
        <w:jc w:val="center"/>
        <w:rPr>
          <w:noProof/>
        </w:rPr>
      </w:pPr>
      <w:r>
        <w:rPr>
          <w:rFonts w:cstheme="minorHAnsi"/>
          <w:noProof/>
          <w:color w:val="222222"/>
          <w:sz w:val="28"/>
          <w:szCs w:val="28"/>
          <w:shd w:val="clear" w:color="auto" w:fill="FFFFFF"/>
        </w:rPr>
        <w:drawing>
          <wp:inline distT="0" distB="0" distL="0" distR="0" wp14:anchorId="14C00045" wp14:editId="128335A8">
            <wp:extent cx="2556702" cy="1676400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697" cy="1713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301B0">
        <w:rPr>
          <w:noProof/>
        </w:rPr>
        <w:t xml:space="preserve">   </w:t>
      </w:r>
      <w:r w:rsidR="009301B0">
        <w:rPr>
          <w:noProof/>
        </w:rPr>
        <w:drawing>
          <wp:inline distT="0" distB="0" distL="0" distR="0" wp14:anchorId="423E4D73" wp14:editId="26067B4F">
            <wp:extent cx="2514600" cy="1667940"/>
            <wp:effectExtent l="0" t="0" r="0" b="889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8165" r="7032"/>
                    <a:stretch/>
                  </pic:blipFill>
                  <pic:spPr bwMode="auto">
                    <a:xfrm>
                      <a:off x="0" y="0"/>
                      <a:ext cx="2535769" cy="16819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063AF6A" w14:textId="5177333C" w:rsidR="00CC291E" w:rsidRDefault="004D75A4" w:rsidP="004D75A4">
      <w:pPr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Another </w:t>
      </w:r>
      <w:r w:rsidR="002E5CF4">
        <w:rPr>
          <w:noProof/>
          <w:sz w:val="28"/>
          <w:szCs w:val="28"/>
        </w:rPr>
        <w:t xml:space="preserve">interesting feature in this film is the change of </w:t>
      </w:r>
      <w:r w:rsidR="00AC4472">
        <w:rPr>
          <w:noProof/>
          <w:sz w:val="28"/>
          <w:szCs w:val="28"/>
        </w:rPr>
        <w:t xml:space="preserve">aspect ratio and </w:t>
      </w:r>
      <w:r w:rsidR="00CE1CF6">
        <w:rPr>
          <w:noProof/>
          <w:sz w:val="28"/>
          <w:szCs w:val="28"/>
        </w:rPr>
        <w:t>color grading changes within the time in the film.</w:t>
      </w:r>
      <w:r w:rsidR="000254E0">
        <w:rPr>
          <w:noProof/>
          <w:sz w:val="28"/>
          <w:szCs w:val="28"/>
        </w:rPr>
        <w:t xml:space="preserve"> </w:t>
      </w:r>
      <w:r w:rsidR="00AD1609">
        <w:rPr>
          <w:noProof/>
          <w:sz w:val="28"/>
          <w:szCs w:val="28"/>
        </w:rPr>
        <w:t xml:space="preserve">In the 1930s in the film, the aspect ratio is 1.37:1, </w:t>
      </w:r>
      <w:r w:rsidR="00F2292D">
        <w:rPr>
          <w:noProof/>
          <w:sz w:val="28"/>
          <w:szCs w:val="28"/>
        </w:rPr>
        <w:t xml:space="preserve">in the 1960s, the aspect ratio is </w:t>
      </w:r>
      <w:r w:rsidR="009B0FB1">
        <w:rPr>
          <w:noProof/>
          <w:sz w:val="28"/>
          <w:szCs w:val="28"/>
        </w:rPr>
        <w:t>2.35:1</w:t>
      </w:r>
      <w:r w:rsidR="00F2292D">
        <w:rPr>
          <w:noProof/>
          <w:sz w:val="28"/>
          <w:szCs w:val="28"/>
        </w:rPr>
        <w:t xml:space="preserve">, and </w:t>
      </w:r>
      <w:r w:rsidR="00B87224">
        <w:rPr>
          <w:noProof/>
          <w:sz w:val="28"/>
          <w:szCs w:val="28"/>
        </w:rPr>
        <w:t xml:space="preserve">from 1985 to the modern </w:t>
      </w:r>
      <w:r w:rsidR="002E5B5D">
        <w:rPr>
          <w:noProof/>
          <w:sz w:val="28"/>
          <w:szCs w:val="28"/>
        </w:rPr>
        <w:t>ages, the aspect ratio is</w:t>
      </w:r>
      <w:r w:rsidR="009B0FB1">
        <w:rPr>
          <w:noProof/>
          <w:sz w:val="28"/>
          <w:szCs w:val="28"/>
        </w:rPr>
        <w:t xml:space="preserve"> 1.85:1</w:t>
      </w:r>
      <w:r w:rsidR="007B49CA">
        <w:rPr>
          <w:noProof/>
          <w:sz w:val="28"/>
          <w:szCs w:val="28"/>
        </w:rPr>
        <w:t>.</w:t>
      </w:r>
      <w:r w:rsidR="00CB445B">
        <w:rPr>
          <w:noProof/>
          <w:sz w:val="28"/>
          <w:szCs w:val="28"/>
        </w:rPr>
        <w:t xml:space="preserve"> </w:t>
      </w:r>
      <w:r w:rsidR="00604AC4">
        <w:rPr>
          <w:noProof/>
          <w:sz w:val="28"/>
          <w:szCs w:val="28"/>
        </w:rPr>
        <w:t xml:space="preserve">These different </w:t>
      </w:r>
      <w:r w:rsidR="001C70A7">
        <w:rPr>
          <w:noProof/>
          <w:sz w:val="28"/>
          <w:szCs w:val="28"/>
        </w:rPr>
        <w:t>differences</w:t>
      </w:r>
      <w:r w:rsidR="00604AC4">
        <w:rPr>
          <w:noProof/>
          <w:sz w:val="28"/>
          <w:szCs w:val="28"/>
        </w:rPr>
        <w:t xml:space="preserve"> in the films represent the trend of</w:t>
      </w:r>
      <w:r w:rsidR="00B93BF2">
        <w:rPr>
          <w:noProof/>
          <w:sz w:val="28"/>
          <w:szCs w:val="28"/>
        </w:rPr>
        <w:t xml:space="preserve"> </w:t>
      </w:r>
      <w:r w:rsidR="00660E0F">
        <w:rPr>
          <w:noProof/>
          <w:sz w:val="28"/>
          <w:szCs w:val="28"/>
        </w:rPr>
        <w:t xml:space="preserve">the </w:t>
      </w:r>
      <w:r w:rsidR="00B24935">
        <w:rPr>
          <w:noProof/>
          <w:sz w:val="28"/>
          <w:szCs w:val="28"/>
        </w:rPr>
        <w:t>different eras in the film</w:t>
      </w:r>
      <w:r w:rsidR="00237274">
        <w:rPr>
          <w:noProof/>
          <w:sz w:val="28"/>
          <w:szCs w:val="28"/>
        </w:rPr>
        <w:t xml:space="preserve"> </w:t>
      </w:r>
      <w:r w:rsidR="00237274" w:rsidRPr="00237274">
        <w:rPr>
          <w:noProof/>
          <w:sz w:val="18"/>
          <w:szCs w:val="18"/>
        </w:rPr>
        <w:t>[2]</w:t>
      </w:r>
      <w:r w:rsidR="00B24935" w:rsidRPr="00237274">
        <w:rPr>
          <w:noProof/>
          <w:sz w:val="18"/>
          <w:szCs w:val="18"/>
        </w:rPr>
        <w:t>.</w:t>
      </w:r>
      <w:r w:rsidR="00237274">
        <w:rPr>
          <w:noProof/>
          <w:sz w:val="28"/>
          <w:szCs w:val="28"/>
        </w:rPr>
        <w:t xml:space="preserve"> These </w:t>
      </w:r>
      <w:r w:rsidR="000918F7">
        <w:rPr>
          <w:noProof/>
          <w:sz w:val="28"/>
          <w:szCs w:val="28"/>
        </w:rPr>
        <w:t xml:space="preserve">changes in the aspect ratio </w:t>
      </w:r>
      <w:r w:rsidR="00A64A25">
        <w:rPr>
          <w:noProof/>
          <w:sz w:val="28"/>
          <w:szCs w:val="28"/>
        </w:rPr>
        <w:t>shows the</w:t>
      </w:r>
      <w:r w:rsidR="00E33C8D">
        <w:rPr>
          <w:noProof/>
          <w:sz w:val="28"/>
          <w:szCs w:val="28"/>
        </w:rPr>
        <w:t xml:space="preserve"> change of time in the film, and also let the audience to know about that the story of the film had </w:t>
      </w:r>
      <w:r w:rsidR="00542929">
        <w:rPr>
          <w:noProof/>
          <w:sz w:val="28"/>
          <w:szCs w:val="28"/>
        </w:rPr>
        <w:t>entered another</w:t>
      </w:r>
      <w:r w:rsidR="007F2431">
        <w:rPr>
          <w:noProof/>
          <w:sz w:val="28"/>
          <w:szCs w:val="28"/>
        </w:rPr>
        <w:t xml:space="preserve"> </w:t>
      </w:r>
      <w:r w:rsidR="00542929">
        <w:rPr>
          <w:noProof/>
          <w:sz w:val="28"/>
          <w:szCs w:val="28"/>
        </w:rPr>
        <w:t>layer</w:t>
      </w:r>
      <w:r w:rsidR="007F2431">
        <w:rPr>
          <w:noProof/>
          <w:sz w:val="28"/>
          <w:szCs w:val="28"/>
        </w:rPr>
        <w:t xml:space="preserve"> </w:t>
      </w:r>
      <w:r w:rsidR="00542929">
        <w:rPr>
          <w:noProof/>
          <w:sz w:val="28"/>
          <w:szCs w:val="28"/>
        </w:rPr>
        <w:t>(</w:t>
      </w:r>
      <w:r w:rsidR="007F2431">
        <w:rPr>
          <w:noProof/>
          <w:sz w:val="28"/>
          <w:szCs w:val="28"/>
        </w:rPr>
        <w:t>as mentioned in the last section of the essay)</w:t>
      </w:r>
      <w:r w:rsidR="005C459B">
        <w:rPr>
          <w:noProof/>
          <w:sz w:val="28"/>
          <w:szCs w:val="28"/>
        </w:rPr>
        <w:t>, as the change of time and aspect ratio</w:t>
      </w:r>
      <w:r w:rsidR="005E5703">
        <w:rPr>
          <w:noProof/>
          <w:sz w:val="28"/>
          <w:szCs w:val="28"/>
        </w:rPr>
        <w:t xml:space="preserve"> follows the progress of the story in different eras.</w:t>
      </w:r>
      <w:r w:rsidR="00CC291E">
        <w:rPr>
          <w:noProof/>
          <w:sz w:val="28"/>
          <w:szCs w:val="28"/>
        </w:rPr>
        <w:t xml:space="preserve"> </w:t>
      </w:r>
      <w:r w:rsidR="00C234DD">
        <w:rPr>
          <w:noProof/>
          <w:sz w:val="28"/>
          <w:szCs w:val="28"/>
        </w:rPr>
        <w:t xml:space="preserve">Though the change of the aspect ratio, </w:t>
      </w:r>
      <w:r w:rsidR="006A664A">
        <w:rPr>
          <w:noProof/>
          <w:sz w:val="28"/>
          <w:szCs w:val="28"/>
        </w:rPr>
        <w:t>audience can understand what aspect ratios are common if different era’s movie and films.</w:t>
      </w:r>
    </w:p>
    <w:p w14:paraId="5CB52978" w14:textId="5714B83B" w:rsidR="004D75A4" w:rsidRPr="004D75A4" w:rsidRDefault="00DA4B12" w:rsidP="004B4221">
      <w:pPr>
        <w:jc w:val="center"/>
        <w:rPr>
          <w:noProof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4CEBF57C" wp14:editId="52A72F91">
            <wp:extent cx="4320540" cy="2370298"/>
            <wp:effectExtent l="0" t="0" r="3810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2625" cy="2437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008837" w14:textId="78C0D112" w:rsidR="001024BC" w:rsidRDefault="004E120A" w:rsidP="006A664A">
      <w:pPr>
        <w:rPr>
          <w:noProof/>
          <w:sz w:val="28"/>
          <w:szCs w:val="28"/>
        </w:rPr>
      </w:pPr>
      <w:r>
        <w:rPr>
          <w:noProof/>
          <w:sz w:val="28"/>
          <w:szCs w:val="28"/>
        </w:rPr>
        <w:lastRenderedPageBreak/>
        <w:t>Also, a lot of scenes</w:t>
      </w:r>
      <w:r w:rsidR="003F235E">
        <w:rPr>
          <w:noProof/>
          <w:sz w:val="28"/>
          <w:szCs w:val="28"/>
        </w:rPr>
        <w:t xml:space="preserve"> in this film are filmed </w:t>
      </w:r>
      <w:r w:rsidR="00E77900">
        <w:rPr>
          <w:noProof/>
          <w:sz w:val="28"/>
          <w:szCs w:val="28"/>
        </w:rPr>
        <w:t xml:space="preserve">perfectly balanced. </w:t>
      </w:r>
      <w:r w:rsidR="00DC778A">
        <w:rPr>
          <w:noProof/>
          <w:sz w:val="28"/>
          <w:szCs w:val="28"/>
        </w:rPr>
        <w:t xml:space="preserve">Every item, </w:t>
      </w:r>
      <w:r w:rsidR="004074EC">
        <w:rPr>
          <w:noProof/>
          <w:sz w:val="28"/>
          <w:szCs w:val="28"/>
        </w:rPr>
        <w:t xml:space="preserve">person and structure are </w:t>
      </w:r>
      <w:r w:rsidR="00046A3E">
        <w:rPr>
          <w:noProof/>
          <w:sz w:val="28"/>
          <w:szCs w:val="28"/>
        </w:rPr>
        <w:t>centered</w:t>
      </w:r>
      <w:r w:rsidR="00C05AF7">
        <w:rPr>
          <w:noProof/>
          <w:sz w:val="28"/>
          <w:szCs w:val="28"/>
        </w:rPr>
        <w:t xml:space="preserve"> in the frame. This is </w:t>
      </w:r>
      <w:r w:rsidR="00667142">
        <w:rPr>
          <w:noProof/>
          <w:sz w:val="28"/>
          <w:szCs w:val="28"/>
        </w:rPr>
        <w:t xml:space="preserve">one of the most famous filming method by the director of this film, Wes Anderson, and it appears in many other films </w:t>
      </w:r>
      <w:r w:rsidR="00B01D7B">
        <w:rPr>
          <w:noProof/>
          <w:sz w:val="28"/>
          <w:szCs w:val="28"/>
        </w:rPr>
        <w:t>directed by him.</w:t>
      </w:r>
      <w:r w:rsidR="007A5E16">
        <w:rPr>
          <w:noProof/>
          <w:sz w:val="28"/>
          <w:szCs w:val="28"/>
        </w:rPr>
        <w:t xml:space="preserve"> </w:t>
      </w:r>
      <w:r w:rsidR="001024BC">
        <w:rPr>
          <w:noProof/>
          <w:sz w:val="28"/>
          <w:szCs w:val="28"/>
        </w:rPr>
        <w:t>Although this is not common in</w:t>
      </w:r>
      <w:r w:rsidR="00312CC9">
        <w:rPr>
          <w:noProof/>
          <w:sz w:val="28"/>
          <w:szCs w:val="28"/>
        </w:rPr>
        <w:t xml:space="preserve"> other mainstream films, this can let the audience have a good memories in Wes Anderson’s film</w:t>
      </w:r>
      <w:r w:rsidR="00153841">
        <w:rPr>
          <w:noProof/>
          <w:sz w:val="28"/>
          <w:szCs w:val="28"/>
        </w:rPr>
        <w:t>, and can easily recognize his film in the first glance on the scene’s structure.</w:t>
      </w:r>
      <w:r w:rsidR="001024BC">
        <w:rPr>
          <w:noProof/>
          <w:sz w:val="28"/>
          <w:szCs w:val="28"/>
        </w:rPr>
        <w:t xml:space="preserve"> </w:t>
      </w:r>
    </w:p>
    <w:p w14:paraId="5ACED8A7" w14:textId="6B8BEEE8" w:rsidR="0037379C" w:rsidRDefault="00E90D3C" w:rsidP="009079E1">
      <w:pPr>
        <w:rPr>
          <w:noProof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170C4005" wp14:editId="7D661A91">
            <wp:extent cx="2437528" cy="1797677"/>
            <wp:effectExtent l="0" t="0" r="1270" b="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1878" cy="1852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t xml:space="preserve">        </w:t>
      </w:r>
      <w:r>
        <w:rPr>
          <w:noProof/>
          <w:sz w:val="28"/>
          <w:szCs w:val="28"/>
        </w:rPr>
        <w:drawing>
          <wp:inline distT="0" distB="0" distL="0" distR="0" wp14:anchorId="0895342B" wp14:editId="36577F52">
            <wp:extent cx="2659380" cy="1749496"/>
            <wp:effectExtent l="0" t="0" r="7620" b="3175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1074" cy="1763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896A79" w14:textId="477A9345" w:rsidR="00403857" w:rsidRDefault="00403857" w:rsidP="009079E1">
      <w:pPr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For the color grading of the film, </w:t>
      </w:r>
      <w:r w:rsidR="00064A81">
        <w:rPr>
          <w:noProof/>
          <w:sz w:val="28"/>
          <w:szCs w:val="28"/>
        </w:rPr>
        <w:t xml:space="preserve">it changes during the progression of time too. At the start of the film, a pink color style was used. It has the feeling of </w:t>
      </w:r>
      <w:r w:rsidR="00487317">
        <w:rPr>
          <w:noProof/>
          <w:sz w:val="28"/>
          <w:szCs w:val="28"/>
        </w:rPr>
        <w:t xml:space="preserve">joyment and fantasy, which identicates that the hotel is in the </w:t>
      </w:r>
      <w:r w:rsidR="00047B9C">
        <w:rPr>
          <w:noProof/>
          <w:sz w:val="28"/>
          <w:szCs w:val="28"/>
        </w:rPr>
        <w:t>golden age</w:t>
      </w:r>
      <w:r w:rsidR="00F44B75">
        <w:rPr>
          <w:noProof/>
          <w:sz w:val="28"/>
          <w:szCs w:val="28"/>
        </w:rPr>
        <w:t xml:space="preserve">. </w:t>
      </w:r>
      <w:r w:rsidR="00202D20">
        <w:rPr>
          <w:noProof/>
          <w:sz w:val="28"/>
          <w:szCs w:val="28"/>
        </w:rPr>
        <w:t xml:space="preserve">It makes the whole film feel like it is in a </w:t>
      </w:r>
      <w:r w:rsidR="003A627F">
        <w:rPr>
          <w:noProof/>
          <w:sz w:val="28"/>
          <w:szCs w:val="28"/>
        </w:rPr>
        <w:t>fairly tale</w:t>
      </w:r>
      <w:r w:rsidR="004646C0">
        <w:rPr>
          <w:noProof/>
          <w:sz w:val="28"/>
          <w:szCs w:val="28"/>
        </w:rPr>
        <w:t xml:space="preserve">. However, </w:t>
      </w:r>
      <w:r w:rsidR="00CD31EC">
        <w:rPr>
          <w:noProof/>
          <w:sz w:val="28"/>
          <w:szCs w:val="28"/>
        </w:rPr>
        <w:t>as the times go on</w:t>
      </w:r>
      <w:r w:rsidR="00E026BA">
        <w:rPr>
          <w:noProof/>
          <w:sz w:val="28"/>
          <w:szCs w:val="28"/>
        </w:rPr>
        <w:t xml:space="preserve">, the golden age of the hotel ends and </w:t>
      </w:r>
      <w:r w:rsidR="009F3812">
        <w:rPr>
          <w:noProof/>
          <w:sz w:val="28"/>
          <w:szCs w:val="28"/>
        </w:rPr>
        <w:t xml:space="preserve">the customers started to reduce. </w:t>
      </w:r>
      <w:r w:rsidR="000621B4">
        <w:rPr>
          <w:noProof/>
          <w:sz w:val="28"/>
          <w:szCs w:val="28"/>
        </w:rPr>
        <w:t xml:space="preserve">The color grading changes to </w:t>
      </w:r>
      <w:r w:rsidR="00094659">
        <w:rPr>
          <w:noProof/>
          <w:sz w:val="28"/>
          <w:szCs w:val="28"/>
        </w:rPr>
        <w:t xml:space="preserve">a </w:t>
      </w:r>
      <w:r w:rsidR="00B148E0">
        <w:rPr>
          <w:noProof/>
          <w:sz w:val="28"/>
          <w:szCs w:val="28"/>
        </w:rPr>
        <w:t xml:space="preserve">orange like color grading. It has the feeling of </w:t>
      </w:r>
      <w:r w:rsidR="00DA1294">
        <w:rPr>
          <w:noProof/>
          <w:sz w:val="28"/>
          <w:szCs w:val="28"/>
        </w:rPr>
        <w:t>sad</w:t>
      </w:r>
      <w:r w:rsidR="0009080E">
        <w:rPr>
          <w:noProof/>
          <w:sz w:val="28"/>
          <w:szCs w:val="28"/>
        </w:rPr>
        <w:t xml:space="preserve"> and </w:t>
      </w:r>
      <w:r w:rsidR="00845581">
        <w:rPr>
          <w:noProof/>
          <w:sz w:val="28"/>
          <w:szCs w:val="28"/>
        </w:rPr>
        <w:t xml:space="preserve">loney. Comparing to the </w:t>
      </w:r>
      <w:r w:rsidR="003D5DFC">
        <w:rPr>
          <w:noProof/>
          <w:sz w:val="28"/>
          <w:szCs w:val="28"/>
        </w:rPr>
        <w:t xml:space="preserve">fantasy color in the previous parts, </w:t>
      </w:r>
      <w:r w:rsidR="00217114">
        <w:rPr>
          <w:noProof/>
          <w:sz w:val="28"/>
          <w:szCs w:val="28"/>
        </w:rPr>
        <w:t xml:space="preserve">this color looks more to the reality. This identicates that the hotel is </w:t>
      </w:r>
      <w:r w:rsidR="00FD3768">
        <w:rPr>
          <w:noProof/>
          <w:sz w:val="28"/>
          <w:szCs w:val="28"/>
        </w:rPr>
        <w:t xml:space="preserve">in a </w:t>
      </w:r>
      <w:r w:rsidR="00FD3768" w:rsidRPr="00FD3768">
        <w:rPr>
          <w:noProof/>
          <w:sz w:val="28"/>
          <w:szCs w:val="28"/>
        </w:rPr>
        <w:t>decadency</w:t>
      </w:r>
      <w:r w:rsidR="00FD3768">
        <w:rPr>
          <w:noProof/>
          <w:sz w:val="28"/>
          <w:szCs w:val="28"/>
        </w:rPr>
        <w:t xml:space="preserve"> and is going to be history.</w:t>
      </w:r>
    </w:p>
    <w:p w14:paraId="1B5AAD3E" w14:textId="7602B510" w:rsidR="005C1688" w:rsidRDefault="0010548B" w:rsidP="009079E1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440CF0FB" wp14:editId="6B4B111F">
            <wp:extent cx="2820536" cy="1721884"/>
            <wp:effectExtent l="0" t="0" r="0" b="0"/>
            <wp:docPr id="1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1928" cy="17898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62C57">
        <w:rPr>
          <w:sz w:val="28"/>
          <w:szCs w:val="28"/>
        </w:rPr>
        <w:t xml:space="preserve">  </w:t>
      </w:r>
      <w:r w:rsidR="00662C57">
        <w:rPr>
          <w:noProof/>
          <w:sz w:val="28"/>
          <w:szCs w:val="28"/>
        </w:rPr>
        <w:drawing>
          <wp:inline distT="0" distB="0" distL="0" distR="0" wp14:anchorId="54412E7E" wp14:editId="5A90B0E8">
            <wp:extent cx="2567940" cy="1786858"/>
            <wp:effectExtent l="0" t="0" r="3810" b="4445"/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2067" cy="18175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C84BE4" w14:textId="02C635A5" w:rsidR="0037379C" w:rsidRDefault="00662C57" w:rsidP="009079E1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In conclusion, The Grand Budapest Hotel is a very unusual film. Every part of the </w:t>
      </w:r>
      <w:r w:rsidR="00243D06">
        <w:rPr>
          <w:sz w:val="28"/>
          <w:szCs w:val="28"/>
        </w:rPr>
        <w:t xml:space="preserve">film is so much different with the mainstream films. </w:t>
      </w:r>
      <w:r w:rsidR="0068318D">
        <w:rPr>
          <w:sz w:val="28"/>
          <w:szCs w:val="28"/>
        </w:rPr>
        <w:t>However, these difference</w:t>
      </w:r>
      <w:r w:rsidR="00CD227C">
        <w:rPr>
          <w:sz w:val="28"/>
          <w:szCs w:val="28"/>
        </w:rPr>
        <w:t xml:space="preserve">s are so unique and gave the audiences </w:t>
      </w:r>
      <w:r w:rsidR="0081390E">
        <w:rPr>
          <w:sz w:val="28"/>
          <w:szCs w:val="28"/>
        </w:rPr>
        <w:t>good memories on it.</w:t>
      </w:r>
      <w:r w:rsidR="001B305C">
        <w:rPr>
          <w:sz w:val="28"/>
          <w:szCs w:val="28"/>
        </w:rPr>
        <w:t xml:space="preserve"> </w:t>
      </w:r>
      <w:r w:rsidR="00661D06">
        <w:rPr>
          <w:sz w:val="28"/>
          <w:szCs w:val="28"/>
        </w:rPr>
        <w:t xml:space="preserve">The visual storytelling </w:t>
      </w:r>
      <w:r w:rsidR="00CB1ADE">
        <w:rPr>
          <w:sz w:val="28"/>
          <w:szCs w:val="28"/>
        </w:rPr>
        <w:t>creates</w:t>
      </w:r>
      <w:r w:rsidR="00661D06">
        <w:rPr>
          <w:sz w:val="28"/>
          <w:szCs w:val="28"/>
        </w:rPr>
        <w:t xml:space="preserve"> such a good effect on storytelling, such as color grading, fr</w:t>
      </w:r>
      <w:r w:rsidR="00301ABC">
        <w:rPr>
          <w:sz w:val="28"/>
          <w:szCs w:val="28"/>
        </w:rPr>
        <w:t xml:space="preserve">aming of the scenes and even </w:t>
      </w:r>
      <w:r w:rsidR="00AA5D25">
        <w:rPr>
          <w:sz w:val="28"/>
          <w:szCs w:val="28"/>
        </w:rPr>
        <w:t xml:space="preserve">the story itself is a good example of </w:t>
      </w:r>
      <w:r w:rsidR="00CB1ADE">
        <w:rPr>
          <w:sz w:val="28"/>
          <w:szCs w:val="28"/>
        </w:rPr>
        <w:t>“film inside a film”.</w:t>
      </w:r>
    </w:p>
    <w:p w14:paraId="0D88C4F8" w14:textId="41D4F17A" w:rsidR="00662C57" w:rsidRDefault="00662C57" w:rsidP="009079E1">
      <w:pPr>
        <w:rPr>
          <w:sz w:val="28"/>
          <w:szCs w:val="28"/>
        </w:rPr>
      </w:pPr>
    </w:p>
    <w:p w14:paraId="21409C48" w14:textId="77777777" w:rsidR="007369AC" w:rsidRDefault="007369AC" w:rsidP="009079E1">
      <w:pPr>
        <w:rPr>
          <w:sz w:val="28"/>
          <w:szCs w:val="28"/>
        </w:rPr>
      </w:pPr>
    </w:p>
    <w:p w14:paraId="59C5452C" w14:textId="4C4B6D72" w:rsidR="0037379C" w:rsidRDefault="00501DD4" w:rsidP="0037379C">
      <w:pPr>
        <w:pStyle w:val="a5"/>
        <w:numPr>
          <w:ilvl w:val="0"/>
          <w:numId w:val="2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Psycho</w:t>
      </w:r>
    </w:p>
    <w:p w14:paraId="0F0B35CF" w14:textId="1953D20D" w:rsidR="00EE0A70" w:rsidRDefault="004E5ADB" w:rsidP="00EE0A70">
      <w:pPr>
        <w:rPr>
          <w:sz w:val="28"/>
          <w:szCs w:val="28"/>
        </w:rPr>
      </w:pPr>
      <w:r>
        <w:rPr>
          <w:i/>
          <w:iCs/>
          <w:sz w:val="28"/>
          <w:szCs w:val="28"/>
        </w:rPr>
        <w:t>Psycho</w:t>
      </w:r>
      <w:r>
        <w:rPr>
          <w:sz w:val="28"/>
          <w:szCs w:val="28"/>
        </w:rPr>
        <w:t xml:space="preserve"> is a </w:t>
      </w:r>
      <w:r w:rsidR="00026C5A" w:rsidRPr="00026C5A">
        <w:rPr>
          <w:sz w:val="28"/>
          <w:szCs w:val="28"/>
        </w:rPr>
        <w:t>psychological horror film</w:t>
      </w:r>
      <w:r w:rsidR="00026C5A">
        <w:rPr>
          <w:sz w:val="28"/>
          <w:szCs w:val="28"/>
        </w:rPr>
        <w:t xml:space="preserve"> filmed in</w:t>
      </w:r>
      <w:r w:rsidR="001514BD">
        <w:rPr>
          <w:sz w:val="28"/>
          <w:szCs w:val="28"/>
        </w:rPr>
        <w:t xml:space="preserve"> 1960, and </w:t>
      </w:r>
      <w:r w:rsidR="009612D2" w:rsidRPr="009612D2">
        <w:rPr>
          <w:sz w:val="28"/>
          <w:szCs w:val="28"/>
        </w:rPr>
        <w:t>directed and produced by Alfred Hitchcock, and written by Joseph Stefano</w:t>
      </w:r>
      <w:r w:rsidR="00EF553A">
        <w:rPr>
          <w:sz w:val="28"/>
          <w:szCs w:val="28"/>
        </w:rPr>
        <w:t>, and i</w:t>
      </w:r>
      <w:r w:rsidR="00516E32">
        <w:rPr>
          <w:sz w:val="28"/>
          <w:szCs w:val="28"/>
        </w:rPr>
        <w:t>t was</w:t>
      </w:r>
      <w:r w:rsidR="00883662">
        <w:rPr>
          <w:sz w:val="28"/>
          <w:szCs w:val="28"/>
        </w:rPr>
        <w:t xml:space="preserve"> based on a same name novel written by </w:t>
      </w:r>
      <w:r w:rsidR="00EF553A">
        <w:rPr>
          <w:sz w:val="28"/>
          <w:szCs w:val="28"/>
        </w:rPr>
        <w:t xml:space="preserve">Robert Bloch in 1959. </w:t>
      </w:r>
      <w:r w:rsidR="00EF553A" w:rsidRPr="00EF553A">
        <w:rPr>
          <w:sz w:val="20"/>
          <w:szCs w:val="20"/>
        </w:rPr>
        <w:t>[3]</w:t>
      </w:r>
      <w:r w:rsidR="00EF553A">
        <w:rPr>
          <w:sz w:val="28"/>
          <w:szCs w:val="28"/>
        </w:rPr>
        <w:t xml:space="preserve"> This</w:t>
      </w:r>
      <w:r w:rsidR="00692322">
        <w:rPr>
          <w:sz w:val="28"/>
          <w:szCs w:val="28"/>
        </w:rPr>
        <w:t xml:space="preserve"> film </w:t>
      </w:r>
      <w:r w:rsidR="00064808">
        <w:rPr>
          <w:sz w:val="28"/>
          <w:szCs w:val="28"/>
        </w:rPr>
        <w:t>is ab</w:t>
      </w:r>
      <w:r w:rsidR="00B215B2">
        <w:rPr>
          <w:sz w:val="28"/>
          <w:szCs w:val="28"/>
        </w:rPr>
        <w:t xml:space="preserve">out a </w:t>
      </w:r>
      <w:r w:rsidR="00C74ECA">
        <w:rPr>
          <w:sz w:val="28"/>
          <w:szCs w:val="28"/>
        </w:rPr>
        <w:t>secretary</w:t>
      </w:r>
      <w:r w:rsidR="00B215B2">
        <w:rPr>
          <w:sz w:val="28"/>
          <w:szCs w:val="28"/>
        </w:rPr>
        <w:t xml:space="preserve"> of a motel, </w:t>
      </w:r>
      <w:r w:rsidR="00C74ECA" w:rsidRPr="00C74ECA">
        <w:rPr>
          <w:sz w:val="28"/>
          <w:szCs w:val="28"/>
        </w:rPr>
        <w:t>Marion Crane</w:t>
      </w:r>
      <w:r w:rsidR="002C43FF">
        <w:rPr>
          <w:sz w:val="28"/>
          <w:szCs w:val="28"/>
        </w:rPr>
        <w:t xml:space="preserve"> met the </w:t>
      </w:r>
      <w:r w:rsidR="003D0072" w:rsidRPr="003D0072">
        <w:rPr>
          <w:sz w:val="28"/>
          <w:szCs w:val="28"/>
        </w:rPr>
        <w:t>motel's owner-manager, Norman Bates</w:t>
      </w:r>
      <w:r w:rsidR="003D0072">
        <w:rPr>
          <w:sz w:val="28"/>
          <w:szCs w:val="28"/>
        </w:rPr>
        <w:t xml:space="preserve">, </w:t>
      </w:r>
      <w:r w:rsidR="003D0072" w:rsidRPr="003D0072">
        <w:rPr>
          <w:sz w:val="28"/>
          <w:szCs w:val="28"/>
        </w:rPr>
        <w:t>and its aftermath.</w:t>
      </w:r>
      <w:r w:rsidR="00006F6A">
        <w:rPr>
          <w:sz w:val="28"/>
          <w:szCs w:val="28"/>
        </w:rPr>
        <w:t xml:space="preserve"> </w:t>
      </w:r>
      <w:r w:rsidR="00C159C9">
        <w:rPr>
          <w:sz w:val="28"/>
          <w:szCs w:val="28"/>
        </w:rPr>
        <w:t>Although this film is an old</w:t>
      </w:r>
      <w:r w:rsidR="003F5729">
        <w:rPr>
          <w:sz w:val="28"/>
          <w:szCs w:val="28"/>
        </w:rPr>
        <w:t xml:space="preserve">, low budget and </w:t>
      </w:r>
      <w:r w:rsidR="00C159C9">
        <w:rPr>
          <w:sz w:val="28"/>
          <w:szCs w:val="28"/>
        </w:rPr>
        <w:t xml:space="preserve">“black and white” film, it had been rated as </w:t>
      </w:r>
      <w:r w:rsidR="00427E0A" w:rsidRPr="00427E0A">
        <w:rPr>
          <w:sz w:val="28"/>
          <w:szCs w:val="28"/>
        </w:rPr>
        <w:t>one of Hitchcock's best films</w:t>
      </w:r>
      <w:r w:rsidR="00427E0A">
        <w:rPr>
          <w:sz w:val="28"/>
          <w:szCs w:val="28"/>
        </w:rPr>
        <w:t xml:space="preserve">, </w:t>
      </w:r>
      <w:r w:rsidR="0026374A">
        <w:rPr>
          <w:sz w:val="28"/>
          <w:szCs w:val="28"/>
        </w:rPr>
        <w:t xml:space="preserve">or even </w:t>
      </w:r>
      <w:r w:rsidR="00CC28F0">
        <w:rPr>
          <w:sz w:val="28"/>
          <w:szCs w:val="28"/>
        </w:rPr>
        <w:t>one of the g</w:t>
      </w:r>
      <w:r w:rsidR="00513857">
        <w:rPr>
          <w:sz w:val="28"/>
          <w:szCs w:val="28"/>
        </w:rPr>
        <w:t xml:space="preserve">reatest </w:t>
      </w:r>
      <w:r w:rsidR="00006F6A">
        <w:rPr>
          <w:sz w:val="28"/>
          <w:szCs w:val="28"/>
        </w:rPr>
        <w:t>films</w:t>
      </w:r>
      <w:r w:rsidR="00513857">
        <w:rPr>
          <w:sz w:val="28"/>
          <w:szCs w:val="28"/>
        </w:rPr>
        <w:t xml:space="preserve"> all time</w:t>
      </w:r>
      <w:r w:rsidR="000B2238">
        <w:rPr>
          <w:sz w:val="28"/>
          <w:szCs w:val="28"/>
        </w:rPr>
        <w:t xml:space="preserve"> for its </w:t>
      </w:r>
      <w:r w:rsidR="00006F6A">
        <w:rPr>
          <w:sz w:val="28"/>
          <w:szCs w:val="28"/>
        </w:rPr>
        <w:t>cinematic art.</w:t>
      </w:r>
    </w:p>
    <w:p w14:paraId="04AE79D2" w14:textId="77777777" w:rsidR="007369AC" w:rsidRDefault="00157C90" w:rsidP="00EE0A70">
      <w:pPr>
        <w:rPr>
          <w:sz w:val="28"/>
          <w:szCs w:val="28"/>
        </w:rPr>
      </w:pPr>
      <w:r>
        <w:rPr>
          <w:sz w:val="28"/>
          <w:szCs w:val="28"/>
        </w:rPr>
        <w:t>After the opening sequence of the film</w:t>
      </w:r>
      <w:r w:rsidR="005B2BD0">
        <w:rPr>
          <w:sz w:val="28"/>
          <w:szCs w:val="28"/>
        </w:rPr>
        <w:t xml:space="preserve">, the camera pans </w:t>
      </w:r>
      <w:r w:rsidR="0009666A">
        <w:rPr>
          <w:sz w:val="28"/>
          <w:szCs w:val="28"/>
        </w:rPr>
        <w:t xml:space="preserve">the </w:t>
      </w:r>
      <w:r w:rsidR="00750F5C">
        <w:rPr>
          <w:sz w:val="28"/>
          <w:szCs w:val="28"/>
        </w:rPr>
        <w:t>Phoenix</w:t>
      </w:r>
      <w:r w:rsidR="0009666A">
        <w:rPr>
          <w:sz w:val="28"/>
          <w:szCs w:val="28"/>
        </w:rPr>
        <w:t xml:space="preserve"> City with a wide shot, then</w:t>
      </w:r>
      <w:r w:rsidR="00094359">
        <w:rPr>
          <w:sz w:val="28"/>
          <w:szCs w:val="28"/>
        </w:rPr>
        <w:t xml:space="preserve"> dissolve and zoom into the </w:t>
      </w:r>
      <w:r w:rsidR="00750F5C">
        <w:rPr>
          <w:sz w:val="28"/>
          <w:szCs w:val="28"/>
        </w:rPr>
        <w:t>hotel room</w:t>
      </w:r>
      <w:r w:rsidR="00B740BC">
        <w:rPr>
          <w:sz w:val="28"/>
          <w:szCs w:val="28"/>
        </w:rPr>
        <w:t xml:space="preserve"> with both </w:t>
      </w:r>
      <w:r w:rsidR="009130DC">
        <w:rPr>
          <w:sz w:val="28"/>
          <w:szCs w:val="28"/>
        </w:rPr>
        <w:t>protagonists</w:t>
      </w:r>
      <w:r w:rsidR="00B740BC">
        <w:rPr>
          <w:sz w:val="28"/>
          <w:szCs w:val="28"/>
        </w:rPr>
        <w:t xml:space="preserve"> </w:t>
      </w:r>
      <w:r w:rsidR="00531101">
        <w:rPr>
          <w:sz w:val="28"/>
          <w:szCs w:val="28"/>
        </w:rPr>
        <w:t>inside</w:t>
      </w:r>
      <w:r w:rsidR="00750F5C">
        <w:rPr>
          <w:sz w:val="28"/>
          <w:szCs w:val="28"/>
        </w:rPr>
        <w:t xml:space="preserve">. </w:t>
      </w:r>
      <w:r w:rsidR="00D06C77">
        <w:rPr>
          <w:sz w:val="28"/>
          <w:szCs w:val="28"/>
        </w:rPr>
        <w:t xml:space="preserve">This </w:t>
      </w:r>
      <w:r w:rsidR="00377061">
        <w:rPr>
          <w:sz w:val="28"/>
          <w:szCs w:val="28"/>
        </w:rPr>
        <w:t xml:space="preserve">sequence of shots can let the audience to understand the </w:t>
      </w:r>
      <w:r w:rsidR="009130DC">
        <w:rPr>
          <w:sz w:val="28"/>
          <w:szCs w:val="28"/>
        </w:rPr>
        <w:t xml:space="preserve">where the location of the film is set in and </w:t>
      </w:r>
      <w:r w:rsidR="00AE4544">
        <w:rPr>
          <w:sz w:val="28"/>
          <w:szCs w:val="28"/>
        </w:rPr>
        <w:t xml:space="preserve">who is inside the room and what they are doing. </w:t>
      </w:r>
    </w:p>
    <w:p w14:paraId="6B1CE5CC" w14:textId="05EDF6F8" w:rsidR="00006F6A" w:rsidRDefault="009C23FA" w:rsidP="00EE0A70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600D228A" wp14:editId="54BBC081">
            <wp:extent cx="2705100" cy="1548860"/>
            <wp:effectExtent l="0" t="0" r="0" b="0"/>
            <wp:docPr id="14" name="圖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917" t="11923" r="12956" b="12647"/>
                    <a:stretch/>
                  </pic:blipFill>
                  <pic:spPr bwMode="auto">
                    <a:xfrm>
                      <a:off x="0" y="0"/>
                      <a:ext cx="2779869" cy="1591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7369AC">
        <w:rPr>
          <w:sz w:val="28"/>
          <w:szCs w:val="28"/>
        </w:rPr>
        <w:t xml:space="preserve"> </w:t>
      </w:r>
      <w:r w:rsidR="007369AC">
        <w:rPr>
          <w:noProof/>
          <w:sz w:val="28"/>
          <w:szCs w:val="28"/>
        </w:rPr>
        <w:drawing>
          <wp:inline distT="0" distB="0" distL="0" distR="0" wp14:anchorId="4F4C3150" wp14:editId="7A11FCA6">
            <wp:extent cx="2730917" cy="1552575"/>
            <wp:effectExtent l="0" t="0" r="0" b="0"/>
            <wp:docPr id="16" name="圖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60" t="10396" r="13231" b="13614"/>
                    <a:stretch/>
                  </pic:blipFill>
                  <pic:spPr bwMode="auto">
                    <a:xfrm>
                      <a:off x="0" y="0"/>
                      <a:ext cx="2755632" cy="15666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206916C" w14:textId="200BC133" w:rsidR="00006F6A" w:rsidRPr="00C159C9" w:rsidRDefault="00006F6A" w:rsidP="00EE0A70">
      <w:pPr>
        <w:rPr>
          <w:sz w:val="28"/>
          <w:szCs w:val="28"/>
        </w:rPr>
      </w:pPr>
    </w:p>
    <w:p w14:paraId="70A3C259" w14:textId="4B5EFB73" w:rsidR="00EE0A70" w:rsidRDefault="00EE0A70" w:rsidP="00EE0A70">
      <w:pPr>
        <w:rPr>
          <w:b/>
          <w:bCs/>
          <w:sz w:val="28"/>
          <w:szCs w:val="28"/>
        </w:rPr>
      </w:pPr>
    </w:p>
    <w:p w14:paraId="119A9803" w14:textId="4469175F" w:rsidR="00B75D68" w:rsidRDefault="00150012" w:rsidP="00EE0A70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On the showering scene of </w:t>
      </w:r>
      <w:r w:rsidR="006C72BD">
        <w:rPr>
          <w:sz w:val="28"/>
          <w:szCs w:val="28"/>
        </w:rPr>
        <w:t xml:space="preserve">Marion, </w:t>
      </w:r>
      <w:r w:rsidR="005D1479">
        <w:rPr>
          <w:sz w:val="28"/>
          <w:szCs w:val="28"/>
        </w:rPr>
        <w:t xml:space="preserve">it was filmed </w:t>
      </w:r>
      <w:r w:rsidR="00B75D68">
        <w:rPr>
          <w:sz w:val="28"/>
          <w:szCs w:val="28"/>
        </w:rPr>
        <w:t xml:space="preserve">in the wide space in the shower curtain. </w:t>
      </w:r>
      <w:r w:rsidR="00AA261A">
        <w:rPr>
          <w:sz w:val="28"/>
          <w:szCs w:val="28"/>
        </w:rPr>
        <w:t xml:space="preserve">In order to let the audiences to have some </w:t>
      </w:r>
      <w:r w:rsidR="00B34A7F">
        <w:rPr>
          <w:sz w:val="28"/>
          <w:szCs w:val="28"/>
        </w:rPr>
        <w:t xml:space="preserve">imagination of Marion, </w:t>
      </w:r>
      <w:proofErr w:type="gramStart"/>
      <w:r w:rsidR="002B7E58">
        <w:rPr>
          <w:sz w:val="28"/>
          <w:szCs w:val="28"/>
        </w:rPr>
        <w:t>close up</w:t>
      </w:r>
      <w:proofErr w:type="gramEnd"/>
      <w:r w:rsidR="002B7E58">
        <w:rPr>
          <w:sz w:val="28"/>
          <w:szCs w:val="28"/>
        </w:rPr>
        <w:t xml:space="preserve"> on the shower</w:t>
      </w:r>
      <w:r w:rsidR="0093350C">
        <w:rPr>
          <w:sz w:val="28"/>
          <w:szCs w:val="28"/>
        </w:rPr>
        <w:t xml:space="preserve"> head and </w:t>
      </w:r>
      <w:r w:rsidR="00E546BE">
        <w:rPr>
          <w:sz w:val="28"/>
          <w:szCs w:val="28"/>
        </w:rPr>
        <w:t>Marion’s face of relaxation is filmed</w:t>
      </w:r>
      <w:r w:rsidR="004A1804">
        <w:rPr>
          <w:sz w:val="28"/>
          <w:szCs w:val="28"/>
        </w:rPr>
        <w:t>.</w:t>
      </w:r>
      <w:r w:rsidR="00E546BE">
        <w:rPr>
          <w:sz w:val="28"/>
          <w:szCs w:val="28"/>
        </w:rPr>
        <w:t xml:space="preserve"> Afterwards, a wide shot</w:t>
      </w:r>
      <w:r w:rsidR="00A5655E">
        <w:rPr>
          <w:sz w:val="28"/>
          <w:szCs w:val="28"/>
        </w:rPr>
        <w:t xml:space="preserve"> with a large empty space in the screen </w:t>
      </w:r>
      <w:r w:rsidR="00246E1D">
        <w:rPr>
          <w:sz w:val="28"/>
          <w:szCs w:val="28"/>
        </w:rPr>
        <w:t xml:space="preserve">on the left </w:t>
      </w:r>
      <w:r w:rsidR="00A5655E">
        <w:rPr>
          <w:sz w:val="28"/>
          <w:szCs w:val="28"/>
        </w:rPr>
        <w:t xml:space="preserve">with Marion on the </w:t>
      </w:r>
      <w:r w:rsidR="00246E1D">
        <w:rPr>
          <w:sz w:val="28"/>
          <w:szCs w:val="28"/>
        </w:rPr>
        <w:t xml:space="preserve">right. This can let the audience to think that someone or something will </w:t>
      </w:r>
      <w:r w:rsidR="0076583C">
        <w:rPr>
          <w:sz w:val="28"/>
          <w:szCs w:val="28"/>
        </w:rPr>
        <w:t>appear</w:t>
      </w:r>
      <w:r w:rsidR="00246E1D">
        <w:rPr>
          <w:sz w:val="28"/>
          <w:szCs w:val="28"/>
        </w:rPr>
        <w:t xml:space="preserve"> on the empty space</w:t>
      </w:r>
      <w:r w:rsidR="0076583C">
        <w:rPr>
          <w:sz w:val="28"/>
          <w:szCs w:val="28"/>
        </w:rPr>
        <w:t>.</w:t>
      </w:r>
    </w:p>
    <w:p w14:paraId="15E144C5" w14:textId="38C8FCE4" w:rsidR="00BD2DEF" w:rsidRPr="00150012" w:rsidRDefault="00B75D68" w:rsidP="00D27924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386DD58D" wp14:editId="1B12B3ED">
            <wp:extent cx="3053934" cy="4975860"/>
            <wp:effectExtent l="0" t="0" r="0" b="0"/>
            <wp:docPr id="17" name="圖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0656" cy="49868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F3047A" w14:textId="24D1408C" w:rsidR="008A6F6C" w:rsidRDefault="009A3A57" w:rsidP="008A6F6C">
      <w:pPr>
        <w:rPr>
          <w:sz w:val="28"/>
          <w:szCs w:val="28"/>
        </w:rPr>
      </w:pPr>
      <w:r>
        <w:rPr>
          <w:sz w:val="28"/>
          <w:szCs w:val="28"/>
        </w:rPr>
        <w:t xml:space="preserve">Once the murderer opens the </w:t>
      </w:r>
      <w:r w:rsidR="00E30279">
        <w:rPr>
          <w:sz w:val="28"/>
          <w:szCs w:val="28"/>
        </w:rPr>
        <w:t>bathing curtain, an intense</w:t>
      </w:r>
      <w:r w:rsidR="002E1858">
        <w:rPr>
          <w:sz w:val="28"/>
          <w:szCs w:val="28"/>
        </w:rPr>
        <w:t xml:space="preserve"> and scary music sounds up. This can represent the fear and </w:t>
      </w:r>
      <w:r w:rsidR="00DD2788">
        <w:rPr>
          <w:sz w:val="28"/>
          <w:szCs w:val="28"/>
        </w:rPr>
        <w:t>heartbeat</w:t>
      </w:r>
      <w:r w:rsidR="002E1858">
        <w:rPr>
          <w:sz w:val="28"/>
          <w:szCs w:val="28"/>
        </w:rPr>
        <w:t xml:space="preserve"> of Mari</w:t>
      </w:r>
      <w:r w:rsidR="007B3B88">
        <w:rPr>
          <w:sz w:val="28"/>
          <w:szCs w:val="28"/>
        </w:rPr>
        <w:t>on</w:t>
      </w:r>
      <w:r w:rsidR="002E1858">
        <w:rPr>
          <w:sz w:val="28"/>
          <w:szCs w:val="28"/>
        </w:rPr>
        <w:t>.</w:t>
      </w:r>
      <w:r w:rsidR="00DD2788">
        <w:rPr>
          <w:sz w:val="28"/>
          <w:szCs w:val="28"/>
        </w:rPr>
        <w:t xml:space="preserve"> </w:t>
      </w:r>
      <w:r w:rsidR="007B3B88">
        <w:rPr>
          <w:sz w:val="28"/>
          <w:szCs w:val="28"/>
        </w:rPr>
        <w:t xml:space="preserve">When the murderer attacks Marion, </w:t>
      </w:r>
      <w:r w:rsidR="00BF283A">
        <w:rPr>
          <w:sz w:val="28"/>
          <w:szCs w:val="28"/>
        </w:rPr>
        <w:t xml:space="preserve">the shots was filmed in a fast </w:t>
      </w:r>
      <w:r w:rsidR="00D91039">
        <w:rPr>
          <w:sz w:val="28"/>
          <w:szCs w:val="28"/>
        </w:rPr>
        <w:t>beat, and most of the shots the filmed in a close up</w:t>
      </w:r>
      <w:r w:rsidR="00576AAA">
        <w:rPr>
          <w:sz w:val="28"/>
          <w:szCs w:val="28"/>
        </w:rPr>
        <w:t xml:space="preserve">, such as the face with fear of Marion, </w:t>
      </w:r>
      <w:r w:rsidR="009454B3">
        <w:rPr>
          <w:sz w:val="28"/>
          <w:szCs w:val="28"/>
        </w:rPr>
        <w:t xml:space="preserve">the murder </w:t>
      </w:r>
      <w:r w:rsidR="00D35CBA">
        <w:rPr>
          <w:sz w:val="28"/>
          <w:szCs w:val="28"/>
        </w:rPr>
        <w:t xml:space="preserve">tries to point the knife towards Marion, and also water flowing </w:t>
      </w:r>
      <w:r w:rsidR="00D35CBA">
        <w:rPr>
          <w:sz w:val="28"/>
          <w:szCs w:val="28"/>
        </w:rPr>
        <w:lastRenderedPageBreak/>
        <w:t xml:space="preserve">through the shower head. This can </w:t>
      </w:r>
      <w:r w:rsidR="003B2FE6">
        <w:rPr>
          <w:sz w:val="28"/>
          <w:szCs w:val="28"/>
        </w:rPr>
        <w:t xml:space="preserve">also </w:t>
      </w:r>
      <w:r w:rsidR="00D8482A">
        <w:rPr>
          <w:sz w:val="28"/>
          <w:szCs w:val="28"/>
        </w:rPr>
        <w:t>show</w:t>
      </w:r>
      <w:r w:rsidR="003B2FE6">
        <w:rPr>
          <w:sz w:val="28"/>
          <w:szCs w:val="28"/>
        </w:rPr>
        <w:t xml:space="preserve"> the fear </w:t>
      </w:r>
      <w:r w:rsidR="008A6F6C">
        <w:rPr>
          <w:sz w:val="28"/>
          <w:szCs w:val="28"/>
        </w:rPr>
        <w:t>of Marion</w:t>
      </w:r>
      <w:r w:rsidR="00D8482A">
        <w:rPr>
          <w:sz w:val="28"/>
          <w:szCs w:val="28"/>
        </w:rPr>
        <w:t>. Close up</w:t>
      </w:r>
      <w:r w:rsidR="003B2FE6">
        <w:rPr>
          <w:sz w:val="28"/>
          <w:szCs w:val="28"/>
        </w:rPr>
        <w:t xml:space="preserve"> </w:t>
      </w:r>
      <w:r w:rsidR="00F01980">
        <w:rPr>
          <w:sz w:val="28"/>
          <w:szCs w:val="28"/>
        </w:rPr>
        <w:t xml:space="preserve">in this scene can </w:t>
      </w:r>
      <w:r w:rsidR="00C601C6">
        <w:rPr>
          <w:sz w:val="28"/>
          <w:szCs w:val="28"/>
        </w:rPr>
        <w:t xml:space="preserve">show the audiences about what is happening, but without showing the whole </w:t>
      </w:r>
      <w:r w:rsidR="00266431">
        <w:rPr>
          <w:sz w:val="28"/>
          <w:szCs w:val="28"/>
        </w:rPr>
        <w:t>situation inside the bathroom</w:t>
      </w:r>
      <w:r w:rsidR="00E111B2">
        <w:rPr>
          <w:sz w:val="28"/>
          <w:szCs w:val="28"/>
        </w:rPr>
        <w:t>. One of the reason</w:t>
      </w:r>
      <w:r w:rsidR="00F03A7A">
        <w:rPr>
          <w:sz w:val="28"/>
          <w:szCs w:val="28"/>
        </w:rPr>
        <w:t xml:space="preserve">s is that </w:t>
      </w:r>
      <w:r w:rsidR="00EA0B50">
        <w:rPr>
          <w:sz w:val="28"/>
          <w:szCs w:val="28"/>
        </w:rPr>
        <w:t xml:space="preserve">naked bodies are not allowed </w:t>
      </w:r>
      <w:r w:rsidR="00F03A7A">
        <w:rPr>
          <w:sz w:val="28"/>
          <w:szCs w:val="28"/>
        </w:rPr>
        <w:t>in the movies in the 1960s</w:t>
      </w:r>
      <w:r w:rsidR="00874906">
        <w:rPr>
          <w:sz w:val="28"/>
          <w:szCs w:val="28"/>
        </w:rPr>
        <w:t>.</w:t>
      </w:r>
      <w:r w:rsidR="003B1EA2">
        <w:rPr>
          <w:sz w:val="28"/>
          <w:szCs w:val="28"/>
        </w:rPr>
        <w:t xml:space="preserve"> Also, the changing of shots in this scene is very quick, which </w:t>
      </w:r>
      <w:r w:rsidR="007655EC">
        <w:rPr>
          <w:sz w:val="28"/>
          <w:szCs w:val="28"/>
        </w:rPr>
        <w:t>synchronize with the music to create and intense and exciting effect.</w:t>
      </w:r>
    </w:p>
    <w:p w14:paraId="5464827E" w14:textId="37B12C08" w:rsidR="00BD2DEF" w:rsidRPr="009A3A57" w:rsidRDefault="005F4ABB" w:rsidP="008A6F6C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31035B66" wp14:editId="4019FBCC">
            <wp:extent cx="2377101" cy="3886200"/>
            <wp:effectExtent l="0" t="0" r="4445" b="0"/>
            <wp:docPr id="18" name="圖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2314" cy="38947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A6F6C">
        <w:rPr>
          <w:sz w:val="28"/>
          <w:szCs w:val="28"/>
        </w:rPr>
        <w:t xml:space="preserve">  </w:t>
      </w:r>
      <w:r w:rsidR="008A6F6C">
        <w:rPr>
          <w:noProof/>
          <w:sz w:val="28"/>
          <w:szCs w:val="28"/>
        </w:rPr>
        <w:drawing>
          <wp:inline distT="0" distB="0" distL="0" distR="0" wp14:anchorId="55BF19E5" wp14:editId="1F8493F1">
            <wp:extent cx="2366699" cy="3863340"/>
            <wp:effectExtent l="0" t="0" r="0" b="3810"/>
            <wp:docPr id="19" name="圖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9899" cy="3884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56C26E" w14:textId="1F1B3125" w:rsidR="00BD2DEF" w:rsidRDefault="003A7A0F" w:rsidP="00EE0A70">
      <w:pPr>
        <w:rPr>
          <w:sz w:val="28"/>
          <w:szCs w:val="28"/>
        </w:rPr>
      </w:pPr>
      <w:r>
        <w:rPr>
          <w:sz w:val="28"/>
          <w:szCs w:val="28"/>
        </w:rPr>
        <w:t xml:space="preserve">In this scene, although it is a murder scene, there is no </w:t>
      </w:r>
      <w:r w:rsidR="00087487">
        <w:rPr>
          <w:sz w:val="28"/>
          <w:szCs w:val="28"/>
        </w:rPr>
        <w:t xml:space="preserve">appearance of extremely violence. Only blood </w:t>
      </w:r>
      <w:r w:rsidR="0039588F">
        <w:rPr>
          <w:sz w:val="28"/>
          <w:szCs w:val="28"/>
        </w:rPr>
        <w:t>flowing onto the water puddles on the floor is seen.</w:t>
      </w:r>
      <w:r w:rsidR="001F0AE6">
        <w:rPr>
          <w:sz w:val="28"/>
          <w:szCs w:val="28"/>
        </w:rPr>
        <w:t xml:space="preserve"> Besides from avoiding film censorship in the 1960s, </w:t>
      </w:r>
      <w:r w:rsidR="002E7D17">
        <w:rPr>
          <w:sz w:val="28"/>
          <w:szCs w:val="28"/>
        </w:rPr>
        <w:t xml:space="preserve">it also </w:t>
      </w:r>
      <w:r w:rsidR="00C53708">
        <w:rPr>
          <w:sz w:val="28"/>
          <w:szCs w:val="28"/>
        </w:rPr>
        <w:t>keeps</w:t>
      </w:r>
      <w:r w:rsidR="002E7D17">
        <w:rPr>
          <w:sz w:val="28"/>
          <w:szCs w:val="28"/>
        </w:rPr>
        <w:t xml:space="preserve"> the </w:t>
      </w:r>
      <w:r w:rsidR="00C53708">
        <w:rPr>
          <w:sz w:val="28"/>
          <w:szCs w:val="28"/>
        </w:rPr>
        <w:t xml:space="preserve">feeling of horror </w:t>
      </w:r>
      <w:r w:rsidR="007E353C">
        <w:rPr>
          <w:sz w:val="28"/>
          <w:szCs w:val="28"/>
        </w:rPr>
        <w:t>film instead of an action film</w:t>
      </w:r>
      <w:r w:rsidR="0004611A">
        <w:rPr>
          <w:sz w:val="28"/>
          <w:szCs w:val="28"/>
        </w:rPr>
        <w:t xml:space="preserve">. </w:t>
      </w:r>
      <w:r w:rsidR="00CD3F90" w:rsidRPr="00CD3F90">
        <w:t>[4]</w:t>
      </w:r>
    </w:p>
    <w:p w14:paraId="7048EDBC" w14:textId="47FCD9F9" w:rsidR="003D0ED5" w:rsidRDefault="003D0ED5" w:rsidP="00EE0A70">
      <w:pPr>
        <w:rPr>
          <w:sz w:val="28"/>
          <w:szCs w:val="28"/>
        </w:rPr>
      </w:pPr>
    </w:p>
    <w:p w14:paraId="74FC5EE1" w14:textId="7BE02973" w:rsidR="0037229C" w:rsidRDefault="003D0ED5" w:rsidP="0037229C">
      <w:pPr>
        <w:rPr>
          <w:sz w:val="28"/>
          <w:szCs w:val="28"/>
        </w:rPr>
      </w:pPr>
      <w:r>
        <w:rPr>
          <w:sz w:val="28"/>
          <w:szCs w:val="28"/>
        </w:rPr>
        <w:t xml:space="preserve">After the attack on Marion, </w:t>
      </w:r>
      <w:r w:rsidR="00466A52">
        <w:rPr>
          <w:sz w:val="28"/>
          <w:szCs w:val="28"/>
        </w:rPr>
        <w:t xml:space="preserve">she still tries to </w:t>
      </w:r>
      <w:r w:rsidR="008E1366">
        <w:rPr>
          <w:sz w:val="28"/>
          <w:szCs w:val="28"/>
        </w:rPr>
        <w:t xml:space="preserve">struggle and stand up. She </w:t>
      </w:r>
      <w:r w:rsidR="004E5137">
        <w:rPr>
          <w:sz w:val="28"/>
          <w:szCs w:val="28"/>
        </w:rPr>
        <w:t xml:space="preserve">catches the wall and </w:t>
      </w:r>
      <w:r w:rsidR="00E9118D">
        <w:rPr>
          <w:sz w:val="28"/>
          <w:szCs w:val="28"/>
        </w:rPr>
        <w:t>the shower curtain to</w:t>
      </w:r>
      <w:r w:rsidR="006E3088">
        <w:rPr>
          <w:sz w:val="28"/>
          <w:szCs w:val="28"/>
        </w:rPr>
        <w:t xml:space="preserve"> try to pull herself up</w:t>
      </w:r>
      <w:r w:rsidR="008F0AE5">
        <w:rPr>
          <w:sz w:val="28"/>
          <w:szCs w:val="28"/>
        </w:rPr>
        <w:t>, but she still fail</w:t>
      </w:r>
      <w:r w:rsidR="00C46965">
        <w:rPr>
          <w:sz w:val="28"/>
          <w:szCs w:val="28"/>
        </w:rPr>
        <w:t xml:space="preserve">s. After she falls to the ground, </w:t>
      </w:r>
      <w:r w:rsidR="00752FCC">
        <w:rPr>
          <w:sz w:val="28"/>
          <w:szCs w:val="28"/>
        </w:rPr>
        <w:t xml:space="preserve">her blood flows to the </w:t>
      </w:r>
      <w:r w:rsidR="00AB696D">
        <w:rPr>
          <w:sz w:val="28"/>
          <w:szCs w:val="28"/>
        </w:rPr>
        <w:t>inlet hole.</w:t>
      </w:r>
      <w:r w:rsidR="00C10CBA">
        <w:rPr>
          <w:sz w:val="28"/>
          <w:szCs w:val="28"/>
        </w:rPr>
        <w:t xml:space="preserve"> </w:t>
      </w:r>
      <w:r w:rsidR="00C10CBA">
        <w:rPr>
          <w:sz w:val="28"/>
          <w:szCs w:val="28"/>
        </w:rPr>
        <w:lastRenderedPageBreak/>
        <w:t xml:space="preserve">These sequences </w:t>
      </w:r>
      <w:r w:rsidR="00D71253">
        <w:rPr>
          <w:sz w:val="28"/>
          <w:szCs w:val="28"/>
        </w:rPr>
        <w:t>were</w:t>
      </w:r>
      <w:r w:rsidR="00C10CBA">
        <w:rPr>
          <w:sz w:val="28"/>
          <w:szCs w:val="28"/>
        </w:rPr>
        <w:t xml:space="preserve"> shot in a slower speed</w:t>
      </w:r>
      <w:r w:rsidR="00F26217">
        <w:rPr>
          <w:sz w:val="28"/>
          <w:szCs w:val="28"/>
        </w:rPr>
        <w:t xml:space="preserve"> comparing when Marion was being attack</w:t>
      </w:r>
      <w:r w:rsidR="008E7330">
        <w:rPr>
          <w:sz w:val="28"/>
          <w:szCs w:val="28"/>
        </w:rPr>
        <w:t>. I</w:t>
      </w:r>
      <w:r w:rsidR="00420F73">
        <w:rPr>
          <w:sz w:val="28"/>
          <w:szCs w:val="28"/>
        </w:rPr>
        <w:t>n order to show that Marion is slowly dying.</w:t>
      </w:r>
      <w:r w:rsidR="00D71253">
        <w:rPr>
          <w:sz w:val="28"/>
          <w:szCs w:val="28"/>
        </w:rPr>
        <w:t xml:space="preserve"> Also, in this sequence some of the shots were equivalent to the shots before she has been attacked. </w:t>
      </w:r>
    </w:p>
    <w:p w14:paraId="4A42F328" w14:textId="4E141F2A" w:rsidR="003D0ED5" w:rsidRPr="003A7A0F" w:rsidRDefault="0037229C" w:rsidP="0037229C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1B22D885" wp14:editId="5EDE0BC1">
            <wp:extent cx="3810000" cy="2019300"/>
            <wp:effectExtent l="0" t="0" r="0" b="0"/>
            <wp:docPr id="20" name="圖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CA142B" w14:textId="2464CE54" w:rsidR="00BD2DEF" w:rsidRDefault="0037229C" w:rsidP="00EE0A70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</w:t>
      </w:r>
      <w:r>
        <w:rPr>
          <w:sz w:val="28"/>
          <w:szCs w:val="28"/>
        </w:rPr>
        <w:t xml:space="preserve">(Before </w:t>
      </w:r>
      <w:proofErr w:type="gramStart"/>
      <w:r>
        <w:rPr>
          <w:sz w:val="28"/>
          <w:szCs w:val="28"/>
        </w:rPr>
        <w:t xml:space="preserve">attack)   </w:t>
      </w:r>
      <w:proofErr w:type="gramEnd"/>
      <w:r>
        <w:rPr>
          <w:sz w:val="28"/>
          <w:szCs w:val="28"/>
        </w:rPr>
        <w:t xml:space="preserve">                 (After attack)</w:t>
      </w:r>
    </w:p>
    <w:p w14:paraId="006DFD1C" w14:textId="62A42222" w:rsidR="001A48FB" w:rsidRDefault="00C05B0A" w:rsidP="00EE0A70">
      <w:pPr>
        <w:rPr>
          <w:sz w:val="28"/>
          <w:szCs w:val="28"/>
        </w:rPr>
      </w:pPr>
      <w:r>
        <w:rPr>
          <w:sz w:val="28"/>
          <w:szCs w:val="28"/>
        </w:rPr>
        <w:t>Finally, this scene ends with</w:t>
      </w:r>
      <w:r w:rsidR="001A48FB">
        <w:rPr>
          <w:sz w:val="28"/>
          <w:szCs w:val="28"/>
        </w:rPr>
        <w:t xml:space="preserve"> Marion is dead and lying on the floor, staring at the camera. </w:t>
      </w:r>
      <w:r w:rsidR="00A9142C">
        <w:rPr>
          <w:sz w:val="28"/>
          <w:szCs w:val="28"/>
        </w:rPr>
        <w:t xml:space="preserve">One of the famous </w:t>
      </w:r>
      <w:r w:rsidR="000F59EB">
        <w:rPr>
          <w:sz w:val="28"/>
          <w:szCs w:val="28"/>
        </w:rPr>
        <w:t>shots</w:t>
      </w:r>
      <w:r w:rsidR="00A9142C">
        <w:rPr>
          <w:sz w:val="28"/>
          <w:szCs w:val="28"/>
        </w:rPr>
        <w:t xml:space="preserve"> in this scene is that </w:t>
      </w:r>
      <w:r w:rsidR="00130D08">
        <w:rPr>
          <w:sz w:val="28"/>
          <w:szCs w:val="28"/>
        </w:rPr>
        <w:t xml:space="preserve">water spinning into the inlet hole of the shower, then </w:t>
      </w:r>
      <w:r w:rsidR="0065720F">
        <w:rPr>
          <w:sz w:val="28"/>
          <w:szCs w:val="28"/>
        </w:rPr>
        <w:t xml:space="preserve">match </w:t>
      </w:r>
      <w:r w:rsidR="00130D08">
        <w:rPr>
          <w:sz w:val="28"/>
          <w:szCs w:val="28"/>
        </w:rPr>
        <w:t xml:space="preserve">cuts </w:t>
      </w:r>
      <w:r w:rsidR="0065720F">
        <w:rPr>
          <w:sz w:val="28"/>
          <w:szCs w:val="28"/>
        </w:rPr>
        <w:t>in</w:t>
      </w:r>
      <w:r w:rsidR="00130D08">
        <w:rPr>
          <w:sz w:val="28"/>
          <w:szCs w:val="28"/>
        </w:rPr>
        <w:t xml:space="preserve">to Marion’s eyes. </w:t>
      </w:r>
      <w:r w:rsidR="000F59EB">
        <w:rPr>
          <w:sz w:val="28"/>
          <w:szCs w:val="28"/>
        </w:rPr>
        <w:t>These shots show that although the time is still running, but Marion is dead and will not be able to move anymore.</w:t>
      </w:r>
      <w:r w:rsidR="009F1A01">
        <w:rPr>
          <w:sz w:val="28"/>
          <w:szCs w:val="28"/>
        </w:rPr>
        <w:t xml:space="preserve"> </w:t>
      </w:r>
      <w:r w:rsidR="00C134F8">
        <w:rPr>
          <w:sz w:val="28"/>
          <w:szCs w:val="28"/>
        </w:rPr>
        <w:t xml:space="preserve">In the </w:t>
      </w:r>
      <w:proofErr w:type="gramStart"/>
      <w:r w:rsidR="00C134F8">
        <w:rPr>
          <w:sz w:val="28"/>
          <w:szCs w:val="28"/>
        </w:rPr>
        <w:t>meantime</w:t>
      </w:r>
      <w:proofErr w:type="gramEnd"/>
      <w:r w:rsidR="00C134F8">
        <w:rPr>
          <w:sz w:val="28"/>
          <w:szCs w:val="28"/>
        </w:rPr>
        <w:t xml:space="preserve"> the music stops and ends the audience’s horror.</w:t>
      </w:r>
    </w:p>
    <w:p w14:paraId="4A4C21B7" w14:textId="50EDEABC" w:rsidR="00C05B0A" w:rsidRDefault="001A48FB" w:rsidP="001A48FB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13042EDE" wp14:editId="0FA76A14">
            <wp:extent cx="1679341" cy="2735580"/>
            <wp:effectExtent l="0" t="0" r="0" b="7620"/>
            <wp:docPr id="21" name="圖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7391" cy="28301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9FA5E9" w14:textId="6142CA7A" w:rsidR="0037229C" w:rsidRDefault="00CD3F90" w:rsidP="00EE0A70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All different method of filming makes this scene one of the most famous scene </w:t>
      </w:r>
      <w:r w:rsidR="00AC112E">
        <w:rPr>
          <w:sz w:val="28"/>
          <w:szCs w:val="28"/>
        </w:rPr>
        <w:t xml:space="preserve">of movies in all time. </w:t>
      </w:r>
      <w:r w:rsidR="00375024">
        <w:rPr>
          <w:sz w:val="28"/>
          <w:szCs w:val="28"/>
        </w:rPr>
        <w:t xml:space="preserve">Although Hitchcock </w:t>
      </w:r>
      <w:proofErr w:type="gramStart"/>
      <w:r w:rsidR="00375024">
        <w:rPr>
          <w:sz w:val="28"/>
          <w:szCs w:val="28"/>
        </w:rPr>
        <w:t>have to</w:t>
      </w:r>
      <w:proofErr w:type="gramEnd"/>
      <w:r w:rsidR="00375024">
        <w:rPr>
          <w:sz w:val="28"/>
          <w:szCs w:val="28"/>
        </w:rPr>
        <w:t xml:space="preserve"> avoid the censorship of nudity and violence in the 1960s, he still </w:t>
      </w:r>
      <w:r w:rsidR="00305AE3">
        <w:rPr>
          <w:sz w:val="28"/>
          <w:szCs w:val="28"/>
        </w:rPr>
        <w:t>manages</w:t>
      </w:r>
      <w:r w:rsidR="00375024">
        <w:rPr>
          <w:sz w:val="28"/>
          <w:szCs w:val="28"/>
        </w:rPr>
        <w:t xml:space="preserve"> to show a naked murder scene with limited </w:t>
      </w:r>
      <w:r w:rsidR="00C54AA1">
        <w:rPr>
          <w:sz w:val="28"/>
          <w:szCs w:val="28"/>
        </w:rPr>
        <w:t xml:space="preserve">ways. </w:t>
      </w:r>
    </w:p>
    <w:p w14:paraId="1C26B8DC" w14:textId="148E98FB" w:rsidR="0018155E" w:rsidRDefault="0018155E" w:rsidP="00EE0A70">
      <w:pPr>
        <w:rPr>
          <w:sz w:val="28"/>
          <w:szCs w:val="28"/>
        </w:rPr>
      </w:pPr>
    </w:p>
    <w:p w14:paraId="3D8F8C7B" w14:textId="27A24EC5" w:rsidR="0018155E" w:rsidRDefault="0018155E" w:rsidP="00EE0A70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Conclusion</w:t>
      </w:r>
    </w:p>
    <w:p w14:paraId="7949DE67" w14:textId="59143962" w:rsidR="0018155E" w:rsidRPr="0060262D" w:rsidRDefault="0018155E" w:rsidP="00EE0A70">
      <w:pPr>
        <w:rPr>
          <w:sz w:val="28"/>
          <w:szCs w:val="28"/>
        </w:rPr>
      </w:pPr>
      <w:r>
        <w:rPr>
          <w:sz w:val="28"/>
          <w:szCs w:val="28"/>
        </w:rPr>
        <w:t xml:space="preserve">Both </w:t>
      </w:r>
      <w:r w:rsidR="00C17925" w:rsidRPr="00F22373">
        <w:rPr>
          <w:i/>
          <w:iCs/>
          <w:sz w:val="28"/>
          <w:szCs w:val="28"/>
        </w:rPr>
        <w:t>the</w:t>
      </w:r>
      <w:r w:rsidRPr="00F22373">
        <w:rPr>
          <w:i/>
          <w:iCs/>
          <w:sz w:val="28"/>
          <w:szCs w:val="28"/>
        </w:rPr>
        <w:t xml:space="preserve"> Grand Budapest Hotel</w:t>
      </w:r>
      <w:r>
        <w:rPr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and </w:t>
      </w:r>
      <w:r>
        <w:rPr>
          <w:i/>
          <w:iCs/>
          <w:sz w:val="28"/>
          <w:szCs w:val="28"/>
        </w:rPr>
        <w:t xml:space="preserve">Psycho </w:t>
      </w:r>
      <w:r>
        <w:rPr>
          <w:sz w:val="28"/>
          <w:szCs w:val="28"/>
        </w:rPr>
        <w:t xml:space="preserve">are unusual films comparing to mainstream films. </w:t>
      </w:r>
      <w:r w:rsidR="001E2E16">
        <w:rPr>
          <w:sz w:val="28"/>
          <w:szCs w:val="28"/>
        </w:rPr>
        <w:t xml:space="preserve">With different structure </w:t>
      </w:r>
      <w:r w:rsidR="00C17925">
        <w:rPr>
          <w:sz w:val="28"/>
          <w:szCs w:val="28"/>
        </w:rPr>
        <w:t xml:space="preserve">of filming, color grading and storytelling in </w:t>
      </w:r>
      <w:r w:rsidR="00C17925" w:rsidRPr="00F22373">
        <w:rPr>
          <w:i/>
          <w:iCs/>
          <w:sz w:val="28"/>
          <w:szCs w:val="28"/>
        </w:rPr>
        <w:t>The Grand Budapest Hotel</w:t>
      </w:r>
      <w:r w:rsidR="00C17925">
        <w:rPr>
          <w:i/>
          <w:iCs/>
          <w:sz w:val="28"/>
          <w:szCs w:val="28"/>
        </w:rPr>
        <w:t xml:space="preserve">; </w:t>
      </w:r>
      <w:r w:rsidR="00C17925">
        <w:rPr>
          <w:sz w:val="28"/>
          <w:szCs w:val="28"/>
        </w:rPr>
        <w:t xml:space="preserve">and different ways to shoot the scene and music in </w:t>
      </w:r>
      <w:r w:rsidR="00C17925" w:rsidRPr="00C17925">
        <w:rPr>
          <w:i/>
          <w:iCs/>
          <w:sz w:val="28"/>
          <w:szCs w:val="28"/>
        </w:rPr>
        <w:t>Psycho</w:t>
      </w:r>
      <w:r w:rsidR="00C17925">
        <w:rPr>
          <w:sz w:val="28"/>
          <w:szCs w:val="28"/>
        </w:rPr>
        <w:t xml:space="preserve">, </w:t>
      </w:r>
      <w:r w:rsidR="00453412">
        <w:rPr>
          <w:sz w:val="28"/>
          <w:szCs w:val="28"/>
        </w:rPr>
        <w:t xml:space="preserve">they can still give the audiences a very strong memory </w:t>
      </w:r>
      <w:r w:rsidR="001D1353">
        <w:rPr>
          <w:sz w:val="28"/>
          <w:szCs w:val="28"/>
        </w:rPr>
        <w:t xml:space="preserve">of different shots and the story of the film. </w:t>
      </w:r>
      <w:r w:rsidR="0060262D">
        <w:rPr>
          <w:sz w:val="28"/>
          <w:szCs w:val="28"/>
        </w:rPr>
        <w:t>Most f</w:t>
      </w:r>
      <w:r w:rsidR="00305AE3">
        <w:rPr>
          <w:sz w:val="28"/>
          <w:szCs w:val="28"/>
        </w:rPr>
        <w:t>ilm nowaday</w:t>
      </w:r>
      <w:r w:rsidR="0060262D">
        <w:rPr>
          <w:sz w:val="28"/>
          <w:szCs w:val="28"/>
        </w:rPr>
        <w:t xml:space="preserve">s will tell the story to the audience very directly but will not let them to have a very strong memory. However, </w:t>
      </w:r>
      <w:r w:rsidR="0060262D" w:rsidRPr="00F22373">
        <w:rPr>
          <w:i/>
          <w:iCs/>
          <w:sz w:val="28"/>
          <w:szCs w:val="28"/>
        </w:rPr>
        <w:t>the Grand Budapest Hotel</w:t>
      </w:r>
      <w:r w:rsidR="0060262D">
        <w:rPr>
          <w:i/>
          <w:iCs/>
          <w:sz w:val="28"/>
          <w:szCs w:val="28"/>
        </w:rPr>
        <w:t xml:space="preserve"> </w:t>
      </w:r>
      <w:r w:rsidR="0060262D">
        <w:rPr>
          <w:sz w:val="28"/>
          <w:szCs w:val="28"/>
        </w:rPr>
        <w:t xml:space="preserve">and </w:t>
      </w:r>
      <w:r w:rsidR="0060262D">
        <w:rPr>
          <w:i/>
          <w:iCs/>
          <w:sz w:val="28"/>
          <w:szCs w:val="28"/>
        </w:rPr>
        <w:t xml:space="preserve">Psycho </w:t>
      </w:r>
      <w:r w:rsidR="00A6367E">
        <w:rPr>
          <w:sz w:val="28"/>
          <w:szCs w:val="28"/>
        </w:rPr>
        <w:t xml:space="preserve">use their own unusual way to let the audience to </w:t>
      </w:r>
      <w:r w:rsidR="00F45A03">
        <w:rPr>
          <w:sz w:val="28"/>
          <w:szCs w:val="28"/>
        </w:rPr>
        <w:t>remember the story</w:t>
      </w:r>
      <w:r w:rsidR="00A377E3">
        <w:rPr>
          <w:sz w:val="28"/>
          <w:szCs w:val="28"/>
        </w:rPr>
        <w:t>.</w:t>
      </w:r>
    </w:p>
    <w:p w14:paraId="5656F34F" w14:textId="60C110F0" w:rsidR="00CD3F90" w:rsidRDefault="00CD3F90" w:rsidP="00EE0A70">
      <w:pPr>
        <w:rPr>
          <w:sz w:val="28"/>
          <w:szCs w:val="28"/>
        </w:rPr>
      </w:pPr>
    </w:p>
    <w:p w14:paraId="69B3AEF6" w14:textId="2D4C0329" w:rsidR="00CD3F90" w:rsidRDefault="00CD3F90" w:rsidP="00EE0A70">
      <w:pPr>
        <w:rPr>
          <w:sz w:val="28"/>
          <w:szCs w:val="28"/>
        </w:rPr>
      </w:pPr>
    </w:p>
    <w:p w14:paraId="58221608" w14:textId="2EB41E74" w:rsidR="00CD3F90" w:rsidRDefault="00CD3F90" w:rsidP="00EE0A70">
      <w:pPr>
        <w:rPr>
          <w:sz w:val="28"/>
          <w:szCs w:val="28"/>
        </w:rPr>
      </w:pPr>
    </w:p>
    <w:p w14:paraId="4F01110C" w14:textId="76F7C914" w:rsidR="00CD3F90" w:rsidRDefault="00CD3F90" w:rsidP="00EE0A70">
      <w:pPr>
        <w:rPr>
          <w:sz w:val="28"/>
          <w:szCs w:val="28"/>
        </w:rPr>
      </w:pPr>
    </w:p>
    <w:p w14:paraId="1AEA0EA9" w14:textId="20412FC1" w:rsidR="00CD3F90" w:rsidRDefault="00CD3F90" w:rsidP="00EE0A70">
      <w:pPr>
        <w:rPr>
          <w:sz w:val="28"/>
          <w:szCs w:val="28"/>
        </w:rPr>
      </w:pPr>
    </w:p>
    <w:p w14:paraId="7FD1C817" w14:textId="2DF6176A" w:rsidR="00CD3F90" w:rsidRDefault="00CD3F90" w:rsidP="00EE0A70">
      <w:pPr>
        <w:rPr>
          <w:sz w:val="28"/>
          <w:szCs w:val="28"/>
        </w:rPr>
      </w:pPr>
      <w:bookmarkStart w:id="0" w:name="_GoBack"/>
      <w:bookmarkEnd w:id="0"/>
    </w:p>
    <w:p w14:paraId="54ECF720" w14:textId="21D17A9E" w:rsidR="00CD3F90" w:rsidRDefault="00CD3F90" w:rsidP="00EE0A70">
      <w:pPr>
        <w:rPr>
          <w:sz w:val="28"/>
          <w:szCs w:val="28"/>
        </w:rPr>
      </w:pPr>
    </w:p>
    <w:p w14:paraId="7C59B9C4" w14:textId="19388127" w:rsidR="00CD3F90" w:rsidRDefault="00CD3F90" w:rsidP="00EE0A70">
      <w:pPr>
        <w:rPr>
          <w:sz w:val="28"/>
          <w:szCs w:val="28"/>
        </w:rPr>
      </w:pPr>
    </w:p>
    <w:p w14:paraId="27BF6CD7" w14:textId="75BF4C5E" w:rsidR="00CD3F90" w:rsidRDefault="00CD3F90" w:rsidP="00EE0A70">
      <w:pPr>
        <w:rPr>
          <w:sz w:val="28"/>
          <w:szCs w:val="28"/>
        </w:rPr>
      </w:pPr>
    </w:p>
    <w:p w14:paraId="46E1B14D" w14:textId="5B5BBA40" w:rsidR="00CD3F90" w:rsidRDefault="00CD3F90" w:rsidP="00EE0A70">
      <w:pPr>
        <w:rPr>
          <w:sz w:val="28"/>
          <w:szCs w:val="28"/>
        </w:rPr>
      </w:pPr>
    </w:p>
    <w:p w14:paraId="69051CF0" w14:textId="04340E6A" w:rsidR="00CD3F90" w:rsidRDefault="00CD3F90" w:rsidP="00EE0A70">
      <w:pPr>
        <w:rPr>
          <w:sz w:val="28"/>
          <w:szCs w:val="28"/>
        </w:rPr>
      </w:pPr>
    </w:p>
    <w:p w14:paraId="32AA74C5" w14:textId="504E7851" w:rsidR="00BD2DEF" w:rsidRDefault="00BD2DEF" w:rsidP="00EE0A70">
      <w:pPr>
        <w:rPr>
          <w:b/>
          <w:bCs/>
          <w:sz w:val="28"/>
          <w:szCs w:val="28"/>
        </w:rPr>
      </w:pPr>
    </w:p>
    <w:p w14:paraId="3CF2EC39" w14:textId="288CBE6D" w:rsidR="00BD2DEF" w:rsidRDefault="00BD2DEF" w:rsidP="00EE0A70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References</w:t>
      </w:r>
    </w:p>
    <w:p w14:paraId="2C6996D0" w14:textId="5F573022" w:rsidR="00382D29" w:rsidRDefault="00382D29" w:rsidP="00382D29">
      <w:pPr>
        <w:rPr>
          <w:rStyle w:val="a3"/>
          <w:rFonts w:cstheme="minorHAnsi"/>
          <w:color w:val="0B0080"/>
          <w:sz w:val="20"/>
          <w:szCs w:val="20"/>
          <w:shd w:val="clear" w:color="auto" w:fill="FFFFFF"/>
        </w:rPr>
      </w:pPr>
      <w:r w:rsidRPr="00382D29">
        <w:rPr>
          <w:rFonts w:cstheme="minorHAnsi"/>
          <w:sz w:val="20"/>
          <w:szCs w:val="20"/>
        </w:rPr>
        <w:t xml:space="preserve"> [1] </w:t>
      </w:r>
      <w:r w:rsidRPr="00382D29">
        <w:rPr>
          <w:rFonts w:cstheme="minorHAnsi"/>
          <w:color w:val="222222"/>
          <w:sz w:val="20"/>
          <w:szCs w:val="20"/>
          <w:shd w:val="clear" w:color="auto" w:fill="FFFFFF"/>
        </w:rPr>
        <w:t>Wikipedia contributors. (2019, November 5). The Grand Budapest Hotel. In </w:t>
      </w:r>
      <w:r w:rsidRPr="00382D29">
        <w:rPr>
          <w:rFonts w:cstheme="minorHAnsi"/>
          <w:i/>
          <w:iCs/>
          <w:color w:val="222222"/>
          <w:sz w:val="20"/>
          <w:szCs w:val="20"/>
          <w:shd w:val="clear" w:color="auto" w:fill="FFFFFF"/>
        </w:rPr>
        <w:t>Wikipedia, The Free Encyclopedia</w:t>
      </w:r>
      <w:r w:rsidRPr="00382D29">
        <w:rPr>
          <w:rFonts w:cstheme="minorHAnsi"/>
          <w:color w:val="222222"/>
          <w:sz w:val="20"/>
          <w:szCs w:val="20"/>
          <w:shd w:val="clear" w:color="auto" w:fill="FFFFFF"/>
        </w:rPr>
        <w:t>. Retrieved 00:14, November 14, 2019, from </w:t>
      </w:r>
      <w:hyperlink r:id="rId22" w:history="1">
        <w:r w:rsidRPr="00382D29">
          <w:rPr>
            <w:rStyle w:val="a3"/>
            <w:rFonts w:cstheme="minorHAnsi"/>
            <w:color w:val="0B0080"/>
            <w:sz w:val="20"/>
            <w:szCs w:val="20"/>
            <w:shd w:val="clear" w:color="auto" w:fill="FFFFFF"/>
          </w:rPr>
          <w:t>https://en.wikipedia.org/w/index.php?title=The_Grand_Budapest_Hotel&amp;oldid=924735017</w:t>
        </w:r>
      </w:hyperlink>
    </w:p>
    <w:p w14:paraId="783623DE" w14:textId="0B5E59D6" w:rsidR="00BD2DEF" w:rsidRPr="00EF553A" w:rsidRDefault="00237274" w:rsidP="00EE0A70">
      <w:pPr>
        <w:rPr>
          <w:rFonts w:cstheme="minorHAnsi"/>
          <w:sz w:val="20"/>
          <w:szCs w:val="20"/>
        </w:rPr>
      </w:pPr>
      <w:r>
        <w:rPr>
          <w:rStyle w:val="a3"/>
          <w:rFonts w:cstheme="minorHAnsi"/>
          <w:color w:val="0B0080"/>
          <w:sz w:val="20"/>
          <w:szCs w:val="20"/>
          <w:shd w:val="clear" w:color="auto" w:fill="FFFFFF"/>
        </w:rPr>
        <w:t xml:space="preserve">[2] </w:t>
      </w:r>
      <w:r w:rsidR="00E7458D">
        <w:rPr>
          <w:rFonts w:ascii="Arial" w:hAnsi="Arial" w:cs="Arial"/>
          <w:color w:val="000000"/>
          <w:sz w:val="19"/>
          <w:szCs w:val="19"/>
          <w:shd w:val="clear" w:color="auto" w:fill="FFFFFF"/>
        </w:rPr>
        <w:t>David Haglund and Aisha Harris (2014) </w:t>
      </w:r>
      <w:r w:rsidR="00E7458D">
        <w:rPr>
          <w:rFonts w:ascii="Arial" w:hAnsi="Arial" w:cs="Arial"/>
          <w:i/>
          <w:iCs/>
          <w:color w:val="000000"/>
          <w:sz w:val="19"/>
          <w:szCs w:val="19"/>
          <w:shd w:val="clear" w:color="auto" w:fill="FFFFFF"/>
        </w:rPr>
        <w:t>The Aspect Ratios of The Grand Budapest Hotel, </w:t>
      </w:r>
      <w:r w:rsidR="00E7458D">
        <w:rPr>
          <w:rFonts w:ascii="Arial" w:hAnsi="Arial" w:cs="Arial"/>
          <w:color w:val="000000"/>
          <w:sz w:val="19"/>
          <w:szCs w:val="19"/>
          <w:shd w:val="clear" w:color="auto" w:fill="FFFFFF"/>
        </w:rPr>
        <w:t>Available at: </w:t>
      </w:r>
      <w:hyperlink r:id="rId23" w:history="1">
        <w:r w:rsidR="00E7458D" w:rsidRPr="002601C7">
          <w:rPr>
            <w:rStyle w:val="a3"/>
            <w:rFonts w:ascii="Arial" w:hAnsi="Arial" w:cs="Arial"/>
            <w:i/>
            <w:iCs/>
            <w:sz w:val="19"/>
            <w:szCs w:val="19"/>
            <w:shd w:val="clear" w:color="auto" w:fill="FFFFFF"/>
          </w:rPr>
          <w:t>https://slate.com/culture/2014/03/grand-budapest-hotel-aspect-ratios-new-wes-anderson-movie-has-three-different-widths-here-s-why.html</w:t>
        </w:r>
      </w:hyperlink>
      <w:r w:rsidR="00E7458D">
        <w:rPr>
          <w:rFonts w:ascii="Arial" w:hAnsi="Arial" w:cs="Arial"/>
          <w:i/>
          <w:iCs/>
          <w:color w:val="000000"/>
          <w:sz w:val="19"/>
          <w:szCs w:val="19"/>
          <w:u w:val="single"/>
          <w:shd w:val="clear" w:color="auto" w:fill="FFFFFF"/>
        </w:rPr>
        <w:t xml:space="preserve"> </w:t>
      </w:r>
      <w:r w:rsidR="00E7458D">
        <w:rPr>
          <w:rFonts w:ascii="Arial" w:hAnsi="Arial" w:cs="Arial"/>
          <w:color w:val="000000"/>
          <w:sz w:val="19"/>
          <w:szCs w:val="19"/>
          <w:shd w:val="clear" w:color="auto" w:fill="FFFFFF"/>
        </w:rPr>
        <w:t> (Accessed: 13th November 2019).</w:t>
      </w:r>
    </w:p>
    <w:p w14:paraId="18C5E4FB" w14:textId="46237A69" w:rsidR="00EF553A" w:rsidRDefault="00EF553A" w:rsidP="00EE0A70">
      <w:r>
        <w:t>[3]</w:t>
      </w:r>
      <w:r w:rsidR="00CF725E" w:rsidRPr="00CF725E">
        <w:t xml:space="preserve"> Wikipedia contributors. (2019, November 14). Psycho (1960 film). In Wikipedia, The Free Encyclopedia. Retrieved 02:11, November 15, 2019, from </w:t>
      </w:r>
      <w:hyperlink r:id="rId24" w:history="1">
        <w:r w:rsidR="00CF725E" w:rsidRPr="002601C7">
          <w:rPr>
            <w:rStyle w:val="a3"/>
          </w:rPr>
          <w:t>https://en.wikipedia.org/w/index.php?title=Psycho_(1960_film)&amp;oldid=926088501</w:t>
        </w:r>
      </w:hyperlink>
      <w:r w:rsidR="00CF725E">
        <w:t xml:space="preserve"> </w:t>
      </w:r>
    </w:p>
    <w:p w14:paraId="5A1BF219" w14:textId="61E02774" w:rsidR="00CD3F90" w:rsidRDefault="00CD3F90" w:rsidP="00EE0A70">
      <w:r>
        <w:t xml:space="preserve">[4] </w:t>
      </w:r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>Steve Dollar (2018) </w:t>
      </w:r>
      <w:r>
        <w:rPr>
          <w:rFonts w:ascii="Arial" w:hAnsi="Arial" w:cs="Arial"/>
          <w:i/>
          <w:iCs/>
          <w:color w:val="000000"/>
          <w:sz w:val="19"/>
          <w:szCs w:val="19"/>
          <w:shd w:val="clear" w:color="auto" w:fill="FFFFFF"/>
        </w:rPr>
        <w:t>Psycho's Shower Scene: How Hitchcock Upped the Terror—and Fooled the Censors, </w:t>
      </w:r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>Available at: </w:t>
      </w:r>
      <w:hyperlink r:id="rId25" w:history="1">
        <w:r w:rsidRPr="002601C7">
          <w:rPr>
            <w:rStyle w:val="a3"/>
            <w:rFonts w:ascii="Arial" w:hAnsi="Arial" w:cs="Arial"/>
            <w:i/>
            <w:iCs/>
            <w:sz w:val="19"/>
            <w:szCs w:val="19"/>
            <w:shd w:val="clear" w:color="auto" w:fill="FFFFFF"/>
          </w:rPr>
          <w:t>https://www.history.com/news/psycho-shower-scene-hitchcock-tricks-fooled-censors</w:t>
        </w:r>
      </w:hyperlink>
      <w:r>
        <w:rPr>
          <w:rFonts w:ascii="Arial" w:hAnsi="Arial" w:cs="Arial"/>
          <w:i/>
          <w:iCs/>
          <w:color w:val="000000"/>
          <w:sz w:val="19"/>
          <w:szCs w:val="19"/>
          <w:u w:val="single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 xml:space="preserve"> (Accessed: 13th November 2019). </w:t>
      </w:r>
    </w:p>
    <w:p w14:paraId="4F449930" w14:textId="77777777" w:rsidR="00BD2DEF" w:rsidRPr="00BD2DEF" w:rsidRDefault="00BD2DEF" w:rsidP="00EE0A70">
      <w:pPr>
        <w:rPr>
          <w:sz w:val="28"/>
          <w:szCs w:val="28"/>
        </w:rPr>
      </w:pPr>
    </w:p>
    <w:sectPr w:rsidR="00BD2DEF" w:rsidRPr="00BD2DEF" w:rsidSect="00AF6DE6">
      <w:headerReference w:type="default" r:id="rId26"/>
      <w:footerReference w:type="default" r:id="rId27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51E00F" w14:textId="77777777" w:rsidR="0032070D" w:rsidRDefault="0032070D" w:rsidP="0032070D">
      <w:pPr>
        <w:spacing w:after="0" w:line="240" w:lineRule="auto"/>
      </w:pPr>
      <w:r>
        <w:separator/>
      </w:r>
    </w:p>
  </w:endnote>
  <w:endnote w:type="continuationSeparator" w:id="0">
    <w:p w14:paraId="4199EE15" w14:textId="77777777" w:rsidR="0032070D" w:rsidRDefault="0032070D" w:rsidP="003207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611391435"/>
      <w:docPartObj>
        <w:docPartGallery w:val="Page Numbers (Bottom of Page)"/>
        <w:docPartUnique/>
      </w:docPartObj>
    </w:sdtPr>
    <w:sdtEndPr/>
    <w:sdtContent>
      <w:p w14:paraId="3B39BE85" w14:textId="051F5376" w:rsidR="003761DF" w:rsidRDefault="003761DF">
        <w:pPr>
          <w:pStyle w:val="a8"/>
          <w:jc w:val="right"/>
        </w:pPr>
      </w:p>
      <w:p w14:paraId="4CC57BB5" w14:textId="50251F97" w:rsidR="00580638" w:rsidRDefault="00580638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51FCAC7C" w14:textId="77777777" w:rsidR="00580638" w:rsidRDefault="00580638" w:rsidP="003761DF">
    <w:pPr>
      <w:pStyle w:val="a8"/>
    </w:pPr>
  </w:p>
  <w:p w14:paraId="7AD008E9" w14:textId="77777777" w:rsidR="00196989" w:rsidRDefault="0019698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1C7C5C" w14:textId="77777777" w:rsidR="0032070D" w:rsidRDefault="0032070D" w:rsidP="0032070D">
      <w:pPr>
        <w:spacing w:after="0" w:line="240" w:lineRule="auto"/>
      </w:pPr>
      <w:r>
        <w:separator/>
      </w:r>
    </w:p>
  </w:footnote>
  <w:footnote w:type="continuationSeparator" w:id="0">
    <w:p w14:paraId="164215CB" w14:textId="77777777" w:rsidR="0032070D" w:rsidRDefault="0032070D" w:rsidP="003207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108274" w14:textId="40AF602B" w:rsidR="00713EA7" w:rsidRPr="00CC1CB9" w:rsidRDefault="0032070D" w:rsidP="00CC1CB9">
    <w:pPr>
      <w:rPr>
        <w:sz w:val="20"/>
        <w:szCs w:val="20"/>
      </w:rPr>
    </w:pPr>
    <w:r w:rsidRPr="00CC1CB9">
      <w:rPr>
        <w:sz w:val="20"/>
        <w:szCs w:val="20"/>
      </w:rPr>
      <w:t>Yu Kan Chung</w:t>
    </w:r>
    <w:r w:rsidR="006E132F">
      <w:rPr>
        <w:sz w:val="20"/>
        <w:szCs w:val="20"/>
      </w:rPr>
      <w:t xml:space="preserve"> 1902795</w:t>
    </w:r>
    <w:r w:rsidR="00713EA7">
      <w:rPr>
        <w:sz w:val="20"/>
        <w:szCs w:val="20"/>
      </w:rPr>
      <w:t xml:space="preserve">                                                                           </w:t>
    </w:r>
    <w:r w:rsidR="00292D51">
      <w:rPr>
        <w:sz w:val="20"/>
        <w:szCs w:val="20"/>
      </w:rPr>
      <w:t xml:space="preserve">             </w:t>
    </w:r>
    <w:r w:rsidR="00713EA7">
      <w:rPr>
        <w:sz w:val="20"/>
        <w:szCs w:val="20"/>
      </w:rPr>
      <w:t xml:space="preserve"> </w:t>
    </w:r>
    <w:r w:rsidR="00713EA7" w:rsidRPr="00713EA7">
      <w:rPr>
        <w:sz w:val="20"/>
        <w:szCs w:val="20"/>
      </w:rPr>
      <w:t>Assessment 2</w:t>
    </w:r>
    <w:r w:rsidR="00713EA7">
      <w:rPr>
        <w:sz w:val="20"/>
        <w:szCs w:val="20"/>
      </w:rPr>
      <w:t>:</w:t>
    </w:r>
    <w:r w:rsidR="00713EA7" w:rsidRPr="00713EA7">
      <w:rPr>
        <w:sz w:val="20"/>
        <w:szCs w:val="20"/>
      </w:rPr>
      <w:t xml:space="preserve"> Essay</w:t>
    </w:r>
    <w:r w:rsidR="00292D51">
      <w:rPr>
        <w:sz w:val="20"/>
        <w:szCs w:val="20"/>
      </w:rPr>
      <w:t xml:space="preserve"> (HPMF4002)</w:t>
    </w:r>
  </w:p>
  <w:p w14:paraId="1B50D380" w14:textId="77777777" w:rsidR="00196989" w:rsidRDefault="0019698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F25DA9"/>
    <w:multiLevelType w:val="hybridMultilevel"/>
    <w:tmpl w:val="FC888B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3A56DC"/>
    <w:multiLevelType w:val="hybridMultilevel"/>
    <w:tmpl w:val="E17C111E"/>
    <w:lvl w:ilvl="0" w:tplc="9ADA09D8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665"/>
    <w:rsid w:val="00000252"/>
    <w:rsid w:val="00006F6A"/>
    <w:rsid w:val="0001099D"/>
    <w:rsid w:val="00020BB3"/>
    <w:rsid w:val="00025238"/>
    <w:rsid w:val="000254E0"/>
    <w:rsid w:val="00026C5A"/>
    <w:rsid w:val="0004611A"/>
    <w:rsid w:val="00046A3E"/>
    <w:rsid w:val="00047B9C"/>
    <w:rsid w:val="000621B4"/>
    <w:rsid w:val="00064808"/>
    <w:rsid w:val="00064A81"/>
    <w:rsid w:val="0008103E"/>
    <w:rsid w:val="00083D44"/>
    <w:rsid w:val="00087487"/>
    <w:rsid w:val="00087785"/>
    <w:rsid w:val="0009080E"/>
    <w:rsid w:val="000918F7"/>
    <w:rsid w:val="00091CE3"/>
    <w:rsid w:val="00094359"/>
    <w:rsid w:val="00094659"/>
    <w:rsid w:val="0009666A"/>
    <w:rsid w:val="000B2238"/>
    <w:rsid w:val="000F59EB"/>
    <w:rsid w:val="001024BC"/>
    <w:rsid w:val="0010548B"/>
    <w:rsid w:val="00115D04"/>
    <w:rsid w:val="00130D08"/>
    <w:rsid w:val="00150012"/>
    <w:rsid w:val="00150643"/>
    <w:rsid w:val="001514BD"/>
    <w:rsid w:val="00153841"/>
    <w:rsid w:val="00154E30"/>
    <w:rsid w:val="00157C90"/>
    <w:rsid w:val="001719B7"/>
    <w:rsid w:val="0018155E"/>
    <w:rsid w:val="00196989"/>
    <w:rsid w:val="001A48FB"/>
    <w:rsid w:val="001B305C"/>
    <w:rsid w:val="001C70A7"/>
    <w:rsid w:val="001D1353"/>
    <w:rsid w:val="001D277A"/>
    <w:rsid w:val="001E2E16"/>
    <w:rsid w:val="001F0AE6"/>
    <w:rsid w:val="00202D20"/>
    <w:rsid w:val="00217114"/>
    <w:rsid w:val="00237274"/>
    <w:rsid w:val="00243D06"/>
    <w:rsid w:val="00246E1D"/>
    <w:rsid w:val="00256C77"/>
    <w:rsid w:val="0026374A"/>
    <w:rsid w:val="00266431"/>
    <w:rsid w:val="00292D51"/>
    <w:rsid w:val="002A5448"/>
    <w:rsid w:val="002B7E58"/>
    <w:rsid w:val="002C43FF"/>
    <w:rsid w:val="002E1858"/>
    <w:rsid w:val="002E211C"/>
    <w:rsid w:val="002E5B5D"/>
    <w:rsid w:val="002E5CF4"/>
    <w:rsid w:val="002E6BA9"/>
    <w:rsid w:val="002E7D17"/>
    <w:rsid w:val="00301ABC"/>
    <w:rsid w:val="00305AE3"/>
    <w:rsid w:val="003110EC"/>
    <w:rsid w:val="00312CC9"/>
    <w:rsid w:val="0032070D"/>
    <w:rsid w:val="00335F79"/>
    <w:rsid w:val="003559A9"/>
    <w:rsid w:val="0037229C"/>
    <w:rsid w:val="0037379C"/>
    <w:rsid w:val="00375024"/>
    <w:rsid w:val="00375235"/>
    <w:rsid w:val="003761DF"/>
    <w:rsid w:val="00377061"/>
    <w:rsid w:val="00382D29"/>
    <w:rsid w:val="0039588F"/>
    <w:rsid w:val="003973A2"/>
    <w:rsid w:val="003A627F"/>
    <w:rsid w:val="003A7A0F"/>
    <w:rsid w:val="003B1EA2"/>
    <w:rsid w:val="003B2FE6"/>
    <w:rsid w:val="003B7DD9"/>
    <w:rsid w:val="003D0072"/>
    <w:rsid w:val="003D0ED5"/>
    <w:rsid w:val="003D5DFC"/>
    <w:rsid w:val="003E1CCE"/>
    <w:rsid w:val="003F235E"/>
    <w:rsid w:val="003F5729"/>
    <w:rsid w:val="00403857"/>
    <w:rsid w:val="00406FDA"/>
    <w:rsid w:val="004074EC"/>
    <w:rsid w:val="00416830"/>
    <w:rsid w:val="00420F73"/>
    <w:rsid w:val="00427E0A"/>
    <w:rsid w:val="00447955"/>
    <w:rsid w:val="00452F68"/>
    <w:rsid w:val="00453412"/>
    <w:rsid w:val="004646C0"/>
    <w:rsid w:val="00466A52"/>
    <w:rsid w:val="00477625"/>
    <w:rsid w:val="00487317"/>
    <w:rsid w:val="004A1804"/>
    <w:rsid w:val="004A5495"/>
    <w:rsid w:val="004A5959"/>
    <w:rsid w:val="004B2008"/>
    <w:rsid w:val="004B4221"/>
    <w:rsid w:val="004C6A7B"/>
    <w:rsid w:val="004D75A4"/>
    <w:rsid w:val="004E04B1"/>
    <w:rsid w:val="004E120A"/>
    <w:rsid w:val="004E5137"/>
    <w:rsid w:val="004E5ADB"/>
    <w:rsid w:val="00501DD4"/>
    <w:rsid w:val="00513857"/>
    <w:rsid w:val="00516E32"/>
    <w:rsid w:val="00531101"/>
    <w:rsid w:val="00542929"/>
    <w:rsid w:val="00576AAA"/>
    <w:rsid w:val="00580638"/>
    <w:rsid w:val="005933A5"/>
    <w:rsid w:val="005B2BD0"/>
    <w:rsid w:val="005B73E0"/>
    <w:rsid w:val="005C1688"/>
    <w:rsid w:val="005C459B"/>
    <w:rsid w:val="005D1479"/>
    <w:rsid w:val="005E2ED1"/>
    <w:rsid w:val="005E5703"/>
    <w:rsid w:val="005F4ABB"/>
    <w:rsid w:val="0060262D"/>
    <w:rsid w:val="00604AC4"/>
    <w:rsid w:val="00616DCE"/>
    <w:rsid w:val="00632263"/>
    <w:rsid w:val="00645CD4"/>
    <w:rsid w:val="00652E05"/>
    <w:rsid w:val="0065720F"/>
    <w:rsid w:val="00660E0F"/>
    <w:rsid w:val="00661D06"/>
    <w:rsid w:val="00662C57"/>
    <w:rsid w:val="00667142"/>
    <w:rsid w:val="00672429"/>
    <w:rsid w:val="0068318D"/>
    <w:rsid w:val="0068706D"/>
    <w:rsid w:val="00692322"/>
    <w:rsid w:val="006A664A"/>
    <w:rsid w:val="006C72BD"/>
    <w:rsid w:val="006D705C"/>
    <w:rsid w:val="006E132F"/>
    <w:rsid w:val="006E3088"/>
    <w:rsid w:val="006F6DE2"/>
    <w:rsid w:val="006F763E"/>
    <w:rsid w:val="006F7832"/>
    <w:rsid w:val="00706036"/>
    <w:rsid w:val="00713EA7"/>
    <w:rsid w:val="00724810"/>
    <w:rsid w:val="007369AC"/>
    <w:rsid w:val="00750F5C"/>
    <w:rsid w:val="007519BD"/>
    <w:rsid w:val="00752779"/>
    <w:rsid w:val="00752FCC"/>
    <w:rsid w:val="00753B49"/>
    <w:rsid w:val="007574FB"/>
    <w:rsid w:val="007655EC"/>
    <w:rsid w:val="0076583C"/>
    <w:rsid w:val="00775341"/>
    <w:rsid w:val="00782CC3"/>
    <w:rsid w:val="0079186C"/>
    <w:rsid w:val="007A5E16"/>
    <w:rsid w:val="007B3B88"/>
    <w:rsid w:val="007B49CA"/>
    <w:rsid w:val="007C52E9"/>
    <w:rsid w:val="007C6576"/>
    <w:rsid w:val="007E353C"/>
    <w:rsid w:val="007F0EA8"/>
    <w:rsid w:val="007F2431"/>
    <w:rsid w:val="0080188D"/>
    <w:rsid w:val="008020DE"/>
    <w:rsid w:val="00812747"/>
    <w:rsid w:val="0081390E"/>
    <w:rsid w:val="00813A59"/>
    <w:rsid w:val="00845581"/>
    <w:rsid w:val="008532EF"/>
    <w:rsid w:val="00874906"/>
    <w:rsid w:val="008812F2"/>
    <w:rsid w:val="00883662"/>
    <w:rsid w:val="008A0DB0"/>
    <w:rsid w:val="008A6F6C"/>
    <w:rsid w:val="008E1366"/>
    <w:rsid w:val="008E7330"/>
    <w:rsid w:val="008F0AE5"/>
    <w:rsid w:val="008F4986"/>
    <w:rsid w:val="009079E1"/>
    <w:rsid w:val="009130DC"/>
    <w:rsid w:val="009202F8"/>
    <w:rsid w:val="009301B0"/>
    <w:rsid w:val="0093350C"/>
    <w:rsid w:val="009454B3"/>
    <w:rsid w:val="009612D2"/>
    <w:rsid w:val="009665A2"/>
    <w:rsid w:val="0097135C"/>
    <w:rsid w:val="0098138C"/>
    <w:rsid w:val="009A3A57"/>
    <w:rsid w:val="009B0FB1"/>
    <w:rsid w:val="009C09C7"/>
    <w:rsid w:val="009C23FA"/>
    <w:rsid w:val="009F1A01"/>
    <w:rsid w:val="009F3812"/>
    <w:rsid w:val="009F77F4"/>
    <w:rsid w:val="00A26A58"/>
    <w:rsid w:val="00A377E3"/>
    <w:rsid w:val="00A5655E"/>
    <w:rsid w:val="00A6367E"/>
    <w:rsid w:val="00A64A25"/>
    <w:rsid w:val="00A912D3"/>
    <w:rsid w:val="00A91424"/>
    <w:rsid w:val="00A9142C"/>
    <w:rsid w:val="00AA261A"/>
    <w:rsid w:val="00AA5D25"/>
    <w:rsid w:val="00AB6459"/>
    <w:rsid w:val="00AB696D"/>
    <w:rsid w:val="00AC112E"/>
    <w:rsid w:val="00AC4472"/>
    <w:rsid w:val="00AD1609"/>
    <w:rsid w:val="00AE4544"/>
    <w:rsid w:val="00AF6CA0"/>
    <w:rsid w:val="00AF6DE6"/>
    <w:rsid w:val="00B01D7B"/>
    <w:rsid w:val="00B148E0"/>
    <w:rsid w:val="00B163C2"/>
    <w:rsid w:val="00B215B2"/>
    <w:rsid w:val="00B221B4"/>
    <w:rsid w:val="00B24935"/>
    <w:rsid w:val="00B26B6F"/>
    <w:rsid w:val="00B34A7F"/>
    <w:rsid w:val="00B554FE"/>
    <w:rsid w:val="00B740BC"/>
    <w:rsid w:val="00B75D68"/>
    <w:rsid w:val="00B87224"/>
    <w:rsid w:val="00B93BF2"/>
    <w:rsid w:val="00BD2DEF"/>
    <w:rsid w:val="00BE600D"/>
    <w:rsid w:val="00BE7C6A"/>
    <w:rsid w:val="00BF1088"/>
    <w:rsid w:val="00BF283A"/>
    <w:rsid w:val="00C0465A"/>
    <w:rsid w:val="00C05AF7"/>
    <w:rsid w:val="00C05B0A"/>
    <w:rsid w:val="00C10CBA"/>
    <w:rsid w:val="00C134F8"/>
    <w:rsid w:val="00C159C9"/>
    <w:rsid w:val="00C17925"/>
    <w:rsid w:val="00C234DD"/>
    <w:rsid w:val="00C2381D"/>
    <w:rsid w:val="00C2413E"/>
    <w:rsid w:val="00C35CC4"/>
    <w:rsid w:val="00C46965"/>
    <w:rsid w:val="00C53708"/>
    <w:rsid w:val="00C54AA1"/>
    <w:rsid w:val="00C5552B"/>
    <w:rsid w:val="00C601C6"/>
    <w:rsid w:val="00C73AB7"/>
    <w:rsid w:val="00C748E9"/>
    <w:rsid w:val="00C74ECA"/>
    <w:rsid w:val="00C776AC"/>
    <w:rsid w:val="00C81B8B"/>
    <w:rsid w:val="00C954B8"/>
    <w:rsid w:val="00CB1ADE"/>
    <w:rsid w:val="00CB445B"/>
    <w:rsid w:val="00CC1CB9"/>
    <w:rsid w:val="00CC28F0"/>
    <w:rsid w:val="00CC291E"/>
    <w:rsid w:val="00CC606E"/>
    <w:rsid w:val="00CD17BB"/>
    <w:rsid w:val="00CD1FDE"/>
    <w:rsid w:val="00CD227C"/>
    <w:rsid w:val="00CD31EC"/>
    <w:rsid w:val="00CD3F90"/>
    <w:rsid w:val="00CD7665"/>
    <w:rsid w:val="00CE1CF6"/>
    <w:rsid w:val="00CF725E"/>
    <w:rsid w:val="00D06C77"/>
    <w:rsid w:val="00D27924"/>
    <w:rsid w:val="00D35CBA"/>
    <w:rsid w:val="00D55432"/>
    <w:rsid w:val="00D55A94"/>
    <w:rsid w:val="00D71253"/>
    <w:rsid w:val="00D71F92"/>
    <w:rsid w:val="00D77DD4"/>
    <w:rsid w:val="00D83141"/>
    <w:rsid w:val="00D8482A"/>
    <w:rsid w:val="00D91039"/>
    <w:rsid w:val="00DA1294"/>
    <w:rsid w:val="00DA4B12"/>
    <w:rsid w:val="00DA4DA6"/>
    <w:rsid w:val="00DB3D1C"/>
    <w:rsid w:val="00DC778A"/>
    <w:rsid w:val="00DD2788"/>
    <w:rsid w:val="00DD41A2"/>
    <w:rsid w:val="00DF2E13"/>
    <w:rsid w:val="00E026BA"/>
    <w:rsid w:val="00E111B2"/>
    <w:rsid w:val="00E254A8"/>
    <w:rsid w:val="00E30279"/>
    <w:rsid w:val="00E33C8D"/>
    <w:rsid w:val="00E546BE"/>
    <w:rsid w:val="00E64B26"/>
    <w:rsid w:val="00E66F4A"/>
    <w:rsid w:val="00E7458D"/>
    <w:rsid w:val="00E77900"/>
    <w:rsid w:val="00E844F3"/>
    <w:rsid w:val="00E90D3C"/>
    <w:rsid w:val="00E9118D"/>
    <w:rsid w:val="00EA0B50"/>
    <w:rsid w:val="00EA4807"/>
    <w:rsid w:val="00EB7B30"/>
    <w:rsid w:val="00EE0A70"/>
    <w:rsid w:val="00EE6C7D"/>
    <w:rsid w:val="00EF553A"/>
    <w:rsid w:val="00F01980"/>
    <w:rsid w:val="00F03A7A"/>
    <w:rsid w:val="00F22373"/>
    <w:rsid w:val="00F2292D"/>
    <w:rsid w:val="00F2391B"/>
    <w:rsid w:val="00F26217"/>
    <w:rsid w:val="00F30FEA"/>
    <w:rsid w:val="00F44B75"/>
    <w:rsid w:val="00F45A03"/>
    <w:rsid w:val="00F5300A"/>
    <w:rsid w:val="00F643B4"/>
    <w:rsid w:val="00F72B60"/>
    <w:rsid w:val="00F7378B"/>
    <w:rsid w:val="00FA10D2"/>
    <w:rsid w:val="00FC75F7"/>
    <w:rsid w:val="00FD3768"/>
    <w:rsid w:val="00FD5A3D"/>
    <w:rsid w:val="00FF7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073E94F3"/>
  <w15:chartTrackingRefBased/>
  <w15:docId w15:val="{A3A0350F-EB9C-4611-931D-95FD84DF0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202F8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9202F8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9713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32070D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a7">
    <w:name w:val="頁首 字元"/>
    <w:basedOn w:val="a0"/>
    <w:link w:val="a6"/>
    <w:uiPriority w:val="99"/>
    <w:rsid w:val="0032070D"/>
  </w:style>
  <w:style w:type="paragraph" w:styleId="a8">
    <w:name w:val="footer"/>
    <w:basedOn w:val="a"/>
    <w:link w:val="a9"/>
    <w:uiPriority w:val="99"/>
    <w:unhideWhenUsed/>
    <w:rsid w:val="0032070D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a9">
    <w:name w:val="頁尾 字元"/>
    <w:basedOn w:val="a0"/>
    <w:link w:val="a8"/>
    <w:uiPriority w:val="99"/>
    <w:rsid w:val="003207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015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6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9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3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5" Type="http://schemas.openxmlformats.org/officeDocument/2006/relationships/hyperlink" Target="https://www.history.com/news/psycho-shower-scene-hitchcock-tricks-fooled-censors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hyperlink" Target="https://en.wikipedia.org/w/index.php?title=Psycho_(1960_film)&amp;oldid=926088501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hyperlink" Target="https://slate.com/culture/2014/03/grand-budapest-hotel-aspect-ratios-new-wes-anderson-movie-has-three-different-widths-here-s-why.html" TargetMode="External"/><Relationship Id="rId28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hyperlink" Target="https://en.wikipedia.org/w/index.php?title=The_Grand_Budapest_Hotel&amp;oldid=924735017" TargetMode="External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 xmlns="http://schemas.openxmlformats.org/officeDocument/2006/bibliography">
    <b:Tag>預留位置1</b:Tag>
    <b:RefOrder>1</b:RefOrder>
  </b:Source>
</b:Sources>
</file>

<file path=customXml/itemProps1.xml><?xml version="1.0" encoding="utf-8"?>
<ds:datastoreItem xmlns:ds="http://schemas.openxmlformats.org/officeDocument/2006/customXml" ds:itemID="{5F23BCC7-F2A2-460A-85AB-9CAF21432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3121</TotalTime>
  <Pages>9</Pages>
  <Words>1492</Words>
  <Characters>8506</Characters>
  <Application>Microsoft Office Word</Application>
  <DocSecurity>0</DocSecurity>
  <Lines>70</Lines>
  <Paragraphs>19</Paragraphs>
  <ScaleCrop>false</ScaleCrop>
  <Company/>
  <LinksUpToDate>false</LinksUpToDate>
  <CharactersWithSpaces>9979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 Chung Yu</dc:creator>
  <cp:keywords/>
  <dc:description/>
  <cp:lastModifiedBy>Kan Chung Yu</cp:lastModifiedBy>
  <cp:revision>335</cp:revision>
  <dcterms:created xsi:type="dcterms:W3CDTF">2019-11-11T18:57:00Z</dcterms:created>
  <dcterms:modified xsi:type="dcterms:W3CDTF">2019-11-15T04:42:00Z</dcterms:modified>
</cp:coreProperties>
</file>