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75DA" w:rsidRDefault="00E94258" w:rsidP="00B775DA">
      <w:pPr>
        <w:spacing w:line="259" w:lineRule="auto"/>
        <w:jc w:val="center"/>
        <w:rPr>
          <w:b/>
          <w:bCs/>
          <w:sz w:val="28"/>
          <w:szCs w:val="23"/>
        </w:rPr>
      </w:pPr>
      <w:bookmarkStart w:id="0" w:name="_GoBack"/>
      <w:bookmarkEnd w:id="0"/>
      <w:r w:rsidRPr="00B775DA">
        <w:rPr>
          <w:b/>
          <w:bCs/>
          <w:sz w:val="28"/>
          <w:szCs w:val="23"/>
        </w:rPr>
        <w:t>Managing Enterprise in the 21st Century</w:t>
      </w:r>
    </w:p>
    <w:p w:rsidR="00B775DA" w:rsidRDefault="00E94258" w:rsidP="00B775DA">
      <w:pPr>
        <w:spacing w:line="259" w:lineRule="auto"/>
        <w:jc w:val="center"/>
        <w:rPr>
          <w:b/>
          <w:bCs/>
          <w:sz w:val="28"/>
          <w:szCs w:val="23"/>
        </w:rPr>
      </w:pPr>
      <w:r>
        <w:rPr>
          <w:b/>
          <w:bCs/>
          <w:sz w:val="28"/>
          <w:szCs w:val="23"/>
        </w:rPr>
        <w:t>Level 4</w:t>
      </w:r>
    </w:p>
    <w:p w:rsidR="00B775DA" w:rsidRDefault="00E94258">
      <w:pPr>
        <w:spacing w:line="259" w:lineRule="auto"/>
        <w:jc w:val="left"/>
        <w:rPr>
          <w:b/>
          <w:bCs/>
          <w:sz w:val="28"/>
          <w:szCs w:val="23"/>
        </w:rPr>
      </w:pPr>
      <w:r>
        <w:rPr>
          <w:b/>
          <w:bCs/>
          <w:sz w:val="28"/>
          <w:szCs w:val="23"/>
        </w:rPr>
        <w:br w:type="page"/>
      </w:r>
    </w:p>
    <w:sdt>
      <w:sdtPr>
        <w:rPr>
          <w:rFonts w:ascii="Times New Roman" w:eastAsiaTheme="minorHAnsi" w:hAnsi="Times New Roman" w:cstheme="minorBidi"/>
          <w:b w:val="0"/>
          <w:color w:val="auto"/>
          <w:sz w:val="24"/>
          <w:szCs w:val="22"/>
        </w:rPr>
        <w:id w:val="-1066804612"/>
        <w:docPartObj>
          <w:docPartGallery w:val="Table of Contents"/>
          <w:docPartUnique/>
        </w:docPartObj>
      </w:sdtPr>
      <w:sdtEndPr>
        <w:rPr>
          <w:bCs/>
          <w:noProof/>
        </w:rPr>
      </w:sdtEndPr>
      <w:sdtContent>
        <w:p w:rsidR="00B775DA" w:rsidRDefault="00E94258">
          <w:pPr>
            <w:pStyle w:val="TOCHeading"/>
          </w:pPr>
          <w:r>
            <w:t>Contents</w:t>
          </w:r>
        </w:p>
        <w:p w:rsidR="00B775DA" w:rsidRDefault="00E94258">
          <w:pPr>
            <w:pStyle w:val="TOC1"/>
            <w:tabs>
              <w:tab w:val="right" w:leader="dot" w:pos="9016"/>
            </w:tabs>
            <w:rPr>
              <w:noProof/>
            </w:rPr>
          </w:pPr>
          <w:r>
            <w:fldChar w:fldCharType="begin"/>
          </w:r>
          <w:r>
            <w:instrText xml:space="preserve"> TOC \o "1-3" \h \z \u </w:instrText>
          </w:r>
          <w:r>
            <w:fldChar w:fldCharType="separate"/>
          </w:r>
          <w:hyperlink w:anchor="_Toc534721313" w:history="1">
            <w:r w:rsidRPr="001C44D9">
              <w:rPr>
                <w:rStyle w:val="Hyperlink"/>
                <w:noProof/>
              </w:rPr>
              <w:t>Introduction</w:t>
            </w:r>
            <w:r>
              <w:rPr>
                <w:noProof/>
                <w:webHidden/>
              </w:rPr>
              <w:tab/>
            </w:r>
            <w:r>
              <w:rPr>
                <w:noProof/>
                <w:webHidden/>
              </w:rPr>
              <w:fldChar w:fldCharType="begin"/>
            </w:r>
            <w:r>
              <w:rPr>
                <w:noProof/>
                <w:webHidden/>
              </w:rPr>
              <w:instrText xml:space="preserve"> PAGEREF _Toc534721313 \h </w:instrText>
            </w:r>
            <w:r>
              <w:rPr>
                <w:noProof/>
                <w:webHidden/>
              </w:rPr>
            </w:r>
            <w:r>
              <w:rPr>
                <w:noProof/>
                <w:webHidden/>
              </w:rPr>
              <w:fldChar w:fldCharType="separate"/>
            </w:r>
            <w:r>
              <w:rPr>
                <w:noProof/>
                <w:webHidden/>
              </w:rPr>
              <w:t>3</w:t>
            </w:r>
            <w:r>
              <w:rPr>
                <w:noProof/>
                <w:webHidden/>
              </w:rPr>
              <w:fldChar w:fldCharType="end"/>
            </w:r>
          </w:hyperlink>
        </w:p>
        <w:p w:rsidR="00B775DA" w:rsidRDefault="00E94258">
          <w:pPr>
            <w:pStyle w:val="TOC1"/>
            <w:tabs>
              <w:tab w:val="right" w:leader="dot" w:pos="9016"/>
            </w:tabs>
            <w:rPr>
              <w:noProof/>
            </w:rPr>
          </w:pPr>
          <w:hyperlink w:anchor="_Toc534721314" w:history="1">
            <w:r w:rsidRPr="001C44D9">
              <w:rPr>
                <w:rStyle w:val="Hyperlink"/>
                <w:noProof/>
              </w:rPr>
              <w:t>Reflecting my learning journey throughout the business plan presentation</w:t>
            </w:r>
            <w:r>
              <w:rPr>
                <w:noProof/>
                <w:webHidden/>
              </w:rPr>
              <w:tab/>
            </w:r>
            <w:r>
              <w:rPr>
                <w:noProof/>
                <w:webHidden/>
              </w:rPr>
              <w:fldChar w:fldCharType="begin"/>
            </w:r>
            <w:r>
              <w:rPr>
                <w:noProof/>
                <w:webHidden/>
              </w:rPr>
              <w:instrText xml:space="preserve"> PAGEREF _Toc534721314 \h </w:instrText>
            </w:r>
            <w:r>
              <w:rPr>
                <w:noProof/>
                <w:webHidden/>
              </w:rPr>
            </w:r>
            <w:r>
              <w:rPr>
                <w:noProof/>
                <w:webHidden/>
              </w:rPr>
              <w:fldChar w:fldCharType="separate"/>
            </w:r>
            <w:r>
              <w:rPr>
                <w:noProof/>
                <w:webHidden/>
              </w:rPr>
              <w:t>3</w:t>
            </w:r>
            <w:r>
              <w:rPr>
                <w:noProof/>
                <w:webHidden/>
              </w:rPr>
              <w:fldChar w:fldCharType="end"/>
            </w:r>
          </w:hyperlink>
        </w:p>
        <w:p w:rsidR="00B775DA" w:rsidRDefault="00E94258">
          <w:pPr>
            <w:pStyle w:val="TOC1"/>
            <w:tabs>
              <w:tab w:val="right" w:leader="dot" w:pos="9016"/>
            </w:tabs>
            <w:rPr>
              <w:noProof/>
            </w:rPr>
          </w:pPr>
          <w:hyperlink w:anchor="_Toc534721315" w:history="1">
            <w:r w:rsidRPr="001C44D9">
              <w:rPr>
                <w:rStyle w:val="Hyperlink"/>
                <w:noProof/>
              </w:rPr>
              <w:t>Self-Employment Skills</w:t>
            </w:r>
            <w:r>
              <w:rPr>
                <w:noProof/>
                <w:webHidden/>
              </w:rPr>
              <w:tab/>
            </w:r>
            <w:r>
              <w:rPr>
                <w:noProof/>
                <w:webHidden/>
              </w:rPr>
              <w:fldChar w:fldCharType="begin"/>
            </w:r>
            <w:r>
              <w:rPr>
                <w:noProof/>
                <w:webHidden/>
              </w:rPr>
              <w:instrText xml:space="preserve"> PAGEREF _Toc534721315 \h </w:instrText>
            </w:r>
            <w:r>
              <w:rPr>
                <w:noProof/>
                <w:webHidden/>
              </w:rPr>
            </w:r>
            <w:r>
              <w:rPr>
                <w:noProof/>
                <w:webHidden/>
              </w:rPr>
              <w:fldChar w:fldCharType="separate"/>
            </w:r>
            <w:r>
              <w:rPr>
                <w:noProof/>
                <w:webHidden/>
              </w:rPr>
              <w:t>5</w:t>
            </w:r>
            <w:r>
              <w:rPr>
                <w:noProof/>
                <w:webHidden/>
              </w:rPr>
              <w:fldChar w:fldCharType="end"/>
            </w:r>
          </w:hyperlink>
        </w:p>
        <w:p w:rsidR="00B775DA" w:rsidRDefault="00E94258">
          <w:pPr>
            <w:pStyle w:val="TOC2"/>
            <w:tabs>
              <w:tab w:val="right" w:leader="dot" w:pos="9016"/>
            </w:tabs>
            <w:rPr>
              <w:noProof/>
            </w:rPr>
          </w:pPr>
          <w:hyperlink w:anchor="_Toc534721316" w:history="1">
            <w:r w:rsidRPr="001C44D9">
              <w:rPr>
                <w:rStyle w:val="Hyperlink"/>
                <w:noProof/>
              </w:rPr>
              <w:t>Analytical and mathematical skills:</w:t>
            </w:r>
            <w:r>
              <w:rPr>
                <w:noProof/>
                <w:webHidden/>
              </w:rPr>
              <w:tab/>
            </w:r>
            <w:r>
              <w:rPr>
                <w:noProof/>
                <w:webHidden/>
              </w:rPr>
              <w:fldChar w:fldCharType="begin"/>
            </w:r>
            <w:r>
              <w:rPr>
                <w:noProof/>
                <w:webHidden/>
              </w:rPr>
              <w:instrText xml:space="preserve"> PAGEREF _Toc534721316 \</w:instrText>
            </w:r>
            <w:r>
              <w:rPr>
                <w:noProof/>
                <w:webHidden/>
              </w:rPr>
              <w:instrText xml:space="preserve">h </w:instrText>
            </w:r>
            <w:r>
              <w:rPr>
                <w:noProof/>
                <w:webHidden/>
              </w:rPr>
            </w:r>
            <w:r>
              <w:rPr>
                <w:noProof/>
                <w:webHidden/>
              </w:rPr>
              <w:fldChar w:fldCharType="separate"/>
            </w:r>
            <w:r>
              <w:rPr>
                <w:noProof/>
                <w:webHidden/>
              </w:rPr>
              <w:t>5</w:t>
            </w:r>
            <w:r>
              <w:rPr>
                <w:noProof/>
                <w:webHidden/>
              </w:rPr>
              <w:fldChar w:fldCharType="end"/>
            </w:r>
          </w:hyperlink>
        </w:p>
        <w:p w:rsidR="00B775DA" w:rsidRDefault="00E94258">
          <w:pPr>
            <w:pStyle w:val="TOC2"/>
            <w:tabs>
              <w:tab w:val="right" w:leader="dot" w:pos="9016"/>
            </w:tabs>
            <w:rPr>
              <w:noProof/>
            </w:rPr>
          </w:pPr>
          <w:hyperlink w:anchor="_Toc534721317" w:history="1">
            <w:r w:rsidRPr="001C44D9">
              <w:rPr>
                <w:rStyle w:val="Hyperlink"/>
                <w:noProof/>
              </w:rPr>
              <w:t>Communication Skill:</w:t>
            </w:r>
            <w:r>
              <w:rPr>
                <w:noProof/>
                <w:webHidden/>
              </w:rPr>
              <w:tab/>
            </w:r>
            <w:r>
              <w:rPr>
                <w:noProof/>
                <w:webHidden/>
              </w:rPr>
              <w:fldChar w:fldCharType="begin"/>
            </w:r>
            <w:r>
              <w:rPr>
                <w:noProof/>
                <w:webHidden/>
              </w:rPr>
              <w:instrText xml:space="preserve"> PAGEREF _Toc534721317 \h </w:instrText>
            </w:r>
            <w:r>
              <w:rPr>
                <w:noProof/>
                <w:webHidden/>
              </w:rPr>
            </w:r>
            <w:r>
              <w:rPr>
                <w:noProof/>
                <w:webHidden/>
              </w:rPr>
              <w:fldChar w:fldCharType="separate"/>
            </w:r>
            <w:r>
              <w:rPr>
                <w:noProof/>
                <w:webHidden/>
              </w:rPr>
              <w:t>5</w:t>
            </w:r>
            <w:r>
              <w:rPr>
                <w:noProof/>
                <w:webHidden/>
              </w:rPr>
              <w:fldChar w:fldCharType="end"/>
            </w:r>
          </w:hyperlink>
        </w:p>
        <w:p w:rsidR="00B775DA" w:rsidRDefault="00E94258">
          <w:pPr>
            <w:pStyle w:val="TOC2"/>
            <w:tabs>
              <w:tab w:val="right" w:leader="dot" w:pos="9016"/>
            </w:tabs>
            <w:rPr>
              <w:noProof/>
            </w:rPr>
          </w:pPr>
          <w:hyperlink w:anchor="_Toc534721318" w:history="1">
            <w:r w:rsidRPr="001C44D9">
              <w:rPr>
                <w:rStyle w:val="Hyperlink"/>
                <w:noProof/>
              </w:rPr>
              <w:t>Software and IT Skills:</w:t>
            </w:r>
            <w:r>
              <w:rPr>
                <w:noProof/>
                <w:webHidden/>
              </w:rPr>
              <w:tab/>
            </w:r>
            <w:r>
              <w:rPr>
                <w:noProof/>
                <w:webHidden/>
              </w:rPr>
              <w:fldChar w:fldCharType="begin"/>
            </w:r>
            <w:r>
              <w:rPr>
                <w:noProof/>
                <w:webHidden/>
              </w:rPr>
              <w:instrText xml:space="preserve"> PAGEREF _Toc534721318 \h </w:instrText>
            </w:r>
            <w:r>
              <w:rPr>
                <w:noProof/>
                <w:webHidden/>
              </w:rPr>
            </w:r>
            <w:r>
              <w:rPr>
                <w:noProof/>
                <w:webHidden/>
              </w:rPr>
              <w:fldChar w:fldCharType="separate"/>
            </w:r>
            <w:r>
              <w:rPr>
                <w:noProof/>
                <w:webHidden/>
              </w:rPr>
              <w:t>6</w:t>
            </w:r>
            <w:r>
              <w:rPr>
                <w:noProof/>
                <w:webHidden/>
              </w:rPr>
              <w:fldChar w:fldCharType="end"/>
            </w:r>
          </w:hyperlink>
        </w:p>
        <w:p w:rsidR="00B775DA" w:rsidRDefault="00E94258">
          <w:pPr>
            <w:pStyle w:val="TOC2"/>
            <w:tabs>
              <w:tab w:val="right" w:leader="dot" w:pos="9016"/>
            </w:tabs>
            <w:rPr>
              <w:noProof/>
            </w:rPr>
          </w:pPr>
          <w:hyperlink w:anchor="_Toc534721319" w:history="1">
            <w:r w:rsidRPr="001C44D9">
              <w:rPr>
                <w:rStyle w:val="Hyperlink"/>
                <w:noProof/>
              </w:rPr>
              <w:t>Marketing and Sales Skill:</w:t>
            </w:r>
            <w:r>
              <w:rPr>
                <w:noProof/>
                <w:webHidden/>
              </w:rPr>
              <w:tab/>
            </w:r>
            <w:r>
              <w:rPr>
                <w:noProof/>
                <w:webHidden/>
              </w:rPr>
              <w:fldChar w:fldCharType="begin"/>
            </w:r>
            <w:r>
              <w:rPr>
                <w:noProof/>
                <w:webHidden/>
              </w:rPr>
              <w:instrText xml:space="preserve"> PAGEREF _Toc534721319 \h </w:instrText>
            </w:r>
            <w:r>
              <w:rPr>
                <w:noProof/>
                <w:webHidden/>
              </w:rPr>
            </w:r>
            <w:r>
              <w:rPr>
                <w:noProof/>
                <w:webHidden/>
              </w:rPr>
              <w:fldChar w:fldCharType="separate"/>
            </w:r>
            <w:r>
              <w:rPr>
                <w:noProof/>
                <w:webHidden/>
              </w:rPr>
              <w:t>6</w:t>
            </w:r>
            <w:r>
              <w:rPr>
                <w:noProof/>
                <w:webHidden/>
              </w:rPr>
              <w:fldChar w:fldCharType="end"/>
            </w:r>
          </w:hyperlink>
        </w:p>
        <w:p w:rsidR="00B775DA" w:rsidRDefault="00E94258">
          <w:pPr>
            <w:pStyle w:val="TOC2"/>
            <w:tabs>
              <w:tab w:val="right" w:leader="dot" w:pos="9016"/>
            </w:tabs>
            <w:rPr>
              <w:noProof/>
            </w:rPr>
          </w:pPr>
          <w:hyperlink w:anchor="_Toc534721320" w:history="1">
            <w:r w:rsidRPr="001C44D9">
              <w:rPr>
                <w:rStyle w:val="Hyperlink"/>
                <w:noProof/>
              </w:rPr>
              <w:t>People management and team building skill:</w:t>
            </w:r>
            <w:r>
              <w:rPr>
                <w:noProof/>
                <w:webHidden/>
              </w:rPr>
              <w:tab/>
            </w:r>
            <w:r>
              <w:rPr>
                <w:noProof/>
                <w:webHidden/>
              </w:rPr>
              <w:fldChar w:fldCharType="begin"/>
            </w:r>
            <w:r>
              <w:rPr>
                <w:noProof/>
                <w:webHidden/>
              </w:rPr>
              <w:instrText xml:space="preserve"> PAGEREF _Toc534721320 \h </w:instrText>
            </w:r>
            <w:r>
              <w:rPr>
                <w:noProof/>
                <w:webHidden/>
              </w:rPr>
            </w:r>
            <w:r>
              <w:rPr>
                <w:noProof/>
                <w:webHidden/>
              </w:rPr>
              <w:fldChar w:fldCharType="separate"/>
            </w:r>
            <w:r>
              <w:rPr>
                <w:noProof/>
                <w:webHidden/>
              </w:rPr>
              <w:t>6</w:t>
            </w:r>
            <w:r>
              <w:rPr>
                <w:noProof/>
                <w:webHidden/>
              </w:rPr>
              <w:fldChar w:fldCharType="end"/>
            </w:r>
          </w:hyperlink>
        </w:p>
        <w:p w:rsidR="00B775DA" w:rsidRDefault="00E94258">
          <w:pPr>
            <w:pStyle w:val="TOC1"/>
            <w:tabs>
              <w:tab w:val="right" w:leader="dot" w:pos="9016"/>
            </w:tabs>
            <w:rPr>
              <w:noProof/>
            </w:rPr>
          </w:pPr>
          <w:hyperlink w:anchor="_Toc534721321" w:history="1">
            <w:r w:rsidRPr="001C44D9">
              <w:rPr>
                <w:rStyle w:val="Hyperlink"/>
                <w:noProof/>
              </w:rPr>
              <w:t xml:space="preserve">Personal Development Plan based </w:t>
            </w:r>
            <w:r w:rsidRPr="001C44D9">
              <w:rPr>
                <w:rStyle w:val="Hyperlink"/>
                <w:noProof/>
              </w:rPr>
              <w:t>on the weaknesses identified</w:t>
            </w:r>
            <w:r>
              <w:rPr>
                <w:noProof/>
                <w:webHidden/>
              </w:rPr>
              <w:tab/>
            </w:r>
            <w:r>
              <w:rPr>
                <w:noProof/>
                <w:webHidden/>
              </w:rPr>
              <w:fldChar w:fldCharType="begin"/>
            </w:r>
            <w:r>
              <w:rPr>
                <w:noProof/>
                <w:webHidden/>
              </w:rPr>
              <w:instrText xml:space="preserve"> PAGEREF _Toc534721321 \h </w:instrText>
            </w:r>
            <w:r>
              <w:rPr>
                <w:noProof/>
                <w:webHidden/>
              </w:rPr>
            </w:r>
            <w:r>
              <w:rPr>
                <w:noProof/>
                <w:webHidden/>
              </w:rPr>
              <w:fldChar w:fldCharType="separate"/>
            </w:r>
            <w:r>
              <w:rPr>
                <w:noProof/>
                <w:webHidden/>
              </w:rPr>
              <w:t>7</w:t>
            </w:r>
            <w:r>
              <w:rPr>
                <w:noProof/>
                <w:webHidden/>
              </w:rPr>
              <w:fldChar w:fldCharType="end"/>
            </w:r>
          </w:hyperlink>
        </w:p>
        <w:p w:rsidR="00B775DA" w:rsidRDefault="00E94258">
          <w:pPr>
            <w:pStyle w:val="TOC1"/>
            <w:tabs>
              <w:tab w:val="right" w:leader="dot" w:pos="9016"/>
            </w:tabs>
            <w:rPr>
              <w:noProof/>
            </w:rPr>
          </w:pPr>
          <w:hyperlink w:anchor="_Toc534721322" w:history="1">
            <w:r w:rsidRPr="001C44D9">
              <w:rPr>
                <w:rStyle w:val="Hyperlink"/>
                <w:noProof/>
              </w:rPr>
              <w:t>Conclusion</w:t>
            </w:r>
            <w:r>
              <w:rPr>
                <w:noProof/>
                <w:webHidden/>
              </w:rPr>
              <w:tab/>
            </w:r>
            <w:r>
              <w:rPr>
                <w:noProof/>
                <w:webHidden/>
              </w:rPr>
              <w:fldChar w:fldCharType="begin"/>
            </w:r>
            <w:r>
              <w:rPr>
                <w:noProof/>
                <w:webHidden/>
              </w:rPr>
              <w:instrText xml:space="preserve"> PAGEREF _Toc534721322 \h </w:instrText>
            </w:r>
            <w:r>
              <w:rPr>
                <w:noProof/>
                <w:webHidden/>
              </w:rPr>
            </w:r>
            <w:r>
              <w:rPr>
                <w:noProof/>
                <w:webHidden/>
              </w:rPr>
              <w:fldChar w:fldCharType="separate"/>
            </w:r>
            <w:r>
              <w:rPr>
                <w:noProof/>
                <w:webHidden/>
              </w:rPr>
              <w:t>9</w:t>
            </w:r>
            <w:r>
              <w:rPr>
                <w:noProof/>
                <w:webHidden/>
              </w:rPr>
              <w:fldChar w:fldCharType="end"/>
            </w:r>
          </w:hyperlink>
        </w:p>
        <w:p w:rsidR="00B775DA" w:rsidRDefault="00E94258">
          <w:r>
            <w:rPr>
              <w:b/>
              <w:bCs/>
              <w:noProof/>
            </w:rPr>
            <w:fldChar w:fldCharType="end"/>
          </w:r>
        </w:p>
      </w:sdtContent>
    </w:sdt>
    <w:p w:rsidR="00B775DA" w:rsidRPr="00B775DA" w:rsidRDefault="00E94258" w:rsidP="00B775DA">
      <w:pPr>
        <w:spacing w:line="259" w:lineRule="auto"/>
        <w:rPr>
          <w:rFonts w:eastAsiaTheme="majorEastAsia" w:cstheme="majorBidi"/>
          <w:b/>
          <w:sz w:val="40"/>
          <w:szCs w:val="32"/>
          <w:u w:val="single"/>
        </w:rPr>
      </w:pPr>
      <w:r>
        <w:rPr>
          <w:b/>
          <w:bCs/>
          <w:sz w:val="28"/>
          <w:szCs w:val="23"/>
        </w:rPr>
        <w:t xml:space="preserve"> </w:t>
      </w:r>
    </w:p>
    <w:p w:rsidR="00B775DA" w:rsidRDefault="00E94258">
      <w:pPr>
        <w:spacing w:line="259" w:lineRule="auto"/>
        <w:jc w:val="left"/>
        <w:rPr>
          <w:rFonts w:eastAsiaTheme="majorEastAsia" w:cstheme="majorBidi"/>
          <w:sz w:val="32"/>
          <w:szCs w:val="32"/>
          <w:u w:val="single"/>
        </w:rPr>
      </w:pPr>
      <w:r>
        <w:br w:type="page"/>
      </w:r>
    </w:p>
    <w:p w:rsidR="008B602B" w:rsidRDefault="00E94258" w:rsidP="00FA2B9B">
      <w:pPr>
        <w:pStyle w:val="Heading1"/>
      </w:pPr>
      <w:bookmarkStart w:id="1" w:name="_Toc534721313"/>
      <w:r>
        <w:lastRenderedPageBreak/>
        <w:t>Introduction</w:t>
      </w:r>
      <w:bookmarkEnd w:id="1"/>
    </w:p>
    <w:p w:rsidR="00FA2B9B" w:rsidRDefault="00E94258" w:rsidP="00FA2B9B">
      <w:r>
        <w:t xml:space="preserve">We as a group has successfully completed a presentation on the new business plan that was assigned to us. This report is going to cover critical reflection of my experience in working in a team for the business plan </w:t>
      </w:r>
      <w:r>
        <w:t>presentation and will also reflection the learning and also the expertise that I have developed by being a part of the business plan presentation. This assignment also includes my learning and skill gaps and also covers the plan which I have developed to o</w:t>
      </w:r>
      <w:r>
        <w:t>vercome the skill shortage that I have related to this business plan presentation.</w:t>
      </w:r>
    </w:p>
    <w:p w:rsidR="00FA2B9B" w:rsidRDefault="00E94258" w:rsidP="00FA2B9B">
      <w:pPr>
        <w:pStyle w:val="Heading1"/>
      </w:pPr>
      <w:bookmarkStart w:id="2" w:name="_Toc534721314"/>
      <w:r>
        <w:t>Reflecting my learning journey throughout the business plan presentation</w:t>
      </w:r>
      <w:bookmarkEnd w:id="2"/>
    </w:p>
    <w:p w:rsidR="00FA2B9B" w:rsidRDefault="00E94258" w:rsidP="00FA2B9B">
      <w:r>
        <w:t xml:space="preserve">Firstly, before this, I didn't have participated in the business plan presentation hence everything </w:t>
      </w:r>
      <w:r>
        <w:t>was new for me</w:t>
      </w:r>
      <w:r w:rsidR="00E32037">
        <w:t xml:space="preserve"> and so I got to learn many things regarding which I had very little idea about. Firstly, I went through different materials related to business plan development which has helped to broaden my knowledge horizon regarding developing a draft business plan. I had </w:t>
      </w:r>
      <w:r w:rsidR="001A25F0">
        <w:t>achieved the details knowledge regarding what contents are needed to be included in the formal business plan presentation. The next important learning which I have received from the business plan presentation was not I learnt how to form a creative business idea. For this business plan we as a group needed to find an opportunity and develop an idea which can be turned into a fully poised business plan</w:t>
      </w:r>
      <w:bookmarkStart w:id="3" w:name="_Hlk497763685"/>
      <w:r w:rsidR="006726E8" w:rsidRPr="006726E8">
        <w:t xml:space="preserve"> </w:t>
      </w:r>
      <w:r w:rsidR="006726E8">
        <w:t>(Fitzgerald</w:t>
      </w:r>
      <w:bookmarkEnd w:id="3"/>
      <w:r w:rsidR="006726E8">
        <w:t>, 2012).</w:t>
      </w:r>
      <w:r w:rsidR="001A25F0">
        <w:t xml:space="preserve"> For business idea generation I needed to explore and research the marketplace, exp</w:t>
      </w:r>
      <w:r w:rsidR="001929A4">
        <w:t>lored the problems faced to identify the business opportunity. I had the details idea regarding generating an organized idea for a business plan presentation. The critical learning experience from this business plan can be highlighted with the help of the Gibbs reflection model:</w:t>
      </w:r>
    </w:p>
    <w:p w:rsidR="006726E8" w:rsidRDefault="00E94258" w:rsidP="006726E8">
      <w:pPr>
        <w:keepNext/>
        <w:jc w:val="center"/>
      </w:pPr>
      <w:r>
        <w:rPr>
          <w:noProof/>
        </w:rPr>
        <w:lastRenderedPageBreak/>
        <w:drawing>
          <wp:inline distT="0" distB="0" distL="0" distR="0">
            <wp:extent cx="4286250" cy="3448050"/>
            <wp:effectExtent l="0" t="0" r="0" b="0"/>
            <wp:docPr id="1" name="Picture 1" descr="Image result for Gibbs reflec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538809" name="Picture 1" descr="Image result for Gibbs reflection model"/>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286250" cy="3448050"/>
                    </a:xfrm>
                    <a:prstGeom prst="rect">
                      <a:avLst/>
                    </a:prstGeom>
                    <a:noFill/>
                    <a:ln>
                      <a:noFill/>
                    </a:ln>
                  </pic:spPr>
                </pic:pic>
              </a:graphicData>
            </a:graphic>
          </wp:inline>
        </w:drawing>
      </w:r>
    </w:p>
    <w:p w:rsidR="001929A4" w:rsidRDefault="00E94258" w:rsidP="006726E8">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t>: Gibbs Reflection Cycle</w:t>
      </w:r>
      <w:r>
        <w:br/>
        <w:t>Source:</w:t>
      </w:r>
      <w:r w:rsidRPr="006726E8">
        <w:t xml:space="preserve"> </w:t>
      </w:r>
      <w:r>
        <w:t>(Kashi, and Franek, 2014).</w:t>
      </w:r>
    </w:p>
    <w:p w:rsidR="001929A4" w:rsidRDefault="00E94258" w:rsidP="00FA2B9B">
      <w:r>
        <w:t xml:space="preserve">For developing the business plan, I had to apply different techniques and also had to apply different analytical frameworks at the same time that have helped me to attain different important knowledge. I had developed ideas regarding the allocation of the </w:t>
      </w:r>
      <w:r>
        <w:t xml:space="preserve">activities in various functional departments of the business. I </w:t>
      </w:r>
      <w:r w:rsidR="00F2066E">
        <w:t>attained knowledge regarding the internal business environment and had a detailed assessment of how different elements of it move together to influence business performance. For developing the business plan, we had to explore the industry dynamics of our chosen business that too enabled me having ideas regarding the industry related factors which can affect the business performance to some extent. I had understood how to properly apply an industry evaluation model like porter's five forces model</w:t>
      </w:r>
      <w:bookmarkStart w:id="4" w:name="_Hlk497763621"/>
      <w:r w:rsidR="006726E8" w:rsidRPr="006726E8">
        <w:t xml:space="preserve"> </w:t>
      </w:r>
      <w:r w:rsidR="006726E8">
        <w:t>(Tsalikis, and Peralta</w:t>
      </w:r>
      <w:bookmarkEnd w:id="4"/>
      <w:r w:rsidR="006726E8">
        <w:t>, 2016).</w:t>
      </w:r>
      <w:r w:rsidR="00F2066E">
        <w:t xml:space="preserve"> For the business presentation development, we had to analyse the external environment of the proposed business segment as we had to judge how different external environmental factors affect the business performance. I had understood how the different external elements of the business can create a problem with the new business performance. The application of the PESTLE model has helped me understand the external business environment and its implications on the business. For this business presentation, we had to do a lot of assumptions and financial planning at the same time. I came to know the procedure for preparing a budget for a new business. I learnt what are the contents and parameters that are needed to be considered while developing the budget for resource </w:t>
      </w:r>
      <w:r w:rsidR="00F2066E">
        <w:lastRenderedPageBreak/>
        <w:t>resourcing for a new business. I became aware of the different financial projection tools at the same time because for the newly proposed business I had to prepare projected income statement and also needed to apply the different investment appraisal tools such as NPV, IRR and so on. These have helped me developing important ideas regarding the application of these tools and also made me analytically strong</w:t>
      </w:r>
      <w:r w:rsidR="006726E8" w:rsidRPr="006726E8">
        <w:rPr>
          <w:rFonts w:eastAsia="Times New Roman" w:cs="Times New Roman"/>
          <w:szCs w:val="24"/>
          <w:lang w:eastAsia="en-GB"/>
        </w:rPr>
        <w:t xml:space="preserve"> </w:t>
      </w:r>
      <w:r w:rsidR="006726E8">
        <w:rPr>
          <w:rFonts w:eastAsia="Times New Roman" w:cs="Times New Roman"/>
          <w:szCs w:val="24"/>
          <w:lang w:eastAsia="en-GB"/>
        </w:rPr>
        <w:t>(</w:t>
      </w:r>
      <w:r w:rsidR="006726E8" w:rsidRPr="00C97FCF">
        <w:rPr>
          <w:rFonts w:eastAsia="Times New Roman" w:cs="Times New Roman"/>
          <w:szCs w:val="24"/>
          <w:lang w:eastAsia="en-GB"/>
        </w:rPr>
        <w:t>B</w:t>
      </w:r>
      <w:r w:rsidR="006726E8">
        <w:rPr>
          <w:rFonts w:eastAsia="Times New Roman" w:cs="Times New Roman"/>
          <w:szCs w:val="24"/>
          <w:lang w:eastAsia="en-GB"/>
        </w:rPr>
        <w:t xml:space="preserve">aker, </w:t>
      </w:r>
      <w:r w:rsidR="006726E8" w:rsidRPr="00744421">
        <w:rPr>
          <w:rFonts w:eastAsia="Times New Roman" w:cs="Times New Roman"/>
          <w:szCs w:val="24"/>
          <w:lang w:eastAsia="en-GB"/>
        </w:rPr>
        <w:t>2011</w:t>
      </w:r>
      <w:r w:rsidR="006726E8" w:rsidRPr="00C97FCF">
        <w:rPr>
          <w:rFonts w:eastAsia="Times New Roman" w:cs="Times New Roman"/>
          <w:szCs w:val="24"/>
          <w:lang w:eastAsia="en-GB"/>
        </w:rPr>
        <w:t>).</w:t>
      </w:r>
      <w:r w:rsidR="00F2066E">
        <w:t xml:space="preserve"> yes, I had faced problems in understanding the application of these tools because I had to real prior experience and also at the same time I had less learning regarding these tools. With the help and co-operation that I have received from my group members have helped me overcome the shortage that I had and also have helped me being able to generate proper knowledge base regarding all the mentioned contents. </w:t>
      </w:r>
    </w:p>
    <w:p w:rsidR="00F2066E" w:rsidRDefault="00E94258" w:rsidP="00F2066E">
      <w:pPr>
        <w:pStyle w:val="Heading1"/>
      </w:pPr>
      <w:bookmarkStart w:id="5" w:name="_Toc534721315"/>
      <w:r>
        <w:t>Self-Employment Skills</w:t>
      </w:r>
      <w:bookmarkEnd w:id="5"/>
    </w:p>
    <w:p w:rsidR="00F2066E" w:rsidRDefault="00E94258" w:rsidP="00F2066E">
      <w:r>
        <w:t>The business plan presentation has not only assisted to generate ideas and</w:t>
      </w:r>
      <w:r>
        <w:t xml:space="preserve"> knowledge from different aspects at the same time has enabled me attaining important self-employment skills that are going to be important for my professional employment. The skills development that has been influenced by this business plan presentation c</w:t>
      </w:r>
      <w:r>
        <w:t>an be depicted as follows:</w:t>
      </w:r>
    </w:p>
    <w:p w:rsidR="00F2066E" w:rsidRDefault="00E94258" w:rsidP="00F2066E">
      <w:pPr>
        <w:pStyle w:val="Heading2"/>
      </w:pPr>
      <w:bookmarkStart w:id="6" w:name="_Toc534721316"/>
      <w:r>
        <w:t>Analytical and mathematical skills:</w:t>
      </w:r>
      <w:bookmarkEnd w:id="6"/>
    </w:p>
    <w:p w:rsidR="00593C32" w:rsidRDefault="00E94258" w:rsidP="00F2066E">
      <w:r>
        <w:t>Analytical and mathematical skills largely delineate a person's ability to think critically and also a person able to act smartly in the difficult circumstances. For developing new business and</w:t>
      </w:r>
      <w:r>
        <w:t xml:space="preserve"> to deal with the complex business environment having analytical skill is very much important</w:t>
      </w:r>
      <w:bookmarkStart w:id="7" w:name="_Hlk497763593"/>
      <w:r w:rsidR="006726E8" w:rsidRPr="006726E8">
        <w:rPr>
          <w:rFonts w:eastAsia="Times New Roman" w:cs="Times New Roman"/>
          <w:szCs w:val="24"/>
          <w:lang w:eastAsia="en-GB"/>
        </w:rPr>
        <w:t xml:space="preserve"> </w:t>
      </w:r>
      <w:r w:rsidR="006726E8">
        <w:rPr>
          <w:rFonts w:eastAsia="Times New Roman" w:cs="Times New Roman"/>
          <w:szCs w:val="24"/>
          <w:lang w:eastAsia="en-GB"/>
        </w:rPr>
        <w:t>(Battersby,</w:t>
      </w:r>
      <w:r w:rsidR="006726E8" w:rsidRPr="00C97FCF">
        <w:rPr>
          <w:rFonts w:eastAsia="Times New Roman" w:cs="Times New Roman"/>
          <w:szCs w:val="24"/>
          <w:lang w:eastAsia="en-GB"/>
        </w:rPr>
        <w:t xml:space="preserve"> and Shuchman</w:t>
      </w:r>
      <w:bookmarkEnd w:id="7"/>
      <w:r w:rsidR="006726E8">
        <w:rPr>
          <w:rFonts w:eastAsia="Times New Roman" w:cs="Times New Roman"/>
          <w:szCs w:val="24"/>
          <w:lang w:eastAsia="en-GB"/>
        </w:rPr>
        <w:t xml:space="preserve">, </w:t>
      </w:r>
      <w:r w:rsidR="006726E8" w:rsidRPr="00744421">
        <w:rPr>
          <w:rFonts w:eastAsia="Times New Roman" w:cs="Times New Roman"/>
          <w:szCs w:val="24"/>
          <w:lang w:eastAsia="en-GB"/>
        </w:rPr>
        <w:t>2013</w:t>
      </w:r>
      <w:r w:rsidR="006726E8" w:rsidRPr="00C97FCF">
        <w:rPr>
          <w:rFonts w:eastAsia="Times New Roman" w:cs="Times New Roman"/>
          <w:szCs w:val="24"/>
          <w:lang w:eastAsia="en-GB"/>
        </w:rPr>
        <w:t>).</w:t>
      </w:r>
      <w:r>
        <w:t xml:space="preserve"> for the presentation, I had to make a lot of important assumptions relating budget preparation and also regarding the financial s</w:t>
      </w:r>
      <w:r>
        <w:t xml:space="preserve">tatement preparation for the new business. I had to apply the investment appraisal tool for this business at the same time which has also helped me to improve my decision making ability and act logically in difficult circumstances. Throughout the business </w:t>
      </w:r>
      <w:r>
        <w:t xml:space="preserve">idea generation and presentation, I had to organize things and needed to play to role of making things happened that have also helped me improve my analytical ability and logical judgement ability. </w:t>
      </w:r>
    </w:p>
    <w:p w:rsidR="00F2066E" w:rsidRDefault="00E94258" w:rsidP="00593C32">
      <w:pPr>
        <w:pStyle w:val="Heading2"/>
      </w:pPr>
      <w:bookmarkStart w:id="8" w:name="_Toc534721317"/>
      <w:r>
        <w:t>Communication Skill:</w:t>
      </w:r>
      <w:bookmarkEnd w:id="8"/>
    </w:p>
    <w:p w:rsidR="00593C32" w:rsidRDefault="00E94258" w:rsidP="00593C32">
      <w:r>
        <w:t>With the development of the diversif</w:t>
      </w:r>
      <w:r>
        <w:t>ied workforce in the business world, communication skill is an important skill to have. Without having the appropriate communication skill expertise, the core motives explanation can't be done. I had to function in a team regarding which I had no prior fam</w:t>
      </w:r>
      <w:r>
        <w:t>iliarity</w:t>
      </w:r>
      <w:r w:rsidR="006726E8" w:rsidRPr="006726E8">
        <w:rPr>
          <w:rFonts w:eastAsia="Times New Roman" w:cs="Times New Roman"/>
          <w:szCs w:val="24"/>
          <w:lang w:eastAsia="en-GB"/>
        </w:rPr>
        <w:t xml:space="preserve"> </w:t>
      </w:r>
      <w:r w:rsidR="006726E8">
        <w:rPr>
          <w:rFonts w:eastAsia="Times New Roman" w:cs="Times New Roman"/>
          <w:szCs w:val="24"/>
          <w:lang w:eastAsia="en-GB"/>
        </w:rPr>
        <w:t>(</w:t>
      </w:r>
      <w:r w:rsidR="006726E8" w:rsidRPr="00C97FCF">
        <w:rPr>
          <w:rFonts w:eastAsia="Times New Roman" w:cs="Times New Roman"/>
          <w:szCs w:val="24"/>
          <w:lang w:eastAsia="en-GB"/>
        </w:rPr>
        <w:t>Gilligan</w:t>
      </w:r>
      <w:r w:rsidR="006726E8">
        <w:rPr>
          <w:rFonts w:eastAsia="Times New Roman" w:cs="Times New Roman"/>
          <w:szCs w:val="24"/>
          <w:lang w:eastAsia="en-GB"/>
        </w:rPr>
        <w:t xml:space="preserve">, et al, </w:t>
      </w:r>
      <w:r w:rsidR="006726E8" w:rsidRPr="00744421">
        <w:rPr>
          <w:rFonts w:eastAsia="Times New Roman" w:cs="Times New Roman"/>
          <w:szCs w:val="24"/>
          <w:lang w:eastAsia="en-GB"/>
        </w:rPr>
        <w:t>2013</w:t>
      </w:r>
      <w:r w:rsidR="006726E8" w:rsidRPr="00C97FCF">
        <w:rPr>
          <w:rFonts w:eastAsia="Times New Roman" w:cs="Times New Roman"/>
          <w:szCs w:val="24"/>
          <w:lang w:eastAsia="en-GB"/>
        </w:rPr>
        <w:t>).</w:t>
      </w:r>
      <w:r>
        <w:t xml:space="preserve"> My team members were from a different background. For the presentation preparation, I had to maintain simultaneous communication with them. Throughout the presentation session, I had to communicate with them every time </w:t>
      </w:r>
      <w:r>
        <w:lastRenderedPageBreak/>
        <w:t>and</w:t>
      </w:r>
      <w:r>
        <w:t xml:space="preserve"> make sure they understand the requirements and function accordingly. From this group task, I got to know the difference in communication needs for the different individual. I also had ideas about how the different communication tools can be applied at dif</w:t>
      </w:r>
      <w:r>
        <w:t>ferent times. I have also been successful in understanding the difference between formal and informal communication. Overall, my communication ability got much better which was previously not that much better with this business plan presentation.</w:t>
      </w:r>
    </w:p>
    <w:p w:rsidR="00593C32" w:rsidRDefault="00E94258" w:rsidP="00593C32">
      <w:pPr>
        <w:pStyle w:val="Heading2"/>
      </w:pPr>
      <w:bookmarkStart w:id="9" w:name="_Toc534721318"/>
      <w:r>
        <w:t xml:space="preserve">Software </w:t>
      </w:r>
      <w:r>
        <w:t>and IT Skills:</w:t>
      </w:r>
      <w:bookmarkEnd w:id="9"/>
    </w:p>
    <w:p w:rsidR="00593C32" w:rsidRDefault="00E94258" w:rsidP="00593C32">
      <w:r>
        <w:t xml:space="preserve">The significance of the computer and information technology expertise is immense in the modern business world. Now the business organisation desires for the employees who have well competence in </w:t>
      </w:r>
      <w:r w:rsidR="00850AFA">
        <w:t>digital technologies because the applications of digital technologies are rising day by day</w:t>
      </w:r>
      <w:r w:rsidR="006726E8" w:rsidRPr="006726E8">
        <w:rPr>
          <w:rFonts w:eastAsia="Times New Roman" w:cs="Times New Roman"/>
          <w:szCs w:val="24"/>
          <w:lang w:eastAsia="en-GB"/>
        </w:rPr>
        <w:t xml:space="preserve"> </w:t>
      </w:r>
      <w:r w:rsidR="006726E8">
        <w:rPr>
          <w:rFonts w:eastAsia="Times New Roman" w:cs="Times New Roman"/>
          <w:szCs w:val="24"/>
          <w:lang w:eastAsia="en-GB"/>
        </w:rPr>
        <w:t xml:space="preserve">(Black, </w:t>
      </w:r>
      <w:r w:rsidR="006726E8" w:rsidRPr="00744421">
        <w:rPr>
          <w:rFonts w:eastAsia="Times New Roman" w:cs="Times New Roman"/>
          <w:szCs w:val="24"/>
          <w:lang w:eastAsia="en-GB"/>
        </w:rPr>
        <w:t>2012</w:t>
      </w:r>
      <w:r w:rsidR="006726E8" w:rsidRPr="00C97FCF">
        <w:rPr>
          <w:rFonts w:eastAsia="Times New Roman" w:cs="Times New Roman"/>
          <w:szCs w:val="24"/>
          <w:lang w:eastAsia="en-GB"/>
        </w:rPr>
        <w:t>).</w:t>
      </w:r>
      <w:r w:rsidR="00850AFA">
        <w:t xml:space="preserve"> I had mediocre expertise in the digital technologies and my digital skills were no way near to the standard level before this presentation. For this presentation, I had gained expertise in the Microsoft Office Packages regarding which I had a very initial level idea. For the presentation preparation I had to make extensive use of the Microsoft word for keeping notes and ideas, Microsoft Excel for doing the calculation and financial projection and also had to make the use of Microsoft PowerPoint at the same time to make the presentation happen. I had the ideas about how these can be effectively applied in the business context. For the marketing plan preparation for the new business, I got to understand how different digital technologies can be applied in making business promotion. </w:t>
      </w:r>
    </w:p>
    <w:p w:rsidR="00850AFA" w:rsidRDefault="00E94258" w:rsidP="00850AFA">
      <w:pPr>
        <w:pStyle w:val="Heading2"/>
      </w:pPr>
      <w:bookmarkStart w:id="10" w:name="_Toc534721319"/>
      <w:r>
        <w:t>Marketing and Sales Skill:</w:t>
      </w:r>
      <w:bookmarkEnd w:id="10"/>
    </w:p>
    <w:p w:rsidR="00850AFA" w:rsidRDefault="00E94258" w:rsidP="00850AFA">
      <w:r>
        <w:t>Marketing and Sales skill is an important interpersonal skill that is demanded by the modern workplace. The marketing dynamics of the modern bus</w:t>
      </w:r>
      <w:r>
        <w:t>iness has evolved into a great deal in recent years. I had to delineate a details marketing plan for the business presentation. I had to prepare a marketing budget for the business plan presentation at the same time. The most important marketing skill that</w:t>
      </w:r>
      <w:r>
        <w:t xml:space="preserve"> I have excelled from this presentation is that I had known how digital marketing tools can be applied in promoting the new business. I had come to know how digital technologies like social media, online platform and website can be used as important tools </w:t>
      </w:r>
      <w:r>
        <w:t>of marketing in promoting the new business at lower costs. I had the idea of how to connect and communicate with the customers regarding promoting a new business. I had learnt to think differently and make things catchy to market those effectively. All the</w:t>
      </w:r>
      <w:r>
        <w:t>se have helped me improve my marketing skills.</w:t>
      </w:r>
    </w:p>
    <w:p w:rsidR="00850AFA" w:rsidRDefault="00E94258" w:rsidP="00850AFA">
      <w:pPr>
        <w:pStyle w:val="Heading2"/>
      </w:pPr>
      <w:bookmarkStart w:id="11" w:name="_Toc534721320"/>
      <w:r>
        <w:lastRenderedPageBreak/>
        <w:t>People management and team building skill:</w:t>
      </w:r>
      <w:bookmarkEnd w:id="11"/>
    </w:p>
    <w:p w:rsidR="00850AFA" w:rsidRDefault="00E94258" w:rsidP="00850AFA">
      <w:r>
        <w:t>In the modern business environment, people management is very much important because modern business Organisations tend to get their work done with a small functional</w:t>
      </w:r>
      <w:r>
        <w:t xml:space="preserve"> team. Hence people management and team building skill are important employment skill to have to successfully function in the complex business environment</w:t>
      </w:r>
      <w:r w:rsidR="006726E8" w:rsidRPr="006726E8">
        <w:rPr>
          <w:rFonts w:eastAsia="Times New Roman" w:cs="Times New Roman"/>
          <w:szCs w:val="24"/>
          <w:lang w:eastAsia="en-GB"/>
        </w:rPr>
        <w:t xml:space="preserve"> </w:t>
      </w:r>
      <w:r w:rsidR="006726E8">
        <w:rPr>
          <w:rFonts w:eastAsia="Times New Roman" w:cs="Times New Roman"/>
          <w:szCs w:val="24"/>
          <w:lang w:eastAsia="en-GB"/>
        </w:rPr>
        <w:t xml:space="preserve">(Ferrell, et al, </w:t>
      </w:r>
      <w:r w:rsidR="006726E8" w:rsidRPr="00744421">
        <w:rPr>
          <w:rFonts w:eastAsia="Times New Roman" w:cs="Times New Roman"/>
          <w:szCs w:val="24"/>
          <w:lang w:eastAsia="en-GB"/>
        </w:rPr>
        <w:t>201</w:t>
      </w:r>
      <w:r w:rsidR="006726E8" w:rsidRPr="00C97FCF">
        <w:rPr>
          <w:rFonts w:eastAsia="Times New Roman" w:cs="Times New Roman"/>
          <w:szCs w:val="24"/>
          <w:lang w:eastAsia="en-GB"/>
        </w:rPr>
        <w:t>5).</w:t>
      </w:r>
      <w:r>
        <w:t xml:space="preserve"> In the group business presentation, I had to work in a team. It was not easy </w:t>
      </w:r>
      <w:r>
        <w:t xml:space="preserve">for me to get along with the time as I had no prior working experience with them. moreover, I was not fully comfortable with the team members as well. it was my fortune that I got amazing teammates who fully participated in the present task. The good side </w:t>
      </w:r>
      <w:r>
        <w:t xml:space="preserve">of our team was not any of the members was a free rider and all of the members have participated equally in the business plan presentation. I had learnt how an effective team is formed and function together to make things happen. I worked as a coordinator </w:t>
      </w:r>
      <w:r>
        <w:t>in the team hence this has helped me to learn an important skill which is the people management skill. I had to guide my team members and needed to organize their ideas. I had to sacrifice my individual goal to help my team members so that the team goal ca</w:t>
      </w:r>
      <w:r>
        <w:t xml:space="preserve">n be achieved. All these issues have assisted me in developing people management and team building skill. </w:t>
      </w:r>
    </w:p>
    <w:p w:rsidR="00850AFA" w:rsidRDefault="00E94258" w:rsidP="00850AFA">
      <w:pPr>
        <w:pStyle w:val="Heading1"/>
      </w:pPr>
      <w:bookmarkStart w:id="12" w:name="_Toc534721321"/>
      <w:r>
        <w:t>Personal Development Plan based on the weaknesses identified</w:t>
      </w:r>
      <w:bookmarkEnd w:id="12"/>
    </w:p>
    <w:p w:rsidR="00850AFA" w:rsidRDefault="00E94258" w:rsidP="00850AFA">
      <w:r>
        <w:t>I do have some pitfalls that I have identified throughout the business plan presentation</w:t>
      </w:r>
      <w:r>
        <w:t>. I think I still need improvement on my analytical ability. I need to work on my presentation skill and also speaking ability. I need to work on my leadership skill as well. The personal development plan to improve these weaknesses can be as follows:</w:t>
      </w:r>
    </w:p>
    <w:tbl>
      <w:tblPr>
        <w:tblStyle w:val="PlainTable1"/>
        <w:tblW w:w="0" w:type="auto"/>
        <w:tblLook w:val="04A0" w:firstRow="1" w:lastRow="0" w:firstColumn="1" w:lastColumn="0" w:noHBand="0" w:noVBand="1"/>
      </w:tblPr>
      <w:tblGrid>
        <w:gridCol w:w="2254"/>
        <w:gridCol w:w="2254"/>
        <w:gridCol w:w="2254"/>
        <w:gridCol w:w="2254"/>
      </w:tblGrid>
      <w:tr w:rsidR="00836B8B" w:rsidTr="00836B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850AFA" w:rsidRDefault="00E94258" w:rsidP="00850AFA">
            <w:r>
              <w:t>Skil</w:t>
            </w:r>
            <w:r>
              <w:t>ls to be developed</w:t>
            </w:r>
          </w:p>
        </w:tc>
        <w:tc>
          <w:tcPr>
            <w:tcW w:w="2254" w:type="dxa"/>
          </w:tcPr>
          <w:p w:rsidR="00850AFA" w:rsidRDefault="00E94258" w:rsidP="00850AFA">
            <w:pPr>
              <w:cnfStyle w:val="100000000000" w:firstRow="1" w:lastRow="0" w:firstColumn="0" w:lastColumn="0" w:oddVBand="0" w:evenVBand="0" w:oddHBand="0" w:evenHBand="0" w:firstRowFirstColumn="0" w:firstRowLastColumn="0" w:lastRowFirstColumn="0" w:lastRowLastColumn="0"/>
            </w:pPr>
            <w:r>
              <w:t>Starting Date</w:t>
            </w:r>
          </w:p>
        </w:tc>
        <w:tc>
          <w:tcPr>
            <w:tcW w:w="2254" w:type="dxa"/>
          </w:tcPr>
          <w:p w:rsidR="00850AFA" w:rsidRDefault="00E94258" w:rsidP="00850AFA">
            <w:pPr>
              <w:cnfStyle w:val="100000000000" w:firstRow="1" w:lastRow="0" w:firstColumn="0" w:lastColumn="0" w:oddVBand="0" w:evenVBand="0" w:oddHBand="0" w:evenHBand="0" w:firstRowFirstColumn="0" w:firstRowLastColumn="0" w:lastRowFirstColumn="0" w:lastRowLastColumn="0"/>
            </w:pPr>
            <w:r>
              <w:t>Ending Date</w:t>
            </w:r>
          </w:p>
        </w:tc>
        <w:tc>
          <w:tcPr>
            <w:tcW w:w="2254" w:type="dxa"/>
          </w:tcPr>
          <w:p w:rsidR="00850AFA" w:rsidRDefault="00E94258" w:rsidP="00850AFA">
            <w:pPr>
              <w:cnfStyle w:val="100000000000" w:firstRow="1" w:lastRow="0" w:firstColumn="0" w:lastColumn="0" w:oddVBand="0" w:evenVBand="0" w:oddHBand="0" w:evenHBand="0" w:firstRowFirstColumn="0" w:firstRowLastColumn="0" w:lastRowFirstColumn="0" w:lastRowLastColumn="0"/>
            </w:pPr>
            <w:r>
              <w:t>Proposed Actions</w:t>
            </w:r>
          </w:p>
        </w:tc>
      </w:tr>
      <w:tr w:rsidR="00836B8B" w:rsidTr="00836B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850AFA" w:rsidRDefault="00E94258" w:rsidP="00850AFA">
            <w:r>
              <w:t>Analytical Ability</w:t>
            </w:r>
          </w:p>
        </w:tc>
        <w:tc>
          <w:tcPr>
            <w:tcW w:w="2254" w:type="dxa"/>
          </w:tcPr>
          <w:p w:rsidR="00850AFA" w:rsidRDefault="00E94258" w:rsidP="00850AFA">
            <w:pPr>
              <w:cnfStyle w:val="000000100000" w:firstRow="0" w:lastRow="0" w:firstColumn="0" w:lastColumn="0" w:oddVBand="0" w:evenVBand="0" w:oddHBand="1" w:evenHBand="0" w:firstRowFirstColumn="0" w:firstRowLastColumn="0" w:lastRowFirstColumn="0" w:lastRowLastColumn="0"/>
            </w:pPr>
            <w:r>
              <w:t>08/01/19</w:t>
            </w:r>
          </w:p>
        </w:tc>
        <w:tc>
          <w:tcPr>
            <w:tcW w:w="2254" w:type="dxa"/>
          </w:tcPr>
          <w:p w:rsidR="00850AFA" w:rsidRDefault="00E94258" w:rsidP="00850AFA">
            <w:pPr>
              <w:cnfStyle w:val="000000100000" w:firstRow="0" w:lastRow="0" w:firstColumn="0" w:lastColumn="0" w:oddVBand="0" w:evenVBand="0" w:oddHBand="1" w:evenHBand="0" w:firstRowFirstColumn="0" w:firstRowLastColumn="0" w:lastRowFirstColumn="0" w:lastRowLastColumn="0"/>
            </w:pPr>
            <w:r>
              <w:t>08/06/19</w:t>
            </w:r>
          </w:p>
        </w:tc>
        <w:tc>
          <w:tcPr>
            <w:tcW w:w="2254" w:type="dxa"/>
          </w:tcPr>
          <w:p w:rsidR="00850AFA" w:rsidRDefault="00E94258" w:rsidP="00850AFA">
            <w:pPr>
              <w:cnfStyle w:val="000000100000" w:firstRow="0" w:lastRow="0" w:firstColumn="0" w:lastColumn="0" w:oddVBand="0" w:evenVBand="0" w:oddHBand="1" w:evenHBand="0" w:firstRowFirstColumn="0" w:firstRowLastColumn="0" w:lastRowFirstColumn="0" w:lastRowLastColumn="0"/>
            </w:pPr>
            <w:r>
              <w:t>For improving analytical ability I will participate in case solving session and also will solve a lot of practice problems.</w:t>
            </w:r>
          </w:p>
        </w:tc>
      </w:tr>
      <w:tr w:rsidR="00836B8B" w:rsidTr="00836B8B">
        <w:tc>
          <w:tcPr>
            <w:cnfStyle w:val="001000000000" w:firstRow="0" w:lastRow="0" w:firstColumn="1" w:lastColumn="0" w:oddVBand="0" w:evenVBand="0" w:oddHBand="0" w:evenHBand="0" w:firstRowFirstColumn="0" w:firstRowLastColumn="0" w:lastRowFirstColumn="0" w:lastRowLastColumn="0"/>
            <w:tcW w:w="2254" w:type="dxa"/>
          </w:tcPr>
          <w:p w:rsidR="001A1CF6" w:rsidRDefault="00E94258" w:rsidP="001A1CF6">
            <w:r>
              <w:t>Presentation Skill</w:t>
            </w:r>
          </w:p>
        </w:tc>
        <w:tc>
          <w:tcPr>
            <w:tcW w:w="2254" w:type="dxa"/>
          </w:tcPr>
          <w:p w:rsidR="001A1CF6" w:rsidRDefault="00E94258" w:rsidP="001A1CF6">
            <w:pPr>
              <w:cnfStyle w:val="000000000000" w:firstRow="0" w:lastRow="0" w:firstColumn="0" w:lastColumn="0" w:oddVBand="0" w:evenVBand="0" w:oddHBand="0" w:evenHBand="0" w:firstRowFirstColumn="0" w:firstRowLastColumn="0" w:lastRowFirstColumn="0" w:lastRowLastColumn="0"/>
            </w:pPr>
            <w:r>
              <w:t>08/01/19</w:t>
            </w:r>
          </w:p>
        </w:tc>
        <w:tc>
          <w:tcPr>
            <w:tcW w:w="2254" w:type="dxa"/>
          </w:tcPr>
          <w:p w:rsidR="001A1CF6" w:rsidRDefault="00E94258" w:rsidP="001A1CF6">
            <w:pPr>
              <w:cnfStyle w:val="000000000000" w:firstRow="0" w:lastRow="0" w:firstColumn="0" w:lastColumn="0" w:oddVBand="0" w:evenVBand="0" w:oddHBand="0" w:evenHBand="0" w:firstRowFirstColumn="0" w:firstRowLastColumn="0" w:lastRowFirstColumn="0" w:lastRowLastColumn="0"/>
            </w:pPr>
            <w:r>
              <w:t>08/06/19</w:t>
            </w:r>
          </w:p>
        </w:tc>
        <w:tc>
          <w:tcPr>
            <w:tcW w:w="2254" w:type="dxa"/>
          </w:tcPr>
          <w:p w:rsidR="001A1CF6" w:rsidRDefault="00E94258" w:rsidP="001A1CF6">
            <w:pPr>
              <w:cnfStyle w:val="000000000000" w:firstRow="0" w:lastRow="0" w:firstColumn="0" w:lastColumn="0" w:oddVBand="0" w:evenVBand="0" w:oddHBand="0" w:evenHBand="0" w:firstRowFirstColumn="0" w:firstRowLastColumn="0" w:lastRowFirstColumn="0" w:lastRowLastColumn="0"/>
            </w:pPr>
            <w:r>
              <w:t xml:space="preserve">For improving it I will practice in front </w:t>
            </w:r>
            <w:r>
              <w:lastRenderedPageBreak/>
              <w:t>of the mirror and also will join in the public speaking session.</w:t>
            </w:r>
          </w:p>
        </w:tc>
      </w:tr>
      <w:tr w:rsidR="00836B8B" w:rsidTr="00836B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A1CF6" w:rsidRDefault="00E94258" w:rsidP="001A1CF6">
            <w:r>
              <w:lastRenderedPageBreak/>
              <w:t>Leadership Skill</w:t>
            </w:r>
          </w:p>
        </w:tc>
        <w:tc>
          <w:tcPr>
            <w:tcW w:w="2254" w:type="dxa"/>
          </w:tcPr>
          <w:p w:rsidR="001A1CF6" w:rsidRDefault="00E94258" w:rsidP="001A1CF6">
            <w:pPr>
              <w:cnfStyle w:val="000000100000" w:firstRow="0" w:lastRow="0" w:firstColumn="0" w:lastColumn="0" w:oddVBand="0" w:evenVBand="0" w:oddHBand="1" w:evenHBand="0" w:firstRowFirstColumn="0" w:firstRowLastColumn="0" w:lastRowFirstColumn="0" w:lastRowLastColumn="0"/>
            </w:pPr>
            <w:r>
              <w:t>08/01/19</w:t>
            </w:r>
          </w:p>
        </w:tc>
        <w:tc>
          <w:tcPr>
            <w:tcW w:w="2254" w:type="dxa"/>
          </w:tcPr>
          <w:p w:rsidR="001A1CF6" w:rsidRDefault="00E94258" w:rsidP="001A1CF6">
            <w:pPr>
              <w:cnfStyle w:val="000000100000" w:firstRow="0" w:lastRow="0" w:firstColumn="0" w:lastColumn="0" w:oddVBand="0" w:evenVBand="0" w:oddHBand="1" w:evenHBand="0" w:firstRowFirstColumn="0" w:firstRowLastColumn="0" w:lastRowFirstColumn="0" w:lastRowLastColumn="0"/>
            </w:pPr>
            <w:r>
              <w:t>08/06/19</w:t>
            </w:r>
          </w:p>
        </w:tc>
        <w:tc>
          <w:tcPr>
            <w:tcW w:w="2254" w:type="dxa"/>
          </w:tcPr>
          <w:p w:rsidR="001A1CF6" w:rsidRDefault="00E94258" w:rsidP="001A1CF6">
            <w:pPr>
              <w:cnfStyle w:val="000000100000" w:firstRow="0" w:lastRow="0" w:firstColumn="0" w:lastColumn="0" w:oddVBand="0" w:evenVBand="0" w:oddHBand="1" w:evenHBand="0" w:firstRowFirstColumn="0" w:firstRowLastColumn="0" w:lastRowFirstColumn="0" w:lastRowLastColumn="0"/>
            </w:pPr>
            <w:r>
              <w:t>I believe the participation in the voluntary group tasks can help me improving my leadership ability.</w:t>
            </w:r>
          </w:p>
        </w:tc>
      </w:tr>
    </w:tbl>
    <w:p w:rsidR="001A1CF6" w:rsidRDefault="001A1CF6" w:rsidP="001A1CF6">
      <w:pPr>
        <w:pStyle w:val="Heading1"/>
      </w:pPr>
    </w:p>
    <w:p w:rsidR="001A1CF6" w:rsidRDefault="00E94258" w:rsidP="001A1CF6">
      <w:pPr>
        <w:rPr>
          <w:rFonts w:asciiTheme="majorHAnsi" w:eastAsiaTheme="majorEastAsia" w:hAnsiTheme="majorHAnsi" w:cstheme="majorBidi"/>
          <w:color w:val="2E74B5" w:themeColor="accent1" w:themeShade="BF"/>
          <w:sz w:val="32"/>
          <w:szCs w:val="32"/>
        </w:rPr>
      </w:pPr>
      <w:r>
        <w:br w:type="page"/>
      </w:r>
    </w:p>
    <w:p w:rsidR="00593C32" w:rsidRDefault="00E94258" w:rsidP="001A1CF6">
      <w:pPr>
        <w:pStyle w:val="Heading1"/>
      </w:pPr>
      <w:bookmarkStart w:id="13" w:name="_Toc534721322"/>
      <w:r>
        <w:lastRenderedPageBreak/>
        <w:t>Conclusion</w:t>
      </w:r>
      <w:bookmarkEnd w:id="13"/>
    </w:p>
    <w:p w:rsidR="001A1CF6" w:rsidRDefault="00E94258" w:rsidP="001A1CF6">
      <w:r>
        <w:t>I am grateful to my group members that with their help I have completed the business plan presentation. I am satisfied with the presentation that we have made. The learning and also the skills contributed by this group task will surely help me</w:t>
      </w:r>
      <w:r>
        <w:t xml:space="preserve"> to function better in my professional job role. If I can replicate the personal development plan that I have proposed I will certainly function better in the next group task that will be allocated to me.</w:t>
      </w:r>
    </w:p>
    <w:p w:rsidR="006726E8" w:rsidRDefault="00E94258">
      <w:pPr>
        <w:spacing w:line="259" w:lineRule="auto"/>
        <w:jc w:val="left"/>
        <w:rPr>
          <w:rFonts w:eastAsiaTheme="majorEastAsia" w:cstheme="majorBidi"/>
          <w:b/>
          <w:sz w:val="32"/>
          <w:szCs w:val="32"/>
          <w:u w:val="single"/>
        </w:rPr>
      </w:pPr>
      <w:r>
        <w:br w:type="page"/>
      </w:r>
    </w:p>
    <w:p w:rsidR="006726E8" w:rsidRDefault="00E94258" w:rsidP="006726E8">
      <w:pPr>
        <w:pStyle w:val="Heading1"/>
      </w:pPr>
      <w:r>
        <w:lastRenderedPageBreak/>
        <w:t>Reference</w:t>
      </w:r>
    </w:p>
    <w:p w:rsidR="006726E8" w:rsidRPr="00C97FCF" w:rsidRDefault="00E94258" w:rsidP="006726E8">
      <w:pPr>
        <w:rPr>
          <w:rFonts w:eastAsia="Times New Roman" w:cs="Times New Roman"/>
          <w:szCs w:val="24"/>
          <w:lang w:eastAsia="en-GB"/>
        </w:rPr>
      </w:pPr>
      <w:bookmarkStart w:id="14" w:name="_Hlk497763754"/>
      <w:r w:rsidRPr="00C97FCF">
        <w:rPr>
          <w:rFonts w:eastAsia="Times New Roman" w:cs="Times New Roman"/>
          <w:szCs w:val="24"/>
          <w:lang w:eastAsia="en-GB"/>
        </w:rPr>
        <w:t>Baker, A. (</w:t>
      </w:r>
      <w:r w:rsidRPr="00744421">
        <w:rPr>
          <w:rFonts w:eastAsia="Times New Roman" w:cs="Times New Roman"/>
          <w:szCs w:val="24"/>
          <w:lang w:eastAsia="en-GB"/>
        </w:rPr>
        <w:t>2011</w:t>
      </w:r>
      <w:r w:rsidRPr="00C97FCF">
        <w:rPr>
          <w:rFonts w:eastAsia="Times New Roman" w:cs="Times New Roman"/>
          <w:szCs w:val="24"/>
          <w:lang w:eastAsia="en-GB"/>
        </w:rPr>
        <w:t xml:space="preserve">). </w:t>
      </w:r>
      <w:r w:rsidRPr="00C97FCF">
        <w:rPr>
          <w:rFonts w:eastAsia="Times New Roman" w:cs="Times New Roman"/>
          <w:i/>
          <w:iCs/>
          <w:szCs w:val="24"/>
          <w:lang w:eastAsia="en-GB"/>
        </w:rPr>
        <w:t xml:space="preserve">Business decision </w:t>
      </w:r>
      <w:r w:rsidRPr="00C97FCF">
        <w:rPr>
          <w:rFonts w:eastAsia="Times New Roman" w:cs="Times New Roman"/>
          <w:i/>
          <w:iCs/>
          <w:szCs w:val="24"/>
          <w:lang w:eastAsia="en-GB"/>
        </w:rPr>
        <w:t>making</w:t>
      </w:r>
      <w:r w:rsidRPr="00C97FCF">
        <w:rPr>
          <w:rFonts w:eastAsia="Times New Roman" w:cs="Times New Roman"/>
          <w:szCs w:val="24"/>
          <w:lang w:eastAsia="en-GB"/>
        </w:rPr>
        <w:t>. New York: St. Martin's Press.</w:t>
      </w:r>
    </w:p>
    <w:p w:rsidR="006726E8" w:rsidRDefault="00E94258" w:rsidP="006726E8">
      <w:pPr>
        <w:rPr>
          <w:rFonts w:eastAsia="Times New Roman" w:cs="Times New Roman"/>
          <w:szCs w:val="24"/>
          <w:lang w:eastAsia="en-GB"/>
        </w:rPr>
      </w:pPr>
      <w:r w:rsidRPr="00C97FCF">
        <w:rPr>
          <w:rFonts w:eastAsia="Times New Roman" w:cs="Times New Roman"/>
          <w:szCs w:val="24"/>
          <w:lang w:eastAsia="en-GB"/>
        </w:rPr>
        <w:t>Battersby, A. and Shuchman, A. (</w:t>
      </w:r>
      <w:r w:rsidRPr="00744421">
        <w:rPr>
          <w:rFonts w:eastAsia="Times New Roman" w:cs="Times New Roman"/>
          <w:szCs w:val="24"/>
          <w:lang w:eastAsia="en-GB"/>
        </w:rPr>
        <w:t>2013</w:t>
      </w:r>
      <w:r w:rsidRPr="00C97FCF">
        <w:rPr>
          <w:rFonts w:eastAsia="Times New Roman" w:cs="Times New Roman"/>
          <w:szCs w:val="24"/>
          <w:lang w:eastAsia="en-GB"/>
        </w:rPr>
        <w:t xml:space="preserve">). Scientific Decision Making in Business. </w:t>
      </w:r>
      <w:r w:rsidRPr="00C97FCF">
        <w:rPr>
          <w:rFonts w:eastAsia="Times New Roman" w:cs="Times New Roman"/>
          <w:i/>
          <w:iCs/>
          <w:szCs w:val="24"/>
          <w:lang w:eastAsia="en-GB"/>
        </w:rPr>
        <w:t>OR</w:t>
      </w:r>
      <w:r w:rsidRPr="00C97FCF">
        <w:rPr>
          <w:rFonts w:eastAsia="Times New Roman" w:cs="Times New Roman"/>
          <w:szCs w:val="24"/>
          <w:lang w:eastAsia="en-GB"/>
        </w:rPr>
        <w:t>, 16(1), p.118.</w:t>
      </w:r>
    </w:p>
    <w:p w:rsidR="006726E8" w:rsidRDefault="00E94258" w:rsidP="006726E8">
      <w:pPr>
        <w:rPr>
          <w:rFonts w:eastAsia="Times New Roman" w:cs="Times New Roman"/>
          <w:szCs w:val="24"/>
          <w:lang w:eastAsia="en-GB"/>
        </w:rPr>
      </w:pPr>
      <w:r w:rsidRPr="00C97FCF">
        <w:rPr>
          <w:rFonts w:eastAsia="Times New Roman" w:cs="Times New Roman"/>
          <w:szCs w:val="24"/>
          <w:lang w:eastAsia="en-GB"/>
        </w:rPr>
        <w:t>Black, K. (</w:t>
      </w:r>
      <w:r w:rsidRPr="00744421">
        <w:rPr>
          <w:rFonts w:eastAsia="Times New Roman" w:cs="Times New Roman"/>
          <w:szCs w:val="24"/>
          <w:lang w:eastAsia="en-GB"/>
        </w:rPr>
        <w:t>2012</w:t>
      </w:r>
      <w:r w:rsidRPr="00C97FCF">
        <w:rPr>
          <w:rFonts w:eastAsia="Times New Roman" w:cs="Times New Roman"/>
          <w:szCs w:val="24"/>
          <w:lang w:eastAsia="en-GB"/>
        </w:rPr>
        <w:t xml:space="preserve">). </w:t>
      </w:r>
      <w:r w:rsidRPr="00C97FCF">
        <w:rPr>
          <w:rFonts w:eastAsia="Times New Roman" w:cs="Times New Roman"/>
          <w:i/>
          <w:iCs/>
          <w:szCs w:val="24"/>
          <w:lang w:eastAsia="en-GB"/>
        </w:rPr>
        <w:t>Business statistics</w:t>
      </w:r>
      <w:r w:rsidRPr="00C97FCF">
        <w:rPr>
          <w:rFonts w:eastAsia="Times New Roman" w:cs="Times New Roman"/>
          <w:szCs w:val="24"/>
          <w:lang w:eastAsia="en-GB"/>
        </w:rPr>
        <w:t>. Hoboken, NJ: Wiley.</w:t>
      </w:r>
    </w:p>
    <w:bookmarkEnd w:id="14"/>
    <w:p w:rsidR="006726E8" w:rsidRDefault="00E94258" w:rsidP="006726E8">
      <w:pPr>
        <w:rPr>
          <w:rFonts w:eastAsia="Times New Roman" w:cs="Times New Roman"/>
          <w:szCs w:val="24"/>
          <w:lang w:eastAsia="en-GB"/>
        </w:rPr>
      </w:pPr>
      <w:r w:rsidRPr="00C97FCF">
        <w:rPr>
          <w:rFonts w:eastAsia="Times New Roman" w:cs="Times New Roman"/>
          <w:szCs w:val="24"/>
          <w:lang w:eastAsia="en-GB"/>
        </w:rPr>
        <w:t>Ferrell, O., Fr</w:t>
      </w:r>
      <w:r w:rsidRPr="00744421">
        <w:rPr>
          <w:rFonts w:eastAsia="Times New Roman" w:cs="Times New Roman"/>
          <w:szCs w:val="24"/>
          <w:lang w:eastAsia="en-GB"/>
        </w:rPr>
        <w:t>aedrich, J. and Ferrell, L. (201</w:t>
      </w:r>
      <w:r w:rsidRPr="00C97FCF">
        <w:rPr>
          <w:rFonts w:eastAsia="Times New Roman" w:cs="Times New Roman"/>
          <w:szCs w:val="24"/>
          <w:lang w:eastAsia="en-GB"/>
        </w:rPr>
        <w:t xml:space="preserve">5). </w:t>
      </w:r>
      <w:r w:rsidRPr="00C97FCF">
        <w:rPr>
          <w:rFonts w:eastAsia="Times New Roman" w:cs="Times New Roman"/>
          <w:i/>
          <w:iCs/>
          <w:szCs w:val="24"/>
          <w:lang w:eastAsia="en-GB"/>
        </w:rPr>
        <w:t>Business et</w:t>
      </w:r>
      <w:r w:rsidRPr="00C97FCF">
        <w:rPr>
          <w:rFonts w:eastAsia="Times New Roman" w:cs="Times New Roman"/>
          <w:i/>
          <w:iCs/>
          <w:szCs w:val="24"/>
          <w:lang w:eastAsia="en-GB"/>
        </w:rPr>
        <w:t>hics</w:t>
      </w:r>
      <w:r w:rsidRPr="00C97FCF">
        <w:rPr>
          <w:rFonts w:eastAsia="Times New Roman" w:cs="Times New Roman"/>
          <w:szCs w:val="24"/>
          <w:lang w:eastAsia="en-GB"/>
        </w:rPr>
        <w:t>. Boston: Houghton Mifflin Co.</w:t>
      </w:r>
    </w:p>
    <w:p w:rsidR="006726E8" w:rsidRDefault="00E94258" w:rsidP="006726E8">
      <w:r>
        <w:t xml:space="preserve">Fitzgerald, S. (2012). </w:t>
      </w:r>
      <w:r>
        <w:rPr>
          <w:i/>
          <w:iCs/>
        </w:rPr>
        <w:t>Decision making</w:t>
      </w:r>
      <w:r>
        <w:t>. 1st ed. Oxford, U.K.: Capstone Pub.</w:t>
      </w:r>
    </w:p>
    <w:p w:rsidR="006726E8" w:rsidRPr="00C97FCF" w:rsidRDefault="00E94258" w:rsidP="006726E8">
      <w:pPr>
        <w:rPr>
          <w:rFonts w:eastAsia="Times New Roman" w:cs="Times New Roman"/>
          <w:szCs w:val="24"/>
          <w:lang w:eastAsia="en-GB"/>
        </w:rPr>
      </w:pPr>
      <w:r w:rsidRPr="00C97FCF">
        <w:rPr>
          <w:rFonts w:eastAsia="Times New Roman" w:cs="Times New Roman"/>
          <w:szCs w:val="24"/>
          <w:lang w:eastAsia="en-GB"/>
        </w:rPr>
        <w:t>Gilligan, C., Neale, B. and Murray, D. (</w:t>
      </w:r>
      <w:r w:rsidRPr="00744421">
        <w:rPr>
          <w:rFonts w:eastAsia="Times New Roman" w:cs="Times New Roman"/>
          <w:szCs w:val="24"/>
          <w:lang w:eastAsia="en-GB"/>
        </w:rPr>
        <w:t>2013</w:t>
      </w:r>
      <w:r w:rsidRPr="00C97FCF">
        <w:rPr>
          <w:rFonts w:eastAsia="Times New Roman" w:cs="Times New Roman"/>
          <w:szCs w:val="24"/>
          <w:lang w:eastAsia="en-GB"/>
        </w:rPr>
        <w:t xml:space="preserve">). </w:t>
      </w:r>
      <w:r w:rsidRPr="00C97FCF">
        <w:rPr>
          <w:rFonts w:eastAsia="Times New Roman" w:cs="Times New Roman"/>
          <w:i/>
          <w:iCs/>
          <w:szCs w:val="24"/>
          <w:lang w:eastAsia="en-GB"/>
        </w:rPr>
        <w:t>Business decision making</w:t>
      </w:r>
      <w:r>
        <w:rPr>
          <w:rFonts w:eastAsia="Times New Roman" w:cs="Times New Roman"/>
          <w:szCs w:val="24"/>
          <w:lang w:eastAsia="en-GB"/>
        </w:rPr>
        <w:t xml:space="preserve">. Deddington, Oxford: P. Allan. </w:t>
      </w:r>
    </w:p>
    <w:p w:rsidR="006726E8" w:rsidRDefault="00E94258" w:rsidP="006726E8">
      <w:r>
        <w:t xml:space="preserve">Kashi, K. and Franek, J. (2014). Applying Group Decision Making and Multiple Attribute Decision Making Methods in Business Processes. </w:t>
      </w:r>
      <w:r>
        <w:rPr>
          <w:i/>
          <w:iCs/>
        </w:rPr>
        <w:t>Applied Mechanics and Materials</w:t>
      </w:r>
      <w:r>
        <w:t>, 693, pp.237-242.</w:t>
      </w:r>
    </w:p>
    <w:p w:rsidR="006726E8" w:rsidRDefault="00E94258" w:rsidP="006726E8">
      <w:r>
        <w:t>Tsalikis, J. and Peralta, A. (2016). Priming effects on business ethical</w:t>
      </w:r>
      <w:r>
        <w:t xml:space="preserve"> decision making. </w:t>
      </w:r>
      <w:r>
        <w:rPr>
          <w:i/>
          <w:iCs/>
        </w:rPr>
        <w:t>Priming effects on business ethical decision making</w:t>
      </w:r>
      <w:r>
        <w:t>, 01(01).</w:t>
      </w:r>
    </w:p>
    <w:p w:rsidR="006726E8" w:rsidRPr="006726E8" w:rsidRDefault="006726E8" w:rsidP="006726E8"/>
    <w:p w:rsidR="00FA2B9B" w:rsidRPr="00FA2B9B" w:rsidRDefault="00FA2B9B" w:rsidP="00FA2B9B"/>
    <w:sectPr w:rsidR="00FA2B9B" w:rsidRPr="00FA2B9B">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4258" w:rsidRDefault="00E94258">
      <w:pPr>
        <w:spacing w:after="0" w:line="240" w:lineRule="auto"/>
      </w:pPr>
      <w:r>
        <w:separator/>
      </w:r>
    </w:p>
  </w:endnote>
  <w:endnote w:type="continuationSeparator" w:id="0">
    <w:p w:rsidR="00E94258" w:rsidRDefault="00E94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00959822"/>
      <w:docPartObj>
        <w:docPartGallery w:val="Page Numbers (Bottom of Page)"/>
        <w:docPartUnique/>
      </w:docPartObj>
    </w:sdtPr>
    <w:sdtEndPr>
      <w:rPr>
        <w:color w:val="7F7F7F" w:themeColor="background1" w:themeShade="7F"/>
        <w:spacing w:val="60"/>
      </w:rPr>
    </w:sdtEndPr>
    <w:sdtContent>
      <w:p w:rsidR="00B775DA" w:rsidRDefault="00E9425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E6C76" w:rsidRPr="002E6C76">
          <w:rPr>
            <w:b/>
            <w:bCs/>
            <w:noProof/>
          </w:rPr>
          <w:t>2</w:t>
        </w:r>
        <w:r>
          <w:rPr>
            <w:b/>
            <w:bCs/>
            <w:noProof/>
          </w:rPr>
          <w:fldChar w:fldCharType="end"/>
        </w:r>
        <w:r>
          <w:rPr>
            <w:b/>
            <w:bCs/>
          </w:rPr>
          <w:t xml:space="preserve"> | </w:t>
        </w:r>
        <w:r>
          <w:rPr>
            <w:color w:val="7F7F7F" w:themeColor="background1" w:themeShade="7F"/>
            <w:spacing w:val="60"/>
          </w:rPr>
          <w:t>Page</w:t>
        </w:r>
      </w:p>
    </w:sdtContent>
  </w:sdt>
  <w:p w:rsidR="00B775DA" w:rsidRDefault="00B77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4258" w:rsidRDefault="00E94258">
      <w:pPr>
        <w:spacing w:after="0" w:line="240" w:lineRule="auto"/>
      </w:pPr>
      <w:r>
        <w:separator/>
      </w:r>
    </w:p>
  </w:footnote>
  <w:footnote w:type="continuationSeparator" w:id="0">
    <w:p w:rsidR="00E94258" w:rsidRDefault="00E942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3849"/>
    <w:rsid w:val="00043849"/>
    <w:rsid w:val="001929A4"/>
    <w:rsid w:val="001A1CF6"/>
    <w:rsid w:val="001A25F0"/>
    <w:rsid w:val="001C44D9"/>
    <w:rsid w:val="002E6C76"/>
    <w:rsid w:val="00593C32"/>
    <w:rsid w:val="006726E8"/>
    <w:rsid w:val="00744421"/>
    <w:rsid w:val="007F3441"/>
    <w:rsid w:val="00836B8B"/>
    <w:rsid w:val="00850AFA"/>
    <w:rsid w:val="008B602B"/>
    <w:rsid w:val="00A12E43"/>
    <w:rsid w:val="00B70B2E"/>
    <w:rsid w:val="00B775DA"/>
    <w:rsid w:val="00C97FCF"/>
    <w:rsid w:val="00E32037"/>
    <w:rsid w:val="00E94258"/>
    <w:rsid w:val="00F2066E"/>
    <w:rsid w:val="00FA2B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517BF99-057F-4655-B59C-270438E1A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2B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75DA"/>
    <w:pPr>
      <w:keepNext/>
      <w:keepLines/>
      <w:spacing w:before="240" w:after="0"/>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B775DA"/>
    <w:pPr>
      <w:keepNext/>
      <w:keepLines/>
      <w:spacing w:before="40" w:after="0"/>
      <w:outlineLvl w:val="1"/>
    </w:pPr>
    <w:rPr>
      <w:rFonts w:eastAsiaTheme="majorEastAsia" w:cstheme="majorBidi"/>
      <w:b/>
      <w: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5DA"/>
    <w:rPr>
      <w:rFonts w:ascii="Times New Roman" w:eastAsiaTheme="majorEastAsia" w:hAnsi="Times New Roman" w:cstheme="majorBidi"/>
      <w:b/>
      <w:sz w:val="32"/>
      <w:szCs w:val="32"/>
      <w:u w:val="single"/>
    </w:rPr>
  </w:style>
  <w:style w:type="character" w:customStyle="1" w:styleId="Heading2Char">
    <w:name w:val="Heading 2 Char"/>
    <w:basedOn w:val="DefaultParagraphFont"/>
    <w:link w:val="Heading2"/>
    <w:uiPriority w:val="9"/>
    <w:rsid w:val="00B775DA"/>
    <w:rPr>
      <w:rFonts w:ascii="Times New Roman" w:eastAsiaTheme="majorEastAsia" w:hAnsi="Times New Roman" w:cstheme="majorBidi"/>
      <w:b/>
      <w:i/>
      <w:color w:val="2E74B5" w:themeColor="accent1" w:themeShade="BF"/>
      <w:sz w:val="26"/>
      <w:szCs w:val="26"/>
    </w:rPr>
  </w:style>
  <w:style w:type="table" w:styleId="TableGrid">
    <w:name w:val="Table Grid"/>
    <w:basedOn w:val="TableNormal"/>
    <w:uiPriority w:val="39"/>
    <w:rsid w:val="00850A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50AF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B775DA"/>
    <w:pPr>
      <w:spacing w:line="259" w:lineRule="auto"/>
      <w:jc w:val="left"/>
      <w:outlineLvl w:val="9"/>
    </w:pPr>
    <w:rPr>
      <w:rFonts w:asciiTheme="majorHAnsi" w:hAnsiTheme="majorHAnsi"/>
      <w:color w:val="2E74B5" w:themeColor="accent1" w:themeShade="BF"/>
      <w:u w:val="none"/>
    </w:rPr>
  </w:style>
  <w:style w:type="paragraph" w:styleId="TOC1">
    <w:name w:val="toc 1"/>
    <w:basedOn w:val="Normal"/>
    <w:next w:val="Normal"/>
    <w:autoRedefine/>
    <w:uiPriority w:val="39"/>
    <w:unhideWhenUsed/>
    <w:rsid w:val="00B775DA"/>
    <w:pPr>
      <w:spacing w:after="100"/>
    </w:pPr>
  </w:style>
  <w:style w:type="paragraph" w:styleId="TOC2">
    <w:name w:val="toc 2"/>
    <w:basedOn w:val="Normal"/>
    <w:next w:val="Normal"/>
    <w:autoRedefine/>
    <w:uiPriority w:val="39"/>
    <w:unhideWhenUsed/>
    <w:rsid w:val="00B775DA"/>
    <w:pPr>
      <w:spacing w:after="100"/>
      <w:ind w:left="240"/>
    </w:pPr>
  </w:style>
  <w:style w:type="character" w:styleId="Hyperlink">
    <w:name w:val="Hyperlink"/>
    <w:basedOn w:val="DefaultParagraphFont"/>
    <w:uiPriority w:val="99"/>
    <w:unhideWhenUsed/>
    <w:rsid w:val="00B775DA"/>
    <w:rPr>
      <w:color w:val="0563C1" w:themeColor="hyperlink"/>
      <w:u w:val="single"/>
    </w:rPr>
  </w:style>
  <w:style w:type="paragraph" w:styleId="Header">
    <w:name w:val="header"/>
    <w:basedOn w:val="Normal"/>
    <w:link w:val="HeaderChar"/>
    <w:uiPriority w:val="99"/>
    <w:unhideWhenUsed/>
    <w:rsid w:val="00B77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5DA"/>
    <w:rPr>
      <w:rFonts w:ascii="Times New Roman" w:hAnsi="Times New Roman"/>
      <w:sz w:val="24"/>
    </w:rPr>
  </w:style>
  <w:style w:type="paragraph" w:styleId="Footer">
    <w:name w:val="footer"/>
    <w:basedOn w:val="Normal"/>
    <w:link w:val="FooterChar"/>
    <w:uiPriority w:val="99"/>
    <w:unhideWhenUsed/>
    <w:rsid w:val="00B775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5DA"/>
    <w:rPr>
      <w:rFonts w:ascii="Times New Roman" w:hAnsi="Times New Roman"/>
      <w:sz w:val="24"/>
    </w:rPr>
  </w:style>
  <w:style w:type="paragraph" w:styleId="Caption">
    <w:name w:val="caption"/>
    <w:basedOn w:val="Normal"/>
    <w:next w:val="Normal"/>
    <w:uiPriority w:val="35"/>
    <w:unhideWhenUsed/>
    <w:qFormat/>
    <w:rsid w:val="006726E8"/>
    <w:pPr>
      <w:spacing w:after="200" w:line="240" w:lineRule="auto"/>
    </w:pPr>
    <w:rPr>
      <w:i/>
      <w:iCs/>
      <w:color w:val="44546A" w:themeColor="text2"/>
      <w:sz w:val="18"/>
      <w:szCs w:val="18"/>
    </w:rPr>
  </w:style>
  <w:style w:type="paragraph" w:styleId="NormalWeb">
    <w:name w:val="Normal (Web)"/>
    <w:basedOn w:val="Normal"/>
    <w:uiPriority w:val="99"/>
    <w:unhideWhenUsed/>
    <w:rsid w:val="006726E8"/>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006E8C-CE15-4E6D-87AB-3FE7309A1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2015</Words>
  <Characters>11487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Warrior</dc:creator>
  <cp:lastModifiedBy>Warrior</cp:lastModifiedBy>
  <cp:revision>2</cp:revision>
  <dcterms:created xsi:type="dcterms:W3CDTF">2019-01-08T08:45:00Z</dcterms:created>
  <dcterms:modified xsi:type="dcterms:W3CDTF">2019-01-08T08:45:00Z</dcterms:modified>
</cp:coreProperties>
</file>