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RPr="00803903" w:rsidR="00350C58" w:rsidP="00803903" w:rsidRDefault="00350C58" w14:paraId="672A6659" wp14:textId="77777777">
      <w:pPr>
        <w:spacing w:line="480" w:lineRule="auto"/>
        <w:rPr>
          <w:rFonts w:ascii="Times New Roman" w:hAnsi="Times New Roman" w:cs="Times New Roman"/>
          <w:sz w:val="24"/>
          <w:szCs w:val="24"/>
        </w:rPr>
      </w:pPr>
    </w:p>
    <w:p xmlns:wp14="http://schemas.microsoft.com/office/word/2010/wordml" w:rsidRPr="00803903" w:rsidR="00350C58" w:rsidP="00803903" w:rsidRDefault="00350C58" w14:paraId="0A37501D" wp14:textId="77777777">
      <w:pPr>
        <w:spacing w:line="480" w:lineRule="auto"/>
        <w:jc w:val="center"/>
        <w:rPr>
          <w:rFonts w:ascii="Times New Roman" w:hAnsi="Times New Roman" w:cs="Times New Roman"/>
          <w:sz w:val="24"/>
          <w:szCs w:val="24"/>
        </w:rPr>
      </w:pPr>
    </w:p>
    <w:p xmlns:wp14="http://schemas.microsoft.com/office/word/2010/wordml" w:rsidRPr="00803903" w:rsidR="00350C58" w:rsidP="00803903" w:rsidRDefault="00D1635F" w14:paraId="429EEA0A" wp14:textId="77777777">
      <w:pPr>
        <w:spacing w:line="480" w:lineRule="auto"/>
        <w:jc w:val="center"/>
        <w:rPr>
          <w:rFonts w:ascii="Times New Roman" w:hAnsi="Times New Roman" w:cs="Times New Roman"/>
          <w:b/>
          <w:sz w:val="24"/>
          <w:szCs w:val="24"/>
        </w:rPr>
      </w:pPr>
      <w:r w:rsidRPr="00803903">
        <w:rPr>
          <w:rFonts w:ascii="Times New Roman" w:hAnsi="Times New Roman" w:cs="Times New Roman"/>
          <w:b/>
          <w:sz w:val="24"/>
          <w:szCs w:val="24"/>
        </w:rPr>
        <w:t>Coursework Essay: McDonald’s Case Study</w:t>
      </w:r>
    </w:p>
    <w:p xmlns:wp14="http://schemas.microsoft.com/office/word/2010/wordml" w:rsidRPr="00803903" w:rsidR="00350C58" w:rsidP="00803903" w:rsidRDefault="00350C58" w14:paraId="5DAB6C7B" wp14:textId="77777777">
      <w:pPr>
        <w:spacing w:line="480" w:lineRule="auto"/>
        <w:jc w:val="center"/>
        <w:rPr>
          <w:rFonts w:ascii="Times New Roman" w:hAnsi="Times New Roman" w:cs="Times New Roman"/>
          <w:sz w:val="24"/>
          <w:szCs w:val="24"/>
        </w:rPr>
      </w:pPr>
    </w:p>
    <w:p xmlns:wp14="http://schemas.microsoft.com/office/word/2010/wordml" w:rsidRPr="00803903" w:rsidR="00350C58" w:rsidP="00803903" w:rsidRDefault="00350C58" w14:paraId="2BCDA632" wp14:textId="280B5DB9">
      <w:pPr>
        <w:spacing w:line="480" w:lineRule="auto"/>
        <w:jc w:val="center"/>
        <w:rPr>
          <w:rFonts w:ascii="Times New Roman" w:hAnsi="Times New Roman" w:cs="Times New Roman"/>
          <w:sz w:val="24"/>
          <w:szCs w:val="24"/>
        </w:rPr>
      </w:pPr>
      <w:r w:rsidRPr="2BAC611B" w:rsidR="00350C58">
        <w:rPr>
          <w:rFonts w:ascii="Times New Roman" w:hAnsi="Times New Roman" w:cs="Times New Roman"/>
          <w:sz w:val="24"/>
          <w:szCs w:val="24"/>
        </w:rPr>
        <w:t xml:space="preserve">By Student’s </w:t>
      </w:r>
      <w:r w:rsidRPr="2BAC611B" w:rsidR="00350C58">
        <w:rPr>
          <w:rFonts w:ascii="Times New Roman" w:hAnsi="Times New Roman" w:cs="Times New Roman"/>
          <w:sz w:val="24"/>
          <w:szCs w:val="24"/>
        </w:rPr>
        <w:t>Name</w:t>
      </w:r>
      <w:r w:rsidRPr="2BAC611B" w:rsidR="37057998">
        <w:rPr>
          <w:rFonts w:ascii="Times New Roman" w:hAnsi="Times New Roman" w:cs="Times New Roman"/>
          <w:sz w:val="24"/>
          <w:szCs w:val="24"/>
        </w:rPr>
        <w:t xml:space="preserve"> :</w:t>
      </w:r>
      <w:r w:rsidRPr="2BAC611B" w:rsidR="37057998">
        <w:rPr>
          <w:rFonts w:ascii="Times New Roman" w:hAnsi="Times New Roman" w:cs="Times New Roman"/>
          <w:sz w:val="24"/>
          <w:szCs w:val="24"/>
        </w:rPr>
        <w:t xml:space="preserve"> George-Alin Manole-Mihut</w:t>
      </w:r>
    </w:p>
    <w:p xmlns:wp14="http://schemas.microsoft.com/office/word/2010/wordml" w:rsidRPr="00803903" w:rsidR="00D1635F" w:rsidP="00803903" w:rsidRDefault="00D1635F" w14:paraId="764132B6" wp14:textId="50BAF2E9">
      <w:pPr>
        <w:spacing w:line="480" w:lineRule="auto"/>
        <w:jc w:val="center"/>
        <w:rPr>
          <w:rFonts w:ascii="Times New Roman" w:hAnsi="Times New Roman" w:cs="Times New Roman"/>
          <w:sz w:val="24"/>
          <w:szCs w:val="24"/>
        </w:rPr>
      </w:pPr>
      <w:r w:rsidRPr="2BAC611B" w:rsidR="37057998">
        <w:rPr>
          <w:rFonts w:ascii="Times New Roman" w:hAnsi="Times New Roman" w:cs="Times New Roman"/>
          <w:sz w:val="24"/>
          <w:szCs w:val="24"/>
        </w:rPr>
        <w:t>Student</w:t>
      </w:r>
      <w:r w:rsidRPr="2BAC611B" w:rsidR="00D1635F">
        <w:rPr>
          <w:rFonts w:ascii="Times New Roman" w:hAnsi="Times New Roman" w:cs="Times New Roman"/>
          <w:sz w:val="24"/>
          <w:szCs w:val="24"/>
        </w:rPr>
        <w:t xml:space="preserve"> </w:t>
      </w:r>
      <w:r w:rsidRPr="2BAC611B" w:rsidR="25960440">
        <w:rPr>
          <w:rFonts w:ascii="Times New Roman" w:hAnsi="Times New Roman" w:cs="Times New Roman"/>
          <w:sz w:val="24"/>
          <w:szCs w:val="24"/>
        </w:rPr>
        <w:t>nr ;</w:t>
      </w:r>
      <w:r w:rsidRPr="2BAC611B" w:rsidR="25960440">
        <w:rPr>
          <w:rFonts w:ascii="Times New Roman" w:hAnsi="Times New Roman" w:cs="Times New Roman"/>
          <w:sz w:val="24"/>
          <w:szCs w:val="24"/>
        </w:rPr>
        <w:t xml:space="preserve"> 2128132</w:t>
      </w:r>
    </w:p>
    <w:p xmlns:wp14="http://schemas.microsoft.com/office/word/2010/wordml" w:rsidRPr="00803903" w:rsidR="00350C58" w:rsidP="00803903" w:rsidRDefault="00350C58" w14:paraId="02EB378F" wp14:textId="77777777">
      <w:pPr>
        <w:spacing w:line="480" w:lineRule="auto"/>
        <w:jc w:val="center"/>
        <w:rPr>
          <w:rFonts w:ascii="Times New Roman" w:hAnsi="Times New Roman" w:cs="Times New Roman"/>
          <w:sz w:val="24"/>
          <w:szCs w:val="24"/>
        </w:rPr>
      </w:pPr>
    </w:p>
    <w:p xmlns:wp14="http://schemas.microsoft.com/office/word/2010/wordml" w:rsidRPr="00803903" w:rsidR="00E62B13" w:rsidP="00803903" w:rsidRDefault="00E62B13" w14:paraId="6D2D5593" wp14:textId="77777777">
      <w:pPr>
        <w:spacing w:line="480" w:lineRule="auto"/>
        <w:jc w:val="center"/>
        <w:rPr>
          <w:rFonts w:ascii="Times New Roman" w:hAnsi="Times New Roman" w:cs="Times New Roman"/>
          <w:sz w:val="24"/>
          <w:szCs w:val="24"/>
        </w:rPr>
      </w:pPr>
      <w:r w:rsidRPr="00803903">
        <w:rPr>
          <w:rFonts w:ascii="Times New Roman" w:hAnsi="Times New Roman" w:cs="Times New Roman"/>
          <w:sz w:val="24"/>
          <w:szCs w:val="24"/>
        </w:rPr>
        <w:t xml:space="preserve">BA Business Management </w:t>
      </w:r>
    </w:p>
    <w:p xmlns:wp14="http://schemas.microsoft.com/office/word/2010/wordml" w:rsidRPr="00803903" w:rsidR="00350C58" w:rsidP="00803903" w:rsidRDefault="00D1635F" w14:paraId="3D542E58" wp14:textId="77777777">
      <w:pPr>
        <w:spacing w:line="480" w:lineRule="auto"/>
        <w:jc w:val="center"/>
        <w:rPr>
          <w:rFonts w:ascii="Times New Roman" w:hAnsi="Times New Roman" w:cs="Times New Roman"/>
          <w:sz w:val="24"/>
          <w:szCs w:val="24"/>
        </w:rPr>
      </w:pPr>
      <w:r w:rsidRPr="00803903">
        <w:rPr>
          <w:rFonts w:ascii="Times New Roman" w:hAnsi="Times New Roman" w:cs="Times New Roman"/>
          <w:sz w:val="24"/>
          <w:szCs w:val="24"/>
        </w:rPr>
        <w:t xml:space="preserve">LCBB4007 Introduction to Business </w:t>
      </w:r>
    </w:p>
    <w:p xmlns:wp14="http://schemas.microsoft.com/office/word/2010/wordml" w:rsidRPr="00803903" w:rsidR="00350C58" w:rsidP="00803903" w:rsidRDefault="00E62B13" w14:paraId="1DEABD03" wp14:textId="071CF89B">
      <w:pPr>
        <w:spacing w:line="480" w:lineRule="auto"/>
        <w:jc w:val="center"/>
        <w:rPr>
          <w:rFonts w:ascii="Times New Roman" w:hAnsi="Times New Roman" w:cs="Times New Roman"/>
          <w:sz w:val="24"/>
          <w:szCs w:val="24"/>
        </w:rPr>
      </w:pPr>
      <w:r w:rsidRPr="2BAC611B" w:rsidR="00E62B13">
        <w:rPr>
          <w:rFonts w:ascii="Times New Roman" w:hAnsi="Times New Roman" w:cs="Times New Roman"/>
          <w:sz w:val="24"/>
          <w:szCs w:val="24"/>
        </w:rPr>
        <w:t xml:space="preserve">Lecture’s </w:t>
      </w:r>
      <w:r w:rsidRPr="2BAC611B" w:rsidR="00E62B13">
        <w:rPr>
          <w:rFonts w:ascii="Times New Roman" w:hAnsi="Times New Roman" w:cs="Times New Roman"/>
          <w:sz w:val="24"/>
          <w:szCs w:val="24"/>
        </w:rPr>
        <w:t>Name</w:t>
      </w:r>
      <w:r w:rsidRPr="2BAC611B" w:rsidR="4C6FF21A">
        <w:rPr>
          <w:rFonts w:ascii="Times New Roman" w:hAnsi="Times New Roman" w:cs="Times New Roman"/>
          <w:sz w:val="24"/>
          <w:szCs w:val="24"/>
        </w:rPr>
        <w:t xml:space="preserve"> :</w:t>
      </w:r>
      <w:r w:rsidRPr="2BAC611B" w:rsidR="4C6FF21A">
        <w:rPr>
          <w:rFonts w:ascii="Times New Roman" w:hAnsi="Times New Roman" w:cs="Times New Roman"/>
          <w:sz w:val="24"/>
          <w:szCs w:val="24"/>
        </w:rPr>
        <w:t xml:space="preserve"> </w:t>
      </w:r>
      <w:r w:rsidRPr="2BAC611B" w:rsidR="4C6FF21A">
        <w:rPr>
          <w:rFonts w:ascii="Times New Roman" w:hAnsi="Times New Roman" w:cs="Times New Roman"/>
          <w:sz w:val="24"/>
          <w:szCs w:val="24"/>
        </w:rPr>
        <w:t>Ibiyemi</w:t>
      </w:r>
      <w:r w:rsidRPr="2BAC611B" w:rsidR="4C6FF21A">
        <w:rPr>
          <w:rFonts w:ascii="Times New Roman" w:hAnsi="Times New Roman" w:cs="Times New Roman"/>
          <w:sz w:val="24"/>
          <w:szCs w:val="24"/>
        </w:rPr>
        <w:t xml:space="preserve"> Omeihe</w:t>
      </w:r>
    </w:p>
    <w:p xmlns:wp14="http://schemas.microsoft.com/office/word/2010/wordml" w:rsidRPr="00803903" w:rsidR="00B919A6" w:rsidP="00803903" w:rsidRDefault="00B919A6" w14:paraId="6A05A809" wp14:textId="77777777">
      <w:pPr>
        <w:spacing w:line="480" w:lineRule="auto"/>
        <w:rPr>
          <w:rFonts w:ascii="Times New Roman" w:hAnsi="Times New Roman" w:cs="Times New Roman"/>
          <w:sz w:val="24"/>
          <w:szCs w:val="24"/>
        </w:rPr>
      </w:pPr>
      <w:r w:rsidRPr="00803903">
        <w:rPr>
          <w:rFonts w:ascii="Times New Roman" w:hAnsi="Times New Roman" w:cs="Times New Roman"/>
          <w:sz w:val="24"/>
          <w:szCs w:val="24"/>
        </w:rPr>
        <w:br w:type="page"/>
      </w:r>
    </w:p>
    <w:sdt>
      <w:sdtPr>
        <w:rPr>
          <w:rFonts w:ascii="Times New Roman" w:hAnsi="Times New Roman" w:cs="Times New Roman"/>
          <w:sz w:val="24"/>
          <w:szCs w:val="24"/>
        </w:rPr>
        <w:id w:val="-1615972803"/>
        <w:docPartObj>
          <w:docPartGallery w:val="Table of Contents"/>
          <w:docPartUnique/>
        </w:docPartObj>
      </w:sdtPr>
      <w:sdtEndPr>
        <w:rPr>
          <w:rFonts w:eastAsiaTheme="minorHAnsi"/>
          <w:b/>
          <w:bCs/>
          <w:noProof/>
          <w:color w:val="auto"/>
          <w:lang w:val="en-GB"/>
        </w:rPr>
      </w:sdtEndPr>
      <w:sdtContent>
        <w:p xmlns:wp14="http://schemas.microsoft.com/office/word/2010/wordml" w:rsidRPr="00803903" w:rsidR="00B919A6" w:rsidP="00803903" w:rsidRDefault="00B919A6" w14:paraId="22E0FC93" wp14:textId="77777777">
          <w:pPr>
            <w:pStyle w:val="TOCHeading"/>
            <w:spacing w:line="480" w:lineRule="auto"/>
            <w:rPr>
              <w:rFonts w:ascii="Times New Roman" w:hAnsi="Times New Roman" w:cs="Times New Roman"/>
              <w:b/>
              <w:color w:val="auto"/>
              <w:sz w:val="28"/>
              <w:szCs w:val="28"/>
            </w:rPr>
          </w:pPr>
          <w:r w:rsidRPr="00803903">
            <w:rPr>
              <w:rFonts w:ascii="Times New Roman" w:hAnsi="Times New Roman" w:cs="Times New Roman"/>
              <w:b/>
              <w:color w:val="auto"/>
              <w:sz w:val="28"/>
              <w:szCs w:val="28"/>
            </w:rPr>
            <w:t>Table of Contents</w:t>
          </w:r>
        </w:p>
        <w:p xmlns:wp14="http://schemas.microsoft.com/office/word/2010/wordml" w:rsidRPr="00803903" w:rsidR="00B919A6" w:rsidP="00803903" w:rsidRDefault="00B919A6" w14:paraId="1C1072F2" wp14:textId="77777777">
          <w:pPr>
            <w:pStyle w:val="TOC1"/>
            <w:tabs>
              <w:tab w:val="right" w:leader="dot" w:pos="9350"/>
            </w:tabs>
            <w:spacing w:line="480" w:lineRule="auto"/>
            <w:rPr>
              <w:rFonts w:ascii="Times New Roman" w:hAnsi="Times New Roman" w:cs="Times New Roman"/>
              <w:noProof/>
              <w:sz w:val="24"/>
              <w:szCs w:val="24"/>
            </w:rPr>
          </w:pPr>
          <w:r w:rsidRPr="00803903">
            <w:rPr>
              <w:rFonts w:ascii="Times New Roman" w:hAnsi="Times New Roman" w:cs="Times New Roman"/>
              <w:sz w:val="24"/>
              <w:szCs w:val="24"/>
            </w:rPr>
            <w:fldChar w:fldCharType="begin"/>
          </w:r>
          <w:r w:rsidRPr="00803903">
            <w:rPr>
              <w:rFonts w:ascii="Times New Roman" w:hAnsi="Times New Roman" w:cs="Times New Roman"/>
              <w:sz w:val="24"/>
              <w:szCs w:val="24"/>
            </w:rPr>
            <w:instrText xml:space="preserve"> TOC \o "1-3" \h \z \u </w:instrText>
          </w:r>
          <w:r w:rsidRPr="00803903">
            <w:rPr>
              <w:rFonts w:ascii="Times New Roman" w:hAnsi="Times New Roman" w:cs="Times New Roman"/>
              <w:sz w:val="24"/>
              <w:szCs w:val="24"/>
            </w:rPr>
            <w:fldChar w:fldCharType="separate"/>
          </w:r>
          <w:hyperlink w:history="1" w:anchor="_Toc147824608">
            <w:r w:rsidRPr="00803903">
              <w:rPr>
                <w:rStyle w:val="Hyperlink"/>
                <w:rFonts w:ascii="Times New Roman" w:hAnsi="Times New Roman" w:cs="Times New Roman"/>
                <w:noProof/>
                <w:sz w:val="24"/>
                <w:szCs w:val="24"/>
              </w:rPr>
              <w:t>Introduction</w:t>
            </w:r>
            <w:r w:rsidRPr="00803903">
              <w:rPr>
                <w:rFonts w:ascii="Times New Roman" w:hAnsi="Times New Roman" w:cs="Times New Roman"/>
                <w:noProof/>
                <w:webHidden/>
                <w:sz w:val="24"/>
                <w:szCs w:val="24"/>
              </w:rPr>
              <w:tab/>
            </w:r>
            <w:r w:rsidRPr="00803903">
              <w:rPr>
                <w:rFonts w:ascii="Times New Roman" w:hAnsi="Times New Roman" w:cs="Times New Roman"/>
                <w:noProof/>
                <w:webHidden/>
                <w:sz w:val="24"/>
                <w:szCs w:val="24"/>
              </w:rPr>
              <w:fldChar w:fldCharType="begin"/>
            </w:r>
            <w:r w:rsidRPr="00803903">
              <w:rPr>
                <w:rFonts w:ascii="Times New Roman" w:hAnsi="Times New Roman" w:cs="Times New Roman"/>
                <w:noProof/>
                <w:webHidden/>
                <w:sz w:val="24"/>
                <w:szCs w:val="24"/>
              </w:rPr>
              <w:instrText xml:space="preserve"> PAGEREF _Toc147824608 \h </w:instrText>
            </w:r>
            <w:r w:rsidRPr="00803903">
              <w:rPr>
                <w:rFonts w:ascii="Times New Roman" w:hAnsi="Times New Roman" w:cs="Times New Roman"/>
                <w:noProof/>
                <w:webHidden/>
                <w:sz w:val="24"/>
                <w:szCs w:val="24"/>
              </w:rPr>
            </w:r>
            <w:r w:rsidRPr="00803903">
              <w:rPr>
                <w:rFonts w:ascii="Times New Roman" w:hAnsi="Times New Roman" w:cs="Times New Roman"/>
                <w:noProof/>
                <w:webHidden/>
                <w:sz w:val="24"/>
                <w:szCs w:val="24"/>
              </w:rPr>
              <w:fldChar w:fldCharType="separate"/>
            </w:r>
            <w:r w:rsidRPr="00803903">
              <w:rPr>
                <w:rFonts w:ascii="Times New Roman" w:hAnsi="Times New Roman" w:cs="Times New Roman"/>
                <w:noProof/>
                <w:webHidden/>
                <w:sz w:val="24"/>
                <w:szCs w:val="24"/>
              </w:rPr>
              <w:t>3</w:t>
            </w:r>
            <w:r w:rsidRPr="00803903">
              <w:rPr>
                <w:rFonts w:ascii="Times New Roman" w:hAnsi="Times New Roman" w:cs="Times New Roman"/>
                <w:noProof/>
                <w:webHidden/>
                <w:sz w:val="24"/>
                <w:szCs w:val="24"/>
              </w:rPr>
              <w:fldChar w:fldCharType="end"/>
            </w:r>
          </w:hyperlink>
        </w:p>
        <w:p xmlns:wp14="http://schemas.microsoft.com/office/word/2010/wordml" w:rsidRPr="00803903" w:rsidR="00B919A6" w:rsidP="00803903" w:rsidRDefault="00B919A6" w14:paraId="1C3D2575" wp14:textId="77777777">
          <w:pPr>
            <w:pStyle w:val="TOC1"/>
            <w:tabs>
              <w:tab w:val="right" w:leader="dot" w:pos="9350"/>
            </w:tabs>
            <w:spacing w:line="480" w:lineRule="auto"/>
            <w:rPr>
              <w:rFonts w:ascii="Times New Roman" w:hAnsi="Times New Roman" w:cs="Times New Roman"/>
              <w:noProof/>
              <w:sz w:val="24"/>
              <w:szCs w:val="24"/>
            </w:rPr>
          </w:pPr>
          <w:hyperlink w:history="1" w:anchor="_Toc147824609">
            <w:r w:rsidRPr="00803903">
              <w:rPr>
                <w:rStyle w:val="Hyperlink"/>
                <w:rFonts w:ascii="Times New Roman" w:hAnsi="Times New Roman" w:cs="Times New Roman"/>
                <w:noProof/>
                <w:sz w:val="24"/>
                <w:szCs w:val="24"/>
              </w:rPr>
              <w:t>Key Functional areas of the Organization</w:t>
            </w:r>
            <w:r w:rsidRPr="00803903">
              <w:rPr>
                <w:rFonts w:ascii="Times New Roman" w:hAnsi="Times New Roman" w:cs="Times New Roman"/>
                <w:noProof/>
                <w:webHidden/>
                <w:sz w:val="24"/>
                <w:szCs w:val="24"/>
              </w:rPr>
              <w:tab/>
            </w:r>
            <w:r w:rsidRPr="00803903">
              <w:rPr>
                <w:rFonts w:ascii="Times New Roman" w:hAnsi="Times New Roman" w:cs="Times New Roman"/>
                <w:noProof/>
                <w:webHidden/>
                <w:sz w:val="24"/>
                <w:szCs w:val="24"/>
              </w:rPr>
              <w:fldChar w:fldCharType="begin"/>
            </w:r>
            <w:r w:rsidRPr="00803903">
              <w:rPr>
                <w:rFonts w:ascii="Times New Roman" w:hAnsi="Times New Roman" w:cs="Times New Roman"/>
                <w:noProof/>
                <w:webHidden/>
                <w:sz w:val="24"/>
                <w:szCs w:val="24"/>
              </w:rPr>
              <w:instrText xml:space="preserve"> PAGEREF _Toc147824609 \h </w:instrText>
            </w:r>
            <w:r w:rsidRPr="00803903">
              <w:rPr>
                <w:rFonts w:ascii="Times New Roman" w:hAnsi="Times New Roman" w:cs="Times New Roman"/>
                <w:noProof/>
                <w:webHidden/>
                <w:sz w:val="24"/>
                <w:szCs w:val="24"/>
              </w:rPr>
            </w:r>
            <w:r w:rsidRPr="00803903">
              <w:rPr>
                <w:rFonts w:ascii="Times New Roman" w:hAnsi="Times New Roman" w:cs="Times New Roman"/>
                <w:noProof/>
                <w:webHidden/>
                <w:sz w:val="24"/>
                <w:szCs w:val="24"/>
              </w:rPr>
              <w:fldChar w:fldCharType="separate"/>
            </w:r>
            <w:r w:rsidRPr="00803903">
              <w:rPr>
                <w:rFonts w:ascii="Times New Roman" w:hAnsi="Times New Roman" w:cs="Times New Roman"/>
                <w:noProof/>
                <w:webHidden/>
                <w:sz w:val="24"/>
                <w:szCs w:val="24"/>
              </w:rPr>
              <w:t>3</w:t>
            </w:r>
            <w:r w:rsidRPr="00803903">
              <w:rPr>
                <w:rFonts w:ascii="Times New Roman" w:hAnsi="Times New Roman" w:cs="Times New Roman"/>
                <w:noProof/>
                <w:webHidden/>
                <w:sz w:val="24"/>
                <w:szCs w:val="24"/>
              </w:rPr>
              <w:fldChar w:fldCharType="end"/>
            </w:r>
          </w:hyperlink>
        </w:p>
        <w:p xmlns:wp14="http://schemas.microsoft.com/office/word/2010/wordml" w:rsidRPr="00803903" w:rsidR="00B919A6" w:rsidP="00803903" w:rsidRDefault="00B919A6" w14:paraId="3E708C9C" wp14:textId="77777777">
          <w:pPr>
            <w:pStyle w:val="TOC2"/>
            <w:tabs>
              <w:tab w:val="right" w:leader="dot" w:pos="9350"/>
            </w:tabs>
            <w:spacing w:line="480" w:lineRule="auto"/>
            <w:rPr>
              <w:rFonts w:ascii="Times New Roman" w:hAnsi="Times New Roman" w:cs="Times New Roman"/>
              <w:noProof/>
              <w:sz w:val="24"/>
              <w:szCs w:val="24"/>
            </w:rPr>
          </w:pPr>
          <w:hyperlink w:history="1" w:anchor="_Toc147824610">
            <w:r w:rsidRPr="00803903">
              <w:rPr>
                <w:rStyle w:val="Hyperlink"/>
                <w:rFonts w:ascii="Times New Roman" w:hAnsi="Times New Roman" w:cs="Times New Roman"/>
                <w:noProof/>
                <w:sz w:val="24"/>
                <w:szCs w:val="24"/>
              </w:rPr>
              <w:t>Marketing</w:t>
            </w:r>
            <w:r w:rsidRPr="00803903">
              <w:rPr>
                <w:rFonts w:ascii="Times New Roman" w:hAnsi="Times New Roman" w:cs="Times New Roman"/>
                <w:noProof/>
                <w:webHidden/>
                <w:sz w:val="24"/>
                <w:szCs w:val="24"/>
              </w:rPr>
              <w:tab/>
            </w:r>
            <w:r w:rsidRPr="00803903">
              <w:rPr>
                <w:rFonts w:ascii="Times New Roman" w:hAnsi="Times New Roman" w:cs="Times New Roman"/>
                <w:noProof/>
                <w:webHidden/>
                <w:sz w:val="24"/>
                <w:szCs w:val="24"/>
              </w:rPr>
              <w:fldChar w:fldCharType="begin"/>
            </w:r>
            <w:r w:rsidRPr="00803903">
              <w:rPr>
                <w:rFonts w:ascii="Times New Roman" w:hAnsi="Times New Roman" w:cs="Times New Roman"/>
                <w:noProof/>
                <w:webHidden/>
                <w:sz w:val="24"/>
                <w:szCs w:val="24"/>
              </w:rPr>
              <w:instrText xml:space="preserve"> PAGEREF _Toc147824610 \h </w:instrText>
            </w:r>
            <w:r w:rsidRPr="00803903">
              <w:rPr>
                <w:rFonts w:ascii="Times New Roman" w:hAnsi="Times New Roman" w:cs="Times New Roman"/>
                <w:noProof/>
                <w:webHidden/>
                <w:sz w:val="24"/>
                <w:szCs w:val="24"/>
              </w:rPr>
            </w:r>
            <w:r w:rsidRPr="00803903">
              <w:rPr>
                <w:rFonts w:ascii="Times New Roman" w:hAnsi="Times New Roman" w:cs="Times New Roman"/>
                <w:noProof/>
                <w:webHidden/>
                <w:sz w:val="24"/>
                <w:szCs w:val="24"/>
              </w:rPr>
              <w:fldChar w:fldCharType="separate"/>
            </w:r>
            <w:r w:rsidRPr="00803903">
              <w:rPr>
                <w:rFonts w:ascii="Times New Roman" w:hAnsi="Times New Roman" w:cs="Times New Roman"/>
                <w:noProof/>
                <w:webHidden/>
                <w:sz w:val="24"/>
                <w:szCs w:val="24"/>
              </w:rPr>
              <w:t>4</w:t>
            </w:r>
            <w:r w:rsidRPr="00803903">
              <w:rPr>
                <w:rFonts w:ascii="Times New Roman" w:hAnsi="Times New Roman" w:cs="Times New Roman"/>
                <w:noProof/>
                <w:webHidden/>
                <w:sz w:val="24"/>
                <w:szCs w:val="24"/>
              </w:rPr>
              <w:fldChar w:fldCharType="end"/>
            </w:r>
          </w:hyperlink>
        </w:p>
        <w:p xmlns:wp14="http://schemas.microsoft.com/office/word/2010/wordml" w:rsidRPr="00803903" w:rsidR="00B919A6" w:rsidP="00803903" w:rsidRDefault="00B919A6" w14:paraId="1C858411" wp14:textId="77777777">
          <w:pPr>
            <w:pStyle w:val="TOC2"/>
            <w:tabs>
              <w:tab w:val="right" w:leader="dot" w:pos="9350"/>
            </w:tabs>
            <w:spacing w:line="480" w:lineRule="auto"/>
            <w:rPr>
              <w:rFonts w:ascii="Times New Roman" w:hAnsi="Times New Roman" w:cs="Times New Roman"/>
              <w:noProof/>
              <w:sz w:val="24"/>
              <w:szCs w:val="24"/>
            </w:rPr>
          </w:pPr>
          <w:hyperlink w:history="1" w:anchor="_Toc147824611">
            <w:r w:rsidRPr="00803903">
              <w:rPr>
                <w:rStyle w:val="Hyperlink"/>
                <w:rFonts w:ascii="Times New Roman" w:hAnsi="Times New Roman" w:cs="Times New Roman"/>
                <w:noProof/>
                <w:sz w:val="24"/>
                <w:szCs w:val="24"/>
              </w:rPr>
              <w:t>Human Resources</w:t>
            </w:r>
            <w:r w:rsidRPr="00803903">
              <w:rPr>
                <w:rFonts w:ascii="Times New Roman" w:hAnsi="Times New Roman" w:cs="Times New Roman"/>
                <w:noProof/>
                <w:webHidden/>
                <w:sz w:val="24"/>
                <w:szCs w:val="24"/>
              </w:rPr>
              <w:tab/>
            </w:r>
            <w:r w:rsidRPr="00803903">
              <w:rPr>
                <w:rFonts w:ascii="Times New Roman" w:hAnsi="Times New Roman" w:cs="Times New Roman"/>
                <w:noProof/>
                <w:webHidden/>
                <w:sz w:val="24"/>
                <w:szCs w:val="24"/>
              </w:rPr>
              <w:fldChar w:fldCharType="begin"/>
            </w:r>
            <w:r w:rsidRPr="00803903">
              <w:rPr>
                <w:rFonts w:ascii="Times New Roman" w:hAnsi="Times New Roman" w:cs="Times New Roman"/>
                <w:noProof/>
                <w:webHidden/>
                <w:sz w:val="24"/>
                <w:szCs w:val="24"/>
              </w:rPr>
              <w:instrText xml:space="preserve"> PAGEREF _Toc147824611 \h </w:instrText>
            </w:r>
            <w:r w:rsidRPr="00803903">
              <w:rPr>
                <w:rFonts w:ascii="Times New Roman" w:hAnsi="Times New Roman" w:cs="Times New Roman"/>
                <w:noProof/>
                <w:webHidden/>
                <w:sz w:val="24"/>
                <w:szCs w:val="24"/>
              </w:rPr>
            </w:r>
            <w:r w:rsidRPr="00803903">
              <w:rPr>
                <w:rFonts w:ascii="Times New Roman" w:hAnsi="Times New Roman" w:cs="Times New Roman"/>
                <w:noProof/>
                <w:webHidden/>
                <w:sz w:val="24"/>
                <w:szCs w:val="24"/>
              </w:rPr>
              <w:fldChar w:fldCharType="separate"/>
            </w:r>
            <w:r w:rsidRPr="00803903">
              <w:rPr>
                <w:rFonts w:ascii="Times New Roman" w:hAnsi="Times New Roman" w:cs="Times New Roman"/>
                <w:noProof/>
                <w:webHidden/>
                <w:sz w:val="24"/>
                <w:szCs w:val="24"/>
              </w:rPr>
              <w:t>5</w:t>
            </w:r>
            <w:r w:rsidRPr="00803903">
              <w:rPr>
                <w:rFonts w:ascii="Times New Roman" w:hAnsi="Times New Roman" w:cs="Times New Roman"/>
                <w:noProof/>
                <w:webHidden/>
                <w:sz w:val="24"/>
                <w:szCs w:val="24"/>
              </w:rPr>
              <w:fldChar w:fldCharType="end"/>
            </w:r>
          </w:hyperlink>
        </w:p>
        <w:p xmlns:wp14="http://schemas.microsoft.com/office/word/2010/wordml" w:rsidRPr="00803903" w:rsidR="00B919A6" w:rsidP="00803903" w:rsidRDefault="00B919A6" w14:paraId="7EE8384E" wp14:textId="77777777">
          <w:pPr>
            <w:pStyle w:val="TOC1"/>
            <w:tabs>
              <w:tab w:val="right" w:leader="dot" w:pos="9350"/>
            </w:tabs>
            <w:spacing w:line="480" w:lineRule="auto"/>
            <w:rPr>
              <w:rFonts w:ascii="Times New Roman" w:hAnsi="Times New Roman" w:cs="Times New Roman"/>
              <w:noProof/>
              <w:sz w:val="24"/>
              <w:szCs w:val="24"/>
            </w:rPr>
          </w:pPr>
          <w:hyperlink w:history="1" w:anchor="_Toc147824612">
            <w:r w:rsidRPr="00803903">
              <w:rPr>
                <w:rStyle w:val="Hyperlink"/>
                <w:rFonts w:ascii="Times New Roman" w:hAnsi="Times New Roman" w:cs="Times New Roman"/>
                <w:noProof/>
                <w:sz w:val="24"/>
                <w:szCs w:val="24"/>
              </w:rPr>
              <w:t>McDonald's Culture and How It Influences the Organization's Environment</w:t>
            </w:r>
            <w:r w:rsidRPr="00803903">
              <w:rPr>
                <w:rFonts w:ascii="Times New Roman" w:hAnsi="Times New Roman" w:cs="Times New Roman"/>
                <w:noProof/>
                <w:webHidden/>
                <w:sz w:val="24"/>
                <w:szCs w:val="24"/>
              </w:rPr>
              <w:tab/>
            </w:r>
            <w:r w:rsidRPr="00803903">
              <w:rPr>
                <w:rFonts w:ascii="Times New Roman" w:hAnsi="Times New Roman" w:cs="Times New Roman"/>
                <w:noProof/>
                <w:webHidden/>
                <w:sz w:val="24"/>
                <w:szCs w:val="24"/>
              </w:rPr>
              <w:fldChar w:fldCharType="begin"/>
            </w:r>
            <w:r w:rsidRPr="00803903">
              <w:rPr>
                <w:rFonts w:ascii="Times New Roman" w:hAnsi="Times New Roman" w:cs="Times New Roman"/>
                <w:noProof/>
                <w:webHidden/>
                <w:sz w:val="24"/>
                <w:szCs w:val="24"/>
              </w:rPr>
              <w:instrText xml:space="preserve"> PAGEREF _Toc147824612 \h </w:instrText>
            </w:r>
            <w:r w:rsidRPr="00803903">
              <w:rPr>
                <w:rFonts w:ascii="Times New Roman" w:hAnsi="Times New Roman" w:cs="Times New Roman"/>
                <w:noProof/>
                <w:webHidden/>
                <w:sz w:val="24"/>
                <w:szCs w:val="24"/>
              </w:rPr>
            </w:r>
            <w:r w:rsidRPr="00803903">
              <w:rPr>
                <w:rFonts w:ascii="Times New Roman" w:hAnsi="Times New Roman" w:cs="Times New Roman"/>
                <w:noProof/>
                <w:webHidden/>
                <w:sz w:val="24"/>
                <w:szCs w:val="24"/>
              </w:rPr>
              <w:fldChar w:fldCharType="separate"/>
            </w:r>
            <w:r w:rsidRPr="00803903">
              <w:rPr>
                <w:rFonts w:ascii="Times New Roman" w:hAnsi="Times New Roman" w:cs="Times New Roman"/>
                <w:noProof/>
                <w:webHidden/>
                <w:sz w:val="24"/>
                <w:szCs w:val="24"/>
              </w:rPr>
              <w:t>6</w:t>
            </w:r>
            <w:r w:rsidRPr="00803903">
              <w:rPr>
                <w:rFonts w:ascii="Times New Roman" w:hAnsi="Times New Roman" w:cs="Times New Roman"/>
                <w:noProof/>
                <w:webHidden/>
                <w:sz w:val="24"/>
                <w:szCs w:val="24"/>
              </w:rPr>
              <w:fldChar w:fldCharType="end"/>
            </w:r>
          </w:hyperlink>
        </w:p>
        <w:p xmlns:wp14="http://schemas.microsoft.com/office/word/2010/wordml" w:rsidRPr="00803903" w:rsidR="00B919A6" w:rsidP="00803903" w:rsidRDefault="00B919A6" w14:paraId="2ACB2178" wp14:textId="77777777">
          <w:pPr>
            <w:pStyle w:val="TOC1"/>
            <w:tabs>
              <w:tab w:val="right" w:leader="dot" w:pos="9350"/>
            </w:tabs>
            <w:spacing w:line="480" w:lineRule="auto"/>
            <w:rPr>
              <w:rFonts w:ascii="Times New Roman" w:hAnsi="Times New Roman" w:cs="Times New Roman"/>
              <w:noProof/>
              <w:sz w:val="24"/>
              <w:szCs w:val="24"/>
            </w:rPr>
          </w:pPr>
          <w:hyperlink w:history="1" w:anchor="_Toc147824613">
            <w:r w:rsidRPr="00803903">
              <w:rPr>
                <w:rStyle w:val="Hyperlink"/>
                <w:rFonts w:ascii="Times New Roman" w:hAnsi="Times New Roman" w:cs="Times New Roman"/>
                <w:noProof/>
                <w:sz w:val="24"/>
                <w:szCs w:val="24"/>
              </w:rPr>
              <w:t>Conclusion</w:t>
            </w:r>
            <w:r w:rsidRPr="00803903">
              <w:rPr>
                <w:rFonts w:ascii="Times New Roman" w:hAnsi="Times New Roman" w:cs="Times New Roman"/>
                <w:noProof/>
                <w:webHidden/>
                <w:sz w:val="24"/>
                <w:szCs w:val="24"/>
              </w:rPr>
              <w:tab/>
            </w:r>
            <w:r w:rsidRPr="00803903">
              <w:rPr>
                <w:rFonts w:ascii="Times New Roman" w:hAnsi="Times New Roman" w:cs="Times New Roman"/>
                <w:noProof/>
                <w:webHidden/>
                <w:sz w:val="24"/>
                <w:szCs w:val="24"/>
              </w:rPr>
              <w:fldChar w:fldCharType="begin"/>
            </w:r>
            <w:r w:rsidRPr="00803903">
              <w:rPr>
                <w:rFonts w:ascii="Times New Roman" w:hAnsi="Times New Roman" w:cs="Times New Roman"/>
                <w:noProof/>
                <w:webHidden/>
                <w:sz w:val="24"/>
                <w:szCs w:val="24"/>
              </w:rPr>
              <w:instrText xml:space="preserve"> PAGEREF _Toc147824613 \h </w:instrText>
            </w:r>
            <w:r w:rsidRPr="00803903">
              <w:rPr>
                <w:rFonts w:ascii="Times New Roman" w:hAnsi="Times New Roman" w:cs="Times New Roman"/>
                <w:noProof/>
                <w:webHidden/>
                <w:sz w:val="24"/>
                <w:szCs w:val="24"/>
              </w:rPr>
            </w:r>
            <w:r w:rsidRPr="00803903">
              <w:rPr>
                <w:rFonts w:ascii="Times New Roman" w:hAnsi="Times New Roman" w:cs="Times New Roman"/>
                <w:noProof/>
                <w:webHidden/>
                <w:sz w:val="24"/>
                <w:szCs w:val="24"/>
              </w:rPr>
              <w:fldChar w:fldCharType="separate"/>
            </w:r>
            <w:r w:rsidRPr="00803903">
              <w:rPr>
                <w:rFonts w:ascii="Times New Roman" w:hAnsi="Times New Roman" w:cs="Times New Roman"/>
                <w:noProof/>
                <w:webHidden/>
                <w:sz w:val="24"/>
                <w:szCs w:val="24"/>
              </w:rPr>
              <w:t>6</w:t>
            </w:r>
            <w:r w:rsidRPr="00803903">
              <w:rPr>
                <w:rFonts w:ascii="Times New Roman" w:hAnsi="Times New Roman" w:cs="Times New Roman"/>
                <w:noProof/>
                <w:webHidden/>
                <w:sz w:val="24"/>
                <w:szCs w:val="24"/>
              </w:rPr>
              <w:fldChar w:fldCharType="end"/>
            </w:r>
          </w:hyperlink>
        </w:p>
        <w:p xmlns:wp14="http://schemas.microsoft.com/office/word/2010/wordml" w:rsidRPr="00803903" w:rsidR="00B919A6" w:rsidP="00803903" w:rsidRDefault="00B919A6" w14:paraId="4BD159AD" wp14:textId="77777777">
          <w:pPr>
            <w:pStyle w:val="TOC1"/>
            <w:tabs>
              <w:tab w:val="right" w:leader="dot" w:pos="9350"/>
            </w:tabs>
            <w:spacing w:line="480" w:lineRule="auto"/>
            <w:rPr>
              <w:rFonts w:ascii="Times New Roman" w:hAnsi="Times New Roman" w:cs="Times New Roman"/>
              <w:noProof/>
              <w:sz w:val="24"/>
              <w:szCs w:val="24"/>
            </w:rPr>
          </w:pPr>
          <w:hyperlink w:history="1" w:anchor="_Toc147824614">
            <w:r w:rsidRPr="00803903">
              <w:rPr>
                <w:rStyle w:val="Hyperlink"/>
                <w:rFonts w:ascii="Times New Roman" w:hAnsi="Times New Roman" w:cs="Times New Roman"/>
                <w:noProof/>
                <w:sz w:val="24"/>
                <w:szCs w:val="24"/>
              </w:rPr>
              <w:t>References</w:t>
            </w:r>
            <w:r w:rsidRPr="00803903">
              <w:rPr>
                <w:rFonts w:ascii="Times New Roman" w:hAnsi="Times New Roman" w:cs="Times New Roman"/>
                <w:noProof/>
                <w:webHidden/>
                <w:sz w:val="24"/>
                <w:szCs w:val="24"/>
              </w:rPr>
              <w:tab/>
            </w:r>
            <w:r w:rsidRPr="00803903">
              <w:rPr>
                <w:rFonts w:ascii="Times New Roman" w:hAnsi="Times New Roman" w:cs="Times New Roman"/>
                <w:noProof/>
                <w:webHidden/>
                <w:sz w:val="24"/>
                <w:szCs w:val="24"/>
              </w:rPr>
              <w:fldChar w:fldCharType="begin"/>
            </w:r>
            <w:r w:rsidRPr="00803903">
              <w:rPr>
                <w:rFonts w:ascii="Times New Roman" w:hAnsi="Times New Roman" w:cs="Times New Roman"/>
                <w:noProof/>
                <w:webHidden/>
                <w:sz w:val="24"/>
                <w:szCs w:val="24"/>
              </w:rPr>
              <w:instrText xml:space="preserve"> PAGEREF _Toc147824614 \h </w:instrText>
            </w:r>
            <w:r w:rsidRPr="00803903">
              <w:rPr>
                <w:rFonts w:ascii="Times New Roman" w:hAnsi="Times New Roman" w:cs="Times New Roman"/>
                <w:noProof/>
                <w:webHidden/>
                <w:sz w:val="24"/>
                <w:szCs w:val="24"/>
              </w:rPr>
            </w:r>
            <w:r w:rsidRPr="00803903">
              <w:rPr>
                <w:rFonts w:ascii="Times New Roman" w:hAnsi="Times New Roman" w:cs="Times New Roman"/>
                <w:noProof/>
                <w:webHidden/>
                <w:sz w:val="24"/>
                <w:szCs w:val="24"/>
              </w:rPr>
              <w:fldChar w:fldCharType="separate"/>
            </w:r>
            <w:r w:rsidRPr="00803903">
              <w:rPr>
                <w:rFonts w:ascii="Times New Roman" w:hAnsi="Times New Roman" w:cs="Times New Roman"/>
                <w:noProof/>
                <w:webHidden/>
                <w:sz w:val="24"/>
                <w:szCs w:val="24"/>
              </w:rPr>
              <w:t>8</w:t>
            </w:r>
            <w:r w:rsidRPr="00803903">
              <w:rPr>
                <w:rFonts w:ascii="Times New Roman" w:hAnsi="Times New Roman" w:cs="Times New Roman"/>
                <w:noProof/>
                <w:webHidden/>
                <w:sz w:val="24"/>
                <w:szCs w:val="24"/>
              </w:rPr>
              <w:fldChar w:fldCharType="end"/>
            </w:r>
          </w:hyperlink>
        </w:p>
        <w:p xmlns:wp14="http://schemas.microsoft.com/office/word/2010/wordml" w:rsidRPr="00803903" w:rsidR="00B919A6" w:rsidP="00803903" w:rsidRDefault="00B919A6" w14:paraId="5A39BBE3" wp14:textId="77777777">
          <w:pPr>
            <w:spacing w:line="480" w:lineRule="auto"/>
            <w:rPr>
              <w:rFonts w:ascii="Times New Roman" w:hAnsi="Times New Roman" w:cs="Times New Roman"/>
              <w:sz w:val="24"/>
              <w:szCs w:val="24"/>
            </w:rPr>
          </w:pPr>
          <w:r w:rsidRPr="00803903">
            <w:rPr>
              <w:rFonts w:ascii="Times New Roman" w:hAnsi="Times New Roman" w:cs="Times New Roman"/>
              <w:b/>
              <w:bCs/>
              <w:noProof/>
              <w:sz w:val="24"/>
              <w:szCs w:val="24"/>
            </w:rPr>
            <w:fldChar w:fldCharType="end"/>
          </w:r>
        </w:p>
      </w:sdtContent>
    </w:sdt>
    <w:bookmarkStart w:name="_GoBack" w:displacedByCustomXml="prev" w:id="0"/>
    <w:bookmarkEnd w:displacedByCustomXml="prev" w:id="0"/>
    <w:p xmlns:wp14="http://schemas.microsoft.com/office/word/2010/wordml" w:rsidRPr="00803903" w:rsidR="00350C58" w:rsidP="00803903" w:rsidRDefault="00350C58" w14:paraId="41C8F396" wp14:textId="77777777">
      <w:pPr>
        <w:spacing w:line="480" w:lineRule="auto"/>
        <w:jc w:val="center"/>
        <w:rPr>
          <w:rFonts w:ascii="Times New Roman" w:hAnsi="Times New Roman" w:cs="Times New Roman"/>
          <w:sz w:val="24"/>
          <w:szCs w:val="24"/>
        </w:rPr>
      </w:pPr>
    </w:p>
    <w:p xmlns:wp14="http://schemas.microsoft.com/office/word/2010/wordml" w:rsidRPr="00803903" w:rsidR="00350C58" w:rsidP="00803903" w:rsidRDefault="00350C58" w14:paraId="72A3D3EC" wp14:textId="77777777">
      <w:pPr>
        <w:spacing w:line="480" w:lineRule="auto"/>
        <w:rPr>
          <w:rFonts w:ascii="Times New Roman" w:hAnsi="Times New Roman" w:cs="Times New Roman"/>
          <w:sz w:val="24"/>
          <w:szCs w:val="24"/>
        </w:rPr>
      </w:pPr>
    </w:p>
    <w:p xmlns:wp14="http://schemas.microsoft.com/office/word/2010/wordml" w:rsidRPr="00803903" w:rsidR="00350C58" w:rsidP="00803903" w:rsidRDefault="00350C58" w14:paraId="0D0B940D" wp14:textId="77777777">
      <w:pPr>
        <w:spacing w:line="480" w:lineRule="auto"/>
        <w:rPr>
          <w:rFonts w:ascii="Times New Roman" w:hAnsi="Times New Roman" w:cs="Times New Roman"/>
          <w:sz w:val="24"/>
          <w:szCs w:val="24"/>
        </w:rPr>
      </w:pPr>
      <w:r w:rsidRPr="00803903">
        <w:rPr>
          <w:rFonts w:ascii="Times New Roman" w:hAnsi="Times New Roman" w:cs="Times New Roman"/>
          <w:sz w:val="24"/>
          <w:szCs w:val="24"/>
        </w:rPr>
        <w:br w:type="page"/>
      </w:r>
    </w:p>
    <w:p xmlns:wp14="http://schemas.microsoft.com/office/word/2010/wordml" w:rsidRPr="00803903" w:rsidR="00163C31" w:rsidP="00803903" w:rsidRDefault="00F32F9E" w14:paraId="2635E364" wp14:textId="77777777">
      <w:pPr>
        <w:pStyle w:val="Heading1"/>
        <w:spacing w:line="480" w:lineRule="auto"/>
        <w:rPr>
          <w:rFonts w:cs="Times New Roman"/>
          <w:szCs w:val="24"/>
        </w:rPr>
      </w:pPr>
      <w:bookmarkStart w:name="_Toc147824608" w:id="1"/>
      <w:r w:rsidRPr="00803903">
        <w:rPr>
          <w:rFonts w:cs="Times New Roman"/>
          <w:szCs w:val="24"/>
        </w:rPr>
        <w:t>Introduction</w:t>
      </w:r>
      <w:bookmarkEnd w:id="1"/>
      <w:r w:rsidRPr="00803903">
        <w:rPr>
          <w:rFonts w:cs="Times New Roman"/>
          <w:szCs w:val="24"/>
        </w:rPr>
        <w:t xml:space="preserve"> </w:t>
      </w:r>
    </w:p>
    <w:p xmlns:wp14="http://schemas.microsoft.com/office/word/2010/wordml" w:rsidRPr="00803903" w:rsidR="00163C31" w:rsidP="00803903" w:rsidRDefault="00F32F9E" w14:paraId="6CFB796B" wp14:textId="77777777">
      <w:pPr>
        <w:spacing w:line="480" w:lineRule="auto"/>
        <w:ind w:firstLine="720"/>
        <w:rPr>
          <w:rFonts w:ascii="Times New Roman" w:hAnsi="Times New Roman" w:cs="Times New Roman"/>
          <w:sz w:val="24"/>
          <w:szCs w:val="24"/>
        </w:rPr>
      </w:pPr>
      <w:r w:rsidRPr="00803903">
        <w:rPr>
          <w:rFonts w:ascii="Times New Roman" w:hAnsi="Times New Roman" w:cs="Times New Roman"/>
          <w:sz w:val="24"/>
          <w:szCs w:val="24"/>
        </w:rPr>
        <w:t>McDonald's is a fast food company that was established by the McDonald brothers, Maurice and Richard McDonald, in 1940 in California (</w:t>
      </w:r>
      <w:r w:rsidRPr="00803903" w:rsidR="00102A75">
        <w:rPr>
          <w:rFonts w:ascii="Times New Roman" w:hAnsi="Times New Roman" w:cs="Times New Roman"/>
          <w:sz w:val="24"/>
          <w:szCs w:val="24"/>
        </w:rPr>
        <w:t>Simpsons, 2007</w:t>
      </w:r>
      <w:r w:rsidRPr="00803903">
        <w:rPr>
          <w:rFonts w:ascii="Times New Roman" w:hAnsi="Times New Roman" w:cs="Times New Roman"/>
          <w:sz w:val="24"/>
          <w:szCs w:val="24"/>
        </w:rPr>
        <w:t>).</w:t>
      </w:r>
      <w:r w:rsidRPr="00803903" w:rsidR="000B214A">
        <w:rPr>
          <w:rFonts w:ascii="Times New Roman" w:hAnsi="Times New Roman" w:cs="Times New Roman"/>
          <w:sz w:val="24"/>
          <w:szCs w:val="24"/>
        </w:rPr>
        <w:t xml:space="preserve"> These two brothers set up a hamburger st</w:t>
      </w:r>
      <w:r w:rsidRPr="00803903" w:rsidR="007109B4">
        <w:rPr>
          <w:rFonts w:ascii="Times New Roman" w:hAnsi="Times New Roman" w:cs="Times New Roman"/>
          <w:sz w:val="24"/>
          <w:szCs w:val="24"/>
        </w:rPr>
        <w:t>and that later on</w:t>
      </w:r>
      <w:r w:rsidRPr="00803903" w:rsidR="000B214A">
        <w:rPr>
          <w:rFonts w:ascii="Times New Roman" w:hAnsi="Times New Roman" w:cs="Times New Roman"/>
          <w:sz w:val="24"/>
          <w:szCs w:val="24"/>
        </w:rPr>
        <w:t xml:space="preserve"> turned into a franchise. </w:t>
      </w:r>
      <w:r w:rsidRPr="00803903" w:rsidR="007109B4">
        <w:rPr>
          <w:rFonts w:ascii="Times New Roman" w:hAnsi="Times New Roman" w:cs="Times New Roman"/>
          <w:sz w:val="24"/>
          <w:szCs w:val="24"/>
        </w:rPr>
        <w:t>McDonald’s opened its first UK branch in 1974 in Powis Street, Woolwich. Currently, the company boasts over 1,270 branches in the UK, making it one of the most recognized brands in British</w:t>
      </w:r>
      <w:r w:rsidRPr="00803903" w:rsidR="00102A75">
        <w:rPr>
          <w:rFonts w:ascii="Times New Roman" w:hAnsi="Times New Roman" w:cs="Times New Roman"/>
          <w:sz w:val="24"/>
          <w:szCs w:val="24"/>
        </w:rPr>
        <w:t xml:space="preserve"> (Langlois, 2023)</w:t>
      </w:r>
      <w:r w:rsidRPr="00803903" w:rsidR="007109B4">
        <w:rPr>
          <w:rFonts w:ascii="Times New Roman" w:hAnsi="Times New Roman" w:cs="Times New Roman"/>
          <w:sz w:val="24"/>
          <w:szCs w:val="24"/>
        </w:rPr>
        <w:t xml:space="preserve">. It is one of the largest private companies in the world, boasting over 1.7 million employees, only second to Wal-Mart in this category. </w:t>
      </w:r>
      <w:r w:rsidRPr="00803903">
        <w:rPr>
          <w:rFonts w:ascii="Times New Roman" w:hAnsi="Times New Roman" w:cs="Times New Roman"/>
          <w:sz w:val="24"/>
          <w:szCs w:val="24"/>
        </w:rPr>
        <w:t>McDonald’s</w:t>
      </w:r>
      <w:r w:rsidRPr="00803903" w:rsidR="007109B4">
        <w:rPr>
          <w:rFonts w:ascii="Times New Roman" w:hAnsi="Times New Roman" w:cs="Times New Roman"/>
          <w:sz w:val="24"/>
          <w:szCs w:val="24"/>
        </w:rPr>
        <w:t xml:space="preserve"> mission is to make </w:t>
      </w:r>
      <w:r w:rsidRPr="00803903">
        <w:rPr>
          <w:rFonts w:ascii="Times New Roman" w:hAnsi="Times New Roman" w:cs="Times New Roman"/>
          <w:sz w:val="24"/>
          <w:szCs w:val="24"/>
        </w:rPr>
        <w:t>tasty</w:t>
      </w:r>
      <w:r w:rsidRPr="00803903" w:rsidR="007109B4">
        <w:rPr>
          <w:rFonts w:ascii="Times New Roman" w:hAnsi="Times New Roman" w:cs="Times New Roman"/>
          <w:sz w:val="24"/>
          <w:szCs w:val="24"/>
        </w:rPr>
        <w:t xml:space="preserve">, feel-good moments </w:t>
      </w:r>
      <w:r w:rsidRPr="00803903">
        <w:rPr>
          <w:rFonts w:ascii="Times New Roman" w:hAnsi="Times New Roman" w:cs="Times New Roman"/>
          <w:sz w:val="24"/>
          <w:szCs w:val="24"/>
        </w:rPr>
        <w:t>simple</w:t>
      </w:r>
      <w:r w:rsidRPr="00803903" w:rsidR="007109B4">
        <w:rPr>
          <w:rFonts w:ascii="Times New Roman" w:hAnsi="Times New Roman" w:cs="Times New Roman"/>
          <w:sz w:val="24"/>
          <w:szCs w:val="24"/>
        </w:rPr>
        <w:t xml:space="preserve"> for every individual. McDonald's </w:t>
      </w:r>
      <w:r w:rsidRPr="00803903">
        <w:rPr>
          <w:rFonts w:ascii="Times New Roman" w:hAnsi="Times New Roman" w:cs="Times New Roman"/>
          <w:sz w:val="24"/>
          <w:szCs w:val="24"/>
        </w:rPr>
        <w:t>offers</w:t>
      </w:r>
      <w:r w:rsidRPr="00803903" w:rsidR="007109B4">
        <w:rPr>
          <w:rFonts w:ascii="Times New Roman" w:hAnsi="Times New Roman" w:cs="Times New Roman"/>
          <w:sz w:val="24"/>
          <w:szCs w:val="24"/>
        </w:rPr>
        <w:t xml:space="preserve"> </w:t>
      </w:r>
      <w:r w:rsidRPr="00803903">
        <w:rPr>
          <w:rFonts w:ascii="Times New Roman" w:hAnsi="Times New Roman" w:cs="Times New Roman"/>
          <w:sz w:val="24"/>
          <w:szCs w:val="24"/>
        </w:rPr>
        <w:t>tasty</w:t>
      </w:r>
      <w:r w:rsidRPr="00803903" w:rsidR="007109B4">
        <w:rPr>
          <w:rFonts w:ascii="Times New Roman" w:hAnsi="Times New Roman" w:cs="Times New Roman"/>
          <w:sz w:val="24"/>
          <w:szCs w:val="24"/>
        </w:rPr>
        <w:t xml:space="preserve"> </w:t>
      </w:r>
      <w:r w:rsidRPr="00803903">
        <w:rPr>
          <w:rFonts w:ascii="Times New Roman" w:hAnsi="Times New Roman" w:cs="Times New Roman"/>
          <w:sz w:val="24"/>
          <w:szCs w:val="24"/>
        </w:rPr>
        <w:t xml:space="preserve">meals </w:t>
      </w:r>
      <w:r w:rsidRPr="00803903" w:rsidR="007109B4">
        <w:rPr>
          <w:rFonts w:ascii="Times New Roman" w:hAnsi="Times New Roman" w:cs="Times New Roman"/>
          <w:sz w:val="24"/>
          <w:szCs w:val="24"/>
        </w:rPr>
        <w:t xml:space="preserve">that </w:t>
      </w:r>
      <w:r w:rsidRPr="00803903">
        <w:rPr>
          <w:rFonts w:ascii="Times New Roman" w:hAnsi="Times New Roman" w:cs="Times New Roman"/>
          <w:sz w:val="24"/>
          <w:szCs w:val="24"/>
        </w:rPr>
        <w:t xml:space="preserve">make </w:t>
      </w:r>
      <w:r w:rsidRPr="00803903" w:rsidR="007109B4">
        <w:rPr>
          <w:rFonts w:ascii="Times New Roman" w:hAnsi="Times New Roman" w:cs="Times New Roman"/>
          <w:sz w:val="24"/>
          <w:szCs w:val="24"/>
        </w:rPr>
        <w:t xml:space="preserve">individuals </w:t>
      </w:r>
      <w:r w:rsidRPr="00803903">
        <w:rPr>
          <w:rFonts w:ascii="Times New Roman" w:hAnsi="Times New Roman" w:cs="Times New Roman"/>
          <w:sz w:val="24"/>
          <w:szCs w:val="24"/>
        </w:rPr>
        <w:t>have a good experience</w:t>
      </w:r>
      <w:r w:rsidRPr="00803903" w:rsidR="007109B4">
        <w:rPr>
          <w:rFonts w:ascii="Times New Roman" w:hAnsi="Times New Roman" w:cs="Times New Roman"/>
          <w:sz w:val="24"/>
          <w:szCs w:val="24"/>
        </w:rPr>
        <w:t xml:space="preserve"> in </w:t>
      </w:r>
      <w:r w:rsidRPr="00803903">
        <w:rPr>
          <w:rFonts w:ascii="Times New Roman" w:hAnsi="Times New Roman" w:cs="Times New Roman"/>
          <w:sz w:val="24"/>
          <w:szCs w:val="24"/>
        </w:rPr>
        <w:t>appropriate</w:t>
      </w:r>
      <w:r w:rsidRPr="00803903" w:rsidR="007109B4">
        <w:rPr>
          <w:rFonts w:ascii="Times New Roman" w:hAnsi="Times New Roman" w:cs="Times New Roman"/>
          <w:sz w:val="24"/>
          <w:szCs w:val="24"/>
        </w:rPr>
        <w:t xml:space="preserve"> </w:t>
      </w:r>
      <w:r w:rsidRPr="00803903">
        <w:rPr>
          <w:rFonts w:ascii="Times New Roman" w:hAnsi="Times New Roman" w:cs="Times New Roman"/>
          <w:sz w:val="24"/>
          <w:szCs w:val="24"/>
        </w:rPr>
        <w:t>settings</w:t>
      </w:r>
      <w:r w:rsidRPr="00803903" w:rsidR="007109B4">
        <w:rPr>
          <w:rFonts w:ascii="Times New Roman" w:hAnsi="Times New Roman" w:cs="Times New Roman"/>
          <w:sz w:val="24"/>
          <w:szCs w:val="24"/>
        </w:rPr>
        <w:t xml:space="preserve"> and </w:t>
      </w:r>
      <w:r w:rsidRPr="00803903">
        <w:rPr>
          <w:rFonts w:ascii="Times New Roman" w:hAnsi="Times New Roman" w:cs="Times New Roman"/>
          <w:sz w:val="24"/>
          <w:szCs w:val="24"/>
        </w:rPr>
        <w:t>time</w:t>
      </w:r>
      <w:r w:rsidRPr="00803903" w:rsidR="007109B4">
        <w:rPr>
          <w:rFonts w:ascii="Times New Roman" w:hAnsi="Times New Roman" w:cs="Times New Roman"/>
          <w:sz w:val="24"/>
          <w:szCs w:val="24"/>
        </w:rPr>
        <w:t xml:space="preserve"> and </w:t>
      </w:r>
      <w:r w:rsidRPr="00803903">
        <w:rPr>
          <w:rFonts w:ascii="Times New Roman" w:hAnsi="Times New Roman" w:cs="Times New Roman"/>
          <w:sz w:val="24"/>
          <w:szCs w:val="24"/>
        </w:rPr>
        <w:t>at a reasonable price</w:t>
      </w:r>
      <w:r w:rsidRPr="00803903" w:rsidR="00102A75">
        <w:rPr>
          <w:rFonts w:ascii="Times New Roman" w:hAnsi="Times New Roman" w:cs="Times New Roman"/>
          <w:sz w:val="24"/>
          <w:szCs w:val="24"/>
        </w:rPr>
        <w:t xml:space="preserve"> (Langlois, 2023)</w:t>
      </w:r>
      <w:r w:rsidRPr="00803903" w:rsidR="007109B4">
        <w:rPr>
          <w:rFonts w:ascii="Times New Roman" w:hAnsi="Times New Roman" w:cs="Times New Roman"/>
          <w:sz w:val="24"/>
          <w:szCs w:val="24"/>
        </w:rPr>
        <w:t>. Also, the company works hard to offer the personalization, speed, and choice that its customers expect.</w:t>
      </w:r>
      <w:r w:rsidRPr="00803903" w:rsidR="00FF2E43">
        <w:rPr>
          <w:rFonts w:ascii="Times New Roman" w:hAnsi="Times New Roman" w:cs="Times New Roman"/>
          <w:sz w:val="24"/>
          <w:szCs w:val="24"/>
        </w:rPr>
        <w:t xml:space="preserve"> Generally, McDonald's does not just serve food; it serves the feel-good moments. Some of its products include hamburgers, </w:t>
      </w:r>
      <w:r w:rsidRPr="00803903" w:rsidR="00F54512">
        <w:rPr>
          <w:rFonts w:ascii="Times New Roman" w:hAnsi="Times New Roman" w:cs="Times New Roman"/>
          <w:sz w:val="24"/>
          <w:szCs w:val="24"/>
        </w:rPr>
        <w:t>French</w:t>
      </w:r>
      <w:r w:rsidRPr="00803903" w:rsidR="00FF2E43">
        <w:rPr>
          <w:rFonts w:ascii="Times New Roman" w:hAnsi="Times New Roman" w:cs="Times New Roman"/>
          <w:sz w:val="24"/>
          <w:szCs w:val="24"/>
        </w:rPr>
        <w:t xml:space="preserve"> fries, filet-O-Fish, Happy Meal, cheeseburger, coffee, eggs, and chicken McNuggets, among others</w:t>
      </w:r>
      <w:r w:rsidRPr="00803903" w:rsidR="00102A75">
        <w:rPr>
          <w:rFonts w:ascii="Times New Roman" w:hAnsi="Times New Roman" w:cs="Times New Roman"/>
          <w:sz w:val="24"/>
          <w:szCs w:val="24"/>
        </w:rPr>
        <w:t xml:space="preserve"> (Langlois, 2023)</w:t>
      </w:r>
      <w:r w:rsidRPr="00803903" w:rsidR="00FF2E43">
        <w:rPr>
          <w:rFonts w:ascii="Times New Roman" w:hAnsi="Times New Roman" w:cs="Times New Roman"/>
          <w:sz w:val="24"/>
          <w:szCs w:val="24"/>
        </w:rPr>
        <w:t xml:space="preserve">. </w:t>
      </w:r>
    </w:p>
    <w:p xmlns:wp14="http://schemas.microsoft.com/office/word/2010/wordml" w:rsidRPr="00803903" w:rsidR="00F54512" w:rsidP="00803903" w:rsidRDefault="00F32F9E" w14:paraId="1343FC54" wp14:textId="77777777">
      <w:pPr>
        <w:pStyle w:val="Heading1"/>
        <w:spacing w:line="480" w:lineRule="auto"/>
        <w:rPr>
          <w:rFonts w:cs="Times New Roman"/>
          <w:szCs w:val="24"/>
        </w:rPr>
      </w:pPr>
      <w:bookmarkStart w:name="_Toc147824609" w:id="2"/>
      <w:r w:rsidRPr="00803903">
        <w:rPr>
          <w:rFonts w:cs="Times New Roman"/>
          <w:szCs w:val="24"/>
        </w:rPr>
        <w:t>Key Functional areas of the Organization</w:t>
      </w:r>
      <w:bookmarkEnd w:id="2"/>
      <w:r w:rsidRPr="00803903">
        <w:rPr>
          <w:rFonts w:cs="Times New Roman"/>
          <w:szCs w:val="24"/>
        </w:rPr>
        <w:t xml:space="preserve"> </w:t>
      </w:r>
    </w:p>
    <w:p xmlns:wp14="http://schemas.microsoft.com/office/word/2010/wordml" w:rsidRPr="00803903" w:rsidR="00F31683" w:rsidP="00803903" w:rsidRDefault="00F32F9E" w14:paraId="1B8ED7C6" wp14:textId="77777777">
      <w:pPr>
        <w:spacing w:line="480" w:lineRule="auto"/>
        <w:ind w:firstLine="720"/>
        <w:rPr>
          <w:rFonts w:ascii="Times New Roman" w:hAnsi="Times New Roman" w:cs="Times New Roman"/>
          <w:sz w:val="24"/>
          <w:szCs w:val="24"/>
        </w:rPr>
      </w:pPr>
      <w:r w:rsidRPr="00803903">
        <w:rPr>
          <w:rFonts w:ascii="Times New Roman" w:hAnsi="Times New Roman" w:cs="Times New Roman"/>
          <w:sz w:val="24"/>
          <w:szCs w:val="24"/>
        </w:rPr>
        <w:t>Successful business companies contain various core functional areas like marketing, human resource management, accounting, and finance that are instrumental in their operations and overall success in the market</w:t>
      </w:r>
      <w:r w:rsidRPr="00803903" w:rsidR="00102A75">
        <w:rPr>
          <w:rFonts w:ascii="Times New Roman" w:hAnsi="Times New Roman" w:cs="Times New Roman"/>
          <w:sz w:val="24"/>
          <w:szCs w:val="24"/>
        </w:rPr>
        <w:t xml:space="preserve"> (Jiang, 2009)</w:t>
      </w:r>
      <w:r w:rsidRPr="00803903">
        <w:rPr>
          <w:rFonts w:ascii="Times New Roman" w:hAnsi="Times New Roman" w:cs="Times New Roman"/>
          <w:sz w:val="24"/>
          <w:szCs w:val="24"/>
        </w:rPr>
        <w:t xml:space="preserve">. </w:t>
      </w:r>
      <w:r w:rsidRPr="00803903" w:rsidR="00E3399B">
        <w:rPr>
          <w:rFonts w:ascii="Times New Roman" w:hAnsi="Times New Roman" w:cs="Times New Roman"/>
          <w:sz w:val="24"/>
          <w:szCs w:val="24"/>
        </w:rPr>
        <w:t xml:space="preserve">Therefore, it is vital to </w:t>
      </w:r>
      <w:r w:rsidRPr="00803903">
        <w:rPr>
          <w:rFonts w:ascii="Times New Roman" w:hAnsi="Times New Roman" w:cs="Times New Roman"/>
          <w:sz w:val="24"/>
          <w:szCs w:val="24"/>
        </w:rPr>
        <w:t>comprehend these</w:t>
      </w:r>
      <w:r w:rsidRPr="00803903" w:rsidR="00C8437B">
        <w:rPr>
          <w:rFonts w:ascii="Times New Roman" w:hAnsi="Times New Roman" w:cs="Times New Roman"/>
          <w:sz w:val="24"/>
          <w:szCs w:val="24"/>
        </w:rPr>
        <w:t xml:space="preserve"> core functional areas of the organization to help optimize every component to achieve the organizationa</w:t>
      </w:r>
      <w:r w:rsidRPr="00803903">
        <w:rPr>
          <w:rFonts w:ascii="Times New Roman" w:hAnsi="Times New Roman" w:cs="Times New Roman"/>
          <w:sz w:val="24"/>
          <w:szCs w:val="24"/>
        </w:rPr>
        <w:t>l objectives and business goals. Moreover, splitting business operations into various functional areas plays a vital role in enhancing efficiency in the organization</w:t>
      </w:r>
      <w:r w:rsidRPr="00803903" w:rsidR="00102A75">
        <w:rPr>
          <w:rFonts w:ascii="Times New Roman" w:hAnsi="Times New Roman" w:cs="Times New Roman"/>
          <w:sz w:val="24"/>
          <w:szCs w:val="24"/>
        </w:rPr>
        <w:t xml:space="preserve"> (Jiang, 2009)</w:t>
      </w:r>
      <w:r w:rsidRPr="00803903">
        <w:rPr>
          <w:rFonts w:ascii="Times New Roman" w:hAnsi="Times New Roman" w:cs="Times New Roman"/>
          <w:sz w:val="24"/>
          <w:szCs w:val="24"/>
        </w:rPr>
        <w:t xml:space="preserve">. Every core functional area of the organization is responsible for performing tasks and attaining </w:t>
      </w:r>
      <w:r w:rsidRPr="00803903">
        <w:rPr>
          <w:rFonts w:ascii="Times New Roman" w:hAnsi="Times New Roman" w:cs="Times New Roman"/>
          <w:sz w:val="24"/>
          <w:szCs w:val="24"/>
        </w:rPr>
        <w:t xml:space="preserve">results within a particular area of expertise. </w:t>
      </w:r>
      <w:r w:rsidRPr="00803903" w:rsidR="00127D0A">
        <w:rPr>
          <w:rFonts w:ascii="Times New Roman" w:hAnsi="Times New Roman" w:cs="Times New Roman"/>
          <w:sz w:val="24"/>
          <w:szCs w:val="24"/>
        </w:rPr>
        <w:t>McDonald’s has separate departments or divisions for different functional areas, including accounting and finance, marketing, operations, and human resource management</w:t>
      </w:r>
      <w:r w:rsidRPr="00803903" w:rsidR="00102A75">
        <w:rPr>
          <w:rFonts w:ascii="Times New Roman" w:hAnsi="Times New Roman" w:cs="Times New Roman"/>
          <w:sz w:val="24"/>
          <w:szCs w:val="24"/>
        </w:rPr>
        <w:t xml:space="preserve"> (Simpsons, 2007)</w:t>
      </w:r>
      <w:r w:rsidRPr="00803903" w:rsidR="00127D0A">
        <w:rPr>
          <w:rFonts w:ascii="Times New Roman" w:hAnsi="Times New Roman" w:cs="Times New Roman"/>
          <w:sz w:val="24"/>
          <w:szCs w:val="24"/>
        </w:rPr>
        <w:t xml:space="preserve">. </w:t>
      </w:r>
      <w:r w:rsidRPr="00803903">
        <w:rPr>
          <w:rFonts w:ascii="Times New Roman" w:hAnsi="Times New Roman" w:cs="Times New Roman"/>
          <w:sz w:val="24"/>
          <w:szCs w:val="24"/>
        </w:rPr>
        <w:t>This essay explores the core functional areas of McDonald’s and their importance in running this company in the market.</w:t>
      </w:r>
    </w:p>
    <w:p xmlns:wp14="http://schemas.microsoft.com/office/word/2010/wordml" w:rsidRPr="00803903" w:rsidR="00F31683" w:rsidP="00803903" w:rsidRDefault="00F32F9E" w14:paraId="60650846" wp14:textId="77777777">
      <w:pPr>
        <w:spacing w:line="480" w:lineRule="auto"/>
        <w:rPr>
          <w:rFonts w:ascii="Times New Roman" w:hAnsi="Times New Roman" w:cs="Times New Roman"/>
          <w:b/>
          <w:sz w:val="24"/>
          <w:szCs w:val="24"/>
        </w:rPr>
      </w:pPr>
      <w:r w:rsidRPr="00803903">
        <w:rPr>
          <w:rFonts w:ascii="Times New Roman" w:hAnsi="Times New Roman" w:cs="Times New Roman"/>
          <w:b/>
          <w:sz w:val="24"/>
          <w:szCs w:val="24"/>
        </w:rPr>
        <w:t xml:space="preserve">Accounting </w:t>
      </w:r>
      <w:r w:rsidRPr="00803903" w:rsidR="00350C58">
        <w:rPr>
          <w:rFonts w:ascii="Times New Roman" w:hAnsi="Times New Roman" w:cs="Times New Roman"/>
          <w:b/>
          <w:sz w:val="24"/>
          <w:szCs w:val="24"/>
        </w:rPr>
        <w:t xml:space="preserve">and Finance </w:t>
      </w:r>
    </w:p>
    <w:p xmlns:wp14="http://schemas.microsoft.com/office/word/2010/wordml" w:rsidRPr="00803903" w:rsidR="00350C58" w:rsidP="00803903" w:rsidRDefault="00F32F9E" w14:paraId="10D76085" wp14:textId="77777777">
      <w:pPr>
        <w:spacing w:line="480" w:lineRule="auto"/>
        <w:ind w:firstLine="720"/>
        <w:rPr>
          <w:rFonts w:ascii="Times New Roman" w:hAnsi="Times New Roman" w:cs="Times New Roman"/>
          <w:sz w:val="24"/>
          <w:szCs w:val="24"/>
        </w:rPr>
      </w:pPr>
      <w:r w:rsidRPr="00803903">
        <w:rPr>
          <w:rFonts w:ascii="Times New Roman" w:hAnsi="Times New Roman" w:cs="Times New Roman"/>
          <w:sz w:val="24"/>
          <w:szCs w:val="24"/>
        </w:rPr>
        <w:t xml:space="preserve"> </w:t>
      </w:r>
      <w:r w:rsidRPr="00803903" w:rsidR="00127D0A">
        <w:rPr>
          <w:rFonts w:ascii="Times New Roman" w:hAnsi="Times New Roman" w:cs="Times New Roman"/>
          <w:sz w:val="24"/>
          <w:szCs w:val="24"/>
        </w:rPr>
        <w:t xml:space="preserve">The accounting and financial division is responsible for accounting, finance, and all other aspects connected with money. They play an instrumental role in ensuring there is correct money flow, investment management, and fund handling. Therefore, the accounting and finance department of McDonald's plays a critical role in keeping the company afloat by assessing financial health, outlining budgets, and projecting cash flow. </w:t>
      </w:r>
    </w:p>
    <w:p xmlns:wp14="http://schemas.microsoft.com/office/word/2010/wordml" w:rsidRPr="00803903" w:rsidR="00127D0A" w:rsidP="00803903" w:rsidRDefault="00F32F9E" w14:paraId="65C00DC0" wp14:textId="77777777">
      <w:pPr>
        <w:spacing w:line="480" w:lineRule="auto"/>
        <w:ind w:firstLine="720"/>
        <w:rPr>
          <w:rFonts w:ascii="Times New Roman" w:hAnsi="Times New Roman" w:cs="Times New Roman"/>
          <w:sz w:val="24"/>
          <w:szCs w:val="24"/>
        </w:rPr>
      </w:pPr>
      <w:r w:rsidRPr="00803903">
        <w:rPr>
          <w:rFonts w:ascii="Times New Roman" w:hAnsi="Times New Roman" w:cs="Times New Roman"/>
          <w:sz w:val="24"/>
          <w:szCs w:val="24"/>
        </w:rPr>
        <w:t>McDonald’s finance and accounting department is tasked with two fundamental responsibilities, including management accounting and financial reporting. By performing these two functions, the department ensures that the</w:t>
      </w:r>
      <w:r w:rsidRPr="00803903" w:rsidR="00BD5F77">
        <w:rPr>
          <w:rFonts w:ascii="Times New Roman" w:hAnsi="Times New Roman" w:cs="Times New Roman"/>
          <w:sz w:val="24"/>
          <w:szCs w:val="24"/>
        </w:rPr>
        <w:t xml:space="preserve"> company is in good financial health in the present and for the future. Financial reporting explores the company's historical performance to prepare annual financial statements and provide annual results. </w:t>
      </w:r>
      <w:r w:rsidRPr="00803903" w:rsidR="00DF26FD">
        <w:rPr>
          <w:rFonts w:ascii="Times New Roman" w:hAnsi="Times New Roman" w:cs="Times New Roman"/>
          <w:sz w:val="24"/>
          <w:szCs w:val="24"/>
        </w:rPr>
        <w:t>Apart from preparing financial reports,</w:t>
      </w:r>
      <w:r w:rsidRPr="00803903" w:rsidR="00BD5F77">
        <w:rPr>
          <w:rFonts w:ascii="Times New Roman" w:hAnsi="Times New Roman" w:cs="Times New Roman"/>
          <w:sz w:val="24"/>
          <w:szCs w:val="24"/>
        </w:rPr>
        <w:t xml:space="preserve"> McDonald’s accounting and finance department also </w:t>
      </w:r>
      <w:r w:rsidRPr="00803903" w:rsidR="00DF26FD">
        <w:rPr>
          <w:rFonts w:ascii="Times New Roman" w:hAnsi="Times New Roman" w:cs="Times New Roman"/>
          <w:sz w:val="24"/>
          <w:szCs w:val="24"/>
        </w:rPr>
        <w:t>evaluates</w:t>
      </w:r>
      <w:r w:rsidRPr="00803903" w:rsidR="00BD5F77">
        <w:rPr>
          <w:rFonts w:ascii="Times New Roman" w:hAnsi="Times New Roman" w:cs="Times New Roman"/>
          <w:sz w:val="24"/>
          <w:szCs w:val="24"/>
        </w:rPr>
        <w:t xml:space="preserve"> the </w:t>
      </w:r>
      <w:r w:rsidRPr="00803903" w:rsidR="00DF26FD">
        <w:rPr>
          <w:rFonts w:ascii="Times New Roman" w:hAnsi="Times New Roman" w:cs="Times New Roman"/>
          <w:sz w:val="24"/>
          <w:szCs w:val="24"/>
        </w:rPr>
        <w:t>historical</w:t>
      </w:r>
      <w:r w:rsidRPr="00803903" w:rsidR="00BD5F77">
        <w:rPr>
          <w:rFonts w:ascii="Times New Roman" w:hAnsi="Times New Roman" w:cs="Times New Roman"/>
          <w:sz w:val="24"/>
          <w:szCs w:val="24"/>
        </w:rPr>
        <w:t xml:space="preserve"> performance </w:t>
      </w:r>
      <w:r w:rsidRPr="00803903" w:rsidR="00DF26FD">
        <w:rPr>
          <w:rFonts w:ascii="Times New Roman" w:hAnsi="Times New Roman" w:cs="Times New Roman"/>
          <w:sz w:val="24"/>
          <w:szCs w:val="24"/>
        </w:rPr>
        <w:t>of the company and appraises</w:t>
      </w:r>
      <w:r w:rsidRPr="00803903" w:rsidR="00BD5F77">
        <w:rPr>
          <w:rFonts w:ascii="Times New Roman" w:hAnsi="Times New Roman" w:cs="Times New Roman"/>
          <w:sz w:val="24"/>
          <w:szCs w:val="24"/>
        </w:rPr>
        <w:t xml:space="preserve"> future opportunities to know where to reinvest the profits. </w:t>
      </w:r>
      <w:r w:rsidRPr="00803903" w:rsidR="00DF26FD">
        <w:rPr>
          <w:rFonts w:ascii="Times New Roman" w:hAnsi="Times New Roman" w:cs="Times New Roman"/>
          <w:sz w:val="24"/>
          <w:szCs w:val="24"/>
        </w:rPr>
        <w:t>Similarly, the department also helps to ensure that McDonald’s fully exploits its strategic capabilities</w:t>
      </w:r>
      <w:r w:rsidRPr="00803903" w:rsidR="0047147A">
        <w:rPr>
          <w:rFonts w:ascii="Times New Roman" w:hAnsi="Times New Roman" w:cs="Times New Roman"/>
          <w:sz w:val="24"/>
          <w:szCs w:val="24"/>
        </w:rPr>
        <w:t xml:space="preserve"> through its commercial finance team and that various key performance indicators are attained</w:t>
      </w:r>
      <w:r w:rsidRPr="00803903" w:rsidR="00DF26FD">
        <w:rPr>
          <w:rFonts w:ascii="Times New Roman" w:hAnsi="Times New Roman" w:cs="Times New Roman"/>
          <w:sz w:val="24"/>
          <w:szCs w:val="24"/>
        </w:rPr>
        <w:t xml:space="preserve">. </w:t>
      </w:r>
    </w:p>
    <w:p xmlns:wp14="http://schemas.microsoft.com/office/word/2010/wordml" w:rsidRPr="00803903" w:rsidR="0047147A" w:rsidP="00803903" w:rsidRDefault="00F32F9E" w14:paraId="325E4791" wp14:textId="77777777">
      <w:pPr>
        <w:pStyle w:val="Heading2"/>
        <w:spacing w:line="480" w:lineRule="auto"/>
        <w:rPr>
          <w:rFonts w:cs="Times New Roman"/>
          <w:szCs w:val="24"/>
        </w:rPr>
      </w:pPr>
      <w:bookmarkStart w:name="_Toc147824610" w:id="3"/>
      <w:r w:rsidRPr="00803903">
        <w:rPr>
          <w:rFonts w:cs="Times New Roman"/>
          <w:szCs w:val="24"/>
        </w:rPr>
        <w:t>Marketing</w:t>
      </w:r>
      <w:bookmarkEnd w:id="3"/>
      <w:r w:rsidRPr="00803903">
        <w:rPr>
          <w:rFonts w:cs="Times New Roman"/>
          <w:szCs w:val="24"/>
        </w:rPr>
        <w:t xml:space="preserve"> </w:t>
      </w:r>
    </w:p>
    <w:p xmlns:wp14="http://schemas.microsoft.com/office/word/2010/wordml" w:rsidRPr="00803903" w:rsidR="00350C58" w:rsidP="00803903" w:rsidRDefault="00F32F9E" w14:paraId="746781BF" wp14:textId="77777777">
      <w:pPr>
        <w:spacing w:line="480" w:lineRule="auto"/>
        <w:ind w:firstLine="720"/>
        <w:rPr>
          <w:rFonts w:ascii="Times New Roman" w:hAnsi="Times New Roman" w:cs="Times New Roman"/>
          <w:sz w:val="24"/>
          <w:szCs w:val="24"/>
        </w:rPr>
      </w:pPr>
      <w:r w:rsidRPr="00803903">
        <w:rPr>
          <w:rFonts w:ascii="Times New Roman" w:hAnsi="Times New Roman" w:cs="Times New Roman"/>
          <w:sz w:val="24"/>
          <w:szCs w:val="24"/>
        </w:rPr>
        <w:t xml:space="preserve">This functional area of the company entails </w:t>
      </w:r>
      <w:r w:rsidRPr="00803903" w:rsidR="00B441E0">
        <w:rPr>
          <w:rFonts w:ascii="Times New Roman" w:hAnsi="Times New Roman" w:cs="Times New Roman"/>
          <w:sz w:val="24"/>
          <w:szCs w:val="24"/>
        </w:rPr>
        <w:t xml:space="preserve">processes that seek to discover and satisfy customers' needs. This process entails </w:t>
      </w:r>
      <w:r w:rsidRPr="00803903" w:rsidR="00B919A6">
        <w:rPr>
          <w:rFonts w:ascii="Times New Roman" w:hAnsi="Times New Roman" w:cs="Times New Roman"/>
          <w:sz w:val="24"/>
          <w:szCs w:val="24"/>
        </w:rPr>
        <w:t>analysing</w:t>
      </w:r>
      <w:r w:rsidRPr="00803903" w:rsidR="00B441E0">
        <w:rPr>
          <w:rFonts w:ascii="Times New Roman" w:hAnsi="Times New Roman" w:cs="Times New Roman"/>
          <w:sz w:val="24"/>
          <w:szCs w:val="24"/>
        </w:rPr>
        <w:t xml:space="preserve"> the market, managing customer relationships, </w:t>
      </w:r>
      <w:r w:rsidRPr="00803903" w:rsidR="00B441E0">
        <w:rPr>
          <w:rFonts w:ascii="Times New Roman" w:hAnsi="Times New Roman" w:cs="Times New Roman"/>
          <w:sz w:val="24"/>
          <w:szCs w:val="24"/>
        </w:rPr>
        <w:t>product design, product development, sales, and advertising (</w:t>
      </w:r>
      <w:r w:rsidRPr="00803903" w:rsidR="00172927">
        <w:rPr>
          <w:rFonts w:ascii="Times New Roman" w:hAnsi="Times New Roman" w:cs="Times New Roman"/>
          <w:sz w:val="24"/>
          <w:szCs w:val="24"/>
        </w:rPr>
        <w:t>Nawaz and Koç, 2019</w:t>
      </w:r>
      <w:r w:rsidRPr="00803903" w:rsidR="00B441E0">
        <w:rPr>
          <w:rFonts w:ascii="Times New Roman" w:hAnsi="Times New Roman" w:cs="Times New Roman"/>
          <w:sz w:val="24"/>
          <w:szCs w:val="24"/>
        </w:rPr>
        <w:t>).</w:t>
      </w:r>
      <w:r w:rsidRPr="00803903" w:rsidR="00E95F09">
        <w:rPr>
          <w:rFonts w:ascii="Times New Roman" w:hAnsi="Times New Roman" w:cs="Times New Roman"/>
          <w:sz w:val="24"/>
          <w:szCs w:val="24"/>
        </w:rPr>
        <w:t xml:space="preserve"> McDonald's marketing department is instrumental in promoting the company's business and its objectives. The marketing team performs this function by presenting the company's business and all its creative elements to the market (</w:t>
      </w:r>
      <w:r w:rsidRPr="00803903" w:rsidR="00172927">
        <w:rPr>
          <w:rFonts w:ascii="Times New Roman" w:hAnsi="Times New Roman" w:cs="Times New Roman"/>
          <w:sz w:val="24"/>
          <w:szCs w:val="24"/>
        </w:rPr>
        <w:t>Nawaz and Koç, 2019</w:t>
      </w:r>
      <w:r w:rsidRPr="00803903" w:rsidR="00E95F09">
        <w:rPr>
          <w:rFonts w:ascii="Times New Roman" w:hAnsi="Times New Roman" w:cs="Times New Roman"/>
          <w:sz w:val="24"/>
          <w:szCs w:val="24"/>
        </w:rPr>
        <w:t xml:space="preserve">). Similarly, McDonald’s marketing team also manages and defines the company’s brand </w:t>
      </w:r>
      <w:r w:rsidRPr="00803903" w:rsidR="00165880">
        <w:rPr>
          <w:rFonts w:ascii="Times New Roman" w:hAnsi="Times New Roman" w:cs="Times New Roman"/>
          <w:sz w:val="24"/>
          <w:szCs w:val="24"/>
        </w:rPr>
        <w:t xml:space="preserve">to the customers </w:t>
      </w:r>
      <w:r w:rsidRPr="00803903" w:rsidR="00E95F09">
        <w:rPr>
          <w:rFonts w:ascii="Times New Roman" w:hAnsi="Times New Roman" w:cs="Times New Roman"/>
          <w:sz w:val="24"/>
          <w:szCs w:val="24"/>
        </w:rPr>
        <w:t>by defining what McDonald’</w:t>
      </w:r>
      <w:r w:rsidRPr="00803903" w:rsidR="00165880">
        <w:rPr>
          <w:rFonts w:ascii="Times New Roman" w:hAnsi="Times New Roman" w:cs="Times New Roman"/>
          <w:sz w:val="24"/>
          <w:szCs w:val="24"/>
        </w:rPr>
        <w:t xml:space="preserve">s is all about, what they do, how they do it, and what they stand for. </w:t>
      </w:r>
      <w:r w:rsidRPr="00803903" w:rsidR="004B19C4">
        <w:rPr>
          <w:rFonts w:ascii="Times New Roman" w:hAnsi="Times New Roman" w:cs="Times New Roman"/>
          <w:sz w:val="24"/>
          <w:szCs w:val="24"/>
        </w:rPr>
        <w:t>Also, the team is tasked with managing and monitoring the company’s social media marketing.</w:t>
      </w:r>
    </w:p>
    <w:p xmlns:wp14="http://schemas.microsoft.com/office/word/2010/wordml" w:rsidRPr="00803903" w:rsidR="00165880" w:rsidP="00803903" w:rsidRDefault="00F32F9E" w14:paraId="7E2F391C" wp14:textId="77777777">
      <w:pPr>
        <w:spacing w:line="480" w:lineRule="auto"/>
        <w:ind w:firstLine="720"/>
        <w:rPr>
          <w:rFonts w:ascii="Times New Roman" w:hAnsi="Times New Roman" w:cs="Times New Roman"/>
          <w:sz w:val="24"/>
          <w:szCs w:val="24"/>
        </w:rPr>
      </w:pPr>
      <w:r w:rsidRPr="00803903">
        <w:rPr>
          <w:rFonts w:ascii="Times New Roman" w:hAnsi="Times New Roman" w:cs="Times New Roman"/>
          <w:sz w:val="24"/>
          <w:szCs w:val="24"/>
        </w:rPr>
        <w:t xml:space="preserve">Also, the marketing department is responsible for conducting management programs and campaigns for marketing. The team identifies the company's products and services and strives to increase its sales. According </w:t>
      </w:r>
      <w:r w:rsidRPr="00803903" w:rsidR="00172927">
        <w:rPr>
          <w:rFonts w:ascii="Times New Roman" w:hAnsi="Times New Roman" w:cs="Times New Roman"/>
          <w:sz w:val="24"/>
          <w:szCs w:val="24"/>
        </w:rPr>
        <w:t>to Jiang (2009</w:t>
      </w:r>
      <w:r w:rsidRPr="00803903">
        <w:rPr>
          <w:rFonts w:ascii="Times New Roman" w:hAnsi="Times New Roman" w:cs="Times New Roman"/>
          <w:sz w:val="24"/>
          <w:szCs w:val="24"/>
        </w:rPr>
        <w:t>), the marketing and management functions often collaborate in developing the most successful promotional strategy for the organization. Also, the department helps McDonald’s to develop marketing and promotion materials that can effectively promote the company’s products and services to the market. Also, McDonald’s marketing team is tasked with developing the most appropriate content for the company’s official website</w:t>
      </w:r>
      <w:r w:rsidRPr="00803903" w:rsidR="004B19C4">
        <w:rPr>
          <w:rFonts w:ascii="Times New Roman" w:hAnsi="Times New Roman" w:cs="Times New Roman"/>
          <w:sz w:val="24"/>
          <w:szCs w:val="24"/>
        </w:rPr>
        <w:t xml:space="preserve">. This function is critical in providing the company’s information to customers in the most attractive way to gain their attention. </w:t>
      </w:r>
    </w:p>
    <w:p xmlns:wp14="http://schemas.microsoft.com/office/word/2010/wordml" w:rsidRPr="00803903" w:rsidR="004B19C4" w:rsidP="00803903" w:rsidRDefault="00F32F9E" w14:paraId="4BF73CB8" wp14:textId="77777777">
      <w:pPr>
        <w:pStyle w:val="Heading2"/>
        <w:spacing w:line="480" w:lineRule="auto"/>
        <w:rPr>
          <w:rFonts w:cs="Times New Roman"/>
          <w:szCs w:val="24"/>
        </w:rPr>
      </w:pPr>
      <w:bookmarkStart w:name="_Toc147824611" w:id="4"/>
      <w:r w:rsidRPr="00803903">
        <w:rPr>
          <w:rFonts w:cs="Times New Roman"/>
          <w:szCs w:val="24"/>
        </w:rPr>
        <w:t>Human Resources</w:t>
      </w:r>
      <w:bookmarkEnd w:id="4"/>
      <w:r w:rsidRPr="00803903">
        <w:rPr>
          <w:rFonts w:cs="Times New Roman"/>
          <w:szCs w:val="24"/>
        </w:rPr>
        <w:t xml:space="preserve"> </w:t>
      </w:r>
    </w:p>
    <w:p xmlns:wp14="http://schemas.microsoft.com/office/word/2010/wordml" w:rsidRPr="00803903" w:rsidR="004B19C4" w:rsidP="00803903" w:rsidRDefault="00F32F9E" w14:paraId="680FE938" wp14:textId="77777777">
      <w:pPr>
        <w:spacing w:line="480" w:lineRule="auto"/>
        <w:ind w:firstLine="720"/>
        <w:rPr>
          <w:rFonts w:ascii="Times New Roman" w:hAnsi="Times New Roman" w:cs="Times New Roman"/>
          <w:sz w:val="24"/>
          <w:szCs w:val="24"/>
        </w:rPr>
      </w:pPr>
      <w:r w:rsidRPr="00803903">
        <w:rPr>
          <w:rFonts w:ascii="Times New Roman" w:hAnsi="Times New Roman" w:cs="Times New Roman"/>
          <w:sz w:val="24"/>
          <w:szCs w:val="24"/>
        </w:rPr>
        <w:t xml:space="preserve">This functional area of the company is tasked with </w:t>
      </w:r>
      <w:r w:rsidRPr="00803903" w:rsidR="00350C58">
        <w:rPr>
          <w:rFonts w:ascii="Times New Roman" w:hAnsi="Times New Roman" w:cs="Times New Roman"/>
          <w:sz w:val="24"/>
          <w:szCs w:val="24"/>
        </w:rPr>
        <w:t>recruiting;</w:t>
      </w:r>
      <w:r w:rsidRPr="00803903">
        <w:rPr>
          <w:rFonts w:ascii="Times New Roman" w:hAnsi="Times New Roman" w:cs="Times New Roman"/>
          <w:sz w:val="24"/>
          <w:szCs w:val="24"/>
        </w:rPr>
        <w:t xml:space="preserve"> hiring, satisfaction, compensation and benefits, and helping the company comply with </w:t>
      </w:r>
      <w:r w:rsidRPr="00803903" w:rsidR="00B919A6">
        <w:rPr>
          <w:rFonts w:ascii="Times New Roman" w:hAnsi="Times New Roman" w:cs="Times New Roman"/>
          <w:sz w:val="24"/>
          <w:szCs w:val="24"/>
        </w:rPr>
        <w:t>labour</w:t>
      </w:r>
      <w:r w:rsidRPr="00803903">
        <w:rPr>
          <w:rFonts w:ascii="Times New Roman" w:hAnsi="Times New Roman" w:cs="Times New Roman"/>
          <w:sz w:val="24"/>
          <w:szCs w:val="24"/>
        </w:rPr>
        <w:t xml:space="preserve"> laws</w:t>
      </w:r>
      <w:r w:rsidRPr="00803903" w:rsidR="00172927">
        <w:rPr>
          <w:rFonts w:ascii="Times New Roman" w:hAnsi="Times New Roman" w:cs="Times New Roman"/>
          <w:sz w:val="24"/>
          <w:szCs w:val="24"/>
        </w:rPr>
        <w:t xml:space="preserve"> (Jiang, 2009)</w:t>
      </w:r>
      <w:r w:rsidRPr="00803903">
        <w:rPr>
          <w:rFonts w:ascii="Times New Roman" w:hAnsi="Times New Roman" w:cs="Times New Roman"/>
          <w:sz w:val="24"/>
          <w:szCs w:val="24"/>
        </w:rPr>
        <w:t xml:space="preserve">. McDonald's has a human resource department that is tasked with satisfying its employees since they are the window to external customers. Other core functions that </w:t>
      </w:r>
      <w:r w:rsidRPr="00803903" w:rsidR="00E2263F">
        <w:rPr>
          <w:rFonts w:ascii="Times New Roman" w:hAnsi="Times New Roman" w:cs="Times New Roman"/>
          <w:sz w:val="24"/>
          <w:szCs w:val="24"/>
        </w:rPr>
        <w:t>this department</w:t>
      </w:r>
      <w:r w:rsidRPr="00803903">
        <w:rPr>
          <w:rFonts w:ascii="Times New Roman" w:hAnsi="Times New Roman" w:cs="Times New Roman"/>
          <w:sz w:val="24"/>
          <w:szCs w:val="24"/>
        </w:rPr>
        <w:t xml:space="preserve"> performs to ensure the smooth running of this company include recruitment and selection of the right employees, training and development of employees,</w:t>
      </w:r>
      <w:r w:rsidRPr="00803903" w:rsidR="00E2263F">
        <w:rPr>
          <w:rFonts w:ascii="Times New Roman" w:hAnsi="Times New Roman" w:cs="Times New Roman"/>
          <w:sz w:val="24"/>
          <w:szCs w:val="24"/>
        </w:rPr>
        <w:t xml:space="preserve"> and</w:t>
      </w:r>
      <w:r w:rsidRPr="00803903">
        <w:rPr>
          <w:rFonts w:ascii="Times New Roman" w:hAnsi="Times New Roman" w:cs="Times New Roman"/>
          <w:sz w:val="24"/>
          <w:szCs w:val="24"/>
        </w:rPr>
        <w:t xml:space="preserve"> appraising employees’</w:t>
      </w:r>
      <w:r w:rsidRPr="00803903" w:rsidR="00E2263F">
        <w:rPr>
          <w:rFonts w:ascii="Times New Roman" w:hAnsi="Times New Roman" w:cs="Times New Roman"/>
          <w:sz w:val="24"/>
          <w:szCs w:val="24"/>
        </w:rPr>
        <w:t xml:space="preserve"> performance. </w:t>
      </w:r>
      <w:r w:rsidRPr="00803903" w:rsidR="00E2263F">
        <w:rPr>
          <w:rFonts w:ascii="Times New Roman" w:hAnsi="Times New Roman" w:cs="Times New Roman"/>
          <w:sz w:val="24"/>
          <w:szCs w:val="24"/>
        </w:rPr>
        <w:t xml:space="preserve">The department is also tasked with evaluating employee benefits, welfare amenities, medical cover, incentives, and health and safety. During recruitment and selection, the HR department is guided by the company's core values of employing individuals who can express themselves, feel, think, teach, learn, and grow. </w:t>
      </w:r>
    </w:p>
    <w:p xmlns:wp14="http://schemas.microsoft.com/office/word/2010/wordml" w:rsidRPr="00803903" w:rsidR="00E2263F" w:rsidP="00803903" w:rsidRDefault="00350C58" w14:paraId="3D0E1919" wp14:textId="77777777">
      <w:pPr>
        <w:pStyle w:val="Heading1"/>
        <w:spacing w:line="480" w:lineRule="auto"/>
        <w:rPr>
          <w:rFonts w:cs="Times New Roman"/>
          <w:szCs w:val="24"/>
        </w:rPr>
      </w:pPr>
      <w:bookmarkStart w:name="_Toc147824612" w:id="5"/>
      <w:r w:rsidRPr="00803903">
        <w:rPr>
          <w:rFonts w:cs="Times New Roman"/>
          <w:szCs w:val="24"/>
        </w:rPr>
        <w:t>McDonald's Culture and How It Influences the Organization's Environment</w:t>
      </w:r>
      <w:bookmarkEnd w:id="5"/>
    </w:p>
    <w:p xmlns:wp14="http://schemas.microsoft.com/office/word/2010/wordml" w:rsidRPr="00803903" w:rsidR="00E2263F" w:rsidP="00803903" w:rsidRDefault="00F32F9E" w14:paraId="6A5B69FB" wp14:textId="77777777">
      <w:pPr>
        <w:spacing w:line="480" w:lineRule="auto"/>
        <w:ind w:firstLine="720"/>
        <w:rPr>
          <w:rFonts w:ascii="Times New Roman" w:hAnsi="Times New Roman" w:cs="Times New Roman"/>
          <w:sz w:val="24"/>
          <w:szCs w:val="24"/>
        </w:rPr>
      </w:pPr>
      <w:r w:rsidRPr="00803903">
        <w:rPr>
          <w:rFonts w:ascii="Times New Roman" w:hAnsi="Times New Roman" w:cs="Times New Roman"/>
          <w:sz w:val="24"/>
          <w:szCs w:val="24"/>
        </w:rPr>
        <w:t>Organizational culture plays an instrumental role in determining the company's decision-making processes as well as the speed at which such decisions are made (</w:t>
      </w:r>
      <w:r w:rsidRPr="00803903" w:rsidR="00102A75">
        <w:rPr>
          <w:rFonts w:ascii="Times New Roman" w:hAnsi="Times New Roman" w:cs="Times New Roman"/>
          <w:sz w:val="24"/>
          <w:szCs w:val="24"/>
        </w:rPr>
        <w:t>Cameron and Quinn, 2020)</w:t>
      </w:r>
      <w:r w:rsidRPr="00803903">
        <w:rPr>
          <w:rFonts w:ascii="Times New Roman" w:hAnsi="Times New Roman" w:cs="Times New Roman"/>
          <w:sz w:val="24"/>
          <w:szCs w:val="24"/>
        </w:rPr>
        <w:t>. McDonald's is a people-oriented that emphasizes the fairnes</w:t>
      </w:r>
      <w:r w:rsidRPr="00803903" w:rsidR="00102A75">
        <w:rPr>
          <w:rFonts w:ascii="Times New Roman" w:hAnsi="Times New Roman" w:cs="Times New Roman"/>
          <w:sz w:val="24"/>
          <w:szCs w:val="24"/>
        </w:rPr>
        <w:t>s, supportiveness, and respect for</w:t>
      </w:r>
      <w:r w:rsidRPr="00803903">
        <w:rPr>
          <w:rFonts w:ascii="Times New Roman" w:hAnsi="Times New Roman" w:cs="Times New Roman"/>
          <w:sz w:val="24"/>
          <w:szCs w:val="24"/>
        </w:rPr>
        <w:t xml:space="preserve"> </w:t>
      </w:r>
      <w:r w:rsidRPr="00803903" w:rsidR="00102A75">
        <w:rPr>
          <w:rFonts w:ascii="Times New Roman" w:hAnsi="Times New Roman" w:cs="Times New Roman"/>
          <w:sz w:val="24"/>
          <w:szCs w:val="24"/>
        </w:rPr>
        <w:t>individuals’</w:t>
      </w:r>
      <w:r w:rsidRPr="00803903">
        <w:rPr>
          <w:rFonts w:ascii="Times New Roman" w:hAnsi="Times New Roman" w:cs="Times New Roman"/>
          <w:sz w:val="24"/>
          <w:szCs w:val="24"/>
        </w:rPr>
        <w:t xml:space="preserve"> rights</w:t>
      </w:r>
      <w:r w:rsidRPr="00803903" w:rsidR="00102A75">
        <w:rPr>
          <w:rFonts w:ascii="Times New Roman" w:hAnsi="Times New Roman" w:cs="Times New Roman"/>
          <w:sz w:val="24"/>
          <w:szCs w:val="24"/>
        </w:rPr>
        <w:t xml:space="preserve"> (Udin, 2023)</w:t>
      </w:r>
      <w:r w:rsidRPr="00803903">
        <w:rPr>
          <w:rFonts w:ascii="Times New Roman" w:hAnsi="Times New Roman" w:cs="Times New Roman"/>
          <w:sz w:val="24"/>
          <w:szCs w:val="24"/>
        </w:rPr>
        <w:t xml:space="preserve">. </w:t>
      </w:r>
      <w:r w:rsidRPr="00803903" w:rsidR="00F70CF5">
        <w:rPr>
          <w:rFonts w:ascii="Times New Roman" w:hAnsi="Times New Roman" w:cs="Times New Roman"/>
          <w:sz w:val="24"/>
          <w:szCs w:val="24"/>
        </w:rPr>
        <w:t>In this respect, this company has established a working environment that emphasizes treating individuals with dignity and respect</w:t>
      </w:r>
      <w:r w:rsidRPr="00803903" w:rsidR="00102A75">
        <w:rPr>
          <w:rFonts w:ascii="Times New Roman" w:hAnsi="Times New Roman" w:cs="Times New Roman"/>
          <w:sz w:val="24"/>
          <w:szCs w:val="24"/>
        </w:rPr>
        <w:t xml:space="preserve"> (Adams, 2008)</w:t>
      </w:r>
      <w:r w:rsidRPr="00803903" w:rsidR="00F70CF5">
        <w:rPr>
          <w:rFonts w:ascii="Times New Roman" w:hAnsi="Times New Roman" w:cs="Times New Roman"/>
          <w:sz w:val="24"/>
          <w:szCs w:val="24"/>
        </w:rPr>
        <w:t>. Furthermore, the company's culture supports individuals, learning, and diversity, which focuses on human resource development, productivity, and operational efficiency. McDonald’s believes that supporting employee development will enhance quality, productivity, adaptability, and overall company performance</w:t>
      </w:r>
      <w:r w:rsidRPr="00803903" w:rsidR="00102A75">
        <w:rPr>
          <w:rFonts w:ascii="Times New Roman" w:hAnsi="Times New Roman" w:cs="Times New Roman"/>
          <w:sz w:val="24"/>
          <w:szCs w:val="24"/>
        </w:rPr>
        <w:t xml:space="preserve"> (Adams, 2008)</w:t>
      </w:r>
      <w:r w:rsidRPr="00803903" w:rsidR="00F70CF5">
        <w:rPr>
          <w:rFonts w:ascii="Times New Roman" w:hAnsi="Times New Roman" w:cs="Times New Roman"/>
          <w:sz w:val="24"/>
          <w:szCs w:val="24"/>
        </w:rPr>
        <w:t>. McDonald's also emphasizes diversity and inclusivity to help optimize the capabilities of its human resources to be able to operate in diverse markets</w:t>
      </w:r>
      <w:r w:rsidRPr="00803903" w:rsidR="00102A75">
        <w:rPr>
          <w:rFonts w:ascii="Times New Roman" w:hAnsi="Times New Roman" w:cs="Times New Roman"/>
          <w:sz w:val="24"/>
          <w:szCs w:val="24"/>
        </w:rPr>
        <w:t xml:space="preserve"> (Udin, 2023)</w:t>
      </w:r>
      <w:r w:rsidRPr="00803903" w:rsidR="00F70CF5">
        <w:rPr>
          <w:rFonts w:ascii="Times New Roman" w:hAnsi="Times New Roman" w:cs="Times New Roman"/>
          <w:sz w:val="24"/>
          <w:szCs w:val="24"/>
        </w:rPr>
        <w:t xml:space="preserve"> seamlessly. </w:t>
      </w:r>
    </w:p>
    <w:p xmlns:wp14="http://schemas.microsoft.com/office/word/2010/wordml" w:rsidRPr="00803903" w:rsidR="00F70CF5" w:rsidP="00803903" w:rsidRDefault="00F32F9E" w14:paraId="0B1A40C9" wp14:textId="77777777">
      <w:pPr>
        <w:pStyle w:val="Heading1"/>
        <w:spacing w:line="480" w:lineRule="auto"/>
        <w:rPr>
          <w:rFonts w:cs="Times New Roman"/>
          <w:szCs w:val="24"/>
        </w:rPr>
      </w:pPr>
      <w:bookmarkStart w:name="_Toc147824613" w:id="6"/>
      <w:r w:rsidRPr="00803903">
        <w:rPr>
          <w:rFonts w:cs="Times New Roman"/>
          <w:szCs w:val="24"/>
        </w:rPr>
        <w:t>Conclusion</w:t>
      </w:r>
      <w:bookmarkEnd w:id="6"/>
      <w:r w:rsidRPr="00803903">
        <w:rPr>
          <w:rFonts w:cs="Times New Roman"/>
          <w:szCs w:val="24"/>
        </w:rPr>
        <w:t xml:space="preserve"> </w:t>
      </w:r>
    </w:p>
    <w:p xmlns:wp14="http://schemas.microsoft.com/office/word/2010/wordml" w:rsidRPr="00803903" w:rsidR="00350C58" w:rsidP="00803903" w:rsidRDefault="00F32F9E" w14:paraId="14A4C2F4" wp14:textId="77777777">
      <w:pPr>
        <w:spacing w:line="480" w:lineRule="auto"/>
        <w:ind w:firstLine="720"/>
        <w:rPr>
          <w:rFonts w:ascii="Times New Roman" w:hAnsi="Times New Roman" w:cs="Times New Roman"/>
          <w:sz w:val="24"/>
          <w:szCs w:val="24"/>
        </w:rPr>
      </w:pPr>
      <w:r w:rsidRPr="00803903">
        <w:rPr>
          <w:rFonts w:ascii="Times New Roman" w:hAnsi="Times New Roman" w:cs="Times New Roman"/>
          <w:sz w:val="24"/>
          <w:szCs w:val="24"/>
        </w:rPr>
        <w:t xml:space="preserve">Organizational core functional areas are critical aspects that play an instrumental role in contributing to the company's overall performance. These core functional areas ensure that companies attain their organizational objectives. Furthermore, these core functional areas are vital in helping companies build effectiveness and efficiency across the organization as a whole, as they allow every department to operate within its area of expertise. </w:t>
      </w:r>
    </w:p>
    <w:p xmlns:wp14="http://schemas.microsoft.com/office/word/2010/wordml" w:rsidRPr="00803903" w:rsidR="00350C58" w:rsidP="00803903" w:rsidRDefault="00F32F9E" w14:paraId="671E2DD9" wp14:textId="77777777">
      <w:pPr>
        <w:spacing w:line="480" w:lineRule="auto"/>
        <w:ind w:firstLine="720"/>
        <w:rPr>
          <w:rFonts w:ascii="Times New Roman" w:hAnsi="Times New Roman" w:cs="Times New Roman"/>
          <w:sz w:val="24"/>
          <w:szCs w:val="24"/>
        </w:rPr>
      </w:pPr>
      <w:r w:rsidRPr="00803903">
        <w:rPr>
          <w:rFonts w:ascii="Times New Roman" w:hAnsi="Times New Roman" w:cs="Times New Roman"/>
          <w:sz w:val="24"/>
          <w:szCs w:val="24"/>
        </w:rPr>
        <w:t>For instance, the Human resource functional area of the company strives to keep employees happy, healthy, safe, and satisfied, thus enhancing their motivation and productivity, which helps the company achieve its objectives.</w:t>
      </w:r>
      <w:r w:rsidRPr="00803903" w:rsidR="007A1BC7">
        <w:rPr>
          <w:rFonts w:ascii="Times New Roman" w:hAnsi="Times New Roman" w:cs="Times New Roman"/>
          <w:sz w:val="24"/>
          <w:szCs w:val="24"/>
        </w:rPr>
        <w:t xml:space="preserve"> The finance department </w:t>
      </w:r>
      <w:r w:rsidRPr="00803903" w:rsidR="00B919A6">
        <w:rPr>
          <w:rFonts w:ascii="Times New Roman" w:hAnsi="Times New Roman" w:cs="Times New Roman"/>
          <w:sz w:val="24"/>
          <w:szCs w:val="24"/>
        </w:rPr>
        <w:t>analyses</w:t>
      </w:r>
      <w:r w:rsidRPr="00803903" w:rsidR="007A1BC7">
        <w:rPr>
          <w:rFonts w:ascii="Times New Roman" w:hAnsi="Times New Roman" w:cs="Times New Roman"/>
          <w:sz w:val="24"/>
          <w:szCs w:val="24"/>
        </w:rPr>
        <w:t xml:space="preserve"> the company's financial records and identifies ways of improving efficiency, while the accounting team focuses on the accurate establishment of the company's financial statements. On the other hand, the marketing team focuses on promoting the company's business and mission to attract more customers and increase sales. </w:t>
      </w:r>
    </w:p>
    <w:p xmlns:wp14="http://schemas.microsoft.com/office/word/2010/wordml" w:rsidRPr="00803903" w:rsidR="007A1BC7" w:rsidP="00803903" w:rsidRDefault="00F32F9E" w14:paraId="4A11EA89" wp14:textId="77777777">
      <w:pPr>
        <w:spacing w:line="480" w:lineRule="auto"/>
        <w:ind w:firstLine="720"/>
        <w:rPr>
          <w:rFonts w:ascii="Times New Roman" w:hAnsi="Times New Roman" w:cs="Times New Roman"/>
          <w:sz w:val="24"/>
          <w:szCs w:val="24"/>
        </w:rPr>
      </w:pPr>
      <w:r w:rsidRPr="00803903">
        <w:rPr>
          <w:rFonts w:ascii="Times New Roman" w:hAnsi="Times New Roman" w:cs="Times New Roman"/>
          <w:sz w:val="24"/>
          <w:szCs w:val="24"/>
        </w:rPr>
        <w:t xml:space="preserve">Similarly, organizational culture is a vital determinant of the company's performance, as satisfied employees work hard and stick around for a long to work for the company. Excellent organizational culture that supports employee development creates, increases, and deepens the employees' potential, job </w:t>
      </w:r>
      <w:r w:rsidRPr="00803903" w:rsidR="00A02783">
        <w:rPr>
          <w:rFonts w:ascii="Times New Roman" w:hAnsi="Times New Roman" w:cs="Times New Roman"/>
          <w:sz w:val="24"/>
          <w:szCs w:val="24"/>
        </w:rPr>
        <w:t>satisfaction</w:t>
      </w:r>
      <w:r w:rsidRPr="00803903">
        <w:rPr>
          <w:rFonts w:ascii="Times New Roman" w:hAnsi="Times New Roman" w:cs="Times New Roman"/>
          <w:sz w:val="24"/>
          <w:szCs w:val="24"/>
        </w:rPr>
        <w:t>, and work motivation. These aspects are instrumental in improving the employees’ performance and the overall company performance.</w:t>
      </w:r>
    </w:p>
    <w:p xmlns:wp14="http://schemas.microsoft.com/office/word/2010/wordml" w:rsidRPr="00803903" w:rsidR="00A02783" w:rsidP="00803903" w:rsidRDefault="00A02783" w14:paraId="0E27B00A" wp14:textId="77777777">
      <w:pPr>
        <w:spacing w:line="480" w:lineRule="auto"/>
        <w:rPr>
          <w:rFonts w:ascii="Times New Roman" w:hAnsi="Times New Roman" w:cs="Times New Roman"/>
          <w:sz w:val="24"/>
          <w:szCs w:val="24"/>
        </w:rPr>
      </w:pPr>
    </w:p>
    <w:p xmlns:wp14="http://schemas.microsoft.com/office/word/2010/wordml" w:rsidRPr="00803903" w:rsidR="00350C58" w:rsidP="00803903" w:rsidRDefault="00350C58" w14:paraId="60061E4C" wp14:textId="77777777">
      <w:pPr>
        <w:spacing w:line="480" w:lineRule="auto"/>
        <w:rPr>
          <w:rFonts w:ascii="Times New Roman" w:hAnsi="Times New Roman" w:cs="Times New Roman"/>
          <w:b/>
          <w:sz w:val="24"/>
          <w:szCs w:val="24"/>
        </w:rPr>
      </w:pPr>
      <w:r w:rsidRPr="00803903">
        <w:rPr>
          <w:rFonts w:ascii="Times New Roman" w:hAnsi="Times New Roman" w:cs="Times New Roman"/>
          <w:b/>
          <w:sz w:val="24"/>
          <w:szCs w:val="24"/>
        </w:rPr>
        <w:br w:type="page"/>
      </w:r>
    </w:p>
    <w:p xmlns:wp14="http://schemas.microsoft.com/office/word/2010/wordml" w:rsidRPr="00803903" w:rsidR="00A02783" w:rsidP="00803903" w:rsidRDefault="00F32F9E" w14:paraId="071E4E01" wp14:textId="77777777">
      <w:pPr>
        <w:pStyle w:val="Heading1"/>
        <w:spacing w:line="480" w:lineRule="auto"/>
        <w:rPr>
          <w:rFonts w:cs="Times New Roman"/>
          <w:szCs w:val="24"/>
        </w:rPr>
      </w:pPr>
      <w:bookmarkStart w:name="_Toc147824614" w:id="7"/>
      <w:r w:rsidRPr="00803903">
        <w:rPr>
          <w:rFonts w:cs="Times New Roman"/>
          <w:szCs w:val="24"/>
        </w:rPr>
        <w:t>References</w:t>
      </w:r>
      <w:bookmarkEnd w:id="7"/>
    </w:p>
    <w:p xmlns:wp14="http://schemas.microsoft.com/office/word/2010/wordml" w:rsidRPr="00803903" w:rsidR="002F2E7F" w:rsidP="00803903" w:rsidRDefault="00F32F9E" w14:paraId="4E6E7D1B" wp14:textId="77777777">
      <w:pPr>
        <w:pStyle w:val="NormalWeb"/>
        <w:spacing w:line="480" w:lineRule="auto"/>
        <w:ind w:left="567" w:hanging="567"/>
      </w:pPr>
      <w:r w:rsidRPr="00803903">
        <w:t>Ad</w:t>
      </w:r>
      <w:r w:rsidRPr="00803903" w:rsidR="00102A75">
        <w:t>ams, K. (2008) ‘McDonald’s and N</w:t>
      </w:r>
      <w:r w:rsidRPr="00803903">
        <w:t xml:space="preserve">power train to retain,' </w:t>
      </w:r>
      <w:r w:rsidRPr="00803903">
        <w:rPr>
          <w:i/>
          <w:iCs/>
        </w:rPr>
        <w:t>Development and Learning in Organizations: An International Journal</w:t>
      </w:r>
      <w:r w:rsidRPr="00803903">
        <w:t>, 22(2), pp. 31–34.</w:t>
      </w:r>
      <w:r w:rsidRPr="00803903" w:rsidR="00A34DE7">
        <w:t xml:space="preserve"> Retrieved from: doi</w:t>
      </w:r>
      <w:r w:rsidRPr="00803903" w:rsidR="00B919A6">
        <w:t>: 10.1108</w:t>
      </w:r>
      <w:r w:rsidRPr="00803903" w:rsidR="00A34DE7">
        <w:t>/14777280810850732 [Accessed 09 October 2023]</w:t>
      </w:r>
    </w:p>
    <w:p xmlns:wp14="http://schemas.microsoft.com/office/word/2010/wordml" w:rsidRPr="00803903" w:rsidR="002F2E7F" w:rsidP="00803903" w:rsidRDefault="00F32F9E" w14:paraId="42F72291" wp14:textId="77777777">
      <w:pPr>
        <w:pStyle w:val="NormalWeb"/>
        <w:spacing w:line="480" w:lineRule="auto"/>
        <w:ind w:left="567" w:hanging="567"/>
      </w:pPr>
      <w:r w:rsidRPr="00803903">
        <w:t xml:space="preserve">Cameron, K.S. and Quinn, R.E. (2020) </w:t>
      </w:r>
      <w:r w:rsidRPr="00803903">
        <w:rPr>
          <w:i/>
          <w:iCs/>
        </w:rPr>
        <w:t>Diagnosing and changing organizational culture: Based on the competing values framework</w:t>
      </w:r>
      <w:r w:rsidRPr="00803903">
        <w:t xml:space="preserve">. San Francisco, CA: Jossey-Bass. </w:t>
      </w:r>
    </w:p>
    <w:p xmlns:wp14="http://schemas.microsoft.com/office/word/2010/wordml" w:rsidRPr="00803903" w:rsidR="002F2E7F" w:rsidP="00803903" w:rsidRDefault="00F32F9E" w14:paraId="4B8BDED2" wp14:textId="77777777">
      <w:pPr>
        <w:pStyle w:val="NormalWeb"/>
        <w:spacing w:line="480" w:lineRule="auto"/>
        <w:ind w:left="567" w:hanging="567"/>
      </w:pPr>
      <w:r w:rsidRPr="00803903">
        <w:t xml:space="preserve">Jiang, X. (2009) 'Strategic management for main functional areas in an organization,' </w:t>
      </w:r>
      <w:r w:rsidRPr="00803903">
        <w:rPr>
          <w:i/>
          <w:iCs/>
        </w:rPr>
        <w:t>International Journal of Business and Management</w:t>
      </w:r>
      <w:r w:rsidRPr="00803903">
        <w:t xml:space="preserve">, </w:t>
      </w:r>
      <w:r w:rsidRPr="00803903" w:rsidR="00A34DE7">
        <w:t xml:space="preserve">4(2). Available at: doi:10.5539/ijbm.v4n2p153 </w:t>
      </w:r>
      <w:r w:rsidRPr="00803903" w:rsidR="00A34DE7">
        <w:t>[Accessed 0</w:t>
      </w:r>
      <w:r w:rsidRPr="00803903" w:rsidR="00A34DE7">
        <w:t>8</w:t>
      </w:r>
      <w:r w:rsidRPr="00803903" w:rsidR="00A34DE7">
        <w:t xml:space="preserve"> October 2023]</w:t>
      </w:r>
      <w:r w:rsidRPr="00803903">
        <w:t xml:space="preserve"> </w:t>
      </w:r>
    </w:p>
    <w:p xmlns:wp14="http://schemas.microsoft.com/office/word/2010/wordml" w:rsidRPr="00803903" w:rsidR="00102A75" w:rsidP="00803903" w:rsidRDefault="00F32F9E" w14:paraId="0A8DA229" wp14:textId="77777777">
      <w:pPr>
        <w:pStyle w:val="NormalWeb"/>
        <w:spacing w:line="480" w:lineRule="auto"/>
        <w:ind w:left="567" w:hanging="567"/>
      </w:pPr>
      <w:r w:rsidRPr="00803903">
        <w:t xml:space="preserve">Langlois, A. (2023) </w:t>
      </w:r>
      <w:r w:rsidRPr="00803903">
        <w:rPr>
          <w:i/>
          <w:iCs/>
        </w:rPr>
        <w:t>History of McDonald’s in London in 10 photos</w:t>
      </w:r>
      <w:r w:rsidRPr="00803903">
        <w:t xml:space="preserve">, </w:t>
      </w:r>
      <w:r w:rsidRPr="00803903">
        <w:rPr>
          <w:i/>
          <w:iCs/>
        </w:rPr>
        <w:t>LondonWorld</w:t>
      </w:r>
      <w:r w:rsidRPr="00803903">
        <w:t>. Available at: https://www.londonworld.com/lifestyle/food-and-drink/mcdonalds-50-years-in-uk-londons-maccy-ds-h</w:t>
      </w:r>
      <w:r w:rsidRPr="00803903" w:rsidR="00A34DE7">
        <w:t>istory-in-ten-pictures-4197235 [Accessed: 09 October 2023]</w:t>
      </w:r>
      <w:r w:rsidRPr="00803903">
        <w:t xml:space="preserve">. </w:t>
      </w:r>
    </w:p>
    <w:p xmlns:wp14="http://schemas.microsoft.com/office/word/2010/wordml" w:rsidRPr="00803903" w:rsidR="002F2E7F" w:rsidP="00803903" w:rsidRDefault="00F32F9E" w14:paraId="4CCAF6BA" wp14:textId="77777777">
      <w:pPr>
        <w:pStyle w:val="NormalWeb"/>
        <w:spacing w:line="480" w:lineRule="auto"/>
        <w:ind w:left="567" w:hanging="567"/>
      </w:pPr>
      <w:r w:rsidRPr="00803903">
        <w:t xml:space="preserve">Nawaz, W. and Koç, M. (2019) 'Exploring organizational sustainability: Themes, functional areas, and best practices,' </w:t>
      </w:r>
      <w:r w:rsidRPr="00803903">
        <w:rPr>
          <w:i/>
          <w:iCs/>
        </w:rPr>
        <w:t>Sustainability</w:t>
      </w:r>
      <w:r w:rsidRPr="00803903">
        <w:t>, 11(16), p</w:t>
      </w:r>
      <w:r w:rsidRPr="00803903" w:rsidR="00A34DE7">
        <w:t>. 4307. Available at: doi</w:t>
      </w:r>
      <w:r w:rsidRPr="00803903" w:rsidR="00B919A6">
        <w:t>: 10.3390</w:t>
      </w:r>
      <w:r w:rsidRPr="00803903" w:rsidR="00A34DE7">
        <w:t>/</w:t>
      </w:r>
      <w:r w:rsidRPr="00803903" w:rsidR="00B919A6">
        <w:t>su11164307 [</w:t>
      </w:r>
      <w:r w:rsidRPr="00803903" w:rsidR="00A34DE7">
        <w:t>Accessed 0</w:t>
      </w:r>
      <w:r w:rsidRPr="00803903" w:rsidR="00A34DE7">
        <w:t>8</w:t>
      </w:r>
      <w:r w:rsidRPr="00803903" w:rsidR="00A34DE7">
        <w:t xml:space="preserve"> October 2023]</w:t>
      </w:r>
    </w:p>
    <w:p xmlns:wp14="http://schemas.microsoft.com/office/word/2010/wordml" w:rsidRPr="00803903" w:rsidR="00102A75" w:rsidP="00803903" w:rsidRDefault="00F32F9E" w14:paraId="2810E09D" wp14:textId="77777777">
      <w:pPr>
        <w:pStyle w:val="NormalWeb"/>
        <w:spacing w:line="480" w:lineRule="auto"/>
        <w:ind w:left="567" w:hanging="567"/>
      </w:pPr>
      <w:r w:rsidRPr="00803903">
        <w:t xml:space="preserve">Simpsons, P. (2007) ‘McDonald’s serves up better customer care and lower employee turnover’ (2007) </w:t>
      </w:r>
      <w:r w:rsidRPr="00803903">
        <w:rPr>
          <w:i/>
          <w:iCs/>
        </w:rPr>
        <w:t>Human Resource Management International Digest</w:t>
      </w:r>
      <w:r w:rsidRPr="00803903">
        <w:t>, 15(1), pp. 23–26.</w:t>
      </w:r>
      <w:r w:rsidRPr="00803903" w:rsidR="00A34DE7">
        <w:t xml:space="preserve"> Available at: doi</w:t>
      </w:r>
      <w:r w:rsidRPr="00803903" w:rsidR="00B919A6">
        <w:t>: 10.1108</w:t>
      </w:r>
      <w:r w:rsidRPr="00803903" w:rsidR="00A34DE7">
        <w:t xml:space="preserve">/09670730710724052 </w:t>
      </w:r>
      <w:r w:rsidRPr="00803903" w:rsidR="00A34DE7">
        <w:t>[Accessed 09 October 2023]</w:t>
      </w:r>
    </w:p>
    <w:p xmlns:wp14="http://schemas.microsoft.com/office/word/2010/wordml" w:rsidRPr="00803903" w:rsidR="002F2E7F" w:rsidP="00803903" w:rsidRDefault="00F32F9E" w14:paraId="226F51DE" wp14:textId="77777777">
      <w:pPr>
        <w:pStyle w:val="NormalWeb"/>
        <w:spacing w:line="480" w:lineRule="auto"/>
        <w:ind w:left="567" w:hanging="567"/>
      </w:pPr>
      <w:r w:rsidRPr="00803903">
        <w:t xml:space="preserve">Udin, U. (2023) 'Linking transformational leadership to Organizational Learning Culture and employee performance: The mediation-moderation model,' </w:t>
      </w:r>
      <w:r w:rsidRPr="00803903">
        <w:rPr>
          <w:i/>
          <w:iCs/>
        </w:rPr>
        <w:t xml:space="preserve">International Journal of </w:t>
      </w:r>
      <w:r w:rsidRPr="00803903">
        <w:rPr>
          <w:i/>
          <w:iCs/>
        </w:rPr>
        <w:t>Professional Business Review</w:t>
      </w:r>
      <w:r w:rsidRPr="00803903">
        <w:t xml:space="preserve">, 8(3). </w:t>
      </w:r>
      <w:r w:rsidRPr="00803903" w:rsidR="00A34DE7">
        <w:t xml:space="preserve">Available at: </w:t>
      </w:r>
      <w:r w:rsidRPr="00803903">
        <w:t>doi:10.26668</w:t>
      </w:r>
      <w:r w:rsidRPr="00803903" w:rsidR="00A34DE7">
        <w:t xml:space="preserve">/businessreview/2023.v8i3.1229 </w:t>
      </w:r>
      <w:r w:rsidRPr="00803903" w:rsidR="00A34DE7">
        <w:t>[A</w:t>
      </w:r>
      <w:r w:rsidRPr="00803903" w:rsidR="00A34DE7">
        <w:t>ccessed10</w:t>
      </w:r>
      <w:r w:rsidRPr="00803903" w:rsidR="00A34DE7">
        <w:t xml:space="preserve"> October 2023]</w:t>
      </w:r>
    </w:p>
    <w:sectPr w:rsidRPr="00803903" w:rsidR="002F2E7F" w:rsidSect="00D1635F">
      <w:headerReference w:type="default" r:id="rId7"/>
      <w:headerReference w:type="firs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142F38" w:rsidP="00B970A8" w:rsidRDefault="00142F38" w14:paraId="3DEEC669" wp14:textId="77777777">
      <w:pPr>
        <w:spacing w:after="0" w:line="240" w:lineRule="auto"/>
      </w:pPr>
      <w:r>
        <w:separator/>
      </w:r>
    </w:p>
  </w:endnote>
  <w:endnote w:type="continuationSeparator" w:id="0">
    <w:p xmlns:wp14="http://schemas.microsoft.com/office/word/2010/wordml" w:rsidR="00142F38" w:rsidP="00B970A8" w:rsidRDefault="00142F38" w14:paraId="3656B9AB"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142F38" w:rsidP="00B970A8" w:rsidRDefault="00142F38" w14:paraId="45FB0818" wp14:textId="77777777">
      <w:pPr>
        <w:spacing w:after="0" w:line="240" w:lineRule="auto"/>
      </w:pPr>
      <w:r>
        <w:separator/>
      </w:r>
    </w:p>
  </w:footnote>
  <w:footnote w:type="continuationSeparator" w:id="0">
    <w:p xmlns:wp14="http://schemas.microsoft.com/office/word/2010/wordml" w:rsidR="00142F38" w:rsidP="00B970A8" w:rsidRDefault="00142F38" w14:paraId="049F31CB" wp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15757191"/>
      <w:docPartObj>
        <w:docPartGallery w:val="Page Numbers (Top of Page)"/>
        <w:docPartUnique/>
      </w:docPartObj>
    </w:sdtPr>
    <w:sdtEndPr>
      <w:rPr>
        <w:noProof/>
      </w:rPr>
    </w:sdtEndPr>
    <w:sdtContent>
      <w:p xmlns:wp14="http://schemas.microsoft.com/office/word/2010/wordml" w:rsidR="00D1635F" w:rsidRDefault="00D1635F" w14:paraId="0FC61732" wp14:textId="77777777">
        <w:pPr>
          <w:pStyle w:val="Header"/>
          <w:jc w:val="right"/>
        </w:pPr>
        <w:r>
          <w:fldChar w:fldCharType="begin"/>
        </w:r>
        <w:r>
          <w:instrText xml:space="preserve"> PAGE   \* MERGEFORMAT </w:instrText>
        </w:r>
        <w:r>
          <w:fldChar w:fldCharType="separate"/>
        </w:r>
        <w:r w:rsidR="00803903">
          <w:rPr>
            <w:noProof/>
          </w:rPr>
          <w:t>8</w:t>
        </w:r>
        <w:r>
          <w:rPr>
            <w:noProof/>
          </w:rPr>
          <w:fldChar w:fldCharType="end"/>
        </w:r>
      </w:p>
    </w:sdtContent>
  </w:sdt>
  <w:p xmlns:wp14="http://schemas.microsoft.com/office/word/2010/wordml" w:rsidR="00B970A8" w:rsidRDefault="00B970A8" w14:paraId="4B94D5A5" wp14:textId="7777777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rsidRPr="00B970A8" w:rsidR="00B970A8" w:rsidP="00B970A8" w:rsidRDefault="00B970A8" w14:paraId="78B87898" wp14:textId="77777777">
    <w:pPr>
      <w:spacing w:line="480" w:lineRule="auto"/>
      <w:ind w:left="6480"/>
      <w:jc w:val="center"/>
      <w:rPr>
        <w:rFonts w:ascii="Times New Roman" w:hAnsi="Times New Roman" w:cs="Times New Roman"/>
        <w:sz w:val="24"/>
        <w:szCs w:val="24"/>
      </w:rPr>
    </w:pPr>
    <w:r w:rsidRPr="00B970A8">
      <w:rPr>
        <w:rFonts w:ascii="Times New Roman" w:hAnsi="Times New Roman" w:cs="Times New Roman"/>
        <w:sz w:val="24"/>
        <w:szCs w:val="24"/>
      </w:rPr>
      <w:t>Introduction to Business 1</w:t>
    </w:r>
  </w:p>
  <w:p xmlns:wp14="http://schemas.microsoft.com/office/word/2010/wordml" w:rsidR="00B970A8" w:rsidRDefault="00B970A8" w14:paraId="44EAFD9C" wp14:textId="77777777">
    <w:pPr>
      <w:pStyle w:val="Header"/>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2MTS2NLY0Nza2NLM0NzVQ0lEKTi0uzszPAykwrAUACohReywAAAA="/>
  </w:docVars>
  <w:rsids>
    <w:rsidRoot w:val="00163C31"/>
    <w:rsid w:val="000B214A"/>
    <w:rsid w:val="00102A75"/>
    <w:rsid w:val="00127D0A"/>
    <w:rsid w:val="00142F38"/>
    <w:rsid w:val="00163C31"/>
    <w:rsid w:val="00165880"/>
    <w:rsid w:val="00172927"/>
    <w:rsid w:val="002B3544"/>
    <w:rsid w:val="002F2E7F"/>
    <w:rsid w:val="00350C58"/>
    <w:rsid w:val="0040632A"/>
    <w:rsid w:val="0047147A"/>
    <w:rsid w:val="004B19C4"/>
    <w:rsid w:val="006325D7"/>
    <w:rsid w:val="006D02E7"/>
    <w:rsid w:val="007109B4"/>
    <w:rsid w:val="007A1BC7"/>
    <w:rsid w:val="00803903"/>
    <w:rsid w:val="009F3E64"/>
    <w:rsid w:val="00A02783"/>
    <w:rsid w:val="00A34DE7"/>
    <w:rsid w:val="00A576A9"/>
    <w:rsid w:val="00B441E0"/>
    <w:rsid w:val="00B510F5"/>
    <w:rsid w:val="00B919A6"/>
    <w:rsid w:val="00B970A8"/>
    <w:rsid w:val="00BD5F77"/>
    <w:rsid w:val="00C37D6B"/>
    <w:rsid w:val="00C8437B"/>
    <w:rsid w:val="00D1635F"/>
    <w:rsid w:val="00D20067"/>
    <w:rsid w:val="00D223F0"/>
    <w:rsid w:val="00DF26FD"/>
    <w:rsid w:val="00E2263F"/>
    <w:rsid w:val="00E3399B"/>
    <w:rsid w:val="00E62B13"/>
    <w:rsid w:val="00E95F09"/>
    <w:rsid w:val="00F2257D"/>
    <w:rsid w:val="00F31683"/>
    <w:rsid w:val="00F32F9E"/>
    <w:rsid w:val="00F54512"/>
    <w:rsid w:val="00F608AD"/>
    <w:rsid w:val="00F70CF5"/>
    <w:rsid w:val="00FF2E43"/>
    <w:rsid w:val="18863D3C"/>
    <w:rsid w:val="25960440"/>
    <w:rsid w:val="2BAC611B"/>
    <w:rsid w:val="37057998"/>
    <w:rsid w:val="4C6FF21A"/>
    <w:rsid w:val="54C5C0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2F85B"/>
  <w15:docId w15:val="{2BB14B53-98ED-4350-B97F-4ED08965FA7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F608AD"/>
    <w:rPr>
      <w:lang w:val="en-GB"/>
    </w:rPr>
  </w:style>
  <w:style w:type="paragraph" w:styleId="Heading1">
    <w:name w:val="heading 1"/>
    <w:basedOn w:val="Normal"/>
    <w:next w:val="Normal"/>
    <w:link w:val="Heading1Char"/>
    <w:uiPriority w:val="9"/>
    <w:qFormat/>
    <w:rsid w:val="00A34DE7"/>
    <w:pPr>
      <w:keepNext/>
      <w:keepLines/>
      <w:spacing w:before="360" w:after="120"/>
      <w:jc w:val="center"/>
      <w:outlineLvl w:val="0"/>
    </w:pPr>
    <w:rPr>
      <w:rFonts w:ascii="Times New Roman" w:hAnsi="Times New Roman" w:eastAsiaTheme="majorEastAsia" w:cstheme="majorBidi"/>
      <w:b/>
      <w:sz w:val="24"/>
      <w:szCs w:val="32"/>
    </w:rPr>
  </w:style>
  <w:style w:type="paragraph" w:styleId="Heading2">
    <w:name w:val="heading 2"/>
    <w:basedOn w:val="Normal"/>
    <w:next w:val="Normal"/>
    <w:link w:val="Heading2Char"/>
    <w:uiPriority w:val="9"/>
    <w:unhideWhenUsed/>
    <w:qFormat/>
    <w:rsid w:val="00A34DE7"/>
    <w:pPr>
      <w:keepNext/>
      <w:keepLines/>
      <w:spacing w:before="160" w:after="120"/>
      <w:outlineLvl w:val="1"/>
    </w:pPr>
    <w:rPr>
      <w:rFonts w:ascii="Times New Roman" w:hAnsi="Times New Roman" w:eastAsiaTheme="majorEastAsia" w:cstheme="majorBidi"/>
      <w:b/>
      <w:sz w:val="24"/>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2F2E7F"/>
    <w:pPr>
      <w:spacing w:before="100" w:beforeAutospacing="1" w:after="100" w:afterAutospacing="1" w:line="240" w:lineRule="auto"/>
    </w:pPr>
    <w:rPr>
      <w:rFonts w:ascii="Times New Roman" w:hAnsi="Times New Roman" w:eastAsia="Times New Roman" w:cs="Times New Roman"/>
      <w:sz w:val="24"/>
      <w:szCs w:val="24"/>
      <w:lang w:val="en-US"/>
    </w:rPr>
  </w:style>
  <w:style w:type="paragraph" w:styleId="Header">
    <w:name w:val="header"/>
    <w:basedOn w:val="Normal"/>
    <w:link w:val="HeaderChar"/>
    <w:uiPriority w:val="99"/>
    <w:unhideWhenUsed/>
    <w:rsid w:val="00B970A8"/>
    <w:pPr>
      <w:tabs>
        <w:tab w:val="center" w:pos="4680"/>
        <w:tab w:val="right" w:pos="9360"/>
      </w:tabs>
      <w:spacing w:after="0" w:line="240" w:lineRule="auto"/>
    </w:pPr>
  </w:style>
  <w:style w:type="character" w:styleId="HeaderChar" w:customStyle="1">
    <w:name w:val="Header Char"/>
    <w:basedOn w:val="DefaultParagraphFont"/>
    <w:link w:val="Header"/>
    <w:uiPriority w:val="99"/>
    <w:rsid w:val="00B970A8"/>
    <w:rPr>
      <w:lang w:val="en-GB"/>
    </w:rPr>
  </w:style>
  <w:style w:type="paragraph" w:styleId="Footer">
    <w:name w:val="footer"/>
    <w:basedOn w:val="Normal"/>
    <w:link w:val="FooterChar"/>
    <w:uiPriority w:val="99"/>
    <w:unhideWhenUsed/>
    <w:rsid w:val="00B970A8"/>
    <w:pPr>
      <w:tabs>
        <w:tab w:val="center" w:pos="4680"/>
        <w:tab w:val="right" w:pos="9360"/>
      </w:tabs>
      <w:spacing w:after="0" w:line="240" w:lineRule="auto"/>
    </w:pPr>
  </w:style>
  <w:style w:type="character" w:styleId="FooterChar" w:customStyle="1">
    <w:name w:val="Footer Char"/>
    <w:basedOn w:val="DefaultParagraphFont"/>
    <w:link w:val="Footer"/>
    <w:uiPriority w:val="99"/>
    <w:rsid w:val="00B970A8"/>
    <w:rPr>
      <w:lang w:val="en-GB"/>
    </w:rPr>
  </w:style>
  <w:style w:type="character" w:styleId="Heading1Char" w:customStyle="1">
    <w:name w:val="Heading 1 Char"/>
    <w:basedOn w:val="DefaultParagraphFont"/>
    <w:link w:val="Heading1"/>
    <w:uiPriority w:val="9"/>
    <w:rsid w:val="00A34DE7"/>
    <w:rPr>
      <w:rFonts w:ascii="Times New Roman" w:hAnsi="Times New Roman" w:eastAsiaTheme="majorEastAsia" w:cstheme="majorBidi"/>
      <w:b/>
      <w:sz w:val="24"/>
      <w:szCs w:val="32"/>
      <w:lang w:val="en-GB"/>
    </w:rPr>
  </w:style>
  <w:style w:type="character" w:styleId="Heading2Char" w:customStyle="1">
    <w:name w:val="Heading 2 Char"/>
    <w:basedOn w:val="DefaultParagraphFont"/>
    <w:link w:val="Heading2"/>
    <w:uiPriority w:val="9"/>
    <w:rsid w:val="00A34DE7"/>
    <w:rPr>
      <w:rFonts w:ascii="Times New Roman" w:hAnsi="Times New Roman" w:eastAsiaTheme="majorEastAsia" w:cstheme="majorBidi"/>
      <w:b/>
      <w:sz w:val="24"/>
      <w:szCs w:val="26"/>
      <w:lang w:val="en-GB"/>
    </w:rPr>
  </w:style>
  <w:style w:type="paragraph" w:styleId="TOCHeading">
    <w:name w:val="TOC Heading"/>
    <w:basedOn w:val="Heading1"/>
    <w:next w:val="Normal"/>
    <w:uiPriority w:val="39"/>
    <w:unhideWhenUsed/>
    <w:qFormat/>
    <w:rsid w:val="00B919A6"/>
    <w:pPr>
      <w:spacing w:before="240" w:after="0"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B919A6"/>
    <w:pPr>
      <w:spacing w:after="100"/>
    </w:pPr>
  </w:style>
  <w:style w:type="paragraph" w:styleId="TOC2">
    <w:name w:val="toc 2"/>
    <w:basedOn w:val="Normal"/>
    <w:next w:val="Normal"/>
    <w:autoRedefine/>
    <w:uiPriority w:val="39"/>
    <w:unhideWhenUsed/>
    <w:rsid w:val="00B919A6"/>
    <w:pPr>
      <w:spacing w:after="100"/>
      <w:ind w:left="220"/>
    </w:pPr>
  </w:style>
  <w:style w:type="character" w:styleId="Hyperlink">
    <w:name w:val="Hyperlink"/>
    <w:basedOn w:val="DefaultParagraphFont"/>
    <w:uiPriority w:val="99"/>
    <w:unhideWhenUsed/>
    <w:rsid w:val="00B919A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9403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glossaryDocument" Target="glossary/document.xml" Id="R20390d5473a14b3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12c451d-f235-4fdc-b99f-f83adb548324}"/>
      </w:docPartPr>
      <w:docPartBody>
        <w:p w14:paraId="2BAC611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89AC82-F8BE-449F-AA73-836AE67D54D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george allin</dc:creator>
  <revision>2</revision>
  <dcterms:created xsi:type="dcterms:W3CDTF">2023-10-09T16:58:00.0000000Z</dcterms:created>
  <dcterms:modified xsi:type="dcterms:W3CDTF">2023-10-21T13:15:58.0379883Z</dcterms:modified>
  <lastModifiedBy>George Manole-Mihut (2128132)</lastModifiedBy>
</coreProperties>
</file>