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color w:val="000000"/>
        </w:rPr>
        <w:t xml:space="preserve">Tourism Travel Planning </w:t>
      </w:r>
      <w:r w:rsidRPr="00B16996">
        <w:rPr>
          <w:rFonts w:ascii="Arial" w:eastAsia="Times New Roman" w:hAnsi="Arial" w:cs="Arial"/>
          <w:b/>
          <w:bCs/>
          <w:color w:val="000000"/>
        </w:rPr>
        <w:t>for</w:t>
      </w:r>
      <w:r w:rsidRPr="00B16996">
        <w:rPr>
          <w:rFonts w:ascii="Arial" w:eastAsia="Times New Roman" w:hAnsi="Arial" w:cs="Arial"/>
          <w:b/>
          <w:bCs/>
          <w:color w:val="000000"/>
        </w:rPr>
        <w:t xml:space="preserve"> Brexit</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This report provides information of the possible impact of a no agreement decision on tourists travelling to and from the UK and Northern Island in the period following the UK's exit, it will focus mainly on two modes of travel, air and ferries.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Tourism contributes a major part of the UK and EU economy, providing billions every year. Statistics show that the UK had </w:t>
      </w:r>
      <w:r w:rsidRPr="00B16996">
        <w:rPr>
          <w:rFonts w:ascii="Arial" w:eastAsia="Times New Roman" w:hAnsi="Arial" w:cs="Arial"/>
          <w:color w:val="000000"/>
          <w:sz w:val="22"/>
          <w:szCs w:val="22"/>
          <w:shd w:val="clear" w:color="auto" w:fill="FFFFFF"/>
        </w:rPr>
        <w:t>36.115 million visitors in 2015 which increased to 39.214 million in 2017. The figures only kept growing year after year. Although, this pattern could change in the coming years due to the exit of Britain from the EU.</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shd w:val="clear" w:color="auto" w:fill="FFFFFF"/>
        </w:rPr>
        <w:t xml:space="preserve">The EU countries are popular amongst UK tourists because of the </w:t>
      </w:r>
      <w:r w:rsidRPr="00B16996">
        <w:rPr>
          <w:rFonts w:ascii="Arial" w:eastAsia="Times New Roman" w:hAnsi="Arial" w:cs="Arial"/>
          <w:color w:val="000000"/>
          <w:sz w:val="22"/>
          <w:szCs w:val="22"/>
          <w:shd w:val="clear" w:color="auto" w:fill="FFFFFF"/>
        </w:rPr>
        <w:t>price, and</w:t>
      </w:r>
      <w:r w:rsidRPr="00B16996">
        <w:rPr>
          <w:rFonts w:ascii="Arial" w:eastAsia="Times New Roman" w:hAnsi="Arial" w:cs="Arial"/>
          <w:color w:val="000000"/>
          <w:sz w:val="22"/>
          <w:szCs w:val="22"/>
          <w:shd w:val="clear" w:color="auto" w:fill="FFFFFF"/>
        </w:rPr>
        <w:t xml:space="preserve"> of how close it is to the UK. In 2015 there was 65.7 million outbound visits from the UK. Spain was the most popular destination for UK tourists amongst them the </w:t>
      </w:r>
      <w:r w:rsidRPr="00B16996">
        <w:rPr>
          <w:rFonts w:ascii="Arial" w:eastAsia="Times New Roman" w:hAnsi="Arial" w:cs="Arial"/>
          <w:color w:val="000000"/>
          <w:sz w:val="22"/>
          <w:szCs w:val="22"/>
          <w:shd w:val="clear" w:color="auto" w:fill="FFFFFF"/>
        </w:rPr>
        <w:t>Europe</w:t>
      </w:r>
      <w:r w:rsidRPr="00B16996">
        <w:rPr>
          <w:rFonts w:ascii="Arial" w:eastAsia="Times New Roman" w:hAnsi="Arial" w:cs="Arial"/>
          <w:color w:val="000000"/>
          <w:sz w:val="22"/>
          <w:szCs w:val="22"/>
          <w:shd w:val="clear" w:color="auto" w:fill="FFFFFF"/>
        </w:rPr>
        <w:t xml:space="preserve"> destinations, attracting 20% of all visits. Meanwhile in the same year Britain had 36.115 million visitors, in which 73% were from Europe. </w:t>
      </w:r>
    </w:p>
    <w:p w:rsidR="00B16996" w:rsidRPr="00B16996" w:rsidRDefault="00B16996" w:rsidP="00B16996">
      <w:pPr>
        <w:spacing w:after="240"/>
        <w:rPr>
          <w:rFonts w:ascii="-webkit-standard" w:eastAsia="Times New Roman" w:hAnsi="-webkit-standard" w:cs="Times New Roman"/>
          <w:color w:val="000000"/>
        </w:rPr>
      </w:pPr>
      <w:r w:rsidRPr="00B16996">
        <w:rPr>
          <w:rFonts w:ascii="-webkit-standard" w:eastAsia="Times New Roman" w:hAnsi="-webkit-standard" w:cs="Times New Roman"/>
          <w:color w:val="000000"/>
        </w:rPr>
        <w:br/>
      </w:r>
    </w:p>
    <w:p w:rsidR="00B16996" w:rsidRDefault="00B16996" w:rsidP="00B16996">
      <w:pPr>
        <w:rPr>
          <w:rFonts w:ascii="Arial" w:eastAsia="Times New Roman" w:hAnsi="Arial" w:cs="Arial"/>
          <w:b/>
          <w:bCs/>
          <w:i/>
          <w:iCs/>
          <w:color w:val="000000"/>
          <w:sz w:val="22"/>
          <w:szCs w:val="22"/>
          <w:u w:val="single"/>
          <w:shd w:val="clear" w:color="auto" w:fill="FFFFFF"/>
        </w:rPr>
      </w:pPr>
      <w:r w:rsidRPr="00B16996">
        <w:rPr>
          <w:rFonts w:ascii="Arial" w:eastAsia="Times New Roman" w:hAnsi="Arial" w:cs="Arial"/>
          <w:b/>
          <w:bCs/>
          <w:i/>
          <w:iCs/>
          <w:color w:val="000000"/>
          <w:sz w:val="22"/>
          <w:szCs w:val="22"/>
          <w:u w:val="single"/>
          <w:shd w:val="clear" w:color="auto" w:fill="FFFFFF"/>
        </w:rPr>
        <w:t>BREXIT</w:t>
      </w:r>
    </w:p>
    <w:p w:rsidR="0030084B" w:rsidRPr="00B16996" w:rsidRDefault="0030084B" w:rsidP="00B16996">
      <w:pPr>
        <w:rPr>
          <w:rFonts w:ascii="-webkit-standard" w:eastAsia="Times New Roman" w:hAnsi="-webkit-standard" w:cs="Times New Roman"/>
          <w:color w:val="000000"/>
        </w:rPr>
      </w:pPr>
      <w:bookmarkStart w:id="0" w:name="_GoBack"/>
      <w:bookmarkEnd w:id="0"/>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shd w:val="clear" w:color="auto" w:fill="FFFFFF"/>
        </w:rPr>
        <w:t>On June 23, 2016 a UK referendum was held on leaving the EU. Wales, England, Scotland and Northern Island citizens were asked the question, ‘Should the United Kingdom remain a member of the European Union or leave the European Union</w:t>
      </w:r>
      <w:r w:rsidRPr="00B16996">
        <w:rPr>
          <w:rFonts w:ascii="Arial" w:eastAsia="Times New Roman" w:hAnsi="Arial" w:cs="Arial"/>
          <w:color w:val="000000"/>
          <w:sz w:val="22"/>
          <w:szCs w:val="22"/>
          <w:shd w:val="clear" w:color="auto" w:fill="FFFFFF"/>
        </w:rPr>
        <w:t>’?</w:t>
      </w:r>
      <w:r w:rsidRPr="00B16996">
        <w:rPr>
          <w:rFonts w:ascii="Arial" w:eastAsia="Times New Roman" w:hAnsi="Arial" w:cs="Arial"/>
          <w:color w:val="000000"/>
          <w:sz w:val="22"/>
          <w:szCs w:val="22"/>
          <w:shd w:val="clear" w:color="auto" w:fill="FFFFFF"/>
        </w:rPr>
        <w:t xml:space="preserve"> Voters were asked to tick either ‘remain’ or ‘leave’ in which 51.89% of voters voted to leave the EU.</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shd w:val="clear" w:color="auto" w:fill="FFFFFF"/>
        </w:rPr>
        <w:t xml:space="preserve">The UK will officially leave the EU on 29th March 2019. Discussions are being held in order to have agreements in place before this date. It can be a case of leaving the EU with a ‘deal’ or ‘no deal’ in which it could mean chaos for the country and many industries crashing.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shd w:val="clear" w:color="auto" w:fill="FFFFFF"/>
        </w:rPr>
        <w:t xml:space="preserve">EU membership makes the UK part of the ‘single market’. This gives the states to move goods and services around as if they were one country, with only some barriers. Although this may not be the case in the future. </w:t>
      </w:r>
    </w:p>
    <w:p w:rsidR="00B16996" w:rsidRPr="00B16996" w:rsidRDefault="00B16996" w:rsidP="00B16996">
      <w:pPr>
        <w:spacing w:after="240"/>
        <w:rPr>
          <w:rFonts w:ascii="-webkit-standard" w:eastAsia="Times New Roman" w:hAnsi="-webkit-standard" w:cs="Times New Roman"/>
          <w:color w:val="000000"/>
        </w:rPr>
      </w:pPr>
      <w:r w:rsidRPr="00B16996">
        <w:rPr>
          <w:rFonts w:ascii="-webkit-standard" w:eastAsia="Times New Roman" w:hAnsi="-webkit-standard" w:cs="Times New Roman"/>
          <w:color w:val="000000"/>
        </w:rPr>
        <w:br/>
      </w: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color w:val="000000"/>
          <w:u w:val="single"/>
        </w:rPr>
        <w:t xml:space="preserve">Air Travel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i/>
          <w:iCs/>
          <w:color w:val="000000"/>
          <w:sz w:val="22"/>
          <w:szCs w:val="22"/>
          <w:u w:val="single"/>
        </w:rPr>
        <w:t xml:space="preserve">Flights to and from the EU after ‘no deal’ </w:t>
      </w:r>
      <w:r w:rsidRPr="00B16996">
        <w:rPr>
          <w:rFonts w:ascii="Arial" w:eastAsia="Times New Roman" w:hAnsi="Arial" w:cs="Arial"/>
          <w:b/>
          <w:bCs/>
          <w:i/>
          <w:iCs/>
          <w:color w:val="000000"/>
          <w:sz w:val="22"/>
          <w:szCs w:val="22"/>
          <w:u w:val="single"/>
        </w:rPr>
        <w:t>Brexit</w:t>
      </w:r>
      <w:r w:rsidRPr="00B16996">
        <w:rPr>
          <w:rFonts w:ascii="Arial" w:eastAsia="Times New Roman" w:hAnsi="Arial" w:cs="Arial"/>
          <w:b/>
          <w:bCs/>
          <w:i/>
          <w:iCs/>
          <w:color w:val="000000"/>
          <w:sz w:val="22"/>
          <w:szCs w:val="22"/>
          <w:u w:val="single"/>
        </w:rPr>
        <w:t xml:space="preserve">.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Being part of the EU, the UK is part of the internal market for air services, meaning they follow similar regulations. This means they do not need individual national authorities and are entitled to operate any route within the EU. The ‘International Air Services Transit Agreement’ is a worldwide agreement, in which the UK and almost all EU countries are a part of. This agreement gives the rights to operate air services over EU and UK including the right to land for ‘non-traffic’ purposes such </w:t>
      </w:r>
      <w:r w:rsidRPr="00B16996">
        <w:rPr>
          <w:rFonts w:ascii="Arial" w:eastAsia="Times New Roman" w:hAnsi="Arial" w:cs="Arial"/>
          <w:color w:val="000000"/>
          <w:sz w:val="22"/>
          <w:szCs w:val="22"/>
        </w:rPr>
        <w:t>as refuelling</w:t>
      </w:r>
      <w:r w:rsidRPr="00B16996">
        <w:rPr>
          <w:rFonts w:ascii="Arial" w:eastAsia="Times New Roman" w:hAnsi="Arial" w:cs="Arial"/>
          <w:color w:val="000000"/>
          <w:sz w:val="22"/>
          <w:szCs w:val="22"/>
        </w:rPr>
        <w:t xml:space="preserve"> and maintenance. If there was a ‘no deal’ to happen, airlines will need to have individual permissions in order to operate flights between the EU and UK. If this is the case, the </w:t>
      </w:r>
      <w:r>
        <w:rPr>
          <w:rFonts w:ascii="Arial" w:eastAsia="Times New Roman" w:hAnsi="Arial" w:cs="Arial"/>
          <w:color w:val="000000"/>
          <w:sz w:val="22"/>
          <w:szCs w:val="22"/>
        </w:rPr>
        <w:t>UK</w:t>
      </w:r>
      <w:r w:rsidRPr="00B16996">
        <w:rPr>
          <w:rFonts w:ascii="Arial" w:eastAsia="Times New Roman" w:hAnsi="Arial" w:cs="Arial"/>
          <w:color w:val="000000"/>
          <w:sz w:val="22"/>
          <w:szCs w:val="22"/>
        </w:rPr>
        <w:t xml:space="preserve"> will have to consider granting EU permission to continue operating as it is, in hope the EU will do the same. If such permissions are not granted, it can lead to chaos in the airline industry.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For a permission to be granted the countries will need to have a mutual understanding of each other in order to ensure both sides have a smooth exit.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Airlines would need to go through procedures in order to operate in each </w:t>
      </w:r>
      <w:r w:rsidRPr="00B16996">
        <w:rPr>
          <w:rFonts w:ascii="Arial" w:eastAsia="Times New Roman" w:hAnsi="Arial" w:cs="Arial"/>
          <w:color w:val="000000"/>
          <w:sz w:val="22"/>
          <w:szCs w:val="22"/>
        </w:rPr>
        <w:t>country</w:t>
      </w:r>
      <w:r w:rsidRPr="00B16996">
        <w:rPr>
          <w:rFonts w:ascii="Arial" w:eastAsia="Times New Roman" w:hAnsi="Arial" w:cs="Arial"/>
          <w:color w:val="000000"/>
          <w:sz w:val="22"/>
          <w:szCs w:val="22"/>
        </w:rPr>
        <w:t xml:space="preserve">. UK licences airlines would require permission from the national authorities of the state in which they wish to operate, the procedures could be different from every </w:t>
      </w:r>
      <w:r w:rsidRPr="00B16996">
        <w:rPr>
          <w:rFonts w:ascii="Arial" w:eastAsia="Times New Roman" w:hAnsi="Arial" w:cs="Arial"/>
          <w:color w:val="000000"/>
          <w:sz w:val="22"/>
          <w:szCs w:val="22"/>
        </w:rPr>
        <w:t>country</w:t>
      </w:r>
      <w:r w:rsidRPr="00B16996">
        <w:rPr>
          <w:rFonts w:ascii="Arial" w:eastAsia="Times New Roman" w:hAnsi="Arial" w:cs="Arial"/>
          <w:color w:val="000000"/>
          <w:sz w:val="22"/>
          <w:szCs w:val="22"/>
        </w:rPr>
        <w:t>. They will also need safety authorisation from the EASA (European Aviation Safety Agency). On the other hand, EU licenced airlines will be required to have foreign carrier permit and a UK safety authorisation from the ‘UK Civil Aviation Authority’.</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i/>
          <w:iCs/>
          <w:color w:val="000000"/>
          <w:sz w:val="22"/>
          <w:szCs w:val="22"/>
        </w:rPr>
        <w:t xml:space="preserve">Open skies agreement </w:t>
      </w:r>
      <w:r w:rsidRPr="00B16996">
        <w:rPr>
          <w:rFonts w:ascii="Arial" w:eastAsia="Times New Roman" w:hAnsi="Arial" w:cs="Arial"/>
          <w:color w:val="000000"/>
          <w:sz w:val="22"/>
          <w:szCs w:val="22"/>
        </w:rPr>
        <w:t>- UK</w:t>
      </w:r>
      <w:r w:rsidRPr="00B16996">
        <w:rPr>
          <w:rFonts w:ascii="Arial" w:eastAsia="Times New Roman" w:hAnsi="Arial" w:cs="Arial"/>
          <w:color w:val="000000"/>
          <w:sz w:val="22"/>
          <w:szCs w:val="22"/>
        </w:rPr>
        <w:t xml:space="preserve"> and US government have already decided to continue the open skies agreement post-Brexit. ‘The arrangement means airlines would continue to fly from the UK to the US after Brexit, the Department for Transport (D</w:t>
      </w:r>
      <w:r>
        <w:rPr>
          <w:rFonts w:ascii="Arial" w:eastAsia="Times New Roman" w:hAnsi="Arial" w:cs="Arial"/>
          <w:color w:val="000000"/>
          <w:sz w:val="22"/>
          <w:szCs w:val="22"/>
        </w:rPr>
        <w:t>F</w:t>
      </w:r>
      <w:r w:rsidRPr="00B16996">
        <w:rPr>
          <w:rFonts w:ascii="Arial" w:eastAsia="Times New Roman" w:hAnsi="Arial" w:cs="Arial"/>
          <w:color w:val="000000"/>
          <w:sz w:val="22"/>
          <w:szCs w:val="22"/>
        </w:rPr>
        <w:t>T) said. Flights between the countries operate under the US-EU open skies treaty.’ (BBC News, 2018). This is one of the nine bilateral air service arrangements that the UK has.</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B0C0C"/>
          <w:sz w:val="22"/>
          <w:szCs w:val="22"/>
          <w:shd w:val="clear" w:color="auto" w:fill="FFFFFF"/>
        </w:rPr>
        <w:t>‘It’s critical that Britain maintains full access to international aviation markets so it can continue to develop its global trading links. This agreement is a significant positive development which we welcome.’ (Willie Walsh, CEO of International Airlines Group)</w:t>
      </w:r>
    </w:p>
    <w:p w:rsidR="00B16996" w:rsidRPr="00B16996" w:rsidRDefault="00B16996" w:rsidP="00B16996">
      <w:pPr>
        <w:spacing w:after="240"/>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i/>
          <w:iCs/>
          <w:color w:val="000000"/>
          <w:sz w:val="22"/>
          <w:szCs w:val="22"/>
          <w:u w:val="single"/>
        </w:rPr>
        <w:t xml:space="preserve">Air travel passengers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Millions of travellers visit the UK and EU every year. Heathrow is the largest airport in the UK. thousands fly from country to country </w:t>
      </w:r>
      <w:r>
        <w:rPr>
          <w:rFonts w:ascii="Arial" w:eastAsia="Times New Roman" w:hAnsi="Arial" w:cs="Arial"/>
          <w:color w:val="000000"/>
          <w:sz w:val="22"/>
          <w:szCs w:val="22"/>
        </w:rPr>
        <w:t>daily</w:t>
      </w:r>
      <w:r w:rsidRPr="00B16996">
        <w:rPr>
          <w:rFonts w:ascii="Arial" w:eastAsia="Times New Roman" w:hAnsi="Arial" w:cs="Arial"/>
          <w:color w:val="000000"/>
          <w:sz w:val="22"/>
          <w:szCs w:val="22"/>
        </w:rPr>
        <w:t xml:space="preserve">, with direct flights and connection flights. In 2017 76% of inbound tourists reached </w:t>
      </w:r>
      <w:r>
        <w:rPr>
          <w:rFonts w:ascii="Arial" w:eastAsia="Times New Roman" w:hAnsi="Arial" w:cs="Arial"/>
          <w:color w:val="000000"/>
          <w:sz w:val="22"/>
          <w:szCs w:val="22"/>
        </w:rPr>
        <w:t>UK</w:t>
      </w:r>
      <w:r w:rsidRPr="00B16996">
        <w:rPr>
          <w:rFonts w:ascii="Arial" w:eastAsia="Times New Roman" w:hAnsi="Arial" w:cs="Arial"/>
          <w:color w:val="000000"/>
          <w:sz w:val="22"/>
          <w:szCs w:val="22"/>
        </w:rPr>
        <w:t xml:space="preserve"> by air.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EU destinations attract thousands of brits to their destinations every year. </w:t>
      </w:r>
      <w:r w:rsidRPr="00B16996">
        <w:rPr>
          <w:rFonts w:ascii="Arial" w:eastAsia="Times New Roman" w:hAnsi="Arial" w:cs="Arial"/>
          <w:color w:val="000000"/>
          <w:sz w:val="22"/>
          <w:szCs w:val="22"/>
          <w:shd w:val="clear" w:color="auto" w:fill="FFFFFF"/>
        </w:rPr>
        <w:t>There were 65.7 million outbound visits from the UK. Spain was the most popular destination for UK tourists, attracting 20% of all visits. This is also the case for EU tourists. ‘There were 4.1 million visits to the UK by French residents in 2016, more than any other country. This was similar to the number of visits in 2015 (4.2 million).’ If a ‘no deal’ was to take place there could be more procedures in order to visit the UK and EU, such as;</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As for passengers travelling to and from the EU and UK, it wouldn't be as easy as it used to be. Nowadays a UK passport can get you into most </w:t>
      </w:r>
      <w:r w:rsidRPr="00B16996">
        <w:rPr>
          <w:rFonts w:ascii="Arial" w:eastAsia="Times New Roman" w:hAnsi="Arial" w:cs="Arial"/>
          <w:color w:val="000000"/>
          <w:sz w:val="22"/>
          <w:szCs w:val="22"/>
        </w:rPr>
        <w:t>European</w:t>
      </w:r>
      <w:r w:rsidRPr="00B16996">
        <w:rPr>
          <w:rFonts w:ascii="Arial" w:eastAsia="Times New Roman" w:hAnsi="Arial" w:cs="Arial"/>
          <w:color w:val="000000"/>
          <w:sz w:val="22"/>
          <w:szCs w:val="22"/>
        </w:rPr>
        <w:t xml:space="preserve"> countries, after </w:t>
      </w:r>
      <w:r w:rsidRPr="00B16996">
        <w:rPr>
          <w:rFonts w:ascii="Arial" w:eastAsia="Times New Roman" w:hAnsi="Arial" w:cs="Arial"/>
          <w:color w:val="000000"/>
          <w:sz w:val="22"/>
          <w:szCs w:val="22"/>
        </w:rPr>
        <w:t>Brexit</w:t>
      </w:r>
      <w:r>
        <w:rPr>
          <w:rFonts w:ascii="Arial" w:eastAsia="Times New Roman" w:hAnsi="Arial" w:cs="Arial"/>
          <w:color w:val="000000"/>
          <w:sz w:val="22"/>
          <w:szCs w:val="22"/>
        </w:rPr>
        <w:t>.</w:t>
      </w:r>
      <w:r w:rsidRPr="00B16996">
        <w:rPr>
          <w:rFonts w:ascii="Arial" w:eastAsia="Times New Roman" w:hAnsi="Arial" w:cs="Arial"/>
          <w:color w:val="000000"/>
          <w:sz w:val="22"/>
          <w:szCs w:val="22"/>
        </w:rPr>
        <w:t xml:space="preserve"> </w:t>
      </w:r>
      <w:r w:rsidRPr="00B16996">
        <w:rPr>
          <w:rFonts w:ascii="Arial" w:eastAsia="Times New Roman" w:hAnsi="Arial" w:cs="Arial"/>
          <w:color w:val="000000"/>
          <w:sz w:val="22"/>
          <w:szCs w:val="22"/>
        </w:rPr>
        <w:t>British</w:t>
      </w:r>
      <w:r w:rsidRPr="00B16996">
        <w:rPr>
          <w:rFonts w:ascii="Arial" w:eastAsia="Times New Roman" w:hAnsi="Arial" w:cs="Arial"/>
          <w:color w:val="000000"/>
          <w:sz w:val="22"/>
          <w:szCs w:val="22"/>
        </w:rPr>
        <w:t xml:space="preserve"> tourists would need a visa as they may be affected by the EU's new travel authorisation system, where </w:t>
      </w:r>
      <w:r w:rsidRPr="00B16996">
        <w:rPr>
          <w:rFonts w:ascii="Arial" w:eastAsia="Times New Roman" w:hAnsi="Arial" w:cs="Arial"/>
          <w:color w:val="000000"/>
          <w:sz w:val="22"/>
          <w:szCs w:val="22"/>
        </w:rPr>
        <w:t>non</w:t>
      </w:r>
      <w:r>
        <w:rPr>
          <w:rFonts w:ascii="Arial" w:eastAsia="Times New Roman" w:hAnsi="Arial" w:cs="Arial"/>
          <w:color w:val="000000"/>
          <w:sz w:val="22"/>
          <w:szCs w:val="22"/>
        </w:rPr>
        <w:t>-</w:t>
      </w:r>
      <w:r w:rsidRPr="00B16996">
        <w:rPr>
          <w:rFonts w:ascii="Arial" w:eastAsia="Times New Roman" w:hAnsi="Arial" w:cs="Arial"/>
          <w:color w:val="000000"/>
          <w:sz w:val="22"/>
          <w:szCs w:val="22"/>
        </w:rPr>
        <w:t>EU</w:t>
      </w:r>
      <w:r w:rsidRPr="00B16996">
        <w:rPr>
          <w:rFonts w:ascii="Arial" w:eastAsia="Times New Roman" w:hAnsi="Arial" w:cs="Arial"/>
          <w:color w:val="000000"/>
          <w:sz w:val="22"/>
          <w:szCs w:val="22"/>
        </w:rPr>
        <w:t xml:space="preserve"> visitors will have to register online and pay a fee of 7 euros.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The ‘no deal’ </w:t>
      </w:r>
      <w:r w:rsidRPr="00B16996">
        <w:rPr>
          <w:rFonts w:ascii="Arial" w:eastAsia="Times New Roman" w:hAnsi="Arial" w:cs="Arial"/>
          <w:color w:val="000000"/>
          <w:sz w:val="22"/>
          <w:szCs w:val="22"/>
        </w:rPr>
        <w:t>Brexit</w:t>
      </w:r>
      <w:r w:rsidRPr="00B16996">
        <w:rPr>
          <w:rFonts w:ascii="Arial" w:eastAsia="Times New Roman" w:hAnsi="Arial" w:cs="Arial"/>
          <w:color w:val="000000"/>
          <w:sz w:val="22"/>
          <w:szCs w:val="22"/>
        </w:rPr>
        <w:t xml:space="preserve"> can also affect ‘ETHIC’ ‘European Health Insurance Card’. A valid EHIC gives you the right to access state-provided healthcare during a temporary stay in another European Economic Area (EEA) country or Switzerland.’ (nhs.UK). This privilege will not be available for brits if a no deal </w:t>
      </w:r>
      <w:r w:rsidRPr="00B16996">
        <w:rPr>
          <w:rFonts w:ascii="Arial" w:eastAsia="Times New Roman" w:hAnsi="Arial" w:cs="Arial"/>
          <w:color w:val="000000"/>
          <w:sz w:val="22"/>
          <w:szCs w:val="22"/>
        </w:rPr>
        <w:t>Brexit</w:t>
      </w:r>
      <w:r w:rsidRPr="00B16996">
        <w:rPr>
          <w:rFonts w:ascii="Arial" w:eastAsia="Times New Roman" w:hAnsi="Arial" w:cs="Arial"/>
          <w:color w:val="000000"/>
          <w:sz w:val="22"/>
          <w:szCs w:val="22"/>
        </w:rPr>
        <w:t xml:space="preserve"> was to take place.</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numPr>
          <w:ilvl w:val="0"/>
          <w:numId w:val="1"/>
        </w:numPr>
        <w:spacing w:before="240"/>
        <w:textAlignment w:val="baseline"/>
        <w:rPr>
          <w:rFonts w:ascii="Arial" w:eastAsia="Times New Roman" w:hAnsi="Arial" w:cs="Arial"/>
          <w:color w:val="000000"/>
          <w:sz w:val="22"/>
          <w:szCs w:val="22"/>
        </w:rPr>
      </w:pPr>
      <w:r w:rsidRPr="00B16996">
        <w:rPr>
          <w:rFonts w:ascii="Arial" w:eastAsia="Times New Roman" w:hAnsi="Arial" w:cs="Arial"/>
          <w:color w:val="000000"/>
          <w:sz w:val="22"/>
          <w:szCs w:val="22"/>
          <w:shd w:val="clear" w:color="auto" w:fill="FFFFFF"/>
        </w:rPr>
        <w:t xml:space="preserve">There were </w:t>
      </w:r>
      <w:r w:rsidRPr="00B16996">
        <w:rPr>
          <w:rFonts w:ascii="Arial" w:eastAsia="Times New Roman" w:hAnsi="Arial" w:cs="Arial"/>
          <w:color w:val="000000"/>
          <w:sz w:val="22"/>
          <w:szCs w:val="22"/>
          <w:shd w:val="clear" w:color="auto" w:fill="FFFFFF"/>
        </w:rPr>
        <w:t>in</w:t>
      </w:r>
      <w:r w:rsidRPr="00B16996">
        <w:rPr>
          <w:rFonts w:ascii="Arial" w:eastAsia="Times New Roman" w:hAnsi="Arial" w:cs="Arial"/>
          <w:color w:val="000000"/>
          <w:sz w:val="22"/>
          <w:szCs w:val="22"/>
          <w:shd w:val="clear" w:color="auto" w:fill="FFFFFF"/>
        </w:rPr>
        <w:t xml:space="preserve"> total, foreign visitors to the UK in 2014 spent £22.1 billion. Half of this was spent by visitor from the Europe</w:t>
      </w:r>
    </w:p>
    <w:p w:rsidR="00B16996" w:rsidRPr="00B16996" w:rsidRDefault="00B16996" w:rsidP="00B16996">
      <w:pPr>
        <w:numPr>
          <w:ilvl w:val="0"/>
          <w:numId w:val="1"/>
        </w:numPr>
        <w:textAlignment w:val="baseline"/>
        <w:rPr>
          <w:rFonts w:ascii="Arial" w:eastAsia="Times New Roman" w:hAnsi="Arial" w:cs="Arial"/>
          <w:color w:val="000000"/>
          <w:sz w:val="22"/>
          <w:szCs w:val="22"/>
        </w:rPr>
      </w:pPr>
      <w:r w:rsidRPr="00B16996">
        <w:rPr>
          <w:rFonts w:ascii="Arial" w:eastAsia="Times New Roman" w:hAnsi="Arial" w:cs="Arial"/>
          <w:color w:val="000000"/>
          <w:sz w:val="22"/>
          <w:szCs w:val="22"/>
          <w:shd w:val="clear" w:color="auto" w:fill="FFFFFF"/>
        </w:rPr>
        <w:t>There were 65.7 million outbound visits from the UK. Spain was the most popular destination for UK tourists, attracting 20% of all visits.</w:t>
      </w:r>
    </w:p>
    <w:p w:rsidR="00B16996" w:rsidRPr="00B16996" w:rsidRDefault="00B16996" w:rsidP="00B16996">
      <w:pPr>
        <w:numPr>
          <w:ilvl w:val="0"/>
          <w:numId w:val="1"/>
        </w:numPr>
        <w:textAlignment w:val="baseline"/>
        <w:rPr>
          <w:rFonts w:ascii="Arial" w:eastAsia="Times New Roman" w:hAnsi="Arial" w:cs="Arial"/>
          <w:color w:val="000000"/>
          <w:sz w:val="22"/>
          <w:szCs w:val="22"/>
        </w:rPr>
      </w:pPr>
      <w:r w:rsidRPr="00B16996">
        <w:rPr>
          <w:rFonts w:ascii="Arial" w:eastAsia="Times New Roman" w:hAnsi="Arial" w:cs="Arial"/>
          <w:color w:val="000000"/>
          <w:sz w:val="22"/>
          <w:szCs w:val="22"/>
          <w:shd w:val="clear" w:color="auto" w:fill="FFFFFF"/>
        </w:rPr>
        <w:t>If a ‘no deal’ was to take place there could be more procedures in order to visit the UK and EU, such as;</w:t>
      </w:r>
    </w:p>
    <w:p w:rsidR="00B16996" w:rsidRPr="00B16996" w:rsidRDefault="00B16996" w:rsidP="00B16996">
      <w:pPr>
        <w:spacing w:after="240"/>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i/>
          <w:iCs/>
          <w:color w:val="000000"/>
          <w:sz w:val="22"/>
          <w:szCs w:val="22"/>
          <w:shd w:val="clear" w:color="auto" w:fill="FFFFFF"/>
        </w:rPr>
        <w:t>Visa</w:t>
      </w:r>
      <w:r w:rsidRPr="00B16996">
        <w:rPr>
          <w:rFonts w:ascii="Arial" w:eastAsia="Times New Roman" w:hAnsi="Arial" w:cs="Arial"/>
          <w:i/>
          <w:iCs/>
          <w:color w:val="000000"/>
          <w:sz w:val="22"/>
          <w:szCs w:val="22"/>
          <w:shd w:val="clear" w:color="auto" w:fill="FFFFFF"/>
        </w:rPr>
        <w:t xml:space="preserve"> </w:t>
      </w:r>
      <w:r w:rsidRPr="00B16996">
        <w:rPr>
          <w:rFonts w:ascii="Arial" w:eastAsia="Times New Roman" w:hAnsi="Arial" w:cs="Arial"/>
          <w:color w:val="000000"/>
          <w:sz w:val="22"/>
          <w:szCs w:val="22"/>
          <w:shd w:val="clear" w:color="auto" w:fill="FFFFFF"/>
        </w:rPr>
        <w:t>- European Union has already put forward plans to charge a fee of 7 euros each for travellers travelling to the EU from countries outside the single market (free registration for under 12yr olds). ’</w:t>
      </w:r>
      <w:r w:rsidRPr="00B16996">
        <w:rPr>
          <w:rFonts w:ascii="Arial" w:eastAsia="Times New Roman" w:hAnsi="Arial" w:cs="Arial"/>
          <w:color w:val="281E1E"/>
          <w:sz w:val="22"/>
          <w:szCs w:val="22"/>
          <w:shd w:val="clear" w:color="auto" w:fill="FFFFFF"/>
        </w:rPr>
        <w:t>Under the new European Travel Information and Authorisation System (ETIAS) people coming into the Schengen area would need to fill out an online form ahead of their trip and apply for travel authorisation, as well as pay the fee.’ (J Stone, The Independent, 2018).</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i/>
          <w:iCs/>
          <w:color w:val="000000"/>
          <w:sz w:val="22"/>
          <w:szCs w:val="22"/>
          <w:shd w:val="clear" w:color="auto" w:fill="FFFFFF"/>
        </w:rPr>
        <w:t>Security and Luggage</w:t>
      </w:r>
      <w:r w:rsidRPr="00B16996">
        <w:rPr>
          <w:rFonts w:ascii="Arial" w:eastAsia="Times New Roman" w:hAnsi="Arial" w:cs="Arial"/>
          <w:i/>
          <w:iCs/>
          <w:color w:val="000000"/>
          <w:sz w:val="22"/>
          <w:szCs w:val="22"/>
          <w:shd w:val="clear" w:color="auto" w:fill="FFFFFF"/>
        </w:rPr>
        <w:t xml:space="preserve"> </w:t>
      </w:r>
      <w:r w:rsidRPr="00B16996">
        <w:rPr>
          <w:rFonts w:ascii="Arial" w:eastAsia="Times New Roman" w:hAnsi="Arial" w:cs="Arial"/>
          <w:color w:val="000000"/>
          <w:sz w:val="22"/>
          <w:szCs w:val="22"/>
          <w:shd w:val="clear" w:color="auto" w:fill="FFFFFF"/>
        </w:rPr>
        <w:t xml:space="preserve">- Security will be one of the main priorities after a no </w:t>
      </w:r>
      <w:r w:rsidRPr="00B16996">
        <w:rPr>
          <w:rFonts w:ascii="Arial" w:eastAsia="Times New Roman" w:hAnsi="Arial" w:cs="Arial"/>
          <w:color w:val="000000"/>
          <w:sz w:val="22"/>
          <w:szCs w:val="22"/>
          <w:shd w:val="clear" w:color="auto" w:fill="FFFFFF"/>
        </w:rPr>
        <w:t>Brexit</w:t>
      </w:r>
      <w:r w:rsidRPr="00B16996">
        <w:rPr>
          <w:rFonts w:ascii="Arial" w:eastAsia="Times New Roman" w:hAnsi="Arial" w:cs="Arial"/>
          <w:color w:val="000000"/>
          <w:sz w:val="22"/>
          <w:szCs w:val="22"/>
          <w:shd w:val="clear" w:color="auto" w:fill="FFFFFF"/>
        </w:rPr>
        <w:t xml:space="preserve"> deal. This can mean passengers will have to go through extra security checks at the airport. Currently travellers flying through an EU airport with connecting flight, do not have to be screened again. A no deal can mean passengers and luggage will have to be scanned twice. ’</w:t>
      </w:r>
      <w:r w:rsidRPr="00B16996">
        <w:rPr>
          <w:rFonts w:ascii="Arial" w:eastAsia="Times New Roman" w:hAnsi="Arial" w:cs="Arial"/>
          <w:color w:val="0B0C0C"/>
          <w:sz w:val="22"/>
          <w:szCs w:val="22"/>
          <w:shd w:val="clear" w:color="auto" w:fill="FFFFFF"/>
        </w:rPr>
        <w:t>If there is no deal, and the EU decides not to recognise the UK aviation security system, then passengers and their luggage will have to be rescreened when changing flights in EU hub airports.’ (Gov.com, 2018)</w:t>
      </w:r>
    </w:p>
    <w:p w:rsidR="00B16996" w:rsidRPr="00B16996" w:rsidRDefault="00B16996" w:rsidP="00B16996">
      <w:pPr>
        <w:spacing w:after="240"/>
        <w:rPr>
          <w:rFonts w:ascii="-webkit-standard" w:eastAsia="Times New Roman" w:hAnsi="-webkit-standard" w:cs="Times New Roman"/>
          <w:color w:val="000000"/>
        </w:rPr>
      </w:pPr>
      <w:r w:rsidRPr="00B16996">
        <w:rPr>
          <w:rFonts w:ascii="-webkit-standard" w:eastAsia="Times New Roman" w:hAnsi="-webkit-standard" w:cs="Times New Roman"/>
          <w:color w:val="000000"/>
        </w:rPr>
        <w:br/>
      </w: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color w:val="000000"/>
          <w:u w:val="single"/>
        </w:rPr>
        <w:t>Ferries</w:t>
      </w:r>
    </w:p>
    <w:p w:rsidR="00B16996" w:rsidRPr="00B16996" w:rsidRDefault="00B16996" w:rsidP="00B16996">
      <w:pPr>
        <w:spacing w:after="240"/>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i/>
          <w:iCs/>
          <w:color w:val="000000"/>
          <w:sz w:val="22"/>
          <w:szCs w:val="22"/>
          <w:u w:val="single"/>
        </w:rPr>
        <w:t xml:space="preserve">Current Statistics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Ferries is a popular way of travel for brits. With many cruises available for </w:t>
      </w:r>
      <w:r w:rsidRPr="00B16996">
        <w:rPr>
          <w:rFonts w:ascii="Arial" w:eastAsia="Times New Roman" w:hAnsi="Arial" w:cs="Arial"/>
          <w:color w:val="000000"/>
          <w:sz w:val="22"/>
          <w:szCs w:val="22"/>
        </w:rPr>
        <w:t>too</w:t>
      </w:r>
      <w:r w:rsidRPr="00B16996">
        <w:rPr>
          <w:rFonts w:ascii="Arial" w:eastAsia="Times New Roman" w:hAnsi="Arial" w:cs="Arial"/>
          <w:color w:val="000000"/>
          <w:sz w:val="22"/>
          <w:szCs w:val="22"/>
        </w:rPr>
        <w:t xml:space="preserve"> many destinations in the EU. In 2016, there were 20.0 million international short sea passenger journeys to and from the UK. 73% of these were to and from </w:t>
      </w:r>
      <w:r w:rsidRPr="00B16996">
        <w:rPr>
          <w:rFonts w:ascii="Arial" w:eastAsia="Times New Roman" w:hAnsi="Arial" w:cs="Arial"/>
          <w:color w:val="000000"/>
          <w:sz w:val="22"/>
          <w:szCs w:val="22"/>
        </w:rPr>
        <w:t>France</w:t>
      </w:r>
      <w:r w:rsidRPr="00B16996">
        <w:rPr>
          <w:rFonts w:ascii="Arial" w:eastAsia="Times New Roman" w:hAnsi="Arial" w:cs="Arial"/>
          <w:color w:val="000000"/>
          <w:sz w:val="22"/>
          <w:szCs w:val="22"/>
        </w:rPr>
        <w:t xml:space="preserve">.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One of the busiest ferry ports in the UK is Dover, located in linchpin. 60% of all international short see passengers were handled here in 2016. There was a total of 11,723,411 million passengers in Dover in 2017, with 2,601,162 </w:t>
      </w:r>
      <w:proofErr w:type="gramStart"/>
      <w:r w:rsidR="00FE785C" w:rsidRPr="00B16996">
        <w:rPr>
          <w:rFonts w:ascii="Arial" w:eastAsia="Times New Roman" w:hAnsi="Arial" w:cs="Arial"/>
          <w:color w:val="000000"/>
          <w:sz w:val="22"/>
          <w:szCs w:val="22"/>
        </w:rPr>
        <w:t>millions</w:t>
      </w:r>
      <w:proofErr w:type="gramEnd"/>
      <w:r w:rsidRPr="00B16996">
        <w:rPr>
          <w:rFonts w:ascii="Arial" w:eastAsia="Times New Roman" w:hAnsi="Arial" w:cs="Arial"/>
          <w:color w:val="000000"/>
          <w:sz w:val="22"/>
          <w:szCs w:val="22"/>
        </w:rPr>
        <w:t xml:space="preserve"> of this being road haulage vehicles.</w:t>
      </w:r>
      <w:r w:rsidRPr="00B16996">
        <w:rPr>
          <w:rFonts w:ascii="Arial" w:eastAsia="Times New Roman" w:hAnsi="Arial" w:cs="Arial"/>
          <w:color w:val="666666"/>
          <w:sz w:val="22"/>
          <w:szCs w:val="22"/>
        </w:rPr>
        <w:t xml:space="preserve"> </w:t>
      </w:r>
      <w:r w:rsidRPr="00B16996">
        <w:rPr>
          <w:rFonts w:ascii="Arial" w:eastAsia="Times New Roman" w:hAnsi="Arial" w:cs="Arial"/>
          <w:color w:val="000000"/>
          <w:sz w:val="22"/>
          <w:szCs w:val="22"/>
        </w:rPr>
        <w:t xml:space="preserve">Domestic routes are also very popular amongst the Brits, 42.2 million passengers travelled on domestic routes in 2016. With 1.2 million passengers, Belfast was the most popular route. </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“In 2016 we carried more than 3.5 million passengers on our Dover to France ferries alone and a further 584,000 passengers and 121,000 cars on our Newcastle to Amsterdam route, proving ferry travel is a popular method for reaching the Continent.” (DFDS, 2018)</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i/>
          <w:iCs/>
          <w:color w:val="000000"/>
          <w:sz w:val="22"/>
          <w:szCs w:val="22"/>
          <w:u w:val="single"/>
        </w:rPr>
        <w:t>After Brexit (29th March, 2019)</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As Britain is getting ready to exit the EU, the number of </w:t>
      </w:r>
      <w:r w:rsidRPr="00B16996">
        <w:rPr>
          <w:rFonts w:ascii="Arial" w:eastAsia="Times New Roman" w:hAnsi="Arial" w:cs="Arial"/>
          <w:color w:val="000000"/>
          <w:sz w:val="22"/>
          <w:szCs w:val="22"/>
        </w:rPr>
        <w:t>pre-booked</w:t>
      </w:r>
      <w:r w:rsidRPr="00B16996">
        <w:rPr>
          <w:rFonts w:ascii="Arial" w:eastAsia="Times New Roman" w:hAnsi="Arial" w:cs="Arial"/>
          <w:color w:val="000000"/>
          <w:sz w:val="22"/>
          <w:szCs w:val="22"/>
        </w:rPr>
        <w:t xml:space="preserve"> tickets for next summer is decreasing, as travellers do not know what to expect and don't want to be put at risk.</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 xml:space="preserve">Post </w:t>
      </w:r>
      <w:r w:rsidRPr="00B16996">
        <w:rPr>
          <w:rFonts w:ascii="Arial" w:eastAsia="Times New Roman" w:hAnsi="Arial" w:cs="Arial"/>
          <w:color w:val="000000"/>
          <w:sz w:val="22"/>
          <w:szCs w:val="22"/>
        </w:rPr>
        <w:t>Brexit</w:t>
      </w:r>
      <w:r w:rsidRPr="00B16996">
        <w:rPr>
          <w:rFonts w:ascii="Arial" w:eastAsia="Times New Roman" w:hAnsi="Arial" w:cs="Arial"/>
          <w:color w:val="000000"/>
          <w:sz w:val="22"/>
          <w:szCs w:val="22"/>
        </w:rPr>
        <w:t xml:space="preserve"> custom checks could come in place for ferry ports. Not only for passengers but also for exporters such as vehicles carrying foods. Vehicles carrying refrigerated goods, natural products and food items are more most likely to face inspection when reached in France. Time delay that will occur due to customs checks will be a major issue faced by delivery companies and ferry ports.  This can affect delivery times as well as have a big impact on costs as well as the freshness of foods.</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121212"/>
          <w:sz w:val="22"/>
          <w:szCs w:val="22"/>
          <w:shd w:val="clear" w:color="auto" w:fill="FFFFFF"/>
        </w:rPr>
        <w:t xml:space="preserve">Richard Christian, the port’s head of policy, said there would be “regular gridlock” in Kent in the event of a hard Brexit, and disruption to freight traffic on ferries and Eurotunnel services would have a profound impact on Britain’s economy. (Lisa O’Carroll, BBC News, 2018). A no deal </w:t>
      </w:r>
      <w:r w:rsidRPr="00B16996">
        <w:rPr>
          <w:rFonts w:ascii="Arial" w:eastAsia="Times New Roman" w:hAnsi="Arial" w:cs="Arial"/>
          <w:color w:val="121212"/>
          <w:sz w:val="22"/>
          <w:szCs w:val="22"/>
          <w:shd w:val="clear" w:color="auto" w:fill="FFFFFF"/>
        </w:rPr>
        <w:t>Brexit</w:t>
      </w:r>
      <w:r w:rsidRPr="00B16996">
        <w:rPr>
          <w:rFonts w:ascii="Arial" w:eastAsia="Times New Roman" w:hAnsi="Arial" w:cs="Arial"/>
          <w:color w:val="121212"/>
          <w:sz w:val="22"/>
          <w:szCs w:val="22"/>
          <w:shd w:val="clear" w:color="auto" w:fill="FFFFFF"/>
        </w:rPr>
        <w:t xml:space="preserve"> can mean ‘Gridlock’ will be faced for many ferry ports in the UK.</w:t>
      </w:r>
      <w:r w:rsidRPr="00B16996">
        <w:rPr>
          <w:rFonts w:ascii="Arial" w:eastAsia="Times New Roman" w:hAnsi="Arial" w:cs="Arial"/>
          <w:color w:val="000000"/>
          <w:sz w:val="22"/>
          <w:szCs w:val="22"/>
        </w:rPr>
        <w:t xml:space="preserve"> At present, </w:t>
      </w:r>
      <w:r w:rsidRPr="00B16996">
        <w:rPr>
          <w:rFonts w:ascii="Arial" w:eastAsia="Times New Roman" w:hAnsi="Arial" w:cs="Arial"/>
          <w:color w:val="000000"/>
          <w:sz w:val="22"/>
          <w:szCs w:val="22"/>
        </w:rPr>
        <w:t>paperwork</w:t>
      </w:r>
      <w:r w:rsidRPr="00B16996">
        <w:rPr>
          <w:rFonts w:ascii="Arial" w:eastAsia="Times New Roman" w:hAnsi="Arial" w:cs="Arial"/>
          <w:color w:val="000000"/>
          <w:sz w:val="22"/>
          <w:szCs w:val="22"/>
        </w:rPr>
        <w:t xml:space="preserve"> </w:t>
      </w:r>
      <w:r w:rsidRPr="00B16996">
        <w:rPr>
          <w:rFonts w:ascii="Arial" w:eastAsia="Times New Roman" w:hAnsi="Arial" w:cs="Arial"/>
          <w:color w:val="000000"/>
          <w:sz w:val="22"/>
          <w:szCs w:val="22"/>
        </w:rPr>
        <w:t>is</w:t>
      </w:r>
      <w:r w:rsidRPr="00B16996">
        <w:rPr>
          <w:rFonts w:ascii="Arial" w:eastAsia="Times New Roman" w:hAnsi="Arial" w:cs="Arial"/>
          <w:color w:val="000000"/>
          <w:sz w:val="22"/>
          <w:szCs w:val="22"/>
        </w:rPr>
        <w:t xml:space="preserve"> the priority for hundreds of lorries which take good to or from non-EU or EU countries. Example, Switzerland, Turkey and Ukraine. After the 29th March, hundreds of lorries will be in queue to be checked for documentations and details. </w:t>
      </w:r>
    </w:p>
    <w:p w:rsidR="00B16996" w:rsidRPr="00B16996" w:rsidRDefault="00B16996" w:rsidP="00B16996">
      <w:pPr>
        <w:spacing w:after="240"/>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2"/>
          <w:szCs w:val="22"/>
        </w:rPr>
        <w:t>There has already been plans put in place to make it easier for ferry ports across the UK and Northern Island. such as lorries which are headed to Dover will be redirected to ports in East England and Essex and Suffolk which then will be loaded onto ferries heading to Belgium and Netherlands. It comes amid fears new security checks from the French Government could lead to huge delays after Brexit, spoiling perishable goods.</w:t>
      </w:r>
    </w:p>
    <w:p w:rsidR="00B16996" w:rsidRPr="00B16996" w:rsidRDefault="00B16996" w:rsidP="00B16996">
      <w:pPr>
        <w:spacing w:before="220" w:after="220"/>
        <w:rPr>
          <w:rFonts w:ascii="-webkit-standard" w:eastAsia="Times New Roman" w:hAnsi="-webkit-standard" w:cs="Times New Roman"/>
          <w:color w:val="000000"/>
        </w:rPr>
      </w:pPr>
      <w:r w:rsidRPr="00B16996">
        <w:rPr>
          <w:rFonts w:ascii="Arial" w:eastAsia="Times New Roman" w:hAnsi="Arial" w:cs="Arial"/>
          <w:color w:val="000000"/>
          <w:sz w:val="22"/>
          <w:szCs w:val="22"/>
        </w:rPr>
        <w:t>Whitehall vowed they would prevent "</w:t>
      </w:r>
      <w:r w:rsidRPr="00B16996">
        <w:rPr>
          <w:rFonts w:ascii="Arial" w:eastAsia="Times New Roman" w:hAnsi="Arial" w:cs="Arial"/>
          <w:color w:val="000000"/>
          <w:sz w:val="22"/>
          <w:szCs w:val="22"/>
        </w:rPr>
        <w:t>six-mile</w:t>
      </w:r>
      <w:r w:rsidRPr="00B16996">
        <w:rPr>
          <w:rFonts w:ascii="Arial" w:eastAsia="Times New Roman" w:hAnsi="Arial" w:cs="Arial"/>
          <w:color w:val="000000"/>
          <w:sz w:val="22"/>
          <w:szCs w:val="22"/>
        </w:rPr>
        <w:t xml:space="preserve"> queues at Dover" after Brexit, declaring plans to line up alternative routes to France. (Latifa Yedroudj, Express, 2018)</w:t>
      </w:r>
    </w:p>
    <w:p w:rsidR="00FE785C" w:rsidRPr="00FE785C" w:rsidRDefault="00FE785C" w:rsidP="00FE785C">
      <w:pPr>
        <w:rPr>
          <w:rFonts w:ascii="-webkit-standard" w:eastAsia="Times New Roman" w:hAnsi="-webkit-standard" w:cs="Times New Roman"/>
          <w:color w:val="000000"/>
        </w:rPr>
      </w:pPr>
      <w:r w:rsidRPr="00FE785C">
        <w:rPr>
          <w:rFonts w:ascii="Arial" w:eastAsia="Times New Roman" w:hAnsi="Arial" w:cs="Arial"/>
          <w:color w:val="000000"/>
          <w:sz w:val="22"/>
          <w:szCs w:val="22"/>
        </w:rPr>
        <w:t>There are many issues that the travel industry faces when BREXIT is in place. If there is a ‘no deal’ there will be more chaos within the industry. Both Air and Ferries are looking ahead of Brexit and making plans and agreement in order to make it easier once Brexit is in place even if this means it is a ‘no deal’.</w:t>
      </w:r>
    </w:p>
    <w:p w:rsidR="00FE785C" w:rsidRPr="00FE785C" w:rsidRDefault="00FE785C" w:rsidP="00FE785C">
      <w:pPr>
        <w:rPr>
          <w:rFonts w:ascii="-webkit-standard" w:eastAsia="Times New Roman" w:hAnsi="-webkit-standard" w:cs="Times New Roman"/>
          <w:color w:val="000000"/>
        </w:rPr>
      </w:pPr>
    </w:p>
    <w:p w:rsidR="00FE785C" w:rsidRPr="00FE785C" w:rsidRDefault="00FE785C" w:rsidP="00FE785C">
      <w:pPr>
        <w:spacing w:before="240" w:after="240"/>
        <w:rPr>
          <w:rFonts w:ascii="-webkit-standard" w:eastAsia="Times New Roman" w:hAnsi="-webkit-standard" w:cs="Times New Roman"/>
          <w:color w:val="000000"/>
        </w:rPr>
      </w:pPr>
      <w:r w:rsidRPr="00FE785C">
        <w:rPr>
          <w:rFonts w:ascii="Arial" w:eastAsia="Times New Roman" w:hAnsi="Arial" w:cs="Arial"/>
          <w:b/>
          <w:bCs/>
          <w:color w:val="000000"/>
          <w:u w:val="single"/>
        </w:rPr>
        <w:t>Recommendations</w:t>
      </w:r>
    </w:p>
    <w:p w:rsidR="00FE785C" w:rsidRPr="00FE785C" w:rsidRDefault="00FE785C" w:rsidP="00FE785C">
      <w:pPr>
        <w:spacing w:before="240" w:after="240"/>
        <w:rPr>
          <w:rFonts w:ascii="-webkit-standard" w:eastAsia="Times New Roman" w:hAnsi="-webkit-standard" w:cs="Times New Roman"/>
          <w:color w:val="000000"/>
        </w:rPr>
      </w:pPr>
      <w:r w:rsidRPr="00FE785C">
        <w:rPr>
          <w:rFonts w:ascii="Arial" w:eastAsia="Times New Roman" w:hAnsi="Arial" w:cs="Arial"/>
          <w:color w:val="000000"/>
        </w:rPr>
        <w:t xml:space="preserve">As Brexit is only a few months away, there should be agreement implemented in order to ensure Britain has a smooth exit from the EU. As the EU has come up with a visa free travel app, the UK should look more into this and put this into action for EU citizens travelling to Britain. As mobile phones and internet use is more and more in use these days. The UK government should look more into making apps such as these or websites where passengers can easily register step by step, rather than the hassle of going through paper documents and travelling distances in order to get a visa. </w:t>
      </w:r>
    </w:p>
    <w:p w:rsidR="00FE785C" w:rsidRPr="00B16996" w:rsidRDefault="00FE785C" w:rsidP="00B16996">
      <w:pPr>
        <w:spacing w:before="240" w:after="240"/>
        <w:rPr>
          <w:rFonts w:ascii="-webkit-standard" w:eastAsia="Times New Roman" w:hAnsi="-webkit-standard" w:cs="Times New Roman"/>
          <w:color w:val="000000"/>
        </w:rPr>
      </w:pPr>
      <w:r w:rsidRPr="00FE785C">
        <w:rPr>
          <w:rFonts w:ascii="Arial" w:eastAsia="Times New Roman" w:hAnsi="Arial" w:cs="Arial"/>
          <w:color w:val="000000"/>
        </w:rPr>
        <w:t xml:space="preserve">Brexit will affect all UK and EU citizens in many ways, the importance and changes that will be made in the future are not clear to the public and many people will not know certain changes in certain customs within the travel industry or other. As said above websites and mobile phones are in use </w:t>
      </w:r>
      <w:r w:rsidRPr="00FE785C">
        <w:rPr>
          <w:rFonts w:ascii="Arial" w:eastAsia="Times New Roman" w:hAnsi="Arial" w:cs="Arial"/>
          <w:color w:val="000000"/>
        </w:rPr>
        <w:t>by almost</w:t>
      </w:r>
      <w:r w:rsidRPr="00FE785C">
        <w:rPr>
          <w:rFonts w:ascii="Arial" w:eastAsia="Times New Roman" w:hAnsi="Arial" w:cs="Arial"/>
          <w:color w:val="000000"/>
        </w:rPr>
        <w:t xml:space="preserve"> everyone today, having a website to which customers can go to ask questions, and understand the changes and importance of Brexit will help with the impact which citizens will face in the months to come. </w:t>
      </w:r>
    </w:p>
    <w:p w:rsidR="002F7FA3" w:rsidRDefault="002F7FA3">
      <w:pPr>
        <w:rPr>
          <w:rFonts w:ascii="-webkit-standard" w:eastAsia="Times New Roman" w:hAnsi="-webkit-standard" w:cs="Times New Roman"/>
          <w:color w:val="000000"/>
        </w:rPr>
      </w:pPr>
      <w:r>
        <w:rPr>
          <w:rFonts w:ascii="-webkit-standard" w:eastAsia="Times New Roman" w:hAnsi="-webkit-standard" w:cs="Times New Roman"/>
          <w:color w:val="000000"/>
        </w:rPr>
        <w:br w:type="page"/>
      </w: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b/>
          <w:bCs/>
          <w:color w:val="000000"/>
          <w:sz w:val="22"/>
          <w:szCs w:val="22"/>
        </w:rPr>
        <w:t xml:space="preserve">References </w:t>
      </w:r>
    </w:p>
    <w:p w:rsidR="00B16996" w:rsidRDefault="00B16996" w:rsidP="00B16996">
      <w:pPr>
        <w:rPr>
          <w:rFonts w:ascii="Arial" w:eastAsia="Times New Roman" w:hAnsi="Arial" w:cs="Arial"/>
          <w:color w:val="000000"/>
          <w:sz w:val="20"/>
          <w:szCs w:val="20"/>
          <w:shd w:val="clear" w:color="auto" w:fill="FFFFFF"/>
        </w:rPr>
      </w:pPr>
    </w:p>
    <w:p w:rsidR="00B16996" w:rsidRDefault="00B16996" w:rsidP="00B16996">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Assets.publishing.service.gov.uk. (2018). [online] Available at: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https://assets.publishing.service.gov.uk/government/uploads/system/uploads/attachment_data/file/661933/tsgb-2017-report-summaries.pdf [Accessed 30 Nov. 2018].</w:t>
      </w:r>
    </w:p>
    <w:p w:rsidR="00B16996" w:rsidRDefault="00B16996" w:rsidP="00B16996">
      <w:pPr>
        <w:rPr>
          <w:rFonts w:ascii="Arial" w:eastAsia="Times New Roman" w:hAnsi="Arial" w:cs="Arial"/>
          <w:color w:val="000000"/>
          <w:sz w:val="20"/>
          <w:szCs w:val="20"/>
          <w:shd w:val="clear" w:color="auto" w:fill="FFFFFF"/>
        </w:rPr>
      </w:pPr>
    </w:p>
    <w:p w:rsidR="00B16996" w:rsidRDefault="00B16996" w:rsidP="00B16996">
      <w:pPr>
        <w:rPr>
          <w:rFonts w:ascii="Arial" w:eastAsia="Times New Roman" w:hAnsi="Arial" w:cs="Arial"/>
          <w:i/>
          <w:iCs/>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ATC Logistics. (2018). </w:t>
      </w:r>
      <w:r w:rsidRPr="00B16996">
        <w:rPr>
          <w:rFonts w:ascii="Arial" w:eastAsia="Times New Roman" w:hAnsi="Arial" w:cs="Arial"/>
          <w:i/>
          <w:iCs/>
          <w:color w:val="000000"/>
          <w:sz w:val="20"/>
          <w:szCs w:val="20"/>
          <w:shd w:val="clear" w:color="auto" w:fill="FFFFFF"/>
        </w:rPr>
        <w:t xml:space="preserve">Getting to Europe Post Brexit - The Impact on Ferry Companies - ATC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i/>
          <w:iCs/>
          <w:color w:val="000000"/>
          <w:sz w:val="20"/>
          <w:szCs w:val="20"/>
          <w:shd w:val="clear" w:color="auto" w:fill="FFFFFF"/>
        </w:rPr>
        <w:t>Logistics</w:t>
      </w:r>
      <w:r w:rsidRPr="00B16996">
        <w:rPr>
          <w:rFonts w:ascii="Arial" w:eastAsia="Times New Roman" w:hAnsi="Arial" w:cs="Arial"/>
          <w:color w:val="000000"/>
          <w:sz w:val="20"/>
          <w:szCs w:val="20"/>
          <w:shd w:val="clear" w:color="auto" w:fill="FFFFFF"/>
        </w:rPr>
        <w:t>. [online] Available at: https://www.atc-logistics.ie/getting-to-europe-post-brexit-the-impact-on-ferry-companies/ [Accessed 2 Dec. 2018].</w:t>
      </w:r>
    </w:p>
    <w:p w:rsid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BBC News. (2018). </w:t>
      </w:r>
      <w:r w:rsidRPr="00B16996">
        <w:rPr>
          <w:rFonts w:ascii="Arial" w:eastAsia="Times New Roman" w:hAnsi="Arial" w:cs="Arial"/>
          <w:i/>
          <w:iCs/>
          <w:color w:val="000000"/>
          <w:sz w:val="20"/>
          <w:szCs w:val="20"/>
          <w:shd w:val="clear" w:color="auto" w:fill="FFFFFF"/>
        </w:rPr>
        <w:t>Reality Check: What would 'no Brexit deal' look like?</w:t>
      </w:r>
      <w:r w:rsidRPr="00B16996">
        <w:rPr>
          <w:rFonts w:ascii="Arial" w:eastAsia="Times New Roman" w:hAnsi="Arial" w:cs="Arial"/>
          <w:color w:val="000000"/>
          <w:sz w:val="20"/>
          <w:szCs w:val="20"/>
          <w:shd w:val="clear" w:color="auto" w:fill="FFFFFF"/>
        </w:rPr>
        <w:t xml:space="preserve"> [online]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Available at: https://www.bbc.co.uk/news/uk-politics-39294904 [Accessed 30 Nov. 2018]. </w:t>
      </w:r>
    </w:p>
    <w:p w:rsid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BBC News. (2018). </w:t>
      </w:r>
      <w:r w:rsidRPr="00B16996">
        <w:rPr>
          <w:rFonts w:ascii="Arial" w:eastAsia="Times New Roman" w:hAnsi="Arial" w:cs="Arial"/>
          <w:i/>
          <w:iCs/>
          <w:color w:val="000000"/>
          <w:sz w:val="20"/>
          <w:szCs w:val="20"/>
          <w:shd w:val="clear" w:color="auto" w:fill="FFFFFF"/>
        </w:rPr>
        <w:t>UK and US agree post-Brexit flights deal</w:t>
      </w:r>
      <w:r w:rsidRPr="00B16996">
        <w:rPr>
          <w:rFonts w:ascii="Arial" w:eastAsia="Times New Roman" w:hAnsi="Arial" w:cs="Arial"/>
          <w:color w:val="000000"/>
          <w:sz w:val="20"/>
          <w:szCs w:val="20"/>
          <w:shd w:val="clear" w:color="auto" w:fill="FFFFFF"/>
        </w:rPr>
        <w:t xml:space="preserve">. [online] Available at: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https://www.bbc.co.uk/news/business-46380463 [Accessed 3 Dec. 2018]. </w:t>
      </w:r>
    </w:p>
    <w:p w:rsidR="00B16996" w:rsidRP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i/>
          <w:iCs/>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Ben Riley-Smith (2018). </w:t>
      </w:r>
      <w:r w:rsidRPr="00B16996">
        <w:rPr>
          <w:rFonts w:ascii="Arial" w:eastAsia="Times New Roman" w:hAnsi="Arial" w:cs="Arial"/>
          <w:i/>
          <w:iCs/>
          <w:color w:val="000000"/>
          <w:sz w:val="20"/>
          <w:szCs w:val="20"/>
          <w:shd w:val="clear" w:color="auto" w:fill="FFFFFF"/>
        </w:rPr>
        <w:t xml:space="preserve">Britain 'open skies' deal with US due this summer as negotiators agree key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i/>
          <w:iCs/>
          <w:color w:val="000000"/>
          <w:sz w:val="20"/>
          <w:szCs w:val="20"/>
          <w:shd w:val="clear" w:color="auto" w:fill="FFFFFF"/>
        </w:rPr>
        <w:t>terms</w:t>
      </w:r>
      <w:r w:rsidRPr="00B16996">
        <w:rPr>
          <w:rFonts w:ascii="Arial" w:eastAsia="Times New Roman" w:hAnsi="Arial" w:cs="Arial"/>
          <w:color w:val="000000"/>
          <w:sz w:val="20"/>
          <w:szCs w:val="20"/>
          <w:shd w:val="clear" w:color="auto" w:fill="FFFFFF"/>
        </w:rPr>
        <w:t>. [online] The Telegraph. Available at: https://www.telegraph.co.uk/news/2018/05/28/britain-open-skies-deal-us-due-summer-negotiators-agree-key/ [Accessed 2 Dec. 2018].</w:t>
      </w:r>
    </w:p>
    <w:p w:rsidR="00B16996" w:rsidRP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i/>
          <w:iCs/>
          <w:color w:val="000000"/>
          <w:sz w:val="20"/>
          <w:szCs w:val="20"/>
          <w:shd w:val="clear" w:color="auto" w:fill="FFFFFF"/>
        </w:rPr>
      </w:pPr>
      <w:proofErr w:type="spellStart"/>
      <w:r w:rsidRPr="00B16996">
        <w:rPr>
          <w:rFonts w:ascii="Arial" w:eastAsia="Times New Roman" w:hAnsi="Arial" w:cs="Arial"/>
          <w:color w:val="000000"/>
          <w:sz w:val="20"/>
          <w:szCs w:val="20"/>
          <w:shd w:val="clear" w:color="auto" w:fill="FFFFFF"/>
        </w:rPr>
        <w:t>Delahaye</w:t>
      </w:r>
      <w:proofErr w:type="spellEnd"/>
      <w:r w:rsidRPr="00B16996">
        <w:rPr>
          <w:rFonts w:ascii="Arial" w:eastAsia="Times New Roman" w:hAnsi="Arial" w:cs="Arial"/>
          <w:color w:val="000000"/>
          <w:sz w:val="20"/>
          <w:szCs w:val="20"/>
          <w:shd w:val="clear" w:color="auto" w:fill="FFFFFF"/>
        </w:rPr>
        <w:t xml:space="preserve">, J. and Glaze, B. (2018). </w:t>
      </w:r>
      <w:r w:rsidRPr="00B16996">
        <w:rPr>
          <w:rFonts w:ascii="Arial" w:eastAsia="Times New Roman" w:hAnsi="Arial" w:cs="Arial"/>
          <w:i/>
          <w:iCs/>
          <w:color w:val="000000"/>
          <w:sz w:val="20"/>
          <w:szCs w:val="20"/>
          <w:shd w:val="clear" w:color="auto" w:fill="FFFFFF"/>
        </w:rPr>
        <w:t xml:space="preserve">Why a no deal Brexit could mean extra security checks for Brits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i/>
          <w:iCs/>
          <w:color w:val="000000"/>
          <w:sz w:val="20"/>
          <w:szCs w:val="20"/>
          <w:shd w:val="clear" w:color="auto" w:fill="FFFFFF"/>
        </w:rPr>
        <w:t>going on holiday</w:t>
      </w:r>
      <w:r w:rsidRPr="00B16996">
        <w:rPr>
          <w:rFonts w:ascii="Arial" w:eastAsia="Times New Roman" w:hAnsi="Arial" w:cs="Arial"/>
          <w:color w:val="000000"/>
          <w:sz w:val="20"/>
          <w:szCs w:val="20"/>
          <w:shd w:val="clear" w:color="auto" w:fill="FFFFFF"/>
        </w:rPr>
        <w:t>. [online] mirror. Available at: https://www.mirror.co.uk/travel/news/no-deal-brexit-aviation-security-13300406 [Accessed 3 Dec. 2018].</w:t>
      </w:r>
    </w:p>
    <w:p w:rsid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Dfdsseaways.co.uk. (2018). </w:t>
      </w:r>
      <w:r w:rsidRPr="00B16996">
        <w:rPr>
          <w:rFonts w:ascii="Arial" w:eastAsia="Times New Roman" w:hAnsi="Arial" w:cs="Arial"/>
          <w:i/>
          <w:iCs/>
          <w:color w:val="000000"/>
          <w:sz w:val="20"/>
          <w:szCs w:val="20"/>
          <w:shd w:val="clear" w:color="auto" w:fill="FFFFFF"/>
        </w:rPr>
        <w:t>What Brexit effect? Brits still bound for Europe this summer - DFDS</w:t>
      </w:r>
      <w:r w:rsidRPr="00B16996">
        <w:rPr>
          <w:rFonts w:ascii="Arial" w:eastAsia="Times New Roman" w:hAnsi="Arial" w:cs="Arial"/>
          <w:color w:val="000000"/>
          <w:sz w:val="20"/>
          <w:szCs w:val="20"/>
          <w:shd w:val="clear" w:color="auto" w:fill="FFFFFF"/>
        </w:rPr>
        <w:t xml:space="preserve">.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[online] Available at: https://www.dfdsseaways.co.uk/about-us/press-centre/what-brexit-effect-brits-still-bound-for-europe-this-summer [Accessed 2 Dec. 2018].</w:t>
      </w:r>
    </w:p>
    <w:p w:rsidR="00B16996" w:rsidRP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Doverport.co.uk. (2018). </w:t>
      </w:r>
      <w:r w:rsidRPr="00B16996">
        <w:rPr>
          <w:rFonts w:ascii="Arial" w:eastAsia="Times New Roman" w:hAnsi="Arial" w:cs="Arial"/>
          <w:i/>
          <w:iCs/>
          <w:color w:val="000000"/>
          <w:sz w:val="20"/>
          <w:szCs w:val="20"/>
          <w:shd w:val="clear" w:color="auto" w:fill="FFFFFF"/>
        </w:rPr>
        <w:t>About - Performance - Port of Dover</w:t>
      </w:r>
      <w:r w:rsidRPr="00B16996">
        <w:rPr>
          <w:rFonts w:ascii="Arial" w:eastAsia="Times New Roman" w:hAnsi="Arial" w:cs="Arial"/>
          <w:color w:val="000000"/>
          <w:sz w:val="20"/>
          <w:szCs w:val="20"/>
          <w:shd w:val="clear" w:color="auto" w:fill="FFFFFF"/>
        </w:rPr>
        <w:t xml:space="preserve">. [online] Available at: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https://www.doverport.co.uk/about/performance/ [Accessed 3 Dec. 2018].</w:t>
      </w:r>
    </w:p>
    <w:p w:rsidR="00B16996" w:rsidRP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Ft.com. (2018). </w:t>
      </w:r>
      <w:r w:rsidRPr="00B16996">
        <w:rPr>
          <w:rFonts w:ascii="Arial" w:eastAsia="Times New Roman" w:hAnsi="Arial" w:cs="Arial"/>
          <w:i/>
          <w:iCs/>
          <w:color w:val="000000"/>
          <w:sz w:val="20"/>
          <w:szCs w:val="20"/>
          <w:shd w:val="clear" w:color="auto" w:fill="FFFFFF"/>
        </w:rPr>
        <w:t>Why Dover is braced for customs gridlock after Brexit | Financial Times</w:t>
      </w:r>
      <w:r w:rsidRPr="00B16996">
        <w:rPr>
          <w:rFonts w:ascii="Arial" w:eastAsia="Times New Roman" w:hAnsi="Arial" w:cs="Arial"/>
          <w:color w:val="000000"/>
          <w:sz w:val="20"/>
          <w:szCs w:val="20"/>
          <w:shd w:val="clear" w:color="auto" w:fill="FFFFFF"/>
        </w:rPr>
        <w:t xml:space="preserve">. [online]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Available at: https://www.ft.com/content/7ff7c97c-b33c-11e7-a398-73d59db9e399 [Accessed 3 Dec. 2018]. </w:t>
      </w:r>
    </w:p>
    <w:p w:rsidR="002F7FA3" w:rsidRPr="00B16996" w:rsidRDefault="002F7FA3" w:rsidP="002F7FA3">
      <w:pPr>
        <w:rPr>
          <w:rFonts w:ascii="-webkit-standard" w:eastAsia="Times New Roman" w:hAnsi="-webkit-standard" w:cs="Times New Roman"/>
          <w:color w:val="000000"/>
        </w:rPr>
      </w:pPr>
    </w:p>
    <w:p w:rsidR="002F7FA3" w:rsidRDefault="002F7FA3" w:rsidP="002F7FA3">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GOV.UK. (2018). </w:t>
      </w:r>
      <w:r w:rsidRPr="00B16996">
        <w:rPr>
          <w:rFonts w:ascii="Arial" w:eastAsia="Times New Roman" w:hAnsi="Arial" w:cs="Arial"/>
          <w:i/>
          <w:iCs/>
          <w:color w:val="000000"/>
          <w:sz w:val="20"/>
          <w:szCs w:val="20"/>
          <w:shd w:val="clear" w:color="auto" w:fill="FFFFFF"/>
        </w:rPr>
        <w:t>Aviation security if there’s no Brexit deal</w:t>
      </w:r>
      <w:r w:rsidRPr="00B16996">
        <w:rPr>
          <w:rFonts w:ascii="Arial" w:eastAsia="Times New Roman" w:hAnsi="Arial" w:cs="Arial"/>
          <w:color w:val="000000"/>
          <w:sz w:val="20"/>
          <w:szCs w:val="20"/>
          <w:shd w:val="clear" w:color="auto" w:fill="FFFFFF"/>
        </w:rPr>
        <w:t xml:space="preserve">. [online] Available at: </w:t>
      </w:r>
    </w:p>
    <w:p w:rsidR="002F7FA3" w:rsidRPr="00B16996" w:rsidRDefault="002F7FA3" w:rsidP="002F7FA3">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https://www.gov.uk/government/publications/aviation-security-if-theres-no-brexit-deal/aviation-security-if-theres-no-brexit-deal [Accessed 1 Dec. 2018].</w:t>
      </w:r>
    </w:p>
    <w:p w:rsidR="002F7FA3" w:rsidRPr="00B16996" w:rsidRDefault="002F7FA3" w:rsidP="002F7FA3">
      <w:pPr>
        <w:rPr>
          <w:rFonts w:ascii="-webkit-standard" w:eastAsia="Times New Roman" w:hAnsi="-webkit-standard" w:cs="Times New Roman"/>
          <w:color w:val="000000"/>
        </w:rPr>
      </w:pPr>
    </w:p>
    <w:p w:rsidR="002F7FA3" w:rsidRDefault="002F7FA3" w:rsidP="002F7FA3">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GOV.UK. (2018). </w:t>
      </w:r>
      <w:r w:rsidRPr="00B16996">
        <w:rPr>
          <w:rFonts w:ascii="Arial" w:eastAsia="Times New Roman" w:hAnsi="Arial" w:cs="Arial"/>
          <w:i/>
          <w:iCs/>
          <w:color w:val="000000"/>
          <w:sz w:val="20"/>
          <w:szCs w:val="20"/>
          <w:shd w:val="clear" w:color="auto" w:fill="FFFFFF"/>
        </w:rPr>
        <w:t>Flights to and from the UK if there’s no Brexit deal</w:t>
      </w:r>
      <w:r w:rsidRPr="00B16996">
        <w:rPr>
          <w:rFonts w:ascii="Arial" w:eastAsia="Times New Roman" w:hAnsi="Arial" w:cs="Arial"/>
          <w:color w:val="000000"/>
          <w:sz w:val="20"/>
          <w:szCs w:val="20"/>
          <w:shd w:val="clear" w:color="auto" w:fill="FFFFFF"/>
        </w:rPr>
        <w:t xml:space="preserve">. [online] Available at: </w:t>
      </w:r>
    </w:p>
    <w:p w:rsidR="002F7FA3" w:rsidRPr="00B16996" w:rsidRDefault="002F7FA3" w:rsidP="002F7FA3">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https://www.gov.uk/government/publications/flights-to-and-from-the-uk-if-theres-no-brexit-deal/flights-to-and-from-the-uk-if-theres-no-brexit-deal [Accessed 30 Nov. 2018].</w:t>
      </w:r>
    </w:p>
    <w:p w:rsidR="002F7FA3" w:rsidRPr="00B16996" w:rsidRDefault="002F7FA3" w:rsidP="002F7FA3">
      <w:pPr>
        <w:rPr>
          <w:rFonts w:ascii="-webkit-standard" w:eastAsia="Times New Roman" w:hAnsi="-webkit-standard" w:cs="Times New Roman"/>
          <w:color w:val="000000"/>
        </w:rPr>
      </w:pPr>
    </w:p>
    <w:p w:rsidR="002F7FA3" w:rsidRPr="00B16996" w:rsidRDefault="002F7FA3" w:rsidP="002F7FA3">
      <w:pPr>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GOV.UK. (2018). </w:t>
      </w:r>
      <w:r w:rsidRPr="00B16996">
        <w:rPr>
          <w:rFonts w:ascii="Arial" w:eastAsia="Times New Roman" w:hAnsi="Arial" w:cs="Arial"/>
          <w:i/>
          <w:iCs/>
          <w:color w:val="000000"/>
          <w:sz w:val="20"/>
          <w:szCs w:val="20"/>
          <w:shd w:val="clear" w:color="auto" w:fill="FFFFFF"/>
        </w:rPr>
        <w:t>Passport rules for travel to Europe after Brexit</w:t>
      </w:r>
      <w:r w:rsidRPr="00B16996">
        <w:rPr>
          <w:rFonts w:ascii="Arial" w:eastAsia="Times New Roman" w:hAnsi="Arial" w:cs="Arial"/>
          <w:color w:val="000000"/>
          <w:sz w:val="20"/>
          <w:szCs w:val="20"/>
          <w:shd w:val="clear" w:color="auto" w:fill="FFFFFF"/>
        </w:rPr>
        <w:t xml:space="preserve">. [online] Available at: https://www.gov.uk/guidance/passport-rules-for-travel-to-europe-after-brexit [Accessed 1 Dec. 2018]. </w:t>
      </w:r>
    </w:p>
    <w:p w:rsidR="002F7FA3" w:rsidRPr="00B16996" w:rsidRDefault="002F7FA3" w:rsidP="002F7FA3">
      <w:pPr>
        <w:rPr>
          <w:rFonts w:ascii="-webkit-standard" w:eastAsia="Times New Roman" w:hAnsi="-webkit-standard" w:cs="Times New Roman"/>
          <w:color w:val="000000"/>
        </w:rPr>
      </w:pPr>
    </w:p>
    <w:p w:rsidR="002F7FA3" w:rsidRDefault="002F7FA3" w:rsidP="002F7FA3">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Government.nl. (2018). </w:t>
      </w:r>
      <w:r w:rsidRPr="00B16996">
        <w:rPr>
          <w:rFonts w:ascii="Arial" w:eastAsia="Times New Roman" w:hAnsi="Arial" w:cs="Arial"/>
          <w:i/>
          <w:iCs/>
          <w:color w:val="000000"/>
          <w:sz w:val="20"/>
          <w:szCs w:val="20"/>
          <w:shd w:val="clear" w:color="auto" w:fill="FFFFFF"/>
        </w:rPr>
        <w:t>What is Brexit?</w:t>
      </w:r>
      <w:r w:rsidRPr="00B16996">
        <w:rPr>
          <w:rFonts w:ascii="Arial" w:eastAsia="Times New Roman" w:hAnsi="Arial" w:cs="Arial"/>
          <w:color w:val="000000"/>
          <w:sz w:val="20"/>
          <w:szCs w:val="20"/>
          <w:shd w:val="clear" w:color="auto" w:fill="FFFFFF"/>
        </w:rPr>
        <w:t xml:space="preserve"> [online] Available at: </w:t>
      </w:r>
    </w:p>
    <w:p w:rsidR="002F7FA3" w:rsidRPr="00B16996" w:rsidRDefault="002F7FA3" w:rsidP="002F7FA3">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https://www.government.nl/topics/brexit/question-and-answer/what-is-brexit [Accessed 30 Nov. 2018].</w:t>
      </w:r>
    </w:p>
    <w:p w:rsidR="002F7FA3" w:rsidRPr="00B16996" w:rsidRDefault="002F7FA3" w:rsidP="002F7FA3">
      <w:pPr>
        <w:rPr>
          <w:rFonts w:ascii="-webkit-standard" w:eastAsia="Times New Roman" w:hAnsi="-webkit-standard" w:cs="Times New Roman"/>
          <w:color w:val="000000"/>
        </w:rPr>
      </w:pPr>
    </w:p>
    <w:p w:rsidR="002F7FA3" w:rsidRDefault="002F7FA3" w:rsidP="002F7FA3">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O&amp;#x</w:t>
      </w:r>
      <w:proofErr w:type="gramStart"/>
      <w:r w:rsidRPr="00B16996">
        <w:rPr>
          <w:rFonts w:ascii="Arial" w:eastAsia="Times New Roman" w:hAnsi="Arial" w:cs="Arial"/>
          <w:color w:val="000000"/>
          <w:sz w:val="20"/>
          <w:szCs w:val="20"/>
          <w:shd w:val="clear" w:color="auto" w:fill="FFFFFF"/>
        </w:rPr>
        <w:t>27;Carroll</w:t>
      </w:r>
      <w:proofErr w:type="gramEnd"/>
      <w:r w:rsidRPr="00B16996">
        <w:rPr>
          <w:rFonts w:ascii="Arial" w:eastAsia="Times New Roman" w:hAnsi="Arial" w:cs="Arial"/>
          <w:color w:val="000000"/>
          <w:sz w:val="20"/>
          <w:szCs w:val="20"/>
          <w:shd w:val="clear" w:color="auto" w:fill="FFFFFF"/>
        </w:rPr>
        <w:t xml:space="preserve">, L. (2018). </w:t>
      </w:r>
      <w:r w:rsidRPr="00B16996">
        <w:rPr>
          <w:rFonts w:ascii="Arial" w:eastAsia="Times New Roman" w:hAnsi="Arial" w:cs="Arial"/>
          <w:i/>
          <w:iCs/>
          <w:color w:val="000000"/>
          <w:sz w:val="20"/>
          <w:szCs w:val="20"/>
          <w:shd w:val="clear" w:color="auto" w:fill="FFFFFF"/>
        </w:rPr>
        <w:t>Port of Dover warns of 'regular gridlock' in event of hard Brexit</w:t>
      </w:r>
      <w:r w:rsidRPr="00B16996">
        <w:rPr>
          <w:rFonts w:ascii="Arial" w:eastAsia="Times New Roman" w:hAnsi="Arial" w:cs="Arial"/>
          <w:color w:val="000000"/>
          <w:sz w:val="20"/>
          <w:szCs w:val="20"/>
          <w:shd w:val="clear" w:color="auto" w:fill="FFFFFF"/>
        </w:rPr>
        <w:t xml:space="preserve">. [online] the </w:t>
      </w:r>
    </w:p>
    <w:p w:rsidR="002F7FA3" w:rsidRPr="00B16996" w:rsidRDefault="002F7FA3" w:rsidP="002F7FA3">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Guardian. Available at: https://www.theguardian.com/politics/2018/jun/20/port-of-dover-warning-regular-gridlock-congestion-hard-brexit-trade [Accessed 3 Dec. 2018].</w:t>
      </w:r>
    </w:p>
    <w:p w:rsidR="002F7FA3" w:rsidRPr="00B16996" w:rsidRDefault="002F7FA3" w:rsidP="002F7FA3">
      <w:pPr>
        <w:rPr>
          <w:rFonts w:ascii="-webkit-standard" w:eastAsia="Times New Roman" w:hAnsi="-webkit-standard" w:cs="Times New Roman"/>
          <w:color w:val="000000"/>
        </w:rPr>
      </w:pPr>
    </w:p>
    <w:p w:rsidR="002F7FA3" w:rsidRDefault="002F7FA3" w:rsidP="002F7FA3">
      <w:pPr>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Rhodes, C. (2016). </w:t>
      </w:r>
      <w:r w:rsidRPr="00B16996">
        <w:rPr>
          <w:rFonts w:ascii="Arial" w:eastAsia="Times New Roman" w:hAnsi="Arial" w:cs="Arial"/>
          <w:i/>
          <w:iCs/>
          <w:color w:val="000000"/>
          <w:sz w:val="20"/>
          <w:szCs w:val="20"/>
          <w:shd w:val="clear" w:color="auto" w:fill="FFFFFF"/>
        </w:rPr>
        <w:t>Tourism: statistics and policy</w:t>
      </w:r>
      <w:r w:rsidRPr="00B16996">
        <w:rPr>
          <w:rFonts w:ascii="Arial" w:eastAsia="Times New Roman" w:hAnsi="Arial" w:cs="Arial"/>
          <w:color w:val="000000"/>
          <w:sz w:val="20"/>
          <w:szCs w:val="20"/>
          <w:shd w:val="clear" w:color="auto" w:fill="FFFFFF"/>
        </w:rPr>
        <w:t xml:space="preserve">. </w:t>
      </w:r>
    </w:p>
    <w:p w:rsidR="002F7FA3" w:rsidRPr="00B16996" w:rsidRDefault="002F7FA3" w:rsidP="002F7FA3">
      <w:pPr>
        <w:rPr>
          <w:rFonts w:ascii="-webkit-standard" w:eastAsia="Times New Roman" w:hAnsi="-webkit-standard" w:cs="Times New Roman"/>
          <w:color w:val="000000"/>
        </w:rPr>
      </w:pPr>
    </w:p>
    <w:p w:rsidR="002F7FA3" w:rsidRDefault="002F7FA3" w:rsidP="002F7FA3">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The Independent. (2018). </w:t>
      </w:r>
      <w:r w:rsidRPr="00B16996">
        <w:rPr>
          <w:rFonts w:ascii="Arial" w:eastAsia="Times New Roman" w:hAnsi="Arial" w:cs="Arial"/>
          <w:i/>
          <w:iCs/>
          <w:color w:val="000000"/>
          <w:sz w:val="20"/>
          <w:szCs w:val="20"/>
          <w:shd w:val="clear" w:color="auto" w:fill="FFFFFF"/>
        </w:rPr>
        <w:t>Britons set to be charged €7 fee to visit EU countries after Brexit</w:t>
      </w:r>
      <w:r w:rsidRPr="00B16996">
        <w:rPr>
          <w:rFonts w:ascii="Arial" w:eastAsia="Times New Roman" w:hAnsi="Arial" w:cs="Arial"/>
          <w:color w:val="000000"/>
          <w:sz w:val="20"/>
          <w:szCs w:val="20"/>
          <w:shd w:val="clear" w:color="auto" w:fill="FFFFFF"/>
        </w:rPr>
        <w:t xml:space="preserve">. [online] </w:t>
      </w:r>
    </w:p>
    <w:p w:rsidR="002F7FA3" w:rsidRPr="00B16996" w:rsidRDefault="002F7FA3" w:rsidP="002F7FA3">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Available at: https://www.independent.co.uk/news/uk/politics/brexit-eu-traveller-charge-single-market-border-control-visa-european-union-a8321891.html [Accessed 1 Dec. 2018].</w:t>
      </w:r>
    </w:p>
    <w:p w:rsidR="002F7FA3" w:rsidRPr="00B16996" w:rsidRDefault="002F7FA3" w:rsidP="002F7FA3">
      <w:pPr>
        <w:rPr>
          <w:rFonts w:ascii="-webkit-standard" w:eastAsia="Times New Roman" w:hAnsi="-webkit-standard" w:cs="Times New Roman"/>
          <w:color w:val="000000"/>
        </w:rPr>
      </w:pPr>
    </w:p>
    <w:p w:rsidR="002F7FA3" w:rsidRDefault="002F7FA3" w:rsidP="002F7FA3">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The Maritime Executive. (2018). </w:t>
      </w:r>
      <w:r w:rsidRPr="00B16996">
        <w:rPr>
          <w:rFonts w:ascii="Arial" w:eastAsia="Times New Roman" w:hAnsi="Arial" w:cs="Arial"/>
          <w:i/>
          <w:iCs/>
          <w:color w:val="000000"/>
          <w:sz w:val="20"/>
          <w:szCs w:val="20"/>
          <w:shd w:val="clear" w:color="auto" w:fill="FFFFFF"/>
        </w:rPr>
        <w:t>Brexit: Challenges Ahead for Cross-Channel Ferry Ports</w:t>
      </w:r>
      <w:r w:rsidRPr="00B16996">
        <w:rPr>
          <w:rFonts w:ascii="Arial" w:eastAsia="Times New Roman" w:hAnsi="Arial" w:cs="Arial"/>
          <w:color w:val="000000"/>
          <w:sz w:val="20"/>
          <w:szCs w:val="20"/>
          <w:shd w:val="clear" w:color="auto" w:fill="FFFFFF"/>
        </w:rPr>
        <w:t xml:space="preserve">. [online] </w:t>
      </w:r>
    </w:p>
    <w:p w:rsidR="002F7FA3" w:rsidRPr="00B16996" w:rsidRDefault="002F7FA3" w:rsidP="002F7FA3">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Available at: https://www.maritime-executive.com/article/brexit-challenges-ahead-for-cross-channel-ferry-ports [Accessed 2 Dec. 2018].</w:t>
      </w:r>
    </w:p>
    <w:p w:rsidR="00B16996" w:rsidRPr="00B16996" w:rsidRDefault="00B16996" w:rsidP="00B16996">
      <w:pPr>
        <w:rPr>
          <w:rFonts w:ascii="-webkit-standard" w:eastAsia="Times New Roman" w:hAnsi="-webkit-standard" w:cs="Times New Roman"/>
          <w:color w:val="000000"/>
        </w:rPr>
      </w:pPr>
    </w:p>
    <w:p w:rsidR="00B16996" w:rsidRPr="00B16996" w:rsidRDefault="00B16996" w:rsidP="00B16996">
      <w:pPr>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VisitBritain. (2018). </w:t>
      </w:r>
      <w:r w:rsidRPr="00B16996">
        <w:rPr>
          <w:rFonts w:ascii="Arial" w:eastAsia="Times New Roman" w:hAnsi="Arial" w:cs="Arial"/>
          <w:i/>
          <w:iCs/>
          <w:color w:val="000000"/>
          <w:sz w:val="20"/>
          <w:szCs w:val="20"/>
        </w:rPr>
        <w:t>2017 snapshot</w:t>
      </w:r>
      <w:r w:rsidRPr="00B16996">
        <w:rPr>
          <w:rFonts w:ascii="Arial" w:eastAsia="Times New Roman" w:hAnsi="Arial" w:cs="Arial"/>
          <w:color w:val="000000"/>
          <w:sz w:val="20"/>
          <w:szCs w:val="20"/>
          <w:shd w:val="clear" w:color="auto" w:fill="FFFFFF"/>
        </w:rPr>
        <w:t xml:space="preserve">. [online]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Available at: https://www.visitbritain.org/2017-snapshot [Accessed 30 Nov. 2018]. </w:t>
      </w:r>
    </w:p>
    <w:p w:rsidR="00B16996" w:rsidRP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VisitBritain. (2018). </w:t>
      </w:r>
      <w:r w:rsidRPr="00B16996">
        <w:rPr>
          <w:rFonts w:ascii="Arial" w:eastAsia="Times New Roman" w:hAnsi="Arial" w:cs="Arial"/>
          <w:i/>
          <w:iCs/>
          <w:color w:val="000000"/>
          <w:sz w:val="20"/>
          <w:szCs w:val="20"/>
        </w:rPr>
        <w:t>Inbound nation, region &amp; county data</w:t>
      </w:r>
      <w:r w:rsidRPr="00B16996">
        <w:rPr>
          <w:rFonts w:ascii="Arial" w:eastAsia="Times New Roman" w:hAnsi="Arial" w:cs="Arial"/>
          <w:color w:val="000000"/>
          <w:sz w:val="20"/>
          <w:szCs w:val="20"/>
          <w:shd w:val="clear" w:color="auto" w:fill="FFFFFF"/>
        </w:rPr>
        <w:t xml:space="preserve">. [online] Available at: </w:t>
      </w:r>
    </w:p>
    <w:p w:rsidR="00B16996" w:rsidRPr="00B16996" w:rsidRDefault="00B16996" w:rsidP="00B16996">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 xml:space="preserve">https://www.visitbritain.org/nation-region-county-data [Accessed 30 Nov. 2018]. </w:t>
      </w:r>
    </w:p>
    <w:p w:rsidR="00B16996" w:rsidRPr="00B16996" w:rsidRDefault="00B16996" w:rsidP="00B16996">
      <w:pPr>
        <w:rPr>
          <w:rFonts w:ascii="-webkit-standard" w:eastAsia="Times New Roman" w:hAnsi="-webkit-standard" w:cs="Times New Roman"/>
          <w:color w:val="000000"/>
        </w:rPr>
      </w:pPr>
    </w:p>
    <w:p w:rsidR="00B16996" w:rsidRDefault="00B16996" w:rsidP="00B16996">
      <w:pPr>
        <w:rPr>
          <w:rFonts w:ascii="Arial" w:eastAsia="Times New Roman" w:hAnsi="Arial" w:cs="Arial"/>
          <w:color w:val="000000"/>
          <w:sz w:val="20"/>
          <w:szCs w:val="20"/>
          <w:shd w:val="clear" w:color="auto" w:fill="FFFFFF"/>
        </w:rPr>
      </w:pPr>
      <w:r w:rsidRPr="00B16996">
        <w:rPr>
          <w:rFonts w:ascii="Arial" w:eastAsia="Times New Roman" w:hAnsi="Arial" w:cs="Arial"/>
          <w:color w:val="000000"/>
          <w:sz w:val="20"/>
          <w:szCs w:val="20"/>
          <w:shd w:val="clear" w:color="auto" w:fill="FFFFFF"/>
        </w:rPr>
        <w:t xml:space="preserve">Yedroudj, L. (2018). </w:t>
      </w:r>
      <w:r w:rsidRPr="00B16996">
        <w:rPr>
          <w:rFonts w:ascii="Arial" w:eastAsia="Times New Roman" w:hAnsi="Arial" w:cs="Arial"/>
          <w:i/>
          <w:iCs/>
          <w:color w:val="000000"/>
          <w:sz w:val="20"/>
          <w:szCs w:val="20"/>
          <w:shd w:val="clear" w:color="auto" w:fill="FFFFFF"/>
        </w:rPr>
        <w:t>No deal Brexit plan to AVOID huge queues at Dover Port REVEALED</w:t>
      </w:r>
      <w:r w:rsidRPr="00B16996">
        <w:rPr>
          <w:rFonts w:ascii="Arial" w:eastAsia="Times New Roman" w:hAnsi="Arial" w:cs="Arial"/>
          <w:color w:val="000000"/>
          <w:sz w:val="20"/>
          <w:szCs w:val="20"/>
          <w:shd w:val="clear" w:color="auto" w:fill="FFFFFF"/>
        </w:rPr>
        <w:t xml:space="preserve">. [online] </w:t>
      </w:r>
    </w:p>
    <w:p w:rsidR="00871FE3" w:rsidRPr="002F7FA3" w:rsidRDefault="00B16996" w:rsidP="002F7FA3">
      <w:pPr>
        <w:ind w:left="720"/>
        <w:rPr>
          <w:rFonts w:ascii="-webkit-standard" w:eastAsia="Times New Roman" w:hAnsi="-webkit-standard" w:cs="Times New Roman"/>
          <w:color w:val="000000"/>
        </w:rPr>
      </w:pPr>
      <w:r w:rsidRPr="00B16996">
        <w:rPr>
          <w:rFonts w:ascii="Arial" w:eastAsia="Times New Roman" w:hAnsi="Arial" w:cs="Arial"/>
          <w:color w:val="000000"/>
          <w:sz w:val="20"/>
          <w:szCs w:val="20"/>
          <w:shd w:val="clear" w:color="auto" w:fill="FFFFFF"/>
        </w:rPr>
        <w:t>Express.co.uk. Available at: https://www.express.co.uk/news/uk/999314/brexit-news-dover-queue-calais-france-no-deal-Brexit-plan-latest [Accessed 3 Dec. 2018].</w:t>
      </w:r>
    </w:p>
    <w:sectPr w:rsidR="00871FE3" w:rsidRPr="002F7FA3" w:rsidSect="001462D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682EC4"/>
    <w:multiLevelType w:val="multilevel"/>
    <w:tmpl w:val="C3BA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996"/>
    <w:rsid w:val="000B3560"/>
    <w:rsid w:val="001462D6"/>
    <w:rsid w:val="002F7FA3"/>
    <w:rsid w:val="0030084B"/>
    <w:rsid w:val="00893F21"/>
    <w:rsid w:val="009E13CF"/>
    <w:rsid w:val="00A03F1C"/>
    <w:rsid w:val="00B16996"/>
    <w:rsid w:val="00EE30A6"/>
    <w:rsid w:val="00FE7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5C0FEC"/>
  <w14:defaultImageDpi w14:val="32767"/>
  <w15:chartTrackingRefBased/>
  <w15:docId w15:val="{2DEB283B-B025-0C43-869C-80DCF125E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6996"/>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539400">
      <w:bodyDiv w:val="1"/>
      <w:marLeft w:val="0"/>
      <w:marRight w:val="0"/>
      <w:marTop w:val="0"/>
      <w:marBottom w:val="0"/>
      <w:divBdr>
        <w:top w:val="none" w:sz="0" w:space="0" w:color="auto"/>
        <w:left w:val="none" w:sz="0" w:space="0" w:color="auto"/>
        <w:bottom w:val="none" w:sz="0" w:space="0" w:color="auto"/>
        <w:right w:val="none" w:sz="0" w:space="0" w:color="auto"/>
      </w:divBdr>
    </w:div>
    <w:div w:id="1871798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6</Pages>
  <Words>2330</Words>
  <Characters>13285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2018-12-03T22:56:00Z</dcterms:created>
  <dcterms:modified xsi:type="dcterms:W3CDTF">2018-12-03T23:39:00Z</dcterms:modified>
</cp:coreProperties>
</file>