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1E60" w:rsidRPr="000D1E60" w:rsidRDefault="000D1E60" w:rsidP="000D1E60">
      <w:pPr>
        <w:widowControl/>
        <w:autoSpaceDE/>
        <w:autoSpaceDN/>
        <w:adjustRightInd/>
        <w:rPr>
          <w:rFonts w:ascii="Calibri" w:hAnsi="Calibri" w:cs="Times New Roman"/>
          <w:b/>
          <w:bCs/>
          <w:color w:val="auto"/>
          <w:sz w:val="24"/>
          <w:szCs w:val="24"/>
          <w:lang w:eastAsia="en-US"/>
        </w:rPr>
      </w:pPr>
      <w:r w:rsidRPr="000D1E60">
        <w:rPr>
          <w:rFonts w:ascii="Calibri" w:hAnsi="Calibri" w:cs="Times New Roman"/>
          <w:b/>
          <w:bCs/>
          <w:color w:val="auto"/>
          <w:sz w:val="24"/>
          <w:szCs w:val="24"/>
          <w:lang w:eastAsia="en-US"/>
        </w:rPr>
        <w:t xml:space="preserve">MSc Applied Social &amp; Health Psychology </w:t>
      </w:r>
    </w:p>
    <w:p w:rsidR="000D1E60" w:rsidRPr="000D1E60" w:rsidRDefault="000D1E60" w:rsidP="000D1E60">
      <w:pPr>
        <w:widowControl/>
        <w:autoSpaceDE/>
        <w:autoSpaceDN/>
        <w:adjustRightInd/>
        <w:rPr>
          <w:rFonts w:ascii="Calibri" w:hAnsi="Calibri" w:cs="Times New Roman"/>
          <w:color w:val="auto"/>
          <w:sz w:val="24"/>
          <w:szCs w:val="24"/>
          <w:u w:val="single"/>
          <w:lang w:eastAsia="en-US"/>
        </w:rPr>
      </w:pPr>
      <w:r w:rsidRPr="000D1E60">
        <w:rPr>
          <w:rFonts w:ascii="Calibri" w:hAnsi="Calibri" w:cs="Times New Roman"/>
          <w:color w:val="auto"/>
          <w:sz w:val="24"/>
          <w:szCs w:val="24"/>
          <w:u w:val="single"/>
          <w:lang w:eastAsia="en-US"/>
        </w:rPr>
        <w:t xml:space="preserve">M7X01449: Applied Research, Ethics &amp; Analysis - </w:t>
      </w:r>
      <w:r w:rsidRPr="000D1E60">
        <w:rPr>
          <w:rFonts w:ascii="Calibri" w:eastAsia="Calibri" w:hAnsi="Calibri" w:cs="Times New Roman"/>
          <w:color w:val="auto"/>
          <w:sz w:val="22"/>
          <w:szCs w:val="22"/>
          <w:lang w:eastAsia="en-US"/>
        </w:rPr>
        <w:t xml:space="preserve">Marketa </w:t>
      </w:r>
      <w:proofErr w:type="spellStart"/>
      <w:r w:rsidRPr="000D1E60">
        <w:rPr>
          <w:rFonts w:ascii="Calibri" w:eastAsia="Calibri" w:hAnsi="Calibri" w:cs="Times New Roman"/>
          <w:color w:val="auto"/>
          <w:sz w:val="22"/>
          <w:szCs w:val="22"/>
          <w:lang w:eastAsia="en-US"/>
        </w:rPr>
        <w:t>Polackova</w:t>
      </w:r>
      <w:proofErr w:type="spellEnd"/>
      <w:r w:rsidRPr="000D1E60">
        <w:rPr>
          <w:rFonts w:ascii="Calibri" w:eastAsia="Calibri" w:hAnsi="Calibri" w:cs="Times New Roman"/>
          <w:color w:val="auto"/>
          <w:sz w:val="22"/>
          <w:szCs w:val="22"/>
          <w:lang w:eastAsia="en-US"/>
        </w:rPr>
        <w:t>, ID 1904915</w:t>
      </w:r>
    </w:p>
    <w:p w:rsidR="000D1E60" w:rsidRPr="000D1E60" w:rsidRDefault="000D1E60" w:rsidP="000D1E60">
      <w:pPr>
        <w:widowControl/>
        <w:autoSpaceDE/>
        <w:autoSpaceDN/>
        <w:adjustRightInd/>
        <w:spacing w:after="160" w:line="259" w:lineRule="auto"/>
        <w:rPr>
          <w:rFonts w:ascii="Calibri" w:hAnsi="Calibri" w:cs="Times New Roman"/>
          <w:color w:val="auto"/>
          <w:sz w:val="24"/>
          <w:szCs w:val="24"/>
          <w:u w:val="single"/>
          <w:lang w:eastAsia="en-US"/>
        </w:rPr>
      </w:pPr>
      <w:r w:rsidRPr="000D1E60">
        <w:rPr>
          <w:rFonts w:ascii="Calibri" w:hAnsi="Calibri" w:cs="Times New Roman"/>
          <w:color w:val="auto"/>
          <w:sz w:val="24"/>
          <w:szCs w:val="24"/>
          <w:u w:val="single"/>
          <w:lang w:eastAsia="en-US"/>
        </w:rPr>
        <w:t xml:space="preserve">Quantitative Results Write-up for Assessment Component 3 (ANOVA) </w:t>
      </w:r>
    </w:p>
    <w:p w:rsidR="000D1E60" w:rsidRPr="000D1E60" w:rsidRDefault="000D1E60" w:rsidP="000D1E60">
      <w:pPr>
        <w:widowControl/>
        <w:autoSpaceDE/>
        <w:autoSpaceDN/>
        <w:adjustRightInd/>
        <w:rPr>
          <w:rFonts w:ascii="Calibri" w:hAnsi="Calibri" w:cs="Times New Roman"/>
          <w:color w:val="auto"/>
          <w:sz w:val="24"/>
          <w:szCs w:val="24"/>
          <w:lang w:eastAsia="en-US"/>
        </w:rPr>
      </w:pPr>
    </w:p>
    <w:p w:rsidR="000D1E60" w:rsidRPr="000D1E60" w:rsidRDefault="000D1E60" w:rsidP="000D1E60">
      <w:pPr>
        <w:widowControl/>
        <w:autoSpaceDE/>
        <w:autoSpaceDN/>
        <w:adjustRightInd/>
        <w:rPr>
          <w:rFonts w:ascii="Calibri" w:hAnsi="Calibri" w:cs="Times New Roman"/>
          <w:color w:val="auto"/>
          <w:sz w:val="24"/>
          <w:szCs w:val="24"/>
          <w:u w:val="single"/>
          <w:lang w:eastAsia="en-US"/>
        </w:rPr>
      </w:pPr>
      <w:r w:rsidRPr="000D1E60">
        <w:rPr>
          <w:rFonts w:ascii="Calibri" w:hAnsi="Calibri" w:cs="Times New Roman"/>
          <w:color w:val="auto"/>
          <w:sz w:val="24"/>
          <w:szCs w:val="24"/>
          <w:u w:val="single"/>
          <w:lang w:eastAsia="en-US"/>
        </w:rPr>
        <w:t>Results</w:t>
      </w:r>
    </w:p>
    <w:p w:rsidR="000D1E60" w:rsidRPr="000D1E60" w:rsidRDefault="000D1E60" w:rsidP="000D1E60">
      <w:pPr>
        <w:widowControl/>
        <w:autoSpaceDE/>
        <w:autoSpaceDN/>
        <w:adjustRightInd/>
        <w:spacing w:after="160" w:line="300" w:lineRule="auto"/>
        <w:rPr>
          <w:rFonts w:ascii="Calibri" w:hAnsi="Calibri" w:cs="Times New Roman"/>
          <w:color w:val="auto"/>
          <w:sz w:val="24"/>
          <w:szCs w:val="24"/>
          <w:lang w:eastAsia="en-US"/>
        </w:rPr>
      </w:pPr>
      <w:r w:rsidRPr="000D1E60">
        <w:rPr>
          <w:rFonts w:ascii="Calibri" w:hAnsi="Calibri" w:cs="Times New Roman"/>
          <w:color w:val="auto"/>
          <w:sz w:val="24"/>
          <w:szCs w:val="24"/>
          <w:lang w:eastAsia="en-US"/>
        </w:rPr>
        <w:t xml:space="preserve"> </w:t>
      </w:r>
      <w:r w:rsidRPr="000D1E60">
        <w:rPr>
          <w:rFonts w:ascii="Calibri" w:hAnsi="Calibri" w:cs="Times New Roman"/>
          <w:color w:val="auto"/>
          <w:sz w:val="24"/>
          <w:szCs w:val="24"/>
          <w:lang w:eastAsia="en-US"/>
        </w:rPr>
        <w:tab/>
      </w:r>
    </w:p>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4"/>
          <w:szCs w:val="24"/>
          <w:lang w:eastAsia="en-US"/>
        </w:rPr>
      </w:pPr>
      <w:r w:rsidRPr="000D1E60">
        <w:rPr>
          <w:rFonts w:ascii="Calibri" w:hAnsi="Calibri" w:cs="Times New Roman"/>
          <w:color w:val="auto"/>
          <w:sz w:val="21"/>
          <w:szCs w:val="21"/>
          <w:lang w:eastAsia="en-US"/>
        </w:rPr>
        <w:t xml:space="preserve">Study designed to access to access effectiveness of an intervention in reducing distress in individuals undergoing cancer genetic assessment was performed across Wales during May 2016. 260 individuals were randomly assigned either into control group, where individuals received standard information pack from CGSW for new referrals, or they were assigned into intervention group, where individuals received standard information pack, together along with coping leaflet. </w:t>
      </w:r>
    </w:p>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r w:rsidRPr="000D1E60">
        <w:rPr>
          <w:rFonts w:ascii="Calibri" w:hAnsi="Calibri" w:cs="Times New Roman"/>
          <w:color w:val="auto"/>
          <w:sz w:val="21"/>
          <w:szCs w:val="21"/>
          <w:lang w:eastAsia="en-US"/>
        </w:rPr>
        <w:t xml:space="preserve">Each individual completed The Impact of Event Scale (IES, Horowitz et al., 1979), adapted for familial cancer, at three time-points: upon referral (Time 1), while awaiting the genetic risk information (Time 2), and </w:t>
      </w:r>
      <w:proofErr w:type="gramStart"/>
      <w:r w:rsidRPr="000D1E60">
        <w:rPr>
          <w:rFonts w:ascii="Calibri" w:hAnsi="Calibri" w:cs="Times New Roman"/>
          <w:color w:val="auto"/>
          <w:sz w:val="21"/>
          <w:szCs w:val="21"/>
          <w:lang w:eastAsia="en-US"/>
        </w:rPr>
        <w:t>one month</w:t>
      </w:r>
      <w:proofErr w:type="gramEnd"/>
      <w:r w:rsidRPr="000D1E60">
        <w:rPr>
          <w:rFonts w:ascii="Calibri" w:hAnsi="Calibri" w:cs="Times New Roman"/>
          <w:color w:val="auto"/>
          <w:sz w:val="21"/>
          <w:szCs w:val="21"/>
          <w:lang w:eastAsia="en-US"/>
        </w:rPr>
        <w:t xml:space="preserve"> post-risk information (Time 3). The IES has been used as a measure of cancer-specific distress in </w:t>
      </w:r>
      <w:proofErr w:type="gramStart"/>
      <w:r w:rsidRPr="000D1E60">
        <w:rPr>
          <w:rFonts w:ascii="Calibri" w:hAnsi="Calibri" w:cs="Times New Roman"/>
          <w:color w:val="auto"/>
          <w:sz w:val="21"/>
          <w:szCs w:val="21"/>
          <w:lang w:eastAsia="en-US"/>
        </w:rPr>
        <w:t>a number of</w:t>
      </w:r>
      <w:proofErr w:type="gramEnd"/>
      <w:r w:rsidRPr="000D1E60">
        <w:rPr>
          <w:rFonts w:ascii="Calibri" w:hAnsi="Calibri" w:cs="Times New Roman"/>
          <w:color w:val="auto"/>
          <w:sz w:val="21"/>
          <w:szCs w:val="21"/>
          <w:lang w:eastAsia="en-US"/>
        </w:rPr>
        <w:t xml:space="preserve"> studies within the psychosocial cancer genetics literature (e.g., Lloyd et al., 1996; </w:t>
      </w:r>
      <w:proofErr w:type="spellStart"/>
      <w:r w:rsidRPr="000D1E60">
        <w:rPr>
          <w:rFonts w:ascii="Calibri" w:hAnsi="Calibri" w:cs="Times New Roman"/>
          <w:color w:val="auto"/>
          <w:sz w:val="21"/>
          <w:szCs w:val="21"/>
          <w:lang w:eastAsia="en-US"/>
        </w:rPr>
        <w:t>Zakowski</w:t>
      </w:r>
      <w:proofErr w:type="spellEnd"/>
      <w:r w:rsidRPr="000D1E60">
        <w:rPr>
          <w:rFonts w:ascii="Calibri" w:hAnsi="Calibri" w:cs="Times New Roman"/>
          <w:color w:val="auto"/>
          <w:sz w:val="21"/>
          <w:szCs w:val="21"/>
          <w:lang w:eastAsia="en-US"/>
        </w:rPr>
        <w:t xml:space="preserve"> et al., 1997; Kent et al., 2000). </w:t>
      </w:r>
      <w:proofErr w:type="spellStart"/>
      <w:r w:rsidRPr="000D1E60">
        <w:rPr>
          <w:rFonts w:ascii="Calibri" w:hAnsi="Calibri" w:cs="Times New Roman"/>
          <w:color w:val="auto"/>
          <w:sz w:val="21"/>
          <w:szCs w:val="21"/>
          <w:lang w:eastAsia="en-US"/>
        </w:rPr>
        <w:t>Thewes</w:t>
      </w:r>
      <w:proofErr w:type="spellEnd"/>
      <w:r w:rsidRPr="000D1E60">
        <w:rPr>
          <w:rFonts w:ascii="Calibri" w:hAnsi="Calibri" w:cs="Times New Roman"/>
          <w:color w:val="auto"/>
          <w:sz w:val="21"/>
          <w:szCs w:val="21"/>
          <w:lang w:eastAsia="en-US"/>
        </w:rPr>
        <w:t xml:space="preserve"> et al. (2001) reported that the IES has good internal consistency and test re-test reliability amongst women at increased risk of breast cancer.</w:t>
      </w:r>
      <w:r w:rsidRPr="000D1E60">
        <w:rPr>
          <w:rFonts w:ascii="Calibri" w:eastAsia="Calibri" w:hAnsi="Calibri" w:cs="Times New Roman"/>
          <w:color w:val="auto"/>
          <w:sz w:val="22"/>
          <w:szCs w:val="22"/>
          <w:lang w:eastAsia="en-US"/>
        </w:rPr>
        <w:t xml:space="preserve"> </w:t>
      </w:r>
      <w:proofErr w:type="spellStart"/>
      <w:r w:rsidRPr="000D1E60">
        <w:rPr>
          <w:rFonts w:ascii="Calibri" w:hAnsi="Calibri" w:cs="Times New Roman"/>
          <w:color w:val="auto"/>
          <w:sz w:val="21"/>
          <w:szCs w:val="21"/>
          <w:lang w:eastAsia="en-US"/>
        </w:rPr>
        <w:t>Thewes</w:t>
      </w:r>
      <w:proofErr w:type="spellEnd"/>
      <w:r w:rsidRPr="000D1E60">
        <w:rPr>
          <w:rFonts w:ascii="Calibri" w:hAnsi="Calibri" w:cs="Times New Roman"/>
          <w:color w:val="auto"/>
          <w:sz w:val="21"/>
          <w:szCs w:val="21"/>
          <w:lang w:eastAsia="en-US"/>
        </w:rPr>
        <w:t xml:space="preserve"> et al. (2001) examined the psychometric properties of the IES amongst women at increased risk for hereditary breast cancer, and internal consistency coefficients were found to be uniformly high - Cronbach’s alpha = 0.91 for the total IES, 0.88 for intrusion, and 0.84 for avoidance.</w:t>
      </w:r>
    </w:p>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r w:rsidRPr="000D1E60">
        <w:rPr>
          <w:rFonts w:ascii="Calibri" w:hAnsi="Calibri" w:cs="Times New Roman"/>
          <w:color w:val="auto"/>
          <w:sz w:val="21"/>
          <w:szCs w:val="21"/>
          <w:lang w:eastAsia="en-US"/>
        </w:rPr>
        <w:t xml:space="preserve">Of the 260 eligible participants, 129 participants were in the intervention group and 131 participants were in the control group. This sample comprised of 226 </w:t>
      </w:r>
      <w:proofErr w:type="gramStart"/>
      <w:r w:rsidRPr="000D1E60">
        <w:rPr>
          <w:rFonts w:ascii="Calibri" w:hAnsi="Calibri" w:cs="Times New Roman"/>
          <w:color w:val="auto"/>
          <w:sz w:val="21"/>
          <w:szCs w:val="21"/>
          <w:lang w:eastAsia="en-US"/>
        </w:rPr>
        <w:t>females  (</w:t>
      </w:r>
      <w:proofErr w:type="gramEnd"/>
      <w:r w:rsidRPr="000D1E60">
        <w:rPr>
          <w:rFonts w:ascii="Calibri" w:hAnsi="Calibri" w:cs="Times New Roman"/>
          <w:color w:val="auto"/>
          <w:sz w:val="21"/>
          <w:szCs w:val="21"/>
          <w:lang w:eastAsia="en-US"/>
        </w:rPr>
        <w:t xml:space="preserve">87%) and 31 males. Participants ranged in age from 18 to 81 (M = 50.7, SD = 11.95), with 62% educated to at least secondary school education level. 69% were married or living with a partner. One case was deemed as outlier based upon consistently higher values then others at all three time points – ID 241. There were other high </w:t>
      </w:r>
      <w:proofErr w:type="gramStart"/>
      <w:r w:rsidRPr="000D1E60">
        <w:rPr>
          <w:rFonts w:ascii="Calibri" w:hAnsi="Calibri" w:cs="Times New Roman"/>
          <w:color w:val="auto"/>
          <w:sz w:val="21"/>
          <w:szCs w:val="21"/>
          <w:lang w:eastAsia="en-US"/>
        </w:rPr>
        <w:t>values</w:t>
      </w:r>
      <w:proofErr w:type="gramEnd"/>
      <w:r w:rsidRPr="000D1E60">
        <w:rPr>
          <w:rFonts w:ascii="Calibri" w:hAnsi="Calibri" w:cs="Times New Roman"/>
          <w:color w:val="auto"/>
          <w:sz w:val="21"/>
          <w:szCs w:val="21"/>
          <w:lang w:eastAsia="en-US"/>
        </w:rPr>
        <w:t xml:space="preserve"> but they were deemed valid and their inclusion should be taken into account when considering the results of this study. See Table 1. The other high values were 5 points from the other highest value excluding ID 241 in time 1, 10 points in time 2 – higher due to the id 129, and 4 points at time 3. At time 3 there are 4 outliers but because of the nature of our study, possible negative news </w:t>
      </w:r>
      <w:proofErr w:type="gramStart"/>
      <w:r w:rsidRPr="000D1E60">
        <w:rPr>
          <w:rFonts w:ascii="Calibri" w:hAnsi="Calibri" w:cs="Times New Roman"/>
          <w:color w:val="auto"/>
          <w:sz w:val="21"/>
          <w:szCs w:val="21"/>
          <w:lang w:eastAsia="en-US"/>
        </w:rPr>
        <w:t>in regard to</w:t>
      </w:r>
      <w:proofErr w:type="gramEnd"/>
      <w:r w:rsidRPr="000D1E60">
        <w:rPr>
          <w:rFonts w:ascii="Calibri" w:hAnsi="Calibri" w:cs="Times New Roman"/>
          <w:color w:val="auto"/>
          <w:sz w:val="21"/>
          <w:szCs w:val="21"/>
          <w:lang w:eastAsia="en-US"/>
        </w:rPr>
        <w:t xml:space="preserve"> their results may be the culprit, so there were also kept in the study. </w:t>
      </w:r>
    </w:p>
    <w:p w:rsidR="000D1E60" w:rsidRPr="000D1E60" w:rsidRDefault="000D1E60" w:rsidP="000D1E60">
      <w:pPr>
        <w:widowControl/>
        <w:autoSpaceDE/>
        <w:autoSpaceDN/>
        <w:adjustRightInd/>
        <w:rPr>
          <w:rFonts w:ascii="Calibri" w:eastAsia="Calibri" w:hAnsi="Calibri" w:cs="Times New Roman"/>
          <w:color w:val="auto"/>
          <w:sz w:val="22"/>
          <w:szCs w:val="22"/>
          <w:lang w:eastAsia="en-US"/>
        </w:rPr>
      </w:pPr>
      <w:r w:rsidRPr="000D1E60">
        <w:rPr>
          <w:rFonts w:ascii="Calibri" w:eastAsia="Calibri" w:hAnsi="Calibri" w:cs="Times New Roman"/>
          <w:color w:val="auto"/>
          <w:sz w:val="22"/>
          <w:szCs w:val="22"/>
          <w:lang w:eastAsia="en-US"/>
        </w:rPr>
        <w:t xml:space="preserve">Table 1 </w:t>
      </w:r>
    </w:p>
    <w:p w:rsidR="000D1E60" w:rsidRPr="000D1E60" w:rsidRDefault="000D1E60" w:rsidP="000D1E60">
      <w:pPr>
        <w:widowControl/>
        <w:autoSpaceDE/>
        <w:autoSpaceDN/>
        <w:adjustRightInd/>
        <w:spacing w:after="160" w:line="300" w:lineRule="auto"/>
        <w:rPr>
          <w:rFonts w:ascii="Calibri" w:hAnsi="Calibri" w:cs="Times New Roman"/>
          <w:color w:val="auto"/>
          <w:sz w:val="21"/>
          <w:szCs w:val="21"/>
          <w:lang w:eastAsia="en-US"/>
        </w:rPr>
      </w:pPr>
      <w:r w:rsidRPr="000D1E60">
        <w:rPr>
          <w:rFonts w:ascii="Calibri" w:hAnsi="Calibri" w:cs="Times New Roman"/>
          <w:i/>
          <w:iCs/>
          <w:color w:val="auto"/>
          <w:sz w:val="21"/>
          <w:szCs w:val="21"/>
          <w:lang w:eastAsia="en-US"/>
        </w:rPr>
        <w:t xml:space="preserve">Total Means and Total trimmed means comparison before and after removal of ID 129. </w:t>
      </w:r>
    </w:p>
    <w:tbl>
      <w:tblPr>
        <w:tblW w:w="0" w:type="auto"/>
        <w:tblBorders>
          <w:top w:val="single" w:sz="4" w:space="0" w:color="auto"/>
          <w:insideH w:val="single" w:sz="4" w:space="0" w:color="auto"/>
        </w:tblBorders>
        <w:tblLook w:val="04A0" w:firstRow="1" w:lastRow="0" w:firstColumn="1" w:lastColumn="0" w:noHBand="0" w:noVBand="1"/>
      </w:tblPr>
      <w:tblGrid>
        <w:gridCol w:w="1851"/>
        <w:gridCol w:w="1405"/>
        <w:gridCol w:w="1740"/>
        <w:gridCol w:w="528"/>
        <w:gridCol w:w="992"/>
        <w:gridCol w:w="1701"/>
      </w:tblGrid>
      <w:tr w:rsidR="00592C79" w:rsidRPr="000D1E60" w:rsidTr="00592C79">
        <w:tc>
          <w:tcPr>
            <w:tcW w:w="1851"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1405"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Mean</w:t>
            </w:r>
          </w:p>
        </w:tc>
        <w:tc>
          <w:tcPr>
            <w:tcW w:w="1740"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Trimmed Mean</w:t>
            </w:r>
          </w:p>
        </w:tc>
        <w:tc>
          <w:tcPr>
            <w:tcW w:w="528"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992"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 xml:space="preserve">Mean </w:t>
            </w:r>
          </w:p>
        </w:tc>
        <w:tc>
          <w:tcPr>
            <w:tcW w:w="1701"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Trimmed Mean</w:t>
            </w:r>
          </w:p>
        </w:tc>
      </w:tr>
      <w:tr w:rsidR="00592C79" w:rsidRPr="000D1E60" w:rsidTr="00592C79">
        <w:tc>
          <w:tcPr>
            <w:tcW w:w="1851"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Time 1</w:t>
            </w:r>
          </w:p>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1405"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17.12</w:t>
            </w:r>
          </w:p>
        </w:tc>
        <w:tc>
          <w:tcPr>
            <w:tcW w:w="1740"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15.97</w:t>
            </w:r>
          </w:p>
        </w:tc>
        <w:tc>
          <w:tcPr>
            <w:tcW w:w="528"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992"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16.92</w:t>
            </w:r>
          </w:p>
        </w:tc>
        <w:tc>
          <w:tcPr>
            <w:tcW w:w="1701"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15.83</w:t>
            </w:r>
          </w:p>
        </w:tc>
      </w:tr>
      <w:tr w:rsidR="00592C79" w:rsidRPr="000D1E60" w:rsidTr="00592C79">
        <w:tc>
          <w:tcPr>
            <w:tcW w:w="1851"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Time 2</w:t>
            </w:r>
          </w:p>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1405"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18.87</w:t>
            </w:r>
          </w:p>
        </w:tc>
        <w:tc>
          <w:tcPr>
            <w:tcW w:w="1740"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17.66</w:t>
            </w:r>
          </w:p>
        </w:tc>
        <w:tc>
          <w:tcPr>
            <w:tcW w:w="528"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992"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18.68</w:t>
            </w:r>
          </w:p>
        </w:tc>
        <w:tc>
          <w:tcPr>
            <w:tcW w:w="1701"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17.50</w:t>
            </w:r>
          </w:p>
        </w:tc>
      </w:tr>
      <w:tr w:rsidR="00592C79" w:rsidRPr="000D1E60" w:rsidTr="00592C79">
        <w:trPr>
          <w:trHeight w:val="558"/>
        </w:trPr>
        <w:tc>
          <w:tcPr>
            <w:tcW w:w="1851"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Time 3</w:t>
            </w:r>
          </w:p>
        </w:tc>
        <w:tc>
          <w:tcPr>
            <w:tcW w:w="1405"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12.90</w:t>
            </w:r>
          </w:p>
        </w:tc>
        <w:tc>
          <w:tcPr>
            <w:tcW w:w="1740"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11.46</w:t>
            </w:r>
          </w:p>
        </w:tc>
        <w:tc>
          <w:tcPr>
            <w:tcW w:w="528"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992"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12.66</w:t>
            </w:r>
          </w:p>
        </w:tc>
        <w:tc>
          <w:tcPr>
            <w:tcW w:w="1701"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11.32</w:t>
            </w:r>
          </w:p>
        </w:tc>
      </w:tr>
    </w:tbl>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p>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r w:rsidRPr="000D1E60">
        <w:rPr>
          <w:rFonts w:ascii="Calibri" w:hAnsi="Calibri" w:cs="Times New Roman"/>
          <w:color w:val="auto"/>
          <w:sz w:val="21"/>
          <w:szCs w:val="21"/>
          <w:lang w:eastAsia="en-US"/>
        </w:rPr>
        <w:lastRenderedPageBreak/>
        <w:t>Table 2 reports the mean scores and standard deviations for the primary outcome measure for the 259 participants that were allocated to the control or the intervention group across all three time points.  At baseline, Independent t-test analysis showed there was no significant difference in levels of cancer-specific worry between participants allocated to the control group (</w:t>
      </w:r>
      <w:r w:rsidRPr="000D1E60">
        <w:rPr>
          <w:rFonts w:ascii="Calibri" w:hAnsi="Calibri" w:cs="Times New Roman"/>
          <w:i/>
          <w:iCs/>
          <w:color w:val="auto"/>
          <w:sz w:val="21"/>
          <w:szCs w:val="21"/>
          <w:lang w:eastAsia="en-US"/>
        </w:rPr>
        <w:t>M</w:t>
      </w:r>
      <w:r w:rsidRPr="000D1E60">
        <w:rPr>
          <w:rFonts w:ascii="Calibri" w:hAnsi="Calibri" w:cs="Times New Roman"/>
          <w:color w:val="auto"/>
          <w:sz w:val="21"/>
          <w:szCs w:val="21"/>
          <w:lang w:eastAsia="en-US"/>
        </w:rPr>
        <w:t xml:space="preserve"> = 16.24, </w:t>
      </w:r>
      <w:r w:rsidRPr="000D1E60">
        <w:rPr>
          <w:rFonts w:ascii="Calibri" w:hAnsi="Calibri" w:cs="Times New Roman"/>
          <w:i/>
          <w:iCs/>
          <w:color w:val="auto"/>
          <w:sz w:val="21"/>
          <w:szCs w:val="21"/>
          <w:lang w:eastAsia="en-US"/>
        </w:rPr>
        <w:t>SD</w:t>
      </w:r>
      <w:r w:rsidRPr="000D1E60">
        <w:rPr>
          <w:rFonts w:ascii="Calibri" w:hAnsi="Calibri" w:cs="Times New Roman"/>
          <w:color w:val="auto"/>
          <w:sz w:val="21"/>
          <w:szCs w:val="21"/>
          <w:lang w:eastAsia="en-US"/>
        </w:rPr>
        <w:t xml:space="preserve"> = 15.10) and those in the intervention group (</w:t>
      </w:r>
      <w:r w:rsidRPr="000D1E60">
        <w:rPr>
          <w:rFonts w:ascii="Calibri" w:hAnsi="Calibri" w:cs="Times New Roman"/>
          <w:i/>
          <w:iCs/>
          <w:color w:val="auto"/>
          <w:sz w:val="21"/>
          <w:szCs w:val="21"/>
          <w:lang w:eastAsia="en-US"/>
        </w:rPr>
        <w:t xml:space="preserve">M </w:t>
      </w:r>
      <w:r w:rsidRPr="000D1E60">
        <w:rPr>
          <w:rFonts w:ascii="Calibri" w:hAnsi="Calibri" w:cs="Times New Roman"/>
          <w:color w:val="auto"/>
          <w:sz w:val="21"/>
          <w:szCs w:val="21"/>
          <w:lang w:eastAsia="en-US"/>
        </w:rPr>
        <w:t xml:space="preserve">= 17.62, </w:t>
      </w:r>
      <w:r w:rsidRPr="000D1E60">
        <w:rPr>
          <w:rFonts w:ascii="Calibri" w:hAnsi="Calibri" w:cs="Times New Roman"/>
          <w:i/>
          <w:iCs/>
          <w:color w:val="auto"/>
          <w:sz w:val="21"/>
          <w:szCs w:val="21"/>
          <w:lang w:eastAsia="en-US"/>
        </w:rPr>
        <w:t>SD</w:t>
      </w:r>
      <w:r w:rsidRPr="000D1E60">
        <w:rPr>
          <w:rFonts w:ascii="Calibri" w:hAnsi="Calibri" w:cs="Times New Roman"/>
          <w:color w:val="auto"/>
          <w:sz w:val="21"/>
          <w:szCs w:val="21"/>
          <w:lang w:eastAsia="en-US"/>
        </w:rPr>
        <w:t xml:space="preserve"> = 17.61),</w:t>
      </w:r>
      <w:r w:rsidRPr="000D1E60">
        <w:rPr>
          <w:rFonts w:ascii="Calibri" w:hAnsi="Calibri" w:cs="Times New Roman"/>
          <w:i/>
          <w:iCs/>
          <w:color w:val="auto"/>
          <w:sz w:val="21"/>
          <w:szCs w:val="21"/>
          <w:lang w:eastAsia="en-US"/>
        </w:rPr>
        <w:t xml:space="preserve"> t</w:t>
      </w:r>
      <w:r w:rsidRPr="000D1E60">
        <w:rPr>
          <w:rFonts w:ascii="Calibri" w:hAnsi="Calibri" w:cs="Times New Roman"/>
          <w:color w:val="auto"/>
          <w:sz w:val="21"/>
          <w:szCs w:val="21"/>
          <w:lang w:eastAsia="en-US"/>
        </w:rPr>
        <w:t xml:space="preserve"> (257) = .68, </w:t>
      </w:r>
      <w:r w:rsidRPr="000D1E60">
        <w:rPr>
          <w:rFonts w:ascii="Calibri" w:hAnsi="Calibri" w:cs="Times New Roman"/>
          <w:i/>
          <w:iCs/>
          <w:color w:val="auto"/>
          <w:sz w:val="21"/>
          <w:szCs w:val="21"/>
          <w:lang w:eastAsia="en-US"/>
        </w:rPr>
        <w:t>p</w:t>
      </w:r>
      <w:r w:rsidRPr="000D1E60">
        <w:rPr>
          <w:rFonts w:ascii="Calibri" w:hAnsi="Calibri" w:cs="Times New Roman"/>
          <w:color w:val="auto"/>
          <w:sz w:val="21"/>
          <w:szCs w:val="21"/>
          <w:lang w:eastAsia="en-US"/>
        </w:rPr>
        <w:t xml:space="preserve"> = .497, (two-tailed).</w:t>
      </w:r>
    </w:p>
    <w:p w:rsidR="000D1E60" w:rsidRPr="000D1E60" w:rsidRDefault="000D1E60" w:rsidP="000D1E60">
      <w:pPr>
        <w:widowControl/>
        <w:autoSpaceDE/>
        <w:autoSpaceDN/>
        <w:adjustRightInd/>
        <w:rPr>
          <w:rFonts w:ascii="Calibri" w:eastAsia="Calibri" w:hAnsi="Calibri" w:cs="Times New Roman"/>
          <w:color w:val="auto"/>
          <w:sz w:val="22"/>
          <w:szCs w:val="22"/>
          <w:lang w:eastAsia="en-US"/>
        </w:rPr>
      </w:pPr>
      <w:r w:rsidRPr="000D1E60">
        <w:rPr>
          <w:rFonts w:ascii="Calibri" w:eastAsia="Calibri" w:hAnsi="Calibri" w:cs="Times New Roman"/>
          <w:color w:val="auto"/>
          <w:sz w:val="22"/>
          <w:szCs w:val="22"/>
          <w:lang w:eastAsia="en-US"/>
        </w:rPr>
        <w:t xml:space="preserve">Table 2 </w:t>
      </w:r>
    </w:p>
    <w:p w:rsidR="000D1E60" w:rsidRPr="000D1E60" w:rsidRDefault="000D1E60" w:rsidP="000D1E60">
      <w:pPr>
        <w:widowControl/>
        <w:autoSpaceDE/>
        <w:autoSpaceDN/>
        <w:adjustRightInd/>
        <w:spacing w:after="160" w:line="300" w:lineRule="auto"/>
        <w:rPr>
          <w:rFonts w:ascii="Calibri" w:hAnsi="Calibri" w:cs="Times New Roman"/>
          <w:i/>
          <w:iCs/>
          <w:color w:val="auto"/>
          <w:sz w:val="21"/>
          <w:szCs w:val="21"/>
          <w:lang w:eastAsia="en-US"/>
        </w:rPr>
      </w:pPr>
      <w:r w:rsidRPr="000D1E60">
        <w:rPr>
          <w:rFonts w:ascii="Calibri" w:hAnsi="Calibri" w:cs="Times New Roman"/>
          <w:i/>
          <w:iCs/>
          <w:color w:val="auto"/>
          <w:sz w:val="21"/>
          <w:szCs w:val="21"/>
          <w:lang w:eastAsia="en-US"/>
        </w:rPr>
        <w:t xml:space="preserve">Means and standard deviations for cancer worry scores by group and across time. </w:t>
      </w:r>
    </w:p>
    <w:tbl>
      <w:tblPr>
        <w:tblW w:w="0" w:type="auto"/>
        <w:tblLayout w:type="fixed"/>
        <w:tblLook w:val="04A0" w:firstRow="1" w:lastRow="0" w:firstColumn="1" w:lastColumn="0" w:noHBand="0" w:noVBand="1"/>
      </w:tblPr>
      <w:tblGrid>
        <w:gridCol w:w="1277"/>
        <w:gridCol w:w="703"/>
        <w:gridCol w:w="810"/>
        <w:gridCol w:w="725"/>
        <w:gridCol w:w="454"/>
        <w:gridCol w:w="709"/>
        <w:gridCol w:w="892"/>
        <w:gridCol w:w="695"/>
        <w:gridCol w:w="398"/>
        <w:gridCol w:w="708"/>
        <w:gridCol w:w="960"/>
        <w:gridCol w:w="695"/>
      </w:tblGrid>
      <w:tr w:rsidR="00592C79" w:rsidRPr="000D1E60" w:rsidTr="00592C79">
        <w:trPr>
          <w:trHeight w:val="288"/>
        </w:trPr>
        <w:tc>
          <w:tcPr>
            <w:tcW w:w="1277"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bookmarkStart w:id="0" w:name="_Hlk26302106"/>
          </w:p>
        </w:tc>
        <w:tc>
          <w:tcPr>
            <w:tcW w:w="703"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810"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Time 1</w:t>
            </w:r>
          </w:p>
        </w:tc>
        <w:tc>
          <w:tcPr>
            <w:tcW w:w="725"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454"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9"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892"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Time 2</w:t>
            </w:r>
          </w:p>
        </w:tc>
        <w:tc>
          <w:tcPr>
            <w:tcW w:w="695"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398"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8"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960"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Time 3</w:t>
            </w:r>
          </w:p>
        </w:tc>
        <w:tc>
          <w:tcPr>
            <w:tcW w:w="695" w:type="dxa"/>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r>
      <w:tr w:rsidR="00592C79" w:rsidRPr="00592C79" w:rsidTr="00592C79">
        <w:trPr>
          <w:trHeight w:val="477"/>
        </w:trPr>
        <w:tc>
          <w:tcPr>
            <w:tcW w:w="1277"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3"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r w:rsidRPr="000D1E60">
              <w:rPr>
                <w:rFonts w:ascii="Calibri" w:hAnsi="Calibri" w:cs="Times New Roman"/>
                <w:i/>
                <w:iCs/>
                <w:color w:val="auto"/>
                <w:sz w:val="21"/>
                <w:szCs w:val="21"/>
                <w:lang w:eastAsia="en-US"/>
              </w:rPr>
              <w:t>M</w:t>
            </w:r>
          </w:p>
        </w:tc>
        <w:tc>
          <w:tcPr>
            <w:tcW w:w="810"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p>
        </w:tc>
        <w:tc>
          <w:tcPr>
            <w:tcW w:w="725"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r w:rsidRPr="000D1E60">
              <w:rPr>
                <w:rFonts w:ascii="Calibri" w:hAnsi="Calibri" w:cs="Times New Roman"/>
                <w:i/>
                <w:iCs/>
                <w:color w:val="auto"/>
                <w:sz w:val="21"/>
                <w:szCs w:val="21"/>
                <w:lang w:eastAsia="en-US"/>
              </w:rPr>
              <w:t>SD</w:t>
            </w:r>
          </w:p>
        </w:tc>
        <w:tc>
          <w:tcPr>
            <w:tcW w:w="454"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p>
        </w:tc>
        <w:tc>
          <w:tcPr>
            <w:tcW w:w="709"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r w:rsidRPr="000D1E60">
              <w:rPr>
                <w:rFonts w:ascii="Calibri" w:hAnsi="Calibri" w:cs="Times New Roman"/>
                <w:i/>
                <w:iCs/>
                <w:color w:val="auto"/>
                <w:sz w:val="21"/>
                <w:szCs w:val="21"/>
                <w:lang w:eastAsia="en-US"/>
              </w:rPr>
              <w:t>M</w:t>
            </w:r>
          </w:p>
        </w:tc>
        <w:tc>
          <w:tcPr>
            <w:tcW w:w="892"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p>
        </w:tc>
        <w:tc>
          <w:tcPr>
            <w:tcW w:w="695"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r w:rsidRPr="000D1E60">
              <w:rPr>
                <w:rFonts w:ascii="Calibri" w:hAnsi="Calibri" w:cs="Times New Roman"/>
                <w:i/>
                <w:iCs/>
                <w:color w:val="auto"/>
                <w:sz w:val="21"/>
                <w:szCs w:val="21"/>
                <w:lang w:eastAsia="en-US"/>
              </w:rPr>
              <w:t>SD</w:t>
            </w:r>
          </w:p>
        </w:tc>
        <w:tc>
          <w:tcPr>
            <w:tcW w:w="398"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p>
        </w:tc>
        <w:tc>
          <w:tcPr>
            <w:tcW w:w="708"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r w:rsidRPr="000D1E60">
              <w:rPr>
                <w:rFonts w:ascii="Calibri" w:hAnsi="Calibri" w:cs="Times New Roman"/>
                <w:i/>
                <w:iCs/>
                <w:color w:val="auto"/>
                <w:sz w:val="21"/>
                <w:szCs w:val="21"/>
                <w:lang w:eastAsia="en-US"/>
              </w:rPr>
              <w:t>M</w:t>
            </w:r>
          </w:p>
        </w:tc>
        <w:tc>
          <w:tcPr>
            <w:tcW w:w="960"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i/>
                <w:iCs/>
                <w:color w:val="auto"/>
                <w:sz w:val="21"/>
                <w:szCs w:val="21"/>
                <w:lang w:eastAsia="en-US"/>
              </w:rPr>
            </w:pPr>
          </w:p>
        </w:tc>
        <w:tc>
          <w:tcPr>
            <w:tcW w:w="695" w:type="dxa"/>
            <w:tcBorders>
              <w:top w:val="single" w:sz="4" w:space="0" w:color="FFFFFF"/>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SD</w:t>
            </w:r>
          </w:p>
        </w:tc>
      </w:tr>
      <w:bookmarkEnd w:id="0"/>
      <w:tr w:rsidR="00592C79" w:rsidRPr="000D1E60" w:rsidTr="00592C79">
        <w:trPr>
          <w:trHeight w:val="742"/>
        </w:trPr>
        <w:tc>
          <w:tcPr>
            <w:tcW w:w="1277"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Control</w:t>
            </w:r>
          </w:p>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N=131</w:t>
            </w:r>
          </w:p>
        </w:tc>
        <w:tc>
          <w:tcPr>
            <w:tcW w:w="703"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16.24</w:t>
            </w:r>
          </w:p>
        </w:tc>
        <w:tc>
          <w:tcPr>
            <w:tcW w:w="810"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725"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15.10</w:t>
            </w:r>
          </w:p>
        </w:tc>
        <w:tc>
          <w:tcPr>
            <w:tcW w:w="454"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709"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17.79</w:t>
            </w:r>
          </w:p>
        </w:tc>
        <w:tc>
          <w:tcPr>
            <w:tcW w:w="892"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695"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17.19</w:t>
            </w:r>
          </w:p>
        </w:tc>
        <w:tc>
          <w:tcPr>
            <w:tcW w:w="398"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708"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12.88</w:t>
            </w:r>
          </w:p>
        </w:tc>
        <w:tc>
          <w:tcPr>
            <w:tcW w:w="960"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695"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14.18</w:t>
            </w:r>
          </w:p>
        </w:tc>
      </w:tr>
      <w:tr w:rsidR="00592C79" w:rsidRPr="000D1E60" w:rsidTr="00592C79">
        <w:trPr>
          <w:trHeight w:val="68"/>
        </w:trPr>
        <w:tc>
          <w:tcPr>
            <w:tcW w:w="1277"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3"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810"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25"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454"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9"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892"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695"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398"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8"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960"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695" w:type="dxa"/>
            <w:tcBorders>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r>
      <w:tr w:rsidR="00592C79" w:rsidRPr="000D1E60" w:rsidTr="00592C79">
        <w:tc>
          <w:tcPr>
            <w:tcW w:w="1277"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Intervention</w:t>
            </w:r>
          </w:p>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N=128</w:t>
            </w:r>
          </w:p>
        </w:tc>
        <w:tc>
          <w:tcPr>
            <w:tcW w:w="703"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17.62</w:t>
            </w:r>
          </w:p>
        </w:tc>
        <w:tc>
          <w:tcPr>
            <w:tcW w:w="810"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725"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17.61</w:t>
            </w:r>
          </w:p>
        </w:tc>
        <w:tc>
          <w:tcPr>
            <w:tcW w:w="454"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709"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19.59</w:t>
            </w:r>
          </w:p>
        </w:tc>
        <w:tc>
          <w:tcPr>
            <w:tcW w:w="892"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695"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18.89</w:t>
            </w:r>
          </w:p>
        </w:tc>
        <w:tc>
          <w:tcPr>
            <w:tcW w:w="398"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708"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12.44</w:t>
            </w:r>
          </w:p>
        </w:tc>
        <w:tc>
          <w:tcPr>
            <w:tcW w:w="960"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p>
        </w:tc>
        <w:tc>
          <w:tcPr>
            <w:tcW w:w="695"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jc w:val="center"/>
              <w:rPr>
                <w:rFonts w:ascii="Calibri" w:hAnsi="Calibri" w:cs="Times New Roman"/>
                <w:color w:val="auto"/>
                <w:sz w:val="21"/>
                <w:szCs w:val="21"/>
                <w:lang w:eastAsia="en-US"/>
              </w:rPr>
            </w:pPr>
            <w:r w:rsidRPr="000D1E60">
              <w:rPr>
                <w:rFonts w:ascii="Calibri" w:hAnsi="Calibri" w:cs="Times New Roman"/>
                <w:color w:val="auto"/>
                <w:sz w:val="21"/>
                <w:szCs w:val="21"/>
                <w:lang w:eastAsia="en-US"/>
              </w:rPr>
              <w:t>14.67</w:t>
            </w:r>
          </w:p>
        </w:tc>
      </w:tr>
      <w:tr w:rsidR="00592C79" w:rsidRPr="000D1E60" w:rsidTr="00592C79">
        <w:tc>
          <w:tcPr>
            <w:tcW w:w="1277"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bookmarkStart w:id="1" w:name="_Hlk26302046"/>
          </w:p>
        </w:tc>
        <w:tc>
          <w:tcPr>
            <w:tcW w:w="703"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810"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25"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454"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9"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892"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695"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398"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8"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960"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695" w:type="dxa"/>
            <w:tcBorders>
              <w:top w:val="single" w:sz="4" w:space="0" w:color="auto"/>
              <w:bottom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r>
      <w:tr w:rsidR="00592C79" w:rsidRPr="000D1E60" w:rsidTr="00592C79">
        <w:tc>
          <w:tcPr>
            <w:tcW w:w="1277"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Total</w:t>
            </w:r>
          </w:p>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N=259</w:t>
            </w:r>
          </w:p>
        </w:tc>
        <w:tc>
          <w:tcPr>
            <w:tcW w:w="703"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16.92</w:t>
            </w:r>
          </w:p>
        </w:tc>
        <w:tc>
          <w:tcPr>
            <w:tcW w:w="810"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25"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16.37</w:t>
            </w:r>
          </w:p>
        </w:tc>
        <w:tc>
          <w:tcPr>
            <w:tcW w:w="454"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9"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18.68</w:t>
            </w:r>
          </w:p>
        </w:tc>
        <w:tc>
          <w:tcPr>
            <w:tcW w:w="892"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695"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18.03</w:t>
            </w:r>
          </w:p>
        </w:tc>
        <w:tc>
          <w:tcPr>
            <w:tcW w:w="398"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708"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12.66</w:t>
            </w:r>
          </w:p>
        </w:tc>
        <w:tc>
          <w:tcPr>
            <w:tcW w:w="960"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p>
        </w:tc>
        <w:tc>
          <w:tcPr>
            <w:tcW w:w="695" w:type="dxa"/>
            <w:tcBorders>
              <w:top w:val="single" w:sz="4" w:space="0" w:color="auto"/>
            </w:tcBorders>
            <w:shd w:val="clear" w:color="auto" w:fill="auto"/>
          </w:tcPr>
          <w:p w:rsidR="000D1E60" w:rsidRPr="000D1E60" w:rsidRDefault="000D1E60" w:rsidP="00592C79">
            <w:pPr>
              <w:widowControl/>
              <w:autoSpaceDE/>
              <w:autoSpaceDN/>
              <w:adjustRightInd/>
              <w:spacing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14.40</w:t>
            </w:r>
          </w:p>
        </w:tc>
      </w:tr>
      <w:bookmarkEnd w:id="1"/>
    </w:tbl>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p>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r w:rsidRPr="000D1E60">
        <w:rPr>
          <w:rFonts w:ascii="Calibri" w:hAnsi="Calibri" w:cs="Times New Roman"/>
          <w:color w:val="auto"/>
          <w:sz w:val="21"/>
          <w:szCs w:val="21"/>
          <w:lang w:eastAsia="en-US"/>
        </w:rPr>
        <w:t xml:space="preserve"> </w:t>
      </w:r>
    </w:p>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r w:rsidRPr="000D1E60">
        <w:rPr>
          <w:rFonts w:ascii="Calibri" w:hAnsi="Calibri" w:cs="Times New Roman"/>
          <w:color w:val="auto"/>
          <w:sz w:val="21"/>
          <w:szCs w:val="21"/>
          <w:lang w:eastAsia="en-US"/>
        </w:rPr>
        <w:t xml:space="preserve"> In order to explore the impact of the intervention on cancer-specific worry over time, a two-way mixed design analysis of variance (ANOVA) was conducted with the within-subjects factor of time (Time1, Time2, Time 3) and the between-subjects factor of group (control or intervention).  Mauchly’s test of sphericity indicated that the assumption of sphericity had been violated. None of the other assumptions of the data were violated. </w:t>
      </w:r>
    </w:p>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r w:rsidRPr="000D1E60">
        <w:rPr>
          <w:rFonts w:ascii="Calibri" w:hAnsi="Calibri" w:cs="Times New Roman"/>
          <w:color w:val="auto"/>
          <w:sz w:val="21"/>
          <w:szCs w:val="21"/>
          <w:lang w:eastAsia="en-US"/>
        </w:rPr>
        <w:t xml:space="preserve">The analysis revealed that there was no significant interaction between group and time, Wilk’s Lambda = .96, </w:t>
      </w:r>
      <w:r w:rsidRPr="000D1E60">
        <w:rPr>
          <w:rFonts w:ascii="Calibri" w:hAnsi="Calibri" w:cs="Times New Roman"/>
          <w:i/>
          <w:iCs/>
          <w:color w:val="auto"/>
          <w:sz w:val="21"/>
          <w:szCs w:val="21"/>
          <w:lang w:eastAsia="en-US"/>
        </w:rPr>
        <w:t>F</w:t>
      </w:r>
      <w:r w:rsidRPr="000D1E60">
        <w:rPr>
          <w:rFonts w:ascii="Calibri" w:hAnsi="Calibri" w:cs="Times New Roman"/>
          <w:color w:val="auto"/>
          <w:sz w:val="21"/>
          <w:szCs w:val="21"/>
          <w:lang w:eastAsia="en-US"/>
        </w:rPr>
        <w:t xml:space="preserve"> (2,256) = .65, </w:t>
      </w:r>
      <w:r w:rsidRPr="000D1E60">
        <w:rPr>
          <w:rFonts w:ascii="Calibri" w:hAnsi="Calibri" w:cs="Times New Roman"/>
          <w:i/>
          <w:iCs/>
          <w:color w:val="auto"/>
          <w:sz w:val="21"/>
          <w:szCs w:val="21"/>
          <w:lang w:eastAsia="en-US"/>
        </w:rPr>
        <w:t>p</w:t>
      </w:r>
      <w:r w:rsidRPr="000D1E60">
        <w:rPr>
          <w:rFonts w:ascii="Calibri" w:hAnsi="Calibri" w:cs="Times New Roman"/>
          <w:color w:val="auto"/>
          <w:sz w:val="21"/>
          <w:szCs w:val="21"/>
          <w:lang w:eastAsia="en-US"/>
        </w:rPr>
        <w:t xml:space="preserve"> &gt; 0.05, partial eta squared = .005, meaning that there was no significant difference in levels of cancer-specific worry between the control and intervention group at any time point. </w:t>
      </w:r>
    </w:p>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r w:rsidRPr="000D1E60">
        <w:rPr>
          <w:rFonts w:ascii="Calibri" w:hAnsi="Calibri" w:cs="Times New Roman"/>
          <w:color w:val="auto"/>
          <w:sz w:val="21"/>
          <w:szCs w:val="21"/>
          <w:lang w:eastAsia="en-US"/>
        </w:rPr>
        <w:t xml:space="preserve">The main effect of group was not statistically significant </w:t>
      </w:r>
      <w:r w:rsidRPr="000D1E60">
        <w:rPr>
          <w:rFonts w:ascii="Calibri" w:hAnsi="Calibri" w:cs="Times New Roman"/>
          <w:i/>
          <w:iCs/>
          <w:color w:val="auto"/>
          <w:sz w:val="21"/>
          <w:szCs w:val="21"/>
          <w:lang w:eastAsia="en-US"/>
        </w:rPr>
        <w:t>F</w:t>
      </w:r>
      <w:r w:rsidRPr="000D1E60">
        <w:rPr>
          <w:rFonts w:ascii="Calibri" w:hAnsi="Calibri" w:cs="Times New Roman"/>
          <w:color w:val="auto"/>
          <w:sz w:val="21"/>
          <w:szCs w:val="21"/>
          <w:lang w:eastAsia="en-US"/>
        </w:rPr>
        <w:t xml:space="preserve"> (1, .284) = .29, </w:t>
      </w:r>
      <w:r w:rsidRPr="000D1E60">
        <w:rPr>
          <w:rFonts w:ascii="Calibri" w:hAnsi="Calibri" w:cs="Times New Roman"/>
          <w:i/>
          <w:iCs/>
          <w:color w:val="auto"/>
          <w:sz w:val="21"/>
          <w:szCs w:val="21"/>
          <w:lang w:eastAsia="en-US"/>
        </w:rPr>
        <w:t>p</w:t>
      </w:r>
      <w:r w:rsidRPr="000D1E60">
        <w:rPr>
          <w:rFonts w:ascii="Calibri" w:hAnsi="Calibri" w:cs="Times New Roman"/>
          <w:color w:val="auto"/>
          <w:sz w:val="21"/>
          <w:szCs w:val="21"/>
          <w:lang w:eastAsia="en-US"/>
        </w:rPr>
        <w:t xml:space="preserve"> &gt; .05, with small effect size, partial eta squared = .001, indicating that there was no difference between overall cancer worry scores of those in the control group and those who received the intervention. However, the analysis did reveal a significant main effect of time, Wilk’s Lambda = .88, </w:t>
      </w:r>
      <w:r w:rsidRPr="000D1E60">
        <w:rPr>
          <w:rFonts w:ascii="Calibri" w:hAnsi="Calibri" w:cs="Times New Roman"/>
          <w:i/>
          <w:iCs/>
          <w:color w:val="auto"/>
          <w:sz w:val="21"/>
          <w:szCs w:val="21"/>
          <w:lang w:eastAsia="en-US"/>
        </w:rPr>
        <w:t>F</w:t>
      </w:r>
      <w:r w:rsidRPr="000D1E60">
        <w:rPr>
          <w:rFonts w:ascii="Calibri" w:hAnsi="Calibri" w:cs="Times New Roman"/>
          <w:color w:val="auto"/>
          <w:sz w:val="21"/>
          <w:szCs w:val="21"/>
          <w:lang w:eastAsia="en-US"/>
        </w:rPr>
        <w:t xml:space="preserve"> (2,256) = .65, </w:t>
      </w:r>
      <w:r w:rsidRPr="000D1E60">
        <w:rPr>
          <w:rFonts w:ascii="Calibri" w:hAnsi="Calibri" w:cs="Times New Roman"/>
          <w:i/>
          <w:iCs/>
          <w:color w:val="auto"/>
          <w:sz w:val="21"/>
          <w:szCs w:val="21"/>
          <w:lang w:eastAsia="en-US"/>
        </w:rPr>
        <w:t>p</w:t>
      </w:r>
      <w:r w:rsidRPr="000D1E60">
        <w:rPr>
          <w:rFonts w:ascii="Calibri" w:hAnsi="Calibri" w:cs="Times New Roman"/>
          <w:color w:val="auto"/>
          <w:sz w:val="21"/>
          <w:szCs w:val="21"/>
          <w:lang w:eastAsia="en-US"/>
        </w:rPr>
        <w:t xml:space="preserve"> &lt; 0.001, partial eta squared = .119, indicating a significant difference in cancer-specific worry over time amongst participants regardless of whether they were in the control or intervention group and moderate effect size in line with commonly used guidelines proposed by Cohen in 1998. </w:t>
      </w:r>
    </w:p>
    <w:p w:rsidR="000D1E60" w:rsidRPr="000D1E60" w:rsidRDefault="000D1E60" w:rsidP="000D1E60">
      <w:pPr>
        <w:widowControl/>
        <w:autoSpaceDE/>
        <w:autoSpaceDN/>
        <w:adjustRightInd/>
        <w:spacing w:after="160" w:line="300" w:lineRule="auto"/>
        <w:ind w:firstLine="720"/>
        <w:rPr>
          <w:rFonts w:ascii="Calibri" w:hAnsi="Calibri" w:cs="Times New Roman"/>
          <w:sz w:val="21"/>
          <w:szCs w:val="21"/>
          <w:lang w:eastAsia="en-US"/>
        </w:rPr>
      </w:pPr>
      <w:r w:rsidRPr="000D1E60">
        <w:rPr>
          <w:rFonts w:ascii="Calibri" w:hAnsi="Calibri" w:cs="Times New Roman"/>
          <w:sz w:val="21"/>
          <w:szCs w:val="21"/>
          <w:lang w:eastAsia="en-US"/>
        </w:rPr>
        <w:t>Post-hoc pairwise comparisons with Bonferroni corrections applied revealed that for both groups, their levels of worry were significantly higher during the waiting period (Time2) than at referral (Time1) (</w:t>
      </w:r>
      <w:r w:rsidRPr="000D1E60">
        <w:rPr>
          <w:rFonts w:ascii="Calibri" w:hAnsi="Calibri" w:cs="Times New Roman"/>
          <w:i/>
          <w:iCs/>
          <w:sz w:val="21"/>
          <w:szCs w:val="21"/>
          <w:lang w:eastAsia="en-US"/>
        </w:rPr>
        <w:t>p</w:t>
      </w:r>
      <w:r w:rsidRPr="000D1E60">
        <w:rPr>
          <w:rFonts w:ascii="Calibri" w:hAnsi="Calibri" w:cs="Times New Roman"/>
          <w:sz w:val="21"/>
          <w:szCs w:val="21"/>
          <w:lang w:eastAsia="en-US"/>
        </w:rPr>
        <w:t xml:space="preserve"> &lt; .05), and higher during the waiting period (Time 2) than at one-month follow-up (Time3) (</w:t>
      </w:r>
      <w:r w:rsidRPr="000D1E60">
        <w:rPr>
          <w:rFonts w:ascii="Calibri" w:hAnsi="Calibri" w:cs="Times New Roman"/>
          <w:i/>
          <w:iCs/>
          <w:sz w:val="21"/>
          <w:szCs w:val="21"/>
          <w:lang w:eastAsia="en-US"/>
        </w:rPr>
        <w:t xml:space="preserve">p </w:t>
      </w:r>
      <w:r w:rsidRPr="000D1E60">
        <w:rPr>
          <w:rFonts w:ascii="Calibri" w:hAnsi="Calibri" w:cs="Times New Roman"/>
          <w:sz w:val="21"/>
          <w:szCs w:val="21"/>
          <w:lang w:eastAsia="en-US"/>
        </w:rPr>
        <w:t xml:space="preserve">&lt; .001). </w:t>
      </w:r>
    </w:p>
    <w:p w:rsidR="000D1E60" w:rsidRPr="000D1E60" w:rsidRDefault="000D1E60" w:rsidP="000D1E60">
      <w:pPr>
        <w:widowControl/>
        <w:autoSpaceDE/>
        <w:autoSpaceDN/>
        <w:adjustRightInd/>
        <w:spacing w:after="160" w:line="300" w:lineRule="auto"/>
        <w:ind w:firstLine="720"/>
        <w:rPr>
          <w:rFonts w:ascii="Calibri" w:hAnsi="Calibri" w:cs="Times New Roman"/>
          <w:color w:val="auto"/>
          <w:sz w:val="21"/>
          <w:szCs w:val="21"/>
          <w:lang w:eastAsia="en-US"/>
        </w:rPr>
      </w:pPr>
      <w:r w:rsidRPr="000D1E60">
        <w:rPr>
          <w:rFonts w:ascii="Calibri" w:hAnsi="Calibri" w:cs="Times New Roman"/>
          <w:color w:val="auto"/>
          <w:sz w:val="21"/>
          <w:szCs w:val="21"/>
          <w:lang w:eastAsia="en-US"/>
        </w:rPr>
        <w:lastRenderedPageBreak/>
        <w:t xml:space="preserve">In summary the accessed intervention was not deemed statistically significant but Mauchly’s test of sphericity indicated that the assumption of sphericity had been violated, so the data was read from the multivariate tests table also some data that could be considered outliers remined so the implication of this research is limited. To conclude both the control and intervention group had similarly higher level of worries at time 2 indicating that the accessed intervention may have not be statistically significant but </w:t>
      </w:r>
      <w:proofErr w:type="gramStart"/>
      <w:r w:rsidRPr="000D1E60">
        <w:rPr>
          <w:rFonts w:ascii="Calibri" w:hAnsi="Calibri" w:cs="Times New Roman"/>
          <w:color w:val="auto"/>
          <w:sz w:val="21"/>
          <w:szCs w:val="21"/>
          <w:lang w:eastAsia="en-US"/>
        </w:rPr>
        <w:t>some kind of intervention</w:t>
      </w:r>
      <w:proofErr w:type="gramEnd"/>
      <w:r w:rsidRPr="000D1E60">
        <w:rPr>
          <w:rFonts w:ascii="Calibri" w:hAnsi="Calibri" w:cs="Times New Roman"/>
          <w:color w:val="auto"/>
          <w:sz w:val="21"/>
          <w:szCs w:val="21"/>
          <w:lang w:eastAsia="en-US"/>
        </w:rPr>
        <w:t xml:space="preserve"> is definitely needed. </w:t>
      </w:r>
    </w:p>
    <w:p w:rsidR="000D1E60" w:rsidRPr="000D1E60" w:rsidRDefault="000D1E60" w:rsidP="000D1E60">
      <w:pPr>
        <w:widowControl/>
        <w:autoSpaceDE/>
        <w:autoSpaceDN/>
        <w:adjustRightInd/>
        <w:spacing w:after="160" w:line="300" w:lineRule="auto"/>
        <w:rPr>
          <w:rFonts w:ascii="Calibri" w:hAnsi="Calibri" w:cs="Times New Roman"/>
          <w:color w:val="auto"/>
          <w:sz w:val="21"/>
          <w:szCs w:val="21"/>
          <w:lang w:eastAsia="en-US"/>
        </w:rPr>
      </w:pPr>
    </w:p>
    <w:p w:rsidR="000D1E60" w:rsidRPr="000D1E60" w:rsidRDefault="000D1E60" w:rsidP="000D1E60">
      <w:pPr>
        <w:widowControl/>
        <w:autoSpaceDE/>
        <w:autoSpaceDN/>
        <w:adjustRightInd/>
        <w:spacing w:after="160" w:line="300" w:lineRule="auto"/>
        <w:rPr>
          <w:rFonts w:ascii="Calibri" w:hAnsi="Calibri" w:cs="Times New Roman"/>
          <w:color w:val="auto"/>
          <w:sz w:val="21"/>
          <w:szCs w:val="21"/>
          <w:lang w:eastAsia="en-US"/>
        </w:rPr>
      </w:pPr>
      <w:r w:rsidRPr="000D1E60">
        <w:rPr>
          <w:rFonts w:ascii="Calibri" w:hAnsi="Calibri" w:cs="Times New Roman"/>
          <w:b/>
          <w:bCs/>
          <w:color w:val="auto"/>
          <w:sz w:val="21"/>
          <w:szCs w:val="21"/>
          <w:lang w:eastAsia="en-US"/>
        </w:rPr>
        <w:t>References:</w:t>
      </w:r>
      <w:r w:rsidRPr="000D1E60">
        <w:rPr>
          <w:rFonts w:ascii="Calibri" w:hAnsi="Calibri" w:cs="Times New Roman"/>
          <w:color w:val="auto"/>
          <w:sz w:val="21"/>
          <w:szCs w:val="21"/>
          <w:lang w:eastAsia="en-US"/>
        </w:rPr>
        <w:t xml:space="preserve">  </w:t>
      </w:r>
    </w:p>
    <w:p w:rsidR="000D1E60" w:rsidRPr="000D1E60" w:rsidRDefault="000D1E60" w:rsidP="000D1E60">
      <w:pPr>
        <w:widowControl/>
        <w:autoSpaceDE/>
        <w:autoSpaceDN/>
        <w:adjustRightInd/>
        <w:spacing w:after="160" w:line="300" w:lineRule="auto"/>
        <w:rPr>
          <w:rFonts w:ascii="Calibri" w:hAnsi="Calibri" w:cs="Times New Roman"/>
          <w:color w:val="auto"/>
          <w:sz w:val="21"/>
          <w:szCs w:val="21"/>
          <w:lang w:eastAsia="en-US"/>
        </w:rPr>
      </w:pPr>
      <w:r w:rsidRPr="000D1E60">
        <w:rPr>
          <w:rFonts w:ascii="Calibri" w:hAnsi="Calibri" w:cs="Times New Roman"/>
          <w:color w:val="auto"/>
          <w:sz w:val="21"/>
          <w:szCs w:val="21"/>
          <w:lang w:eastAsia="en-US"/>
        </w:rPr>
        <w:t xml:space="preserve">Horowitz, M., </w:t>
      </w:r>
      <w:proofErr w:type="spellStart"/>
      <w:r w:rsidRPr="000D1E60">
        <w:rPr>
          <w:rFonts w:ascii="Calibri" w:hAnsi="Calibri" w:cs="Times New Roman"/>
          <w:color w:val="auto"/>
          <w:sz w:val="21"/>
          <w:szCs w:val="21"/>
          <w:lang w:eastAsia="en-US"/>
        </w:rPr>
        <w:t>Wilner</w:t>
      </w:r>
      <w:proofErr w:type="spellEnd"/>
      <w:r w:rsidRPr="000D1E60">
        <w:rPr>
          <w:rFonts w:ascii="Calibri" w:hAnsi="Calibri" w:cs="Times New Roman"/>
          <w:color w:val="auto"/>
          <w:sz w:val="21"/>
          <w:szCs w:val="21"/>
          <w:lang w:eastAsia="en-US"/>
        </w:rPr>
        <w:t>, N., &amp; Alvarez, W. (1979). Impact of Event Scale: a measure of subjective stress. Psychosomatic Medicine 1979: 41: 209 – 218.</w:t>
      </w:r>
    </w:p>
    <w:p w:rsidR="000D1E60" w:rsidRPr="000D1E60" w:rsidRDefault="000D1E60" w:rsidP="000D1E60">
      <w:pPr>
        <w:widowControl/>
        <w:autoSpaceDE/>
        <w:autoSpaceDN/>
        <w:adjustRightInd/>
        <w:spacing w:after="160" w:line="300" w:lineRule="auto"/>
        <w:rPr>
          <w:rFonts w:ascii="Calibri" w:hAnsi="Calibri" w:cs="Times New Roman"/>
          <w:color w:val="auto"/>
          <w:sz w:val="21"/>
          <w:szCs w:val="21"/>
          <w:lang w:eastAsia="en-US"/>
        </w:rPr>
      </w:pPr>
      <w:proofErr w:type="spellStart"/>
      <w:r w:rsidRPr="000D1E60">
        <w:rPr>
          <w:rFonts w:ascii="Calibri" w:hAnsi="Calibri" w:cs="Times New Roman"/>
          <w:color w:val="auto"/>
          <w:sz w:val="21"/>
          <w:szCs w:val="21"/>
          <w:lang w:eastAsia="en-US"/>
        </w:rPr>
        <w:t>Thewes</w:t>
      </w:r>
      <w:proofErr w:type="spellEnd"/>
      <w:r w:rsidRPr="000D1E60">
        <w:rPr>
          <w:rFonts w:ascii="Calibri" w:hAnsi="Calibri" w:cs="Times New Roman"/>
          <w:color w:val="auto"/>
          <w:sz w:val="21"/>
          <w:szCs w:val="21"/>
          <w:lang w:eastAsia="en-US"/>
        </w:rPr>
        <w:t xml:space="preserve"> B, </w:t>
      </w:r>
      <w:proofErr w:type="spellStart"/>
      <w:r w:rsidRPr="000D1E60">
        <w:rPr>
          <w:rFonts w:ascii="Calibri" w:hAnsi="Calibri" w:cs="Times New Roman"/>
          <w:color w:val="auto"/>
          <w:sz w:val="21"/>
          <w:szCs w:val="21"/>
          <w:lang w:eastAsia="en-US"/>
        </w:rPr>
        <w:t>Meiser</w:t>
      </w:r>
      <w:proofErr w:type="spellEnd"/>
      <w:r w:rsidRPr="000D1E60">
        <w:rPr>
          <w:rFonts w:ascii="Calibri" w:hAnsi="Calibri" w:cs="Times New Roman"/>
          <w:color w:val="auto"/>
          <w:sz w:val="21"/>
          <w:szCs w:val="21"/>
          <w:lang w:eastAsia="en-US"/>
        </w:rPr>
        <w:t xml:space="preserve"> B, </w:t>
      </w:r>
      <w:proofErr w:type="spellStart"/>
      <w:r w:rsidRPr="000D1E60">
        <w:rPr>
          <w:rFonts w:ascii="Calibri" w:hAnsi="Calibri" w:cs="Times New Roman"/>
          <w:color w:val="auto"/>
          <w:sz w:val="21"/>
          <w:szCs w:val="21"/>
          <w:lang w:eastAsia="en-US"/>
        </w:rPr>
        <w:t>Hickie</w:t>
      </w:r>
      <w:proofErr w:type="spellEnd"/>
      <w:r w:rsidRPr="000D1E60">
        <w:rPr>
          <w:rFonts w:ascii="Calibri" w:hAnsi="Calibri" w:cs="Times New Roman"/>
          <w:color w:val="auto"/>
          <w:sz w:val="21"/>
          <w:szCs w:val="21"/>
          <w:lang w:eastAsia="en-US"/>
        </w:rPr>
        <w:t xml:space="preserve"> I B. Psychometric properties of the Impact of Event Scale amongst women at increased risk of hereditary breast cancer.  Psycho-Oncology 2001:10: 459 – 468.</w:t>
      </w:r>
    </w:p>
    <w:p w:rsidR="00000000" w:rsidRDefault="000D1E60">
      <w:pPr>
        <w:spacing w:line="400" w:lineRule="atLeast"/>
        <w:rPr>
          <w:rFonts w:ascii="Times New Roman" w:hAnsi="Times New Roman" w:cs="Times New Roman"/>
          <w:color w:val="auto"/>
          <w:sz w:val="24"/>
          <w:szCs w:val="24"/>
        </w:rPr>
      </w:pPr>
      <w:bookmarkStart w:id="2" w:name="_GoBack"/>
      <w:r>
        <w:rPr>
          <w:rFonts w:ascii="Times New Roman" w:hAnsi="Times New Roman" w:cs="Times New Roman"/>
          <w:color w:val="auto"/>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0" type="#_x0000_t75" style="width:450.6pt;height:253.2pt">
            <v:imagedata r:id="rId5" o:title="Input"/>
          </v:shape>
        </w:pict>
      </w:r>
      <w:bookmarkEnd w:id="2"/>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Frequencies</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000000" w:rsidRPr="00592C79">
        <w:tblPrEx>
          <w:tblCellMar>
            <w:top w:w="0" w:type="dxa"/>
            <w:bottom w:w="0" w:type="dxa"/>
          </w:tblCellMar>
        </w:tblPrEx>
        <w:trPr>
          <w:cantSplit/>
        </w:trPr>
        <w:tc>
          <w:tcPr>
            <w:tcW w:w="7230"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Notes</w:t>
            </w:r>
          </w:p>
        </w:tc>
      </w:tr>
      <w:tr w:rsidR="00000000" w:rsidRPr="00592C79">
        <w:tblPrEx>
          <w:tblCellMar>
            <w:top w:w="0" w:type="dxa"/>
            <w:bottom w:w="0" w:type="dxa"/>
          </w:tblCellMar>
        </w:tblPrEx>
        <w:trPr>
          <w:cantSplit/>
        </w:trPr>
        <w:tc>
          <w:tcPr>
            <w:tcW w:w="4743" w:type="dxa"/>
            <w:gridSpan w:val="2"/>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Output Created</w:t>
            </w:r>
          </w:p>
        </w:tc>
        <w:tc>
          <w:tcPr>
            <w:tcW w:w="2487"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02-DEC-2019 10:19:16</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Comments</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Input</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Data</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D:\Users\Student\Desktop\Test statistics\</w:t>
            </w:r>
            <w:proofErr w:type="spellStart"/>
            <w:r w:rsidRPr="00592C79">
              <w:rPr>
                <w:rFonts w:ascii="Arial" w:hAnsi="Arial" w:cs="Arial"/>
                <w:color w:val="010205"/>
                <w:sz w:val="18"/>
                <w:szCs w:val="18"/>
              </w:rPr>
              <w:t>Anova</w:t>
            </w:r>
            <w:proofErr w:type="spellEnd"/>
            <w:r w:rsidRPr="00592C79">
              <w:rPr>
                <w:rFonts w:ascii="Arial" w:hAnsi="Arial" w:cs="Arial"/>
                <w:color w:val="010205"/>
                <w:sz w:val="18"/>
                <w:szCs w:val="18"/>
              </w:rPr>
              <w:t xml:space="preserve"> write up\ANOVA datasheet input </w:t>
            </w:r>
            <w:proofErr w:type="spellStart"/>
            <w:r w:rsidRPr="00592C79">
              <w:rPr>
                <w:rFonts w:ascii="Arial" w:hAnsi="Arial" w:cs="Arial"/>
                <w:color w:val="010205"/>
                <w:sz w:val="18"/>
                <w:szCs w:val="18"/>
              </w:rPr>
              <w:t>anova.sav</w:t>
            </w:r>
            <w:proofErr w:type="spellEnd"/>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Active Dataset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DataSet1</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Filter</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Weight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Split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 of Rows in Working Data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 Value Handling</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Definition of Missing</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User-defined missing values are treated as missing.</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Cases Used</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Statistics are based on all cases with valid data.</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Syntax</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FREQUENCIES VARIABLES=Group Gender Age Marital Education Children Toties1 Toties2 Toties3</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/STATISTICS=RANGE MINIMUM MAXIMUM MEAN</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/HISTOGRAM NORMAL</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/ORDER=ANALYSIS.</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Resources</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Processor Time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00:00:04.41</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Elapsed Time</w:t>
            </w:r>
          </w:p>
        </w:tc>
        <w:tc>
          <w:tcPr>
            <w:tcW w:w="2487"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00:00:02.14</w:t>
            </w:r>
          </w:p>
        </w:tc>
      </w:tr>
    </w:tbl>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[DataSet1] D:\Users\Student\Desktop\Test statistics\</w:t>
      </w:r>
      <w:proofErr w:type="spellStart"/>
      <w:r>
        <w:t>Anova</w:t>
      </w:r>
      <w:proofErr w:type="spellEnd"/>
      <w:r>
        <w:t xml:space="preserve"> write up\ANOVA datasheet input </w:t>
      </w:r>
      <w:proofErr w:type="spellStart"/>
      <w:r>
        <w:t>anova.sav</w:t>
      </w:r>
      <w:proofErr w:type="spellEnd"/>
    </w:p>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7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50"/>
        <w:gridCol w:w="1026"/>
        <w:gridCol w:w="1026"/>
        <w:gridCol w:w="1026"/>
        <w:gridCol w:w="1409"/>
        <w:gridCol w:w="1133"/>
        <w:gridCol w:w="1471"/>
      </w:tblGrid>
      <w:tr w:rsidR="00000000" w:rsidRPr="00592C79">
        <w:tblPrEx>
          <w:tblCellMar>
            <w:top w:w="0" w:type="dxa"/>
            <w:bottom w:w="0" w:type="dxa"/>
          </w:tblCellMar>
        </w:tblPrEx>
        <w:trPr>
          <w:cantSplit/>
        </w:trPr>
        <w:tc>
          <w:tcPr>
            <w:tcW w:w="8774" w:type="dxa"/>
            <w:gridSpan w:val="8"/>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Statistics</w:t>
            </w:r>
          </w:p>
        </w:tc>
      </w:tr>
      <w:tr w:rsidR="00000000" w:rsidRPr="00592C79">
        <w:tblPrEx>
          <w:tblCellMar>
            <w:top w:w="0" w:type="dxa"/>
            <w:bottom w:w="0" w:type="dxa"/>
          </w:tblCellMar>
        </w:tblPrEx>
        <w:trPr>
          <w:cantSplit/>
        </w:trPr>
        <w:tc>
          <w:tcPr>
            <w:tcW w:w="1684"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026"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Group</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Gender</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Age</w:t>
            </w:r>
          </w:p>
        </w:tc>
        <w:tc>
          <w:tcPr>
            <w:tcW w:w="1409"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Marital status</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Education</w:t>
            </w:r>
          </w:p>
        </w:tc>
        <w:tc>
          <w:tcPr>
            <w:tcW w:w="1470"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Number of children</w:t>
            </w:r>
          </w:p>
        </w:tc>
      </w:tr>
      <w:tr w:rsidR="00000000" w:rsidRPr="00592C79">
        <w:tblPrEx>
          <w:tblCellMar>
            <w:top w:w="0" w:type="dxa"/>
            <w:bottom w:w="0" w:type="dxa"/>
          </w:tblCellMar>
        </w:tblPrEx>
        <w:trPr>
          <w:cantSplit/>
        </w:trPr>
        <w:tc>
          <w:tcPr>
            <w:tcW w:w="735" w:type="dxa"/>
            <w:vMerge w:val="restart"/>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w:t>
            </w:r>
          </w:p>
        </w:tc>
        <w:tc>
          <w:tcPr>
            <w:tcW w:w="949"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1026"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409"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470"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r>
      <w:tr w:rsidR="00000000" w:rsidRPr="00592C79">
        <w:tblPrEx>
          <w:tblCellMar>
            <w:top w:w="0" w:type="dxa"/>
            <w:bottom w:w="0" w:type="dxa"/>
          </w:tblCellMar>
        </w:tblPrEx>
        <w:trPr>
          <w:cantSplit/>
        </w:trPr>
        <w:tc>
          <w:tcPr>
            <w:tcW w:w="735"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949"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w:t>
            </w:r>
            <w:r w:rsidRPr="00592C79">
              <w:rPr>
                <w:rFonts w:ascii="Arial" w:hAnsi="Arial" w:cs="Arial"/>
                <w:color w:val="264A60"/>
                <w:sz w:val="18"/>
                <w:szCs w:val="18"/>
              </w:rPr>
              <w:t>issing</w:t>
            </w:r>
          </w:p>
        </w:tc>
        <w:tc>
          <w:tcPr>
            <w:tcW w:w="1026"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47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r>
      <w:tr w:rsidR="00000000" w:rsidRPr="00592C79">
        <w:tblPrEx>
          <w:tblCellMar>
            <w:top w:w="0" w:type="dxa"/>
            <w:bottom w:w="0" w:type="dxa"/>
          </w:tblCellMar>
        </w:tblPrEx>
        <w:trPr>
          <w:cantSplit/>
        </w:trPr>
        <w:tc>
          <w:tcPr>
            <w:tcW w:w="1684"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6"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50.70</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2.07</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3.45</w:t>
            </w:r>
          </w:p>
        </w:tc>
        <w:tc>
          <w:tcPr>
            <w:tcW w:w="147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w:t>
            </w:r>
          </w:p>
        </w:tc>
      </w:tr>
      <w:tr w:rsidR="00000000" w:rsidRPr="00592C79">
        <w:tblPrEx>
          <w:tblCellMar>
            <w:top w:w="0" w:type="dxa"/>
            <w:bottom w:w="0" w:type="dxa"/>
          </w:tblCellMar>
        </w:tblPrEx>
        <w:trPr>
          <w:cantSplit/>
        </w:trPr>
        <w:tc>
          <w:tcPr>
            <w:tcW w:w="1684"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6"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63</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47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r>
      <w:tr w:rsidR="00000000" w:rsidRPr="00592C79">
        <w:tblPrEx>
          <w:tblCellMar>
            <w:top w:w="0" w:type="dxa"/>
            <w:bottom w:w="0" w:type="dxa"/>
          </w:tblCellMar>
        </w:tblPrEx>
        <w:trPr>
          <w:cantSplit/>
        </w:trPr>
        <w:tc>
          <w:tcPr>
            <w:tcW w:w="1684"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6"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7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684" w:type="dxa"/>
            <w:gridSpan w:val="2"/>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6"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w:t>
            </w:r>
          </w:p>
        </w:tc>
        <w:tc>
          <w:tcPr>
            <w:tcW w:w="1409"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470"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2"/>
        <w:gridCol w:w="1799"/>
        <w:gridCol w:w="1944"/>
        <w:gridCol w:w="1944"/>
        <w:gridCol w:w="1944"/>
      </w:tblGrid>
      <w:tr w:rsidR="00000000" w:rsidRPr="00592C79">
        <w:tblPrEx>
          <w:tblCellMar>
            <w:top w:w="0" w:type="dxa"/>
            <w:bottom w:w="0" w:type="dxa"/>
          </w:tblCellMar>
        </w:tblPrEx>
        <w:trPr>
          <w:cantSplit/>
        </w:trPr>
        <w:tc>
          <w:tcPr>
            <w:tcW w:w="9019"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Statistics</w:t>
            </w:r>
          </w:p>
        </w:tc>
      </w:tr>
      <w:tr w:rsidR="00000000" w:rsidRPr="00592C79">
        <w:tblPrEx>
          <w:tblCellMar>
            <w:top w:w="0" w:type="dxa"/>
            <w:bottom w:w="0" w:type="dxa"/>
          </w:tblCellMar>
        </w:tblPrEx>
        <w:trPr>
          <w:cantSplit/>
        </w:trPr>
        <w:tc>
          <w:tcPr>
            <w:tcW w:w="3190"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943"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Toties1</w:t>
            </w:r>
          </w:p>
        </w:tc>
        <w:tc>
          <w:tcPr>
            <w:tcW w:w="1943"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Toties2</w:t>
            </w:r>
          </w:p>
        </w:tc>
        <w:tc>
          <w:tcPr>
            <w:tcW w:w="1943"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Toties3</w:t>
            </w:r>
          </w:p>
        </w:tc>
      </w:tr>
      <w:tr w:rsidR="00000000" w:rsidRPr="00592C79">
        <w:tblPrEx>
          <w:tblCellMar>
            <w:top w:w="0" w:type="dxa"/>
            <w:bottom w:w="0" w:type="dxa"/>
          </w:tblCellMar>
        </w:tblPrEx>
        <w:trPr>
          <w:cantSplit/>
        </w:trPr>
        <w:tc>
          <w:tcPr>
            <w:tcW w:w="1392" w:type="dxa"/>
            <w:vMerge w:val="restart"/>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w:t>
            </w:r>
          </w:p>
        </w:tc>
        <w:tc>
          <w:tcPr>
            <w:tcW w:w="179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1943"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943"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943"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r>
      <w:tr w:rsidR="00000000" w:rsidRPr="00592C79">
        <w:tblPrEx>
          <w:tblCellMar>
            <w:top w:w="0" w:type="dxa"/>
            <w:bottom w:w="0" w:type="dxa"/>
          </w:tblCellMar>
        </w:tblPrEx>
        <w:trPr>
          <w:cantSplit/>
        </w:trPr>
        <w:tc>
          <w:tcPr>
            <w:tcW w:w="139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179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w:t>
            </w:r>
          </w:p>
        </w:tc>
        <w:tc>
          <w:tcPr>
            <w:tcW w:w="194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943"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94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3190"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Mean</w:t>
            </w:r>
          </w:p>
        </w:tc>
        <w:tc>
          <w:tcPr>
            <w:tcW w:w="194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17.12</w:t>
            </w:r>
          </w:p>
        </w:tc>
        <w:tc>
          <w:tcPr>
            <w:tcW w:w="1943"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18.87</w:t>
            </w:r>
          </w:p>
        </w:tc>
        <w:tc>
          <w:tcPr>
            <w:tcW w:w="194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12.90</w:t>
            </w:r>
          </w:p>
        </w:tc>
      </w:tr>
      <w:tr w:rsidR="00000000" w:rsidRPr="00592C79">
        <w:tblPrEx>
          <w:tblCellMar>
            <w:top w:w="0" w:type="dxa"/>
            <w:bottom w:w="0" w:type="dxa"/>
          </w:tblCellMar>
        </w:tblPrEx>
        <w:trPr>
          <w:cantSplit/>
        </w:trPr>
        <w:tc>
          <w:tcPr>
            <w:tcW w:w="3190"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94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w:t>
            </w:r>
          </w:p>
        </w:tc>
        <w:tc>
          <w:tcPr>
            <w:tcW w:w="1943"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c>
          <w:tcPr>
            <w:tcW w:w="194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w:t>
            </w:r>
          </w:p>
        </w:tc>
      </w:tr>
      <w:tr w:rsidR="00000000" w:rsidRPr="00592C79">
        <w:tblPrEx>
          <w:tblCellMar>
            <w:top w:w="0" w:type="dxa"/>
            <w:bottom w:w="0" w:type="dxa"/>
          </w:tblCellMar>
        </w:tblPrEx>
        <w:trPr>
          <w:cantSplit/>
        </w:trPr>
        <w:tc>
          <w:tcPr>
            <w:tcW w:w="3190"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94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943"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94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3190" w:type="dxa"/>
            <w:gridSpan w:val="2"/>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943"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w:t>
            </w:r>
          </w:p>
        </w:tc>
        <w:tc>
          <w:tcPr>
            <w:tcW w:w="1943"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c>
          <w:tcPr>
            <w:tcW w:w="1943"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Frequency Table</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0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8"/>
        <w:gridCol w:w="1260"/>
        <w:gridCol w:w="1167"/>
        <w:gridCol w:w="1028"/>
        <w:gridCol w:w="1397"/>
        <w:gridCol w:w="1474"/>
      </w:tblGrid>
      <w:tr w:rsidR="00000000" w:rsidRPr="00592C79">
        <w:tblPrEx>
          <w:tblCellMar>
            <w:top w:w="0" w:type="dxa"/>
            <w:bottom w:w="0" w:type="dxa"/>
          </w:tblCellMar>
        </w:tblPrEx>
        <w:trPr>
          <w:cantSplit/>
        </w:trPr>
        <w:tc>
          <w:tcPr>
            <w:tcW w:w="7062"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Group</w:t>
            </w:r>
          </w:p>
        </w:tc>
      </w:tr>
      <w:tr w:rsidR="00000000" w:rsidRPr="00592C79">
        <w:tblPrEx>
          <w:tblCellMar>
            <w:top w:w="0" w:type="dxa"/>
            <w:bottom w:w="0" w:type="dxa"/>
          </w:tblCellMar>
        </w:tblPrEx>
        <w:trPr>
          <w:cantSplit/>
        </w:trPr>
        <w:tc>
          <w:tcPr>
            <w:tcW w:w="1996"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167"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Frequency</w:t>
            </w:r>
          </w:p>
        </w:tc>
        <w:tc>
          <w:tcPr>
            <w:tcW w:w="1028"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397"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 Percent</w:t>
            </w:r>
          </w:p>
        </w:tc>
        <w:tc>
          <w:tcPr>
            <w:tcW w:w="147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Cumulative Percent</w:t>
            </w:r>
          </w:p>
        </w:tc>
      </w:tr>
      <w:tr w:rsidR="00000000" w:rsidRPr="00592C79">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1259"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167"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129</w:t>
            </w:r>
          </w:p>
        </w:tc>
        <w:tc>
          <w:tcPr>
            <w:tcW w:w="1028"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49.6</w:t>
            </w:r>
          </w:p>
        </w:tc>
        <w:tc>
          <w:tcPr>
            <w:tcW w:w="1397"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49.6</w:t>
            </w:r>
          </w:p>
        </w:tc>
        <w:tc>
          <w:tcPr>
            <w:tcW w:w="147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259"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50.4</w:t>
            </w:r>
          </w:p>
        </w:tc>
        <w:tc>
          <w:tcPr>
            <w:tcW w:w="139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50.4</w:t>
            </w:r>
          </w:p>
        </w:tc>
        <w:tc>
          <w:tcPr>
            <w:tcW w:w="147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259"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7"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8"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397"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74"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7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37"/>
        <w:gridCol w:w="1168"/>
        <w:gridCol w:w="1029"/>
        <w:gridCol w:w="1399"/>
        <w:gridCol w:w="1476"/>
      </w:tblGrid>
      <w:tr w:rsidR="00000000" w:rsidRPr="00592C79">
        <w:tblPrEx>
          <w:tblCellMar>
            <w:top w:w="0" w:type="dxa"/>
            <w:bottom w:w="0" w:type="dxa"/>
          </w:tblCellMar>
        </w:tblPrEx>
        <w:trPr>
          <w:cantSplit/>
        </w:trPr>
        <w:tc>
          <w:tcPr>
            <w:tcW w:w="6743"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Gender</w:t>
            </w:r>
          </w:p>
        </w:tc>
      </w:tr>
      <w:tr w:rsidR="00000000" w:rsidRPr="00592C79">
        <w:tblPrEx>
          <w:tblCellMar>
            <w:top w:w="0" w:type="dxa"/>
            <w:bottom w:w="0" w:type="dxa"/>
          </w:tblCellMar>
        </w:tblPrEx>
        <w:trPr>
          <w:cantSplit/>
        </w:trPr>
        <w:tc>
          <w:tcPr>
            <w:tcW w:w="1674"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167"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Cumulative Percent</w:t>
            </w:r>
          </w:p>
        </w:tc>
      </w:tr>
      <w:tr w:rsidR="00000000" w:rsidRPr="00592C79">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93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Male</w:t>
            </w:r>
          </w:p>
        </w:tc>
        <w:tc>
          <w:tcPr>
            <w:tcW w:w="1167"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c>
          <w:tcPr>
            <w:tcW w:w="147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Female</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86.9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86.9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99</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3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7"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7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2"/>
        <w:gridCol w:w="737"/>
        <w:gridCol w:w="1168"/>
        <w:gridCol w:w="1029"/>
        <w:gridCol w:w="1399"/>
        <w:gridCol w:w="1476"/>
      </w:tblGrid>
      <w:tr w:rsidR="00000000" w:rsidRPr="00592C79">
        <w:tblPrEx>
          <w:tblCellMar>
            <w:top w:w="0" w:type="dxa"/>
            <w:bottom w:w="0" w:type="dxa"/>
          </w:tblCellMar>
        </w:tblPrEx>
        <w:trPr>
          <w:cantSplit/>
        </w:trPr>
        <w:tc>
          <w:tcPr>
            <w:tcW w:w="6758"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Age</w:t>
            </w:r>
          </w:p>
        </w:tc>
      </w:tr>
      <w:tr w:rsidR="00000000" w:rsidRPr="00592C79">
        <w:tblPrEx>
          <w:tblCellMar>
            <w:top w:w="0" w:type="dxa"/>
            <w:bottom w:w="0" w:type="dxa"/>
          </w:tblCellMar>
        </w:tblPrEx>
        <w:trPr>
          <w:cantSplit/>
        </w:trPr>
        <w:tc>
          <w:tcPr>
            <w:tcW w:w="1689"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167"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Cumulative Percent</w:t>
            </w:r>
          </w:p>
        </w:tc>
      </w:tr>
      <w:tr w:rsidR="00000000" w:rsidRPr="00592C79">
        <w:tblPrEx>
          <w:tblCellMar>
            <w:top w:w="0" w:type="dxa"/>
            <w:bottom w:w="0" w:type="dxa"/>
          </w:tblCellMar>
        </w:tblPrEx>
        <w:trPr>
          <w:cantSplit/>
        </w:trPr>
        <w:tc>
          <w:tcPr>
            <w:tcW w:w="952" w:type="dxa"/>
            <w:vMerge w:val="restart"/>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18</w:t>
            </w:r>
          </w:p>
        </w:tc>
        <w:tc>
          <w:tcPr>
            <w:tcW w:w="1167"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20</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21</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24</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25</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27</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28</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29</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31</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6.2</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32</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33</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7.8</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35</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36</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37</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9.7</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38</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14.0</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39</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17.8</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40</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21.3</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41</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22.9</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42</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24.8</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43</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26.7</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44</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28.7</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45</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31.8</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46</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34.5</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47</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41.5</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48</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43.8</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49</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48.4</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50</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51.9</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51</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53.9</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52</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57.4</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53</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58.9</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54</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62.0</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55</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64.7</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56</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66.3</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57</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68.6</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58</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72.5</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59</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76.4</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60</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79.1</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61</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81.0</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62</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82.2</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63</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85.3</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64</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87.6</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65</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89.9</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66</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91.1</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67</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93.8</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69</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94.6</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71</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96.1</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72</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96.9</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73</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97.7</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74</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98.4</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76</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98.8</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81</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52"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w:t>
            </w: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99</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689" w:type="dxa"/>
            <w:gridSpan w:val="2"/>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7"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1"/>
        <w:gridCol w:w="2452"/>
        <w:gridCol w:w="1164"/>
        <w:gridCol w:w="1026"/>
        <w:gridCol w:w="1394"/>
        <w:gridCol w:w="1472"/>
      </w:tblGrid>
      <w:tr w:rsidR="00000000" w:rsidRPr="00592C79">
        <w:tblPrEx>
          <w:tblCellMar>
            <w:top w:w="0" w:type="dxa"/>
            <w:bottom w:w="0" w:type="dxa"/>
          </w:tblCellMar>
        </w:tblPrEx>
        <w:trPr>
          <w:cantSplit/>
        </w:trPr>
        <w:tc>
          <w:tcPr>
            <w:tcW w:w="8456"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Marital status</w:t>
            </w:r>
          </w:p>
        </w:tc>
      </w:tr>
      <w:tr w:rsidR="00000000" w:rsidRPr="00592C79">
        <w:tblPrEx>
          <w:tblCellMar>
            <w:top w:w="0" w:type="dxa"/>
            <w:bottom w:w="0" w:type="dxa"/>
          </w:tblCellMar>
        </w:tblPrEx>
        <w:trPr>
          <w:cantSplit/>
        </w:trPr>
        <w:tc>
          <w:tcPr>
            <w:tcW w:w="3401"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164"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Frequency</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394"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 Percent</w:t>
            </w: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Cumulative Percent</w:t>
            </w:r>
          </w:p>
        </w:tc>
      </w:tr>
      <w:tr w:rsidR="00000000" w:rsidRPr="00592C79">
        <w:tblPrEx>
          <w:tblCellMar>
            <w:top w:w="0" w:type="dxa"/>
            <w:bottom w:w="0" w:type="dxa"/>
          </w:tblCellMar>
        </w:tblPrEx>
        <w:trPr>
          <w:cantSplit/>
        </w:trPr>
        <w:tc>
          <w:tcPr>
            <w:tcW w:w="950" w:type="dxa"/>
            <w:vMerge w:val="restart"/>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245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Single</w:t>
            </w:r>
          </w:p>
        </w:tc>
        <w:tc>
          <w:tcPr>
            <w:tcW w:w="1164"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36</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13.8</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14.1</w:t>
            </w:r>
          </w:p>
        </w:tc>
        <w:tc>
          <w:tcPr>
            <w:tcW w:w="1471"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14.1</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Married/Living with partner</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68.1</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69.1</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83.2</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Divorced/separated</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12.3</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12.5</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95.7</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Widowed</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98.5</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71"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5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w:t>
            </w: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99</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1"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3401" w:type="dxa"/>
            <w:gridSpan w:val="2"/>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4"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39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1"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1"/>
        <w:gridCol w:w="2452"/>
        <w:gridCol w:w="1164"/>
        <w:gridCol w:w="1026"/>
        <w:gridCol w:w="1394"/>
        <w:gridCol w:w="1472"/>
      </w:tblGrid>
      <w:tr w:rsidR="00000000" w:rsidRPr="00592C79">
        <w:tblPrEx>
          <w:tblCellMar>
            <w:top w:w="0" w:type="dxa"/>
            <w:bottom w:w="0" w:type="dxa"/>
          </w:tblCellMar>
        </w:tblPrEx>
        <w:trPr>
          <w:cantSplit/>
        </w:trPr>
        <w:tc>
          <w:tcPr>
            <w:tcW w:w="8456"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Education</w:t>
            </w:r>
          </w:p>
        </w:tc>
      </w:tr>
      <w:tr w:rsidR="00000000" w:rsidRPr="00592C79">
        <w:tblPrEx>
          <w:tblCellMar>
            <w:top w:w="0" w:type="dxa"/>
            <w:bottom w:w="0" w:type="dxa"/>
          </w:tblCellMar>
        </w:tblPrEx>
        <w:trPr>
          <w:cantSplit/>
        </w:trPr>
        <w:tc>
          <w:tcPr>
            <w:tcW w:w="3401"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164"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Frequency</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394"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 Percent</w:t>
            </w: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Cumulative Percent</w:t>
            </w:r>
          </w:p>
        </w:tc>
      </w:tr>
      <w:tr w:rsidR="00000000" w:rsidRPr="00592C79">
        <w:tblPrEx>
          <w:tblCellMar>
            <w:top w:w="0" w:type="dxa"/>
            <w:bottom w:w="0" w:type="dxa"/>
          </w:tblCellMar>
        </w:tblPrEx>
        <w:trPr>
          <w:cantSplit/>
        </w:trPr>
        <w:tc>
          <w:tcPr>
            <w:tcW w:w="950" w:type="dxa"/>
            <w:vMerge w:val="restart"/>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245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Left before 16</w:t>
            </w:r>
          </w:p>
        </w:tc>
        <w:tc>
          <w:tcPr>
            <w:tcW w:w="1164"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48</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18.5</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18.6</w:t>
            </w:r>
          </w:p>
        </w:tc>
        <w:tc>
          <w:tcPr>
            <w:tcW w:w="1471"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18.6</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Left at 16</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20.2</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38.8</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Left at 18</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43.8</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College/Diploma</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18.1</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18.2</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62.0</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University degree or higher</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29.2</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29.5</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91.5</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Other</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950"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71"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5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w:t>
            </w:r>
          </w:p>
        </w:tc>
        <w:tc>
          <w:tcPr>
            <w:tcW w:w="245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99</w:t>
            </w:r>
          </w:p>
        </w:tc>
        <w:tc>
          <w:tcPr>
            <w:tcW w:w="116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1"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3401" w:type="dxa"/>
            <w:gridSpan w:val="2"/>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4"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39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1"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7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2"/>
        <w:gridCol w:w="737"/>
        <w:gridCol w:w="1168"/>
        <w:gridCol w:w="1029"/>
        <w:gridCol w:w="1399"/>
        <w:gridCol w:w="1476"/>
      </w:tblGrid>
      <w:tr w:rsidR="00000000" w:rsidRPr="00592C79">
        <w:tblPrEx>
          <w:tblCellMar>
            <w:top w:w="0" w:type="dxa"/>
            <w:bottom w:w="0" w:type="dxa"/>
          </w:tblCellMar>
        </w:tblPrEx>
        <w:trPr>
          <w:cantSplit/>
        </w:trPr>
        <w:tc>
          <w:tcPr>
            <w:tcW w:w="6758"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Number of children</w:t>
            </w:r>
          </w:p>
        </w:tc>
      </w:tr>
      <w:tr w:rsidR="00000000" w:rsidRPr="00592C79">
        <w:tblPrEx>
          <w:tblCellMar>
            <w:top w:w="0" w:type="dxa"/>
            <w:bottom w:w="0" w:type="dxa"/>
          </w:tblCellMar>
        </w:tblPrEx>
        <w:trPr>
          <w:cantSplit/>
        </w:trPr>
        <w:tc>
          <w:tcPr>
            <w:tcW w:w="1689"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167"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Cumulative Percent</w:t>
            </w:r>
          </w:p>
        </w:tc>
      </w:tr>
      <w:tr w:rsidR="00000000" w:rsidRPr="00592C79">
        <w:tblPrEx>
          <w:tblCellMar>
            <w:top w:w="0" w:type="dxa"/>
            <w:bottom w:w="0" w:type="dxa"/>
          </w:tblCellMar>
        </w:tblPrEx>
        <w:trPr>
          <w:cantSplit/>
        </w:trPr>
        <w:tc>
          <w:tcPr>
            <w:tcW w:w="952" w:type="dxa"/>
            <w:vMerge w:val="restart"/>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0</w:t>
            </w:r>
          </w:p>
        </w:tc>
        <w:tc>
          <w:tcPr>
            <w:tcW w:w="1167"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20.5</w:t>
            </w:r>
          </w:p>
        </w:tc>
        <w:tc>
          <w:tcPr>
            <w:tcW w:w="147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20.5</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22.1</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42.6</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30.6</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73.3</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95.7</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952" w:type="dxa"/>
            <w:vMerge/>
            <w:tcBorders>
              <w:top w:val="single" w:sz="8" w:space="0" w:color="152935"/>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52"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w:t>
            </w: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99</w:t>
            </w:r>
          </w:p>
        </w:tc>
        <w:tc>
          <w:tcPr>
            <w:tcW w:w="116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689" w:type="dxa"/>
            <w:gridSpan w:val="2"/>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7"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5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1"/>
        <w:gridCol w:w="1399"/>
        <w:gridCol w:w="1476"/>
      </w:tblGrid>
      <w:tr w:rsidR="00000000" w:rsidRPr="00592C79">
        <w:tblPrEx>
          <w:tblCellMar>
            <w:top w:w="0" w:type="dxa"/>
            <w:bottom w:w="0" w:type="dxa"/>
          </w:tblCellMar>
        </w:tblPrEx>
        <w:trPr>
          <w:cantSplit/>
        </w:trPr>
        <w:tc>
          <w:tcPr>
            <w:tcW w:w="6545"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Toties1</w:t>
            </w:r>
          </w:p>
        </w:tc>
      </w:tr>
      <w:tr w:rsidR="00000000" w:rsidRPr="00592C79">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Cumulative Percent</w:t>
            </w:r>
          </w:p>
        </w:tc>
      </w:tr>
      <w:tr w:rsidR="00000000" w:rsidRPr="00592C79">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0</w:t>
            </w:r>
          </w:p>
        </w:tc>
        <w:tc>
          <w:tcPr>
            <w:tcW w:w="1168"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w:t>
            </w:r>
          </w:p>
        </w:tc>
        <w:tc>
          <w:tcPr>
            <w:tcW w:w="147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4.6</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29.2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32.3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37.3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40.4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40.8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44.6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46.9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48.5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51.5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62.7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63.5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63.8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64.6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65.0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71.2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74.6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76.5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76.9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78.8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80.4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82.7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84.2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86.2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87.7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92.3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94.2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95.0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95.8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97.3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97.7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5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1"/>
        <w:gridCol w:w="1399"/>
        <w:gridCol w:w="1476"/>
      </w:tblGrid>
      <w:tr w:rsidR="00000000" w:rsidRPr="00592C79">
        <w:tblPrEx>
          <w:tblCellMar>
            <w:top w:w="0" w:type="dxa"/>
            <w:bottom w:w="0" w:type="dxa"/>
          </w:tblCellMar>
        </w:tblPrEx>
        <w:trPr>
          <w:cantSplit/>
        </w:trPr>
        <w:tc>
          <w:tcPr>
            <w:tcW w:w="6545"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Toties2</w:t>
            </w:r>
          </w:p>
        </w:tc>
      </w:tr>
      <w:tr w:rsidR="00000000" w:rsidRPr="00592C79">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Cumulative Percent</w:t>
            </w:r>
          </w:p>
        </w:tc>
      </w:tr>
      <w:tr w:rsidR="00000000" w:rsidRPr="00592C79">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0</w:t>
            </w:r>
          </w:p>
        </w:tc>
        <w:tc>
          <w:tcPr>
            <w:tcW w:w="1168"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47</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18.1</w:t>
            </w:r>
          </w:p>
        </w:tc>
        <w:tc>
          <w:tcPr>
            <w:tcW w:w="147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33.1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34.2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37.7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40.4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41.9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44.6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46.5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48.5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52.7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54.6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56.2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62.7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65.8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68.5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68.8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71.5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76.9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77.3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80.8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84.6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86.2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86.5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87.7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90.4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92.3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92.7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93.5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96.2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96.9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5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1"/>
        <w:gridCol w:w="1399"/>
        <w:gridCol w:w="1476"/>
      </w:tblGrid>
      <w:tr w:rsidR="00000000" w:rsidRPr="00592C79">
        <w:tblPrEx>
          <w:tblCellMar>
            <w:top w:w="0" w:type="dxa"/>
            <w:bottom w:w="0" w:type="dxa"/>
          </w:tblCellMar>
        </w:tblPrEx>
        <w:trPr>
          <w:cantSplit/>
        </w:trPr>
        <w:tc>
          <w:tcPr>
            <w:tcW w:w="6545"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Toties3</w:t>
            </w:r>
          </w:p>
        </w:tc>
      </w:tr>
      <w:tr w:rsidR="00000000" w:rsidRPr="00592C79">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Cumulative Percent</w:t>
            </w:r>
          </w:p>
        </w:tc>
      </w:tr>
      <w:tr w:rsidR="00000000" w:rsidRPr="00592C79">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0</w:t>
            </w:r>
          </w:p>
        </w:tc>
        <w:tc>
          <w:tcPr>
            <w:tcW w:w="1168"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56</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21.5</w:t>
            </w:r>
          </w:p>
        </w:tc>
        <w:tc>
          <w:tcPr>
            <w:tcW w:w="147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29.2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29.6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46.5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48.8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51.2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53.1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62.3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64.2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65.0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65.4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65.8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71.2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71.5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72.3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74.6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76.9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77.7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80.4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84.6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86.2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87.7</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89.6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36</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90.4</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90.8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40</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41</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92.3</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93.1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94.6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95.8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45</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96.2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47</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96.9</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48</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98.1</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52</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98.5</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54</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98.8</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59</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63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99.6</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73</w:t>
            </w:r>
          </w:p>
        </w:tc>
        <w:tc>
          <w:tcPr>
            <w:tcW w:w="116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Histogram</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25" type="#_x0000_t75" style="width:451.2pt;height:361.2pt">
            <v:imagedata r:id="rId6"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26" type="#_x0000_t75" style="width:451.2pt;height:361.2pt">
            <v:imagedata r:id="rId7"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27" type="#_x0000_t75" style="width:451.2pt;height:361.2pt">
            <v:imagedata r:id="rId8"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28" type="#_x0000_t75" style="width:451.2pt;height:361.2pt">
            <v:imagedata r:id="rId9"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29" type="#_x0000_t75" style="width:451.2pt;height:361.2pt">
            <v:imagedata r:id="rId10"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30" type="#_x0000_t75" style="width:451.2pt;height:361.2pt">
            <v:imagedata r:id="rId11"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31" type="#_x0000_t75" style="width:451.2pt;height:361.2pt">
            <v:imagedata r:id="rId12"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32" type="#_x0000_t75" style="width:451.2pt;height:361.2pt">
            <v:imagedata r:id="rId13"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33" type="#_x0000_t75" style="width:451.2pt;height:361.2pt">
            <v:imagedata r:id="rId14"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r>
        <w:t>EXAMINE VARIABLES=Gender Age Marital Education Children Toties1 Toties2 Toties3</w:t>
      </w:r>
    </w:p>
    <w:p w:rsidR="00000000" w:rsidRDefault="00592C79">
      <w:r>
        <w:t xml:space="preserve">  /ID=ID</w:t>
      </w:r>
    </w:p>
    <w:p w:rsidR="00000000" w:rsidRDefault="00592C79">
      <w:r>
        <w:t xml:space="preserve">  /PLOT BOXPLOT STEMLEAF NPPLOT</w:t>
      </w:r>
    </w:p>
    <w:p w:rsidR="00000000" w:rsidRDefault="00592C79">
      <w:r>
        <w:t xml:space="preserve">  /COMPARE GROUPS</w:t>
      </w:r>
    </w:p>
    <w:p w:rsidR="00000000" w:rsidRDefault="00592C79">
      <w:r>
        <w:t xml:space="preserve">  /STATISTICS DESCRIPTIVES EXTREME</w:t>
      </w:r>
    </w:p>
    <w:p w:rsidR="00000000" w:rsidRDefault="00592C79">
      <w:r>
        <w:t xml:space="preserve">  /CINTERVAL 95</w:t>
      </w:r>
    </w:p>
    <w:p w:rsidR="00000000" w:rsidRDefault="00592C79">
      <w:r>
        <w:t xml:space="preserve">  /MISSING PAIRWISE</w:t>
      </w:r>
    </w:p>
    <w:p w:rsidR="00000000" w:rsidRDefault="00592C79">
      <w:r>
        <w:t xml:space="preserve">  /NOTOT</w:t>
      </w:r>
      <w:r>
        <w:t>AL.</w:t>
      </w:r>
    </w:p>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Explore</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000000" w:rsidRPr="00592C79">
        <w:tblPrEx>
          <w:tblCellMar>
            <w:top w:w="0" w:type="dxa"/>
            <w:bottom w:w="0" w:type="dxa"/>
          </w:tblCellMar>
        </w:tblPrEx>
        <w:trPr>
          <w:cantSplit/>
        </w:trPr>
        <w:tc>
          <w:tcPr>
            <w:tcW w:w="7230"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Notes</w:t>
            </w:r>
          </w:p>
        </w:tc>
      </w:tr>
      <w:tr w:rsidR="00000000" w:rsidRPr="00592C79">
        <w:tblPrEx>
          <w:tblCellMar>
            <w:top w:w="0" w:type="dxa"/>
            <w:bottom w:w="0" w:type="dxa"/>
          </w:tblCellMar>
        </w:tblPrEx>
        <w:trPr>
          <w:cantSplit/>
        </w:trPr>
        <w:tc>
          <w:tcPr>
            <w:tcW w:w="4743" w:type="dxa"/>
            <w:gridSpan w:val="2"/>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Output Created</w:t>
            </w:r>
          </w:p>
        </w:tc>
        <w:tc>
          <w:tcPr>
            <w:tcW w:w="2487"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02-DEC-2019 10:22:21</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Comments</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Input</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Data</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D:\Users\Student\Desktop\Test statistics\</w:t>
            </w:r>
            <w:proofErr w:type="spellStart"/>
            <w:r w:rsidRPr="00592C79">
              <w:rPr>
                <w:rFonts w:ascii="Arial" w:hAnsi="Arial" w:cs="Arial"/>
                <w:color w:val="010205"/>
                <w:sz w:val="18"/>
                <w:szCs w:val="18"/>
              </w:rPr>
              <w:t>Anova</w:t>
            </w:r>
            <w:proofErr w:type="spellEnd"/>
            <w:r w:rsidRPr="00592C79">
              <w:rPr>
                <w:rFonts w:ascii="Arial" w:hAnsi="Arial" w:cs="Arial"/>
                <w:color w:val="010205"/>
                <w:sz w:val="18"/>
                <w:szCs w:val="18"/>
              </w:rPr>
              <w:t xml:space="preserve"> write up\ANOVA datasheet input </w:t>
            </w:r>
            <w:proofErr w:type="spellStart"/>
            <w:r w:rsidRPr="00592C79">
              <w:rPr>
                <w:rFonts w:ascii="Arial" w:hAnsi="Arial" w:cs="Arial"/>
                <w:color w:val="010205"/>
                <w:sz w:val="18"/>
                <w:szCs w:val="18"/>
              </w:rPr>
              <w:t>anova.sav</w:t>
            </w:r>
            <w:proofErr w:type="spellEnd"/>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Active Dataset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DataSet1</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Filter</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Weight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Split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 of Rows in Working Data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 Value Handling</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Definition of Missing</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User-defined missing values for dependent variables are treated as missing.</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Cases Used</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Statistics are based on cases with no missing values for the dependent variable or factor(s) being </w:t>
            </w:r>
            <w:proofErr w:type="spellStart"/>
            <w:r w:rsidRPr="00592C79">
              <w:rPr>
                <w:rFonts w:ascii="Arial" w:hAnsi="Arial" w:cs="Arial"/>
                <w:color w:val="010205"/>
                <w:sz w:val="18"/>
                <w:szCs w:val="18"/>
              </w:rPr>
              <w:t>analyzed</w:t>
            </w:r>
            <w:proofErr w:type="spellEnd"/>
            <w:r w:rsidRPr="00592C79">
              <w:rPr>
                <w:rFonts w:ascii="Arial" w:hAnsi="Arial" w:cs="Arial"/>
                <w:color w:val="010205"/>
                <w:sz w:val="18"/>
                <w:szCs w:val="18"/>
              </w:rPr>
              <w:t>.</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Syntax</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EXAMI</w:t>
            </w:r>
            <w:r w:rsidRPr="00592C79">
              <w:rPr>
                <w:rFonts w:ascii="Arial" w:hAnsi="Arial" w:cs="Arial"/>
                <w:color w:val="010205"/>
                <w:sz w:val="18"/>
                <w:szCs w:val="18"/>
              </w:rPr>
              <w:t>NE VARIABLES=Gender Age Marital Education Children Toties1 Toties2 Toties3</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/ID=ID</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/PLOT BOXPLOT STEMLEAF NPPLOT</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/COMPARE GROUPS</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/STATISTICS DESCRIPTIVES EXTREME</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/CINTERVAL 95</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/MISSING PAIRWISE</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/NOTOTAL.</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Resources</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Processor Time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00:00:08.62</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Elapsed Time</w:t>
            </w:r>
          </w:p>
        </w:tc>
        <w:tc>
          <w:tcPr>
            <w:tcW w:w="2487"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00:00:03.56</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2"/>
        <w:gridCol w:w="1028"/>
        <w:gridCol w:w="1027"/>
        <w:gridCol w:w="1027"/>
        <w:gridCol w:w="1027"/>
        <w:gridCol w:w="1027"/>
        <w:gridCol w:w="1027"/>
      </w:tblGrid>
      <w:tr w:rsidR="00000000" w:rsidRPr="00592C79">
        <w:tblPrEx>
          <w:tblCellMar>
            <w:top w:w="0" w:type="dxa"/>
            <w:bottom w:w="0" w:type="dxa"/>
          </w:tblCellMar>
        </w:tblPrEx>
        <w:trPr>
          <w:cantSplit/>
        </w:trPr>
        <w:tc>
          <w:tcPr>
            <w:tcW w:w="8063"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Case Processing Summary</w:t>
            </w:r>
          </w:p>
        </w:tc>
      </w:tr>
      <w:tr w:rsidR="00000000" w:rsidRPr="00592C79">
        <w:tblPrEx>
          <w:tblCellMar>
            <w:top w:w="0" w:type="dxa"/>
            <w:bottom w:w="0" w:type="dxa"/>
          </w:tblCellMar>
        </w:tblPrEx>
        <w:trPr>
          <w:cantSplit/>
        </w:trPr>
        <w:tc>
          <w:tcPr>
            <w:tcW w:w="1901" w:type="dxa"/>
            <w:vMerge w:val="restart"/>
            <w:tcBorders>
              <w:top w:val="nil"/>
              <w:left w:val="nil"/>
              <w:bottom w:val="nil"/>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6162" w:type="dxa"/>
            <w:gridSpan w:val="6"/>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Cases</w:t>
            </w:r>
          </w:p>
        </w:tc>
      </w:tr>
      <w:tr w:rsidR="00000000" w:rsidRPr="00592C79">
        <w:tblPrEx>
          <w:tblCellMar>
            <w:top w:w="0" w:type="dxa"/>
            <w:bottom w:w="0" w:type="dxa"/>
          </w:tblCellMar>
        </w:tblPrEx>
        <w:trPr>
          <w:cantSplit/>
        </w:trPr>
        <w:tc>
          <w:tcPr>
            <w:tcW w:w="190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2054" w:type="dxa"/>
            <w:gridSpan w:val="2"/>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w:t>
            </w:r>
          </w:p>
        </w:tc>
        <w:tc>
          <w:tcPr>
            <w:tcW w:w="2054"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Missing</w:t>
            </w:r>
          </w:p>
        </w:tc>
        <w:tc>
          <w:tcPr>
            <w:tcW w:w="2054"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Total</w:t>
            </w:r>
          </w:p>
        </w:tc>
      </w:tr>
      <w:tr w:rsidR="00000000" w:rsidRPr="00592C79">
        <w:tblPrEx>
          <w:tblCellMar>
            <w:top w:w="0" w:type="dxa"/>
            <w:bottom w:w="0" w:type="dxa"/>
          </w:tblCellMar>
        </w:tblPrEx>
        <w:trPr>
          <w:cantSplit/>
        </w:trPr>
        <w:tc>
          <w:tcPr>
            <w:tcW w:w="190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7"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c>
          <w:tcPr>
            <w:tcW w:w="102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027"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c>
          <w:tcPr>
            <w:tcW w:w="102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027"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c>
          <w:tcPr>
            <w:tcW w:w="102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r>
      <w:tr w:rsidR="00000000" w:rsidRPr="00592C79">
        <w:tblPrEx>
          <w:tblCellMar>
            <w:top w:w="0" w:type="dxa"/>
            <w:bottom w:w="0" w:type="dxa"/>
          </w:tblCellMar>
        </w:tblPrEx>
        <w:trPr>
          <w:cantSplit/>
        </w:trPr>
        <w:tc>
          <w:tcPr>
            <w:tcW w:w="190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Gender</w:t>
            </w:r>
          </w:p>
        </w:tc>
        <w:tc>
          <w:tcPr>
            <w:tcW w:w="1027"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027"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2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w:t>
            </w:r>
          </w:p>
        </w:tc>
        <w:tc>
          <w:tcPr>
            <w:tcW w:w="1027"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Age</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0.8%</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Marital status</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Education</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0.8%</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Number of children</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99.2%</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0.8%</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027"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027"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2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w:t>
            </w:r>
          </w:p>
        </w:tc>
        <w:tc>
          <w:tcPr>
            <w:tcW w:w="1027"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8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2"/>
        <w:gridCol w:w="2454"/>
        <w:gridCol w:w="1411"/>
        <w:gridCol w:w="1027"/>
        <w:gridCol w:w="1073"/>
      </w:tblGrid>
      <w:tr w:rsidR="00000000" w:rsidRPr="00592C79">
        <w:tblPrEx>
          <w:tblCellMar>
            <w:top w:w="0" w:type="dxa"/>
            <w:bottom w:w="0" w:type="dxa"/>
          </w:tblCellMar>
        </w:tblPrEx>
        <w:trPr>
          <w:cantSplit/>
        </w:trPr>
        <w:tc>
          <w:tcPr>
            <w:tcW w:w="7864"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proofErr w:type="spellStart"/>
            <w:r w:rsidRPr="00592C79">
              <w:rPr>
                <w:rFonts w:ascii="Arial" w:hAnsi="Arial" w:cs="Arial"/>
                <w:b/>
                <w:bCs/>
                <w:color w:val="010205"/>
                <w:sz w:val="22"/>
                <w:szCs w:val="22"/>
              </w:rPr>
              <w:t>Descriptives</w:t>
            </w:r>
            <w:proofErr w:type="spellEnd"/>
          </w:p>
        </w:tc>
      </w:tr>
      <w:tr w:rsidR="00000000" w:rsidRPr="00592C79">
        <w:tblPrEx>
          <w:tblCellMar>
            <w:top w:w="0" w:type="dxa"/>
            <w:bottom w:w="0" w:type="dxa"/>
          </w:tblCellMar>
        </w:tblPrEx>
        <w:trPr>
          <w:cantSplit/>
        </w:trPr>
        <w:tc>
          <w:tcPr>
            <w:tcW w:w="5764" w:type="dxa"/>
            <w:gridSpan w:val="3"/>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027"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Statistic</w:t>
            </w:r>
          </w:p>
        </w:tc>
        <w:tc>
          <w:tcPr>
            <w:tcW w:w="1073"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w:t>
            </w:r>
          </w:p>
        </w:tc>
      </w:tr>
      <w:tr w:rsidR="00000000" w:rsidRPr="00592C79">
        <w:tblPrEx>
          <w:tblCellMar>
            <w:top w:w="0" w:type="dxa"/>
            <w:bottom w:w="0" w:type="dxa"/>
          </w:tblCellMar>
        </w:tblPrEx>
        <w:trPr>
          <w:cantSplit/>
        </w:trPr>
        <w:tc>
          <w:tcPr>
            <w:tcW w:w="1901"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Gender</w:t>
            </w:r>
          </w:p>
        </w:tc>
        <w:tc>
          <w:tcPr>
            <w:tcW w:w="3863" w:type="dxa"/>
            <w:gridSpan w:val="2"/>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7" w:type="dxa"/>
            <w:tcBorders>
              <w:top w:val="single" w:sz="8" w:space="0" w:color="152935"/>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3.00</w:t>
            </w:r>
          </w:p>
        </w:tc>
        <w:tc>
          <w:tcPr>
            <w:tcW w:w="1073" w:type="dxa"/>
            <w:tcBorders>
              <w:top w:val="single" w:sz="8" w:space="0" w:color="152935"/>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.645</w:t>
            </w: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1.73</w:t>
            </w:r>
          </w:p>
        </w:tc>
        <w:tc>
          <w:tcPr>
            <w:tcW w:w="1073"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3"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4.27</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1.92</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108.100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10.397</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98</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9.187</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.151</w:t>
            </w:r>
          </w:p>
        </w:tc>
      </w:tr>
      <w:tr w:rsidR="00000000" w:rsidRPr="00592C79">
        <w:tblPrEx>
          <w:tblCellMar>
            <w:top w:w="0" w:type="dxa"/>
            <w:bottom w:w="0" w:type="dxa"/>
          </w:tblCellMar>
        </w:tblPrEx>
        <w:trPr>
          <w:cantSplit/>
        </w:trPr>
        <w:tc>
          <w:tcPr>
            <w:tcW w:w="1901"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83.127</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.301</w:t>
            </w:r>
          </w:p>
        </w:tc>
      </w:tr>
      <w:tr w:rsidR="00000000" w:rsidRPr="00592C79">
        <w:tblPrEx>
          <w:tblCellMar>
            <w:top w:w="0" w:type="dxa"/>
            <w:bottom w:w="0" w:type="dxa"/>
          </w:tblCellMar>
        </w:tblPrEx>
        <w:trPr>
          <w:cantSplit/>
        </w:trPr>
        <w:tc>
          <w:tcPr>
            <w:tcW w:w="190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Age</w:t>
            </w: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50.70</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.744</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49.23</w:t>
            </w:r>
          </w:p>
        </w:tc>
        <w:tc>
          <w:tcPr>
            <w:tcW w:w="1073"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3"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52.16</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50.80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50.00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142.827</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11.951</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63</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-.079</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.152</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-.090</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.302</w:t>
            </w:r>
          </w:p>
        </w:tc>
      </w:tr>
      <w:tr w:rsidR="00000000" w:rsidRPr="00592C79">
        <w:tblPrEx>
          <w:tblCellMar>
            <w:top w:w="0" w:type="dxa"/>
            <w:bottom w:w="0" w:type="dxa"/>
          </w:tblCellMar>
        </w:tblPrEx>
        <w:trPr>
          <w:cantSplit/>
        </w:trPr>
        <w:tc>
          <w:tcPr>
            <w:tcW w:w="190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Marital status</w:t>
            </w: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2.07</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.041</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1.99</w:t>
            </w:r>
          </w:p>
        </w:tc>
        <w:tc>
          <w:tcPr>
            <w:tcW w:w="1073"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3"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2.15</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2.03</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.434</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.659</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.836</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.152</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1.727</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.303</w:t>
            </w:r>
          </w:p>
        </w:tc>
      </w:tr>
      <w:tr w:rsidR="00000000" w:rsidRPr="00592C79">
        <w:tblPrEx>
          <w:tblCellMar>
            <w:top w:w="0" w:type="dxa"/>
            <w:bottom w:w="0" w:type="dxa"/>
          </w:tblCellMar>
        </w:tblPrEx>
        <w:trPr>
          <w:cantSplit/>
        </w:trPr>
        <w:tc>
          <w:tcPr>
            <w:tcW w:w="190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Education</w:t>
            </w: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3.45</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.106</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3.25</w:t>
            </w:r>
          </w:p>
        </w:tc>
        <w:tc>
          <w:tcPr>
            <w:tcW w:w="1073"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3"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3.66</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3.45</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4.00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2.879</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1.697</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-.175</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.152</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-1.432</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.302</w:t>
            </w:r>
          </w:p>
        </w:tc>
      </w:tr>
      <w:tr w:rsidR="00000000" w:rsidRPr="00592C79">
        <w:tblPrEx>
          <w:tblCellMar>
            <w:top w:w="0" w:type="dxa"/>
            <w:bottom w:w="0" w:type="dxa"/>
          </w:tblCellMar>
        </w:tblPrEx>
        <w:trPr>
          <w:cantSplit/>
        </w:trPr>
        <w:tc>
          <w:tcPr>
            <w:tcW w:w="190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Number of children</w:t>
            </w: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.073</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1.54</w:t>
            </w:r>
          </w:p>
        </w:tc>
        <w:tc>
          <w:tcPr>
            <w:tcW w:w="1073"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3"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1.65</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1.384</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1.176</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.111</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.152</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-.718</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.302</w:t>
            </w:r>
          </w:p>
        </w:tc>
      </w:tr>
      <w:tr w:rsidR="00000000" w:rsidRPr="00592C79">
        <w:tblPrEx>
          <w:tblCellMar>
            <w:top w:w="0" w:type="dxa"/>
            <w:bottom w:w="0" w:type="dxa"/>
          </w:tblCellMar>
        </w:tblPrEx>
        <w:trPr>
          <w:cantSplit/>
        </w:trPr>
        <w:tc>
          <w:tcPr>
            <w:tcW w:w="190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17.12</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1.031</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15.08</w:t>
            </w:r>
          </w:p>
        </w:tc>
        <w:tc>
          <w:tcPr>
            <w:tcW w:w="1073"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3"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19.15</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15.97</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13.00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276.577</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16.631</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.822</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.151</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-.356</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.301</w:t>
            </w:r>
          </w:p>
        </w:tc>
      </w:tr>
      <w:tr w:rsidR="00000000" w:rsidRPr="00592C79">
        <w:tblPrEx>
          <w:tblCellMar>
            <w:top w:w="0" w:type="dxa"/>
            <w:bottom w:w="0" w:type="dxa"/>
          </w:tblCellMar>
        </w:tblPrEx>
        <w:trPr>
          <w:cantSplit/>
        </w:trPr>
        <w:tc>
          <w:tcPr>
            <w:tcW w:w="190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18.87</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1.133</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16.64</w:t>
            </w:r>
          </w:p>
        </w:tc>
        <w:tc>
          <w:tcPr>
            <w:tcW w:w="1073"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3"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21.10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17.66</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14.00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333.657</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18.266</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.763</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.151</w:t>
            </w:r>
          </w:p>
        </w:tc>
      </w:tr>
      <w:tr w:rsidR="00000000" w:rsidRPr="00592C79">
        <w:tblPrEx>
          <w:tblCellMar>
            <w:top w:w="0" w:type="dxa"/>
            <w:bottom w:w="0" w:type="dxa"/>
          </w:tblCellMar>
        </w:tblPrEx>
        <w:trPr>
          <w:cantSplit/>
        </w:trPr>
        <w:tc>
          <w:tcPr>
            <w:tcW w:w="190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-.477</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.301</w:t>
            </w:r>
          </w:p>
        </w:tc>
      </w:tr>
      <w:tr w:rsidR="00000000" w:rsidRPr="00592C79">
        <w:tblPrEx>
          <w:tblCellMar>
            <w:top w:w="0" w:type="dxa"/>
            <w:bottom w:w="0" w:type="dxa"/>
          </w:tblCellMar>
        </w:tblPrEx>
        <w:trPr>
          <w:cantSplit/>
        </w:trPr>
        <w:tc>
          <w:tcPr>
            <w:tcW w:w="1901"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12.90</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.921</w:t>
            </w: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11.08</w:t>
            </w:r>
          </w:p>
        </w:tc>
        <w:tc>
          <w:tcPr>
            <w:tcW w:w="1073"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3"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14.71</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11.46</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220.592</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14.852</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w:t>
            </w:r>
          </w:p>
        </w:tc>
        <w:tc>
          <w:tcPr>
            <w:tcW w:w="1073"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63"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7"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1.344</w:t>
            </w:r>
          </w:p>
        </w:tc>
        <w:tc>
          <w:tcPr>
            <w:tcW w:w="107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.151</w:t>
            </w:r>
          </w:p>
        </w:tc>
      </w:tr>
      <w:tr w:rsidR="00000000" w:rsidRPr="00592C79">
        <w:tblPrEx>
          <w:tblCellMar>
            <w:top w:w="0" w:type="dxa"/>
            <w:bottom w:w="0" w:type="dxa"/>
          </w:tblCellMar>
        </w:tblPrEx>
        <w:trPr>
          <w:cantSplit/>
        </w:trPr>
        <w:tc>
          <w:tcPr>
            <w:tcW w:w="190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863" w:type="dxa"/>
            <w:gridSpan w:val="2"/>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7"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1.273</w:t>
            </w:r>
          </w:p>
        </w:tc>
        <w:tc>
          <w:tcPr>
            <w:tcW w:w="1073"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.301</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3"/>
        <w:gridCol w:w="952"/>
        <w:gridCol w:w="736"/>
        <w:gridCol w:w="1474"/>
        <w:gridCol w:w="1106"/>
        <w:gridCol w:w="1029"/>
      </w:tblGrid>
      <w:tr w:rsidR="00000000" w:rsidRPr="00592C79">
        <w:tblPrEx>
          <w:tblCellMar>
            <w:top w:w="0" w:type="dxa"/>
            <w:bottom w:w="0" w:type="dxa"/>
          </w:tblCellMar>
        </w:tblPrEx>
        <w:trPr>
          <w:cantSplit/>
        </w:trPr>
        <w:tc>
          <w:tcPr>
            <w:tcW w:w="7196"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Extreme Values</w:t>
            </w:r>
          </w:p>
        </w:tc>
      </w:tr>
      <w:tr w:rsidR="00000000" w:rsidRPr="00592C79">
        <w:tblPrEx>
          <w:tblCellMar>
            <w:top w:w="0" w:type="dxa"/>
            <w:bottom w:w="0" w:type="dxa"/>
          </w:tblCellMar>
        </w:tblPrEx>
        <w:trPr>
          <w:cantSplit/>
        </w:trPr>
        <w:tc>
          <w:tcPr>
            <w:tcW w:w="3590" w:type="dxa"/>
            <w:gridSpan w:val="3"/>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473"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Case Number</w:t>
            </w:r>
          </w:p>
        </w:tc>
        <w:tc>
          <w:tcPr>
            <w:tcW w:w="110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Patient ID</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w:t>
            </w:r>
          </w:p>
        </w:tc>
      </w:tr>
      <w:tr w:rsidR="00000000" w:rsidRPr="00592C79">
        <w:tblPrEx>
          <w:tblCellMar>
            <w:top w:w="0" w:type="dxa"/>
            <w:bottom w:w="0" w:type="dxa"/>
          </w:tblCellMar>
        </w:tblPrEx>
        <w:trPr>
          <w:cantSplit/>
        </w:trPr>
        <w:tc>
          <w:tcPr>
            <w:tcW w:w="1903"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Gender</w:t>
            </w:r>
          </w:p>
        </w:tc>
        <w:tc>
          <w:tcPr>
            <w:tcW w:w="951"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6"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10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w:t>
            </w:r>
          </w:p>
        </w:tc>
      </w:tr>
      <w:tr w:rsidR="00000000" w:rsidRPr="00592C79">
        <w:tblPrEx>
          <w:tblCellMar>
            <w:top w:w="0" w:type="dxa"/>
            <w:bottom w:w="0" w:type="dxa"/>
          </w:tblCellMar>
        </w:tblPrEx>
        <w:trPr>
          <w:cantSplit/>
        </w:trPr>
        <w:tc>
          <w:tcPr>
            <w:tcW w:w="190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61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w:t>
            </w:r>
          </w:p>
        </w:tc>
      </w:tr>
      <w:tr w:rsidR="00000000" w:rsidRPr="00592C79">
        <w:tblPrEx>
          <w:tblCellMar>
            <w:top w:w="0" w:type="dxa"/>
            <w:bottom w:w="0" w:type="dxa"/>
          </w:tblCellMar>
        </w:tblPrEx>
        <w:trPr>
          <w:cantSplit/>
        </w:trPr>
        <w:tc>
          <w:tcPr>
            <w:tcW w:w="190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260</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w:t>
            </w:r>
          </w:p>
        </w:tc>
      </w:tr>
      <w:tr w:rsidR="00000000" w:rsidRPr="00592C79">
        <w:tblPrEx>
          <w:tblCellMar>
            <w:top w:w="0" w:type="dxa"/>
            <w:bottom w:w="0" w:type="dxa"/>
          </w:tblCellMar>
        </w:tblPrEx>
        <w:trPr>
          <w:cantSplit/>
        </w:trPr>
        <w:tc>
          <w:tcPr>
            <w:tcW w:w="190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r>
      <w:tr w:rsidR="00000000" w:rsidRPr="00592C79">
        <w:tblPrEx>
          <w:tblCellMar>
            <w:top w:w="0" w:type="dxa"/>
            <w:bottom w:w="0" w:type="dxa"/>
          </w:tblCellMar>
        </w:tblPrEx>
        <w:trPr>
          <w:cantSplit/>
        </w:trPr>
        <w:tc>
          <w:tcPr>
            <w:tcW w:w="190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4</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r w:rsidRPr="00592C79">
              <w:rPr>
                <w:rFonts w:ascii="Arial" w:hAnsi="Arial" w:cs="Arial"/>
                <w:color w:val="010205"/>
                <w:sz w:val="18"/>
                <w:szCs w:val="18"/>
                <w:vertAlign w:val="superscript"/>
              </w:rPr>
              <w:t>a</w:t>
            </w:r>
          </w:p>
        </w:tc>
      </w:tr>
      <w:tr w:rsidR="00000000" w:rsidRPr="00592C79">
        <w:tblPrEx>
          <w:tblCellMar>
            <w:top w:w="0" w:type="dxa"/>
            <w:bottom w:w="0" w:type="dxa"/>
          </w:tblCellMar>
        </w:tblPrEx>
        <w:trPr>
          <w:cantSplit/>
        </w:trPr>
        <w:tc>
          <w:tcPr>
            <w:tcW w:w="190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239</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239</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224</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224</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222</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222</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219</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219</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215</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215</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r w:rsidRPr="00592C79">
              <w:rPr>
                <w:rFonts w:ascii="Arial" w:hAnsi="Arial" w:cs="Arial"/>
                <w:color w:val="010205"/>
                <w:sz w:val="18"/>
                <w:szCs w:val="18"/>
                <w:vertAlign w:val="superscript"/>
              </w:rPr>
              <w:t>b</w:t>
            </w:r>
          </w:p>
        </w:tc>
      </w:tr>
      <w:tr w:rsidR="00000000" w:rsidRPr="00592C79">
        <w:tblPrEx>
          <w:tblCellMar>
            <w:top w:w="0" w:type="dxa"/>
            <w:bottom w:w="0" w:type="dxa"/>
          </w:tblCellMar>
        </w:tblPrEx>
        <w:trPr>
          <w:cantSplit/>
        </w:trPr>
        <w:tc>
          <w:tcPr>
            <w:tcW w:w="190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Age</w:t>
            </w: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211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224</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224</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257</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223</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223</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76</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221</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221</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74</w:t>
            </w:r>
            <w:r w:rsidRPr="00592C79">
              <w:rPr>
                <w:rFonts w:ascii="Arial" w:hAnsi="Arial" w:cs="Arial"/>
                <w:color w:val="010205"/>
                <w:sz w:val="18"/>
                <w:szCs w:val="18"/>
                <w:vertAlign w:val="superscript"/>
              </w:rPr>
              <w:t>c</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3</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20</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w:t>
            </w:r>
          </w:p>
        </w:tc>
      </w:tr>
      <w:tr w:rsidR="00000000" w:rsidRPr="00592C79">
        <w:tblPrEx>
          <w:tblCellMar>
            <w:top w:w="0" w:type="dxa"/>
            <w:bottom w:w="0" w:type="dxa"/>
          </w:tblCellMar>
        </w:tblPrEx>
        <w:trPr>
          <w:cantSplit/>
        </w:trPr>
        <w:tc>
          <w:tcPr>
            <w:tcW w:w="190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Marital status</w:t>
            </w: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181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206</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206</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216</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218</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218</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222</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222</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r w:rsidRPr="00592C79">
              <w:rPr>
                <w:rFonts w:ascii="Arial" w:hAnsi="Arial" w:cs="Arial"/>
                <w:color w:val="010205"/>
                <w:sz w:val="18"/>
                <w:szCs w:val="18"/>
                <w:vertAlign w:val="superscript"/>
              </w:rPr>
              <w:t>d</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258</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212</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212</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205</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205</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204</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204</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196</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196</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r w:rsidRPr="00592C79">
              <w:rPr>
                <w:rFonts w:ascii="Arial" w:hAnsi="Arial" w:cs="Arial"/>
                <w:color w:val="010205"/>
                <w:sz w:val="18"/>
                <w:szCs w:val="18"/>
                <w:vertAlign w:val="superscript"/>
              </w:rPr>
              <w:t>b</w:t>
            </w:r>
          </w:p>
        </w:tc>
      </w:tr>
      <w:tr w:rsidR="00000000" w:rsidRPr="00592C79">
        <w:tblPrEx>
          <w:tblCellMar>
            <w:top w:w="0" w:type="dxa"/>
            <w:bottom w:w="0" w:type="dxa"/>
          </w:tblCellMar>
        </w:tblPrEx>
        <w:trPr>
          <w:cantSplit/>
        </w:trPr>
        <w:tc>
          <w:tcPr>
            <w:tcW w:w="190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Education</w:t>
            </w: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7</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42</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45</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45</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r w:rsidRPr="00592C79">
              <w:rPr>
                <w:rFonts w:ascii="Arial" w:hAnsi="Arial" w:cs="Arial"/>
                <w:color w:val="010205"/>
                <w:sz w:val="18"/>
                <w:szCs w:val="18"/>
                <w:vertAlign w:val="superscript"/>
              </w:rPr>
              <w:t>e</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260</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244</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244</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243</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243</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241</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241</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r w:rsidRPr="00592C79">
              <w:rPr>
                <w:rFonts w:ascii="Arial" w:hAnsi="Arial" w:cs="Arial"/>
                <w:color w:val="010205"/>
                <w:sz w:val="18"/>
                <w:szCs w:val="18"/>
                <w:vertAlign w:val="superscript"/>
              </w:rPr>
              <w:t>b</w:t>
            </w:r>
          </w:p>
        </w:tc>
      </w:tr>
      <w:tr w:rsidR="00000000" w:rsidRPr="00592C79">
        <w:tblPrEx>
          <w:tblCellMar>
            <w:top w:w="0" w:type="dxa"/>
            <w:bottom w:w="0" w:type="dxa"/>
          </w:tblCellMar>
        </w:tblPrEx>
        <w:trPr>
          <w:cantSplit/>
        </w:trPr>
        <w:tc>
          <w:tcPr>
            <w:tcW w:w="190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Number of children</w:t>
            </w: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69</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69</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136</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136</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48</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48</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58</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93</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93</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w:t>
            </w:r>
            <w:r w:rsidRPr="00592C79">
              <w:rPr>
                <w:rFonts w:ascii="Arial" w:hAnsi="Arial" w:cs="Arial"/>
                <w:color w:val="010205"/>
                <w:sz w:val="18"/>
                <w:szCs w:val="18"/>
                <w:vertAlign w:val="superscript"/>
              </w:rPr>
              <w:t>d</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258</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236</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236</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233</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233</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231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228</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228</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r w:rsidRPr="00592C79">
              <w:rPr>
                <w:rFonts w:ascii="Arial" w:hAnsi="Arial" w:cs="Arial"/>
                <w:color w:val="010205"/>
                <w:sz w:val="18"/>
                <w:szCs w:val="18"/>
                <w:vertAlign w:val="superscript"/>
              </w:rPr>
              <w:t>f</w:t>
            </w:r>
          </w:p>
        </w:tc>
      </w:tr>
      <w:tr w:rsidR="00000000" w:rsidRPr="00592C79">
        <w:tblPrEx>
          <w:tblCellMar>
            <w:top w:w="0" w:type="dxa"/>
            <w:bottom w:w="0" w:type="dxa"/>
          </w:tblCellMar>
        </w:tblPrEx>
        <w:trPr>
          <w:cantSplit/>
        </w:trPr>
        <w:tc>
          <w:tcPr>
            <w:tcW w:w="190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129</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129</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75</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165</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165</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10</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54</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260</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254</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254</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247</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245</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245</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233</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233</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r w:rsidRPr="00592C79">
              <w:rPr>
                <w:rFonts w:ascii="Arial" w:hAnsi="Arial" w:cs="Arial"/>
                <w:color w:val="010205"/>
                <w:sz w:val="18"/>
                <w:szCs w:val="18"/>
                <w:vertAlign w:val="superscript"/>
              </w:rPr>
              <w:t>f</w:t>
            </w:r>
          </w:p>
        </w:tc>
      </w:tr>
      <w:tr w:rsidR="00000000" w:rsidRPr="00592C79">
        <w:tblPrEx>
          <w:tblCellMar>
            <w:top w:w="0" w:type="dxa"/>
            <w:bottom w:w="0" w:type="dxa"/>
          </w:tblCellMar>
        </w:tblPrEx>
        <w:trPr>
          <w:cantSplit/>
        </w:trPr>
        <w:tc>
          <w:tcPr>
            <w:tcW w:w="190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75</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69</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10</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18</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7</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r w:rsidRPr="00592C79">
              <w:rPr>
                <w:rFonts w:ascii="Arial" w:hAnsi="Arial" w:cs="Arial"/>
                <w:color w:val="010205"/>
                <w:sz w:val="18"/>
                <w:szCs w:val="18"/>
                <w:vertAlign w:val="superscript"/>
              </w:rPr>
              <w:t>g</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256</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255</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255</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247</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245</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245</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244</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244</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r w:rsidRPr="00592C79">
              <w:rPr>
                <w:rFonts w:ascii="Arial" w:hAnsi="Arial" w:cs="Arial"/>
                <w:color w:val="010205"/>
                <w:sz w:val="18"/>
                <w:szCs w:val="18"/>
                <w:vertAlign w:val="superscript"/>
              </w:rPr>
              <w:t>f</w:t>
            </w:r>
          </w:p>
        </w:tc>
      </w:tr>
      <w:tr w:rsidR="00000000" w:rsidRPr="00592C79">
        <w:tblPrEx>
          <w:tblCellMar>
            <w:top w:w="0" w:type="dxa"/>
            <w:bottom w:w="0" w:type="dxa"/>
          </w:tblCellMar>
        </w:tblPrEx>
        <w:trPr>
          <w:cantSplit/>
        </w:trPr>
        <w:tc>
          <w:tcPr>
            <w:tcW w:w="1903"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95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w:t>
            </w:r>
          </w:p>
        </w:tc>
      </w:tr>
      <w:tr w:rsidR="00000000" w:rsidRPr="00592C79">
        <w:tblPrEx>
          <w:tblCellMar>
            <w:top w:w="0" w:type="dxa"/>
            <w:bottom w:w="0" w:type="dxa"/>
          </w:tblCellMar>
        </w:tblPrEx>
        <w:trPr>
          <w:cantSplit/>
        </w:trPr>
        <w:tc>
          <w:tcPr>
            <w:tcW w:w="190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231</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231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63</w:t>
            </w:r>
          </w:p>
        </w:tc>
      </w:tr>
      <w:tr w:rsidR="00000000" w:rsidRPr="00592C79">
        <w:tblPrEx>
          <w:tblCellMar>
            <w:top w:w="0" w:type="dxa"/>
            <w:bottom w:w="0" w:type="dxa"/>
          </w:tblCellMar>
        </w:tblPrEx>
        <w:trPr>
          <w:cantSplit/>
        </w:trPr>
        <w:tc>
          <w:tcPr>
            <w:tcW w:w="190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180</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180</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w:t>
            </w:r>
          </w:p>
        </w:tc>
      </w:tr>
      <w:tr w:rsidR="00000000" w:rsidRPr="00592C79">
        <w:tblPrEx>
          <w:tblCellMar>
            <w:top w:w="0" w:type="dxa"/>
            <w:bottom w:w="0" w:type="dxa"/>
          </w:tblCellMar>
        </w:tblPrEx>
        <w:trPr>
          <w:cantSplit/>
        </w:trPr>
        <w:tc>
          <w:tcPr>
            <w:tcW w:w="190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135</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54</w:t>
            </w:r>
          </w:p>
        </w:tc>
      </w:tr>
      <w:tr w:rsidR="00000000" w:rsidRPr="00592C79">
        <w:tblPrEx>
          <w:tblCellMar>
            <w:top w:w="0" w:type="dxa"/>
            <w:bottom w:w="0" w:type="dxa"/>
          </w:tblCellMar>
        </w:tblPrEx>
        <w:trPr>
          <w:cantSplit/>
        </w:trPr>
        <w:tc>
          <w:tcPr>
            <w:tcW w:w="190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108</w:t>
            </w:r>
          </w:p>
        </w:tc>
        <w:tc>
          <w:tcPr>
            <w:tcW w:w="110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108</w:t>
            </w:r>
          </w:p>
        </w:tc>
        <w:tc>
          <w:tcPr>
            <w:tcW w:w="102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52</w:t>
            </w:r>
          </w:p>
        </w:tc>
      </w:tr>
      <w:tr w:rsidR="00000000" w:rsidRPr="00592C79">
        <w:tblPrEx>
          <w:tblCellMar>
            <w:top w:w="0" w:type="dxa"/>
            <w:bottom w:w="0" w:type="dxa"/>
          </w:tblCellMar>
        </w:tblPrEx>
        <w:trPr>
          <w:cantSplit/>
        </w:trPr>
        <w:tc>
          <w:tcPr>
            <w:tcW w:w="190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1"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260</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255</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255</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254</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254</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3"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w:t>
            </w:r>
          </w:p>
        </w:tc>
        <w:tc>
          <w:tcPr>
            <w:tcW w:w="110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247</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190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3"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245</w:t>
            </w:r>
          </w:p>
        </w:tc>
        <w:tc>
          <w:tcPr>
            <w:tcW w:w="1105"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245</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r w:rsidRPr="00592C79">
              <w:rPr>
                <w:rFonts w:ascii="Arial" w:hAnsi="Arial" w:cs="Arial"/>
                <w:color w:val="010205"/>
                <w:sz w:val="18"/>
                <w:szCs w:val="18"/>
                <w:vertAlign w:val="superscript"/>
              </w:rPr>
              <w:t>f</w:t>
            </w:r>
          </w:p>
        </w:tc>
      </w:tr>
    </w:tbl>
    <w:p w:rsidR="00000000" w:rsidRDefault="00592C79">
      <w:pPr>
        <w:rPr>
          <w:rFonts w:ascii="Arial" w:hAnsi="Arial" w:cs="Arial"/>
          <w:color w:val="010205"/>
          <w:sz w:val="18"/>
          <w:szCs w:val="18"/>
        </w:rPr>
      </w:pPr>
    </w:p>
    <w:tbl>
      <w:tblPr>
        <w:tblW w:w="7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00"/>
      </w:tblGrid>
      <w:tr w:rsidR="00000000" w:rsidRPr="00592C79">
        <w:tblPrEx>
          <w:tblCellMar>
            <w:top w:w="0" w:type="dxa"/>
            <w:bottom w:w="0" w:type="dxa"/>
          </w:tblCellMar>
        </w:tblPrEx>
        <w:trPr>
          <w:cantSplit/>
        </w:trPr>
        <w:tc>
          <w:tcPr>
            <w:tcW w:w="719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a. Only a partial list of cases with the value 2 are shown in the table of upper extremes.</w:t>
            </w:r>
          </w:p>
        </w:tc>
      </w:tr>
      <w:tr w:rsidR="00000000" w:rsidRPr="00592C79">
        <w:tblPrEx>
          <w:tblCellMar>
            <w:top w:w="0" w:type="dxa"/>
            <w:bottom w:w="0" w:type="dxa"/>
          </w:tblCellMar>
        </w:tblPrEx>
        <w:trPr>
          <w:cantSplit/>
        </w:trPr>
        <w:tc>
          <w:tcPr>
            <w:tcW w:w="719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 Only a partial list of cases with the value 1 are shown in the table of lower extremes.</w:t>
            </w:r>
          </w:p>
        </w:tc>
      </w:tr>
      <w:tr w:rsidR="00000000" w:rsidRPr="00592C79">
        <w:tblPrEx>
          <w:tblCellMar>
            <w:top w:w="0" w:type="dxa"/>
            <w:bottom w:w="0" w:type="dxa"/>
          </w:tblCellMar>
        </w:tblPrEx>
        <w:trPr>
          <w:cantSplit/>
        </w:trPr>
        <w:tc>
          <w:tcPr>
            <w:tcW w:w="719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c. Only a partial list of cases with the value 74 are shown in the table of upper extremes.</w:t>
            </w:r>
          </w:p>
        </w:tc>
      </w:tr>
      <w:tr w:rsidR="00000000" w:rsidRPr="00592C79">
        <w:tblPrEx>
          <w:tblCellMar>
            <w:top w:w="0" w:type="dxa"/>
            <w:bottom w:w="0" w:type="dxa"/>
          </w:tblCellMar>
        </w:tblPrEx>
        <w:trPr>
          <w:cantSplit/>
        </w:trPr>
        <w:tc>
          <w:tcPr>
            <w:tcW w:w="719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 Only a partial list of cases with the value 4 are shown in the table</w:t>
            </w:r>
            <w:r w:rsidRPr="00592C79">
              <w:rPr>
                <w:rFonts w:ascii="Arial" w:hAnsi="Arial" w:cs="Arial"/>
                <w:color w:val="010205"/>
                <w:sz w:val="18"/>
                <w:szCs w:val="18"/>
              </w:rPr>
              <w:t xml:space="preserve"> of upper extremes.</w:t>
            </w:r>
          </w:p>
        </w:tc>
      </w:tr>
      <w:tr w:rsidR="00000000" w:rsidRPr="00592C79">
        <w:tblPrEx>
          <w:tblCellMar>
            <w:top w:w="0" w:type="dxa"/>
            <w:bottom w:w="0" w:type="dxa"/>
          </w:tblCellMar>
        </w:tblPrEx>
        <w:trPr>
          <w:cantSplit/>
        </w:trPr>
        <w:tc>
          <w:tcPr>
            <w:tcW w:w="719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e. Only a partial list of cases with the value 6 are shown in the table of upper extremes.</w:t>
            </w:r>
          </w:p>
        </w:tc>
      </w:tr>
      <w:tr w:rsidR="00000000" w:rsidRPr="00592C79">
        <w:tblPrEx>
          <w:tblCellMar>
            <w:top w:w="0" w:type="dxa"/>
            <w:bottom w:w="0" w:type="dxa"/>
          </w:tblCellMar>
        </w:tblPrEx>
        <w:trPr>
          <w:cantSplit/>
        </w:trPr>
        <w:tc>
          <w:tcPr>
            <w:tcW w:w="719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lastRenderedPageBreak/>
              <w:t>f. Only a partial list of cases with the value 0 are shown in the table of lower extremes.</w:t>
            </w:r>
          </w:p>
        </w:tc>
      </w:tr>
      <w:tr w:rsidR="00000000" w:rsidRPr="00592C79">
        <w:tblPrEx>
          <w:tblCellMar>
            <w:top w:w="0" w:type="dxa"/>
            <w:bottom w:w="0" w:type="dxa"/>
          </w:tblCellMar>
        </w:tblPrEx>
        <w:trPr>
          <w:cantSplit/>
        </w:trPr>
        <w:tc>
          <w:tcPr>
            <w:tcW w:w="719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g. Only a partial list of cases with the value 58 a</w:t>
            </w:r>
            <w:r w:rsidRPr="00592C79">
              <w:rPr>
                <w:rFonts w:ascii="Arial" w:hAnsi="Arial" w:cs="Arial"/>
                <w:color w:val="010205"/>
                <w:sz w:val="18"/>
                <w:szCs w:val="18"/>
              </w:rPr>
              <w:t>re shown in the table of upper extremes.</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2"/>
        <w:gridCol w:w="1028"/>
        <w:gridCol w:w="1027"/>
        <w:gridCol w:w="1027"/>
        <w:gridCol w:w="1027"/>
        <w:gridCol w:w="1027"/>
        <w:gridCol w:w="1027"/>
      </w:tblGrid>
      <w:tr w:rsidR="00000000" w:rsidRPr="00592C79">
        <w:tblPrEx>
          <w:tblCellMar>
            <w:top w:w="0" w:type="dxa"/>
            <w:bottom w:w="0" w:type="dxa"/>
          </w:tblCellMar>
        </w:tblPrEx>
        <w:trPr>
          <w:cantSplit/>
        </w:trPr>
        <w:tc>
          <w:tcPr>
            <w:tcW w:w="8063"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Normality</w:t>
            </w:r>
          </w:p>
        </w:tc>
      </w:tr>
      <w:tr w:rsidR="00000000" w:rsidRPr="00592C79">
        <w:tblPrEx>
          <w:tblCellMar>
            <w:top w:w="0" w:type="dxa"/>
            <w:bottom w:w="0" w:type="dxa"/>
          </w:tblCellMar>
        </w:tblPrEx>
        <w:trPr>
          <w:cantSplit/>
        </w:trPr>
        <w:tc>
          <w:tcPr>
            <w:tcW w:w="1901" w:type="dxa"/>
            <w:vMerge w:val="restart"/>
            <w:tcBorders>
              <w:top w:val="nil"/>
              <w:left w:val="nil"/>
              <w:bottom w:val="nil"/>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3081" w:type="dxa"/>
            <w:gridSpan w:val="3"/>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Kolmogorov-Smirnov</w:t>
            </w:r>
            <w:r w:rsidRPr="00592C79">
              <w:rPr>
                <w:rFonts w:ascii="Arial" w:hAnsi="Arial" w:cs="Arial"/>
                <w:color w:val="264A60"/>
                <w:sz w:val="18"/>
                <w:szCs w:val="18"/>
                <w:vertAlign w:val="superscript"/>
              </w:rPr>
              <w:t>a</w:t>
            </w:r>
          </w:p>
        </w:tc>
        <w:tc>
          <w:tcPr>
            <w:tcW w:w="3081" w:type="dxa"/>
            <w:gridSpan w:val="3"/>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Shapiro-Wilk</w:t>
            </w:r>
          </w:p>
        </w:tc>
      </w:tr>
      <w:tr w:rsidR="00000000" w:rsidRPr="00592C79">
        <w:tblPrEx>
          <w:tblCellMar>
            <w:top w:w="0" w:type="dxa"/>
            <w:bottom w:w="0" w:type="dxa"/>
          </w:tblCellMar>
        </w:tblPrEx>
        <w:trPr>
          <w:cantSplit/>
        </w:trPr>
        <w:tc>
          <w:tcPr>
            <w:tcW w:w="190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7"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Statistic</w:t>
            </w:r>
          </w:p>
        </w:tc>
        <w:tc>
          <w:tcPr>
            <w:tcW w:w="102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02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02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Statistic</w:t>
            </w:r>
          </w:p>
        </w:tc>
        <w:tc>
          <w:tcPr>
            <w:tcW w:w="1027"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02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190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Gender</w:t>
            </w:r>
          </w:p>
        </w:tc>
        <w:tc>
          <w:tcPr>
            <w:tcW w:w="1027"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.527</w:t>
            </w:r>
          </w:p>
        </w:tc>
        <w:tc>
          <w:tcPr>
            <w:tcW w:w="102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.092</w:t>
            </w:r>
          </w:p>
        </w:tc>
        <w:tc>
          <w:tcPr>
            <w:tcW w:w="1027"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Age</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.047</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w:t>
            </w:r>
            <w:r w:rsidRPr="00592C79">
              <w:rPr>
                <w:rFonts w:ascii="Arial" w:hAnsi="Arial" w:cs="Arial"/>
                <w:color w:val="010205"/>
                <w:sz w:val="18"/>
                <w:szCs w:val="18"/>
                <w:vertAlign w:val="superscript"/>
              </w:rPr>
              <w:t>*</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.993</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.326</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Marital status</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.375</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.740</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Education</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.199</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.872</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Number of children</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.179</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.907</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258</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.152</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1027"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.151</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.887</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901"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027"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.193</w:t>
            </w:r>
          </w:p>
        </w:tc>
        <w:tc>
          <w:tcPr>
            <w:tcW w:w="102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.825</w:t>
            </w:r>
          </w:p>
        </w:tc>
        <w:tc>
          <w:tcPr>
            <w:tcW w:w="1027"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bl>
    <w:p w:rsidR="00000000" w:rsidRDefault="00592C79">
      <w:pPr>
        <w:rPr>
          <w:rFonts w:ascii="Arial" w:hAnsi="Arial" w:cs="Arial"/>
          <w:color w:val="010205"/>
          <w:sz w:val="18"/>
          <w:szCs w:val="18"/>
        </w:rPr>
      </w:pPr>
    </w:p>
    <w:tbl>
      <w:tblPr>
        <w:tblW w:w="8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65"/>
      </w:tblGrid>
      <w:tr w:rsidR="00000000" w:rsidRPr="00592C79">
        <w:tblPrEx>
          <w:tblCellMar>
            <w:top w:w="0" w:type="dxa"/>
            <w:bottom w:w="0" w:type="dxa"/>
          </w:tblCellMar>
        </w:tblPrEx>
        <w:trPr>
          <w:cantSplit/>
        </w:trPr>
        <w:tc>
          <w:tcPr>
            <w:tcW w:w="8063"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This is a lower bound of the true significance.</w:t>
            </w:r>
          </w:p>
        </w:tc>
      </w:tr>
      <w:tr w:rsidR="00000000" w:rsidRPr="00592C79">
        <w:tblPrEx>
          <w:tblCellMar>
            <w:top w:w="0" w:type="dxa"/>
            <w:bottom w:w="0" w:type="dxa"/>
          </w:tblCellMar>
        </w:tblPrEx>
        <w:trPr>
          <w:cantSplit/>
        </w:trPr>
        <w:tc>
          <w:tcPr>
            <w:tcW w:w="8063"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a. Lilliefors Significance Correction</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Gender</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Gender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31.00 Extremes </w:t>
      </w:r>
      <w:proofErr w:type="gramStart"/>
      <w:r>
        <w:t xml:space="preserve">   (</w:t>
      </w:r>
      <w:proofErr w:type="gramEnd"/>
      <w:r>
        <w:t>=&lt;1)</w:t>
      </w:r>
    </w:p>
    <w:p w:rsidR="00000000" w:rsidRDefault="00592C79">
      <w:r>
        <w:t xml:space="preserve">      .00        </w:t>
      </w:r>
      <w:proofErr w:type="gramStart"/>
      <w:r>
        <w:t>0 .</w:t>
      </w:r>
      <w:proofErr w:type="gramEnd"/>
    </w:p>
    <w:p w:rsidR="00000000" w:rsidRDefault="00592C79">
      <w:r>
        <w:t xml:space="preserve">   226.00     </w:t>
      </w:r>
      <w:r>
        <w:t xml:space="preserve">   </w:t>
      </w:r>
      <w:proofErr w:type="gramStart"/>
      <w:r>
        <w:t>0 .</w:t>
      </w:r>
      <w:proofErr w:type="gramEnd"/>
      <w:r>
        <w:t xml:space="preserve">  222222222222222222222222222222222222222222222222222222222222222222222222222</w:t>
      </w:r>
    </w:p>
    <w:p w:rsidR="00000000" w:rsidRDefault="00592C79">
      <w:r>
        <w:t xml:space="preserve">     3.00 Extremes </w:t>
      </w:r>
      <w:proofErr w:type="gramStart"/>
      <w:r>
        <w:t xml:space="preserve">   (</w:t>
      </w:r>
      <w:proofErr w:type="gramEnd"/>
      <w:r>
        <w:t>&gt;=99)</w:t>
      </w:r>
    </w:p>
    <w:p w:rsidR="00000000" w:rsidRDefault="00592C79"/>
    <w:p w:rsidR="00000000" w:rsidRDefault="00592C79">
      <w:r>
        <w:t xml:space="preserve"> Stem width:        10</w:t>
      </w:r>
    </w:p>
    <w:p w:rsidR="00000000" w:rsidRDefault="00592C79">
      <w:r>
        <w:t xml:space="preserve"> Each leaf:        3 case(s)</w:t>
      </w:r>
    </w:p>
    <w:p w:rsidR="00000000" w:rsidRDefault="00592C79"/>
    <w:p w:rsidR="00000000" w:rsidRDefault="00592C79"/>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34" type="#_x0000_t75" style="width:451.2pt;height:361.2pt">
            <v:imagedata r:id="rId15"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35" type="#_x0000_t75" style="width:451.2pt;height:361.2pt">
            <v:imagedata r:id="rId16"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36" type="#_x0000_t75" style="width:451.2pt;height:361.2pt">
            <v:imagedata r:id="rId17"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Age</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Age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1.00 Extremes </w:t>
      </w:r>
      <w:proofErr w:type="gramStart"/>
      <w:r>
        <w:t xml:space="preserve">   (</w:t>
      </w:r>
      <w:proofErr w:type="gramEnd"/>
      <w:r>
        <w:t>=&lt;18)</w:t>
      </w:r>
    </w:p>
    <w:p w:rsidR="00000000" w:rsidRDefault="00592C79">
      <w:r>
        <w:t xml:space="preserve">     4.00        </w:t>
      </w:r>
      <w:proofErr w:type="gramStart"/>
      <w:r>
        <w:t>2 .</w:t>
      </w:r>
      <w:proofErr w:type="gramEnd"/>
      <w:r>
        <w:t xml:space="preserve">  0144</w:t>
      </w:r>
    </w:p>
    <w:p w:rsidR="00000000" w:rsidRDefault="00592C79">
      <w:r>
        <w:t xml:space="preserve">    10.00        </w:t>
      </w:r>
      <w:proofErr w:type="gramStart"/>
      <w:r>
        <w:t>2 .</w:t>
      </w:r>
      <w:proofErr w:type="gramEnd"/>
      <w:r>
        <w:t xml:space="preserve">  5777888899</w:t>
      </w:r>
    </w:p>
    <w:p w:rsidR="00000000" w:rsidRDefault="00592C79">
      <w:r>
        <w:t xml:space="preserve">     5.00        </w:t>
      </w:r>
      <w:proofErr w:type="gramStart"/>
      <w:r>
        <w:t>3 .</w:t>
      </w:r>
      <w:proofErr w:type="gramEnd"/>
      <w:r>
        <w:t xml:space="preserve">  12233</w:t>
      </w:r>
    </w:p>
    <w:p w:rsidR="00000000" w:rsidRDefault="00592C79">
      <w:r>
        <w:t xml:space="preserve">    26.00        </w:t>
      </w:r>
      <w:proofErr w:type="gramStart"/>
      <w:r>
        <w:t>3 .</w:t>
      </w:r>
      <w:proofErr w:type="gramEnd"/>
      <w:r>
        <w:t xml:space="preserve">  56777888888888889999999999</w:t>
      </w:r>
    </w:p>
    <w:p w:rsidR="00000000" w:rsidRDefault="00592C79">
      <w:r>
        <w:t xml:space="preserve">    28.00        </w:t>
      </w:r>
      <w:proofErr w:type="gramStart"/>
      <w:r>
        <w:t>4 .</w:t>
      </w:r>
      <w:proofErr w:type="gramEnd"/>
      <w:r>
        <w:t xml:space="preserve">  0000000001111222223333344444</w:t>
      </w:r>
    </w:p>
    <w:p w:rsidR="00000000" w:rsidRDefault="00592C79">
      <w:r>
        <w:t xml:space="preserve">    51.00        </w:t>
      </w:r>
      <w:proofErr w:type="gramStart"/>
      <w:r>
        <w:t>4 .</w:t>
      </w:r>
      <w:proofErr w:type="gramEnd"/>
      <w:r>
        <w:t xml:space="preserve">  555555556666666777777777777777777888888999999999999</w:t>
      </w:r>
    </w:p>
    <w:p w:rsidR="00000000" w:rsidRDefault="00592C79">
      <w:r>
        <w:t xml:space="preserve">    35.00        </w:t>
      </w:r>
      <w:proofErr w:type="gramStart"/>
      <w:r>
        <w:t>5 .</w:t>
      </w:r>
      <w:proofErr w:type="gramEnd"/>
      <w:r>
        <w:t xml:space="preserve">  00000000011111222222222333344444444</w:t>
      </w:r>
    </w:p>
    <w:p w:rsidR="00000000" w:rsidRDefault="00592C79">
      <w:r>
        <w:t xml:space="preserve">    37.00        </w:t>
      </w:r>
      <w:proofErr w:type="gramStart"/>
      <w:r>
        <w:t>5 .</w:t>
      </w:r>
      <w:proofErr w:type="gramEnd"/>
      <w:r>
        <w:t xml:space="preserve">  55</w:t>
      </w:r>
      <w:r>
        <w:t>55555666677777788888888889999999999</w:t>
      </w:r>
    </w:p>
    <w:p w:rsidR="00000000" w:rsidRDefault="00592C79">
      <w:r>
        <w:t xml:space="preserve">    29.00        </w:t>
      </w:r>
      <w:proofErr w:type="gramStart"/>
      <w:r>
        <w:t>6 .</w:t>
      </w:r>
      <w:proofErr w:type="gramEnd"/>
      <w:r>
        <w:t xml:space="preserve">  00000001111122233333333444444</w:t>
      </w:r>
    </w:p>
    <w:p w:rsidR="00000000" w:rsidRDefault="00592C79">
      <w:r>
        <w:t xml:space="preserve">    18.00        </w:t>
      </w:r>
      <w:proofErr w:type="gramStart"/>
      <w:r>
        <w:t>6 .</w:t>
      </w:r>
      <w:proofErr w:type="gramEnd"/>
      <w:r>
        <w:t xml:space="preserve">  555555666777777799</w:t>
      </w:r>
    </w:p>
    <w:p w:rsidR="00000000" w:rsidRDefault="00592C79">
      <w:r>
        <w:t xml:space="preserve">    10.00        </w:t>
      </w:r>
      <w:proofErr w:type="gramStart"/>
      <w:r>
        <w:t>7 .</w:t>
      </w:r>
      <w:proofErr w:type="gramEnd"/>
      <w:r>
        <w:t xml:space="preserve">  1111223344</w:t>
      </w:r>
    </w:p>
    <w:p w:rsidR="00000000" w:rsidRDefault="00592C79">
      <w:r>
        <w:t xml:space="preserve">     1.00        </w:t>
      </w:r>
      <w:proofErr w:type="gramStart"/>
      <w:r>
        <w:t>7 .</w:t>
      </w:r>
      <w:proofErr w:type="gramEnd"/>
      <w:r>
        <w:t xml:space="preserve">  6</w:t>
      </w:r>
    </w:p>
    <w:p w:rsidR="00000000" w:rsidRDefault="00592C79">
      <w:r>
        <w:t xml:space="preserve">     3.00        </w:t>
      </w:r>
      <w:proofErr w:type="gramStart"/>
      <w:r>
        <w:t>8 .</w:t>
      </w:r>
      <w:proofErr w:type="gramEnd"/>
      <w:r>
        <w:t xml:space="preserve">  111</w:t>
      </w:r>
    </w:p>
    <w:p w:rsidR="00000000" w:rsidRDefault="00592C79"/>
    <w:p w:rsidR="00000000" w:rsidRDefault="00592C79">
      <w:r>
        <w:t xml:space="preserve"> Stem width:        10</w:t>
      </w:r>
    </w:p>
    <w:p w:rsidR="00000000" w:rsidRDefault="00592C79">
      <w:r>
        <w:t xml:space="preserve"> Each leaf:        1</w:t>
      </w:r>
      <w:r>
        <w:t xml:space="preserve"> case(s)</w:t>
      </w:r>
    </w:p>
    <w:p w:rsidR="00000000" w:rsidRDefault="00592C79"/>
    <w:p w:rsidR="00000000" w:rsidRDefault="00592C79"/>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37" type="#_x0000_t75" style="width:451.2pt;height:361.2pt">
            <v:imagedata r:id="rId18"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38" type="#_x0000_t75" style="width:451.2pt;height:361.2pt">
            <v:imagedata r:id="rId19"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39" type="#_x0000_t75" style="width:451.2pt;height:361.2pt">
            <v:imagedata r:id="rId20"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Marital status</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Marital status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36.00 Extremes </w:t>
      </w:r>
      <w:proofErr w:type="gramStart"/>
      <w:r>
        <w:t xml:space="preserve">   (</w:t>
      </w:r>
      <w:proofErr w:type="gramEnd"/>
      <w:r>
        <w:t>=&lt;1)</w:t>
      </w:r>
    </w:p>
    <w:p w:rsidR="00000000" w:rsidRDefault="00592C79">
      <w:r>
        <w:t xml:space="preserve">      .00        </w:t>
      </w:r>
      <w:proofErr w:type="gramStart"/>
      <w:r>
        <w:t>0 .</w:t>
      </w:r>
      <w:proofErr w:type="gramEnd"/>
    </w:p>
    <w:p w:rsidR="00000000" w:rsidRDefault="00592C79">
      <w:r>
        <w:t xml:space="preserve">   177.00        </w:t>
      </w:r>
      <w:proofErr w:type="gramStart"/>
      <w:r>
        <w:t>0 .</w:t>
      </w:r>
      <w:proofErr w:type="gramEnd"/>
      <w:r>
        <w:t xml:space="preserve">  2222222222222222222222222222222222222222222222222222222222222222222222222222222222222222</w:t>
      </w:r>
    </w:p>
    <w:p w:rsidR="00000000" w:rsidRDefault="00592C79">
      <w:r>
        <w:t xml:space="preserve">    43.00 Extremes </w:t>
      </w:r>
      <w:proofErr w:type="gramStart"/>
      <w:r>
        <w:t xml:space="preserve">   (</w:t>
      </w:r>
      <w:proofErr w:type="gramEnd"/>
      <w:r>
        <w:t>&gt;=3)</w:t>
      </w:r>
    </w:p>
    <w:p w:rsidR="00000000" w:rsidRDefault="00592C79"/>
    <w:p w:rsidR="00000000" w:rsidRDefault="00592C79">
      <w:r>
        <w:t xml:space="preserve"> Stem width:        10</w:t>
      </w:r>
    </w:p>
    <w:p w:rsidR="00000000" w:rsidRDefault="00592C79">
      <w:r>
        <w:t xml:space="preserve"> Each leaf:        2 case(s)</w:t>
      </w:r>
    </w:p>
    <w:p w:rsidR="00000000" w:rsidRDefault="00592C79"/>
    <w:p w:rsidR="00000000" w:rsidRDefault="00592C79"/>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40" type="#_x0000_t75" style="width:451.2pt;height:361.2pt">
            <v:imagedata r:id="rId21"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41" type="#_x0000_t75" style="width:451.2pt;height:361.2pt">
            <v:imagedata r:id="rId22"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42" type="#_x0000_t75" style="width:451.2pt;height:361.2pt">
            <v:imagedata r:id="rId23"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Education</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Education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48.00        </w:t>
      </w:r>
      <w:proofErr w:type="gramStart"/>
      <w:r>
        <w:t>1 .</w:t>
      </w:r>
      <w:proofErr w:type="gramEnd"/>
      <w:r>
        <w:t xml:space="preserve">  000000000000000000000000000000000000000000000000</w:t>
      </w:r>
    </w:p>
    <w:p w:rsidR="00000000" w:rsidRDefault="00592C79">
      <w:r>
        <w:t xml:space="preserve">      .00        </w:t>
      </w:r>
      <w:proofErr w:type="gramStart"/>
      <w:r>
        <w:t>1 .</w:t>
      </w:r>
      <w:proofErr w:type="gramEnd"/>
    </w:p>
    <w:p w:rsidR="00000000" w:rsidRDefault="00592C79">
      <w:r>
        <w:t xml:space="preserve">    52.00        </w:t>
      </w:r>
      <w:proofErr w:type="gramStart"/>
      <w:r>
        <w:t>2 .</w:t>
      </w:r>
      <w:proofErr w:type="gramEnd"/>
      <w:r>
        <w:t xml:space="preserve">  0000000000000000000000000000000000000000000000000000</w:t>
      </w:r>
    </w:p>
    <w:p w:rsidR="00000000" w:rsidRDefault="00592C79">
      <w:r>
        <w:t xml:space="preserve">      .00        </w:t>
      </w:r>
      <w:proofErr w:type="gramStart"/>
      <w:r>
        <w:t>2 .</w:t>
      </w:r>
      <w:proofErr w:type="gramEnd"/>
    </w:p>
    <w:p w:rsidR="00000000" w:rsidRDefault="00592C79">
      <w:r>
        <w:t xml:space="preserve">    13.00        </w:t>
      </w:r>
      <w:proofErr w:type="gramStart"/>
      <w:r>
        <w:t>3 .</w:t>
      </w:r>
      <w:proofErr w:type="gramEnd"/>
      <w:r>
        <w:t xml:space="preserve">  0000000000000</w:t>
      </w:r>
    </w:p>
    <w:p w:rsidR="00000000" w:rsidRDefault="00592C79">
      <w:r>
        <w:t xml:space="preserve">      .00        </w:t>
      </w:r>
      <w:proofErr w:type="gramStart"/>
      <w:r>
        <w:t>3 .</w:t>
      </w:r>
      <w:proofErr w:type="gramEnd"/>
    </w:p>
    <w:p w:rsidR="00000000" w:rsidRDefault="00592C79">
      <w:r>
        <w:t xml:space="preserve">    47.00        </w:t>
      </w:r>
      <w:proofErr w:type="gramStart"/>
      <w:r>
        <w:t>4 .</w:t>
      </w:r>
      <w:proofErr w:type="gramEnd"/>
      <w:r>
        <w:t xml:space="preserve">  00000000000000000000000000000000000000000000000</w:t>
      </w:r>
    </w:p>
    <w:p w:rsidR="00000000" w:rsidRDefault="00592C79">
      <w:r>
        <w:t xml:space="preserve">      .00        </w:t>
      </w:r>
      <w:proofErr w:type="gramStart"/>
      <w:r>
        <w:t>4 .</w:t>
      </w:r>
      <w:proofErr w:type="gramEnd"/>
    </w:p>
    <w:p w:rsidR="00000000" w:rsidRDefault="00592C79">
      <w:r>
        <w:t xml:space="preserve">    76.00   </w:t>
      </w:r>
      <w:r>
        <w:t xml:space="preserve">     </w:t>
      </w:r>
      <w:proofErr w:type="gramStart"/>
      <w:r>
        <w:t>5 .</w:t>
      </w:r>
      <w:proofErr w:type="gramEnd"/>
      <w:r>
        <w:t xml:space="preserve">  0000000000000000000000000000000000000000000000000000000000000000000000000000</w:t>
      </w:r>
    </w:p>
    <w:p w:rsidR="00000000" w:rsidRDefault="00592C79">
      <w:r>
        <w:t xml:space="preserve">      .00        </w:t>
      </w:r>
      <w:proofErr w:type="gramStart"/>
      <w:r>
        <w:t>5 .</w:t>
      </w:r>
      <w:proofErr w:type="gramEnd"/>
    </w:p>
    <w:p w:rsidR="00000000" w:rsidRDefault="00592C79">
      <w:r>
        <w:t xml:space="preserve">    22.00        </w:t>
      </w:r>
      <w:proofErr w:type="gramStart"/>
      <w:r>
        <w:t>6 .</w:t>
      </w:r>
      <w:proofErr w:type="gramEnd"/>
      <w:r>
        <w:t xml:space="preserve">  0000000000000000000000</w:t>
      </w:r>
    </w:p>
    <w:p w:rsidR="00000000" w:rsidRDefault="00592C79"/>
    <w:p w:rsidR="00000000" w:rsidRDefault="00592C79">
      <w:r>
        <w:lastRenderedPageBreak/>
        <w:t xml:space="preserve"> Stem width:         1</w:t>
      </w:r>
    </w:p>
    <w:p w:rsidR="00000000" w:rsidRDefault="00592C79">
      <w:r>
        <w:t xml:space="preserve"> Each leaf:        1 case(s)</w:t>
      </w:r>
    </w:p>
    <w:p w:rsidR="00000000" w:rsidRDefault="00592C79"/>
    <w:p w:rsidR="00000000" w:rsidRDefault="00592C79"/>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43" type="#_x0000_t75" style="width:451.2pt;height:361.2pt">
            <v:imagedata r:id="rId24"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44" type="#_x0000_t75" style="width:451.2pt;height:361.2pt">
            <v:imagedata r:id="rId25"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45" type="#_x0000_t75" style="width:451.2pt;height:361.2pt">
            <v:imagedata r:id="rId26"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Number of children</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Number of children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53.00        </w:t>
      </w:r>
      <w:proofErr w:type="gramStart"/>
      <w:r>
        <w:t>0 .</w:t>
      </w:r>
      <w:proofErr w:type="gramEnd"/>
      <w:r>
        <w:t xml:space="preserve">  00000000000000000000000000000</w:t>
      </w:r>
      <w:r>
        <w:t>000000000000000000000000</w:t>
      </w:r>
    </w:p>
    <w:p w:rsidR="00000000" w:rsidRDefault="00592C79">
      <w:r>
        <w:t xml:space="preserve">      .00        </w:t>
      </w:r>
      <w:proofErr w:type="gramStart"/>
      <w:r>
        <w:t>0 .</w:t>
      </w:r>
      <w:proofErr w:type="gramEnd"/>
    </w:p>
    <w:p w:rsidR="00000000" w:rsidRDefault="00592C79">
      <w:r>
        <w:t xml:space="preserve">    57.00        </w:t>
      </w:r>
      <w:proofErr w:type="gramStart"/>
      <w:r>
        <w:t>1 .</w:t>
      </w:r>
      <w:proofErr w:type="gramEnd"/>
      <w:r>
        <w:t xml:space="preserve">  000000000000000000000000000000000000000000000000000000000</w:t>
      </w:r>
    </w:p>
    <w:p w:rsidR="00000000" w:rsidRDefault="00592C79">
      <w:r>
        <w:t xml:space="preserve">      .00        </w:t>
      </w:r>
      <w:proofErr w:type="gramStart"/>
      <w:r>
        <w:t>1 .</w:t>
      </w:r>
      <w:proofErr w:type="gramEnd"/>
    </w:p>
    <w:p w:rsidR="00000000" w:rsidRDefault="00592C79">
      <w:r>
        <w:t xml:space="preserve">    79.00        </w:t>
      </w:r>
      <w:proofErr w:type="gramStart"/>
      <w:r>
        <w:t>2 .</w:t>
      </w:r>
      <w:proofErr w:type="gramEnd"/>
      <w:r>
        <w:t xml:space="preserve">  0000000000000000000000000000000000000000000000000000000000000000000000000000000</w:t>
      </w:r>
    </w:p>
    <w:p w:rsidR="00000000" w:rsidRDefault="00592C79">
      <w:r>
        <w:t xml:space="preserve">      .00        </w:t>
      </w:r>
      <w:proofErr w:type="gramStart"/>
      <w:r>
        <w:t>2 .</w:t>
      </w:r>
      <w:proofErr w:type="gramEnd"/>
    </w:p>
    <w:p w:rsidR="00000000" w:rsidRDefault="00592C79">
      <w:r>
        <w:t xml:space="preserve">    58.00        </w:t>
      </w:r>
      <w:proofErr w:type="gramStart"/>
      <w:r>
        <w:t>3 .</w:t>
      </w:r>
      <w:proofErr w:type="gramEnd"/>
      <w:r>
        <w:t xml:space="preserve">  0000000000000000000000000000000000000000000000000000000000</w:t>
      </w:r>
    </w:p>
    <w:p w:rsidR="00000000" w:rsidRDefault="00592C79">
      <w:r>
        <w:t xml:space="preserve">      .00        </w:t>
      </w:r>
      <w:proofErr w:type="gramStart"/>
      <w:r>
        <w:t>3 .</w:t>
      </w:r>
      <w:proofErr w:type="gramEnd"/>
    </w:p>
    <w:p w:rsidR="00000000" w:rsidRDefault="00592C79">
      <w:r>
        <w:t xml:space="preserve">     9.00        </w:t>
      </w:r>
      <w:proofErr w:type="gramStart"/>
      <w:r>
        <w:t>4 .</w:t>
      </w:r>
      <w:proofErr w:type="gramEnd"/>
      <w:r>
        <w:t xml:space="preserve">  000000000</w:t>
      </w:r>
    </w:p>
    <w:p w:rsidR="00000000" w:rsidRDefault="00592C79">
      <w:r>
        <w:t xml:space="preserve">      .00        </w:t>
      </w:r>
      <w:proofErr w:type="gramStart"/>
      <w:r>
        <w:t>4 .</w:t>
      </w:r>
      <w:proofErr w:type="gramEnd"/>
    </w:p>
    <w:p w:rsidR="00000000" w:rsidRDefault="00592C79">
      <w:r>
        <w:lastRenderedPageBreak/>
        <w:t xml:space="preserve">     2.00        </w:t>
      </w:r>
      <w:proofErr w:type="gramStart"/>
      <w:r>
        <w:t>5 .</w:t>
      </w:r>
      <w:proofErr w:type="gramEnd"/>
      <w:r>
        <w:t xml:space="preserve">  00</w:t>
      </w:r>
    </w:p>
    <w:p w:rsidR="00000000" w:rsidRDefault="00592C79"/>
    <w:p w:rsidR="00000000" w:rsidRDefault="00592C79">
      <w:r>
        <w:t xml:space="preserve"> Stem width:         1</w:t>
      </w:r>
    </w:p>
    <w:p w:rsidR="00000000" w:rsidRDefault="00592C79">
      <w:r>
        <w:t xml:space="preserve"> Each leaf:        1 case(s)</w:t>
      </w:r>
    </w:p>
    <w:p w:rsidR="00000000" w:rsidRDefault="00592C79"/>
    <w:p w:rsidR="00000000" w:rsidRDefault="00592C79"/>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46" type="#_x0000_t75" style="width:451.2pt;height:361.2pt">
            <v:imagedata r:id="rId27"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47" type="#_x0000_t75" style="width:451.2pt;height:361.2pt">
            <v:imagedata r:id="rId28"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48" type="#_x0000_t75" style="width:451.2pt;height:361.2pt">
            <v:imagedata r:id="rId29"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Toties1</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Toties1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84.00    </w:t>
      </w:r>
      <w:r>
        <w:t xml:space="preserve">    </w:t>
      </w:r>
      <w:proofErr w:type="gramStart"/>
      <w:r>
        <w:t>0 .</w:t>
      </w:r>
      <w:proofErr w:type="gramEnd"/>
      <w:r>
        <w:t xml:space="preserve">  000000000000000000000000000000000000000000111111111111111222222222222333333344444444</w:t>
      </w:r>
    </w:p>
    <w:p w:rsidR="00000000" w:rsidRDefault="00592C79">
      <w:r>
        <w:t xml:space="preserve">    32.00        </w:t>
      </w:r>
      <w:proofErr w:type="gramStart"/>
      <w:r>
        <w:t>0 .</w:t>
      </w:r>
      <w:proofErr w:type="gramEnd"/>
      <w:r>
        <w:t xml:space="preserve">  55555556666667777777778888888999</w:t>
      </w:r>
    </w:p>
    <w:p w:rsidR="00000000" w:rsidRDefault="00592C79">
      <w:r>
        <w:t xml:space="preserve">    29.00        </w:t>
      </w:r>
      <w:proofErr w:type="gramStart"/>
      <w:r>
        <w:t>1 .</w:t>
      </w:r>
      <w:proofErr w:type="gramEnd"/>
      <w:r>
        <w:t xml:space="preserve">  00000011112223333344444444444</w:t>
      </w:r>
    </w:p>
    <w:p w:rsidR="00000000" w:rsidRDefault="00592C79">
      <w:r>
        <w:t xml:space="preserve">    20.00        </w:t>
      </w:r>
      <w:proofErr w:type="gramStart"/>
      <w:r>
        <w:t>1 .</w:t>
      </w:r>
      <w:proofErr w:type="gramEnd"/>
      <w:r>
        <w:t xml:space="preserve">  55556677777778888899</w:t>
      </w:r>
    </w:p>
    <w:p w:rsidR="00000000" w:rsidRDefault="00592C79">
      <w:r>
        <w:t xml:space="preserve">    12.00   </w:t>
      </w:r>
      <w:r>
        <w:t xml:space="preserve">     </w:t>
      </w:r>
      <w:proofErr w:type="gramStart"/>
      <w:r>
        <w:t>2 .</w:t>
      </w:r>
      <w:proofErr w:type="gramEnd"/>
      <w:r>
        <w:t xml:space="preserve">  011233333444</w:t>
      </w:r>
    </w:p>
    <w:p w:rsidR="00000000" w:rsidRDefault="00592C79">
      <w:r>
        <w:t xml:space="preserve">    23.00        </w:t>
      </w:r>
      <w:proofErr w:type="gramStart"/>
      <w:r>
        <w:t>2 .</w:t>
      </w:r>
      <w:proofErr w:type="gramEnd"/>
      <w:r>
        <w:t xml:space="preserve">  55555555666667777889999</w:t>
      </w:r>
    </w:p>
    <w:p w:rsidR="00000000" w:rsidRDefault="00592C79">
      <w:r>
        <w:t xml:space="preserve">     9.00        </w:t>
      </w:r>
      <w:proofErr w:type="gramStart"/>
      <w:r>
        <w:t>3 .</w:t>
      </w:r>
      <w:proofErr w:type="gramEnd"/>
      <w:r>
        <w:t xml:space="preserve">  111113344</w:t>
      </w:r>
    </w:p>
    <w:p w:rsidR="00000000" w:rsidRDefault="00592C79">
      <w:r>
        <w:t xml:space="preserve">    15.00        </w:t>
      </w:r>
      <w:proofErr w:type="gramStart"/>
      <w:r>
        <w:t>3 .</w:t>
      </w:r>
      <w:proofErr w:type="gramEnd"/>
      <w:r>
        <w:t xml:space="preserve">  555666777788888</w:t>
      </w:r>
    </w:p>
    <w:p w:rsidR="00000000" w:rsidRDefault="00592C79">
      <w:r>
        <w:t xml:space="preserve">    16.00        </w:t>
      </w:r>
      <w:proofErr w:type="gramStart"/>
      <w:r>
        <w:t>4 .</w:t>
      </w:r>
      <w:proofErr w:type="gramEnd"/>
      <w:r>
        <w:t xml:space="preserve">  0000123444444444</w:t>
      </w:r>
    </w:p>
    <w:p w:rsidR="00000000" w:rsidRDefault="00592C79">
      <w:r>
        <w:t xml:space="preserve">     7.00        </w:t>
      </w:r>
      <w:proofErr w:type="gramStart"/>
      <w:r>
        <w:t>4 .</w:t>
      </w:r>
      <w:proofErr w:type="gramEnd"/>
      <w:r>
        <w:t xml:space="preserve">  5555599</w:t>
      </w:r>
    </w:p>
    <w:p w:rsidR="00000000" w:rsidRDefault="00592C79">
      <w:r>
        <w:t xml:space="preserve">     9.00        </w:t>
      </w:r>
      <w:proofErr w:type="gramStart"/>
      <w:r>
        <w:t>5 .</w:t>
      </w:r>
      <w:proofErr w:type="gramEnd"/>
      <w:r>
        <w:t xml:space="preserve">  001111234</w:t>
      </w:r>
    </w:p>
    <w:p w:rsidR="00000000" w:rsidRDefault="00592C79">
      <w:r>
        <w:t xml:space="preserve">     2.00       </w:t>
      </w:r>
      <w:r>
        <w:t xml:space="preserve"> </w:t>
      </w:r>
      <w:proofErr w:type="gramStart"/>
      <w:r>
        <w:t>5 .</w:t>
      </w:r>
      <w:proofErr w:type="gramEnd"/>
      <w:r>
        <w:t xml:space="preserve">  99</w:t>
      </w:r>
    </w:p>
    <w:p w:rsidR="00000000" w:rsidRDefault="00592C79">
      <w:r>
        <w:lastRenderedPageBreak/>
        <w:t xml:space="preserve">      .00        </w:t>
      </w:r>
      <w:proofErr w:type="gramStart"/>
      <w:r>
        <w:t>6 .</w:t>
      </w:r>
      <w:proofErr w:type="gramEnd"/>
    </w:p>
    <w:p w:rsidR="00000000" w:rsidRDefault="00592C79">
      <w:r>
        <w:t xml:space="preserve">     2.00        </w:t>
      </w:r>
      <w:proofErr w:type="gramStart"/>
      <w:r>
        <w:t>6 .</w:t>
      </w:r>
      <w:proofErr w:type="gramEnd"/>
      <w:r>
        <w:t xml:space="preserve">  67</w:t>
      </w:r>
    </w:p>
    <w:p w:rsidR="00000000" w:rsidRDefault="00592C79"/>
    <w:p w:rsidR="00000000" w:rsidRDefault="00592C79">
      <w:r>
        <w:t xml:space="preserve"> Stem width:        10</w:t>
      </w:r>
    </w:p>
    <w:p w:rsidR="00000000" w:rsidRDefault="00592C79">
      <w:r>
        <w:t xml:space="preserve"> Each leaf:        1 case(s)</w:t>
      </w:r>
    </w:p>
    <w:p w:rsidR="00000000" w:rsidRDefault="00592C79"/>
    <w:p w:rsidR="00000000" w:rsidRDefault="00592C79"/>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49" type="#_x0000_t75" style="width:451.2pt;height:361.2pt">
            <v:imagedata r:id="rId30"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50" type="#_x0000_t75" style="width:451.2pt;height:361.2pt">
            <v:imagedata r:id="rId31"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51" type="#_x0000_t75" style="width:451.2pt;height:361.2pt">
            <v:imagedata r:id="rId32"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Toties2</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Toties2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86.00        </w:t>
      </w:r>
      <w:proofErr w:type="gramStart"/>
      <w:r>
        <w:t>0 .</w:t>
      </w:r>
      <w:proofErr w:type="gramEnd"/>
      <w:r>
        <w:t xml:space="preserve">  00000000000000000000000000000000000000000000000111111111111111222222233333333333444444</w:t>
      </w:r>
    </w:p>
    <w:p w:rsidR="00000000" w:rsidRDefault="00592C79">
      <w:r>
        <w:t xml:space="preserve">  </w:t>
      </w:r>
      <w:r>
        <w:t xml:space="preserve">  23.00        </w:t>
      </w:r>
      <w:proofErr w:type="gramStart"/>
      <w:r>
        <w:t>0 .</w:t>
      </w:r>
      <w:proofErr w:type="gramEnd"/>
      <w:r>
        <w:t xml:space="preserve">  55566666666677777778888</w:t>
      </w:r>
    </w:p>
    <w:p w:rsidR="00000000" w:rsidRDefault="00592C79">
      <w:r>
        <w:t xml:space="preserve">    23.00        </w:t>
      </w:r>
      <w:proofErr w:type="gramStart"/>
      <w:r>
        <w:t>1 .</w:t>
      </w:r>
      <w:proofErr w:type="gramEnd"/>
      <w:r>
        <w:t xml:space="preserve">  00011112222233333444444</w:t>
      </w:r>
    </w:p>
    <w:p w:rsidR="00000000" w:rsidRDefault="00592C79">
      <w:r>
        <w:t xml:space="preserve">    19.00        </w:t>
      </w:r>
      <w:proofErr w:type="gramStart"/>
      <w:r>
        <w:t>1 .</w:t>
      </w:r>
      <w:proofErr w:type="gramEnd"/>
      <w:r>
        <w:t xml:space="preserve">  5555566666777899999</w:t>
      </w:r>
    </w:p>
    <w:p w:rsidR="00000000" w:rsidRDefault="00592C79">
      <w:r>
        <w:t xml:space="preserve">    22.00        </w:t>
      </w:r>
      <w:proofErr w:type="gramStart"/>
      <w:r>
        <w:t>2 .</w:t>
      </w:r>
      <w:proofErr w:type="gramEnd"/>
      <w:r>
        <w:t xml:space="preserve">  0111112222223333333344</w:t>
      </w:r>
    </w:p>
    <w:p w:rsidR="00000000" w:rsidRDefault="00592C79">
      <w:r>
        <w:t xml:space="preserve">    13.00        </w:t>
      </w:r>
      <w:proofErr w:type="gramStart"/>
      <w:r>
        <w:t>2 .</w:t>
      </w:r>
      <w:proofErr w:type="gramEnd"/>
      <w:r>
        <w:t xml:space="preserve">  5566678889999</w:t>
      </w:r>
    </w:p>
    <w:p w:rsidR="00000000" w:rsidRDefault="00592C79">
      <w:r>
        <w:t xml:space="preserve">    21.00        </w:t>
      </w:r>
      <w:proofErr w:type="gramStart"/>
      <w:r>
        <w:t>3 .</w:t>
      </w:r>
      <w:proofErr w:type="gramEnd"/>
      <w:r>
        <w:t xml:space="preserve">  000011222333333444444</w:t>
      </w:r>
    </w:p>
    <w:p w:rsidR="00000000" w:rsidRDefault="00592C79">
      <w:r>
        <w:t xml:space="preserve">    14.00        </w:t>
      </w:r>
      <w:proofErr w:type="gramStart"/>
      <w:r>
        <w:t>3 .</w:t>
      </w:r>
      <w:proofErr w:type="gramEnd"/>
      <w:r>
        <w:t xml:space="preserve">  56677788888999</w:t>
      </w:r>
    </w:p>
    <w:p w:rsidR="00000000" w:rsidRDefault="00592C79">
      <w:r>
        <w:t xml:space="preserve">     7.00        </w:t>
      </w:r>
      <w:proofErr w:type="gramStart"/>
      <w:r>
        <w:t>4 .</w:t>
      </w:r>
      <w:proofErr w:type="gramEnd"/>
      <w:r>
        <w:t xml:space="preserve">  2223444</w:t>
      </w:r>
    </w:p>
    <w:p w:rsidR="00000000" w:rsidRDefault="00592C79">
      <w:r>
        <w:t xml:space="preserve">    11.00        </w:t>
      </w:r>
      <w:proofErr w:type="gramStart"/>
      <w:r>
        <w:t>4 .</w:t>
      </w:r>
      <w:proofErr w:type="gramEnd"/>
      <w:r>
        <w:t xml:space="preserve">  55555567778</w:t>
      </w:r>
    </w:p>
    <w:p w:rsidR="00000000" w:rsidRDefault="00592C79">
      <w:r>
        <w:t xml:space="preserve">     2.00        </w:t>
      </w:r>
      <w:proofErr w:type="gramStart"/>
      <w:r>
        <w:t>5 .</w:t>
      </w:r>
      <w:proofErr w:type="gramEnd"/>
      <w:r>
        <w:t xml:space="preserve">  03</w:t>
      </w:r>
    </w:p>
    <w:p w:rsidR="00000000" w:rsidRDefault="00592C79">
      <w:r>
        <w:t xml:space="preserve">    15.00        </w:t>
      </w:r>
      <w:proofErr w:type="gramStart"/>
      <w:r>
        <w:t>5 .</w:t>
      </w:r>
      <w:proofErr w:type="gramEnd"/>
      <w:r>
        <w:t xml:space="preserve">  556666666778888</w:t>
      </w:r>
    </w:p>
    <w:p w:rsidR="00000000" w:rsidRDefault="00592C79">
      <w:r>
        <w:lastRenderedPageBreak/>
        <w:t xml:space="preserve">     2.00        </w:t>
      </w:r>
      <w:proofErr w:type="gramStart"/>
      <w:r>
        <w:t>6 .</w:t>
      </w:r>
      <w:proofErr w:type="gramEnd"/>
      <w:r>
        <w:t xml:space="preserve">  00</w:t>
      </w:r>
    </w:p>
    <w:p w:rsidR="00000000" w:rsidRDefault="00592C79">
      <w:r>
        <w:t xml:space="preserve">     1.00        </w:t>
      </w:r>
      <w:proofErr w:type="gramStart"/>
      <w:r>
        <w:t>6 .</w:t>
      </w:r>
      <w:proofErr w:type="gramEnd"/>
      <w:r>
        <w:t xml:space="preserve">  9</w:t>
      </w:r>
    </w:p>
    <w:p w:rsidR="00000000" w:rsidRDefault="00592C79">
      <w:r>
        <w:t xml:space="preserve">     1.00        </w:t>
      </w:r>
      <w:proofErr w:type="gramStart"/>
      <w:r>
        <w:t>7 .</w:t>
      </w:r>
      <w:proofErr w:type="gramEnd"/>
      <w:r>
        <w:t xml:space="preserve">  0</w:t>
      </w:r>
    </w:p>
    <w:p w:rsidR="00000000" w:rsidRDefault="00592C79"/>
    <w:p w:rsidR="00000000" w:rsidRDefault="00592C79">
      <w:r>
        <w:t xml:space="preserve"> Stem width:        10</w:t>
      </w:r>
    </w:p>
    <w:p w:rsidR="00000000" w:rsidRDefault="00592C79">
      <w:r>
        <w:t xml:space="preserve"> Each leaf:        1 case(s)</w:t>
      </w:r>
    </w:p>
    <w:p w:rsidR="00000000" w:rsidRDefault="00592C79"/>
    <w:p w:rsidR="00000000" w:rsidRDefault="00592C79"/>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52" type="#_x0000_t75" style="width:451.2pt;height:361.2pt">
            <v:imagedata r:id="rId33"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53" type="#_x0000_t75" style="width:451.2pt;height:361.2pt">
            <v:imagedata r:id="rId34"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54" type="#_x0000_t75" style="width:451.2pt;height:361.2pt">
            <v:imagedata r:id="rId35"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Toties3</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Toties3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114.00        </w:t>
      </w:r>
      <w:proofErr w:type="gramStart"/>
      <w:r>
        <w:t>0 .</w:t>
      </w:r>
      <w:proofErr w:type="gramEnd"/>
      <w:r>
        <w:t xml:space="preserve">  00000000000000000000000000001111111111222333334444444444</w:t>
      </w:r>
    </w:p>
    <w:p w:rsidR="00000000" w:rsidRDefault="00592C79">
      <w:r>
        <w:t xml:space="preserve">    30.00        </w:t>
      </w:r>
      <w:proofErr w:type="gramStart"/>
      <w:r>
        <w:t>0 .</w:t>
      </w:r>
      <w:proofErr w:type="gramEnd"/>
      <w:r>
        <w:t xml:space="preserve">  55566677788999</w:t>
      </w:r>
    </w:p>
    <w:p w:rsidR="00000000" w:rsidRDefault="00592C79">
      <w:r>
        <w:t xml:space="preserve">    27.00        </w:t>
      </w:r>
      <w:proofErr w:type="gramStart"/>
      <w:r>
        <w:t>1 .</w:t>
      </w:r>
      <w:proofErr w:type="gramEnd"/>
      <w:r>
        <w:t xml:space="preserve">  0001111223344</w:t>
      </w:r>
    </w:p>
    <w:p w:rsidR="00000000" w:rsidRDefault="00592C79">
      <w:r>
        <w:t xml:space="preserve">    20.00        </w:t>
      </w:r>
      <w:proofErr w:type="gramStart"/>
      <w:r>
        <w:t>1 .</w:t>
      </w:r>
      <w:proofErr w:type="gramEnd"/>
      <w:r>
        <w:t xml:space="preserve">  555667789</w:t>
      </w:r>
    </w:p>
    <w:p w:rsidR="00000000" w:rsidRDefault="00592C79">
      <w:r>
        <w:t xml:space="preserve">    18.00        </w:t>
      </w:r>
      <w:proofErr w:type="gramStart"/>
      <w:r>
        <w:t>2 .</w:t>
      </w:r>
      <w:proofErr w:type="gramEnd"/>
      <w:r>
        <w:t xml:space="preserve">  0111234</w:t>
      </w:r>
    </w:p>
    <w:p w:rsidR="00000000" w:rsidRDefault="00592C79">
      <w:r>
        <w:t xml:space="preserve">    13.00        </w:t>
      </w:r>
      <w:proofErr w:type="gramStart"/>
      <w:r>
        <w:t>2 .</w:t>
      </w:r>
      <w:proofErr w:type="gramEnd"/>
      <w:r>
        <w:t xml:space="preserve">  577789&amp;</w:t>
      </w:r>
    </w:p>
    <w:p w:rsidR="00000000" w:rsidRDefault="00592C79">
      <w:r>
        <w:t xml:space="preserve">     9.00        </w:t>
      </w:r>
      <w:proofErr w:type="gramStart"/>
      <w:r>
        <w:t>3 .</w:t>
      </w:r>
      <w:proofErr w:type="gramEnd"/>
      <w:r>
        <w:t xml:space="preserve">  224&amp;</w:t>
      </w:r>
    </w:p>
    <w:p w:rsidR="00000000" w:rsidRDefault="00592C79">
      <w:r>
        <w:t xml:space="preserve">     6.00        </w:t>
      </w:r>
      <w:proofErr w:type="gramStart"/>
      <w:r>
        <w:t>3 .</w:t>
      </w:r>
      <w:proofErr w:type="gramEnd"/>
      <w:r>
        <w:t xml:space="preserve">  58&amp;</w:t>
      </w:r>
    </w:p>
    <w:p w:rsidR="00000000" w:rsidRDefault="00592C79">
      <w:r>
        <w:t xml:space="preserve">    12.00        </w:t>
      </w:r>
      <w:proofErr w:type="gramStart"/>
      <w:r>
        <w:t>4 .</w:t>
      </w:r>
      <w:proofErr w:type="gramEnd"/>
      <w:r>
        <w:t xml:space="preserve">  12334&amp;</w:t>
      </w:r>
    </w:p>
    <w:p w:rsidR="00000000" w:rsidRDefault="00592C79">
      <w:r>
        <w:t xml:space="preserve">     6.00        </w:t>
      </w:r>
      <w:proofErr w:type="gramStart"/>
      <w:r>
        <w:t>4 .</w:t>
      </w:r>
      <w:proofErr w:type="gramEnd"/>
      <w:r>
        <w:t xml:space="preserve">  78&amp;</w:t>
      </w:r>
    </w:p>
    <w:p w:rsidR="00000000" w:rsidRDefault="00592C79">
      <w:r>
        <w:t xml:space="preserve">     5.00 Extremes </w:t>
      </w:r>
      <w:proofErr w:type="gramStart"/>
      <w:r>
        <w:t xml:space="preserve">   (</w:t>
      </w:r>
      <w:proofErr w:type="gramEnd"/>
      <w:r>
        <w:t>&gt;=52)</w:t>
      </w:r>
    </w:p>
    <w:p w:rsidR="00000000" w:rsidRDefault="00592C79"/>
    <w:p w:rsidR="00000000" w:rsidRDefault="00592C79">
      <w:r>
        <w:t xml:space="preserve"> Stem width:        10</w:t>
      </w:r>
    </w:p>
    <w:p w:rsidR="00000000" w:rsidRDefault="00592C79">
      <w:r>
        <w:lastRenderedPageBreak/>
        <w:t xml:space="preserve"> Each leaf:        2 case(s)</w:t>
      </w:r>
    </w:p>
    <w:p w:rsidR="00000000" w:rsidRDefault="00592C79"/>
    <w:p w:rsidR="00000000" w:rsidRDefault="00592C79"/>
    <w:p w:rsidR="00000000" w:rsidRDefault="00592C79"/>
    <w:p w:rsidR="00000000" w:rsidRDefault="00592C79">
      <w:r>
        <w:t xml:space="preserve"> &amp; denotes fractional leaves.</w:t>
      </w:r>
    </w:p>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55" type="#_x0000_t75" style="width:451.2pt;height:361.2pt">
            <v:imagedata r:id="rId36"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56" type="#_x0000_t75" style="width:451.2pt;height:361.2pt">
            <v:imagedata r:id="rId37"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57" type="#_x0000_t75" style="width:451.2pt;height:361.2pt">
            <v:imagedata r:id="rId38"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r>
        <w:t>EXAMINE VARIABLES=Toties1 Toties2 Toties3</w:t>
      </w:r>
    </w:p>
    <w:p w:rsidR="00000000" w:rsidRDefault="00592C79">
      <w:r>
        <w:t xml:space="preserve">  /ID=ID</w:t>
      </w:r>
    </w:p>
    <w:p w:rsidR="00000000" w:rsidRDefault="00592C79">
      <w:r>
        <w:t xml:space="preserve">  /PLOT BOXPLOT STEMLEAF NPPLOT</w:t>
      </w:r>
    </w:p>
    <w:p w:rsidR="00000000" w:rsidRDefault="00592C79">
      <w:r>
        <w:t xml:space="preserve">  /COMPARE GROUPS</w:t>
      </w:r>
    </w:p>
    <w:p w:rsidR="00000000" w:rsidRDefault="00592C79">
      <w:r>
        <w:t xml:space="preserve">  /STATISTICS DESCRIPTIVES EXTREME</w:t>
      </w:r>
    </w:p>
    <w:p w:rsidR="00000000" w:rsidRDefault="00592C79">
      <w:r>
        <w:t xml:space="preserve">  /CINTERVAL 95</w:t>
      </w:r>
    </w:p>
    <w:p w:rsidR="00000000" w:rsidRDefault="00592C79">
      <w:r>
        <w:t xml:space="preserve">  /MISSING PAIRWISE</w:t>
      </w:r>
    </w:p>
    <w:p w:rsidR="00000000" w:rsidRDefault="00592C79">
      <w:r>
        <w:t xml:space="preserve">  /NOTOTAL.</w:t>
      </w:r>
    </w:p>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Explore</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000000" w:rsidRPr="00592C79">
        <w:tblPrEx>
          <w:tblCellMar>
            <w:top w:w="0" w:type="dxa"/>
            <w:bottom w:w="0" w:type="dxa"/>
          </w:tblCellMar>
        </w:tblPrEx>
        <w:trPr>
          <w:cantSplit/>
        </w:trPr>
        <w:tc>
          <w:tcPr>
            <w:tcW w:w="7230"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Notes</w:t>
            </w:r>
          </w:p>
        </w:tc>
      </w:tr>
      <w:tr w:rsidR="00000000" w:rsidRPr="00592C79">
        <w:tblPrEx>
          <w:tblCellMar>
            <w:top w:w="0" w:type="dxa"/>
            <w:bottom w:w="0" w:type="dxa"/>
          </w:tblCellMar>
        </w:tblPrEx>
        <w:trPr>
          <w:cantSplit/>
        </w:trPr>
        <w:tc>
          <w:tcPr>
            <w:tcW w:w="4743" w:type="dxa"/>
            <w:gridSpan w:val="2"/>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Output Created</w:t>
            </w:r>
          </w:p>
        </w:tc>
        <w:tc>
          <w:tcPr>
            <w:tcW w:w="2487"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02-DEC-2019 10:29:00</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Comments</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Input</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Data</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D:\Users\Student\Desktop\Test statistics\</w:t>
            </w:r>
            <w:proofErr w:type="spellStart"/>
            <w:r w:rsidRPr="00592C79">
              <w:rPr>
                <w:rFonts w:ascii="Arial" w:hAnsi="Arial" w:cs="Arial"/>
                <w:color w:val="010205"/>
                <w:sz w:val="18"/>
                <w:szCs w:val="18"/>
              </w:rPr>
              <w:t>Anova</w:t>
            </w:r>
            <w:proofErr w:type="spellEnd"/>
            <w:r w:rsidRPr="00592C79">
              <w:rPr>
                <w:rFonts w:ascii="Arial" w:hAnsi="Arial" w:cs="Arial"/>
                <w:color w:val="010205"/>
                <w:sz w:val="18"/>
                <w:szCs w:val="18"/>
              </w:rPr>
              <w:t xml:space="preserve"> write up\ANOVA datasheet input </w:t>
            </w:r>
            <w:proofErr w:type="spellStart"/>
            <w:r w:rsidRPr="00592C79">
              <w:rPr>
                <w:rFonts w:ascii="Arial" w:hAnsi="Arial" w:cs="Arial"/>
                <w:color w:val="010205"/>
                <w:sz w:val="18"/>
                <w:szCs w:val="18"/>
              </w:rPr>
              <w:t>anova.sav</w:t>
            </w:r>
            <w:proofErr w:type="spellEnd"/>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Active Dataset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DataSet1</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Filter</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Weight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Split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 of Rows in Working Data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 Value Handling</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Definition of Missing</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User-defined missing values for dependent variables are treated as missing.</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Cases Used</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Statistics are based on cases with no missing values for the dependent variable or factor(s) being </w:t>
            </w:r>
            <w:proofErr w:type="spellStart"/>
            <w:r w:rsidRPr="00592C79">
              <w:rPr>
                <w:rFonts w:ascii="Arial" w:hAnsi="Arial" w:cs="Arial"/>
                <w:color w:val="010205"/>
                <w:sz w:val="18"/>
                <w:szCs w:val="18"/>
              </w:rPr>
              <w:t>analyzed</w:t>
            </w:r>
            <w:proofErr w:type="spellEnd"/>
            <w:r w:rsidRPr="00592C79">
              <w:rPr>
                <w:rFonts w:ascii="Arial" w:hAnsi="Arial" w:cs="Arial"/>
                <w:color w:val="010205"/>
                <w:sz w:val="18"/>
                <w:szCs w:val="18"/>
              </w:rPr>
              <w:t>.</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Syntax</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EXAMINE VARIABLES=Toties1 Toties2 Toties3</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/ID=ID</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/PLOT BOXPLOT STEMLEAF NPPLOT</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/COMPARE GROUPS</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/STATISTICS DESCRIPTIVES EXTREME</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/CINTERVAL 95</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/MISSING PAIRWISE</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/NOTOTAL.</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Resources</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Processor Time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00:00:01.62</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Elapsed Time</w:t>
            </w:r>
          </w:p>
        </w:tc>
        <w:tc>
          <w:tcPr>
            <w:tcW w:w="2487"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00:00:01.12</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0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1"/>
        <w:gridCol w:w="1028"/>
        <w:gridCol w:w="1029"/>
        <w:gridCol w:w="1029"/>
        <w:gridCol w:w="1029"/>
        <w:gridCol w:w="1029"/>
        <w:gridCol w:w="1029"/>
      </w:tblGrid>
      <w:tr w:rsidR="00000000" w:rsidRPr="00592C79">
        <w:tblPrEx>
          <w:tblCellMar>
            <w:top w:w="0" w:type="dxa"/>
            <w:bottom w:w="0" w:type="dxa"/>
          </w:tblCellMar>
        </w:tblPrEx>
        <w:trPr>
          <w:cantSplit/>
        </w:trPr>
        <w:tc>
          <w:tcPr>
            <w:tcW w:w="7089"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Case Processing Summary</w:t>
            </w:r>
          </w:p>
        </w:tc>
      </w:tr>
      <w:tr w:rsidR="00000000" w:rsidRPr="00592C79">
        <w:tblPrEx>
          <w:tblCellMar>
            <w:top w:w="0" w:type="dxa"/>
            <w:bottom w:w="0" w:type="dxa"/>
          </w:tblCellMar>
        </w:tblPrEx>
        <w:trPr>
          <w:cantSplit/>
        </w:trPr>
        <w:tc>
          <w:tcPr>
            <w:tcW w:w="921" w:type="dxa"/>
            <w:vMerge w:val="restart"/>
            <w:tcBorders>
              <w:top w:val="nil"/>
              <w:left w:val="nil"/>
              <w:bottom w:val="nil"/>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6168" w:type="dxa"/>
            <w:gridSpan w:val="6"/>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Cases</w:t>
            </w:r>
          </w:p>
        </w:tc>
      </w:tr>
      <w:tr w:rsidR="00000000" w:rsidRPr="00592C79">
        <w:tblPrEx>
          <w:tblCellMar>
            <w:top w:w="0" w:type="dxa"/>
            <w:bottom w:w="0" w:type="dxa"/>
          </w:tblCellMar>
        </w:tblPrEx>
        <w:trPr>
          <w:cantSplit/>
        </w:trPr>
        <w:tc>
          <w:tcPr>
            <w:tcW w:w="92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2056" w:type="dxa"/>
            <w:gridSpan w:val="2"/>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Valid</w:t>
            </w:r>
          </w:p>
        </w:tc>
        <w:tc>
          <w:tcPr>
            <w:tcW w:w="2056"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Missing</w:t>
            </w:r>
          </w:p>
        </w:tc>
        <w:tc>
          <w:tcPr>
            <w:tcW w:w="2056"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Total</w:t>
            </w:r>
          </w:p>
        </w:tc>
      </w:tr>
      <w:tr w:rsidR="00000000" w:rsidRPr="00592C79">
        <w:tblPrEx>
          <w:tblCellMar>
            <w:top w:w="0" w:type="dxa"/>
            <w:bottom w:w="0" w:type="dxa"/>
          </w:tblCellMar>
        </w:tblPrEx>
        <w:trPr>
          <w:cantSplit/>
        </w:trPr>
        <w:tc>
          <w:tcPr>
            <w:tcW w:w="92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8"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c>
          <w:tcPr>
            <w:tcW w:w="1028"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Percent</w:t>
            </w:r>
          </w:p>
        </w:tc>
      </w:tr>
      <w:tr w:rsidR="00000000" w:rsidRPr="00592C79">
        <w:tblPrEx>
          <w:tblCellMar>
            <w:top w:w="0" w:type="dxa"/>
            <w:bottom w:w="0" w:type="dxa"/>
          </w:tblCellMar>
        </w:tblPrEx>
        <w:trPr>
          <w:cantSplit/>
        </w:trPr>
        <w:tc>
          <w:tcPr>
            <w:tcW w:w="92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028"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99.6%</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0.4%</w:t>
            </w:r>
          </w:p>
        </w:tc>
        <w:tc>
          <w:tcPr>
            <w:tcW w:w="1028"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92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102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99.6%</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0.4%</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r w:rsidR="00000000" w:rsidRPr="00592C79">
        <w:tblPrEx>
          <w:tblCellMar>
            <w:top w:w="0" w:type="dxa"/>
            <w:bottom w:w="0" w:type="dxa"/>
          </w:tblCellMar>
        </w:tblPrEx>
        <w:trPr>
          <w:cantSplit/>
        </w:trPr>
        <w:tc>
          <w:tcPr>
            <w:tcW w:w="921"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028"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99.6%</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0.4%</w:t>
            </w:r>
          </w:p>
        </w:tc>
        <w:tc>
          <w:tcPr>
            <w:tcW w:w="1028"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8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2"/>
        <w:gridCol w:w="2458"/>
        <w:gridCol w:w="1413"/>
        <w:gridCol w:w="1029"/>
        <w:gridCol w:w="1075"/>
      </w:tblGrid>
      <w:tr w:rsidR="00000000" w:rsidRPr="00592C79">
        <w:tblPrEx>
          <w:tblCellMar>
            <w:top w:w="0" w:type="dxa"/>
            <w:bottom w:w="0" w:type="dxa"/>
          </w:tblCellMar>
        </w:tblPrEx>
        <w:trPr>
          <w:cantSplit/>
        </w:trPr>
        <w:tc>
          <w:tcPr>
            <w:tcW w:w="6895"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proofErr w:type="spellStart"/>
            <w:r w:rsidRPr="00592C79">
              <w:rPr>
                <w:rFonts w:ascii="Arial" w:hAnsi="Arial" w:cs="Arial"/>
                <w:b/>
                <w:bCs/>
                <w:color w:val="010205"/>
                <w:sz w:val="22"/>
                <w:szCs w:val="22"/>
              </w:rPr>
              <w:t>Descriptives</w:t>
            </w:r>
            <w:proofErr w:type="spellEnd"/>
          </w:p>
        </w:tc>
      </w:tr>
      <w:tr w:rsidR="00000000" w:rsidRPr="00592C79">
        <w:tblPrEx>
          <w:tblCellMar>
            <w:top w:w="0" w:type="dxa"/>
            <w:bottom w:w="0" w:type="dxa"/>
          </w:tblCellMar>
        </w:tblPrEx>
        <w:trPr>
          <w:cantSplit/>
        </w:trPr>
        <w:tc>
          <w:tcPr>
            <w:tcW w:w="4791" w:type="dxa"/>
            <w:gridSpan w:val="3"/>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029"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Statistic</w:t>
            </w:r>
          </w:p>
        </w:tc>
        <w:tc>
          <w:tcPr>
            <w:tcW w:w="107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w:t>
            </w:r>
          </w:p>
        </w:tc>
      </w:tr>
      <w:tr w:rsidR="00000000" w:rsidRPr="00592C79">
        <w:tblPrEx>
          <w:tblCellMar>
            <w:top w:w="0" w:type="dxa"/>
            <w:bottom w:w="0" w:type="dxa"/>
          </w:tblCellMar>
        </w:tblPrEx>
        <w:trPr>
          <w:cantSplit/>
        </w:trPr>
        <w:tc>
          <w:tcPr>
            <w:tcW w:w="921"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3870" w:type="dxa"/>
            <w:gridSpan w:val="2"/>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9" w:type="dxa"/>
            <w:tcBorders>
              <w:top w:val="single" w:sz="8" w:space="0" w:color="152935"/>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16.92</w:t>
            </w:r>
          </w:p>
        </w:tc>
        <w:tc>
          <w:tcPr>
            <w:tcW w:w="1075" w:type="dxa"/>
            <w:tcBorders>
              <w:top w:val="single" w:sz="8" w:space="0" w:color="152935"/>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1.017</w:t>
            </w: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57"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9"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14.92</w:t>
            </w:r>
          </w:p>
        </w:tc>
        <w:tc>
          <w:tcPr>
            <w:tcW w:w="107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7"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18.93</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15.83</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13.00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267.966</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16.370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.790</w:t>
            </w:r>
          </w:p>
        </w:tc>
        <w:tc>
          <w:tcPr>
            <w:tcW w:w="107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.151</w:t>
            </w:r>
          </w:p>
        </w:tc>
      </w:tr>
      <w:tr w:rsidR="00000000" w:rsidRPr="00592C79">
        <w:tblPrEx>
          <w:tblCellMar>
            <w:top w:w="0" w:type="dxa"/>
            <w:bottom w:w="0" w:type="dxa"/>
          </w:tblCellMar>
        </w:tblPrEx>
        <w:trPr>
          <w:cantSplit/>
        </w:trPr>
        <w:tc>
          <w:tcPr>
            <w:tcW w:w="921"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-.475</w:t>
            </w:r>
          </w:p>
        </w:tc>
        <w:tc>
          <w:tcPr>
            <w:tcW w:w="107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.302</w:t>
            </w:r>
          </w:p>
        </w:tc>
      </w:tr>
      <w:tr w:rsidR="00000000" w:rsidRPr="00592C79">
        <w:tblPrEx>
          <w:tblCellMar>
            <w:top w:w="0" w:type="dxa"/>
            <w:bottom w:w="0" w:type="dxa"/>
          </w:tblCellMar>
        </w:tblPrEx>
        <w:trPr>
          <w:cantSplit/>
        </w:trPr>
        <w:tc>
          <w:tcPr>
            <w:tcW w:w="921"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18.68</w:t>
            </w:r>
          </w:p>
        </w:tc>
        <w:tc>
          <w:tcPr>
            <w:tcW w:w="107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1.120</w:t>
            </w: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57"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9"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16.47</w:t>
            </w:r>
          </w:p>
        </w:tc>
        <w:tc>
          <w:tcPr>
            <w:tcW w:w="107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7"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20.88</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17.50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14.00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325.173</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18.033</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.745</w:t>
            </w:r>
          </w:p>
        </w:tc>
        <w:tc>
          <w:tcPr>
            <w:tcW w:w="107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.151</w:t>
            </w:r>
          </w:p>
        </w:tc>
      </w:tr>
      <w:tr w:rsidR="00000000" w:rsidRPr="00592C79">
        <w:tblPrEx>
          <w:tblCellMar>
            <w:top w:w="0" w:type="dxa"/>
            <w:bottom w:w="0" w:type="dxa"/>
          </w:tblCellMar>
        </w:tblPrEx>
        <w:trPr>
          <w:cantSplit/>
        </w:trPr>
        <w:tc>
          <w:tcPr>
            <w:tcW w:w="921"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-.537</w:t>
            </w:r>
          </w:p>
        </w:tc>
        <w:tc>
          <w:tcPr>
            <w:tcW w:w="107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.302</w:t>
            </w:r>
          </w:p>
        </w:tc>
      </w:tr>
      <w:tr w:rsidR="00000000" w:rsidRPr="00592C79">
        <w:tblPrEx>
          <w:tblCellMar>
            <w:top w:w="0" w:type="dxa"/>
            <w:bottom w:w="0" w:type="dxa"/>
          </w:tblCellMar>
        </w:tblPrEx>
        <w:trPr>
          <w:cantSplit/>
        </w:trPr>
        <w:tc>
          <w:tcPr>
            <w:tcW w:w="921"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Mean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12.66</w:t>
            </w:r>
          </w:p>
        </w:tc>
        <w:tc>
          <w:tcPr>
            <w:tcW w:w="107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.895</w:t>
            </w: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7"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95% Confidence Interval for Mean</w:t>
            </w:r>
          </w:p>
        </w:tc>
        <w:tc>
          <w:tcPr>
            <w:tcW w:w="141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 Bound</w:t>
            </w:r>
          </w:p>
        </w:tc>
        <w:tc>
          <w:tcPr>
            <w:tcW w:w="1029"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10.90</w:t>
            </w:r>
          </w:p>
        </w:tc>
        <w:tc>
          <w:tcPr>
            <w:tcW w:w="107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57" w:type="dxa"/>
            <w:vMerge/>
            <w:tcBorders>
              <w:top w:val="single" w:sz="8" w:space="0" w:color="AEAEAE"/>
              <w:left w:val="nil"/>
              <w:bottom w:val="nil"/>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41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Upper Bound</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14.43</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 Trimmed Mean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11.32</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Median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Variance</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207.391</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Std. Deviation</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14.401</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Minimum</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Maximum</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63</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Range</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63</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Interquartile Range</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w:t>
            </w:r>
          </w:p>
        </w:tc>
        <w:tc>
          <w:tcPr>
            <w:tcW w:w="1075" w:type="dxa"/>
            <w:tcBorders>
              <w:top w:val="single" w:sz="8" w:space="0" w:color="AEAEAE"/>
              <w:left w:val="single" w:sz="8" w:space="0" w:color="E0E0E0"/>
              <w:bottom w:val="nil"/>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870" w:type="dxa"/>
            <w:gridSpan w:val="2"/>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Skewness</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1.245</w:t>
            </w:r>
          </w:p>
        </w:tc>
        <w:tc>
          <w:tcPr>
            <w:tcW w:w="107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.151</w:t>
            </w:r>
          </w:p>
        </w:tc>
      </w:tr>
      <w:tr w:rsidR="00000000" w:rsidRPr="00592C79">
        <w:tblPrEx>
          <w:tblCellMar>
            <w:top w:w="0" w:type="dxa"/>
            <w:bottom w:w="0" w:type="dxa"/>
          </w:tblCellMar>
        </w:tblPrEx>
        <w:trPr>
          <w:cantSplit/>
        </w:trPr>
        <w:tc>
          <w:tcPr>
            <w:tcW w:w="921"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870" w:type="dxa"/>
            <w:gridSpan w:val="2"/>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Kurtosis</w:t>
            </w:r>
          </w:p>
        </w:tc>
        <w:tc>
          <w:tcPr>
            <w:tcW w:w="1029"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.735</w:t>
            </w:r>
          </w:p>
        </w:tc>
        <w:tc>
          <w:tcPr>
            <w:tcW w:w="1075"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.302</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2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2"/>
        <w:gridCol w:w="954"/>
        <w:gridCol w:w="738"/>
        <w:gridCol w:w="1477"/>
        <w:gridCol w:w="1108"/>
        <w:gridCol w:w="1031"/>
      </w:tblGrid>
      <w:tr w:rsidR="00000000" w:rsidRPr="00592C79">
        <w:tblPrEx>
          <w:tblCellMar>
            <w:top w:w="0" w:type="dxa"/>
            <w:bottom w:w="0" w:type="dxa"/>
          </w:tblCellMar>
        </w:tblPrEx>
        <w:trPr>
          <w:cantSplit/>
        </w:trPr>
        <w:tc>
          <w:tcPr>
            <w:tcW w:w="6226"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Extreme Values</w:t>
            </w:r>
          </w:p>
        </w:tc>
      </w:tr>
      <w:tr w:rsidR="00000000" w:rsidRPr="00592C79">
        <w:tblPrEx>
          <w:tblCellMar>
            <w:top w:w="0" w:type="dxa"/>
            <w:bottom w:w="0" w:type="dxa"/>
          </w:tblCellMar>
        </w:tblPrEx>
        <w:trPr>
          <w:cantSplit/>
        </w:trPr>
        <w:tc>
          <w:tcPr>
            <w:tcW w:w="2613" w:type="dxa"/>
            <w:gridSpan w:val="3"/>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476"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Case Number</w:t>
            </w:r>
          </w:p>
        </w:tc>
        <w:tc>
          <w:tcPr>
            <w:tcW w:w="110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Patient ID</w:t>
            </w:r>
          </w:p>
        </w:tc>
        <w:tc>
          <w:tcPr>
            <w:tcW w:w="1030"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w:t>
            </w:r>
          </w:p>
        </w:tc>
      </w:tr>
      <w:tr w:rsidR="00000000" w:rsidRPr="00592C79">
        <w:tblPrEx>
          <w:tblCellMar>
            <w:top w:w="0" w:type="dxa"/>
            <w:bottom w:w="0" w:type="dxa"/>
          </w:tblCellMar>
        </w:tblPrEx>
        <w:trPr>
          <w:cantSplit/>
        </w:trPr>
        <w:tc>
          <w:tcPr>
            <w:tcW w:w="922"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953"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129</w:t>
            </w:r>
          </w:p>
        </w:tc>
        <w:tc>
          <w:tcPr>
            <w:tcW w:w="110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129</w:t>
            </w:r>
          </w:p>
        </w:tc>
        <w:tc>
          <w:tcPr>
            <w:tcW w:w="1030"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w:t>
            </w:r>
          </w:p>
        </w:tc>
      </w:tr>
      <w:tr w:rsidR="00000000" w:rsidRPr="00592C79">
        <w:tblPrEx>
          <w:tblCellMar>
            <w:top w:w="0" w:type="dxa"/>
            <w:bottom w:w="0" w:type="dxa"/>
          </w:tblCellMar>
        </w:tblPrEx>
        <w:trPr>
          <w:cantSplit/>
        </w:trPr>
        <w:tc>
          <w:tcPr>
            <w:tcW w:w="92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75</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w:t>
            </w:r>
          </w:p>
        </w:tc>
      </w:tr>
      <w:tr w:rsidR="00000000" w:rsidRPr="00592C79">
        <w:tblPrEx>
          <w:tblCellMar>
            <w:top w:w="0" w:type="dxa"/>
            <w:bottom w:w="0" w:type="dxa"/>
          </w:tblCellMar>
        </w:tblPrEx>
        <w:trPr>
          <w:cantSplit/>
        </w:trPr>
        <w:tc>
          <w:tcPr>
            <w:tcW w:w="92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165</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165</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w:t>
            </w:r>
          </w:p>
        </w:tc>
      </w:tr>
      <w:tr w:rsidR="00000000" w:rsidRPr="00592C79">
        <w:tblPrEx>
          <w:tblCellMar>
            <w:top w:w="0" w:type="dxa"/>
            <w:bottom w:w="0" w:type="dxa"/>
          </w:tblCellMar>
        </w:tblPrEx>
        <w:trPr>
          <w:cantSplit/>
        </w:trPr>
        <w:tc>
          <w:tcPr>
            <w:tcW w:w="92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10</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54</w:t>
            </w:r>
          </w:p>
        </w:tc>
      </w:tr>
      <w:tr w:rsidR="00000000" w:rsidRPr="00592C79">
        <w:tblPrEx>
          <w:tblCellMar>
            <w:top w:w="0" w:type="dxa"/>
            <w:bottom w:w="0" w:type="dxa"/>
          </w:tblCellMar>
        </w:tblPrEx>
        <w:trPr>
          <w:cantSplit/>
        </w:trPr>
        <w:tc>
          <w:tcPr>
            <w:tcW w:w="92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250</w:t>
            </w:r>
          </w:p>
        </w:tc>
        <w:tc>
          <w:tcPr>
            <w:tcW w:w="1107"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250</w:t>
            </w:r>
          </w:p>
        </w:tc>
        <w:tc>
          <w:tcPr>
            <w:tcW w:w="1030"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53</w:t>
            </w:r>
          </w:p>
        </w:tc>
      </w:tr>
      <w:tr w:rsidR="00000000" w:rsidRPr="00592C79">
        <w:tblPrEx>
          <w:tblCellMar>
            <w:top w:w="0" w:type="dxa"/>
            <w:bottom w:w="0" w:type="dxa"/>
          </w:tblCellMar>
        </w:tblPrEx>
        <w:trPr>
          <w:cantSplit/>
        </w:trPr>
        <w:tc>
          <w:tcPr>
            <w:tcW w:w="92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260</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254</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254</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247</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245</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245</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233</w:t>
            </w:r>
          </w:p>
        </w:tc>
        <w:tc>
          <w:tcPr>
            <w:tcW w:w="1107"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233</w:t>
            </w:r>
          </w:p>
        </w:tc>
        <w:tc>
          <w:tcPr>
            <w:tcW w:w="1030"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r w:rsidRPr="00592C79">
              <w:rPr>
                <w:rFonts w:ascii="Arial" w:hAnsi="Arial" w:cs="Arial"/>
                <w:color w:val="010205"/>
                <w:sz w:val="18"/>
                <w:szCs w:val="18"/>
                <w:vertAlign w:val="superscript"/>
              </w:rPr>
              <w:t>a</w:t>
            </w:r>
          </w:p>
        </w:tc>
      </w:tr>
      <w:tr w:rsidR="00000000" w:rsidRPr="00592C79">
        <w:tblPrEx>
          <w:tblCellMar>
            <w:top w:w="0" w:type="dxa"/>
            <w:bottom w:w="0" w:type="dxa"/>
          </w:tblCellMar>
        </w:tblPrEx>
        <w:trPr>
          <w:cantSplit/>
        </w:trPr>
        <w:tc>
          <w:tcPr>
            <w:tcW w:w="922"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9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75</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70</w:t>
            </w:r>
          </w:p>
        </w:tc>
      </w:tr>
      <w:tr w:rsidR="00000000" w:rsidRPr="00592C79">
        <w:tblPrEx>
          <w:tblCellMar>
            <w:top w:w="0" w:type="dxa"/>
            <w:bottom w:w="0" w:type="dxa"/>
          </w:tblCellMar>
        </w:tblPrEx>
        <w:trPr>
          <w:cantSplit/>
        </w:trPr>
        <w:tc>
          <w:tcPr>
            <w:tcW w:w="92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10</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w:t>
            </w:r>
          </w:p>
        </w:tc>
      </w:tr>
      <w:tr w:rsidR="00000000" w:rsidRPr="00592C79">
        <w:tblPrEx>
          <w:tblCellMar>
            <w:top w:w="0" w:type="dxa"/>
            <w:bottom w:w="0" w:type="dxa"/>
          </w:tblCellMar>
        </w:tblPrEx>
        <w:trPr>
          <w:cantSplit/>
        </w:trPr>
        <w:tc>
          <w:tcPr>
            <w:tcW w:w="92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18</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w:t>
            </w:r>
          </w:p>
        </w:tc>
      </w:tr>
      <w:tr w:rsidR="00000000" w:rsidRPr="00592C79">
        <w:tblPrEx>
          <w:tblCellMar>
            <w:top w:w="0" w:type="dxa"/>
            <w:bottom w:w="0" w:type="dxa"/>
          </w:tblCellMar>
        </w:tblPrEx>
        <w:trPr>
          <w:cantSplit/>
        </w:trPr>
        <w:tc>
          <w:tcPr>
            <w:tcW w:w="92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7</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p>
        </w:tc>
      </w:tr>
      <w:tr w:rsidR="00000000" w:rsidRPr="00592C79">
        <w:tblPrEx>
          <w:tblCellMar>
            <w:top w:w="0" w:type="dxa"/>
            <w:bottom w:w="0" w:type="dxa"/>
          </w:tblCellMar>
        </w:tblPrEx>
        <w:trPr>
          <w:cantSplit/>
        </w:trPr>
        <w:tc>
          <w:tcPr>
            <w:tcW w:w="92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w:t>
            </w:r>
          </w:p>
        </w:tc>
        <w:tc>
          <w:tcPr>
            <w:tcW w:w="1107"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15</w:t>
            </w:r>
          </w:p>
        </w:tc>
        <w:tc>
          <w:tcPr>
            <w:tcW w:w="1030"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58</w:t>
            </w:r>
            <w:r w:rsidRPr="00592C79">
              <w:rPr>
                <w:rFonts w:ascii="Arial" w:hAnsi="Arial" w:cs="Arial"/>
                <w:color w:val="010205"/>
                <w:sz w:val="18"/>
                <w:szCs w:val="18"/>
                <w:vertAlign w:val="superscript"/>
              </w:rPr>
              <w:t>b</w:t>
            </w:r>
          </w:p>
        </w:tc>
      </w:tr>
      <w:tr w:rsidR="00000000" w:rsidRPr="00592C79">
        <w:tblPrEx>
          <w:tblCellMar>
            <w:top w:w="0" w:type="dxa"/>
            <w:bottom w:w="0" w:type="dxa"/>
          </w:tblCellMar>
        </w:tblPrEx>
        <w:trPr>
          <w:cantSplit/>
        </w:trPr>
        <w:tc>
          <w:tcPr>
            <w:tcW w:w="92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256</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255</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255</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247</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245</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245</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244</w:t>
            </w:r>
          </w:p>
        </w:tc>
        <w:tc>
          <w:tcPr>
            <w:tcW w:w="1107"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244</w:t>
            </w:r>
          </w:p>
        </w:tc>
        <w:tc>
          <w:tcPr>
            <w:tcW w:w="1030"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r w:rsidRPr="00592C79">
              <w:rPr>
                <w:rFonts w:ascii="Arial" w:hAnsi="Arial" w:cs="Arial"/>
                <w:color w:val="010205"/>
                <w:sz w:val="18"/>
                <w:szCs w:val="18"/>
                <w:vertAlign w:val="superscript"/>
              </w:rPr>
              <w:t>a</w:t>
            </w:r>
          </w:p>
        </w:tc>
      </w:tr>
      <w:tr w:rsidR="00000000" w:rsidRPr="00592C79">
        <w:tblPrEx>
          <w:tblCellMar>
            <w:top w:w="0" w:type="dxa"/>
            <w:bottom w:w="0" w:type="dxa"/>
          </w:tblCellMar>
        </w:tblPrEx>
        <w:trPr>
          <w:cantSplit/>
        </w:trPr>
        <w:tc>
          <w:tcPr>
            <w:tcW w:w="922"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95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Highest</w:t>
            </w: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231</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231</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63</w:t>
            </w:r>
          </w:p>
        </w:tc>
      </w:tr>
      <w:tr w:rsidR="00000000" w:rsidRPr="00592C79">
        <w:tblPrEx>
          <w:tblCellMar>
            <w:top w:w="0" w:type="dxa"/>
            <w:bottom w:w="0" w:type="dxa"/>
          </w:tblCellMar>
        </w:tblPrEx>
        <w:trPr>
          <w:cantSplit/>
        </w:trPr>
        <w:tc>
          <w:tcPr>
            <w:tcW w:w="92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180</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180</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w:t>
            </w:r>
          </w:p>
        </w:tc>
      </w:tr>
      <w:tr w:rsidR="00000000" w:rsidRPr="00592C79">
        <w:tblPrEx>
          <w:tblCellMar>
            <w:top w:w="0" w:type="dxa"/>
            <w:bottom w:w="0" w:type="dxa"/>
          </w:tblCellMar>
        </w:tblPrEx>
        <w:trPr>
          <w:cantSplit/>
        </w:trPr>
        <w:tc>
          <w:tcPr>
            <w:tcW w:w="92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135</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54</w:t>
            </w:r>
          </w:p>
        </w:tc>
      </w:tr>
      <w:tr w:rsidR="00000000" w:rsidRPr="00592C79">
        <w:tblPrEx>
          <w:tblCellMar>
            <w:top w:w="0" w:type="dxa"/>
            <w:bottom w:w="0" w:type="dxa"/>
          </w:tblCellMar>
        </w:tblPrEx>
        <w:trPr>
          <w:cantSplit/>
        </w:trPr>
        <w:tc>
          <w:tcPr>
            <w:tcW w:w="92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108</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108</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52</w:t>
            </w:r>
          </w:p>
        </w:tc>
      </w:tr>
      <w:tr w:rsidR="00000000" w:rsidRPr="00592C79">
        <w:tblPrEx>
          <w:tblCellMar>
            <w:top w:w="0" w:type="dxa"/>
            <w:bottom w:w="0" w:type="dxa"/>
          </w:tblCellMar>
        </w:tblPrEx>
        <w:trPr>
          <w:cantSplit/>
        </w:trPr>
        <w:tc>
          <w:tcPr>
            <w:tcW w:w="92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w:t>
            </w:r>
          </w:p>
        </w:tc>
        <w:tc>
          <w:tcPr>
            <w:tcW w:w="1107"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22</w:t>
            </w:r>
          </w:p>
        </w:tc>
        <w:tc>
          <w:tcPr>
            <w:tcW w:w="1030"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48</w:t>
            </w:r>
            <w:r w:rsidRPr="00592C79">
              <w:rPr>
                <w:rFonts w:ascii="Arial" w:hAnsi="Arial" w:cs="Arial"/>
                <w:color w:val="010205"/>
                <w:sz w:val="18"/>
                <w:szCs w:val="18"/>
                <w:vertAlign w:val="superscript"/>
              </w:rPr>
              <w:t>c</w:t>
            </w:r>
          </w:p>
        </w:tc>
      </w:tr>
      <w:tr w:rsidR="00000000" w:rsidRPr="00592C79">
        <w:tblPrEx>
          <w:tblCellMar>
            <w:top w:w="0" w:type="dxa"/>
            <w:bottom w:w="0" w:type="dxa"/>
          </w:tblCellMar>
        </w:tblPrEx>
        <w:trPr>
          <w:cantSplit/>
        </w:trPr>
        <w:tc>
          <w:tcPr>
            <w:tcW w:w="92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3"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Lowest</w:t>
            </w: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260</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255</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255</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254</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254</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4</w:t>
            </w:r>
          </w:p>
        </w:tc>
        <w:tc>
          <w:tcPr>
            <w:tcW w:w="147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w:t>
            </w:r>
          </w:p>
        </w:tc>
        <w:tc>
          <w:tcPr>
            <w:tcW w:w="110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247</w:t>
            </w:r>
          </w:p>
        </w:tc>
        <w:tc>
          <w:tcPr>
            <w:tcW w:w="103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p>
        </w:tc>
      </w:tr>
      <w:tr w:rsidR="00000000" w:rsidRPr="00592C79">
        <w:tblPrEx>
          <w:tblCellMar>
            <w:top w:w="0" w:type="dxa"/>
            <w:bottom w:w="0" w:type="dxa"/>
          </w:tblCellMar>
        </w:tblPrEx>
        <w:trPr>
          <w:cantSplit/>
        </w:trPr>
        <w:tc>
          <w:tcPr>
            <w:tcW w:w="92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5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5</w:t>
            </w:r>
          </w:p>
        </w:tc>
        <w:tc>
          <w:tcPr>
            <w:tcW w:w="1476"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245</w:t>
            </w:r>
          </w:p>
        </w:tc>
        <w:tc>
          <w:tcPr>
            <w:tcW w:w="110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245</w:t>
            </w:r>
          </w:p>
        </w:tc>
        <w:tc>
          <w:tcPr>
            <w:tcW w:w="1030"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w:t>
            </w:r>
            <w:r w:rsidRPr="00592C79">
              <w:rPr>
                <w:rFonts w:ascii="Arial" w:hAnsi="Arial" w:cs="Arial"/>
                <w:color w:val="010205"/>
                <w:sz w:val="18"/>
                <w:szCs w:val="18"/>
                <w:vertAlign w:val="superscript"/>
              </w:rPr>
              <w:t>a</w:t>
            </w:r>
          </w:p>
        </w:tc>
      </w:tr>
    </w:tbl>
    <w:p w:rsidR="00000000" w:rsidRDefault="00592C79">
      <w:pPr>
        <w:rPr>
          <w:rFonts w:ascii="Arial" w:hAnsi="Arial" w:cs="Arial"/>
          <w:color w:val="010205"/>
          <w:sz w:val="18"/>
          <w:szCs w:val="18"/>
        </w:rPr>
      </w:pPr>
    </w:p>
    <w:tbl>
      <w:tblPr>
        <w:tblW w:w="62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230"/>
      </w:tblGrid>
      <w:tr w:rsidR="00000000" w:rsidRPr="00592C79">
        <w:tblPrEx>
          <w:tblCellMar>
            <w:top w:w="0" w:type="dxa"/>
            <w:bottom w:w="0" w:type="dxa"/>
          </w:tblCellMar>
        </w:tblPrEx>
        <w:trPr>
          <w:cantSplit/>
        </w:trPr>
        <w:tc>
          <w:tcPr>
            <w:tcW w:w="622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a. Only a partial list of cases with the value 0 are shown in the table of lower extremes.</w:t>
            </w:r>
          </w:p>
        </w:tc>
      </w:tr>
      <w:tr w:rsidR="00000000" w:rsidRPr="00592C79">
        <w:tblPrEx>
          <w:tblCellMar>
            <w:top w:w="0" w:type="dxa"/>
            <w:bottom w:w="0" w:type="dxa"/>
          </w:tblCellMar>
        </w:tblPrEx>
        <w:trPr>
          <w:cantSplit/>
        </w:trPr>
        <w:tc>
          <w:tcPr>
            <w:tcW w:w="622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 Only a partial list of cases with the value 58 are shown in the table of upper extremes.</w:t>
            </w:r>
          </w:p>
        </w:tc>
      </w:tr>
      <w:tr w:rsidR="00000000" w:rsidRPr="00592C79">
        <w:tblPrEx>
          <w:tblCellMar>
            <w:top w:w="0" w:type="dxa"/>
            <w:bottom w:w="0" w:type="dxa"/>
          </w:tblCellMar>
        </w:tblPrEx>
        <w:trPr>
          <w:cantSplit/>
        </w:trPr>
        <w:tc>
          <w:tcPr>
            <w:tcW w:w="6226"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lastRenderedPageBreak/>
              <w:t>c. Only a partial list of cases with the value 48 are shown in the table of upper extremes.</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0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1"/>
        <w:gridCol w:w="1028"/>
        <w:gridCol w:w="1029"/>
        <w:gridCol w:w="1029"/>
        <w:gridCol w:w="1029"/>
        <w:gridCol w:w="1029"/>
        <w:gridCol w:w="1029"/>
      </w:tblGrid>
      <w:tr w:rsidR="00000000" w:rsidRPr="00592C79">
        <w:tblPrEx>
          <w:tblCellMar>
            <w:top w:w="0" w:type="dxa"/>
            <w:bottom w:w="0" w:type="dxa"/>
          </w:tblCellMar>
        </w:tblPrEx>
        <w:trPr>
          <w:cantSplit/>
        </w:trPr>
        <w:tc>
          <w:tcPr>
            <w:tcW w:w="7089"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Normality</w:t>
            </w:r>
          </w:p>
        </w:tc>
      </w:tr>
      <w:tr w:rsidR="00000000" w:rsidRPr="00592C79">
        <w:tblPrEx>
          <w:tblCellMar>
            <w:top w:w="0" w:type="dxa"/>
            <w:bottom w:w="0" w:type="dxa"/>
          </w:tblCellMar>
        </w:tblPrEx>
        <w:trPr>
          <w:cantSplit/>
        </w:trPr>
        <w:tc>
          <w:tcPr>
            <w:tcW w:w="921" w:type="dxa"/>
            <w:vMerge w:val="restart"/>
            <w:tcBorders>
              <w:top w:val="nil"/>
              <w:left w:val="nil"/>
              <w:bottom w:val="nil"/>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3084" w:type="dxa"/>
            <w:gridSpan w:val="3"/>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Kolmogorov-Smirnov</w:t>
            </w:r>
            <w:r w:rsidRPr="00592C79">
              <w:rPr>
                <w:rFonts w:ascii="Arial" w:hAnsi="Arial" w:cs="Arial"/>
                <w:color w:val="264A60"/>
                <w:sz w:val="18"/>
                <w:szCs w:val="18"/>
                <w:vertAlign w:val="superscript"/>
              </w:rPr>
              <w:t>a</w:t>
            </w:r>
          </w:p>
        </w:tc>
        <w:tc>
          <w:tcPr>
            <w:tcW w:w="3084" w:type="dxa"/>
            <w:gridSpan w:val="3"/>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Shapiro-Wilk</w:t>
            </w:r>
          </w:p>
        </w:tc>
      </w:tr>
      <w:tr w:rsidR="00000000" w:rsidRPr="00592C79">
        <w:tblPrEx>
          <w:tblCellMar>
            <w:top w:w="0" w:type="dxa"/>
            <w:bottom w:w="0" w:type="dxa"/>
          </w:tblCellMar>
        </w:tblPrEx>
        <w:trPr>
          <w:cantSplit/>
        </w:trPr>
        <w:tc>
          <w:tcPr>
            <w:tcW w:w="92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8"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Statistic</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Statistic</w:t>
            </w:r>
          </w:p>
        </w:tc>
        <w:tc>
          <w:tcPr>
            <w:tcW w:w="1028"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92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028"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.151</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.885</w:t>
            </w:r>
          </w:p>
        </w:tc>
        <w:tc>
          <w:tcPr>
            <w:tcW w:w="1028"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92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1028"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.150</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.886</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c>
          <w:tcPr>
            <w:tcW w:w="102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921"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028"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.190</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.830</w:t>
            </w:r>
          </w:p>
        </w:tc>
        <w:tc>
          <w:tcPr>
            <w:tcW w:w="1028"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bl>
    <w:p w:rsidR="00000000" w:rsidRDefault="00592C79">
      <w:pPr>
        <w:rPr>
          <w:rFonts w:ascii="Arial" w:hAnsi="Arial" w:cs="Arial"/>
          <w:color w:val="010205"/>
          <w:sz w:val="18"/>
          <w:szCs w:val="18"/>
        </w:rPr>
      </w:pPr>
    </w:p>
    <w:tbl>
      <w:tblPr>
        <w:tblW w:w="70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094"/>
      </w:tblGrid>
      <w:tr w:rsidR="00000000" w:rsidRPr="00592C79">
        <w:tblPrEx>
          <w:tblCellMar>
            <w:top w:w="0" w:type="dxa"/>
            <w:bottom w:w="0" w:type="dxa"/>
          </w:tblCellMar>
        </w:tblPrEx>
        <w:trPr>
          <w:cantSplit/>
        </w:trPr>
        <w:tc>
          <w:tcPr>
            <w:tcW w:w="7089"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a. Lilliefors Significance Correction</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Toties1</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Toties1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84.00        </w:t>
      </w:r>
      <w:proofErr w:type="gramStart"/>
      <w:r>
        <w:t>0 .</w:t>
      </w:r>
      <w:proofErr w:type="gramEnd"/>
      <w:r>
        <w:t xml:space="preserve">  000000000000000000000000000000000000000000111111111111111222222222222333333344444444</w:t>
      </w:r>
    </w:p>
    <w:p w:rsidR="00000000" w:rsidRDefault="00592C79">
      <w:r>
        <w:t xml:space="preserve">    32.00        </w:t>
      </w:r>
      <w:proofErr w:type="gramStart"/>
      <w:r>
        <w:t>0 .</w:t>
      </w:r>
      <w:proofErr w:type="gramEnd"/>
      <w:r>
        <w:t xml:space="preserve">  55555556666667777777778888888999</w:t>
      </w:r>
    </w:p>
    <w:p w:rsidR="00000000" w:rsidRDefault="00592C79">
      <w:r>
        <w:t xml:space="preserve">    29.00        </w:t>
      </w:r>
      <w:proofErr w:type="gramStart"/>
      <w:r>
        <w:t>1 .</w:t>
      </w:r>
      <w:proofErr w:type="gramEnd"/>
      <w:r>
        <w:t xml:space="preserve">  00000011112223333344444444444</w:t>
      </w:r>
    </w:p>
    <w:p w:rsidR="00000000" w:rsidRDefault="00592C79">
      <w:r>
        <w:t xml:space="preserve">    20.00        </w:t>
      </w:r>
      <w:proofErr w:type="gramStart"/>
      <w:r>
        <w:t>1 .</w:t>
      </w:r>
      <w:proofErr w:type="gramEnd"/>
      <w:r>
        <w:t xml:space="preserve">  55556677777778888899</w:t>
      </w:r>
    </w:p>
    <w:p w:rsidR="00000000" w:rsidRDefault="00592C79">
      <w:r>
        <w:t xml:space="preserve">    12.00        </w:t>
      </w:r>
      <w:proofErr w:type="gramStart"/>
      <w:r>
        <w:t>2 .</w:t>
      </w:r>
      <w:proofErr w:type="gramEnd"/>
      <w:r>
        <w:t xml:space="preserve">  011233333444</w:t>
      </w:r>
    </w:p>
    <w:p w:rsidR="00000000" w:rsidRDefault="00592C79">
      <w:r>
        <w:t xml:space="preserve">    23.00        </w:t>
      </w:r>
      <w:proofErr w:type="gramStart"/>
      <w:r>
        <w:t>2 .</w:t>
      </w:r>
      <w:proofErr w:type="gramEnd"/>
      <w:r>
        <w:t xml:space="preserve">  55555555666667777889999</w:t>
      </w:r>
    </w:p>
    <w:p w:rsidR="00000000" w:rsidRDefault="00592C79">
      <w:r>
        <w:t xml:space="preserve">     9.00        </w:t>
      </w:r>
      <w:proofErr w:type="gramStart"/>
      <w:r>
        <w:t>3 .</w:t>
      </w:r>
      <w:proofErr w:type="gramEnd"/>
      <w:r>
        <w:t xml:space="preserve">  111113344</w:t>
      </w:r>
    </w:p>
    <w:p w:rsidR="00000000" w:rsidRDefault="00592C79">
      <w:r>
        <w:t xml:space="preserve">    15.00        </w:t>
      </w:r>
      <w:proofErr w:type="gramStart"/>
      <w:r>
        <w:t>3 .</w:t>
      </w:r>
      <w:proofErr w:type="gramEnd"/>
      <w:r>
        <w:t xml:space="preserve">  555666777788888</w:t>
      </w:r>
    </w:p>
    <w:p w:rsidR="00000000" w:rsidRDefault="00592C79">
      <w:r>
        <w:t xml:space="preserve">    16.00        </w:t>
      </w:r>
      <w:proofErr w:type="gramStart"/>
      <w:r>
        <w:t>4 .</w:t>
      </w:r>
      <w:proofErr w:type="gramEnd"/>
      <w:r>
        <w:t xml:space="preserve">  0000123444444444</w:t>
      </w:r>
    </w:p>
    <w:p w:rsidR="00000000" w:rsidRDefault="00592C79">
      <w:r>
        <w:t xml:space="preserve">     7.00        </w:t>
      </w:r>
      <w:proofErr w:type="gramStart"/>
      <w:r>
        <w:t>4 .</w:t>
      </w:r>
      <w:proofErr w:type="gramEnd"/>
      <w:r>
        <w:t xml:space="preserve">  5555599</w:t>
      </w:r>
    </w:p>
    <w:p w:rsidR="00000000" w:rsidRDefault="00592C79">
      <w:r>
        <w:t xml:space="preserve">     9.00        </w:t>
      </w:r>
      <w:proofErr w:type="gramStart"/>
      <w:r>
        <w:t>5 .</w:t>
      </w:r>
      <w:proofErr w:type="gramEnd"/>
      <w:r>
        <w:t xml:space="preserve">  001111234</w:t>
      </w:r>
    </w:p>
    <w:p w:rsidR="00000000" w:rsidRDefault="00592C79">
      <w:r>
        <w:t xml:space="preserve">     2.00        </w:t>
      </w:r>
      <w:proofErr w:type="gramStart"/>
      <w:r>
        <w:t>5 .</w:t>
      </w:r>
      <w:proofErr w:type="gramEnd"/>
      <w:r>
        <w:t xml:space="preserve">  99</w:t>
      </w:r>
    </w:p>
    <w:p w:rsidR="00000000" w:rsidRDefault="00592C79">
      <w:r>
        <w:t xml:space="preserve">     1.00 Extremes </w:t>
      </w:r>
      <w:proofErr w:type="gramStart"/>
      <w:r>
        <w:t xml:space="preserve">   (</w:t>
      </w:r>
      <w:proofErr w:type="gramEnd"/>
      <w:r>
        <w:t>&gt;=66)</w:t>
      </w:r>
    </w:p>
    <w:p w:rsidR="00000000" w:rsidRDefault="00592C79"/>
    <w:p w:rsidR="00000000" w:rsidRDefault="00592C79">
      <w:r>
        <w:t xml:space="preserve"> Stem width:        10</w:t>
      </w:r>
    </w:p>
    <w:p w:rsidR="00000000" w:rsidRDefault="00592C79">
      <w:r>
        <w:t xml:space="preserve"> Each leaf:        1 case(s)</w:t>
      </w:r>
    </w:p>
    <w:p w:rsidR="00000000" w:rsidRDefault="00592C79"/>
    <w:p w:rsidR="00000000" w:rsidRDefault="00592C79"/>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58" type="#_x0000_t75" style="width:451.2pt;height:361.2pt">
            <v:imagedata r:id="rId39"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59" type="#_x0000_t75" style="width:451.2pt;height:361.2pt">
            <v:imagedata r:id="rId40"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60" type="#_x0000_t75" style="width:451.2pt;height:361.2pt">
            <v:imagedata r:id="rId41"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Toties2</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Toties2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86.00        </w:t>
      </w:r>
      <w:proofErr w:type="gramStart"/>
      <w:r>
        <w:t>0 .</w:t>
      </w:r>
      <w:proofErr w:type="gramEnd"/>
      <w:r>
        <w:t xml:space="preserve">  00000000000000000000000000000000000000000000000111111111111111222222233333333333444444</w:t>
      </w:r>
    </w:p>
    <w:p w:rsidR="00000000" w:rsidRDefault="00592C79">
      <w:r>
        <w:t xml:space="preserve">    23.00        </w:t>
      </w:r>
      <w:proofErr w:type="gramStart"/>
      <w:r>
        <w:t>0 .</w:t>
      </w:r>
      <w:proofErr w:type="gramEnd"/>
      <w:r>
        <w:t xml:space="preserve">  55566666666677777778888</w:t>
      </w:r>
    </w:p>
    <w:p w:rsidR="00000000" w:rsidRDefault="00592C79">
      <w:r>
        <w:t xml:space="preserve">    23.00        </w:t>
      </w:r>
      <w:proofErr w:type="gramStart"/>
      <w:r>
        <w:t>1 .</w:t>
      </w:r>
      <w:proofErr w:type="gramEnd"/>
      <w:r>
        <w:t xml:space="preserve">  00011112222233333444444</w:t>
      </w:r>
    </w:p>
    <w:p w:rsidR="00000000" w:rsidRDefault="00592C79">
      <w:r>
        <w:t xml:space="preserve">    19.00        </w:t>
      </w:r>
      <w:proofErr w:type="gramStart"/>
      <w:r>
        <w:t>1 .</w:t>
      </w:r>
      <w:proofErr w:type="gramEnd"/>
      <w:r>
        <w:t xml:space="preserve">  5555566666777899999</w:t>
      </w:r>
    </w:p>
    <w:p w:rsidR="00000000" w:rsidRDefault="00592C79">
      <w:r>
        <w:t xml:space="preserve">    22.00    </w:t>
      </w:r>
      <w:r>
        <w:t xml:space="preserve">    </w:t>
      </w:r>
      <w:proofErr w:type="gramStart"/>
      <w:r>
        <w:t>2 .</w:t>
      </w:r>
      <w:proofErr w:type="gramEnd"/>
      <w:r>
        <w:t xml:space="preserve">  0111112222223333333344</w:t>
      </w:r>
    </w:p>
    <w:p w:rsidR="00000000" w:rsidRDefault="00592C79">
      <w:r>
        <w:t xml:space="preserve">    13.00        </w:t>
      </w:r>
      <w:proofErr w:type="gramStart"/>
      <w:r>
        <w:t>2 .</w:t>
      </w:r>
      <w:proofErr w:type="gramEnd"/>
      <w:r>
        <w:t xml:space="preserve">  5566678889999</w:t>
      </w:r>
    </w:p>
    <w:p w:rsidR="00000000" w:rsidRDefault="00592C79">
      <w:r>
        <w:t xml:space="preserve">    21.00        </w:t>
      </w:r>
      <w:proofErr w:type="gramStart"/>
      <w:r>
        <w:t>3 .</w:t>
      </w:r>
      <w:proofErr w:type="gramEnd"/>
      <w:r>
        <w:t xml:space="preserve">  000011222333333444444</w:t>
      </w:r>
    </w:p>
    <w:p w:rsidR="00000000" w:rsidRDefault="00592C79">
      <w:r>
        <w:t xml:space="preserve">    14.00        </w:t>
      </w:r>
      <w:proofErr w:type="gramStart"/>
      <w:r>
        <w:t>3 .</w:t>
      </w:r>
      <w:proofErr w:type="gramEnd"/>
      <w:r>
        <w:t xml:space="preserve">  56677788888999</w:t>
      </w:r>
    </w:p>
    <w:p w:rsidR="00000000" w:rsidRDefault="00592C79">
      <w:r>
        <w:t xml:space="preserve">     7.00        </w:t>
      </w:r>
      <w:proofErr w:type="gramStart"/>
      <w:r>
        <w:t>4 .</w:t>
      </w:r>
      <w:proofErr w:type="gramEnd"/>
      <w:r>
        <w:t xml:space="preserve">  2223444</w:t>
      </w:r>
    </w:p>
    <w:p w:rsidR="00000000" w:rsidRDefault="00592C79">
      <w:r>
        <w:t xml:space="preserve">    11.00        </w:t>
      </w:r>
      <w:proofErr w:type="gramStart"/>
      <w:r>
        <w:t>4 .</w:t>
      </w:r>
      <w:proofErr w:type="gramEnd"/>
      <w:r>
        <w:t xml:space="preserve">  55555567778</w:t>
      </w:r>
    </w:p>
    <w:p w:rsidR="00000000" w:rsidRDefault="00592C79">
      <w:r>
        <w:t xml:space="preserve">     2.00        </w:t>
      </w:r>
      <w:proofErr w:type="gramStart"/>
      <w:r>
        <w:t>5 .</w:t>
      </w:r>
      <w:proofErr w:type="gramEnd"/>
      <w:r>
        <w:t xml:space="preserve">  03</w:t>
      </w:r>
    </w:p>
    <w:p w:rsidR="00000000" w:rsidRDefault="00592C79">
      <w:r>
        <w:t xml:space="preserve">    15.00        </w:t>
      </w:r>
      <w:proofErr w:type="gramStart"/>
      <w:r>
        <w:t>5</w:t>
      </w:r>
      <w:r>
        <w:t xml:space="preserve"> .</w:t>
      </w:r>
      <w:proofErr w:type="gramEnd"/>
      <w:r>
        <w:t xml:space="preserve">  556666666778888</w:t>
      </w:r>
    </w:p>
    <w:p w:rsidR="00000000" w:rsidRDefault="00592C79">
      <w:r>
        <w:lastRenderedPageBreak/>
        <w:t xml:space="preserve">     2.00        </w:t>
      </w:r>
      <w:proofErr w:type="gramStart"/>
      <w:r>
        <w:t>6 .</w:t>
      </w:r>
      <w:proofErr w:type="gramEnd"/>
      <w:r>
        <w:t xml:space="preserve">  00</w:t>
      </w:r>
    </w:p>
    <w:p w:rsidR="00000000" w:rsidRDefault="00592C79">
      <w:r>
        <w:t xml:space="preserve">      .00        </w:t>
      </w:r>
      <w:proofErr w:type="gramStart"/>
      <w:r>
        <w:t>6 .</w:t>
      </w:r>
      <w:proofErr w:type="gramEnd"/>
    </w:p>
    <w:p w:rsidR="00000000" w:rsidRDefault="00592C79">
      <w:r>
        <w:t xml:space="preserve">     1.00        </w:t>
      </w:r>
      <w:proofErr w:type="gramStart"/>
      <w:r>
        <w:t>7 .</w:t>
      </w:r>
      <w:proofErr w:type="gramEnd"/>
      <w:r>
        <w:t xml:space="preserve">  0</w:t>
      </w:r>
    </w:p>
    <w:p w:rsidR="00000000" w:rsidRDefault="00592C79"/>
    <w:p w:rsidR="00000000" w:rsidRDefault="00592C79">
      <w:r>
        <w:t xml:space="preserve"> Stem width:        10</w:t>
      </w:r>
    </w:p>
    <w:p w:rsidR="00000000" w:rsidRDefault="00592C79">
      <w:r>
        <w:t xml:space="preserve"> Each leaf:        1 case(s)</w:t>
      </w:r>
    </w:p>
    <w:p w:rsidR="00000000" w:rsidRDefault="00592C79"/>
    <w:p w:rsidR="00000000" w:rsidRDefault="00592C79"/>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61" type="#_x0000_t75" style="width:451.2pt;height:361.2pt">
            <v:imagedata r:id="rId42"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62" type="#_x0000_t75" style="width:451.2pt;height:361.2pt">
            <v:imagedata r:id="rId43"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63" type="#_x0000_t75" style="width:451.2pt;height:361.2pt">
            <v:imagedata r:id="rId44"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Toties3</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 w:rsidR="00000000" w:rsidRDefault="00592C79">
      <w:r>
        <w:t>Toties3 Stem-and-Leaf Plot</w:t>
      </w:r>
    </w:p>
    <w:p w:rsidR="00000000" w:rsidRDefault="00592C79"/>
    <w:p w:rsidR="00000000" w:rsidRDefault="00592C79">
      <w:r>
        <w:t xml:space="preserve"> Frequency    Stem </w:t>
      </w:r>
      <w:proofErr w:type="gramStart"/>
      <w:r>
        <w:t>&amp;  Leaf</w:t>
      </w:r>
      <w:proofErr w:type="gramEnd"/>
    </w:p>
    <w:p w:rsidR="00000000" w:rsidRDefault="00592C79"/>
    <w:p w:rsidR="00000000" w:rsidRDefault="00592C79">
      <w:r>
        <w:t xml:space="preserve">   114.00        </w:t>
      </w:r>
      <w:proofErr w:type="gramStart"/>
      <w:r>
        <w:t>0 .</w:t>
      </w:r>
      <w:proofErr w:type="gramEnd"/>
      <w:r>
        <w:t xml:space="preserve">  00000000000000000000000000001111111111222333334444444444</w:t>
      </w:r>
    </w:p>
    <w:p w:rsidR="00000000" w:rsidRDefault="00592C79">
      <w:r>
        <w:t xml:space="preserve">    30.00        </w:t>
      </w:r>
      <w:proofErr w:type="gramStart"/>
      <w:r>
        <w:t>0 .</w:t>
      </w:r>
      <w:proofErr w:type="gramEnd"/>
      <w:r>
        <w:t xml:space="preserve">  55566677788999</w:t>
      </w:r>
    </w:p>
    <w:p w:rsidR="00000000" w:rsidRDefault="00592C79">
      <w:r>
        <w:t xml:space="preserve">    27.00        </w:t>
      </w:r>
      <w:proofErr w:type="gramStart"/>
      <w:r>
        <w:t>1 .</w:t>
      </w:r>
      <w:proofErr w:type="gramEnd"/>
      <w:r>
        <w:t xml:space="preserve">  0001111223344</w:t>
      </w:r>
    </w:p>
    <w:p w:rsidR="00000000" w:rsidRDefault="00592C79">
      <w:r>
        <w:t xml:space="preserve">    20.00        </w:t>
      </w:r>
      <w:proofErr w:type="gramStart"/>
      <w:r>
        <w:t>1 .</w:t>
      </w:r>
      <w:proofErr w:type="gramEnd"/>
      <w:r>
        <w:t xml:space="preserve">  555667789</w:t>
      </w:r>
    </w:p>
    <w:p w:rsidR="00000000" w:rsidRDefault="00592C79">
      <w:r>
        <w:t xml:space="preserve">    18.00        </w:t>
      </w:r>
      <w:proofErr w:type="gramStart"/>
      <w:r>
        <w:t>2 .</w:t>
      </w:r>
      <w:proofErr w:type="gramEnd"/>
      <w:r>
        <w:t xml:space="preserve">  0111234</w:t>
      </w:r>
    </w:p>
    <w:p w:rsidR="00000000" w:rsidRDefault="00592C79">
      <w:r>
        <w:t xml:space="preserve">    13.00        </w:t>
      </w:r>
      <w:proofErr w:type="gramStart"/>
      <w:r>
        <w:t>2 .</w:t>
      </w:r>
      <w:proofErr w:type="gramEnd"/>
      <w:r>
        <w:t xml:space="preserve">  577789&amp;</w:t>
      </w:r>
    </w:p>
    <w:p w:rsidR="00000000" w:rsidRDefault="00592C79">
      <w:r>
        <w:t xml:space="preserve">     9.00   </w:t>
      </w:r>
      <w:r>
        <w:t xml:space="preserve">     </w:t>
      </w:r>
      <w:proofErr w:type="gramStart"/>
      <w:r>
        <w:t>3 .</w:t>
      </w:r>
      <w:proofErr w:type="gramEnd"/>
      <w:r>
        <w:t xml:space="preserve">  224&amp;</w:t>
      </w:r>
    </w:p>
    <w:p w:rsidR="00000000" w:rsidRDefault="00592C79">
      <w:r>
        <w:t xml:space="preserve">     6.00        </w:t>
      </w:r>
      <w:proofErr w:type="gramStart"/>
      <w:r>
        <w:t>3 .</w:t>
      </w:r>
      <w:proofErr w:type="gramEnd"/>
      <w:r>
        <w:t xml:space="preserve">  58&amp;</w:t>
      </w:r>
    </w:p>
    <w:p w:rsidR="00000000" w:rsidRDefault="00592C79">
      <w:r>
        <w:t xml:space="preserve">    12.00        </w:t>
      </w:r>
      <w:proofErr w:type="gramStart"/>
      <w:r>
        <w:t>4 .</w:t>
      </w:r>
      <w:proofErr w:type="gramEnd"/>
      <w:r>
        <w:t xml:space="preserve">  12334&amp;</w:t>
      </w:r>
    </w:p>
    <w:p w:rsidR="00000000" w:rsidRDefault="00592C79">
      <w:r>
        <w:t xml:space="preserve">     6.00        </w:t>
      </w:r>
      <w:proofErr w:type="gramStart"/>
      <w:r>
        <w:t>4 .</w:t>
      </w:r>
      <w:proofErr w:type="gramEnd"/>
      <w:r>
        <w:t xml:space="preserve">  78&amp;</w:t>
      </w:r>
    </w:p>
    <w:p w:rsidR="00000000" w:rsidRDefault="00592C79">
      <w:r>
        <w:t xml:space="preserve">     4.00 Extremes </w:t>
      </w:r>
      <w:proofErr w:type="gramStart"/>
      <w:r>
        <w:t xml:space="preserve">   (</w:t>
      </w:r>
      <w:proofErr w:type="gramEnd"/>
      <w:r>
        <w:t>&gt;=52)</w:t>
      </w:r>
    </w:p>
    <w:p w:rsidR="00000000" w:rsidRDefault="00592C79"/>
    <w:p w:rsidR="00000000" w:rsidRDefault="00592C79">
      <w:r>
        <w:t xml:space="preserve"> Stem width:        10</w:t>
      </w:r>
    </w:p>
    <w:p w:rsidR="00000000" w:rsidRDefault="00592C79">
      <w:r>
        <w:lastRenderedPageBreak/>
        <w:t xml:space="preserve"> Each leaf:        2 case(s)</w:t>
      </w:r>
    </w:p>
    <w:p w:rsidR="00000000" w:rsidRDefault="00592C79"/>
    <w:p w:rsidR="00000000" w:rsidRDefault="00592C79"/>
    <w:p w:rsidR="00000000" w:rsidRDefault="00592C79"/>
    <w:p w:rsidR="00000000" w:rsidRDefault="00592C79">
      <w:r>
        <w:t xml:space="preserve"> &amp; denotes fractional leaves.</w:t>
      </w:r>
    </w:p>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64" type="#_x0000_t75" style="width:451.2pt;height:361.2pt">
            <v:imagedata r:id="rId45"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65" type="#_x0000_t75" style="width:451.2pt;height:361.2pt">
            <v:imagedata r:id="rId46"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66" type="#_x0000_t75" style="width:451.2pt;height:361.2pt">
            <v:imagedata r:id="rId47"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r>
        <w:t>T-TEST GROUPS=</w:t>
      </w:r>
      <w:proofErr w:type="gramStart"/>
      <w:r>
        <w:t>Group(</w:t>
      </w:r>
      <w:proofErr w:type="gramEnd"/>
      <w:r>
        <w:t>1 2)</w:t>
      </w:r>
    </w:p>
    <w:p w:rsidR="00000000" w:rsidRDefault="00592C79">
      <w:r>
        <w:t xml:space="preserve">  /MISSING=ANALYSIS</w:t>
      </w:r>
    </w:p>
    <w:p w:rsidR="00000000" w:rsidRDefault="00592C79">
      <w:r>
        <w:t xml:space="preserve">  /VARIABLES=Toties1</w:t>
      </w:r>
    </w:p>
    <w:p w:rsidR="00000000" w:rsidRDefault="00592C79">
      <w:r>
        <w:t xml:space="preserve">  /CRITERIA=</w:t>
      </w:r>
      <w:proofErr w:type="gramStart"/>
      <w:r>
        <w:t>CI(</w:t>
      </w:r>
      <w:proofErr w:type="gramEnd"/>
      <w:r>
        <w:t>.95).</w:t>
      </w:r>
    </w:p>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T-Test</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000000" w:rsidRPr="00592C79">
        <w:tblPrEx>
          <w:tblCellMar>
            <w:top w:w="0" w:type="dxa"/>
            <w:bottom w:w="0" w:type="dxa"/>
          </w:tblCellMar>
        </w:tblPrEx>
        <w:trPr>
          <w:cantSplit/>
        </w:trPr>
        <w:tc>
          <w:tcPr>
            <w:tcW w:w="7230"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Notes</w:t>
            </w:r>
          </w:p>
        </w:tc>
      </w:tr>
      <w:tr w:rsidR="00000000" w:rsidRPr="00592C79">
        <w:tblPrEx>
          <w:tblCellMar>
            <w:top w:w="0" w:type="dxa"/>
            <w:bottom w:w="0" w:type="dxa"/>
          </w:tblCellMar>
        </w:tblPrEx>
        <w:trPr>
          <w:cantSplit/>
        </w:trPr>
        <w:tc>
          <w:tcPr>
            <w:tcW w:w="4743" w:type="dxa"/>
            <w:gridSpan w:val="2"/>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Output Created</w:t>
            </w:r>
          </w:p>
        </w:tc>
        <w:tc>
          <w:tcPr>
            <w:tcW w:w="2487"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02-DEC-2019 11:46:32</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Comments</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Input</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Data</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D:\Users\Student\Desktop\Test statistics\</w:t>
            </w:r>
            <w:proofErr w:type="spellStart"/>
            <w:r w:rsidRPr="00592C79">
              <w:rPr>
                <w:rFonts w:ascii="Arial" w:hAnsi="Arial" w:cs="Arial"/>
                <w:color w:val="010205"/>
                <w:sz w:val="18"/>
                <w:szCs w:val="18"/>
              </w:rPr>
              <w:t>Anova</w:t>
            </w:r>
            <w:proofErr w:type="spellEnd"/>
            <w:r w:rsidRPr="00592C79">
              <w:rPr>
                <w:rFonts w:ascii="Arial" w:hAnsi="Arial" w:cs="Arial"/>
                <w:color w:val="010205"/>
                <w:sz w:val="18"/>
                <w:szCs w:val="18"/>
              </w:rPr>
              <w:t xml:space="preserve"> write up\ANOVA datasheet input </w:t>
            </w:r>
            <w:proofErr w:type="spellStart"/>
            <w:r w:rsidRPr="00592C79">
              <w:rPr>
                <w:rFonts w:ascii="Arial" w:hAnsi="Arial" w:cs="Arial"/>
                <w:color w:val="010205"/>
                <w:sz w:val="18"/>
                <w:szCs w:val="18"/>
              </w:rPr>
              <w:t>anova.sav</w:t>
            </w:r>
            <w:proofErr w:type="spellEnd"/>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Active Dataset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DataSet1</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Filter</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Weight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Split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 of Rows in Working Data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 Value Handling</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Definition of Missing</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User defined missing values are treated as missing.</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Cases Used</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Statistics for each ana</w:t>
            </w:r>
            <w:r w:rsidRPr="00592C79">
              <w:rPr>
                <w:rFonts w:ascii="Arial" w:hAnsi="Arial" w:cs="Arial"/>
                <w:color w:val="010205"/>
                <w:sz w:val="18"/>
                <w:szCs w:val="18"/>
              </w:rPr>
              <w:t>lysis are based on the cases with no missing or out-of-range data for any variable in the analysis.</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Syntax</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T-TEST GROUPS=</w:t>
            </w:r>
            <w:proofErr w:type="gramStart"/>
            <w:r w:rsidRPr="00592C79">
              <w:rPr>
                <w:rFonts w:ascii="Arial" w:hAnsi="Arial" w:cs="Arial"/>
                <w:color w:val="010205"/>
                <w:sz w:val="18"/>
                <w:szCs w:val="18"/>
              </w:rPr>
              <w:t>Group(</w:t>
            </w:r>
            <w:proofErr w:type="gramEnd"/>
            <w:r w:rsidRPr="00592C79">
              <w:rPr>
                <w:rFonts w:ascii="Arial" w:hAnsi="Arial" w:cs="Arial"/>
                <w:color w:val="010205"/>
                <w:sz w:val="18"/>
                <w:szCs w:val="18"/>
              </w:rPr>
              <w:t>1 2)</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/MISSING=ANALYSIS</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/VARIABLES=Toties1</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/CRITERIA=</w:t>
            </w:r>
            <w:proofErr w:type="gramStart"/>
            <w:r w:rsidRPr="00592C79">
              <w:rPr>
                <w:rFonts w:ascii="Arial" w:hAnsi="Arial" w:cs="Arial"/>
                <w:color w:val="010205"/>
                <w:sz w:val="18"/>
                <w:szCs w:val="18"/>
              </w:rPr>
              <w:t>CI(</w:t>
            </w:r>
            <w:proofErr w:type="gramEnd"/>
            <w:r w:rsidRPr="00592C79">
              <w:rPr>
                <w:rFonts w:ascii="Arial" w:hAnsi="Arial" w:cs="Arial"/>
                <w:color w:val="010205"/>
                <w:sz w:val="18"/>
                <w:szCs w:val="18"/>
              </w:rPr>
              <w:t>.95).</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Resources</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Processor Time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00:00:00.02</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Elapsed Time</w:t>
            </w:r>
          </w:p>
        </w:tc>
        <w:tc>
          <w:tcPr>
            <w:tcW w:w="2487"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00:00:00.01</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1"/>
        <w:gridCol w:w="1260"/>
        <w:gridCol w:w="1028"/>
        <w:gridCol w:w="1028"/>
        <w:gridCol w:w="1444"/>
        <w:gridCol w:w="1474"/>
      </w:tblGrid>
      <w:tr w:rsidR="00000000" w:rsidRPr="00592C79">
        <w:tblPrEx>
          <w:tblCellMar>
            <w:top w:w="0" w:type="dxa"/>
            <w:bottom w:w="0" w:type="dxa"/>
          </w:tblCellMar>
        </w:tblPrEx>
        <w:trPr>
          <w:cantSplit/>
        </w:trPr>
        <w:tc>
          <w:tcPr>
            <w:tcW w:w="7152"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Group Statistics</w:t>
            </w:r>
          </w:p>
        </w:tc>
      </w:tr>
      <w:tr w:rsidR="00000000" w:rsidRPr="00592C79">
        <w:tblPrEx>
          <w:tblCellMar>
            <w:top w:w="0" w:type="dxa"/>
            <w:bottom w:w="0" w:type="dxa"/>
          </w:tblCellMar>
        </w:tblPrEx>
        <w:trPr>
          <w:cantSplit/>
        </w:trPr>
        <w:tc>
          <w:tcPr>
            <w:tcW w:w="921" w:type="dxa"/>
            <w:tcBorders>
              <w:top w:val="nil"/>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259"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1028"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c>
          <w:tcPr>
            <w:tcW w:w="102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w:t>
            </w:r>
          </w:p>
        </w:tc>
        <w:tc>
          <w:tcPr>
            <w:tcW w:w="1443"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Deviation</w:t>
            </w:r>
          </w:p>
        </w:tc>
        <w:tc>
          <w:tcPr>
            <w:tcW w:w="1473"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 Mean</w:t>
            </w:r>
          </w:p>
        </w:tc>
      </w:tr>
      <w:tr w:rsidR="00000000" w:rsidRPr="00592C79">
        <w:tblPrEx>
          <w:tblCellMar>
            <w:top w:w="0" w:type="dxa"/>
            <w:bottom w:w="0" w:type="dxa"/>
          </w:tblCellMar>
        </w:tblPrEx>
        <w:trPr>
          <w:cantSplit/>
        </w:trPr>
        <w:tc>
          <w:tcPr>
            <w:tcW w:w="921"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259"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28"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c>
          <w:tcPr>
            <w:tcW w:w="102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17.62</w:t>
            </w:r>
          </w:p>
        </w:tc>
        <w:tc>
          <w:tcPr>
            <w:tcW w:w="1443"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17.609</w:t>
            </w:r>
          </w:p>
        </w:tc>
        <w:tc>
          <w:tcPr>
            <w:tcW w:w="1473"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1.556</w:t>
            </w:r>
          </w:p>
        </w:tc>
      </w:tr>
      <w:tr w:rsidR="00000000" w:rsidRPr="00592C79">
        <w:tblPrEx>
          <w:tblCellMar>
            <w:top w:w="0" w:type="dxa"/>
            <w:bottom w:w="0" w:type="dxa"/>
          </w:tblCellMar>
        </w:tblPrEx>
        <w:trPr>
          <w:cantSplit/>
        </w:trPr>
        <w:tc>
          <w:tcPr>
            <w:tcW w:w="921"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259"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28"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c>
          <w:tcPr>
            <w:tcW w:w="102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w:t>
            </w:r>
          </w:p>
        </w:tc>
        <w:tc>
          <w:tcPr>
            <w:tcW w:w="1443"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15.097</w:t>
            </w:r>
          </w:p>
        </w:tc>
        <w:tc>
          <w:tcPr>
            <w:tcW w:w="1473"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1.319</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3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9"/>
        <w:gridCol w:w="2453"/>
        <w:gridCol w:w="1472"/>
        <w:gridCol w:w="1472"/>
        <w:gridCol w:w="1026"/>
        <w:gridCol w:w="1026"/>
      </w:tblGrid>
      <w:tr w:rsidR="00000000" w:rsidRPr="00592C79">
        <w:tblPrEx>
          <w:tblCellMar>
            <w:top w:w="0" w:type="dxa"/>
            <w:bottom w:w="0" w:type="dxa"/>
          </w:tblCellMar>
        </w:tblPrEx>
        <w:trPr>
          <w:cantSplit/>
        </w:trPr>
        <w:tc>
          <w:tcPr>
            <w:tcW w:w="8365"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Independent Samples Test</w:t>
            </w:r>
          </w:p>
        </w:tc>
      </w:tr>
      <w:tr w:rsidR="00000000" w:rsidRPr="00592C79">
        <w:tblPrEx>
          <w:tblCellMar>
            <w:top w:w="0" w:type="dxa"/>
            <w:bottom w:w="0" w:type="dxa"/>
          </w:tblCellMar>
        </w:tblPrEx>
        <w:trPr>
          <w:cantSplit/>
        </w:trPr>
        <w:tc>
          <w:tcPr>
            <w:tcW w:w="3371" w:type="dxa"/>
            <w:gridSpan w:val="2"/>
            <w:vMerge w:val="restart"/>
            <w:tcBorders>
              <w:top w:val="nil"/>
              <w:left w:val="nil"/>
              <w:bottom w:val="nil"/>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2942" w:type="dxa"/>
            <w:gridSpan w:val="2"/>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proofErr w:type="spellStart"/>
            <w:r w:rsidRPr="00592C79">
              <w:rPr>
                <w:rFonts w:ascii="Arial" w:hAnsi="Arial" w:cs="Arial"/>
                <w:color w:val="264A60"/>
                <w:sz w:val="18"/>
                <w:szCs w:val="18"/>
              </w:rPr>
              <w:t>Levene's</w:t>
            </w:r>
            <w:proofErr w:type="spellEnd"/>
            <w:r w:rsidRPr="00592C79">
              <w:rPr>
                <w:rFonts w:ascii="Arial" w:hAnsi="Arial" w:cs="Arial"/>
                <w:color w:val="264A60"/>
                <w:sz w:val="18"/>
                <w:szCs w:val="18"/>
              </w:rPr>
              <w:t xml:space="preserve"> Test for Equality of Variances</w:t>
            </w:r>
          </w:p>
        </w:tc>
        <w:tc>
          <w:tcPr>
            <w:tcW w:w="2052"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t-test for Equality of Means</w:t>
            </w:r>
          </w:p>
        </w:tc>
      </w:tr>
      <w:tr w:rsidR="00000000" w:rsidRPr="00592C79">
        <w:tblPrEx>
          <w:tblCellMar>
            <w:top w:w="0" w:type="dxa"/>
            <w:bottom w:w="0" w:type="dxa"/>
          </w:tblCellMar>
        </w:tblPrEx>
        <w:trPr>
          <w:cantSplit/>
          <w:trHeight w:val="207"/>
        </w:trPr>
        <w:tc>
          <w:tcPr>
            <w:tcW w:w="3371" w:type="dxa"/>
            <w:gridSpan w:val="2"/>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471"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r>
      <w:tr w:rsidR="00000000" w:rsidRPr="00592C79">
        <w:tblPrEx>
          <w:tblCellMar>
            <w:top w:w="0" w:type="dxa"/>
            <w:bottom w:w="0" w:type="dxa"/>
          </w:tblCellMar>
        </w:tblPrEx>
        <w:trPr>
          <w:cantSplit/>
          <w:trHeight w:val="207"/>
        </w:trPr>
        <w:tc>
          <w:tcPr>
            <w:tcW w:w="3371" w:type="dxa"/>
            <w:gridSpan w:val="2"/>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r>
      <w:tr w:rsidR="00000000" w:rsidRPr="00592C79">
        <w:tblPrEx>
          <w:tblCellMar>
            <w:top w:w="0" w:type="dxa"/>
            <w:bottom w:w="0" w:type="dxa"/>
          </w:tblCellMar>
        </w:tblPrEx>
        <w:trPr>
          <w:cantSplit/>
        </w:trPr>
        <w:tc>
          <w:tcPr>
            <w:tcW w:w="919"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2452"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Equal variances assumed</w:t>
            </w:r>
          </w:p>
        </w:tc>
        <w:tc>
          <w:tcPr>
            <w:tcW w:w="147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2.479</w:t>
            </w:r>
          </w:p>
        </w:tc>
        <w:tc>
          <w:tcPr>
            <w:tcW w:w="1471"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.117</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.680</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r>
      <w:tr w:rsidR="00000000" w:rsidRPr="00592C79">
        <w:tblPrEx>
          <w:tblCellMar>
            <w:top w:w="0" w:type="dxa"/>
            <w:bottom w:w="0" w:type="dxa"/>
          </w:tblCellMar>
        </w:tblPrEx>
        <w:trPr>
          <w:cantSplit/>
        </w:trPr>
        <w:tc>
          <w:tcPr>
            <w:tcW w:w="919"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2"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Equal variances not assumed</w:t>
            </w:r>
          </w:p>
        </w:tc>
        <w:tc>
          <w:tcPr>
            <w:tcW w:w="1471" w:type="dxa"/>
            <w:tcBorders>
              <w:top w:val="single" w:sz="8" w:space="0" w:color="AEAEAE"/>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1"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.678</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249.305</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75"/>
        <w:gridCol w:w="2865"/>
        <w:gridCol w:w="1647"/>
        <w:gridCol w:w="1718"/>
        <w:gridCol w:w="1718"/>
      </w:tblGrid>
      <w:tr w:rsidR="00000000" w:rsidRPr="00592C79">
        <w:tblPrEx>
          <w:tblCellMar>
            <w:top w:w="0" w:type="dxa"/>
            <w:bottom w:w="0" w:type="dxa"/>
          </w:tblCellMar>
        </w:tblPrEx>
        <w:trPr>
          <w:cantSplit/>
        </w:trPr>
        <w:tc>
          <w:tcPr>
            <w:tcW w:w="9021"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Independent Samples Test</w:t>
            </w:r>
          </w:p>
        </w:tc>
      </w:tr>
      <w:tr w:rsidR="00000000" w:rsidRPr="00592C79">
        <w:tblPrEx>
          <w:tblCellMar>
            <w:top w:w="0" w:type="dxa"/>
            <w:bottom w:w="0" w:type="dxa"/>
          </w:tblCellMar>
        </w:tblPrEx>
        <w:trPr>
          <w:cantSplit/>
        </w:trPr>
        <w:tc>
          <w:tcPr>
            <w:tcW w:w="3938" w:type="dxa"/>
            <w:gridSpan w:val="2"/>
            <w:vMerge w:val="restart"/>
            <w:tcBorders>
              <w:top w:val="nil"/>
              <w:left w:val="nil"/>
              <w:bottom w:val="nil"/>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5083" w:type="dxa"/>
            <w:gridSpan w:val="3"/>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t-test for Equality of Means</w:t>
            </w:r>
          </w:p>
        </w:tc>
      </w:tr>
      <w:tr w:rsidR="00000000" w:rsidRPr="00592C79">
        <w:tblPrEx>
          <w:tblCellMar>
            <w:top w:w="0" w:type="dxa"/>
            <w:bottom w:w="0" w:type="dxa"/>
          </w:tblCellMar>
        </w:tblPrEx>
        <w:trPr>
          <w:cantSplit/>
          <w:trHeight w:val="207"/>
        </w:trPr>
        <w:tc>
          <w:tcPr>
            <w:tcW w:w="3938" w:type="dxa"/>
            <w:gridSpan w:val="2"/>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647"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 (2-tailed)</w:t>
            </w:r>
          </w:p>
        </w:tc>
        <w:tc>
          <w:tcPr>
            <w:tcW w:w="1718"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Difference</w:t>
            </w:r>
          </w:p>
        </w:tc>
        <w:tc>
          <w:tcPr>
            <w:tcW w:w="1718"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 Difference</w:t>
            </w:r>
          </w:p>
        </w:tc>
      </w:tr>
      <w:tr w:rsidR="00000000" w:rsidRPr="00592C79">
        <w:tblPrEx>
          <w:tblCellMar>
            <w:top w:w="0" w:type="dxa"/>
            <w:bottom w:w="0" w:type="dxa"/>
          </w:tblCellMar>
        </w:tblPrEx>
        <w:trPr>
          <w:cantSplit/>
          <w:trHeight w:val="207"/>
        </w:trPr>
        <w:tc>
          <w:tcPr>
            <w:tcW w:w="3938" w:type="dxa"/>
            <w:gridSpan w:val="2"/>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647"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718"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718"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r>
      <w:tr w:rsidR="00000000" w:rsidRPr="00592C79">
        <w:tblPrEx>
          <w:tblCellMar>
            <w:top w:w="0" w:type="dxa"/>
            <w:bottom w:w="0" w:type="dxa"/>
          </w:tblCellMar>
        </w:tblPrEx>
        <w:trPr>
          <w:cantSplit/>
        </w:trPr>
        <w:tc>
          <w:tcPr>
            <w:tcW w:w="1074"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286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Equal variances assumed</w:t>
            </w:r>
          </w:p>
        </w:tc>
        <w:tc>
          <w:tcPr>
            <w:tcW w:w="1647"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w:t>
            </w:r>
          </w:p>
        </w:tc>
        <w:tc>
          <w:tcPr>
            <w:tcW w:w="171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1.384</w:t>
            </w:r>
          </w:p>
        </w:tc>
        <w:tc>
          <w:tcPr>
            <w:tcW w:w="171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2.037</w:t>
            </w:r>
          </w:p>
        </w:tc>
      </w:tr>
      <w:tr w:rsidR="00000000" w:rsidRPr="00592C79">
        <w:tblPrEx>
          <w:tblCellMar>
            <w:top w:w="0" w:type="dxa"/>
            <w:bottom w:w="0" w:type="dxa"/>
          </w:tblCellMar>
        </w:tblPrEx>
        <w:trPr>
          <w:cantSplit/>
        </w:trPr>
        <w:tc>
          <w:tcPr>
            <w:tcW w:w="1074"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86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Equal variances not assumed</w:t>
            </w:r>
          </w:p>
        </w:tc>
        <w:tc>
          <w:tcPr>
            <w:tcW w:w="1647"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.498</w:t>
            </w:r>
          </w:p>
        </w:tc>
        <w:tc>
          <w:tcPr>
            <w:tcW w:w="171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1.384</w:t>
            </w:r>
          </w:p>
        </w:tc>
        <w:tc>
          <w:tcPr>
            <w:tcW w:w="171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2.040</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15"/>
        <w:gridCol w:w="3504"/>
        <w:gridCol w:w="2102"/>
        <w:gridCol w:w="2102"/>
      </w:tblGrid>
      <w:tr w:rsidR="00000000" w:rsidRPr="00592C79">
        <w:tblPrEx>
          <w:tblCellMar>
            <w:top w:w="0" w:type="dxa"/>
            <w:bottom w:w="0" w:type="dxa"/>
          </w:tblCellMar>
        </w:tblPrEx>
        <w:trPr>
          <w:cantSplit/>
        </w:trPr>
        <w:tc>
          <w:tcPr>
            <w:tcW w:w="9022" w:type="dxa"/>
            <w:gridSpan w:val="4"/>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Independent Samples Test</w:t>
            </w:r>
          </w:p>
        </w:tc>
      </w:tr>
      <w:tr w:rsidR="00000000" w:rsidRPr="00592C79">
        <w:tblPrEx>
          <w:tblCellMar>
            <w:top w:w="0" w:type="dxa"/>
            <w:bottom w:w="0" w:type="dxa"/>
          </w:tblCellMar>
        </w:tblPrEx>
        <w:trPr>
          <w:cantSplit/>
        </w:trPr>
        <w:tc>
          <w:tcPr>
            <w:tcW w:w="4818" w:type="dxa"/>
            <w:gridSpan w:val="2"/>
            <w:vMerge w:val="restart"/>
            <w:tcBorders>
              <w:top w:val="nil"/>
              <w:left w:val="nil"/>
              <w:bottom w:val="nil"/>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4204" w:type="dxa"/>
            <w:gridSpan w:val="2"/>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t-test for Equality of Means</w:t>
            </w:r>
          </w:p>
        </w:tc>
      </w:tr>
      <w:tr w:rsidR="00000000" w:rsidRPr="00592C79">
        <w:tblPrEx>
          <w:tblCellMar>
            <w:top w:w="0" w:type="dxa"/>
            <w:bottom w:w="0" w:type="dxa"/>
          </w:tblCellMar>
        </w:tblPrEx>
        <w:trPr>
          <w:cantSplit/>
        </w:trPr>
        <w:tc>
          <w:tcPr>
            <w:tcW w:w="4818" w:type="dxa"/>
            <w:gridSpan w:val="2"/>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4204" w:type="dxa"/>
            <w:gridSpan w:val="2"/>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95% Confidence Interval of the Difference</w:t>
            </w:r>
          </w:p>
        </w:tc>
      </w:tr>
      <w:tr w:rsidR="00000000" w:rsidRPr="00592C79">
        <w:tblPrEx>
          <w:tblCellMar>
            <w:top w:w="0" w:type="dxa"/>
            <w:bottom w:w="0" w:type="dxa"/>
          </w:tblCellMar>
        </w:tblPrEx>
        <w:trPr>
          <w:cantSplit/>
        </w:trPr>
        <w:tc>
          <w:tcPr>
            <w:tcW w:w="4818" w:type="dxa"/>
            <w:gridSpan w:val="2"/>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2102"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w:t>
            </w:r>
          </w:p>
        </w:tc>
        <w:tc>
          <w:tcPr>
            <w:tcW w:w="2102"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Upper</w:t>
            </w:r>
          </w:p>
        </w:tc>
      </w:tr>
      <w:tr w:rsidR="00000000" w:rsidRPr="00592C79">
        <w:tblPrEx>
          <w:tblCellMar>
            <w:top w:w="0" w:type="dxa"/>
            <w:bottom w:w="0" w:type="dxa"/>
          </w:tblCellMar>
        </w:tblPrEx>
        <w:trPr>
          <w:cantSplit/>
        </w:trPr>
        <w:tc>
          <w:tcPr>
            <w:tcW w:w="1314"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350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Equal variances assumed</w:t>
            </w:r>
          </w:p>
        </w:tc>
        <w:tc>
          <w:tcPr>
            <w:tcW w:w="2102"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-2.626</w:t>
            </w:r>
          </w:p>
        </w:tc>
        <w:tc>
          <w:tcPr>
            <w:tcW w:w="2102"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5.395</w:t>
            </w:r>
          </w:p>
        </w:tc>
      </w:tr>
      <w:tr w:rsidR="00000000" w:rsidRPr="00592C79">
        <w:tblPrEx>
          <w:tblCellMar>
            <w:top w:w="0" w:type="dxa"/>
            <w:bottom w:w="0" w:type="dxa"/>
          </w:tblCellMar>
        </w:tblPrEx>
        <w:trPr>
          <w:cantSplit/>
        </w:trPr>
        <w:tc>
          <w:tcPr>
            <w:tcW w:w="1314"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0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Equal variances not assumed</w:t>
            </w:r>
          </w:p>
        </w:tc>
        <w:tc>
          <w:tcPr>
            <w:tcW w:w="2102"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-2.634</w:t>
            </w:r>
          </w:p>
        </w:tc>
        <w:tc>
          <w:tcPr>
            <w:tcW w:w="2102"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5.402</w:t>
            </w:r>
          </w:p>
        </w:tc>
      </w:tr>
    </w:tbl>
    <w:p w:rsidR="00000000" w:rsidRDefault="00592C79">
      <w:pPr>
        <w:spacing w:line="400" w:lineRule="atLeast"/>
        <w:rPr>
          <w:rFonts w:ascii="Times New Roman" w:hAnsi="Times New Roman" w:cs="Times New Roman"/>
          <w:color w:val="auto"/>
          <w:sz w:val="24"/>
          <w:szCs w:val="24"/>
        </w:rPr>
      </w:pPr>
    </w:p>
    <w:p w:rsidR="00000000" w:rsidRDefault="00592C79">
      <w:r>
        <w:t>DATASET ACTIVATE DataSet1.</w:t>
      </w:r>
    </w:p>
    <w:p w:rsidR="00000000" w:rsidRDefault="00592C79"/>
    <w:p w:rsidR="00000000" w:rsidRDefault="00592C79">
      <w:r>
        <w:t>SAVE OUTFILE='D:\Users\Student\Desktop\</w:t>
      </w:r>
      <w:r>
        <w:t>Test statistics\</w:t>
      </w:r>
      <w:proofErr w:type="spellStart"/>
      <w:r>
        <w:t>Anova</w:t>
      </w:r>
      <w:proofErr w:type="spellEnd"/>
      <w:r>
        <w:t xml:space="preserve"> write up\ANOVA datasheet input '+</w:t>
      </w:r>
    </w:p>
    <w:p w:rsidR="00000000" w:rsidRDefault="00592C79">
      <w:r>
        <w:t xml:space="preserve">    '</w:t>
      </w:r>
      <w:proofErr w:type="spellStart"/>
      <w:r>
        <w:t>anova.sav</w:t>
      </w:r>
      <w:proofErr w:type="spellEnd"/>
      <w:r>
        <w:t>'</w:t>
      </w:r>
    </w:p>
    <w:p w:rsidR="00000000" w:rsidRDefault="00592C79">
      <w:r>
        <w:t xml:space="preserve">  /COMPRESSED.</w:t>
      </w:r>
    </w:p>
    <w:p w:rsidR="00000000" w:rsidRDefault="00592C79">
      <w:r>
        <w:t>GLM Toties1 Toties2 Toties3 BY Group</w:t>
      </w:r>
    </w:p>
    <w:p w:rsidR="00000000" w:rsidRDefault="00592C79">
      <w:r>
        <w:t xml:space="preserve">  /WSFACTOR=Time 3 Polynomial</w:t>
      </w:r>
    </w:p>
    <w:p w:rsidR="00000000" w:rsidRDefault="00592C79">
      <w:r>
        <w:t xml:space="preserve">  /METHOD=</w:t>
      </w:r>
      <w:proofErr w:type="gramStart"/>
      <w:r>
        <w:t>SSTYPE(</w:t>
      </w:r>
      <w:proofErr w:type="gramEnd"/>
      <w:r>
        <w:t>3)</w:t>
      </w:r>
    </w:p>
    <w:p w:rsidR="00000000" w:rsidRDefault="00592C79">
      <w:r>
        <w:t xml:space="preserve">  /PLOT=PROFILE(Time*Group)</w:t>
      </w:r>
    </w:p>
    <w:p w:rsidR="00000000" w:rsidRDefault="00592C79">
      <w:r>
        <w:t xml:space="preserve">  /PRINT=DESCRIPTIVE ETASQ HOMOGENEITY</w:t>
      </w:r>
    </w:p>
    <w:p w:rsidR="00000000" w:rsidRDefault="00592C79">
      <w:r>
        <w:t xml:space="preserve">  /CRITERIA=</w:t>
      </w:r>
      <w:proofErr w:type="gramStart"/>
      <w:r>
        <w:t>ALPHA(</w:t>
      </w:r>
      <w:proofErr w:type="gramEnd"/>
      <w:r>
        <w:t>.05)</w:t>
      </w:r>
    </w:p>
    <w:p w:rsidR="00000000" w:rsidRDefault="00592C79">
      <w:r>
        <w:t xml:space="preserve">  /WSDESIGN=Time</w:t>
      </w:r>
    </w:p>
    <w:p w:rsidR="00000000" w:rsidRDefault="00592C79">
      <w:r>
        <w:t xml:space="preserve">  /DESIGN=Group.</w:t>
      </w:r>
    </w:p>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General Linear Model</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000000" w:rsidRPr="00592C79">
        <w:tblPrEx>
          <w:tblCellMar>
            <w:top w:w="0" w:type="dxa"/>
            <w:bottom w:w="0" w:type="dxa"/>
          </w:tblCellMar>
        </w:tblPrEx>
        <w:trPr>
          <w:cantSplit/>
        </w:trPr>
        <w:tc>
          <w:tcPr>
            <w:tcW w:w="7230"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Notes</w:t>
            </w:r>
          </w:p>
        </w:tc>
      </w:tr>
      <w:tr w:rsidR="00000000" w:rsidRPr="00592C79">
        <w:tblPrEx>
          <w:tblCellMar>
            <w:top w:w="0" w:type="dxa"/>
            <w:bottom w:w="0" w:type="dxa"/>
          </w:tblCellMar>
        </w:tblPrEx>
        <w:trPr>
          <w:cantSplit/>
        </w:trPr>
        <w:tc>
          <w:tcPr>
            <w:tcW w:w="4743" w:type="dxa"/>
            <w:gridSpan w:val="2"/>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Output Created</w:t>
            </w:r>
          </w:p>
        </w:tc>
        <w:tc>
          <w:tcPr>
            <w:tcW w:w="2487"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02-DEC-2019 15:31:23</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Comments</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Input</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Data</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D:\Users\Student\Desktop\Test statistics\</w:t>
            </w:r>
            <w:proofErr w:type="spellStart"/>
            <w:r w:rsidRPr="00592C79">
              <w:rPr>
                <w:rFonts w:ascii="Arial" w:hAnsi="Arial" w:cs="Arial"/>
                <w:color w:val="010205"/>
                <w:sz w:val="18"/>
                <w:szCs w:val="18"/>
              </w:rPr>
              <w:t>Anova</w:t>
            </w:r>
            <w:proofErr w:type="spellEnd"/>
            <w:r w:rsidRPr="00592C79">
              <w:rPr>
                <w:rFonts w:ascii="Arial" w:hAnsi="Arial" w:cs="Arial"/>
                <w:color w:val="010205"/>
                <w:sz w:val="18"/>
                <w:szCs w:val="18"/>
              </w:rPr>
              <w:t xml:space="preserve"> write up\ANOVA datasheet input </w:t>
            </w:r>
            <w:proofErr w:type="spellStart"/>
            <w:r w:rsidRPr="00592C79">
              <w:rPr>
                <w:rFonts w:ascii="Arial" w:hAnsi="Arial" w:cs="Arial"/>
                <w:color w:val="010205"/>
                <w:sz w:val="18"/>
                <w:szCs w:val="18"/>
              </w:rPr>
              <w:t>anova.sav</w:t>
            </w:r>
            <w:proofErr w:type="spellEnd"/>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Active Dataset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DataSet1</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Filter</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Weight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Split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 of Rows in Working Data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 Value Handling</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Definition of Missing</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User-defined missing values are treated as missing.</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Cases Used</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Statistics are based on all cases with valid data for all variables in the model.</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Syntax</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GLM Toties1 Toties2 Toties3 BY Group</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/WSFACTOR=Time 3 Polynomial</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/METHOD=</w:t>
            </w:r>
            <w:proofErr w:type="gramStart"/>
            <w:r w:rsidRPr="00592C79">
              <w:rPr>
                <w:rFonts w:ascii="Arial" w:hAnsi="Arial" w:cs="Arial"/>
                <w:color w:val="010205"/>
                <w:sz w:val="18"/>
                <w:szCs w:val="18"/>
              </w:rPr>
              <w:t>SSTYPE(</w:t>
            </w:r>
            <w:proofErr w:type="gramEnd"/>
            <w:r w:rsidRPr="00592C79">
              <w:rPr>
                <w:rFonts w:ascii="Arial" w:hAnsi="Arial" w:cs="Arial"/>
                <w:color w:val="010205"/>
                <w:sz w:val="18"/>
                <w:szCs w:val="18"/>
              </w:rPr>
              <w:t>3)</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/PLOT=PROFILE(Time*Group)</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/PRINT=DESCRIPTIVE ETASQ HOMOGENEITY</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/CRITERIA=</w:t>
            </w:r>
            <w:proofErr w:type="gramStart"/>
            <w:r w:rsidRPr="00592C79">
              <w:rPr>
                <w:rFonts w:ascii="Arial" w:hAnsi="Arial" w:cs="Arial"/>
                <w:color w:val="010205"/>
                <w:sz w:val="18"/>
                <w:szCs w:val="18"/>
              </w:rPr>
              <w:t>ALPHA(</w:t>
            </w:r>
            <w:proofErr w:type="gramEnd"/>
            <w:r w:rsidRPr="00592C79">
              <w:rPr>
                <w:rFonts w:ascii="Arial" w:hAnsi="Arial" w:cs="Arial"/>
                <w:color w:val="010205"/>
                <w:sz w:val="18"/>
                <w:szCs w:val="18"/>
              </w:rPr>
              <w:t>.05)</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/WSDESIGN=Time</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/DESIGN=Group.</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Resources</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Processor Time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00:00:00.31</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Elapsed Time</w:t>
            </w:r>
          </w:p>
        </w:tc>
        <w:tc>
          <w:tcPr>
            <w:tcW w:w="2487"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00:00:00.42</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22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7"/>
        <w:gridCol w:w="1516"/>
      </w:tblGrid>
      <w:tr w:rsidR="00000000" w:rsidRPr="00592C79">
        <w:tblPrEx>
          <w:tblCellMar>
            <w:top w:w="0" w:type="dxa"/>
            <w:bottom w:w="0" w:type="dxa"/>
          </w:tblCellMar>
        </w:tblPrEx>
        <w:trPr>
          <w:cantSplit/>
        </w:trPr>
        <w:tc>
          <w:tcPr>
            <w:tcW w:w="2272" w:type="dxa"/>
            <w:gridSpan w:val="2"/>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Within-Subjects Factors</w:t>
            </w:r>
          </w:p>
        </w:tc>
      </w:tr>
      <w:tr w:rsidR="00000000" w:rsidRPr="00592C79">
        <w:tblPrEx>
          <w:tblCellMar>
            <w:top w:w="0" w:type="dxa"/>
            <w:bottom w:w="0" w:type="dxa"/>
          </w:tblCellMar>
        </w:tblPrEx>
        <w:trPr>
          <w:cantSplit/>
        </w:trPr>
        <w:tc>
          <w:tcPr>
            <w:tcW w:w="2272" w:type="dxa"/>
            <w:gridSpan w:val="2"/>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757"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515"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Dependent Variable</w:t>
            </w:r>
          </w:p>
        </w:tc>
      </w:tr>
      <w:tr w:rsidR="00000000" w:rsidRPr="00592C79">
        <w:tblPrEx>
          <w:tblCellMar>
            <w:top w:w="0" w:type="dxa"/>
            <w:bottom w:w="0" w:type="dxa"/>
          </w:tblCellMar>
        </w:tblPrEx>
        <w:trPr>
          <w:cantSplit/>
        </w:trPr>
        <w:tc>
          <w:tcPr>
            <w:tcW w:w="75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515"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Toties1</w:t>
            </w:r>
          </w:p>
        </w:tc>
      </w:tr>
      <w:tr w:rsidR="00000000" w:rsidRPr="00592C79">
        <w:tblPrEx>
          <w:tblCellMar>
            <w:top w:w="0" w:type="dxa"/>
            <w:bottom w:w="0" w:type="dxa"/>
          </w:tblCellMar>
        </w:tblPrEx>
        <w:trPr>
          <w:cantSplit/>
        </w:trPr>
        <w:tc>
          <w:tcPr>
            <w:tcW w:w="75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51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Toties2</w:t>
            </w:r>
          </w:p>
        </w:tc>
      </w:tr>
      <w:tr w:rsidR="00000000" w:rsidRPr="00592C79">
        <w:tblPrEx>
          <w:tblCellMar>
            <w:top w:w="0" w:type="dxa"/>
            <w:bottom w:w="0" w:type="dxa"/>
          </w:tblCellMar>
        </w:tblPrEx>
        <w:trPr>
          <w:cantSplit/>
        </w:trPr>
        <w:tc>
          <w:tcPr>
            <w:tcW w:w="75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515"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Toties3</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39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2"/>
        <w:gridCol w:w="745"/>
        <w:gridCol w:w="1304"/>
        <w:gridCol w:w="1040"/>
      </w:tblGrid>
      <w:tr w:rsidR="00000000" w:rsidRPr="00592C79">
        <w:tblPrEx>
          <w:tblCellMar>
            <w:top w:w="0" w:type="dxa"/>
            <w:bottom w:w="0" w:type="dxa"/>
          </w:tblCellMar>
        </w:tblPrEx>
        <w:trPr>
          <w:cantSplit/>
        </w:trPr>
        <w:tc>
          <w:tcPr>
            <w:tcW w:w="3908" w:type="dxa"/>
            <w:gridSpan w:val="4"/>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Between-Subjects Factors</w:t>
            </w:r>
          </w:p>
        </w:tc>
      </w:tr>
      <w:tr w:rsidR="00000000" w:rsidRPr="00592C79">
        <w:tblPrEx>
          <w:tblCellMar>
            <w:top w:w="0" w:type="dxa"/>
            <w:bottom w:w="0" w:type="dxa"/>
          </w:tblCellMar>
        </w:tblPrEx>
        <w:trPr>
          <w:cantSplit/>
        </w:trPr>
        <w:tc>
          <w:tcPr>
            <w:tcW w:w="1566"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303"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 Label</w:t>
            </w:r>
          </w:p>
        </w:tc>
        <w:tc>
          <w:tcPr>
            <w:tcW w:w="103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r>
      <w:tr w:rsidR="00000000" w:rsidRPr="00592C79">
        <w:tblPrEx>
          <w:tblCellMar>
            <w:top w:w="0" w:type="dxa"/>
            <w:bottom w:w="0" w:type="dxa"/>
          </w:tblCellMar>
        </w:tblPrEx>
        <w:trPr>
          <w:cantSplit/>
        </w:trPr>
        <w:tc>
          <w:tcPr>
            <w:tcW w:w="822"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74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303"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Intervention</w:t>
            </w:r>
          </w:p>
        </w:tc>
        <w:tc>
          <w:tcPr>
            <w:tcW w:w="103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822"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4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303"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Control</w:t>
            </w:r>
          </w:p>
        </w:tc>
        <w:tc>
          <w:tcPr>
            <w:tcW w:w="103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5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5"/>
        <w:gridCol w:w="1263"/>
        <w:gridCol w:w="1032"/>
        <w:gridCol w:w="1448"/>
        <w:gridCol w:w="1032"/>
      </w:tblGrid>
      <w:tr w:rsidR="00000000" w:rsidRPr="00592C79">
        <w:tblPrEx>
          <w:tblCellMar>
            <w:top w:w="0" w:type="dxa"/>
            <w:bottom w:w="0" w:type="dxa"/>
          </w:tblCellMar>
        </w:tblPrEx>
        <w:trPr>
          <w:cantSplit/>
        </w:trPr>
        <w:tc>
          <w:tcPr>
            <w:tcW w:w="5699"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Descriptive Statistics</w:t>
            </w:r>
          </w:p>
        </w:tc>
      </w:tr>
      <w:tr w:rsidR="00000000" w:rsidRPr="00592C79">
        <w:tblPrEx>
          <w:tblCellMar>
            <w:top w:w="0" w:type="dxa"/>
            <w:bottom w:w="0" w:type="dxa"/>
          </w:tblCellMar>
        </w:tblPrEx>
        <w:trPr>
          <w:cantSplit/>
        </w:trPr>
        <w:tc>
          <w:tcPr>
            <w:tcW w:w="924" w:type="dxa"/>
            <w:tcBorders>
              <w:top w:val="nil"/>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263"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1032"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w:t>
            </w:r>
          </w:p>
        </w:tc>
        <w:tc>
          <w:tcPr>
            <w:tcW w:w="144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Deviation</w:t>
            </w:r>
          </w:p>
        </w:tc>
        <w:tc>
          <w:tcPr>
            <w:tcW w:w="1032"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r>
      <w:tr w:rsidR="00000000" w:rsidRPr="00592C79">
        <w:tblPrEx>
          <w:tblCellMar>
            <w:top w:w="0" w:type="dxa"/>
            <w:bottom w:w="0" w:type="dxa"/>
          </w:tblCellMar>
        </w:tblPrEx>
        <w:trPr>
          <w:cantSplit/>
        </w:trPr>
        <w:tc>
          <w:tcPr>
            <w:tcW w:w="924"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263"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2"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17.62</w:t>
            </w:r>
          </w:p>
        </w:tc>
        <w:tc>
          <w:tcPr>
            <w:tcW w:w="144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17.609</w:t>
            </w:r>
          </w:p>
        </w:tc>
        <w:tc>
          <w:tcPr>
            <w:tcW w:w="1032"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924"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15.097</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r w:rsidR="00000000" w:rsidRPr="00592C79">
        <w:tblPrEx>
          <w:tblCellMar>
            <w:top w:w="0" w:type="dxa"/>
            <w:bottom w:w="0" w:type="dxa"/>
          </w:tblCellMar>
        </w:tblPrEx>
        <w:trPr>
          <w:cantSplit/>
        </w:trPr>
        <w:tc>
          <w:tcPr>
            <w:tcW w:w="924"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032"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16.92</w:t>
            </w:r>
          </w:p>
        </w:tc>
        <w:tc>
          <w:tcPr>
            <w:tcW w:w="144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16.370</w:t>
            </w:r>
          </w:p>
        </w:tc>
        <w:tc>
          <w:tcPr>
            <w:tcW w:w="103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r>
      <w:tr w:rsidR="00000000" w:rsidRPr="00592C79">
        <w:tblPrEx>
          <w:tblCellMar>
            <w:top w:w="0" w:type="dxa"/>
            <w:bottom w:w="0" w:type="dxa"/>
          </w:tblCellMar>
        </w:tblPrEx>
        <w:trPr>
          <w:cantSplit/>
        </w:trPr>
        <w:tc>
          <w:tcPr>
            <w:tcW w:w="924"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Toties2</w:t>
            </w: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19.59</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18.882</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924"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17.79</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17.188</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r w:rsidR="00000000" w:rsidRPr="00592C79">
        <w:tblPrEx>
          <w:tblCellMar>
            <w:top w:w="0" w:type="dxa"/>
            <w:bottom w:w="0" w:type="dxa"/>
          </w:tblCellMar>
        </w:tblPrEx>
        <w:trPr>
          <w:cantSplit/>
        </w:trPr>
        <w:tc>
          <w:tcPr>
            <w:tcW w:w="924"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032"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18.68</w:t>
            </w:r>
          </w:p>
        </w:tc>
        <w:tc>
          <w:tcPr>
            <w:tcW w:w="144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18.033</w:t>
            </w:r>
          </w:p>
        </w:tc>
        <w:tc>
          <w:tcPr>
            <w:tcW w:w="103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r>
      <w:tr w:rsidR="00000000" w:rsidRPr="00592C79">
        <w:tblPrEx>
          <w:tblCellMar>
            <w:top w:w="0" w:type="dxa"/>
            <w:bottom w:w="0" w:type="dxa"/>
          </w:tblCellMar>
        </w:tblPrEx>
        <w:trPr>
          <w:cantSplit/>
        </w:trPr>
        <w:tc>
          <w:tcPr>
            <w:tcW w:w="924"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12.44</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14.674</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924"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12.88</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14.182</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r w:rsidR="00000000" w:rsidRPr="00592C79">
        <w:tblPrEx>
          <w:tblCellMar>
            <w:top w:w="0" w:type="dxa"/>
            <w:bottom w:w="0" w:type="dxa"/>
          </w:tblCellMar>
        </w:tblPrEx>
        <w:trPr>
          <w:cantSplit/>
        </w:trPr>
        <w:tc>
          <w:tcPr>
            <w:tcW w:w="924"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032"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12.66</w:t>
            </w:r>
          </w:p>
        </w:tc>
        <w:tc>
          <w:tcPr>
            <w:tcW w:w="144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14.401</w:t>
            </w:r>
          </w:p>
        </w:tc>
        <w:tc>
          <w:tcPr>
            <w:tcW w:w="1032"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2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7"/>
        <w:gridCol w:w="1342"/>
      </w:tblGrid>
      <w:tr w:rsidR="00000000" w:rsidRPr="00592C79">
        <w:tblPrEx>
          <w:tblCellMar>
            <w:top w:w="0" w:type="dxa"/>
            <w:bottom w:w="0" w:type="dxa"/>
          </w:tblCellMar>
        </w:tblPrEx>
        <w:trPr>
          <w:cantSplit/>
        </w:trPr>
        <w:tc>
          <w:tcPr>
            <w:tcW w:w="2288" w:type="dxa"/>
            <w:gridSpan w:val="2"/>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Box's Test of Equality of Covariance </w:t>
            </w:r>
            <w:proofErr w:type="spellStart"/>
            <w:r w:rsidRPr="00592C79">
              <w:rPr>
                <w:rFonts w:ascii="Arial" w:hAnsi="Arial" w:cs="Arial"/>
                <w:b/>
                <w:bCs/>
                <w:color w:val="010205"/>
                <w:sz w:val="22"/>
                <w:szCs w:val="22"/>
              </w:rPr>
              <w:t>Matrices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947" w:type="dxa"/>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Box's M</w:t>
            </w:r>
          </w:p>
        </w:tc>
        <w:tc>
          <w:tcPr>
            <w:tcW w:w="1341"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18.990</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w:t>
            </w:r>
          </w:p>
        </w:tc>
        <w:tc>
          <w:tcPr>
            <w:tcW w:w="134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3.125</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df1</w:t>
            </w:r>
          </w:p>
        </w:tc>
        <w:tc>
          <w:tcPr>
            <w:tcW w:w="134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df2</w:t>
            </w:r>
          </w:p>
        </w:tc>
        <w:tc>
          <w:tcPr>
            <w:tcW w:w="134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477845.731</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Sig.</w:t>
            </w:r>
          </w:p>
        </w:tc>
        <w:tc>
          <w:tcPr>
            <w:tcW w:w="134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bl>
    <w:p w:rsidR="00000000" w:rsidRDefault="00592C79">
      <w:pPr>
        <w:rPr>
          <w:rFonts w:ascii="Arial" w:hAnsi="Arial" w:cs="Arial"/>
          <w:color w:val="010205"/>
          <w:sz w:val="18"/>
          <w:szCs w:val="18"/>
        </w:rPr>
      </w:pPr>
    </w:p>
    <w:tbl>
      <w:tblPr>
        <w:tblW w:w="2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9"/>
      </w:tblGrid>
      <w:tr w:rsidR="00000000" w:rsidRPr="00592C79">
        <w:tblPrEx>
          <w:tblCellMar>
            <w:top w:w="0" w:type="dxa"/>
            <w:bottom w:w="0" w:type="dxa"/>
          </w:tblCellMar>
        </w:tblPrEx>
        <w:trPr>
          <w:cantSplit/>
        </w:trPr>
        <w:tc>
          <w:tcPr>
            <w:tcW w:w="2288"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Tests the null hypothesis that the</w:t>
            </w:r>
            <w:r w:rsidRPr="00592C79">
              <w:rPr>
                <w:rFonts w:ascii="Arial" w:hAnsi="Arial" w:cs="Arial"/>
                <w:color w:val="010205"/>
                <w:sz w:val="18"/>
                <w:szCs w:val="18"/>
              </w:rPr>
              <w:t xml:space="preserve"> observed covariance matrices of the dependent variables are equal across </w:t>
            </w:r>
            <w:proofErr w:type="spellStart"/>
            <w:proofErr w:type="gramStart"/>
            <w:r w:rsidRPr="00592C79">
              <w:rPr>
                <w:rFonts w:ascii="Arial" w:hAnsi="Arial" w:cs="Arial"/>
                <w:color w:val="010205"/>
                <w:sz w:val="18"/>
                <w:szCs w:val="18"/>
              </w:rPr>
              <w:t>groups.</w:t>
            </w:r>
            <w:r w:rsidRPr="00592C79">
              <w:rPr>
                <w:rFonts w:ascii="Arial" w:hAnsi="Arial" w:cs="Arial"/>
                <w:color w:val="010205"/>
                <w:sz w:val="18"/>
                <w:szCs w:val="18"/>
                <w:vertAlign w:val="superscript"/>
              </w:rPr>
              <w:t>a</w:t>
            </w:r>
            <w:proofErr w:type="spellEnd"/>
            <w:proofErr w:type="gramEnd"/>
          </w:p>
        </w:tc>
      </w:tr>
      <w:tr w:rsidR="00000000" w:rsidRPr="00592C79">
        <w:tblPrEx>
          <w:tblCellMar>
            <w:top w:w="0" w:type="dxa"/>
            <w:bottom w:w="0" w:type="dxa"/>
          </w:tblCellMar>
        </w:tblPrEx>
        <w:trPr>
          <w:cantSplit/>
        </w:trPr>
        <w:tc>
          <w:tcPr>
            <w:tcW w:w="2288"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8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0"/>
        <w:gridCol w:w="1885"/>
        <w:gridCol w:w="1026"/>
        <w:gridCol w:w="1026"/>
        <w:gridCol w:w="1439"/>
        <w:gridCol w:w="1026"/>
        <w:gridCol w:w="1026"/>
      </w:tblGrid>
      <w:tr w:rsidR="00000000" w:rsidRPr="00592C79">
        <w:tblPrEx>
          <w:tblCellMar>
            <w:top w:w="0" w:type="dxa"/>
            <w:bottom w:w="0" w:type="dxa"/>
          </w:tblCellMar>
        </w:tblPrEx>
        <w:trPr>
          <w:cantSplit/>
        </w:trPr>
        <w:tc>
          <w:tcPr>
            <w:tcW w:w="8836"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Multivariate </w:t>
            </w:r>
            <w:proofErr w:type="spellStart"/>
            <w:r w:rsidRPr="00592C79">
              <w:rPr>
                <w:rFonts w:ascii="Arial" w:hAnsi="Arial" w:cs="Arial"/>
                <w:b/>
                <w:bCs/>
                <w:color w:val="010205"/>
                <w:sz w:val="22"/>
                <w:szCs w:val="22"/>
              </w:rPr>
              <w:t>Tests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3293"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Effect</w:t>
            </w:r>
          </w:p>
        </w:tc>
        <w:tc>
          <w:tcPr>
            <w:tcW w:w="1026"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43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Hypothesis df</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Error df</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140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88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1026"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.881</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102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1026"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70"/>
        <w:gridCol w:w="3568"/>
        <w:gridCol w:w="2785"/>
      </w:tblGrid>
      <w:tr w:rsidR="00000000" w:rsidRPr="00592C79">
        <w:tblPrEx>
          <w:tblCellMar>
            <w:top w:w="0" w:type="dxa"/>
            <w:bottom w:w="0" w:type="dxa"/>
          </w:tblCellMar>
        </w:tblPrEx>
        <w:trPr>
          <w:cantSplit/>
        </w:trPr>
        <w:tc>
          <w:tcPr>
            <w:tcW w:w="9022"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Multivariate </w:t>
            </w:r>
            <w:proofErr w:type="spellStart"/>
            <w:r w:rsidRPr="00592C79">
              <w:rPr>
                <w:rFonts w:ascii="Arial" w:hAnsi="Arial" w:cs="Arial"/>
                <w:b/>
                <w:bCs/>
                <w:color w:val="010205"/>
                <w:sz w:val="22"/>
                <w:szCs w:val="22"/>
              </w:rPr>
              <w:t>Tests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6237"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Effect</w:t>
            </w:r>
          </w:p>
        </w:tc>
        <w:tc>
          <w:tcPr>
            <w:tcW w:w="2785"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266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356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2785"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2785"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r w:rsidR="00000000" w:rsidRPr="00592C79">
        <w:tblPrEx>
          <w:tblCellMar>
            <w:top w:w="0" w:type="dxa"/>
            <w:bottom w:w="0" w:type="dxa"/>
          </w:tblCellMar>
        </w:tblPrEx>
        <w:trPr>
          <w:cantSplit/>
        </w:trPr>
        <w:tc>
          <w:tcPr>
            <w:tcW w:w="266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r w:rsidR="00000000" w:rsidRPr="00592C79">
        <w:tblPrEx>
          <w:tblCellMar>
            <w:top w:w="0" w:type="dxa"/>
            <w:bottom w:w="0" w:type="dxa"/>
          </w:tblCellMar>
        </w:tblPrEx>
        <w:trPr>
          <w:cantSplit/>
        </w:trPr>
        <w:tc>
          <w:tcPr>
            <w:tcW w:w="266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r w:rsidR="00000000" w:rsidRPr="00592C79">
        <w:tblPrEx>
          <w:tblCellMar>
            <w:top w:w="0" w:type="dxa"/>
            <w:bottom w:w="0" w:type="dxa"/>
          </w:tblCellMar>
        </w:tblPrEx>
        <w:trPr>
          <w:cantSplit/>
        </w:trPr>
        <w:tc>
          <w:tcPr>
            <w:tcW w:w="266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2785"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000000" w:rsidRPr="00592C79">
        <w:tblPrEx>
          <w:tblCellMar>
            <w:top w:w="0" w:type="dxa"/>
            <w:bottom w:w="0" w:type="dxa"/>
          </w:tblCellMar>
        </w:tblPrEx>
        <w:trPr>
          <w:cantSplit/>
        </w:trPr>
        <w:tc>
          <w:tcPr>
            <w:tcW w:w="902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r w:rsidR="00000000" w:rsidRPr="00592C79">
        <w:tblPrEx>
          <w:tblCellMar>
            <w:top w:w="0" w:type="dxa"/>
            <w:bottom w:w="0" w:type="dxa"/>
          </w:tblCellMar>
        </w:tblPrEx>
        <w:trPr>
          <w:cantSplit/>
        </w:trPr>
        <w:tc>
          <w:tcPr>
            <w:tcW w:w="902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 Exact statistic</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0"/>
        <w:gridCol w:w="1317"/>
        <w:gridCol w:w="1472"/>
        <w:gridCol w:w="1026"/>
        <w:gridCol w:w="1026"/>
        <w:gridCol w:w="1472"/>
      </w:tblGrid>
      <w:tr w:rsidR="00000000" w:rsidRPr="00592C79">
        <w:tblPrEx>
          <w:tblCellMar>
            <w:top w:w="0" w:type="dxa"/>
            <w:bottom w:w="0" w:type="dxa"/>
          </w:tblCellMar>
        </w:tblPrEx>
        <w:trPr>
          <w:cantSplit/>
        </w:trPr>
        <w:tc>
          <w:tcPr>
            <w:tcW w:w="8410"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Mauchly's Test of </w:t>
            </w:r>
            <w:proofErr w:type="spellStart"/>
            <w:r w:rsidRPr="00592C79">
              <w:rPr>
                <w:rFonts w:ascii="Arial" w:hAnsi="Arial" w:cs="Arial"/>
                <w:b/>
                <w:bCs/>
                <w:color w:val="010205"/>
                <w:sz w:val="22"/>
                <w:szCs w:val="22"/>
              </w:rPr>
              <w:t>Sphericity</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8410" w:type="dxa"/>
            <w:gridSpan w:val="6"/>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2099"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Within Subjects Effect</w:t>
            </w:r>
          </w:p>
        </w:tc>
        <w:tc>
          <w:tcPr>
            <w:tcW w:w="1317" w:type="dxa"/>
            <w:vMerge w:val="restart"/>
            <w:tcBorders>
              <w:top w:val="nil"/>
              <w:left w:val="nil"/>
              <w:bottom w:val="nil"/>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Mauchly's W</w:t>
            </w:r>
          </w:p>
        </w:tc>
        <w:tc>
          <w:tcPr>
            <w:tcW w:w="1471"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Approx. Chi-Square</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471" w:type="dxa"/>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proofErr w:type="spellStart"/>
            <w:r w:rsidRPr="00592C79">
              <w:rPr>
                <w:rFonts w:ascii="Arial" w:hAnsi="Arial" w:cs="Arial"/>
                <w:color w:val="264A60"/>
                <w:sz w:val="18"/>
                <w:szCs w:val="18"/>
              </w:rPr>
              <w:t>Epsilon</w:t>
            </w:r>
            <w:r w:rsidRPr="00592C79">
              <w:rPr>
                <w:rFonts w:ascii="Arial" w:hAnsi="Arial" w:cs="Arial"/>
                <w:color w:val="264A60"/>
                <w:sz w:val="18"/>
                <w:szCs w:val="18"/>
                <w:vertAlign w:val="superscript"/>
              </w:rPr>
              <w:t>b</w:t>
            </w:r>
            <w:proofErr w:type="spellEnd"/>
          </w:p>
        </w:tc>
      </w:tr>
      <w:tr w:rsidR="00000000" w:rsidRPr="00592C79">
        <w:tblPrEx>
          <w:tblCellMar>
            <w:top w:w="0" w:type="dxa"/>
            <w:bottom w:w="0" w:type="dxa"/>
          </w:tblCellMar>
        </w:tblPrEx>
        <w:trPr>
          <w:cantSplit/>
        </w:trPr>
        <w:tc>
          <w:tcPr>
            <w:tcW w:w="2099"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317" w:type="dxa"/>
            <w:vMerge/>
            <w:tcBorders>
              <w:top w:val="nil"/>
              <w:left w:val="nil"/>
              <w:bottom w:val="nil"/>
              <w:right w:val="single" w:sz="8" w:space="0" w:color="E0E0E0"/>
            </w:tcBorders>
            <w:shd w:val="clear" w:color="auto" w:fill="FFFFFF"/>
            <w:vAlign w:val="bottom"/>
          </w:tcPr>
          <w:p w:rsidR="00000000" w:rsidRPr="00592C79" w:rsidRDefault="00592C79">
            <w:pPr>
              <w:rPr>
                <w:rFonts w:ascii="Arial" w:hAnsi="Arial" w:cs="Arial"/>
                <w:color w:val="264A60"/>
                <w:sz w:val="18"/>
                <w:szCs w:val="18"/>
              </w:rPr>
            </w:pPr>
          </w:p>
        </w:tc>
        <w:tc>
          <w:tcPr>
            <w:tcW w:w="1471"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r>
      <w:tr w:rsidR="00000000" w:rsidRPr="00592C79">
        <w:tblPrEx>
          <w:tblCellMar>
            <w:top w:w="0" w:type="dxa"/>
            <w:bottom w:w="0" w:type="dxa"/>
          </w:tblCellMar>
        </w:tblPrEx>
        <w:trPr>
          <w:cantSplit/>
        </w:trPr>
        <w:tc>
          <w:tcPr>
            <w:tcW w:w="2099" w:type="dxa"/>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317" w:type="dxa"/>
            <w:tcBorders>
              <w:top w:val="single" w:sz="8" w:space="0" w:color="152935"/>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.839</w:t>
            </w:r>
          </w:p>
        </w:tc>
        <w:tc>
          <w:tcPr>
            <w:tcW w:w="1471"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45.035</w:t>
            </w:r>
          </w:p>
        </w:tc>
        <w:tc>
          <w:tcPr>
            <w:tcW w:w="1026"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6"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.861</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936"/>
        <w:gridCol w:w="2443"/>
        <w:gridCol w:w="2644"/>
      </w:tblGrid>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Mauchly's Test of </w:t>
            </w:r>
            <w:proofErr w:type="spellStart"/>
            <w:r w:rsidRPr="00592C79">
              <w:rPr>
                <w:rFonts w:ascii="Arial" w:hAnsi="Arial" w:cs="Arial"/>
                <w:b/>
                <w:bCs/>
                <w:color w:val="010205"/>
                <w:sz w:val="22"/>
                <w:szCs w:val="22"/>
              </w:rPr>
              <w:t>Sphericity</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3936"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Within Subjects Effect</w:t>
            </w:r>
          </w:p>
        </w:tc>
        <w:tc>
          <w:tcPr>
            <w:tcW w:w="5085" w:type="dxa"/>
            <w:gridSpan w:val="2"/>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Epsilon</w:t>
            </w:r>
          </w:p>
        </w:tc>
      </w:tr>
      <w:tr w:rsidR="00000000" w:rsidRPr="00592C79">
        <w:tblPrEx>
          <w:tblCellMar>
            <w:top w:w="0" w:type="dxa"/>
            <w:bottom w:w="0" w:type="dxa"/>
          </w:tblCellMar>
        </w:tblPrEx>
        <w:trPr>
          <w:cantSplit/>
        </w:trPr>
        <w:tc>
          <w:tcPr>
            <w:tcW w:w="3936"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2442"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Huynh-Feldt</w:t>
            </w:r>
          </w:p>
        </w:tc>
        <w:tc>
          <w:tcPr>
            <w:tcW w:w="2643"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Lower-bound</w:t>
            </w:r>
          </w:p>
        </w:tc>
      </w:tr>
      <w:tr w:rsidR="00000000" w:rsidRPr="00592C79">
        <w:tblPrEx>
          <w:tblCellMar>
            <w:top w:w="0" w:type="dxa"/>
            <w:bottom w:w="0" w:type="dxa"/>
          </w:tblCellMar>
        </w:tblPrEx>
        <w:trPr>
          <w:cantSplit/>
        </w:trPr>
        <w:tc>
          <w:tcPr>
            <w:tcW w:w="3936" w:type="dxa"/>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2442" w:type="dxa"/>
            <w:tcBorders>
              <w:top w:val="single" w:sz="8" w:space="0" w:color="152935"/>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.870</w:t>
            </w:r>
          </w:p>
        </w:tc>
        <w:tc>
          <w:tcPr>
            <w:tcW w:w="2643"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.500</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000000" w:rsidRPr="00592C79">
        <w:tblPrEx>
          <w:tblCellMar>
            <w:top w:w="0" w:type="dxa"/>
            <w:bottom w:w="0" w:type="dxa"/>
          </w:tblCellMar>
        </w:tblPrEx>
        <w:trPr>
          <w:cantSplit/>
        </w:trPr>
        <w:tc>
          <w:tcPr>
            <w:tcW w:w="9021"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Tests the null hypothesis that the error covariance matrix of the orthonormalized transformed dependent variables is proportional to an identity </w:t>
            </w:r>
            <w:proofErr w:type="spellStart"/>
            <w:proofErr w:type="gramStart"/>
            <w:r w:rsidRPr="00592C79">
              <w:rPr>
                <w:rFonts w:ascii="Arial" w:hAnsi="Arial" w:cs="Arial"/>
                <w:color w:val="010205"/>
                <w:sz w:val="18"/>
                <w:szCs w:val="18"/>
              </w:rPr>
              <w:t>matrix.</w:t>
            </w:r>
            <w:r w:rsidRPr="00592C79">
              <w:rPr>
                <w:rFonts w:ascii="Arial" w:hAnsi="Arial" w:cs="Arial"/>
                <w:color w:val="010205"/>
                <w:sz w:val="18"/>
                <w:szCs w:val="18"/>
                <w:vertAlign w:val="superscript"/>
              </w:rPr>
              <w:t>a</w:t>
            </w:r>
            <w:proofErr w:type="spellEnd"/>
            <w:proofErr w:type="gramEnd"/>
          </w:p>
        </w:tc>
      </w:tr>
      <w:tr w:rsidR="00000000" w:rsidRPr="00592C79">
        <w:tblPrEx>
          <w:tblCellMar>
            <w:top w:w="0" w:type="dxa"/>
            <w:bottom w:w="0" w:type="dxa"/>
          </w:tblCellMar>
        </w:tblPrEx>
        <w:trPr>
          <w:cantSplit/>
        </w:trPr>
        <w:tc>
          <w:tcPr>
            <w:tcW w:w="9021"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r w:rsidR="00000000" w:rsidRPr="00592C79">
        <w:tblPrEx>
          <w:tblCellMar>
            <w:top w:w="0" w:type="dxa"/>
            <w:bottom w:w="0" w:type="dxa"/>
          </w:tblCellMar>
        </w:tblPrEx>
        <w:trPr>
          <w:cantSplit/>
        </w:trPr>
        <w:tc>
          <w:tcPr>
            <w:tcW w:w="9021"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09"/>
        <w:gridCol w:w="2085"/>
        <w:gridCol w:w="1472"/>
        <w:gridCol w:w="1026"/>
        <w:gridCol w:w="1410"/>
        <w:gridCol w:w="1026"/>
      </w:tblGrid>
      <w:tr w:rsidR="00000000" w:rsidRPr="00592C79">
        <w:tblPrEx>
          <w:tblCellMar>
            <w:top w:w="0" w:type="dxa"/>
            <w:bottom w:w="0" w:type="dxa"/>
          </w:tblCellMar>
        </w:tblPrEx>
        <w:trPr>
          <w:cantSplit/>
        </w:trPr>
        <w:tc>
          <w:tcPr>
            <w:tcW w:w="8425"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Effects</w:t>
            </w:r>
          </w:p>
        </w:tc>
      </w:tr>
      <w:tr w:rsidR="00000000" w:rsidRPr="00592C79">
        <w:tblPrEx>
          <w:tblCellMar>
            <w:top w:w="0" w:type="dxa"/>
            <w:bottom w:w="0" w:type="dxa"/>
          </w:tblCellMar>
        </w:tblPrEx>
        <w:trPr>
          <w:cantSplit/>
        </w:trPr>
        <w:tc>
          <w:tcPr>
            <w:tcW w:w="8425" w:type="dxa"/>
            <w:gridSpan w:val="6"/>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3493"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47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r>
      <w:tr w:rsidR="00000000" w:rsidRPr="00592C79">
        <w:tblPrEx>
          <w:tblCellMar>
            <w:top w:w="0" w:type="dxa"/>
            <w:bottom w:w="0" w:type="dxa"/>
          </w:tblCellMar>
        </w:tblPrEx>
        <w:trPr>
          <w:cantSplit/>
        </w:trPr>
        <w:tc>
          <w:tcPr>
            <w:tcW w:w="140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208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47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2487.964</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2889.305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1.739</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2860.609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91.775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106.580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1.739</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105.521</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514</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114.894</w:t>
            </w: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442.602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133.428</w:t>
            </w: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447.043</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132.102</w:t>
            </w: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08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47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257.000</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229.788</w:t>
            </w: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rPr>
          <w:rFonts w:ascii="Times New Roman" w:hAnsi="Times New Roman" w:cs="Times New Roman"/>
          <w:color w:val="auto"/>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24"/>
        <w:gridCol w:w="3138"/>
        <w:gridCol w:w="1546"/>
        <w:gridCol w:w="2215"/>
      </w:tblGrid>
      <w:tr w:rsidR="00000000" w:rsidRPr="00592C79">
        <w:tblPrEx>
          <w:tblCellMar>
            <w:top w:w="0" w:type="dxa"/>
            <w:bottom w:w="0" w:type="dxa"/>
          </w:tblCellMar>
        </w:tblPrEx>
        <w:trPr>
          <w:cantSplit/>
        </w:trPr>
        <w:tc>
          <w:tcPr>
            <w:tcW w:w="9022" w:type="dxa"/>
            <w:gridSpan w:val="4"/>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Effects</w:t>
            </w:r>
          </w:p>
        </w:tc>
      </w:tr>
      <w:tr w:rsidR="00000000" w:rsidRPr="00592C79">
        <w:tblPrEx>
          <w:tblCellMar>
            <w:top w:w="0" w:type="dxa"/>
            <w:bottom w:w="0" w:type="dxa"/>
          </w:tblCellMar>
        </w:tblPrEx>
        <w:trPr>
          <w:cantSplit/>
        </w:trPr>
        <w:tc>
          <w:tcPr>
            <w:tcW w:w="9022" w:type="dxa"/>
            <w:gridSpan w:val="4"/>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5261"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546"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221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2123"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313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546"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54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.450</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.434</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.435</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54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.372</w:t>
            </w:r>
          </w:p>
        </w:tc>
        <w:tc>
          <w:tcPr>
            <w:tcW w:w="221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546"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12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546"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12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546"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12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13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546" w:type="dxa"/>
            <w:tcBorders>
              <w:top w:val="single" w:sz="8" w:space="0" w:color="AEAEAE"/>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0"/>
        <w:gridCol w:w="1104"/>
        <w:gridCol w:w="1472"/>
        <w:gridCol w:w="1026"/>
        <w:gridCol w:w="1410"/>
        <w:gridCol w:w="1026"/>
        <w:gridCol w:w="1026"/>
      </w:tblGrid>
      <w:tr w:rsidR="00000000" w:rsidRPr="00592C79">
        <w:tblPrEx>
          <w:tblCellMar>
            <w:top w:w="0" w:type="dxa"/>
            <w:bottom w:w="0" w:type="dxa"/>
          </w:tblCellMar>
        </w:tblPrEx>
        <w:trPr>
          <w:cantSplit/>
        </w:trPr>
        <w:tc>
          <w:tcPr>
            <w:tcW w:w="8470"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Contrasts</w:t>
            </w:r>
          </w:p>
        </w:tc>
      </w:tr>
      <w:tr w:rsidR="00000000" w:rsidRPr="00592C79">
        <w:tblPrEx>
          <w:tblCellMar>
            <w:top w:w="0" w:type="dxa"/>
            <w:bottom w:w="0" w:type="dxa"/>
          </w:tblCellMar>
        </w:tblPrEx>
        <w:trPr>
          <w:cantSplit/>
        </w:trPr>
        <w:tc>
          <w:tcPr>
            <w:tcW w:w="847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1409"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103"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47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140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103"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147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2360.723</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2360.723</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16.945</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w:t>
            </w:r>
            <w:r w:rsidRPr="00592C79">
              <w:rPr>
                <w:rFonts w:ascii="Arial" w:hAnsi="Arial" w:cs="Arial"/>
                <w:color w:val="264A60"/>
                <w:sz w:val="18"/>
                <w:szCs w:val="18"/>
              </w:rPr>
              <w:t>atic</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2615.206</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2615.206</w:t>
            </w:r>
          </w:p>
        </w:tc>
        <w:tc>
          <w:tcPr>
            <w:tcW w:w="1026"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28.907</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110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107.615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107.615</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.772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.380</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75.935</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75.935</w:t>
            </w:r>
          </w:p>
        </w:tc>
        <w:tc>
          <w:tcPr>
            <w:tcW w:w="1026"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.839</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.360</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110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35804.600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139.318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103"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w:t>
            </w:r>
            <w:r w:rsidRPr="00592C79">
              <w:rPr>
                <w:rFonts w:ascii="Arial" w:hAnsi="Arial" w:cs="Arial"/>
                <w:color w:val="264A60"/>
                <w:sz w:val="18"/>
                <w:szCs w:val="18"/>
              </w:rPr>
              <w:t>adratic</w:t>
            </w:r>
          </w:p>
        </w:tc>
        <w:tc>
          <w:tcPr>
            <w:tcW w:w="147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23250.811</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90.470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rPr>
          <w:rFonts w:ascii="Times New Roman" w:hAnsi="Times New Roman" w:cs="Times New Roman"/>
          <w:color w:val="auto"/>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92"/>
        <w:gridCol w:w="2499"/>
        <w:gridCol w:w="3332"/>
      </w:tblGrid>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Contrasts</w:t>
            </w:r>
          </w:p>
        </w:tc>
      </w:tr>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3192"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Source</w:t>
            </w:r>
          </w:p>
        </w:tc>
        <w:tc>
          <w:tcPr>
            <w:tcW w:w="2498"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333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3192"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249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333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.062</w:t>
            </w:r>
          </w:p>
        </w:tc>
      </w:tr>
      <w:tr w:rsidR="00000000" w:rsidRPr="00592C79">
        <w:tblPrEx>
          <w:tblCellMar>
            <w:top w:w="0" w:type="dxa"/>
            <w:bottom w:w="0" w:type="dxa"/>
          </w:tblCellMar>
        </w:tblPrEx>
        <w:trPr>
          <w:cantSplit/>
        </w:trPr>
        <w:tc>
          <w:tcPr>
            <w:tcW w:w="319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9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333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.101</w:t>
            </w:r>
          </w:p>
        </w:tc>
      </w:tr>
      <w:tr w:rsidR="00000000" w:rsidRPr="00592C79">
        <w:tblPrEx>
          <w:tblCellMar>
            <w:top w:w="0" w:type="dxa"/>
            <w:bottom w:w="0" w:type="dxa"/>
          </w:tblCellMar>
        </w:tblPrEx>
        <w:trPr>
          <w:cantSplit/>
        </w:trPr>
        <w:tc>
          <w:tcPr>
            <w:tcW w:w="3192"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249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333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319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9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333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3192"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249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3331"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319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9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3331" w:type="dxa"/>
            <w:tcBorders>
              <w:top w:val="single" w:sz="8" w:space="0" w:color="AEAEAE"/>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50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1034"/>
        <w:gridCol w:w="1034"/>
        <w:gridCol w:w="1034"/>
        <w:gridCol w:w="1034"/>
      </w:tblGrid>
      <w:tr w:rsidR="00000000" w:rsidRPr="00592C79">
        <w:tblPrEx>
          <w:tblCellMar>
            <w:top w:w="0" w:type="dxa"/>
            <w:bottom w:w="0" w:type="dxa"/>
          </w:tblCellMar>
        </w:tblPrEx>
        <w:trPr>
          <w:cantSplit/>
        </w:trPr>
        <w:tc>
          <w:tcPr>
            <w:tcW w:w="5062"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proofErr w:type="spellStart"/>
            <w:r w:rsidRPr="00592C79">
              <w:rPr>
                <w:rFonts w:ascii="Arial" w:hAnsi="Arial" w:cs="Arial"/>
                <w:b/>
                <w:bCs/>
                <w:color w:val="010205"/>
                <w:sz w:val="22"/>
                <w:szCs w:val="22"/>
              </w:rPr>
              <w:t>Levene's</w:t>
            </w:r>
            <w:proofErr w:type="spellEnd"/>
            <w:r w:rsidRPr="00592C79">
              <w:rPr>
                <w:rFonts w:ascii="Arial" w:hAnsi="Arial" w:cs="Arial"/>
                <w:b/>
                <w:bCs/>
                <w:color w:val="010205"/>
                <w:sz w:val="22"/>
                <w:szCs w:val="22"/>
              </w:rPr>
              <w:t xml:space="preserve"> Test of Equality of Error </w:t>
            </w:r>
            <w:proofErr w:type="spellStart"/>
            <w:r w:rsidRPr="00592C79">
              <w:rPr>
                <w:rFonts w:ascii="Arial" w:hAnsi="Arial" w:cs="Arial"/>
                <w:b/>
                <w:bCs/>
                <w:color w:val="010205"/>
                <w:sz w:val="22"/>
                <w:szCs w:val="22"/>
              </w:rPr>
              <w:t>Variances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926" w:type="dxa"/>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034"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3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df1</w:t>
            </w:r>
          </w:p>
        </w:tc>
        <w:tc>
          <w:tcPr>
            <w:tcW w:w="103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df2</w:t>
            </w:r>
          </w:p>
        </w:tc>
        <w:tc>
          <w:tcPr>
            <w:tcW w:w="103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926"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034"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2.479</w:t>
            </w:r>
          </w:p>
        </w:tc>
        <w:tc>
          <w:tcPr>
            <w:tcW w:w="103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03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.117</w:t>
            </w:r>
          </w:p>
        </w:tc>
      </w:tr>
      <w:tr w:rsidR="00000000" w:rsidRPr="00592C79">
        <w:tblPrEx>
          <w:tblCellMar>
            <w:top w:w="0" w:type="dxa"/>
            <w:bottom w:w="0" w:type="dxa"/>
          </w:tblCellMar>
        </w:tblPrEx>
        <w:trPr>
          <w:cantSplit/>
        </w:trPr>
        <w:tc>
          <w:tcPr>
            <w:tcW w:w="92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103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.661</w:t>
            </w:r>
          </w:p>
        </w:tc>
        <w:tc>
          <w:tcPr>
            <w:tcW w:w="103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03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.417</w:t>
            </w:r>
          </w:p>
        </w:tc>
      </w:tr>
      <w:tr w:rsidR="00000000" w:rsidRPr="00592C79">
        <w:tblPrEx>
          <w:tblCellMar>
            <w:top w:w="0" w:type="dxa"/>
            <w:bottom w:w="0" w:type="dxa"/>
          </w:tblCellMar>
        </w:tblPrEx>
        <w:trPr>
          <w:cantSplit/>
        </w:trPr>
        <w:tc>
          <w:tcPr>
            <w:tcW w:w="92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034"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c>
          <w:tcPr>
            <w:tcW w:w="1034"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4"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034"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.780</w:t>
            </w:r>
          </w:p>
        </w:tc>
      </w:tr>
    </w:tbl>
    <w:p w:rsidR="00000000" w:rsidRDefault="00592C79">
      <w:pPr>
        <w:rPr>
          <w:rFonts w:ascii="Arial" w:hAnsi="Arial" w:cs="Arial"/>
          <w:color w:val="010205"/>
          <w:sz w:val="18"/>
          <w:szCs w:val="18"/>
        </w:rPr>
      </w:pPr>
    </w:p>
    <w:tbl>
      <w:tblPr>
        <w:tblW w:w="50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063"/>
      </w:tblGrid>
      <w:tr w:rsidR="00000000" w:rsidRPr="00592C79">
        <w:tblPrEx>
          <w:tblCellMar>
            <w:top w:w="0" w:type="dxa"/>
            <w:bottom w:w="0" w:type="dxa"/>
          </w:tblCellMar>
        </w:tblPrEx>
        <w:trPr>
          <w:cantSplit/>
        </w:trPr>
        <w:tc>
          <w:tcPr>
            <w:tcW w:w="506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Tests the null hypothesis that the error variance of the dependent variable is equal across </w:t>
            </w:r>
            <w:proofErr w:type="spellStart"/>
            <w:proofErr w:type="gramStart"/>
            <w:r w:rsidRPr="00592C79">
              <w:rPr>
                <w:rFonts w:ascii="Arial" w:hAnsi="Arial" w:cs="Arial"/>
                <w:color w:val="010205"/>
                <w:sz w:val="18"/>
                <w:szCs w:val="18"/>
              </w:rPr>
              <w:t>groups.</w:t>
            </w:r>
            <w:r w:rsidRPr="00592C79">
              <w:rPr>
                <w:rFonts w:ascii="Arial" w:hAnsi="Arial" w:cs="Arial"/>
                <w:color w:val="010205"/>
                <w:sz w:val="18"/>
                <w:szCs w:val="18"/>
                <w:vertAlign w:val="superscript"/>
              </w:rPr>
              <w:t>a</w:t>
            </w:r>
            <w:proofErr w:type="spellEnd"/>
            <w:proofErr w:type="gramEnd"/>
          </w:p>
        </w:tc>
      </w:tr>
      <w:tr w:rsidR="00000000" w:rsidRPr="00592C79">
        <w:tblPrEx>
          <w:tblCellMar>
            <w:top w:w="0" w:type="dxa"/>
            <w:bottom w:w="0" w:type="dxa"/>
          </w:tblCellMar>
        </w:tblPrEx>
        <w:trPr>
          <w:cantSplit/>
        </w:trPr>
        <w:tc>
          <w:tcPr>
            <w:tcW w:w="506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2"/>
        <w:gridCol w:w="1472"/>
        <w:gridCol w:w="1026"/>
        <w:gridCol w:w="1410"/>
        <w:gridCol w:w="1026"/>
        <w:gridCol w:w="1026"/>
        <w:gridCol w:w="1472"/>
      </w:tblGrid>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Between-Subjects Effects</w:t>
            </w:r>
          </w:p>
        </w:tc>
      </w:tr>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Transformed Variable:   Average  </w:t>
            </w:r>
          </w:p>
        </w:tc>
      </w:tr>
      <w:tr w:rsidR="00000000" w:rsidRPr="00592C79">
        <w:tblPrEx>
          <w:tblCellMar>
            <w:top w:w="0" w:type="dxa"/>
            <w:bottom w:w="0" w:type="dxa"/>
          </w:tblCellMar>
        </w:tblPrEx>
        <w:trPr>
          <w:cantSplit/>
        </w:trPr>
        <w:tc>
          <w:tcPr>
            <w:tcW w:w="101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471"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101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Intercept</w:t>
            </w:r>
          </w:p>
        </w:tc>
        <w:tc>
          <w:tcPr>
            <w:tcW w:w="1471"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201211.352</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201211.352</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351.454</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.578</w:t>
            </w:r>
          </w:p>
        </w:tc>
      </w:tr>
      <w:tr w:rsidR="00000000" w:rsidRPr="00592C79">
        <w:tblPrEx>
          <w:tblCellMar>
            <w:top w:w="0" w:type="dxa"/>
            <w:bottom w:w="0" w:type="dxa"/>
          </w:tblCellMar>
        </w:tblPrEx>
        <w:trPr>
          <w:cantSplit/>
        </w:trPr>
        <w:tc>
          <w:tcPr>
            <w:tcW w:w="101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1471"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162.470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162.470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.284</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.001</w:t>
            </w:r>
          </w:p>
        </w:tc>
      </w:tr>
      <w:tr w:rsidR="00000000" w:rsidRPr="00592C79">
        <w:tblPrEx>
          <w:tblCellMar>
            <w:top w:w="0" w:type="dxa"/>
            <w:bottom w:w="0" w:type="dxa"/>
          </w:tblCellMar>
        </w:tblPrEx>
        <w:trPr>
          <w:cantSplit/>
        </w:trPr>
        <w:tc>
          <w:tcPr>
            <w:tcW w:w="1011"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Error</w:t>
            </w:r>
          </w:p>
        </w:tc>
        <w:tc>
          <w:tcPr>
            <w:tcW w:w="1471"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w:t>
            </w:r>
            <w:r w:rsidRPr="00592C79">
              <w:rPr>
                <w:rFonts w:ascii="Arial" w:hAnsi="Arial" w:cs="Arial"/>
                <w:color w:val="010205"/>
                <w:sz w:val="18"/>
                <w:szCs w:val="18"/>
              </w:rPr>
              <w:t>7135.447</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572.511</w:t>
            </w: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1"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Profile Plots</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67" type="#_x0000_t75" style="width:451.2pt;height:361.2pt">
            <v:imagedata r:id="rId48"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r>
        <w:t>GLM Toties1 Toties2 Toties3 BY Group</w:t>
      </w:r>
    </w:p>
    <w:p w:rsidR="00000000" w:rsidRDefault="00592C79">
      <w:r>
        <w:t xml:space="preserve">  /WSFACTOR=Time 3 Polynomial</w:t>
      </w:r>
    </w:p>
    <w:p w:rsidR="00000000" w:rsidRDefault="00592C79">
      <w:r>
        <w:t xml:space="preserve">  /METHOD=</w:t>
      </w:r>
      <w:proofErr w:type="gramStart"/>
      <w:r>
        <w:t>SSTYPE(</w:t>
      </w:r>
      <w:proofErr w:type="gramEnd"/>
      <w:r>
        <w:t>3)</w:t>
      </w:r>
    </w:p>
    <w:p w:rsidR="00000000" w:rsidRDefault="00592C79">
      <w:r>
        <w:t xml:space="preserve">  /PLOT=PROFILE(Time*Group)</w:t>
      </w:r>
    </w:p>
    <w:p w:rsidR="00000000" w:rsidRDefault="00592C79">
      <w:r>
        <w:t xml:space="preserve">  /EMMEANS=TABLES(Time) COMPARE ADJ(BONFERRONI)</w:t>
      </w:r>
    </w:p>
    <w:p w:rsidR="00000000" w:rsidRDefault="00592C79">
      <w:r>
        <w:t xml:space="preserve">  /PRINT=DESCRIPTIVE ETASQ HOMOGENEITY</w:t>
      </w:r>
    </w:p>
    <w:p w:rsidR="00000000" w:rsidRDefault="00592C79">
      <w:r>
        <w:t xml:space="preserve">  /CRITERIA=</w:t>
      </w:r>
      <w:proofErr w:type="gramStart"/>
      <w:r>
        <w:t>ALPHA(</w:t>
      </w:r>
      <w:proofErr w:type="gramEnd"/>
      <w:r>
        <w:t>.05)</w:t>
      </w:r>
    </w:p>
    <w:p w:rsidR="00000000" w:rsidRDefault="00592C79">
      <w:r>
        <w:t xml:space="preserve">  /WSDESIGN=Time</w:t>
      </w:r>
    </w:p>
    <w:p w:rsidR="00000000" w:rsidRDefault="00592C79">
      <w:r>
        <w:t xml:space="preserve">  /DESIGN=Group.</w:t>
      </w:r>
    </w:p>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General Linear Model</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000000" w:rsidRPr="00592C79">
        <w:tblPrEx>
          <w:tblCellMar>
            <w:top w:w="0" w:type="dxa"/>
            <w:bottom w:w="0" w:type="dxa"/>
          </w:tblCellMar>
        </w:tblPrEx>
        <w:trPr>
          <w:cantSplit/>
        </w:trPr>
        <w:tc>
          <w:tcPr>
            <w:tcW w:w="7230"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Notes</w:t>
            </w:r>
          </w:p>
        </w:tc>
      </w:tr>
      <w:tr w:rsidR="00000000" w:rsidRPr="00592C79">
        <w:tblPrEx>
          <w:tblCellMar>
            <w:top w:w="0" w:type="dxa"/>
            <w:bottom w:w="0" w:type="dxa"/>
          </w:tblCellMar>
        </w:tblPrEx>
        <w:trPr>
          <w:cantSplit/>
        </w:trPr>
        <w:tc>
          <w:tcPr>
            <w:tcW w:w="4743" w:type="dxa"/>
            <w:gridSpan w:val="2"/>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Output Created</w:t>
            </w:r>
          </w:p>
        </w:tc>
        <w:tc>
          <w:tcPr>
            <w:tcW w:w="2487"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03-DEC-2019 19:15:06</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Comments</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Input</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Data</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D:\Users\</w:t>
            </w:r>
            <w:r w:rsidRPr="00592C79">
              <w:rPr>
                <w:rFonts w:ascii="Arial" w:hAnsi="Arial" w:cs="Arial"/>
                <w:color w:val="010205"/>
                <w:sz w:val="18"/>
                <w:szCs w:val="18"/>
              </w:rPr>
              <w:t>Student\Desktop\Test statistics\</w:t>
            </w:r>
            <w:proofErr w:type="spellStart"/>
            <w:r w:rsidRPr="00592C79">
              <w:rPr>
                <w:rFonts w:ascii="Arial" w:hAnsi="Arial" w:cs="Arial"/>
                <w:color w:val="010205"/>
                <w:sz w:val="18"/>
                <w:szCs w:val="18"/>
              </w:rPr>
              <w:t>Anova</w:t>
            </w:r>
            <w:proofErr w:type="spellEnd"/>
            <w:r w:rsidRPr="00592C79">
              <w:rPr>
                <w:rFonts w:ascii="Arial" w:hAnsi="Arial" w:cs="Arial"/>
                <w:color w:val="010205"/>
                <w:sz w:val="18"/>
                <w:szCs w:val="18"/>
              </w:rPr>
              <w:t xml:space="preserve"> write up\ANOVA datasheet input </w:t>
            </w:r>
            <w:proofErr w:type="spellStart"/>
            <w:r w:rsidRPr="00592C79">
              <w:rPr>
                <w:rFonts w:ascii="Arial" w:hAnsi="Arial" w:cs="Arial"/>
                <w:color w:val="010205"/>
                <w:sz w:val="18"/>
                <w:szCs w:val="18"/>
              </w:rPr>
              <w:t>anova.sav</w:t>
            </w:r>
            <w:proofErr w:type="spellEnd"/>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Active Dataset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DataSet1</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Filter</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Weight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Split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 of Rows in Working Data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 Value Handling</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Definition of Missing</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User-defined missing values are treated as missing.</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Cases Used</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Statistics are based on all cases with valid data for all variables in the model.</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Syntax</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GLM Toties1 Toties2 Toties3 BY Group</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/WSFACTOR=Time 3 Polynomial</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/METHOD=</w:t>
            </w:r>
            <w:proofErr w:type="gramStart"/>
            <w:r w:rsidRPr="00592C79">
              <w:rPr>
                <w:rFonts w:ascii="Arial" w:hAnsi="Arial" w:cs="Arial"/>
                <w:color w:val="010205"/>
                <w:sz w:val="18"/>
                <w:szCs w:val="18"/>
              </w:rPr>
              <w:t>SSTYPE(</w:t>
            </w:r>
            <w:proofErr w:type="gramEnd"/>
            <w:r w:rsidRPr="00592C79">
              <w:rPr>
                <w:rFonts w:ascii="Arial" w:hAnsi="Arial" w:cs="Arial"/>
                <w:color w:val="010205"/>
                <w:sz w:val="18"/>
                <w:szCs w:val="18"/>
              </w:rPr>
              <w:t>3)</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/PLOT=PROFILE(Time*Group)</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/EMMEANS=TABLES(Time) COMPARE ADJ(BONFERRONI)</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/PRINT=DESCRIPTIVE ETASQ HOMOGENEITY</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/CRITERIA=</w:t>
            </w:r>
            <w:proofErr w:type="gramStart"/>
            <w:r w:rsidRPr="00592C79">
              <w:rPr>
                <w:rFonts w:ascii="Arial" w:hAnsi="Arial" w:cs="Arial"/>
                <w:color w:val="010205"/>
                <w:sz w:val="18"/>
                <w:szCs w:val="18"/>
              </w:rPr>
              <w:t>ALPHA(</w:t>
            </w:r>
            <w:proofErr w:type="gramEnd"/>
            <w:r w:rsidRPr="00592C79">
              <w:rPr>
                <w:rFonts w:ascii="Arial" w:hAnsi="Arial" w:cs="Arial"/>
                <w:color w:val="010205"/>
                <w:sz w:val="18"/>
                <w:szCs w:val="18"/>
              </w:rPr>
              <w:t>.05)</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/WSDESIGN=Time</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/DESIGN=Group.</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Resources</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Processor Time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00:00:00.33</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Elapsed Time</w:t>
            </w:r>
          </w:p>
        </w:tc>
        <w:tc>
          <w:tcPr>
            <w:tcW w:w="2487"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00:00:01.17</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22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7"/>
        <w:gridCol w:w="1516"/>
      </w:tblGrid>
      <w:tr w:rsidR="00000000" w:rsidRPr="00592C79">
        <w:tblPrEx>
          <w:tblCellMar>
            <w:top w:w="0" w:type="dxa"/>
            <w:bottom w:w="0" w:type="dxa"/>
          </w:tblCellMar>
        </w:tblPrEx>
        <w:trPr>
          <w:cantSplit/>
        </w:trPr>
        <w:tc>
          <w:tcPr>
            <w:tcW w:w="2272" w:type="dxa"/>
            <w:gridSpan w:val="2"/>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Within-Subjects Factors</w:t>
            </w:r>
          </w:p>
        </w:tc>
      </w:tr>
      <w:tr w:rsidR="00000000" w:rsidRPr="00592C79">
        <w:tblPrEx>
          <w:tblCellMar>
            <w:top w:w="0" w:type="dxa"/>
            <w:bottom w:w="0" w:type="dxa"/>
          </w:tblCellMar>
        </w:tblPrEx>
        <w:trPr>
          <w:cantSplit/>
        </w:trPr>
        <w:tc>
          <w:tcPr>
            <w:tcW w:w="2272" w:type="dxa"/>
            <w:gridSpan w:val="2"/>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757"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515"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Dependent Variable</w:t>
            </w:r>
          </w:p>
        </w:tc>
      </w:tr>
      <w:tr w:rsidR="00000000" w:rsidRPr="00592C79">
        <w:tblPrEx>
          <w:tblCellMar>
            <w:top w:w="0" w:type="dxa"/>
            <w:bottom w:w="0" w:type="dxa"/>
          </w:tblCellMar>
        </w:tblPrEx>
        <w:trPr>
          <w:cantSplit/>
        </w:trPr>
        <w:tc>
          <w:tcPr>
            <w:tcW w:w="75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515"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Toties1</w:t>
            </w:r>
          </w:p>
        </w:tc>
      </w:tr>
      <w:tr w:rsidR="00000000" w:rsidRPr="00592C79">
        <w:tblPrEx>
          <w:tblCellMar>
            <w:top w:w="0" w:type="dxa"/>
            <w:bottom w:w="0" w:type="dxa"/>
          </w:tblCellMar>
        </w:tblPrEx>
        <w:trPr>
          <w:cantSplit/>
        </w:trPr>
        <w:tc>
          <w:tcPr>
            <w:tcW w:w="75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2</w:t>
            </w:r>
          </w:p>
        </w:tc>
        <w:tc>
          <w:tcPr>
            <w:tcW w:w="151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Toties2</w:t>
            </w:r>
          </w:p>
        </w:tc>
      </w:tr>
      <w:tr w:rsidR="00000000" w:rsidRPr="00592C79">
        <w:tblPrEx>
          <w:tblCellMar>
            <w:top w:w="0" w:type="dxa"/>
            <w:bottom w:w="0" w:type="dxa"/>
          </w:tblCellMar>
        </w:tblPrEx>
        <w:trPr>
          <w:cantSplit/>
        </w:trPr>
        <w:tc>
          <w:tcPr>
            <w:tcW w:w="75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515"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Toties3</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39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2"/>
        <w:gridCol w:w="745"/>
        <w:gridCol w:w="1304"/>
        <w:gridCol w:w="1040"/>
      </w:tblGrid>
      <w:tr w:rsidR="00000000" w:rsidRPr="00592C79">
        <w:tblPrEx>
          <w:tblCellMar>
            <w:top w:w="0" w:type="dxa"/>
            <w:bottom w:w="0" w:type="dxa"/>
          </w:tblCellMar>
        </w:tblPrEx>
        <w:trPr>
          <w:cantSplit/>
        </w:trPr>
        <w:tc>
          <w:tcPr>
            <w:tcW w:w="3908" w:type="dxa"/>
            <w:gridSpan w:val="4"/>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Between-Subjects Factors</w:t>
            </w:r>
          </w:p>
        </w:tc>
      </w:tr>
      <w:tr w:rsidR="00000000" w:rsidRPr="00592C79">
        <w:tblPrEx>
          <w:tblCellMar>
            <w:top w:w="0" w:type="dxa"/>
            <w:bottom w:w="0" w:type="dxa"/>
          </w:tblCellMar>
        </w:tblPrEx>
        <w:trPr>
          <w:cantSplit/>
        </w:trPr>
        <w:tc>
          <w:tcPr>
            <w:tcW w:w="1566"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303"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 Label</w:t>
            </w:r>
          </w:p>
        </w:tc>
        <w:tc>
          <w:tcPr>
            <w:tcW w:w="103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r>
      <w:tr w:rsidR="00000000" w:rsidRPr="00592C79">
        <w:tblPrEx>
          <w:tblCellMar>
            <w:top w:w="0" w:type="dxa"/>
            <w:bottom w:w="0" w:type="dxa"/>
          </w:tblCellMar>
        </w:tblPrEx>
        <w:trPr>
          <w:cantSplit/>
        </w:trPr>
        <w:tc>
          <w:tcPr>
            <w:tcW w:w="822"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74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303"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Intervention</w:t>
            </w:r>
          </w:p>
        </w:tc>
        <w:tc>
          <w:tcPr>
            <w:tcW w:w="103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822"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4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303"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Control</w:t>
            </w:r>
          </w:p>
        </w:tc>
        <w:tc>
          <w:tcPr>
            <w:tcW w:w="103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5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5"/>
        <w:gridCol w:w="1263"/>
        <w:gridCol w:w="1032"/>
        <w:gridCol w:w="1448"/>
        <w:gridCol w:w="1032"/>
      </w:tblGrid>
      <w:tr w:rsidR="00000000" w:rsidRPr="00592C79">
        <w:tblPrEx>
          <w:tblCellMar>
            <w:top w:w="0" w:type="dxa"/>
            <w:bottom w:w="0" w:type="dxa"/>
          </w:tblCellMar>
        </w:tblPrEx>
        <w:trPr>
          <w:cantSplit/>
        </w:trPr>
        <w:tc>
          <w:tcPr>
            <w:tcW w:w="5699"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Descriptive Statistics</w:t>
            </w:r>
          </w:p>
        </w:tc>
      </w:tr>
      <w:tr w:rsidR="00000000" w:rsidRPr="00592C79">
        <w:tblPrEx>
          <w:tblCellMar>
            <w:top w:w="0" w:type="dxa"/>
            <w:bottom w:w="0" w:type="dxa"/>
          </w:tblCellMar>
        </w:tblPrEx>
        <w:trPr>
          <w:cantSplit/>
        </w:trPr>
        <w:tc>
          <w:tcPr>
            <w:tcW w:w="924" w:type="dxa"/>
            <w:tcBorders>
              <w:top w:val="nil"/>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263"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1032"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w:t>
            </w:r>
          </w:p>
        </w:tc>
        <w:tc>
          <w:tcPr>
            <w:tcW w:w="144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Deviation</w:t>
            </w:r>
          </w:p>
        </w:tc>
        <w:tc>
          <w:tcPr>
            <w:tcW w:w="1032"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r>
      <w:tr w:rsidR="00000000" w:rsidRPr="00592C79">
        <w:tblPrEx>
          <w:tblCellMar>
            <w:top w:w="0" w:type="dxa"/>
            <w:bottom w:w="0" w:type="dxa"/>
          </w:tblCellMar>
        </w:tblPrEx>
        <w:trPr>
          <w:cantSplit/>
        </w:trPr>
        <w:tc>
          <w:tcPr>
            <w:tcW w:w="924"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263"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2"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17.62</w:t>
            </w:r>
          </w:p>
        </w:tc>
        <w:tc>
          <w:tcPr>
            <w:tcW w:w="144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17.609</w:t>
            </w:r>
          </w:p>
        </w:tc>
        <w:tc>
          <w:tcPr>
            <w:tcW w:w="1032"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924"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15.097</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r w:rsidR="00000000" w:rsidRPr="00592C79">
        <w:tblPrEx>
          <w:tblCellMar>
            <w:top w:w="0" w:type="dxa"/>
            <w:bottom w:w="0" w:type="dxa"/>
          </w:tblCellMar>
        </w:tblPrEx>
        <w:trPr>
          <w:cantSplit/>
        </w:trPr>
        <w:tc>
          <w:tcPr>
            <w:tcW w:w="924"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032"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16.92</w:t>
            </w:r>
          </w:p>
        </w:tc>
        <w:tc>
          <w:tcPr>
            <w:tcW w:w="144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16.370</w:t>
            </w:r>
          </w:p>
        </w:tc>
        <w:tc>
          <w:tcPr>
            <w:tcW w:w="103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r>
      <w:tr w:rsidR="00000000" w:rsidRPr="00592C79">
        <w:tblPrEx>
          <w:tblCellMar>
            <w:top w:w="0" w:type="dxa"/>
            <w:bottom w:w="0" w:type="dxa"/>
          </w:tblCellMar>
        </w:tblPrEx>
        <w:trPr>
          <w:cantSplit/>
        </w:trPr>
        <w:tc>
          <w:tcPr>
            <w:tcW w:w="924"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19.59</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18.882</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924"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17.79</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17.188</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r w:rsidR="00000000" w:rsidRPr="00592C79">
        <w:tblPrEx>
          <w:tblCellMar>
            <w:top w:w="0" w:type="dxa"/>
            <w:bottom w:w="0" w:type="dxa"/>
          </w:tblCellMar>
        </w:tblPrEx>
        <w:trPr>
          <w:cantSplit/>
        </w:trPr>
        <w:tc>
          <w:tcPr>
            <w:tcW w:w="924"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032"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18.68</w:t>
            </w:r>
          </w:p>
        </w:tc>
        <w:tc>
          <w:tcPr>
            <w:tcW w:w="144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18.033</w:t>
            </w:r>
          </w:p>
        </w:tc>
        <w:tc>
          <w:tcPr>
            <w:tcW w:w="103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r>
      <w:tr w:rsidR="00000000" w:rsidRPr="00592C79">
        <w:tblPrEx>
          <w:tblCellMar>
            <w:top w:w="0" w:type="dxa"/>
            <w:bottom w:w="0" w:type="dxa"/>
          </w:tblCellMar>
        </w:tblPrEx>
        <w:trPr>
          <w:cantSplit/>
        </w:trPr>
        <w:tc>
          <w:tcPr>
            <w:tcW w:w="924"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12.44</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14.674</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924"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12.88</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14.182</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r w:rsidR="00000000" w:rsidRPr="00592C79">
        <w:tblPrEx>
          <w:tblCellMar>
            <w:top w:w="0" w:type="dxa"/>
            <w:bottom w:w="0" w:type="dxa"/>
          </w:tblCellMar>
        </w:tblPrEx>
        <w:trPr>
          <w:cantSplit/>
        </w:trPr>
        <w:tc>
          <w:tcPr>
            <w:tcW w:w="924"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032"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12.66</w:t>
            </w:r>
          </w:p>
        </w:tc>
        <w:tc>
          <w:tcPr>
            <w:tcW w:w="144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14.401</w:t>
            </w:r>
          </w:p>
        </w:tc>
        <w:tc>
          <w:tcPr>
            <w:tcW w:w="1032"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2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7"/>
        <w:gridCol w:w="1342"/>
      </w:tblGrid>
      <w:tr w:rsidR="00000000" w:rsidRPr="00592C79">
        <w:tblPrEx>
          <w:tblCellMar>
            <w:top w:w="0" w:type="dxa"/>
            <w:bottom w:w="0" w:type="dxa"/>
          </w:tblCellMar>
        </w:tblPrEx>
        <w:trPr>
          <w:cantSplit/>
        </w:trPr>
        <w:tc>
          <w:tcPr>
            <w:tcW w:w="2288" w:type="dxa"/>
            <w:gridSpan w:val="2"/>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Box's Test of Equality of Covariance </w:t>
            </w:r>
            <w:proofErr w:type="spellStart"/>
            <w:r w:rsidRPr="00592C79">
              <w:rPr>
                <w:rFonts w:ascii="Arial" w:hAnsi="Arial" w:cs="Arial"/>
                <w:b/>
                <w:bCs/>
                <w:color w:val="010205"/>
                <w:sz w:val="22"/>
                <w:szCs w:val="22"/>
              </w:rPr>
              <w:t>Matrices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947" w:type="dxa"/>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Box's M</w:t>
            </w:r>
          </w:p>
        </w:tc>
        <w:tc>
          <w:tcPr>
            <w:tcW w:w="1341"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18.990</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w:t>
            </w:r>
          </w:p>
        </w:tc>
        <w:tc>
          <w:tcPr>
            <w:tcW w:w="134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3.125</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df1</w:t>
            </w:r>
          </w:p>
        </w:tc>
        <w:tc>
          <w:tcPr>
            <w:tcW w:w="134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df2</w:t>
            </w:r>
          </w:p>
        </w:tc>
        <w:tc>
          <w:tcPr>
            <w:tcW w:w="134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477845.731</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Sig.</w:t>
            </w:r>
          </w:p>
        </w:tc>
        <w:tc>
          <w:tcPr>
            <w:tcW w:w="134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bl>
    <w:p w:rsidR="00000000" w:rsidRDefault="00592C79">
      <w:pPr>
        <w:rPr>
          <w:rFonts w:ascii="Arial" w:hAnsi="Arial" w:cs="Arial"/>
          <w:color w:val="010205"/>
          <w:sz w:val="18"/>
          <w:szCs w:val="18"/>
        </w:rPr>
      </w:pPr>
    </w:p>
    <w:tbl>
      <w:tblPr>
        <w:tblW w:w="2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9"/>
      </w:tblGrid>
      <w:tr w:rsidR="00000000" w:rsidRPr="00592C79">
        <w:tblPrEx>
          <w:tblCellMar>
            <w:top w:w="0" w:type="dxa"/>
            <w:bottom w:w="0" w:type="dxa"/>
          </w:tblCellMar>
        </w:tblPrEx>
        <w:trPr>
          <w:cantSplit/>
        </w:trPr>
        <w:tc>
          <w:tcPr>
            <w:tcW w:w="2288"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Tests the null hypothesis that the observed covariance matrices of the dependent variables are equal across </w:t>
            </w:r>
            <w:proofErr w:type="spellStart"/>
            <w:proofErr w:type="gramStart"/>
            <w:r w:rsidRPr="00592C79">
              <w:rPr>
                <w:rFonts w:ascii="Arial" w:hAnsi="Arial" w:cs="Arial"/>
                <w:color w:val="010205"/>
                <w:sz w:val="18"/>
                <w:szCs w:val="18"/>
              </w:rPr>
              <w:t>groups.</w:t>
            </w:r>
            <w:r w:rsidRPr="00592C79">
              <w:rPr>
                <w:rFonts w:ascii="Arial" w:hAnsi="Arial" w:cs="Arial"/>
                <w:color w:val="010205"/>
                <w:sz w:val="18"/>
                <w:szCs w:val="18"/>
                <w:vertAlign w:val="superscript"/>
              </w:rPr>
              <w:t>a</w:t>
            </w:r>
            <w:proofErr w:type="spellEnd"/>
            <w:proofErr w:type="gramEnd"/>
          </w:p>
        </w:tc>
      </w:tr>
      <w:tr w:rsidR="00000000" w:rsidRPr="00592C79">
        <w:tblPrEx>
          <w:tblCellMar>
            <w:top w:w="0" w:type="dxa"/>
            <w:bottom w:w="0" w:type="dxa"/>
          </w:tblCellMar>
        </w:tblPrEx>
        <w:trPr>
          <w:cantSplit/>
        </w:trPr>
        <w:tc>
          <w:tcPr>
            <w:tcW w:w="2288"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lastRenderedPageBreak/>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8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0"/>
        <w:gridCol w:w="1885"/>
        <w:gridCol w:w="1026"/>
        <w:gridCol w:w="1026"/>
        <w:gridCol w:w="1439"/>
        <w:gridCol w:w="1026"/>
        <w:gridCol w:w="1026"/>
      </w:tblGrid>
      <w:tr w:rsidR="00000000" w:rsidRPr="00592C79">
        <w:tblPrEx>
          <w:tblCellMar>
            <w:top w:w="0" w:type="dxa"/>
            <w:bottom w:w="0" w:type="dxa"/>
          </w:tblCellMar>
        </w:tblPrEx>
        <w:trPr>
          <w:cantSplit/>
        </w:trPr>
        <w:tc>
          <w:tcPr>
            <w:tcW w:w="8836"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Multivariate </w:t>
            </w:r>
            <w:proofErr w:type="spellStart"/>
            <w:r w:rsidRPr="00592C79">
              <w:rPr>
                <w:rFonts w:ascii="Arial" w:hAnsi="Arial" w:cs="Arial"/>
                <w:b/>
                <w:bCs/>
                <w:color w:val="010205"/>
                <w:sz w:val="22"/>
                <w:szCs w:val="22"/>
              </w:rPr>
              <w:t>Tests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3293"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Effect</w:t>
            </w:r>
          </w:p>
        </w:tc>
        <w:tc>
          <w:tcPr>
            <w:tcW w:w="1026"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43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Hypothesis df</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Error df</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140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88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1026"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.881</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102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1026"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70"/>
        <w:gridCol w:w="3568"/>
        <w:gridCol w:w="2785"/>
      </w:tblGrid>
      <w:tr w:rsidR="00000000" w:rsidRPr="00592C79">
        <w:tblPrEx>
          <w:tblCellMar>
            <w:top w:w="0" w:type="dxa"/>
            <w:bottom w:w="0" w:type="dxa"/>
          </w:tblCellMar>
        </w:tblPrEx>
        <w:trPr>
          <w:cantSplit/>
        </w:trPr>
        <w:tc>
          <w:tcPr>
            <w:tcW w:w="9022"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Multivariate </w:t>
            </w:r>
            <w:proofErr w:type="spellStart"/>
            <w:r w:rsidRPr="00592C79">
              <w:rPr>
                <w:rFonts w:ascii="Arial" w:hAnsi="Arial" w:cs="Arial"/>
                <w:b/>
                <w:bCs/>
                <w:color w:val="010205"/>
                <w:sz w:val="22"/>
                <w:szCs w:val="22"/>
              </w:rPr>
              <w:t>Tests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6237"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Effect</w:t>
            </w:r>
          </w:p>
        </w:tc>
        <w:tc>
          <w:tcPr>
            <w:tcW w:w="2785"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266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356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2785"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2785"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r w:rsidR="00000000" w:rsidRPr="00592C79">
        <w:tblPrEx>
          <w:tblCellMar>
            <w:top w:w="0" w:type="dxa"/>
            <w:bottom w:w="0" w:type="dxa"/>
          </w:tblCellMar>
        </w:tblPrEx>
        <w:trPr>
          <w:cantSplit/>
        </w:trPr>
        <w:tc>
          <w:tcPr>
            <w:tcW w:w="266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r w:rsidR="00000000" w:rsidRPr="00592C79">
        <w:tblPrEx>
          <w:tblCellMar>
            <w:top w:w="0" w:type="dxa"/>
            <w:bottom w:w="0" w:type="dxa"/>
          </w:tblCellMar>
        </w:tblPrEx>
        <w:trPr>
          <w:cantSplit/>
        </w:trPr>
        <w:tc>
          <w:tcPr>
            <w:tcW w:w="266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r w:rsidR="00000000" w:rsidRPr="00592C79">
        <w:tblPrEx>
          <w:tblCellMar>
            <w:top w:w="0" w:type="dxa"/>
            <w:bottom w:w="0" w:type="dxa"/>
          </w:tblCellMar>
        </w:tblPrEx>
        <w:trPr>
          <w:cantSplit/>
        </w:trPr>
        <w:tc>
          <w:tcPr>
            <w:tcW w:w="266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2785"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000000" w:rsidRPr="00592C79">
        <w:tblPrEx>
          <w:tblCellMar>
            <w:top w:w="0" w:type="dxa"/>
            <w:bottom w:w="0" w:type="dxa"/>
          </w:tblCellMar>
        </w:tblPrEx>
        <w:trPr>
          <w:cantSplit/>
        </w:trPr>
        <w:tc>
          <w:tcPr>
            <w:tcW w:w="902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r w:rsidR="00000000" w:rsidRPr="00592C79">
        <w:tblPrEx>
          <w:tblCellMar>
            <w:top w:w="0" w:type="dxa"/>
            <w:bottom w:w="0" w:type="dxa"/>
          </w:tblCellMar>
        </w:tblPrEx>
        <w:trPr>
          <w:cantSplit/>
        </w:trPr>
        <w:tc>
          <w:tcPr>
            <w:tcW w:w="902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 Exact statistic</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0"/>
        <w:gridCol w:w="1317"/>
        <w:gridCol w:w="1472"/>
        <w:gridCol w:w="1026"/>
        <w:gridCol w:w="1026"/>
        <w:gridCol w:w="1472"/>
      </w:tblGrid>
      <w:tr w:rsidR="00000000" w:rsidRPr="00592C79">
        <w:tblPrEx>
          <w:tblCellMar>
            <w:top w:w="0" w:type="dxa"/>
            <w:bottom w:w="0" w:type="dxa"/>
          </w:tblCellMar>
        </w:tblPrEx>
        <w:trPr>
          <w:cantSplit/>
        </w:trPr>
        <w:tc>
          <w:tcPr>
            <w:tcW w:w="8410"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Mauchly's Test of </w:t>
            </w:r>
            <w:proofErr w:type="spellStart"/>
            <w:r w:rsidRPr="00592C79">
              <w:rPr>
                <w:rFonts w:ascii="Arial" w:hAnsi="Arial" w:cs="Arial"/>
                <w:b/>
                <w:bCs/>
                <w:color w:val="010205"/>
                <w:sz w:val="22"/>
                <w:szCs w:val="22"/>
              </w:rPr>
              <w:t>Sphericity</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8410" w:type="dxa"/>
            <w:gridSpan w:val="6"/>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2099"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Within Subjects Effect</w:t>
            </w:r>
          </w:p>
        </w:tc>
        <w:tc>
          <w:tcPr>
            <w:tcW w:w="1317" w:type="dxa"/>
            <w:vMerge w:val="restart"/>
            <w:tcBorders>
              <w:top w:val="nil"/>
              <w:left w:val="nil"/>
              <w:bottom w:val="nil"/>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Mauchly's W</w:t>
            </w:r>
          </w:p>
        </w:tc>
        <w:tc>
          <w:tcPr>
            <w:tcW w:w="1471"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Approx. Chi-Square</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471" w:type="dxa"/>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proofErr w:type="spellStart"/>
            <w:r w:rsidRPr="00592C79">
              <w:rPr>
                <w:rFonts w:ascii="Arial" w:hAnsi="Arial" w:cs="Arial"/>
                <w:color w:val="264A60"/>
                <w:sz w:val="18"/>
                <w:szCs w:val="18"/>
              </w:rPr>
              <w:t>Epsilon</w:t>
            </w:r>
            <w:r w:rsidRPr="00592C79">
              <w:rPr>
                <w:rFonts w:ascii="Arial" w:hAnsi="Arial" w:cs="Arial"/>
                <w:color w:val="264A60"/>
                <w:sz w:val="18"/>
                <w:szCs w:val="18"/>
                <w:vertAlign w:val="superscript"/>
              </w:rPr>
              <w:t>b</w:t>
            </w:r>
            <w:proofErr w:type="spellEnd"/>
          </w:p>
        </w:tc>
      </w:tr>
      <w:tr w:rsidR="00000000" w:rsidRPr="00592C79">
        <w:tblPrEx>
          <w:tblCellMar>
            <w:top w:w="0" w:type="dxa"/>
            <w:bottom w:w="0" w:type="dxa"/>
          </w:tblCellMar>
        </w:tblPrEx>
        <w:trPr>
          <w:cantSplit/>
        </w:trPr>
        <w:tc>
          <w:tcPr>
            <w:tcW w:w="2099"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317" w:type="dxa"/>
            <w:vMerge/>
            <w:tcBorders>
              <w:top w:val="nil"/>
              <w:left w:val="nil"/>
              <w:bottom w:val="nil"/>
              <w:right w:val="single" w:sz="8" w:space="0" w:color="E0E0E0"/>
            </w:tcBorders>
            <w:shd w:val="clear" w:color="auto" w:fill="FFFFFF"/>
            <w:vAlign w:val="bottom"/>
          </w:tcPr>
          <w:p w:rsidR="00000000" w:rsidRPr="00592C79" w:rsidRDefault="00592C79">
            <w:pPr>
              <w:rPr>
                <w:rFonts w:ascii="Arial" w:hAnsi="Arial" w:cs="Arial"/>
                <w:color w:val="264A60"/>
                <w:sz w:val="18"/>
                <w:szCs w:val="18"/>
              </w:rPr>
            </w:pPr>
          </w:p>
        </w:tc>
        <w:tc>
          <w:tcPr>
            <w:tcW w:w="1471"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r>
      <w:tr w:rsidR="00000000" w:rsidRPr="00592C79">
        <w:tblPrEx>
          <w:tblCellMar>
            <w:top w:w="0" w:type="dxa"/>
            <w:bottom w:w="0" w:type="dxa"/>
          </w:tblCellMar>
        </w:tblPrEx>
        <w:trPr>
          <w:cantSplit/>
        </w:trPr>
        <w:tc>
          <w:tcPr>
            <w:tcW w:w="2099" w:type="dxa"/>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317" w:type="dxa"/>
            <w:tcBorders>
              <w:top w:val="single" w:sz="8" w:space="0" w:color="152935"/>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.839</w:t>
            </w:r>
          </w:p>
        </w:tc>
        <w:tc>
          <w:tcPr>
            <w:tcW w:w="1471"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45.035</w:t>
            </w:r>
          </w:p>
        </w:tc>
        <w:tc>
          <w:tcPr>
            <w:tcW w:w="1026"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6"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.861</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936"/>
        <w:gridCol w:w="2443"/>
        <w:gridCol w:w="2644"/>
      </w:tblGrid>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Mauchly's Test of </w:t>
            </w:r>
            <w:proofErr w:type="spellStart"/>
            <w:r w:rsidRPr="00592C79">
              <w:rPr>
                <w:rFonts w:ascii="Arial" w:hAnsi="Arial" w:cs="Arial"/>
                <w:b/>
                <w:bCs/>
                <w:color w:val="010205"/>
                <w:sz w:val="22"/>
                <w:szCs w:val="22"/>
              </w:rPr>
              <w:t>Sphericity</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3936"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Within Subjects Effect</w:t>
            </w:r>
          </w:p>
        </w:tc>
        <w:tc>
          <w:tcPr>
            <w:tcW w:w="5085" w:type="dxa"/>
            <w:gridSpan w:val="2"/>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Epsilon</w:t>
            </w:r>
          </w:p>
        </w:tc>
      </w:tr>
      <w:tr w:rsidR="00000000" w:rsidRPr="00592C79">
        <w:tblPrEx>
          <w:tblCellMar>
            <w:top w:w="0" w:type="dxa"/>
            <w:bottom w:w="0" w:type="dxa"/>
          </w:tblCellMar>
        </w:tblPrEx>
        <w:trPr>
          <w:cantSplit/>
        </w:trPr>
        <w:tc>
          <w:tcPr>
            <w:tcW w:w="3936"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2442"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Huynh-Feldt</w:t>
            </w:r>
          </w:p>
        </w:tc>
        <w:tc>
          <w:tcPr>
            <w:tcW w:w="2643"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Lower-bound</w:t>
            </w:r>
          </w:p>
        </w:tc>
      </w:tr>
      <w:tr w:rsidR="00000000" w:rsidRPr="00592C79">
        <w:tblPrEx>
          <w:tblCellMar>
            <w:top w:w="0" w:type="dxa"/>
            <w:bottom w:w="0" w:type="dxa"/>
          </w:tblCellMar>
        </w:tblPrEx>
        <w:trPr>
          <w:cantSplit/>
        </w:trPr>
        <w:tc>
          <w:tcPr>
            <w:tcW w:w="3936" w:type="dxa"/>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2442" w:type="dxa"/>
            <w:tcBorders>
              <w:top w:val="single" w:sz="8" w:space="0" w:color="152935"/>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.870</w:t>
            </w:r>
          </w:p>
        </w:tc>
        <w:tc>
          <w:tcPr>
            <w:tcW w:w="2643"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.500</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000000" w:rsidRPr="00592C79">
        <w:tblPrEx>
          <w:tblCellMar>
            <w:top w:w="0" w:type="dxa"/>
            <w:bottom w:w="0" w:type="dxa"/>
          </w:tblCellMar>
        </w:tblPrEx>
        <w:trPr>
          <w:cantSplit/>
        </w:trPr>
        <w:tc>
          <w:tcPr>
            <w:tcW w:w="9021"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Tests the null hypothesis that the error covariance matrix of the orthonormalized transformed dependent variables is proportional to an identity </w:t>
            </w:r>
            <w:proofErr w:type="spellStart"/>
            <w:proofErr w:type="gramStart"/>
            <w:r w:rsidRPr="00592C79">
              <w:rPr>
                <w:rFonts w:ascii="Arial" w:hAnsi="Arial" w:cs="Arial"/>
                <w:color w:val="010205"/>
                <w:sz w:val="18"/>
                <w:szCs w:val="18"/>
              </w:rPr>
              <w:t>matrix.</w:t>
            </w:r>
            <w:r w:rsidRPr="00592C79">
              <w:rPr>
                <w:rFonts w:ascii="Arial" w:hAnsi="Arial" w:cs="Arial"/>
                <w:color w:val="010205"/>
                <w:sz w:val="18"/>
                <w:szCs w:val="18"/>
                <w:vertAlign w:val="superscript"/>
              </w:rPr>
              <w:t>a</w:t>
            </w:r>
            <w:proofErr w:type="spellEnd"/>
            <w:proofErr w:type="gramEnd"/>
          </w:p>
        </w:tc>
      </w:tr>
      <w:tr w:rsidR="00000000" w:rsidRPr="00592C79">
        <w:tblPrEx>
          <w:tblCellMar>
            <w:top w:w="0" w:type="dxa"/>
            <w:bottom w:w="0" w:type="dxa"/>
          </w:tblCellMar>
        </w:tblPrEx>
        <w:trPr>
          <w:cantSplit/>
        </w:trPr>
        <w:tc>
          <w:tcPr>
            <w:tcW w:w="9021"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r w:rsidR="00000000" w:rsidRPr="00592C79">
        <w:tblPrEx>
          <w:tblCellMar>
            <w:top w:w="0" w:type="dxa"/>
            <w:bottom w:w="0" w:type="dxa"/>
          </w:tblCellMar>
        </w:tblPrEx>
        <w:trPr>
          <w:cantSplit/>
        </w:trPr>
        <w:tc>
          <w:tcPr>
            <w:tcW w:w="9021"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09"/>
        <w:gridCol w:w="2085"/>
        <w:gridCol w:w="1472"/>
        <w:gridCol w:w="1026"/>
        <w:gridCol w:w="1410"/>
        <w:gridCol w:w="1026"/>
      </w:tblGrid>
      <w:tr w:rsidR="00000000" w:rsidRPr="00592C79">
        <w:tblPrEx>
          <w:tblCellMar>
            <w:top w:w="0" w:type="dxa"/>
            <w:bottom w:w="0" w:type="dxa"/>
          </w:tblCellMar>
        </w:tblPrEx>
        <w:trPr>
          <w:cantSplit/>
        </w:trPr>
        <w:tc>
          <w:tcPr>
            <w:tcW w:w="8425"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Effects</w:t>
            </w:r>
          </w:p>
        </w:tc>
      </w:tr>
      <w:tr w:rsidR="00000000" w:rsidRPr="00592C79">
        <w:tblPrEx>
          <w:tblCellMar>
            <w:top w:w="0" w:type="dxa"/>
            <w:bottom w:w="0" w:type="dxa"/>
          </w:tblCellMar>
        </w:tblPrEx>
        <w:trPr>
          <w:cantSplit/>
        </w:trPr>
        <w:tc>
          <w:tcPr>
            <w:tcW w:w="8425" w:type="dxa"/>
            <w:gridSpan w:val="6"/>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3493"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47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r>
      <w:tr w:rsidR="00000000" w:rsidRPr="00592C79">
        <w:tblPrEx>
          <w:tblCellMar>
            <w:top w:w="0" w:type="dxa"/>
            <w:bottom w:w="0" w:type="dxa"/>
          </w:tblCellMar>
        </w:tblPrEx>
        <w:trPr>
          <w:cantSplit/>
        </w:trPr>
        <w:tc>
          <w:tcPr>
            <w:tcW w:w="140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208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47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2487.964</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2889.305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1.739</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2860.609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91.775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106.580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1.739</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105.521</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514</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114.894</w:t>
            </w: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442.602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133.428</w:t>
            </w: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447.043</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132.102</w:t>
            </w: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08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47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257.000</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229.788</w:t>
            </w: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rPr>
          <w:rFonts w:ascii="Times New Roman" w:hAnsi="Times New Roman" w:cs="Times New Roman"/>
          <w:color w:val="auto"/>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24"/>
        <w:gridCol w:w="3138"/>
        <w:gridCol w:w="1546"/>
        <w:gridCol w:w="2215"/>
      </w:tblGrid>
      <w:tr w:rsidR="00000000" w:rsidRPr="00592C79">
        <w:tblPrEx>
          <w:tblCellMar>
            <w:top w:w="0" w:type="dxa"/>
            <w:bottom w:w="0" w:type="dxa"/>
          </w:tblCellMar>
        </w:tblPrEx>
        <w:trPr>
          <w:cantSplit/>
        </w:trPr>
        <w:tc>
          <w:tcPr>
            <w:tcW w:w="9022" w:type="dxa"/>
            <w:gridSpan w:val="4"/>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Effects</w:t>
            </w:r>
          </w:p>
        </w:tc>
      </w:tr>
      <w:tr w:rsidR="00000000" w:rsidRPr="00592C79">
        <w:tblPrEx>
          <w:tblCellMar>
            <w:top w:w="0" w:type="dxa"/>
            <w:bottom w:w="0" w:type="dxa"/>
          </w:tblCellMar>
        </w:tblPrEx>
        <w:trPr>
          <w:cantSplit/>
        </w:trPr>
        <w:tc>
          <w:tcPr>
            <w:tcW w:w="9022" w:type="dxa"/>
            <w:gridSpan w:val="4"/>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5261"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546"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221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2123"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313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546"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54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.450</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.434</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.435</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54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.372</w:t>
            </w:r>
          </w:p>
        </w:tc>
        <w:tc>
          <w:tcPr>
            <w:tcW w:w="221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546"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12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546"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12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546"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12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13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546" w:type="dxa"/>
            <w:tcBorders>
              <w:top w:val="single" w:sz="8" w:space="0" w:color="AEAEAE"/>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0"/>
        <w:gridCol w:w="1104"/>
        <w:gridCol w:w="1472"/>
        <w:gridCol w:w="1026"/>
        <w:gridCol w:w="1410"/>
        <w:gridCol w:w="1026"/>
        <w:gridCol w:w="1026"/>
      </w:tblGrid>
      <w:tr w:rsidR="00000000" w:rsidRPr="00592C79">
        <w:tblPrEx>
          <w:tblCellMar>
            <w:top w:w="0" w:type="dxa"/>
            <w:bottom w:w="0" w:type="dxa"/>
          </w:tblCellMar>
        </w:tblPrEx>
        <w:trPr>
          <w:cantSplit/>
        </w:trPr>
        <w:tc>
          <w:tcPr>
            <w:tcW w:w="8470"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Contrasts</w:t>
            </w:r>
          </w:p>
        </w:tc>
      </w:tr>
      <w:tr w:rsidR="00000000" w:rsidRPr="00592C79">
        <w:tblPrEx>
          <w:tblCellMar>
            <w:top w:w="0" w:type="dxa"/>
            <w:bottom w:w="0" w:type="dxa"/>
          </w:tblCellMar>
        </w:tblPrEx>
        <w:trPr>
          <w:cantSplit/>
        </w:trPr>
        <w:tc>
          <w:tcPr>
            <w:tcW w:w="847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1409"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103"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47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140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103"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147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2360.723</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2360.723</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16.945</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w:t>
            </w:r>
            <w:r w:rsidRPr="00592C79">
              <w:rPr>
                <w:rFonts w:ascii="Arial" w:hAnsi="Arial" w:cs="Arial"/>
                <w:color w:val="264A60"/>
                <w:sz w:val="18"/>
                <w:szCs w:val="18"/>
              </w:rPr>
              <w:t>atic</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2615.206</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2615.206</w:t>
            </w:r>
          </w:p>
        </w:tc>
        <w:tc>
          <w:tcPr>
            <w:tcW w:w="1026"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28.907</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110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107.615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107.615</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.772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.380</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75.935</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75.935</w:t>
            </w:r>
          </w:p>
        </w:tc>
        <w:tc>
          <w:tcPr>
            <w:tcW w:w="1026"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.839</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.360</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110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35804.600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139.318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103"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w:t>
            </w:r>
            <w:r w:rsidRPr="00592C79">
              <w:rPr>
                <w:rFonts w:ascii="Arial" w:hAnsi="Arial" w:cs="Arial"/>
                <w:color w:val="264A60"/>
                <w:sz w:val="18"/>
                <w:szCs w:val="18"/>
              </w:rPr>
              <w:t>adratic</w:t>
            </w:r>
          </w:p>
        </w:tc>
        <w:tc>
          <w:tcPr>
            <w:tcW w:w="147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23250.811</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90.470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rPr>
          <w:rFonts w:ascii="Times New Roman" w:hAnsi="Times New Roman" w:cs="Times New Roman"/>
          <w:color w:val="auto"/>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92"/>
        <w:gridCol w:w="2499"/>
        <w:gridCol w:w="3332"/>
      </w:tblGrid>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Contrasts</w:t>
            </w:r>
          </w:p>
        </w:tc>
      </w:tr>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3192"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2498"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333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3192"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249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333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.062</w:t>
            </w:r>
          </w:p>
        </w:tc>
      </w:tr>
      <w:tr w:rsidR="00000000" w:rsidRPr="00592C79">
        <w:tblPrEx>
          <w:tblCellMar>
            <w:top w:w="0" w:type="dxa"/>
            <w:bottom w:w="0" w:type="dxa"/>
          </w:tblCellMar>
        </w:tblPrEx>
        <w:trPr>
          <w:cantSplit/>
        </w:trPr>
        <w:tc>
          <w:tcPr>
            <w:tcW w:w="319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9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333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.101</w:t>
            </w:r>
          </w:p>
        </w:tc>
      </w:tr>
      <w:tr w:rsidR="00000000" w:rsidRPr="00592C79">
        <w:tblPrEx>
          <w:tblCellMar>
            <w:top w:w="0" w:type="dxa"/>
            <w:bottom w:w="0" w:type="dxa"/>
          </w:tblCellMar>
        </w:tblPrEx>
        <w:trPr>
          <w:cantSplit/>
        </w:trPr>
        <w:tc>
          <w:tcPr>
            <w:tcW w:w="3192"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249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333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319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9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333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3192"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249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3331"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319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9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3331" w:type="dxa"/>
            <w:tcBorders>
              <w:top w:val="single" w:sz="8" w:space="0" w:color="AEAEAE"/>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50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1034"/>
        <w:gridCol w:w="1034"/>
        <w:gridCol w:w="1034"/>
        <w:gridCol w:w="1034"/>
      </w:tblGrid>
      <w:tr w:rsidR="00000000" w:rsidRPr="00592C79">
        <w:tblPrEx>
          <w:tblCellMar>
            <w:top w:w="0" w:type="dxa"/>
            <w:bottom w:w="0" w:type="dxa"/>
          </w:tblCellMar>
        </w:tblPrEx>
        <w:trPr>
          <w:cantSplit/>
        </w:trPr>
        <w:tc>
          <w:tcPr>
            <w:tcW w:w="5062"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proofErr w:type="spellStart"/>
            <w:r w:rsidRPr="00592C79">
              <w:rPr>
                <w:rFonts w:ascii="Arial" w:hAnsi="Arial" w:cs="Arial"/>
                <w:b/>
                <w:bCs/>
                <w:color w:val="010205"/>
                <w:sz w:val="22"/>
                <w:szCs w:val="22"/>
              </w:rPr>
              <w:t>Levene's</w:t>
            </w:r>
            <w:proofErr w:type="spellEnd"/>
            <w:r w:rsidRPr="00592C79">
              <w:rPr>
                <w:rFonts w:ascii="Arial" w:hAnsi="Arial" w:cs="Arial"/>
                <w:b/>
                <w:bCs/>
                <w:color w:val="010205"/>
                <w:sz w:val="22"/>
                <w:szCs w:val="22"/>
              </w:rPr>
              <w:t xml:space="preserve"> Test of Equality of Error </w:t>
            </w:r>
            <w:proofErr w:type="spellStart"/>
            <w:r w:rsidRPr="00592C79">
              <w:rPr>
                <w:rFonts w:ascii="Arial" w:hAnsi="Arial" w:cs="Arial"/>
                <w:b/>
                <w:bCs/>
                <w:color w:val="010205"/>
                <w:sz w:val="22"/>
                <w:szCs w:val="22"/>
              </w:rPr>
              <w:t>Variances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926" w:type="dxa"/>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034"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3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df1</w:t>
            </w:r>
          </w:p>
        </w:tc>
        <w:tc>
          <w:tcPr>
            <w:tcW w:w="103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df2</w:t>
            </w:r>
          </w:p>
        </w:tc>
        <w:tc>
          <w:tcPr>
            <w:tcW w:w="103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926"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034"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2.479</w:t>
            </w:r>
          </w:p>
        </w:tc>
        <w:tc>
          <w:tcPr>
            <w:tcW w:w="103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03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.117</w:t>
            </w:r>
          </w:p>
        </w:tc>
      </w:tr>
      <w:tr w:rsidR="00000000" w:rsidRPr="00592C79">
        <w:tblPrEx>
          <w:tblCellMar>
            <w:top w:w="0" w:type="dxa"/>
            <w:bottom w:w="0" w:type="dxa"/>
          </w:tblCellMar>
        </w:tblPrEx>
        <w:trPr>
          <w:cantSplit/>
        </w:trPr>
        <w:tc>
          <w:tcPr>
            <w:tcW w:w="92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103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.661</w:t>
            </w:r>
          </w:p>
        </w:tc>
        <w:tc>
          <w:tcPr>
            <w:tcW w:w="103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03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.417</w:t>
            </w:r>
          </w:p>
        </w:tc>
      </w:tr>
      <w:tr w:rsidR="00000000" w:rsidRPr="00592C79">
        <w:tblPrEx>
          <w:tblCellMar>
            <w:top w:w="0" w:type="dxa"/>
            <w:bottom w:w="0" w:type="dxa"/>
          </w:tblCellMar>
        </w:tblPrEx>
        <w:trPr>
          <w:cantSplit/>
        </w:trPr>
        <w:tc>
          <w:tcPr>
            <w:tcW w:w="92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034"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c>
          <w:tcPr>
            <w:tcW w:w="1034"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4"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034"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.780</w:t>
            </w:r>
          </w:p>
        </w:tc>
      </w:tr>
    </w:tbl>
    <w:p w:rsidR="00000000" w:rsidRDefault="00592C79">
      <w:pPr>
        <w:rPr>
          <w:rFonts w:ascii="Arial" w:hAnsi="Arial" w:cs="Arial"/>
          <w:color w:val="010205"/>
          <w:sz w:val="18"/>
          <w:szCs w:val="18"/>
        </w:rPr>
      </w:pPr>
    </w:p>
    <w:tbl>
      <w:tblPr>
        <w:tblW w:w="50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063"/>
      </w:tblGrid>
      <w:tr w:rsidR="00000000" w:rsidRPr="00592C79">
        <w:tblPrEx>
          <w:tblCellMar>
            <w:top w:w="0" w:type="dxa"/>
            <w:bottom w:w="0" w:type="dxa"/>
          </w:tblCellMar>
        </w:tblPrEx>
        <w:trPr>
          <w:cantSplit/>
        </w:trPr>
        <w:tc>
          <w:tcPr>
            <w:tcW w:w="506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Tests the null hypothesis that the error variance of the dependent variable is equal across </w:t>
            </w:r>
            <w:proofErr w:type="spellStart"/>
            <w:proofErr w:type="gramStart"/>
            <w:r w:rsidRPr="00592C79">
              <w:rPr>
                <w:rFonts w:ascii="Arial" w:hAnsi="Arial" w:cs="Arial"/>
                <w:color w:val="010205"/>
                <w:sz w:val="18"/>
                <w:szCs w:val="18"/>
              </w:rPr>
              <w:t>groups.</w:t>
            </w:r>
            <w:r w:rsidRPr="00592C79">
              <w:rPr>
                <w:rFonts w:ascii="Arial" w:hAnsi="Arial" w:cs="Arial"/>
                <w:color w:val="010205"/>
                <w:sz w:val="18"/>
                <w:szCs w:val="18"/>
                <w:vertAlign w:val="superscript"/>
              </w:rPr>
              <w:t>a</w:t>
            </w:r>
            <w:proofErr w:type="spellEnd"/>
            <w:proofErr w:type="gramEnd"/>
          </w:p>
        </w:tc>
      </w:tr>
      <w:tr w:rsidR="00000000" w:rsidRPr="00592C79">
        <w:tblPrEx>
          <w:tblCellMar>
            <w:top w:w="0" w:type="dxa"/>
            <w:bottom w:w="0" w:type="dxa"/>
          </w:tblCellMar>
        </w:tblPrEx>
        <w:trPr>
          <w:cantSplit/>
        </w:trPr>
        <w:tc>
          <w:tcPr>
            <w:tcW w:w="506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2"/>
        <w:gridCol w:w="1472"/>
        <w:gridCol w:w="1026"/>
        <w:gridCol w:w="1410"/>
        <w:gridCol w:w="1026"/>
        <w:gridCol w:w="1026"/>
        <w:gridCol w:w="1472"/>
      </w:tblGrid>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Between-Subjects Effects</w:t>
            </w:r>
          </w:p>
        </w:tc>
      </w:tr>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lastRenderedPageBreak/>
              <w:t xml:space="preserve">Transformed Variable:   Average  </w:t>
            </w:r>
          </w:p>
        </w:tc>
      </w:tr>
      <w:tr w:rsidR="00000000" w:rsidRPr="00592C79">
        <w:tblPrEx>
          <w:tblCellMar>
            <w:top w:w="0" w:type="dxa"/>
            <w:bottom w:w="0" w:type="dxa"/>
          </w:tblCellMar>
        </w:tblPrEx>
        <w:trPr>
          <w:cantSplit/>
        </w:trPr>
        <w:tc>
          <w:tcPr>
            <w:tcW w:w="101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471"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101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Intercept</w:t>
            </w:r>
          </w:p>
        </w:tc>
        <w:tc>
          <w:tcPr>
            <w:tcW w:w="1471"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201211.352</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201211.352</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351.454</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.578</w:t>
            </w:r>
          </w:p>
        </w:tc>
      </w:tr>
      <w:tr w:rsidR="00000000" w:rsidRPr="00592C79">
        <w:tblPrEx>
          <w:tblCellMar>
            <w:top w:w="0" w:type="dxa"/>
            <w:bottom w:w="0" w:type="dxa"/>
          </w:tblCellMar>
        </w:tblPrEx>
        <w:trPr>
          <w:cantSplit/>
        </w:trPr>
        <w:tc>
          <w:tcPr>
            <w:tcW w:w="101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1471"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162.470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162.470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.284</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.001</w:t>
            </w:r>
          </w:p>
        </w:tc>
      </w:tr>
      <w:tr w:rsidR="00000000" w:rsidRPr="00592C79">
        <w:tblPrEx>
          <w:tblCellMar>
            <w:top w:w="0" w:type="dxa"/>
            <w:bottom w:w="0" w:type="dxa"/>
          </w:tblCellMar>
        </w:tblPrEx>
        <w:trPr>
          <w:cantSplit/>
        </w:trPr>
        <w:tc>
          <w:tcPr>
            <w:tcW w:w="1011"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Error</w:t>
            </w:r>
          </w:p>
        </w:tc>
        <w:tc>
          <w:tcPr>
            <w:tcW w:w="1471"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w:t>
            </w:r>
            <w:r w:rsidRPr="00592C79">
              <w:rPr>
                <w:rFonts w:ascii="Arial" w:hAnsi="Arial" w:cs="Arial"/>
                <w:color w:val="010205"/>
                <w:sz w:val="18"/>
                <w:szCs w:val="18"/>
              </w:rPr>
              <w:t>7135.447</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572.511</w:t>
            </w: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1"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Estimated Marginal Means</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Time</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56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0"/>
        <w:gridCol w:w="1032"/>
        <w:gridCol w:w="1078"/>
        <w:gridCol w:w="1417"/>
        <w:gridCol w:w="1417"/>
      </w:tblGrid>
      <w:tr w:rsidR="00000000" w:rsidRPr="00592C79">
        <w:tblPrEx>
          <w:tblCellMar>
            <w:top w:w="0" w:type="dxa"/>
            <w:bottom w:w="0" w:type="dxa"/>
          </w:tblCellMar>
        </w:tblPrEx>
        <w:trPr>
          <w:cantSplit/>
        </w:trPr>
        <w:tc>
          <w:tcPr>
            <w:tcW w:w="5683"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Estimates</w:t>
            </w:r>
          </w:p>
        </w:tc>
      </w:tr>
      <w:tr w:rsidR="00000000" w:rsidRPr="00592C79">
        <w:tblPrEx>
          <w:tblCellMar>
            <w:top w:w="0" w:type="dxa"/>
            <w:bottom w:w="0" w:type="dxa"/>
          </w:tblCellMar>
        </w:tblPrEx>
        <w:trPr>
          <w:cantSplit/>
        </w:trPr>
        <w:tc>
          <w:tcPr>
            <w:tcW w:w="5683" w:type="dxa"/>
            <w:gridSpan w:val="5"/>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739"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032" w:type="dxa"/>
            <w:vMerge w:val="restart"/>
            <w:tcBorders>
              <w:top w:val="nil"/>
              <w:left w:val="nil"/>
              <w:bottom w:val="nil"/>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w:t>
            </w:r>
          </w:p>
        </w:tc>
        <w:tc>
          <w:tcPr>
            <w:tcW w:w="1078"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w:t>
            </w:r>
          </w:p>
        </w:tc>
        <w:tc>
          <w:tcPr>
            <w:tcW w:w="2834"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95% Confidence Interval</w:t>
            </w:r>
          </w:p>
        </w:tc>
      </w:tr>
      <w:tr w:rsidR="00000000" w:rsidRPr="00592C79">
        <w:tblPrEx>
          <w:tblCellMar>
            <w:top w:w="0" w:type="dxa"/>
            <w:bottom w:w="0" w:type="dxa"/>
          </w:tblCellMar>
        </w:tblPrEx>
        <w:trPr>
          <w:cantSplit/>
        </w:trPr>
        <w:tc>
          <w:tcPr>
            <w:tcW w:w="739"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32" w:type="dxa"/>
            <w:vMerge/>
            <w:tcBorders>
              <w:top w:val="nil"/>
              <w:left w:val="nil"/>
              <w:bottom w:val="nil"/>
              <w:right w:val="single" w:sz="8" w:space="0" w:color="E0E0E0"/>
            </w:tcBorders>
            <w:shd w:val="clear" w:color="auto" w:fill="FFFFFF"/>
            <w:vAlign w:val="bottom"/>
          </w:tcPr>
          <w:p w:rsidR="00000000" w:rsidRPr="00592C79" w:rsidRDefault="00592C79">
            <w:pPr>
              <w:rPr>
                <w:rFonts w:ascii="Arial" w:hAnsi="Arial" w:cs="Arial"/>
                <w:color w:val="264A60"/>
                <w:sz w:val="18"/>
                <w:szCs w:val="18"/>
              </w:rPr>
            </w:pPr>
          </w:p>
        </w:tc>
        <w:tc>
          <w:tcPr>
            <w:tcW w:w="1078"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1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 Bound</w:t>
            </w:r>
          </w:p>
        </w:tc>
        <w:tc>
          <w:tcPr>
            <w:tcW w:w="141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Upper Bound</w:t>
            </w:r>
          </w:p>
        </w:tc>
      </w:tr>
      <w:tr w:rsidR="00000000" w:rsidRPr="00592C79">
        <w:tblPrEx>
          <w:tblCellMar>
            <w:top w:w="0" w:type="dxa"/>
            <w:bottom w:w="0" w:type="dxa"/>
          </w:tblCellMar>
        </w:tblPrEx>
        <w:trPr>
          <w:cantSplit/>
        </w:trPr>
        <w:tc>
          <w:tcPr>
            <w:tcW w:w="739"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032"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16.931</w:t>
            </w:r>
          </w:p>
        </w:tc>
        <w:tc>
          <w:tcPr>
            <w:tcW w:w="107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1.018</w:t>
            </w:r>
          </w:p>
        </w:tc>
        <w:tc>
          <w:tcPr>
            <w:tcW w:w="141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14.926</w:t>
            </w:r>
          </w:p>
        </w:tc>
        <w:tc>
          <w:tcPr>
            <w:tcW w:w="141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18.936</w:t>
            </w:r>
          </w:p>
        </w:tc>
      </w:tr>
      <w:tr w:rsidR="00000000" w:rsidRPr="00592C79">
        <w:tblPrEx>
          <w:tblCellMar>
            <w:top w:w="0" w:type="dxa"/>
            <w:bottom w:w="0" w:type="dxa"/>
          </w:tblCellMar>
        </w:tblPrEx>
        <w:trPr>
          <w:cantSplit/>
        </w:trPr>
        <w:tc>
          <w:tcPr>
            <w:tcW w:w="739"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032"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18.688</w:t>
            </w:r>
          </w:p>
        </w:tc>
        <w:tc>
          <w:tcPr>
            <w:tcW w:w="107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1.121</w:t>
            </w:r>
          </w:p>
        </w:tc>
        <w:tc>
          <w:tcPr>
            <w:tcW w:w="141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16.480</w:t>
            </w:r>
          </w:p>
        </w:tc>
        <w:tc>
          <w:tcPr>
            <w:tcW w:w="141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20.896</w:t>
            </w:r>
          </w:p>
        </w:tc>
      </w:tr>
      <w:tr w:rsidR="00000000" w:rsidRPr="00592C79">
        <w:tblPrEx>
          <w:tblCellMar>
            <w:top w:w="0" w:type="dxa"/>
            <w:bottom w:w="0" w:type="dxa"/>
          </w:tblCellMar>
        </w:tblPrEx>
        <w:trPr>
          <w:cantSplit/>
        </w:trPr>
        <w:tc>
          <w:tcPr>
            <w:tcW w:w="739"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032"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12.661</w:t>
            </w:r>
          </w:p>
        </w:tc>
        <w:tc>
          <w:tcPr>
            <w:tcW w:w="107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.897</w:t>
            </w:r>
          </w:p>
        </w:tc>
        <w:tc>
          <w:tcPr>
            <w:tcW w:w="141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10.896</w:t>
            </w:r>
          </w:p>
        </w:tc>
        <w:tc>
          <w:tcPr>
            <w:tcW w:w="141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14.426</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4"/>
        <w:gridCol w:w="980"/>
        <w:gridCol w:w="1472"/>
        <w:gridCol w:w="1072"/>
        <w:gridCol w:w="1026"/>
        <w:gridCol w:w="1472"/>
        <w:gridCol w:w="1472"/>
      </w:tblGrid>
      <w:tr w:rsidR="00000000" w:rsidRPr="00592C79">
        <w:tblPrEx>
          <w:tblCellMar>
            <w:top w:w="0" w:type="dxa"/>
            <w:bottom w:w="0" w:type="dxa"/>
          </w:tblCellMar>
        </w:tblPrEx>
        <w:trPr>
          <w:cantSplit/>
        </w:trPr>
        <w:tc>
          <w:tcPr>
            <w:tcW w:w="8425"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Pairwise Comparisons</w:t>
            </w:r>
          </w:p>
        </w:tc>
      </w:tr>
      <w:tr w:rsidR="00000000" w:rsidRPr="00592C79">
        <w:tblPrEx>
          <w:tblCellMar>
            <w:top w:w="0" w:type="dxa"/>
            <w:bottom w:w="0" w:type="dxa"/>
          </w:tblCellMar>
        </w:tblPrEx>
        <w:trPr>
          <w:cantSplit/>
        </w:trPr>
        <w:tc>
          <w:tcPr>
            <w:tcW w:w="8425"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934"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 Time</w:t>
            </w:r>
          </w:p>
        </w:tc>
        <w:tc>
          <w:tcPr>
            <w:tcW w:w="980"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(J) Time</w:t>
            </w:r>
          </w:p>
        </w:tc>
        <w:tc>
          <w:tcPr>
            <w:tcW w:w="1471"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Difference (I-J)</w:t>
            </w:r>
          </w:p>
        </w:tc>
        <w:tc>
          <w:tcPr>
            <w:tcW w:w="1072"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proofErr w:type="spellStart"/>
            <w:r w:rsidRPr="00592C79">
              <w:rPr>
                <w:rFonts w:ascii="Arial" w:hAnsi="Arial" w:cs="Arial"/>
                <w:color w:val="264A60"/>
                <w:sz w:val="18"/>
                <w:szCs w:val="18"/>
              </w:rPr>
              <w:t>Sig.</w:t>
            </w:r>
            <w:r w:rsidRPr="00592C79">
              <w:rPr>
                <w:rFonts w:ascii="Arial" w:hAnsi="Arial" w:cs="Arial"/>
                <w:color w:val="264A60"/>
                <w:sz w:val="18"/>
                <w:szCs w:val="18"/>
                <w:vertAlign w:val="superscript"/>
              </w:rPr>
              <w:t>b</w:t>
            </w:r>
            <w:proofErr w:type="spellEnd"/>
          </w:p>
        </w:tc>
        <w:tc>
          <w:tcPr>
            <w:tcW w:w="2942"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 xml:space="preserve">95% Confidence Interval for </w:t>
            </w:r>
            <w:proofErr w:type="spellStart"/>
            <w:r w:rsidRPr="00592C79">
              <w:rPr>
                <w:rFonts w:ascii="Arial" w:hAnsi="Arial" w:cs="Arial"/>
                <w:color w:val="264A60"/>
                <w:sz w:val="18"/>
                <w:szCs w:val="18"/>
              </w:rPr>
              <w:t>Difference</w:t>
            </w:r>
            <w:r w:rsidRPr="00592C79">
              <w:rPr>
                <w:rFonts w:ascii="Arial" w:hAnsi="Arial" w:cs="Arial"/>
                <w:color w:val="264A60"/>
                <w:sz w:val="18"/>
                <w:szCs w:val="18"/>
                <w:vertAlign w:val="superscript"/>
              </w:rPr>
              <w:t>b</w:t>
            </w:r>
            <w:proofErr w:type="spellEnd"/>
          </w:p>
        </w:tc>
      </w:tr>
      <w:tr w:rsidR="00000000" w:rsidRPr="00592C79">
        <w:tblPrEx>
          <w:tblCellMar>
            <w:top w:w="0" w:type="dxa"/>
            <w:bottom w:w="0" w:type="dxa"/>
          </w:tblCellMar>
        </w:tblPrEx>
        <w:trPr>
          <w:cantSplit/>
        </w:trPr>
        <w:tc>
          <w:tcPr>
            <w:tcW w:w="934"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980"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72"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 Bound</w:t>
            </w: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Upper Bound</w:t>
            </w:r>
          </w:p>
        </w:tc>
      </w:tr>
      <w:tr w:rsidR="00000000" w:rsidRPr="00592C79">
        <w:tblPrEx>
          <w:tblCellMar>
            <w:top w:w="0" w:type="dxa"/>
            <w:bottom w:w="0" w:type="dxa"/>
          </w:tblCellMar>
        </w:tblPrEx>
        <w:trPr>
          <w:cantSplit/>
        </w:trPr>
        <w:tc>
          <w:tcPr>
            <w:tcW w:w="934"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980"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-1.757</w:t>
            </w:r>
            <w:r w:rsidRPr="00592C79">
              <w:rPr>
                <w:rFonts w:ascii="Arial" w:hAnsi="Arial" w:cs="Arial"/>
                <w:color w:val="010205"/>
                <w:sz w:val="18"/>
                <w:szCs w:val="18"/>
                <w:vertAlign w:val="superscript"/>
              </w:rPr>
              <w:t>*</w:t>
            </w:r>
          </w:p>
        </w:tc>
        <w:tc>
          <w:tcPr>
            <w:tcW w:w="1072"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.729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.050</w:t>
            </w:r>
          </w:p>
        </w:tc>
        <w:tc>
          <w:tcPr>
            <w:tcW w:w="1471"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-3.513</w:t>
            </w:r>
          </w:p>
        </w:tc>
        <w:tc>
          <w:tcPr>
            <w:tcW w:w="1471"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-.001</w:t>
            </w:r>
          </w:p>
        </w:tc>
      </w:tr>
      <w:tr w:rsidR="00000000" w:rsidRPr="00592C79">
        <w:tblPrEx>
          <w:tblCellMar>
            <w:top w:w="0" w:type="dxa"/>
            <w:bottom w:w="0" w:type="dxa"/>
          </w:tblCellMar>
        </w:tblPrEx>
        <w:trPr>
          <w:cantSplit/>
        </w:trPr>
        <w:tc>
          <w:tcPr>
            <w:tcW w:w="934"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8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w:t>
            </w:r>
            <w:r w:rsidRPr="00592C79">
              <w:rPr>
                <w:rFonts w:ascii="Arial" w:hAnsi="Arial" w:cs="Arial"/>
                <w:color w:val="010205"/>
                <w:sz w:val="18"/>
                <w:szCs w:val="18"/>
              </w:rPr>
              <w:t>70</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1.037</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1.770</w:t>
            </w:r>
          </w:p>
        </w:tc>
        <w:tc>
          <w:tcPr>
            <w:tcW w:w="1471"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6.769</w:t>
            </w:r>
          </w:p>
        </w:tc>
      </w:tr>
      <w:tr w:rsidR="00000000" w:rsidRPr="00592C79">
        <w:tblPrEx>
          <w:tblCellMar>
            <w:top w:w="0" w:type="dxa"/>
            <w:bottom w:w="0" w:type="dxa"/>
          </w:tblCellMar>
        </w:tblPrEx>
        <w:trPr>
          <w:cantSplit/>
        </w:trPr>
        <w:tc>
          <w:tcPr>
            <w:tcW w:w="934"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98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1.757</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.729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.050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.001</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3.513</w:t>
            </w:r>
          </w:p>
        </w:tc>
      </w:tr>
      <w:tr w:rsidR="00000000" w:rsidRPr="00592C79">
        <w:tblPrEx>
          <w:tblCellMar>
            <w:top w:w="0" w:type="dxa"/>
            <w:bottom w:w="0" w:type="dxa"/>
          </w:tblCellMar>
        </w:tblPrEx>
        <w:trPr>
          <w:cantSplit/>
        </w:trPr>
        <w:tc>
          <w:tcPr>
            <w:tcW w:w="934"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8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w:t>
            </w:r>
            <w:r w:rsidRPr="00592C79">
              <w:rPr>
                <w:rFonts w:ascii="Arial" w:hAnsi="Arial" w:cs="Arial"/>
                <w:color w:val="010205"/>
                <w:sz w:val="18"/>
                <w:szCs w:val="18"/>
              </w:rPr>
              <w:t>27</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1.027</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3.552</w:t>
            </w:r>
          </w:p>
        </w:tc>
        <w:tc>
          <w:tcPr>
            <w:tcW w:w="1471"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8.502</w:t>
            </w:r>
          </w:p>
        </w:tc>
      </w:tr>
      <w:tr w:rsidR="00000000" w:rsidRPr="00592C79">
        <w:tblPrEx>
          <w:tblCellMar>
            <w:top w:w="0" w:type="dxa"/>
            <w:bottom w:w="0" w:type="dxa"/>
          </w:tblCellMar>
        </w:tblPrEx>
        <w:trPr>
          <w:cantSplit/>
        </w:trPr>
        <w:tc>
          <w:tcPr>
            <w:tcW w:w="934"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98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-4.270</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1.037</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-6.769</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-1.770</w:t>
            </w:r>
          </w:p>
        </w:tc>
      </w:tr>
      <w:tr w:rsidR="00000000" w:rsidRPr="00592C79">
        <w:tblPrEx>
          <w:tblCellMar>
            <w:top w:w="0" w:type="dxa"/>
            <w:bottom w:w="0" w:type="dxa"/>
          </w:tblCellMar>
        </w:tblPrEx>
        <w:trPr>
          <w:cantSplit/>
        </w:trPr>
        <w:tc>
          <w:tcPr>
            <w:tcW w:w="934"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80"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r w:rsidRPr="00592C79">
              <w:rPr>
                <w:rFonts w:ascii="Arial" w:hAnsi="Arial" w:cs="Arial"/>
                <w:color w:val="010205"/>
                <w:sz w:val="18"/>
                <w:szCs w:val="18"/>
              </w:rPr>
              <w:t>027</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1.027</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-8.502</w:t>
            </w:r>
          </w:p>
        </w:tc>
        <w:tc>
          <w:tcPr>
            <w:tcW w:w="1471"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-3.552</w:t>
            </w:r>
          </w:p>
        </w:tc>
      </w:tr>
    </w:tbl>
    <w:p w:rsidR="00000000" w:rsidRDefault="00592C79">
      <w:pPr>
        <w:rPr>
          <w:rFonts w:ascii="Arial" w:hAnsi="Arial" w:cs="Arial"/>
          <w:color w:val="010205"/>
          <w:sz w:val="18"/>
          <w:szCs w:val="18"/>
        </w:rPr>
      </w:pPr>
    </w:p>
    <w:tbl>
      <w:tblPr>
        <w:tblW w:w="8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28"/>
      </w:tblGrid>
      <w:tr w:rsidR="00000000" w:rsidRPr="00592C79">
        <w:tblPrEx>
          <w:tblCellMar>
            <w:top w:w="0" w:type="dxa"/>
            <w:bottom w:w="0" w:type="dxa"/>
          </w:tblCellMar>
        </w:tblPrEx>
        <w:trPr>
          <w:cantSplit/>
        </w:trPr>
        <w:tc>
          <w:tcPr>
            <w:tcW w:w="8425"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Based on estimated marginal means</w:t>
            </w:r>
          </w:p>
        </w:tc>
      </w:tr>
      <w:tr w:rsidR="00000000" w:rsidRPr="00592C79">
        <w:tblPrEx>
          <w:tblCellMar>
            <w:top w:w="0" w:type="dxa"/>
            <w:bottom w:w="0" w:type="dxa"/>
          </w:tblCellMar>
        </w:tblPrEx>
        <w:trPr>
          <w:cantSplit/>
        </w:trPr>
        <w:tc>
          <w:tcPr>
            <w:tcW w:w="8425"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The mean difference is significant at the .05 level.</w:t>
            </w:r>
          </w:p>
        </w:tc>
      </w:tr>
      <w:tr w:rsidR="00000000" w:rsidRPr="00592C79">
        <w:tblPrEx>
          <w:tblCellMar>
            <w:top w:w="0" w:type="dxa"/>
            <w:bottom w:w="0" w:type="dxa"/>
          </w:tblCellMar>
        </w:tblPrEx>
        <w:trPr>
          <w:cantSplit/>
        </w:trPr>
        <w:tc>
          <w:tcPr>
            <w:tcW w:w="8425"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lastRenderedPageBreak/>
              <w:t>b. Adjustment for multiple comparisons: Bonferroni.</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48"/>
        <w:gridCol w:w="1026"/>
        <w:gridCol w:w="1026"/>
        <w:gridCol w:w="1439"/>
        <w:gridCol w:w="1026"/>
        <w:gridCol w:w="1026"/>
        <w:gridCol w:w="1471"/>
      </w:tblGrid>
      <w:tr w:rsidR="00000000" w:rsidRPr="00592C79">
        <w:tblPrEx>
          <w:tblCellMar>
            <w:top w:w="0" w:type="dxa"/>
            <w:bottom w:w="0" w:type="dxa"/>
          </w:tblCellMar>
        </w:tblPrEx>
        <w:trPr>
          <w:cantSplit/>
        </w:trPr>
        <w:tc>
          <w:tcPr>
            <w:tcW w:w="8759"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Multivariate Tests</w:t>
            </w:r>
          </w:p>
        </w:tc>
      </w:tr>
      <w:tr w:rsidR="00000000" w:rsidRPr="00592C79">
        <w:tblPrEx>
          <w:tblCellMar>
            <w:top w:w="0" w:type="dxa"/>
            <w:bottom w:w="0" w:type="dxa"/>
          </w:tblCellMar>
        </w:tblPrEx>
        <w:trPr>
          <w:cantSplit/>
        </w:trPr>
        <w:tc>
          <w:tcPr>
            <w:tcW w:w="1746" w:type="dxa"/>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026"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43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Hypothesis df</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Error df</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470"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1746"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1026"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a</w:t>
            </w:r>
          </w:p>
        </w:tc>
        <w:tc>
          <w:tcPr>
            <w:tcW w:w="143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0"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174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w:t>
            </w:r>
            <w:r w:rsidRPr="00592C79">
              <w:rPr>
                <w:rFonts w:ascii="Arial" w:hAnsi="Arial" w:cs="Arial"/>
                <w:color w:val="264A60"/>
                <w:sz w:val="18"/>
                <w:szCs w:val="18"/>
              </w:rPr>
              <w:t>ambda</w:t>
            </w:r>
          </w:p>
        </w:tc>
        <w:tc>
          <w:tcPr>
            <w:tcW w:w="1026"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.881</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a</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174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1026"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a</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174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1026"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a</w:t>
            </w:r>
          </w:p>
        </w:tc>
        <w:tc>
          <w:tcPr>
            <w:tcW w:w="143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0"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bl>
    <w:p w:rsidR="00000000" w:rsidRDefault="00592C79">
      <w:pPr>
        <w:rPr>
          <w:rFonts w:ascii="Arial" w:hAnsi="Arial" w:cs="Arial"/>
          <w:color w:val="010205"/>
          <w:sz w:val="18"/>
          <w:szCs w:val="18"/>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62"/>
      </w:tblGrid>
      <w:tr w:rsidR="00000000" w:rsidRPr="00592C79">
        <w:tblPrEx>
          <w:tblCellMar>
            <w:top w:w="0" w:type="dxa"/>
            <w:bottom w:w="0" w:type="dxa"/>
          </w:tblCellMar>
        </w:tblPrEx>
        <w:trPr>
          <w:cantSplit/>
        </w:trPr>
        <w:tc>
          <w:tcPr>
            <w:tcW w:w="8759"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Each F </w:t>
            </w:r>
            <w:r w:rsidRPr="00592C79">
              <w:rPr>
                <w:rFonts w:ascii="Arial" w:hAnsi="Arial" w:cs="Arial"/>
                <w:color w:val="010205"/>
                <w:sz w:val="18"/>
                <w:szCs w:val="18"/>
              </w:rPr>
              <w:t>tests the multivariate effect of Time. These tests are based on the linearly independent pairwise comparisons among the estimated marginal means.</w:t>
            </w:r>
          </w:p>
        </w:tc>
      </w:tr>
      <w:tr w:rsidR="00000000" w:rsidRPr="00592C79">
        <w:tblPrEx>
          <w:tblCellMar>
            <w:top w:w="0" w:type="dxa"/>
            <w:bottom w:w="0" w:type="dxa"/>
          </w:tblCellMar>
        </w:tblPrEx>
        <w:trPr>
          <w:cantSplit/>
        </w:trPr>
        <w:tc>
          <w:tcPr>
            <w:tcW w:w="8759"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a. Exact statistic</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Profile Plots</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pict>
          <v:shape id="_x0000_i1068" type="#_x0000_t75" style="width:451.2pt;height:361.2pt">
            <v:imagedata r:id="rId48"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r>
        <w:t>GLM Toties1 Toties2 Toties3 BY Group</w:t>
      </w:r>
    </w:p>
    <w:p w:rsidR="00000000" w:rsidRDefault="00592C79">
      <w:r>
        <w:t xml:space="preserve">  /WSFACTOR=Time 3 Polynomial</w:t>
      </w:r>
    </w:p>
    <w:p w:rsidR="00000000" w:rsidRDefault="00592C79">
      <w:r>
        <w:t xml:space="preserve">  /METHOD=</w:t>
      </w:r>
      <w:proofErr w:type="gramStart"/>
      <w:r>
        <w:t>SSTYPE(</w:t>
      </w:r>
      <w:proofErr w:type="gramEnd"/>
      <w:r>
        <w:t>3)</w:t>
      </w:r>
    </w:p>
    <w:p w:rsidR="00000000" w:rsidRDefault="00592C79">
      <w:r>
        <w:t xml:space="preserve">  /POSTHOC=</w:t>
      </w:r>
      <w:proofErr w:type="gramStart"/>
      <w:r>
        <w:t>Group(</w:t>
      </w:r>
      <w:proofErr w:type="gramEnd"/>
      <w:r>
        <w:t>BONFERRONI)</w:t>
      </w:r>
    </w:p>
    <w:p w:rsidR="00000000" w:rsidRDefault="00592C79">
      <w:r>
        <w:t xml:space="preserve">  /PLOT=PROFILE(Time*Group)</w:t>
      </w:r>
    </w:p>
    <w:p w:rsidR="00000000" w:rsidRDefault="00592C79">
      <w:r>
        <w:t xml:space="preserve">  /EMMEANS=TABLES(Time) COMPARE ADJ(BONFERRONI)</w:t>
      </w:r>
    </w:p>
    <w:p w:rsidR="00000000" w:rsidRDefault="00592C79">
      <w:r>
        <w:t xml:space="preserve">  /EMMEANS=TABLES(Group) COMPARE ADJ(BONFERRONI)</w:t>
      </w:r>
    </w:p>
    <w:p w:rsidR="00000000" w:rsidRDefault="00592C79">
      <w:r>
        <w:t xml:space="preserve">  /EMMEANS=TABLES(Group*Time)</w:t>
      </w:r>
    </w:p>
    <w:p w:rsidR="00000000" w:rsidRDefault="00592C79">
      <w:r>
        <w:t xml:space="preserve">  /PRINT=DESCRIPTIVE ETASQ HOMOGENEITY</w:t>
      </w:r>
    </w:p>
    <w:p w:rsidR="00000000" w:rsidRDefault="00592C79">
      <w:r>
        <w:t xml:space="preserve">  /CRITERIA=</w:t>
      </w:r>
      <w:proofErr w:type="gramStart"/>
      <w:r>
        <w:t>ALPHA(</w:t>
      </w:r>
      <w:proofErr w:type="gramEnd"/>
      <w:r>
        <w:t>.05)</w:t>
      </w:r>
    </w:p>
    <w:p w:rsidR="00000000" w:rsidRDefault="00592C79">
      <w:r>
        <w:t xml:space="preserve">  /WSDESIGN=Time</w:t>
      </w:r>
    </w:p>
    <w:p w:rsidR="00000000" w:rsidRDefault="00592C79">
      <w:r>
        <w:t xml:space="preserve">  /DESIGN=Group.</w:t>
      </w:r>
    </w:p>
    <w:p w:rsidR="00000000" w:rsidRDefault="00592C79"/>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General Linear Model</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000000" w:rsidRPr="00592C79">
        <w:tblPrEx>
          <w:tblCellMar>
            <w:top w:w="0" w:type="dxa"/>
            <w:bottom w:w="0" w:type="dxa"/>
          </w:tblCellMar>
        </w:tblPrEx>
        <w:trPr>
          <w:cantSplit/>
        </w:trPr>
        <w:tc>
          <w:tcPr>
            <w:tcW w:w="7230"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Notes</w:t>
            </w:r>
          </w:p>
        </w:tc>
      </w:tr>
      <w:tr w:rsidR="00000000" w:rsidRPr="00592C79">
        <w:tblPrEx>
          <w:tblCellMar>
            <w:top w:w="0" w:type="dxa"/>
            <w:bottom w:w="0" w:type="dxa"/>
          </w:tblCellMar>
        </w:tblPrEx>
        <w:trPr>
          <w:cantSplit/>
        </w:trPr>
        <w:tc>
          <w:tcPr>
            <w:tcW w:w="4743" w:type="dxa"/>
            <w:gridSpan w:val="2"/>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Output Created</w:t>
            </w:r>
          </w:p>
        </w:tc>
        <w:tc>
          <w:tcPr>
            <w:tcW w:w="2487"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03-DEC-2019 19:24:41</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Comments</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Input</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Data</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D:\Users\Student\Desktop\Test statistics\</w:t>
            </w:r>
            <w:proofErr w:type="spellStart"/>
            <w:r w:rsidRPr="00592C79">
              <w:rPr>
                <w:rFonts w:ascii="Arial" w:hAnsi="Arial" w:cs="Arial"/>
                <w:color w:val="010205"/>
                <w:sz w:val="18"/>
                <w:szCs w:val="18"/>
              </w:rPr>
              <w:t>Anova</w:t>
            </w:r>
            <w:proofErr w:type="spellEnd"/>
            <w:r w:rsidRPr="00592C79">
              <w:rPr>
                <w:rFonts w:ascii="Arial" w:hAnsi="Arial" w:cs="Arial"/>
                <w:color w:val="010205"/>
                <w:sz w:val="18"/>
                <w:szCs w:val="18"/>
              </w:rPr>
              <w:t xml:space="preserve"> write up\ANOVA datasheet input </w:t>
            </w:r>
            <w:proofErr w:type="spellStart"/>
            <w:r w:rsidRPr="00592C79">
              <w:rPr>
                <w:rFonts w:ascii="Arial" w:hAnsi="Arial" w:cs="Arial"/>
                <w:color w:val="010205"/>
                <w:sz w:val="18"/>
                <w:szCs w:val="18"/>
              </w:rPr>
              <w:t>anova.sav</w:t>
            </w:r>
            <w:proofErr w:type="spellEnd"/>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Active Dataset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DataSet1</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Filter</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Weight</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Split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&lt;none&gt;</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N of Rows in Working Data File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260</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Missing Value Handling</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Definition of Missing</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User-defined missing values are treated as missing.</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AEAEAE"/>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Cases Used</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Statistics are based on all cases with valid data for all variables in the model.</w:t>
            </w:r>
          </w:p>
        </w:tc>
      </w:tr>
      <w:tr w:rsidR="00000000" w:rsidRPr="00592C79">
        <w:tblPrEx>
          <w:tblCellMar>
            <w:top w:w="0" w:type="dxa"/>
            <w:bottom w:w="0" w:type="dxa"/>
          </w:tblCellMar>
        </w:tblPrEx>
        <w:trPr>
          <w:cantSplit/>
        </w:trPr>
        <w:tc>
          <w:tcPr>
            <w:tcW w:w="4743" w:type="dxa"/>
            <w:gridSpan w:val="2"/>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Syntax</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GLM Toties1 Toties2 Toties3 BY Group</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/WSFACTOR=Time 3 Polynomial</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/METHOD=</w:t>
            </w:r>
            <w:proofErr w:type="gramStart"/>
            <w:r w:rsidRPr="00592C79">
              <w:rPr>
                <w:rFonts w:ascii="Arial" w:hAnsi="Arial" w:cs="Arial"/>
                <w:color w:val="010205"/>
                <w:sz w:val="18"/>
                <w:szCs w:val="18"/>
              </w:rPr>
              <w:t>SSTYPE(</w:t>
            </w:r>
            <w:proofErr w:type="gramEnd"/>
            <w:r w:rsidRPr="00592C79">
              <w:rPr>
                <w:rFonts w:ascii="Arial" w:hAnsi="Arial" w:cs="Arial"/>
                <w:color w:val="010205"/>
                <w:sz w:val="18"/>
                <w:szCs w:val="18"/>
              </w:rPr>
              <w:t>3)</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/POSTHOC=</w:t>
            </w:r>
            <w:proofErr w:type="gramStart"/>
            <w:r w:rsidRPr="00592C79">
              <w:rPr>
                <w:rFonts w:ascii="Arial" w:hAnsi="Arial" w:cs="Arial"/>
                <w:color w:val="010205"/>
                <w:sz w:val="18"/>
                <w:szCs w:val="18"/>
              </w:rPr>
              <w:t>Group(</w:t>
            </w:r>
            <w:proofErr w:type="gramEnd"/>
            <w:r w:rsidRPr="00592C79">
              <w:rPr>
                <w:rFonts w:ascii="Arial" w:hAnsi="Arial" w:cs="Arial"/>
                <w:color w:val="010205"/>
                <w:sz w:val="18"/>
                <w:szCs w:val="18"/>
              </w:rPr>
              <w:t>BONFERRONI)</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/PLOT=PROFILE(Time*Group)</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/EMMEANS=TABLES(Time) COMPARE ADJ(BONFERRONI)</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/EMMEANS=TABLES(Group) COMPARE ADJ(BONFERRONI)</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/EMMEANS=TABLES(Group*Time)</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/PRINT=DESCRIPTIVE ETASQ HOMOGENEITY</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/CRITERIA=</w:t>
            </w:r>
            <w:proofErr w:type="gramStart"/>
            <w:r w:rsidRPr="00592C79">
              <w:rPr>
                <w:rFonts w:ascii="Arial" w:hAnsi="Arial" w:cs="Arial"/>
                <w:color w:val="010205"/>
                <w:sz w:val="18"/>
                <w:szCs w:val="18"/>
              </w:rPr>
              <w:t>ALPHA(</w:t>
            </w:r>
            <w:proofErr w:type="gramEnd"/>
            <w:r w:rsidRPr="00592C79">
              <w:rPr>
                <w:rFonts w:ascii="Arial" w:hAnsi="Arial" w:cs="Arial"/>
                <w:color w:val="010205"/>
                <w:sz w:val="18"/>
                <w:szCs w:val="18"/>
              </w:rPr>
              <w:t>.05)</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/WSDESIGN=Time</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/DESIGN=Group.</w:t>
            </w:r>
          </w:p>
        </w:tc>
      </w:tr>
      <w:tr w:rsidR="00000000" w:rsidRPr="00592C79">
        <w:tblPrEx>
          <w:tblCellMar>
            <w:top w:w="0" w:type="dxa"/>
            <w:bottom w:w="0" w:type="dxa"/>
          </w:tblCellMar>
        </w:tblPrEx>
        <w:trPr>
          <w:cantSplit/>
        </w:trPr>
        <w:tc>
          <w:tcPr>
            <w:tcW w:w="2287"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Resources</w:t>
            </w:r>
          </w:p>
        </w:tc>
        <w:tc>
          <w:tcPr>
            <w:tcW w:w="245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Processor Time</w:t>
            </w:r>
          </w:p>
        </w:tc>
        <w:tc>
          <w:tcPr>
            <w:tcW w:w="2487"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00:00:00.19</w:t>
            </w:r>
          </w:p>
        </w:tc>
      </w:tr>
      <w:tr w:rsidR="00000000" w:rsidRPr="00592C79">
        <w:tblPrEx>
          <w:tblCellMar>
            <w:top w:w="0" w:type="dxa"/>
            <w:bottom w:w="0" w:type="dxa"/>
          </w:tblCellMar>
        </w:tblPrEx>
        <w:trPr>
          <w:cantSplit/>
        </w:trPr>
        <w:tc>
          <w:tcPr>
            <w:tcW w:w="2287"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245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Elapsed Time</w:t>
            </w:r>
          </w:p>
        </w:tc>
        <w:tc>
          <w:tcPr>
            <w:tcW w:w="2487"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00:00:00.34</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5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548"/>
      </w:tblGrid>
      <w:tr w:rsidR="00000000" w:rsidRPr="00592C79">
        <w:tblPrEx>
          <w:tblCellMar>
            <w:top w:w="0" w:type="dxa"/>
            <w:bottom w:w="0" w:type="dxa"/>
          </w:tblCellMar>
        </w:tblPrEx>
        <w:trPr>
          <w:cantSplit/>
        </w:trPr>
        <w:tc>
          <w:tcPr>
            <w:tcW w:w="5548" w:type="dxa"/>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Warnings</w:t>
            </w:r>
          </w:p>
        </w:tc>
      </w:tr>
      <w:tr w:rsidR="00000000" w:rsidRPr="00592C79">
        <w:tblPrEx>
          <w:tblCellMar>
            <w:top w:w="0" w:type="dxa"/>
            <w:bottom w:w="0" w:type="dxa"/>
          </w:tblCellMar>
        </w:tblPrEx>
        <w:trPr>
          <w:cantSplit/>
        </w:trPr>
        <w:tc>
          <w:tcPr>
            <w:tcW w:w="5548" w:type="dxa"/>
            <w:tcBorders>
              <w:top w:val="nil"/>
              <w:left w:val="nil"/>
              <w:bottom w:val="single" w:sz="8" w:space="0" w:color="152935"/>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Post hoc tests are not performed for Group because there are fewer than three groups.</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22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7"/>
        <w:gridCol w:w="1516"/>
      </w:tblGrid>
      <w:tr w:rsidR="00000000" w:rsidRPr="00592C79">
        <w:tblPrEx>
          <w:tblCellMar>
            <w:top w:w="0" w:type="dxa"/>
            <w:bottom w:w="0" w:type="dxa"/>
          </w:tblCellMar>
        </w:tblPrEx>
        <w:trPr>
          <w:cantSplit/>
        </w:trPr>
        <w:tc>
          <w:tcPr>
            <w:tcW w:w="2272" w:type="dxa"/>
            <w:gridSpan w:val="2"/>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Within-Subjects Factors</w:t>
            </w:r>
          </w:p>
        </w:tc>
      </w:tr>
      <w:tr w:rsidR="00000000" w:rsidRPr="00592C79">
        <w:tblPrEx>
          <w:tblCellMar>
            <w:top w:w="0" w:type="dxa"/>
            <w:bottom w:w="0" w:type="dxa"/>
          </w:tblCellMar>
        </w:tblPrEx>
        <w:trPr>
          <w:cantSplit/>
        </w:trPr>
        <w:tc>
          <w:tcPr>
            <w:tcW w:w="2272" w:type="dxa"/>
            <w:gridSpan w:val="2"/>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757"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515"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Dependent Variable</w:t>
            </w:r>
          </w:p>
        </w:tc>
      </w:tr>
      <w:tr w:rsidR="00000000" w:rsidRPr="00592C79">
        <w:tblPrEx>
          <w:tblCellMar>
            <w:top w:w="0" w:type="dxa"/>
            <w:bottom w:w="0" w:type="dxa"/>
          </w:tblCellMar>
        </w:tblPrEx>
        <w:trPr>
          <w:cantSplit/>
        </w:trPr>
        <w:tc>
          <w:tcPr>
            <w:tcW w:w="75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515"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Toties1</w:t>
            </w:r>
          </w:p>
        </w:tc>
      </w:tr>
      <w:tr w:rsidR="00000000" w:rsidRPr="00592C79">
        <w:tblPrEx>
          <w:tblCellMar>
            <w:top w:w="0" w:type="dxa"/>
            <w:bottom w:w="0" w:type="dxa"/>
          </w:tblCellMar>
        </w:tblPrEx>
        <w:trPr>
          <w:cantSplit/>
        </w:trPr>
        <w:tc>
          <w:tcPr>
            <w:tcW w:w="75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2</w:t>
            </w:r>
          </w:p>
        </w:tc>
        <w:tc>
          <w:tcPr>
            <w:tcW w:w="151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Toties2</w:t>
            </w:r>
          </w:p>
        </w:tc>
      </w:tr>
      <w:tr w:rsidR="00000000" w:rsidRPr="00592C79">
        <w:tblPrEx>
          <w:tblCellMar>
            <w:top w:w="0" w:type="dxa"/>
            <w:bottom w:w="0" w:type="dxa"/>
          </w:tblCellMar>
        </w:tblPrEx>
        <w:trPr>
          <w:cantSplit/>
        </w:trPr>
        <w:tc>
          <w:tcPr>
            <w:tcW w:w="75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515"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Toties3</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39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2"/>
        <w:gridCol w:w="745"/>
        <w:gridCol w:w="1304"/>
        <w:gridCol w:w="1040"/>
      </w:tblGrid>
      <w:tr w:rsidR="00000000" w:rsidRPr="00592C79">
        <w:tblPrEx>
          <w:tblCellMar>
            <w:top w:w="0" w:type="dxa"/>
            <w:bottom w:w="0" w:type="dxa"/>
          </w:tblCellMar>
        </w:tblPrEx>
        <w:trPr>
          <w:cantSplit/>
        </w:trPr>
        <w:tc>
          <w:tcPr>
            <w:tcW w:w="3908" w:type="dxa"/>
            <w:gridSpan w:val="4"/>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Between-Subjects Factors</w:t>
            </w:r>
          </w:p>
        </w:tc>
      </w:tr>
      <w:tr w:rsidR="00000000" w:rsidRPr="00592C79">
        <w:tblPrEx>
          <w:tblCellMar>
            <w:top w:w="0" w:type="dxa"/>
            <w:bottom w:w="0" w:type="dxa"/>
          </w:tblCellMar>
        </w:tblPrEx>
        <w:trPr>
          <w:cantSplit/>
        </w:trPr>
        <w:tc>
          <w:tcPr>
            <w:tcW w:w="1566" w:type="dxa"/>
            <w:gridSpan w:val="2"/>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303"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 Label</w:t>
            </w:r>
          </w:p>
        </w:tc>
        <w:tc>
          <w:tcPr>
            <w:tcW w:w="103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r>
      <w:tr w:rsidR="00000000" w:rsidRPr="00592C79">
        <w:tblPrEx>
          <w:tblCellMar>
            <w:top w:w="0" w:type="dxa"/>
            <w:bottom w:w="0" w:type="dxa"/>
          </w:tblCellMar>
        </w:tblPrEx>
        <w:trPr>
          <w:cantSplit/>
        </w:trPr>
        <w:tc>
          <w:tcPr>
            <w:tcW w:w="822" w:type="dxa"/>
            <w:vMerge w:val="restart"/>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74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303"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Intervention</w:t>
            </w:r>
          </w:p>
        </w:tc>
        <w:tc>
          <w:tcPr>
            <w:tcW w:w="103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822" w:type="dxa"/>
            <w:vMerge/>
            <w:tcBorders>
              <w:top w:val="single" w:sz="8" w:space="0" w:color="152935"/>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4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303"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Control</w:t>
            </w:r>
          </w:p>
        </w:tc>
        <w:tc>
          <w:tcPr>
            <w:tcW w:w="103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5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5"/>
        <w:gridCol w:w="1263"/>
        <w:gridCol w:w="1032"/>
        <w:gridCol w:w="1448"/>
        <w:gridCol w:w="1032"/>
      </w:tblGrid>
      <w:tr w:rsidR="00000000" w:rsidRPr="00592C79">
        <w:tblPrEx>
          <w:tblCellMar>
            <w:top w:w="0" w:type="dxa"/>
            <w:bottom w:w="0" w:type="dxa"/>
          </w:tblCellMar>
        </w:tblPrEx>
        <w:trPr>
          <w:cantSplit/>
        </w:trPr>
        <w:tc>
          <w:tcPr>
            <w:tcW w:w="5699"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Descriptive Statistics</w:t>
            </w:r>
          </w:p>
        </w:tc>
      </w:tr>
      <w:tr w:rsidR="00000000" w:rsidRPr="00592C79">
        <w:tblPrEx>
          <w:tblCellMar>
            <w:top w:w="0" w:type="dxa"/>
            <w:bottom w:w="0" w:type="dxa"/>
          </w:tblCellMar>
        </w:tblPrEx>
        <w:trPr>
          <w:cantSplit/>
        </w:trPr>
        <w:tc>
          <w:tcPr>
            <w:tcW w:w="924" w:type="dxa"/>
            <w:tcBorders>
              <w:top w:val="nil"/>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263"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1032"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w:t>
            </w:r>
          </w:p>
        </w:tc>
        <w:tc>
          <w:tcPr>
            <w:tcW w:w="1448"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Deviation</w:t>
            </w:r>
          </w:p>
        </w:tc>
        <w:tc>
          <w:tcPr>
            <w:tcW w:w="1032"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N</w:t>
            </w:r>
          </w:p>
        </w:tc>
      </w:tr>
      <w:tr w:rsidR="00000000" w:rsidRPr="00592C79">
        <w:tblPrEx>
          <w:tblCellMar>
            <w:top w:w="0" w:type="dxa"/>
            <w:bottom w:w="0" w:type="dxa"/>
          </w:tblCellMar>
        </w:tblPrEx>
        <w:trPr>
          <w:cantSplit/>
        </w:trPr>
        <w:tc>
          <w:tcPr>
            <w:tcW w:w="924"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263"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2"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17.62</w:t>
            </w:r>
          </w:p>
        </w:tc>
        <w:tc>
          <w:tcPr>
            <w:tcW w:w="144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17.609</w:t>
            </w:r>
          </w:p>
        </w:tc>
        <w:tc>
          <w:tcPr>
            <w:tcW w:w="1032"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924"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15.097</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r w:rsidR="00000000" w:rsidRPr="00592C79">
        <w:tblPrEx>
          <w:tblCellMar>
            <w:top w:w="0" w:type="dxa"/>
            <w:bottom w:w="0" w:type="dxa"/>
          </w:tblCellMar>
        </w:tblPrEx>
        <w:trPr>
          <w:cantSplit/>
        </w:trPr>
        <w:tc>
          <w:tcPr>
            <w:tcW w:w="924"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032"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16.92</w:t>
            </w:r>
          </w:p>
        </w:tc>
        <w:tc>
          <w:tcPr>
            <w:tcW w:w="144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16.370</w:t>
            </w:r>
          </w:p>
        </w:tc>
        <w:tc>
          <w:tcPr>
            <w:tcW w:w="103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r>
      <w:tr w:rsidR="00000000" w:rsidRPr="00592C79">
        <w:tblPrEx>
          <w:tblCellMar>
            <w:top w:w="0" w:type="dxa"/>
            <w:bottom w:w="0" w:type="dxa"/>
          </w:tblCellMar>
        </w:tblPrEx>
        <w:trPr>
          <w:cantSplit/>
        </w:trPr>
        <w:tc>
          <w:tcPr>
            <w:tcW w:w="924"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19.59</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18.882</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924"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17.79</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17.188</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r w:rsidR="00000000" w:rsidRPr="00592C79">
        <w:tblPrEx>
          <w:tblCellMar>
            <w:top w:w="0" w:type="dxa"/>
            <w:bottom w:w="0" w:type="dxa"/>
          </w:tblCellMar>
        </w:tblPrEx>
        <w:trPr>
          <w:cantSplit/>
        </w:trPr>
        <w:tc>
          <w:tcPr>
            <w:tcW w:w="924"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032"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18.68</w:t>
            </w:r>
          </w:p>
        </w:tc>
        <w:tc>
          <w:tcPr>
            <w:tcW w:w="1448"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18.033</w:t>
            </w:r>
          </w:p>
        </w:tc>
        <w:tc>
          <w:tcPr>
            <w:tcW w:w="103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r>
      <w:tr w:rsidR="00000000" w:rsidRPr="00592C79">
        <w:tblPrEx>
          <w:tblCellMar>
            <w:top w:w="0" w:type="dxa"/>
            <w:bottom w:w="0" w:type="dxa"/>
          </w:tblCellMar>
        </w:tblPrEx>
        <w:trPr>
          <w:cantSplit/>
        </w:trPr>
        <w:tc>
          <w:tcPr>
            <w:tcW w:w="924"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12.44</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14.674</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w:t>
            </w:r>
          </w:p>
        </w:tc>
      </w:tr>
      <w:tr w:rsidR="00000000" w:rsidRPr="00592C79">
        <w:tblPrEx>
          <w:tblCellMar>
            <w:top w:w="0" w:type="dxa"/>
            <w:bottom w:w="0" w:type="dxa"/>
          </w:tblCellMar>
        </w:tblPrEx>
        <w:trPr>
          <w:cantSplit/>
        </w:trPr>
        <w:tc>
          <w:tcPr>
            <w:tcW w:w="924"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2"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12.88</w:t>
            </w:r>
          </w:p>
        </w:tc>
        <w:tc>
          <w:tcPr>
            <w:tcW w:w="144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14.182</w:t>
            </w:r>
          </w:p>
        </w:tc>
        <w:tc>
          <w:tcPr>
            <w:tcW w:w="103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131</w:t>
            </w:r>
          </w:p>
        </w:tc>
      </w:tr>
      <w:tr w:rsidR="00000000" w:rsidRPr="00592C79">
        <w:tblPrEx>
          <w:tblCellMar>
            <w:top w:w="0" w:type="dxa"/>
            <w:bottom w:w="0" w:type="dxa"/>
          </w:tblCellMar>
        </w:tblPrEx>
        <w:trPr>
          <w:cantSplit/>
        </w:trPr>
        <w:tc>
          <w:tcPr>
            <w:tcW w:w="924"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263"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Total</w:t>
            </w:r>
          </w:p>
        </w:tc>
        <w:tc>
          <w:tcPr>
            <w:tcW w:w="1032"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12.66</w:t>
            </w:r>
          </w:p>
        </w:tc>
        <w:tc>
          <w:tcPr>
            <w:tcW w:w="144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14.401</w:t>
            </w:r>
          </w:p>
        </w:tc>
        <w:tc>
          <w:tcPr>
            <w:tcW w:w="1032"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259</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2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7"/>
        <w:gridCol w:w="1342"/>
      </w:tblGrid>
      <w:tr w:rsidR="00000000" w:rsidRPr="00592C79">
        <w:tblPrEx>
          <w:tblCellMar>
            <w:top w:w="0" w:type="dxa"/>
            <w:bottom w:w="0" w:type="dxa"/>
          </w:tblCellMar>
        </w:tblPrEx>
        <w:trPr>
          <w:cantSplit/>
        </w:trPr>
        <w:tc>
          <w:tcPr>
            <w:tcW w:w="2288" w:type="dxa"/>
            <w:gridSpan w:val="2"/>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Box's Test of Equality of Covariance </w:t>
            </w:r>
            <w:proofErr w:type="spellStart"/>
            <w:r w:rsidRPr="00592C79">
              <w:rPr>
                <w:rFonts w:ascii="Arial" w:hAnsi="Arial" w:cs="Arial"/>
                <w:b/>
                <w:bCs/>
                <w:color w:val="010205"/>
                <w:sz w:val="22"/>
                <w:szCs w:val="22"/>
              </w:rPr>
              <w:t>Matrices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947" w:type="dxa"/>
            <w:tcBorders>
              <w:top w:val="nil"/>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Box's M</w:t>
            </w:r>
          </w:p>
        </w:tc>
        <w:tc>
          <w:tcPr>
            <w:tcW w:w="1341" w:type="dxa"/>
            <w:tcBorders>
              <w:top w:val="nil"/>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18.990</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F</w:t>
            </w:r>
          </w:p>
        </w:tc>
        <w:tc>
          <w:tcPr>
            <w:tcW w:w="134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3.125</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df1</w:t>
            </w:r>
          </w:p>
        </w:tc>
        <w:tc>
          <w:tcPr>
            <w:tcW w:w="134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df2</w:t>
            </w:r>
          </w:p>
        </w:tc>
        <w:tc>
          <w:tcPr>
            <w:tcW w:w="134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477845.731</w:t>
            </w:r>
          </w:p>
        </w:tc>
      </w:tr>
      <w:tr w:rsidR="00000000" w:rsidRPr="00592C79">
        <w:tblPrEx>
          <w:tblCellMar>
            <w:top w:w="0" w:type="dxa"/>
            <w:bottom w:w="0" w:type="dxa"/>
          </w:tblCellMar>
        </w:tblPrEx>
        <w:trPr>
          <w:cantSplit/>
        </w:trPr>
        <w:tc>
          <w:tcPr>
            <w:tcW w:w="94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Sig.</w:t>
            </w:r>
          </w:p>
        </w:tc>
        <w:tc>
          <w:tcPr>
            <w:tcW w:w="134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bl>
    <w:p w:rsidR="00000000" w:rsidRDefault="00592C79">
      <w:pPr>
        <w:rPr>
          <w:rFonts w:ascii="Arial" w:hAnsi="Arial" w:cs="Arial"/>
          <w:color w:val="010205"/>
          <w:sz w:val="18"/>
          <w:szCs w:val="18"/>
        </w:rPr>
      </w:pPr>
    </w:p>
    <w:tbl>
      <w:tblPr>
        <w:tblW w:w="2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9"/>
      </w:tblGrid>
      <w:tr w:rsidR="00000000" w:rsidRPr="00592C79">
        <w:tblPrEx>
          <w:tblCellMar>
            <w:top w:w="0" w:type="dxa"/>
            <w:bottom w:w="0" w:type="dxa"/>
          </w:tblCellMar>
        </w:tblPrEx>
        <w:trPr>
          <w:cantSplit/>
        </w:trPr>
        <w:tc>
          <w:tcPr>
            <w:tcW w:w="2288"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Tests the null hypothesis that the observed covariance matrices of the dependent variables are equal across </w:t>
            </w:r>
            <w:proofErr w:type="spellStart"/>
            <w:proofErr w:type="gramStart"/>
            <w:r w:rsidRPr="00592C79">
              <w:rPr>
                <w:rFonts w:ascii="Arial" w:hAnsi="Arial" w:cs="Arial"/>
                <w:color w:val="010205"/>
                <w:sz w:val="18"/>
                <w:szCs w:val="18"/>
              </w:rPr>
              <w:t>groups.</w:t>
            </w:r>
            <w:r w:rsidRPr="00592C79">
              <w:rPr>
                <w:rFonts w:ascii="Arial" w:hAnsi="Arial" w:cs="Arial"/>
                <w:color w:val="010205"/>
                <w:sz w:val="18"/>
                <w:szCs w:val="18"/>
                <w:vertAlign w:val="superscript"/>
              </w:rPr>
              <w:t>a</w:t>
            </w:r>
            <w:proofErr w:type="spellEnd"/>
            <w:proofErr w:type="gramEnd"/>
          </w:p>
        </w:tc>
      </w:tr>
      <w:tr w:rsidR="00000000" w:rsidRPr="00592C79">
        <w:tblPrEx>
          <w:tblCellMar>
            <w:top w:w="0" w:type="dxa"/>
            <w:bottom w:w="0" w:type="dxa"/>
          </w:tblCellMar>
        </w:tblPrEx>
        <w:trPr>
          <w:cantSplit/>
        </w:trPr>
        <w:tc>
          <w:tcPr>
            <w:tcW w:w="2288"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lastRenderedPageBreak/>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8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0"/>
        <w:gridCol w:w="1885"/>
        <w:gridCol w:w="1026"/>
        <w:gridCol w:w="1026"/>
        <w:gridCol w:w="1439"/>
        <w:gridCol w:w="1026"/>
        <w:gridCol w:w="1026"/>
      </w:tblGrid>
      <w:tr w:rsidR="00000000" w:rsidRPr="00592C79">
        <w:tblPrEx>
          <w:tblCellMar>
            <w:top w:w="0" w:type="dxa"/>
            <w:bottom w:w="0" w:type="dxa"/>
          </w:tblCellMar>
        </w:tblPrEx>
        <w:trPr>
          <w:cantSplit/>
        </w:trPr>
        <w:tc>
          <w:tcPr>
            <w:tcW w:w="8836"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Multivariate </w:t>
            </w:r>
            <w:proofErr w:type="spellStart"/>
            <w:r w:rsidRPr="00592C79">
              <w:rPr>
                <w:rFonts w:ascii="Arial" w:hAnsi="Arial" w:cs="Arial"/>
                <w:b/>
                <w:bCs/>
                <w:color w:val="010205"/>
                <w:sz w:val="22"/>
                <w:szCs w:val="22"/>
              </w:rPr>
              <w:t>Tests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3293"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Effect</w:t>
            </w:r>
          </w:p>
        </w:tc>
        <w:tc>
          <w:tcPr>
            <w:tcW w:w="1026"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43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Hypothesis df</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Error df</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140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88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1026"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.881</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102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102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188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1026"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r w:rsidRPr="00592C79">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.552</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70"/>
        <w:gridCol w:w="3568"/>
        <w:gridCol w:w="2785"/>
      </w:tblGrid>
      <w:tr w:rsidR="00000000" w:rsidRPr="00592C79">
        <w:tblPrEx>
          <w:tblCellMar>
            <w:top w:w="0" w:type="dxa"/>
            <w:bottom w:w="0" w:type="dxa"/>
          </w:tblCellMar>
        </w:tblPrEx>
        <w:trPr>
          <w:cantSplit/>
        </w:trPr>
        <w:tc>
          <w:tcPr>
            <w:tcW w:w="9022"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Multivariate </w:t>
            </w:r>
            <w:proofErr w:type="spellStart"/>
            <w:r w:rsidRPr="00592C79">
              <w:rPr>
                <w:rFonts w:ascii="Arial" w:hAnsi="Arial" w:cs="Arial"/>
                <w:b/>
                <w:bCs/>
                <w:color w:val="010205"/>
                <w:sz w:val="22"/>
                <w:szCs w:val="22"/>
              </w:rPr>
              <w:t>Tests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6237"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Effect</w:t>
            </w:r>
          </w:p>
        </w:tc>
        <w:tc>
          <w:tcPr>
            <w:tcW w:w="2785"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266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356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2785"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2785"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266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r w:rsidR="00000000" w:rsidRPr="00592C79">
        <w:tblPrEx>
          <w:tblCellMar>
            <w:top w:w="0" w:type="dxa"/>
            <w:bottom w:w="0" w:type="dxa"/>
          </w:tblCellMar>
        </w:tblPrEx>
        <w:trPr>
          <w:cantSplit/>
        </w:trPr>
        <w:tc>
          <w:tcPr>
            <w:tcW w:w="266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Lambda</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r w:rsidR="00000000" w:rsidRPr="00592C79">
        <w:tblPrEx>
          <w:tblCellMar>
            <w:top w:w="0" w:type="dxa"/>
            <w:bottom w:w="0" w:type="dxa"/>
          </w:tblCellMar>
        </w:tblPrEx>
        <w:trPr>
          <w:cantSplit/>
        </w:trPr>
        <w:tc>
          <w:tcPr>
            <w:tcW w:w="266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2785"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r w:rsidR="00000000" w:rsidRPr="00592C79">
        <w:tblPrEx>
          <w:tblCellMar>
            <w:top w:w="0" w:type="dxa"/>
            <w:bottom w:w="0" w:type="dxa"/>
          </w:tblCellMar>
        </w:tblPrEx>
        <w:trPr>
          <w:cantSplit/>
        </w:trPr>
        <w:tc>
          <w:tcPr>
            <w:tcW w:w="266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356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2785"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.005</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000000" w:rsidRPr="00592C79">
        <w:tblPrEx>
          <w:tblCellMar>
            <w:top w:w="0" w:type="dxa"/>
            <w:bottom w:w="0" w:type="dxa"/>
          </w:tblCellMar>
        </w:tblPrEx>
        <w:trPr>
          <w:cantSplit/>
        </w:trPr>
        <w:tc>
          <w:tcPr>
            <w:tcW w:w="902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r w:rsidR="00000000" w:rsidRPr="00592C79">
        <w:tblPrEx>
          <w:tblCellMar>
            <w:top w:w="0" w:type="dxa"/>
            <w:bottom w:w="0" w:type="dxa"/>
          </w:tblCellMar>
        </w:tblPrEx>
        <w:trPr>
          <w:cantSplit/>
        </w:trPr>
        <w:tc>
          <w:tcPr>
            <w:tcW w:w="902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 Exact statistic</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0"/>
        <w:gridCol w:w="1317"/>
        <w:gridCol w:w="1472"/>
        <w:gridCol w:w="1026"/>
        <w:gridCol w:w="1026"/>
        <w:gridCol w:w="1472"/>
      </w:tblGrid>
      <w:tr w:rsidR="00000000" w:rsidRPr="00592C79">
        <w:tblPrEx>
          <w:tblCellMar>
            <w:top w:w="0" w:type="dxa"/>
            <w:bottom w:w="0" w:type="dxa"/>
          </w:tblCellMar>
        </w:tblPrEx>
        <w:trPr>
          <w:cantSplit/>
        </w:trPr>
        <w:tc>
          <w:tcPr>
            <w:tcW w:w="8410"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Mauchly's Test of </w:t>
            </w:r>
            <w:proofErr w:type="spellStart"/>
            <w:r w:rsidRPr="00592C79">
              <w:rPr>
                <w:rFonts w:ascii="Arial" w:hAnsi="Arial" w:cs="Arial"/>
                <w:b/>
                <w:bCs/>
                <w:color w:val="010205"/>
                <w:sz w:val="22"/>
                <w:szCs w:val="22"/>
              </w:rPr>
              <w:t>Sphericity</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8410" w:type="dxa"/>
            <w:gridSpan w:val="6"/>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2099"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Within Subjects Effect</w:t>
            </w:r>
          </w:p>
        </w:tc>
        <w:tc>
          <w:tcPr>
            <w:tcW w:w="1317" w:type="dxa"/>
            <w:vMerge w:val="restart"/>
            <w:tcBorders>
              <w:top w:val="nil"/>
              <w:left w:val="nil"/>
              <w:bottom w:val="nil"/>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Mauchly's W</w:t>
            </w:r>
          </w:p>
        </w:tc>
        <w:tc>
          <w:tcPr>
            <w:tcW w:w="1471"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Approx. Chi-Square</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471" w:type="dxa"/>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proofErr w:type="spellStart"/>
            <w:r w:rsidRPr="00592C79">
              <w:rPr>
                <w:rFonts w:ascii="Arial" w:hAnsi="Arial" w:cs="Arial"/>
                <w:color w:val="264A60"/>
                <w:sz w:val="18"/>
                <w:szCs w:val="18"/>
              </w:rPr>
              <w:t>Epsilon</w:t>
            </w:r>
            <w:r w:rsidRPr="00592C79">
              <w:rPr>
                <w:rFonts w:ascii="Arial" w:hAnsi="Arial" w:cs="Arial"/>
                <w:color w:val="264A60"/>
                <w:sz w:val="18"/>
                <w:szCs w:val="18"/>
                <w:vertAlign w:val="superscript"/>
              </w:rPr>
              <w:t>b</w:t>
            </w:r>
            <w:proofErr w:type="spellEnd"/>
          </w:p>
        </w:tc>
      </w:tr>
      <w:tr w:rsidR="00000000" w:rsidRPr="00592C79">
        <w:tblPrEx>
          <w:tblCellMar>
            <w:top w:w="0" w:type="dxa"/>
            <w:bottom w:w="0" w:type="dxa"/>
          </w:tblCellMar>
        </w:tblPrEx>
        <w:trPr>
          <w:cantSplit/>
        </w:trPr>
        <w:tc>
          <w:tcPr>
            <w:tcW w:w="2099"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317" w:type="dxa"/>
            <w:vMerge/>
            <w:tcBorders>
              <w:top w:val="nil"/>
              <w:left w:val="nil"/>
              <w:bottom w:val="nil"/>
              <w:right w:val="single" w:sz="8" w:space="0" w:color="E0E0E0"/>
            </w:tcBorders>
            <w:shd w:val="clear" w:color="auto" w:fill="FFFFFF"/>
            <w:vAlign w:val="bottom"/>
          </w:tcPr>
          <w:p w:rsidR="00000000" w:rsidRPr="00592C79" w:rsidRDefault="00592C79">
            <w:pPr>
              <w:rPr>
                <w:rFonts w:ascii="Arial" w:hAnsi="Arial" w:cs="Arial"/>
                <w:color w:val="264A60"/>
                <w:sz w:val="18"/>
                <w:szCs w:val="18"/>
              </w:rPr>
            </w:pPr>
          </w:p>
        </w:tc>
        <w:tc>
          <w:tcPr>
            <w:tcW w:w="1471"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r>
      <w:tr w:rsidR="00000000" w:rsidRPr="00592C79">
        <w:tblPrEx>
          <w:tblCellMar>
            <w:top w:w="0" w:type="dxa"/>
            <w:bottom w:w="0" w:type="dxa"/>
          </w:tblCellMar>
        </w:tblPrEx>
        <w:trPr>
          <w:cantSplit/>
        </w:trPr>
        <w:tc>
          <w:tcPr>
            <w:tcW w:w="2099" w:type="dxa"/>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317" w:type="dxa"/>
            <w:tcBorders>
              <w:top w:val="single" w:sz="8" w:space="0" w:color="152935"/>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.839</w:t>
            </w:r>
          </w:p>
        </w:tc>
        <w:tc>
          <w:tcPr>
            <w:tcW w:w="1471"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45.035</w:t>
            </w:r>
          </w:p>
        </w:tc>
        <w:tc>
          <w:tcPr>
            <w:tcW w:w="1026"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026"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.861</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936"/>
        <w:gridCol w:w="2443"/>
        <w:gridCol w:w="2644"/>
      </w:tblGrid>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Mauchly's Test of </w:t>
            </w:r>
            <w:proofErr w:type="spellStart"/>
            <w:r w:rsidRPr="00592C79">
              <w:rPr>
                <w:rFonts w:ascii="Arial" w:hAnsi="Arial" w:cs="Arial"/>
                <w:b/>
                <w:bCs/>
                <w:color w:val="010205"/>
                <w:sz w:val="22"/>
                <w:szCs w:val="22"/>
              </w:rPr>
              <w:t>Sphericity</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3936"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lastRenderedPageBreak/>
              <w:t>Within Subjects Effect</w:t>
            </w:r>
          </w:p>
        </w:tc>
        <w:tc>
          <w:tcPr>
            <w:tcW w:w="5085" w:type="dxa"/>
            <w:gridSpan w:val="2"/>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Epsilon</w:t>
            </w:r>
          </w:p>
        </w:tc>
      </w:tr>
      <w:tr w:rsidR="00000000" w:rsidRPr="00592C79">
        <w:tblPrEx>
          <w:tblCellMar>
            <w:top w:w="0" w:type="dxa"/>
            <w:bottom w:w="0" w:type="dxa"/>
          </w:tblCellMar>
        </w:tblPrEx>
        <w:trPr>
          <w:cantSplit/>
        </w:trPr>
        <w:tc>
          <w:tcPr>
            <w:tcW w:w="3936"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2442"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Huynh-Feldt</w:t>
            </w:r>
          </w:p>
        </w:tc>
        <w:tc>
          <w:tcPr>
            <w:tcW w:w="2643"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Lower-bound</w:t>
            </w:r>
          </w:p>
        </w:tc>
      </w:tr>
      <w:tr w:rsidR="00000000" w:rsidRPr="00592C79">
        <w:tblPrEx>
          <w:tblCellMar>
            <w:top w:w="0" w:type="dxa"/>
            <w:bottom w:w="0" w:type="dxa"/>
          </w:tblCellMar>
        </w:tblPrEx>
        <w:trPr>
          <w:cantSplit/>
        </w:trPr>
        <w:tc>
          <w:tcPr>
            <w:tcW w:w="3936" w:type="dxa"/>
            <w:tcBorders>
              <w:top w:val="single" w:sz="8" w:space="0" w:color="152935"/>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2442" w:type="dxa"/>
            <w:tcBorders>
              <w:top w:val="single" w:sz="8" w:space="0" w:color="152935"/>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.870</w:t>
            </w:r>
          </w:p>
        </w:tc>
        <w:tc>
          <w:tcPr>
            <w:tcW w:w="2643" w:type="dxa"/>
            <w:tcBorders>
              <w:top w:val="single" w:sz="8" w:space="0" w:color="152935"/>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.500</w:t>
            </w:r>
          </w:p>
        </w:tc>
      </w:tr>
    </w:tbl>
    <w:p w:rsidR="00000000" w:rsidRDefault="00592C79">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000000" w:rsidRPr="00592C79">
        <w:tblPrEx>
          <w:tblCellMar>
            <w:top w:w="0" w:type="dxa"/>
            <w:bottom w:w="0" w:type="dxa"/>
          </w:tblCellMar>
        </w:tblPrEx>
        <w:trPr>
          <w:cantSplit/>
        </w:trPr>
        <w:tc>
          <w:tcPr>
            <w:tcW w:w="9021"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Tests the null hypothesis that the error covariance matrix of the orthonormalized transformed dependent variables is proportional to an identity </w:t>
            </w:r>
            <w:proofErr w:type="spellStart"/>
            <w:proofErr w:type="gramStart"/>
            <w:r w:rsidRPr="00592C79">
              <w:rPr>
                <w:rFonts w:ascii="Arial" w:hAnsi="Arial" w:cs="Arial"/>
                <w:color w:val="010205"/>
                <w:sz w:val="18"/>
                <w:szCs w:val="18"/>
              </w:rPr>
              <w:t>matrix.</w:t>
            </w:r>
            <w:r w:rsidRPr="00592C79">
              <w:rPr>
                <w:rFonts w:ascii="Arial" w:hAnsi="Arial" w:cs="Arial"/>
                <w:color w:val="010205"/>
                <w:sz w:val="18"/>
                <w:szCs w:val="18"/>
                <w:vertAlign w:val="superscript"/>
              </w:rPr>
              <w:t>a</w:t>
            </w:r>
            <w:proofErr w:type="spellEnd"/>
            <w:proofErr w:type="gramEnd"/>
          </w:p>
        </w:tc>
      </w:tr>
      <w:tr w:rsidR="00000000" w:rsidRPr="00592C79">
        <w:tblPrEx>
          <w:tblCellMar>
            <w:top w:w="0" w:type="dxa"/>
            <w:bottom w:w="0" w:type="dxa"/>
          </w:tblCellMar>
        </w:tblPrEx>
        <w:trPr>
          <w:cantSplit/>
        </w:trPr>
        <w:tc>
          <w:tcPr>
            <w:tcW w:w="9021"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r w:rsidR="00000000" w:rsidRPr="00592C79">
        <w:tblPrEx>
          <w:tblCellMar>
            <w:top w:w="0" w:type="dxa"/>
            <w:bottom w:w="0" w:type="dxa"/>
          </w:tblCellMar>
        </w:tblPrEx>
        <w:trPr>
          <w:cantSplit/>
        </w:trPr>
        <w:tc>
          <w:tcPr>
            <w:tcW w:w="9021"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09"/>
        <w:gridCol w:w="2085"/>
        <w:gridCol w:w="1472"/>
        <w:gridCol w:w="1026"/>
        <w:gridCol w:w="1410"/>
        <w:gridCol w:w="1026"/>
      </w:tblGrid>
      <w:tr w:rsidR="00000000" w:rsidRPr="00592C79">
        <w:tblPrEx>
          <w:tblCellMar>
            <w:top w:w="0" w:type="dxa"/>
            <w:bottom w:w="0" w:type="dxa"/>
          </w:tblCellMar>
        </w:tblPrEx>
        <w:trPr>
          <w:cantSplit/>
        </w:trPr>
        <w:tc>
          <w:tcPr>
            <w:tcW w:w="8425"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Effects</w:t>
            </w:r>
          </w:p>
        </w:tc>
      </w:tr>
      <w:tr w:rsidR="00000000" w:rsidRPr="00592C79">
        <w:tblPrEx>
          <w:tblCellMar>
            <w:top w:w="0" w:type="dxa"/>
            <w:bottom w:w="0" w:type="dxa"/>
          </w:tblCellMar>
        </w:tblPrEx>
        <w:trPr>
          <w:cantSplit/>
        </w:trPr>
        <w:tc>
          <w:tcPr>
            <w:tcW w:w="8425" w:type="dxa"/>
            <w:gridSpan w:val="6"/>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3493"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47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r>
      <w:tr w:rsidR="00000000" w:rsidRPr="00592C79">
        <w:tblPrEx>
          <w:tblCellMar>
            <w:top w:w="0" w:type="dxa"/>
            <w:bottom w:w="0" w:type="dxa"/>
          </w:tblCellMar>
        </w:tblPrEx>
        <w:trPr>
          <w:cantSplit/>
        </w:trPr>
        <w:tc>
          <w:tcPr>
            <w:tcW w:w="140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2084"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47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2487.964</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2889.305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1.739</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2860.609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4975.929</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21.654</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91.775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106.580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1.739</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105.521</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183.550</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.799</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514</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114.894</w:t>
            </w: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442.602</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133.428</w:t>
            </w: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084"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447.043</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132.102</w:t>
            </w: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084"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47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59055.412</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257.000</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229.788</w:t>
            </w: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rPr>
          <w:rFonts w:ascii="Times New Roman" w:hAnsi="Times New Roman" w:cs="Times New Roman"/>
          <w:color w:val="auto"/>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24"/>
        <w:gridCol w:w="3138"/>
        <w:gridCol w:w="1546"/>
        <w:gridCol w:w="2215"/>
      </w:tblGrid>
      <w:tr w:rsidR="00000000" w:rsidRPr="00592C79">
        <w:tblPrEx>
          <w:tblCellMar>
            <w:top w:w="0" w:type="dxa"/>
            <w:bottom w:w="0" w:type="dxa"/>
          </w:tblCellMar>
        </w:tblPrEx>
        <w:trPr>
          <w:cantSplit/>
        </w:trPr>
        <w:tc>
          <w:tcPr>
            <w:tcW w:w="9022" w:type="dxa"/>
            <w:gridSpan w:val="4"/>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Effects</w:t>
            </w:r>
          </w:p>
        </w:tc>
      </w:tr>
      <w:tr w:rsidR="00000000" w:rsidRPr="00592C79">
        <w:tblPrEx>
          <w:tblCellMar>
            <w:top w:w="0" w:type="dxa"/>
            <w:bottom w:w="0" w:type="dxa"/>
          </w:tblCellMar>
        </w:tblPrEx>
        <w:trPr>
          <w:cantSplit/>
        </w:trPr>
        <w:tc>
          <w:tcPr>
            <w:tcW w:w="9022" w:type="dxa"/>
            <w:gridSpan w:val="4"/>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5261" w:type="dxa"/>
            <w:gridSpan w:val="2"/>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546"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221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2123"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313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546"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54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221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r>
      <w:tr w:rsidR="00000000" w:rsidRPr="00592C79">
        <w:tblPrEx>
          <w:tblCellMar>
            <w:top w:w="0" w:type="dxa"/>
            <w:bottom w:w="0" w:type="dxa"/>
          </w:tblCellMar>
        </w:tblPrEx>
        <w:trPr>
          <w:cantSplit/>
        </w:trPr>
        <w:tc>
          <w:tcPr>
            <w:tcW w:w="2123"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.450</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.434</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546"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.435</w:t>
            </w:r>
          </w:p>
        </w:tc>
        <w:tc>
          <w:tcPr>
            <w:tcW w:w="221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313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546"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.372</w:t>
            </w:r>
          </w:p>
        </w:tc>
        <w:tc>
          <w:tcPr>
            <w:tcW w:w="221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2123"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Sphericity Assumed</w:t>
            </w:r>
          </w:p>
        </w:tc>
        <w:tc>
          <w:tcPr>
            <w:tcW w:w="1546"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12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Greenhouse-</w:t>
            </w:r>
            <w:proofErr w:type="spellStart"/>
            <w:r w:rsidRPr="00592C79">
              <w:rPr>
                <w:rFonts w:ascii="Arial" w:hAnsi="Arial" w:cs="Arial"/>
                <w:color w:val="264A60"/>
                <w:sz w:val="18"/>
                <w:szCs w:val="18"/>
              </w:rPr>
              <w:t>Geisser</w:t>
            </w:r>
            <w:proofErr w:type="spellEnd"/>
          </w:p>
        </w:tc>
        <w:tc>
          <w:tcPr>
            <w:tcW w:w="1546"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12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13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Huynh-Feldt</w:t>
            </w:r>
          </w:p>
        </w:tc>
        <w:tc>
          <w:tcPr>
            <w:tcW w:w="1546"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2123"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313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Lower-bound</w:t>
            </w:r>
          </w:p>
        </w:tc>
        <w:tc>
          <w:tcPr>
            <w:tcW w:w="1546" w:type="dxa"/>
            <w:tcBorders>
              <w:top w:val="single" w:sz="8" w:space="0" w:color="AEAEAE"/>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2215"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0"/>
        <w:gridCol w:w="1104"/>
        <w:gridCol w:w="1472"/>
        <w:gridCol w:w="1026"/>
        <w:gridCol w:w="1410"/>
        <w:gridCol w:w="1026"/>
        <w:gridCol w:w="1026"/>
      </w:tblGrid>
      <w:tr w:rsidR="00000000" w:rsidRPr="00592C79">
        <w:tblPrEx>
          <w:tblCellMar>
            <w:top w:w="0" w:type="dxa"/>
            <w:bottom w:w="0" w:type="dxa"/>
          </w:tblCellMar>
        </w:tblPrEx>
        <w:trPr>
          <w:cantSplit/>
        </w:trPr>
        <w:tc>
          <w:tcPr>
            <w:tcW w:w="8470"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Within-Subjects Contrasts</w:t>
            </w:r>
          </w:p>
        </w:tc>
      </w:tr>
      <w:tr w:rsidR="00000000" w:rsidRPr="00592C79">
        <w:tblPrEx>
          <w:tblCellMar>
            <w:top w:w="0" w:type="dxa"/>
            <w:bottom w:w="0" w:type="dxa"/>
          </w:tblCellMar>
        </w:tblPrEx>
        <w:trPr>
          <w:cantSplit/>
        </w:trPr>
        <w:tc>
          <w:tcPr>
            <w:tcW w:w="847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1409"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103"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47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140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103"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147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2360.723</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2360.723</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16.945</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w:t>
            </w:r>
            <w:r w:rsidRPr="00592C79">
              <w:rPr>
                <w:rFonts w:ascii="Arial" w:hAnsi="Arial" w:cs="Arial"/>
                <w:color w:val="264A60"/>
                <w:sz w:val="18"/>
                <w:szCs w:val="18"/>
              </w:rPr>
              <w:t>atic</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2615.206</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2615.206</w:t>
            </w:r>
          </w:p>
        </w:tc>
        <w:tc>
          <w:tcPr>
            <w:tcW w:w="1026"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28.907</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110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107.615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107.615</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.772</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.380</w:t>
            </w:r>
          </w:p>
        </w:tc>
      </w:tr>
      <w:tr w:rsidR="00000000" w:rsidRPr="00592C79">
        <w:tblPrEx>
          <w:tblCellMar>
            <w:top w:w="0" w:type="dxa"/>
            <w:bottom w:w="0" w:type="dxa"/>
          </w:tblCellMar>
        </w:tblPrEx>
        <w:trPr>
          <w:cantSplit/>
        </w:trPr>
        <w:tc>
          <w:tcPr>
            <w:tcW w:w="1409"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75.935</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75.935</w:t>
            </w:r>
          </w:p>
        </w:tc>
        <w:tc>
          <w:tcPr>
            <w:tcW w:w="1026"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.839</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.360</w:t>
            </w:r>
          </w:p>
        </w:tc>
      </w:tr>
      <w:tr w:rsidR="00000000" w:rsidRPr="00592C79">
        <w:tblPrEx>
          <w:tblCellMar>
            <w:top w:w="0" w:type="dxa"/>
            <w:bottom w:w="0" w:type="dxa"/>
          </w:tblCellMar>
        </w:tblPrEx>
        <w:trPr>
          <w:cantSplit/>
        </w:trPr>
        <w:tc>
          <w:tcPr>
            <w:tcW w:w="140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1103"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35804.600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139.318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140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1103"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w:t>
            </w:r>
            <w:r w:rsidRPr="00592C79">
              <w:rPr>
                <w:rFonts w:ascii="Arial" w:hAnsi="Arial" w:cs="Arial"/>
                <w:color w:val="264A60"/>
                <w:sz w:val="18"/>
                <w:szCs w:val="18"/>
              </w:rPr>
              <w:t>adratic</w:t>
            </w:r>
          </w:p>
        </w:tc>
        <w:tc>
          <w:tcPr>
            <w:tcW w:w="147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23250.811</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90.470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rPr>
          <w:rFonts w:ascii="Times New Roman" w:hAnsi="Times New Roman" w:cs="Times New Roman"/>
          <w:color w:val="auto"/>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92"/>
        <w:gridCol w:w="2499"/>
        <w:gridCol w:w="3332"/>
      </w:tblGrid>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 xml:space="preserve">Tests of </w:t>
            </w:r>
            <w:r w:rsidRPr="00592C79">
              <w:rPr>
                <w:rFonts w:ascii="Arial" w:hAnsi="Arial" w:cs="Arial"/>
                <w:b/>
                <w:bCs/>
                <w:color w:val="010205"/>
                <w:sz w:val="22"/>
                <w:szCs w:val="22"/>
              </w:rPr>
              <w:t>Within-Subjects Contrasts</w:t>
            </w:r>
          </w:p>
        </w:tc>
      </w:tr>
      <w:tr w:rsidR="00000000" w:rsidRPr="00592C79">
        <w:tblPrEx>
          <w:tblCellMar>
            <w:top w:w="0" w:type="dxa"/>
            <w:bottom w:w="0" w:type="dxa"/>
          </w:tblCellMar>
        </w:tblPrEx>
        <w:trPr>
          <w:cantSplit/>
        </w:trPr>
        <w:tc>
          <w:tcPr>
            <w:tcW w:w="9021" w:type="dxa"/>
            <w:gridSpan w:val="3"/>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3192"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2498"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333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3192"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2498"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333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.062</w:t>
            </w:r>
          </w:p>
        </w:tc>
      </w:tr>
      <w:tr w:rsidR="00000000" w:rsidRPr="00592C79">
        <w:tblPrEx>
          <w:tblCellMar>
            <w:top w:w="0" w:type="dxa"/>
            <w:bottom w:w="0" w:type="dxa"/>
          </w:tblCellMar>
        </w:tblPrEx>
        <w:trPr>
          <w:cantSplit/>
        </w:trPr>
        <w:tc>
          <w:tcPr>
            <w:tcW w:w="3192"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9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333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.101</w:t>
            </w:r>
          </w:p>
        </w:tc>
      </w:tr>
      <w:tr w:rsidR="00000000" w:rsidRPr="00592C79">
        <w:tblPrEx>
          <w:tblCellMar>
            <w:top w:w="0" w:type="dxa"/>
            <w:bottom w:w="0" w:type="dxa"/>
          </w:tblCellMar>
        </w:tblPrEx>
        <w:trPr>
          <w:cantSplit/>
        </w:trPr>
        <w:tc>
          <w:tcPr>
            <w:tcW w:w="3192"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 * Group</w:t>
            </w:r>
          </w:p>
        </w:tc>
        <w:tc>
          <w:tcPr>
            <w:tcW w:w="249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333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3192"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2498"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333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.003</w:t>
            </w:r>
          </w:p>
        </w:tc>
      </w:tr>
      <w:tr w:rsidR="00000000" w:rsidRPr="00592C79">
        <w:tblPrEx>
          <w:tblCellMar>
            <w:top w:w="0" w:type="dxa"/>
            <w:bottom w:w="0" w:type="dxa"/>
          </w:tblCellMar>
        </w:tblPrEx>
        <w:trPr>
          <w:cantSplit/>
        </w:trPr>
        <w:tc>
          <w:tcPr>
            <w:tcW w:w="3192"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proofErr w:type="gramStart"/>
            <w:r w:rsidRPr="00592C79">
              <w:rPr>
                <w:rFonts w:ascii="Arial" w:hAnsi="Arial" w:cs="Arial"/>
                <w:color w:val="264A60"/>
                <w:sz w:val="18"/>
                <w:szCs w:val="18"/>
              </w:rPr>
              <w:t>Error(</w:t>
            </w:r>
            <w:proofErr w:type="gramEnd"/>
            <w:r w:rsidRPr="00592C79">
              <w:rPr>
                <w:rFonts w:ascii="Arial" w:hAnsi="Arial" w:cs="Arial"/>
                <w:color w:val="264A60"/>
                <w:sz w:val="18"/>
                <w:szCs w:val="18"/>
              </w:rPr>
              <w:t>Time)</w:t>
            </w:r>
          </w:p>
        </w:tc>
        <w:tc>
          <w:tcPr>
            <w:tcW w:w="2498"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Linear</w:t>
            </w:r>
          </w:p>
        </w:tc>
        <w:tc>
          <w:tcPr>
            <w:tcW w:w="3331" w:type="dxa"/>
            <w:tcBorders>
              <w:top w:val="single" w:sz="8" w:space="0" w:color="AEAEAE"/>
              <w:left w:val="nil"/>
              <w:bottom w:val="single" w:sz="8" w:space="0" w:color="AEAEAE"/>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r w:rsidR="00000000" w:rsidRPr="00592C79">
        <w:tblPrEx>
          <w:tblCellMar>
            <w:top w:w="0" w:type="dxa"/>
            <w:bottom w:w="0" w:type="dxa"/>
          </w:tblCellMar>
        </w:tblPrEx>
        <w:trPr>
          <w:cantSplit/>
        </w:trPr>
        <w:tc>
          <w:tcPr>
            <w:tcW w:w="3192"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Times New Roman" w:hAnsi="Times New Roman" w:cs="Times New Roman"/>
                <w:color w:val="auto"/>
                <w:sz w:val="24"/>
                <w:szCs w:val="24"/>
              </w:rPr>
            </w:pPr>
          </w:p>
        </w:tc>
        <w:tc>
          <w:tcPr>
            <w:tcW w:w="2498"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Quadratic</w:t>
            </w:r>
          </w:p>
        </w:tc>
        <w:tc>
          <w:tcPr>
            <w:tcW w:w="3331" w:type="dxa"/>
            <w:tcBorders>
              <w:top w:val="single" w:sz="8" w:space="0" w:color="AEAEAE"/>
              <w:left w:val="nil"/>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50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1034"/>
        <w:gridCol w:w="1034"/>
        <w:gridCol w:w="1034"/>
        <w:gridCol w:w="1034"/>
      </w:tblGrid>
      <w:tr w:rsidR="00000000" w:rsidRPr="00592C79">
        <w:tblPrEx>
          <w:tblCellMar>
            <w:top w:w="0" w:type="dxa"/>
            <w:bottom w:w="0" w:type="dxa"/>
          </w:tblCellMar>
        </w:tblPrEx>
        <w:trPr>
          <w:cantSplit/>
        </w:trPr>
        <w:tc>
          <w:tcPr>
            <w:tcW w:w="5062"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proofErr w:type="spellStart"/>
            <w:r w:rsidRPr="00592C79">
              <w:rPr>
                <w:rFonts w:ascii="Arial" w:hAnsi="Arial" w:cs="Arial"/>
                <w:b/>
                <w:bCs/>
                <w:color w:val="010205"/>
                <w:sz w:val="22"/>
                <w:szCs w:val="22"/>
              </w:rPr>
              <w:t>Levene's</w:t>
            </w:r>
            <w:proofErr w:type="spellEnd"/>
            <w:r w:rsidRPr="00592C79">
              <w:rPr>
                <w:rFonts w:ascii="Arial" w:hAnsi="Arial" w:cs="Arial"/>
                <w:b/>
                <w:bCs/>
                <w:color w:val="010205"/>
                <w:sz w:val="22"/>
                <w:szCs w:val="22"/>
              </w:rPr>
              <w:t xml:space="preserve"> Test of Equality of Error </w:t>
            </w:r>
            <w:proofErr w:type="spellStart"/>
            <w:r w:rsidRPr="00592C79">
              <w:rPr>
                <w:rFonts w:ascii="Arial" w:hAnsi="Arial" w:cs="Arial"/>
                <w:b/>
                <w:bCs/>
                <w:color w:val="010205"/>
                <w:sz w:val="22"/>
                <w:szCs w:val="22"/>
              </w:rPr>
              <w:t>Variances</w:t>
            </w:r>
            <w:r w:rsidRPr="00592C79">
              <w:rPr>
                <w:rFonts w:ascii="Arial" w:hAnsi="Arial" w:cs="Arial"/>
                <w:b/>
                <w:bCs/>
                <w:color w:val="010205"/>
                <w:sz w:val="22"/>
                <w:szCs w:val="22"/>
                <w:vertAlign w:val="superscript"/>
              </w:rPr>
              <w:t>a</w:t>
            </w:r>
            <w:proofErr w:type="spellEnd"/>
          </w:p>
        </w:tc>
      </w:tr>
      <w:tr w:rsidR="00000000" w:rsidRPr="00592C79">
        <w:tblPrEx>
          <w:tblCellMar>
            <w:top w:w="0" w:type="dxa"/>
            <w:bottom w:w="0" w:type="dxa"/>
          </w:tblCellMar>
        </w:tblPrEx>
        <w:trPr>
          <w:cantSplit/>
        </w:trPr>
        <w:tc>
          <w:tcPr>
            <w:tcW w:w="926" w:type="dxa"/>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034"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3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df1</w:t>
            </w:r>
          </w:p>
        </w:tc>
        <w:tc>
          <w:tcPr>
            <w:tcW w:w="103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df2</w:t>
            </w:r>
          </w:p>
        </w:tc>
        <w:tc>
          <w:tcPr>
            <w:tcW w:w="1034"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r>
      <w:tr w:rsidR="00000000" w:rsidRPr="00592C79">
        <w:tblPrEx>
          <w:tblCellMar>
            <w:top w:w="0" w:type="dxa"/>
            <w:bottom w:w="0" w:type="dxa"/>
          </w:tblCellMar>
        </w:tblPrEx>
        <w:trPr>
          <w:cantSplit/>
        </w:trPr>
        <w:tc>
          <w:tcPr>
            <w:tcW w:w="926"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Toties1</w:t>
            </w:r>
          </w:p>
        </w:tc>
        <w:tc>
          <w:tcPr>
            <w:tcW w:w="1034"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2.479</w:t>
            </w:r>
          </w:p>
        </w:tc>
        <w:tc>
          <w:tcPr>
            <w:tcW w:w="103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034"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.117</w:t>
            </w:r>
          </w:p>
        </w:tc>
      </w:tr>
      <w:tr w:rsidR="00000000" w:rsidRPr="00592C79">
        <w:tblPrEx>
          <w:tblCellMar>
            <w:top w:w="0" w:type="dxa"/>
            <w:bottom w:w="0" w:type="dxa"/>
          </w:tblCellMar>
        </w:tblPrEx>
        <w:trPr>
          <w:cantSplit/>
        </w:trPr>
        <w:tc>
          <w:tcPr>
            <w:tcW w:w="92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Toties2</w:t>
            </w:r>
          </w:p>
        </w:tc>
        <w:tc>
          <w:tcPr>
            <w:tcW w:w="1034"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.661</w:t>
            </w:r>
          </w:p>
        </w:tc>
        <w:tc>
          <w:tcPr>
            <w:tcW w:w="103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034"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.417</w:t>
            </w:r>
          </w:p>
        </w:tc>
      </w:tr>
      <w:tr w:rsidR="00000000" w:rsidRPr="00592C79">
        <w:tblPrEx>
          <w:tblCellMar>
            <w:top w:w="0" w:type="dxa"/>
            <w:bottom w:w="0" w:type="dxa"/>
          </w:tblCellMar>
        </w:tblPrEx>
        <w:trPr>
          <w:cantSplit/>
        </w:trPr>
        <w:tc>
          <w:tcPr>
            <w:tcW w:w="92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Toties3</w:t>
            </w:r>
          </w:p>
        </w:tc>
        <w:tc>
          <w:tcPr>
            <w:tcW w:w="1034"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.078</w:t>
            </w:r>
          </w:p>
        </w:tc>
        <w:tc>
          <w:tcPr>
            <w:tcW w:w="1034"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034"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034"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.780</w:t>
            </w:r>
          </w:p>
        </w:tc>
      </w:tr>
    </w:tbl>
    <w:p w:rsidR="00000000" w:rsidRDefault="00592C79">
      <w:pPr>
        <w:rPr>
          <w:rFonts w:ascii="Arial" w:hAnsi="Arial" w:cs="Arial"/>
          <w:color w:val="010205"/>
          <w:sz w:val="18"/>
          <w:szCs w:val="18"/>
        </w:rPr>
      </w:pPr>
    </w:p>
    <w:tbl>
      <w:tblPr>
        <w:tblW w:w="50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063"/>
      </w:tblGrid>
      <w:tr w:rsidR="00000000" w:rsidRPr="00592C79">
        <w:tblPrEx>
          <w:tblCellMar>
            <w:top w:w="0" w:type="dxa"/>
            <w:bottom w:w="0" w:type="dxa"/>
          </w:tblCellMar>
        </w:tblPrEx>
        <w:trPr>
          <w:cantSplit/>
        </w:trPr>
        <w:tc>
          <w:tcPr>
            <w:tcW w:w="506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Tests the null hypothesis that the error variance of the dependent variable is equal across </w:t>
            </w:r>
            <w:proofErr w:type="spellStart"/>
            <w:proofErr w:type="gramStart"/>
            <w:r w:rsidRPr="00592C79">
              <w:rPr>
                <w:rFonts w:ascii="Arial" w:hAnsi="Arial" w:cs="Arial"/>
                <w:color w:val="010205"/>
                <w:sz w:val="18"/>
                <w:szCs w:val="18"/>
              </w:rPr>
              <w:t>groups.</w:t>
            </w:r>
            <w:r w:rsidRPr="00592C79">
              <w:rPr>
                <w:rFonts w:ascii="Arial" w:hAnsi="Arial" w:cs="Arial"/>
                <w:color w:val="010205"/>
                <w:sz w:val="18"/>
                <w:szCs w:val="18"/>
                <w:vertAlign w:val="superscript"/>
              </w:rPr>
              <w:t>a</w:t>
            </w:r>
            <w:proofErr w:type="spellEnd"/>
            <w:proofErr w:type="gramEnd"/>
          </w:p>
        </w:tc>
      </w:tr>
      <w:tr w:rsidR="00000000" w:rsidRPr="00592C79">
        <w:tblPrEx>
          <w:tblCellMar>
            <w:top w:w="0" w:type="dxa"/>
            <w:bottom w:w="0" w:type="dxa"/>
          </w:tblCellMar>
        </w:tblPrEx>
        <w:trPr>
          <w:cantSplit/>
        </w:trPr>
        <w:tc>
          <w:tcPr>
            <w:tcW w:w="5062"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a. Design: Intercept + Group </w:t>
            </w:r>
          </w:p>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 Within Subjects Design: Time</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2"/>
        <w:gridCol w:w="1472"/>
        <w:gridCol w:w="1026"/>
        <w:gridCol w:w="1410"/>
        <w:gridCol w:w="1026"/>
        <w:gridCol w:w="1026"/>
        <w:gridCol w:w="1472"/>
      </w:tblGrid>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Tests of Between-Subjects Effects</w:t>
            </w:r>
          </w:p>
        </w:tc>
      </w:tr>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lastRenderedPageBreak/>
              <w:t xml:space="preserve">Transformed Variable:   Average  </w:t>
            </w:r>
          </w:p>
        </w:tc>
      </w:tr>
      <w:tr w:rsidR="00000000" w:rsidRPr="00592C79">
        <w:tblPrEx>
          <w:tblCellMar>
            <w:top w:w="0" w:type="dxa"/>
            <w:bottom w:w="0" w:type="dxa"/>
          </w:tblCellMar>
        </w:tblPrEx>
        <w:trPr>
          <w:cantSplit/>
        </w:trPr>
        <w:tc>
          <w:tcPr>
            <w:tcW w:w="1011" w:type="dxa"/>
            <w:tcBorders>
              <w:top w:val="nil"/>
              <w:left w:val="nil"/>
              <w:bottom w:val="single" w:sz="8" w:space="0" w:color="152935"/>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Source</w:t>
            </w:r>
          </w:p>
        </w:tc>
        <w:tc>
          <w:tcPr>
            <w:tcW w:w="1471"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101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Intercept</w:t>
            </w:r>
          </w:p>
        </w:tc>
        <w:tc>
          <w:tcPr>
            <w:tcW w:w="1471"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201211.352</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201211.352</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351.454</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.578</w:t>
            </w:r>
          </w:p>
        </w:tc>
      </w:tr>
      <w:tr w:rsidR="00000000" w:rsidRPr="00592C79">
        <w:tblPrEx>
          <w:tblCellMar>
            <w:top w:w="0" w:type="dxa"/>
            <w:bottom w:w="0" w:type="dxa"/>
          </w:tblCellMar>
        </w:tblPrEx>
        <w:trPr>
          <w:cantSplit/>
        </w:trPr>
        <w:tc>
          <w:tcPr>
            <w:tcW w:w="1011"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1471"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162.470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162.470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.284</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.001</w:t>
            </w:r>
          </w:p>
        </w:tc>
      </w:tr>
      <w:tr w:rsidR="00000000" w:rsidRPr="00592C79">
        <w:tblPrEx>
          <w:tblCellMar>
            <w:top w:w="0" w:type="dxa"/>
            <w:bottom w:w="0" w:type="dxa"/>
          </w:tblCellMar>
        </w:tblPrEx>
        <w:trPr>
          <w:cantSplit/>
        </w:trPr>
        <w:tc>
          <w:tcPr>
            <w:tcW w:w="1011"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Error</w:t>
            </w:r>
          </w:p>
        </w:tc>
        <w:tc>
          <w:tcPr>
            <w:tcW w:w="1471"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w:t>
            </w:r>
            <w:r w:rsidRPr="00592C79">
              <w:rPr>
                <w:rFonts w:ascii="Arial" w:hAnsi="Arial" w:cs="Arial"/>
                <w:color w:val="010205"/>
                <w:sz w:val="18"/>
                <w:szCs w:val="18"/>
              </w:rPr>
              <w:t>7135.447</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572.511</w:t>
            </w: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1"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Estimated Marginal Means</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1. Time</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56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0"/>
        <w:gridCol w:w="1032"/>
        <w:gridCol w:w="1078"/>
        <w:gridCol w:w="1417"/>
        <w:gridCol w:w="1417"/>
      </w:tblGrid>
      <w:tr w:rsidR="00000000" w:rsidRPr="00592C79">
        <w:tblPrEx>
          <w:tblCellMar>
            <w:top w:w="0" w:type="dxa"/>
            <w:bottom w:w="0" w:type="dxa"/>
          </w:tblCellMar>
        </w:tblPrEx>
        <w:trPr>
          <w:cantSplit/>
        </w:trPr>
        <w:tc>
          <w:tcPr>
            <w:tcW w:w="5683"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Estimates</w:t>
            </w:r>
          </w:p>
        </w:tc>
      </w:tr>
      <w:tr w:rsidR="00000000" w:rsidRPr="00592C79">
        <w:tblPrEx>
          <w:tblCellMar>
            <w:top w:w="0" w:type="dxa"/>
            <w:bottom w:w="0" w:type="dxa"/>
          </w:tblCellMar>
        </w:tblPrEx>
        <w:trPr>
          <w:cantSplit/>
        </w:trPr>
        <w:tc>
          <w:tcPr>
            <w:tcW w:w="5683" w:type="dxa"/>
            <w:gridSpan w:val="5"/>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739"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032" w:type="dxa"/>
            <w:vMerge w:val="restart"/>
            <w:tcBorders>
              <w:top w:val="nil"/>
              <w:left w:val="nil"/>
              <w:bottom w:val="nil"/>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w:t>
            </w:r>
          </w:p>
        </w:tc>
        <w:tc>
          <w:tcPr>
            <w:tcW w:w="1078"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w:t>
            </w:r>
          </w:p>
        </w:tc>
        <w:tc>
          <w:tcPr>
            <w:tcW w:w="2834"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95% Confidence Interval</w:t>
            </w:r>
          </w:p>
        </w:tc>
      </w:tr>
      <w:tr w:rsidR="00000000" w:rsidRPr="00592C79">
        <w:tblPrEx>
          <w:tblCellMar>
            <w:top w:w="0" w:type="dxa"/>
            <w:bottom w:w="0" w:type="dxa"/>
          </w:tblCellMar>
        </w:tblPrEx>
        <w:trPr>
          <w:cantSplit/>
        </w:trPr>
        <w:tc>
          <w:tcPr>
            <w:tcW w:w="739"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32" w:type="dxa"/>
            <w:vMerge/>
            <w:tcBorders>
              <w:top w:val="nil"/>
              <w:left w:val="nil"/>
              <w:bottom w:val="nil"/>
              <w:right w:val="single" w:sz="8" w:space="0" w:color="E0E0E0"/>
            </w:tcBorders>
            <w:shd w:val="clear" w:color="auto" w:fill="FFFFFF"/>
            <w:vAlign w:val="bottom"/>
          </w:tcPr>
          <w:p w:rsidR="00000000" w:rsidRPr="00592C79" w:rsidRDefault="00592C79">
            <w:pPr>
              <w:rPr>
                <w:rFonts w:ascii="Arial" w:hAnsi="Arial" w:cs="Arial"/>
                <w:color w:val="264A60"/>
                <w:sz w:val="18"/>
                <w:szCs w:val="18"/>
              </w:rPr>
            </w:pPr>
          </w:p>
        </w:tc>
        <w:tc>
          <w:tcPr>
            <w:tcW w:w="1078"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1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 Bound</w:t>
            </w:r>
          </w:p>
        </w:tc>
        <w:tc>
          <w:tcPr>
            <w:tcW w:w="1417"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Upper Bound</w:t>
            </w:r>
          </w:p>
        </w:tc>
      </w:tr>
      <w:tr w:rsidR="00000000" w:rsidRPr="00592C79">
        <w:tblPrEx>
          <w:tblCellMar>
            <w:top w:w="0" w:type="dxa"/>
            <w:bottom w:w="0" w:type="dxa"/>
          </w:tblCellMar>
        </w:tblPrEx>
        <w:trPr>
          <w:cantSplit/>
        </w:trPr>
        <w:tc>
          <w:tcPr>
            <w:tcW w:w="739"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032"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16.931</w:t>
            </w:r>
          </w:p>
        </w:tc>
        <w:tc>
          <w:tcPr>
            <w:tcW w:w="1078"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1.018</w:t>
            </w:r>
          </w:p>
        </w:tc>
        <w:tc>
          <w:tcPr>
            <w:tcW w:w="141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14.926</w:t>
            </w:r>
          </w:p>
        </w:tc>
        <w:tc>
          <w:tcPr>
            <w:tcW w:w="1417"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18.936</w:t>
            </w:r>
          </w:p>
        </w:tc>
      </w:tr>
      <w:tr w:rsidR="00000000" w:rsidRPr="00592C79">
        <w:tblPrEx>
          <w:tblCellMar>
            <w:top w:w="0" w:type="dxa"/>
            <w:bottom w:w="0" w:type="dxa"/>
          </w:tblCellMar>
        </w:tblPrEx>
        <w:trPr>
          <w:cantSplit/>
        </w:trPr>
        <w:tc>
          <w:tcPr>
            <w:tcW w:w="739"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032"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18.688</w:t>
            </w:r>
          </w:p>
        </w:tc>
        <w:tc>
          <w:tcPr>
            <w:tcW w:w="1078"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1.121</w:t>
            </w:r>
          </w:p>
        </w:tc>
        <w:tc>
          <w:tcPr>
            <w:tcW w:w="141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16.480</w:t>
            </w:r>
          </w:p>
        </w:tc>
        <w:tc>
          <w:tcPr>
            <w:tcW w:w="1417"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20.896</w:t>
            </w:r>
          </w:p>
        </w:tc>
      </w:tr>
      <w:tr w:rsidR="00000000" w:rsidRPr="00592C79">
        <w:tblPrEx>
          <w:tblCellMar>
            <w:top w:w="0" w:type="dxa"/>
            <w:bottom w:w="0" w:type="dxa"/>
          </w:tblCellMar>
        </w:tblPrEx>
        <w:trPr>
          <w:cantSplit/>
        </w:trPr>
        <w:tc>
          <w:tcPr>
            <w:tcW w:w="739"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032"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12.661</w:t>
            </w:r>
          </w:p>
        </w:tc>
        <w:tc>
          <w:tcPr>
            <w:tcW w:w="1078"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.897</w:t>
            </w:r>
          </w:p>
        </w:tc>
        <w:tc>
          <w:tcPr>
            <w:tcW w:w="141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10.896</w:t>
            </w:r>
          </w:p>
        </w:tc>
        <w:tc>
          <w:tcPr>
            <w:tcW w:w="1417"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14.426</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4"/>
        <w:gridCol w:w="980"/>
        <w:gridCol w:w="1472"/>
        <w:gridCol w:w="1072"/>
        <w:gridCol w:w="1026"/>
        <w:gridCol w:w="1472"/>
        <w:gridCol w:w="1472"/>
      </w:tblGrid>
      <w:tr w:rsidR="00000000" w:rsidRPr="00592C79">
        <w:tblPrEx>
          <w:tblCellMar>
            <w:top w:w="0" w:type="dxa"/>
            <w:bottom w:w="0" w:type="dxa"/>
          </w:tblCellMar>
        </w:tblPrEx>
        <w:trPr>
          <w:cantSplit/>
        </w:trPr>
        <w:tc>
          <w:tcPr>
            <w:tcW w:w="8425"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Pairwise Comparisons</w:t>
            </w:r>
          </w:p>
        </w:tc>
      </w:tr>
      <w:tr w:rsidR="00000000" w:rsidRPr="00592C79">
        <w:tblPrEx>
          <w:tblCellMar>
            <w:top w:w="0" w:type="dxa"/>
            <w:bottom w:w="0" w:type="dxa"/>
          </w:tblCellMar>
        </w:tblPrEx>
        <w:trPr>
          <w:cantSplit/>
        </w:trPr>
        <w:tc>
          <w:tcPr>
            <w:tcW w:w="8425"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934"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 Time</w:t>
            </w:r>
          </w:p>
        </w:tc>
        <w:tc>
          <w:tcPr>
            <w:tcW w:w="980"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(J) Time</w:t>
            </w:r>
          </w:p>
        </w:tc>
        <w:tc>
          <w:tcPr>
            <w:tcW w:w="1471"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Difference (I-J)</w:t>
            </w:r>
          </w:p>
        </w:tc>
        <w:tc>
          <w:tcPr>
            <w:tcW w:w="1072"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proofErr w:type="spellStart"/>
            <w:r w:rsidRPr="00592C79">
              <w:rPr>
                <w:rFonts w:ascii="Arial" w:hAnsi="Arial" w:cs="Arial"/>
                <w:color w:val="264A60"/>
                <w:sz w:val="18"/>
                <w:szCs w:val="18"/>
              </w:rPr>
              <w:t>Sig.</w:t>
            </w:r>
            <w:r w:rsidRPr="00592C79">
              <w:rPr>
                <w:rFonts w:ascii="Arial" w:hAnsi="Arial" w:cs="Arial"/>
                <w:color w:val="264A60"/>
                <w:sz w:val="18"/>
                <w:szCs w:val="18"/>
                <w:vertAlign w:val="superscript"/>
              </w:rPr>
              <w:t>b</w:t>
            </w:r>
            <w:proofErr w:type="spellEnd"/>
          </w:p>
        </w:tc>
        <w:tc>
          <w:tcPr>
            <w:tcW w:w="2942"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 xml:space="preserve">95% Confidence Interval for </w:t>
            </w:r>
            <w:proofErr w:type="spellStart"/>
            <w:r w:rsidRPr="00592C79">
              <w:rPr>
                <w:rFonts w:ascii="Arial" w:hAnsi="Arial" w:cs="Arial"/>
                <w:color w:val="264A60"/>
                <w:sz w:val="18"/>
                <w:szCs w:val="18"/>
              </w:rPr>
              <w:t>Difference</w:t>
            </w:r>
            <w:r w:rsidRPr="00592C79">
              <w:rPr>
                <w:rFonts w:ascii="Arial" w:hAnsi="Arial" w:cs="Arial"/>
                <w:color w:val="264A60"/>
                <w:sz w:val="18"/>
                <w:szCs w:val="18"/>
                <w:vertAlign w:val="superscript"/>
              </w:rPr>
              <w:t>b</w:t>
            </w:r>
            <w:proofErr w:type="spellEnd"/>
          </w:p>
        </w:tc>
      </w:tr>
      <w:tr w:rsidR="00000000" w:rsidRPr="00592C79">
        <w:tblPrEx>
          <w:tblCellMar>
            <w:top w:w="0" w:type="dxa"/>
            <w:bottom w:w="0" w:type="dxa"/>
          </w:tblCellMar>
        </w:tblPrEx>
        <w:trPr>
          <w:cantSplit/>
        </w:trPr>
        <w:tc>
          <w:tcPr>
            <w:tcW w:w="934"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980"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72"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1"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 Bound</w:t>
            </w: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Upper Bound</w:t>
            </w:r>
          </w:p>
        </w:tc>
      </w:tr>
      <w:tr w:rsidR="00000000" w:rsidRPr="00592C79">
        <w:tblPrEx>
          <w:tblCellMar>
            <w:top w:w="0" w:type="dxa"/>
            <w:bottom w:w="0" w:type="dxa"/>
          </w:tblCellMar>
        </w:tblPrEx>
        <w:trPr>
          <w:cantSplit/>
        </w:trPr>
        <w:tc>
          <w:tcPr>
            <w:tcW w:w="934"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980"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1"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-1.757</w:t>
            </w:r>
            <w:r w:rsidRPr="00592C79">
              <w:rPr>
                <w:rFonts w:ascii="Arial" w:hAnsi="Arial" w:cs="Arial"/>
                <w:color w:val="010205"/>
                <w:sz w:val="18"/>
                <w:szCs w:val="18"/>
                <w:vertAlign w:val="superscript"/>
              </w:rPr>
              <w:t>*</w:t>
            </w:r>
          </w:p>
        </w:tc>
        <w:tc>
          <w:tcPr>
            <w:tcW w:w="1072"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.729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.050</w:t>
            </w:r>
          </w:p>
        </w:tc>
        <w:tc>
          <w:tcPr>
            <w:tcW w:w="1471"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-3.513</w:t>
            </w:r>
          </w:p>
        </w:tc>
        <w:tc>
          <w:tcPr>
            <w:tcW w:w="1471"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-.001</w:t>
            </w:r>
          </w:p>
        </w:tc>
      </w:tr>
      <w:tr w:rsidR="00000000" w:rsidRPr="00592C79">
        <w:tblPrEx>
          <w:tblCellMar>
            <w:top w:w="0" w:type="dxa"/>
            <w:bottom w:w="0" w:type="dxa"/>
          </w:tblCellMar>
        </w:tblPrEx>
        <w:trPr>
          <w:cantSplit/>
        </w:trPr>
        <w:tc>
          <w:tcPr>
            <w:tcW w:w="934"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8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4.270</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1.037</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1.770</w:t>
            </w:r>
          </w:p>
        </w:tc>
        <w:tc>
          <w:tcPr>
            <w:tcW w:w="1471"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6.769</w:t>
            </w:r>
          </w:p>
        </w:tc>
      </w:tr>
      <w:tr w:rsidR="00000000" w:rsidRPr="00592C79">
        <w:tblPrEx>
          <w:tblCellMar>
            <w:top w:w="0" w:type="dxa"/>
            <w:bottom w:w="0" w:type="dxa"/>
          </w:tblCellMar>
        </w:tblPrEx>
        <w:trPr>
          <w:cantSplit/>
        </w:trPr>
        <w:tc>
          <w:tcPr>
            <w:tcW w:w="934" w:type="dxa"/>
            <w:vMerge w:val="restart"/>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98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1.757</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.729</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.050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.001</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3.513</w:t>
            </w:r>
          </w:p>
        </w:tc>
      </w:tr>
      <w:tr w:rsidR="00000000" w:rsidRPr="00592C79">
        <w:tblPrEx>
          <w:tblCellMar>
            <w:top w:w="0" w:type="dxa"/>
            <w:bottom w:w="0" w:type="dxa"/>
          </w:tblCellMar>
        </w:tblPrEx>
        <w:trPr>
          <w:cantSplit/>
        </w:trPr>
        <w:tc>
          <w:tcPr>
            <w:tcW w:w="934" w:type="dxa"/>
            <w:vMerge/>
            <w:tcBorders>
              <w:top w:val="single" w:sz="8" w:space="0" w:color="AEAEAE"/>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980"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471"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6.027</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1.027</w:t>
            </w:r>
          </w:p>
        </w:tc>
        <w:tc>
          <w:tcPr>
            <w:tcW w:w="1026"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AEAEAE"/>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3.552</w:t>
            </w:r>
          </w:p>
        </w:tc>
        <w:tc>
          <w:tcPr>
            <w:tcW w:w="1471"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8.502</w:t>
            </w:r>
          </w:p>
        </w:tc>
      </w:tr>
      <w:tr w:rsidR="00000000" w:rsidRPr="00592C79">
        <w:tblPrEx>
          <w:tblCellMar>
            <w:top w:w="0" w:type="dxa"/>
            <w:bottom w:w="0" w:type="dxa"/>
          </w:tblCellMar>
        </w:tblPrEx>
        <w:trPr>
          <w:cantSplit/>
        </w:trPr>
        <w:tc>
          <w:tcPr>
            <w:tcW w:w="934"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980"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471"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-4.270</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1.037</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-6.769</w:t>
            </w:r>
          </w:p>
        </w:tc>
        <w:tc>
          <w:tcPr>
            <w:tcW w:w="1471"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-1.770</w:t>
            </w:r>
          </w:p>
        </w:tc>
      </w:tr>
      <w:tr w:rsidR="00000000" w:rsidRPr="00592C79">
        <w:tblPrEx>
          <w:tblCellMar>
            <w:top w:w="0" w:type="dxa"/>
            <w:bottom w:w="0" w:type="dxa"/>
          </w:tblCellMar>
        </w:tblPrEx>
        <w:trPr>
          <w:cantSplit/>
        </w:trPr>
        <w:tc>
          <w:tcPr>
            <w:tcW w:w="934"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980"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471"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-6.</w:t>
            </w:r>
            <w:r w:rsidRPr="00592C79">
              <w:rPr>
                <w:rFonts w:ascii="Arial" w:hAnsi="Arial" w:cs="Arial"/>
                <w:color w:val="010205"/>
                <w:sz w:val="18"/>
                <w:szCs w:val="18"/>
              </w:rPr>
              <w:t>027</w:t>
            </w:r>
            <w:r w:rsidRPr="00592C79">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1.027</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1"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-8.502</w:t>
            </w:r>
          </w:p>
        </w:tc>
        <w:tc>
          <w:tcPr>
            <w:tcW w:w="1471"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-3.552</w:t>
            </w:r>
          </w:p>
        </w:tc>
      </w:tr>
    </w:tbl>
    <w:p w:rsidR="00000000" w:rsidRDefault="00592C79">
      <w:pPr>
        <w:rPr>
          <w:rFonts w:ascii="Arial" w:hAnsi="Arial" w:cs="Arial"/>
          <w:color w:val="010205"/>
          <w:sz w:val="18"/>
          <w:szCs w:val="18"/>
        </w:rPr>
      </w:pPr>
    </w:p>
    <w:tbl>
      <w:tblPr>
        <w:tblW w:w="8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28"/>
      </w:tblGrid>
      <w:tr w:rsidR="00000000" w:rsidRPr="00592C79">
        <w:tblPrEx>
          <w:tblCellMar>
            <w:top w:w="0" w:type="dxa"/>
            <w:bottom w:w="0" w:type="dxa"/>
          </w:tblCellMar>
        </w:tblPrEx>
        <w:trPr>
          <w:cantSplit/>
        </w:trPr>
        <w:tc>
          <w:tcPr>
            <w:tcW w:w="8425"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Based on estimated marginal means</w:t>
            </w:r>
          </w:p>
        </w:tc>
      </w:tr>
      <w:tr w:rsidR="00000000" w:rsidRPr="00592C79">
        <w:tblPrEx>
          <w:tblCellMar>
            <w:top w:w="0" w:type="dxa"/>
            <w:bottom w:w="0" w:type="dxa"/>
          </w:tblCellMar>
        </w:tblPrEx>
        <w:trPr>
          <w:cantSplit/>
        </w:trPr>
        <w:tc>
          <w:tcPr>
            <w:tcW w:w="8425"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The mean difference is significant at the .05 level.</w:t>
            </w:r>
          </w:p>
        </w:tc>
      </w:tr>
      <w:tr w:rsidR="00000000" w:rsidRPr="00592C79">
        <w:tblPrEx>
          <w:tblCellMar>
            <w:top w:w="0" w:type="dxa"/>
            <w:bottom w:w="0" w:type="dxa"/>
          </w:tblCellMar>
        </w:tblPrEx>
        <w:trPr>
          <w:cantSplit/>
        </w:trPr>
        <w:tc>
          <w:tcPr>
            <w:tcW w:w="8425"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lastRenderedPageBreak/>
              <w:t>b. Adjustment for multiple comparisons: Bonferroni.</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48"/>
        <w:gridCol w:w="1026"/>
        <w:gridCol w:w="1026"/>
        <w:gridCol w:w="1439"/>
        <w:gridCol w:w="1026"/>
        <w:gridCol w:w="1026"/>
        <w:gridCol w:w="1471"/>
      </w:tblGrid>
      <w:tr w:rsidR="00000000" w:rsidRPr="00592C79">
        <w:tblPrEx>
          <w:tblCellMar>
            <w:top w:w="0" w:type="dxa"/>
            <w:bottom w:w="0" w:type="dxa"/>
          </w:tblCellMar>
        </w:tblPrEx>
        <w:trPr>
          <w:cantSplit/>
        </w:trPr>
        <w:tc>
          <w:tcPr>
            <w:tcW w:w="8759"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Multivariate Tests</w:t>
            </w:r>
          </w:p>
        </w:tc>
      </w:tr>
      <w:tr w:rsidR="00000000" w:rsidRPr="00592C79">
        <w:tblPrEx>
          <w:tblCellMar>
            <w:top w:w="0" w:type="dxa"/>
            <w:bottom w:w="0" w:type="dxa"/>
          </w:tblCellMar>
        </w:tblPrEx>
        <w:trPr>
          <w:cantSplit/>
        </w:trPr>
        <w:tc>
          <w:tcPr>
            <w:tcW w:w="1746" w:type="dxa"/>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026"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Value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43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Hypothesis df</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Error df</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470"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1746"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Pillai's trace</w:t>
            </w:r>
          </w:p>
        </w:tc>
        <w:tc>
          <w:tcPr>
            <w:tcW w:w="1026"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a</w:t>
            </w:r>
          </w:p>
        </w:tc>
        <w:tc>
          <w:tcPr>
            <w:tcW w:w="143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0"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174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Wilks' l</w:t>
            </w:r>
            <w:r w:rsidRPr="00592C79">
              <w:rPr>
                <w:rFonts w:ascii="Arial" w:hAnsi="Arial" w:cs="Arial"/>
                <w:color w:val="264A60"/>
                <w:sz w:val="18"/>
                <w:szCs w:val="18"/>
              </w:rPr>
              <w:t>ambda</w:t>
            </w:r>
          </w:p>
        </w:tc>
        <w:tc>
          <w:tcPr>
            <w:tcW w:w="1026"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.881</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a</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1746"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Hotelling's trace</w:t>
            </w:r>
          </w:p>
        </w:tc>
        <w:tc>
          <w:tcPr>
            <w:tcW w:w="1026" w:type="dxa"/>
            <w:tcBorders>
              <w:top w:val="single" w:sz="8" w:space="0" w:color="AEAEAE"/>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a</w:t>
            </w:r>
          </w:p>
        </w:tc>
        <w:tc>
          <w:tcPr>
            <w:tcW w:w="1439"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0"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r w:rsidR="00000000" w:rsidRPr="00592C79">
        <w:tblPrEx>
          <w:tblCellMar>
            <w:top w:w="0" w:type="dxa"/>
            <w:bottom w:w="0" w:type="dxa"/>
          </w:tblCellMar>
        </w:tblPrEx>
        <w:trPr>
          <w:cantSplit/>
        </w:trPr>
        <w:tc>
          <w:tcPr>
            <w:tcW w:w="1746"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Roy's largest root</w:t>
            </w:r>
          </w:p>
        </w:tc>
        <w:tc>
          <w:tcPr>
            <w:tcW w:w="1026"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.135</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17.246</w:t>
            </w:r>
            <w:r w:rsidRPr="00592C79">
              <w:rPr>
                <w:rFonts w:ascii="Arial" w:hAnsi="Arial" w:cs="Arial"/>
                <w:color w:val="010205"/>
                <w:sz w:val="18"/>
                <w:szCs w:val="18"/>
                <w:vertAlign w:val="superscript"/>
              </w:rPr>
              <w:t>a</w:t>
            </w:r>
          </w:p>
        </w:tc>
        <w:tc>
          <w:tcPr>
            <w:tcW w:w="143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2.000</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256.000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.000</w:t>
            </w:r>
          </w:p>
        </w:tc>
        <w:tc>
          <w:tcPr>
            <w:tcW w:w="1470"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.119</w:t>
            </w:r>
          </w:p>
        </w:tc>
      </w:tr>
    </w:tbl>
    <w:p w:rsidR="00000000" w:rsidRDefault="00592C79">
      <w:pPr>
        <w:rPr>
          <w:rFonts w:ascii="Arial" w:hAnsi="Arial" w:cs="Arial"/>
          <w:color w:val="010205"/>
          <w:sz w:val="18"/>
          <w:szCs w:val="18"/>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62"/>
      </w:tblGrid>
      <w:tr w:rsidR="00000000" w:rsidRPr="00592C79">
        <w:tblPrEx>
          <w:tblCellMar>
            <w:top w:w="0" w:type="dxa"/>
            <w:bottom w:w="0" w:type="dxa"/>
          </w:tblCellMar>
        </w:tblPrEx>
        <w:trPr>
          <w:cantSplit/>
        </w:trPr>
        <w:tc>
          <w:tcPr>
            <w:tcW w:w="8759"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 xml:space="preserve">Each F </w:t>
            </w:r>
            <w:r w:rsidRPr="00592C79">
              <w:rPr>
                <w:rFonts w:ascii="Arial" w:hAnsi="Arial" w:cs="Arial"/>
                <w:color w:val="010205"/>
                <w:sz w:val="18"/>
                <w:szCs w:val="18"/>
              </w:rPr>
              <w:t>tests the multivariate effect of Time. These tests are based on the linearly independent pairwise comparisons among the estimated marginal means.</w:t>
            </w:r>
          </w:p>
        </w:tc>
      </w:tr>
      <w:tr w:rsidR="00000000" w:rsidRPr="00592C79">
        <w:tblPrEx>
          <w:tblCellMar>
            <w:top w:w="0" w:type="dxa"/>
            <w:bottom w:w="0" w:type="dxa"/>
          </w:tblCellMar>
        </w:tblPrEx>
        <w:trPr>
          <w:cantSplit/>
        </w:trPr>
        <w:tc>
          <w:tcPr>
            <w:tcW w:w="8759"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a. Exact statistic</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2. Group</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1"/>
        <w:gridCol w:w="1030"/>
        <w:gridCol w:w="1077"/>
        <w:gridCol w:w="1416"/>
        <w:gridCol w:w="1416"/>
      </w:tblGrid>
      <w:tr w:rsidR="00000000" w:rsidRPr="00592C79">
        <w:tblPrEx>
          <w:tblCellMar>
            <w:top w:w="0" w:type="dxa"/>
            <w:bottom w:w="0" w:type="dxa"/>
          </w:tblCellMar>
        </w:tblPrEx>
        <w:trPr>
          <w:cantSplit/>
        </w:trPr>
        <w:tc>
          <w:tcPr>
            <w:tcW w:w="6197" w:type="dxa"/>
            <w:gridSpan w:val="5"/>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Estimates</w:t>
            </w:r>
          </w:p>
        </w:tc>
      </w:tr>
      <w:tr w:rsidR="00000000" w:rsidRPr="00592C79">
        <w:tblPrEx>
          <w:tblCellMar>
            <w:top w:w="0" w:type="dxa"/>
            <w:bottom w:w="0" w:type="dxa"/>
          </w:tblCellMar>
        </w:tblPrEx>
        <w:trPr>
          <w:cantSplit/>
        </w:trPr>
        <w:tc>
          <w:tcPr>
            <w:tcW w:w="6197" w:type="dxa"/>
            <w:gridSpan w:val="5"/>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1261"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1030" w:type="dxa"/>
            <w:vMerge w:val="restart"/>
            <w:tcBorders>
              <w:top w:val="nil"/>
              <w:left w:val="nil"/>
              <w:bottom w:val="nil"/>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w:t>
            </w:r>
          </w:p>
        </w:tc>
        <w:tc>
          <w:tcPr>
            <w:tcW w:w="107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95% Confidence Interval</w:t>
            </w:r>
          </w:p>
        </w:tc>
      </w:tr>
      <w:tr w:rsidR="00000000" w:rsidRPr="00592C79">
        <w:tblPrEx>
          <w:tblCellMar>
            <w:top w:w="0" w:type="dxa"/>
            <w:bottom w:w="0" w:type="dxa"/>
          </w:tblCellMar>
        </w:tblPrEx>
        <w:trPr>
          <w:cantSplit/>
        </w:trPr>
        <w:tc>
          <w:tcPr>
            <w:tcW w:w="1261"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000000" w:rsidRPr="00592C79" w:rsidRDefault="00592C79">
            <w:pPr>
              <w:rPr>
                <w:rFonts w:ascii="Arial" w:hAnsi="Arial" w:cs="Arial"/>
                <w:color w:val="264A60"/>
                <w:sz w:val="18"/>
                <w:szCs w:val="18"/>
              </w:rPr>
            </w:pPr>
          </w:p>
        </w:tc>
        <w:tc>
          <w:tcPr>
            <w:tcW w:w="107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1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Upper Bound</w:t>
            </w:r>
          </w:p>
        </w:tc>
      </w:tr>
      <w:tr w:rsidR="00000000" w:rsidRPr="00592C79">
        <w:tblPrEx>
          <w:tblCellMar>
            <w:top w:w="0" w:type="dxa"/>
            <w:bottom w:w="0" w:type="dxa"/>
          </w:tblCellMar>
        </w:tblPrEx>
        <w:trPr>
          <w:cantSplit/>
        </w:trPr>
        <w:tc>
          <w:tcPr>
            <w:tcW w:w="126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030"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16.551</w:t>
            </w:r>
          </w:p>
        </w:tc>
        <w:tc>
          <w:tcPr>
            <w:tcW w:w="107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1.221</w:t>
            </w:r>
          </w:p>
        </w:tc>
        <w:tc>
          <w:tcPr>
            <w:tcW w:w="141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14.146</w:t>
            </w:r>
          </w:p>
        </w:tc>
        <w:tc>
          <w:tcPr>
            <w:tcW w:w="141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18.955</w:t>
            </w:r>
          </w:p>
        </w:tc>
      </w:tr>
      <w:tr w:rsidR="00000000" w:rsidRPr="00592C79">
        <w:tblPrEx>
          <w:tblCellMar>
            <w:top w:w="0" w:type="dxa"/>
            <w:bottom w:w="0" w:type="dxa"/>
          </w:tblCellMar>
        </w:tblPrEx>
        <w:trPr>
          <w:cantSplit/>
        </w:trPr>
        <w:tc>
          <w:tcPr>
            <w:tcW w:w="1261"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030"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15.636</w:t>
            </w:r>
          </w:p>
        </w:tc>
        <w:tc>
          <w:tcPr>
            <w:tcW w:w="107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1.207</w:t>
            </w:r>
          </w:p>
        </w:tc>
        <w:tc>
          <w:tcPr>
            <w:tcW w:w="1415"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13.259</w:t>
            </w:r>
          </w:p>
        </w:tc>
        <w:tc>
          <w:tcPr>
            <w:tcW w:w="1415"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18.013</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90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56"/>
        <w:gridCol w:w="1256"/>
        <w:gridCol w:w="1471"/>
        <w:gridCol w:w="1071"/>
        <w:gridCol w:w="1026"/>
        <w:gridCol w:w="1470"/>
        <w:gridCol w:w="1470"/>
      </w:tblGrid>
      <w:tr w:rsidR="00000000" w:rsidRPr="00592C79">
        <w:tblPrEx>
          <w:tblCellMar>
            <w:top w:w="0" w:type="dxa"/>
            <w:bottom w:w="0" w:type="dxa"/>
          </w:tblCellMar>
        </w:tblPrEx>
        <w:trPr>
          <w:cantSplit/>
        </w:trPr>
        <w:tc>
          <w:tcPr>
            <w:tcW w:w="9017"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Pairwise Comparisons</w:t>
            </w:r>
          </w:p>
        </w:tc>
      </w:tr>
      <w:tr w:rsidR="00000000" w:rsidRPr="00592C79">
        <w:tblPrEx>
          <w:tblCellMar>
            <w:top w:w="0" w:type="dxa"/>
            <w:bottom w:w="0" w:type="dxa"/>
          </w:tblCellMar>
        </w:tblPrEx>
        <w:trPr>
          <w:cantSplit/>
        </w:trPr>
        <w:tc>
          <w:tcPr>
            <w:tcW w:w="9017"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1255"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 Group</w:t>
            </w:r>
          </w:p>
        </w:tc>
        <w:tc>
          <w:tcPr>
            <w:tcW w:w="1255"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(J) Group</w:t>
            </w:r>
          </w:p>
        </w:tc>
        <w:tc>
          <w:tcPr>
            <w:tcW w:w="1470"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Difference (I-J)</w:t>
            </w:r>
          </w:p>
        </w:tc>
        <w:tc>
          <w:tcPr>
            <w:tcW w:w="1071"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w:t>
            </w:r>
          </w:p>
        </w:tc>
        <w:tc>
          <w:tcPr>
            <w:tcW w:w="1026"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proofErr w:type="spellStart"/>
            <w:r w:rsidRPr="00592C79">
              <w:rPr>
                <w:rFonts w:ascii="Arial" w:hAnsi="Arial" w:cs="Arial"/>
                <w:color w:val="264A60"/>
                <w:sz w:val="18"/>
                <w:szCs w:val="18"/>
              </w:rPr>
              <w:t>Sig.</w:t>
            </w:r>
            <w:r w:rsidRPr="00592C79">
              <w:rPr>
                <w:rFonts w:ascii="Arial" w:hAnsi="Arial" w:cs="Arial"/>
                <w:color w:val="264A60"/>
                <w:sz w:val="18"/>
                <w:szCs w:val="18"/>
                <w:vertAlign w:val="superscript"/>
              </w:rPr>
              <w:t>a</w:t>
            </w:r>
            <w:proofErr w:type="spellEnd"/>
          </w:p>
        </w:tc>
        <w:tc>
          <w:tcPr>
            <w:tcW w:w="2940"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 xml:space="preserve">95% Confidence Interval for </w:t>
            </w:r>
            <w:proofErr w:type="spellStart"/>
            <w:r w:rsidRPr="00592C79">
              <w:rPr>
                <w:rFonts w:ascii="Arial" w:hAnsi="Arial" w:cs="Arial"/>
                <w:color w:val="264A60"/>
                <w:sz w:val="18"/>
                <w:szCs w:val="18"/>
              </w:rPr>
              <w:t>Difference</w:t>
            </w:r>
            <w:r w:rsidRPr="00592C79">
              <w:rPr>
                <w:rFonts w:ascii="Arial" w:hAnsi="Arial" w:cs="Arial"/>
                <w:color w:val="264A60"/>
                <w:sz w:val="18"/>
                <w:szCs w:val="18"/>
                <w:vertAlign w:val="superscript"/>
              </w:rPr>
              <w:t>a</w:t>
            </w:r>
            <w:proofErr w:type="spellEnd"/>
          </w:p>
        </w:tc>
      </w:tr>
      <w:tr w:rsidR="00000000" w:rsidRPr="00592C79">
        <w:tblPrEx>
          <w:tblCellMar>
            <w:top w:w="0" w:type="dxa"/>
            <w:bottom w:w="0" w:type="dxa"/>
          </w:tblCellMar>
        </w:tblPrEx>
        <w:trPr>
          <w:cantSplit/>
        </w:trPr>
        <w:tc>
          <w:tcPr>
            <w:tcW w:w="1255"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255"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0"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71"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6"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70"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 Bound</w:t>
            </w:r>
          </w:p>
        </w:tc>
        <w:tc>
          <w:tcPr>
            <w:tcW w:w="1470"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Upper Bound</w:t>
            </w:r>
          </w:p>
        </w:tc>
      </w:tr>
      <w:tr w:rsidR="00000000" w:rsidRPr="00592C79">
        <w:tblPrEx>
          <w:tblCellMar>
            <w:top w:w="0" w:type="dxa"/>
            <w:bottom w:w="0" w:type="dxa"/>
          </w:tblCellMar>
        </w:tblPrEx>
        <w:trPr>
          <w:cantSplit/>
        </w:trPr>
        <w:tc>
          <w:tcPr>
            <w:tcW w:w="1255" w:type="dxa"/>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w:t>
            </w:r>
            <w:r w:rsidRPr="00592C79">
              <w:rPr>
                <w:rFonts w:ascii="Arial" w:hAnsi="Arial" w:cs="Arial"/>
                <w:color w:val="264A60"/>
                <w:sz w:val="18"/>
                <w:szCs w:val="18"/>
              </w:rPr>
              <w:t>ntion</w:t>
            </w:r>
          </w:p>
        </w:tc>
        <w:tc>
          <w:tcPr>
            <w:tcW w:w="1255" w:type="dxa"/>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470" w:type="dxa"/>
            <w:tcBorders>
              <w:top w:val="single" w:sz="8" w:space="0" w:color="152935"/>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.915</w:t>
            </w:r>
          </w:p>
        </w:tc>
        <w:tc>
          <w:tcPr>
            <w:tcW w:w="1071" w:type="dxa"/>
            <w:tcBorders>
              <w:top w:val="single" w:sz="8" w:space="0" w:color="152935"/>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1.717</w:t>
            </w:r>
          </w:p>
        </w:tc>
        <w:tc>
          <w:tcPr>
            <w:tcW w:w="1026" w:type="dxa"/>
            <w:tcBorders>
              <w:top w:val="single" w:sz="8" w:space="0" w:color="152935"/>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p>
        </w:tc>
        <w:tc>
          <w:tcPr>
            <w:tcW w:w="1470" w:type="dxa"/>
            <w:tcBorders>
              <w:top w:val="single" w:sz="8" w:space="0" w:color="152935"/>
              <w:left w:val="single" w:sz="8" w:space="0" w:color="E0E0E0"/>
              <w:bottom w:val="nil"/>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-2.466</w:t>
            </w:r>
          </w:p>
        </w:tc>
        <w:tc>
          <w:tcPr>
            <w:tcW w:w="1470" w:type="dxa"/>
            <w:tcBorders>
              <w:top w:val="single" w:sz="8" w:space="0" w:color="152935"/>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4.296</w:t>
            </w:r>
          </w:p>
        </w:tc>
      </w:tr>
      <w:tr w:rsidR="00000000" w:rsidRPr="00592C79">
        <w:tblPrEx>
          <w:tblCellMar>
            <w:top w:w="0" w:type="dxa"/>
            <w:bottom w:w="0" w:type="dxa"/>
          </w:tblCellMar>
        </w:tblPrEx>
        <w:trPr>
          <w:cantSplit/>
        </w:trPr>
        <w:tc>
          <w:tcPr>
            <w:tcW w:w="1255"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1255"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1470"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-.915</w:t>
            </w:r>
          </w:p>
        </w:tc>
        <w:tc>
          <w:tcPr>
            <w:tcW w:w="1071"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1.717</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p>
        </w:tc>
        <w:tc>
          <w:tcPr>
            <w:tcW w:w="1470" w:type="dxa"/>
            <w:tcBorders>
              <w:top w:val="single" w:sz="8" w:space="0" w:color="AEAEAE"/>
              <w:left w:val="single" w:sz="8" w:space="0" w:color="E0E0E0"/>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-4.296</w:t>
            </w:r>
          </w:p>
        </w:tc>
        <w:tc>
          <w:tcPr>
            <w:tcW w:w="1470"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2.466</w:t>
            </w:r>
          </w:p>
        </w:tc>
      </w:tr>
    </w:tbl>
    <w:p w:rsidR="00000000" w:rsidRDefault="00592C79">
      <w:pPr>
        <w:rPr>
          <w:rFonts w:ascii="Arial" w:hAnsi="Arial" w:cs="Arial"/>
          <w:color w:val="010205"/>
          <w:sz w:val="18"/>
          <w:szCs w:val="18"/>
        </w:rPr>
      </w:pPr>
    </w:p>
    <w:tbl>
      <w:tblPr>
        <w:tblW w:w="90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0"/>
      </w:tblGrid>
      <w:tr w:rsidR="00000000" w:rsidRPr="00592C79">
        <w:tblPrEx>
          <w:tblCellMar>
            <w:top w:w="0" w:type="dxa"/>
            <w:bottom w:w="0" w:type="dxa"/>
          </w:tblCellMar>
        </w:tblPrEx>
        <w:trPr>
          <w:cantSplit/>
        </w:trPr>
        <w:tc>
          <w:tcPr>
            <w:tcW w:w="9017"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Based on estimated marginal means</w:t>
            </w:r>
          </w:p>
        </w:tc>
      </w:tr>
      <w:tr w:rsidR="00000000" w:rsidRPr="00592C79">
        <w:tblPrEx>
          <w:tblCellMar>
            <w:top w:w="0" w:type="dxa"/>
            <w:bottom w:w="0" w:type="dxa"/>
          </w:tblCellMar>
        </w:tblPrEx>
        <w:trPr>
          <w:cantSplit/>
        </w:trPr>
        <w:tc>
          <w:tcPr>
            <w:tcW w:w="9017"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a. Adjustment for multiple comparisons: Bonferroni.</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84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2"/>
        <w:gridCol w:w="1472"/>
        <w:gridCol w:w="1026"/>
        <w:gridCol w:w="1410"/>
        <w:gridCol w:w="1026"/>
        <w:gridCol w:w="1026"/>
        <w:gridCol w:w="1472"/>
      </w:tblGrid>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lastRenderedPageBreak/>
              <w:t>Univariate Tests</w:t>
            </w:r>
          </w:p>
        </w:tc>
      </w:tr>
      <w:tr w:rsidR="00000000" w:rsidRPr="00592C79">
        <w:tblPrEx>
          <w:tblCellMar>
            <w:top w:w="0" w:type="dxa"/>
            <w:bottom w:w="0" w:type="dxa"/>
          </w:tblCellMar>
        </w:tblPrEx>
        <w:trPr>
          <w:cantSplit/>
        </w:trPr>
        <w:tc>
          <w:tcPr>
            <w:tcW w:w="8440" w:type="dxa"/>
            <w:gridSpan w:val="7"/>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1011" w:type="dxa"/>
            <w:tcBorders>
              <w:top w:val="nil"/>
              <w:left w:val="nil"/>
              <w:bottom w:val="single" w:sz="8" w:space="0" w:color="152935"/>
              <w:right w:val="nil"/>
            </w:tcBorders>
            <w:shd w:val="clear" w:color="auto" w:fill="FFFFFF"/>
            <w:vAlign w:val="bottom"/>
          </w:tcPr>
          <w:p w:rsidR="00000000" w:rsidRPr="00592C79" w:rsidRDefault="00592C79">
            <w:pPr>
              <w:rPr>
                <w:rFonts w:ascii="Times New Roman" w:hAnsi="Times New Roman" w:cs="Times New Roman"/>
                <w:color w:val="auto"/>
                <w:sz w:val="24"/>
                <w:szCs w:val="24"/>
              </w:rPr>
            </w:pPr>
          </w:p>
        </w:tc>
        <w:tc>
          <w:tcPr>
            <w:tcW w:w="1471" w:type="dxa"/>
            <w:tcBorders>
              <w:top w:val="nil"/>
              <w:left w:val="nil"/>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Sum of Squares</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F</w:t>
            </w:r>
          </w:p>
        </w:tc>
        <w:tc>
          <w:tcPr>
            <w:tcW w:w="1026" w:type="dxa"/>
            <w:tcBorders>
              <w:top w:val="nil"/>
              <w:left w:val="single" w:sz="8" w:space="0" w:color="E0E0E0"/>
              <w:bottom w:val="single" w:sz="8" w:space="0" w:color="152935"/>
              <w:right w:val="single" w:sz="8" w:space="0" w:color="E0E0E0"/>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Sig.</w:t>
            </w:r>
          </w:p>
        </w:tc>
        <w:tc>
          <w:tcPr>
            <w:tcW w:w="1471"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Partial Eta Squared</w:t>
            </w:r>
          </w:p>
        </w:tc>
      </w:tr>
      <w:tr w:rsidR="00000000" w:rsidRPr="00592C79">
        <w:tblPrEx>
          <w:tblCellMar>
            <w:top w:w="0" w:type="dxa"/>
            <w:bottom w:w="0" w:type="dxa"/>
          </w:tblCellMar>
        </w:tblPrEx>
        <w:trPr>
          <w:cantSplit/>
        </w:trPr>
        <w:tc>
          <w:tcPr>
            <w:tcW w:w="1011"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Contrast</w:t>
            </w:r>
          </w:p>
        </w:tc>
        <w:tc>
          <w:tcPr>
            <w:tcW w:w="1471" w:type="dxa"/>
            <w:tcBorders>
              <w:top w:val="single" w:sz="8" w:space="0" w:color="152935"/>
              <w:left w:val="nil"/>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54.157</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54.157</w:t>
            </w:r>
          </w:p>
        </w:tc>
        <w:tc>
          <w:tcPr>
            <w:tcW w:w="1026"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.284</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.595</w:t>
            </w:r>
          </w:p>
        </w:tc>
        <w:tc>
          <w:tcPr>
            <w:tcW w:w="1471"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.001</w:t>
            </w:r>
          </w:p>
        </w:tc>
      </w:tr>
      <w:tr w:rsidR="00000000" w:rsidRPr="00592C79">
        <w:tblPrEx>
          <w:tblCellMar>
            <w:top w:w="0" w:type="dxa"/>
            <w:bottom w:w="0" w:type="dxa"/>
          </w:tblCellMar>
        </w:tblPrEx>
        <w:trPr>
          <w:cantSplit/>
        </w:trPr>
        <w:tc>
          <w:tcPr>
            <w:tcW w:w="1011"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Error</w:t>
            </w:r>
          </w:p>
        </w:tc>
        <w:tc>
          <w:tcPr>
            <w:tcW w:w="1471" w:type="dxa"/>
            <w:tcBorders>
              <w:top w:val="single" w:sz="8" w:space="0" w:color="AEAEAE"/>
              <w:left w:val="nil"/>
              <w:bottom w:val="single" w:sz="8" w:space="0" w:color="152935"/>
              <w:right w:val="single" w:sz="8" w:space="0" w:color="E0E0E0"/>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49045.149</w:t>
            </w:r>
          </w:p>
        </w:tc>
        <w:tc>
          <w:tcPr>
            <w:tcW w:w="1026"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257</w:t>
            </w:r>
          </w:p>
        </w:tc>
        <w:tc>
          <w:tcPr>
            <w:tcW w:w="1409"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190.837</w:t>
            </w:r>
          </w:p>
        </w:tc>
        <w:tc>
          <w:tcPr>
            <w:tcW w:w="1026"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00000" w:rsidRPr="00592C79" w:rsidRDefault="00592C79">
            <w:pPr>
              <w:rPr>
                <w:rFonts w:ascii="Times New Roman" w:hAnsi="Times New Roman" w:cs="Times New Roman"/>
                <w:color w:val="auto"/>
                <w:sz w:val="24"/>
                <w:szCs w:val="24"/>
              </w:rPr>
            </w:pPr>
          </w:p>
        </w:tc>
        <w:tc>
          <w:tcPr>
            <w:tcW w:w="1471" w:type="dxa"/>
            <w:tcBorders>
              <w:top w:val="single" w:sz="8" w:space="0" w:color="AEAEAE"/>
              <w:left w:val="single" w:sz="8" w:space="0" w:color="E0E0E0"/>
              <w:bottom w:val="single" w:sz="8" w:space="0" w:color="152935"/>
              <w:right w:val="nil"/>
            </w:tcBorders>
            <w:shd w:val="clear" w:color="auto" w:fill="FFFFFF"/>
            <w:vAlign w:val="center"/>
          </w:tcPr>
          <w:p w:rsidR="00000000" w:rsidRPr="00592C79" w:rsidRDefault="00592C79">
            <w:pPr>
              <w:rPr>
                <w:rFonts w:ascii="Times New Roman" w:hAnsi="Times New Roman" w:cs="Times New Roman"/>
                <w:color w:val="auto"/>
                <w:sz w:val="24"/>
                <w:szCs w:val="24"/>
              </w:rPr>
            </w:pPr>
          </w:p>
        </w:tc>
      </w:tr>
    </w:tbl>
    <w:p w:rsidR="00000000" w:rsidRDefault="00592C79">
      <w:pPr>
        <w:rPr>
          <w:rFonts w:ascii="Times New Roman" w:hAnsi="Times New Roman" w:cs="Times New Roman"/>
          <w:color w:val="auto"/>
          <w:sz w:val="24"/>
          <w:szCs w:val="24"/>
        </w:rPr>
      </w:pPr>
    </w:p>
    <w:tbl>
      <w:tblPr>
        <w:tblW w:w="84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44"/>
      </w:tblGrid>
      <w:tr w:rsidR="00000000" w:rsidRPr="00592C79">
        <w:tblPrEx>
          <w:tblCellMar>
            <w:top w:w="0" w:type="dxa"/>
            <w:bottom w:w="0" w:type="dxa"/>
          </w:tblCellMar>
        </w:tblPrEx>
        <w:trPr>
          <w:cantSplit/>
        </w:trPr>
        <w:tc>
          <w:tcPr>
            <w:tcW w:w="8440" w:type="dxa"/>
            <w:tcBorders>
              <w:top w:val="nil"/>
              <w:left w:val="nil"/>
              <w:bottom w:val="nil"/>
              <w:right w:val="nil"/>
            </w:tcBorders>
            <w:shd w:val="clear" w:color="auto" w:fill="FFFFFF"/>
          </w:tcPr>
          <w:p w:rsidR="00000000" w:rsidRPr="00592C79" w:rsidRDefault="00592C79">
            <w:pPr>
              <w:spacing w:line="320" w:lineRule="atLeast"/>
              <w:ind w:left="60" w:right="60"/>
              <w:rPr>
                <w:rFonts w:ascii="Arial" w:hAnsi="Arial" w:cs="Arial"/>
                <w:color w:val="010205"/>
                <w:sz w:val="18"/>
                <w:szCs w:val="18"/>
              </w:rPr>
            </w:pPr>
            <w:r w:rsidRPr="00592C79">
              <w:rPr>
                <w:rFonts w:ascii="Arial" w:hAnsi="Arial" w:cs="Arial"/>
                <w:color w:val="010205"/>
                <w:sz w:val="18"/>
                <w:szCs w:val="18"/>
              </w:rPr>
              <w:t>The F tests the effect of Group. This test is based on the linearly independent pairwise comparisons among the estimated marginal means.</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tbl>
      <w:tblPr>
        <w:tblW w:w="69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0"/>
        <w:gridCol w:w="738"/>
        <w:gridCol w:w="1029"/>
        <w:gridCol w:w="1075"/>
        <w:gridCol w:w="1413"/>
        <w:gridCol w:w="1413"/>
      </w:tblGrid>
      <w:tr w:rsidR="00000000" w:rsidRPr="00592C79">
        <w:tblPrEx>
          <w:tblCellMar>
            <w:top w:w="0" w:type="dxa"/>
            <w:bottom w:w="0" w:type="dxa"/>
          </w:tblCellMar>
        </w:tblPrEx>
        <w:trPr>
          <w:cantSplit/>
        </w:trPr>
        <w:tc>
          <w:tcPr>
            <w:tcW w:w="6926" w:type="dxa"/>
            <w:gridSpan w:val="6"/>
            <w:tcBorders>
              <w:top w:val="nil"/>
              <w:left w:val="nil"/>
              <w:bottom w:val="nil"/>
              <w:right w:val="nil"/>
            </w:tcBorders>
            <w:shd w:val="clear" w:color="auto" w:fill="FFFFFF"/>
            <w:vAlign w:val="center"/>
          </w:tcPr>
          <w:p w:rsidR="00000000" w:rsidRPr="00592C79" w:rsidRDefault="00592C79">
            <w:pPr>
              <w:spacing w:line="320" w:lineRule="atLeast"/>
              <w:ind w:left="60" w:right="60"/>
              <w:jc w:val="center"/>
              <w:rPr>
                <w:rFonts w:ascii="Arial" w:hAnsi="Arial" w:cs="Arial"/>
                <w:color w:val="010205"/>
                <w:sz w:val="22"/>
                <w:szCs w:val="22"/>
              </w:rPr>
            </w:pPr>
            <w:r w:rsidRPr="00592C79">
              <w:rPr>
                <w:rFonts w:ascii="Arial" w:hAnsi="Arial" w:cs="Arial"/>
                <w:b/>
                <w:bCs/>
                <w:color w:val="010205"/>
                <w:sz w:val="22"/>
                <w:szCs w:val="22"/>
              </w:rPr>
              <w:t>3. Group * Time</w:t>
            </w:r>
          </w:p>
        </w:tc>
      </w:tr>
      <w:tr w:rsidR="00000000" w:rsidRPr="00592C79">
        <w:tblPrEx>
          <w:tblCellMar>
            <w:top w:w="0" w:type="dxa"/>
            <w:bottom w:w="0" w:type="dxa"/>
          </w:tblCellMar>
        </w:tblPrEx>
        <w:trPr>
          <w:cantSplit/>
        </w:trPr>
        <w:tc>
          <w:tcPr>
            <w:tcW w:w="6926" w:type="dxa"/>
            <w:gridSpan w:val="6"/>
            <w:tcBorders>
              <w:top w:val="nil"/>
              <w:left w:val="nil"/>
              <w:bottom w:val="nil"/>
              <w:right w:val="nil"/>
            </w:tcBorders>
            <w:shd w:val="clear" w:color="auto" w:fill="FFFFFF"/>
            <w:vAlign w:val="bottom"/>
          </w:tcPr>
          <w:p w:rsidR="00000000" w:rsidRPr="00592C79" w:rsidRDefault="00592C79">
            <w:pPr>
              <w:spacing w:line="320" w:lineRule="atLeast"/>
              <w:rPr>
                <w:rFonts w:ascii="Times New Roman" w:hAnsi="Times New Roman" w:cs="Times New Roman"/>
                <w:color w:val="auto"/>
                <w:sz w:val="24"/>
                <w:szCs w:val="24"/>
              </w:rPr>
            </w:pPr>
            <w:r w:rsidRPr="00592C79">
              <w:rPr>
                <w:rFonts w:ascii="Arial" w:hAnsi="Arial" w:cs="Arial"/>
                <w:color w:val="010205"/>
                <w:sz w:val="18"/>
                <w:szCs w:val="18"/>
                <w:shd w:val="clear" w:color="auto" w:fill="FFFFFF"/>
              </w:rPr>
              <w:t xml:space="preserve">Measure:   MEASURE_1  </w:t>
            </w:r>
          </w:p>
        </w:tc>
      </w:tr>
      <w:tr w:rsidR="00000000" w:rsidRPr="00592C79">
        <w:tblPrEx>
          <w:tblCellMar>
            <w:top w:w="0" w:type="dxa"/>
            <w:bottom w:w="0" w:type="dxa"/>
          </w:tblCellMar>
        </w:tblPrEx>
        <w:trPr>
          <w:cantSplit/>
        </w:trPr>
        <w:tc>
          <w:tcPr>
            <w:tcW w:w="1259"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Group</w:t>
            </w:r>
          </w:p>
        </w:tc>
        <w:tc>
          <w:tcPr>
            <w:tcW w:w="737"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Time</w:t>
            </w:r>
          </w:p>
        </w:tc>
        <w:tc>
          <w:tcPr>
            <w:tcW w:w="1029" w:type="dxa"/>
            <w:vMerge w:val="restart"/>
            <w:tcBorders>
              <w:top w:val="nil"/>
              <w:left w:val="nil"/>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Mean</w:t>
            </w:r>
          </w:p>
        </w:tc>
        <w:tc>
          <w:tcPr>
            <w:tcW w:w="1075" w:type="dxa"/>
            <w:vMerge w:val="restart"/>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Std. Error</w:t>
            </w:r>
          </w:p>
        </w:tc>
        <w:tc>
          <w:tcPr>
            <w:tcW w:w="2826" w:type="dxa"/>
            <w:gridSpan w:val="2"/>
            <w:tcBorders>
              <w:top w:val="nil"/>
              <w:left w:val="single" w:sz="8" w:space="0" w:color="E0E0E0"/>
              <w:bottom w:val="nil"/>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95% Confidence Interval</w:t>
            </w:r>
          </w:p>
        </w:tc>
      </w:tr>
      <w:tr w:rsidR="00000000" w:rsidRPr="00592C79">
        <w:tblPrEx>
          <w:tblCellMar>
            <w:top w:w="0" w:type="dxa"/>
            <w:bottom w:w="0" w:type="dxa"/>
          </w:tblCellMar>
        </w:tblPrEx>
        <w:trPr>
          <w:cantSplit/>
        </w:trPr>
        <w:tc>
          <w:tcPr>
            <w:tcW w:w="1259"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29" w:type="dxa"/>
            <w:vMerge/>
            <w:tcBorders>
              <w:top w:val="nil"/>
              <w:left w:val="nil"/>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075" w:type="dxa"/>
            <w:vMerge/>
            <w:tcBorders>
              <w:top w:val="nil"/>
              <w:left w:val="single" w:sz="8" w:space="0" w:color="E0E0E0"/>
              <w:bottom w:val="nil"/>
              <w:right w:val="nil"/>
            </w:tcBorders>
            <w:shd w:val="clear" w:color="auto" w:fill="FFFFFF"/>
            <w:vAlign w:val="bottom"/>
          </w:tcPr>
          <w:p w:rsidR="00000000" w:rsidRPr="00592C79" w:rsidRDefault="00592C79">
            <w:pPr>
              <w:rPr>
                <w:rFonts w:ascii="Arial" w:hAnsi="Arial" w:cs="Arial"/>
                <w:color w:val="264A60"/>
                <w:sz w:val="18"/>
                <w:szCs w:val="18"/>
              </w:rPr>
            </w:pPr>
          </w:p>
        </w:tc>
        <w:tc>
          <w:tcPr>
            <w:tcW w:w="1413"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Lower Bound</w:t>
            </w:r>
          </w:p>
        </w:tc>
        <w:tc>
          <w:tcPr>
            <w:tcW w:w="1413" w:type="dxa"/>
            <w:tcBorders>
              <w:top w:val="nil"/>
              <w:left w:val="single" w:sz="8" w:space="0" w:color="E0E0E0"/>
              <w:bottom w:val="single" w:sz="8" w:space="0" w:color="152935"/>
              <w:right w:val="nil"/>
            </w:tcBorders>
            <w:shd w:val="clear" w:color="auto" w:fill="FFFFFF"/>
            <w:vAlign w:val="bottom"/>
          </w:tcPr>
          <w:p w:rsidR="00000000" w:rsidRPr="00592C79" w:rsidRDefault="00592C79">
            <w:pPr>
              <w:spacing w:line="320" w:lineRule="atLeast"/>
              <w:ind w:left="60" w:right="60"/>
              <w:jc w:val="center"/>
              <w:rPr>
                <w:rFonts w:ascii="Arial" w:hAnsi="Arial" w:cs="Arial"/>
                <w:color w:val="264A60"/>
                <w:sz w:val="18"/>
                <w:szCs w:val="18"/>
              </w:rPr>
            </w:pPr>
            <w:r w:rsidRPr="00592C79">
              <w:rPr>
                <w:rFonts w:ascii="Arial" w:hAnsi="Arial" w:cs="Arial"/>
                <w:color w:val="264A60"/>
                <w:sz w:val="18"/>
                <w:szCs w:val="18"/>
              </w:rPr>
              <w:t>Upper Bound</w:t>
            </w:r>
          </w:p>
        </w:tc>
      </w:tr>
      <w:tr w:rsidR="00000000" w:rsidRPr="00592C79">
        <w:tblPrEx>
          <w:tblCellMar>
            <w:top w:w="0" w:type="dxa"/>
            <w:bottom w:w="0" w:type="dxa"/>
          </w:tblCellMar>
        </w:tblPrEx>
        <w:trPr>
          <w:cantSplit/>
        </w:trPr>
        <w:tc>
          <w:tcPr>
            <w:tcW w:w="1259" w:type="dxa"/>
            <w:vMerge w:val="restart"/>
            <w:tcBorders>
              <w:top w:val="single" w:sz="8" w:space="0" w:color="152935"/>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Intervention</w:t>
            </w:r>
          </w:p>
        </w:tc>
        <w:tc>
          <w:tcPr>
            <w:tcW w:w="737" w:type="dxa"/>
            <w:tcBorders>
              <w:top w:val="single" w:sz="8" w:space="0" w:color="152935"/>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029" w:type="dxa"/>
            <w:tcBorders>
              <w:top w:val="single" w:sz="8" w:space="0" w:color="152935"/>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17.623</w:t>
            </w:r>
          </w:p>
        </w:tc>
        <w:tc>
          <w:tcPr>
            <w:tcW w:w="1075"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1.448</w:t>
            </w:r>
          </w:p>
        </w:tc>
        <w:tc>
          <w:tcPr>
            <w:tcW w:w="1413"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14.771</w:t>
            </w:r>
          </w:p>
        </w:tc>
        <w:tc>
          <w:tcPr>
            <w:tcW w:w="1413" w:type="dxa"/>
            <w:tcBorders>
              <w:top w:val="single" w:sz="8" w:space="0" w:color="152935"/>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20.475</w:t>
            </w:r>
          </w:p>
        </w:tc>
      </w:tr>
      <w:tr w:rsidR="00000000" w:rsidRPr="00592C79">
        <w:tblPrEx>
          <w:tblCellMar>
            <w:top w:w="0" w:type="dxa"/>
            <w:bottom w:w="0" w:type="dxa"/>
          </w:tblCellMar>
        </w:tblPrEx>
        <w:trPr>
          <w:cantSplit/>
        </w:trPr>
        <w:tc>
          <w:tcPr>
            <w:tcW w:w="125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029"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19.587</w:t>
            </w:r>
          </w:p>
        </w:tc>
        <w:tc>
          <w:tcPr>
            <w:tcW w:w="10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1.595</w:t>
            </w:r>
          </w:p>
        </w:tc>
        <w:tc>
          <w:tcPr>
            <w:tcW w:w="141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16.447</w:t>
            </w:r>
          </w:p>
        </w:tc>
        <w:tc>
          <w:tcPr>
            <w:tcW w:w="141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22.728</w:t>
            </w:r>
          </w:p>
        </w:tc>
      </w:tr>
      <w:tr w:rsidR="00000000" w:rsidRPr="00592C79">
        <w:tblPrEx>
          <w:tblCellMar>
            <w:top w:w="0" w:type="dxa"/>
            <w:bottom w:w="0" w:type="dxa"/>
          </w:tblCellMar>
        </w:tblPrEx>
        <w:trPr>
          <w:cantSplit/>
        </w:trPr>
        <w:tc>
          <w:tcPr>
            <w:tcW w:w="1259" w:type="dxa"/>
            <w:vMerge/>
            <w:tcBorders>
              <w:top w:val="single" w:sz="8" w:space="0" w:color="152935"/>
              <w:left w:val="nil"/>
              <w:bottom w:val="nil"/>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029" w:type="dxa"/>
            <w:tcBorders>
              <w:top w:val="single" w:sz="8" w:space="0" w:color="AEAEAE"/>
              <w:left w:val="nil"/>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12.441</w:t>
            </w:r>
          </w:p>
        </w:tc>
        <w:tc>
          <w:tcPr>
            <w:tcW w:w="1075"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1.275</w:t>
            </w:r>
          </w:p>
        </w:tc>
        <w:tc>
          <w:tcPr>
            <w:tcW w:w="141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9.930</w:t>
            </w:r>
          </w:p>
        </w:tc>
        <w:tc>
          <w:tcPr>
            <w:tcW w:w="1413" w:type="dxa"/>
            <w:tcBorders>
              <w:top w:val="single" w:sz="8" w:space="0" w:color="AEAEAE"/>
              <w:left w:val="single" w:sz="8" w:space="0" w:color="E0E0E0"/>
              <w:bottom w:val="nil"/>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14.953</w:t>
            </w:r>
          </w:p>
        </w:tc>
      </w:tr>
      <w:tr w:rsidR="00000000" w:rsidRPr="00592C79">
        <w:tblPrEx>
          <w:tblCellMar>
            <w:top w:w="0" w:type="dxa"/>
            <w:bottom w:w="0" w:type="dxa"/>
          </w:tblCellMar>
        </w:tblPrEx>
        <w:trPr>
          <w:cantSplit/>
        </w:trPr>
        <w:tc>
          <w:tcPr>
            <w:tcW w:w="1259" w:type="dxa"/>
            <w:vMerge w:val="restart"/>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Control</w:t>
            </w: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1</w:t>
            </w:r>
          </w:p>
        </w:tc>
        <w:tc>
          <w:tcPr>
            <w:tcW w:w="1029"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16.239</w:t>
            </w:r>
          </w:p>
        </w:tc>
        <w:tc>
          <w:tcPr>
            <w:tcW w:w="10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1.432</w:t>
            </w:r>
          </w:p>
        </w:tc>
        <w:tc>
          <w:tcPr>
            <w:tcW w:w="141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13.419</w:t>
            </w:r>
          </w:p>
        </w:tc>
        <w:tc>
          <w:tcPr>
            <w:tcW w:w="141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19.058</w:t>
            </w:r>
          </w:p>
        </w:tc>
      </w:tr>
      <w:tr w:rsidR="00000000" w:rsidRPr="00592C79">
        <w:tblPrEx>
          <w:tblCellMar>
            <w:top w:w="0" w:type="dxa"/>
            <w:bottom w:w="0" w:type="dxa"/>
          </w:tblCellMar>
        </w:tblPrEx>
        <w:trPr>
          <w:cantSplit/>
        </w:trPr>
        <w:tc>
          <w:tcPr>
            <w:tcW w:w="125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2</w:t>
            </w:r>
          </w:p>
        </w:tc>
        <w:tc>
          <w:tcPr>
            <w:tcW w:w="1029" w:type="dxa"/>
            <w:tcBorders>
              <w:top w:val="single" w:sz="8" w:space="0" w:color="AEAEAE"/>
              <w:left w:val="nil"/>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17.789</w:t>
            </w:r>
          </w:p>
        </w:tc>
        <w:tc>
          <w:tcPr>
            <w:tcW w:w="1075"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1.577</w:t>
            </w:r>
          </w:p>
        </w:tc>
        <w:tc>
          <w:tcPr>
            <w:tcW w:w="141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14.684</w:t>
            </w:r>
          </w:p>
        </w:tc>
        <w:tc>
          <w:tcPr>
            <w:tcW w:w="1413" w:type="dxa"/>
            <w:tcBorders>
              <w:top w:val="single" w:sz="8" w:space="0" w:color="AEAEAE"/>
              <w:left w:val="single" w:sz="8" w:space="0" w:color="E0E0E0"/>
              <w:bottom w:val="single" w:sz="8" w:space="0" w:color="AEAEAE"/>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20.893</w:t>
            </w:r>
          </w:p>
        </w:tc>
      </w:tr>
      <w:tr w:rsidR="00000000" w:rsidRPr="00592C79">
        <w:tblPrEx>
          <w:tblCellMar>
            <w:top w:w="0" w:type="dxa"/>
            <w:bottom w:w="0" w:type="dxa"/>
          </w:tblCellMar>
        </w:tblPrEx>
        <w:trPr>
          <w:cantSplit/>
        </w:trPr>
        <w:tc>
          <w:tcPr>
            <w:tcW w:w="1259" w:type="dxa"/>
            <w:vMerge/>
            <w:tcBorders>
              <w:top w:val="single" w:sz="8" w:space="0" w:color="AEAEAE"/>
              <w:left w:val="nil"/>
              <w:bottom w:val="single" w:sz="8" w:space="0" w:color="152935"/>
              <w:right w:val="nil"/>
            </w:tcBorders>
            <w:shd w:val="clear" w:color="auto" w:fill="E0E0E0"/>
          </w:tcPr>
          <w:p w:rsidR="00000000" w:rsidRPr="00592C79" w:rsidRDefault="00592C79">
            <w:pPr>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000000" w:rsidRPr="00592C79" w:rsidRDefault="00592C79">
            <w:pPr>
              <w:spacing w:line="320" w:lineRule="atLeast"/>
              <w:ind w:left="60" w:right="60"/>
              <w:rPr>
                <w:rFonts w:ascii="Arial" w:hAnsi="Arial" w:cs="Arial"/>
                <w:color w:val="264A60"/>
                <w:sz w:val="18"/>
                <w:szCs w:val="18"/>
              </w:rPr>
            </w:pPr>
            <w:r w:rsidRPr="00592C79">
              <w:rPr>
                <w:rFonts w:ascii="Arial" w:hAnsi="Arial" w:cs="Arial"/>
                <w:color w:val="264A60"/>
                <w:sz w:val="18"/>
                <w:szCs w:val="18"/>
              </w:rPr>
              <w:t>3</w:t>
            </w:r>
          </w:p>
        </w:tc>
        <w:tc>
          <w:tcPr>
            <w:tcW w:w="1029" w:type="dxa"/>
            <w:tcBorders>
              <w:top w:val="single" w:sz="8" w:space="0" w:color="AEAEAE"/>
              <w:left w:val="nil"/>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12.881</w:t>
            </w:r>
          </w:p>
        </w:tc>
        <w:tc>
          <w:tcPr>
            <w:tcW w:w="1075"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1.261</w:t>
            </w:r>
          </w:p>
        </w:tc>
        <w:tc>
          <w:tcPr>
            <w:tcW w:w="1413"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10.398</w:t>
            </w:r>
          </w:p>
        </w:tc>
        <w:tc>
          <w:tcPr>
            <w:tcW w:w="1413" w:type="dxa"/>
            <w:tcBorders>
              <w:top w:val="single" w:sz="8" w:space="0" w:color="AEAEAE"/>
              <w:left w:val="single" w:sz="8" w:space="0" w:color="E0E0E0"/>
              <w:bottom w:val="single" w:sz="8" w:space="0" w:color="152935"/>
              <w:right w:val="nil"/>
            </w:tcBorders>
            <w:shd w:val="clear" w:color="auto" w:fill="FFFFFF"/>
          </w:tcPr>
          <w:p w:rsidR="00000000" w:rsidRPr="00592C79" w:rsidRDefault="00592C79">
            <w:pPr>
              <w:spacing w:line="320" w:lineRule="atLeast"/>
              <w:ind w:left="60" w:right="60"/>
              <w:jc w:val="right"/>
              <w:rPr>
                <w:rFonts w:ascii="Arial" w:hAnsi="Arial" w:cs="Arial"/>
                <w:color w:val="010205"/>
                <w:sz w:val="18"/>
                <w:szCs w:val="18"/>
              </w:rPr>
            </w:pPr>
            <w:r w:rsidRPr="00592C79">
              <w:rPr>
                <w:rFonts w:ascii="Arial" w:hAnsi="Arial" w:cs="Arial"/>
                <w:color w:val="010205"/>
                <w:sz w:val="18"/>
                <w:szCs w:val="18"/>
              </w:rPr>
              <w:t>15.363</w:t>
            </w:r>
          </w:p>
        </w:tc>
      </w:tr>
    </w:tbl>
    <w:p w:rsidR="00000000" w:rsidRDefault="00592C79">
      <w:pPr>
        <w:spacing w:line="400" w:lineRule="atLeast"/>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Arial" w:hAnsi="Arial" w:cs="Arial"/>
          <w:b/>
          <w:bCs/>
          <w:sz w:val="26"/>
          <w:szCs w:val="26"/>
        </w:rPr>
      </w:pPr>
    </w:p>
    <w:p w:rsidR="00000000" w:rsidRDefault="00592C79">
      <w:pPr>
        <w:rPr>
          <w:rFonts w:ascii="Arial" w:hAnsi="Arial" w:cs="Arial"/>
          <w:b/>
          <w:bCs/>
          <w:sz w:val="26"/>
          <w:szCs w:val="26"/>
        </w:rPr>
      </w:pPr>
      <w:r>
        <w:rPr>
          <w:rFonts w:ascii="Arial" w:hAnsi="Arial" w:cs="Arial"/>
          <w:b/>
          <w:bCs/>
          <w:sz w:val="26"/>
          <w:szCs w:val="26"/>
        </w:rPr>
        <w:t>Profile Plots</w:t>
      </w:r>
    </w:p>
    <w:p w:rsidR="00000000" w:rsidRDefault="00592C79">
      <w:pPr>
        <w:rPr>
          <w:rFonts w:ascii="Arial" w:hAnsi="Arial" w:cs="Arial"/>
          <w:sz w:val="26"/>
          <w:szCs w:val="26"/>
        </w:rPr>
      </w:pPr>
    </w:p>
    <w:p w:rsidR="00000000" w:rsidRDefault="00592C79">
      <w:pPr>
        <w:spacing w:line="400" w:lineRule="atLeast"/>
        <w:rPr>
          <w:rFonts w:ascii="Times New Roman" w:hAnsi="Times New Roman" w:cs="Times New Roman"/>
          <w:color w:val="auto"/>
          <w:sz w:val="24"/>
          <w:szCs w:val="24"/>
        </w:rPr>
      </w:pPr>
    </w:p>
    <w:p w:rsidR="00000000" w:rsidRDefault="00592C7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pict>
          <v:shape id="_x0000_i1069" type="#_x0000_t75" style="width:451.2pt;height:361.2pt">
            <v:imagedata r:id="rId48" o:title=""/>
          </v:shape>
        </w:pict>
      </w:r>
    </w:p>
    <w:p w:rsidR="00000000" w:rsidRDefault="00592C79">
      <w:pPr>
        <w:rPr>
          <w:rFonts w:ascii="Times New Roman" w:hAnsi="Times New Roman" w:cs="Times New Roman"/>
          <w:color w:val="auto"/>
          <w:sz w:val="24"/>
          <w:szCs w:val="24"/>
        </w:rPr>
      </w:pPr>
    </w:p>
    <w:p w:rsidR="00000000" w:rsidRDefault="00592C79">
      <w:pPr>
        <w:spacing w:line="400" w:lineRule="atLeast"/>
        <w:rPr>
          <w:rFonts w:ascii="Times New Roman" w:hAnsi="Times New Roman" w:cs="Times New Roman"/>
          <w:color w:val="auto"/>
          <w:sz w:val="24"/>
          <w:szCs w:val="24"/>
        </w:rPr>
      </w:pPr>
    </w:p>
    <w:p w:rsidR="00000000" w:rsidRDefault="00592C79">
      <w:r>
        <w:t>SORT CASES BY Toties2 (D).</w:t>
      </w:r>
    </w:p>
    <w:p w:rsidR="00000000" w:rsidRDefault="00592C79">
      <w:r>
        <w:t>SORT CASES BY Toties3 (D).</w:t>
      </w:r>
    </w:p>
    <w:p w:rsidR="00000000" w:rsidRDefault="00592C79">
      <w:r>
        <w:t>DATASET ACTIVATE DataSet1.</w:t>
      </w:r>
    </w:p>
    <w:p w:rsidR="00000000" w:rsidRDefault="00592C79"/>
    <w:p w:rsidR="00000000" w:rsidRDefault="00592C79">
      <w:r>
        <w:t>SAVE OUTFILE='D:\Users\Student\Desktop\Test statistics\</w:t>
      </w:r>
      <w:proofErr w:type="spellStart"/>
      <w:r>
        <w:t>Anova</w:t>
      </w:r>
      <w:proofErr w:type="spellEnd"/>
      <w:r>
        <w:t xml:space="preserve"> write up\ANOVA datasheet input '+</w:t>
      </w:r>
    </w:p>
    <w:p w:rsidR="00000000" w:rsidRDefault="00592C79">
      <w:r>
        <w:t xml:space="preserve">    '</w:t>
      </w:r>
      <w:proofErr w:type="spellStart"/>
      <w:r>
        <w:t>anova.sav</w:t>
      </w:r>
      <w:proofErr w:type="spellEnd"/>
      <w:r>
        <w:t>'</w:t>
      </w:r>
    </w:p>
    <w:p w:rsidR="00000000" w:rsidRDefault="00592C79">
      <w:r>
        <w:t xml:space="preserve">  /COMPRESSED.</w:t>
      </w:r>
    </w:p>
    <w:p w:rsidR="00000000" w:rsidRDefault="00592C79"/>
    <w:p w:rsidR="00592C79" w:rsidRDefault="00592C79">
      <w:pPr>
        <w:spacing w:line="400" w:lineRule="atLeast"/>
        <w:rPr>
          <w:rFonts w:ascii="Times New Roman" w:hAnsi="Times New Roman" w:cs="Times New Roman"/>
          <w:color w:val="auto"/>
          <w:sz w:val="24"/>
          <w:szCs w:val="24"/>
        </w:rPr>
      </w:pPr>
    </w:p>
    <w:sectPr w:rsidR="00592C79">
      <w:pgSz w:w="11903" w:h="16827"/>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D1E60"/>
    <w:rsid w:val="000D1E60"/>
    <w:rsid w:val="00592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15:docId w15:val="{AAD1C4DF-5D33-49F4-81DA-D637B56DC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7">
    <w:lsdException w:name="Normal" w:qFormat="1"/>
    <w:lsdException w:name="heading 1" w:uiPriority="9" w:qFormat="1"/>
    <w:lsdException w:name="heading 2" w:qFormat="1"/>
    <w:lsdException w:name="heading 3"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iPriority w:val="99"/>
    <w:qFormat/>
    <w:pPr>
      <w:widowControl w:val="0"/>
      <w:autoSpaceDE w:val="0"/>
      <w:autoSpaceDN w:val="0"/>
      <w:adjustRightInd w:val="0"/>
    </w:pPr>
    <w:rPr>
      <w:rFonts w:ascii="Courier New" w:hAnsi="Courier New" w:cs="Courier New"/>
      <w:color w:val="000000"/>
    </w:rPr>
  </w:style>
  <w:style w:type="paragraph" w:styleId="Heading1">
    <w:name w:val="heading 1"/>
    <w:basedOn w:val="Normal"/>
    <w:next w:val="Normal"/>
    <w:link w:val="Heading1Char"/>
    <w:uiPriority w:val="9"/>
    <w:qFormat/>
    <w:pPr>
      <w:outlineLvl w:val="0"/>
    </w:pPr>
    <w:rPr>
      <w:b/>
      <w:bCs/>
      <w:sz w:val="32"/>
      <w:szCs w:val="32"/>
    </w:rPr>
  </w:style>
  <w:style w:type="paragraph" w:styleId="Heading2">
    <w:name w:val="heading 2"/>
    <w:basedOn w:val="Normal"/>
    <w:next w:val="Normal"/>
    <w:link w:val="Heading2Char"/>
    <w:uiPriority w:val="99"/>
    <w:qFormat/>
    <w:pPr>
      <w:outlineLvl w:val="1"/>
    </w:pPr>
    <w:rPr>
      <w:b/>
      <w:bCs/>
      <w:i/>
      <w:iCs/>
      <w:sz w:val="28"/>
      <w:szCs w:val="28"/>
    </w:rPr>
  </w:style>
  <w:style w:type="paragraph" w:styleId="Heading3">
    <w:name w:val="heading 3"/>
    <w:basedOn w:val="Normal"/>
    <w:next w:val="Normal"/>
    <w:link w:val="Heading3Char"/>
    <w:uiPriority w:val="99"/>
    <w:qFormat/>
    <w:pPr>
      <w:outlineLvl w:val="2"/>
    </w:pPr>
    <w:rPr>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Calibri Light" w:eastAsia="Times New Roman" w:hAnsi="Calibri Light" w:cs="Times New Roman"/>
      <w:b/>
      <w:bCs/>
      <w:kern w:val="32"/>
      <w:sz w:val="32"/>
      <w:szCs w:val="32"/>
    </w:rPr>
  </w:style>
  <w:style w:type="character" w:customStyle="1" w:styleId="Heading2Char">
    <w:name w:val="Heading 2 Char"/>
    <w:link w:val="Heading2"/>
    <w:uiPriority w:val="9"/>
    <w:semiHidden/>
    <w:rPr>
      <w:rFonts w:ascii="Calibri Light" w:eastAsia="Times New Roman" w:hAnsi="Calibri Light" w:cs="Times New Roman"/>
      <w:b/>
      <w:bCs/>
      <w:i/>
      <w:iCs/>
      <w:sz w:val="28"/>
      <w:szCs w:val="28"/>
    </w:rPr>
  </w:style>
  <w:style w:type="character" w:customStyle="1" w:styleId="Heading3Char">
    <w:name w:val="Heading 3 Char"/>
    <w:link w:val="Heading3"/>
    <w:uiPriority w:val="9"/>
    <w:semiHidden/>
    <w:rPr>
      <w:rFonts w:ascii="Calibri Light" w:eastAsia="Times New Roman" w:hAnsi="Calibri Light" w:cs="Times New Roman"/>
      <w:b/>
      <w:bCs/>
      <w:sz w:val="26"/>
      <w:szCs w:val="26"/>
    </w:rPr>
  </w:style>
  <w:style w:type="table" w:customStyle="1" w:styleId="TableGrid1">
    <w:name w:val="Table Grid1"/>
    <w:basedOn w:val="TableNormal"/>
    <w:next w:val="TableGrid"/>
    <w:uiPriority w:val="39"/>
    <w:rsid w:val="000D1E60"/>
    <w:rPr>
      <w:rFonts w:eastAsia="Calibr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D1E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120"/>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20" Type="http://schemas.openxmlformats.org/officeDocument/2006/relationships/image" Target="media/image16.png"/><Relationship Id="rId41" Type="http://schemas.openxmlformats.org/officeDocument/2006/relationships/image" Target="media/image37.png"/><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90</Pages>
  <Words>7860</Words>
  <Characters>44802</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Markéta Poláčková</dc:creator>
  <cp:keywords/>
  <dc:description/>
  <cp:lastModifiedBy>Markéta Poláčková</cp:lastModifiedBy>
  <cp:revision>2</cp:revision>
  <dcterms:created xsi:type="dcterms:W3CDTF">2019-12-03T22:21:00Z</dcterms:created>
  <dcterms:modified xsi:type="dcterms:W3CDTF">2019-12-03T22:21:00Z</dcterms:modified>
</cp:coreProperties>
</file>