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4E697" w14:textId="77777777" w:rsidR="00742F26" w:rsidRDefault="00742F26" w:rsidP="00742F26">
      <w:pPr>
        <w:spacing w:line="360" w:lineRule="auto"/>
        <w:jc w:val="center"/>
        <w:rPr>
          <w:rFonts w:ascii="Times New Roman" w:hAnsi="Times New Roman" w:cs="Times New Roman"/>
          <w:b/>
          <w:sz w:val="32"/>
          <w:szCs w:val="24"/>
        </w:rPr>
      </w:pPr>
    </w:p>
    <w:p w14:paraId="49EEFF54" w14:textId="77777777" w:rsidR="00742F26" w:rsidRDefault="00742F26" w:rsidP="00742F26">
      <w:pPr>
        <w:spacing w:line="360" w:lineRule="auto"/>
        <w:jc w:val="center"/>
        <w:rPr>
          <w:rFonts w:ascii="Times New Roman" w:hAnsi="Times New Roman" w:cs="Times New Roman"/>
          <w:b/>
          <w:sz w:val="32"/>
          <w:szCs w:val="24"/>
        </w:rPr>
      </w:pPr>
    </w:p>
    <w:p w14:paraId="70C61680" w14:textId="77777777" w:rsidR="00742F26" w:rsidRDefault="00742F26" w:rsidP="00742F26">
      <w:pPr>
        <w:spacing w:line="360" w:lineRule="auto"/>
        <w:jc w:val="center"/>
        <w:rPr>
          <w:rFonts w:ascii="Times New Roman" w:hAnsi="Times New Roman" w:cs="Times New Roman"/>
          <w:b/>
          <w:sz w:val="32"/>
          <w:szCs w:val="24"/>
        </w:rPr>
      </w:pPr>
    </w:p>
    <w:p w14:paraId="6A495C23" w14:textId="77777777" w:rsidR="00EF27DE" w:rsidRDefault="00EF27DE" w:rsidP="006E1E1F">
      <w:pPr>
        <w:spacing w:line="360" w:lineRule="auto"/>
        <w:jc w:val="center"/>
        <w:rPr>
          <w:rFonts w:ascii="Times New Roman" w:hAnsi="Times New Roman" w:cs="Times New Roman"/>
          <w:b/>
          <w:sz w:val="32"/>
          <w:szCs w:val="24"/>
        </w:rPr>
      </w:pPr>
    </w:p>
    <w:p w14:paraId="1B609B56" w14:textId="77777777" w:rsidR="00EF27DE" w:rsidRPr="00BB34B8" w:rsidRDefault="00EF27DE" w:rsidP="006E1E1F">
      <w:pPr>
        <w:spacing w:line="360" w:lineRule="auto"/>
        <w:jc w:val="center"/>
        <w:rPr>
          <w:rFonts w:ascii="Times New Roman" w:hAnsi="Times New Roman" w:cs="Times New Roman"/>
          <w:b/>
          <w:sz w:val="32"/>
          <w:szCs w:val="24"/>
        </w:rPr>
      </w:pPr>
      <w:r w:rsidRPr="00BB34B8">
        <w:rPr>
          <w:rFonts w:ascii="Times New Roman" w:hAnsi="Times New Roman" w:cs="Times New Roman"/>
          <w:b/>
          <w:sz w:val="32"/>
          <w:szCs w:val="24"/>
        </w:rPr>
        <w:t>Name - VASILE CIBOTARIU</w:t>
      </w:r>
    </w:p>
    <w:p w14:paraId="6433E5F1" w14:textId="77777777" w:rsidR="00EF27DE" w:rsidRPr="00BB34B8" w:rsidRDefault="00EF27DE" w:rsidP="006E1E1F">
      <w:pPr>
        <w:spacing w:line="360" w:lineRule="auto"/>
        <w:jc w:val="center"/>
        <w:rPr>
          <w:rFonts w:ascii="Times New Roman" w:hAnsi="Times New Roman" w:cs="Times New Roman"/>
          <w:b/>
          <w:sz w:val="32"/>
          <w:szCs w:val="24"/>
        </w:rPr>
      </w:pPr>
      <w:r w:rsidRPr="00BB34B8">
        <w:rPr>
          <w:rFonts w:ascii="Times New Roman" w:hAnsi="Times New Roman" w:cs="Times New Roman"/>
          <w:b/>
          <w:sz w:val="32"/>
          <w:szCs w:val="24"/>
        </w:rPr>
        <w:t xml:space="preserve"> Student </w:t>
      </w:r>
      <w:proofErr w:type="spellStart"/>
      <w:r w:rsidRPr="00BB34B8">
        <w:rPr>
          <w:rFonts w:ascii="Times New Roman" w:hAnsi="Times New Roman" w:cs="Times New Roman"/>
          <w:b/>
          <w:sz w:val="32"/>
          <w:szCs w:val="24"/>
        </w:rPr>
        <w:t>nr</w:t>
      </w:r>
      <w:proofErr w:type="spellEnd"/>
      <w:r w:rsidRPr="00BB34B8">
        <w:rPr>
          <w:rFonts w:ascii="Times New Roman" w:hAnsi="Times New Roman" w:cs="Times New Roman"/>
          <w:b/>
          <w:sz w:val="32"/>
          <w:szCs w:val="24"/>
        </w:rPr>
        <w:t>: - 1921333</w:t>
      </w:r>
    </w:p>
    <w:p w14:paraId="36093521" w14:textId="77777777" w:rsidR="00EF27DE" w:rsidRPr="00BB34B8" w:rsidRDefault="00EF27DE" w:rsidP="006E1E1F">
      <w:pPr>
        <w:spacing w:line="360" w:lineRule="auto"/>
        <w:jc w:val="center"/>
        <w:rPr>
          <w:rFonts w:ascii="Times New Roman" w:hAnsi="Times New Roman" w:cs="Times New Roman"/>
          <w:b/>
          <w:sz w:val="32"/>
          <w:szCs w:val="24"/>
        </w:rPr>
      </w:pPr>
      <w:r w:rsidRPr="00BB34B8">
        <w:rPr>
          <w:rFonts w:ascii="Times New Roman" w:hAnsi="Times New Roman" w:cs="Times New Roman"/>
          <w:b/>
          <w:sz w:val="32"/>
          <w:szCs w:val="24"/>
        </w:rPr>
        <w:t xml:space="preserve"> BMSW4005 - PROFES10NAL CAREER </w:t>
      </w:r>
      <w:proofErr w:type="spellStart"/>
      <w:r w:rsidRPr="00BB34B8">
        <w:rPr>
          <w:rFonts w:ascii="Times New Roman" w:hAnsi="Times New Roman" w:cs="Times New Roman"/>
          <w:b/>
          <w:sz w:val="32"/>
          <w:szCs w:val="24"/>
        </w:rPr>
        <w:t>DEVELOPMEi</w:t>
      </w:r>
      <w:proofErr w:type="spellEnd"/>
      <w:r w:rsidRPr="00BB34B8">
        <w:rPr>
          <w:rFonts w:ascii="Times New Roman" w:hAnsi="Times New Roman" w:cs="Times New Roman"/>
          <w:b/>
          <w:sz w:val="32"/>
          <w:szCs w:val="24"/>
        </w:rPr>
        <w:t>\</w:t>
      </w:r>
      <w:proofErr w:type="spellStart"/>
      <w:r w:rsidRPr="00BB34B8">
        <w:rPr>
          <w:rFonts w:ascii="Times New Roman" w:hAnsi="Times New Roman" w:cs="Times New Roman"/>
          <w:b/>
          <w:sz w:val="32"/>
          <w:szCs w:val="24"/>
        </w:rPr>
        <w:t>iT</w:t>
      </w:r>
      <w:proofErr w:type="spellEnd"/>
      <w:r w:rsidRPr="00BB34B8">
        <w:rPr>
          <w:rFonts w:ascii="Times New Roman" w:hAnsi="Times New Roman" w:cs="Times New Roman"/>
          <w:b/>
          <w:sz w:val="32"/>
          <w:szCs w:val="24"/>
        </w:rPr>
        <w:t xml:space="preserve"> REPORT AND ROLE PLAY</w:t>
      </w:r>
    </w:p>
    <w:p w14:paraId="1A480004" w14:textId="77777777" w:rsidR="00EF27DE" w:rsidRPr="00BB34B8" w:rsidRDefault="00EF27DE" w:rsidP="006E1E1F">
      <w:pPr>
        <w:spacing w:line="360" w:lineRule="auto"/>
        <w:jc w:val="center"/>
        <w:rPr>
          <w:rFonts w:ascii="Times New Roman" w:hAnsi="Times New Roman" w:cs="Times New Roman"/>
          <w:b/>
          <w:sz w:val="32"/>
          <w:szCs w:val="24"/>
        </w:rPr>
      </w:pPr>
      <w:r w:rsidRPr="00BB34B8">
        <w:rPr>
          <w:rFonts w:ascii="Times New Roman" w:hAnsi="Times New Roman" w:cs="Times New Roman"/>
          <w:b/>
          <w:sz w:val="32"/>
          <w:szCs w:val="24"/>
        </w:rPr>
        <w:t xml:space="preserve"> ( interviewee and interviewer)</w:t>
      </w:r>
    </w:p>
    <w:p w14:paraId="7A5A164C" w14:textId="573568CD" w:rsidR="00742F26" w:rsidRDefault="00EF27DE" w:rsidP="00742F26">
      <w:pPr>
        <w:spacing w:line="360" w:lineRule="auto"/>
        <w:jc w:val="center"/>
        <w:rPr>
          <w:rFonts w:ascii="Times New Roman" w:hAnsi="Times New Roman" w:cs="Times New Roman"/>
          <w:b/>
          <w:sz w:val="32"/>
          <w:szCs w:val="24"/>
        </w:rPr>
      </w:pPr>
      <w:r w:rsidRPr="00BB34B8">
        <w:rPr>
          <w:rFonts w:ascii="Times New Roman" w:hAnsi="Times New Roman" w:cs="Times New Roman"/>
          <w:b/>
          <w:sz w:val="32"/>
          <w:szCs w:val="24"/>
        </w:rPr>
        <w:t xml:space="preserve"> LEC'TURESNAME: Sylvia Hoffmann</w:t>
      </w:r>
    </w:p>
    <w:p w14:paraId="6D164DBA" w14:textId="77777777" w:rsidR="00742F26" w:rsidRDefault="00742F26" w:rsidP="00742F26">
      <w:pPr>
        <w:spacing w:line="360" w:lineRule="auto"/>
        <w:jc w:val="center"/>
        <w:rPr>
          <w:rFonts w:ascii="Times New Roman" w:hAnsi="Times New Roman" w:cs="Times New Roman"/>
          <w:b/>
          <w:sz w:val="32"/>
          <w:szCs w:val="24"/>
        </w:rPr>
      </w:pPr>
    </w:p>
    <w:p w14:paraId="0BB0DCF9" w14:textId="77777777" w:rsidR="00742F26" w:rsidRDefault="00742F26" w:rsidP="00742F26">
      <w:pPr>
        <w:spacing w:line="360" w:lineRule="auto"/>
        <w:jc w:val="center"/>
        <w:rPr>
          <w:rFonts w:ascii="Times New Roman" w:hAnsi="Times New Roman" w:cs="Times New Roman"/>
          <w:b/>
          <w:sz w:val="32"/>
          <w:szCs w:val="24"/>
        </w:rPr>
      </w:pPr>
    </w:p>
    <w:p w14:paraId="1B19EE70" w14:textId="77777777" w:rsidR="00742F26" w:rsidRDefault="00742F26" w:rsidP="00742F26">
      <w:pPr>
        <w:spacing w:line="360" w:lineRule="auto"/>
        <w:jc w:val="center"/>
        <w:rPr>
          <w:rFonts w:ascii="Times New Roman" w:hAnsi="Times New Roman" w:cs="Times New Roman"/>
          <w:b/>
          <w:sz w:val="32"/>
          <w:szCs w:val="24"/>
        </w:rPr>
      </w:pPr>
    </w:p>
    <w:p w14:paraId="4CDCF815" w14:textId="2DB6EBFF" w:rsidR="00742F26" w:rsidRDefault="00742F26" w:rsidP="00742F26">
      <w:pPr>
        <w:spacing w:line="360" w:lineRule="auto"/>
        <w:jc w:val="center"/>
        <w:rPr>
          <w:rFonts w:ascii="Times New Roman" w:hAnsi="Times New Roman" w:cs="Times New Roman"/>
          <w:b/>
          <w:sz w:val="24"/>
          <w:szCs w:val="24"/>
        </w:rPr>
      </w:pPr>
      <w:r>
        <w:rPr>
          <w:rFonts w:ascii="Times New Roman" w:hAnsi="Times New Roman" w:cs="Times New Roman"/>
          <w:b/>
          <w:sz w:val="24"/>
          <w:szCs w:val="24"/>
        </w:rPr>
        <w:br w:type="page"/>
      </w:r>
    </w:p>
    <w:p w14:paraId="54261CB6" w14:textId="77777777" w:rsidR="003B7A75" w:rsidRDefault="003B7A75" w:rsidP="00742F2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Task 2</w:t>
      </w:r>
    </w:p>
    <w:p w14:paraId="55285F36" w14:textId="77777777" w:rsidR="003E7F6A"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Introduction</w:t>
      </w:r>
    </w:p>
    <w:p w14:paraId="08D98671"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I have a humble arrangement of work and individual abilities, which assists me with continually keeping </w:t>
      </w:r>
      <w:r w:rsidR="00491DDD">
        <w:rPr>
          <w:rFonts w:ascii="Times New Roman" w:hAnsi="Times New Roman" w:cs="Times New Roman"/>
          <w:sz w:val="24"/>
          <w:szCs w:val="24"/>
        </w:rPr>
        <w:t>the</w:t>
      </w:r>
      <w:r w:rsidRPr="00491DDD">
        <w:rPr>
          <w:rFonts w:ascii="Times New Roman" w:hAnsi="Times New Roman" w:cs="Times New Roman"/>
          <w:sz w:val="24"/>
          <w:szCs w:val="24"/>
        </w:rPr>
        <w:t xml:space="preserve"> track and </w:t>
      </w:r>
      <w:r w:rsidR="00491DDD">
        <w:rPr>
          <w:rFonts w:ascii="Times New Roman" w:hAnsi="Times New Roman" w:cs="Times New Roman"/>
          <w:sz w:val="24"/>
          <w:szCs w:val="24"/>
        </w:rPr>
        <w:t>to resolve the challenges in the path for the accomplishment of</w:t>
      </w:r>
      <w:r w:rsidRPr="00491DDD">
        <w:rPr>
          <w:rFonts w:ascii="Times New Roman" w:hAnsi="Times New Roman" w:cs="Times New Roman"/>
          <w:sz w:val="24"/>
          <w:szCs w:val="24"/>
        </w:rPr>
        <w:t xml:space="preserve"> every single objective I </w:t>
      </w:r>
      <w:r w:rsidR="00491DDD">
        <w:rPr>
          <w:rFonts w:ascii="Times New Roman" w:hAnsi="Times New Roman" w:cs="Times New Roman"/>
          <w:sz w:val="24"/>
          <w:szCs w:val="24"/>
        </w:rPr>
        <w:t xml:space="preserve">have </w:t>
      </w:r>
      <w:r w:rsidRPr="00491DDD">
        <w:rPr>
          <w:rFonts w:ascii="Times New Roman" w:hAnsi="Times New Roman" w:cs="Times New Roman"/>
          <w:sz w:val="24"/>
          <w:szCs w:val="24"/>
        </w:rPr>
        <w:t>set along the course of my life</w:t>
      </w:r>
      <w:r w:rsidR="00DD6E7D" w:rsidRPr="00491DDD">
        <w:rPr>
          <w:rFonts w:ascii="Times New Roman" w:hAnsi="Times New Roman" w:cs="Times New Roman"/>
          <w:sz w:val="24"/>
          <w:szCs w:val="24"/>
        </w:rPr>
        <w:t>.</w:t>
      </w:r>
      <w:r w:rsidRPr="00491DDD">
        <w:rPr>
          <w:rFonts w:ascii="Times New Roman" w:hAnsi="Times New Roman" w:cs="Times New Roman"/>
          <w:sz w:val="24"/>
          <w:szCs w:val="24"/>
        </w:rPr>
        <w:t xml:space="preserve"> Since the time I began this course, I had the option to improve my insight and attention to the expert world and my abilities and encounters. </w:t>
      </w:r>
    </w:p>
    <w:p w14:paraId="1C075F24"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In this </w:t>
      </w:r>
      <w:r w:rsidR="00491DDD">
        <w:rPr>
          <w:rFonts w:ascii="Times New Roman" w:hAnsi="Times New Roman" w:cs="Times New Roman"/>
          <w:sz w:val="24"/>
          <w:szCs w:val="24"/>
        </w:rPr>
        <w:t>role-play</w:t>
      </w:r>
      <w:r w:rsidRPr="00491DDD">
        <w:rPr>
          <w:rFonts w:ascii="Times New Roman" w:hAnsi="Times New Roman" w:cs="Times New Roman"/>
          <w:sz w:val="24"/>
          <w:szCs w:val="24"/>
        </w:rPr>
        <w:t xml:space="preserve">, the primary point to be talked about and dissected will be the pretend, which was separated into two sections where </w:t>
      </w:r>
      <w:r w:rsidR="00DD6E7D" w:rsidRPr="00491DDD">
        <w:rPr>
          <w:rFonts w:ascii="Times New Roman" w:hAnsi="Times New Roman" w:cs="Times New Roman"/>
          <w:sz w:val="24"/>
          <w:szCs w:val="24"/>
        </w:rPr>
        <w:t>I</w:t>
      </w:r>
      <w:r w:rsidRPr="00491DDD">
        <w:rPr>
          <w:rFonts w:ascii="Times New Roman" w:hAnsi="Times New Roman" w:cs="Times New Roman"/>
          <w:sz w:val="24"/>
          <w:szCs w:val="24"/>
        </w:rPr>
        <w:t xml:space="preserve"> and my accomplice needed to fill the role of a questioner and interviewee. This pretends executed during week 9 and 10 and endured 20 minutes for each gathering. </w:t>
      </w:r>
      <w:r w:rsidR="002B50B7" w:rsidRPr="00491DDD">
        <w:rPr>
          <w:rFonts w:ascii="Times New Roman" w:hAnsi="Times New Roman" w:cs="Times New Roman"/>
          <w:sz w:val="24"/>
          <w:szCs w:val="24"/>
        </w:rPr>
        <w:t>Firstly</w:t>
      </w:r>
      <w:r w:rsidRPr="00491DDD">
        <w:rPr>
          <w:rFonts w:ascii="Times New Roman" w:hAnsi="Times New Roman" w:cs="Times New Roman"/>
          <w:sz w:val="24"/>
          <w:szCs w:val="24"/>
        </w:rPr>
        <w:t xml:space="preserve">, my accomplice needed to talk with me about the job of retail partner in a design store, and afterwards, I talked with her about the job of a </w:t>
      </w:r>
      <w:r w:rsidR="002B50B7" w:rsidRPr="00491DDD">
        <w:rPr>
          <w:rFonts w:ascii="Times New Roman" w:hAnsi="Times New Roman" w:cs="Times New Roman"/>
          <w:sz w:val="24"/>
          <w:szCs w:val="24"/>
        </w:rPr>
        <w:t xml:space="preserve">waitress </w:t>
      </w:r>
      <w:r w:rsidRPr="00491DDD">
        <w:rPr>
          <w:rFonts w:ascii="Times New Roman" w:hAnsi="Times New Roman" w:cs="Times New Roman"/>
          <w:sz w:val="24"/>
          <w:szCs w:val="24"/>
        </w:rPr>
        <w:t xml:space="preserve">in a café of renown in </w:t>
      </w:r>
      <w:r w:rsidR="002B50B7" w:rsidRPr="00491DDD">
        <w:rPr>
          <w:rFonts w:ascii="Times New Roman" w:hAnsi="Times New Roman" w:cs="Times New Roman"/>
          <w:sz w:val="24"/>
          <w:szCs w:val="24"/>
        </w:rPr>
        <w:t xml:space="preserve">the centre of </w:t>
      </w:r>
      <w:r w:rsidRPr="00491DDD">
        <w:rPr>
          <w:rFonts w:ascii="Times New Roman" w:hAnsi="Times New Roman" w:cs="Times New Roman"/>
          <w:sz w:val="24"/>
          <w:szCs w:val="24"/>
        </w:rPr>
        <w:t xml:space="preserve">London. </w:t>
      </w:r>
    </w:p>
    <w:p w14:paraId="61D9A37F" w14:textId="7020DA7D" w:rsidR="00583CBC"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Moreover, a self-reflection </w:t>
      </w:r>
      <w:r w:rsidR="00491DDD">
        <w:rPr>
          <w:rFonts w:ascii="Times New Roman" w:hAnsi="Times New Roman" w:cs="Times New Roman"/>
          <w:sz w:val="24"/>
          <w:szCs w:val="24"/>
        </w:rPr>
        <w:t>role-play</w:t>
      </w:r>
      <w:r w:rsidRPr="00491DDD">
        <w:rPr>
          <w:rFonts w:ascii="Times New Roman" w:hAnsi="Times New Roman" w:cs="Times New Roman"/>
          <w:sz w:val="24"/>
          <w:szCs w:val="24"/>
        </w:rPr>
        <w:t xml:space="preserve"> on the pretend will be made, and a self-awareness plan will be given by doing a SWOT examination. Likewise, the SMART destinations and the JOHARI WINDOW system will be analyzed and clarified. Additionally, in this </w:t>
      </w:r>
      <w:r w:rsidR="00491DDD">
        <w:rPr>
          <w:rFonts w:ascii="Times New Roman" w:hAnsi="Times New Roman" w:cs="Times New Roman"/>
          <w:sz w:val="24"/>
          <w:szCs w:val="24"/>
        </w:rPr>
        <w:t>role-play</w:t>
      </w:r>
      <w:r w:rsidRPr="00491DDD">
        <w:rPr>
          <w:rFonts w:ascii="Times New Roman" w:hAnsi="Times New Roman" w:cs="Times New Roman"/>
          <w:sz w:val="24"/>
          <w:szCs w:val="24"/>
        </w:rPr>
        <w:t>, various references separated from in-class practices and other essential and solid sources will be introduced. Each of these will be recorded toward the finish of this article.</w:t>
      </w:r>
    </w:p>
    <w:p w14:paraId="0157064C" w14:textId="77777777" w:rsidR="00D73084" w:rsidRPr="00D73084" w:rsidRDefault="00D73084" w:rsidP="00D73084">
      <w:pPr>
        <w:spacing w:line="360" w:lineRule="auto"/>
        <w:jc w:val="both"/>
        <w:rPr>
          <w:rFonts w:ascii="Times New Roman" w:hAnsi="Times New Roman" w:cs="Times New Roman"/>
          <w:sz w:val="24"/>
          <w:szCs w:val="24"/>
          <w:lang w:val="en-GB"/>
        </w:rPr>
      </w:pPr>
      <w:r w:rsidRPr="00D73084">
        <w:rPr>
          <w:rFonts w:ascii="Times New Roman" w:hAnsi="Times New Roman" w:cs="Times New Roman"/>
          <w:sz w:val="24"/>
          <w:szCs w:val="24"/>
          <w:lang w:val="en-GB"/>
        </w:rPr>
        <w:t xml:space="preserve">Gibbs reflection model plays a crucial part in describing emotions along with thinking systematically regarding any experience in a specific situation. Hence, it is no different in my case, as I am going to use this reflective cycle to describe the situation along with my feelings related to the specific situation while completing the role play. At the same time, I am also going to evaluate and analyse my feelings and the situation to reach a conclusion that can help me to develop a proper action plan. </w:t>
      </w:r>
    </w:p>
    <w:p w14:paraId="376ADDE1" w14:textId="3D5741B4" w:rsidR="00D73084" w:rsidRPr="00D73084" w:rsidRDefault="00D73084" w:rsidP="00742F26">
      <w:pPr>
        <w:spacing w:line="360" w:lineRule="auto"/>
        <w:jc w:val="both"/>
        <w:rPr>
          <w:rFonts w:ascii="Times New Roman" w:hAnsi="Times New Roman" w:cs="Times New Roman"/>
          <w:sz w:val="24"/>
          <w:szCs w:val="24"/>
          <w:lang w:val="en-GB"/>
        </w:rPr>
      </w:pPr>
      <w:r w:rsidRPr="00D73084">
        <w:rPr>
          <w:rFonts w:ascii="Times New Roman" w:hAnsi="Times New Roman" w:cs="Times New Roman"/>
          <w:sz w:val="24"/>
          <w:szCs w:val="24"/>
          <w:lang w:val="en-GB"/>
        </w:rPr>
        <w:t xml:space="preserve">Moreover, personal career development is all about identification of goals, vision, approaches, and motivation of an individual regarding overall career path. It is no different in my case and due to this reason, I am going to present this reflective personal career development portfolio, including reflection on Task 1, I have completed. At the same time, this portfolio is going to present a personal development plan, including Johari Window and Smart Objectives, and SWOT analysis that has helped me to identify the needs and requirements regarding my career. </w:t>
      </w:r>
    </w:p>
    <w:p w14:paraId="75621A8C" w14:textId="77777777" w:rsidR="003E7F6A"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R</w:t>
      </w:r>
      <w:r w:rsidR="00491DDD" w:rsidRPr="00491DDD">
        <w:rPr>
          <w:rFonts w:ascii="Times New Roman" w:hAnsi="Times New Roman" w:cs="Times New Roman"/>
          <w:b/>
          <w:sz w:val="24"/>
          <w:szCs w:val="24"/>
        </w:rPr>
        <w:t xml:space="preserve">eflection on the role play </w:t>
      </w:r>
    </w:p>
    <w:p w14:paraId="068CF3CB" w14:textId="77777777" w:rsidR="00BC412F"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lastRenderedPageBreak/>
        <w:t xml:space="preserve">Reflection is the technique of recognizing something that is being thought in a specific manner. To comprehend an occasion, we make an understanding of it. When we consequently utilize this understanding to direct dynamic or activity, then, at that point, </w:t>
      </w:r>
      <w:r w:rsidR="002B50B7" w:rsidRPr="00491DDD">
        <w:rPr>
          <w:rFonts w:ascii="Times New Roman" w:hAnsi="Times New Roman" w:cs="Times New Roman"/>
          <w:sz w:val="24"/>
          <w:szCs w:val="24"/>
        </w:rPr>
        <w:t xml:space="preserve">making meaning becomes learning. The point of this task is to compose a self-study dependent on a pretend, and consider my qualities and limits that identifies with the hypothesis and information in regards to the utilization of correspondence and relational abilities, and how and when to assemble compatibility, compassion, tuning in, and undivided attention interchanges inside a pretend. </w:t>
      </w:r>
    </w:p>
    <w:p w14:paraId="4FA15DC7" w14:textId="7BD78CC6" w:rsidR="003E7F6A" w:rsidRDefault="002B50B7"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 felt it is significant for me to advance my capacity to focus on others more by considering their motivation and assessments before I react.</w:t>
      </w:r>
      <w:r w:rsidR="00962C57" w:rsidRPr="00491DDD">
        <w:rPr>
          <w:rFonts w:ascii="Times New Roman" w:hAnsi="Times New Roman" w:cs="Times New Roman"/>
          <w:sz w:val="24"/>
          <w:szCs w:val="24"/>
        </w:rPr>
        <w:t xml:space="preserve"> The main aim of this reflective assignment to reflect the proper understanding of the experience and knowledge that I gain during the assignment. This journal will analyze the points that have helped me make effective decisions in the business. In this, I have discussed my learning and has explained all the parts I researched. This is a critical analysis of the experiences, ideas, thoughts of the learning to give a detailed closure of what was done in the assignment.</w:t>
      </w:r>
      <w:r w:rsidRPr="00491DDD">
        <w:rPr>
          <w:rFonts w:ascii="Times New Roman" w:hAnsi="Times New Roman" w:cs="Times New Roman"/>
          <w:sz w:val="24"/>
          <w:szCs w:val="24"/>
        </w:rPr>
        <w:t xml:space="preserve"> </w:t>
      </w:r>
      <w:r w:rsidR="00BD30F0" w:rsidRPr="00491DDD">
        <w:rPr>
          <w:rFonts w:ascii="Times New Roman" w:hAnsi="Times New Roman" w:cs="Times New Roman"/>
          <w:sz w:val="24"/>
          <w:szCs w:val="24"/>
        </w:rPr>
        <w:t xml:space="preserve">In the accompanying, I will dissect my appearance on the pretend by utilizing the Gibbs intelligent cycle. </w:t>
      </w:r>
    </w:p>
    <w:p w14:paraId="7378EBA3" w14:textId="77777777" w:rsidR="000E309F" w:rsidRPr="000E309F" w:rsidRDefault="000E309F" w:rsidP="000E309F">
      <w:pPr>
        <w:spacing w:line="360" w:lineRule="auto"/>
        <w:jc w:val="both"/>
        <w:rPr>
          <w:rFonts w:ascii="Times New Roman" w:hAnsi="Times New Roman" w:cs="Times New Roman"/>
          <w:sz w:val="24"/>
          <w:szCs w:val="24"/>
          <w:lang w:val="en-GB"/>
        </w:rPr>
      </w:pPr>
      <w:bookmarkStart w:id="0" w:name="_Hlk80203991"/>
      <w:r w:rsidRPr="000E309F">
        <w:rPr>
          <w:rFonts w:ascii="Times New Roman" w:hAnsi="Times New Roman" w:cs="Times New Roman"/>
          <w:sz w:val="24"/>
          <w:szCs w:val="24"/>
          <w:lang w:val="en-GB"/>
        </w:rPr>
        <w:t xml:space="preserve">Most importantly, while working on the role play, I have become successful in developing better understanding and knowledge on the procedure of reflecting on a specific area. I have also come to know about the importance of work ethic, integrity, adaptability, and self-confidence to complete any work along with enhancing personal development skills. Comprehensive knowledge and skills regarding communication, problem-solving, and organisation always help an individual to improve overall performance regarding personal development. At the same time, I was participating in this role play with the intention to learn more about professional skills that can help me in future. </w:t>
      </w:r>
    </w:p>
    <w:p w14:paraId="174092D9" w14:textId="45517FD7" w:rsidR="000E309F" w:rsidRPr="000E309F" w:rsidRDefault="000E309F" w:rsidP="00742F26">
      <w:pPr>
        <w:spacing w:line="360" w:lineRule="auto"/>
        <w:jc w:val="both"/>
        <w:rPr>
          <w:rFonts w:ascii="Times New Roman" w:hAnsi="Times New Roman" w:cs="Times New Roman"/>
          <w:sz w:val="24"/>
          <w:szCs w:val="24"/>
          <w:lang w:val="en-GB"/>
        </w:rPr>
      </w:pPr>
      <w:r w:rsidRPr="000E309F">
        <w:rPr>
          <w:rFonts w:ascii="Times New Roman" w:hAnsi="Times New Roman" w:cs="Times New Roman"/>
          <w:sz w:val="24"/>
          <w:szCs w:val="24"/>
          <w:lang w:val="en-GB"/>
        </w:rPr>
        <w:t xml:space="preserve">Furthermore, I went through the procedures of managing the overall condition of work within an organisation that helps in meeting expectations of consumers (Darcy </w:t>
      </w:r>
      <w:r w:rsidRPr="000E309F">
        <w:rPr>
          <w:rFonts w:ascii="Times New Roman" w:hAnsi="Times New Roman" w:cs="Times New Roman"/>
          <w:i/>
          <w:sz w:val="24"/>
          <w:szCs w:val="24"/>
          <w:lang w:val="en-GB"/>
        </w:rPr>
        <w:t xml:space="preserve">et al. </w:t>
      </w:r>
      <w:r w:rsidRPr="000E309F">
        <w:rPr>
          <w:rFonts w:ascii="Times New Roman" w:hAnsi="Times New Roman" w:cs="Times New Roman"/>
          <w:sz w:val="24"/>
          <w:szCs w:val="24"/>
          <w:lang w:val="en-GB"/>
        </w:rPr>
        <w:t xml:space="preserve">2019). It is not possible for any person to gain competitive advantages within an organisational setting without having proper support from colleagues and teammates. It is no different in my case as I have developed my understanding on the process of becoming a better worker within the workplace environment. At the same time, the work environment also needs to be improved with the procedure of managing the entire process. This approach will help only in improving my potentiality as an entrepreneur in future. I have worked on my communication skill and the procedure of work to improve overall conditions regarding improving my career. It has also been identified that developing talents and strengths is another part of the role play that has helped me to become a better person with the procedure of self-knowledge and awareness.      </w:t>
      </w:r>
      <w:bookmarkEnd w:id="0"/>
    </w:p>
    <w:p w14:paraId="7C976AF0" w14:textId="77777777" w:rsidR="003E7F6A"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lastRenderedPageBreak/>
        <w:t>G</w:t>
      </w:r>
      <w:r w:rsidR="00491DDD" w:rsidRPr="00491DDD">
        <w:rPr>
          <w:rFonts w:ascii="Times New Roman" w:hAnsi="Times New Roman" w:cs="Times New Roman"/>
          <w:b/>
          <w:sz w:val="24"/>
          <w:szCs w:val="24"/>
        </w:rPr>
        <w:t>ibbs reflective cycle</w:t>
      </w:r>
    </w:p>
    <w:p w14:paraId="57EE7C9C" w14:textId="77777777" w:rsidR="003E7F6A"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w:t>
      </w:r>
      <w:r w:rsidR="00722A1A" w:rsidRPr="00491DDD">
        <w:rPr>
          <w:rFonts w:ascii="Times New Roman" w:hAnsi="Times New Roman" w:cs="Times New Roman"/>
          <w:sz w:val="24"/>
          <w:szCs w:val="24"/>
        </w:rPr>
        <w:t>Gibbs' Reflective cycle model</w:t>
      </w:r>
      <w:r w:rsidRPr="00491DDD">
        <w:rPr>
          <w:rFonts w:ascii="Times New Roman" w:hAnsi="Times New Roman" w:cs="Times New Roman"/>
          <w:sz w:val="24"/>
          <w:szCs w:val="24"/>
        </w:rPr>
        <w:t>”</w:t>
      </w:r>
      <w:r w:rsidR="00722A1A" w:rsidRPr="00491DDD">
        <w:rPr>
          <w:rFonts w:ascii="Times New Roman" w:hAnsi="Times New Roman" w:cs="Times New Roman"/>
          <w:sz w:val="24"/>
          <w:szCs w:val="24"/>
        </w:rPr>
        <w:t xml:space="preserve"> is an effective tool, and </w:t>
      </w:r>
      <w:r w:rsidRPr="00491DDD">
        <w:rPr>
          <w:rFonts w:ascii="Times New Roman" w:hAnsi="Times New Roman" w:cs="Times New Roman"/>
          <w:sz w:val="24"/>
          <w:szCs w:val="24"/>
        </w:rPr>
        <w:t>it is being used in various situations</w:t>
      </w:r>
      <w:r w:rsidR="00722A1A" w:rsidRPr="00491DDD">
        <w:rPr>
          <w:rFonts w:ascii="Times New Roman" w:hAnsi="Times New Roman" w:cs="Times New Roman"/>
          <w:sz w:val="24"/>
          <w:szCs w:val="24"/>
        </w:rPr>
        <w:t xml:space="preserve">. The model of reflection has helped the students </w:t>
      </w:r>
      <w:r w:rsidRPr="00491DDD">
        <w:rPr>
          <w:rFonts w:ascii="Times New Roman" w:hAnsi="Times New Roman" w:cs="Times New Roman"/>
          <w:sz w:val="24"/>
          <w:szCs w:val="24"/>
        </w:rPr>
        <w:t xml:space="preserve">verify and comprehend the analysis of the learning they have developed through the undertaking of the </w:t>
      </w:r>
      <w:r w:rsidR="000B5FE2">
        <w:rPr>
          <w:rFonts w:ascii="Times New Roman" w:hAnsi="Times New Roman" w:cs="Times New Roman"/>
          <w:sz w:val="24"/>
          <w:szCs w:val="24"/>
        </w:rPr>
        <w:t>project (</w:t>
      </w:r>
      <w:r w:rsidR="000B5FE2" w:rsidRPr="00FB3DBF">
        <w:rPr>
          <w:rFonts w:ascii="Times New Roman" w:hAnsi="Times New Roman" w:cs="Times New Roman"/>
          <w:color w:val="222222"/>
          <w:sz w:val="24"/>
          <w:szCs w:val="20"/>
          <w:shd w:val="clear" w:color="auto" w:fill="FFFFFF"/>
        </w:rPr>
        <w:t>Makarenko</w:t>
      </w:r>
      <w:r w:rsidR="000B5FE2">
        <w:rPr>
          <w:rFonts w:ascii="Times New Roman" w:hAnsi="Times New Roman" w:cs="Times New Roman"/>
          <w:color w:val="222222"/>
          <w:sz w:val="24"/>
          <w:szCs w:val="20"/>
          <w:shd w:val="clear" w:color="auto" w:fill="FFFFFF"/>
        </w:rPr>
        <w:t xml:space="preserve"> </w:t>
      </w:r>
      <w:r w:rsidR="000B5FE2">
        <w:rPr>
          <w:rFonts w:ascii="Times New Roman" w:hAnsi="Times New Roman" w:cs="Times New Roman"/>
          <w:i/>
          <w:color w:val="222222"/>
          <w:sz w:val="24"/>
          <w:szCs w:val="20"/>
          <w:shd w:val="clear" w:color="auto" w:fill="FFFFFF"/>
        </w:rPr>
        <w:t xml:space="preserve">et al. </w:t>
      </w:r>
      <w:r w:rsidR="000B5FE2">
        <w:rPr>
          <w:rFonts w:ascii="Times New Roman" w:hAnsi="Times New Roman" w:cs="Times New Roman"/>
          <w:color w:val="222222"/>
          <w:sz w:val="24"/>
          <w:szCs w:val="20"/>
          <w:shd w:val="clear" w:color="auto" w:fill="FFFFFF"/>
        </w:rPr>
        <w:t>2018</w:t>
      </w:r>
      <w:r w:rsidR="000B5FE2">
        <w:rPr>
          <w:rFonts w:ascii="Times New Roman" w:hAnsi="Times New Roman" w:cs="Times New Roman"/>
          <w:sz w:val="24"/>
          <w:szCs w:val="24"/>
        </w:rPr>
        <w:t>)</w:t>
      </w:r>
      <w:r w:rsidR="00722A1A" w:rsidRPr="00491DDD">
        <w:rPr>
          <w:rFonts w:ascii="Times New Roman" w:hAnsi="Times New Roman" w:cs="Times New Roman"/>
          <w:sz w:val="24"/>
          <w:szCs w:val="24"/>
        </w:rPr>
        <w:t>.</w:t>
      </w:r>
      <w:r w:rsidRPr="00491DDD">
        <w:rPr>
          <w:rFonts w:ascii="Times New Roman" w:hAnsi="Times New Roman" w:cs="Times New Roman"/>
          <w:sz w:val="24"/>
          <w:szCs w:val="24"/>
        </w:rPr>
        <w:t xml:space="preserve"> For attaining high skills and higher knowledge, learning from past experiences and events is an integral part as it helps develop the sense of the mistakes made earlier and not repeat that. </w:t>
      </w:r>
      <w:r w:rsidR="00722A1A" w:rsidRPr="00491DDD">
        <w:rPr>
          <w:rFonts w:ascii="Times New Roman" w:hAnsi="Times New Roman" w:cs="Times New Roman"/>
          <w:sz w:val="24"/>
          <w:szCs w:val="24"/>
        </w:rPr>
        <w:t xml:space="preserve"> "Offers a structure for evaluating interactions, and given its cyclic nature lends itself especially well to recurrent encounters, allowing you to take in and plan from things that either worked out positively or came out poorly," says this model of reflection.</w:t>
      </w:r>
    </w:p>
    <w:p w14:paraId="732F5D96" w14:textId="77777777" w:rsidR="00660882" w:rsidRDefault="00660882" w:rsidP="00660882">
      <w:pPr>
        <w:spacing w:line="360" w:lineRule="auto"/>
        <w:jc w:val="center"/>
        <w:rPr>
          <w:rFonts w:ascii="Times New Roman" w:hAnsi="Times New Roman" w:cs="Times New Roman"/>
          <w:sz w:val="24"/>
          <w:szCs w:val="24"/>
        </w:rPr>
      </w:pPr>
      <w:r>
        <w:rPr>
          <w:noProof/>
          <w:lang w:eastAsia="en-IN"/>
        </w:rPr>
        <w:drawing>
          <wp:inline distT="0" distB="0" distL="0" distR="0" wp14:anchorId="7C443B40" wp14:editId="60A20A7F">
            <wp:extent cx="2752725" cy="1704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52725" cy="1704975"/>
                    </a:xfrm>
                    <a:prstGeom prst="rect">
                      <a:avLst/>
                    </a:prstGeom>
                  </pic:spPr>
                </pic:pic>
              </a:graphicData>
            </a:graphic>
          </wp:inline>
        </w:drawing>
      </w:r>
    </w:p>
    <w:p w14:paraId="7B26396D" w14:textId="77777777" w:rsidR="00660882" w:rsidRPr="00660882" w:rsidRDefault="00660882" w:rsidP="00660882">
      <w:pPr>
        <w:spacing w:line="360" w:lineRule="auto"/>
        <w:jc w:val="center"/>
        <w:rPr>
          <w:rFonts w:ascii="Times New Roman" w:hAnsi="Times New Roman" w:cs="Times New Roman"/>
          <w:b/>
          <w:sz w:val="24"/>
          <w:szCs w:val="24"/>
        </w:rPr>
      </w:pPr>
      <w:r w:rsidRPr="00660882">
        <w:rPr>
          <w:rFonts w:ascii="Times New Roman" w:hAnsi="Times New Roman" w:cs="Times New Roman"/>
          <w:b/>
          <w:sz w:val="24"/>
          <w:szCs w:val="24"/>
        </w:rPr>
        <w:t>Figure 1: Gibbs reflective cycle</w:t>
      </w:r>
    </w:p>
    <w:p w14:paraId="04760735" w14:textId="77777777" w:rsidR="00660882" w:rsidRPr="00491DDD" w:rsidRDefault="00660882" w:rsidP="0066088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660882">
        <w:rPr>
          <w:rFonts w:ascii="Times New Roman" w:hAnsi="Times New Roman" w:cs="Times New Roman"/>
          <w:sz w:val="24"/>
          <w:szCs w:val="24"/>
        </w:rPr>
        <w:t>https://www.eln.co.uk/blog/gibbs-reflective-cycle-model-1988</w:t>
      </w:r>
      <w:r>
        <w:rPr>
          <w:rFonts w:ascii="Times New Roman" w:hAnsi="Times New Roman" w:cs="Times New Roman"/>
          <w:sz w:val="24"/>
          <w:szCs w:val="24"/>
        </w:rPr>
        <w:t>)</w:t>
      </w:r>
    </w:p>
    <w:p w14:paraId="3EFF326D"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This is made out of 6 phases: </w:t>
      </w:r>
    </w:p>
    <w:p w14:paraId="5F3E65F3" w14:textId="77777777" w:rsidR="00636B83"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“Description”</w:t>
      </w:r>
    </w:p>
    <w:p w14:paraId="77D9F9C2"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This time around, the meeting for the job of the </w:t>
      </w:r>
      <w:r w:rsidR="00E90DCE" w:rsidRPr="00491DDD">
        <w:rPr>
          <w:rFonts w:ascii="Times New Roman" w:hAnsi="Times New Roman" w:cs="Times New Roman"/>
          <w:sz w:val="24"/>
          <w:szCs w:val="24"/>
        </w:rPr>
        <w:t xml:space="preserve">waitress </w:t>
      </w:r>
      <w:r w:rsidRPr="00491DDD">
        <w:rPr>
          <w:rFonts w:ascii="Times New Roman" w:hAnsi="Times New Roman" w:cs="Times New Roman"/>
          <w:sz w:val="24"/>
          <w:szCs w:val="24"/>
        </w:rPr>
        <w:t xml:space="preserve">in a </w:t>
      </w:r>
      <w:r w:rsidR="00E90DCE" w:rsidRPr="00491DDD">
        <w:rPr>
          <w:rFonts w:ascii="Times New Roman" w:hAnsi="Times New Roman" w:cs="Times New Roman"/>
          <w:sz w:val="24"/>
          <w:szCs w:val="24"/>
        </w:rPr>
        <w:t>renowned</w:t>
      </w:r>
      <w:r w:rsidRPr="00491DDD">
        <w:rPr>
          <w:rFonts w:ascii="Times New Roman" w:hAnsi="Times New Roman" w:cs="Times New Roman"/>
          <w:sz w:val="24"/>
          <w:szCs w:val="24"/>
        </w:rPr>
        <w:t xml:space="preserve"> café c</w:t>
      </w:r>
      <w:r w:rsidR="00E90DCE" w:rsidRPr="00491DDD">
        <w:rPr>
          <w:rFonts w:ascii="Times New Roman" w:hAnsi="Times New Roman" w:cs="Times New Roman"/>
          <w:sz w:val="24"/>
          <w:szCs w:val="24"/>
        </w:rPr>
        <w:t xml:space="preserve">alled La Rouge was directed that was conducted with </w:t>
      </w:r>
      <w:r w:rsidRPr="00491DDD">
        <w:rPr>
          <w:rFonts w:ascii="Times New Roman" w:hAnsi="Times New Roman" w:cs="Times New Roman"/>
          <w:sz w:val="24"/>
          <w:szCs w:val="24"/>
        </w:rPr>
        <w:t>me</w:t>
      </w:r>
      <w:r w:rsidR="007445A4">
        <w:rPr>
          <w:rFonts w:ascii="Times New Roman" w:hAnsi="Times New Roman" w:cs="Times New Roman"/>
          <w:sz w:val="24"/>
          <w:szCs w:val="24"/>
        </w:rPr>
        <w:t xml:space="preserve"> (</w:t>
      </w:r>
      <w:r w:rsidR="007445A4" w:rsidRPr="00FB3DBF">
        <w:rPr>
          <w:rFonts w:ascii="Times New Roman" w:hAnsi="Times New Roman" w:cs="Times New Roman"/>
          <w:color w:val="222222"/>
          <w:sz w:val="24"/>
          <w:szCs w:val="20"/>
          <w:shd w:val="clear" w:color="auto" w:fill="FFFFFF"/>
        </w:rPr>
        <w:t>Choate</w:t>
      </w:r>
      <w:r w:rsidR="007445A4">
        <w:rPr>
          <w:rFonts w:ascii="Times New Roman" w:hAnsi="Times New Roman" w:cs="Times New Roman"/>
          <w:color w:val="222222"/>
          <w:sz w:val="24"/>
          <w:szCs w:val="20"/>
          <w:shd w:val="clear" w:color="auto" w:fill="FFFFFF"/>
        </w:rPr>
        <w:t xml:space="preserve"> </w:t>
      </w:r>
      <w:r w:rsidR="007445A4">
        <w:rPr>
          <w:rFonts w:ascii="Times New Roman" w:hAnsi="Times New Roman" w:cs="Times New Roman"/>
          <w:i/>
          <w:color w:val="222222"/>
          <w:sz w:val="24"/>
          <w:szCs w:val="20"/>
          <w:shd w:val="clear" w:color="auto" w:fill="FFFFFF"/>
        </w:rPr>
        <w:t xml:space="preserve">et al. </w:t>
      </w:r>
      <w:r w:rsidR="007445A4">
        <w:rPr>
          <w:rFonts w:ascii="Times New Roman" w:hAnsi="Times New Roman" w:cs="Times New Roman"/>
          <w:color w:val="222222"/>
          <w:sz w:val="24"/>
          <w:szCs w:val="20"/>
          <w:shd w:val="clear" w:color="auto" w:fill="FFFFFF"/>
        </w:rPr>
        <w:t>2019</w:t>
      </w:r>
      <w:r w:rsidR="007445A4">
        <w:rPr>
          <w:rFonts w:ascii="Times New Roman" w:hAnsi="Times New Roman" w:cs="Times New Roman"/>
          <w:sz w:val="24"/>
          <w:szCs w:val="24"/>
        </w:rPr>
        <w:t>)</w:t>
      </w:r>
      <w:r w:rsidRPr="00491DDD">
        <w:rPr>
          <w:rFonts w:ascii="Times New Roman" w:hAnsi="Times New Roman" w:cs="Times New Roman"/>
          <w:sz w:val="24"/>
          <w:szCs w:val="24"/>
        </w:rPr>
        <w:t xml:space="preserve">. In the brief length of this meeting, I was sure of every one of my inquiries, and surprisingly in the questions and answers, I should say that I kept formed conduct which I can say something similar for my accomplice. The meeting finish between the </w:t>
      </w:r>
      <w:r w:rsidR="00E90DCE" w:rsidRPr="00491DDD">
        <w:rPr>
          <w:rFonts w:ascii="Times New Roman" w:hAnsi="Times New Roman" w:cs="Times New Roman"/>
          <w:sz w:val="24"/>
          <w:szCs w:val="24"/>
        </w:rPr>
        <w:t>times</w:t>
      </w:r>
      <w:r w:rsidRPr="00491DDD">
        <w:rPr>
          <w:rFonts w:ascii="Times New Roman" w:hAnsi="Times New Roman" w:cs="Times New Roman"/>
          <w:sz w:val="24"/>
          <w:szCs w:val="24"/>
        </w:rPr>
        <w:t xml:space="preserve"> given by the instructor. </w:t>
      </w:r>
    </w:p>
    <w:p w14:paraId="004F898E" w14:textId="77777777" w:rsidR="00636B83"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“Feelings”</w:t>
      </w:r>
    </w:p>
    <w:p w14:paraId="065CCCA7"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I don't feel there were many difficulties throughout the interview in which I was the interviewer. My performance had left me pretty pleased. This, I feel, is because asking questions is more accessible than answering </w:t>
      </w:r>
      <w:r w:rsidR="005F049D" w:rsidRPr="00491DDD">
        <w:rPr>
          <w:rFonts w:ascii="Times New Roman" w:hAnsi="Times New Roman" w:cs="Times New Roman"/>
          <w:sz w:val="24"/>
          <w:szCs w:val="24"/>
        </w:rPr>
        <w:t>those</w:t>
      </w:r>
      <w:r w:rsidR="005F049D">
        <w:rPr>
          <w:rFonts w:ascii="Times New Roman" w:hAnsi="Times New Roman" w:cs="Times New Roman"/>
          <w:sz w:val="24"/>
          <w:szCs w:val="24"/>
        </w:rPr>
        <w:t xml:space="preserve"> (</w:t>
      </w:r>
      <w:proofErr w:type="spellStart"/>
      <w:r w:rsidR="005F049D" w:rsidRPr="00FB3DBF">
        <w:rPr>
          <w:rFonts w:ascii="Times New Roman" w:hAnsi="Times New Roman" w:cs="Times New Roman"/>
          <w:color w:val="222222"/>
          <w:sz w:val="24"/>
          <w:szCs w:val="20"/>
          <w:shd w:val="clear" w:color="auto" w:fill="FFFFFF"/>
        </w:rPr>
        <w:t>Vlados</w:t>
      </w:r>
      <w:proofErr w:type="spellEnd"/>
      <w:r w:rsidR="005F049D" w:rsidRPr="00FB3DBF">
        <w:rPr>
          <w:rFonts w:ascii="Times New Roman" w:hAnsi="Times New Roman" w:cs="Times New Roman"/>
          <w:color w:val="222222"/>
          <w:sz w:val="24"/>
          <w:szCs w:val="20"/>
          <w:shd w:val="clear" w:color="auto" w:fill="FFFFFF"/>
        </w:rPr>
        <w:t>, 2019</w:t>
      </w:r>
      <w:r w:rsidR="005F049D">
        <w:rPr>
          <w:rFonts w:ascii="Times New Roman" w:hAnsi="Times New Roman" w:cs="Times New Roman"/>
          <w:sz w:val="24"/>
          <w:szCs w:val="24"/>
        </w:rPr>
        <w:t>)</w:t>
      </w:r>
      <w:r w:rsidRPr="00491DDD">
        <w:rPr>
          <w:rFonts w:ascii="Times New Roman" w:hAnsi="Times New Roman" w:cs="Times New Roman"/>
          <w:sz w:val="24"/>
          <w:szCs w:val="24"/>
        </w:rPr>
        <w:t xml:space="preserve">. I recall the horrible sensation I got when I was replying; even though we had practised several times, I was still edgy and nervous, whereas I heard tranquilly and tranquillity in my partner's voice. </w:t>
      </w:r>
    </w:p>
    <w:p w14:paraId="3123E1C3"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lastRenderedPageBreak/>
        <w:t>“Evaluation”</w:t>
      </w:r>
    </w:p>
    <w:p w14:paraId="4898B571"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They were a ton of positive viewpoints, which I identified in this evaluation. Despite the tension, which I accept was awful, the role-play went quickly. I likewise discovered my accomplice's serenity exceptionally soothing and empowering. Nonetheless, then again, I didn't care for interference brought about by the various innovative gadgets. </w:t>
      </w:r>
    </w:p>
    <w:p w14:paraId="25757B2B"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w:t>
      </w:r>
      <w:r w:rsidR="008910E5" w:rsidRPr="00491DDD">
        <w:rPr>
          <w:rFonts w:ascii="Times New Roman" w:hAnsi="Times New Roman" w:cs="Times New Roman"/>
          <w:sz w:val="24"/>
          <w:szCs w:val="24"/>
        </w:rPr>
        <w:t>Analysis</w:t>
      </w:r>
      <w:r w:rsidRPr="00491DDD">
        <w:rPr>
          <w:rFonts w:ascii="Times New Roman" w:hAnsi="Times New Roman" w:cs="Times New Roman"/>
          <w:sz w:val="24"/>
          <w:szCs w:val="24"/>
        </w:rPr>
        <w:t>”</w:t>
      </w:r>
    </w:p>
    <w:p w14:paraId="2702EAF4"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The present circumstance caused me to understand that much more might have been done to improve the experience of the pretend. Notwithstanding, I accept that my partner and I were very sure, and we carefully checked the period given to us by the instructor, and like this, we finish our play before the timeframe. </w:t>
      </w:r>
    </w:p>
    <w:p w14:paraId="35FC4D4F" w14:textId="77777777" w:rsidR="00766B6F"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“Conclusion”</w:t>
      </w:r>
    </w:p>
    <w:p w14:paraId="2B2EB228"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I would finish up by expressing that it is evident that both I </w:t>
      </w:r>
      <w:r w:rsidR="00766B6F" w:rsidRPr="00491DDD">
        <w:rPr>
          <w:rFonts w:ascii="Times New Roman" w:hAnsi="Times New Roman" w:cs="Times New Roman"/>
          <w:sz w:val="24"/>
          <w:szCs w:val="24"/>
        </w:rPr>
        <w:t xml:space="preserve">and </w:t>
      </w:r>
      <w:r w:rsidRPr="00491DDD">
        <w:rPr>
          <w:rFonts w:ascii="Times New Roman" w:hAnsi="Times New Roman" w:cs="Times New Roman"/>
          <w:sz w:val="24"/>
          <w:szCs w:val="24"/>
        </w:rPr>
        <w:t xml:space="preserve">Angie need to account for development in various viewpoints. </w:t>
      </w:r>
    </w:p>
    <w:p w14:paraId="397575EF" w14:textId="77777777" w:rsidR="00766B6F"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“Action Plan”</w:t>
      </w:r>
      <w:r w:rsidR="003E7F6A" w:rsidRPr="00491DDD">
        <w:rPr>
          <w:rFonts w:ascii="Times New Roman" w:hAnsi="Times New Roman" w:cs="Times New Roman"/>
          <w:sz w:val="24"/>
          <w:szCs w:val="24"/>
        </w:rPr>
        <w:t xml:space="preserve"> </w:t>
      </w:r>
    </w:p>
    <w:p w14:paraId="6A3A1DA6" w14:textId="07245209" w:rsidR="003E7F6A"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In the wake of encountering this reflection on the job pay, I accept we rose consciousness of our shortcomings falsehood, and we will want to change them if the circumstance roses once more</w:t>
      </w:r>
      <w:r w:rsidR="005F049D">
        <w:rPr>
          <w:rFonts w:ascii="Times New Roman" w:hAnsi="Times New Roman" w:cs="Times New Roman"/>
          <w:sz w:val="24"/>
          <w:szCs w:val="24"/>
        </w:rPr>
        <w:t xml:space="preserve"> (</w:t>
      </w:r>
      <w:proofErr w:type="spellStart"/>
      <w:r w:rsidR="005F049D" w:rsidRPr="00FB3DBF">
        <w:rPr>
          <w:rFonts w:ascii="Times New Roman" w:hAnsi="Times New Roman" w:cs="Times New Roman"/>
          <w:color w:val="222222"/>
          <w:sz w:val="24"/>
          <w:szCs w:val="20"/>
          <w:shd w:val="clear" w:color="auto" w:fill="FFFFFF"/>
        </w:rPr>
        <w:t>Gürel</w:t>
      </w:r>
      <w:proofErr w:type="spellEnd"/>
      <w:r w:rsidR="005F049D" w:rsidRPr="00FB3DBF">
        <w:rPr>
          <w:rFonts w:ascii="Times New Roman" w:hAnsi="Times New Roman" w:cs="Times New Roman"/>
          <w:color w:val="222222"/>
          <w:sz w:val="24"/>
          <w:szCs w:val="20"/>
          <w:shd w:val="clear" w:color="auto" w:fill="FFFFFF"/>
        </w:rPr>
        <w:t>, and Tat, 2017</w:t>
      </w:r>
      <w:r w:rsidR="005F049D">
        <w:rPr>
          <w:rFonts w:ascii="Times New Roman" w:hAnsi="Times New Roman" w:cs="Times New Roman"/>
          <w:sz w:val="24"/>
          <w:szCs w:val="24"/>
        </w:rPr>
        <w:t>)</w:t>
      </w:r>
      <w:r w:rsidRPr="00491DDD">
        <w:rPr>
          <w:rFonts w:ascii="Times New Roman" w:hAnsi="Times New Roman" w:cs="Times New Roman"/>
          <w:sz w:val="24"/>
          <w:szCs w:val="24"/>
        </w:rPr>
        <w:t xml:space="preserve">. By improving, we will </w:t>
      </w:r>
      <w:r w:rsidR="00766B6F" w:rsidRPr="00491DDD">
        <w:rPr>
          <w:rFonts w:ascii="Times New Roman" w:hAnsi="Times New Roman" w:cs="Times New Roman"/>
          <w:sz w:val="24"/>
          <w:szCs w:val="24"/>
        </w:rPr>
        <w:t>methodically</w:t>
      </w:r>
      <w:r w:rsidRPr="00491DDD">
        <w:rPr>
          <w:rFonts w:ascii="Times New Roman" w:hAnsi="Times New Roman" w:cs="Times New Roman"/>
          <w:sz w:val="24"/>
          <w:szCs w:val="24"/>
        </w:rPr>
        <w:t xml:space="preserve"> advance toward the highest point of every association.</w:t>
      </w:r>
    </w:p>
    <w:p w14:paraId="575D9F3D" w14:textId="77777777" w:rsidR="000469A5" w:rsidRPr="000469A5" w:rsidRDefault="000469A5" w:rsidP="000469A5">
      <w:pPr>
        <w:spacing w:line="360" w:lineRule="auto"/>
        <w:jc w:val="both"/>
        <w:rPr>
          <w:rFonts w:ascii="Times New Roman" w:hAnsi="Times New Roman" w:cs="Times New Roman"/>
          <w:sz w:val="24"/>
          <w:szCs w:val="24"/>
          <w:lang w:val="en-GB"/>
        </w:rPr>
      </w:pPr>
      <w:r w:rsidRPr="000469A5">
        <w:rPr>
          <w:rFonts w:ascii="Times New Roman" w:hAnsi="Times New Roman" w:cs="Times New Roman"/>
          <w:sz w:val="24"/>
          <w:szCs w:val="24"/>
          <w:lang w:val="en-GB"/>
        </w:rPr>
        <w:t xml:space="preserve">I have tried to present my experience all through the role play, and my intention to develop skills and experience was fulfilled all through the scenario. My teammates and partners were no less important in this case as they have helped me to present my viewpoint and my quality of work to the supervisor. Moreover, Each phase of Gibbs Reflective Cycle has helped me to explore my ability to work in a renowned organisation that can provide better services and care to the customers. In this concern, the description part has helped to understand the importance of the situation that I have faced. </w:t>
      </w:r>
    </w:p>
    <w:p w14:paraId="07E22672" w14:textId="7995896A" w:rsidR="00A10EE4" w:rsidRDefault="000469A5" w:rsidP="00742F26">
      <w:pPr>
        <w:spacing w:line="360" w:lineRule="auto"/>
        <w:jc w:val="both"/>
        <w:rPr>
          <w:rFonts w:ascii="Times New Roman" w:hAnsi="Times New Roman" w:cs="Times New Roman"/>
          <w:sz w:val="24"/>
          <w:szCs w:val="24"/>
          <w:lang w:val="en-GB"/>
        </w:rPr>
      </w:pPr>
      <w:r w:rsidRPr="000469A5">
        <w:rPr>
          <w:rFonts w:ascii="Times New Roman" w:hAnsi="Times New Roman" w:cs="Times New Roman"/>
          <w:sz w:val="24"/>
          <w:szCs w:val="24"/>
          <w:lang w:val="en-GB"/>
        </w:rPr>
        <w:t>However, my feelings are elaborated minutely in the second phase. In the third phase, I have evaluated what I have felt and what I have gone through while conducting the interview role play. On the other hand, the analysis part has helped me to identify what I needed to finish the work. Conclusion part is all about concluding my decision regarding what went wrong and what went right (</w:t>
      </w:r>
      <w:proofErr w:type="spellStart"/>
      <w:r w:rsidRPr="000469A5">
        <w:rPr>
          <w:rFonts w:ascii="Times New Roman" w:hAnsi="Times New Roman" w:cs="Times New Roman"/>
          <w:sz w:val="24"/>
          <w:szCs w:val="24"/>
          <w:lang w:val="en-GB"/>
        </w:rPr>
        <w:t>Zorina</w:t>
      </w:r>
      <w:proofErr w:type="spellEnd"/>
      <w:r w:rsidRPr="000469A5">
        <w:rPr>
          <w:rFonts w:ascii="Times New Roman" w:hAnsi="Times New Roman" w:cs="Times New Roman"/>
          <w:sz w:val="24"/>
          <w:szCs w:val="24"/>
          <w:lang w:val="en-GB"/>
        </w:rPr>
        <w:t xml:space="preserve"> </w:t>
      </w:r>
      <w:r w:rsidRPr="000469A5">
        <w:rPr>
          <w:rFonts w:ascii="Times New Roman" w:hAnsi="Times New Roman" w:cs="Times New Roman"/>
          <w:i/>
          <w:sz w:val="24"/>
          <w:szCs w:val="24"/>
          <w:lang w:val="en-GB"/>
        </w:rPr>
        <w:t xml:space="preserve">et al. </w:t>
      </w:r>
      <w:r w:rsidRPr="000469A5">
        <w:rPr>
          <w:rFonts w:ascii="Times New Roman" w:hAnsi="Times New Roman" w:cs="Times New Roman"/>
          <w:sz w:val="24"/>
          <w:szCs w:val="24"/>
          <w:lang w:val="en-GB"/>
        </w:rPr>
        <w:t xml:space="preserve">2018). On the other hand, an action plan has helped me to identify the importance of technical and soft skills to work in a place efficiently. Along with that, I have </w:t>
      </w:r>
      <w:r w:rsidRPr="000469A5">
        <w:rPr>
          <w:rFonts w:ascii="Times New Roman" w:hAnsi="Times New Roman" w:cs="Times New Roman"/>
          <w:sz w:val="24"/>
          <w:szCs w:val="24"/>
          <w:lang w:val="en-GB"/>
        </w:rPr>
        <w:lastRenderedPageBreak/>
        <w:t>gone through transferable skills, practical skills, and cognitive, and intellectual skills, and knowledge and understanding skills through working techniques and communication processes.</w:t>
      </w:r>
    </w:p>
    <w:p w14:paraId="78C58F21" w14:textId="0A7550C4" w:rsidR="00A10EE4" w:rsidRPr="00ED4E96" w:rsidRDefault="00ED4E96" w:rsidP="00742F26">
      <w:pPr>
        <w:spacing w:line="360" w:lineRule="auto"/>
        <w:jc w:val="both"/>
        <w:rPr>
          <w:rFonts w:ascii="Times New Roman" w:hAnsi="Times New Roman" w:cs="Times New Roman"/>
          <w:b/>
          <w:bCs/>
          <w:sz w:val="24"/>
          <w:szCs w:val="24"/>
          <w:lang w:val="en-GB"/>
        </w:rPr>
      </w:pPr>
      <w:r w:rsidRPr="00ED4E96">
        <w:rPr>
          <w:rFonts w:ascii="Times New Roman" w:hAnsi="Times New Roman" w:cs="Times New Roman"/>
          <w:b/>
          <w:bCs/>
          <w:sz w:val="24"/>
          <w:szCs w:val="24"/>
          <w:lang w:val="en-GB"/>
        </w:rPr>
        <w:t>Readiness for employmen</w:t>
      </w:r>
      <w:r>
        <w:rPr>
          <w:rFonts w:ascii="Times New Roman" w:hAnsi="Times New Roman" w:cs="Times New Roman"/>
          <w:b/>
          <w:bCs/>
          <w:sz w:val="24"/>
          <w:szCs w:val="24"/>
          <w:lang w:val="en-GB"/>
        </w:rPr>
        <w:t>t</w:t>
      </w:r>
    </w:p>
    <w:p w14:paraId="4D778CF7" w14:textId="77777777" w:rsidR="00A10EE4" w:rsidRPr="00A10EE4" w:rsidRDefault="00A10EE4" w:rsidP="00A10EE4">
      <w:pPr>
        <w:numPr>
          <w:ilvl w:val="0"/>
          <w:numId w:val="1"/>
        </w:numPr>
        <w:spacing w:line="360" w:lineRule="auto"/>
        <w:jc w:val="both"/>
        <w:rPr>
          <w:rFonts w:ascii="Times New Roman" w:hAnsi="Times New Roman" w:cs="Times New Roman"/>
          <w:b/>
          <w:bCs/>
          <w:i/>
          <w:iCs/>
          <w:sz w:val="24"/>
          <w:szCs w:val="24"/>
          <w:lang w:val="en-GB"/>
        </w:rPr>
      </w:pPr>
      <w:bookmarkStart w:id="1" w:name="_Hlk80204022"/>
      <w:r w:rsidRPr="00A10EE4">
        <w:rPr>
          <w:rFonts w:ascii="Times New Roman" w:hAnsi="Times New Roman" w:cs="Times New Roman"/>
          <w:b/>
          <w:bCs/>
          <w:i/>
          <w:iCs/>
          <w:sz w:val="24"/>
          <w:szCs w:val="24"/>
          <w:lang w:val="en-GB"/>
        </w:rPr>
        <w:t>Communication skill</w:t>
      </w:r>
    </w:p>
    <w:p w14:paraId="7E67D032" w14:textId="77777777" w:rsidR="00A10EE4" w:rsidRPr="00A10EE4" w:rsidRDefault="00A10EE4" w:rsidP="00A10EE4">
      <w:pPr>
        <w:spacing w:line="360" w:lineRule="auto"/>
        <w:jc w:val="both"/>
        <w:rPr>
          <w:rFonts w:ascii="Times New Roman" w:hAnsi="Times New Roman" w:cs="Times New Roman"/>
          <w:sz w:val="24"/>
          <w:szCs w:val="24"/>
          <w:lang w:val="en-GB"/>
        </w:rPr>
      </w:pPr>
      <w:r w:rsidRPr="00A10EE4">
        <w:rPr>
          <w:rFonts w:ascii="Times New Roman" w:hAnsi="Times New Roman" w:cs="Times New Roman"/>
          <w:sz w:val="24"/>
          <w:szCs w:val="24"/>
          <w:lang w:val="en-GB"/>
        </w:rPr>
        <w:t xml:space="preserve">I have identified my opportunity to improve my approach regarding reaching that can help me in future. For example, my hard-working approach will always help me to become better in future along with helping the entire team to stay better. At the same time, my communication skill has helped me to develop a better relation with consumers along with knowing efficiently what they want. </w:t>
      </w:r>
    </w:p>
    <w:p w14:paraId="6FAB00A7" w14:textId="77777777" w:rsidR="00A10EE4" w:rsidRPr="00A10EE4" w:rsidRDefault="00A10EE4" w:rsidP="00A10EE4">
      <w:pPr>
        <w:spacing w:line="360" w:lineRule="auto"/>
        <w:jc w:val="both"/>
        <w:rPr>
          <w:rFonts w:ascii="Times New Roman" w:hAnsi="Times New Roman" w:cs="Times New Roman"/>
          <w:sz w:val="24"/>
          <w:szCs w:val="24"/>
          <w:lang w:val="en-GB"/>
        </w:rPr>
      </w:pPr>
      <w:r w:rsidRPr="00A10EE4">
        <w:rPr>
          <w:rFonts w:ascii="Times New Roman" w:hAnsi="Times New Roman" w:cs="Times New Roman"/>
          <w:sz w:val="24"/>
          <w:szCs w:val="24"/>
          <w:lang w:val="en-GB"/>
        </w:rPr>
        <w:t xml:space="preserve">It is worth noting that it is quite tough for an organization to reach the expectations of consumers without having employees with better communication skills. At the same time, this skill also affects the career of an employee. For example, every consumer is different from another, and in such a situation, it is crucial to identify what they actually want. Along with that, my working capacity even under pressure has always helped me to improve my critical thinking abilities along with non-verbal communication. At the same time, I had a little knowledge on work ethics that can help me in future to work more efficiently. From that concern, I require to delve into understanding and practicing work ethics effectively. This approach will help me to improve my overall personal and professional development. </w:t>
      </w:r>
    </w:p>
    <w:p w14:paraId="0E44F57E" w14:textId="77777777" w:rsidR="00A10EE4" w:rsidRPr="00A10EE4" w:rsidRDefault="00A10EE4" w:rsidP="00A10EE4">
      <w:pPr>
        <w:numPr>
          <w:ilvl w:val="0"/>
          <w:numId w:val="1"/>
        </w:numPr>
        <w:spacing w:line="360" w:lineRule="auto"/>
        <w:jc w:val="both"/>
        <w:rPr>
          <w:rFonts w:ascii="Times New Roman" w:hAnsi="Times New Roman" w:cs="Times New Roman"/>
          <w:b/>
          <w:bCs/>
          <w:i/>
          <w:iCs/>
          <w:sz w:val="24"/>
          <w:szCs w:val="24"/>
          <w:lang w:val="en-GB"/>
        </w:rPr>
      </w:pPr>
      <w:r w:rsidRPr="00A10EE4">
        <w:rPr>
          <w:rFonts w:ascii="Times New Roman" w:hAnsi="Times New Roman" w:cs="Times New Roman"/>
          <w:b/>
          <w:bCs/>
          <w:i/>
          <w:iCs/>
          <w:sz w:val="24"/>
          <w:szCs w:val="24"/>
          <w:lang w:val="en-GB"/>
        </w:rPr>
        <w:t xml:space="preserve">Professional skills </w:t>
      </w:r>
    </w:p>
    <w:p w14:paraId="068A88C4" w14:textId="77777777" w:rsidR="00A10EE4" w:rsidRPr="00A10EE4" w:rsidRDefault="00A10EE4" w:rsidP="00A10EE4">
      <w:pPr>
        <w:spacing w:line="360" w:lineRule="auto"/>
        <w:jc w:val="both"/>
        <w:rPr>
          <w:rFonts w:ascii="Times New Roman" w:hAnsi="Times New Roman" w:cs="Times New Roman"/>
          <w:sz w:val="24"/>
          <w:szCs w:val="24"/>
          <w:lang w:val="en-GB"/>
        </w:rPr>
      </w:pPr>
      <w:r w:rsidRPr="00A10EE4">
        <w:rPr>
          <w:rFonts w:ascii="Times New Roman" w:hAnsi="Times New Roman" w:cs="Times New Roman"/>
          <w:sz w:val="24"/>
          <w:szCs w:val="24"/>
          <w:lang w:val="en-GB"/>
        </w:rPr>
        <w:t xml:space="preserve">This analysis has also helped me to understand opportunities that can help me in future to expand my talents and skills along with experience of working in specific organisations towards different industries. Opportunity in this analysis always comes with some threats of competitors. However, I find myself ready for employment as I have worked on developing the skills that can help me in becoming more professional in future. At the same time, I also have the opportunity to work more efficiently in the future by setting objectives and goals along with a vision regarding better professionals in my selected area. </w:t>
      </w:r>
    </w:p>
    <w:p w14:paraId="0BAD7E34" w14:textId="77777777" w:rsidR="00A10EE4" w:rsidRPr="00A10EE4" w:rsidRDefault="00A10EE4" w:rsidP="00A10EE4">
      <w:pPr>
        <w:numPr>
          <w:ilvl w:val="0"/>
          <w:numId w:val="1"/>
        </w:numPr>
        <w:spacing w:line="360" w:lineRule="auto"/>
        <w:jc w:val="both"/>
        <w:rPr>
          <w:rFonts w:ascii="Times New Roman" w:hAnsi="Times New Roman" w:cs="Times New Roman"/>
          <w:b/>
          <w:bCs/>
          <w:i/>
          <w:iCs/>
          <w:sz w:val="24"/>
          <w:szCs w:val="24"/>
          <w:lang w:val="en-GB"/>
        </w:rPr>
      </w:pPr>
      <w:r w:rsidRPr="00A10EE4">
        <w:rPr>
          <w:rFonts w:ascii="Times New Roman" w:hAnsi="Times New Roman" w:cs="Times New Roman"/>
          <w:b/>
          <w:bCs/>
          <w:i/>
          <w:iCs/>
          <w:sz w:val="24"/>
          <w:szCs w:val="24"/>
          <w:lang w:val="en-GB"/>
        </w:rPr>
        <w:t xml:space="preserve">Analytical skill </w:t>
      </w:r>
    </w:p>
    <w:p w14:paraId="311E788C" w14:textId="19CF50CF" w:rsidR="00A10EE4" w:rsidRPr="000469A5" w:rsidRDefault="00A10EE4" w:rsidP="00A10EE4">
      <w:pPr>
        <w:spacing w:line="360" w:lineRule="auto"/>
        <w:jc w:val="both"/>
        <w:rPr>
          <w:rFonts w:ascii="Times New Roman" w:hAnsi="Times New Roman" w:cs="Times New Roman"/>
          <w:sz w:val="24"/>
          <w:szCs w:val="24"/>
          <w:lang w:val="en-GB"/>
        </w:rPr>
      </w:pPr>
      <w:r w:rsidRPr="00A10EE4">
        <w:rPr>
          <w:rFonts w:ascii="Times New Roman" w:hAnsi="Times New Roman" w:cs="Times New Roman"/>
          <w:sz w:val="24"/>
          <w:szCs w:val="24"/>
          <w:lang w:val="en-GB"/>
        </w:rPr>
        <w:t xml:space="preserve">Most importantly, this analytical procedure has helped me to improve my self-awareness that has improved my potentiality through the procedure of work efficiently. I would never become </w:t>
      </w:r>
      <w:r w:rsidRPr="00A10EE4">
        <w:rPr>
          <w:rFonts w:ascii="Times New Roman" w:hAnsi="Times New Roman" w:cs="Times New Roman"/>
          <w:sz w:val="24"/>
          <w:szCs w:val="24"/>
          <w:lang w:val="en-GB"/>
        </w:rPr>
        <w:lastRenderedPageBreak/>
        <w:t>a better worker and person in professional life without having proper support from my teammates to know myself in a better way.</w:t>
      </w:r>
      <w:bookmarkEnd w:id="1"/>
    </w:p>
    <w:p w14:paraId="5290629D" w14:textId="77777777" w:rsidR="00583026"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“P</w:t>
      </w:r>
      <w:r w:rsidR="00491DDD" w:rsidRPr="00491DDD">
        <w:rPr>
          <w:rFonts w:ascii="Times New Roman" w:hAnsi="Times New Roman" w:cs="Times New Roman"/>
          <w:b/>
          <w:sz w:val="24"/>
          <w:szCs w:val="24"/>
        </w:rPr>
        <w:t>ersonal development plan</w:t>
      </w:r>
      <w:r w:rsidRPr="00491DDD">
        <w:rPr>
          <w:rFonts w:ascii="Times New Roman" w:hAnsi="Times New Roman" w:cs="Times New Roman"/>
          <w:b/>
          <w:sz w:val="24"/>
          <w:szCs w:val="24"/>
        </w:rPr>
        <w:t>”</w:t>
      </w:r>
    </w:p>
    <w:p w14:paraId="0823FDCD" w14:textId="77777777" w:rsidR="003E7F6A"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SWOT A</w:t>
      </w:r>
      <w:r w:rsidR="00491DDD" w:rsidRPr="00491DDD">
        <w:rPr>
          <w:rFonts w:ascii="Times New Roman" w:hAnsi="Times New Roman" w:cs="Times New Roman"/>
          <w:b/>
          <w:sz w:val="24"/>
          <w:szCs w:val="24"/>
        </w:rPr>
        <w:t>nalysis</w:t>
      </w:r>
      <w:r w:rsidRPr="00491DDD">
        <w:rPr>
          <w:rFonts w:ascii="Times New Roman" w:hAnsi="Times New Roman" w:cs="Times New Roman"/>
          <w:b/>
          <w:sz w:val="24"/>
          <w:szCs w:val="24"/>
        </w:rPr>
        <w:t xml:space="preserve"> </w:t>
      </w:r>
    </w:p>
    <w:p w14:paraId="67CC5000" w14:textId="77777777" w:rsidR="00583026"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SWOT Analysis is referred to as the tool which is being used in various companies for essential planning and management</w:t>
      </w:r>
      <w:r w:rsidR="00046602">
        <w:rPr>
          <w:rFonts w:ascii="Times New Roman" w:hAnsi="Times New Roman" w:cs="Times New Roman"/>
          <w:sz w:val="24"/>
          <w:szCs w:val="24"/>
        </w:rPr>
        <w:t xml:space="preserve"> (</w:t>
      </w:r>
      <w:proofErr w:type="spellStart"/>
      <w:r w:rsidR="00046602" w:rsidRPr="00FB3DBF">
        <w:rPr>
          <w:rFonts w:ascii="Times New Roman" w:hAnsi="Times New Roman" w:cs="Times New Roman"/>
          <w:color w:val="222222"/>
          <w:sz w:val="24"/>
          <w:szCs w:val="20"/>
          <w:shd w:val="clear" w:color="auto" w:fill="FFFFFF"/>
        </w:rPr>
        <w:t>Vala</w:t>
      </w:r>
      <w:proofErr w:type="spellEnd"/>
      <w:r w:rsidR="00046602" w:rsidRPr="00FB3DBF">
        <w:rPr>
          <w:rFonts w:ascii="Times New Roman" w:hAnsi="Times New Roman" w:cs="Times New Roman"/>
          <w:color w:val="222222"/>
          <w:sz w:val="24"/>
          <w:szCs w:val="20"/>
          <w:shd w:val="clear" w:color="auto" w:fill="FFFFFF"/>
        </w:rPr>
        <w:t>, 2017</w:t>
      </w:r>
      <w:r w:rsidR="00046602">
        <w:rPr>
          <w:rFonts w:ascii="Times New Roman" w:hAnsi="Times New Roman" w:cs="Times New Roman"/>
          <w:sz w:val="24"/>
          <w:szCs w:val="24"/>
        </w:rPr>
        <w:t>)</w:t>
      </w:r>
      <w:r w:rsidRPr="00491DDD">
        <w:rPr>
          <w:rFonts w:ascii="Times New Roman" w:hAnsi="Times New Roman" w:cs="Times New Roman"/>
          <w:sz w:val="24"/>
          <w:szCs w:val="24"/>
        </w:rPr>
        <w:t xml:space="preserve">. A SWOT analysis is a basic yet effective technique for developing your business strategy, whether starting a firm or leading an established one. </w:t>
      </w:r>
      <w:r w:rsidR="00457397" w:rsidRPr="00491DDD">
        <w:rPr>
          <w:rFonts w:ascii="Times New Roman" w:hAnsi="Times New Roman" w:cs="Times New Roman"/>
          <w:sz w:val="24"/>
          <w:szCs w:val="24"/>
        </w:rPr>
        <w:t>“</w:t>
      </w:r>
      <w:r w:rsidRPr="00491DDD">
        <w:rPr>
          <w:rFonts w:ascii="Times New Roman" w:hAnsi="Times New Roman" w:cs="Times New Roman"/>
          <w:sz w:val="24"/>
          <w:szCs w:val="24"/>
        </w:rPr>
        <w:t>Strengths, Weaknesses, Opportunities, and Threats (SWOT)</w:t>
      </w:r>
      <w:r w:rsidR="00457397" w:rsidRPr="00491DDD">
        <w:rPr>
          <w:rFonts w:ascii="Times New Roman" w:hAnsi="Times New Roman" w:cs="Times New Roman"/>
          <w:sz w:val="24"/>
          <w:szCs w:val="24"/>
        </w:rPr>
        <w:t>”</w:t>
      </w:r>
      <w:r w:rsidRPr="00491DDD">
        <w:rPr>
          <w:rFonts w:ascii="Times New Roman" w:hAnsi="Times New Roman" w:cs="Times New Roman"/>
          <w:sz w:val="24"/>
          <w:szCs w:val="24"/>
        </w:rPr>
        <w:t xml:space="preserve"> are </w:t>
      </w:r>
      <w:r w:rsidR="00457397" w:rsidRPr="00491DDD">
        <w:rPr>
          <w:rFonts w:ascii="Times New Roman" w:hAnsi="Times New Roman" w:cs="Times New Roman"/>
          <w:sz w:val="24"/>
          <w:szCs w:val="24"/>
        </w:rPr>
        <w:t xml:space="preserve">the </w:t>
      </w:r>
      <w:r w:rsidRPr="00491DDD">
        <w:rPr>
          <w:rFonts w:ascii="Times New Roman" w:hAnsi="Times New Roman" w:cs="Times New Roman"/>
          <w:sz w:val="24"/>
          <w:szCs w:val="24"/>
        </w:rPr>
        <w:t xml:space="preserve">acronyms for </w:t>
      </w:r>
      <w:r w:rsidR="00457397" w:rsidRPr="00491DDD">
        <w:rPr>
          <w:rFonts w:ascii="Times New Roman" w:hAnsi="Times New Roman" w:cs="Times New Roman"/>
          <w:sz w:val="24"/>
          <w:szCs w:val="24"/>
        </w:rPr>
        <w:t>the word SWOT</w:t>
      </w:r>
      <w:r w:rsidRPr="00491DDD">
        <w:rPr>
          <w:rFonts w:ascii="Times New Roman" w:hAnsi="Times New Roman" w:cs="Times New Roman"/>
          <w:sz w:val="24"/>
          <w:szCs w:val="24"/>
        </w:rPr>
        <w:t>.</w:t>
      </w:r>
    </w:p>
    <w:p w14:paraId="2426087D" w14:textId="77777777" w:rsidR="00F16214" w:rsidRPr="00F16214" w:rsidRDefault="00F16214" w:rsidP="00F16214">
      <w:pPr>
        <w:spacing w:line="360" w:lineRule="auto"/>
        <w:jc w:val="center"/>
        <w:rPr>
          <w:rFonts w:ascii="Times New Roman" w:hAnsi="Times New Roman" w:cs="Times New Roman"/>
          <w:b/>
          <w:sz w:val="24"/>
          <w:szCs w:val="24"/>
        </w:rPr>
      </w:pPr>
      <w:r>
        <w:rPr>
          <w:noProof/>
          <w:lang w:eastAsia="en-IN"/>
        </w:rPr>
        <w:drawing>
          <wp:inline distT="0" distB="0" distL="0" distR="0" wp14:anchorId="43799AE7" wp14:editId="2B3877EC">
            <wp:extent cx="2228850" cy="2009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28850" cy="2009775"/>
                    </a:xfrm>
                    <a:prstGeom prst="rect">
                      <a:avLst/>
                    </a:prstGeom>
                  </pic:spPr>
                </pic:pic>
              </a:graphicData>
            </a:graphic>
          </wp:inline>
        </w:drawing>
      </w:r>
    </w:p>
    <w:p w14:paraId="622059E2" w14:textId="77777777" w:rsidR="00F16214" w:rsidRPr="00F16214" w:rsidRDefault="00F16214" w:rsidP="00F16214">
      <w:pPr>
        <w:spacing w:line="360" w:lineRule="auto"/>
        <w:jc w:val="center"/>
        <w:rPr>
          <w:rFonts w:ascii="Times New Roman" w:hAnsi="Times New Roman" w:cs="Times New Roman"/>
          <w:b/>
          <w:sz w:val="24"/>
          <w:szCs w:val="24"/>
        </w:rPr>
      </w:pPr>
      <w:r w:rsidRPr="00F16214">
        <w:rPr>
          <w:rFonts w:ascii="Times New Roman" w:hAnsi="Times New Roman" w:cs="Times New Roman"/>
          <w:b/>
          <w:sz w:val="24"/>
          <w:szCs w:val="24"/>
        </w:rPr>
        <w:t>Figure 2: SWOT Analysis</w:t>
      </w:r>
    </w:p>
    <w:p w14:paraId="0E250EF8" w14:textId="77777777" w:rsidR="00F16214" w:rsidRPr="00491DDD" w:rsidRDefault="00F16214" w:rsidP="00F1621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F16214">
        <w:rPr>
          <w:rFonts w:ascii="Times New Roman" w:hAnsi="Times New Roman" w:cs="Times New Roman"/>
          <w:sz w:val="24"/>
          <w:szCs w:val="24"/>
        </w:rPr>
        <w:t>https://www.investopedia.com/terms/s/swot.asp</w:t>
      </w:r>
      <w:r>
        <w:rPr>
          <w:rFonts w:ascii="Times New Roman" w:hAnsi="Times New Roman" w:cs="Times New Roman"/>
          <w:sz w:val="24"/>
          <w:szCs w:val="24"/>
        </w:rPr>
        <w:t>)</w:t>
      </w:r>
    </w:p>
    <w:p w14:paraId="3EBBE7BB"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My swot investigation will be founded on the situation of retail collaborator for the Redlux design store: </w:t>
      </w:r>
    </w:p>
    <w:p w14:paraId="49B5CE25"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“Strengths” </w:t>
      </w:r>
    </w:p>
    <w:p w14:paraId="5EB239C8"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As recently referenced, I accept that I have a hidden arrangement of abilities that I also consider my qualities. I do believe myself to be dependable certain, tireless, and meticulous in all that I do</w:t>
      </w:r>
      <w:r w:rsidR="00F3086A">
        <w:rPr>
          <w:rFonts w:ascii="Times New Roman" w:hAnsi="Times New Roman" w:cs="Times New Roman"/>
          <w:sz w:val="24"/>
          <w:szCs w:val="24"/>
        </w:rPr>
        <w:t xml:space="preserve"> (</w:t>
      </w:r>
      <w:proofErr w:type="spellStart"/>
      <w:r w:rsidR="00F3086A" w:rsidRPr="00FB3DBF">
        <w:rPr>
          <w:rFonts w:ascii="Times New Roman" w:hAnsi="Times New Roman" w:cs="Times New Roman"/>
          <w:color w:val="222222"/>
          <w:sz w:val="24"/>
          <w:szCs w:val="20"/>
          <w:shd w:val="clear" w:color="auto" w:fill="FFFFFF"/>
        </w:rPr>
        <w:t>Sekarwinahyu</w:t>
      </w:r>
      <w:proofErr w:type="spellEnd"/>
      <w:r w:rsidR="00F3086A">
        <w:rPr>
          <w:rFonts w:ascii="Times New Roman" w:hAnsi="Times New Roman" w:cs="Times New Roman"/>
          <w:color w:val="222222"/>
          <w:sz w:val="24"/>
          <w:szCs w:val="20"/>
          <w:shd w:val="clear" w:color="auto" w:fill="FFFFFF"/>
        </w:rPr>
        <w:t xml:space="preserve"> </w:t>
      </w:r>
      <w:r w:rsidR="00F3086A">
        <w:rPr>
          <w:rFonts w:ascii="Times New Roman" w:hAnsi="Times New Roman" w:cs="Times New Roman"/>
          <w:i/>
          <w:color w:val="222222"/>
          <w:sz w:val="24"/>
          <w:szCs w:val="20"/>
          <w:shd w:val="clear" w:color="auto" w:fill="FFFFFF"/>
        </w:rPr>
        <w:t xml:space="preserve">et al. </w:t>
      </w:r>
      <w:r w:rsidR="00F3086A">
        <w:rPr>
          <w:rFonts w:ascii="Times New Roman" w:hAnsi="Times New Roman" w:cs="Times New Roman"/>
          <w:color w:val="222222"/>
          <w:sz w:val="24"/>
          <w:szCs w:val="20"/>
          <w:shd w:val="clear" w:color="auto" w:fill="FFFFFF"/>
        </w:rPr>
        <w:t>2019</w:t>
      </w:r>
      <w:r w:rsidR="00F3086A">
        <w:rPr>
          <w:rFonts w:ascii="Times New Roman" w:hAnsi="Times New Roman" w:cs="Times New Roman"/>
          <w:sz w:val="24"/>
          <w:szCs w:val="24"/>
        </w:rPr>
        <w:t>)</w:t>
      </w:r>
      <w:r w:rsidRPr="00491DDD">
        <w:rPr>
          <w:rFonts w:ascii="Times New Roman" w:hAnsi="Times New Roman" w:cs="Times New Roman"/>
          <w:sz w:val="24"/>
          <w:szCs w:val="24"/>
        </w:rPr>
        <w:t xml:space="preserve">. I accept having extraordinary relational abilities that I can use to convince any customer to adore our items. I work productively under tension and have discrete critical thinking abilities. </w:t>
      </w:r>
    </w:p>
    <w:p w14:paraId="765F8D69"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“Weaknesses”</w:t>
      </w:r>
    </w:p>
    <w:p w14:paraId="4AC0FA97"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lastRenderedPageBreak/>
        <w:t>My shortcomings are very not many. When furious, I can't handle my non-verbal communication, which I recognize to be a negative angle I need to improve. Likewise, I trust I am very anxious about paying attention to specific clients when the store is occupied.</w:t>
      </w:r>
    </w:p>
    <w:p w14:paraId="685A6006" w14:textId="77777777" w:rsidR="00583026"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“Opportunities”</w:t>
      </w:r>
    </w:p>
    <w:p w14:paraId="6E22B8F8"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Developing a diverse set of talents will improve my working prospects and form more connections in the fashion industry. Similarly, completing my research would enable me to boost my job prospects.</w:t>
      </w:r>
    </w:p>
    <w:p w14:paraId="451EE66C"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“Threats”</w:t>
      </w:r>
    </w:p>
    <w:p w14:paraId="4D7A9F77" w14:textId="77777777" w:rsidR="00FE235E"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With the Pandemic, we face the risk of losing or gaining employment, and even if we do get a job, the duty may increase due to many helpless </w:t>
      </w:r>
      <w:r w:rsidR="00AE7AF0">
        <w:rPr>
          <w:rFonts w:ascii="Times New Roman" w:hAnsi="Times New Roman" w:cs="Times New Roman"/>
          <w:sz w:val="24"/>
          <w:szCs w:val="24"/>
        </w:rPr>
        <w:t>people (</w:t>
      </w:r>
      <w:proofErr w:type="spellStart"/>
      <w:r w:rsidR="00AE7AF0" w:rsidRPr="00FB3DBF">
        <w:rPr>
          <w:rFonts w:ascii="Times New Roman" w:hAnsi="Times New Roman" w:cs="Times New Roman"/>
          <w:color w:val="222222"/>
          <w:sz w:val="24"/>
          <w:szCs w:val="20"/>
          <w:shd w:val="clear" w:color="auto" w:fill="FFFFFF"/>
        </w:rPr>
        <w:t>Adeani</w:t>
      </w:r>
      <w:proofErr w:type="spellEnd"/>
      <w:r w:rsidR="00AE7AF0">
        <w:rPr>
          <w:rFonts w:ascii="Times New Roman" w:hAnsi="Times New Roman" w:cs="Times New Roman"/>
          <w:color w:val="222222"/>
          <w:sz w:val="24"/>
          <w:szCs w:val="20"/>
          <w:shd w:val="clear" w:color="auto" w:fill="FFFFFF"/>
        </w:rPr>
        <w:t xml:space="preserve"> </w:t>
      </w:r>
      <w:r w:rsidR="00AE7AF0">
        <w:rPr>
          <w:rFonts w:ascii="Times New Roman" w:hAnsi="Times New Roman" w:cs="Times New Roman"/>
          <w:i/>
          <w:color w:val="222222"/>
          <w:sz w:val="24"/>
          <w:szCs w:val="20"/>
          <w:shd w:val="clear" w:color="auto" w:fill="FFFFFF"/>
        </w:rPr>
        <w:t xml:space="preserve">et al. </w:t>
      </w:r>
      <w:r w:rsidR="00AE7AF0">
        <w:rPr>
          <w:rFonts w:ascii="Times New Roman" w:hAnsi="Times New Roman" w:cs="Times New Roman"/>
          <w:color w:val="222222"/>
          <w:sz w:val="24"/>
          <w:szCs w:val="20"/>
          <w:shd w:val="clear" w:color="auto" w:fill="FFFFFF"/>
        </w:rPr>
        <w:t>2020</w:t>
      </w:r>
      <w:r w:rsidR="00AE7AF0">
        <w:rPr>
          <w:rFonts w:ascii="Times New Roman" w:hAnsi="Times New Roman" w:cs="Times New Roman"/>
          <w:sz w:val="24"/>
          <w:szCs w:val="24"/>
        </w:rPr>
        <w:t>)</w:t>
      </w:r>
      <w:r w:rsidRPr="00491DDD">
        <w:rPr>
          <w:rFonts w:ascii="Times New Roman" w:hAnsi="Times New Roman" w:cs="Times New Roman"/>
          <w:sz w:val="24"/>
          <w:szCs w:val="24"/>
        </w:rPr>
        <w:t>. Furthermore, when I finish my degree and am ready to start my firm, I am aware of the significant competition I will face.</w:t>
      </w:r>
    </w:p>
    <w:p w14:paraId="74447716" w14:textId="77777777" w:rsidR="00C416ED"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S</w:t>
      </w:r>
      <w:r w:rsidR="00036F7C" w:rsidRPr="00491DDD">
        <w:rPr>
          <w:rFonts w:ascii="Times New Roman" w:hAnsi="Times New Roman" w:cs="Times New Roman"/>
          <w:b/>
          <w:sz w:val="24"/>
          <w:szCs w:val="24"/>
        </w:rPr>
        <w:t>mart objectives</w:t>
      </w:r>
    </w:p>
    <w:p w14:paraId="0199858D" w14:textId="77777777" w:rsidR="00C416E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Goals are an </w:t>
      </w:r>
      <w:r w:rsidR="00712B5A" w:rsidRPr="00491DDD">
        <w:rPr>
          <w:rFonts w:ascii="Times New Roman" w:hAnsi="Times New Roman" w:cs="Times New Roman"/>
          <w:sz w:val="24"/>
          <w:szCs w:val="24"/>
        </w:rPr>
        <w:t>essential</w:t>
      </w:r>
      <w:r w:rsidRPr="00491DDD">
        <w:rPr>
          <w:rFonts w:ascii="Times New Roman" w:hAnsi="Times New Roman" w:cs="Times New Roman"/>
          <w:sz w:val="24"/>
          <w:szCs w:val="24"/>
        </w:rPr>
        <w:t xml:space="preserve"> component of </w:t>
      </w:r>
      <w:r w:rsidR="00712B5A" w:rsidRPr="00491DDD">
        <w:rPr>
          <w:rFonts w:ascii="Times New Roman" w:hAnsi="Times New Roman" w:cs="Times New Roman"/>
          <w:sz w:val="24"/>
          <w:szCs w:val="24"/>
        </w:rPr>
        <w:t>operations as</w:t>
      </w:r>
      <w:r w:rsidRPr="00491DDD">
        <w:rPr>
          <w:rFonts w:ascii="Times New Roman" w:hAnsi="Times New Roman" w:cs="Times New Roman"/>
          <w:sz w:val="24"/>
          <w:szCs w:val="24"/>
        </w:rPr>
        <w:t xml:space="preserve"> they give </w:t>
      </w:r>
      <w:r w:rsidR="00712B5A" w:rsidRPr="00491DDD">
        <w:rPr>
          <w:rFonts w:ascii="Times New Roman" w:hAnsi="Times New Roman" w:cs="Times New Roman"/>
          <w:sz w:val="24"/>
          <w:szCs w:val="24"/>
        </w:rPr>
        <w:t xml:space="preserve">motivation, </w:t>
      </w:r>
      <w:r w:rsidRPr="00491DDD">
        <w:rPr>
          <w:rFonts w:ascii="Times New Roman" w:hAnsi="Times New Roman" w:cs="Times New Roman"/>
          <w:sz w:val="24"/>
          <w:szCs w:val="24"/>
        </w:rPr>
        <w:t xml:space="preserve">direction, and </w:t>
      </w:r>
      <w:r w:rsidR="00712B5A" w:rsidRPr="00491DDD">
        <w:rPr>
          <w:rFonts w:ascii="Times New Roman" w:hAnsi="Times New Roman" w:cs="Times New Roman"/>
          <w:sz w:val="24"/>
          <w:szCs w:val="24"/>
        </w:rPr>
        <w:t>precise</w:t>
      </w:r>
      <w:r w:rsidRPr="00491DDD">
        <w:rPr>
          <w:rFonts w:ascii="Times New Roman" w:hAnsi="Times New Roman" w:cs="Times New Roman"/>
          <w:sz w:val="24"/>
          <w:szCs w:val="24"/>
        </w:rPr>
        <w:t xml:space="preserve"> </w:t>
      </w:r>
      <w:r w:rsidR="00712B5A" w:rsidRPr="00491DDD">
        <w:rPr>
          <w:rFonts w:ascii="Times New Roman" w:hAnsi="Times New Roman" w:cs="Times New Roman"/>
          <w:sz w:val="24"/>
          <w:szCs w:val="24"/>
        </w:rPr>
        <w:t>understanding</w:t>
      </w:r>
      <w:r w:rsidRPr="00491DDD">
        <w:rPr>
          <w:rFonts w:ascii="Times New Roman" w:hAnsi="Times New Roman" w:cs="Times New Roman"/>
          <w:sz w:val="24"/>
          <w:szCs w:val="24"/>
        </w:rPr>
        <w:t xml:space="preserve">. A SMART goal </w:t>
      </w:r>
      <w:r w:rsidR="00712B5A" w:rsidRPr="00491DDD">
        <w:rPr>
          <w:rFonts w:ascii="Times New Roman" w:hAnsi="Times New Roman" w:cs="Times New Roman"/>
          <w:sz w:val="24"/>
          <w:szCs w:val="24"/>
        </w:rPr>
        <w:t xml:space="preserve">referred to the goal which </w:t>
      </w:r>
      <w:r w:rsidRPr="00491DDD">
        <w:rPr>
          <w:rFonts w:ascii="Times New Roman" w:hAnsi="Times New Roman" w:cs="Times New Roman"/>
          <w:sz w:val="24"/>
          <w:szCs w:val="24"/>
        </w:rPr>
        <w:t xml:space="preserve">is used to aid goal planning. </w:t>
      </w:r>
      <w:r w:rsidR="005323B9" w:rsidRPr="00491DDD">
        <w:rPr>
          <w:rFonts w:ascii="Times New Roman" w:hAnsi="Times New Roman" w:cs="Times New Roman"/>
          <w:sz w:val="24"/>
          <w:szCs w:val="24"/>
        </w:rPr>
        <w:t>“SMART</w:t>
      </w:r>
      <w:r w:rsidRPr="00491DDD">
        <w:rPr>
          <w:rFonts w:ascii="Times New Roman" w:hAnsi="Times New Roman" w:cs="Times New Roman"/>
          <w:sz w:val="24"/>
          <w:szCs w:val="24"/>
        </w:rPr>
        <w:t xml:space="preserve"> stands </w:t>
      </w:r>
      <w:r w:rsidR="005323B9" w:rsidRPr="00491DDD">
        <w:rPr>
          <w:rFonts w:ascii="Times New Roman" w:hAnsi="Times New Roman" w:cs="Times New Roman"/>
          <w:sz w:val="24"/>
          <w:szCs w:val="24"/>
        </w:rPr>
        <w:t>for an</w:t>
      </w:r>
      <w:r w:rsidRPr="00491DDD">
        <w:rPr>
          <w:rFonts w:ascii="Times New Roman" w:hAnsi="Times New Roman" w:cs="Times New Roman"/>
          <w:sz w:val="24"/>
          <w:szCs w:val="24"/>
        </w:rPr>
        <w:t xml:space="preserve"> acronym that is "Specific, Measurable, Achievable, Realistic, and Timely"</w:t>
      </w:r>
      <w:r w:rsidR="00AE7AF0">
        <w:rPr>
          <w:rFonts w:ascii="Times New Roman" w:hAnsi="Times New Roman" w:cs="Times New Roman"/>
          <w:sz w:val="24"/>
          <w:szCs w:val="24"/>
        </w:rPr>
        <w:t xml:space="preserve"> (</w:t>
      </w:r>
      <w:proofErr w:type="spellStart"/>
      <w:r w:rsidR="00AE7AF0" w:rsidRPr="00C813CB">
        <w:rPr>
          <w:rFonts w:ascii="Times New Roman" w:hAnsi="Times New Roman" w:cs="Times New Roman"/>
          <w:color w:val="222222"/>
          <w:sz w:val="24"/>
          <w:szCs w:val="20"/>
          <w:shd w:val="clear" w:color="auto" w:fill="FFFFFF"/>
        </w:rPr>
        <w:t>Pecherkina</w:t>
      </w:r>
      <w:proofErr w:type="spellEnd"/>
      <w:r w:rsidR="00AE7AF0" w:rsidRPr="00C813CB">
        <w:rPr>
          <w:rFonts w:ascii="Times New Roman" w:hAnsi="Times New Roman" w:cs="Times New Roman"/>
          <w:color w:val="222222"/>
          <w:sz w:val="24"/>
          <w:szCs w:val="20"/>
          <w:shd w:val="clear" w:color="auto" w:fill="FFFFFF"/>
        </w:rPr>
        <w:t xml:space="preserve">, and </w:t>
      </w:r>
      <w:proofErr w:type="spellStart"/>
      <w:r w:rsidR="00AE7AF0" w:rsidRPr="00C813CB">
        <w:rPr>
          <w:rFonts w:ascii="Times New Roman" w:hAnsi="Times New Roman" w:cs="Times New Roman"/>
          <w:color w:val="222222"/>
          <w:sz w:val="24"/>
          <w:szCs w:val="20"/>
          <w:shd w:val="clear" w:color="auto" w:fill="FFFFFF"/>
        </w:rPr>
        <w:t>Sergeeva</w:t>
      </w:r>
      <w:proofErr w:type="spellEnd"/>
      <w:r w:rsidR="00AE7AF0" w:rsidRPr="00C813CB">
        <w:rPr>
          <w:rFonts w:ascii="Times New Roman" w:hAnsi="Times New Roman" w:cs="Times New Roman"/>
          <w:color w:val="222222"/>
          <w:sz w:val="24"/>
          <w:szCs w:val="20"/>
          <w:shd w:val="clear" w:color="auto" w:fill="FFFFFF"/>
        </w:rPr>
        <w:t>, 2020</w:t>
      </w:r>
      <w:r w:rsidR="00AE7AF0">
        <w:rPr>
          <w:rFonts w:ascii="Times New Roman" w:hAnsi="Times New Roman" w:cs="Times New Roman"/>
          <w:sz w:val="24"/>
          <w:szCs w:val="24"/>
        </w:rPr>
        <w:t>)</w:t>
      </w:r>
      <w:r w:rsidRPr="00491DDD">
        <w:rPr>
          <w:rFonts w:ascii="Times New Roman" w:hAnsi="Times New Roman" w:cs="Times New Roman"/>
          <w:sz w:val="24"/>
          <w:szCs w:val="24"/>
        </w:rPr>
        <w:t xml:space="preserve">. </w:t>
      </w:r>
      <w:r w:rsidR="00712B5A" w:rsidRPr="00491DDD">
        <w:rPr>
          <w:rFonts w:ascii="Times New Roman" w:hAnsi="Times New Roman" w:cs="Times New Roman"/>
          <w:sz w:val="24"/>
          <w:szCs w:val="24"/>
        </w:rPr>
        <w:t>Therefore, the SMART goal integrates all the factors that</w:t>
      </w:r>
      <w:r w:rsidRPr="00491DDD">
        <w:rPr>
          <w:rFonts w:ascii="Times New Roman" w:hAnsi="Times New Roman" w:cs="Times New Roman"/>
          <w:sz w:val="24"/>
          <w:szCs w:val="24"/>
        </w:rPr>
        <w:t xml:space="preserve"> help focus the efforts and enhance the chances of success. The SMART strategy is frequently described as the standard for developing clear, quantifiable goals and objectives in administration.</w:t>
      </w:r>
    </w:p>
    <w:p w14:paraId="79A51DC1" w14:textId="77777777" w:rsidR="00C36E10" w:rsidRDefault="00C36E10" w:rsidP="00C36E10">
      <w:pPr>
        <w:spacing w:line="360" w:lineRule="auto"/>
        <w:jc w:val="center"/>
        <w:rPr>
          <w:rFonts w:ascii="Times New Roman" w:hAnsi="Times New Roman" w:cs="Times New Roman"/>
          <w:sz w:val="24"/>
          <w:szCs w:val="24"/>
        </w:rPr>
      </w:pPr>
      <w:r>
        <w:rPr>
          <w:noProof/>
          <w:lang w:eastAsia="en-IN"/>
        </w:rPr>
        <w:drawing>
          <wp:inline distT="0" distB="0" distL="0" distR="0" wp14:anchorId="305D50B5" wp14:editId="06EDFD89">
            <wp:extent cx="4781550"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81550" cy="2628900"/>
                    </a:xfrm>
                    <a:prstGeom prst="rect">
                      <a:avLst/>
                    </a:prstGeom>
                  </pic:spPr>
                </pic:pic>
              </a:graphicData>
            </a:graphic>
          </wp:inline>
        </w:drawing>
      </w:r>
    </w:p>
    <w:p w14:paraId="4E736369" w14:textId="77777777" w:rsidR="00C36E10" w:rsidRPr="00C36E10" w:rsidRDefault="00C36E10" w:rsidP="00C36E10">
      <w:pPr>
        <w:spacing w:line="360" w:lineRule="auto"/>
        <w:jc w:val="center"/>
        <w:rPr>
          <w:rFonts w:ascii="Times New Roman" w:hAnsi="Times New Roman" w:cs="Times New Roman"/>
          <w:b/>
          <w:sz w:val="24"/>
          <w:szCs w:val="24"/>
        </w:rPr>
      </w:pPr>
      <w:r w:rsidRPr="00C36E10">
        <w:rPr>
          <w:rFonts w:ascii="Times New Roman" w:hAnsi="Times New Roman" w:cs="Times New Roman"/>
          <w:b/>
          <w:sz w:val="24"/>
          <w:szCs w:val="24"/>
        </w:rPr>
        <w:t>Figure 3: Smart objectives</w:t>
      </w:r>
    </w:p>
    <w:p w14:paraId="3BB9808C" w14:textId="77777777" w:rsidR="00C36E10" w:rsidRPr="00491DDD" w:rsidRDefault="00C36E10" w:rsidP="00C36E10">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(Source: </w:t>
      </w:r>
      <w:r w:rsidRPr="00C36E10">
        <w:rPr>
          <w:rFonts w:ascii="Times New Roman" w:hAnsi="Times New Roman" w:cs="Times New Roman"/>
          <w:sz w:val="24"/>
          <w:szCs w:val="24"/>
        </w:rPr>
        <w:t>https://miller-klein.</w:t>
      </w:r>
      <w:r>
        <w:rPr>
          <w:rFonts w:ascii="Times New Roman" w:hAnsi="Times New Roman" w:cs="Times New Roman"/>
          <w:sz w:val="24"/>
          <w:szCs w:val="24"/>
        </w:rPr>
        <w:t>com/2019/12/09/smart-objectives)</w:t>
      </w:r>
    </w:p>
    <w:p w14:paraId="568546B0"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I will introduce a system of my Smart objectives, which will enhance my future career, after carefully researching and surveying my talents and abilities. </w:t>
      </w:r>
    </w:p>
    <w:p w14:paraId="51F5A0E2" w14:textId="77777777" w:rsidR="00FE235E"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“Specific”</w:t>
      </w:r>
    </w:p>
    <w:p w14:paraId="5729DADD"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 xml:space="preserve">My long-term goal is to start my line of company when I finish my exams. </w:t>
      </w:r>
    </w:p>
    <w:p w14:paraId="7BBE252D" w14:textId="77777777" w:rsidR="00FE235E"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“Measurable”</w:t>
      </w:r>
    </w:p>
    <w:p w14:paraId="48A527D5" w14:textId="77777777" w:rsidR="00FE235E"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My goal is quantitative that it can be calculated.</w:t>
      </w:r>
    </w:p>
    <w:p w14:paraId="02F5F338" w14:textId="77777777" w:rsidR="00FE235E"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Achievable”</w:t>
      </w:r>
    </w:p>
    <w:p w14:paraId="308060D8"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It is, in fact, a possibility. My activity schedule is quite detailed. My family and I have been putting money away for the firm's start-up, and I will also ask the bank for a credit</w:t>
      </w:r>
      <w:r w:rsidR="00046602">
        <w:rPr>
          <w:rFonts w:ascii="Times New Roman" w:hAnsi="Times New Roman" w:cs="Times New Roman"/>
          <w:sz w:val="24"/>
          <w:szCs w:val="24"/>
        </w:rPr>
        <w:t xml:space="preserve"> (</w:t>
      </w:r>
      <w:r w:rsidR="00046602" w:rsidRPr="00FB3DBF">
        <w:rPr>
          <w:rFonts w:ascii="Times New Roman" w:hAnsi="Times New Roman" w:cs="Times New Roman"/>
          <w:color w:val="222222"/>
          <w:sz w:val="24"/>
          <w:szCs w:val="20"/>
          <w:shd w:val="clear" w:color="auto" w:fill="FFFFFF"/>
        </w:rPr>
        <w:t>Heffernan</w:t>
      </w:r>
      <w:r w:rsidR="00046602">
        <w:rPr>
          <w:rFonts w:ascii="Times New Roman" w:hAnsi="Times New Roman" w:cs="Times New Roman"/>
          <w:color w:val="222222"/>
          <w:sz w:val="24"/>
          <w:szCs w:val="20"/>
          <w:shd w:val="clear" w:color="auto" w:fill="FFFFFF"/>
        </w:rPr>
        <w:t xml:space="preserve"> </w:t>
      </w:r>
      <w:r w:rsidR="00046602">
        <w:rPr>
          <w:rFonts w:ascii="Times New Roman" w:hAnsi="Times New Roman" w:cs="Times New Roman"/>
          <w:i/>
          <w:color w:val="222222"/>
          <w:sz w:val="24"/>
          <w:szCs w:val="20"/>
          <w:shd w:val="clear" w:color="auto" w:fill="FFFFFF"/>
        </w:rPr>
        <w:t xml:space="preserve">et al. </w:t>
      </w:r>
      <w:r w:rsidR="00046602">
        <w:rPr>
          <w:rFonts w:ascii="Times New Roman" w:hAnsi="Times New Roman" w:cs="Times New Roman"/>
          <w:color w:val="222222"/>
          <w:sz w:val="24"/>
          <w:szCs w:val="20"/>
          <w:shd w:val="clear" w:color="auto" w:fill="FFFFFF"/>
        </w:rPr>
        <w:t>2018</w:t>
      </w:r>
      <w:r w:rsidR="00046602">
        <w:rPr>
          <w:rFonts w:ascii="Times New Roman" w:hAnsi="Times New Roman" w:cs="Times New Roman"/>
          <w:sz w:val="24"/>
          <w:szCs w:val="24"/>
        </w:rPr>
        <w:t>)</w:t>
      </w:r>
      <w:r w:rsidRPr="00491DDD">
        <w:rPr>
          <w:rFonts w:ascii="Times New Roman" w:hAnsi="Times New Roman" w:cs="Times New Roman"/>
          <w:sz w:val="24"/>
          <w:szCs w:val="24"/>
        </w:rPr>
        <w:t xml:space="preserve">. In addition to progressively climbing up the fashion industry ladder, I've been attending numerous seminars to help me hone my skills and have a better understanding of the industry. Furthermore, by doing so, I will be motivated to form more positive relationships. </w:t>
      </w:r>
    </w:p>
    <w:p w14:paraId="48100C79"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“Relevant”</w:t>
      </w:r>
    </w:p>
    <w:p w14:paraId="2ABB4BCF"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Pareto 80-20 Rules is a cycle that aids you in concentrating on the most important exercises that should be completed each day; it will also assist me in focusing on the primary goal by completing the foundation and achieving a fantastic result</w:t>
      </w:r>
      <w:r w:rsidR="00046602">
        <w:rPr>
          <w:rFonts w:ascii="Times New Roman" w:hAnsi="Times New Roman" w:cs="Times New Roman"/>
          <w:sz w:val="24"/>
          <w:szCs w:val="24"/>
        </w:rPr>
        <w:t xml:space="preserve"> (</w:t>
      </w:r>
      <w:proofErr w:type="spellStart"/>
      <w:r w:rsidR="00046602">
        <w:rPr>
          <w:rFonts w:ascii="Times New Roman" w:hAnsi="Times New Roman" w:cs="Times New Roman"/>
          <w:color w:val="222222"/>
          <w:sz w:val="24"/>
          <w:szCs w:val="20"/>
          <w:shd w:val="clear" w:color="auto" w:fill="FFFFFF"/>
        </w:rPr>
        <w:t>Avidov-Ungar</w:t>
      </w:r>
      <w:proofErr w:type="spellEnd"/>
      <w:r w:rsidR="00046602">
        <w:rPr>
          <w:rFonts w:ascii="Times New Roman" w:hAnsi="Times New Roman" w:cs="Times New Roman"/>
          <w:color w:val="222222"/>
          <w:sz w:val="24"/>
          <w:szCs w:val="20"/>
          <w:shd w:val="clear" w:color="auto" w:fill="FFFFFF"/>
        </w:rPr>
        <w:t xml:space="preserve">, </w:t>
      </w:r>
      <w:r w:rsidR="00046602" w:rsidRPr="00FB3DBF">
        <w:rPr>
          <w:rFonts w:ascii="Times New Roman" w:hAnsi="Times New Roman" w:cs="Times New Roman"/>
          <w:color w:val="222222"/>
          <w:sz w:val="24"/>
          <w:szCs w:val="20"/>
          <w:shd w:val="clear" w:color="auto" w:fill="FFFFFF"/>
        </w:rPr>
        <w:t xml:space="preserve">and </w:t>
      </w:r>
      <w:proofErr w:type="spellStart"/>
      <w:r w:rsidR="00046602" w:rsidRPr="00FB3DBF">
        <w:rPr>
          <w:rFonts w:ascii="Times New Roman" w:hAnsi="Times New Roman" w:cs="Times New Roman"/>
          <w:color w:val="222222"/>
          <w:sz w:val="24"/>
          <w:szCs w:val="20"/>
          <w:shd w:val="clear" w:color="auto" w:fill="FFFFFF"/>
        </w:rPr>
        <w:t>Tsybulsky</w:t>
      </w:r>
      <w:proofErr w:type="spellEnd"/>
      <w:r w:rsidR="00046602" w:rsidRPr="00FB3DBF">
        <w:rPr>
          <w:rFonts w:ascii="Times New Roman" w:hAnsi="Times New Roman" w:cs="Times New Roman"/>
          <w:color w:val="222222"/>
          <w:sz w:val="24"/>
          <w:szCs w:val="20"/>
          <w:shd w:val="clear" w:color="auto" w:fill="FFFFFF"/>
        </w:rPr>
        <w:t>, 2019</w:t>
      </w:r>
      <w:r w:rsidR="00046602">
        <w:rPr>
          <w:rFonts w:ascii="Times New Roman" w:hAnsi="Times New Roman" w:cs="Times New Roman"/>
          <w:sz w:val="24"/>
          <w:szCs w:val="24"/>
        </w:rPr>
        <w:t>)</w:t>
      </w:r>
      <w:r w:rsidRPr="00491DDD">
        <w:rPr>
          <w:rFonts w:ascii="Times New Roman" w:hAnsi="Times New Roman" w:cs="Times New Roman"/>
          <w:sz w:val="24"/>
          <w:szCs w:val="24"/>
        </w:rPr>
        <w:t>. "The Pareto principle has stated that 80 per cent of the effects arise from only 20% of the causes in various cases."</w:t>
      </w:r>
    </w:p>
    <w:p w14:paraId="6E581379"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“Timely”</w:t>
      </w:r>
    </w:p>
    <w:p w14:paraId="43EFE98A" w14:textId="77777777" w:rsidR="00FE235E"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In the upcoming years, I have planned and will work hard to complete the goal I have set to achieve in the future.</w:t>
      </w:r>
    </w:p>
    <w:p w14:paraId="65DF3237" w14:textId="77777777" w:rsidR="00C416ED"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J</w:t>
      </w:r>
      <w:r w:rsidR="00036F7C" w:rsidRPr="00491DDD">
        <w:rPr>
          <w:rFonts w:ascii="Times New Roman" w:hAnsi="Times New Roman" w:cs="Times New Roman"/>
          <w:b/>
          <w:sz w:val="24"/>
          <w:szCs w:val="24"/>
        </w:rPr>
        <w:t>ohari window</w:t>
      </w:r>
    </w:p>
    <w:p w14:paraId="3E965514"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The “</w:t>
      </w:r>
      <w:r w:rsidR="00C416ED" w:rsidRPr="00491DDD">
        <w:rPr>
          <w:rFonts w:ascii="Times New Roman" w:hAnsi="Times New Roman" w:cs="Times New Roman"/>
          <w:sz w:val="24"/>
          <w:szCs w:val="24"/>
        </w:rPr>
        <w:t>Johari' window model</w:t>
      </w:r>
      <w:r w:rsidRPr="00491DDD">
        <w:rPr>
          <w:rFonts w:ascii="Times New Roman" w:hAnsi="Times New Roman" w:cs="Times New Roman"/>
          <w:sz w:val="24"/>
          <w:szCs w:val="24"/>
        </w:rPr>
        <w:t>”</w:t>
      </w:r>
      <w:r w:rsidR="00C416ED" w:rsidRPr="00491DDD">
        <w:rPr>
          <w:rFonts w:ascii="Times New Roman" w:hAnsi="Times New Roman" w:cs="Times New Roman"/>
          <w:sz w:val="24"/>
          <w:szCs w:val="24"/>
        </w:rPr>
        <w:t xml:space="preserve"> </w:t>
      </w:r>
      <w:r w:rsidRPr="00491DDD">
        <w:rPr>
          <w:rFonts w:ascii="Times New Roman" w:hAnsi="Times New Roman" w:cs="Times New Roman"/>
          <w:sz w:val="24"/>
          <w:szCs w:val="24"/>
        </w:rPr>
        <w:t>is considered an effective tool for achieving the objective and the goal for better communication and understanding between the team members</w:t>
      </w:r>
      <w:r w:rsidR="00C416ED" w:rsidRPr="00491DDD">
        <w:rPr>
          <w:rFonts w:ascii="Times New Roman" w:hAnsi="Times New Roman" w:cs="Times New Roman"/>
          <w:sz w:val="24"/>
          <w:szCs w:val="24"/>
        </w:rPr>
        <w:t xml:space="preserve">. This paradigm </w:t>
      </w:r>
      <w:r w:rsidRPr="00491DDD">
        <w:rPr>
          <w:rFonts w:ascii="Times New Roman" w:hAnsi="Times New Roman" w:cs="Times New Roman"/>
          <w:sz w:val="24"/>
          <w:szCs w:val="24"/>
        </w:rPr>
        <w:t xml:space="preserve">was established in the year 1955 </w:t>
      </w:r>
      <w:r w:rsidR="00C416ED" w:rsidRPr="00491DDD">
        <w:rPr>
          <w:rFonts w:ascii="Times New Roman" w:hAnsi="Times New Roman" w:cs="Times New Roman"/>
          <w:sz w:val="24"/>
          <w:szCs w:val="24"/>
        </w:rPr>
        <w:t xml:space="preserve">by </w:t>
      </w:r>
      <w:r w:rsidRPr="00491DDD">
        <w:rPr>
          <w:rFonts w:ascii="Times New Roman" w:hAnsi="Times New Roman" w:cs="Times New Roman"/>
          <w:sz w:val="24"/>
          <w:szCs w:val="24"/>
        </w:rPr>
        <w:t>“</w:t>
      </w:r>
      <w:r w:rsidR="00C416ED" w:rsidRPr="00491DDD">
        <w:rPr>
          <w:rFonts w:ascii="Times New Roman" w:hAnsi="Times New Roman" w:cs="Times New Roman"/>
          <w:sz w:val="24"/>
          <w:szCs w:val="24"/>
        </w:rPr>
        <w:t xml:space="preserve">American psychologists Joseph </w:t>
      </w:r>
      <w:proofErr w:type="spellStart"/>
      <w:r w:rsidR="00C416ED" w:rsidRPr="00491DDD">
        <w:rPr>
          <w:rFonts w:ascii="Times New Roman" w:hAnsi="Times New Roman" w:cs="Times New Roman"/>
          <w:sz w:val="24"/>
          <w:szCs w:val="24"/>
        </w:rPr>
        <w:t>Luft</w:t>
      </w:r>
      <w:proofErr w:type="spellEnd"/>
      <w:r w:rsidR="00C416ED" w:rsidRPr="00491DDD">
        <w:rPr>
          <w:rFonts w:ascii="Times New Roman" w:hAnsi="Times New Roman" w:cs="Times New Roman"/>
          <w:sz w:val="24"/>
          <w:szCs w:val="24"/>
        </w:rPr>
        <w:t xml:space="preserve"> and Harry </w:t>
      </w:r>
      <w:proofErr w:type="spellStart"/>
      <w:r w:rsidR="00C416ED" w:rsidRPr="00491DDD">
        <w:rPr>
          <w:rFonts w:ascii="Times New Roman" w:hAnsi="Times New Roman" w:cs="Times New Roman"/>
          <w:sz w:val="24"/>
          <w:szCs w:val="24"/>
        </w:rPr>
        <w:t>Ingham</w:t>
      </w:r>
      <w:proofErr w:type="spellEnd"/>
      <w:r w:rsidRPr="00491DDD">
        <w:rPr>
          <w:rFonts w:ascii="Times New Roman" w:hAnsi="Times New Roman" w:cs="Times New Roman"/>
          <w:sz w:val="24"/>
          <w:szCs w:val="24"/>
        </w:rPr>
        <w:t>”</w:t>
      </w:r>
      <w:r w:rsidR="00046602">
        <w:rPr>
          <w:rFonts w:ascii="Times New Roman" w:hAnsi="Times New Roman" w:cs="Times New Roman"/>
          <w:sz w:val="24"/>
          <w:szCs w:val="24"/>
        </w:rPr>
        <w:t xml:space="preserve"> (</w:t>
      </w:r>
      <w:proofErr w:type="spellStart"/>
      <w:r w:rsidR="00046602" w:rsidRPr="00FB3DBF">
        <w:rPr>
          <w:rFonts w:ascii="Times New Roman" w:hAnsi="Times New Roman" w:cs="Times New Roman"/>
          <w:color w:val="222222"/>
          <w:sz w:val="24"/>
          <w:szCs w:val="20"/>
          <w:shd w:val="clear" w:color="auto" w:fill="FFFFFF"/>
        </w:rPr>
        <w:t>Radkevych</w:t>
      </w:r>
      <w:proofErr w:type="spellEnd"/>
      <w:r w:rsidR="00046602" w:rsidRPr="00FB3DBF">
        <w:rPr>
          <w:rFonts w:ascii="Times New Roman" w:hAnsi="Times New Roman" w:cs="Times New Roman"/>
          <w:color w:val="222222"/>
          <w:sz w:val="24"/>
          <w:szCs w:val="20"/>
          <w:shd w:val="clear" w:color="auto" w:fill="FFFFFF"/>
        </w:rPr>
        <w:t xml:space="preserve">, and </w:t>
      </w:r>
      <w:proofErr w:type="spellStart"/>
      <w:r w:rsidR="00046602" w:rsidRPr="00FB3DBF">
        <w:rPr>
          <w:rFonts w:ascii="Times New Roman" w:hAnsi="Times New Roman" w:cs="Times New Roman"/>
          <w:color w:val="222222"/>
          <w:sz w:val="24"/>
          <w:szCs w:val="20"/>
          <w:shd w:val="clear" w:color="auto" w:fill="FFFFFF"/>
        </w:rPr>
        <w:t>Aleksieieva</w:t>
      </w:r>
      <w:proofErr w:type="spellEnd"/>
      <w:r w:rsidR="00046602" w:rsidRPr="00FB3DBF">
        <w:rPr>
          <w:rFonts w:ascii="Times New Roman" w:hAnsi="Times New Roman" w:cs="Times New Roman"/>
          <w:color w:val="222222"/>
          <w:sz w:val="24"/>
          <w:szCs w:val="20"/>
          <w:shd w:val="clear" w:color="auto" w:fill="FFFFFF"/>
        </w:rPr>
        <w:t>, 2019</w:t>
      </w:r>
      <w:r w:rsidR="00046602">
        <w:rPr>
          <w:rFonts w:ascii="Times New Roman" w:hAnsi="Times New Roman" w:cs="Times New Roman"/>
          <w:sz w:val="24"/>
          <w:szCs w:val="24"/>
        </w:rPr>
        <w:t>)</w:t>
      </w:r>
      <w:r w:rsidR="00C416ED" w:rsidRPr="00491DDD">
        <w:rPr>
          <w:rFonts w:ascii="Times New Roman" w:hAnsi="Times New Roman" w:cs="Times New Roman"/>
          <w:sz w:val="24"/>
          <w:szCs w:val="24"/>
        </w:rPr>
        <w:t xml:space="preserve">. </w:t>
      </w:r>
      <w:r w:rsidRPr="00491DDD">
        <w:rPr>
          <w:rFonts w:ascii="Times New Roman" w:hAnsi="Times New Roman" w:cs="Times New Roman"/>
          <w:sz w:val="24"/>
          <w:szCs w:val="24"/>
        </w:rPr>
        <w:t xml:space="preserve">The model </w:t>
      </w:r>
      <w:r w:rsidR="00712B5A" w:rsidRPr="00491DDD">
        <w:rPr>
          <w:rFonts w:ascii="Times New Roman" w:hAnsi="Times New Roman" w:cs="Times New Roman"/>
          <w:sz w:val="24"/>
          <w:szCs w:val="24"/>
        </w:rPr>
        <w:t>was invented due to the outcome of the group dynamics at the "University of California”. Then it was modified by the person named “Joseph Luft". This model has created self-awareness among the individuals; this model is also known as the disclosure or the feedback model</w:t>
      </w:r>
      <w:r w:rsidR="00046602">
        <w:rPr>
          <w:rFonts w:ascii="Times New Roman" w:hAnsi="Times New Roman" w:cs="Times New Roman"/>
          <w:sz w:val="24"/>
          <w:szCs w:val="24"/>
        </w:rPr>
        <w:t xml:space="preserve"> (</w:t>
      </w:r>
      <w:r w:rsidR="00046602" w:rsidRPr="00FB3DBF">
        <w:rPr>
          <w:rFonts w:ascii="Times New Roman" w:hAnsi="Times New Roman" w:cs="Times New Roman"/>
          <w:color w:val="222222"/>
          <w:sz w:val="24"/>
          <w:szCs w:val="20"/>
          <w:shd w:val="clear" w:color="auto" w:fill="FFFFFF"/>
        </w:rPr>
        <w:t>Hirschi, 2018</w:t>
      </w:r>
      <w:r w:rsidR="00046602">
        <w:rPr>
          <w:rFonts w:ascii="Times New Roman" w:hAnsi="Times New Roman" w:cs="Times New Roman"/>
          <w:sz w:val="24"/>
          <w:szCs w:val="24"/>
        </w:rPr>
        <w:t>)</w:t>
      </w:r>
      <w:r w:rsidR="00712B5A" w:rsidRPr="00491DDD">
        <w:rPr>
          <w:rFonts w:ascii="Times New Roman" w:hAnsi="Times New Roman" w:cs="Times New Roman"/>
          <w:sz w:val="24"/>
          <w:szCs w:val="24"/>
        </w:rPr>
        <w:t xml:space="preserve">. </w:t>
      </w:r>
      <w:r w:rsidR="00C416ED" w:rsidRPr="00491DDD">
        <w:rPr>
          <w:rFonts w:ascii="Times New Roman" w:hAnsi="Times New Roman" w:cs="Times New Roman"/>
          <w:sz w:val="24"/>
          <w:szCs w:val="24"/>
        </w:rPr>
        <w:t xml:space="preserve">The Johari Window paradigm is a </w:t>
      </w:r>
      <w:r w:rsidR="00C416ED" w:rsidRPr="00491DDD">
        <w:rPr>
          <w:rFonts w:ascii="Times New Roman" w:hAnsi="Times New Roman" w:cs="Times New Roman"/>
          <w:sz w:val="24"/>
          <w:szCs w:val="24"/>
        </w:rPr>
        <w:lastRenderedPageBreak/>
        <w:t>strategy for increasing self-awareness and allowing others to comprehend one's emotions and information.</w:t>
      </w:r>
    </w:p>
    <w:p w14:paraId="284AA5BA" w14:textId="77777777" w:rsidR="00332CB1" w:rsidRPr="00332CB1" w:rsidRDefault="00332CB1" w:rsidP="00332CB1">
      <w:pPr>
        <w:spacing w:line="360" w:lineRule="auto"/>
        <w:jc w:val="center"/>
        <w:rPr>
          <w:rFonts w:ascii="Times New Roman" w:hAnsi="Times New Roman" w:cs="Times New Roman"/>
          <w:b/>
          <w:sz w:val="24"/>
          <w:szCs w:val="24"/>
        </w:rPr>
      </w:pPr>
      <w:r w:rsidRPr="00332CB1">
        <w:rPr>
          <w:b/>
          <w:noProof/>
          <w:lang w:eastAsia="en-IN"/>
        </w:rPr>
        <w:drawing>
          <wp:inline distT="0" distB="0" distL="0" distR="0" wp14:anchorId="732412B6" wp14:editId="49EEB4D2">
            <wp:extent cx="2790701" cy="24745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03042" cy="2485538"/>
                    </a:xfrm>
                    <a:prstGeom prst="rect">
                      <a:avLst/>
                    </a:prstGeom>
                  </pic:spPr>
                </pic:pic>
              </a:graphicData>
            </a:graphic>
          </wp:inline>
        </w:drawing>
      </w:r>
    </w:p>
    <w:p w14:paraId="52C492A8" w14:textId="77777777" w:rsidR="00332CB1" w:rsidRPr="00332CB1" w:rsidRDefault="00332CB1" w:rsidP="00332CB1">
      <w:pPr>
        <w:spacing w:line="360" w:lineRule="auto"/>
        <w:jc w:val="center"/>
        <w:rPr>
          <w:rFonts w:ascii="Times New Roman" w:hAnsi="Times New Roman" w:cs="Times New Roman"/>
          <w:b/>
          <w:sz w:val="24"/>
          <w:szCs w:val="24"/>
        </w:rPr>
      </w:pPr>
      <w:r w:rsidRPr="00332CB1">
        <w:rPr>
          <w:rFonts w:ascii="Times New Roman" w:hAnsi="Times New Roman" w:cs="Times New Roman"/>
          <w:b/>
          <w:sz w:val="24"/>
          <w:szCs w:val="24"/>
        </w:rPr>
        <w:t>Figure 4: Johari window</w:t>
      </w:r>
    </w:p>
    <w:p w14:paraId="5A3B18D0" w14:textId="77777777" w:rsidR="00332CB1" w:rsidRDefault="00332CB1" w:rsidP="00332CB1">
      <w:pPr>
        <w:spacing w:line="360" w:lineRule="auto"/>
        <w:jc w:val="center"/>
        <w:rPr>
          <w:rFonts w:ascii="Times New Roman" w:hAnsi="Times New Roman" w:cs="Times New Roman"/>
          <w:sz w:val="24"/>
          <w:szCs w:val="24"/>
        </w:rPr>
      </w:pPr>
      <w:r w:rsidRPr="00332CB1">
        <w:rPr>
          <w:rFonts w:ascii="Times New Roman" w:hAnsi="Times New Roman" w:cs="Times New Roman"/>
          <w:sz w:val="24"/>
          <w:szCs w:val="24"/>
        </w:rPr>
        <w:t>(Source: https://innobatics.com/johari-window/)</w:t>
      </w:r>
    </w:p>
    <w:p w14:paraId="2833BEFA" w14:textId="77777777" w:rsidR="00332CB1"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Open</w:t>
      </w:r>
    </w:p>
    <w:p w14:paraId="6432475F"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 feel that the abilities or being determined in all I do, reliability, and strenuous effort are the qualities that I and everyone else know about me. Most people are aware that I am tenacious and diligent. Also, everyone is aware of that quiet but extroverted individual.</w:t>
      </w:r>
    </w:p>
    <w:p w14:paraId="77E8FD72"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Blind</w:t>
      </w:r>
    </w:p>
    <w:p w14:paraId="404FFADF" w14:textId="77777777" w:rsidR="00C416ED"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 don't realize about myself, but others do, is that I am a selfless person who always believes in helping the people in need, even if it means spending my own money. Some claim I'm a keen observer who pays close attention to details.</w:t>
      </w:r>
    </w:p>
    <w:p w14:paraId="57580B9C"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Hidden</w:t>
      </w:r>
    </w:p>
    <w:p w14:paraId="67C24E44"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 am passionate, prideful, and sentimental, and I do not accept excessive sarcasm, among other things I know about myself that others do not.</w:t>
      </w:r>
    </w:p>
    <w:p w14:paraId="24416471" w14:textId="77777777" w:rsidR="003E7F6A" w:rsidRPr="00491DDD"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Unknown</w:t>
      </w:r>
    </w:p>
    <w:p w14:paraId="7BB6FF71" w14:textId="7FECDE6F" w:rsidR="003E7F6A"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What I don't know about myself and others don't know about me is that I forgive too soon and trust too easily.</w:t>
      </w:r>
    </w:p>
    <w:p w14:paraId="28BA7BC9" w14:textId="77777777" w:rsidR="00234E4E" w:rsidRPr="00234E4E" w:rsidRDefault="00234E4E" w:rsidP="00234E4E">
      <w:pPr>
        <w:spacing w:line="360" w:lineRule="auto"/>
        <w:jc w:val="both"/>
        <w:rPr>
          <w:rFonts w:ascii="Times New Roman" w:hAnsi="Times New Roman" w:cs="Times New Roman"/>
          <w:b/>
          <w:sz w:val="24"/>
          <w:szCs w:val="24"/>
          <w:lang w:val="en-GB"/>
        </w:rPr>
      </w:pPr>
      <w:r w:rsidRPr="00234E4E">
        <w:rPr>
          <w:rFonts w:ascii="Times New Roman" w:hAnsi="Times New Roman" w:cs="Times New Roman"/>
          <w:b/>
          <w:sz w:val="24"/>
          <w:szCs w:val="24"/>
          <w:lang w:val="en-GB"/>
        </w:rPr>
        <w:t xml:space="preserve">Personal Action Plan </w:t>
      </w:r>
    </w:p>
    <w:p w14:paraId="152B9102" w14:textId="77777777" w:rsidR="00234E4E" w:rsidRPr="00234E4E" w:rsidRDefault="00234E4E" w:rsidP="00234E4E">
      <w:pPr>
        <w:spacing w:line="360" w:lineRule="auto"/>
        <w:jc w:val="both"/>
        <w:rPr>
          <w:rFonts w:ascii="Times New Roman" w:hAnsi="Times New Roman" w:cs="Times New Roman"/>
          <w:b/>
          <w:sz w:val="24"/>
          <w:szCs w:val="24"/>
          <w:lang w:val="en-GB"/>
        </w:rPr>
      </w:pPr>
      <w:r w:rsidRPr="00234E4E">
        <w:rPr>
          <w:rFonts w:ascii="Times New Roman" w:hAnsi="Times New Roman" w:cs="Times New Roman"/>
          <w:b/>
          <w:sz w:val="24"/>
          <w:szCs w:val="24"/>
          <w:lang w:val="en-GB"/>
        </w:rPr>
        <w:t xml:space="preserve">My present place </w:t>
      </w:r>
    </w:p>
    <w:p w14:paraId="4366BC0A" w14:textId="77777777" w:rsidR="00234E4E" w:rsidRPr="00234E4E" w:rsidRDefault="00234E4E" w:rsidP="00234E4E">
      <w:pPr>
        <w:spacing w:line="360" w:lineRule="auto"/>
        <w:jc w:val="both"/>
        <w:rPr>
          <w:rFonts w:ascii="Times New Roman" w:hAnsi="Times New Roman" w:cs="Times New Roman"/>
          <w:sz w:val="24"/>
          <w:szCs w:val="24"/>
          <w:lang w:val="en-GB"/>
        </w:rPr>
      </w:pPr>
      <w:r w:rsidRPr="00234E4E">
        <w:rPr>
          <w:rFonts w:ascii="Times New Roman" w:hAnsi="Times New Roman" w:cs="Times New Roman"/>
          <w:sz w:val="24"/>
          <w:szCs w:val="24"/>
          <w:lang w:val="en-GB"/>
        </w:rPr>
        <w:lastRenderedPageBreak/>
        <w:t>At this point, my hard work and spirit to achieve goals can only help in improving the procedure of managing my career development approach and professional skills. It is not possible for me to reach my professional development goal of becoming an entrepreneur in the field of fashion cannot be achieved without considering my qualities of being extrovert. At the same time, I need to accept myself as I am along with my hidden and open qualities (</w:t>
      </w:r>
      <w:proofErr w:type="spellStart"/>
      <w:r w:rsidRPr="00234E4E">
        <w:rPr>
          <w:rFonts w:ascii="Times New Roman" w:hAnsi="Times New Roman" w:cs="Times New Roman"/>
          <w:sz w:val="24"/>
          <w:szCs w:val="24"/>
          <w:lang w:val="en-GB"/>
        </w:rPr>
        <w:t>Vlados</w:t>
      </w:r>
      <w:proofErr w:type="spellEnd"/>
      <w:r w:rsidRPr="00234E4E">
        <w:rPr>
          <w:rFonts w:ascii="Times New Roman" w:hAnsi="Times New Roman" w:cs="Times New Roman"/>
          <w:sz w:val="24"/>
          <w:szCs w:val="24"/>
          <w:lang w:val="en-GB"/>
        </w:rPr>
        <w:t xml:space="preserve"> 2019). In this case, an open approach and attitude only help to reach the goals that I have identified when it comes developing better career and profession. Professional approach of my career development is the only part of managing my goals and approaches to reach my destination. I always intend to reach the goals from my personal level to professional by going step by step. </w:t>
      </w:r>
    </w:p>
    <w:p w14:paraId="57489BF4" w14:textId="77777777" w:rsidR="00234E4E" w:rsidRPr="00234E4E" w:rsidRDefault="00234E4E" w:rsidP="00234E4E">
      <w:pPr>
        <w:spacing w:line="360" w:lineRule="auto"/>
        <w:jc w:val="both"/>
        <w:rPr>
          <w:rFonts w:ascii="Times New Roman" w:hAnsi="Times New Roman" w:cs="Times New Roman"/>
          <w:b/>
          <w:sz w:val="24"/>
          <w:szCs w:val="24"/>
          <w:lang w:val="en-GB"/>
        </w:rPr>
      </w:pPr>
      <w:r w:rsidRPr="00234E4E">
        <w:rPr>
          <w:rFonts w:ascii="Times New Roman" w:hAnsi="Times New Roman" w:cs="Times New Roman"/>
          <w:b/>
          <w:sz w:val="24"/>
          <w:szCs w:val="24"/>
          <w:lang w:val="en-GB"/>
        </w:rPr>
        <w:t>Identifying specific career goals</w:t>
      </w:r>
    </w:p>
    <w:p w14:paraId="1793D50E" w14:textId="77777777" w:rsidR="00234E4E" w:rsidRPr="00234E4E" w:rsidRDefault="00234E4E" w:rsidP="00234E4E">
      <w:pPr>
        <w:spacing w:line="360" w:lineRule="auto"/>
        <w:jc w:val="both"/>
        <w:rPr>
          <w:rFonts w:ascii="Times New Roman" w:hAnsi="Times New Roman" w:cs="Times New Roman"/>
          <w:sz w:val="24"/>
          <w:szCs w:val="24"/>
          <w:lang w:val="en-GB"/>
        </w:rPr>
      </w:pPr>
      <w:r w:rsidRPr="00234E4E">
        <w:rPr>
          <w:rFonts w:ascii="Times New Roman" w:hAnsi="Times New Roman" w:cs="Times New Roman"/>
          <w:sz w:val="24"/>
          <w:szCs w:val="24"/>
          <w:lang w:val="en-GB"/>
        </w:rPr>
        <w:t xml:space="preserve">My approach towards collaborating with others to reach a shared goal within an organisation has always helped me to get appreciation from others. It is no different in the case of completing the role play, I have implemented my communication and collaboration skills to satisfy the needs and demands of my other teammates. This approach of mine has helped me to become the favourite of my teammates along with getting help from them whenever I am in need. Most importantly, this approach of mine has helped me to know that this quality of mine will help me even in future to reach the professional goals by getting help from my employees. At the same time, I will become a better leader in the future in my own fashion company by implementing my knowledge and understanding skill of managing people. </w:t>
      </w:r>
    </w:p>
    <w:p w14:paraId="1D6145C4" w14:textId="77777777" w:rsidR="00234E4E" w:rsidRPr="00234E4E" w:rsidRDefault="00234E4E" w:rsidP="00234E4E">
      <w:pPr>
        <w:spacing w:line="360" w:lineRule="auto"/>
        <w:jc w:val="both"/>
        <w:rPr>
          <w:rFonts w:ascii="Times New Roman" w:hAnsi="Times New Roman" w:cs="Times New Roman"/>
          <w:sz w:val="24"/>
          <w:szCs w:val="24"/>
          <w:lang w:val="en-GB"/>
        </w:rPr>
      </w:pPr>
      <w:r w:rsidRPr="00234E4E">
        <w:rPr>
          <w:rFonts w:ascii="Times New Roman" w:hAnsi="Times New Roman" w:cs="Times New Roman"/>
          <w:b/>
          <w:sz w:val="24"/>
          <w:szCs w:val="24"/>
          <w:lang w:val="en-GB"/>
        </w:rPr>
        <w:t>Process of accomplishing goals</w:t>
      </w:r>
    </w:p>
    <w:p w14:paraId="37BE3537" w14:textId="77777777" w:rsidR="00234E4E" w:rsidRPr="00234E4E" w:rsidRDefault="00234E4E" w:rsidP="00234E4E">
      <w:pPr>
        <w:spacing w:line="360" w:lineRule="auto"/>
        <w:jc w:val="both"/>
        <w:rPr>
          <w:rFonts w:ascii="Times New Roman" w:hAnsi="Times New Roman" w:cs="Times New Roman"/>
          <w:sz w:val="24"/>
          <w:szCs w:val="24"/>
          <w:lang w:val="en-GB"/>
        </w:rPr>
      </w:pPr>
      <w:r w:rsidRPr="00234E4E">
        <w:rPr>
          <w:rFonts w:ascii="Times New Roman" w:hAnsi="Times New Roman" w:cs="Times New Roman"/>
          <w:sz w:val="24"/>
          <w:szCs w:val="24"/>
          <w:lang w:val="en-GB"/>
        </w:rPr>
        <w:t>I know very well that I am not an egoistic person; however, I am proud of my capacity to work efficiently along with my caring approach to others. At the same time, it is difficult for me to face excessive criticism and sarcasm in anyone’s words (</w:t>
      </w:r>
      <w:proofErr w:type="spellStart"/>
      <w:r w:rsidRPr="00234E4E">
        <w:rPr>
          <w:rFonts w:ascii="Times New Roman" w:hAnsi="Times New Roman" w:cs="Times New Roman"/>
          <w:sz w:val="24"/>
          <w:szCs w:val="24"/>
          <w:lang w:val="en-GB"/>
        </w:rPr>
        <w:t>Hajizadeh</w:t>
      </w:r>
      <w:proofErr w:type="spellEnd"/>
      <w:r w:rsidRPr="00234E4E">
        <w:rPr>
          <w:rFonts w:ascii="Times New Roman" w:hAnsi="Times New Roman" w:cs="Times New Roman"/>
          <w:sz w:val="24"/>
          <w:szCs w:val="24"/>
          <w:lang w:val="en-GB"/>
        </w:rPr>
        <w:t xml:space="preserve">, 2019). It is worth noting that I have explored my quality of being exceptionally sensitive to any situation and words of people while completing the role play. Along with that, I would not ever come to know about my attitude towards work when it comes to completing any task passionately. </w:t>
      </w:r>
    </w:p>
    <w:p w14:paraId="170C3DA0" w14:textId="77777777" w:rsidR="00234E4E" w:rsidRPr="00234E4E" w:rsidRDefault="00234E4E" w:rsidP="00234E4E">
      <w:pPr>
        <w:spacing w:line="360" w:lineRule="auto"/>
        <w:jc w:val="both"/>
        <w:rPr>
          <w:rFonts w:ascii="Times New Roman" w:hAnsi="Times New Roman" w:cs="Times New Roman"/>
          <w:sz w:val="24"/>
          <w:szCs w:val="24"/>
          <w:lang w:val="en-GB"/>
        </w:rPr>
      </w:pPr>
      <w:r w:rsidRPr="00234E4E">
        <w:rPr>
          <w:rFonts w:ascii="Times New Roman" w:hAnsi="Times New Roman" w:cs="Times New Roman"/>
          <w:sz w:val="24"/>
          <w:szCs w:val="24"/>
          <w:lang w:val="en-GB"/>
        </w:rPr>
        <w:t xml:space="preserve">I complete every work minutely and I like detailing in every task that I get. Furthermore, my approach towards work ethics has helped me to understand the necessity of meeting the needs and demands of people on the basis of the requirements of the environment. People, planet, and profit are equally important to me when it comes to work compassionately. From that aspect, this quality of mine is hidden from others, and it is only known to me. </w:t>
      </w:r>
    </w:p>
    <w:p w14:paraId="4BA4D0E8" w14:textId="77777777" w:rsidR="00234E4E" w:rsidRPr="00234E4E" w:rsidRDefault="00234E4E" w:rsidP="00234E4E">
      <w:pPr>
        <w:spacing w:line="360" w:lineRule="auto"/>
        <w:jc w:val="both"/>
        <w:rPr>
          <w:rFonts w:ascii="Times New Roman" w:hAnsi="Times New Roman" w:cs="Times New Roman"/>
          <w:b/>
          <w:sz w:val="24"/>
          <w:szCs w:val="24"/>
          <w:lang w:val="en-GB"/>
        </w:rPr>
      </w:pPr>
      <w:r w:rsidRPr="00234E4E">
        <w:rPr>
          <w:rFonts w:ascii="Times New Roman" w:hAnsi="Times New Roman" w:cs="Times New Roman"/>
          <w:b/>
          <w:sz w:val="24"/>
          <w:szCs w:val="24"/>
          <w:lang w:val="en-GB"/>
        </w:rPr>
        <w:t>Timebound</w:t>
      </w:r>
    </w:p>
    <w:p w14:paraId="3D1E3F50" w14:textId="70A8BE15" w:rsidR="00234E4E" w:rsidRPr="00234E4E" w:rsidRDefault="00234E4E" w:rsidP="00742F26">
      <w:pPr>
        <w:spacing w:line="360" w:lineRule="auto"/>
        <w:jc w:val="both"/>
        <w:rPr>
          <w:rFonts w:ascii="Times New Roman" w:hAnsi="Times New Roman" w:cs="Times New Roman"/>
          <w:sz w:val="24"/>
          <w:szCs w:val="24"/>
          <w:lang w:val="en-GB"/>
        </w:rPr>
      </w:pPr>
      <w:r w:rsidRPr="00234E4E">
        <w:rPr>
          <w:rFonts w:ascii="Times New Roman" w:hAnsi="Times New Roman" w:cs="Times New Roman"/>
          <w:sz w:val="24"/>
          <w:szCs w:val="24"/>
          <w:lang w:val="en-GB"/>
        </w:rPr>
        <w:lastRenderedPageBreak/>
        <w:t xml:space="preserve">It is an undeniable fact that there were lots of factors about my character that were unknown to me; however, I came to know about them while working in the role play. However, it will take more than two years for me to reach my goal that can help me to meet my expected outcome. For example, I developed my understanding regarding the places and aspects of my character that are unknown to everyone. For example, I identify that I can forgive any person easily along with trusting them without thinking twice (Ramani </w:t>
      </w:r>
      <w:r w:rsidRPr="00234E4E">
        <w:rPr>
          <w:rFonts w:ascii="Times New Roman" w:hAnsi="Times New Roman" w:cs="Times New Roman"/>
          <w:i/>
          <w:sz w:val="24"/>
          <w:szCs w:val="24"/>
          <w:lang w:val="en-GB"/>
        </w:rPr>
        <w:t xml:space="preserve">et al. </w:t>
      </w:r>
      <w:r w:rsidRPr="00234E4E">
        <w:rPr>
          <w:rFonts w:ascii="Times New Roman" w:hAnsi="Times New Roman" w:cs="Times New Roman"/>
          <w:sz w:val="24"/>
          <w:szCs w:val="24"/>
          <w:lang w:val="en-GB"/>
        </w:rPr>
        <w:t xml:space="preserve">2017). However, I think that I need to work on this aspect and prepare myself to analyse every aspect of life and procedure to complete the task of managing people without wasting time. This aspect can affect my future behaviour and approaches towards managing the entire procedure of work. </w:t>
      </w:r>
    </w:p>
    <w:p w14:paraId="36727B53" w14:textId="77777777" w:rsidR="003E7F6A" w:rsidRPr="00491DDD" w:rsidRDefault="00BD30F0" w:rsidP="00742F26">
      <w:pPr>
        <w:spacing w:line="360" w:lineRule="auto"/>
        <w:jc w:val="both"/>
        <w:rPr>
          <w:rFonts w:ascii="Times New Roman" w:hAnsi="Times New Roman" w:cs="Times New Roman"/>
          <w:b/>
          <w:sz w:val="24"/>
          <w:szCs w:val="24"/>
        </w:rPr>
      </w:pPr>
      <w:r w:rsidRPr="00491DDD">
        <w:rPr>
          <w:rFonts w:ascii="Times New Roman" w:hAnsi="Times New Roman" w:cs="Times New Roman"/>
          <w:b/>
          <w:sz w:val="24"/>
          <w:szCs w:val="24"/>
        </w:rPr>
        <w:t>C</w:t>
      </w:r>
      <w:r w:rsidR="00036F7C" w:rsidRPr="00036F7C">
        <w:rPr>
          <w:rFonts w:ascii="Times New Roman" w:hAnsi="Times New Roman" w:cs="Times New Roman"/>
          <w:b/>
          <w:sz w:val="24"/>
          <w:szCs w:val="24"/>
        </w:rPr>
        <w:t>onclusion</w:t>
      </w:r>
    </w:p>
    <w:p w14:paraId="60F200EF" w14:textId="77777777" w:rsidR="000101B1" w:rsidRDefault="00BD30F0" w:rsidP="00742F26">
      <w:pPr>
        <w:spacing w:line="360" w:lineRule="auto"/>
        <w:jc w:val="both"/>
        <w:rPr>
          <w:rFonts w:ascii="Times New Roman" w:hAnsi="Times New Roman" w:cs="Times New Roman"/>
          <w:sz w:val="24"/>
          <w:szCs w:val="24"/>
        </w:rPr>
      </w:pPr>
      <w:r w:rsidRPr="00491DDD">
        <w:rPr>
          <w:rFonts w:ascii="Times New Roman" w:hAnsi="Times New Roman" w:cs="Times New Roman"/>
          <w:sz w:val="24"/>
          <w:szCs w:val="24"/>
        </w:rPr>
        <w:t>In this paper, I concluded that knowing oneself is critical. To fulfil all of my objectives, I must improve my talents and character. In addition, I believe that the role play that we did in class and that we discussed here has helped me realize my strengths and shortcomings and my full potential.</w:t>
      </w:r>
      <w:r w:rsidR="00491DDD">
        <w:rPr>
          <w:rFonts w:ascii="Times New Roman" w:hAnsi="Times New Roman" w:cs="Times New Roman"/>
          <w:sz w:val="24"/>
          <w:szCs w:val="24"/>
        </w:rPr>
        <w:t xml:space="preserve"> </w:t>
      </w:r>
      <w:r w:rsidR="000101B1">
        <w:rPr>
          <w:rFonts w:ascii="Times New Roman" w:hAnsi="Times New Roman" w:cs="Times New Roman"/>
          <w:sz w:val="24"/>
          <w:szCs w:val="24"/>
        </w:rPr>
        <w:t xml:space="preserve">There are many challenges and issues being faced while performing the task, to overcome the challenges a proper management is required. </w:t>
      </w:r>
      <w:r w:rsidR="00491DDD" w:rsidRPr="00491DDD">
        <w:rPr>
          <w:rFonts w:ascii="Times New Roman" w:hAnsi="Times New Roman" w:cs="Times New Roman"/>
          <w:sz w:val="24"/>
          <w:szCs w:val="24"/>
        </w:rPr>
        <w:t xml:space="preserve">From the whole project that has been made, it can be concluded </w:t>
      </w:r>
      <w:r w:rsidR="00491DDD">
        <w:rPr>
          <w:rFonts w:ascii="Times New Roman" w:hAnsi="Times New Roman" w:cs="Times New Roman"/>
          <w:sz w:val="24"/>
          <w:szCs w:val="24"/>
        </w:rPr>
        <w:t xml:space="preserve">that proper strategy and planning is very essential part in performing a task. </w:t>
      </w:r>
    </w:p>
    <w:p w14:paraId="3F1AAC3D" w14:textId="77777777" w:rsidR="000101B1" w:rsidRDefault="000101B1">
      <w:pPr>
        <w:rPr>
          <w:rFonts w:ascii="Times New Roman" w:hAnsi="Times New Roman" w:cs="Times New Roman"/>
          <w:sz w:val="24"/>
          <w:szCs w:val="24"/>
        </w:rPr>
      </w:pPr>
      <w:r>
        <w:rPr>
          <w:rFonts w:ascii="Times New Roman" w:hAnsi="Times New Roman" w:cs="Times New Roman"/>
          <w:sz w:val="24"/>
          <w:szCs w:val="24"/>
        </w:rPr>
        <w:br w:type="page"/>
      </w:r>
    </w:p>
    <w:p w14:paraId="7D4E6AB6" w14:textId="77777777" w:rsidR="003E7F6A" w:rsidRDefault="000101B1" w:rsidP="00742F26">
      <w:pPr>
        <w:spacing w:line="360" w:lineRule="auto"/>
        <w:jc w:val="both"/>
        <w:rPr>
          <w:rFonts w:ascii="Times New Roman" w:hAnsi="Times New Roman" w:cs="Times New Roman"/>
          <w:b/>
          <w:sz w:val="24"/>
          <w:szCs w:val="24"/>
        </w:rPr>
      </w:pPr>
      <w:r w:rsidRPr="00036F7C">
        <w:rPr>
          <w:rFonts w:ascii="Times New Roman" w:hAnsi="Times New Roman" w:cs="Times New Roman"/>
          <w:b/>
          <w:sz w:val="24"/>
          <w:szCs w:val="24"/>
        </w:rPr>
        <w:lastRenderedPageBreak/>
        <w:t>References</w:t>
      </w:r>
    </w:p>
    <w:p w14:paraId="4460BE0E"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Adeani</w:t>
      </w:r>
      <w:proofErr w:type="spellEnd"/>
      <w:r w:rsidRPr="00FB3DBF">
        <w:rPr>
          <w:rFonts w:ascii="Times New Roman" w:hAnsi="Times New Roman" w:cs="Times New Roman"/>
          <w:color w:val="222222"/>
          <w:sz w:val="24"/>
          <w:szCs w:val="20"/>
          <w:shd w:val="clear" w:color="auto" w:fill="FFFFFF"/>
        </w:rPr>
        <w:t xml:space="preserve">, I.S., </w:t>
      </w:r>
      <w:proofErr w:type="spellStart"/>
      <w:r w:rsidRPr="00FB3DBF">
        <w:rPr>
          <w:rFonts w:ascii="Times New Roman" w:hAnsi="Times New Roman" w:cs="Times New Roman"/>
          <w:color w:val="222222"/>
          <w:sz w:val="24"/>
          <w:szCs w:val="20"/>
          <w:shd w:val="clear" w:color="auto" w:fill="FFFFFF"/>
        </w:rPr>
        <w:t>Febriani</w:t>
      </w:r>
      <w:proofErr w:type="spellEnd"/>
      <w:r w:rsidRPr="00FB3DBF">
        <w:rPr>
          <w:rFonts w:ascii="Times New Roman" w:hAnsi="Times New Roman" w:cs="Times New Roman"/>
          <w:color w:val="222222"/>
          <w:sz w:val="24"/>
          <w:szCs w:val="20"/>
          <w:shd w:val="clear" w:color="auto" w:fill="FFFFFF"/>
        </w:rPr>
        <w:t xml:space="preserve">, R.B. and </w:t>
      </w:r>
      <w:proofErr w:type="spellStart"/>
      <w:r w:rsidRPr="00FB3DBF">
        <w:rPr>
          <w:rFonts w:ascii="Times New Roman" w:hAnsi="Times New Roman" w:cs="Times New Roman"/>
          <w:color w:val="222222"/>
          <w:sz w:val="24"/>
          <w:szCs w:val="20"/>
          <w:shd w:val="clear" w:color="auto" w:fill="FFFFFF"/>
        </w:rPr>
        <w:t>Syafryadin</w:t>
      </w:r>
      <w:proofErr w:type="spellEnd"/>
      <w:r w:rsidRPr="00FB3DBF">
        <w:rPr>
          <w:rFonts w:ascii="Times New Roman" w:hAnsi="Times New Roman" w:cs="Times New Roman"/>
          <w:color w:val="222222"/>
          <w:sz w:val="24"/>
          <w:szCs w:val="20"/>
          <w:shd w:val="clear" w:color="auto" w:fill="FFFFFF"/>
        </w:rPr>
        <w:t>, S., 2020. USING GIBBS’REFLECTIVE CYCLE IN MAKING REFLECTIONS OF LITERARY ANALYSIS. </w:t>
      </w:r>
      <w:r w:rsidRPr="00FB3DBF">
        <w:rPr>
          <w:rFonts w:ascii="Times New Roman" w:hAnsi="Times New Roman" w:cs="Times New Roman"/>
          <w:i/>
          <w:iCs/>
          <w:color w:val="222222"/>
          <w:sz w:val="24"/>
          <w:szCs w:val="20"/>
          <w:shd w:val="clear" w:color="auto" w:fill="FFFFFF"/>
        </w:rPr>
        <w:t>Indonesian EFL Journal</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6</w:t>
      </w:r>
      <w:r w:rsidRPr="00FB3DBF">
        <w:rPr>
          <w:rFonts w:ascii="Times New Roman" w:hAnsi="Times New Roman" w:cs="Times New Roman"/>
          <w:color w:val="222222"/>
          <w:sz w:val="24"/>
          <w:szCs w:val="20"/>
          <w:shd w:val="clear" w:color="auto" w:fill="FFFFFF"/>
        </w:rPr>
        <w:t>(2), pp.139-148.</w:t>
      </w:r>
    </w:p>
    <w:p w14:paraId="4E67F554"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Avidov-Ungar</w:t>
      </w:r>
      <w:proofErr w:type="spellEnd"/>
      <w:r w:rsidRPr="00FB3DBF">
        <w:rPr>
          <w:rFonts w:ascii="Times New Roman" w:hAnsi="Times New Roman" w:cs="Times New Roman"/>
          <w:color w:val="222222"/>
          <w:sz w:val="24"/>
          <w:szCs w:val="20"/>
          <w:shd w:val="clear" w:color="auto" w:fill="FFFFFF"/>
        </w:rPr>
        <w:t xml:space="preserve">, O. and </w:t>
      </w:r>
      <w:proofErr w:type="spellStart"/>
      <w:r w:rsidRPr="00FB3DBF">
        <w:rPr>
          <w:rFonts w:ascii="Times New Roman" w:hAnsi="Times New Roman" w:cs="Times New Roman"/>
          <w:color w:val="222222"/>
          <w:sz w:val="24"/>
          <w:szCs w:val="20"/>
          <w:shd w:val="clear" w:color="auto" w:fill="FFFFFF"/>
        </w:rPr>
        <w:t>Tsybulsky</w:t>
      </w:r>
      <w:proofErr w:type="spellEnd"/>
      <w:r w:rsidRPr="00FB3DBF">
        <w:rPr>
          <w:rFonts w:ascii="Times New Roman" w:hAnsi="Times New Roman" w:cs="Times New Roman"/>
          <w:color w:val="222222"/>
          <w:sz w:val="24"/>
          <w:szCs w:val="20"/>
          <w:shd w:val="clear" w:color="auto" w:fill="FFFFFF"/>
        </w:rPr>
        <w:t>, D., 2019. Teachers in leadership positions: Experiences of professional career development. </w:t>
      </w:r>
      <w:r w:rsidRPr="00FB3DBF">
        <w:rPr>
          <w:rFonts w:ascii="Times New Roman" w:hAnsi="Times New Roman" w:cs="Times New Roman"/>
          <w:i/>
          <w:iCs/>
          <w:color w:val="222222"/>
          <w:sz w:val="24"/>
          <w:szCs w:val="20"/>
          <w:shd w:val="clear" w:color="auto" w:fill="FFFFFF"/>
        </w:rPr>
        <w:t>International Journal of Leadership in Education</w:t>
      </w:r>
      <w:r w:rsidRPr="00FB3DBF">
        <w:rPr>
          <w:rFonts w:ascii="Times New Roman" w:hAnsi="Times New Roman" w:cs="Times New Roman"/>
          <w:color w:val="222222"/>
          <w:sz w:val="24"/>
          <w:szCs w:val="20"/>
          <w:shd w:val="clear" w:color="auto" w:fill="FFFFFF"/>
        </w:rPr>
        <w:t>, pp.1-19.</w:t>
      </w:r>
    </w:p>
    <w:p w14:paraId="053B73FB"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r w:rsidRPr="00FB3DBF">
        <w:rPr>
          <w:rFonts w:ascii="Times New Roman" w:hAnsi="Times New Roman" w:cs="Times New Roman"/>
          <w:color w:val="222222"/>
          <w:sz w:val="24"/>
          <w:szCs w:val="20"/>
          <w:shd w:val="clear" w:color="auto" w:fill="FFFFFF"/>
        </w:rPr>
        <w:t xml:space="preserve">Choate, J.K., Demaria, M., </w:t>
      </w:r>
      <w:proofErr w:type="spellStart"/>
      <w:r w:rsidRPr="00FB3DBF">
        <w:rPr>
          <w:rFonts w:ascii="Times New Roman" w:hAnsi="Times New Roman" w:cs="Times New Roman"/>
          <w:color w:val="222222"/>
          <w:sz w:val="24"/>
          <w:szCs w:val="20"/>
          <w:shd w:val="clear" w:color="auto" w:fill="FFFFFF"/>
        </w:rPr>
        <w:t>Etheve</w:t>
      </w:r>
      <w:proofErr w:type="spellEnd"/>
      <w:r w:rsidRPr="00FB3DBF">
        <w:rPr>
          <w:rFonts w:ascii="Times New Roman" w:hAnsi="Times New Roman" w:cs="Times New Roman"/>
          <w:color w:val="222222"/>
          <w:sz w:val="24"/>
          <w:szCs w:val="20"/>
          <w:shd w:val="clear" w:color="auto" w:fill="FFFFFF"/>
        </w:rPr>
        <w:t xml:space="preserve">, M., </w:t>
      </w:r>
      <w:proofErr w:type="spellStart"/>
      <w:r w:rsidRPr="00FB3DBF">
        <w:rPr>
          <w:rFonts w:ascii="Times New Roman" w:hAnsi="Times New Roman" w:cs="Times New Roman"/>
          <w:color w:val="222222"/>
          <w:sz w:val="24"/>
          <w:szCs w:val="20"/>
          <w:shd w:val="clear" w:color="auto" w:fill="FFFFFF"/>
        </w:rPr>
        <w:t>Cran</w:t>
      </w:r>
      <w:proofErr w:type="spellEnd"/>
      <w:r w:rsidRPr="00FB3DBF">
        <w:rPr>
          <w:rFonts w:ascii="Times New Roman" w:hAnsi="Times New Roman" w:cs="Times New Roman"/>
          <w:color w:val="222222"/>
          <w:sz w:val="24"/>
          <w:szCs w:val="20"/>
          <w:shd w:val="clear" w:color="auto" w:fill="FFFFFF"/>
        </w:rPr>
        <w:t>, S. and Carroll, D., 2019. A professional development program with an assessed ePortfolio: A practical solution for engaging undergraduates with their career development in large student cohorts. </w:t>
      </w:r>
      <w:r w:rsidRPr="00FB3DBF">
        <w:rPr>
          <w:rFonts w:ascii="Times New Roman" w:hAnsi="Times New Roman" w:cs="Times New Roman"/>
          <w:i/>
          <w:iCs/>
          <w:color w:val="222222"/>
          <w:sz w:val="24"/>
          <w:szCs w:val="20"/>
          <w:shd w:val="clear" w:color="auto" w:fill="FFFFFF"/>
        </w:rPr>
        <w:t>Journal of Teaching and Learning for Graduate Employability</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10</w:t>
      </w:r>
      <w:r w:rsidRPr="00FB3DBF">
        <w:rPr>
          <w:rFonts w:ascii="Times New Roman" w:hAnsi="Times New Roman" w:cs="Times New Roman"/>
          <w:color w:val="222222"/>
          <w:sz w:val="24"/>
          <w:szCs w:val="20"/>
          <w:shd w:val="clear" w:color="auto" w:fill="FFFFFF"/>
        </w:rPr>
        <w:t>(2), pp.86-103.</w:t>
      </w:r>
    </w:p>
    <w:p w14:paraId="54DD1D34" w14:textId="77777777" w:rsidR="001C5C2E" w:rsidRPr="00FB3DBF" w:rsidRDefault="001C5C2E" w:rsidP="00FB3DBF">
      <w:pPr>
        <w:spacing w:line="360" w:lineRule="auto"/>
        <w:jc w:val="both"/>
        <w:rPr>
          <w:rFonts w:ascii="Times New Roman" w:hAnsi="Times New Roman" w:cs="Times New Roman"/>
          <w:b/>
          <w:sz w:val="32"/>
          <w:szCs w:val="24"/>
        </w:rPr>
      </w:pPr>
      <w:proofErr w:type="spellStart"/>
      <w:r w:rsidRPr="00FB3DBF">
        <w:rPr>
          <w:rFonts w:ascii="Times New Roman" w:hAnsi="Times New Roman" w:cs="Times New Roman"/>
          <w:color w:val="222222"/>
          <w:sz w:val="24"/>
          <w:szCs w:val="20"/>
          <w:shd w:val="clear" w:color="auto" w:fill="FFFFFF"/>
        </w:rPr>
        <w:t>Gamayanto</w:t>
      </w:r>
      <w:proofErr w:type="spellEnd"/>
      <w:r w:rsidRPr="00FB3DBF">
        <w:rPr>
          <w:rFonts w:ascii="Times New Roman" w:hAnsi="Times New Roman" w:cs="Times New Roman"/>
          <w:color w:val="222222"/>
          <w:sz w:val="24"/>
          <w:szCs w:val="20"/>
          <w:shd w:val="clear" w:color="auto" w:fill="FFFFFF"/>
        </w:rPr>
        <w:t xml:space="preserve">, I., Christian, H., Wibowo, S. and </w:t>
      </w:r>
      <w:proofErr w:type="spellStart"/>
      <w:r w:rsidRPr="00FB3DBF">
        <w:rPr>
          <w:rFonts w:ascii="Times New Roman" w:hAnsi="Times New Roman" w:cs="Times New Roman"/>
          <w:color w:val="222222"/>
          <w:sz w:val="24"/>
          <w:szCs w:val="20"/>
          <w:shd w:val="clear" w:color="auto" w:fill="FFFFFF"/>
        </w:rPr>
        <w:t>Purnamasari</w:t>
      </w:r>
      <w:proofErr w:type="spellEnd"/>
      <w:r w:rsidRPr="00FB3DBF">
        <w:rPr>
          <w:rFonts w:ascii="Times New Roman" w:hAnsi="Times New Roman" w:cs="Times New Roman"/>
          <w:color w:val="222222"/>
          <w:sz w:val="24"/>
          <w:szCs w:val="20"/>
          <w:shd w:val="clear" w:color="auto" w:fill="FFFFFF"/>
        </w:rPr>
        <w:t>, D., 2019. Developing “Leadership Intelligence (CI2) Framework” Inside Social Media to Develop an Ethical Leader using the Johari Window Method. </w:t>
      </w:r>
      <w:r w:rsidRPr="00FB3DBF">
        <w:rPr>
          <w:rFonts w:ascii="Times New Roman" w:hAnsi="Times New Roman" w:cs="Times New Roman"/>
          <w:i/>
          <w:iCs/>
          <w:color w:val="222222"/>
          <w:sz w:val="24"/>
          <w:szCs w:val="20"/>
          <w:shd w:val="clear" w:color="auto" w:fill="FFFFFF"/>
        </w:rPr>
        <w:t>Indonesian Journal of Information Systems</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1</w:t>
      </w:r>
      <w:r w:rsidRPr="00FB3DBF">
        <w:rPr>
          <w:rFonts w:ascii="Times New Roman" w:hAnsi="Times New Roman" w:cs="Times New Roman"/>
          <w:color w:val="222222"/>
          <w:sz w:val="24"/>
          <w:szCs w:val="20"/>
          <w:shd w:val="clear" w:color="auto" w:fill="FFFFFF"/>
        </w:rPr>
        <w:t>(2), pp.119-132.</w:t>
      </w:r>
    </w:p>
    <w:p w14:paraId="41B6367F"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Gürel</w:t>
      </w:r>
      <w:proofErr w:type="spellEnd"/>
      <w:r w:rsidRPr="00FB3DBF">
        <w:rPr>
          <w:rFonts w:ascii="Times New Roman" w:hAnsi="Times New Roman" w:cs="Times New Roman"/>
          <w:color w:val="222222"/>
          <w:sz w:val="24"/>
          <w:szCs w:val="20"/>
          <w:shd w:val="clear" w:color="auto" w:fill="FFFFFF"/>
        </w:rPr>
        <w:t>, E. and Tat, M., 2017. SWOT analysis: a theoretical review. </w:t>
      </w:r>
      <w:r w:rsidRPr="00FB3DBF">
        <w:rPr>
          <w:rFonts w:ascii="Times New Roman" w:hAnsi="Times New Roman" w:cs="Times New Roman"/>
          <w:i/>
          <w:iCs/>
          <w:color w:val="222222"/>
          <w:sz w:val="24"/>
          <w:szCs w:val="20"/>
          <w:shd w:val="clear" w:color="auto" w:fill="FFFFFF"/>
        </w:rPr>
        <w:t>Journal of International Social Research</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10</w:t>
      </w:r>
      <w:r w:rsidRPr="00FB3DBF">
        <w:rPr>
          <w:rFonts w:ascii="Times New Roman" w:hAnsi="Times New Roman" w:cs="Times New Roman"/>
          <w:color w:val="222222"/>
          <w:sz w:val="24"/>
          <w:szCs w:val="20"/>
          <w:shd w:val="clear" w:color="auto" w:fill="FFFFFF"/>
        </w:rPr>
        <w:t>(51).</w:t>
      </w:r>
    </w:p>
    <w:p w14:paraId="0655817A"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r w:rsidRPr="00FB3DBF">
        <w:rPr>
          <w:rFonts w:ascii="Times New Roman" w:hAnsi="Times New Roman" w:cs="Times New Roman"/>
          <w:color w:val="222222"/>
          <w:sz w:val="24"/>
          <w:szCs w:val="20"/>
          <w:shd w:val="clear" w:color="auto" w:fill="FFFFFF"/>
        </w:rPr>
        <w:t>Heffernan, T.A., 2018. Approaches to career development and support for sessional academics in higher education. </w:t>
      </w:r>
      <w:r w:rsidRPr="00FB3DBF">
        <w:rPr>
          <w:rFonts w:ascii="Times New Roman" w:hAnsi="Times New Roman" w:cs="Times New Roman"/>
          <w:i/>
          <w:iCs/>
          <w:color w:val="222222"/>
          <w:sz w:val="24"/>
          <w:szCs w:val="20"/>
          <w:shd w:val="clear" w:color="auto" w:fill="FFFFFF"/>
        </w:rPr>
        <w:t>International Journal for Academic Development</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23</w:t>
      </w:r>
      <w:r w:rsidRPr="00FB3DBF">
        <w:rPr>
          <w:rFonts w:ascii="Times New Roman" w:hAnsi="Times New Roman" w:cs="Times New Roman"/>
          <w:color w:val="222222"/>
          <w:sz w:val="24"/>
          <w:szCs w:val="20"/>
          <w:shd w:val="clear" w:color="auto" w:fill="FFFFFF"/>
        </w:rPr>
        <w:t>(4), pp.312-323.</w:t>
      </w:r>
    </w:p>
    <w:p w14:paraId="1954E8E9"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r w:rsidRPr="00FB3DBF">
        <w:rPr>
          <w:rFonts w:ascii="Times New Roman" w:hAnsi="Times New Roman" w:cs="Times New Roman"/>
          <w:color w:val="222222"/>
          <w:sz w:val="24"/>
          <w:szCs w:val="20"/>
          <w:shd w:val="clear" w:color="auto" w:fill="FFFFFF"/>
        </w:rPr>
        <w:t>Hirschi, A., 2018. The fourth industrial revolution: Issues and implications for career research and practice. </w:t>
      </w:r>
      <w:r w:rsidRPr="00FB3DBF">
        <w:rPr>
          <w:rFonts w:ascii="Times New Roman" w:hAnsi="Times New Roman" w:cs="Times New Roman"/>
          <w:i/>
          <w:iCs/>
          <w:color w:val="222222"/>
          <w:sz w:val="24"/>
          <w:szCs w:val="20"/>
          <w:shd w:val="clear" w:color="auto" w:fill="FFFFFF"/>
        </w:rPr>
        <w:t>The career development quarterly</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66</w:t>
      </w:r>
      <w:r w:rsidRPr="00FB3DBF">
        <w:rPr>
          <w:rFonts w:ascii="Times New Roman" w:hAnsi="Times New Roman" w:cs="Times New Roman"/>
          <w:color w:val="222222"/>
          <w:sz w:val="24"/>
          <w:szCs w:val="20"/>
          <w:shd w:val="clear" w:color="auto" w:fill="FFFFFF"/>
        </w:rPr>
        <w:t>(3), pp.192-204.</w:t>
      </w:r>
    </w:p>
    <w:p w14:paraId="6977DFF9"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r w:rsidRPr="00FB3DBF">
        <w:rPr>
          <w:rFonts w:ascii="Times New Roman" w:hAnsi="Times New Roman" w:cs="Times New Roman"/>
          <w:color w:val="222222"/>
          <w:sz w:val="24"/>
          <w:szCs w:val="20"/>
          <w:shd w:val="clear" w:color="auto" w:fill="FFFFFF"/>
        </w:rPr>
        <w:t xml:space="preserve">Makarenko, S., </w:t>
      </w:r>
      <w:proofErr w:type="spellStart"/>
      <w:r w:rsidRPr="00FB3DBF">
        <w:rPr>
          <w:rFonts w:ascii="Times New Roman" w:hAnsi="Times New Roman" w:cs="Times New Roman"/>
          <w:color w:val="222222"/>
          <w:sz w:val="24"/>
          <w:szCs w:val="20"/>
          <w:shd w:val="clear" w:color="auto" w:fill="FFFFFF"/>
        </w:rPr>
        <w:t>Oliinyk</w:t>
      </w:r>
      <w:proofErr w:type="spellEnd"/>
      <w:r w:rsidRPr="00FB3DBF">
        <w:rPr>
          <w:rFonts w:ascii="Times New Roman" w:hAnsi="Times New Roman" w:cs="Times New Roman"/>
          <w:color w:val="222222"/>
          <w:sz w:val="24"/>
          <w:szCs w:val="20"/>
          <w:shd w:val="clear" w:color="auto" w:fill="FFFFFF"/>
        </w:rPr>
        <w:t xml:space="preserve">, N. and </w:t>
      </w:r>
      <w:proofErr w:type="spellStart"/>
      <w:r w:rsidRPr="00FB3DBF">
        <w:rPr>
          <w:rFonts w:ascii="Times New Roman" w:hAnsi="Times New Roman" w:cs="Times New Roman"/>
          <w:color w:val="222222"/>
          <w:sz w:val="24"/>
          <w:szCs w:val="20"/>
          <w:shd w:val="clear" w:color="auto" w:fill="FFFFFF"/>
        </w:rPr>
        <w:t>Kazakova</w:t>
      </w:r>
      <w:proofErr w:type="spellEnd"/>
      <w:r w:rsidRPr="00FB3DBF">
        <w:rPr>
          <w:rFonts w:ascii="Times New Roman" w:hAnsi="Times New Roman" w:cs="Times New Roman"/>
          <w:color w:val="222222"/>
          <w:sz w:val="24"/>
          <w:szCs w:val="20"/>
          <w:shd w:val="clear" w:color="auto" w:fill="FFFFFF"/>
        </w:rPr>
        <w:t>, T., 2018. Improving the method approach to the rating evaluation of employees as professional career development. </w:t>
      </w:r>
      <w:r w:rsidRPr="00FB3DBF">
        <w:rPr>
          <w:rFonts w:ascii="Times New Roman" w:hAnsi="Times New Roman" w:cs="Times New Roman"/>
          <w:i/>
          <w:iCs/>
          <w:color w:val="222222"/>
          <w:sz w:val="24"/>
          <w:szCs w:val="20"/>
          <w:shd w:val="clear" w:color="auto" w:fill="FFFFFF"/>
        </w:rPr>
        <w:t>Baltic Journal of Economic Studies</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4</w:t>
      </w:r>
      <w:r w:rsidRPr="00FB3DBF">
        <w:rPr>
          <w:rFonts w:ascii="Times New Roman" w:hAnsi="Times New Roman" w:cs="Times New Roman"/>
          <w:color w:val="222222"/>
          <w:sz w:val="24"/>
          <w:szCs w:val="20"/>
          <w:shd w:val="clear" w:color="auto" w:fill="FFFFFF"/>
        </w:rPr>
        <w:t>(5), pp.179-187.</w:t>
      </w:r>
    </w:p>
    <w:p w14:paraId="36D84F8A"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r w:rsidRPr="00FB3DBF">
        <w:rPr>
          <w:rFonts w:ascii="Times New Roman" w:hAnsi="Times New Roman" w:cs="Times New Roman"/>
          <w:color w:val="222222"/>
          <w:sz w:val="24"/>
          <w:szCs w:val="20"/>
          <w:shd w:val="clear" w:color="auto" w:fill="FFFFFF"/>
        </w:rPr>
        <w:t>Oliver, S. and Duncan, S., 2019. Looking through the Johari window. </w:t>
      </w:r>
      <w:r w:rsidRPr="00FB3DBF">
        <w:rPr>
          <w:rFonts w:ascii="Times New Roman" w:hAnsi="Times New Roman" w:cs="Times New Roman"/>
          <w:i/>
          <w:iCs/>
          <w:color w:val="222222"/>
          <w:sz w:val="24"/>
          <w:szCs w:val="20"/>
          <w:shd w:val="clear" w:color="auto" w:fill="FFFFFF"/>
        </w:rPr>
        <w:t>Research for All</w:t>
      </w:r>
      <w:r w:rsidRPr="00FB3DBF">
        <w:rPr>
          <w:rFonts w:ascii="Times New Roman" w:hAnsi="Times New Roman" w:cs="Times New Roman"/>
          <w:color w:val="222222"/>
          <w:sz w:val="24"/>
          <w:szCs w:val="20"/>
          <w:shd w:val="clear" w:color="auto" w:fill="FFFFFF"/>
        </w:rPr>
        <w:t>, </w:t>
      </w:r>
      <w:r w:rsidRPr="00FB3DBF">
        <w:rPr>
          <w:rFonts w:ascii="Times New Roman" w:hAnsi="Times New Roman" w:cs="Times New Roman"/>
          <w:i/>
          <w:iCs/>
          <w:color w:val="222222"/>
          <w:sz w:val="24"/>
          <w:szCs w:val="20"/>
          <w:shd w:val="clear" w:color="auto" w:fill="FFFFFF"/>
        </w:rPr>
        <w:t>3</w:t>
      </w:r>
      <w:r w:rsidRPr="00FB3DBF">
        <w:rPr>
          <w:rFonts w:ascii="Times New Roman" w:hAnsi="Times New Roman" w:cs="Times New Roman"/>
          <w:color w:val="222222"/>
          <w:sz w:val="24"/>
          <w:szCs w:val="20"/>
          <w:shd w:val="clear" w:color="auto" w:fill="FFFFFF"/>
        </w:rPr>
        <w:t>(1), pp.1-6.</w:t>
      </w:r>
    </w:p>
    <w:p w14:paraId="2370332E"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Pecherkina</w:t>
      </w:r>
      <w:proofErr w:type="spellEnd"/>
      <w:r w:rsidRPr="00FB3DBF">
        <w:rPr>
          <w:rFonts w:ascii="Times New Roman" w:hAnsi="Times New Roman" w:cs="Times New Roman"/>
          <w:color w:val="222222"/>
          <w:sz w:val="24"/>
          <w:szCs w:val="20"/>
          <w:shd w:val="clear" w:color="auto" w:fill="FFFFFF"/>
        </w:rPr>
        <w:t xml:space="preserve">, A.A. and </w:t>
      </w:r>
      <w:proofErr w:type="spellStart"/>
      <w:r w:rsidRPr="00FB3DBF">
        <w:rPr>
          <w:rFonts w:ascii="Times New Roman" w:hAnsi="Times New Roman" w:cs="Times New Roman"/>
          <w:color w:val="222222"/>
          <w:sz w:val="24"/>
          <w:szCs w:val="20"/>
          <w:shd w:val="clear" w:color="auto" w:fill="FFFFFF"/>
        </w:rPr>
        <w:t>Sergeeva</w:t>
      </w:r>
      <w:proofErr w:type="spellEnd"/>
      <w:r w:rsidRPr="00FB3DBF">
        <w:rPr>
          <w:rFonts w:ascii="Times New Roman" w:hAnsi="Times New Roman" w:cs="Times New Roman"/>
          <w:color w:val="222222"/>
          <w:sz w:val="24"/>
          <w:szCs w:val="20"/>
          <w:shd w:val="clear" w:color="auto" w:fill="FFFFFF"/>
        </w:rPr>
        <w:t>, T.B., 2020. Professional health at a late stage of career development (case study: School teachers).</w:t>
      </w:r>
    </w:p>
    <w:p w14:paraId="22684195"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Radkevych</w:t>
      </w:r>
      <w:proofErr w:type="spellEnd"/>
      <w:r w:rsidRPr="00FB3DBF">
        <w:rPr>
          <w:rFonts w:ascii="Times New Roman" w:hAnsi="Times New Roman" w:cs="Times New Roman"/>
          <w:color w:val="222222"/>
          <w:sz w:val="24"/>
          <w:szCs w:val="20"/>
          <w:shd w:val="clear" w:color="auto" w:fill="FFFFFF"/>
        </w:rPr>
        <w:t xml:space="preserve">, V. and </w:t>
      </w:r>
      <w:proofErr w:type="spellStart"/>
      <w:r w:rsidRPr="00FB3DBF">
        <w:rPr>
          <w:rFonts w:ascii="Times New Roman" w:hAnsi="Times New Roman" w:cs="Times New Roman"/>
          <w:color w:val="222222"/>
          <w:sz w:val="24"/>
          <w:szCs w:val="20"/>
          <w:shd w:val="clear" w:color="auto" w:fill="FFFFFF"/>
        </w:rPr>
        <w:t>Aleksieieva</w:t>
      </w:r>
      <w:proofErr w:type="spellEnd"/>
      <w:r w:rsidRPr="00FB3DBF">
        <w:rPr>
          <w:rFonts w:ascii="Times New Roman" w:hAnsi="Times New Roman" w:cs="Times New Roman"/>
          <w:color w:val="222222"/>
          <w:sz w:val="24"/>
          <w:szCs w:val="20"/>
          <w:shd w:val="clear" w:color="auto" w:fill="FFFFFF"/>
        </w:rPr>
        <w:t>, S., 2019. PREPARATION THE FUTURE DESIGNERS FOR PROFESSIONAL CAREER DEVELOPMENT: PEDAGOGIC EXPERIMENT RESULTS AND RESEARCH PROSPECTS. </w:t>
      </w:r>
      <w:r w:rsidRPr="00FB3DBF">
        <w:rPr>
          <w:rFonts w:ascii="Times New Roman" w:hAnsi="Times New Roman" w:cs="Times New Roman"/>
          <w:i/>
          <w:iCs/>
          <w:color w:val="222222"/>
          <w:sz w:val="24"/>
          <w:szCs w:val="20"/>
          <w:shd w:val="clear" w:color="auto" w:fill="FFFFFF"/>
        </w:rPr>
        <w:t>Professional Pedagogics</w:t>
      </w:r>
      <w:r w:rsidRPr="00FB3DBF">
        <w:rPr>
          <w:rFonts w:ascii="Times New Roman" w:hAnsi="Times New Roman" w:cs="Times New Roman"/>
          <w:color w:val="222222"/>
          <w:sz w:val="24"/>
          <w:szCs w:val="20"/>
          <w:shd w:val="clear" w:color="auto" w:fill="FFFFFF"/>
        </w:rPr>
        <w:t>, (18), pp.90-95.</w:t>
      </w:r>
    </w:p>
    <w:p w14:paraId="14A8AAC0"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lastRenderedPageBreak/>
        <w:t>Sekarwinahyu</w:t>
      </w:r>
      <w:proofErr w:type="spellEnd"/>
      <w:r w:rsidRPr="00FB3DBF">
        <w:rPr>
          <w:rFonts w:ascii="Times New Roman" w:hAnsi="Times New Roman" w:cs="Times New Roman"/>
          <w:color w:val="222222"/>
          <w:sz w:val="24"/>
          <w:szCs w:val="20"/>
          <w:shd w:val="clear" w:color="auto" w:fill="FFFFFF"/>
        </w:rPr>
        <w:t xml:space="preserve">, M., </w:t>
      </w:r>
      <w:proofErr w:type="spellStart"/>
      <w:r w:rsidRPr="00FB3DBF">
        <w:rPr>
          <w:rFonts w:ascii="Times New Roman" w:hAnsi="Times New Roman" w:cs="Times New Roman"/>
          <w:color w:val="222222"/>
          <w:sz w:val="24"/>
          <w:szCs w:val="20"/>
          <w:shd w:val="clear" w:color="auto" w:fill="FFFFFF"/>
        </w:rPr>
        <w:t>Rustaman</w:t>
      </w:r>
      <w:proofErr w:type="spellEnd"/>
      <w:r w:rsidRPr="00FB3DBF">
        <w:rPr>
          <w:rFonts w:ascii="Times New Roman" w:hAnsi="Times New Roman" w:cs="Times New Roman"/>
          <w:color w:val="222222"/>
          <w:sz w:val="24"/>
          <w:szCs w:val="20"/>
          <w:shd w:val="clear" w:color="auto" w:fill="FFFFFF"/>
        </w:rPr>
        <w:t xml:space="preserve">, N.Y., Widodo, A. and </w:t>
      </w:r>
      <w:proofErr w:type="spellStart"/>
      <w:r w:rsidRPr="00FB3DBF">
        <w:rPr>
          <w:rFonts w:ascii="Times New Roman" w:hAnsi="Times New Roman" w:cs="Times New Roman"/>
          <w:color w:val="222222"/>
          <w:sz w:val="24"/>
          <w:szCs w:val="20"/>
          <w:shd w:val="clear" w:color="auto" w:fill="FFFFFF"/>
        </w:rPr>
        <w:t>Riandi</w:t>
      </w:r>
      <w:proofErr w:type="spellEnd"/>
      <w:r w:rsidRPr="00FB3DBF">
        <w:rPr>
          <w:rFonts w:ascii="Times New Roman" w:hAnsi="Times New Roman" w:cs="Times New Roman"/>
          <w:color w:val="222222"/>
          <w:sz w:val="24"/>
          <w:szCs w:val="20"/>
          <w:shd w:val="clear" w:color="auto" w:fill="FFFFFF"/>
        </w:rPr>
        <w:t>, R., 2019, February. Development of problem based learning for online tutorial program in plant development using Gibbs’ reflective cycle and e-portfolio to enhance reflective thinking skills. In </w:t>
      </w:r>
      <w:r w:rsidRPr="00FB3DBF">
        <w:rPr>
          <w:rFonts w:ascii="Times New Roman" w:hAnsi="Times New Roman" w:cs="Times New Roman"/>
          <w:i/>
          <w:iCs/>
          <w:color w:val="222222"/>
          <w:sz w:val="24"/>
          <w:szCs w:val="20"/>
          <w:shd w:val="clear" w:color="auto" w:fill="FFFFFF"/>
        </w:rPr>
        <w:t>Journal of Physics: Conference Series</w:t>
      </w:r>
      <w:r w:rsidRPr="00FB3DBF">
        <w:rPr>
          <w:rFonts w:ascii="Times New Roman" w:hAnsi="Times New Roman" w:cs="Times New Roman"/>
          <w:color w:val="222222"/>
          <w:sz w:val="24"/>
          <w:szCs w:val="20"/>
          <w:shd w:val="clear" w:color="auto" w:fill="FFFFFF"/>
        </w:rPr>
        <w:t> (Vol. 1157, No. 2, p. 022099). IOP Publishing.</w:t>
      </w:r>
    </w:p>
    <w:p w14:paraId="25AB5561"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Vala</w:t>
      </w:r>
      <w:proofErr w:type="spellEnd"/>
      <w:r w:rsidRPr="00FB3DBF">
        <w:rPr>
          <w:rFonts w:ascii="Times New Roman" w:hAnsi="Times New Roman" w:cs="Times New Roman"/>
          <w:color w:val="222222"/>
          <w:sz w:val="24"/>
          <w:szCs w:val="20"/>
          <w:shd w:val="clear" w:color="auto" w:fill="FFFFFF"/>
        </w:rPr>
        <w:t>, S., 2017. </w:t>
      </w:r>
      <w:r w:rsidRPr="00FB3DBF">
        <w:rPr>
          <w:rFonts w:ascii="Times New Roman" w:hAnsi="Times New Roman" w:cs="Times New Roman"/>
          <w:i/>
          <w:iCs/>
          <w:color w:val="222222"/>
          <w:sz w:val="24"/>
          <w:szCs w:val="20"/>
          <w:shd w:val="clear" w:color="auto" w:fill="FFFFFF"/>
        </w:rPr>
        <w:t>Registered counsellors' experiences of their professional career development</w:t>
      </w:r>
      <w:r w:rsidRPr="00FB3DBF">
        <w:rPr>
          <w:rFonts w:ascii="Times New Roman" w:hAnsi="Times New Roman" w:cs="Times New Roman"/>
          <w:color w:val="222222"/>
          <w:sz w:val="24"/>
          <w:szCs w:val="20"/>
          <w:shd w:val="clear" w:color="auto" w:fill="FFFFFF"/>
        </w:rPr>
        <w:t> (Doctoral dissertation, University of the Free State).</w:t>
      </w:r>
    </w:p>
    <w:p w14:paraId="38F7249C" w14:textId="77777777" w:rsidR="001C5C2E" w:rsidRPr="00FB3DBF" w:rsidRDefault="001C5C2E" w:rsidP="00FB3DBF">
      <w:pPr>
        <w:spacing w:line="360" w:lineRule="auto"/>
        <w:jc w:val="both"/>
        <w:rPr>
          <w:rFonts w:ascii="Times New Roman" w:hAnsi="Times New Roman" w:cs="Times New Roman"/>
          <w:color w:val="222222"/>
          <w:sz w:val="24"/>
          <w:szCs w:val="20"/>
          <w:shd w:val="clear" w:color="auto" w:fill="FFFFFF"/>
        </w:rPr>
      </w:pPr>
      <w:proofErr w:type="spellStart"/>
      <w:r w:rsidRPr="00FB3DBF">
        <w:rPr>
          <w:rFonts w:ascii="Times New Roman" w:hAnsi="Times New Roman" w:cs="Times New Roman"/>
          <w:color w:val="222222"/>
          <w:sz w:val="24"/>
          <w:szCs w:val="20"/>
          <w:shd w:val="clear" w:color="auto" w:fill="FFFFFF"/>
        </w:rPr>
        <w:t>Vlados</w:t>
      </w:r>
      <w:proofErr w:type="spellEnd"/>
      <w:r w:rsidRPr="00FB3DBF">
        <w:rPr>
          <w:rFonts w:ascii="Times New Roman" w:hAnsi="Times New Roman" w:cs="Times New Roman"/>
          <w:color w:val="222222"/>
          <w:sz w:val="24"/>
          <w:szCs w:val="20"/>
          <w:shd w:val="clear" w:color="auto" w:fill="FFFFFF"/>
        </w:rPr>
        <w:t>, C., 2019. On a correlative and evolutionary SWOT analysis. </w:t>
      </w:r>
      <w:r w:rsidRPr="00FB3DBF">
        <w:rPr>
          <w:rFonts w:ascii="Times New Roman" w:hAnsi="Times New Roman" w:cs="Times New Roman"/>
          <w:i/>
          <w:iCs/>
          <w:color w:val="222222"/>
          <w:sz w:val="24"/>
          <w:szCs w:val="20"/>
          <w:shd w:val="clear" w:color="auto" w:fill="FFFFFF"/>
        </w:rPr>
        <w:t>Journal of Strategy and Management</w:t>
      </w:r>
      <w:r w:rsidRPr="00FB3DBF">
        <w:rPr>
          <w:rFonts w:ascii="Times New Roman" w:hAnsi="Times New Roman" w:cs="Times New Roman"/>
          <w:color w:val="222222"/>
          <w:sz w:val="24"/>
          <w:szCs w:val="20"/>
          <w:shd w:val="clear" w:color="auto" w:fill="FFFFFF"/>
        </w:rPr>
        <w:t>.</w:t>
      </w:r>
    </w:p>
    <w:sectPr w:rsidR="001C5C2E" w:rsidRPr="00FB3DBF" w:rsidSect="00AC3C1C">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F6FB7" w14:textId="77777777" w:rsidR="00A858D8" w:rsidRDefault="00A858D8" w:rsidP="00AC3C1C">
      <w:pPr>
        <w:spacing w:after="0" w:line="240" w:lineRule="auto"/>
      </w:pPr>
      <w:r>
        <w:separator/>
      </w:r>
    </w:p>
  </w:endnote>
  <w:endnote w:type="continuationSeparator" w:id="0">
    <w:p w14:paraId="1C392379" w14:textId="77777777" w:rsidR="00A858D8" w:rsidRDefault="00A858D8" w:rsidP="00AC3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7391629"/>
      <w:docPartObj>
        <w:docPartGallery w:val="Page Numbers (Bottom of Page)"/>
        <w:docPartUnique/>
      </w:docPartObj>
    </w:sdtPr>
    <w:sdtEndPr>
      <w:rPr>
        <w:noProof/>
      </w:rPr>
    </w:sdtEndPr>
    <w:sdtContent>
      <w:p w14:paraId="21A2EA72" w14:textId="77777777" w:rsidR="00AC3C1C" w:rsidRDefault="00AC3C1C">
        <w:pPr>
          <w:pStyle w:val="Footer"/>
          <w:jc w:val="right"/>
        </w:pPr>
        <w:r>
          <w:fldChar w:fldCharType="begin"/>
        </w:r>
        <w:r>
          <w:instrText xml:space="preserve"> PAGE   \* MERGEFORMAT </w:instrText>
        </w:r>
        <w:r>
          <w:fldChar w:fldCharType="separate"/>
        </w:r>
        <w:r w:rsidR="005F049D">
          <w:rPr>
            <w:noProof/>
          </w:rPr>
          <w:t>11</w:t>
        </w:r>
        <w:r>
          <w:rPr>
            <w:noProof/>
          </w:rPr>
          <w:fldChar w:fldCharType="end"/>
        </w:r>
      </w:p>
    </w:sdtContent>
  </w:sdt>
  <w:p w14:paraId="0208D097" w14:textId="77777777" w:rsidR="00AC3C1C" w:rsidRDefault="00AC3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2D4CB" w14:textId="77777777" w:rsidR="00A858D8" w:rsidRDefault="00A858D8" w:rsidP="00AC3C1C">
      <w:pPr>
        <w:spacing w:after="0" w:line="240" w:lineRule="auto"/>
      </w:pPr>
      <w:r>
        <w:separator/>
      </w:r>
    </w:p>
  </w:footnote>
  <w:footnote w:type="continuationSeparator" w:id="0">
    <w:p w14:paraId="6695D750" w14:textId="77777777" w:rsidR="00A858D8" w:rsidRDefault="00A858D8" w:rsidP="00AC3C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A6905"/>
    <w:multiLevelType w:val="hybridMultilevel"/>
    <w:tmpl w:val="1F461B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7F6A"/>
    <w:rsid w:val="000101B1"/>
    <w:rsid w:val="00036F7C"/>
    <w:rsid w:val="00046602"/>
    <w:rsid w:val="000469A5"/>
    <w:rsid w:val="000B5FE2"/>
    <w:rsid w:val="000E309F"/>
    <w:rsid w:val="000F4D77"/>
    <w:rsid w:val="001C5C2E"/>
    <w:rsid w:val="00233973"/>
    <w:rsid w:val="00234E4E"/>
    <w:rsid w:val="002B50B7"/>
    <w:rsid w:val="002E7606"/>
    <w:rsid w:val="00303EC7"/>
    <w:rsid w:val="00332CB1"/>
    <w:rsid w:val="00350DE1"/>
    <w:rsid w:val="003B7A75"/>
    <w:rsid w:val="003C25AB"/>
    <w:rsid w:val="003E7F6A"/>
    <w:rsid w:val="00457397"/>
    <w:rsid w:val="00474D12"/>
    <w:rsid w:val="00491DDD"/>
    <w:rsid w:val="005323B9"/>
    <w:rsid w:val="00583026"/>
    <w:rsid w:val="00583CBC"/>
    <w:rsid w:val="005F049D"/>
    <w:rsid w:val="00636B83"/>
    <w:rsid w:val="00660882"/>
    <w:rsid w:val="00712B5A"/>
    <w:rsid w:val="00722A1A"/>
    <w:rsid w:val="00742F26"/>
    <w:rsid w:val="007445A4"/>
    <w:rsid w:val="00766B6F"/>
    <w:rsid w:val="007D386A"/>
    <w:rsid w:val="008910E5"/>
    <w:rsid w:val="00962C57"/>
    <w:rsid w:val="00A10EE4"/>
    <w:rsid w:val="00A21360"/>
    <w:rsid w:val="00A858D8"/>
    <w:rsid w:val="00AC1CBE"/>
    <w:rsid w:val="00AC3C1C"/>
    <w:rsid w:val="00AE7AF0"/>
    <w:rsid w:val="00BC412F"/>
    <w:rsid w:val="00BD30F0"/>
    <w:rsid w:val="00C36E10"/>
    <w:rsid w:val="00C416ED"/>
    <w:rsid w:val="00D73084"/>
    <w:rsid w:val="00DD6E7D"/>
    <w:rsid w:val="00E90DCE"/>
    <w:rsid w:val="00ED4E96"/>
    <w:rsid w:val="00EF27DE"/>
    <w:rsid w:val="00F16214"/>
    <w:rsid w:val="00F3086A"/>
    <w:rsid w:val="00F37815"/>
    <w:rsid w:val="00FB3DBF"/>
    <w:rsid w:val="00FC2D21"/>
    <w:rsid w:val="00FE23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61740"/>
  <w15:chartTrackingRefBased/>
  <w15:docId w15:val="{FE2C7EC6-4CE5-4A54-8D72-E81FCEA9F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3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C1C"/>
  </w:style>
  <w:style w:type="paragraph" w:styleId="Footer">
    <w:name w:val="footer"/>
    <w:basedOn w:val="Normal"/>
    <w:link w:val="FooterChar"/>
    <w:uiPriority w:val="99"/>
    <w:unhideWhenUsed/>
    <w:rsid w:val="00AC3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3970</Words>
  <Characters>20490</Characters>
  <Application>Microsoft Office Word</Application>
  <DocSecurity>0</DocSecurity>
  <Lines>330</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Jaya</dc:creator>
  <cp:lastModifiedBy>Vasile Cibotariu (1921333)</cp:lastModifiedBy>
  <cp:revision>2</cp:revision>
  <dcterms:created xsi:type="dcterms:W3CDTF">2021-08-22T09:17:00Z</dcterms:created>
  <dcterms:modified xsi:type="dcterms:W3CDTF">2021-08-22T09:17:00Z</dcterms:modified>
</cp:coreProperties>
</file>