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17550F" w14:textId="3DEC8B14" w:rsidR="00EC748C" w:rsidRDefault="00EC748C" w:rsidP="00EC748C">
      <w:pPr>
        <w:shd w:val="clear" w:color="auto" w:fill="FFFFFF"/>
        <w:spacing w:after="0" w:line="240" w:lineRule="auto"/>
        <w:textAlignment w:val="baseline"/>
        <w:outlineLvl w:val="1"/>
        <w:rPr>
          <w:rFonts w:ascii="Helvetica" w:eastAsia="Times New Roman" w:hAnsi="Helvetica" w:cs="Helvetica"/>
          <w:color w:val="3F3F42"/>
          <w:sz w:val="36"/>
          <w:szCs w:val="36"/>
          <w:lang w:eastAsia="en-GB"/>
        </w:rPr>
      </w:pPr>
      <w:hyperlink r:id="rId4" w:history="1">
        <w:r w:rsidRPr="006376F7">
          <w:rPr>
            <w:rStyle w:val="Hyperlink"/>
            <w:rFonts w:ascii="Helvetica" w:eastAsia="Times New Roman" w:hAnsi="Helvetica" w:cs="Helvetica"/>
            <w:sz w:val="36"/>
            <w:szCs w:val="36"/>
            <w:lang w:eastAsia="en-GB"/>
          </w:rPr>
          <w:t>https://www.bbc.co.uk/news/business-54798282</w:t>
        </w:r>
      </w:hyperlink>
    </w:p>
    <w:p w14:paraId="59504E22" w14:textId="36A05C9A" w:rsidR="00EC748C" w:rsidRDefault="00EC748C" w:rsidP="00EC748C">
      <w:pPr>
        <w:shd w:val="clear" w:color="auto" w:fill="FFFFFF"/>
        <w:spacing w:after="0" w:line="240" w:lineRule="auto"/>
        <w:textAlignment w:val="baseline"/>
        <w:outlineLvl w:val="1"/>
        <w:rPr>
          <w:rFonts w:ascii="Helvetica" w:eastAsia="Times New Roman" w:hAnsi="Helvetica" w:cs="Helvetica"/>
          <w:color w:val="3F3F42"/>
          <w:sz w:val="36"/>
          <w:szCs w:val="36"/>
          <w:lang w:eastAsia="en-GB"/>
        </w:rPr>
      </w:pPr>
    </w:p>
    <w:p w14:paraId="410D4DB9" w14:textId="7CAF69BF" w:rsidR="00EC748C" w:rsidRDefault="00EC748C" w:rsidP="00EC748C">
      <w:pPr>
        <w:shd w:val="clear" w:color="auto" w:fill="FFFFFF"/>
        <w:spacing w:after="0" w:line="240" w:lineRule="auto"/>
        <w:textAlignment w:val="baseline"/>
        <w:outlineLvl w:val="1"/>
        <w:rPr>
          <w:rFonts w:ascii="Helvetica" w:eastAsia="Times New Roman" w:hAnsi="Helvetica" w:cs="Helvetica"/>
          <w:color w:val="3F3F42"/>
          <w:sz w:val="36"/>
          <w:szCs w:val="36"/>
          <w:lang w:eastAsia="en-GB"/>
        </w:rPr>
      </w:pPr>
      <w:r>
        <w:rPr>
          <w:rFonts w:ascii="Helvetica" w:eastAsia="Times New Roman" w:hAnsi="Helvetica" w:cs="Helvetica"/>
          <w:color w:val="3F3F42"/>
          <w:sz w:val="36"/>
          <w:szCs w:val="36"/>
          <w:lang w:eastAsia="en-GB"/>
        </w:rPr>
        <w:t>4</w:t>
      </w:r>
      <w:r w:rsidRPr="00EC748C">
        <w:rPr>
          <w:rFonts w:ascii="Helvetica" w:eastAsia="Times New Roman" w:hAnsi="Helvetica" w:cs="Helvetica"/>
          <w:color w:val="3F3F42"/>
          <w:sz w:val="36"/>
          <w:szCs w:val="36"/>
          <w:vertAlign w:val="superscript"/>
          <w:lang w:eastAsia="en-GB"/>
        </w:rPr>
        <w:t>th</w:t>
      </w:r>
      <w:r>
        <w:rPr>
          <w:rFonts w:ascii="Helvetica" w:eastAsia="Times New Roman" w:hAnsi="Helvetica" w:cs="Helvetica"/>
          <w:color w:val="3F3F42"/>
          <w:sz w:val="36"/>
          <w:szCs w:val="36"/>
          <w:lang w:eastAsia="en-GB"/>
        </w:rPr>
        <w:t xml:space="preserve"> November 2020</w:t>
      </w:r>
    </w:p>
    <w:p w14:paraId="35996EDC" w14:textId="77777777" w:rsidR="00EC748C" w:rsidRDefault="00EC748C" w:rsidP="00EC748C">
      <w:pPr>
        <w:shd w:val="clear" w:color="auto" w:fill="FFFFFF"/>
        <w:spacing w:after="0" w:line="240" w:lineRule="auto"/>
        <w:textAlignment w:val="baseline"/>
        <w:outlineLvl w:val="1"/>
        <w:rPr>
          <w:rFonts w:ascii="Helvetica" w:eastAsia="Times New Roman" w:hAnsi="Helvetica" w:cs="Helvetica"/>
          <w:color w:val="3F3F42"/>
          <w:sz w:val="36"/>
          <w:szCs w:val="36"/>
          <w:lang w:eastAsia="en-GB"/>
        </w:rPr>
      </w:pPr>
    </w:p>
    <w:p w14:paraId="745594A2" w14:textId="0926EE87" w:rsidR="00EC748C" w:rsidRPr="00EC748C" w:rsidRDefault="00EC748C" w:rsidP="00EC748C">
      <w:pPr>
        <w:shd w:val="clear" w:color="auto" w:fill="FFFFFF"/>
        <w:spacing w:after="0" w:line="240" w:lineRule="auto"/>
        <w:textAlignment w:val="baseline"/>
        <w:outlineLvl w:val="1"/>
        <w:rPr>
          <w:rFonts w:ascii="Helvetica" w:eastAsia="Times New Roman" w:hAnsi="Helvetica" w:cs="Helvetica"/>
          <w:color w:val="3F3F42"/>
          <w:sz w:val="36"/>
          <w:szCs w:val="36"/>
          <w:lang w:eastAsia="en-GB"/>
        </w:rPr>
      </w:pPr>
      <w:r w:rsidRPr="00EC748C">
        <w:rPr>
          <w:rFonts w:ascii="Helvetica" w:eastAsia="Times New Roman" w:hAnsi="Helvetica" w:cs="Helvetica"/>
          <w:color w:val="3F3F42"/>
          <w:sz w:val="36"/>
          <w:szCs w:val="36"/>
          <w:lang w:eastAsia="en-GB"/>
        </w:rPr>
        <w:t>Lloyds cuts 'shameful'</w:t>
      </w:r>
    </w:p>
    <w:p w14:paraId="12341240" w14:textId="77777777" w:rsidR="00EC748C" w:rsidRPr="00EC748C" w:rsidRDefault="00EC748C" w:rsidP="00EC748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EC748C">
        <w:rPr>
          <w:rFonts w:ascii="Helvetica" w:eastAsia="Times New Roman" w:hAnsi="Helvetica" w:cs="Helvetica"/>
          <w:color w:val="3F3F42"/>
          <w:sz w:val="24"/>
          <w:szCs w:val="24"/>
          <w:lang w:eastAsia="en-GB"/>
        </w:rPr>
        <w:t>The cuts at Lloyds Banking Group will mainly affect staff in its group transformation and retail banking teams, and will result in no further bank closures, it said.</w:t>
      </w:r>
    </w:p>
    <w:p w14:paraId="72ACDD6A" w14:textId="77777777" w:rsidR="00EC748C" w:rsidRPr="00EC748C" w:rsidRDefault="00EC748C" w:rsidP="00EC748C">
      <w:pPr>
        <w:shd w:val="clear" w:color="auto" w:fill="FFFFFF"/>
        <w:spacing w:after="0" w:line="240" w:lineRule="auto"/>
        <w:textAlignment w:val="baseline"/>
        <w:rPr>
          <w:rFonts w:ascii="Helvetica" w:eastAsia="Times New Roman" w:hAnsi="Helvetica" w:cs="Helvetica"/>
          <w:color w:val="3F3F42"/>
          <w:sz w:val="24"/>
          <w:szCs w:val="24"/>
          <w:lang w:eastAsia="en-GB"/>
        </w:rPr>
      </w:pPr>
      <w:hyperlink r:id="rId5" w:history="1">
        <w:r w:rsidRPr="00EC748C">
          <w:rPr>
            <w:rFonts w:ascii="inherit" w:eastAsia="Times New Roman" w:hAnsi="inherit" w:cs="Helvetica"/>
            <w:b/>
            <w:bCs/>
            <w:color w:val="696969"/>
            <w:sz w:val="24"/>
            <w:szCs w:val="24"/>
            <w:u w:val="single"/>
            <w:bdr w:val="none" w:sz="0" w:space="0" w:color="auto" w:frame="1"/>
            <w:lang w:eastAsia="en-GB"/>
          </w:rPr>
          <w:t>Lloyds employees to work from home until spring</w:t>
        </w:r>
      </w:hyperlink>
    </w:p>
    <w:p w14:paraId="6CB7263D" w14:textId="77777777" w:rsidR="00EC748C" w:rsidRPr="00EC748C" w:rsidRDefault="00EC748C" w:rsidP="00EC748C">
      <w:pPr>
        <w:shd w:val="clear" w:color="auto" w:fill="FFFFFF"/>
        <w:spacing w:after="0" w:line="240" w:lineRule="auto"/>
        <w:textAlignment w:val="baseline"/>
        <w:rPr>
          <w:rFonts w:ascii="Helvetica" w:eastAsia="Times New Roman" w:hAnsi="Helvetica" w:cs="Helvetica"/>
          <w:color w:val="3F3F42"/>
          <w:sz w:val="24"/>
          <w:szCs w:val="24"/>
          <w:lang w:eastAsia="en-GB"/>
        </w:rPr>
      </w:pPr>
      <w:hyperlink r:id="rId6" w:history="1">
        <w:r w:rsidRPr="00EC748C">
          <w:rPr>
            <w:rFonts w:ascii="inherit" w:eastAsia="Times New Roman" w:hAnsi="inherit" w:cs="Helvetica"/>
            <w:b/>
            <w:bCs/>
            <w:color w:val="696969"/>
            <w:sz w:val="24"/>
            <w:szCs w:val="24"/>
            <w:u w:val="single"/>
            <w:bdr w:val="none" w:sz="0" w:space="0" w:color="auto" w:frame="1"/>
            <w:lang w:eastAsia="en-GB"/>
          </w:rPr>
          <w:t>Lloyds Bank and Pizza Hut cut more than 1,000 jobs</w:t>
        </w:r>
      </w:hyperlink>
    </w:p>
    <w:p w14:paraId="4942E061" w14:textId="77777777" w:rsidR="00EC748C" w:rsidRPr="00EC748C" w:rsidRDefault="00EC748C" w:rsidP="00EC748C">
      <w:pPr>
        <w:shd w:val="clear" w:color="auto" w:fill="FFFFFF"/>
        <w:spacing w:after="0" w:line="240" w:lineRule="auto"/>
        <w:textAlignment w:val="baseline"/>
        <w:rPr>
          <w:rFonts w:ascii="Helvetica" w:eastAsia="Times New Roman" w:hAnsi="Helvetica" w:cs="Helvetica"/>
          <w:color w:val="3F3F42"/>
          <w:sz w:val="24"/>
          <w:szCs w:val="24"/>
          <w:lang w:eastAsia="en-GB"/>
        </w:rPr>
      </w:pPr>
      <w:hyperlink r:id="rId7" w:history="1">
        <w:r w:rsidRPr="00EC748C">
          <w:rPr>
            <w:rFonts w:ascii="inherit" w:eastAsia="Times New Roman" w:hAnsi="inherit" w:cs="Helvetica"/>
            <w:b/>
            <w:bCs/>
            <w:color w:val="696969"/>
            <w:sz w:val="24"/>
            <w:szCs w:val="24"/>
            <w:u w:val="single"/>
            <w:bdr w:val="none" w:sz="0" w:space="0" w:color="auto" w:frame="1"/>
            <w:lang w:eastAsia="en-GB"/>
          </w:rPr>
          <w:t>John Lewis and Boots to cut 5,300 jobs</w:t>
        </w:r>
      </w:hyperlink>
    </w:p>
    <w:p w14:paraId="25A6CA92" w14:textId="77777777" w:rsidR="00EC748C" w:rsidRPr="00EC748C" w:rsidRDefault="00EC748C" w:rsidP="00EC748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EC748C">
        <w:rPr>
          <w:rFonts w:ascii="Helvetica" w:eastAsia="Times New Roman" w:hAnsi="Helvetica" w:cs="Helvetica"/>
          <w:color w:val="3F3F42"/>
          <w:sz w:val="24"/>
          <w:szCs w:val="24"/>
          <w:lang w:eastAsia="en-GB"/>
        </w:rPr>
        <w:t>A Lloyds Banking Group spokeswoman said: "This morning we shared changes to some of our teams.</w:t>
      </w:r>
    </w:p>
    <w:p w14:paraId="0AB61B02" w14:textId="77777777" w:rsidR="00EC748C" w:rsidRPr="00EC748C" w:rsidRDefault="00EC748C" w:rsidP="00EC748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EC748C">
        <w:rPr>
          <w:rFonts w:ascii="Helvetica" w:eastAsia="Times New Roman" w:hAnsi="Helvetica" w:cs="Helvetica"/>
          <w:color w:val="3F3F42"/>
          <w:sz w:val="24"/>
          <w:szCs w:val="24"/>
          <w:lang w:eastAsia="en-GB"/>
        </w:rPr>
        <w:t>"These changes reflect our ongoing plans to continue to meet our customers' changing needs and make parts of our business simpler.</w:t>
      </w:r>
    </w:p>
    <w:p w14:paraId="0736D8A6" w14:textId="77777777" w:rsidR="00EC748C" w:rsidRPr="00EC748C" w:rsidRDefault="00EC748C" w:rsidP="00EC748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EC748C">
        <w:rPr>
          <w:rFonts w:ascii="Helvetica" w:eastAsia="Times New Roman" w:hAnsi="Helvetica" w:cs="Helvetica"/>
          <w:color w:val="3F3F42"/>
          <w:sz w:val="24"/>
          <w:szCs w:val="24"/>
          <w:lang w:eastAsia="en-GB"/>
        </w:rPr>
        <w:t>"The majority of colleagues briefed today will not leave until January at the earliest."</w:t>
      </w:r>
    </w:p>
    <w:p w14:paraId="5E21FF44" w14:textId="77777777" w:rsidR="00EC748C" w:rsidRPr="00EC748C" w:rsidRDefault="00EC748C" w:rsidP="00EC748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EC748C">
        <w:rPr>
          <w:rFonts w:ascii="Helvetica" w:eastAsia="Times New Roman" w:hAnsi="Helvetica" w:cs="Helvetica"/>
          <w:color w:val="3F3F42"/>
          <w:sz w:val="24"/>
          <w:szCs w:val="24"/>
          <w:lang w:eastAsia="en-GB"/>
        </w:rPr>
        <w:t>The Unite union said the move was "shameful", and that the decision was taken despite recent strong results. It called for the bank to postpone restructuring amid the rising threat of Covid-19.</w:t>
      </w:r>
    </w:p>
    <w:p w14:paraId="594ABEED" w14:textId="77777777" w:rsidR="00EC748C" w:rsidRPr="00EC748C" w:rsidRDefault="00EC748C" w:rsidP="00EC748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EC748C">
        <w:rPr>
          <w:rFonts w:ascii="Helvetica" w:eastAsia="Times New Roman" w:hAnsi="Helvetica" w:cs="Helvetica"/>
          <w:color w:val="3F3F42"/>
          <w:sz w:val="24"/>
          <w:szCs w:val="24"/>
          <w:lang w:eastAsia="en-GB"/>
        </w:rPr>
        <w:t>"Unite cannot comprehend why Lloyds Banking Group would choose to cut 1,000 staff who have given the bank such commitment and dedication during a global pandemic," said Rob MacGregor, Unite national officer.</w:t>
      </w:r>
    </w:p>
    <w:p w14:paraId="238B612B" w14:textId="77777777" w:rsidR="00EC748C" w:rsidRPr="00EC748C" w:rsidRDefault="00EC748C" w:rsidP="00EC748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EC748C">
        <w:rPr>
          <w:rFonts w:ascii="Helvetica" w:eastAsia="Times New Roman" w:hAnsi="Helvetica" w:cs="Helvetica"/>
          <w:color w:val="3F3F42"/>
          <w:sz w:val="24"/>
          <w:szCs w:val="24"/>
          <w:lang w:eastAsia="en-GB"/>
        </w:rPr>
        <w:t>Lloyds posted forecast-beating quarterly profits last month after cashing in on a coronavirus-driven boom in demand for mortgages.</w:t>
      </w:r>
    </w:p>
    <w:p w14:paraId="351B64A5" w14:textId="77777777" w:rsidR="00EC748C" w:rsidRPr="00EC748C" w:rsidRDefault="00EC748C" w:rsidP="00EC748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EC748C">
        <w:rPr>
          <w:rFonts w:ascii="Helvetica" w:eastAsia="Times New Roman" w:hAnsi="Helvetica" w:cs="Helvetica"/>
          <w:color w:val="3F3F42"/>
          <w:sz w:val="24"/>
          <w:szCs w:val="24"/>
          <w:lang w:eastAsia="en-GB"/>
        </w:rPr>
        <w:t>But in July the bank warned that lockdown was </w:t>
      </w:r>
      <w:hyperlink r:id="rId8" w:history="1">
        <w:r w:rsidRPr="00EC748C">
          <w:rPr>
            <w:rFonts w:ascii="inherit" w:eastAsia="Times New Roman" w:hAnsi="inherit" w:cs="Helvetica"/>
            <w:b/>
            <w:bCs/>
            <w:color w:val="696969"/>
            <w:sz w:val="24"/>
            <w:szCs w:val="24"/>
            <w:u w:val="single"/>
            <w:bdr w:val="none" w:sz="0" w:space="0" w:color="auto" w:frame="1"/>
            <w:lang w:eastAsia="en-GB"/>
          </w:rPr>
          <w:t>having a greater economic shock than expected.</w:t>
        </w:r>
      </w:hyperlink>
    </w:p>
    <w:p w14:paraId="76F0E65B" w14:textId="77777777" w:rsidR="00EC748C" w:rsidRPr="00EC748C" w:rsidRDefault="00EC748C" w:rsidP="00EC748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EC748C">
        <w:rPr>
          <w:rFonts w:ascii="Helvetica" w:eastAsia="Times New Roman" w:hAnsi="Helvetica" w:cs="Helvetica"/>
          <w:color w:val="3F3F42"/>
          <w:sz w:val="24"/>
          <w:szCs w:val="24"/>
          <w:lang w:eastAsia="en-GB"/>
        </w:rPr>
        <w:t>In September, Lloyds </w:t>
      </w:r>
      <w:hyperlink r:id="rId9" w:history="1">
        <w:r w:rsidRPr="00EC748C">
          <w:rPr>
            <w:rFonts w:ascii="inherit" w:eastAsia="Times New Roman" w:hAnsi="inherit" w:cs="Helvetica"/>
            <w:b/>
            <w:bCs/>
            <w:color w:val="696969"/>
            <w:sz w:val="24"/>
            <w:szCs w:val="24"/>
            <w:u w:val="single"/>
            <w:bdr w:val="none" w:sz="0" w:space="0" w:color="auto" w:frame="1"/>
            <w:lang w:eastAsia="en-GB"/>
          </w:rPr>
          <w:t>said it planned to cut 865 jobs</w:t>
        </w:r>
      </w:hyperlink>
      <w:r w:rsidRPr="00EC748C">
        <w:rPr>
          <w:rFonts w:ascii="Helvetica" w:eastAsia="Times New Roman" w:hAnsi="Helvetica" w:cs="Helvetica"/>
          <w:color w:val="3F3F42"/>
          <w:sz w:val="24"/>
          <w:szCs w:val="24"/>
          <w:lang w:eastAsia="en-GB"/>
        </w:rPr>
        <w:t>, mainly in its insurance, wealth and retail teams</w:t>
      </w:r>
    </w:p>
    <w:p w14:paraId="5FBAB34C" w14:textId="77777777" w:rsidR="00E9673D" w:rsidRDefault="00E9673D"/>
    <w:sectPr w:rsidR="00E967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48C"/>
    <w:rsid w:val="00E9673D"/>
    <w:rsid w:val="00EC7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C104F"/>
  <w15:chartTrackingRefBased/>
  <w15:docId w15:val="{1CE05884-C386-499D-A926-AE691E0CF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748C"/>
    <w:rPr>
      <w:color w:val="0563C1" w:themeColor="hyperlink"/>
      <w:u w:val="single"/>
    </w:rPr>
  </w:style>
  <w:style w:type="character" w:styleId="UnresolvedMention">
    <w:name w:val="Unresolved Mention"/>
    <w:basedOn w:val="DefaultParagraphFont"/>
    <w:uiPriority w:val="99"/>
    <w:semiHidden/>
    <w:unhideWhenUsed/>
    <w:rsid w:val="00EC74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1361530">
      <w:bodyDiv w:val="1"/>
      <w:marLeft w:val="0"/>
      <w:marRight w:val="0"/>
      <w:marTop w:val="0"/>
      <w:marBottom w:val="0"/>
      <w:divBdr>
        <w:top w:val="none" w:sz="0" w:space="0" w:color="auto"/>
        <w:left w:val="none" w:sz="0" w:space="0" w:color="auto"/>
        <w:bottom w:val="none" w:sz="0" w:space="0" w:color="auto"/>
        <w:right w:val="none" w:sz="0" w:space="0" w:color="auto"/>
      </w:divBdr>
      <w:divsChild>
        <w:div w:id="1807890574">
          <w:marLeft w:val="0"/>
          <w:marRight w:val="0"/>
          <w:marTop w:val="0"/>
          <w:marBottom w:val="0"/>
          <w:divBdr>
            <w:top w:val="none" w:sz="0" w:space="0" w:color="auto"/>
            <w:left w:val="none" w:sz="0" w:space="0" w:color="auto"/>
            <w:bottom w:val="none" w:sz="0" w:space="0" w:color="auto"/>
            <w:right w:val="none" w:sz="0" w:space="0" w:color="auto"/>
          </w:divBdr>
        </w:div>
        <w:div w:id="1174415098">
          <w:marLeft w:val="0"/>
          <w:marRight w:val="0"/>
          <w:marTop w:val="0"/>
          <w:marBottom w:val="0"/>
          <w:divBdr>
            <w:top w:val="none" w:sz="0" w:space="0" w:color="auto"/>
            <w:left w:val="none" w:sz="0" w:space="0" w:color="auto"/>
            <w:bottom w:val="none" w:sz="0" w:space="0" w:color="auto"/>
            <w:right w:val="none" w:sz="0" w:space="0" w:color="auto"/>
          </w:divBdr>
          <w:divsChild>
            <w:div w:id="1043797025">
              <w:marLeft w:val="0"/>
              <w:marRight w:val="0"/>
              <w:marTop w:val="0"/>
              <w:marBottom w:val="0"/>
              <w:divBdr>
                <w:top w:val="none" w:sz="0" w:space="0" w:color="auto"/>
                <w:left w:val="none" w:sz="0" w:space="0" w:color="auto"/>
                <w:bottom w:val="none" w:sz="0" w:space="0" w:color="auto"/>
                <w:right w:val="none" w:sz="0" w:space="0" w:color="auto"/>
              </w:divBdr>
            </w:div>
          </w:divsChild>
        </w:div>
        <w:div w:id="1620798176">
          <w:marLeft w:val="0"/>
          <w:marRight w:val="0"/>
          <w:marTop w:val="0"/>
          <w:marBottom w:val="0"/>
          <w:divBdr>
            <w:top w:val="none" w:sz="0" w:space="0" w:color="auto"/>
            <w:left w:val="none" w:sz="0" w:space="0" w:color="auto"/>
            <w:bottom w:val="none" w:sz="0" w:space="0" w:color="auto"/>
            <w:right w:val="none" w:sz="0" w:space="0" w:color="auto"/>
          </w:divBdr>
          <w:divsChild>
            <w:div w:id="1723749641">
              <w:marLeft w:val="0"/>
              <w:marRight w:val="0"/>
              <w:marTop w:val="0"/>
              <w:marBottom w:val="0"/>
              <w:divBdr>
                <w:top w:val="none" w:sz="0" w:space="0" w:color="auto"/>
                <w:left w:val="none" w:sz="0" w:space="0" w:color="auto"/>
                <w:bottom w:val="none" w:sz="0" w:space="0" w:color="auto"/>
                <w:right w:val="none" w:sz="0" w:space="0" w:color="auto"/>
              </w:divBdr>
            </w:div>
          </w:divsChild>
        </w:div>
        <w:div w:id="337081466">
          <w:marLeft w:val="0"/>
          <w:marRight w:val="0"/>
          <w:marTop w:val="0"/>
          <w:marBottom w:val="0"/>
          <w:divBdr>
            <w:top w:val="none" w:sz="0" w:space="0" w:color="auto"/>
            <w:left w:val="none" w:sz="0" w:space="0" w:color="auto"/>
            <w:bottom w:val="none" w:sz="0" w:space="0" w:color="auto"/>
            <w:right w:val="none" w:sz="0" w:space="0" w:color="auto"/>
          </w:divBdr>
          <w:divsChild>
            <w:div w:id="1135830887">
              <w:marLeft w:val="0"/>
              <w:marRight w:val="0"/>
              <w:marTop w:val="0"/>
              <w:marBottom w:val="0"/>
              <w:divBdr>
                <w:top w:val="none" w:sz="0" w:space="0" w:color="auto"/>
                <w:left w:val="none" w:sz="0" w:space="0" w:color="auto"/>
                <w:bottom w:val="none" w:sz="0" w:space="0" w:color="auto"/>
                <w:right w:val="none" w:sz="0" w:space="0" w:color="auto"/>
              </w:divBdr>
            </w:div>
          </w:divsChild>
        </w:div>
        <w:div w:id="810247790">
          <w:marLeft w:val="0"/>
          <w:marRight w:val="0"/>
          <w:marTop w:val="0"/>
          <w:marBottom w:val="0"/>
          <w:divBdr>
            <w:top w:val="none" w:sz="0" w:space="0" w:color="auto"/>
            <w:left w:val="none" w:sz="0" w:space="0" w:color="auto"/>
            <w:bottom w:val="none" w:sz="0" w:space="0" w:color="auto"/>
            <w:right w:val="none" w:sz="0" w:space="0" w:color="auto"/>
          </w:divBdr>
          <w:divsChild>
            <w:div w:id="498690944">
              <w:marLeft w:val="0"/>
              <w:marRight w:val="0"/>
              <w:marTop w:val="0"/>
              <w:marBottom w:val="0"/>
              <w:divBdr>
                <w:top w:val="none" w:sz="0" w:space="0" w:color="auto"/>
                <w:left w:val="none" w:sz="0" w:space="0" w:color="auto"/>
                <w:bottom w:val="none" w:sz="0" w:space="0" w:color="auto"/>
                <w:right w:val="none" w:sz="0" w:space="0" w:color="auto"/>
              </w:divBdr>
            </w:div>
          </w:divsChild>
        </w:div>
        <w:div w:id="326251754">
          <w:marLeft w:val="0"/>
          <w:marRight w:val="0"/>
          <w:marTop w:val="0"/>
          <w:marBottom w:val="0"/>
          <w:divBdr>
            <w:top w:val="none" w:sz="0" w:space="0" w:color="auto"/>
            <w:left w:val="none" w:sz="0" w:space="0" w:color="auto"/>
            <w:bottom w:val="none" w:sz="0" w:space="0" w:color="auto"/>
            <w:right w:val="none" w:sz="0" w:space="0" w:color="auto"/>
          </w:divBdr>
          <w:divsChild>
            <w:div w:id="917010668">
              <w:marLeft w:val="0"/>
              <w:marRight w:val="0"/>
              <w:marTop w:val="0"/>
              <w:marBottom w:val="0"/>
              <w:divBdr>
                <w:top w:val="none" w:sz="0" w:space="0" w:color="auto"/>
                <w:left w:val="none" w:sz="0" w:space="0" w:color="auto"/>
                <w:bottom w:val="none" w:sz="0" w:space="0" w:color="auto"/>
                <w:right w:val="none" w:sz="0" w:space="0" w:color="auto"/>
              </w:divBdr>
            </w:div>
          </w:divsChild>
        </w:div>
        <w:div w:id="2095785830">
          <w:marLeft w:val="0"/>
          <w:marRight w:val="0"/>
          <w:marTop w:val="0"/>
          <w:marBottom w:val="0"/>
          <w:divBdr>
            <w:top w:val="none" w:sz="0" w:space="0" w:color="auto"/>
            <w:left w:val="none" w:sz="0" w:space="0" w:color="auto"/>
            <w:bottom w:val="none" w:sz="0" w:space="0" w:color="auto"/>
            <w:right w:val="none" w:sz="0" w:space="0" w:color="auto"/>
          </w:divBdr>
          <w:divsChild>
            <w:div w:id="436827417">
              <w:marLeft w:val="0"/>
              <w:marRight w:val="0"/>
              <w:marTop w:val="0"/>
              <w:marBottom w:val="0"/>
              <w:divBdr>
                <w:top w:val="none" w:sz="0" w:space="0" w:color="auto"/>
                <w:left w:val="none" w:sz="0" w:space="0" w:color="auto"/>
                <w:bottom w:val="none" w:sz="0" w:space="0" w:color="auto"/>
                <w:right w:val="none" w:sz="0" w:space="0" w:color="auto"/>
              </w:divBdr>
            </w:div>
          </w:divsChild>
        </w:div>
        <w:div w:id="1841699908">
          <w:marLeft w:val="0"/>
          <w:marRight w:val="0"/>
          <w:marTop w:val="0"/>
          <w:marBottom w:val="0"/>
          <w:divBdr>
            <w:top w:val="none" w:sz="0" w:space="0" w:color="auto"/>
            <w:left w:val="none" w:sz="0" w:space="0" w:color="auto"/>
            <w:bottom w:val="none" w:sz="0" w:space="0" w:color="auto"/>
            <w:right w:val="none" w:sz="0" w:space="0" w:color="auto"/>
          </w:divBdr>
          <w:divsChild>
            <w:div w:id="299189386">
              <w:marLeft w:val="0"/>
              <w:marRight w:val="0"/>
              <w:marTop w:val="0"/>
              <w:marBottom w:val="0"/>
              <w:divBdr>
                <w:top w:val="none" w:sz="0" w:space="0" w:color="auto"/>
                <w:left w:val="none" w:sz="0" w:space="0" w:color="auto"/>
                <w:bottom w:val="none" w:sz="0" w:space="0" w:color="auto"/>
                <w:right w:val="none" w:sz="0" w:space="0" w:color="auto"/>
              </w:divBdr>
            </w:div>
          </w:divsChild>
        </w:div>
        <w:div w:id="532041082">
          <w:marLeft w:val="0"/>
          <w:marRight w:val="0"/>
          <w:marTop w:val="0"/>
          <w:marBottom w:val="0"/>
          <w:divBdr>
            <w:top w:val="none" w:sz="0" w:space="0" w:color="auto"/>
            <w:left w:val="none" w:sz="0" w:space="0" w:color="auto"/>
            <w:bottom w:val="none" w:sz="0" w:space="0" w:color="auto"/>
            <w:right w:val="none" w:sz="0" w:space="0" w:color="auto"/>
          </w:divBdr>
          <w:divsChild>
            <w:div w:id="2139108263">
              <w:marLeft w:val="0"/>
              <w:marRight w:val="0"/>
              <w:marTop w:val="0"/>
              <w:marBottom w:val="0"/>
              <w:divBdr>
                <w:top w:val="none" w:sz="0" w:space="0" w:color="auto"/>
                <w:left w:val="none" w:sz="0" w:space="0" w:color="auto"/>
                <w:bottom w:val="none" w:sz="0" w:space="0" w:color="auto"/>
                <w:right w:val="none" w:sz="0" w:space="0" w:color="auto"/>
              </w:divBdr>
            </w:div>
          </w:divsChild>
        </w:div>
        <w:div w:id="1379671708">
          <w:marLeft w:val="0"/>
          <w:marRight w:val="0"/>
          <w:marTop w:val="0"/>
          <w:marBottom w:val="0"/>
          <w:divBdr>
            <w:top w:val="none" w:sz="0" w:space="0" w:color="auto"/>
            <w:left w:val="none" w:sz="0" w:space="0" w:color="auto"/>
            <w:bottom w:val="none" w:sz="0" w:space="0" w:color="auto"/>
            <w:right w:val="none" w:sz="0" w:space="0" w:color="auto"/>
          </w:divBdr>
          <w:divsChild>
            <w:div w:id="1806778258">
              <w:marLeft w:val="0"/>
              <w:marRight w:val="0"/>
              <w:marTop w:val="0"/>
              <w:marBottom w:val="0"/>
              <w:divBdr>
                <w:top w:val="none" w:sz="0" w:space="0" w:color="auto"/>
                <w:left w:val="none" w:sz="0" w:space="0" w:color="auto"/>
                <w:bottom w:val="none" w:sz="0" w:space="0" w:color="auto"/>
                <w:right w:val="none" w:sz="0" w:space="0" w:color="auto"/>
              </w:divBdr>
            </w:div>
          </w:divsChild>
        </w:div>
        <w:div w:id="725494555">
          <w:marLeft w:val="0"/>
          <w:marRight w:val="0"/>
          <w:marTop w:val="0"/>
          <w:marBottom w:val="0"/>
          <w:divBdr>
            <w:top w:val="none" w:sz="0" w:space="0" w:color="auto"/>
            <w:left w:val="none" w:sz="0" w:space="0" w:color="auto"/>
            <w:bottom w:val="none" w:sz="0" w:space="0" w:color="auto"/>
            <w:right w:val="none" w:sz="0" w:space="0" w:color="auto"/>
          </w:divBdr>
          <w:divsChild>
            <w:div w:id="1751922206">
              <w:marLeft w:val="0"/>
              <w:marRight w:val="0"/>
              <w:marTop w:val="0"/>
              <w:marBottom w:val="0"/>
              <w:divBdr>
                <w:top w:val="none" w:sz="0" w:space="0" w:color="auto"/>
                <w:left w:val="none" w:sz="0" w:space="0" w:color="auto"/>
                <w:bottom w:val="none" w:sz="0" w:space="0" w:color="auto"/>
                <w:right w:val="none" w:sz="0" w:space="0" w:color="auto"/>
              </w:divBdr>
            </w:div>
          </w:divsChild>
        </w:div>
        <w:div w:id="1372340605">
          <w:marLeft w:val="0"/>
          <w:marRight w:val="0"/>
          <w:marTop w:val="0"/>
          <w:marBottom w:val="0"/>
          <w:divBdr>
            <w:top w:val="none" w:sz="0" w:space="0" w:color="auto"/>
            <w:left w:val="none" w:sz="0" w:space="0" w:color="auto"/>
            <w:bottom w:val="none" w:sz="0" w:space="0" w:color="auto"/>
            <w:right w:val="none" w:sz="0" w:space="0" w:color="auto"/>
          </w:divBdr>
          <w:divsChild>
            <w:div w:id="1199053101">
              <w:marLeft w:val="0"/>
              <w:marRight w:val="0"/>
              <w:marTop w:val="0"/>
              <w:marBottom w:val="0"/>
              <w:divBdr>
                <w:top w:val="none" w:sz="0" w:space="0" w:color="auto"/>
                <w:left w:val="none" w:sz="0" w:space="0" w:color="auto"/>
                <w:bottom w:val="none" w:sz="0" w:space="0" w:color="auto"/>
                <w:right w:val="none" w:sz="0" w:space="0" w:color="auto"/>
              </w:divBdr>
            </w:div>
          </w:divsChild>
        </w:div>
        <w:div w:id="255142083">
          <w:marLeft w:val="0"/>
          <w:marRight w:val="0"/>
          <w:marTop w:val="0"/>
          <w:marBottom w:val="0"/>
          <w:divBdr>
            <w:top w:val="none" w:sz="0" w:space="0" w:color="auto"/>
            <w:left w:val="none" w:sz="0" w:space="0" w:color="auto"/>
            <w:bottom w:val="none" w:sz="0" w:space="0" w:color="auto"/>
            <w:right w:val="none" w:sz="0" w:space="0" w:color="auto"/>
          </w:divBdr>
          <w:divsChild>
            <w:div w:id="166751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3592401" TargetMode="External"/><Relationship Id="rId3" Type="http://schemas.openxmlformats.org/officeDocument/2006/relationships/webSettings" Target="webSettings.xml"/><Relationship Id="rId7" Type="http://schemas.openxmlformats.org/officeDocument/2006/relationships/hyperlink" Target="https://www.bbc.co.uk/news/business-5334851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business-54079002" TargetMode="External"/><Relationship Id="rId11" Type="http://schemas.openxmlformats.org/officeDocument/2006/relationships/theme" Target="theme/theme1.xml"/><Relationship Id="rId5" Type="http://schemas.openxmlformats.org/officeDocument/2006/relationships/hyperlink" Target="https://www.bbc.co.uk/news/business-54681144" TargetMode="External"/><Relationship Id="rId10" Type="http://schemas.openxmlformats.org/officeDocument/2006/relationships/fontTable" Target="fontTable.xml"/><Relationship Id="rId4" Type="http://schemas.openxmlformats.org/officeDocument/2006/relationships/hyperlink" Target="https://www.bbc.co.uk/news/business-54798282" TargetMode="External"/><Relationship Id="rId9" Type="http://schemas.openxmlformats.org/officeDocument/2006/relationships/hyperlink" Target="https://www.bbc.co.uk/news/business-54079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269</Words>
  <Characters>1534</Characters>
  <Application>Microsoft Office Word</Application>
  <DocSecurity>0</DocSecurity>
  <Lines>12</Lines>
  <Paragraphs>3</Paragraphs>
  <ScaleCrop>false</ScaleCrop>
  <Company/>
  <LinksUpToDate>false</LinksUpToDate>
  <CharactersWithSpaces>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2020-11-13T13:29:00Z</dcterms:created>
  <dcterms:modified xsi:type="dcterms:W3CDTF">2020-11-13T13:29:00Z</dcterms:modified>
</cp:coreProperties>
</file>