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41E740" w14:textId="2EEB02B4" w:rsidR="00DE5CC5" w:rsidRDefault="00167551" w:rsidP="001675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ECYW5002</w:t>
      </w:r>
    </w:p>
    <w:p w14:paraId="0A8B258C" w14:textId="08C003D5" w:rsidR="00210C4A" w:rsidRPr="0074331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The aim of this assignment is to focus on some of the theories</w:t>
      </w:r>
      <w:r w:rsidR="00DD16C0">
        <w:rPr>
          <w:rFonts w:ascii="Times New Roman" w:eastAsia="Times New Roman" w:hAnsi="Times New Roman" w:cs="Times New Roman"/>
          <w:sz w:val="24"/>
          <w:szCs w:val="24"/>
        </w:rPr>
        <w:t xml:space="preserve"> which</w:t>
      </w:r>
      <w:r w:rsidRPr="54F672C4">
        <w:rPr>
          <w:rFonts w:ascii="Times New Roman" w:eastAsia="Times New Roman" w:hAnsi="Times New Roman" w:cs="Times New Roman"/>
          <w:sz w:val="24"/>
          <w:szCs w:val="24"/>
        </w:rPr>
        <w:t xml:space="preserve"> are used to understand </w:t>
      </w:r>
      <w:r w:rsidR="00DD16C0">
        <w:rPr>
          <w:rFonts w:ascii="Times New Roman" w:eastAsia="Times New Roman" w:hAnsi="Times New Roman" w:cs="Times New Roman"/>
          <w:sz w:val="24"/>
          <w:szCs w:val="24"/>
        </w:rPr>
        <w:t xml:space="preserve">The </w:t>
      </w:r>
      <w:r w:rsidRPr="54F672C4">
        <w:rPr>
          <w:rFonts w:ascii="Times New Roman" w:eastAsia="Times New Roman" w:hAnsi="Times New Roman" w:cs="Times New Roman"/>
          <w:sz w:val="24"/>
          <w:szCs w:val="24"/>
        </w:rPr>
        <w:t>type of tools used by a youth worker</w:t>
      </w:r>
      <w:r w:rsidR="009368AB">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to manage the</w:t>
      </w:r>
      <w:r w:rsidR="009368AB">
        <w:rPr>
          <w:rFonts w:ascii="Times New Roman" w:eastAsia="Times New Roman" w:hAnsi="Times New Roman" w:cs="Times New Roman"/>
          <w:sz w:val="24"/>
          <w:szCs w:val="24"/>
        </w:rPr>
        <w:t>ir</w:t>
      </w:r>
      <w:r w:rsidRPr="54F672C4">
        <w:rPr>
          <w:rFonts w:ascii="Times New Roman" w:eastAsia="Times New Roman" w:hAnsi="Times New Roman" w:cs="Times New Roman"/>
          <w:sz w:val="24"/>
          <w:szCs w:val="24"/>
        </w:rPr>
        <w:t xml:space="preserve"> supervision and what kind of leadership style and management style can be effective during working practice</w:t>
      </w:r>
      <w:r w:rsidR="009368AB">
        <w:rPr>
          <w:rFonts w:ascii="Times New Roman" w:eastAsia="Times New Roman" w:hAnsi="Times New Roman" w:cs="Times New Roman"/>
          <w:sz w:val="24"/>
          <w:szCs w:val="24"/>
        </w:rPr>
        <w:t>, c</w:t>
      </w:r>
      <w:r w:rsidR="00DE5CC5">
        <w:rPr>
          <w:rFonts w:ascii="Times New Roman" w:eastAsia="Times New Roman" w:hAnsi="Times New Roman" w:cs="Times New Roman"/>
          <w:sz w:val="24"/>
          <w:szCs w:val="24"/>
        </w:rPr>
        <w:t xml:space="preserve">onsidering the increasingly challenging financial climate that services for young people face. </w:t>
      </w:r>
    </w:p>
    <w:p w14:paraId="083E8331" w14:textId="0524457D" w:rsidR="003E6ADA" w:rsidRPr="0074331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 xml:space="preserve">One of most accredited theory is “Theory X and Theory Y” by Douglas McGregor. </w:t>
      </w:r>
    </w:p>
    <w:p w14:paraId="2FAAF6C6" w14:textId="0E862C1C" w:rsidR="002749A3" w:rsidRPr="0074331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 xml:space="preserve">In theory X, Douglas McGregor assumes that the person in work </w:t>
      </w:r>
      <w:r w:rsidR="00DD16C0">
        <w:rPr>
          <w:rFonts w:ascii="Times New Roman" w:eastAsia="Times New Roman" w:hAnsi="Times New Roman" w:cs="Times New Roman"/>
          <w:sz w:val="24"/>
          <w:szCs w:val="24"/>
        </w:rPr>
        <w:t>tries</w:t>
      </w:r>
      <w:r w:rsidRPr="54F672C4">
        <w:rPr>
          <w:rFonts w:ascii="Times New Roman" w:eastAsia="Times New Roman" w:hAnsi="Times New Roman" w:cs="Times New Roman"/>
          <w:sz w:val="24"/>
          <w:szCs w:val="24"/>
        </w:rPr>
        <w:t xml:space="preserve"> to do as little as possible; the worker</w:t>
      </w:r>
      <w:r w:rsidR="00DD16C0">
        <w:rPr>
          <w:rFonts w:ascii="Times New Roman" w:eastAsia="Times New Roman" w:hAnsi="Times New Roman" w:cs="Times New Roman"/>
          <w:sz w:val="24"/>
          <w:szCs w:val="24"/>
        </w:rPr>
        <w:t xml:space="preserve"> does not</w:t>
      </w:r>
      <w:r w:rsidRPr="54F672C4">
        <w:rPr>
          <w:rFonts w:ascii="Times New Roman" w:eastAsia="Times New Roman" w:hAnsi="Times New Roman" w:cs="Times New Roman"/>
          <w:sz w:val="24"/>
          <w:szCs w:val="24"/>
        </w:rPr>
        <w:t xml:space="preserve"> like to take responsibility and prefer</w:t>
      </w:r>
      <w:r w:rsidR="009368AB">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to be lead. The worker also</w:t>
      </w:r>
      <w:r w:rsidR="00DD16C0">
        <w:rPr>
          <w:rFonts w:ascii="Times New Roman" w:eastAsia="Times New Roman" w:hAnsi="Times New Roman" w:cs="Times New Roman"/>
          <w:sz w:val="24"/>
          <w:szCs w:val="24"/>
        </w:rPr>
        <w:t xml:space="preserve"> does not</w:t>
      </w:r>
      <w:r w:rsidRPr="54F672C4">
        <w:rPr>
          <w:rFonts w:ascii="Times New Roman" w:eastAsia="Times New Roman" w:hAnsi="Times New Roman" w:cs="Times New Roman"/>
          <w:sz w:val="24"/>
          <w:szCs w:val="24"/>
        </w:rPr>
        <w:t xml:space="preserve">  care about the organization</w:t>
      </w:r>
      <w:r w:rsidR="009368AB">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needs</w:t>
      </w:r>
      <w:r w:rsidR="009368AB">
        <w:rPr>
          <w:rFonts w:ascii="Times New Roman" w:eastAsia="Times New Roman" w:hAnsi="Times New Roman" w:cs="Times New Roman"/>
          <w:sz w:val="24"/>
          <w:szCs w:val="24"/>
        </w:rPr>
        <w:t xml:space="preserve"> or </w:t>
      </w:r>
      <w:r w:rsidRPr="54F672C4">
        <w:rPr>
          <w:rFonts w:ascii="Times New Roman" w:eastAsia="Times New Roman" w:hAnsi="Times New Roman" w:cs="Times New Roman"/>
          <w:sz w:val="24"/>
          <w:szCs w:val="24"/>
        </w:rPr>
        <w:t>vision</w:t>
      </w:r>
      <w:r w:rsidR="009368AB">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and </w:t>
      </w:r>
      <w:r w:rsidR="00DD16C0">
        <w:rPr>
          <w:rFonts w:ascii="Times New Roman" w:eastAsia="Times New Roman" w:hAnsi="Times New Roman" w:cs="Times New Roman"/>
          <w:sz w:val="24"/>
          <w:szCs w:val="24"/>
        </w:rPr>
        <w:t xml:space="preserve">because of this </w:t>
      </w:r>
      <w:r w:rsidRPr="54F672C4">
        <w:rPr>
          <w:rFonts w:ascii="Times New Roman" w:eastAsia="Times New Roman" w:hAnsi="Times New Roman" w:cs="Times New Roman"/>
          <w:sz w:val="24"/>
          <w:szCs w:val="24"/>
        </w:rPr>
        <w:t xml:space="preserve">is not very keen </w:t>
      </w:r>
      <w:r w:rsidR="009368AB">
        <w:rPr>
          <w:rFonts w:ascii="Times New Roman" w:eastAsia="Times New Roman" w:hAnsi="Times New Roman" w:cs="Times New Roman"/>
          <w:sz w:val="24"/>
          <w:szCs w:val="24"/>
        </w:rPr>
        <w:t>on</w:t>
      </w:r>
      <w:r w:rsidRPr="54F672C4">
        <w:rPr>
          <w:rFonts w:ascii="Times New Roman" w:eastAsia="Times New Roman" w:hAnsi="Times New Roman" w:cs="Times New Roman"/>
          <w:sz w:val="24"/>
          <w:szCs w:val="24"/>
        </w:rPr>
        <w:t xml:space="preserve"> </w:t>
      </w:r>
      <w:r w:rsidR="009368AB">
        <w:rPr>
          <w:rFonts w:ascii="Times New Roman" w:eastAsia="Times New Roman" w:hAnsi="Times New Roman" w:cs="Times New Roman"/>
          <w:sz w:val="24"/>
          <w:szCs w:val="24"/>
        </w:rPr>
        <w:t xml:space="preserve">any </w:t>
      </w:r>
      <w:r w:rsidRPr="54F672C4">
        <w:rPr>
          <w:rFonts w:ascii="Times New Roman" w:eastAsia="Times New Roman" w:hAnsi="Times New Roman" w:cs="Times New Roman"/>
          <w:sz w:val="24"/>
          <w:szCs w:val="24"/>
        </w:rPr>
        <w:t>changes.  The theory state</w:t>
      </w:r>
      <w:r w:rsidR="009368AB">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that without strong, hard leadership and management, the workers will be passive and resistant. Based on this, the management should persuade, punish, control, and reward the employee and their activity directly, this is called “authoritarian” leadership style.</w:t>
      </w:r>
    </w:p>
    <w:p w14:paraId="2B7BFCFA" w14:textId="5AB3F917" w:rsidR="001B33C3" w:rsidRPr="0074331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On the employee side, they will obey the manager</w:t>
      </w:r>
      <w:r w:rsidR="00130D63">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instructions and “orders” because they have to, but in </w:t>
      </w:r>
      <w:r w:rsidR="00130D63" w:rsidRPr="54F672C4">
        <w:rPr>
          <w:rFonts w:ascii="Times New Roman" w:eastAsia="Times New Roman" w:hAnsi="Times New Roman" w:cs="Times New Roman"/>
          <w:sz w:val="24"/>
          <w:szCs w:val="24"/>
        </w:rPr>
        <w:t>reality,</w:t>
      </w:r>
      <w:r w:rsidRPr="54F672C4">
        <w:rPr>
          <w:rFonts w:ascii="Times New Roman" w:eastAsia="Times New Roman" w:hAnsi="Times New Roman" w:cs="Times New Roman"/>
          <w:sz w:val="24"/>
          <w:szCs w:val="24"/>
        </w:rPr>
        <w:t xml:space="preserve"> they may have a total</w:t>
      </w:r>
      <w:r w:rsidR="00130D63">
        <w:rPr>
          <w:rFonts w:ascii="Times New Roman" w:eastAsia="Times New Roman" w:hAnsi="Times New Roman" w:cs="Times New Roman"/>
          <w:sz w:val="24"/>
          <w:szCs w:val="24"/>
        </w:rPr>
        <w:t>ly</w:t>
      </w:r>
      <w:r w:rsidRPr="54F672C4">
        <w:rPr>
          <w:rFonts w:ascii="Times New Roman" w:eastAsia="Times New Roman" w:hAnsi="Times New Roman" w:cs="Times New Roman"/>
          <w:sz w:val="24"/>
          <w:szCs w:val="24"/>
        </w:rPr>
        <w:t xml:space="preserve"> different opinion about the manager and are too afraid to speak up, they will complete the task but without enjoyment and with resistance.  The result will not be that great and the outcome will definitely reinforce the initial management belief that the employees </w:t>
      </w:r>
      <w:r w:rsidR="00DD16C0" w:rsidRPr="54F672C4">
        <w:rPr>
          <w:rFonts w:ascii="Times New Roman" w:eastAsia="Times New Roman" w:hAnsi="Times New Roman" w:cs="Times New Roman"/>
          <w:sz w:val="24"/>
          <w:szCs w:val="24"/>
        </w:rPr>
        <w:t>are” lazy</w:t>
      </w:r>
      <w:r w:rsidRPr="54F672C4">
        <w:rPr>
          <w:rFonts w:ascii="Times New Roman" w:eastAsia="Times New Roman" w:hAnsi="Times New Roman" w:cs="Times New Roman"/>
          <w:sz w:val="24"/>
          <w:szCs w:val="24"/>
        </w:rPr>
        <w:t xml:space="preserve">” and they </w:t>
      </w:r>
      <w:r w:rsidR="00DD16C0">
        <w:rPr>
          <w:rFonts w:ascii="Times New Roman" w:eastAsia="Times New Roman" w:hAnsi="Times New Roman" w:cs="Times New Roman"/>
          <w:sz w:val="24"/>
          <w:szCs w:val="24"/>
        </w:rPr>
        <w:t>do not</w:t>
      </w:r>
      <w:r w:rsidRPr="54F672C4">
        <w:rPr>
          <w:rFonts w:ascii="Times New Roman" w:eastAsia="Times New Roman" w:hAnsi="Times New Roman" w:cs="Times New Roman"/>
          <w:sz w:val="24"/>
          <w:szCs w:val="24"/>
        </w:rPr>
        <w:t xml:space="preserve"> work hard </w:t>
      </w:r>
      <w:r w:rsidR="00DD16C0" w:rsidRPr="54F672C4">
        <w:rPr>
          <w:rFonts w:ascii="Times New Roman" w:eastAsia="Times New Roman" w:hAnsi="Times New Roman" w:cs="Times New Roman"/>
          <w:sz w:val="24"/>
          <w:szCs w:val="24"/>
        </w:rPr>
        <w:t>enough</w:t>
      </w:r>
      <w:r w:rsidR="00DD16C0">
        <w:rPr>
          <w:rFonts w:ascii="Times New Roman" w:eastAsia="Times New Roman" w:hAnsi="Times New Roman" w:cs="Times New Roman"/>
          <w:sz w:val="24"/>
          <w:szCs w:val="24"/>
        </w:rPr>
        <w:t xml:space="preserve"> therefore,</w:t>
      </w:r>
      <w:r w:rsidRPr="54F672C4">
        <w:rPr>
          <w:rFonts w:ascii="Times New Roman" w:eastAsia="Times New Roman" w:hAnsi="Times New Roman" w:cs="Times New Roman"/>
          <w:sz w:val="24"/>
          <w:szCs w:val="24"/>
        </w:rPr>
        <w:t xml:space="preserve"> the vicious circle will keep going on and on with not a very good result for the organization.  In youth work, for example, the authoritarian leadership style, most of the time will not </w:t>
      </w:r>
      <w:r w:rsidR="00130D63">
        <w:rPr>
          <w:rFonts w:ascii="Times New Roman" w:eastAsia="Times New Roman" w:hAnsi="Times New Roman" w:cs="Times New Roman"/>
          <w:sz w:val="24"/>
          <w:szCs w:val="24"/>
        </w:rPr>
        <w:t xml:space="preserve">be </w:t>
      </w:r>
      <w:r w:rsidRPr="54F672C4">
        <w:rPr>
          <w:rFonts w:ascii="Times New Roman" w:eastAsia="Times New Roman" w:hAnsi="Times New Roman" w:cs="Times New Roman"/>
          <w:sz w:val="24"/>
          <w:szCs w:val="24"/>
        </w:rPr>
        <w:t>very effective.  Youth workers will not take pride and will not enjoy their work, being “forced” to complete a task or a project</w:t>
      </w:r>
      <w:r w:rsidR="00130D63">
        <w:rPr>
          <w:rFonts w:ascii="Times New Roman" w:eastAsia="Times New Roman" w:hAnsi="Times New Roman" w:cs="Times New Roman"/>
          <w:sz w:val="24"/>
          <w:szCs w:val="24"/>
        </w:rPr>
        <w:t>,</w:t>
      </w:r>
      <w:r w:rsidRPr="54F672C4">
        <w:rPr>
          <w:rFonts w:ascii="Times New Roman" w:eastAsia="Times New Roman" w:hAnsi="Times New Roman" w:cs="Times New Roman"/>
          <w:sz w:val="24"/>
          <w:szCs w:val="24"/>
        </w:rPr>
        <w:t xml:space="preserve"> they will feel “pushed” to do things without putting</w:t>
      </w:r>
      <w:r w:rsidR="00130D63">
        <w:rPr>
          <w:rFonts w:ascii="Times New Roman" w:eastAsia="Times New Roman" w:hAnsi="Times New Roman" w:cs="Times New Roman"/>
          <w:sz w:val="24"/>
          <w:szCs w:val="24"/>
        </w:rPr>
        <w:t xml:space="preserve"> in</w:t>
      </w:r>
      <w:r w:rsidRPr="54F672C4">
        <w:rPr>
          <w:rFonts w:ascii="Times New Roman" w:eastAsia="Times New Roman" w:hAnsi="Times New Roman" w:cs="Times New Roman"/>
          <w:sz w:val="24"/>
          <w:szCs w:val="24"/>
        </w:rPr>
        <w:t xml:space="preserve"> any effort </w:t>
      </w:r>
      <w:r w:rsidR="00DD16C0">
        <w:rPr>
          <w:rFonts w:ascii="Times New Roman" w:eastAsia="Times New Roman" w:hAnsi="Times New Roman" w:cs="Times New Roman"/>
          <w:sz w:val="24"/>
          <w:szCs w:val="24"/>
        </w:rPr>
        <w:t>or</w:t>
      </w:r>
      <w:r w:rsidRPr="54F672C4">
        <w:rPr>
          <w:rFonts w:ascii="Times New Roman" w:eastAsia="Times New Roman" w:hAnsi="Times New Roman" w:cs="Times New Roman"/>
          <w:sz w:val="24"/>
          <w:szCs w:val="24"/>
        </w:rPr>
        <w:t xml:space="preserve"> creativity in it. They will be put in uncomfortable and not enjoyable situation</w:t>
      </w:r>
      <w:r w:rsidR="00130D63">
        <w:rPr>
          <w:rFonts w:ascii="Times New Roman" w:eastAsia="Times New Roman" w:hAnsi="Times New Roman" w:cs="Times New Roman"/>
          <w:sz w:val="24"/>
          <w:szCs w:val="24"/>
        </w:rPr>
        <w:t xml:space="preserve">s </w:t>
      </w:r>
      <w:r w:rsidRPr="54F672C4">
        <w:rPr>
          <w:rFonts w:ascii="Times New Roman" w:eastAsia="Times New Roman" w:hAnsi="Times New Roman" w:cs="Times New Roman"/>
          <w:sz w:val="24"/>
          <w:szCs w:val="24"/>
        </w:rPr>
        <w:t>(Hannagan</w:t>
      </w:r>
      <w:r w:rsidR="00130D63">
        <w:rPr>
          <w:rFonts w:ascii="Times New Roman" w:eastAsia="Times New Roman" w:hAnsi="Times New Roman" w:cs="Times New Roman"/>
          <w:sz w:val="24"/>
          <w:szCs w:val="24"/>
        </w:rPr>
        <w:t xml:space="preserve">,      </w:t>
      </w:r>
      <w:r w:rsidRPr="54F672C4">
        <w:rPr>
          <w:rFonts w:ascii="Times New Roman" w:eastAsia="Times New Roman" w:hAnsi="Times New Roman" w:cs="Times New Roman"/>
          <w:sz w:val="24"/>
          <w:szCs w:val="24"/>
        </w:rPr>
        <w:t>)</w:t>
      </w:r>
    </w:p>
    <w:p w14:paraId="01DFDC49" w14:textId="0AC0E850" w:rsidR="0025664D" w:rsidRPr="0074331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 xml:space="preserve">As for young people also, it will be very difficult to accept the authority of the “leader”. </w:t>
      </w:r>
      <w:r w:rsidR="00DD16C0">
        <w:rPr>
          <w:rFonts w:ascii="Times New Roman" w:eastAsia="Times New Roman" w:hAnsi="Times New Roman" w:cs="Times New Roman"/>
          <w:sz w:val="24"/>
          <w:szCs w:val="24"/>
        </w:rPr>
        <w:t xml:space="preserve">It is very </w:t>
      </w:r>
      <w:r w:rsidRPr="54F672C4">
        <w:rPr>
          <w:rFonts w:ascii="Times New Roman" w:eastAsia="Times New Roman" w:hAnsi="Times New Roman" w:cs="Times New Roman"/>
          <w:sz w:val="24"/>
          <w:szCs w:val="24"/>
        </w:rPr>
        <w:t xml:space="preserve">likely that the young people will not follow or completely refuse to take active participation in the project. </w:t>
      </w:r>
      <w:r w:rsidR="00DD16C0">
        <w:rPr>
          <w:rFonts w:ascii="Times New Roman" w:eastAsia="Times New Roman" w:hAnsi="Times New Roman" w:cs="Times New Roman"/>
          <w:sz w:val="24"/>
          <w:szCs w:val="24"/>
        </w:rPr>
        <w:t>if</w:t>
      </w:r>
      <w:r w:rsidRPr="54F672C4">
        <w:rPr>
          <w:rFonts w:ascii="Times New Roman" w:eastAsia="Times New Roman" w:hAnsi="Times New Roman" w:cs="Times New Roman"/>
          <w:sz w:val="24"/>
          <w:szCs w:val="24"/>
        </w:rPr>
        <w:t xml:space="preserve"> a youth project</w:t>
      </w:r>
      <w:r w:rsidR="00A07A32">
        <w:rPr>
          <w:rFonts w:ascii="Times New Roman" w:eastAsia="Times New Roman" w:hAnsi="Times New Roman" w:cs="Times New Roman"/>
          <w:sz w:val="24"/>
          <w:szCs w:val="24"/>
        </w:rPr>
        <w:t xml:space="preserve"> is</w:t>
      </w:r>
      <w:r w:rsidRPr="54F672C4">
        <w:rPr>
          <w:rFonts w:ascii="Times New Roman" w:eastAsia="Times New Roman" w:hAnsi="Times New Roman" w:cs="Times New Roman"/>
          <w:sz w:val="24"/>
          <w:szCs w:val="24"/>
        </w:rPr>
        <w:t xml:space="preserve"> based on voluntary engagement</w:t>
      </w:r>
      <w:r w:rsidR="00A07A32">
        <w:rPr>
          <w:rFonts w:ascii="Times New Roman" w:eastAsia="Times New Roman" w:hAnsi="Times New Roman" w:cs="Times New Roman"/>
          <w:sz w:val="24"/>
          <w:szCs w:val="24"/>
        </w:rPr>
        <w:t>,</w:t>
      </w:r>
      <w:r w:rsidRPr="54F672C4">
        <w:rPr>
          <w:rFonts w:ascii="Times New Roman" w:eastAsia="Times New Roman" w:hAnsi="Times New Roman" w:cs="Times New Roman"/>
          <w:sz w:val="24"/>
          <w:szCs w:val="24"/>
        </w:rPr>
        <w:t xml:space="preserve"> they will not turn up </w:t>
      </w:r>
      <w:r w:rsidR="00A07A32">
        <w:rPr>
          <w:rFonts w:ascii="Times New Roman" w:eastAsia="Times New Roman" w:hAnsi="Times New Roman" w:cs="Times New Roman"/>
          <w:sz w:val="24"/>
          <w:szCs w:val="24"/>
        </w:rPr>
        <w:t>i</w:t>
      </w:r>
      <w:r w:rsidRPr="54F672C4">
        <w:rPr>
          <w:rFonts w:ascii="Times New Roman" w:eastAsia="Times New Roman" w:hAnsi="Times New Roman" w:cs="Times New Roman"/>
          <w:sz w:val="24"/>
          <w:szCs w:val="24"/>
        </w:rPr>
        <w:t>n case they will be involved, most likely they will not take it seriously because</w:t>
      </w:r>
      <w:r w:rsidR="00A07A32">
        <w:rPr>
          <w:rFonts w:ascii="Times New Roman" w:eastAsia="Times New Roman" w:hAnsi="Times New Roman" w:cs="Times New Roman"/>
          <w:sz w:val="24"/>
          <w:szCs w:val="24"/>
        </w:rPr>
        <w:t xml:space="preserve"> it</w:t>
      </w:r>
      <w:r w:rsidRPr="54F672C4">
        <w:rPr>
          <w:rFonts w:ascii="Times New Roman" w:eastAsia="Times New Roman" w:hAnsi="Times New Roman" w:cs="Times New Roman"/>
          <w:sz w:val="24"/>
          <w:szCs w:val="24"/>
        </w:rPr>
        <w:t xml:space="preserve"> is not a fun activity.     </w:t>
      </w:r>
    </w:p>
    <w:p w14:paraId="45052863" w14:textId="3EEBB9D0" w:rsidR="00B41D04" w:rsidRPr="0074331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To break this negative circle, McGregor hypnotised the “theory Y”. In practice, the theory Y says that employees are self-motivated and enjoy their job if the “leader or manager” value</w:t>
      </w:r>
      <w:r w:rsidR="006C2725">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them and make</w:t>
      </w:r>
      <w:r w:rsidR="006C2725">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them more involved in the planning and decision making, giving them the </w:t>
      </w:r>
      <w:r w:rsidRPr="54F672C4">
        <w:rPr>
          <w:rFonts w:ascii="Times New Roman" w:eastAsia="Times New Roman" w:hAnsi="Times New Roman" w:cs="Times New Roman"/>
          <w:sz w:val="24"/>
          <w:szCs w:val="24"/>
        </w:rPr>
        <w:lastRenderedPageBreak/>
        <w:t>opportunity to develop different areas and projects, take control and full responsibility of their own role, explore different training opportunit</w:t>
      </w:r>
      <w:r w:rsidR="006C2725">
        <w:rPr>
          <w:rFonts w:ascii="Times New Roman" w:eastAsia="Times New Roman" w:hAnsi="Times New Roman" w:cs="Times New Roman"/>
          <w:sz w:val="24"/>
          <w:szCs w:val="24"/>
        </w:rPr>
        <w:t>ies</w:t>
      </w:r>
      <w:r w:rsidRPr="54F672C4">
        <w:rPr>
          <w:rFonts w:ascii="Times New Roman" w:eastAsia="Times New Roman" w:hAnsi="Times New Roman" w:cs="Times New Roman"/>
          <w:sz w:val="24"/>
          <w:szCs w:val="24"/>
        </w:rPr>
        <w:t xml:space="preserve"> to bring extra value to the service and praise them for the energy, effort and time they put in</w:t>
      </w:r>
      <w:r w:rsidR="006C2725">
        <w:rPr>
          <w:rFonts w:ascii="Times New Roman" w:eastAsia="Times New Roman" w:hAnsi="Times New Roman" w:cs="Times New Roman"/>
          <w:sz w:val="24"/>
          <w:szCs w:val="24"/>
        </w:rPr>
        <w:t>,</w:t>
      </w:r>
      <w:r w:rsidRPr="54F672C4">
        <w:rPr>
          <w:rFonts w:ascii="Times New Roman" w:eastAsia="Times New Roman" w:hAnsi="Times New Roman" w:cs="Times New Roman"/>
          <w:sz w:val="24"/>
          <w:szCs w:val="24"/>
        </w:rPr>
        <w:t xml:space="preserve"> </w:t>
      </w:r>
      <w:r w:rsidR="00DD16C0">
        <w:rPr>
          <w:rFonts w:ascii="Times New Roman" w:eastAsia="Times New Roman" w:hAnsi="Times New Roman" w:cs="Times New Roman"/>
          <w:sz w:val="24"/>
          <w:szCs w:val="24"/>
        </w:rPr>
        <w:t>supporting</w:t>
      </w:r>
      <w:r w:rsidRPr="54F672C4">
        <w:rPr>
          <w:rFonts w:ascii="Times New Roman" w:eastAsia="Times New Roman" w:hAnsi="Times New Roman" w:cs="Times New Roman"/>
          <w:sz w:val="24"/>
          <w:szCs w:val="24"/>
        </w:rPr>
        <w:t xml:space="preserve"> them when things are not going right instead </w:t>
      </w:r>
      <w:r w:rsidR="006C2725">
        <w:rPr>
          <w:rFonts w:ascii="Times New Roman" w:eastAsia="Times New Roman" w:hAnsi="Times New Roman" w:cs="Times New Roman"/>
          <w:sz w:val="24"/>
          <w:szCs w:val="24"/>
        </w:rPr>
        <w:t xml:space="preserve">of </w:t>
      </w:r>
      <w:r w:rsidRPr="54F672C4">
        <w:rPr>
          <w:rFonts w:ascii="Times New Roman" w:eastAsia="Times New Roman" w:hAnsi="Times New Roman" w:cs="Times New Roman"/>
          <w:sz w:val="24"/>
          <w:szCs w:val="24"/>
        </w:rPr>
        <w:t xml:space="preserve">looking for someone to blame. Using this method, people can achieve their own goals and </w:t>
      </w:r>
      <w:r w:rsidR="006C2725">
        <w:rPr>
          <w:rFonts w:ascii="Times New Roman" w:eastAsia="Times New Roman" w:hAnsi="Times New Roman" w:cs="Times New Roman"/>
          <w:sz w:val="24"/>
          <w:szCs w:val="24"/>
        </w:rPr>
        <w:t xml:space="preserve">by </w:t>
      </w:r>
      <w:r w:rsidRPr="54F672C4">
        <w:rPr>
          <w:rFonts w:ascii="Times New Roman" w:eastAsia="Times New Roman" w:hAnsi="Times New Roman" w:cs="Times New Roman"/>
          <w:sz w:val="24"/>
          <w:szCs w:val="24"/>
        </w:rPr>
        <w:t>doing so, they also happily achieve the organization</w:t>
      </w:r>
      <w:r w:rsidR="006C2725">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goals at the same time. </w:t>
      </w:r>
    </w:p>
    <w:p w14:paraId="6B586F88" w14:textId="46FA802B" w:rsidR="00E840BB" w:rsidRPr="0074331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 xml:space="preserve">The youth worker is more likely to enjoy </w:t>
      </w:r>
      <w:r w:rsidR="006C2725">
        <w:rPr>
          <w:rFonts w:ascii="Times New Roman" w:eastAsia="Times New Roman" w:hAnsi="Times New Roman" w:cs="Times New Roman"/>
          <w:sz w:val="24"/>
          <w:szCs w:val="24"/>
        </w:rPr>
        <w:t xml:space="preserve">a </w:t>
      </w:r>
      <w:r w:rsidRPr="54F672C4">
        <w:rPr>
          <w:rFonts w:ascii="Times New Roman" w:eastAsia="Times New Roman" w:hAnsi="Times New Roman" w:cs="Times New Roman"/>
          <w:sz w:val="24"/>
          <w:szCs w:val="24"/>
        </w:rPr>
        <w:t>more participative leadership style, they will be happy, self-motivated, more creative to complete the task and most important</w:t>
      </w:r>
      <w:r w:rsidR="006C2725">
        <w:rPr>
          <w:rFonts w:ascii="Times New Roman" w:eastAsia="Times New Roman" w:hAnsi="Times New Roman" w:cs="Times New Roman"/>
          <w:sz w:val="24"/>
          <w:szCs w:val="24"/>
        </w:rPr>
        <w:t>ly</w:t>
      </w:r>
      <w:r w:rsidRPr="54F672C4">
        <w:rPr>
          <w:rFonts w:ascii="Times New Roman" w:eastAsia="Times New Roman" w:hAnsi="Times New Roman" w:cs="Times New Roman"/>
          <w:sz w:val="24"/>
          <w:szCs w:val="24"/>
        </w:rPr>
        <w:t xml:space="preserve"> enjoy and take responsibility</w:t>
      </w:r>
      <w:r w:rsidR="00DD16C0">
        <w:rPr>
          <w:rFonts w:ascii="Times New Roman" w:eastAsia="Times New Roman" w:hAnsi="Times New Roman" w:cs="Times New Roman"/>
          <w:sz w:val="24"/>
          <w:szCs w:val="24"/>
        </w:rPr>
        <w:t xml:space="preserve"> for</w:t>
      </w:r>
      <w:r w:rsidRPr="54F672C4">
        <w:rPr>
          <w:rFonts w:ascii="Times New Roman" w:eastAsia="Times New Roman" w:hAnsi="Times New Roman" w:cs="Times New Roman"/>
          <w:sz w:val="24"/>
          <w:szCs w:val="24"/>
        </w:rPr>
        <w:t xml:space="preserve"> the job or the project. They will be more engaged as team players and to make sure everyone has a clear role and responsibility</w:t>
      </w:r>
      <w:r w:rsidR="00DD16C0">
        <w:rPr>
          <w:rFonts w:ascii="Times New Roman" w:eastAsia="Times New Roman" w:hAnsi="Times New Roman" w:cs="Times New Roman"/>
          <w:sz w:val="24"/>
          <w:szCs w:val="24"/>
        </w:rPr>
        <w:t xml:space="preserve"> of</w:t>
      </w:r>
      <w:r w:rsidRPr="54F672C4">
        <w:rPr>
          <w:rFonts w:ascii="Times New Roman" w:eastAsia="Times New Roman" w:hAnsi="Times New Roman" w:cs="Times New Roman"/>
          <w:sz w:val="24"/>
          <w:szCs w:val="24"/>
        </w:rPr>
        <w:t xml:space="preserve"> what is expected from them. A participative leader must be sure all the people in the team known how to get help and support if needed.</w:t>
      </w:r>
    </w:p>
    <w:p w14:paraId="5A1176CC" w14:textId="4B2E15EF" w:rsidR="00210C4A" w:rsidRPr="0074331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 xml:space="preserve">For young people this kind of approach will lead to a greater participation and inclusion in the project, they will feel empowered about being involved in </w:t>
      </w:r>
      <w:r w:rsidR="00676C85">
        <w:rPr>
          <w:rFonts w:ascii="Times New Roman" w:eastAsia="Times New Roman" w:hAnsi="Times New Roman" w:cs="Times New Roman"/>
          <w:sz w:val="24"/>
          <w:szCs w:val="24"/>
        </w:rPr>
        <w:t xml:space="preserve">the </w:t>
      </w:r>
      <w:r w:rsidR="00676C85" w:rsidRPr="54F672C4">
        <w:rPr>
          <w:rFonts w:ascii="Times New Roman" w:eastAsia="Times New Roman" w:hAnsi="Times New Roman" w:cs="Times New Roman"/>
          <w:sz w:val="24"/>
          <w:szCs w:val="24"/>
        </w:rPr>
        <w:t>decision-making</w:t>
      </w:r>
      <w:r w:rsidRPr="54F672C4">
        <w:rPr>
          <w:rFonts w:ascii="Times New Roman" w:eastAsia="Times New Roman" w:hAnsi="Times New Roman" w:cs="Times New Roman"/>
          <w:sz w:val="24"/>
          <w:szCs w:val="24"/>
        </w:rPr>
        <w:t xml:space="preserve"> process and they will be more likely to have initiative and take responsibility. They are more likely to get involved if </w:t>
      </w:r>
      <w:r w:rsidR="00DD16C0">
        <w:rPr>
          <w:rFonts w:ascii="Times New Roman" w:eastAsia="Times New Roman" w:hAnsi="Times New Roman" w:cs="Times New Roman"/>
          <w:sz w:val="24"/>
          <w:szCs w:val="24"/>
        </w:rPr>
        <w:t xml:space="preserve">their </w:t>
      </w:r>
      <w:r w:rsidRPr="54F672C4">
        <w:rPr>
          <w:rFonts w:ascii="Times New Roman" w:eastAsia="Times New Roman" w:hAnsi="Times New Roman" w:cs="Times New Roman"/>
          <w:sz w:val="24"/>
          <w:szCs w:val="24"/>
        </w:rPr>
        <w:t xml:space="preserve"> voice is heard, and they can have control. More effective to empower</w:t>
      </w:r>
      <w:r w:rsidR="00676C85">
        <w:rPr>
          <w:rFonts w:ascii="Times New Roman" w:eastAsia="Times New Roman" w:hAnsi="Times New Roman" w:cs="Times New Roman"/>
          <w:sz w:val="24"/>
          <w:szCs w:val="24"/>
        </w:rPr>
        <w:t>ing</w:t>
      </w:r>
      <w:r w:rsidRPr="54F672C4">
        <w:rPr>
          <w:rFonts w:ascii="Times New Roman" w:eastAsia="Times New Roman" w:hAnsi="Times New Roman" w:cs="Times New Roman"/>
          <w:sz w:val="24"/>
          <w:szCs w:val="24"/>
        </w:rPr>
        <w:t xml:space="preserve"> young people instead</w:t>
      </w:r>
      <w:r w:rsidR="00DD16C0">
        <w:rPr>
          <w:rFonts w:ascii="Times New Roman" w:eastAsia="Times New Roman" w:hAnsi="Times New Roman" w:cs="Times New Roman"/>
          <w:sz w:val="24"/>
          <w:szCs w:val="24"/>
        </w:rPr>
        <w:t xml:space="preserve"> of </w:t>
      </w:r>
      <w:r w:rsidRPr="54F672C4">
        <w:rPr>
          <w:rFonts w:ascii="Times New Roman" w:eastAsia="Times New Roman" w:hAnsi="Times New Roman" w:cs="Times New Roman"/>
          <w:sz w:val="24"/>
          <w:szCs w:val="24"/>
        </w:rPr>
        <w:t xml:space="preserve"> order</w:t>
      </w:r>
      <w:r w:rsidR="00676C85">
        <w:rPr>
          <w:rFonts w:ascii="Times New Roman" w:eastAsia="Times New Roman" w:hAnsi="Times New Roman" w:cs="Times New Roman"/>
          <w:sz w:val="24"/>
          <w:szCs w:val="24"/>
        </w:rPr>
        <w:t>ing</w:t>
      </w:r>
      <w:r w:rsidRPr="54F672C4">
        <w:rPr>
          <w:rFonts w:ascii="Times New Roman" w:eastAsia="Times New Roman" w:hAnsi="Times New Roman" w:cs="Times New Roman"/>
          <w:sz w:val="24"/>
          <w:szCs w:val="24"/>
        </w:rPr>
        <w:t xml:space="preserve"> them what to do without any inclusion in the project. The participative leadership style is more suitable in the youth work settings. In my working career, I experienced both type</w:t>
      </w:r>
      <w:r w:rsidR="00676C85">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of leadership styes (X and Y) under different managements and I can say that I did feel more valued when my line manager used the Y approach. It helped me to develop personal and professional skills, my confidence has grown, I am doing things I never thought I could do. The participative leadership style is more like</w:t>
      </w:r>
      <w:r w:rsidR="00676C85">
        <w:rPr>
          <w:rFonts w:ascii="Times New Roman" w:eastAsia="Times New Roman" w:hAnsi="Times New Roman" w:cs="Times New Roman"/>
          <w:sz w:val="24"/>
          <w:szCs w:val="24"/>
        </w:rPr>
        <w:t>ly a</w:t>
      </w:r>
      <w:r w:rsidRPr="54F672C4">
        <w:rPr>
          <w:rFonts w:ascii="Times New Roman" w:eastAsia="Times New Roman" w:hAnsi="Times New Roman" w:cs="Times New Roman"/>
          <w:sz w:val="24"/>
          <w:szCs w:val="24"/>
        </w:rPr>
        <w:t xml:space="preserve"> 2 ways approach, there is a clear direction from the manager</w:t>
      </w:r>
      <w:r w:rsidR="00DD16C0">
        <w:rPr>
          <w:rFonts w:ascii="Times New Roman" w:eastAsia="Times New Roman" w:hAnsi="Times New Roman" w:cs="Times New Roman"/>
          <w:sz w:val="24"/>
          <w:szCs w:val="24"/>
        </w:rPr>
        <w:t xml:space="preserve"> who</w:t>
      </w:r>
      <w:r w:rsidRPr="54F672C4">
        <w:rPr>
          <w:rFonts w:ascii="Times New Roman" w:eastAsia="Times New Roman" w:hAnsi="Times New Roman" w:cs="Times New Roman"/>
          <w:sz w:val="24"/>
          <w:szCs w:val="24"/>
        </w:rPr>
        <w:t xml:space="preserve"> ask</w:t>
      </w:r>
      <w:r w:rsidR="00676C85">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the worker for ideas or advice to put into the discussion to have better outcome</w:t>
      </w:r>
      <w:r w:rsidR="00676C85">
        <w:rPr>
          <w:rFonts w:ascii="Times New Roman" w:eastAsia="Times New Roman" w:hAnsi="Times New Roman" w:cs="Times New Roman"/>
          <w:sz w:val="24"/>
          <w:szCs w:val="24"/>
        </w:rPr>
        <w:t>. I</w:t>
      </w:r>
      <w:r w:rsidRPr="54F672C4">
        <w:rPr>
          <w:rFonts w:ascii="Times New Roman" w:eastAsia="Times New Roman" w:hAnsi="Times New Roman" w:cs="Times New Roman"/>
          <w:sz w:val="24"/>
          <w:szCs w:val="24"/>
        </w:rPr>
        <w:t xml:space="preserve">t is empowering </w:t>
      </w:r>
      <w:r w:rsidR="00676C85">
        <w:rPr>
          <w:rFonts w:ascii="Times New Roman" w:eastAsia="Times New Roman" w:hAnsi="Times New Roman" w:cs="Times New Roman"/>
          <w:sz w:val="24"/>
          <w:szCs w:val="24"/>
        </w:rPr>
        <w:t xml:space="preserve">for </w:t>
      </w:r>
      <w:r w:rsidRPr="54F672C4">
        <w:rPr>
          <w:rFonts w:ascii="Times New Roman" w:eastAsia="Times New Roman" w:hAnsi="Times New Roman" w:cs="Times New Roman"/>
          <w:sz w:val="24"/>
          <w:szCs w:val="24"/>
        </w:rPr>
        <w:t xml:space="preserve">the worker to be valued </w:t>
      </w:r>
      <w:r w:rsidR="00676C85">
        <w:rPr>
          <w:rFonts w:ascii="Times New Roman" w:eastAsia="Times New Roman" w:hAnsi="Times New Roman" w:cs="Times New Roman"/>
          <w:sz w:val="24"/>
          <w:szCs w:val="24"/>
        </w:rPr>
        <w:t>and</w:t>
      </w:r>
      <w:r w:rsidRPr="54F672C4">
        <w:rPr>
          <w:rFonts w:ascii="Times New Roman" w:eastAsia="Times New Roman" w:hAnsi="Times New Roman" w:cs="Times New Roman"/>
          <w:sz w:val="24"/>
          <w:szCs w:val="24"/>
        </w:rPr>
        <w:t xml:space="preserve"> part of the project and organization. Active listening is a very important part of the process as </w:t>
      </w:r>
      <w:r w:rsidR="00676C85">
        <w:rPr>
          <w:rFonts w:ascii="Times New Roman" w:eastAsia="Times New Roman" w:hAnsi="Times New Roman" w:cs="Times New Roman"/>
          <w:sz w:val="24"/>
          <w:szCs w:val="24"/>
        </w:rPr>
        <w:t xml:space="preserve">is </w:t>
      </w:r>
      <w:r w:rsidRPr="54F672C4">
        <w:rPr>
          <w:rFonts w:ascii="Times New Roman" w:eastAsia="Times New Roman" w:hAnsi="Times New Roman" w:cs="Times New Roman"/>
          <w:sz w:val="24"/>
          <w:szCs w:val="24"/>
        </w:rPr>
        <w:t xml:space="preserve">being </w:t>
      </w:r>
      <w:r w:rsidR="00676C85">
        <w:rPr>
          <w:rFonts w:ascii="Times New Roman" w:eastAsia="Times New Roman" w:hAnsi="Times New Roman" w:cs="Times New Roman"/>
          <w:sz w:val="24"/>
          <w:szCs w:val="24"/>
        </w:rPr>
        <w:t xml:space="preserve">a </w:t>
      </w:r>
      <w:r w:rsidRPr="54F672C4">
        <w:rPr>
          <w:rFonts w:ascii="Times New Roman" w:eastAsia="Times New Roman" w:hAnsi="Times New Roman" w:cs="Times New Roman"/>
          <w:sz w:val="24"/>
          <w:szCs w:val="24"/>
        </w:rPr>
        <w:t>team play</w:t>
      </w:r>
      <w:r w:rsidR="00676C85">
        <w:rPr>
          <w:rFonts w:ascii="Times New Roman" w:eastAsia="Times New Roman" w:hAnsi="Times New Roman" w:cs="Times New Roman"/>
          <w:sz w:val="24"/>
          <w:szCs w:val="24"/>
        </w:rPr>
        <w:t>er</w:t>
      </w:r>
      <w:r w:rsidRPr="54F672C4">
        <w:rPr>
          <w:rFonts w:ascii="Times New Roman" w:eastAsia="Times New Roman" w:hAnsi="Times New Roman" w:cs="Times New Roman"/>
          <w:sz w:val="24"/>
          <w:szCs w:val="24"/>
        </w:rPr>
        <w:t xml:space="preserve"> (Hussey</w:t>
      </w:r>
      <w:r w:rsidR="00676C85">
        <w:rPr>
          <w:rFonts w:ascii="Times New Roman" w:eastAsia="Times New Roman" w:hAnsi="Times New Roman" w:cs="Times New Roman"/>
          <w:sz w:val="24"/>
          <w:szCs w:val="24"/>
        </w:rPr>
        <w:t>,</w:t>
      </w:r>
      <w:r w:rsidRPr="54F672C4">
        <w:rPr>
          <w:rFonts w:ascii="Times New Roman" w:eastAsia="Times New Roman" w:hAnsi="Times New Roman" w:cs="Times New Roman"/>
          <w:sz w:val="24"/>
          <w:szCs w:val="24"/>
        </w:rPr>
        <w:t xml:space="preserve"> 2003). </w:t>
      </w:r>
    </w:p>
    <w:p w14:paraId="2FEAD022" w14:textId="3181D192" w:rsidR="00B41D04" w:rsidRPr="0074331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I also understand that sometimes the manager must be firmer</w:t>
      </w:r>
      <w:r w:rsidR="00DD16C0">
        <w:rPr>
          <w:rFonts w:ascii="Times New Roman" w:eastAsia="Times New Roman" w:hAnsi="Times New Roman" w:cs="Times New Roman"/>
          <w:sz w:val="24"/>
          <w:szCs w:val="24"/>
        </w:rPr>
        <w:t xml:space="preserve"> making</w:t>
      </w:r>
      <w:r w:rsidRPr="54F672C4">
        <w:rPr>
          <w:rFonts w:ascii="Times New Roman" w:eastAsia="Times New Roman" w:hAnsi="Times New Roman" w:cs="Times New Roman"/>
          <w:sz w:val="24"/>
          <w:szCs w:val="24"/>
        </w:rPr>
        <w:t xml:space="preserve"> decision</w:t>
      </w:r>
      <w:r w:rsidR="007E24CE">
        <w:rPr>
          <w:rFonts w:ascii="Times New Roman" w:eastAsia="Times New Roman" w:hAnsi="Times New Roman" w:cs="Times New Roman"/>
          <w:sz w:val="24"/>
          <w:szCs w:val="24"/>
        </w:rPr>
        <w:t>s</w:t>
      </w:r>
      <w:r w:rsidRPr="54F672C4">
        <w:rPr>
          <w:rFonts w:ascii="Times New Roman" w:eastAsia="Times New Roman" w:hAnsi="Times New Roman" w:cs="Times New Roman"/>
          <w:sz w:val="24"/>
          <w:szCs w:val="24"/>
        </w:rPr>
        <w:t xml:space="preserve"> when it is necessary.   As a youth worker, I need to be able to motivate my team of youth workers and young people as well and choose the most appropriate tools, but I am aware that people are </w:t>
      </w:r>
      <w:r w:rsidR="00DD16C0" w:rsidRPr="54F672C4">
        <w:rPr>
          <w:rFonts w:ascii="Times New Roman" w:eastAsia="Times New Roman" w:hAnsi="Times New Roman" w:cs="Times New Roman"/>
          <w:sz w:val="24"/>
          <w:szCs w:val="24"/>
        </w:rPr>
        <w:t>different,</w:t>
      </w:r>
      <w:r w:rsidRPr="54F672C4">
        <w:rPr>
          <w:rFonts w:ascii="Times New Roman" w:eastAsia="Times New Roman" w:hAnsi="Times New Roman" w:cs="Times New Roman"/>
          <w:sz w:val="24"/>
          <w:szCs w:val="24"/>
        </w:rPr>
        <w:t xml:space="preserve"> and it is difficult to motivate all of them using the same methods. </w:t>
      </w:r>
    </w:p>
    <w:p w14:paraId="666E1138" w14:textId="6939A886" w:rsidR="00912853" w:rsidRDefault="54F672C4" w:rsidP="54F672C4">
      <w:pPr>
        <w:spacing w:line="360" w:lineRule="auto"/>
        <w:jc w:val="both"/>
        <w:rPr>
          <w:rFonts w:ascii="Times New Roman" w:eastAsia="Times New Roman" w:hAnsi="Times New Roman" w:cs="Times New Roman"/>
          <w:sz w:val="24"/>
          <w:szCs w:val="24"/>
        </w:rPr>
      </w:pPr>
      <w:r w:rsidRPr="54F672C4">
        <w:rPr>
          <w:rFonts w:ascii="Times New Roman" w:eastAsia="Times New Roman" w:hAnsi="Times New Roman" w:cs="Times New Roman"/>
          <w:sz w:val="24"/>
          <w:szCs w:val="24"/>
        </w:rPr>
        <w:t xml:space="preserve">I believe there is no universal recipe for motivating others, what works for some people, others may find demotivating. So, it is important to be aware of the risks of putting all people in the same pot, rarely the same tool functions for </w:t>
      </w:r>
      <w:r w:rsidR="00DD16C0">
        <w:rPr>
          <w:rFonts w:ascii="Times New Roman" w:eastAsia="Times New Roman" w:hAnsi="Times New Roman" w:cs="Times New Roman"/>
          <w:sz w:val="24"/>
          <w:szCs w:val="24"/>
        </w:rPr>
        <w:t>the same people</w:t>
      </w:r>
      <w:r w:rsidRPr="54F672C4">
        <w:rPr>
          <w:rFonts w:ascii="Times New Roman" w:eastAsia="Times New Roman" w:hAnsi="Times New Roman" w:cs="Times New Roman"/>
          <w:sz w:val="24"/>
          <w:szCs w:val="24"/>
        </w:rPr>
        <w:t>.</w:t>
      </w:r>
      <w:r w:rsidR="00912853">
        <w:rPr>
          <w:rFonts w:ascii="Times New Roman" w:eastAsia="Times New Roman" w:hAnsi="Times New Roman" w:cs="Times New Roman"/>
          <w:sz w:val="24"/>
          <w:szCs w:val="24"/>
        </w:rPr>
        <w:t xml:space="preserve"> </w:t>
      </w:r>
    </w:p>
    <w:p w14:paraId="07DC1773" w14:textId="77777777" w:rsidR="008500AB" w:rsidRDefault="00912853" w:rsidP="54F672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has been documented that youth work in the recent climate is more worried about quantity and not quality</w:t>
      </w:r>
      <w:r w:rsidR="008500A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implementing a more business style of management and delivery through focussing only on results, achievements and targets not quality youth work. </w:t>
      </w:r>
    </w:p>
    <w:p w14:paraId="6B2590BF" w14:textId="1F3A4015" w:rsidR="008500AB" w:rsidRDefault="00DD16C0" w:rsidP="008E5FF2">
      <w:pPr>
        <w:spacing w:line="360" w:lineRule="auto"/>
        <w:ind w:left="567" w:righ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Managers and leaders of youth and community organisations have some </w:t>
      </w:r>
      <w:r w:rsidR="008E5FF2">
        <w:rPr>
          <w:rFonts w:ascii="Times New Roman" w:eastAsia="Times New Roman" w:hAnsi="Times New Roman" w:cs="Times New Roman"/>
          <w:sz w:val="24"/>
          <w:szCs w:val="24"/>
        </w:rPr>
        <w:t>difficult challenges in balancing the distinct nature of youth work against the increasing emphasis being pushed forward by continuing political agenda.  (Rose 2010, p158).</w:t>
      </w:r>
      <w:r w:rsidR="008500AB">
        <w:rPr>
          <w:rFonts w:ascii="Times New Roman" w:eastAsia="Times New Roman" w:hAnsi="Times New Roman" w:cs="Times New Roman"/>
          <w:sz w:val="24"/>
          <w:szCs w:val="24"/>
        </w:rPr>
        <w:t xml:space="preserve">                                                                                                                      </w:t>
      </w:r>
    </w:p>
    <w:p w14:paraId="3ABB79B2" w14:textId="26769A9C" w:rsidR="00BE1267" w:rsidRPr="00743313" w:rsidRDefault="004111C5" w:rsidP="54F672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the political agenda of getting young people who are</w:t>
      </w:r>
      <w:r w:rsidRPr="004111C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NEET (not in education, employment or training) into work (Youth Progression Framework). The youth support service </w:t>
      </w:r>
      <w:r w:rsidR="0046103A">
        <w:rPr>
          <w:rFonts w:ascii="Times New Roman" w:eastAsia="Times New Roman" w:hAnsi="Times New Roman" w:cs="Times New Roman"/>
          <w:sz w:val="24"/>
          <w:szCs w:val="24"/>
        </w:rPr>
        <w:t>employs</w:t>
      </w:r>
      <w:r>
        <w:rPr>
          <w:rFonts w:ascii="Times New Roman" w:eastAsia="Times New Roman" w:hAnsi="Times New Roman" w:cs="Times New Roman"/>
          <w:sz w:val="24"/>
          <w:szCs w:val="24"/>
        </w:rPr>
        <w:t xml:space="preserve"> a team of youth workers on a European Funded programme called Cam </w:t>
      </w:r>
      <w:proofErr w:type="spellStart"/>
      <w:r>
        <w:rPr>
          <w:rFonts w:ascii="Times New Roman" w:eastAsia="Times New Roman" w:hAnsi="Times New Roman" w:cs="Times New Roman"/>
          <w:sz w:val="24"/>
          <w:szCs w:val="24"/>
        </w:rPr>
        <w:t>Nesa</w:t>
      </w:r>
      <w:proofErr w:type="spellEnd"/>
      <w:r>
        <w:rPr>
          <w:rFonts w:ascii="Times New Roman" w:eastAsia="Times New Roman" w:hAnsi="Times New Roman" w:cs="Times New Roman"/>
          <w:sz w:val="24"/>
          <w:szCs w:val="24"/>
        </w:rPr>
        <w:t xml:space="preserve"> – supporting young people who are NEET to find employment. This is a government agenda but also funds staff to deliver a service through youth work. The programme requires a huge amount of paperwork to satisfy the funding bodies. </w:t>
      </w:r>
    </w:p>
    <w:p w14:paraId="72313EC6" w14:textId="2A381D97" w:rsidR="00564611" w:rsidRPr="007101B5" w:rsidRDefault="00564611" w:rsidP="54F672C4">
      <w:pPr>
        <w:spacing w:line="360" w:lineRule="auto"/>
        <w:jc w:val="both"/>
        <w:rPr>
          <w:rFonts w:ascii="Times New Roman" w:eastAsia="Times New Roman" w:hAnsi="Times New Roman" w:cs="Times New Roman"/>
          <w:sz w:val="24"/>
          <w:szCs w:val="24"/>
        </w:rPr>
      </w:pPr>
    </w:p>
    <w:sectPr w:rsidR="00564611" w:rsidRPr="007101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altName w:val="Gill Sans"/>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ADA"/>
    <w:rsid w:val="00130D63"/>
    <w:rsid w:val="00167551"/>
    <w:rsid w:val="001B33C3"/>
    <w:rsid w:val="00202629"/>
    <w:rsid w:val="00210C4A"/>
    <w:rsid w:val="0025664D"/>
    <w:rsid w:val="002749A3"/>
    <w:rsid w:val="00291454"/>
    <w:rsid w:val="003E6ADA"/>
    <w:rsid w:val="004111C5"/>
    <w:rsid w:val="0046103A"/>
    <w:rsid w:val="00564611"/>
    <w:rsid w:val="005E2DC8"/>
    <w:rsid w:val="006418F6"/>
    <w:rsid w:val="00676C85"/>
    <w:rsid w:val="00690413"/>
    <w:rsid w:val="006C2725"/>
    <w:rsid w:val="007101B5"/>
    <w:rsid w:val="00743313"/>
    <w:rsid w:val="007E24CE"/>
    <w:rsid w:val="00847DD1"/>
    <w:rsid w:val="008500AB"/>
    <w:rsid w:val="008E5FF2"/>
    <w:rsid w:val="008F660B"/>
    <w:rsid w:val="00912853"/>
    <w:rsid w:val="009368AB"/>
    <w:rsid w:val="00A07A32"/>
    <w:rsid w:val="00A56E7B"/>
    <w:rsid w:val="00B41D04"/>
    <w:rsid w:val="00BE1267"/>
    <w:rsid w:val="00C971A0"/>
    <w:rsid w:val="00DD16C0"/>
    <w:rsid w:val="00DE5CC5"/>
    <w:rsid w:val="00E751BC"/>
    <w:rsid w:val="00E840BB"/>
    <w:rsid w:val="00F427CE"/>
    <w:rsid w:val="00F95505"/>
    <w:rsid w:val="00FF42C0"/>
    <w:rsid w:val="54F67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3618"/>
  <w15:chartTrackingRefBased/>
  <w15:docId w15:val="{CF353904-3F6A-4C20-A19E-54AA16620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E1267"/>
    <w:pPr>
      <w:autoSpaceDE w:val="0"/>
      <w:autoSpaceDN w:val="0"/>
      <w:adjustRightInd w:val="0"/>
      <w:spacing w:after="0" w:line="240" w:lineRule="auto"/>
    </w:pPr>
    <w:rPr>
      <w:rFonts w:ascii="Gill Sans MT" w:hAnsi="Gill Sans MT" w:cs="Gill Sans MT"/>
      <w:color w:val="000000"/>
      <w:sz w:val="24"/>
      <w:szCs w:val="24"/>
    </w:rPr>
  </w:style>
  <w:style w:type="character" w:styleId="CommentReference">
    <w:name w:val="annotation reference"/>
    <w:basedOn w:val="DefaultParagraphFont"/>
    <w:uiPriority w:val="99"/>
    <w:semiHidden/>
    <w:unhideWhenUsed/>
    <w:rsid w:val="009368AB"/>
    <w:rPr>
      <w:sz w:val="16"/>
      <w:szCs w:val="16"/>
    </w:rPr>
  </w:style>
  <w:style w:type="paragraph" w:styleId="CommentText">
    <w:name w:val="annotation text"/>
    <w:basedOn w:val="Normal"/>
    <w:link w:val="CommentTextChar"/>
    <w:uiPriority w:val="99"/>
    <w:semiHidden/>
    <w:unhideWhenUsed/>
    <w:rsid w:val="009368AB"/>
    <w:pPr>
      <w:spacing w:line="240" w:lineRule="auto"/>
    </w:pPr>
    <w:rPr>
      <w:sz w:val="20"/>
      <w:szCs w:val="20"/>
    </w:rPr>
  </w:style>
  <w:style w:type="character" w:customStyle="1" w:styleId="CommentTextChar">
    <w:name w:val="Comment Text Char"/>
    <w:basedOn w:val="DefaultParagraphFont"/>
    <w:link w:val="CommentText"/>
    <w:uiPriority w:val="99"/>
    <w:semiHidden/>
    <w:rsid w:val="009368AB"/>
    <w:rPr>
      <w:sz w:val="20"/>
      <w:szCs w:val="20"/>
    </w:rPr>
  </w:style>
  <w:style w:type="paragraph" w:styleId="CommentSubject">
    <w:name w:val="annotation subject"/>
    <w:basedOn w:val="CommentText"/>
    <w:next w:val="CommentText"/>
    <w:link w:val="CommentSubjectChar"/>
    <w:uiPriority w:val="99"/>
    <w:semiHidden/>
    <w:unhideWhenUsed/>
    <w:rsid w:val="009368AB"/>
    <w:rPr>
      <w:b/>
      <w:bCs/>
    </w:rPr>
  </w:style>
  <w:style w:type="character" w:customStyle="1" w:styleId="CommentSubjectChar">
    <w:name w:val="Comment Subject Char"/>
    <w:basedOn w:val="CommentTextChar"/>
    <w:link w:val="CommentSubject"/>
    <w:uiPriority w:val="99"/>
    <w:semiHidden/>
    <w:rsid w:val="009368AB"/>
    <w:rPr>
      <w:b/>
      <w:bCs/>
      <w:sz w:val="20"/>
      <w:szCs w:val="20"/>
    </w:rPr>
  </w:style>
  <w:style w:type="paragraph" w:styleId="BalloonText">
    <w:name w:val="Balloon Text"/>
    <w:basedOn w:val="Normal"/>
    <w:link w:val="BalloonTextChar"/>
    <w:uiPriority w:val="99"/>
    <w:semiHidden/>
    <w:unhideWhenUsed/>
    <w:rsid w:val="00DD16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6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Griffiths</dc:creator>
  <cp:keywords/>
  <dc:description/>
  <cp:lastModifiedBy>Marie Griffiths</cp:lastModifiedBy>
  <cp:revision>2</cp:revision>
  <dcterms:created xsi:type="dcterms:W3CDTF">2021-01-16T15:00:00Z</dcterms:created>
  <dcterms:modified xsi:type="dcterms:W3CDTF">2021-01-16T15:00:00Z</dcterms:modified>
</cp:coreProperties>
</file>