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18C190A1" w:rsidR="00CE6A00" w:rsidRPr="004C3A0B" w:rsidRDefault="00FC6AD4" w:rsidP="008C4441">
            <w:pPr>
              <w:rPr>
                <w:rFonts w:ascii="Arial" w:hAnsi="Arial" w:cs="Arial"/>
                <w:sz w:val="22"/>
                <w:szCs w:val="22"/>
              </w:rPr>
            </w:pPr>
            <w:r>
              <w:rPr>
                <w:rFonts w:ascii="Arial" w:hAnsi="Arial" w:cs="Arial"/>
                <w:sz w:val="22"/>
                <w:szCs w:val="22"/>
              </w:rPr>
              <w:t>Jacob Morgan</w:t>
            </w:r>
            <w:bookmarkStart w:id="0" w:name="_GoBack"/>
            <w:bookmarkEnd w:id="0"/>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26B4946A" w:rsidR="00425DA7" w:rsidRDefault="00BE4A39"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77777777" w:rsidR="00A51109" w:rsidRDefault="00A51109" w:rsidP="008C4441">
            <w:pPr>
              <w:rPr>
                <w:rFonts w:ascii="Arial" w:hAnsi="Arial" w:cs="Arial"/>
                <w:sz w:val="22"/>
                <w:szCs w:val="22"/>
              </w:rPr>
            </w:pPr>
          </w:p>
          <w:p w14:paraId="2A845CF0" w14:textId="3E351488" w:rsidR="003257BD" w:rsidRPr="004C3A0B" w:rsidRDefault="00BE4A39" w:rsidP="008C4441">
            <w:pPr>
              <w:rPr>
                <w:rFonts w:ascii="Arial" w:hAnsi="Arial" w:cs="Arial"/>
                <w:sz w:val="22"/>
                <w:szCs w:val="22"/>
              </w:rPr>
            </w:pPr>
            <w:r>
              <w:rPr>
                <w:rFonts w:ascii="Arial" w:hAnsi="Arial" w:cs="Arial"/>
                <w:sz w:val="22"/>
                <w:szCs w:val="22"/>
              </w:rPr>
              <w:t>Professional Policing Practice</w:t>
            </w: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77777777" w:rsidR="00494691" w:rsidRDefault="00494691" w:rsidP="008C4441">
            <w:pPr>
              <w:rPr>
                <w:rFonts w:ascii="Arial" w:hAnsi="Arial" w:cs="Arial"/>
                <w:sz w:val="22"/>
                <w:szCs w:val="22"/>
              </w:rPr>
            </w:pPr>
          </w:p>
          <w:p w14:paraId="4E4EE17E" w14:textId="01A2F56E" w:rsidR="003257BD" w:rsidRPr="004C3A0B" w:rsidRDefault="00BE4A39" w:rsidP="008C4441">
            <w:pPr>
              <w:rPr>
                <w:rFonts w:ascii="Arial" w:hAnsi="Arial" w:cs="Arial"/>
                <w:sz w:val="22"/>
                <w:szCs w:val="22"/>
              </w:rPr>
            </w:pPr>
            <w:r>
              <w:rPr>
                <w:rFonts w:ascii="Arial" w:hAnsi="Arial" w:cs="Arial"/>
                <w:sz w:val="22"/>
                <w:szCs w:val="22"/>
              </w:rPr>
              <w:t>Swansea</w:t>
            </w: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49D270CF" w:rsidR="00494691" w:rsidRDefault="00FC6AD4" w:rsidP="008C4441">
            <w:pPr>
              <w:rPr>
                <w:rFonts w:ascii="Arial" w:hAnsi="Arial" w:cs="Arial"/>
                <w:sz w:val="22"/>
                <w:szCs w:val="22"/>
              </w:rPr>
            </w:pPr>
            <w:hyperlink r:id="rId11" w:history="1">
              <w:r w:rsidR="00BE4A39" w:rsidRPr="00C877DB">
                <w:rPr>
                  <w:rStyle w:val="Hyperlink"/>
                  <w:rFonts w:ascii="Arial" w:hAnsi="Arial" w:cs="Arial"/>
                  <w:sz w:val="22"/>
                  <w:szCs w:val="22"/>
                </w:rPr>
                <w:t>1816533@student.uwtsd.ac.uk</w:t>
              </w:r>
            </w:hyperlink>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77777777" w:rsidR="00494691" w:rsidRDefault="00494691" w:rsidP="008C4441">
            <w:pPr>
              <w:rPr>
                <w:rFonts w:ascii="Arial" w:hAnsi="Arial" w:cs="Arial"/>
                <w:sz w:val="22"/>
                <w:szCs w:val="22"/>
              </w:rPr>
            </w:pP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740CEFFC" w:rsidR="00090CF7" w:rsidRPr="004C3A0B" w:rsidRDefault="00BE4A39" w:rsidP="00090CF7">
            <w:pPr>
              <w:rPr>
                <w:rFonts w:ascii="Arial" w:hAnsi="Arial" w:cs="Arial"/>
                <w:sz w:val="22"/>
                <w:szCs w:val="22"/>
              </w:rPr>
            </w:pPr>
            <w:r>
              <w:rPr>
                <w:rFonts w:ascii="Arial" w:hAnsi="Arial" w:cs="Arial"/>
                <w:sz w:val="22"/>
                <w:szCs w:val="22"/>
              </w:rPr>
              <w:t>1816533</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35B80457" w:rsidR="00090CF7" w:rsidRPr="004C3A0B" w:rsidRDefault="00BE4A39" w:rsidP="00090CF7">
            <w:pPr>
              <w:rPr>
                <w:rFonts w:ascii="Arial" w:hAnsi="Arial" w:cs="Arial"/>
                <w:sz w:val="22"/>
                <w:szCs w:val="22"/>
              </w:rPr>
            </w:pPr>
            <w:r>
              <w:rPr>
                <w:rFonts w:ascii="Arial" w:hAnsi="Arial" w:cs="Arial"/>
                <w:sz w:val="22"/>
                <w:szCs w:val="22"/>
              </w:rPr>
              <w:t>Professional Policing Practice</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77777777" w:rsidR="00090CF7" w:rsidRPr="004C3A0B" w:rsidRDefault="00090CF7" w:rsidP="00090CF7">
            <w:pPr>
              <w:rPr>
                <w:rFonts w:ascii="Arial" w:hAnsi="Arial" w:cs="Arial"/>
                <w:sz w:val="22"/>
                <w:szCs w:val="22"/>
              </w:rPr>
            </w:pP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12633363" w:rsidR="00A51109" w:rsidRPr="00065801" w:rsidRDefault="00BE4A39"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4CE664F5" w:rsidR="00B2018A" w:rsidRPr="004C3A0B" w:rsidRDefault="00BE4A3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FC6AD4"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50B897E0" w:rsidR="00604C9F" w:rsidRPr="00DD0929" w:rsidRDefault="00BE4A39"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6CA4DA99" w:rsidR="00604C9F" w:rsidRPr="004C3A0B" w:rsidRDefault="00BE4A3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55C605F4" w:rsidR="00494691" w:rsidRPr="00065801" w:rsidRDefault="00BE4A39"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FC6AD4"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5ED7D4FE" w14:textId="3E822376" w:rsidR="00BE2189" w:rsidRPr="004C3A0B" w:rsidRDefault="00BE4A3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FC6AD4"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3F59F724" w14:textId="03F3DF89" w:rsidR="00065801" w:rsidRPr="004C3A0B" w:rsidRDefault="00BE4A39"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BE4A39">
        <w:tc>
          <w:tcPr>
            <w:tcW w:w="6232" w:type="dxa"/>
            <w:gridSpan w:val="2"/>
            <w:shd w:val="clear" w:color="auto" w:fill="F2F2F2" w:themeFill="background1" w:themeFillShade="F2"/>
          </w:tcPr>
          <w:p w14:paraId="17BD8126" w14:textId="77777777" w:rsidR="00C32EFB" w:rsidRPr="004C3A0B" w:rsidRDefault="00C32EFB" w:rsidP="00BE4A39">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BE4A39">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FC6AD4" w:rsidP="00BE4A39">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BE4A39">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1AAA424B" w14:textId="7E97D4F0" w:rsidR="00C32EFB" w:rsidRPr="004C3A0B" w:rsidRDefault="00BE4A39" w:rsidP="00BE4A3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29A0515" w14:textId="031F8362" w:rsidR="00EC0070" w:rsidRPr="003257BD" w:rsidRDefault="00BE4A3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34FB90C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FC6AD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043952BE" w14:textId="29F2A506" w:rsidR="008461DD" w:rsidRPr="00CE6A02" w:rsidRDefault="00BE4A3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FC6AD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6F05572" w14:textId="7B9142D4" w:rsidR="008461DD" w:rsidRPr="00CE6A02" w:rsidRDefault="00BE4A3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4227429" w14:textId="5D915B89" w:rsidR="00CA7241" w:rsidRPr="004C3A0B" w:rsidRDefault="00BE4A3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3BEEEA1" w14:textId="77777777" w:rsidR="00BE4A39" w:rsidRPr="004D604D" w:rsidRDefault="00BE4A39" w:rsidP="00BE4A39">
            <w:pPr>
              <w:jc w:val="center"/>
              <w:rPr>
                <w:rFonts w:asciiTheme="minorHAnsi" w:hAnsiTheme="minorHAnsi" w:cstheme="minorHAnsi"/>
                <w:b/>
                <w:sz w:val="28"/>
                <w:u w:val="single"/>
              </w:rPr>
            </w:pPr>
            <w:r w:rsidRPr="004D604D">
              <w:rPr>
                <w:rFonts w:asciiTheme="minorHAnsi" w:hAnsiTheme="minorHAnsi" w:cstheme="minorHAnsi"/>
                <w:b/>
                <w:sz w:val="28"/>
                <w:u w:val="single"/>
              </w:rPr>
              <w:t>Response Policing; is a reactive approach more effective than a proactive approach, and how the effectiveness of both can be improved.</w:t>
            </w:r>
          </w:p>
          <w:p w14:paraId="7ECFEFB7" w14:textId="77777777" w:rsidR="003C07E3" w:rsidRPr="004C3A0B" w:rsidRDefault="003C07E3" w:rsidP="003C07E3">
            <w:pPr>
              <w:rPr>
                <w:rFonts w:ascii="Arial" w:hAnsi="Arial" w:cs="Arial"/>
                <w:sz w:val="22"/>
                <w:szCs w:val="22"/>
              </w:rPr>
            </w:pP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28CE0E7D" w:rsidR="003C07E3" w:rsidRPr="00D839CD" w:rsidRDefault="00BE4A39" w:rsidP="003C07E3">
            <w:pPr>
              <w:rPr>
                <w:rFonts w:ascii="Arial" w:hAnsi="Arial" w:cs="Arial"/>
                <w:sz w:val="22"/>
                <w:szCs w:val="22"/>
              </w:rPr>
            </w:pPr>
            <w:r>
              <w:rPr>
                <w:rFonts w:ascii="Arial" w:hAnsi="Arial" w:cs="Arial"/>
                <w:sz w:val="22"/>
                <w:szCs w:val="22"/>
              </w:rPr>
              <w:t>25/03/2021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3EE2305C" w:rsidR="003C07E3" w:rsidRPr="004C3A0B" w:rsidRDefault="00BE4A39" w:rsidP="003C07E3">
            <w:pPr>
              <w:rPr>
                <w:rFonts w:ascii="Arial" w:hAnsi="Arial" w:cs="Arial"/>
                <w:sz w:val="22"/>
                <w:szCs w:val="22"/>
              </w:rPr>
            </w:pPr>
            <w:r>
              <w:rPr>
                <w:rFonts w:ascii="Arial" w:hAnsi="Arial" w:cs="Arial"/>
                <w:sz w:val="22"/>
                <w:szCs w:val="22"/>
              </w:rPr>
              <w:t>November 2021</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54073C25" w:rsidR="002A152D" w:rsidRDefault="002A152D" w:rsidP="002A152D">
            <w:pPr>
              <w:rPr>
                <w:rFonts w:ascii="Arial" w:hAnsi="Arial" w:cs="Arial"/>
              </w:rPr>
            </w:pPr>
          </w:p>
          <w:p w14:paraId="349B3FE4" w14:textId="4FD024D3" w:rsidR="00BE4A39" w:rsidRDefault="00BE4A39" w:rsidP="002A152D">
            <w:pPr>
              <w:rPr>
                <w:rFonts w:ascii="Arial" w:hAnsi="Arial" w:cs="Arial"/>
              </w:rPr>
            </w:pPr>
            <w:r>
              <w:rPr>
                <w:rFonts w:ascii="Arial" w:hAnsi="Arial" w:cs="Arial"/>
              </w:rPr>
              <w:t>This piece of research will address the issue that is face by police forces around the United Kingdom whereby consideration has to be given as to how many resources/how much funding is placed ion both reactive and proactive policing.  It will also measure the effectiveness of each of these methods of policing, as well as making any suggestions to improve either that are considered necessary.</w:t>
            </w:r>
          </w:p>
          <w:p w14:paraId="43F0D825" w14:textId="77777777" w:rsidR="002A152D" w:rsidRDefault="002A152D" w:rsidP="002A152D">
            <w:pPr>
              <w:rPr>
                <w:rFonts w:ascii="Arial" w:hAnsi="Arial" w:cs="Arial"/>
              </w:rPr>
            </w:pP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0A2C1AF7" w:rsidR="00113E57" w:rsidRDefault="00113E57" w:rsidP="00113E57">
            <w:pPr>
              <w:rPr>
                <w:rFonts w:ascii="Arial" w:hAnsi="Arial" w:cs="Arial"/>
              </w:rPr>
            </w:pPr>
          </w:p>
          <w:p w14:paraId="4C85BCEC" w14:textId="77777777" w:rsidR="00BE4A39" w:rsidRPr="00BE4A39" w:rsidRDefault="00BE4A39" w:rsidP="00BE4A39">
            <w:pPr>
              <w:rPr>
                <w:rFonts w:ascii="Arial" w:hAnsi="Arial" w:cs="Arial"/>
              </w:rPr>
            </w:pPr>
            <w:r w:rsidRPr="00BE4A39">
              <w:rPr>
                <w:rFonts w:ascii="Arial" w:hAnsi="Arial" w:cs="Arial"/>
              </w:rPr>
              <w:t>Response Policing; is a reactive approach more effective than a proactive approach, and how the effectiveness of both can be improved.</w:t>
            </w:r>
          </w:p>
          <w:p w14:paraId="7BB26296" w14:textId="77777777" w:rsidR="00113E57" w:rsidRPr="006C1FDD" w:rsidRDefault="00113E57" w:rsidP="00113E57">
            <w:pPr>
              <w:rPr>
                <w:rFonts w:ascii="Arial" w:hAnsi="Arial" w:cs="Arial"/>
              </w:rPr>
            </w:pP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23EC681C" w14:textId="70B9D38E" w:rsidR="00D71982" w:rsidRDefault="00BE4A39" w:rsidP="00425DA7">
            <w:pPr>
              <w:rPr>
                <w:rFonts w:ascii="Arial" w:hAnsi="Arial" w:cs="Arial"/>
              </w:rPr>
            </w:pPr>
            <w:r>
              <w:rPr>
                <w:rFonts w:ascii="Arial" w:hAnsi="Arial" w:cs="Arial"/>
              </w:rPr>
              <w:t xml:space="preserve">This research aims to address the issues outlined above and explore </w:t>
            </w:r>
            <w:proofErr w:type="spellStart"/>
            <w:r>
              <w:rPr>
                <w:rFonts w:ascii="Arial" w:hAnsi="Arial" w:cs="Arial"/>
              </w:rPr>
              <w:t>qwhat</w:t>
            </w:r>
            <w:proofErr w:type="spellEnd"/>
            <w:r>
              <w:rPr>
                <w:rFonts w:ascii="Arial" w:hAnsi="Arial" w:cs="Arial"/>
              </w:rPr>
              <w:t xml:space="preserve"> tactics/methods can be developed by police forces across the UK to enable them to be as effective and efficient as possible.</w:t>
            </w: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43684C36" w:rsidR="00425DA7" w:rsidRDefault="00425DA7" w:rsidP="00425DA7">
            <w:pPr>
              <w:rPr>
                <w:rFonts w:ascii="Arial" w:hAnsi="Arial" w:cs="Arial"/>
              </w:rPr>
            </w:pPr>
          </w:p>
          <w:p w14:paraId="134079D4" w14:textId="582C0799" w:rsidR="00BE4A39" w:rsidRDefault="00BE4A39" w:rsidP="00BE4A39">
            <w:pPr>
              <w:pStyle w:val="ListParagraph"/>
              <w:numPr>
                <w:ilvl w:val="0"/>
                <w:numId w:val="28"/>
              </w:numPr>
              <w:rPr>
                <w:rFonts w:ascii="Arial" w:hAnsi="Arial" w:cs="Arial"/>
              </w:rPr>
            </w:pPr>
            <w:r>
              <w:rPr>
                <w:rFonts w:ascii="Arial" w:hAnsi="Arial" w:cs="Arial"/>
              </w:rPr>
              <w:t>To conduct literature reviews of existing research that is available in the public domain</w:t>
            </w:r>
          </w:p>
          <w:p w14:paraId="2C2C6036" w14:textId="7A293BB5" w:rsidR="00BE4A39" w:rsidRDefault="00BE4A39" w:rsidP="00BE4A39">
            <w:pPr>
              <w:pStyle w:val="ListParagraph"/>
              <w:numPr>
                <w:ilvl w:val="0"/>
                <w:numId w:val="28"/>
              </w:numPr>
              <w:rPr>
                <w:rFonts w:ascii="Arial" w:hAnsi="Arial" w:cs="Arial"/>
              </w:rPr>
            </w:pPr>
            <w:r>
              <w:rPr>
                <w:rFonts w:ascii="Arial" w:hAnsi="Arial" w:cs="Arial"/>
              </w:rPr>
              <w:t>To explore the effectiveness of current styles of UK policing</w:t>
            </w:r>
          </w:p>
          <w:p w14:paraId="1AE47688" w14:textId="0C1EA3E2" w:rsidR="00BE4A39" w:rsidRDefault="00BE4A39" w:rsidP="00BE4A39">
            <w:pPr>
              <w:pStyle w:val="ListParagraph"/>
              <w:numPr>
                <w:ilvl w:val="0"/>
                <w:numId w:val="28"/>
              </w:numPr>
              <w:rPr>
                <w:rFonts w:ascii="Arial" w:hAnsi="Arial" w:cs="Arial"/>
              </w:rPr>
            </w:pPr>
            <w:r>
              <w:rPr>
                <w:rFonts w:ascii="Arial" w:hAnsi="Arial" w:cs="Arial"/>
              </w:rPr>
              <w:t>To address the issue surrounding the value and economics of policing</w:t>
            </w:r>
          </w:p>
          <w:p w14:paraId="0E81D2C5" w14:textId="7F6E0BD3" w:rsidR="00BE4A39" w:rsidRPr="00BE4A39" w:rsidRDefault="00BE4A39" w:rsidP="00BE4A39">
            <w:pPr>
              <w:pStyle w:val="ListParagraph"/>
              <w:numPr>
                <w:ilvl w:val="0"/>
                <w:numId w:val="28"/>
              </w:numPr>
              <w:rPr>
                <w:rFonts w:ascii="Arial" w:hAnsi="Arial" w:cs="Arial"/>
              </w:rPr>
            </w:pPr>
            <w:r>
              <w:rPr>
                <w:rFonts w:ascii="Arial" w:hAnsi="Arial" w:cs="Arial"/>
              </w:rPr>
              <w:lastRenderedPageBreak/>
              <w:t>To make recommendations and record observations of effectiveness discovered during the research</w:t>
            </w:r>
          </w:p>
          <w:p w14:paraId="3F80C4DC" w14:textId="77777777" w:rsidR="00425DA7" w:rsidRDefault="00425DA7" w:rsidP="00425DA7">
            <w:pPr>
              <w:rPr>
                <w:rFonts w:ascii="Arial" w:hAnsi="Arial" w:cs="Arial"/>
                <w:sz w:val="22"/>
                <w:szCs w:val="22"/>
              </w:rPr>
            </w:pP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77777777" w:rsidR="003C07E3" w:rsidRPr="004C3A0B" w:rsidRDefault="003C07E3" w:rsidP="003C07E3">
            <w:pPr>
              <w:rPr>
                <w:rFonts w:ascii="Arial" w:hAnsi="Arial" w:cs="Arial"/>
                <w:sz w:val="22"/>
                <w:szCs w:val="22"/>
              </w:rPr>
            </w:pPr>
          </w:p>
          <w:p w14:paraId="73F5C5E7" w14:textId="4F3D218C" w:rsidR="003C07E3" w:rsidRDefault="00BE4A39" w:rsidP="003C07E3">
            <w:pPr>
              <w:rPr>
                <w:rFonts w:ascii="Arial" w:hAnsi="Arial" w:cs="Arial"/>
                <w:sz w:val="22"/>
                <w:szCs w:val="22"/>
              </w:rPr>
            </w:pPr>
            <w:r>
              <w:rPr>
                <w:rFonts w:ascii="Arial" w:hAnsi="Arial" w:cs="Arial"/>
                <w:sz w:val="22"/>
                <w:szCs w:val="22"/>
              </w:rPr>
              <w:t>In this piece of research, I will be utilising both qualitative and quantitative research methods to explore the issue at hand most thoroughly.</w:t>
            </w:r>
          </w:p>
          <w:p w14:paraId="44F62865" w14:textId="71180A91" w:rsidR="00BE4A39" w:rsidRDefault="00BE4A39" w:rsidP="003C07E3">
            <w:pPr>
              <w:rPr>
                <w:rFonts w:ascii="Arial" w:hAnsi="Arial" w:cs="Arial"/>
                <w:sz w:val="22"/>
                <w:szCs w:val="22"/>
              </w:rPr>
            </w:pPr>
            <w:r>
              <w:rPr>
                <w:rFonts w:ascii="Arial" w:hAnsi="Arial" w:cs="Arial"/>
                <w:sz w:val="22"/>
                <w:szCs w:val="22"/>
              </w:rPr>
              <w:t>It is vital to use a combination of research styles to ensure that a broad range of data is collected, and to enable the reader and author to understand the issue at hand and carefully consider the issues surrounding this and what can be done to overcome it.</w:t>
            </w:r>
          </w:p>
          <w:p w14:paraId="471135E1" w14:textId="1E1E9A31" w:rsidR="00BE4A39" w:rsidRDefault="00BE4A39" w:rsidP="003C07E3">
            <w:pPr>
              <w:rPr>
                <w:rFonts w:ascii="Arial" w:hAnsi="Arial" w:cs="Arial"/>
                <w:sz w:val="22"/>
                <w:szCs w:val="22"/>
              </w:rPr>
            </w:pPr>
          </w:p>
          <w:p w14:paraId="170DFAE2" w14:textId="7A5345C2" w:rsidR="00BE4A39" w:rsidRPr="004C3A0B" w:rsidRDefault="00BE4A39" w:rsidP="003C07E3">
            <w:pPr>
              <w:rPr>
                <w:rFonts w:ascii="Arial" w:hAnsi="Arial" w:cs="Arial"/>
                <w:sz w:val="22"/>
                <w:szCs w:val="22"/>
              </w:rPr>
            </w:pPr>
            <w:r>
              <w:rPr>
                <w:rFonts w:ascii="Arial" w:hAnsi="Arial" w:cs="Arial"/>
                <w:sz w:val="22"/>
                <w:szCs w:val="22"/>
              </w:rPr>
              <w:t>Quantitative research will be conducted through sources which are already available to readers, whilst the qualitative research will be conducted as part of the wider reaching realms of the research project.</w:t>
            </w: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69CDB7BB" w:rsidR="003C07E3" w:rsidRDefault="003C07E3" w:rsidP="003C07E3">
            <w:pPr>
              <w:rPr>
                <w:rFonts w:ascii="Arial" w:hAnsi="Arial" w:cs="Arial"/>
                <w:sz w:val="22"/>
                <w:szCs w:val="22"/>
              </w:rPr>
            </w:pPr>
          </w:p>
          <w:p w14:paraId="140E663D" w14:textId="7EC8A5C3" w:rsidR="00BE4A39" w:rsidRDefault="00BE4A39" w:rsidP="00BE4A39">
            <w:pPr>
              <w:pStyle w:val="ListParagraph"/>
              <w:numPr>
                <w:ilvl w:val="0"/>
                <w:numId w:val="29"/>
              </w:numPr>
              <w:rPr>
                <w:rFonts w:ascii="Arial" w:hAnsi="Arial" w:cs="Arial"/>
              </w:rPr>
            </w:pPr>
            <w:r w:rsidRPr="00BE4A39">
              <w:rPr>
                <w:rFonts w:ascii="Arial" w:hAnsi="Arial" w:cs="Arial"/>
              </w:rPr>
              <w:t>South Wales Police</w:t>
            </w:r>
            <w:r>
              <w:rPr>
                <w:rFonts w:ascii="Arial" w:hAnsi="Arial" w:cs="Arial"/>
              </w:rPr>
              <w:t xml:space="preserve"> workplace</w:t>
            </w:r>
          </w:p>
          <w:p w14:paraId="728C25D8" w14:textId="25963010" w:rsidR="00BE4A39" w:rsidRDefault="00BE4A39" w:rsidP="00BE4A39">
            <w:pPr>
              <w:pStyle w:val="ListParagraph"/>
              <w:numPr>
                <w:ilvl w:val="0"/>
                <w:numId w:val="29"/>
              </w:numPr>
              <w:rPr>
                <w:rFonts w:ascii="Arial" w:hAnsi="Arial" w:cs="Arial"/>
              </w:rPr>
            </w:pPr>
            <w:r>
              <w:rPr>
                <w:rFonts w:ascii="Arial" w:hAnsi="Arial" w:cs="Arial"/>
              </w:rPr>
              <w:t>Members of the community</w:t>
            </w:r>
          </w:p>
          <w:p w14:paraId="0DBE99ED" w14:textId="4D3595D1" w:rsidR="00BE4A39" w:rsidRDefault="00BE4A39" w:rsidP="00BE4A39">
            <w:pPr>
              <w:pStyle w:val="ListParagraph"/>
              <w:numPr>
                <w:ilvl w:val="0"/>
                <w:numId w:val="29"/>
              </w:numPr>
              <w:rPr>
                <w:rFonts w:ascii="Arial" w:hAnsi="Arial" w:cs="Arial"/>
              </w:rPr>
            </w:pPr>
            <w:r>
              <w:rPr>
                <w:rFonts w:ascii="Arial" w:hAnsi="Arial" w:cs="Arial"/>
              </w:rPr>
              <w:t>Friends and family</w:t>
            </w:r>
          </w:p>
          <w:p w14:paraId="1BC15143" w14:textId="33AFA475" w:rsidR="00BE4A39" w:rsidRDefault="00BE4A39" w:rsidP="00BE4A39">
            <w:pPr>
              <w:pStyle w:val="ListParagraph"/>
              <w:numPr>
                <w:ilvl w:val="0"/>
                <w:numId w:val="29"/>
              </w:numPr>
              <w:rPr>
                <w:rFonts w:ascii="Arial" w:hAnsi="Arial" w:cs="Arial"/>
              </w:rPr>
            </w:pPr>
            <w:r>
              <w:rPr>
                <w:rFonts w:ascii="Arial" w:hAnsi="Arial" w:cs="Arial"/>
              </w:rPr>
              <w:t>Regular users of the police service</w:t>
            </w:r>
          </w:p>
          <w:p w14:paraId="3E08B097" w14:textId="476C8D34" w:rsidR="00BE4A39" w:rsidRPr="00BE4A39" w:rsidRDefault="00BE4A39" w:rsidP="00BE4A39">
            <w:pPr>
              <w:pStyle w:val="ListParagraph"/>
              <w:numPr>
                <w:ilvl w:val="0"/>
                <w:numId w:val="29"/>
              </w:numPr>
              <w:rPr>
                <w:rFonts w:ascii="Arial" w:hAnsi="Arial" w:cs="Arial"/>
              </w:rPr>
            </w:pPr>
            <w:r>
              <w:rPr>
                <w:rFonts w:ascii="Arial" w:hAnsi="Arial" w:cs="Arial"/>
              </w:rPr>
              <w:t>Persons who have been subjected to both proactive and reactive policing (e.g. being subject to a response call, or indeed being subjected to a stop search or similar encounter.</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5D749FB8" w:rsidR="003C07E3" w:rsidRDefault="00BE4A39" w:rsidP="003C07E3">
            <w:pPr>
              <w:rPr>
                <w:rFonts w:ascii="Arial" w:hAnsi="Arial" w:cs="Arial"/>
                <w:sz w:val="22"/>
                <w:szCs w:val="22"/>
              </w:rPr>
            </w:pPr>
            <w:r>
              <w:rPr>
                <w:rFonts w:ascii="Arial" w:hAnsi="Arial" w:cs="Arial"/>
                <w:sz w:val="22"/>
                <w:szCs w:val="22"/>
              </w:rPr>
              <w:t>N/A</w:t>
            </w:r>
          </w:p>
          <w:p w14:paraId="224E87DC" w14:textId="77777777" w:rsidR="00D71982" w:rsidRDefault="00D71982" w:rsidP="003C07E3">
            <w:pPr>
              <w:rPr>
                <w:rFonts w:ascii="Arial" w:hAnsi="Arial" w:cs="Arial"/>
                <w:sz w:val="22"/>
                <w:szCs w:val="22"/>
              </w:rPr>
            </w:pP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42F595" w14:textId="7022DD71" w:rsidR="00090CF7" w:rsidRPr="00090CF7" w:rsidRDefault="00BE4A39"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FC6AD4"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50A6892F" w:rsidR="008C4441" w:rsidRPr="004C3A0B" w:rsidRDefault="004E68A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DD81E65" w14:textId="4619AD16" w:rsidR="008C4441" w:rsidRPr="004C3A0B" w:rsidRDefault="004E68A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712D47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5700F0BA" w:rsidR="008C4441" w:rsidRPr="004C3A0B" w:rsidRDefault="004E68A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35857442" w14:textId="7FFD9D1D" w:rsidR="008C4441" w:rsidRPr="004C3A0B" w:rsidRDefault="004E68A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5BC9E6C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02F8A56F" w:rsidR="008C4441" w:rsidRPr="004C3A0B" w:rsidRDefault="004E68A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73A6EF0B" w14:textId="7695645D" w:rsidR="008C4441" w:rsidRPr="004C3A0B" w:rsidRDefault="004E68A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662D79C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00905670" w:rsidR="008C4441" w:rsidRPr="004C3A0B" w:rsidRDefault="004E68A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67847F32" w:rsidR="008C4441" w:rsidRPr="004C3A0B" w:rsidRDefault="004E68A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7EAF1E03" w:rsidR="006D29FD" w:rsidRPr="004C3A0B" w:rsidRDefault="004E68A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1"/>
                <w14:checkedState w14:val="2612" w14:font="MS Gothic"/>
                <w14:uncheckedState w14:val="2610" w14:font="MS Gothic"/>
              </w14:checkbox>
            </w:sdtPr>
            <w:sdtEndPr/>
            <w:sdtContent>
              <w:p w14:paraId="412217A2" w14:textId="0F020752" w:rsidR="006D29FD" w:rsidRPr="004C3A0B" w:rsidRDefault="004E68A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53F18A87" w14:textId="2B454951" w:rsidR="006D29FD" w:rsidRPr="004C3A0B" w:rsidRDefault="004E68A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342A9CA1" w:rsidR="006D29FD" w:rsidRPr="004C3A0B" w:rsidRDefault="004E68A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6E3265BF" w:rsidR="006D29FD" w:rsidRPr="004C3A0B" w:rsidRDefault="004E68A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2388DE4E" w:rsidR="006D29FD" w:rsidRPr="004C3A0B" w:rsidRDefault="004E68A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DE8982C" w14:textId="20FE9919" w:rsidR="00113E57" w:rsidRPr="006C1FDD" w:rsidRDefault="004E68A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1DCE436B" w14:textId="7C85A7F2" w:rsidR="00986FD8" w:rsidRPr="004C3A0B" w:rsidRDefault="004E68A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0CFD17C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1494B58E" w:rsidR="00986FD8" w:rsidRPr="004C3A0B" w:rsidRDefault="004E68A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406D99C9" w:rsidR="00986FD8" w:rsidRPr="004C3A0B" w:rsidRDefault="004E68A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42501C94" w:rsidR="00986FD8" w:rsidRPr="004C3A0B" w:rsidRDefault="004E68A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40B3ECE5" w:rsidR="00986FD8" w:rsidRPr="004C3A0B" w:rsidRDefault="004E68A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1"/>
                <w14:checkedState w14:val="2612" w14:font="MS Gothic"/>
                <w14:uncheckedState w14:val="2610" w14:font="MS Gothic"/>
              </w14:checkbox>
            </w:sdtPr>
            <w:sdtEndPr/>
            <w:sdtContent>
              <w:p w14:paraId="124DC46B" w14:textId="00782F5C" w:rsidR="00986FD8" w:rsidRPr="004C3A0B" w:rsidRDefault="004E68A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4C74F47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5DDCBC73" w:rsidR="00986FD8" w:rsidRPr="004C3A0B" w:rsidRDefault="004E68A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1"/>
                <w14:checkedState w14:val="2612" w14:font="MS Gothic"/>
                <w14:uncheckedState w14:val="2610" w14:font="MS Gothic"/>
              </w14:checkbox>
            </w:sdtPr>
            <w:sdtEndPr/>
            <w:sdtContent>
              <w:p w14:paraId="46DDD2AE" w14:textId="34CD1DA7" w:rsidR="00986FD8" w:rsidRPr="004C3A0B" w:rsidRDefault="004E68A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46E83AA5"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5C7038C" w14:textId="36DF7C9A" w:rsidR="00113E57" w:rsidRPr="004C3A0B" w:rsidRDefault="004E68A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47D4E9D9" w:rsidR="003257BD" w:rsidRDefault="004E68A8" w:rsidP="003257BD">
            <w:pPr>
              <w:rPr>
                <w:rFonts w:ascii="Arial" w:hAnsi="Arial" w:cs="Arial"/>
                <w:sz w:val="22"/>
                <w:szCs w:val="22"/>
              </w:rPr>
            </w:pPr>
            <w:r>
              <w:rPr>
                <w:rFonts w:ascii="Arial" w:hAnsi="Arial" w:cs="Arial"/>
                <w:sz w:val="22"/>
                <w:szCs w:val="22"/>
              </w:rPr>
              <w:t>20-30</w:t>
            </w:r>
          </w:p>
          <w:p w14:paraId="38502BEF" w14:textId="77777777" w:rsidR="003257BD" w:rsidRDefault="003257BD" w:rsidP="003257BD">
            <w:pPr>
              <w:rPr>
                <w:rFonts w:ascii="Arial" w:hAnsi="Arial" w:cs="Arial"/>
                <w:sz w:val="22"/>
                <w:szCs w:val="22"/>
              </w:rPr>
            </w:pP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3BA0FB11" w:rsidR="003257BD" w:rsidRDefault="004E68A8" w:rsidP="003257BD">
            <w:pPr>
              <w:rPr>
                <w:rFonts w:ascii="Arial" w:hAnsi="Arial" w:cs="Arial"/>
                <w:sz w:val="22"/>
                <w:szCs w:val="22"/>
              </w:rPr>
            </w:pPr>
            <w:r>
              <w:rPr>
                <w:rFonts w:ascii="Arial" w:hAnsi="Arial" w:cs="Arial"/>
                <w:sz w:val="22"/>
                <w:szCs w:val="22"/>
              </w:rPr>
              <w:t>Persons from within the police force itself, as well as service users who have been exposed to police activity through their lives.</w:t>
            </w:r>
          </w:p>
          <w:p w14:paraId="2D79E6DE" w14:textId="77777777" w:rsidR="003257BD" w:rsidRDefault="003257BD" w:rsidP="003257BD">
            <w:pPr>
              <w:rPr>
                <w:rFonts w:ascii="Arial" w:hAnsi="Arial" w:cs="Arial"/>
                <w:sz w:val="22"/>
                <w:szCs w:val="22"/>
              </w:rPr>
            </w:pP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133C1BEA" w:rsidR="003257BD" w:rsidRDefault="004E68A8" w:rsidP="004E68A8">
            <w:pPr>
              <w:pStyle w:val="ListParagraph"/>
              <w:numPr>
                <w:ilvl w:val="0"/>
                <w:numId w:val="29"/>
              </w:numPr>
              <w:rPr>
                <w:rFonts w:ascii="Arial" w:hAnsi="Arial" w:cs="Arial"/>
              </w:rPr>
            </w:pPr>
            <w:r>
              <w:rPr>
                <w:rFonts w:ascii="Arial" w:hAnsi="Arial" w:cs="Arial"/>
              </w:rPr>
              <w:t>Colleagues</w:t>
            </w:r>
          </w:p>
          <w:p w14:paraId="2E85DD2F" w14:textId="57ADE31E" w:rsidR="004E68A8" w:rsidRDefault="004E68A8" w:rsidP="004E68A8">
            <w:pPr>
              <w:pStyle w:val="ListParagraph"/>
              <w:numPr>
                <w:ilvl w:val="0"/>
                <w:numId w:val="29"/>
              </w:numPr>
              <w:rPr>
                <w:rFonts w:ascii="Arial" w:hAnsi="Arial" w:cs="Arial"/>
              </w:rPr>
            </w:pPr>
            <w:r>
              <w:rPr>
                <w:rFonts w:ascii="Arial" w:hAnsi="Arial" w:cs="Arial"/>
              </w:rPr>
              <w:t>Service users</w:t>
            </w:r>
          </w:p>
          <w:p w14:paraId="44EEE0BF" w14:textId="69735519" w:rsidR="004E68A8" w:rsidRPr="004E68A8" w:rsidRDefault="004E68A8" w:rsidP="004E68A8">
            <w:pPr>
              <w:pStyle w:val="ListParagraph"/>
              <w:numPr>
                <w:ilvl w:val="0"/>
                <w:numId w:val="29"/>
              </w:numPr>
              <w:rPr>
                <w:rFonts w:ascii="Arial" w:hAnsi="Arial" w:cs="Arial"/>
              </w:rPr>
            </w:pPr>
            <w:r>
              <w:rPr>
                <w:rFonts w:ascii="Arial" w:hAnsi="Arial" w:cs="Arial"/>
              </w:rPr>
              <w:t>University Students</w:t>
            </w:r>
          </w:p>
          <w:p w14:paraId="6EEC88AE" w14:textId="77777777" w:rsidR="003257BD" w:rsidRDefault="003257BD" w:rsidP="003257BD">
            <w:pPr>
              <w:rPr>
                <w:rFonts w:ascii="Arial" w:hAnsi="Arial" w:cs="Arial"/>
                <w:sz w:val="22"/>
                <w:szCs w:val="22"/>
              </w:rPr>
            </w:pP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5454E56B" w:rsidR="00397B49" w:rsidRPr="004C3A0B" w:rsidRDefault="004E68A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1CE9F234" w:rsidR="00C86572" w:rsidRPr="004C3A0B" w:rsidRDefault="004E68A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38F0FD5" w14:textId="6D8723FD" w:rsidR="00C86572" w:rsidRPr="004C3A0B" w:rsidRDefault="004E68A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C6B10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701F202" w14:textId="252A9032" w:rsidR="00C86572" w:rsidRPr="004C3A0B" w:rsidRDefault="004E68A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59B53558" w14:textId="7F9D159B" w:rsidR="00C86572" w:rsidRPr="004C3A0B" w:rsidRDefault="004E68A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1270239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370D724" w14:textId="140AC48C" w:rsidR="00C86572" w:rsidRPr="004C3A0B" w:rsidRDefault="004E68A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3C8275F3" w:rsidR="00C86572" w:rsidRPr="004C3A0B" w:rsidRDefault="004E68A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653D8EB2" w:rsidR="00C86572" w:rsidRPr="004C3A0B" w:rsidRDefault="004E68A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B8B15E7" w14:textId="3CA7EEF4" w:rsidR="00C86572" w:rsidRPr="004C3A0B" w:rsidRDefault="004E68A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1CE264ED" w:rsidR="00E45AB0" w:rsidRPr="004C3A0B" w:rsidRDefault="004E68A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48D52432" w:rsidR="00E45AB0" w:rsidRPr="004C3A0B" w:rsidRDefault="004E68A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542C6104" w:rsidR="00E45AB0" w:rsidRPr="004C3A0B" w:rsidRDefault="004E68A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38CDD719" w:rsidR="00E45AB0" w:rsidRPr="004C3A0B" w:rsidRDefault="004E68A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FC6AD4"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77777777" w:rsidR="00425DA7" w:rsidRDefault="00FC6AD4"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77777777" w:rsidR="003257BD" w:rsidRDefault="003257BD" w:rsidP="003257BD">
            <w:pPr>
              <w:rPr>
                <w:rFonts w:ascii="Arial" w:hAnsi="Arial" w:cs="Arial"/>
                <w:sz w:val="22"/>
                <w:szCs w:val="22"/>
              </w:rPr>
            </w:pPr>
          </w:p>
          <w:p w14:paraId="25F3BAA0" w14:textId="75F14EB5" w:rsidR="003257BD" w:rsidRDefault="004E68A8" w:rsidP="004E68A8">
            <w:pPr>
              <w:pStyle w:val="ListParagraph"/>
              <w:numPr>
                <w:ilvl w:val="0"/>
                <w:numId w:val="30"/>
              </w:numPr>
              <w:rPr>
                <w:rFonts w:ascii="Arial" w:hAnsi="Arial" w:cs="Arial"/>
              </w:rPr>
            </w:pPr>
            <w:r>
              <w:rPr>
                <w:rFonts w:ascii="Arial" w:hAnsi="Arial" w:cs="Arial"/>
              </w:rPr>
              <w:t>Persons engaging with this research could become upset and stressed when recalling the incident that the research is being conducted in to.</w:t>
            </w:r>
          </w:p>
          <w:p w14:paraId="21576412" w14:textId="427093CC" w:rsidR="004E68A8" w:rsidRDefault="004E68A8" w:rsidP="004E68A8">
            <w:pPr>
              <w:pStyle w:val="ListParagraph"/>
              <w:numPr>
                <w:ilvl w:val="0"/>
                <w:numId w:val="30"/>
              </w:numPr>
              <w:rPr>
                <w:rFonts w:ascii="Arial" w:hAnsi="Arial" w:cs="Arial"/>
              </w:rPr>
            </w:pPr>
            <w:r>
              <w:rPr>
                <w:rFonts w:ascii="Arial" w:hAnsi="Arial" w:cs="Arial"/>
              </w:rPr>
              <w:t>Information relating to the strategies that are employed by police forces could become leaked to members of the public with whom the research is being conducted.</w:t>
            </w:r>
          </w:p>
          <w:p w14:paraId="35B37297" w14:textId="63C48448" w:rsidR="004E68A8" w:rsidRPr="004E68A8" w:rsidRDefault="004E68A8" w:rsidP="004E68A8">
            <w:pPr>
              <w:pStyle w:val="ListParagraph"/>
              <w:numPr>
                <w:ilvl w:val="0"/>
                <w:numId w:val="30"/>
              </w:numPr>
              <w:rPr>
                <w:rFonts w:ascii="Arial" w:hAnsi="Arial" w:cs="Arial"/>
              </w:rPr>
            </w:pPr>
            <w:r>
              <w:rPr>
                <w:rFonts w:ascii="Arial" w:hAnsi="Arial" w:cs="Arial"/>
              </w:rPr>
              <w:t>Persons consulted for the research could become concerned about how their personal data is handled, thus leading to distrust between the researcher and the subjects.</w:t>
            </w: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77777777" w:rsidR="003257BD" w:rsidRDefault="003257BD" w:rsidP="003257BD">
            <w:pPr>
              <w:rPr>
                <w:rFonts w:ascii="Arial" w:hAnsi="Arial" w:cs="Arial"/>
                <w:sz w:val="22"/>
                <w:szCs w:val="22"/>
              </w:rPr>
            </w:pPr>
          </w:p>
          <w:p w14:paraId="7D2BB447" w14:textId="60A99738" w:rsidR="003257BD" w:rsidRDefault="004E68A8" w:rsidP="004E68A8">
            <w:pPr>
              <w:pStyle w:val="ListParagraph"/>
              <w:numPr>
                <w:ilvl w:val="0"/>
                <w:numId w:val="31"/>
              </w:numPr>
              <w:rPr>
                <w:rFonts w:ascii="Arial" w:hAnsi="Arial" w:cs="Arial"/>
              </w:rPr>
            </w:pPr>
            <w:r>
              <w:rPr>
                <w:rFonts w:ascii="Arial" w:hAnsi="Arial" w:cs="Arial"/>
              </w:rPr>
              <w:t>Each person’s individual needs need to be considered when discussing sensitive matters with them.   It needs to be recognised that each individual has differing perceptions on what a traumatic experience is, and therefore this needs to be considered throughout the research.</w:t>
            </w:r>
          </w:p>
          <w:p w14:paraId="651B2C10" w14:textId="44179641" w:rsidR="004E68A8" w:rsidRDefault="004E68A8" w:rsidP="004E68A8">
            <w:pPr>
              <w:pStyle w:val="ListParagraph"/>
              <w:numPr>
                <w:ilvl w:val="0"/>
                <w:numId w:val="31"/>
              </w:numPr>
              <w:rPr>
                <w:rFonts w:ascii="Arial" w:hAnsi="Arial" w:cs="Arial"/>
              </w:rPr>
            </w:pPr>
            <w:r>
              <w:rPr>
                <w:rFonts w:ascii="Arial" w:hAnsi="Arial" w:cs="Arial"/>
              </w:rPr>
              <w:t>Information needs to be protected by the researcher to ensure that no sensitive information is passed.</w:t>
            </w:r>
          </w:p>
          <w:p w14:paraId="57EC0365" w14:textId="6C8C902B" w:rsidR="004E68A8" w:rsidRPr="004E68A8" w:rsidRDefault="004E68A8" w:rsidP="004E68A8">
            <w:pPr>
              <w:pStyle w:val="ListParagraph"/>
              <w:numPr>
                <w:ilvl w:val="0"/>
                <w:numId w:val="31"/>
              </w:numPr>
              <w:rPr>
                <w:rFonts w:ascii="Arial" w:hAnsi="Arial" w:cs="Arial"/>
              </w:rPr>
            </w:pPr>
            <w:r>
              <w:rPr>
                <w:rFonts w:ascii="Arial" w:hAnsi="Arial" w:cs="Arial"/>
              </w:rPr>
              <w:t>Date of persons needs to be handled with care and respect to ensure that the utmost privacy is maintained at all times for persons involved in the research</w:t>
            </w:r>
            <w:proofErr w:type="gramStart"/>
            <w:r>
              <w:rPr>
                <w:rFonts w:ascii="Arial" w:hAnsi="Arial" w:cs="Arial"/>
              </w:rPr>
              <w:t>,.</w:t>
            </w:r>
            <w:proofErr w:type="gramEnd"/>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A8B15E2" w:rsidR="003257BD" w:rsidRDefault="004E68A8" w:rsidP="003257BD">
            <w:pPr>
              <w:rPr>
                <w:rFonts w:ascii="Arial" w:hAnsi="Arial" w:cs="Arial"/>
                <w:sz w:val="22"/>
                <w:szCs w:val="22"/>
              </w:rPr>
            </w:pPr>
            <w:r>
              <w:rPr>
                <w:rFonts w:ascii="Arial" w:hAnsi="Arial" w:cs="Arial"/>
                <w:sz w:val="22"/>
                <w:szCs w:val="22"/>
              </w:rPr>
              <w:t>N/A</w:t>
            </w: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5C314D9D" w:rsidR="003257BD" w:rsidRDefault="003257BD" w:rsidP="003257BD">
            <w:pPr>
              <w:rPr>
                <w:rFonts w:ascii="Arial" w:hAnsi="Arial" w:cs="Arial"/>
                <w:sz w:val="22"/>
                <w:szCs w:val="22"/>
              </w:rPr>
            </w:pPr>
          </w:p>
          <w:p w14:paraId="6A7B6F14" w14:textId="72F0DE78" w:rsidR="004E68A8" w:rsidRDefault="004E68A8" w:rsidP="004E68A8">
            <w:pPr>
              <w:pStyle w:val="ListParagraph"/>
              <w:numPr>
                <w:ilvl w:val="0"/>
                <w:numId w:val="32"/>
              </w:numPr>
              <w:rPr>
                <w:rFonts w:ascii="Arial" w:hAnsi="Arial" w:cs="Arial"/>
              </w:rPr>
            </w:pPr>
            <w:r>
              <w:rPr>
                <w:rFonts w:ascii="Arial" w:hAnsi="Arial" w:cs="Arial"/>
              </w:rPr>
              <w:t>Safety risk to interviewer when conducting interviews with members of the public</w:t>
            </w:r>
          </w:p>
          <w:p w14:paraId="1D9389D2" w14:textId="5763FCA3" w:rsidR="004E68A8" w:rsidRPr="004E68A8" w:rsidRDefault="004E68A8" w:rsidP="004E68A8">
            <w:pPr>
              <w:pStyle w:val="ListParagraph"/>
              <w:numPr>
                <w:ilvl w:val="0"/>
                <w:numId w:val="32"/>
              </w:numPr>
              <w:rPr>
                <w:rFonts w:ascii="Arial" w:hAnsi="Arial" w:cs="Arial"/>
              </w:rPr>
            </w:pPr>
            <w:r>
              <w:rPr>
                <w:rFonts w:ascii="Arial" w:hAnsi="Arial" w:cs="Arial"/>
              </w:rPr>
              <w:t>Unforeseen circumstances whereby the person with whom the research is being conducted wishes to end the process or no longer be a part of it.</w:t>
            </w: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4406C180" w14:textId="0E6AB8AB" w:rsidR="004E68A8" w:rsidRDefault="004E68A8" w:rsidP="003257BD">
            <w:pPr>
              <w:pStyle w:val="ListParagraph"/>
              <w:numPr>
                <w:ilvl w:val="0"/>
                <w:numId w:val="33"/>
              </w:numPr>
              <w:rPr>
                <w:rFonts w:ascii="Arial" w:hAnsi="Arial" w:cs="Arial"/>
              </w:rPr>
            </w:pPr>
            <w:r>
              <w:rPr>
                <w:rFonts w:ascii="Arial" w:hAnsi="Arial" w:cs="Arial"/>
              </w:rPr>
              <w:t>Ensure that 2 persons are present at all times when discussing the matters, or agree with the person on a neutral location i.e. a police station, where the researcher will be safe.</w:t>
            </w:r>
          </w:p>
          <w:p w14:paraId="2F3B40F4" w14:textId="453C157B" w:rsidR="004E68A8" w:rsidRPr="004E68A8" w:rsidRDefault="004E68A8" w:rsidP="003257BD">
            <w:pPr>
              <w:pStyle w:val="ListParagraph"/>
              <w:numPr>
                <w:ilvl w:val="0"/>
                <w:numId w:val="33"/>
              </w:numPr>
              <w:rPr>
                <w:rFonts w:ascii="Arial" w:hAnsi="Arial" w:cs="Arial"/>
              </w:rPr>
            </w:pPr>
            <w:r>
              <w:rPr>
                <w:rFonts w:ascii="Arial" w:hAnsi="Arial" w:cs="Arial"/>
              </w:rPr>
              <w:t>Ensure that contingencies are planned in advance of speaking to persons so that all eventualities are planned for.</w:t>
            </w: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0FA8122A"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3DCD9985" w14:textId="295705D6" w:rsidR="004E68A8" w:rsidRDefault="004E68A8" w:rsidP="006F307C">
            <w:pPr>
              <w:autoSpaceDE w:val="0"/>
              <w:autoSpaceDN w:val="0"/>
              <w:adjustRightInd w:val="0"/>
              <w:rPr>
                <w:rFonts w:ascii="Arial" w:hAnsi="Arial" w:cs="Arial"/>
                <w:sz w:val="22"/>
                <w:szCs w:val="22"/>
              </w:rPr>
            </w:pPr>
          </w:p>
          <w:p w14:paraId="0A879B04" w14:textId="6F8AC1F1" w:rsidR="004E68A8" w:rsidRDefault="004E68A8" w:rsidP="006F307C">
            <w:pPr>
              <w:autoSpaceDE w:val="0"/>
              <w:autoSpaceDN w:val="0"/>
              <w:adjustRightInd w:val="0"/>
              <w:rPr>
                <w:rFonts w:ascii="Arial" w:hAnsi="Arial" w:cs="Arial"/>
                <w:sz w:val="22"/>
                <w:szCs w:val="22"/>
              </w:rPr>
            </w:pPr>
            <w:r>
              <w:rPr>
                <w:rFonts w:ascii="Arial" w:hAnsi="Arial" w:cs="Arial"/>
                <w:sz w:val="22"/>
                <w:szCs w:val="22"/>
              </w:rPr>
              <w:lastRenderedPageBreak/>
              <w:t>Potential for a negative light to be painted on the University due to the research being undertaken.</w:t>
            </w:r>
          </w:p>
          <w:p w14:paraId="148B977A" w14:textId="77777777" w:rsidR="003257BD" w:rsidRDefault="003257BD" w:rsidP="003257BD">
            <w:pPr>
              <w:rPr>
                <w:rFonts w:ascii="Arial" w:hAnsi="Arial" w:cs="Arial"/>
                <w:sz w:val="22"/>
                <w:szCs w:val="22"/>
              </w:rPr>
            </w:pPr>
          </w:p>
          <w:p w14:paraId="4A3EF1FF" w14:textId="77777777" w:rsidR="003257BD" w:rsidRDefault="003257BD" w:rsidP="003257BD">
            <w:pPr>
              <w:rPr>
                <w:rFonts w:ascii="Arial" w:hAnsi="Arial" w:cs="Arial"/>
                <w:sz w:val="22"/>
                <w:szCs w:val="22"/>
              </w:rPr>
            </w:pP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4EE2A133" w:rsidR="003257BD" w:rsidRDefault="00696B32" w:rsidP="003257BD">
            <w:pPr>
              <w:rPr>
                <w:rFonts w:ascii="Arial" w:hAnsi="Arial" w:cs="Arial"/>
                <w:sz w:val="22"/>
                <w:szCs w:val="22"/>
              </w:rPr>
            </w:pPr>
            <w:r>
              <w:rPr>
                <w:rFonts w:ascii="Arial" w:hAnsi="Arial" w:cs="Arial"/>
                <w:sz w:val="22"/>
                <w:szCs w:val="22"/>
              </w:rPr>
              <w:lastRenderedPageBreak/>
              <w:t>Ensure that the reputation of the university is kept at the forefront of our minds at all times.</w:t>
            </w: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FC6AD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4CBD2DF6" w:rsidR="00CE6A02" w:rsidRPr="004C3A0B" w:rsidRDefault="00FC6AD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696B3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7777777" w:rsidR="00CE6A02" w:rsidRPr="004C3A0B" w:rsidRDefault="00FC6AD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55A2671B" w:rsidR="003257BD" w:rsidRDefault="00696B32" w:rsidP="003257BD">
            <w:pPr>
              <w:rPr>
                <w:rFonts w:ascii="Arial" w:hAnsi="Arial" w:cs="Arial"/>
                <w:sz w:val="22"/>
                <w:szCs w:val="22"/>
              </w:rPr>
            </w:pPr>
            <w:r>
              <w:rPr>
                <w:rFonts w:ascii="Arial" w:hAnsi="Arial" w:cs="Arial"/>
                <w:sz w:val="22"/>
                <w:szCs w:val="22"/>
              </w:rPr>
              <w:t>Feedback on the research and how well the participants have performed will be shared with them if they wish to have this done.</w:t>
            </w:r>
          </w:p>
          <w:p w14:paraId="100F7483" w14:textId="77777777" w:rsidR="003257BD" w:rsidRDefault="003257BD" w:rsidP="003257BD">
            <w:pPr>
              <w:rPr>
                <w:rFonts w:ascii="Arial" w:hAnsi="Arial" w:cs="Arial"/>
                <w:sz w:val="22"/>
                <w:szCs w:val="22"/>
              </w:rPr>
            </w:pP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19D68A91" w:rsidR="003257BD" w:rsidRDefault="00696B32" w:rsidP="003257BD">
            <w:pPr>
              <w:rPr>
                <w:rFonts w:ascii="Arial" w:hAnsi="Arial" w:cs="Arial"/>
                <w:sz w:val="22"/>
                <w:szCs w:val="22"/>
              </w:rPr>
            </w:pPr>
            <w:r>
              <w:rPr>
                <w:rFonts w:ascii="Arial" w:hAnsi="Arial" w:cs="Arial"/>
                <w:sz w:val="22"/>
                <w:szCs w:val="22"/>
              </w:rPr>
              <w:t>I will ensure that any participants to this research will be fully briefed on what is expected of them and what the research will be used to do.  I will also make them aware of the University’s Ethics Policies and enable them access to these if they wish.  Finally, I will inform them that they need to understand there is no requirement to participate in the research and will ensure that consent is obtained at all times.</w:t>
            </w:r>
          </w:p>
          <w:p w14:paraId="1071DA30" w14:textId="77777777" w:rsidR="003257BD" w:rsidRDefault="003257BD" w:rsidP="003257BD">
            <w:pPr>
              <w:rPr>
                <w:rFonts w:ascii="Arial" w:hAnsi="Arial" w:cs="Arial"/>
                <w:sz w:val="22"/>
                <w:szCs w:val="22"/>
              </w:rPr>
            </w:pP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17A03A11" w14:textId="5A875FA8" w:rsidR="003257BD" w:rsidRDefault="00D16DAA" w:rsidP="003257BD">
            <w:pPr>
              <w:rPr>
                <w:rFonts w:ascii="Arial" w:hAnsi="Arial" w:cs="Arial"/>
                <w:sz w:val="22"/>
                <w:szCs w:val="22"/>
              </w:rPr>
            </w:pPr>
            <w:r>
              <w:rPr>
                <w:rFonts w:ascii="Arial" w:hAnsi="Arial" w:cs="Arial"/>
                <w:sz w:val="22"/>
                <w:szCs w:val="22"/>
              </w:rPr>
              <w:t>I will ensure that any participants in my research are made aware that personal details held about them are secure at all times and there is no risk to their information being made available to persons who are not privy to do so.</w:t>
            </w:r>
          </w:p>
          <w:p w14:paraId="1A03391E" w14:textId="3DA953F7" w:rsidR="00D16DAA" w:rsidRDefault="00D16DAA" w:rsidP="003257BD">
            <w:pPr>
              <w:rPr>
                <w:rFonts w:ascii="Arial" w:hAnsi="Arial" w:cs="Arial"/>
                <w:sz w:val="22"/>
                <w:szCs w:val="22"/>
              </w:rPr>
            </w:pPr>
            <w:r>
              <w:rPr>
                <w:rFonts w:ascii="Arial" w:hAnsi="Arial" w:cs="Arial"/>
                <w:sz w:val="22"/>
                <w:szCs w:val="22"/>
              </w:rPr>
              <w:t>I will ensure that any information about persons are held in a secure document, on a secure computer which is password protected and only accessible by those who have legitimate access to the device.</w:t>
            </w:r>
          </w:p>
          <w:p w14:paraId="02C0D127" w14:textId="7CF65F54" w:rsidR="00D16DAA" w:rsidRDefault="00D16DAA" w:rsidP="003257BD">
            <w:pPr>
              <w:rPr>
                <w:rFonts w:ascii="Arial" w:hAnsi="Arial" w:cs="Arial"/>
                <w:sz w:val="22"/>
                <w:szCs w:val="22"/>
              </w:rPr>
            </w:pPr>
            <w:r>
              <w:rPr>
                <w:rFonts w:ascii="Arial" w:hAnsi="Arial" w:cs="Arial"/>
                <w:sz w:val="22"/>
                <w:szCs w:val="22"/>
              </w:rPr>
              <w:t>I will also ensure that I only gather information on the participant which is relevant to the research that I am conducting and the question which I hope to answer.</w:t>
            </w:r>
          </w:p>
          <w:p w14:paraId="42519367" w14:textId="5DEC2C45" w:rsidR="00D16DAA" w:rsidRDefault="00D16DAA" w:rsidP="003257BD">
            <w:pPr>
              <w:rPr>
                <w:rFonts w:ascii="Arial" w:hAnsi="Arial" w:cs="Arial"/>
                <w:sz w:val="22"/>
                <w:szCs w:val="22"/>
              </w:rPr>
            </w:pPr>
            <w:r>
              <w:rPr>
                <w:rFonts w:ascii="Arial" w:hAnsi="Arial" w:cs="Arial"/>
                <w:sz w:val="22"/>
                <w:szCs w:val="22"/>
              </w:rPr>
              <w:t>By doing the above, it will ensure that the details of participants are not shared outside of those who are authorised to view them.</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89EDD1D" w:rsidR="00947984" w:rsidRDefault="00D16DAA"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2A42F9CF" w:rsidR="003257BD" w:rsidRDefault="00D16DAA" w:rsidP="003257BD">
            <w:pPr>
              <w:rPr>
                <w:rFonts w:ascii="Arial" w:hAnsi="Arial" w:cs="Arial"/>
                <w:sz w:val="22"/>
                <w:szCs w:val="22"/>
              </w:rPr>
            </w:pPr>
            <w:r>
              <w:rPr>
                <w:rFonts w:ascii="Arial" w:hAnsi="Arial" w:cs="Arial"/>
                <w:sz w:val="22"/>
                <w:szCs w:val="22"/>
              </w:rPr>
              <w:t>Age, gender, address, experience with the police, number of and reasons why they have had police involvement need to be collected from each participant.</w:t>
            </w: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60B43325" w:rsidR="00947984" w:rsidRDefault="00D16DAA" w:rsidP="00947984">
            <w:pPr>
              <w:pStyle w:val="NormalWeb"/>
              <w:autoSpaceDE w:val="0"/>
              <w:autoSpaceDN w:val="0"/>
              <w:adjustRightInd w:val="0"/>
              <w:jc w:val="cente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04D3B094" w:rsidR="007407AA" w:rsidRPr="004C3A0B" w:rsidRDefault="00D16D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6A1AF6DE" w:rsidR="007407AA" w:rsidRPr="004C3A0B" w:rsidRDefault="00D16D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0229709C" w14:textId="384EF9A2" w:rsidR="007407AA" w:rsidRPr="004C3A0B" w:rsidRDefault="00D16D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0AD1C4D3"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1F6A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F90D939" w14:textId="4DF1703A" w:rsidR="007407AA" w:rsidRPr="004C3A0B" w:rsidRDefault="00D16D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531789E6" w14:textId="65686611" w:rsidR="007407AA" w:rsidRPr="004C3A0B" w:rsidRDefault="00D16D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491215A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3F2D09D" w14:textId="2382B85B" w:rsidR="007407AA" w:rsidRPr="004C3A0B" w:rsidRDefault="00D16D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14B67B11" w:rsidR="007407AA" w:rsidRPr="004C3A0B" w:rsidRDefault="00D16D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 xml:space="preserve">protection, encryption, </w:t>
            </w:r>
            <w:proofErr w:type="spellStart"/>
            <w:r w:rsidR="00021B2B">
              <w:rPr>
                <w:rFonts w:ascii="Arial" w:hAnsi="Arial" w:cs="Arial"/>
                <w:bCs/>
                <w:sz w:val="22"/>
                <w:szCs w:val="22"/>
              </w:rPr>
              <w:t>anonymisation</w:t>
            </w:r>
            <w:proofErr w:type="spellEnd"/>
            <w:r w:rsidR="00021B2B">
              <w:rPr>
                <w:rFonts w:ascii="Arial" w:hAnsi="Arial" w:cs="Arial"/>
                <w:bCs/>
                <w:sz w:val="22"/>
                <w:szCs w:val="22"/>
              </w:rPr>
              <w:t xml:space="preserve"> and </w:t>
            </w:r>
            <w:proofErr w:type="spellStart"/>
            <w:r w:rsidR="00021B2B">
              <w:rPr>
                <w:rFonts w:ascii="Arial" w:hAnsi="Arial" w:cs="Arial"/>
                <w:bCs/>
                <w:sz w:val="22"/>
                <w:szCs w:val="22"/>
              </w:rPr>
              <w:t>pseudonymis</w:t>
            </w:r>
            <w:r w:rsidR="00633574">
              <w:rPr>
                <w:rFonts w:ascii="Arial" w:hAnsi="Arial" w:cs="Arial"/>
                <w:bCs/>
                <w:sz w:val="22"/>
                <w:szCs w:val="22"/>
              </w:rPr>
              <w:t>ation</w:t>
            </w:r>
            <w:proofErr w:type="spellEnd"/>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0E8E56E1" w14:textId="147781D8" w:rsidR="00331A88" w:rsidRPr="004C3A0B" w:rsidRDefault="00D16DA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05A7A7A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78EADB" w14:textId="58D4DF42" w:rsidR="00331A88" w:rsidRPr="004C3A0B" w:rsidRDefault="00D16D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1"/>
                <w14:checkedState w14:val="2612" w14:font="MS Gothic"/>
                <w14:uncheckedState w14:val="2610" w14:font="MS Gothic"/>
              </w14:checkbox>
            </w:sdtPr>
            <w:sdtEndPr/>
            <w:sdtContent>
              <w:p w14:paraId="501FD888" w14:textId="569C74BD" w:rsidR="00331A88" w:rsidRPr="004C3A0B" w:rsidRDefault="00D16DA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4DE597B1" w:rsidR="00331A88" w:rsidRPr="004C3A0B" w:rsidRDefault="00D16D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17408D25" w:rsidR="00331A88" w:rsidRPr="004C3A0B" w:rsidRDefault="00D16D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1"/>
                <w14:checkedState w14:val="2612" w14:font="MS Gothic"/>
                <w14:uncheckedState w14:val="2610" w14:font="MS Gothic"/>
              </w14:checkbox>
            </w:sdtPr>
            <w:sdtEndPr/>
            <w:sdtContent>
              <w:p w14:paraId="4EC0B88B" w14:textId="6E10229F" w:rsidR="00331A88" w:rsidRPr="004C3A0B" w:rsidRDefault="00D16DA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52749E76"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112D2A34" w:rsidR="00331A88" w:rsidRPr="004C3A0B" w:rsidRDefault="00D16D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6DAB3DC6" w14:textId="7CA1C608" w:rsidR="00331A88" w:rsidRPr="004C3A0B" w:rsidRDefault="00D16DA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5D6DBB4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D65F90" w14:textId="5284D87B" w:rsidR="00331A88" w:rsidRPr="004C3A0B" w:rsidRDefault="00D16DA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387FFB40" w:rsidR="003257BD" w:rsidRDefault="004E0E12" w:rsidP="004E0E12">
            <w:pPr>
              <w:pStyle w:val="ListParagraph"/>
              <w:numPr>
                <w:ilvl w:val="0"/>
                <w:numId w:val="34"/>
              </w:numPr>
              <w:autoSpaceDE w:val="0"/>
              <w:autoSpaceDN w:val="0"/>
              <w:adjustRightInd w:val="0"/>
              <w:rPr>
                <w:rFonts w:ascii="Arial" w:hAnsi="Arial" w:cs="Arial"/>
              </w:rPr>
            </w:pPr>
            <w:r>
              <w:rPr>
                <w:rFonts w:ascii="Arial" w:hAnsi="Arial" w:cs="Arial"/>
              </w:rPr>
              <w:t>Ensure that all communications of data are held over secure lines of communication.  This will be through SWP licenced email addresses, as well as UWTSD licenced email addresses.</w:t>
            </w:r>
          </w:p>
          <w:p w14:paraId="20D685B7" w14:textId="1A125BA8" w:rsidR="004E0E12" w:rsidRDefault="004E0E12" w:rsidP="004E0E12">
            <w:pPr>
              <w:pStyle w:val="ListParagraph"/>
              <w:numPr>
                <w:ilvl w:val="0"/>
                <w:numId w:val="34"/>
              </w:numPr>
              <w:autoSpaceDE w:val="0"/>
              <w:autoSpaceDN w:val="0"/>
              <w:adjustRightInd w:val="0"/>
              <w:rPr>
                <w:rFonts w:ascii="Arial" w:hAnsi="Arial" w:cs="Arial"/>
              </w:rPr>
            </w:pPr>
            <w:r>
              <w:rPr>
                <w:rFonts w:ascii="Arial" w:hAnsi="Arial" w:cs="Arial"/>
              </w:rPr>
              <w:t>I will only be sharing the data into and out of SWP which adheres to strict GDPR regulations and therefore the data will remain safe and secure.</w:t>
            </w:r>
          </w:p>
          <w:p w14:paraId="4D530E27" w14:textId="63CC5543" w:rsidR="004E0E12" w:rsidRPr="004E0E12" w:rsidRDefault="004E0E12" w:rsidP="004E0E12">
            <w:pPr>
              <w:pStyle w:val="ListParagraph"/>
              <w:numPr>
                <w:ilvl w:val="0"/>
                <w:numId w:val="34"/>
              </w:numPr>
              <w:autoSpaceDE w:val="0"/>
              <w:autoSpaceDN w:val="0"/>
              <w:adjustRightInd w:val="0"/>
              <w:rPr>
                <w:rFonts w:ascii="Arial" w:hAnsi="Arial" w:cs="Arial"/>
              </w:rPr>
            </w:pPr>
            <w:r>
              <w:rPr>
                <w:rFonts w:ascii="Arial" w:hAnsi="Arial" w:cs="Arial"/>
              </w:rPr>
              <w:t>Data management systems will be used through the SWP local police system, NICHE, whereby I will gather statistics not relating to persons as individuals, but rather details of crimes occurring in an area.</w:t>
            </w: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27627C29" w:rsidR="003257BD" w:rsidRDefault="004E0E12" w:rsidP="003257BD">
            <w:pPr>
              <w:autoSpaceDE w:val="0"/>
              <w:autoSpaceDN w:val="0"/>
              <w:adjustRightInd w:val="0"/>
              <w:rPr>
                <w:rFonts w:ascii="Arial" w:hAnsi="Arial" w:cs="Arial"/>
                <w:sz w:val="22"/>
                <w:szCs w:val="22"/>
              </w:rPr>
            </w:pPr>
            <w:r>
              <w:rPr>
                <w:rFonts w:ascii="Arial" w:hAnsi="Arial" w:cs="Arial"/>
                <w:sz w:val="22"/>
                <w:szCs w:val="22"/>
              </w:rPr>
              <w:t>Myself</w:t>
            </w: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1BEC2A1A" w:rsidR="003257BD" w:rsidRDefault="004E0E12" w:rsidP="003257BD">
            <w:pPr>
              <w:autoSpaceDE w:val="0"/>
              <w:autoSpaceDN w:val="0"/>
              <w:adjustRightInd w:val="0"/>
              <w:rPr>
                <w:rFonts w:ascii="Arial" w:hAnsi="Arial" w:cs="Arial"/>
                <w:sz w:val="22"/>
                <w:szCs w:val="22"/>
              </w:rPr>
            </w:pPr>
            <w:r>
              <w:rPr>
                <w:rFonts w:ascii="Arial" w:hAnsi="Arial" w:cs="Arial"/>
                <w:sz w:val="22"/>
                <w:szCs w:val="22"/>
              </w:rPr>
              <w:t>Myself</w:t>
            </w:r>
          </w:p>
          <w:p w14:paraId="013A65CE" w14:textId="77777777" w:rsidR="003257BD" w:rsidRDefault="003257BD" w:rsidP="003257BD">
            <w:pPr>
              <w:autoSpaceDE w:val="0"/>
              <w:autoSpaceDN w:val="0"/>
              <w:adjustRightInd w:val="0"/>
              <w:rPr>
                <w:rFonts w:ascii="Arial" w:hAnsi="Arial" w:cs="Arial"/>
                <w:sz w:val="22"/>
                <w:szCs w:val="22"/>
              </w:rPr>
            </w:pP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3C83613B" w:rsidR="003257BD" w:rsidRDefault="004E0E12" w:rsidP="003257BD">
            <w:pPr>
              <w:autoSpaceDE w:val="0"/>
              <w:autoSpaceDN w:val="0"/>
              <w:adjustRightInd w:val="0"/>
              <w:rPr>
                <w:rFonts w:ascii="Arial" w:hAnsi="Arial" w:cs="Arial"/>
                <w:sz w:val="22"/>
                <w:szCs w:val="22"/>
              </w:rPr>
            </w:pPr>
            <w:r>
              <w:rPr>
                <w:rFonts w:ascii="Arial" w:hAnsi="Arial" w:cs="Arial"/>
                <w:sz w:val="22"/>
                <w:szCs w:val="22"/>
              </w:rPr>
              <w:t>Researched data will be stored on secure devices which have additional security features installed on them due to the laptop being supplied by SWP.</w:t>
            </w:r>
          </w:p>
          <w:p w14:paraId="78173E39" w14:textId="7D604372" w:rsidR="004E0E12" w:rsidRDefault="004E0E12" w:rsidP="003257BD">
            <w:pPr>
              <w:autoSpaceDE w:val="0"/>
              <w:autoSpaceDN w:val="0"/>
              <w:adjustRightInd w:val="0"/>
              <w:rPr>
                <w:rFonts w:ascii="Arial" w:hAnsi="Arial" w:cs="Arial"/>
                <w:sz w:val="22"/>
                <w:szCs w:val="22"/>
              </w:rPr>
            </w:pPr>
            <w:r>
              <w:rPr>
                <w:rFonts w:ascii="Arial" w:hAnsi="Arial" w:cs="Arial"/>
                <w:sz w:val="22"/>
                <w:szCs w:val="22"/>
              </w:rPr>
              <w:t>Therefore, the security offers a further level of encryption which results in the data held being more secure and less open to attack.</w:t>
            </w:r>
          </w:p>
          <w:p w14:paraId="26DBF673" w14:textId="43F23BD4" w:rsidR="004E0E12" w:rsidRDefault="004E0E12" w:rsidP="003257BD">
            <w:pPr>
              <w:autoSpaceDE w:val="0"/>
              <w:autoSpaceDN w:val="0"/>
              <w:adjustRightInd w:val="0"/>
              <w:rPr>
                <w:rFonts w:ascii="Arial" w:hAnsi="Arial" w:cs="Arial"/>
                <w:sz w:val="22"/>
                <w:szCs w:val="22"/>
              </w:rPr>
            </w:pPr>
            <w:r>
              <w:rPr>
                <w:rFonts w:ascii="Arial" w:hAnsi="Arial" w:cs="Arial"/>
                <w:sz w:val="22"/>
                <w:szCs w:val="22"/>
              </w:rPr>
              <w:t>Thus, combined with password protection on the device enables me to be confident that persons’ data will be secure.</w:t>
            </w: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36BA34D6" w:rsidR="00C32EFB" w:rsidRPr="0092487B" w:rsidRDefault="00FC6AD4"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4E0E12">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FC6AD4"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2F2C8CF5" w:rsidR="00C32EFB" w:rsidRPr="0092487B" w:rsidRDefault="00FC6AD4"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4E0E12">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FC6AD4"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6"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7BEE7DFB" w:rsidR="0092487B" w:rsidRPr="004C3A0B" w:rsidRDefault="004E0E12" w:rsidP="00694EA8">
            <w:pPr>
              <w:spacing w:before="100" w:beforeAutospacing="1" w:after="100" w:afterAutospacing="1"/>
              <w:rPr>
                <w:rFonts w:ascii="Arial" w:hAnsi="Arial" w:cs="Arial"/>
                <w:sz w:val="22"/>
                <w:szCs w:val="22"/>
              </w:rPr>
            </w:pPr>
            <w:r>
              <w:rPr>
                <w:rFonts w:ascii="Arial" w:hAnsi="Arial" w:cs="Arial"/>
                <w:sz w:val="22"/>
                <w:szCs w:val="22"/>
              </w:rPr>
              <w:t>Jacob MORGAN (1816533)</w:t>
            </w:r>
          </w:p>
        </w:tc>
        <w:tc>
          <w:tcPr>
            <w:tcW w:w="2239" w:type="dxa"/>
            <w:vAlign w:val="center"/>
          </w:tcPr>
          <w:p w14:paraId="03027DB5"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19D42D4" w14:textId="6CFDBF85" w:rsidR="0092487B" w:rsidRPr="004C3A0B" w:rsidRDefault="004E0E12" w:rsidP="00694EA8">
            <w:pPr>
              <w:spacing w:before="100" w:beforeAutospacing="1" w:after="100" w:afterAutospacing="1"/>
              <w:rPr>
                <w:rFonts w:ascii="Arial" w:hAnsi="Arial" w:cs="Arial"/>
                <w:sz w:val="22"/>
                <w:szCs w:val="22"/>
              </w:rPr>
            </w:pPr>
            <w:r>
              <w:rPr>
                <w:rFonts w:ascii="Arial" w:hAnsi="Arial" w:cs="Arial"/>
                <w:sz w:val="22"/>
                <w:szCs w:val="22"/>
              </w:rPr>
              <w:t>17/05/2021</w:t>
            </w: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3D5E2AE7" w:rsidR="00CC2661" w:rsidRPr="004C3A0B" w:rsidRDefault="004E0E1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3E438" w14:textId="43B0C98C" w:rsidR="00CC2661" w:rsidRPr="004C3A0B" w:rsidRDefault="004E0E1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6787A6A" w14:textId="7E091B03" w:rsidR="00CC2661" w:rsidRPr="004C3A0B" w:rsidRDefault="004E0E1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08FF061C" w14:textId="65E80F3A" w:rsidR="00CC2661" w:rsidRPr="004C3A0B" w:rsidRDefault="004E0E1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1B467589" w14:textId="0277FC38" w:rsidR="00743859" w:rsidRDefault="004E0E12"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640C9C65" w:rsidR="00743859" w:rsidRPr="004C3A0B" w:rsidRDefault="004E0E1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002E6586" w:rsidR="00743859" w:rsidRPr="004C3A0B" w:rsidRDefault="004E0E1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 xml:space="preserve">/Supervisor,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1ACBDC9" w14:textId="4803C67D" w:rsidR="00424773" w:rsidRDefault="004E0E12"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w:t>
      </w:r>
      <w:proofErr w:type="gramStart"/>
      <w:r w:rsidR="00D77DFD" w:rsidRPr="004C3A0B">
        <w:rPr>
          <w:rFonts w:ascii="Arial" w:hAnsi="Arial" w:cs="Arial"/>
        </w:rPr>
        <w:t>programmes</w:t>
      </w:r>
      <w:proofErr w:type="gramEnd"/>
      <w:r w:rsidR="00D77DFD" w:rsidRPr="004C3A0B">
        <w:rPr>
          <w:rFonts w:ascii="Arial" w:hAnsi="Arial" w:cs="Arial"/>
        </w:rPr>
        <w:t xml:space="preserve">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5058E524"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7D5B87F7" w14:textId="77777777" w:rsidR="008F29DD" w:rsidRPr="004C3A0B" w:rsidRDefault="008F29DD" w:rsidP="008330B6">
      <w:pPr>
        <w:tabs>
          <w:tab w:val="left" w:pos="5103"/>
        </w:tabs>
        <w:jc w:val="both"/>
        <w:rPr>
          <w:rFonts w:ascii="Arial" w:hAnsi="Arial" w:cs="Arial"/>
          <w:b/>
          <w:bCs/>
        </w:rPr>
      </w:pPr>
    </w:p>
    <w:p w14:paraId="3B7C1288"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1DFB25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1DCA7427" w14:textId="77777777" w:rsidR="008F29DD" w:rsidRPr="004C3A0B" w:rsidRDefault="008F29DD" w:rsidP="008330B6">
      <w:pPr>
        <w:tabs>
          <w:tab w:val="left" w:pos="5103"/>
        </w:tabs>
        <w:jc w:val="both"/>
        <w:rPr>
          <w:rFonts w:ascii="Arial" w:hAnsi="Arial" w:cs="Arial"/>
          <w:b/>
          <w:bCs/>
        </w:rPr>
      </w:pPr>
    </w:p>
    <w:p w14:paraId="7AD6B1E3"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9735AB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96CAF24" w14:textId="77777777" w:rsidR="009F6BB7" w:rsidRPr="004C3A0B" w:rsidRDefault="009F6BB7" w:rsidP="008330B6">
      <w:pPr>
        <w:tabs>
          <w:tab w:val="left" w:pos="5103"/>
        </w:tabs>
        <w:jc w:val="both"/>
        <w:rPr>
          <w:rFonts w:ascii="Arial" w:hAnsi="Arial" w:cs="Arial"/>
          <w:bCs/>
          <w:sz w:val="12"/>
          <w:szCs w:val="12"/>
        </w:rPr>
      </w:pPr>
    </w:p>
    <w:p w14:paraId="5987F7E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03E54A0"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024153B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F3497C7"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FAF650B" w14:textId="77777777" w:rsidR="009F6BB7" w:rsidRPr="004C3A0B" w:rsidRDefault="009F6BB7" w:rsidP="008330B6">
      <w:pPr>
        <w:tabs>
          <w:tab w:val="left" w:pos="5103"/>
        </w:tabs>
        <w:jc w:val="both"/>
        <w:rPr>
          <w:rFonts w:ascii="Arial" w:hAnsi="Arial" w:cs="Arial"/>
          <w:bCs/>
        </w:rPr>
      </w:pPr>
    </w:p>
    <w:p w14:paraId="46C426D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E14049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1101DF71" w14:textId="77777777" w:rsidR="00CE1636" w:rsidRPr="004C3A0B" w:rsidRDefault="00CE1636" w:rsidP="008330B6">
      <w:pPr>
        <w:tabs>
          <w:tab w:val="left" w:pos="5103"/>
        </w:tabs>
        <w:jc w:val="both"/>
        <w:rPr>
          <w:rFonts w:ascii="Arial" w:hAnsi="Arial" w:cs="Arial"/>
          <w:bCs/>
        </w:rPr>
      </w:pPr>
    </w:p>
    <w:p w14:paraId="0FE5B4D1"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A566354"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F2D9090" w14:textId="77777777" w:rsidR="003C07E3" w:rsidRPr="004C3A0B" w:rsidRDefault="003C07E3" w:rsidP="008330B6">
      <w:pPr>
        <w:tabs>
          <w:tab w:val="left" w:pos="5103"/>
        </w:tabs>
        <w:jc w:val="both"/>
        <w:rPr>
          <w:rFonts w:ascii="Arial" w:hAnsi="Arial" w:cs="Arial"/>
          <w:bCs/>
        </w:rPr>
      </w:pPr>
    </w:p>
    <w:p w14:paraId="720FD8AC"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4F8420E"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30B11C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AB6522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F7A0E2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87E281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2AD3E09B"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1D5C5847" w14:textId="77777777" w:rsidR="003C07E3" w:rsidRDefault="003C07E3" w:rsidP="008330B6">
      <w:pPr>
        <w:tabs>
          <w:tab w:val="left" w:pos="5103"/>
        </w:tabs>
        <w:jc w:val="both"/>
        <w:rPr>
          <w:rFonts w:ascii="Arial" w:hAnsi="Arial" w:cs="Arial"/>
          <w:b/>
          <w:bCs/>
        </w:rPr>
      </w:pPr>
    </w:p>
    <w:p w14:paraId="7AB3579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D33ED6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5C26A4FD"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51945653" w14:textId="77777777" w:rsidR="00743859" w:rsidRDefault="00743859" w:rsidP="008330B6">
      <w:pPr>
        <w:tabs>
          <w:tab w:val="left" w:pos="5103"/>
        </w:tabs>
        <w:jc w:val="both"/>
        <w:rPr>
          <w:rFonts w:ascii="Arial" w:hAnsi="Arial" w:cs="Arial"/>
          <w:b/>
          <w:bCs/>
        </w:rPr>
      </w:pPr>
    </w:p>
    <w:p w14:paraId="42C094E1"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11C56B3"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736FE7F"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3CE3683"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90E1A67" w14:textId="77777777" w:rsidR="006E0AB0" w:rsidRPr="004C3A0B" w:rsidRDefault="006E0AB0" w:rsidP="008330B6">
      <w:pPr>
        <w:tabs>
          <w:tab w:val="left" w:pos="5103"/>
        </w:tabs>
        <w:jc w:val="both"/>
        <w:rPr>
          <w:rFonts w:ascii="Arial" w:hAnsi="Arial" w:cs="Arial"/>
          <w:bCs/>
        </w:rPr>
      </w:pPr>
    </w:p>
    <w:p w14:paraId="0D17C0F4"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3521AD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5FDBBD62"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BFD434E"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E0BADA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7110A5FE"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6BCFD6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B533E0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038051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CC111E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45D97B9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366A58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3E8C777" w14:textId="77777777" w:rsidR="00CA0057" w:rsidRDefault="00CA0057" w:rsidP="008330B6">
      <w:pPr>
        <w:contextualSpacing/>
        <w:jc w:val="both"/>
        <w:rPr>
          <w:rFonts w:ascii="Arial" w:eastAsiaTheme="minorHAnsi" w:hAnsi="Arial" w:cs="Arial"/>
          <w:b/>
        </w:rPr>
      </w:pPr>
    </w:p>
    <w:p w14:paraId="24390C8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3BA17666" w14:textId="77777777" w:rsidR="00CB0731" w:rsidRPr="004C3A0B" w:rsidRDefault="00CB0731" w:rsidP="008330B6">
      <w:pPr>
        <w:contextualSpacing/>
        <w:jc w:val="both"/>
        <w:rPr>
          <w:rFonts w:ascii="Arial" w:eastAsiaTheme="minorHAnsi" w:hAnsi="Arial" w:cs="Arial"/>
        </w:rPr>
      </w:pPr>
    </w:p>
    <w:p w14:paraId="3C47F01C"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ED33FD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944AA2A"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w:t>
      </w:r>
      <w:proofErr w:type="spellStart"/>
      <w:r w:rsidRPr="004C3A0B">
        <w:rPr>
          <w:rFonts w:ascii="Arial" w:eastAsiaTheme="minorHAnsi" w:hAnsi="Arial" w:cs="Arial"/>
        </w:rPr>
        <w:t>DoS</w:t>
      </w:r>
      <w:proofErr w:type="spellEnd"/>
      <w:r w:rsidRPr="004C3A0B">
        <w:rPr>
          <w:rFonts w:ascii="Arial" w:eastAsiaTheme="minorHAnsi" w:hAnsi="Arial" w:cs="Arial"/>
        </w:rPr>
        <w:t xml:space="preserve">/supervisor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A40FAA7"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9DCBA01" w14:textId="77777777" w:rsidR="00025AC4" w:rsidRDefault="00025AC4" w:rsidP="008330B6">
      <w:pPr>
        <w:jc w:val="both"/>
        <w:rPr>
          <w:rFonts w:ascii="Arial" w:hAnsi="Arial" w:cs="Arial"/>
        </w:rPr>
      </w:pPr>
    </w:p>
    <w:p w14:paraId="73D869F7"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0660C03"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5E79C7D" w14:textId="77777777" w:rsidR="008330B6" w:rsidRPr="004C3A0B" w:rsidRDefault="008330B6" w:rsidP="008330B6">
      <w:pPr>
        <w:jc w:val="both"/>
        <w:rPr>
          <w:rFonts w:ascii="Arial" w:hAnsi="Arial" w:cs="Arial"/>
        </w:rPr>
      </w:pPr>
    </w:p>
    <w:p w14:paraId="516B599A"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E593BE5"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05B769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2FE153C0" w14:textId="77777777" w:rsidR="001D1817" w:rsidRPr="004C3A0B" w:rsidRDefault="001D1817" w:rsidP="008330B6">
      <w:pPr>
        <w:jc w:val="both"/>
        <w:rPr>
          <w:rFonts w:ascii="Arial" w:eastAsiaTheme="minorHAnsi" w:hAnsi="Arial" w:cs="Arial"/>
        </w:rPr>
      </w:pPr>
    </w:p>
    <w:p w14:paraId="7256BEDE"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4E54DD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6BE859C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696B32">
      <w:headerReference w:type="even" r:id="rId20"/>
      <w:headerReference w:type="default" r:id="rId21"/>
      <w:footerReference w:type="even" r:id="rId22"/>
      <w:footerReference w:type="default" r:id="rId23"/>
      <w:headerReference w:type="first" r:id="rId24"/>
      <w:footerReference w:type="first" r:id="rId25"/>
      <w:pgSz w:w="11906" w:h="16838" w:code="9"/>
      <w:pgMar w:top="1134" w:right="1134" w:bottom="567" w:left="1134" w:header="720" w:footer="284"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F9181B1" w14:textId="77777777" w:rsidR="003A3E35" w:rsidRDefault="003A3E35" w:rsidP="00390251">
      <w:r>
        <w:separator/>
      </w:r>
    </w:p>
    <w:p w14:paraId="1C293E44" w14:textId="77777777" w:rsidR="003A3E35" w:rsidRDefault="003A3E35"/>
  </w:endnote>
  <w:endnote w:type="continuationSeparator" w:id="0">
    <w:p w14:paraId="2C555680" w14:textId="77777777" w:rsidR="003A3E35" w:rsidRDefault="003A3E35" w:rsidP="00390251">
      <w:r>
        <w:continuationSeparator/>
      </w:r>
    </w:p>
    <w:p w14:paraId="60E44058" w14:textId="77777777" w:rsidR="003A3E35" w:rsidRDefault="003A3E3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EB9C21" w14:textId="0BAFFE87" w:rsidR="00696B32" w:rsidRDefault="004E0E12" w:rsidP="004E0E12">
    <w:pPr>
      <w:pStyle w:val="Footer"/>
      <w:rPr>
        <w:rFonts w:ascii="Arial" w:hAnsi="Arial" w:cs="Arial"/>
        <w:color w:val="000000"/>
        <w:sz w:val="17"/>
      </w:rPr>
    </w:pPr>
    <w:bookmarkStart w:id="3" w:name="TITUS1FooterEvenPages"/>
    <w:r>
      <w:rPr>
        <w:rFonts w:ascii="Arial" w:hAnsi="Arial" w:cs="Arial"/>
        <w:color w:val="000000"/>
        <w:sz w:val="17"/>
      </w:rPr>
      <w:t> </w:t>
    </w:r>
  </w:p>
  <w:bookmarkEnd w:id="3"/>
  <w:p w14:paraId="3895FFC8" w14:textId="5BD4D76E" w:rsidR="00696B32" w:rsidRDefault="00696B32" w:rsidP="00696B32">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FC6AD4">
      <w:rPr>
        <w:rStyle w:val="PageNumber"/>
        <w:rFonts w:ascii="Arial" w:hAnsi="Arial" w:cs="Arial"/>
        <w:noProof/>
      </w:rPr>
      <w:t>10</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6332561E" w14:textId="77777777" w:rsidR="00696B32" w:rsidRDefault="00696B3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6B83FD" w14:textId="38F2E48E" w:rsidR="00696B32" w:rsidRDefault="004E0E12" w:rsidP="004E0E12">
    <w:pPr>
      <w:pStyle w:val="Footer"/>
      <w:rPr>
        <w:rFonts w:ascii="Arial" w:hAnsi="Arial" w:cs="Arial"/>
        <w:color w:val="000000"/>
        <w:sz w:val="17"/>
      </w:rPr>
    </w:pPr>
    <w:bookmarkStart w:id="4" w:name="TITUS1FooterPrimary"/>
    <w:r>
      <w:rPr>
        <w:rFonts w:ascii="Arial" w:hAnsi="Arial" w:cs="Arial"/>
        <w:color w:val="000000"/>
        <w:sz w:val="17"/>
      </w:rPr>
      <w:t> </w:t>
    </w:r>
  </w:p>
  <w:bookmarkEnd w:id="4"/>
  <w:p w14:paraId="268E2421" w14:textId="7EC7BA86" w:rsidR="00BE4A39" w:rsidRDefault="00BE4A39"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FC6AD4">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C63DC6" w14:textId="7A799D0C" w:rsidR="00696B32" w:rsidRDefault="004E0E12" w:rsidP="004E0E12">
    <w:pPr>
      <w:pStyle w:val="Footer"/>
      <w:rPr>
        <w:rFonts w:ascii="Arial" w:hAnsi="Arial" w:cs="Arial"/>
        <w:color w:val="000000"/>
        <w:sz w:val="17"/>
      </w:rPr>
    </w:pPr>
    <w:bookmarkStart w:id="6" w:name="TITUS1FooterFirstPage"/>
    <w:r>
      <w:rPr>
        <w:rFonts w:ascii="Arial" w:hAnsi="Arial" w:cs="Arial"/>
        <w:color w:val="000000"/>
        <w:sz w:val="17"/>
      </w:rPr>
      <w:t> </w:t>
    </w:r>
  </w:p>
  <w:bookmarkEnd w:id="6"/>
  <w:p w14:paraId="6F9AD48F" w14:textId="688FC6E6" w:rsidR="00696B32" w:rsidRDefault="00696B32" w:rsidP="00696B32">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FC6AD4">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02C88E12" w14:textId="77777777" w:rsidR="00696B32" w:rsidRDefault="00696B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8F9AECD" w14:textId="77777777" w:rsidR="003A3E35" w:rsidRDefault="003A3E35" w:rsidP="00390251">
      <w:r>
        <w:separator/>
      </w:r>
    </w:p>
    <w:p w14:paraId="0DB3BBCD" w14:textId="77777777" w:rsidR="003A3E35" w:rsidRDefault="003A3E35"/>
  </w:footnote>
  <w:footnote w:type="continuationSeparator" w:id="0">
    <w:p w14:paraId="66A0CFF2" w14:textId="77777777" w:rsidR="003A3E35" w:rsidRDefault="003A3E35" w:rsidP="00390251">
      <w:r>
        <w:continuationSeparator/>
      </w:r>
    </w:p>
    <w:p w14:paraId="4256534D" w14:textId="77777777" w:rsidR="003A3E35" w:rsidRDefault="003A3E35"/>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E53AAE" w14:textId="73B7F47D" w:rsidR="00696B32" w:rsidRDefault="004E0E12" w:rsidP="004E0E12">
    <w:pPr>
      <w:pStyle w:val="Header"/>
      <w:rPr>
        <w:rFonts w:ascii="Arial" w:hAnsi="Arial" w:cs="Arial"/>
        <w:bCs/>
        <w:color w:val="000000"/>
        <w:sz w:val="17"/>
        <w:szCs w:val="22"/>
      </w:rPr>
    </w:pPr>
    <w:bookmarkStart w:id="1" w:name="TITUS1HeaderEvenPages"/>
    <w:r>
      <w:rPr>
        <w:rFonts w:ascii="Arial" w:hAnsi="Arial" w:cs="Arial"/>
        <w:bCs/>
        <w:color w:val="000000"/>
        <w:sz w:val="17"/>
        <w:szCs w:val="22"/>
      </w:rPr>
      <w:t> </w:t>
    </w:r>
  </w:p>
  <w:bookmarkEnd w:id="1"/>
  <w:p w14:paraId="6B37BE83" w14:textId="6D827591" w:rsidR="00696B32" w:rsidRPr="00965F27" w:rsidRDefault="00696B32" w:rsidP="00696B32">
    <w:pPr>
      <w:pStyle w:val="Header"/>
      <w:jc w:val="right"/>
      <w:rPr>
        <w:rFonts w:ascii="Arial" w:hAnsi="Arial" w:cs="Arial"/>
        <w:b/>
        <w:bCs/>
        <w:sz w:val="22"/>
        <w:szCs w:val="22"/>
      </w:rPr>
    </w:pPr>
    <w:r w:rsidRPr="004C3A0B">
      <w:rPr>
        <w:noProof/>
        <w:lang w:eastAsia="en-GB"/>
      </w:rPr>
      <w:drawing>
        <wp:anchor distT="0" distB="0" distL="114300" distR="114300" simplePos="0" relativeHeight="251666432" behindDoc="0" locked="0" layoutInCell="1" allowOverlap="1" wp14:anchorId="549497FB" wp14:editId="639763B4">
          <wp:simplePos x="0" y="0"/>
          <wp:positionH relativeFrom="margin">
            <wp:posOffset>0</wp:posOffset>
          </wp:positionH>
          <wp:positionV relativeFrom="page">
            <wp:posOffset>180340</wp:posOffset>
          </wp:positionV>
          <wp:extent cx="1792800" cy="601200"/>
          <wp:effectExtent l="0" t="0" r="0" b="8890"/>
          <wp:wrapSquare wrapText="bothSides"/>
          <wp:docPr id="3" name="Picture 3"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5A4EA636" w14:textId="77777777" w:rsidR="00696B32" w:rsidRDefault="00696B3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FA681E" w14:textId="5AA18FE2" w:rsidR="00696B32" w:rsidRDefault="004E0E12" w:rsidP="004E0E12">
    <w:pPr>
      <w:pStyle w:val="Header"/>
      <w:rPr>
        <w:rFonts w:ascii="Arial" w:hAnsi="Arial" w:cs="Arial"/>
        <w:bCs/>
        <w:color w:val="000000"/>
        <w:sz w:val="17"/>
        <w:szCs w:val="22"/>
      </w:rPr>
    </w:pPr>
    <w:bookmarkStart w:id="2" w:name="TITUS1HeaderPrimary"/>
    <w:r>
      <w:rPr>
        <w:rFonts w:ascii="Arial" w:hAnsi="Arial" w:cs="Arial"/>
        <w:bCs/>
        <w:color w:val="000000"/>
        <w:sz w:val="17"/>
        <w:szCs w:val="22"/>
      </w:rPr>
      <w:t> </w:t>
    </w:r>
  </w:p>
  <w:bookmarkEnd w:id="2"/>
  <w:p w14:paraId="6709104F" w14:textId="18B71DAE" w:rsidR="00BE4A39" w:rsidRPr="00965F27" w:rsidRDefault="00BE4A3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B220A7" w14:textId="20CBED56" w:rsidR="00696B32" w:rsidRDefault="004E0E12" w:rsidP="004E0E12">
    <w:pPr>
      <w:pStyle w:val="Header"/>
      <w:rPr>
        <w:rFonts w:ascii="Arial" w:hAnsi="Arial" w:cs="Arial"/>
        <w:bCs/>
        <w:color w:val="000000"/>
        <w:sz w:val="17"/>
        <w:szCs w:val="22"/>
      </w:rPr>
    </w:pPr>
    <w:bookmarkStart w:id="5" w:name="TITUS1HeaderFirstPage"/>
    <w:r>
      <w:rPr>
        <w:rFonts w:ascii="Arial" w:hAnsi="Arial" w:cs="Arial"/>
        <w:bCs/>
        <w:color w:val="000000"/>
        <w:sz w:val="17"/>
        <w:szCs w:val="22"/>
      </w:rPr>
      <w:t> </w:t>
    </w:r>
  </w:p>
  <w:bookmarkEnd w:id="5"/>
  <w:p w14:paraId="6E0E78AC" w14:textId="51CAC9F2" w:rsidR="00696B32" w:rsidRPr="00965F27" w:rsidRDefault="00696B32" w:rsidP="00696B32">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3C385D1D" wp14:editId="5958FA79">
          <wp:simplePos x="0" y="0"/>
          <wp:positionH relativeFrom="margin">
            <wp:posOffset>0</wp:posOffset>
          </wp:positionH>
          <wp:positionV relativeFrom="page">
            <wp:posOffset>180340</wp:posOffset>
          </wp:positionV>
          <wp:extent cx="1792800" cy="60120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3CAE7E1F" w14:textId="77777777" w:rsidR="00696B32" w:rsidRDefault="00696B3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7F32FC"/>
    <w:multiLevelType w:val="hybridMultilevel"/>
    <w:tmpl w:val="5B006E98"/>
    <w:lvl w:ilvl="0" w:tplc="87240692">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A53E1D"/>
    <w:multiLevelType w:val="hybridMultilevel"/>
    <w:tmpl w:val="464C20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2343B3"/>
    <w:multiLevelType w:val="hybridMultilevel"/>
    <w:tmpl w:val="9B9053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029740C"/>
    <w:multiLevelType w:val="hybridMultilevel"/>
    <w:tmpl w:val="5AD89B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3D1165D"/>
    <w:multiLevelType w:val="hybridMultilevel"/>
    <w:tmpl w:val="A3F8CC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F64165A"/>
    <w:multiLevelType w:val="hybridMultilevel"/>
    <w:tmpl w:val="3C54DD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6FD0AD7"/>
    <w:multiLevelType w:val="hybridMultilevel"/>
    <w:tmpl w:val="71E0FD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3"/>
  </w:num>
  <w:num w:numId="3">
    <w:abstractNumId w:val="4"/>
  </w:num>
  <w:num w:numId="4">
    <w:abstractNumId w:val="30"/>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7"/>
  </w:num>
  <w:num w:numId="12">
    <w:abstractNumId w:val="25"/>
  </w:num>
  <w:num w:numId="13">
    <w:abstractNumId w:val="26"/>
  </w:num>
  <w:num w:numId="14">
    <w:abstractNumId w:val="2"/>
  </w:num>
  <w:num w:numId="15">
    <w:abstractNumId w:val="7"/>
  </w:num>
  <w:num w:numId="16">
    <w:abstractNumId w:val="8"/>
  </w:num>
  <w:num w:numId="17">
    <w:abstractNumId w:val="13"/>
  </w:num>
  <w:num w:numId="18">
    <w:abstractNumId w:val="15"/>
  </w:num>
  <w:num w:numId="19">
    <w:abstractNumId w:val="29"/>
  </w:num>
  <w:num w:numId="20">
    <w:abstractNumId w:val="6"/>
  </w:num>
  <w:num w:numId="21">
    <w:abstractNumId w:val="17"/>
  </w:num>
  <w:num w:numId="22">
    <w:abstractNumId w:val="22"/>
  </w:num>
  <w:num w:numId="23">
    <w:abstractNumId w:val="3"/>
  </w:num>
  <w:num w:numId="24">
    <w:abstractNumId w:val="11"/>
  </w:num>
  <w:num w:numId="25">
    <w:abstractNumId w:val="14"/>
  </w:num>
  <w:num w:numId="26">
    <w:abstractNumId w:val="32"/>
  </w:num>
  <w:num w:numId="27">
    <w:abstractNumId w:val="21"/>
  </w:num>
  <w:num w:numId="28">
    <w:abstractNumId w:val="18"/>
  </w:num>
  <w:num w:numId="29">
    <w:abstractNumId w:val="0"/>
  </w:num>
  <w:num w:numId="30">
    <w:abstractNumId w:val="1"/>
  </w:num>
  <w:num w:numId="31">
    <w:abstractNumId w:val="16"/>
  </w:num>
  <w:num w:numId="32">
    <w:abstractNumId w:val="31"/>
  </w:num>
  <w:num w:numId="33">
    <w:abstractNumId w:val="28"/>
  </w:num>
  <w:num w:numId="34">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3E35"/>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0E12"/>
    <w:rsid w:val="004E616D"/>
    <w:rsid w:val="004E68A8"/>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96B32"/>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E4A3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16DAA"/>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C6AD4"/>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s://www.uwtsd.ac.uk/academic-office/appendices-and-forms/"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5"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816533@student.uwtsd.ac.uk" TargetMode="External"/><Relationship Id="rId24"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1.xml"/><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sharepoint/v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303dbf9b-b85b-46a0-94f1-894078c07ecd"/>
    <ds:schemaRef ds:uri="http://www.w3.org/XML/1998/namespace"/>
    <ds:schemaRef ds:uri="http://purl.org/dc/dcmitype/"/>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EDBB444-E4F4-4490-A812-034FE7B24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5894</Words>
  <Characters>33601</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39417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Morgan,Jacob swp6439</cp:lastModifiedBy>
  <cp:revision>2</cp:revision>
  <cp:lastPrinted>2016-10-24T12:21:00Z</cp:lastPrinted>
  <dcterms:created xsi:type="dcterms:W3CDTF">2021-05-17T20:35:00Z</dcterms:created>
  <dcterms:modified xsi:type="dcterms:W3CDTF">2021-05-17T20:35:00Z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TitusGUID">
    <vt:lpwstr>e7d57b78-7340-4713-abb2-3367383c8ad7</vt:lpwstr>
  </property>
  <property fmtid="{D5CDD505-2E9C-101B-9397-08002B2CF9AE}" pid="4" name="Classification">
    <vt:lpwstr>OFFICIAL</vt:lpwstr>
  </property>
  <property fmtid="{D5CDD505-2E9C-101B-9397-08002B2CF9AE}" pid="5" name="Visibility">
    <vt:lpwstr>NOT VISIBLE</vt:lpwstr>
  </property>
</Properties>
</file>