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05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Evans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C05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Investigation and Evaluation of Social Media Promotion Strategies for Organisations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C05D7D" w:rsidP="00C05D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Beverley Holland 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C05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AC0B45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E77A62" w:rsidRPr="00C05D7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BIT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05D7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B1B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B1B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B1B92" w:rsidP="00BB1B9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B03B5D" w:rsidRDefault="00B03B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Nice layout. White on grey isn’t the easiest to read, but quite clear. </w:t>
            </w:r>
          </w:p>
          <w:p w:rsidR="00B03B5D" w:rsidRDefault="00B03B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Sections could be numbered, but arranged quite well into columns for structure/reading flow.</w:t>
            </w:r>
          </w:p>
          <w:p w:rsidR="00B03B5D" w:rsidRDefault="00B03B5D">
            <w:pPr>
              <w:rPr>
                <w:rFonts w:asciiTheme="minorHAnsi" w:hAnsiTheme="minorHAnsi"/>
                <w:color w:val="000000" w:themeColor="text1"/>
              </w:rPr>
            </w:pPr>
          </w:p>
          <w:p w:rsidR="00B03B5D" w:rsidRDefault="00B03B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mix of text and images – some of the text on the images is a little small.</w:t>
            </w:r>
          </w:p>
          <w:p w:rsidR="00B03B5D" w:rsidRDefault="00B03B5D">
            <w:pPr>
              <w:rPr>
                <w:rFonts w:asciiTheme="minorHAnsi" w:hAnsiTheme="minorHAnsi"/>
                <w:color w:val="000000" w:themeColor="text1"/>
              </w:rPr>
            </w:pPr>
          </w:p>
          <w:p w:rsidR="00BB1B92" w:rsidRPr="00B03B5D" w:rsidRDefault="00BB1B9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Technical description is clear for the content produced.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</w:t>
      </w:r>
      <w:r w:rsidR="004673EE">
        <w:rPr>
          <w:rFonts w:asciiTheme="minorHAnsi" w:hAnsiTheme="minorHAnsi" w:cstheme="minorHAnsi"/>
          <w:b/>
          <w:color w:val="000000" w:themeColor="text1"/>
        </w:rPr>
        <w:t xml:space="preserve"> James Williams</w:t>
      </w:r>
      <w:r w:rsidRPr="006363DD">
        <w:rPr>
          <w:rFonts w:asciiTheme="minorHAnsi" w:hAnsiTheme="minorHAnsi"/>
          <w:b/>
          <w:color w:val="000000" w:themeColor="text1"/>
        </w:rPr>
        <w:t>.....</w:t>
      </w:r>
      <w:r w:rsidR="004673EE">
        <w:rPr>
          <w:rFonts w:asciiTheme="minorHAnsi" w:hAnsiTheme="minorHAnsi"/>
          <w:b/>
          <w:color w:val="000000" w:themeColor="text1"/>
        </w:rPr>
        <w:t>.........................................................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4673EE">
        <w:rPr>
          <w:rFonts w:asciiTheme="minorHAnsi" w:hAnsiTheme="minorHAnsi"/>
          <w:b/>
          <w:color w:val="000000" w:themeColor="text1"/>
        </w:rPr>
        <w:t>Beverley Holland pp</w:t>
      </w:r>
      <w:r w:rsidR="00C05D7D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452F32"/>
    <w:rsid w:val="004673EE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C0B45"/>
    <w:rsid w:val="00AE30DD"/>
    <w:rsid w:val="00AF3C3C"/>
    <w:rsid w:val="00B03B5D"/>
    <w:rsid w:val="00BB1B92"/>
    <w:rsid w:val="00C05D7D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8AB0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173</Words>
  <Characters>991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2019-05-14T15:11:00Z</dcterms:created>
  <dcterms:modified xsi:type="dcterms:W3CDTF">2019-05-14T15:25:00Z</dcterms:modified>
</cp:coreProperties>
</file>