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26942" w:rsidRPr="00FA5BA1" w:rsidRDefault="00A26942" w:rsidP="00E828DA">
      <w:pPr>
        <w:pStyle w:val="Header"/>
        <w:tabs>
          <w:tab w:val="clear" w:pos="4153"/>
          <w:tab w:val="clear" w:pos="8306"/>
        </w:tabs>
        <w:rPr>
          <w:rFonts w:ascii="Calibri" w:hAnsi="Calibri"/>
          <w:sz w:val="24"/>
          <w:szCs w:val="24"/>
        </w:rPr>
      </w:pPr>
    </w:p>
    <w:p w:rsidR="00A26942" w:rsidRDefault="00A26942" w:rsidP="00A26942">
      <w:pPr>
        <w:autoSpaceDE w:val="0"/>
        <w:autoSpaceDN w:val="0"/>
        <w:adjustRightInd w:val="0"/>
        <w:rPr>
          <w:rFonts w:ascii="Calibri" w:hAnsi="Calibri"/>
          <w:sz w:val="22"/>
          <w:szCs w:val="22"/>
        </w:rPr>
      </w:pPr>
      <w:bookmarkStart w:id="0" w:name="_GoBack"/>
      <w:bookmarkEnd w:id="0"/>
    </w:p>
    <w:p w:rsidR="006907CF" w:rsidRPr="00EB34F7" w:rsidRDefault="006907CF" w:rsidP="006907CF">
      <w:pPr>
        <w:rPr>
          <w:rFonts w:ascii="Calibri" w:hAnsi="Calibri" w:cs="Calibri"/>
          <w:b/>
          <w:sz w:val="28"/>
          <w:szCs w:val="28"/>
          <w:u w:val="single"/>
        </w:rPr>
      </w:pPr>
      <w:r w:rsidRPr="00EB34F7">
        <w:rPr>
          <w:rFonts w:ascii="Calibri" w:hAnsi="Calibri" w:cs="Calibri"/>
          <w:b/>
          <w:sz w:val="28"/>
          <w:szCs w:val="28"/>
          <w:u w:val="single"/>
        </w:rPr>
        <w:t>PROFIT AND LOSS ACCOUNT</w:t>
      </w:r>
    </w:p>
    <w:p w:rsidR="006907CF" w:rsidRPr="00EB34F7" w:rsidRDefault="006907CF" w:rsidP="006907CF">
      <w:pPr>
        <w:rPr>
          <w:rFonts w:ascii="Calibri" w:hAnsi="Calibri" w:cs="Calibri"/>
          <w:b/>
          <w:sz w:val="28"/>
          <w:szCs w:val="28"/>
        </w:rPr>
      </w:pP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>201</w:t>
      </w:r>
      <w:r w:rsidR="004530C3">
        <w:rPr>
          <w:rFonts w:ascii="Calibri" w:hAnsi="Calibri" w:cs="Calibri"/>
          <w:b/>
          <w:sz w:val="28"/>
          <w:szCs w:val="28"/>
        </w:rPr>
        <w:t>6</w:t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  <w:t>201</w:t>
      </w:r>
      <w:r w:rsidR="004530C3">
        <w:rPr>
          <w:rFonts w:ascii="Calibri" w:hAnsi="Calibri" w:cs="Calibri"/>
          <w:b/>
          <w:sz w:val="28"/>
          <w:szCs w:val="28"/>
        </w:rPr>
        <w:t>7</w:t>
      </w:r>
    </w:p>
    <w:p w:rsidR="006907CF" w:rsidRPr="00EB34F7" w:rsidRDefault="006907CF" w:rsidP="006907CF">
      <w:pPr>
        <w:rPr>
          <w:rFonts w:ascii="Calibri" w:hAnsi="Calibri" w:cs="Calibri"/>
          <w:b/>
          <w:sz w:val="28"/>
          <w:szCs w:val="28"/>
        </w:rPr>
      </w:pP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>£000</w:t>
      </w:r>
      <w:r w:rsidRPr="00EB34F7">
        <w:rPr>
          <w:rFonts w:ascii="Calibri" w:hAnsi="Calibri" w:cs="Calibri"/>
          <w:b/>
          <w:sz w:val="28"/>
          <w:szCs w:val="28"/>
        </w:rPr>
        <w:tab/>
        <w:t>£000</w:t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  <w:t>£000</w:t>
      </w:r>
      <w:r w:rsidRPr="00EB34F7">
        <w:rPr>
          <w:rFonts w:ascii="Calibri" w:hAnsi="Calibri" w:cs="Calibri"/>
          <w:b/>
          <w:sz w:val="28"/>
          <w:szCs w:val="28"/>
        </w:rPr>
        <w:tab/>
        <w:t>£000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Sales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>21</w:t>
      </w:r>
      <w:r w:rsidR="006758E7">
        <w:rPr>
          <w:rFonts w:ascii="Calibri" w:hAnsi="Calibri" w:cs="Calibri"/>
          <w:sz w:val="28"/>
          <w:szCs w:val="28"/>
        </w:rPr>
        <w:t>,000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>2</w:t>
      </w:r>
      <w:r w:rsidR="004530C3">
        <w:rPr>
          <w:rFonts w:ascii="Calibri" w:hAnsi="Calibri" w:cs="Calibri"/>
          <w:sz w:val="28"/>
          <w:szCs w:val="28"/>
        </w:rPr>
        <w:t>2</w:t>
      </w:r>
      <w:r w:rsidR="006758E7">
        <w:rPr>
          <w:rFonts w:ascii="Calibri" w:hAnsi="Calibri" w:cs="Calibri"/>
          <w:sz w:val="28"/>
          <w:szCs w:val="28"/>
        </w:rPr>
        <w:t>,</w:t>
      </w:r>
      <w:r w:rsidR="00D064D6">
        <w:rPr>
          <w:rFonts w:ascii="Calibri" w:hAnsi="Calibri" w:cs="Calibri"/>
          <w:sz w:val="28"/>
          <w:szCs w:val="28"/>
        </w:rPr>
        <w:t>4</w:t>
      </w:r>
      <w:r w:rsidRPr="00EB34F7">
        <w:rPr>
          <w:rFonts w:ascii="Calibri" w:hAnsi="Calibri" w:cs="Calibri"/>
          <w:sz w:val="28"/>
          <w:szCs w:val="28"/>
        </w:rPr>
        <w:t>00</w:t>
      </w:r>
    </w:p>
    <w:p w:rsidR="0034421A" w:rsidRPr="00EB34F7" w:rsidRDefault="0034421A" w:rsidP="006907CF">
      <w:pPr>
        <w:rPr>
          <w:rFonts w:ascii="Calibri" w:hAnsi="Calibri" w:cs="Calibri"/>
          <w:sz w:val="28"/>
          <w:szCs w:val="28"/>
        </w:rPr>
      </w:pP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 xml:space="preserve">Less: </w:t>
      </w:r>
      <w:r w:rsidRPr="00EB34F7">
        <w:rPr>
          <w:rFonts w:ascii="Calibri" w:hAnsi="Calibri" w:cs="Calibri"/>
          <w:sz w:val="28"/>
          <w:szCs w:val="28"/>
        </w:rPr>
        <w:tab/>
        <w:t>cost of goods sold</w:t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  <w:u w:val="single"/>
        </w:rPr>
      </w:pPr>
      <w:r w:rsidRPr="00EB34F7">
        <w:rPr>
          <w:rFonts w:ascii="Calibri" w:hAnsi="Calibri" w:cs="Calibri"/>
          <w:sz w:val="28"/>
          <w:szCs w:val="28"/>
        </w:rPr>
        <w:tab/>
        <w:t>Opening stock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>10</w:t>
      </w:r>
      <w:r w:rsidR="006758E7">
        <w:rPr>
          <w:rFonts w:ascii="Calibri" w:hAnsi="Calibri" w:cs="Calibri"/>
          <w:sz w:val="28"/>
          <w:szCs w:val="28"/>
        </w:rPr>
        <w:t>,000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>11</w:t>
      </w:r>
      <w:r w:rsidR="006758E7">
        <w:rPr>
          <w:rFonts w:ascii="Calibri" w:hAnsi="Calibri" w:cs="Calibri"/>
          <w:sz w:val="28"/>
          <w:szCs w:val="28"/>
        </w:rPr>
        <w:t>,</w:t>
      </w:r>
      <w:r w:rsidR="00D064D6">
        <w:rPr>
          <w:rFonts w:ascii="Calibri" w:hAnsi="Calibri" w:cs="Calibri"/>
          <w:sz w:val="28"/>
          <w:szCs w:val="28"/>
        </w:rPr>
        <w:t>80</w:t>
      </w:r>
      <w:r w:rsidRPr="00EB34F7">
        <w:rPr>
          <w:rFonts w:ascii="Calibri" w:hAnsi="Calibri" w:cs="Calibri"/>
          <w:sz w:val="28"/>
          <w:szCs w:val="28"/>
        </w:rPr>
        <w:t>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Purchases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 xml:space="preserve">  9</w:t>
      </w:r>
      <w:r w:rsidR="006758E7">
        <w:rPr>
          <w:rFonts w:ascii="Calibri" w:hAnsi="Calibri" w:cs="Calibri"/>
          <w:sz w:val="28"/>
          <w:szCs w:val="28"/>
        </w:rPr>
        <w:t>,300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</w:t>
      </w:r>
      <w:r w:rsidR="00D064D6">
        <w:rPr>
          <w:rFonts w:ascii="Calibri" w:hAnsi="Calibri" w:cs="Calibri"/>
          <w:sz w:val="28"/>
          <w:szCs w:val="28"/>
        </w:rPr>
        <w:t>9</w:t>
      </w:r>
      <w:r w:rsidR="006758E7">
        <w:rPr>
          <w:rFonts w:ascii="Calibri" w:hAnsi="Calibri" w:cs="Calibri"/>
          <w:sz w:val="28"/>
          <w:szCs w:val="28"/>
        </w:rPr>
        <w:t>,</w:t>
      </w:r>
      <w:r w:rsidRPr="00EB34F7">
        <w:rPr>
          <w:rFonts w:ascii="Calibri" w:hAnsi="Calibri" w:cs="Calibri"/>
          <w:sz w:val="28"/>
          <w:szCs w:val="28"/>
        </w:rPr>
        <w:t>000</w:t>
      </w:r>
    </w:p>
    <w:p w:rsidR="0034421A" w:rsidRPr="00EB34F7" w:rsidRDefault="0034421A" w:rsidP="006907CF">
      <w:pPr>
        <w:rPr>
          <w:rFonts w:ascii="Calibri" w:hAnsi="Calibri" w:cs="Calibri"/>
          <w:sz w:val="28"/>
          <w:szCs w:val="28"/>
        </w:rPr>
      </w:pP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  <w:u w:val="single"/>
        </w:rPr>
      </w:pPr>
      <w:r w:rsidRPr="00EB34F7">
        <w:rPr>
          <w:rFonts w:ascii="Calibri" w:hAnsi="Calibri" w:cs="Calibri"/>
          <w:sz w:val="28"/>
          <w:szCs w:val="28"/>
        </w:rPr>
        <w:t>Less:</w:t>
      </w:r>
      <w:r w:rsidRPr="00EB34F7">
        <w:rPr>
          <w:rFonts w:ascii="Calibri" w:hAnsi="Calibri" w:cs="Calibri"/>
          <w:sz w:val="28"/>
          <w:szCs w:val="28"/>
        </w:rPr>
        <w:tab/>
        <w:t>Closing Stock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  <w:u w:val="single"/>
        </w:rPr>
        <w:t>(</w:t>
      </w:r>
      <w:r w:rsidR="00D064D6">
        <w:rPr>
          <w:rFonts w:ascii="Calibri" w:hAnsi="Calibri" w:cs="Calibri"/>
          <w:sz w:val="28"/>
          <w:szCs w:val="28"/>
          <w:u w:val="single"/>
        </w:rPr>
        <w:t>1</w:t>
      </w:r>
      <w:r w:rsidR="006758E7">
        <w:rPr>
          <w:rFonts w:ascii="Calibri" w:hAnsi="Calibri" w:cs="Calibri"/>
          <w:sz w:val="28"/>
          <w:szCs w:val="28"/>
          <w:u w:val="single"/>
        </w:rPr>
        <w:t>,</w:t>
      </w:r>
      <w:r w:rsidR="00D064D6">
        <w:rPr>
          <w:rFonts w:ascii="Calibri" w:hAnsi="Calibri" w:cs="Calibri"/>
          <w:sz w:val="28"/>
          <w:szCs w:val="28"/>
          <w:u w:val="single"/>
        </w:rPr>
        <w:t>7</w:t>
      </w:r>
      <w:r w:rsidRPr="00EB34F7">
        <w:rPr>
          <w:rFonts w:ascii="Calibri" w:hAnsi="Calibri" w:cs="Calibri"/>
          <w:sz w:val="28"/>
          <w:szCs w:val="28"/>
          <w:u w:val="single"/>
        </w:rPr>
        <w:t>00)</w:t>
      </w:r>
      <w:r w:rsidR="00D064D6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  <w:u w:val="single"/>
        </w:rPr>
        <w:t>(</w:t>
      </w:r>
      <w:r w:rsidR="00D064D6">
        <w:rPr>
          <w:rFonts w:ascii="Calibri" w:hAnsi="Calibri" w:cs="Calibri"/>
          <w:sz w:val="28"/>
          <w:szCs w:val="28"/>
          <w:u w:val="single"/>
        </w:rPr>
        <w:t>1</w:t>
      </w:r>
      <w:r w:rsidR="006758E7">
        <w:rPr>
          <w:rFonts w:ascii="Calibri" w:hAnsi="Calibri" w:cs="Calibri"/>
          <w:sz w:val="28"/>
          <w:szCs w:val="28"/>
          <w:u w:val="single"/>
        </w:rPr>
        <w:t>,</w:t>
      </w:r>
      <w:r w:rsidRPr="00EB34F7">
        <w:rPr>
          <w:rFonts w:ascii="Calibri" w:hAnsi="Calibri" w:cs="Calibri"/>
          <w:sz w:val="28"/>
          <w:szCs w:val="28"/>
          <w:u w:val="single"/>
        </w:rPr>
        <w:t>880)</w:t>
      </w:r>
    </w:p>
    <w:p w:rsidR="0034421A" w:rsidRPr="00EB34F7" w:rsidRDefault="0034421A" w:rsidP="006907CF">
      <w:pPr>
        <w:rPr>
          <w:rFonts w:ascii="Calibri" w:hAnsi="Calibri" w:cs="Calibri"/>
          <w:sz w:val="28"/>
          <w:szCs w:val="28"/>
        </w:rPr>
      </w:pPr>
    </w:p>
    <w:p w:rsidR="006907CF" w:rsidRPr="00EB34F7" w:rsidRDefault="00EB34F7" w:rsidP="006907CF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>17</w:t>
      </w:r>
      <w:r w:rsidR="006758E7">
        <w:rPr>
          <w:rFonts w:ascii="Calibri" w:hAnsi="Calibri" w:cs="Calibri"/>
          <w:sz w:val="28"/>
          <w:szCs w:val="28"/>
        </w:rPr>
        <w:t>,</w:t>
      </w:r>
      <w:r w:rsidR="00D064D6">
        <w:rPr>
          <w:rFonts w:ascii="Calibri" w:hAnsi="Calibri" w:cs="Calibri"/>
          <w:sz w:val="28"/>
          <w:szCs w:val="28"/>
        </w:rPr>
        <w:t>600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>18</w:t>
      </w:r>
      <w:r w:rsidR="006758E7">
        <w:rPr>
          <w:rFonts w:ascii="Calibri" w:hAnsi="Calibri" w:cs="Calibri"/>
          <w:sz w:val="28"/>
          <w:szCs w:val="28"/>
        </w:rPr>
        <w:t>,</w:t>
      </w:r>
      <w:r w:rsidR="004530C3">
        <w:rPr>
          <w:rFonts w:ascii="Calibri" w:hAnsi="Calibri" w:cs="Calibri"/>
          <w:sz w:val="28"/>
          <w:szCs w:val="28"/>
        </w:rPr>
        <w:t>920</w:t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  <w:t xml:space="preserve">       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Gross Profit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 xml:space="preserve">  </w:t>
      </w:r>
      <w:r w:rsidR="00D064D6">
        <w:rPr>
          <w:rFonts w:ascii="Calibri" w:hAnsi="Calibri" w:cs="Calibri"/>
          <w:sz w:val="28"/>
          <w:szCs w:val="28"/>
        </w:rPr>
        <w:t>3,400</w:t>
      </w:r>
      <w:r w:rsidR="004530C3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ab/>
        <w:t xml:space="preserve"> 3,480</w:t>
      </w:r>
    </w:p>
    <w:p w:rsidR="00EB34F7" w:rsidRDefault="00EB34F7" w:rsidP="006907CF">
      <w:pPr>
        <w:rPr>
          <w:rFonts w:ascii="Calibri" w:hAnsi="Calibri" w:cs="Calibri"/>
          <w:sz w:val="28"/>
          <w:szCs w:val="28"/>
        </w:rPr>
      </w:pP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Less:</w:t>
      </w:r>
      <w:r w:rsidRPr="00EB34F7">
        <w:rPr>
          <w:rFonts w:ascii="Calibri" w:hAnsi="Calibri" w:cs="Calibri"/>
          <w:sz w:val="28"/>
          <w:szCs w:val="28"/>
        </w:rPr>
        <w:tab/>
        <w:t>Expenses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Rent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>5</w:t>
      </w:r>
      <w:r w:rsidRPr="00EB34F7">
        <w:rPr>
          <w:rFonts w:ascii="Calibri" w:hAnsi="Calibri" w:cs="Calibri"/>
          <w:sz w:val="28"/>
          <w:szCs w:val="28"/>
        </w:rPr>
        <w:t>00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>5</w:t>
      </w:r>
      <w:r w:rsidRPr="00EB34F7">
        <w:rPr>
          <w:rFonts w:ascii="Calibri" w:hAnsi="Calibri" w:cs="Calibri"/>
          <w:sz w:val="28"/>
          <w:szCs w:val="28"/>
        </w:rPr>
        <w:t>25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Rates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 xml:space="preserve">  95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>100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Motor Expenses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>160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>170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Advertising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>100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>102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Light and Heat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 xml:space="preserve">   85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</w:t>
      </w:r>
      <w:r w:rsidR="004530C3">
        <w:rPr>
          <w:rFonts w:ascii="Calibri" w:hAnsi="Calibri" w:cs="Calibri"/>
          <w:sz w:val="28"/>
          <w:szCs w:val="28"/>
        </w:rPr>
        <w:t xml:space="preserve"> 83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Depreciation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>136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>1</w:t>
      </w:r>
      <w:r w:rsidR="004530C3">
        <w:rPr>
          <w:rFonts w:ascii="Calibri" w:hAnsi="Calibri" w:cs="Calibri"/>
          <w:sz w:val="28"/>
          <w:szCs w:val="28"/>
        </w:rPr>
        <w:t>42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Insurance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</w:t>
      </w:r>
      <w:r w:rsid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 xml:space="preserve"> </w:t>
      </w:r>
      <w:r w:rsidR="00D064D6">
        <w:rPr>
          <w:rFonts w:ascii="Calibri" w:hAnsi="Calibri" w:cs="Calibri"/>
          <w:sz w:val="28"/>
          <w:szCs w:val="28"/>
        </w:rPr>
        <w:t xml:space="preserve"> 48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  <w:r w:rsidR="004530C3">
        <w:rPr>
          <w:rFonts w:ascii="Calibri" w:hAnsi="Calibri" w:cs="Calibri"/>
          <w:sz w:val="28"/>
          <w:szCs w:val="28"/>
        </w:rPr>
        <w:t>49</w:t>
      </w:r>
    </w:p>
    <w:p w:rsidR="006907CF" w:rsidRPr="00EB34F7" w:rsidRDefault="00D064D6" w:rsidP="006907CF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ab/>
        <w:t>Repairs</w:t>
      </w:r>
      <w:r>
        <w:rPr>
          <w:rFonts w:ascii="Calibri" w:hAnsi="Calibri" w:cs="Calibri"/>
          <w:sz w:val="28"/>
          <w:szCs w:val="28"/>
        </w:rPr>
        <w:tab/>
      </w:r>
      <w:r>
        <w:rPr>
          <w:rFonts w:ascii="Calibri" w:hAnsi="Calibri" w:cs="Calibri"/>
          <w:sz w:val="28"/>
          <w:szCs w:val="28"/>
        </w:rPr>
        <w:tab/>
      </w:r>
      <w:r>
        <w:rPr>
          <w:rFonts w:ascii="Calibri" w:hAnsi="Calibri" w:cs="Calibri"/>
          <w:sz w:val="28"/>
          <w:szCs w:val="28"/>
        </w:rPr>
        <w:tab/>
      </w:r>
      <w:r>
        <w:rPr>
          <w:rFonts w:ascii="Calibri" w:hAnsi="Calibri" w:cs="Calibri"/>
          <w:sz w:val="28"/>
          <w:szCs w:val="28"/>
        </w:rPr>
        <w:tab/>
        <w:t>150</w:t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6907CF" w:rsidRPr="00EB34F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 xml:space="preserve">  92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Bad Debts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</w:t>
      </w:r>
      <w:r w:rsid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 xml:space="preserve"> </w:t>
      </w:r>
      <w:r w:rsidR="00D064D6">
        <w:rPr>
          <w:rFonts w:ascii="Calibri" w:hAnsi="Calibri" w:cs="Calibri"/>
          <w:sz w:val="28"/>
          <w:szCs w:val="28"/>
        </w:rPr>
        <w:t xml:space="preserve"> 26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  <w:r w:rsidR="004530C3">
        <w:rPr>
          <w:rFonts w:ascii="Calibri" w:hAnsi="Calibri" w:cs="Calibri"/>
          <w:sz w:val="28"/>
          <w:szCs w:val="28"/>
        </w:rPr>
        <w:t>22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Salaries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 xml:space="preserve"> 350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>355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  <w:u w:val="single"/>
        </w:rPr>
      </w:pPr>
      <w:r w:rsidRPr="00EB34F7">
        <w:rPr>
          <w:rFonts w:ascii="Calibri" w:hAnsi="Calibri" w:cs="Calibri"/>
          <w:sz w:val="28"/>
          <w:szCs w:val="28"/>
        </w:rPr>
        <w:tab/>
        <w:t>Loan Interest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  <w:u w:val="single"/>
        </w:rPr>
        <w:t xml:space="preserve">   10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 xml:space="preserve">  </w:t>
      </w:r>
      <w:r w:rsidR="004530C3">
        <w:rPr>
          <w:rFonts w:ascii="Calibri" w:hAnsi="Calibri" w:cs="Calibri"/>
          <w:sz w:val="28"/>
          <w:szCs w:val="28"/>
          <w:u w:val="single"/>
        </w:rPr>
        <w:t>15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D064D6">
        <w:rPr>
          <w:rFonts w:ascii="Calibri" w:hAnsi="Calibri" w:cs="Calibri"/>
          <w:sz w:val="28"/>
          <w:szCs w:val="28"/>
        </w:rPr>
        <w:t>660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4530C3">
        <w:rPr>
          <w:rFonts w:ascii="Calibri" w:hAnsi="Calibri" w:cs="Calibri"/>
          <w:sz w:val="28"/>
          <w:szCs w:val="28"/>
        </w:rPr>
        <w:t>655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  <w:u w:val="single"/>
        </w:rPr>
      </w:pPr>
      <w:r w:rsidRPr="00EB34F7">
        <w:rPr>
          <w:rFonts w:ascii="Calibri" w:hAnsi="Calibri" w:cs="Calibri"/>
          <w:sz w:val="28"/>
          <w:szCs w:val="28"/>
        </w:rPr>
        <w:t>Net Profit for the Year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  <w:u w:val="single"/>
        </w:rPr>
        <w:t>1</w:t>
      </w:r>
      <w:r w:rsidR="006758E7">
        <w:rPr>
          <w:rFonts w:ascii="Calibri" w:hAnsi="Calibri" w:cs="Calibri"/>
          <w:sz w:val="28"/>
          <w:szCs w:val="28"/>
          <w:u w:val="single"/>
        </w:rPr>
        <w:t>,</w:t>
      </w:r>
      <w:r w:rsidR="00D064D6">
        <w:rPr>
          <w:rFonts w:ascii="Calibri" w:hAnsi="Calibri" w:cs="Calibri"/>
          <w:sz w:val="28"/>
          <w:szCs w:val="28"/>
          <w:u w:val="single"/>
        </w:rPr>
        <w:t>740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D064D6">
        <w:rPr>
          <w:rFonts w:ascii="Calibri" w:hAnsi="Calibri" w:cs="Calibri"/>
          <w:sz w:val="28"/>
          <w:szCs w:val="28"/>
        </w:rPr>
        <w:tab/>
      </w:r>
      <w:r w:rsidR="004530C3">
        <w:rPr>
          <w:rFonts w:ascii="Calibri" w:hAnsi="Calibri" w:cs="Calibri"/>
          <w:sz w:val="28"/>
          <w:szCs w:val="28"/>
        </w:rPr>
        <w:t xml:space="preserve">         </w:t>
      </w:r>
      <w:r w:rsidR="004530C3">
        <w:rPr>
          <w:rFonts w:ascii="Calibri" w:hAnsi="Calibri" w:cs="Calibri"/>
          <w:sz w:val="28"/>
          <w:szCs w:val="28"/>
          <w:u w:val="single"/>
        </w:rPr>
        <w:t>1</w:t>
      </w:r>
      <w:r w:rsidR="006758E7">
        <w:rPr>
          <w:rFonts w:ascii="Calibri" w:hAnsi="Calibri" w:cs="Calibri"/>
          <w:sz w:val="28"/>
          <w:szCs w:val="28"/>
          <w:u w:val="single"/>
        </w:rPr>
        <w:t>,</w:t>
      </w:r>
      <w:r w:rsidR="004530C3">
        <w:rPr>
          <w:rFonts w:ascii="Calibri" w:hAnsi="Calibri" w:cs="Calibri"/>
          <w:sz w:val="28"/>
          <w:szCs w:val="28"/>
          <w:u w:val="single"/>
        </w:rPr>
        <w:t>825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</w:p>
    <w:p w:rsidR="006907CF" w:rsidRDefault="006907CF" w:rsidP="006907CF">
      <w:pPr>
        <w:rPr>
          <w:rFonts w:ascii="Calibri" w:hAnsi="Calibri" w:cs="Calibri"/>
        </w:rPr>
      </w:pPr>
    </w:p>
    <w:p w:rsidR="006907CF" w:rsidRDefault="006907CF" w:rsidP="006907CF">
      <w:pPr>
        <w:rPr>
          <w:rFonts w:ascii="Calibri" w:hAnsi="Calibri" w:cs="Calibri"/>
        </w:rPr>
      </w:pPr>
    </w:p>
    <w:p w:rsidR="006907CF" w:rsidRDefault="006907CF" w:rsidP="006907CF">
      <w:pPr>
        <w:rPr>
          <w:rFonts w:ascii="Calibri" w:hAnsi="Calibri" w:cs="Calibri"/>
        </w:rPr>
      </w:pPr>
    </w:p>
    <w:p w:rsidR="006907CF" w:rsidRDefault="006907CF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172509" w:rsidRDefault="00172509" w:rsidP="006907CF">
      <w:pPr>
        <w:rPr>
          <w:rFonts w:ascii="Calibri" w:hAnsi="Calibri" w:cs="Calibri"/>
        </w:rPr>
      </w:pPr>
    </w:p>
    <w:p w:rsidR="00EB34F7" w:rsidRDefault="00EB34F7" w:rsidP="006907CF">
      <w:pPr>
        <w:rPr>
          <w:rFonts w:ascii="Calibri" w:hAnsi="Calibri" w:cs="Calibri"/>
        </w:rPr>
      </w:pPr>
    </w:p>
    <w:p w:rsidR="006907CF" w:rsidRDefault="006907CF" w:rsidP="006907CF">
      <w:pPr>
        <w:rPr>
          <w:rFonts w:ascii="Calibri" w:hAnsi="Calibri" w:cs="Calibri"/>
        </w:rPr>
      </w:pPr>
    </w:p>
    <w:p w:rsidR="006907CF" w:rsidRPr="0030601F" w:rsidRDefault="006907CF" w:rsidP="006907CF">
      <w:pPr>
        <w:rPr>
          <w:rFonts w:ascii="Calibri" w:hAnsi="Calibri" w:cs="Calibri"/>
        </w:rPr>
      </w:pPr>
    </w:p>
    <w:p w:rsidR="006907CF" w:rsidRPr="00EB34F7" w:rsidRDefault="006907CF" w:rsidP="006907CF">
      <w:pPr>
        <w:rPr>
          <w:rFonts w:ascii="Calibri" w:hAnsi="Calibri" w:cs="Calibri"/>
          <w:b/>
          <w:sz w:val="28"/>
          <w:szCs w:val="28"/>
          <w:u w:val="single"/>
        </w:rPr>
      </w:pPr>
      <w:r w:rsidRPr="00EB34F7">
        <w:rPr>
          <w:rFonts w:ascii="Calibri" w:hAnsi="Calibri" w:cs="Calibri"/>
          <w:b/>
          <w:sz w:val="28"/>
          <w:szCs w:val="28"/>
          <w:u w:val="single"/>
        </w:rPr>
        <w:lastRenderedPageBreak/>
        <w:t>Balance Sheet at 30</w:t>
      </w:r>
      <w:r w:rsidRPr="00EB34F7">
        <w:rPr>
          <w:rFonts w:ascii="Calibri" w:hAnsi="Calibri" w:cs="Calibri"/>
          <w:b/>
          <w:sz w:val="28"/>
          <w:szCs w:val="28"/>
          <w:u w:val="single"/>
          <w:vertAlign w:val="superscript"/>
        </w:rPr>
        <w:t>th</w:t>
      </w:r>
      <w:r w:rsidRPr="00EB34F7">
        <w:rPr>
          <w:rFonts w:ascii="Calibri" w:hAnsi="Calibri" w:cs="Calibri"/>
          <w:b/>
          <w:sz w:val="28"/>
          <w:szCs w:val="28"/>
          <w:u w:val="single"/>
        </w:rPr>
        <w:t xml:space="preserve"> April</w:t>
      </w:r>
    </w:p>
    <w:p w:rsidR="006907CF" w:rsidRPr="00EB34F7" w:rsidRDefault="006907CF" w:rsidP="006907CF">
      <w:pPr>
        <w:rPr>
          <w:rFonts w:ascii="Calibri" w:hAnsi="Calibri" w:cs="Calibri"/>
          <w:b/>
          <w:sz w:val="28"/>
          <w:szCs w:val="28"/>
        </w:rPr>
      </w:pP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  <w:t>201</w:t>
      </w:r>
      <w:r w:rsidR="004530C3">
        <w:rPr>
          <w:rFonts w:ascii="Calibri" w:hAnsi="Calibri" w:cs="Calibri"/>
          <w:b/>
          <w:sz w:val="28"/>
          <w:szCs w:val="28"/>
        </w:rPr>
        <w:t>6</w:t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  <w:t>201</w:t>
      </w:r>
      <w:r w:rsidR="004530C3">
        <w:rPr>
          <w:rFonts w:ascii="Calibri" w:hAnsi="Calibri" w:cs="Calibri"/>
          <w:b/>
          <w:sz w:val="28"/>
          <w:szCs w:val="28"/>
        </w:rPr>
        <w:t>7</w:t>
      </w:r>
    </w:p>
    <w:p w:rsidR="006907CF" w:rsidRPr="00EB34F7" w:rsidRDefault="006907CF" w:rsidP="006907CF">
      <w:pPr>
        <w:rPr>
          <w:rFonts w:ascii="Calibri" w:hAnsi="Calibri" w:cs="Calibri"/>
          <w:b/>
          <w:sz w:val="28"/>
          <w:szCs w:val="28"/>
        </w:rPr>
      </w:pP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="00EB34F7">
        <w:rPr>
          <w:rFonts w:ascii="Calibri" w:hAnsi="Calibri" w:cs="Calibri"/>
          <w:b/>
          <w:sz w:val="28"/>
          <w:szCs w:val="28"/>
        </w:rPr>
        <w:tab/>
      </w:r>
      <w:r w:rsid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>£000</w:t>
      </w:r>
      <w:r w:rsidRPr="00EB34F7">
        <w:rPr>
          <w:rFonts w:ascii="Calibri" w:hAnsi="Calibri" w:cs="Calibri"/>
          <w:b/>
          <w:sz w:val="28"/>
          <w:szCs w:val="28"/>
        </w:rPr>
        <w:tab/>
        <w:t>£000</w:t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</w:r>
      <w:r w:rsidRPr="00EB34F7">
        <w:rPr>
          <w:rFonts w:ascii="Calibri" w:hAnsi="Calibri" w:cs="Calibri"/>
          <w:b/>
          <w:sz w:val="28"/>
          <w:szCs w:val="28"/>
        </w:rPr>
        <w:tab/>
        <w:t>£000</w:t>
      </w:r>
      <w:r w:rsidRPr="00EB34F7">
        <w:rPr>
          <w:rFonts w:ascii="Calibri" w:hAnsi="Calibri" w:cs="Calibri"/>
          <w:b/>
          <w:sz w:val="28"/>
          <w:szCs w:val="28"/>
        </w:rPr>
        <w:tab/>
        <w:t>£000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Fixed Assets (at net book value)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9B6CE5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9B6CE5">
        <w:rPr>
          <w:rFonts w:ascii="Calibri" w:hAnsi="Calibri" w:cs="Calibri"/>
          <w:sz w:val="28"/>
          <w:szCs w:val="28"/>
        </w:rPr>
        <w:t>84</w:t>
      </w:r>
      <w:r w:rsidRPr="00EB34F7">
        <w:rPr>
          <w:rFonts w:ascii="Calibri" w:hAnsi="Calibri" w:cs="Calibri"/>
          <w:sz w:val="28"/>
          <w:szCs w:val="28"/>
        </w:rPr>
        <w:t>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9B6CE5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Pr="00EB34F7">
        <w:rPr>
          <w:rFonts w:ascii="Calibri" w:hAnsi="Calibri" w:cs="Calibri"/>
          <w:sz w:val="28"/>
          <w:szCs w:val="28"/>
        </w:rPr>
        <w:t>6</w:t>
      </w:r>
      <w:r w:rsidR="009B6CE5">
        <w:rPr>
          <w:rFonts w:ascii="Calibri" w:hAnsi="Calibri" w:cs="Calibri"/>
          <w:sz w:val="28"/>
          <w:szCs w:val="28"/>
        </w:rPr>
        <w:t>76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Current Assets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Stocks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 xml:space="preserve">          </w:t>
      </w:r>
      <w:r w:rsidR="00C47D4A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C47D4A">
        <w:rPr>
          <w:rFonts w:ascii="Calibri" w:hAnsi="Calibri" w:cs="Calibri"/>
          <w:sz w:val="28"/>
          <w:szCs w:val="28"/>
        </w:rPr>
        <w:t>700</w:t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  <w:r w:rsidR="006758E7">
        <w:rPr>
          <w:rFonts w:ascii="Calibri" w:hAnsi="Calibri" w:cs="Calibri"/>
          <w:sz w:val="28"/>
          <w:szCs w:val="28"/>
        </w:rPr>
        <w:t xml:space="preserve">      </w:t>
      </w:r>
      <w:r w:rsidR="00C47D4A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Pr="00EB34F7">
        <w:rPr>
          <w:rFonts w:ascii="Calibri" w:hAnsi="Calibri" w:cs="Calibri"/>
          <w:sz w:val="28"/>
          <w:szCs w:val="28"/>
        </w:rPr>
        <w:t>880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Debtors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  <w:t xml:space="preserve">  </w:t>
      </w:r>
      <w:r w:rsidR="00C47D4A">
        <w:rPr>
          <w:rFonts w:ascii="Calibri" w:hAnsi="Calibri" w:cs="Calibri"/>
          <w:sz w:val="28"/>
          <w:szCs w:val="28"/>
        </w:rPr>
        <w:t>66</w:t>
      </w:r>
      <w:r w:rsidRPr="00EB34F7">
        <w:rPr>
          <w:rFonts w:ascii="Calibri" w:hAnsi="Calibri" w:cs="Calibri"/>
          <w:sz w:val="28"/>
          <w:szCs w:val="28"/>
        </w:rPr>
        <w:t>9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C47D4A">
        <w:rPr>
          <w:rFonts w:ascii="Calibri" w:hAnsi="Calibri" w:cs="Calibri"/>
          <w:sz w:val="28"/>
          <w:szCs w:val="28"/>
        </w:rPr>
        <w:t>6</w:t>
      </w:r>
      <w:r w:rsidRPr="00EB34F7">
        <w:rPr>
          <w:rFonts w:ascii="Calibri" w:hAnsi="Calibri" w:cs="Calibri"/>
          <w:sz w:val="28"/>
          <w:szCs w:val="28"/>
        </w:rPr>
        <w:t>90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Cash at Bank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  <w:r w:rsid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 xml:space="preserve">  </w:t>
      </w:r>
      <w:r w:rsidR="00C47D4A">
        <w:rPr>
          <w:rFonts w:ascii="Calibri" w:hAnsi="Calibri" w:cs="Calibri"/>
          <w:sz w:val="28"/>
          <w:szCs w:val="28"/>
        </w:rPr>
        <w:t>1</w:t>
      </w:r>
      <w:r w:rsidRPr="00EB34F7">
        <w:rPr>
          <w:rFonts w:ascii="Calibri" w:hAnsi="Calibri" w:cs="Calibri"/>
          <w:sz w:val="28"/>
          <w:szCs w:val="28"/>
        </w:rPr>
        <w:t>30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C47D4A">
        <w:rPr>
          <w:rFonts w:ascii="Calibri" w:hAnsi="Calibri" w:cs="Calibri"/>
          <w:sz w:val="28"/>
          <w:szCs w:val="28"/>
        </w:rPr>
        <w:t>140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Cash in Hand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  <w:u w:val="single"/>
        </w:rPr>
        <w:t xml:space="preserve">    10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  <w:u w:val="single"/>
        </w:rPr>
        <w:t xml:space="preserve">  </w:t>
      </w:r>
      <w:r w:rsidRPr="00EB34F7">
        <w:rPr>
          <w:rFonts w:ascii="Calibri" w:hAnsi="Calibri" w:cs="Calibri"/>
          <w:sz w:val="28"/>
          <w:szCs w:val="28"/>
          <w:u w:val="single"/>
        </w:rPr>
        <w:t>10</w:t>
      </w:r>
      <w:r w:rsidRPr="00EB34F7">
        <w:rPr>
          <w:rFonts w:ascii="Calibri" w:hAnsi="Calibri" w:cs="Calibri"/>
          <w:sz w:val="28"/>
          <w:szCs w:val="28"/>
        </w:rPr>
        <w:tab/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        </w:t>
      </w:r>
      <w:r w:rsidR="009E19CF">
        <w:rPr>
          <w:rFonts w:ascii="Calibri" w:hAnsi="Calibri" w:cs="Calibri"/>
          <w:sz w:val="28"/>
          <w:szCs w:val="28"/>
        </w:rPr>
        <w:t>2</w:t>
      </w:r>
      <w:r w:rsidR="006758E7">
        <w:rPr>
          <w:rFonts w:ascii="Calibri" w:hAnsi="Calibri" w:cs="Calibri"/>
          <w:sz w:val="28"/>
          <w:szCs w:val="28"/>
        </w:rPr>
        <w:t>,</w:t>
      </w:r>
      <w:r w:rsidR="009E19CF">
        <w:rPr>
          <w:rFonts w:ascii="Calibri" w:hAnsi="Calibri" w:cs="Calibri"/>
          <w:sz w:val="28"/>
          <w:szCs w:val="28"/>
        </w:rPr>
        <w:t>509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      </w:t>
      </w:r>
      <w:r w:rsidR="009E19CF">
        <w:rPr>
          <w:rFonts w:ascii="Calibri" w:hAnsi="Calibri" w:cs="Calibri"/>
          <w:sz w:val="28"/>
          <w:szCs w:val="28"/>
        </w:rPr>
        <w:t>2</w:t>
      </w:r>
      <w:r w:rsidR="006758E7">
        <w:rPr>
          <w:rFonts w:ascii="Calibri" w:hAnsi="Calibri" w:cs="Calibri"/>
          <w:sz w:val="28"/>
          <w:szCs w:val="28"/>
        </w:rPr>
        <w:t>,</w:t>
      </w:r>
      <w:r w:rsidR="009E19CF">
        <w:rPr>
          <w:rFonts w:ascii="Calibri" w:hAnsi="Calibri" w:cs="Calibri"/>
          <w:sz w:val="28"/>
          <w:szCs w:val="28"/>
        </w:rPr>
        <w:t>720</w:t>
      </w:r>
    </w:p>
    <w:p w:rsidR="00EB34F7" w:rsidRDefault="00EB34F7" w:rsidP="006907CF">
      <w:pPr>
        <w:rPr>
          <w:rFonts w:ascii="Calibri" w:hAnsi="Calibri" w:cs="Calibri"/>
          <w:sz w:val="28"/>
          <w:szCs w:val="28"/>
        </w:rPr>
      </w:pP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Current Liabilities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Trade Creditors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       </w:t>
      </w:r>
      <w:r w:rsidR="009E19CF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,330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        </w:t>
      </w:r>
      <w:r w:rsidR="009E19CF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9E19CF">
        <w:rPr>
          <w:rFonts w:ascii="Calibri" w:hAnsi="Calibri" w:cs="Calibri"/>
          <w:sz w:val="28"/>
          <w:szCs w:val="28"/>
        </w:rPr>
        <w:t>280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Accruals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9E19CF">
        <w:rPr>
          <w:rFonts w:ascii="Calibri" w:hAnsi="Calibri" w:cs="Calibri"/>
          <w:sz w:val="28"/>
          <w:szCs w:val="28"/>
        </w:rPr>
        <w:t xml:space="preserve"> </w:t>
      </w:r>
      <w:r w:rsidRPr="00EB34F7">
        <w:rPr>
          <w:rFonts w:ascii="Calibri" w:hAnsi="Calibri" w:cs="Calibri"/>
          <w:sz w:val="28"/>
          <w:szCs w:val="28"/>
        </w:rPr>
        <w:t xml:space="preserve">  </w:t>
      </w:r>
      <w:r w:rsidR="009E19CF">
        <w:rPr>
          <w:rFonts w:ascii="Calibri" w:hAnsi="Calibri" w:cs="Calibri"/>
          <w:sz w:val="28"/>
          <w:szCs w:val="28"/>
        </w:rPr>
        <w:t>24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  </w:t>
      </w:r>
      <w:r w:rsidR="009E19CF">
        <w:rPr>
          <w:rFonts w:ascii="Calibri" w:hAnsi="Calibri" w:cs="Calibri"/>
          <w:sz w:val="28"/>
          <w:szCs w:val="28"/>
        </w:rPr>
        <w:t>19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Bank Overdraft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9E19CF">
        <w:rPr>
          <w:rFonts w:ascii="Calibri" w:hAnsi="Calibri" w:cs="Calibri"/>
          <w:sz w:val="28"/>
          <w:szCs w:val="28"/>
        </w:rPr>
        <w:t xml:space="preserve"> </w:t>
      </w:r>
      <w:r w:rsidR="009E19CF">
        <w:rPr>
          <w:rFonts w:ascii="Calibri" w:hAnsi="Calibri" w:cs="Calibri"/>
          <w:sz w:val="28"/>
          <w:szCs w:val="28"/>
          <w:u w:val="single"/>
        </w:rPr>
        <w:t>100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  <w:r w:rsidRPr="00EB34F7">
        <w:rPr>
          <w:rFonts w:ascii="Calibri" w:hAnsi="Calibri" w:cs="Calibri"/>
          <w:sz w:val="28"/>
          <w:szCs w:val="28"/>
          <w:u w:val="single"/>
        </w:rPr>
        <w:t xml:space="preserve">  50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 xml:space="preserve">         </w:t>
      </w:r>
      <w:r w:rsidR="009E19CF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9E19CF">
        <w:rPr>
          <w:rFonts w:ascii="Calibri" w:hAnsi="Calibri" w:cs="Calibri"/>
          <w:sz w:val="28"/>
          <w:szCs w:val="28"/>
        </w:rPr>
        <w:t>454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        </w:t>
      </w:r>
      <w:r w:rsidR="009E19CF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9E19CF">
        <w:rPr>
          <w:rFonts w:ascii="Calibri" w:hAnsi="Calibri" w:cs="Calibri"/>
          <w:sz w:val="28"/>
          <w:szCs w:val="28"/>
        </w:rPr>
        <w:t>349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</w:p>
    <w:p w:rsidR="006907CF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Net Current Assets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9E19CF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9E19CF">
        <w:rPr>
          <w:rFonts w:ascii="Calibri" w:hAnsi="Calibri" w:cs="Calibri"/>
          <w:sz w:val="28"/>
          <w:szCs w:val="28"/>
        </w:rPr>
        <w:t>055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        </w:t>
      </w:r>
      <w:r w:rsidR="009E19CF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9E19CF">
        <w:rPr>
          <w:rFonts w:ascii="Calibri" w:hAnsi="Calibri" w:cs="Calibri"/>
          <w:sz w:val="28"/>
          <w:szCs w:val="28"/>
        </w:rPr>
        <w:t>371</w:t>
      </w:r>
    </w:p>
    <w:p w:rsidR="00EB34F7" w:rsidRPr="00EB34F7" w:rsidRDefault="00EB34F7" w:rsidP="006907CF">
      <w:pPr>
        <w:rPr>
          <w:rFonts w:ascii="Calibri" w:hAnsi="Calibri" w:cs="Calibri"/>
          <w:sz w:val="28"/>
          <w:szCs w:val="28"/>
        </w:rPr>
      </w:pP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Total Assets Less Current Liabilities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9B6CE5">
        <w:rPr>
          <w:rFonts w:ascii="Calibri" w:hAnsi="Calibri" w:cs="Calibri"/>
          <w:sz w:val="28"/>
          <w:szCs w:val="28"/>
          <w:u w:val="single"/>
        </w:rPr>
        <w:t>2</w:t>
      </w:r>
      <w:r w:rsidR="006758E7">
        <w:rPr>
          <w:rFonts w:ascii="Calibri" w:hAnsi="Calibri" w:cs="Calibri"/>
          <w:sz w:val="28"/>
          <w:szCs w:val="28"/>
          <w:u w:val="single"/>
        </w:rPr>
        <w:t>,</w:t>
      </w:r>
      <w:r w:rsidR="009B6CE5">
        <w:rPr>
          <w:rFonts w:ascii="Calibri" w:hAnsi="Calibri" w:cs="Calibri"/>
          <w:sz w:val="28"/>
          <w:szCs w:val="28"/>
          <w:u w:val="single"/>
        </w:rPr>
        <w:t>89</w:t>
      </w:r>
      <w:r w:rsidR="009E19CF">
        <w:rPr>
          <w:rFonts w:ascii="Calibri" w:hAnsi="Calibri" w:cs="Calibri"/>
          <w:sz w:val="28"/>
          <w:szCs w:val="28"/>
          <w:u w:val="single"/>
        </w:rPr>
        <w:t>5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 xml:space="preserve">         </w:t>
      </w:r>
      <w:r w:rsidR="009B6CE5">
        <w:rPr>
          <w:rFonts w:ascii="Calibri" w:hAnsi="Calibri" w:cs="Calibri"/>
          <w:sz w:val="28"/>
          <w:szCs w:val="28"/>
          <w:u w:val="single"/>
        </w:rPr>
        <w:t>3</w:t>
      </w:r>
      <w:r w:rsidR="006758E7">
        <w:rPr>
          <w:rFonts w:ascii="Calibri" w:hAnsi="Calibri" w:cs="Calibri"/>
          <w:sz w:val="28"/>
          <w:szCs w:val="28"/>
          <w:u w:val="single"/>
        </w:rPr>
        <w:t>,</w:t>
      </w:r>
      <w:r w:rsidR="009B6CE5">
        <w:rPr>
          <w:rFonts w:ascii="Calibri" w:hAnsi="Calibri" w:cs="Calibri"/>
          <w:sz w:val="28"/>
          <w:szCs w:val="28"/>
          <w:u w:val="single"/>
        </w:rPr>
        <w:t>047</w:t>
      </w:r>
    </w:p>
    <w:p w:rsidR="00EB34F7" w:rsidRDefault="00EB34F7" w:rsidP="006907CF">
      <w:pPr>
        <w:rPr>
          <w:rFonts w:ascii="Calibri" w:hAnsi="Calibri" w:cs="Calibri"/>
          <w:sz w:val="28"/>
          <w:szCs w:val="28"/>
        </w:rPr>
      </w:pP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Long - Term Liabilities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  <w:t>Bank Loans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 xml:space="preserve">   </w:t>
      </w:r>
      <w:r w:rsidR="009E19CF">
        <w:rPr>
          <w:rFonts w:ascii="Calibri" w:hAnsi="Calibri" w:cs="Calibri"/>
          <w:sz w:val="28"/>
          <w:szCs w:val="28"/>
        </w:rPr>
        <w:t>200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 </w:t>
      </w:r>
      <w:r w:rsidR="009E19CF">
        <w:rPr>
          <w:rFonts w:ascii="Calibri" w:hAnsi="Calibri" w:cs="Calibri"/>
          <w:sz w:val="28"/>
          <w:szCs w:val="28"/>
        </w:rPr>
        <w:t>25</w:t>
      </w:r>
      <w:r w:rsidRPr="00EB34F7">
        <w:rPr>
          <w:rFonts w:ascii="Calibri" w:hAnsi="Calibri" w:cs="Calibri"/>
          <w:sz w:val="28"/>
          <w:szCs w:val="28"/>
        </w:rPr>
        <w:t>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            </w:t>
      </w:r>
      <w:r w:rsid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ab/>
      </w:r>
      <w:r w:rsidR="009B6CE5">
        <w:rPr>
          <w:rFonts w:ascii="Calibri" w:hAnsi="Calibri" w:cs="Calibri"/>
          <w:sz w:val="28"/>
          <w:szCs w:val="28"/>
          <w:u w:val="single"/>
        </w:rPr>
        <w:t>2</w:t>
      </w:r>
      <w:r w:rsidR="006758E7">
        <w:rPr>
          <w:rFonts w:ascii="Calibri" w:hAnsi="Calibri" w:cs="Calibri"/>
          <w:sz w:val="28"/>
          <w:szCs w:val="28"/>
          <w:u w:val="single"/>
        </w:rPr>
        <w:t>,</w:t>
      </w:r>
      <w:r w:rsidR="009B6CE5">
        <w:rPr>
          <w:rFonts w:ascii="Calibri" w:hAnsi="Calibri" w:cs="Calibri"/>
          <w:sz w:val="28"/>
          <w:szCs w:val="28"/>
          <w:u w:val="single"/>
        </w:rPr>
        <w:t>69</w:t>
      </w:r>
      <w:r w:rsidR="009E19CF">
        <w:rPr>
          <w:rFonts w:ascii="Calibri" w:hAnsi="Calibri" w:cs="Calibri"/>
          <w:sz w:val="28"/>
          <w:szCs w:val="28"/>
          <w:u w:val="single"/>
        </w:rPr>
        <w:t>5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EB34F7">
        <w:rPr>
          <w:rFonts w:ascii="Calibri" w:hAnsi="Calibri" w:cs="Calibri"/>
          <w:sz w:val="28"/>
          <w:szCs w:val="28"/>
        </w:rPr>
        <w:t xml:space="preserve">           </w:t>
      </w:r>
      <w:r w:rsidR="009B6CE5">
        <w:rPr>
          <w:rFonts w:ascii="Calibri" w:hAnsi="Calibri" w:cs="Calibri"/>
          <w:sz w:val="28"/>
          <w:szCs w:val="28"/>
          <w:u w:val="single"/>
        </w:rPr>
        <w:t>2</w:t>
      </w:r>
      <w:r w:rsidR="006758E7">
        <w:rPr>
          <w:rFonts w:ascii="Calibri" w:hAnsi="Calibri" w:cs="Calibri"/>
          <w:sz w:val="28"/>
          <w:szCs w:val="28"/>
          <w:u w:val="single"/>
        </w:rPr>
        <w:t>,</w:t>
      </w:r>
      <w:r w:rsidR="009B6CE5">
        <w:rPr>
          <w:rFonts w:ascii="Calibri" w:hAnsi="Calibri" w:cs="Calibri"/>
          <w:sz w:val="28"/>
          <w:szCs w:val="28"/>
          <w:u w:val="single"/>
        </w:rPr>
        <w:t>797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Represented by: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Capital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</w:t>
      </w:r>
      <w:r w:rsidR="009B6CE5">
        <w:rPr>
          <w:rFonts w:ascii="Calibri" w:hAnsi="Calibri" w:cs="Calibri"/>
          <w:sz w:val="28"/>
          <w:szCs w:val="28"/>
        </w:rPr>
        <w:t xml:space="preserve"> </w:t>
      </w:r>
      <w:r w:rsidR="00007C59">
        <w:rPr>
          <w:rFonts w:ascii="Calibri" w:hAnsi="Calibri" w:cs="Calibri"/>
          <w:sz w:val="28"/>
          <w:szCs w:val="28"/>
        </w:rPr>
        <w:tab/>
        <w:t xml:space="preserve">    </w:t>
      </w:r>
      <w:r w:rsidR="009B6CE5">
        <w:rPr>
          <w:rFonts w:ascii="Calibri" w:hAnsi="Calibri" w:cs="Calibri"/>
          <w:sz w:val="28"/>
          <w:szCs w:val="28"/>
        </w:rPr>
        <w:t>875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9B6CE5">
        <w:rPr>
          <w:rFonts w:ascii="Calibri" w:hAnsi="Calibri" w:cs="Calibri"/>
          <w:sz w:val="28"/>
          <w:szCs w:val="28"/>
        </w:rPr>
        <w:t xml:space="preserve">  900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>Profit for the Year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  <w:t xml:space="preserve">  </w:t>
      </w:r>
      <w:r w:rsidR="009B6CE5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 xml:space="preserve">            </w:t>
      </w:r>
      <w:r w:rsidR="009B6CE5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9B6CE5">
        <w:rPr>
          <w:rFonts w:ascii="Calibri" w:hAnsi="Calibri" w:cs="Calibri"/>
          <w:sz w:val="28"/>
          <w:szCs w:val="28"/>
        </w:rPr>
        <w:t>740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        </w:t>
      </w:r>
      <w:r w:rsidR="009B6CE5">
        <w:rPr>
          <w:rFonts w:ascii="Calibri" w:hAnsi="Calibri" w:cs="Calibri"/>
          <w:sz w:val="28"/>
          <w:szCs w:val="28"/>
        </w:rPr>
        <w:t>1</w:t>
      </w:r>
      <w:r w:rsidR="006758E7">
        <w:rPr>
          <w:rFonts w:ascii="Calibri" w:hAnsi="Calibri" w:cs="Calibri"/>
          <w:sz w:val="28"/>
          <w:szCs w:val="28"/>
        </w:rPr>
        <w:t>,</w:t>
      </w:r>
      <w:r w:rsidR="009B6CE5">
        <w:rPr>
          <w:rFonts w:ascii="Calibri" w:hAnsi="Calibri" w:cs="Calibri"/>
          <w:sz w:val="28"/>
          <w:szCs w:val="28"/>
        </w:rPr>
        <w:t>825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  <w:u w:val="single"/>
        </w:rPr>
      </w:pPr>
      <w:r w:rsidRPr="00EB34F7">
        <w:rPr>
          <w:rFonts w:ascii="Calibri" w:hAnsi="Calibri" w:cs="Calibri"/>
          <w:sz w:val="28"/>
          <w:szCs w:val="28"/>
        </w:rPr>
        <w:t>Less: Drawings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9B6CE5">
        <w:rPr>
          <w:rFonts w:ascii="Calibri" w:hAnsi="Calibri" w:cs="Calibri"/>
          <w:sz w:val="28"/>
          <w:szCs w:val="28"/>
        </w:rPr>
        <w:t xml:space="preserve">              </w:t>
      </w:r>
      <w:r w:rsidR="00007C59">
        <w:rPr>
          <w:rFonts w:ascii="Calibri" w:hAnsi="Calibri" w:cs="Calibri"/>
          <w:sz w:val="28"/>
          <w:szCs w:val="28"/>
        </w:rPr>
        <w:t xml:space="preserve">             </w:t>
      </w:r>
      <w:r w:rsidR="009B6CE5">
        <w:rPr>
          <w:rFonts w:ascii="Calibri" w:hAnsi="Calibri" w:cs="Calibri"/>
          <w:sz w:val="28"/>
          <w:szCs w:val="28"/>
        </w:rPr>
        <w:t xml:space="preserve">  </w:t>
      </w:r>
      <w:r w:rsidR="009B6CE5" w:rsidRPr="009B6CE5">
        <w:rPr>
          <w:rFonts w:ascii="Calibri" w:hAnsi="Calibri" w:cs="Calibri"/>
          <w:sz w:val="28"/>
          <w:szCs w:val="28"/>
          <w:u w:val="single"/>
        </w:rPr>
        <w:t>80</w:t>
      </w:r>
      <w:r w:rsidR="009B6CE5">
        <w:rPr>
          <w:rFonts w:ascii="Calibri" w:hAnsi="Calibri" w:cs="Calibri"/>
          <w:sz w:val="28"/>
          <w:szCs w:val="28"/>
        </w:rPr>
        <w:t xml:space="preserve">     </w:t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9B6CE5">
        <w:rPr>
          <w:rFonts w:ascii="Calibri" w:hAnsi="Calibri" w:cs="Calibri"/>
          <w:sz w:val="28"/>
          <w:szCs w:val="28"/>
        </w:rPr>
        <w:tab/>
        <w:t xml:space="preserve">    </w:t>
      </w:r>
      <w:r w:rsidR="009B6CE5">
        <w:rPr>
          <w:rFonts w:ascii="Calibri" w:hAnsi="Calibri" w:cs="Calibri"/>
          <w:sz w:val="28"/>
          <w:szCs w:val="28"/>
          <w:u w:val="single"/>
        </w:rPr>
        <w:t>72</w:t>
      </w:r>
    </w:p>
    <w:p w:rsidR="006907CF" w:rsidRPr="00EB34F7" w:rsidRDefault="006907CF" w:rsidP="006907CF">
      <w:pPr>
        <w:rPr>
          <w:rFonts w:ascii="Calibri" w:hAnsi="Calibri" w:cs="Calibri"/>
          <w:sz w:val="28"/>
          <w:szCs w:val="28"/>
        </w:rPr>
      </w:pP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Pr="00EB34F7">
        <w:rPr>
          <w:rFonts w:ascii="Calibri" w:hAnsi="Calibri" w:cs="Calibri"/>
          <w:sz w:val="28"/>
          <w:szCs w:val="28"/>
        </w:rPr>
        <w:tab/>
      </w:r>
      <w:r w:rsidR="009B6CE5">
        <w:rPr>
          <w:rFonts w:ascii="Calibri" w:hAnsi="Calibri" w:cs="Calibri"/>
          <w:sz w:val="28"/>
          <w:szCs w:val="28"/>
        </w:rPr>
        <w:t xml:space="preserve">           </w:t>
      </w:r>
      <w:r w:rsidR="00007C59">
        <w:rPr>
          <w:rFonts w:ascii="Calibri" w:hAnsi="Calibri" w:cs="Calibri"/>
          <w:sz w:val="28"/>
          <w:szCs w:val="28"/>
        </w:rPr>
        <w:t xml:space="preserve">             </w:t>
      </w:r>
      <w:r w:rsidR="009B6CE5">
        <w:rPr>
          <w:rFonts w:ascii="Calibri" w:hAnsi="Calibri" w:cs="Calibri"/>
          <w:sz w:val="28"/>
          <w:szCs w:val="28"/>
        </w:rPr>
        <w:t>2</w:t>
      </w:r>
      <w:r w:rsidR="006758E7">
        <w:rPr>
          <w:rFonts w:ascii="Calibri" w:hAnsi="Calibri" w:cs="Calibri"/>
          <w:sz w:val="28"/>
          <w:szCs w:val="28"/>
        </w:rPr>
        <w:t>,695</w:t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</w:r>
      <w:r w:rsidR="006758E7">
        <w:rPr>
          <w:rFonts w:ascii="Calibri" w:hAnsi="Calibri" w:cs="Calibri"/>
          <w:sz w:val="28"/>
          <w:szCs w:val="28"/>
        </w:rPr>
        <w:tab/>
        <w:t xml:space="preserve">          </w:t>
      </w:r>
      <w:r w:rsidR="009B6CE5">
        <w:rPr>
          <w:rFonts w:ascii="Calibri" w:hAnsi="Calibri" w:cs="Calibri"/>
          <w:sz w:val="28"/>
          <w:szCs w:val="28"/>
        </w:rPr>
        <w:t>2</w:t>
      </w:r>
      <w:r w:rsidR="006758E7">
        <w:rPr>
          <w:rFonts w:ascii="Calibri" w:hAnsi="Calibri" w:cs="Calibri"/>
          <w:sz w:val="28"/>
          <w:szCs w:val="28"/>
        </w:rPr>
        <w:t>,</w:t>
      </w:r>
      <w:r w:rsidR="009B6CE5">
        <w:rPr>
          <w:rFonts w:ascii="Calibri" w:hAnsi="Calibri" w:cs="Calibri"/>
          <w:sz w:val="28"/>
          <w:szCs w:val="28"/>
        </w:rPr>
        <w:t>797</w:t>
      </w:r>
    </w:p>
    <w:p w:rsidR="00FA7BC1" w:rsidRDefault="00FA7BC1" w:rsidP="00A26942">
      <w:pPr>
        <w:autoSpaceDE w:val="0"/>
        <w:autoSpaceDN w:val="0"/>
        <w:adjustRightInd w:val="0"/>
        <w:rPr>
          <w:rFonts w:ascii="Calibri" w:hAnsi="Calibri"/>
          <w:sz w:val="22"/>
          <w:szCs w:val="22"/>
        </w:rPr>
      </w:pPr>
    </w:p>
    <w:p w:rsidR="00152E9D" w:rsidRDefault="00152E9D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p w:rsidR="00172509" w:rsidRDefault="00172509" w:rsidP="00A67FB1">
      <w:pPr>
        <w:ind w:left="720"/>
        <w:rPr>
          <w:rFonts w:ascii="Calibri" w:hAnsi="Calibri" w:cs="Arial"/>
          <w:sz w:val="24"/>
          <w:szCs w:val="24"/>
        </w:rPr>
      </w:pPr>
    </w:p>
    <w:p w:rsidR="00EB34F7" w:rsidRDefault="00EB34F7" w:rsidP="00A67FB1">
      <w:pPr>
        <w:ind w:left="720"/>
        <w:rPr>
          <w:rFonts w:ascii="Calibri" w:hAnsi="Calibri" w:cs="Arial"/>
          <w:sz w:val="24"/>
          <w:szCs w:val="24"/>
        </w:rPr>
      </w:pPr>
    </w:p>
    <w:sectPr w:rsidR="00EB34F7" w:rsidSect="00E828DA">
      <w:footerReference w:type="default" r:id="rId7"/>
      <w:type w:val="continuous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95063" w:rsidRDefault="00795063">
      <w:r>
        <w:separator/>
      </w:r>
    </w:p>
  </w:endnote>
  <w:endnote w:type="continuationSeparator" w:id="0">
    <w:p w:rsidR="00795063" w:rsidRDefault="0079506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758E7" w:rsidRDefault="006758E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95063" w:rsidRDefault="00795063">
      <w:r>
        <w:separator/>
      </w:r>
    </w:p>
  </w:footnote>
  <w:footnote w:type="continuationSeparator" w:id="0">
    <w:p w:rsidR="00795063" w:rsidRDefault="0079506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DE5E06"/>
    <w:multiLevelType w:val="hybridMultilevel"/>
    <w:tmpl w:val="C09EE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6FC00F6"/>
    <w:multiLevelType w:val="hybridMultilevel"/>
    <w:tmpl w:val="3C1C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42D15AE"/>
    <w:multiLevelType w:val="hybridMultilevel"/>
    <w:tmpl w:val="E340B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5F5810"/>
    <w:multiLevelType w:val="hybridMultilevel"/>
    <w:tmpl w:val="1140415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1"/>
  </w:num>
  <w:num w:numId="3">
    <w:abstractNumId w:val="18"/>
  </w:num>
  <w:num w:numId="4">
    <w:abstractNumId w:val="13"/>
  </w:num>
  <w:num w:numId="5">
    <w:abstractNumId w:val="9"/>
  </w:num>
  <w:num w:numId="6">
    <w:abstractNumId w:val="17"/>
  </w:num>
  <w:num w:numId="7">
    <w:abstractNumId w:val="3"/>
  </w:num>
  <w:num w:numId="8">
    <w:abstractNumId w:val="16"/>
  </w:num>
  <w:num w:numId="9">
    <w:abstractNumId w:val="12"/>
  </w:num>
  <w:num w:numId="10">
    <w:abstractNumId w:val="6"/>
  </w:num>
  <w:num w:numId="11">
    <w:abstractNumId w:val="7"/>
  </w:num>
  <w:num w:numId="12">
    <w:abstractNumId w:val="10"/>
  </w:num>
  <w:num w:numId="13">
    <w:abstractNumId w:val="15"/>
  </w:num>
  <w:num w:numId="14">
    <w:abstractNumId w:val="5"/>
  </w:num>
  <w:num w:numId="15">
    <w:abstractNumId w:val="0"/>
  </w:num>
  <w:num w:numId="16">
    <w:abstractNumId w:val="8"/>
  </w:num>
  <w:num w:numId="17">
    <w:abstractNumId w:val="4"/>
  </w:num>
  <w:num w:numId="18">
    <w:abstractNumId w:val="19"/>
  </w:num>
  <w:num w:numId="19">
    <w:abstractNumId w:val="1"/>
  </w:num>
  <w:num w:numId="20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76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7C59"/>
    <w:rsid w:val="00011666"/>
    <w:rsid w:val="000537E9"/>
    <w:rsid w:val="000822E5"/>
    <w:rsid w:val="0008641B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4FB"/>
    <w:rsid w:val="00152E9D"/>
    <w:rsid w:val="00154487"/>
    <w:rsid w:val="001626AC"/>
    <w:rsid w:val="00172509"/>
    <w:rsid w:val="00196958"/>
    <w:rsid w:val="001A1E39"/>
    <w:rsid w:val="001A24F3"/>
    <w:rsid w:val="001A6BF2"/>
    <w:rsid w:val="001A7306"/>
    <w:rsid w:val="001B405C"/>
    <w:rsid w:val="001B5F45"/>
    <w:rsid w:val="001E1050"/>
    <w:rsid w:val="001E1E1F"/>
    <w:rsid w:val="001E2007"/>
    <w:rsid w:val="001E57C1"/>
    <w:rsid w:val="001F07EF"/>
    <w:rsid w:val="001F402A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91841"/>
    <w:rsid w:val="002A113D"/>
    <w:rsid w:val="002A1EAA"/>
    <w:rsid w:val="002C449B"/>
    <w:rsid w:val="002C6040"/>
    <w:rsid w:val="002D3729"/>
    <w:rsid w:val="002D5B3F"/>
    <w:rsid w:val="002E272E"/>
    <w:rsid w:val="002F5778"/>
    <w:rsid w:val="003223E0"/>
    <w:rsid w:val="0034421A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E5751"/>
    <w:rsid w:val="004046A9"/>
    <w:rsid w:val="00404C50"/>
    <w:rsid w:val="00423934"/>
    <w:rsid w:val="00426244"/>
    <w:rsid w:val="00434025"/>
    <w:rsid w:val="004530C3"/>
    <w:rsid w:val="004564FC"/>
    <w:rsid w:val="00470A38"/>
    <w:rsid w:val="004874DE"/>
    <w:rsid w:val="004B5334"/>
    <w:rsid w:val="004B6C14"/>
    <w:rsid w:val="004D240B"/>
    <w:rsid w:val="004D63D9"/>
    <w:rsid w:val="0050249F"/>
    <w:rsid w:val="00524566"/>
    <w:rsid w:val="00530BEF"/>
    <w:rsid w:val="0055429A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15A"/>
    <w:rsid w:val="005D432C"/>
    <w:rsid w:val="005E285E"/>
    <w:rsid w:val="005E72F8"/>
    <w:rsid w:val="005F042F"/>
    <w:rsid w:val="005F0579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58E7"/>
    <w:rsid w:val="00681208"/>
    <w:rsid w:val="00681FA9"/>
    <w:rsid w:val="006907CF"/>
    <w:rsid w:val="00691EA9"/>
    <w:rsid w:val="006934D4"/>
    <w:rsid w:val="006A6DC3"/>
    <w:rsid w:val="006D49ED"/>
    <w:rsid w:val="006D55CE"/>
    <w:rsid w:val="006D637A"/>
    <w:rsid w:val="006E40DF"/>
    <w:rsid w:val="006F45BF"/>
    <w:rsid w:val="006F60E0"/>
    <w:rsid w:val="00702F71"/>
    <w:rsid w:val="007077D4"/>
    <w:rsid w:val="0072408C"/>
    <w:rsid w:val="007359C3"/>
    <w:rsid w:val="007366DF"/>
    <w:rsid w:val="007516F2"/>
    <w:rsid w:val="00757839"/>
    <w:rsid w:val="0076300C"/>
    <w:rsid w:val="00770C81"/>
    <w:rsid w:val="00791024"/>
    <w:rsid w:val="00793F0A"/>
    <w:rsid w:val="00795063"/>
    <w:rsid w:val="007A2657"/>
    <w:rsid w:val="007C682C"/>
    <w:rsid w:val="007D2385"/>
    <w:rsid w:val="007D7DF4"/>
    <w:rsid w:val="007F214F"/>
    <w:rsid w:val="00800069"/>
    <w:rsid w:val="008310A0"/>
    <w:rsid w:val="00835D29"/>
    <w:rsid w:val="00842E7F"/>
    <w:rsid w:val="00852933"/>
    <w:rsid w:val="008566E5"/>
    <w:rsid w:val="008566FE"/>
    <w:rsid w:val="00864921"/>
    <w:rsid w:val="00865B46"/>
    <w:rsid w:val="00873042"/>
    <w:rsid w:val="00896134"/>
    <w:rsid w:val="008A62BC"/>
    <w:rsid w:val="008B43E7"/>
    <w:rsid w:val="008B6F22"/>
    <w:rsid w:val="008D763F"/>
    <w:rsid w:val="008E2400"/>
    <w:rsid w:val="008F036F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679D7"/>
    <w:rsid w:val="009871FF"/>
    <w:rsid w:val="00990799"/>
    <w:rsid w:val="009A0631"/>
    <w:rsid w:val="009B6CE5"/>
    <w:rsid w:val="009D3EA4"/>
    <w:rsid w:val="009D614E"/>
    <w:rsid w:val="009D649C"/>
    <w:rsid w:val="009E19CF"/>
    <w:rsid w:val="009E4BC1"/>
    <w:rsid w:val="00A03BB8"/>
    <w:rsid w:val="00A26942"/>
    <w:rsid w:val="00A3505D"/>
    <w:rsid w:val="00A4036F"/>
    <w:rsid w:val="00A4641C"/>
    <w:rsid w:val="00A55876"/>
    <w:rsid w:val="00A67FB1"/>
    <w:rsid w:val="00AB3F4E"/>
    <w:rsid w:val="00AB6FE7"/>
    <w:rsid w:val="00AB7AD7"/>
    <w:rsid w:val="00AD2430"/>
    <w:rsid w:val="00AE41A6"/>
    <w:rsid w:val="00AF0E34"/>
    <w:rsid w:val="00AF1487"/>
    <w:rsid w:val="00AF271D"/>
    <w:rsid w:val="00AF56C2"/>
    <w:rsid w:val="00B004E6"/>
    <w:rsid w:val="00B0744D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1285B"/>
    <w:rsid w:val="00C1361B"/>
    <w:rsid w:val="00C14E1F"/>
    <w:rsid w:val="00C315AF"/>
    <w:rsid w:val="00C352DD"/>
    <w:rsid w:val="00C36D9A"/>
    <w:rsid w:val="00C44A72"/>
    <w:rsid w:val="00C47D4A"/>
    <w:rsid w:val="00C61FC2"/>
    <w:rsid w:val="00C705F9"/>
    <w:rsid w:val="00C80F0F"/>
    <w:rsid w:val="00C8667A"/>
    <w:rsid w:val="00C93BCB"/>
    <w:rsid w:val="00CC12EE"/>
    <w:rsid w:val="00CC241A"/>
    <w:rsid w:val="00CD53FD"/>
    <w:rsid w:val="00CE4035"/>
    <w:rsid w:val="00CE65AB"/>
    <w:rsid w:val="00CE6A5C"/>
    <w:rsid w:val="00CF4266"/>
    <w:rsid w:val="00CF7AE5"/>
    <w:rsid w:val="00D064D6"/>
    <w:rsid w:val="00D137CB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B2D3F"/>
    <w:rsid w:val="00DD17CC"/>
    <w:rsid w:val="00DE217A"/>
    <w:rsid w:val="00DF321B"/>
    <w:rsid w:val="00E230E0"/>
    <w:rsid w:val="00E24234"/>
    <w:rsid w:val="00E51AAC"/>
    <w:rsid w:val="00E66CC0"/>
    <w:rsid w:val="00E728A9"/>
    <w:rsid w:val="00E76577"/>
    <w:rsid w:val="00E807D9"/>
    <w:rsid w:val="00E828DA"/>
    <w:rsid w:val="00EA0F4E"/>
    <w:rsid w:val="00EA295B"/>
    <w:rsid w:val="00EA6801"/>
    <w:rsid w:val="00EB34F7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C04"/>
    <w:rsid w:val="00F57A89"/>
    <w:rsid w:val="00F61A20"/>
    <w:rsid w:val="00F63DD9"/>
    <w:rsid w:val="00F669BD"/>
    <w:rsid w:val="00F67644"/>
    <w:rsid w:val="00F8381F"/>
    <w:rsid w:val="00FA04CD"/>
    <w:rsid w:val="00FA25F5"/>
    <w:rsid w:val="00FA2810"/>
    <w:rsid w:val="00FA5B13"/>
    <w:rsid w:val="00FA5BA1"/>
    <w:rsid w:val="00FA68F8"/>
    <w:rsid w:val="00FA7BC1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40D55E07-7A59-4B65-93AC-810A4F256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2</Pages>
  <Words>249</Words>
  <Characters>1425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1671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MP/MD</dc:creator>
  <cp:lastModifiedBy>Marie Pitson</cp:lastModifiedBy>
  <cp:revision>2</cp:revision>
  <cp:lastPrinted>2018-04-19T13:34:00Z</cp:lastPrinted>
  <dcterms:created xsi:type="dcterms:W3CDTF">2019-06-05T15:17:00Z</dcterms:created>
  <dcterms:modified xsi:type="dcterms:W3CDTF">2019-06-05T15:17:00Z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