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63ECE" w14:textId="3900CE48" w:rsidR="00947492" w:rsidRPr="00947492" w:rsidRDefault="00947492" w:rsidP="00BE1148">
      <w:pPr>
        <w:spacing w:line="480" w:lineRule="auto"/>
        <w:jc w:val="both"/>
        <w:rPr>
          <w:rFonts w:ascii="Arial" w:hAnsi="Arial" w:cs="Arial"/>
          <w:sz w:val="24"/>
          <w:szCs w:val="24"/>
          <w:u w:val="single"/>
        </w:rPr>
      </w:pPr>
      <w:r w:rsidRPr="00947492">
        <w:rPr>
          <w:rFonts w:ascii="Arial" w:hAnsi="Arial" w:cs="Arial"/>
          <w:sz w:val="24"/>
          <w:szCs w:val="24"/>
          <w:u w:val="single"/>
        </w:rPr>
        <w:t>Introduction</w:t>
      </w:r>
    </w:p>
    <w:p w14:paraId="667653BA" w14:textId="49EF5BB9" w:rsidR="00BE1148" w:rsidRDefault="00947492" w:rsidP="00BE1148">
      <w:pPr>
        <w:spacing w:line="480" w:lineRule="auto"/>
        <w:jc w:val="both"/>
        <w:rPr>
          <w:rFonts w:ascii="Arial" w:hAnsi="Arial" w:cs="Arial"/>
          <w:sz w:val="24"/>
          <w:szCs w:val="24"/>
        </w:rPr>
      </w:pPr>
      <w:r>
        <w:rPr>
          <w:rFonts w:ascii="Arial" w:hAnsi="Arial" w:cs="Arial"/>
          <w:sz w:val="24"/>
          <w:szCs w:val="24"/>
        </w:rPr>
        <w:t xml:space="preserve">I am Lisa Francis </w:t>
      </w:r>
      <w:r w:rsidR="00882258">
        <w:rPr>
          <w:rFonts w:ascii="Arial" w:hAnsi="Arial" w:cs="Arial"/>
          <w:sz w:val="24"/>
          <w:szCs w:val="24"/>
        </w:rPr>
        <w:t>and, in this essay,</w:t>
      </w:r>
      <w:r w:rsidR="00290BEC">
        <w:rPr>
          <w:rFonts w:ascii="Arial" w:hAnsi="Arial" w:cs="Arial"/>
          <w:sz w:val="24"/>
          <w:szCs w:val="24"/>
        </w:rPr>
        <w:t xml:space="preserve"> will</w:t>
      </w:r>
      <w:r w:rsidR="00BE1148" w:rsidRPr="00415ECA">
        <w:rPr>
          <w:rFonts w:ascii="Arial" w:hAnsi="Arial" w:cs="Arial"/>
          <w:sz w:val="24"/>
          <w:szCs w:val="24"/>
        </w:rPr>
        <w:t xml:space="preserve"> </w:t>
      </w:r>
      <w:r w:rsidR="00BE1148">
        <w:rPr>
          <w:rFonts w:ascii="Arial" w:hAnsi="Arial" w:cs="Arial"/>
          <w:sz w:val="24"/>
          <w:szCs w:val="24"/>
        </w:rPr>
        <w:t>provi</w:t>
      </w:r>
      <w:r w:rsidR="00290BEC">
        <w:rPr>
          <w:rFonts w:ascii="Arial" w:hAnsi="Arial" w:cs="Arial"/>
          <w:sz w:val="24"/>
          <w:szCs w:val="24"/>
        </w:rPr>
        <w:t>de</w:t>
      </w:r>
      <w:r w:rsidR="00BE1148">
        <w:rPr>
          <w:rFonts w:ascii="Arial" w:hAnsi="Arial" w:cs="Arial"/>
          <w:sz w:val="24"/>
          <w:szCs w:val="24"/>
        </w:rPr>
        <w:t xml:space="preserve"> a</w:t>
      </w:r>
      <w:r w:rsidR="00BE1148" w:rsidRPr="006E6EBF">
        <w:rPr>
          <w:rFonts w:ascii="Arial" w:hAnsi="Arial" w:cs="Arial"/>
          <w:sz w:val="24"/>
          <w:szCs w:val="24"/>
        </w:rPr>
        <w:t xml:space="preserve"> </w:t>
      </w:r>
      <w:r w:rsidR="0082636A">
        <w:rPr>
          <w:rFonts w:ascii="Arial" w:hAnsi="Arial" w:cs="Arial"/>
          <w:sz w:val="24"/>
          <w:szCs w:val="24"/>
        </w:rPr>
        <w:t>summary</w:t>
      </w:r>
      <w:r w:rsidR="00BE1148" w:rsidRPr="006E6EBF">
        <w:rPr>
          <w:rFonts w:ascii="Arial" w:hAnsi="Arial" w:cs="Arial"/>
          <w:sz w:val="24"/>
          <w:szCs w:val="24"/>
        </w:rPr>
        <w:t xml:space="preserve"> of</w:t>
      </w:r>
      <w:r w:rsidR="00BE1148">
        <w:rPr>
          <w:rFonts w:ascii="Arial" w:hAnsi="Arial" w:cs="Arial"/>
          <w:sz w:val="24"/>
          <w:szCs w:val="24"/>
        </w:rPr>
        <w:t xml:space="preserve"> my time as Consortium Lead for</w:t>
      </w:r>
      <w:r w:rsidR="00BE1148" w:rsidRPr="006E6EBF">
        <w:rPr>
          <w:rFonts w:ascii="Arial" w:hAnsi="Arial" w:cs="Arial"/>
          <w:sz w:val="24"/>
          <w:szCs w:val="24"/>
        </w:rPr>
        <w:t xml:space="preserve"> </w:t>
      </w:r>
      <w:r w:rsidR="00BE1148">
        <w:rPr>
          <w:rFonts w:ascii="Arial" w:hAnsi="Arial" w:cs="Arial"/>
          <w:sz w:val="24"/>
          <w:szCs w:val="24"/>
        </w:rPr>
        <w:t>a</w:t>
      </w:r>
      <w:r w:rsidR="00231619">
        <w:rPr>
          <w:rFonts w:ascii="Arial" w:hAnsi="Arial" w:cs="Arial"/>
          <w:sz w:val="24"/>
          <w:szCs w:val="24"/>
        </w:rPr>
        <w:t xml:space="preserve">n </w:t>
      </w:r>
      <w:r w:rsidR="00BE1148">
        <w:rPr>
          <w:rFonts w:ascii="Arial" w:hAnsi="Arial" w:cs="Arial"/>
          <w:sz w:val="24"/>
          <w:szCs w:val="24"/>
        </w:rPr>
        <w:t xml:space="preserve">International Exchange Project </w:t>
      </w:r>
      <w:r w:rsidR="00290BEC">
        <w:rPr>
          <w:rFonts w:ascii="Arial" w:hAnsi="Arial" w:cs="Arial"/>
          <w:sz w:val="24"/>
          <w:szCs w:val="24"/>
        </w:rPr>
        <w:t>for</w:t>
      </w:r>
      <w:r w:rsidR="00BE1148">
        <w:rPr>
          <w:rFonts w:ascii="Arial" w:hAnsi="Arial" w:cs="Arial"/>
          <w:sz w:val="24"/>
          <w:szCs w:val="24"/>
        </w:rPr>
        <w:t xml:space="preserve"> my Level 4 Placement</w:t>
      </w:r>
      <w:r>
        <w:rPr>
          <w:rFonts w:ascii="Arial" w:hAnsi="Arial" w:cs="Arial"/>
          <w:sz w:val="24"/>
          <w:szCs w:val="24"/>
        </w:rPr>
        <w:t xml:space="preserve">, reflection </w:t>
      </w:r>
      <w:r w:rsidR="00882258">
        <w:rPr>
          <w:rFonts w:ascii="Arial" w:hAnsi="Arial" w:cs="Arial"/>
          <w:sz w:val="24"/>
          <w:szCs w:val="24"/>
        </w:rPr>
        <w:t>and summary of my own learning.</w:t>
      </w:r>
      <w:r w:rsidR="00BE1148">
        <w:rPr>
          <w:rFonts w:ascii="Arial" w:hAnsi="Arial" w:cs="Arial"/>
          <w:sz w:val="24"/>
          <w:szCs w:val="24"/>
        </w:rPr>
        <w:t xml:space="preserve"> My responsibilities included arranging and undertaking a reciprocal visit for a total of twenty two Welsh and Zambian teachers</w:t>
      </w:r>
      <w:r w:rsidR="000F396D">
        <w:rPr>
          <w:rFonts w:ascii="Arial" w:hAnsi="Arial" w:cs="Arial"/>
          <w:sz w:val="24"/>
          <w:szCs w:val="24"/>
        </w:rPr>
        <w:t>.</w:t>
      </w:r>
      <w:r w:rsidR="00BE1148">
        <w:rPr>
          <w:rFonts w:ascii="Arial" w:hAnsi="Arial" w:cs="Arial"/>
          <w:sz w:val="24"/>
          <w:szCs w:val="24"/>
        </w:rPr>
        <w:t xml:space="preserve"> </w:t>
      </w:r>
      <w:r w:rsidR="000F396D">
        <w:rPr>
          <w:rFonts w:ascii="Arial" w:hAnsi="Arial" w:cs="Arial"/>
          <w:sz w:val="24"/>
          <w:szCs w:val="24"/>
        </w:rPr>
        <w:t xml:space="preserve">I </w:t>
      </w:r>
      <w:r w:rsidR="00BE1148">
        <w:rPr>
          <w:rFonts w:ascii="Arial" w:hAnsi="Arial" w:cs="Arial"/>
          <w:sz w:val="24"/>
          <w:szCs w:val="24"/>
        </w:rPr>
        <w:t xml:space="preserve">established school links in both </w:t>
      </w:r>
      <w:r w:rsidR="0082636A">
        <w:rPr>
          <w:rFonts w:ascii="Arial" w:hAnsi="Arial" w:cs="Arial"/>
          <w:sz w:val="24"/>
          <w:szCs w:val="24"/>
        </w:rPr>
        <w:t>countri</w:t>
      </w:r>
      <w:r w:rsidR="00BE1148">
        <w:rPr>
          <w:rFonts w:ascii="Arial" w:hAnsi="Arial" w:cs="Arial"/>
          <w:sz w:val="24"/>
          <w:szCs w:val="24"/>
        </w:rPr>
        <w:t xml:space="preserve">es, </w:t>
      </w:r>
      <w:r w:rsidR="00432982">
        <w:rPr>
          <w:rFonts w:ascii="Arial" w:hAnsi="Arial" w:cs="Arial"/>
          <w:sz w:val="24"/>
          <w:szCs w:val="24"/>
        </w:rPr>
        <w:t xml:space="preserve">application process, </w:t>
      </w:r>
      <w:r w:rsidR="0082636A">
        <w:rPr>
          <w:rFonts w:ascii="Arial" w:hAnsi="Arial" w:cs="Arial"/>
          <w:sz w:val="24"/>
          <w:szCs w:val="24"/>
        </w:rPr>
        <w:t>managed finances</w:t>
      </w:r>
      <w:r w:rsidR="00BE1148">
        <w:rPr>
          <w:rFonts w:ascii="Arial" w:hAnsi="Arial" w:cs="Arial"/>
          <w:sz w:val="24"/>
          <w:szCs w:val="24"/>
        </w:rPr>
        <w:t xml:space="preserve">, </w:t>
      </w:r>
      <w:r w:rsidR="000F396D">
        <w:rPr>
          <w:rFonts w:ascii="Arial" w:hAnsi="Arial" w:cs="Arial"/>
          <w:sz w:val="24"/>
          <w:szCs w:val="24"/>
        </w:rPr>
        <w:t>booked</w:t>
      </w:r>
      <w:r w:rsidR="00BE1148">
        <w:rPr>
          <w:rFonts w:ascii="Arial" w:hAnsi="Arial" w:cs="Arial"/>
          <w:sz w:val="24"/>
          <w:szCs w:val="24"/>
        </w:rPr>
        <w:t xml:space="preserve"> flights</w:t>
      </w:r>
      <w:r w:rsidR="00290BEC">
        <w:rPr>
          <w:rFonts w:ascii="Arial" w:hAnsi="Arial" w:cs="Arial"/>
          <w:sz w:val="24"/>
          <w:szCs w:val="24"/>
        </w:rPr>
        <w:t xml:space="preserve">, transport, </w:t>
      </w:r>
      <w:r w:rsidR="00BE1148">
        <w:rPr>
          <w:rFonts w:ascii="Arial" w:hAnsi="Arial" w:cs="Arial"/>
          <w:sz w:val="24"/>
          <w:szCs w:val="24"/>
        </w:rPr>
        <w:t xml:space="preserve">accommodation, </w:t>
      </w:r>
      <w:r w:rsidR="000F396D">
        <w:rPr>
          <w:rFonts w:ascii="Arial" w:hAnsi="Arial" w:cs="Arial"/>
          <w:sz w:val="24"/>
          <w:szCs w:val="24"/>
        </w:rPr>
        <w:t>supported</w:t>
      </w:r>
      <w:r w:rsidR="00BE1148">
        <w:rPr>
          <w:rFonts w:ascii="Arial" w:hAnsi="Arial" w:cs="Arial"/>
          <w:sz w:val="24"/>
          <w:szCs w:val="24"/>
        </w:rPr>
        <w:t xml:space="preserve"> VISA applications</w:t>
      </w:r>
      <w:r w:rsidR="00432982">
        <w:rPr>
          <w:rFonts w:ascii="Arial" w:hAnsi="Arial" w:cs="Arial"/>
          <w:sz w:val="24"/>
          <w:szCs w:val="24"/>
        </w:rPr>
        <w:t xml:space="preserve">, </w:t>
      </w:r>
      <w:r w:rsidR="00BE1148">
        <w:rPr>
          <w:rFonts w:ascii="Arial" w:hAnsi="Arial" w:cs="Arial"/>
          <w:sz w:val="24"/>
          <w:szCs w:val="24"/>
        </w:rPr>
        <w:t xml:space="preserve">and </w:t>
      </w:r>
      <w:r w:rsidR="000F396D">
        <w:rPr>
          <w:rFonts w:ascii="Arial" w:hAnsi="Arial" w:cs="Arial"/>
          <w:sz w:val="24"/>
          <w:szCs w:val="24"/>
        </w:rPr>
        <w:t>complied</w:t>
      </w:r>
      <w:r w:rsidR="00BE1148">
        <w:rPr>
          <w:rFonts w:ascii="Arial" w:hAnsi="Arial" w:cs="Arial"/>
          <w:sz w:val="24"/>
          <w:szCs w:val="24"/>
        </w:rPr>
        <w:t xml:space="preserve"> with project requirements.</w:t>
      </w:r>
    </w:p>
    <w:p w14:paraId="6476FE3B" w14:textId="77777777" w:rsidR="00BE1148" w:rsidRDefault="00BE1148" w:rsidP="00BE1148">
      <w:pPr>
        <w:spacing w:line="480" w:lineRule="auto"/>
        <w:jc w:val="both"/>
        <w:rPr>
          <w:rFonts w:ascii="Arial" w:hAnsi="Arial" w:cs="Arial"/>
          <w:sz w:val="24"/>
          <w:szCs w:val="24"/>
        </w:rPr>
      </w:pPr>
      <w:r>
        <w:rPr>
          <w:rFonts w:ascii="Arial" w:hAnsi="Arial" w:cs="Arial"/>
          <w:sz w:val="24"/>
          <w:szCs w:val="24"/>
        </w:rPr>
        <w:t xml:space="preserve">Upon initial reflection, it would have </w:t>
      </w:r>
      <w:r w:rsidR="00290BEC">
        <w:rPr>
          <w:rFonts w:ascii="Arial" w:hAnsi="Arial" w:cs="Arial"/>
          <w:sz w:val="24"/>
          <w:szCs w:val="24"/>
        </w:rPr>
        <w:t>been beneficial to have</w:t>
      </w:r>
      <w:r>
        <w:rPr>
          <w:rFonts w:ascii="Arial" w:hAnsi="Arial" w:cs="Arial"/>
          <w:sz w:val="24"/>
          <w:szCs w:val="24"/>
        </w:rPr>
        <w:t xml:space="preserve"> collaborated </w:t>
      </w:r>
      <w:r w:rsidR="00057632">
        <w:rPr>
          <w:rFonts w:ascii="Arial" w:hAnsi="Arial" w:cs="Arial"/>
          <w:sz w:val="24"/>
          <w:szCs w:val="24"/>
        </w:rPr>
        <w:t>more often</w:t>
      </w:r>
      <w:r>
        <w:rPr>
          <w:rFonts w:ascii="Arial" w:hAnsi="Arial" w:cs="Arial"/>
          <w:sz w:val="24"/>
          <w:szCs w:val="24"/>
        </w:rPr>
        <w:t xml:space="preserve"> with the Swansea teachers </w:t>
      </w:r>
      <w:r w:rsidR="00057632">
        <w:rPr>
          <w:rFonts w:ascii="Arial" w:hAnsi="Arial" w:cs="Arial"/>
          <w:sz w:val="24"/>
          <w:szCs w:val="24"/>
        </w:rPr>
        <w:t>throughout</w:t>
      </w:r>
      <w:r>
        <w:rPr>
          <w:rFonts w:ascii="Arial" w:hAnsi="Arial" w:cs="Arial"/>
          <w:sz w:val="24"/>
          <w:szCs w:val="24"/>
        </w:rPr>
        <w:t xml:space="preserve"> the application process due to the deadline pressures and need for ongoing communication</w:t>
      </w:r>
      <w:r w:rsidR="00057632">
        <w:rPr>
          <w:rFonts w:ascii="Arial" w:hAnsi="Arial" w:cs="Arial"/>
          <w:sz w:val="24"/>
          <w:szCs w:val="24"/>
        </w:rPr>
        <w:t>.</w:t>
      </w:r>
      <w:r w:rsidR="000F396D">
        <w:rPr>
          <w:rFonts w:ascii="Arial" w:hAnsi="Arial" w:cs="Arial"/>
          <w:sz w:val="24"/>
          <w:szCs w:val="24"/>
        </w:rPr>
        <w:t xml:space="preserve"> </w:t>
      </w:r>
      <w:r w:rsidR="00057632">
        <w:rPr>
          <w:rFonts w:ascii="Arial" w:hAnsi="Arial" w:cs="Arial"/>
          <w:sz w:val="24"/>
          <w:szCs w:val="24"/>
        </w:rPr>
        <w:t>This</w:t>
      </w:r>
      <w:r>
        <w:rPr>
          <w:rFonts w:ascii="Arial" w:hAnsi="Arial" w:cs="Arial"/>
          <w:sz w:val="24"/>
          <w:szCs w:val="24"/>
        </w:rPr>
        <w:t xml:space="preserve"> resulted in </w:t>
      </w:r>
      <w:r w:rsidR="000F396D">
        <w:rPr>
          <w:rFonts w:ascii="Arial" w:hAnsi="Arial" w:cs="Arial"/>
          <w:sz w:val="24"/>
          <w:szCs w:val="24"/>
        </w:rPr>
        <w:t xml:space="preserve">the </w:t>
      </w:r>
      <w:r>
        <w:rPr>
          <w:rFonts w:ascii="Arial" w:hAnsi="Arial" w:cs="Arial"/>
          <w:sz w:val="24"/>
          <w:szCs w:val="24"/>
        </w:rPr>
        <w:t xml:space="preserve">planning of itineraries, timetables and logistics mainly occurring between the Zambian consortium leader and myself. </w:t>
      </w:r>
    </w:p>
    <w:p w14:paraId="4403FA58" w14:textId="77777777" w:rsidR="00BE1148" w:rsidRPr="00AE0C55" w:rsidRDefault="0082636A" w:rsidP="00BE1148">
      <w:pPr>
        <w:spacing w:line="480" w:lineRule="auto"/>
        <w:jc w:val="both"/>
        <w:rPr>
          <w:rFonts w:ascii="Arial" w:hAnsi="Arial" w:cs="Arial"/>
          <w:sz w:val="24"/>
          <w:szCs w:val="24"/>
        </w:rPr>
      </w:pPr>
      <w:r>
        <w:rPr>
          <w:rFonts w:ascii="Arial" w:hAnsi="Arial" w:cs="Arial"/>
          <w:sz w:val="24"/>
          <w:szCs w:val="24"/>
        </w:rPr>
        <w:t>I</w:t>
      </w:r>
      <w:r w:rsidR="00057632">
        <w:rPr>
          <w:rFonts w:ascii="Arial" w:hAnsi="Arial" w:cs="Arial"/>
          <w:sz w:val="24"/>
          <w:szCs w:val="24"/>
        </w:rPr>
        <w:t xml:space="preserve"> organised</w:t>
      </w:r>
      <w:r w:rsidR="00266D9C">
        <w:rPr>
          <w:rFonts w:ascii="Arial" w:hAnsi="Arial" w:cs="Arial"/>
          <w:sz w:val="24"/>
          <w:szCs w:val="24"/>
        </w:rPr>
        <w:t xml:space="preserve"> the</w:t>
      </w:r>
      <w:r w:rsidR="00057632">
        <w:rPr>
          <w:rFonts w:ascii="Arial" w:hAnsi="Arial" w:cs="Arial"/>
          <w:sz w:val="24"/>
          <w:szCs w:val="24"/>
        </w:rPr>
        <w:t xml:space="preserve"> </w:t>
      </w:r>
      <w:r w:rsidR="00BE1148">
        <w:rPr>
          <w:rFonts w:ascii="Arial" w:hAnsi="Arial" w:cs="Arial"/>
          <w:sz w:val="24"/>
          <w:szCs w:val="24"/>
        </w:rPr>
        <w:t>visit</w:t>
      </w:r>
      <w:r w:rsidR="00057632">
        <w:rPr>
          <w:rFonts w:ascii="Arial" w:hAnsi="Arial" w:cs="Arial"/>
          <w:sz w:val="24"/>
          <w:szCs w:val="24"/>
        </w:rPr>
        <w:t xml:space="preserve">, </w:t>
      </w:r>
      <w:r w:rsidR="00266D9C">
        <w:rPr>
          <w:rFonts w:ascii="Arial" w:hAnsi="Arial" w:cs="Arial"/>
          <w:sz w:val="24"/>
          <w:szCs w:val="24"/>
        </w:rPr>
        <w:t xml:space="preserve">providing </w:t>
      </w:r>
      <w:r w:rsidR="00BE1148">
        <w:rPr>
          <w:rFonts w:ascii="Arial" w:hAnsi="Arial" w:cs="Arial"/>
          <w:sz w:val="24"/>
          <w:szCs w:val="24"/>
        </w:rPr>
        <w:t>Continuing Professional Development</w:t>
      </w:r>
      <w:r w:rsidR="00266D9C">
        <w:rPr>
          <w:rFonts w:ascii="Arial" w:hAnsi="Arial" w:cs="Arial"/>
          <w:sz w:val="24"/>
          <w:szCs w:val="24"/>
        </w:rPr>
        <w:t xml:space="preserve"> opportunities</w:t>
      </w:r>
      <w:r w:rsidR="00BE1148">
        <w:rPr>
          <w:rFonts w:ascii="Arial" w:hAnsi="Arial" w:cs="Arial"/>
          <w:sz w:val="24"/>
          <w:szCs w:val="24"/>
        </w:rPr>
        <w:t xml:space="preserve"> </w:t>
      </w:r>
      <w:r w:rsidR="00057632">
        <w:rPr>
          <w:rFonts w:ascii="Arial" w:hAnsi="Arial" w:cs="Arial"/>
          <w:sz w:val="24"/>
          <w:szCs w:val="24"/>
        </w:rPr>
        <w:t>including</w:t>
      </w:r>
      <w:r w:rsidR="00AE0C55">
        <w:rPr>
          <w:rFonts w:ascii="Arial" w:hAnsi="Arial" w:cs="Arial"/>
          <w:sz w:val="24"/>
          <w:szCs w:val="24"/>
        </w:rPr>
        <w:t xml:space="preserve"> </w:t>
      </w:r>
      <w:r w:rsidR="00BE1148">
        <w:rPr>
          <w:rFonts w:ascii="Arial" w:hAnsi="Arial" w:cs="Arial"/>
          <w:sz w:val="24"/>
          <w:szCs w:val="24"/>
        </w:rPr>
        <w:t>Safeguarding training at my youth c</w:t>
      </w:r>
      <w:r w:rsidR="00266D9C">
        <w:rPr>
          <w:rFonts w:ascii="Arial" w:hAnsi="Arial" w:cs="Arial"/>
          <w:sz w:val="24"/>
          <w:szCs w:val="24"/>
        </w:rPr>
        <w:t>lub</w:t>
      </w:r>
      <w:r w:rsidR="00057632">
        <w:rPr>
          <w:rFonts w:ascii="Arial" w:hAnsi="Arial" w:cs="Arial"/>
          <w:sz w:val="24"/>
          <w:szCs w:val="24"/>
        </w:rPr>
        <w:t>. I also</w:t>
      </w:r>
      <w:r w:rsidR="00290BEC">
        <w:rPr>
          <w:rFonts w:ascii="Arial" w:hAnsi="Arial" w:cs="Arial"/>
          <w:sz w:val="24"/>
          <w:szCs w:val="24"/>
        </w:rPr>
        <w:t xml:space="preserve"> arranged </w:t>
      </w:r>
      <w:r w:rsidR="00BE1148">
        <w:rPr>
          <w:rFonts w:ascii="Arial" w:hAnsi="Arial" w:cs="Arial"/>
          <w:sz w:val="24"/>
          <w:szCs w:val="24"/>
        </w:rPr>
        <w:t xml:space="preserve">a Q&amp;A </w:t>
      </w:r>
      <w:r w:rsidR="00290BEC">
        <w:rPr>
          <w:rFonts w:ascii="Arial" w:hAnsi="Arial" w:cs="Arial"/>
          <w:sz w:val="24"/>
          <w:szCs w:val="24"/>
        </w:rPr>
        <w:t xml:space="preserve">session </w:t>
      </w:r>
      <w:r w:rsidR="00057632">
        <w:rPr>
          <w:rFonts w:ascii="Arial" w:hAnsi="Arial" w:cs="Arial"/>
          <w:sz w:val="24"/>
          <w:szCs w:val="24"/>
        </w:rPr>
        <w:t>with young people for</w:t>
      </w:r>
      <w:r w:rsidR="00AE0C55">
        <w:rPr>
          <w:rFonts w:ascii="Arial" w:hAnsi="Arial" w:cs="Arial"/>
          <w:sz w:val="24"/>
          <w:szCs w:val="24"/>
        </w:rPr>
        <w:t xml:space="preserve"> Black History Month</w:t>
      </w:r>
      <w:r>
        <w:rPr>
          <w:rFonts w:ascii="Arial" w:hAnsi="Arial" w:cs="Arial"/>
          <w:sz w:val="24"/>
          <w:szCs w:val="24"/>
        </w:rPr>
        <w:t>. As well as enriching</w:t>
      </w:r>
      <w:r w:rsidR="00BE1148">
        <w:rPr>
          <w:rFonts w:ascii="Arial" w:hAnsi="Arial" w:cs="Arial"/>
          <w:sz w:val="24"/>
          <w:szCs w:val="24"/>
        </w:rPr>
        <w:t xml:space="preserve"> visits and workshops, </w:t>
      </w:r>
      <w:r w:rsidR="00290BEC">
        <w:rPr>
          <w:rFonts w:ascii="Arial" w:hAnsi="Arial" w:cs="Arial"/>
          <w:sz w:val="24"/>
          <w:szCs w:val="24"/>
        </w:rPr>
        <w:t>teachers said</w:t>
      </w:r>
      <w:r w:rsidR="00AE0C55">
        <w:rPr>
          <w:rFonts w:ascii="Arial" w:hAnsi="Arial" w:cs="Arial"/>
          <w:sz w:val="24"/>
          <w:szCs w:val="24"/>
        </w:rPr>
        <w:t xml:space="preserve"> that </w:t>
      </w:r>
      <w:r w:rsidR="00BE1148">
        <w:rPr>
          <w:rFonts w:ascii="Arial" w:hAnsi="Arial" w:cs="Arial"/>
          <w:sz w:val="24"/>
          <w:szCs w:val="24"/>
        </w:rPr>
        <w:t>visiting and experiencing the</w:t>
      </w:r>
      <w:r w:rsidR="00AE0C55">
        <w:rPr>
          <w:rFonts w:ascii="Arial" w:hAnsi="Arial" w:cs="Arial"/>
          <w:sz w:val="24"/>
          <w:szCs w:val="24"/>
        </w:rPr>
        <w:t xml:space="preserve"> youth club was one of the highlights of </w:t>
      </w:r>
      <w:r w:rsidR="00290BEC">
        <w:rPr>
          <w:rFonts w:ascii="Arial" w:hAnsi="Arial" w:cs="Arial"/>
          <w:sz w:val="24"/>
          <w:szCs w:val="24"/>
        </w:rPr>
        <w:t>their</w:t>
      </w:r>
      <w:r w:rsidR="00BE1148">
        <w:rPr>
          <w:rFonts w:ascii="Arial" w:hAnsi="Arial" w:cs="Arial"/>
          <w:sz w:val="24"/>
          <w:szCs w:val="24"/>
        </w:rPr>
        <w:t xml:space="preserve"> visit.</w:t>
      </w:r>
    </w:p>
    <w:p w14:paraId="67A7E4CC" w14:textId="77777777" w:rsidR="002243DF" w:rsidRDefault="00AE0C55" w:rsidP="002243DF">
      <w:pPr>
        <w:spacing w:line="480" w:lineRule="auto"/>
        <w:jc w:val="both"/>
        <w:rPr>
          <w:rFonts w:ascii="Arial" w:hAnsi="Arial" w:cs="Arial"/>
          <w:sz w:val="24"/>
          <w:szCs w:val="24"/>
        </w:rPr>
      </w:pPr>
      <w:r>
        <w:rPr>
          <w:rFonts w:ascii="Arial" w:hAnsi="Arial" w:cs="Arial"/>
          <w:sz w:val="24"/>
          <w:szCs w:val="24"/>
        </w:rPr>
        <w:t>The young p</w:t>
      </w:r>
      <w:r w:rsidR="00057632">
        <w:rPr>
          <w:rFonts w:ascii="Arial" w:hAnsi="Arial" w:cs="Arial"/>
          <w:sz w:val="24"/>
          <w:szCs w:val="24"/>
        </w:rPr>
        <w:t>erson led and adult facilitated</w:t>
      </w:r>
      <w:r w:rsidR="00BE1148" w:rsidRPr="003C2CB6">
        <w:rPr>
          <w:rFonts w:ascii="Arial" w:hAnsi="Arial" w:cs="Arial"/>
          <w:sz w:val="24"/>
          <w:szCs w:val="24"/>
        </w:rPr>
        <w:t xml:space="preserve"> </w:t>
      </w:r>
      <w:r>
        <w:rPr>
          <w:rFonts w:ascii="Arial" w:hAnsi="Arial" w:cs="Arial"/>
          <w:sz w:val="24"/>
          <w:szCs w:val="24"/>
        </w:rPr>
        <w:t xml:space="preserve">projects </w:t>
      </w:r>
      <w:r w:rsidR="00057632">
        <w:rPr>
          <w:rFonts w:ascii="Arial" w:hAnsi="Arial" w:cs="Arial"/>
          <w:sz w:val="24"/>
          <w:szCs w:val="24"/>
        </w:rPr>
        <w:t>included</w:t>
      </w:r>
      <w:r>
        <w:rPr>
          <w:rFonts w:ascii="Arial" w:hAnsi="Arial" w:cs="Arial"/>
          <w:sz w:val="24"/>
          <w:szCs w:val="24"/>
        </w:rPr>
        <w:t xml:space="preserve"> collectively </w:t>
      </w:r>
      <w:r w:rsidR="00BE1148" w:rsidRPr="003C2CB6">
        <w:rPr>
          <w:rFonts w:ascii="Arial" w:hAnsi="Arial" w:cs="Arial"/>
          <w:sz w:val="24"/>
          <w:szCs w:val="24"/>
        </w:rPr>
        <w:t>design</w:t>
      </w:r>
      <w:r>
        <w:rPr>
          <w:rFonts w:ascii="Arial" w:hAnsi="Arial" w:cs="Arial"/>
          <w:sz w:val="24"/>
          <w:szCs w:val="24"/>
        </w:rPr>
        <w:t>ing</w:t>
      </w:r>
      <w:r w:rsidR="00BE1148" w:rsidRPr="003C2CB6">
        <w:rPr>
          <w:rFonts w:ascii="Arial" w:hAnsi="Arial" w:cs="Arial"/>
          <w:sz w:val="24"/>
          <w:szCs w:val="24"/>
        </w:rPr>
        <w:t xml:space="preserve"> and build</w:t>
      </w:r>
      <w:r>
        <w:rPr>
          <w:rFonts w:ascii="Arial" w:hAnsi="Arial" w:cs="Arial"/>
          <w:sz w:val="24"/>
          <w:szCs w:val="24"/>
        </w:rPr>
        <w:t>ing</w:t>
      </w:r>
      <w:r w:rsidR="00BE1148" w:rsidRPr="003C2CB6">
        <w:rPr>
          <w:rFonts w:ascii="Arial" w:hAnsi="Arial" w:cs="Arial"/>
          <w:sz w:val="24"/>
          <w:szCs w:val="24"/>
        </w:rPr>
        <w:t xml:space="preserve"> an eco</w:t>
      </w:r>
      <w:r w:rsidR="00057632">
        <w:rPr>
          <w:rFonts w:ascii="Arial" w:hAnsi="Arial" w:cs="Arial"/>
          <w:sz w:val="24"/>
          <w:szCs w:val="24"/>
        </w:rPr>
        <w:t xml:space="preserve">-shelter out of plastic bottles; </w:t>
      </w:r>
      <w:r w:rsidR="002243DF">
        <w:rPr>
          <w:rFonts w:ascii="Arial" w:hAnsi="Arial" w:cs="Arial"/>
          <w:sz w:val="24"/>
          <w:szCs w:val="24"/>
        </w:rPr>
        <w:t>young people</w:t>
      </w:r>
      <w:r w:rsidR="00057632">
        <w:rPr>
          <w:rFonts w:ascii="Arial" w:hAnsi="Arial" w:cs="Arial"/>
          <w:sz w:val="24"/>
          <w:szCs w:val="24"/>
        </w:rPr>
        <w:t xml:space="preserve"> were between eleven and seventeen years old</w:t>
      </w:r>
      <w:r w:rsidR="002243DF">
        <w:rPr>
          <w:rFonts w:ascii="Arial" w:hAnsi="Arial" w:cs="Arial"/>
          <w:sz w:val="24"/>
          <w:szCs w:val="24"/>
        </w:rPr>
        <w:t xml:space="preserve">. </w:t>
      </w:r>
    </w:p>
    <w:p w14:paraId="2F01565A" w14:textId="77777777" w:rsidR="002243DF" w:rsidRDefault="00BE1148" w:rsidP="00BE1148">
      <w:pPr>
        <w:spacing w:line="480" w:lineRule="auto"/>
        <w:jc w:val="both"/>
        <w:rPr>
          <w:rFonts w:ascii="Arial" w:hAnsi="Arial" w:cs="Arial"/>
          <w:sz w:val="24"/>
          <w:szCs w:val="24"/>
        </w:rPr>
      </w:pPr>
      <w:r>
        <w:rPr>
          <w:rFonts w:ascii="Arial" w:hAnsi="Arial" w:cs="Arial"/>
          <w:sz w:val="24"/>
          <w:szCs w:val="24"/>
        </w:rPr>
        <w:t>I</w:t>
      </w:r>
      <w:r w:rsidRPr="003C2CB6">
        <w:rPr>
          <w:rFonts w:ascii="Arial" w:hAnsi="Arial" w:cs="Arial"/>
          <w:sz w:val="24"/>
          <w:szCs w:val="24"/>
        </w:rPr>
        <w:t xml:space="preserve"> share</w:t>
      </w:r>
      <w:r>
        <w:rPr>
          <w:rFonts w:ascii="Arial" w:hAnsi="Arial" w:cs="Arial"/>
          <w:sz w:val="24"/>
          <w:szCs w:val="24"/>
        </w:rPr>
        <w:t>d</w:t>
      </w:r>
      <w:r w:rsidR="00057632">
        <w:rPr>
          <w:rFonts w:ascii="Arial" w:hAnsi="Arial" w:cs="Arial"/>
          <w:sz w:val="24"/>
          <w:szCs w:val="24"/>
        </w:rPr>
        <w:t xml:space="preserve"> s</w:t>
      </w:r>
      <w:r>
        <w:rPr>
          <w:rFonts w:ascii="Arial" w:hAnsi="Arial" w:cs="Arial"/>
          <w:sz w:val="24"/>
          <w:szCs w:val="24"/>
        </w:rPr>
        <w:t>ession</w:t>
      </w:r>
      <w:r w:rsidRPr="003C2CB6">
        <w:rPr>
          <w:rFonts w:ascii="Arial" w:hAnsi="Arial" w:cs="Arial"/>
          <w:sz w:val="24"/>
          <w:szCs w:val="24"/>
        </w:rPr>
        <w:t xml:space="preserve"> plans, </w:t>
      </w:r>
      <w:r>
        <w:rPr>
          <w:rFonts w:ascii="Arial" w:hAnsi="Arial" w:cs="Arial"/>
          <w:sz w:val="24"/>
          <w:szCs w:val="24"/>
        </w:rPr>
        <w:t xml:space="preserve">prepared </w:t>
      </w:r>
      <w:r w:rsidRPr="003C2CB6">
        <w:rPr>
          <w:rFonts w:ascii="Arial" w:hAnsi="Arial" w:cs="Arial"/>
          <w:sz w:val="24"/>
          <w:szCs w:val="24"/>
        </w:rPr>
        <w:t>construction manual</w:t>
      </w:r>
      <w:r>
        <w:rPr>
          <w:rFonts w:ascii="Arial" w:hAnsi="Arial" w:cs="Arial"/>
          <w:sz w:val="24"/>
          <w:szCs w:val="24"/>
        </w:rPr>
        <w:t>s</w:t>
      </w:r>
      <w:r w:rsidRPr="003C2CB6">
        <w:rPr>
          <w:rFonts w:ascii="Arial" w:hAnsi="Arial" w:cs="Arial"/>
          <w:sz w:val="24"/>
          <w:szCs w:val="24"/>
        </w:rPr>
        <w:t xml:space="preserve">, </w:t>
      </w:r>
      <w:r>
        <w:rPr>
          <w:rFonts w:ascii="Arial" w:hAnsi="Arial" w:cs="Arial"/>
          <w:sz w:val="24"/>
          <w:szCs w:val="24"/>
        </w:rPr>
        <w:t xml:space="preserve">captured </w:t>
      </w:r>
      <w:r w:rsidRPr="003C2CB6">
        <w:rPr>
          <w:rFonts w:ascii="Arial" w:hAnsi="Arial" w:cs="Arial"/>
          <w:sz w:val="24"/>
          <w:szCs w:val="24"/>
        </w:rPr>
        <w:t xml:space="preserve">evidence, </w:t>
      </w:r>
      <w:r>
        <w:rPr>
          <w:rFonts w:ascii="Arial" w:hAnsi="Arial" w:cs="Arial"/>
          <w:sz w:val="24"/>
          <w:szCs w:val="24"/>
        </w:rPr>
        <w:t xml:space="preserve">gathered </w:t>
      </w:r>
      <w:r w:rsidRPr="003C2CB6">
        <w:rPr>
          <w:rFonts w:ascii="Arial" w:hAnsi="Arial" w:cs="Arial"/>
          <w:sz w:val="24"/>
          <w:szCs w:val="24"/>
        </w:rPr>
        <w:t xml:space="preserve">evaluations, and </w:t>
      </w:r>
      <w:r w:rsidR="0082636A">
        <w:rPr>
          <w:rFonts w:ascii="Arial" w:hAnsi="Arial" w:cs="Arial"/>
          <w:sz w:val="24"/>
          <w:szCs w:val="24"/>
        </w:rPr>
        <w:t>led the</w:t>
      </w:r>
      <w:r w:rsidRPr="003C2CB6">
        <w:rPr>
          <w:rFonts w:ascii="Arial" w:hAnsi="Arial" w:cs="Arial"/>
          <w:sz w:val="24"/>
          <w:szCs w:val="24"/>
        </w:rPr>
        <w:t xml:space="preserve"> dissemination event for an invited audience at the end </w:t>
      </w:r>
      <w:r>
        <w:rPr>
          <w:rFonts w:ascii="Arial" w:hAnsi="Arial" w:cs="Arial"/>
          <w:sz w:val="24"/>
          <w:szCs w:val="24"/>
        </w:rPr>
        <w:t>of each</w:t>
      </w:r>
      <w:r w:rsidRPr="003C2CB6">
        <w:rPr>
          <w:rFonts w:ascii="Arial" w:hAnsi="Arial" w:cs="Arial"/>
          <w:sz w:val="24"/>
          <w:szCs w:val="24"/>
        </w:rPr>
        <w:t xml:space="preserve"> </w:t>
      </w:r>
      <w:r w:rsidR="00AE0C55">
        <w:rPr>
          <w:rFonts w:ascii="Arial" w:hAnsi="Arial" w:cs="Arial"/>
          <w:sz w:val="24"/>
          <w:szCs w:val="24"/>
        </w:rPr>
        <w:lastRenderedPageBreak/>
        <w:t>visit</w:t>
      </w:r>
      <w:r>
        <w:rPr>
          <w:rFonts w:ascii="Arial" w:hAnsi="Arial" w:cs="Arial"/>
          <w:sz w:val="24"/>
          <w:szCs w:val="24"/>
        </w:rPr>
        <w:t>.</w:t>
      </w:r>
      <w:r w:rsidR="00AE0C55">
        <w:rPr>
          <w:rFonts w:ascii="Arial" w:hAnsi="Arial" w:cs="Arial"/>
          <w:sz w:val="24"/>
          <w:szCs w:val="24"/>
        </w:rPr>
        <w:t xml:space="preserve"> </w:t>
      </w:r>
      <w:r w:rsidR="00290BEC">
        <w:rPr>
          <w:rFonts w:ascii="Arial" w:hAnsi="Arial" w:cs="Arial"/>
          <w:sz w:val="24"/>
          <w:szCs w:val="24"/>
        </w:rPr>
        <w:t xml:space="preserve">This </w:t>
      </w:r>
      <w:r w:rsidR="00AE0C55">
        <w:rPr>
          <w:rFonts w:ascii="Arial" w:hAnsi="Arial" w:cs="Arial"/>
          <w:sz w:val="24"/>
          <w:szCs w:val="24"/>
        </w:rPr>
        <w:t xml:space="preserve">received </w:t>
      </w:r>
      <w:r w:rsidR="00057632">
        <w:rPr>
          <w:rFonts w:ascii="Arial" w:hAnsi="Arial" w:cs="Arial"/>
          <w:sz w:val="24"/>
          <w:szCs w:val="24"/>
        </w:rPr>
        <w:t>positive</w:t>
      </w:r>
      <w:r w:rsidR="00AE0C55">
        <w:rPr>
          <w:rFonts w:ascii="Arial" w:hAnsi="Arial" w:cs="Arial"/>
          <w:sz w:val="24"/>
          <w:szCs w:val="24"/>
        </w:rPr>
        <w:t xml:space="preserve"> feedback leading me to believe that I </w:t>
      </w:r>
      <w:r w:rsidR="0082636A">
        <w:rPr>
          <w:rFonts w:ascii="Arial" w:hAnsi="Arial" w:cs="Arial"/>
          <w:sz w:val="24"/>
          <w:szCs w:val="24"/>
        </w:rPr>
        <w:t xml:space="preserve">undertook my role successfully. </w:t>
      </w:r>
    </w:p>
    <w:p w14:paraId="6B90D6F9" w14:textId="0DE4124F" w:rsidR="00BE1148" w:rsidRDefault="00057632" w:rsidP="00BE1148">
      <w:pPr>
        <w:spacing w:line="480" w:lineRule="auto"/>
        <w:jc w:val="both"/>
        <w:rPr>
          <w:rFonts w:ascii="Arial" w:hAnsi="Arial" w:cs="Arial"/>
          <w:sz w:val="24"/>
          <w:szCs w:val="24"/>
        </w:rPr>
      </w:pPr>
      <w:r>
        <w:rPr>
          <w:rFonts w:ascii="Arial" w:hAnsi="Arial" w:cs="Arial"/>
          <w:sz w:val="24"/>
          <w:szCs w:val="24"/>
        </w:rPr>
        <w:t>C</w:t>
      </w:r>
      <w:r w:rsidR="0003445C">
        <w:rPr>
          <w:rFonts w:ascii="Arial" w:hAnsi="Arial" w:cs="Arial"/>
          <w:sz w:val="24"/>
          <w:szCs w:val="24"/>
        </w:rPr>
        <w:t>ertain asp</w:t>
      </w:r>
      <w:r w:rsidR="002243DF">
        <w:rPr>
          <w:rFonts w:ascii="Arial" w:hAnsi="Arial" w:cs="Arial"/>
          <w:sz w:val="24"/>
          <w:szCs w:val="24"/>
        </w:rPr>
        <w:t>ects of our culture</w:t>
      </w:r>
      <w:r w:rsidR="0003445C">
        <w:rPr>
          <w:rFonts w:ascii="Arial" w:hAnsi="Arial" w:cs="Arial"/>
          <w:sz w:val="24"/>
          <w:szCs w:val="24"/>
        </w:rPr>
        <w:t xml:space="preserve"> </w:t>
      </w:r>
      <w:r w:rsidR="00231619">
        <w:rPr>
          <w:rFonts w:ascii="Arial" w:hAnsi="Arial" w:cs="Arial"/>
          <w:sz w:val="24"/>
          <w:szCs w:val="24"/>
        </w:rPr>
        <w:t>w</w:t>
      </w:r>
      <w:r w:rsidR="002243DF">
        <w:rPr>
          <w:rFonts w:ascii="Arial" w:hAnsi="Arial" w:cs="Arial"/>
          <w:sz w:val="24"/>
          <w:szCs w:val="24"/>
        </w:rPr>
        <w:t>ere</w:t>
      </w:r>
      <w:r w:rsidR="00231619">
        <w:rPr>
          <w:rFonts w:ascii="Arial" w:hAnsi="Arial" w:cs="Arial"/>
          <w:sz w:val="24"/>
          <w:szCs w:val="24"/>
        </w:rPr>
        <w:t xml:space="preserve"> barriers for the Zambians</w:t>
      </w:r>
      <w:r w:rsidR="0003445C">
        <w:rPr>
          <w:rFonts w:ascii="Arial" w:hAnsi="Arial" w:cs="Arial"/>
          <w:sz w:val="24"/>
          <w:szCs w:val="24"/>
        </w:rPr>
        <w:t xml:space="preserve"> </w:t>
      </w:r>
      <w:r w:rsidR="00416F5F">
        <w:rPr>
          <w:rFonts w:ascii="Arial" w:hAnsi="Arial" w:cs="Arial"/>
          <w:sz w:val="24"/>
          <w:szCs w:val="24"/>
        </w:rPr>
        <w:t>resulting in</w:t>
      </w:r>
      <w:r w:rsidR="0003445C">
        <w:rPr>
          <w:rFonts w:ascii="Arial" w:hAnsi="Arial" w:cs="Arial"/>
          <w:sz w:val="24"/>
          <w:szCs w:val="24"/>
        </w:rPr>
        <w:t xml:space="preserve"> i</w:t>
      </w:r>
      <w:r w:rsidR="00231619">
        <w:rPr>
          <w:rFonts w:ascii="Arial" w:hAnsi="Arial" w:cs="Arial"/>
          <w:sz w:val="24"/>
          <w:szCs w:val="24"/>
        </w:rPr>
        <w:t xml:space="preserve">ncidents such as missing </w:t>
      </w:r>
      <w:r w:rsidR="00BE1148">
        <w:rPr>
          <w:rFonts w:ascii="Arial" w:hAnsi="Arial" w:cs="Arial"/>
          <w:sz w:val="24"/>
          <w:szCs w:val="24"/>
        </w:rPr>
        <w:t xml:space="preserve">educational </w:t>
      </w:r>
      <w:r w:rsidR="0003445C">
        <w:rPr>
          <w:rFonts w:ascii="Arial" w:hAnsi="Arial" w:cs="Arial"/>
          <w:sz w:val="24"/>
          <w:szCs w:val="24"/>
        </w:rPr>
        <w:t xml:space="preserve">experiences </w:t>
      </w:r>
      <w:r w:rsidR="0082636A">
        <w:rPr>
          <w:rFonts w:ascii="Arial" w:hAnsi="Arial" w:cs="Arial"/>
          <w:sz w:val="24"/>
          <w:szCs w:val="24"/>
        </w:rPr>
        <w:t xml:space="preserve">because of poor time-keeping </w:t>
      </w:r>
      <w:r w:rsidR="0003445C">
        <w:rPr>
          <w:rFonts w:ascii="Arial" w:hAnsi="Arial" w:cs="Arial"/>
          <w:sz w:val="24"/>
          <w:szCs w:val="24"/>
        </w:rPr>
        <w:t xml:space="preserve">and failing to </w:t>
      </w:r>
      <w:r>
        <w:rPr>
          <w:rFonts w:ascii="Arial" w:hAnsi="Arial" w:cs="Arial"/>
          <w:sz w:val="24"/>
          <w:szCs w:val="24"/>
        </w:rPr>
        <w:t>follow</w:t>
      </w:r>
      <w:r w:rsidR="0003445C">
        <w:rPr>
          <w:rFonts w:ascii="Arial" w:hAnsi="Arial" w:cs="Arial"/>
          <w:sz w:val="24"/>
          <w:szCs w:val="24"/>
        </w:rPr>
        <w:t xml:space="preserve"> instructions leading to lost</w:t>
      </w:r>
      <w:r w:rsidR="00BE1148">
        <w:rPr>
          <w:rFonts w:ascii="Arial" w:hAnsi="Arial" w:cs="Arial"/>
          <w:sz w:val="24"/>
          <w:szCs w:val="24"/>
        </w:rPr>
        <w:t xml:space="preserve"> </w:t>
      </w:r>
      <w:r w:rsidR="0003445C">
        <w:rPr>
          <w:rFonts w:ascii="Arial" w:hAnsi="Arial" w:cs="Arial"/>
          <w:sz w:val="24"/>
          <w:szCs w:val="24"/>
        </w:rPr>
        <w:t xml:space="preserve">travel </w:t>
      </w:r>
      <w:r w:rsidR="00BE1148">
        <w:rPr>
          <w:rFonts w:ascii="Arial" w:hAnsi="Arial" w:cs="Arial"/>
          <w:sz w:val="24"/>
          <w:szCs w:val="24"/>
        </w:rPr>
        <w:t>document</w:t>
      </w:r>
      <w:r w:rsidR="0003445C">
        <w:rPr>
          <w:rFonts w:ascii="Arial" w:hAnsi="Arial" w:cs="Arial"/>
          <w:sz w:val="24"/>
          <w:szCs w:val="24"/>
        </w:rPr>
        <w:t>ation</w:t>
      </w:r>
      <w:r w:rsidR="00416F5F">
        <w:rPr>
          <w:rFonts w:ascii="Arial" w:hAnsi="Arial" w:cs="Arial"/>
          <w:sz w:val="24"/>
          <w:szCs w:val="24"/>
        </w:rPr>
        <w:t xml:space="preserve"> which</w:t>
      </w:r>
      <w:r w:rsidR="002243DF">
        <w:rPr>
          <w:rFonts w:ascii="Arial" w:hAnsi="Arial" w:cs="Arial"/>
          <w:sz w:val="24"/>
          <w:szCs w:val="24"/>
        </w:rPr>
        <w:t xml:space="preserve"> </w:t>
      </w:r>
      <w:r w:rsidR="00231619">
        <w:rPr>
          <w:rFonts w:ascii="Arial" w:hAnsi="Arial" w:cs="Arial"/>
          <w:sz w:val="24"/>
          <w:szCs w:val="24"/>
        </w:rPr>
        <w:t>makes me believe</w:t>
      </w:r>
      <w:r w:rsidR="0003445C">
        <w:rPr>
          <w:rFonts w:ascii="Arial" w:hAnsi="Arial" w:cs="Arial"/>
          <w:sz w:val="24"/>
          <w:szCs w:val="24"/>
        </w:rPr>
        <w:t xml:space="preserve"> that fur</w:t>
      </w:r>
      <w:r w:rsidR="00416F5F">
        <w:rPr>
          <w:rFonts w:ascii="Arial" w:hAnsi="Arial" w:cs="Arial"/>
          <w:sz w:val="24"/>
          <w:szCs w:val="24"/>
        </w:rPr>
        <w:t>ther meetings prior to travel would</w:t>
      </w:r>
      <w:r w:rsidR="0003445C">
        <w:rPr>
          <w:rFonts w:ascii="Arial" w:hAnsi="Arial" w:cs="Arial"/>
          <w:sz w:val="24"/>
          <w:szCs w:val="24"/>
        </w:rPr>
        <w:t xml:space="preserve"> improve our cultural competence</w:t>
      </w:r>
      <w:r w:rsidR="002243DF">
        <w:rPr>
          <w:rFonts w:ascii="Arial" w:hAnsi="Arial" w:cs="Arial"/>
          <w:sz w:val="24"/>
          <w:szCs w:val="24"/>
        </w:rPr>
        <w:t xml:space="preserve">. Despite this, </w:t>
      </w:r>
      <w:r w:rsidR="0003445C">
        <w:rPr>
          <w:rFonts w:ascii="Arial" w:hAnsi="Arial" w:cs="Arial"/>
          <w:sz w:val="24"/>
          <w:szCs w:val="24"/>
        </w:rPr>
        <w:t xml:space="preserve">my </w:t>
      </w:r>
      <w:r w:rsidR="00416F5F">
        <w:rPr>
          <w:rFonts w:ascii="Arial" w:hAnsi="Arial" w:cs="Arial"/>
          <w:sz w:val="24"/>
          <w:szCs w:val="24"/>
        </w:rPr>
        <w:t xml:space="preserve">previous experience and </w:t>
      </w:r>
      <w:r w:rsidR="00BE1148">
        <w:rPr>
          <w:rFonts w:ascii="Arial" w:hAnsi="Arial" w:cs="Arial"/>
          <w:sz w:val="24"/>
          <w:szCs w:val="24"/>
        </w:rPr>
        <w:t>solution focus</w:t>
      </w:r>
      <w:r w:rsidR="0003445C">
        <w:rPr>
          <w:rFonts w:ascii="Arial" w:hAnsi="Arial" w:cs="Arial"/>
          <w:sz w:val="24"/>
          <w:szCs w:val="24"/>
        </w:rPr>
        <w:t>sed</w:t>
      </w:r>
      <w:r w:rsidR="00BE1148">
        <w:rPr>
          <w:rFonts w:ascii="Arial" w:hAnsi="Arial" w:cs="Arial"/>
          <w:sz w:val="24"/>
          <w:szCs w:val="24"/>
        </w:rPr>
        <w:t xml:space="preserve"> approach </w:t>
      </w:r>
      <w:r w:rsidR="0003445C">
        <w:rPr>
          <w:rFonts w:ascii="Arial" w:hAnsi="Arial" w:cs="Arial"/>
          <w:sz w:val="24"/>
          <w:szCs w:val="24"/>
        </w:rPr>
        <w:t>to problem-solving enabled me t</w:t>
      </w:r>
      <w:r w:rsidR="00416F5F">
        <w:rPr>
          <w:rFonts w:ascii="Arial" w:hAnsi="Arial" w:cs="Arial"/>
          <w:sz w:val="24"/>
          <w:szCs w:val="24"/>
        </w:rPr>
        <w:t>o manage</w:t>
      </w:r>
      <w:r>
        <w:rPr>
          <w:rFonts w:ascii="Arial" w:hAnsi="Arial" w:cs="Arial"/>
          <w:sz w:val="24"/>
          <w:szCs w:val="24"/>
        </w:rPr>
        <w:t xml:space="preserve"> </w:t>
      </w:r>
      <w:r w:rsidR="0003445C">
        <w:rPr>
          <w:rFonts w:ascii="Arial" w:hAnsi="Arial" w:cs="Arial"/>
          <w:sz w:val="24"/>
          <w:szCs w:val="24"/>
        </w:rPr>
        <w:t>incidents at the time.</w:t>
      </w:r>
      <w:r w:rsidR="00432982">
        <w:rPr>
          <w:rFonts w:ascii="Arial" w:hAnsi="Arial" w:cs="Arial"/>
          <w:sz w:val="24"/>
          <w:szCs w:val="24"/>
        </w:rPr>
        <w:t xml:space="preserve"> M</w:t>
      </w:r>
      <w:r w:rsidR="00432982">
        <w:rPr>
          <w:rFonts w:ascii="Arial" w:hAnsi="Arial" w:cs="Arial"/>
          <w:sz w:val="24"/>
          <w:szCs w:val="24"/>
        </w:rPr>
        <w:t xml:space="preserve">y proactive decisions made the project not deviate from our plan. By dedicating half a day before the initial protect start date, the formal “meet and greet”, school tours, get </w:t>
      </w:r>
      <w:r w:rsidR="00432982" w:rsidRPr="00882258">
        <w:rPr>
          <w:rFonts w:ascii="Arial" w:hAnsi="Arial" w:cs="Arial"/>
          <w:color w:val="1F1F1F"/>
          <w:sz w:val="24"/>
          <w:szCs w:val="24"/>
          <w:shd w:val="clear" w:color="auto" w:fill="FFFFFF"/>
        </w:rPr>
        <w:t>acquainted</w:t>
      </w:r>
      <w:r w:rsidR="00432982">
        <w:rPr>
          <w:rFonts w:ascii="Arial" w:hAnsi="Arial" w:cs="Arial"/>
          <w:sz w:val="24"/>
          <w:szCs w:val="24"/>
        </w:rPr>
        <w:t xml:space="preserve"> with the young people assigned to the project</w:t>
      </w:r>
      <w:r w:rsidR="00432982">
        <w:rPr>
          <w:rFonts w:ascii="Arial" w:hAnsi="Arial" w:cs="Arial"/>
          <w:sz w:val="24"/>
          <w:szCs w:val="24"/>
        </w:rPr>
        <w:t xml:space="preserve">. </w:t>
      </w:r>
      <w:r w:rsidR="00BE1148">
        <w:rPr>
          <w:rFonts w:ascii="Arial" w:hAnsi="Arial" w:cs="Arial"/>
          <w:sz w:val="24"/>
          <w:szCs w:val="24"/>
        </w:rPr>
        <w:t xml:space="preserve">Evaluating the project </w:t>
      </w:r>
      <w:r w:rsidR="00355952">
        <w:rPr>
          <w:rFonts w:ascii="Arial" w:hAnsi="Arial" w:cs="Arial"/>
          <w:sz w:val="24"/>
          <w:szCs w:val="24"/>
        </w:rPr>
        <w:t>is</w:t>
      </w:r>
      <w:r w:rsidR="00BE1148">
        <w:rPr>
          <w:rFonts w:ascii="Arial" w:hAnsi="Arial" w:cs="Arial"/>
          <w:sz w:val="24"/>
          <w:szCs w:val="24"/>
        </w:rPr>
        <w:t xml:space="preserve"> challenging</w:t>
      </w:r>
      <w:r w:rsidR="00355952">
        <w:rPr>
          <w:rFonts w:ascii="Arial" w:hAnsi="Arial" w:cs="Arial"/>
          <w:sz w:val="24"/>
          <w:szCs w:val="24"/>
        </w:rPr>
        <w:t xml:space="preserve"> due to everyone’s personal perspectives and experience</w:t>
      </w:r>
      <w:r w:rsidR="002243DF">
        <w:rPr>
          <w:rFonts w:ascii="Arial" w:hAnsi="Arial" w:cs="Arial"/>
          <w:sz w:val="24"/>
          <w:szCs w:val="24"/>
        </w:rPr>
        <w:t>s of the exchange</w:t>
      </w:r>
      <w:r w:rsidR="00231619">
        <w:rPr>
          <w:rFonts w:ascii="Arial" w:hAnsi="Arial" w:cs="Arial"/>
          <w:sz w:val="24"/>
          <w:szCs w:val="24"/>
        </w:rPr>
        <w:t xml:space="preserve">; </w:t>
      </w:r>
      <w:r w:rsidR="00355952">
        <w:rPr>
          <w:rFonts w:ascii="Arial" w:hAnsi="Arial" w:cs="Arial"/>
          <w:sz w:val="24"/>
          <w:szCs w:val="24"/>
        </w:rPr>
        <w:t>arranging regular meetings has</w:t>
      </w:r>
      <w:r w:rsidR="00BE1148">
        <w:rPr>
          <w:rFonts w:ascii="Arial" w:hAnsi="Arial" w:cs="Arial"/>
          <w:sz w:val="24"/>
          <w:szCs w:val="24"/>
        </w:rPr>
        <w:t xml:space="preserve"> </w:t>
      </w:r>
      <w:r w:rsidR="00231619">
        <w:rPr>
          <w:rFonts w:ascii="Arial" w:hAnsi="Arial" w:cs="Arial"/>
          <w:sz w:val="24"/>
          <w:szCs w:val="24"/>
        </w:rPr>
        <w:t xml:space="preserve">also </w:t>
      </w:r>
      <w:r w:rsidR="00416F5F">
        <w:rPr>
          <w:rFonts w:ascii="Arial" w:hAnsi="Arial" w:cs="Arial"/>
          <w:sz w:val="24"/>
          <w:szCs w:val="24"/>
        </w:rPr>
        <w:t>proved difficult</w:t>
      </w:r>
      <w:r w:rsidR="002243DF">
        <w:rPr>
          <w:rFonts w:ascii="Arial" w:hAnsi="Arial" w:cs="Arial"/>
          <w:sz w:val="24"/>
          <w:szCs w:val="24"/>
        </w:rPr>
        <w:t>.</w:t>
      </w:r>
    </w:p>
    <w:p w14:paraId="2E93FFFA" w14:textId="438F70DC" w:rsidR="00BE1148" w:rsidRPr="006F74E1" w:rsidRDefault="002243DF" w:rsidP="00BE1148">
      <w:pPr>
        <w:spacing w:line="480" w:lineRule="auto"/>
        <w:jc w:val="both"/>
        <w:rPr>
          <w:rFonts w:ascii="Arial" w:hAnsi="Arial" w:cs="Arial"/>
          <w:sz w:val="24"/>
          <w:szCs w:val="24"/>
        </w:rPr>
      </w:pPr>
      <w:r>
        <w:rPr>
          <w:rFonts w:ascii="Arial" w:hAnsi="Arial" w:cs="Arial"/>
          <w:sz w:val="24"/>
          <w:szCs w:val="24"/>
        </w:rPr>
        <w:t>For any</w:t>
      </w:r>
      <w:r w:rsidR="00355952" w:rsidRPr="00355952">
        <w:rPr>
          <w:rFonts w:ascii="Arial" w:hAnsi="Arial" w:cs="Arial"/>
          <w:sz w:val="24"/>
          <w:szCs w:val="24"/>
        </w:rPr>
        <w:t xml:space="preserve"> future</w:t>
      </w:r>
      <w:r>
        <w:rPr>
          <w:rFonts w:ascii="Arial" w:hAnsi="Arial" w:cs="Arial"/>
          <w:sz w:val="24"/>
          <w:szCs w:val="24"/>
        </w:rPr>
        <w:t xml:space="preserve"> projects</w:t>
      </w:r>
      <w:r w:rsidR="00355952" w:rsidRPr="00355952">
        <w:rPr>
          <w:rFonts w:ascii="Arial" w:hAnsi="Arial" w:cs="Arial"/>
          <w:sz w:val="24"/>
          <w:szCs w:val="24"/>
        </w:rPr>
        <w:t xml:space="preserve"> I would </w:t>
      </w:r>
      <w:r w:rsidR="00882258" w:rsidRPr="00355952">
        <w:rPr>
          <w:rFonts w:ascii="Arial" w:hAnsi="Arial" w:cs="Arial"/>
          <w:sz w:val="24"/>
          <w:szCs w:val="24"/>
        </w:rPr>
        <w:t>choose</w:t>
      </w:r>
      <w:r w:rsidR="00355952" w:rsidRPr="00355952">
        <w:rPr>
          <w:rFonts w:ascii="Arial" w:hAnsi="Arial" w:cs="Arial"/>
          <w:sz w:val="24"/>
          <w:szCs w:val="24"/>
        </w:rPr>
        <w:t xml:space="preserve"> an</w:t>
      </w:r>
      <w:r w:rsidR="00BE1148" w:rsidRPr="00355952">
        <w:rPr>
          <w:rFonts w:ascii="Arial" w:hAnsi="Arial" w:cs="Arial"/>
          <w:sz w:val="24"/>
          <w:szCs w:val="24"/>
        </w:rPr>
        <w:t xml:space="preserve"> </w:t>
      </w:r>
      <w:r w:rsidR="00BE1148">
        <w:rPr>
          <w:rFonts w:ascii="Arial" w:hAnsi="Arial" w:cs="Arial"/>
          <w:sz w:val="24"/>
          <w:szCs w:val="24"/>
        </w:rPr>
        <w:t>international youth exchange</w:t>
      </w:r>
      <w:r w:rsidR="00416F5F">
        <w:rPr>
          <w:rFonts w:ascii="Arial" w:hAnsi="Arial" w:cs="Arial"/>
          <w:sz w:val="24"/>
          <w:szCs w:val="24"/>
        </w:rPr>
        <w:t xml:space="preserve"> as I </w:t>
      </w:r>
      <w:r w:rsidR="00355952">
        <w:rPr>
          <w:rFonts w:ascii="Arial" w:hAnsi="Arial" w:cs="Arial"/>
          <w:sz w:val="24"/>
          <w:szCs w:val="24"/>
        </w:rPr>
        <w:t xml:space="preserve">am confident </w:t>
      </w:r>
      <w:r w:rsidR="00416F5F">
        <w:rPr>
          <w:rFonts w:ascii="Arial" w:hAnsi="Arial" w:cs="Arial"/>
          <w:sz w:val="24"/>
          <w:szCs w:val="24"/>
        </w:rPr>
        <w:t>it</w:t>
      </w:r>
      <w:r w:rsidR="00355952">
        <w:rPr>
          <w:rFonts w:ascii="Arial" w:hAnsi="Arial" w:cs="Arial"/>
          <w:sz w:val="24"/>
          <w:szCs w:val="24"/>
        </w:rPr>
        <w:t xml:space="preserve"> </w:t>
      </w:r>
      <w:r w:rsidR="00BE1148">
        <w:rPr>
          <w:rFonts w:ascii="Arial" w:hAnsi="Arial" w:cs="Arial"/>
          <w:sz w:val="24"/>
          <w:szCs w:val="24"/>
        </w:rPr>
        <w:t>will provide a platform fo</w:t>
      </w:r>
      <w:r w:rsidR="00416F5F">
        <w:rPr>
          <w:rFonts w:ascii="Arial" w:hAnsi="Arial" w:cs="Arial"/>
          <w:sz w:val="24"/>
          <w:szCs w:val="24"/>
        </w:rPr>
        <w:t xml:space="preserve">r young people to broaden </w:t>
      </w:r>
      <w:r w:rsidR="00BE1148">
        <w:rPr>
          <w:rFonts w:ascii="Arial" w:hAnsi="Arial" w:cs="Arial"/>
          <w:sz w:val="24"/>
          <w:szCs w:val="24"/>
        </w:rPr>
        <w:t xml:space="preserve">horizons, develop </w:t>
      </w:r>
      <w:r w:rsidR="00416F5F">
        <w:rPr>
          <w:rFonts w:ascii="Arial" w:hAnsi="Arial" w:cs="Arial"/>
          <w:sz w:val="24"/>
          <w:szCs w:val="24"/>
        </w:rPr>
        <w:t>competence, and foster their</w:t>
      </w:r>
      <w:r w:rsidR="00BE1148">
        <w:rPr>
          <w:rFonts w:ascii="Arial" w:hAnsi="Arial" w:cs="Arial"/>
          <w:sz w:val="24"/>
          <w:szCs w:val="24"/>
        </w:rPr>
        <w:t xml:space="preserve"> global understanding. </w:t>
      </w:r>
      <w:r w:rsidR="00355952">
        <w:rPr>
          <w:rFonts w:ascii="Arial" w:hAnsi="Arial" w:cs="Arial"/>
          <w:sz w:val="24"/>
          <w:szCs w:val="24"/>
        </w:rPr>
        <w:t>I have witnessed international</w:t>
      </w:r>
      <w:r w:rsidR="00BE1148">
        <w:rPr>
          <w:rFonts w:ascii="Arial" w:hAnsi="Arial" w:cs="Arial"/>
          <w:sz w:val="24"/>
          <w:szCs w:val="24"/>
        </w:rPr>
        <w:t xml:space="preserve"> exchanges lead</w:t>
      </w:r>
      <w:r>
        <w:rPr>
          <w:rFonts w:ascii="Arial" w:hAnsi="Arial" w:cs="Arial"/>
          <w:sz w:val="24"/>
          <w:szCs w:val="24"/>
        </w:rPr>
        <w:t>ing</w:t>
      </w:r>
      <w:r w:rsidR="00BE1148">
        <w:rPr>
          <w:rFonts w:ascii="Arial" w:hAnsi="Arial" w:cs="Arial"/>
          <w:sz w:val="24"/>
          <w:szCs w:val="24"/>
        </w:rPr>
        <w:t xml:space="preserve"> to lifelong friendships and valuable </w:t>
      </w:r>
      <w:r w:rsidR="00355952">
        <w:rPr>
          <w:rFonts w:ascii="Arial" w:hAnsi="Arial" w:cs="Arial"/>
          <w:sz w:val="24"/>
          <w:szCs w:val="24"/>
        </w:rPr>
        <w:t>opportunities</w:t>
      </w:r>
      <w:r w:rsidR="00BE1148">
        <w:rPr>
          <w:rFonts w:ascii="Arial" w:hAnsi="Arial" w:cs="Arial"/>
          <w:sz w:val="24"/>
          <w:szCs w:val="24"/>
        </w:rPr>
        <w:t xml:space="preserve"> that shape individuals into global citizens. </w:t>
      </w:r>
      <w:r w:rsidR="00355952">
        <w:rPr>
          <w:rFonts w:ascii="Arial" w:hAnsi="Arial" w:cs="Arial"/>
          <w:sz w:val="24"/>
          <w:szCs w:val="24"/>
        </w:rPr>
        <w:t xml:space="preserve">My reflection is supported by this quote from the </w:t>
      </w:r>
      <w:r w:rsidR="00BE1148" w:rsidRPr="006F74E1">
        <w:rPr>
          <w:rFonts w:ascii="Arial" w:hAnsi="Arial" w:cs="Arial"/>
          <w:sz w:val="24"/>
          <w:szCs w:val="24"/>
        </w:rPr>
        <w:t>Youth Work National Occupational Sta</w:t>
      </w:r>
      <w:r w:rsidR="00355952">
        <w:rPr>
          <w:rFonts w:ascii="Arial" w:hAnsi="Arial" w:cs="Arial"/>
          <w:sz w:val="24"/>
          <w:szCs w:val="24"/>
        </w:rPr>
        <w:t>ndards Youth Work Values which states:</w:t>
      </w:r>
    </w:p>
    <w:p w14:paraId="7ECFD47C" w14:textId="77777777" w:rsidR="00BE1148" w:rsidRDefault="00BE1148" w:rsidP="00355952">
      <w:pPr>
        <w:spacing w:line="480" w:lineRule="auto"/>
        <w:ind w:left="720"/>
        <w:jc w:val="both"/>
        <w:rPr>
          <w:rFonts w:ascii="Arial" w:hAnsi="Arial" w:cs="Arial"/>
          <w:sz w:val="24"/>
          <w:szCs w:val="24"/>
        </w:rPr>
      </w:pPr>
      <w:r w:rsidRPr="00F34F68">
        <w:rPr>
          <w:rFonts w:ascii="Arial" w:hAnsi="Arial" w:cs="Arial"/>
          <w:sz w:val="24"/>
          <w:szCs w:val="24"/>
        </w:rPr>
        <w:t xml:space="preserve">“Partnership </w:t>
      </w:r>
      <w:r w:rsidR="00231619">
        <w:rPr>
          <w:rFonts w:ascii="Arial" w:hAnsi="Arial" w:cs="Arial"/>
          <w:sz w:val="24"/>
          <w:szCs w:val="24"/>
        </w:rPr>
        <w:t xml:space="preserve">with young people and others </w:t>
      </w:r>
      <w:r w:rsidRPr="00F34F68">
        <w:rPr>
          <w:rFonts w:ascii="Arial" w:hAnsi="Arial" w:cs="Arial"/>
          <w:sz w:val="24"/>
          <w:szCs w:val="24"/>
        </w:rPr>
        <w:t>recognises, respects and is actively responsive to the wider networks of peers, communities, families and cultures which are important to young people, and through these networks seeks to help young people to achieve stronger relationships and collective identities, throug</w:t>
      </w:r>
      <w:r w:rsidR="00355952">
        <w:rPr>
          <w:rFonts w:ascii="Arial" w:hAnsi="Arial" w:cs="Arial"/>
          <w:sz w:val="24"/>
          <w:szCs w:val="24"/>
        </w:rPr>
        <w:t>h the promotion of inclusivity.”</w:t>
      </w:r>
    </w:p>
    <w:p w14:paraId="37533088" w14:textId="24C56B9E" w:rsidR="00947492" w:rsidRPr="00947492" w:rsidRDefault="00947492" w:rsidP="00355952">
      <w:pPr>
        <w:spacing w:line="480" w:lineRule="auto"/>
        <w:ind w:left="720"/>
        <w:jc w:val="both"/>
        <w:rPr>
          <w:rFonts w:ascii="Arial" w:hAnsi="Arial" w:cs="Arial"/>
          <w:sz w:val="24"/>
          <w:szCs w:val="24"/>
          <w:u w:val="single"/>
        </w:rPr>
      </w:pPr>
      <w:r w:rsidRPr="00947492">
        <w:rPr>
          <w:rFonts w:ascii="Arial" w:hAnsi="Arial" w:cs="Arial"/>
          <w:sz w:val="24"/>
          <w:szCs w:val="24"/>
          <w:u w:val="single"/>
        </w:rPr>
        <w:lastRenderedPageBreak/>
        <w:t>Conclusion</w:t>
      </w:r>
    </w:p>
    <w:p w14:paraId="0617A1DF" w14:textId="77777777" w:rsidR="00BE1148" w:rsidRDefault="00BE1148" w:rsidP="00BE1148">
      <w:pPr>
        <w:spacing w:line="480" w:lineRule="auto"/>
        <w:jc w:val="both"/>
        <w:rPr>
          <w:rFonts w:ascii="Arial" w:hAnsi="Arial" w:cs="Arial"/>
          <w:sz w:val="24"/>
          <w:szCs w:val="24"/>
        </w:rPr>
      </w:pPr>
      <w:r>
        <w:rPr>
          <w:rFonts w:ascii="Arial" w:hAnsi="Arial" w:cs="Arial"/>
          <w:sz w:val="24"/>
          <w:szCs w:val="24"/>
        </w:rPr>
        <w:t xml:space="preserve">I am very proud that I managed to </w:t>
      </w:r>
      <w:r w:rsidR="00355952">
        <w:rPr>
          <w:rFonts w:ascii="Arial" w:hAnsi="Arial" w:cs="Arial"/>
          <w:sz w:val="24"/>
          <w:szCs w:val="24"/>
        </w:rPr>
        <w:t xml:space="preserve">safely </w:t>
      </w:r>
      <w:r>
        <w:rPr>
          <w:rFonts w:ascii="Arial" w:hAnsi="Arial" w:cs="Arial"/>
          <w:sz w:val="24"/>
          <w:szCs w:val="24"/>
        </w:rPr>
        <w:t xml:space="preserve">arrange </w:t>
      </w:r>
      <w:r w:rsidR="00355952">
        <w:rPr>
          <w:rFonts w:ascii="Arial" w:hAnsi="Arial" w:cs="Arial"/>
          <w:sz w:val="24"/>
          <w:szCs w:val="24"/>
        </w:rPr>
        <w:t xml:space="preserve">an international consortium of </w:t>
      </w:r>
      <w:r>
        <w:rPr>
          <w:rFonts w:ascii="Arial" w:hAnsi="Arial" w:cs="Arial"/>
          <w:sz w:val="24"/>
          <w:szCs w:val="24"/>
        </w:rPr>
        <w:t xml:space="preserve">teachers </w:t>
      </w:r>
      <w:r w:rsidR="00355952">
        <w:rPr>
          <w:rFonts w:ascii="Arial" w:hAnsi="Arial" w:cs="Arial"/>
          <w:sz w:val="24"/>
          <w:szCs w:val="24"/>
        </w:rPr>
        <w:t>to participate in an</w:t>
      </w:r>
      <w:r>
        <w:rPr>
          <w:rFonts w:ascii="Arial" w:hAnsi="Arial" w:cs="Arial"/>
          <w:sz w:val="24"/>
          <w:szCs w:val="24"/>
        </w:rPr>
        <w:t xml:space="preserve"> exchange</w:t>
      </w:r>
      <w:r w:rsidR="00355952">
        <w:rPr>
          <w:rFonts w:ascii="Arial" w:hAnsi="Arial" w:cs="Arial"/>
          <w:sz w:val="24"/>
          <w:szCs w:val="24"/>
        </w:rPr>
        <w:t xml:space="preserve"> project</w:t>
      </w:r>
      <w:r>
        <w:rPr>
          <w:rFonts w:ascii="Arial" w:hAnsi="Arial" w:cs="Arial"/>
          <w:sz w:val="24"/>
          <w:szCs w:val="24"/>
        </w:rPr>
        <w:t>. Young people</w:t>
      </w:r>
      <w:r w:rsidRPr="00F40CE3">
        <w:rPr>
          <w:rFonts w:ascii="Arial" w:hAnsi="Arial" w:cs="Arial"/>
          <w:sz w:val="24"/>
          <w:szCs w:val="24"/>
        </w:rPr>
        <w:t xml:space="preserve"> shared valuable learning experiences with their visiting partner teachers</w:t>
      </w:r>
      <w:r w:rsidR="00290BEC">
        <w:rPr>
          <w:rFonts w:ascii="Arial" w:hAnsi="Arial" w:cs="Arial"/>
          <w:sz w:val="24"/>
          <w:szCs w:val="24"/>
        </w:rPr>
        <w:t xml:space="preserve"> and engaged in opportunities to participate with</w:t>
      </w:r>
      <w:r w:rsidRPr="00F40CE3">
        <w:rPr>
          <w:rFonts w:ascii="Arial" w:hAnsi="Arial" w:cs="Arial"/>
          <w:sz w:val="24"/>
          <w:szCs w:val="24"/>
        </w:rPr>
        <w:t xml:space="preserve"> </w:t>
      </w:r>
      <w:r w:rsidR="00290BEC">
        <w:rPr>
          <w:rFonts w:ascii="Arial" w:hAnsi="Arial" w:cs="Arial"/>
          <w:sz w:val="24"/>
          <w:szCs w:val="24"/>
        </w:rPr>
        <w:t>the</w:t>
      </w:r>
      <w:r w:rsidRPr="00F40CE3">
        <w:rPr>
          <w:rFonts w:ascii="Arial" w:hAnsi="Arial" w:cs="Arial"/>
          <w:sz w:val="24"/>
          <w:szCs w:val="24"/>
        </w:rPr>
        <w:t xml:space="preserve"> process from conception to dissemination, helping to build </w:t>
      </w:r>
      <w:r w:rsidR="00290BEC">
        <w:rPr>
          <w:rFonts w:ascii="Arial" w:hAnsi="Arial" w:cs="Arial"/>
          <w:sz w:val="24"/>
          <w:szCs w:val="24"/>
        </w:rPr>
        <w:t xml:space="preserve">their </w:t>
      </w:r>
      <w:r w:rsidRPr="00F40CE3">
        <w:rPr>
          <w:rFonts w:ascii="Arial" w:hAnsi="Arial" w:cs="Arial"/>
          <w:sz w:val="24"/>
          <w:szCs w:val="24"/>
        </w:rPr>
        <w:t xml:space="preserve">self-confidence and support </w:t>
      </w:r>
      <w:r w:rsidR="00290BEC">
        <w:rPr>
          <w:rFonts w:ascii="Arial" w:hAnsi="Arial" w:cs="Arial"/>
          <w:sz w:val="24"/>
          <w:szCs w:val="24"/>
        </w:rPr>
        <w:t>their wellbeing. As well as the i</w:t>
      </w:r>
      <w:r w:rsidRPr="00F40CE3">
        <w:rPr>
          <w:rFonts w:ascii="Arial" w:hAnsi="Arial" w:cs="Arial"/>
          <w:sz w:val="24"/>
          <w:szCs w:val="24"/>
        </w:rPr>
        <w:t>ncreased awareness of the impact of climate change</w:t>
      </w:r>
      <w:r w:rsidR="002243DF">
        <w:rPr>
          <w:rFonts w:ascii="Arial" w:hAnsi="Arial" w:cs="Arial"/>
          <w:sz w:val="24"/>
          <w:szCs w:val="24"/>
        </w:rPr>
        <w:t xml:space="preserve"> </w:t>
      </w:r>
      <w:r w:rsidRPr="00F40CE3">
        <w:rPr>
          <w:rFonts w:ascii="Arial" w:hAnsi="Arial" w:cs="Arial"/>
          <w:sz w:val="24"/>
          <w:szCs w:val="24"/>
        </w:rPr>
        <w:t>and mitigation of plastics</w:t>
      </w:r>
      <w:r w:rsidR="00290BEC">
        <w:rPr>
          <w:rFonts w:ascii="Arial" w:hAnsi="Arial" w:cs="Arial"/>
          <w:sz w:val="24"/>
          <w:szCs w:val="24"/>
        </w:rPr>
        <w:t>, k</w:t>
      </w:r>
      <w:r>
        <w:rPr>
          <w:rFonts w:ascii="Arial" w:hAnsi="Arial" w:cs="Arial"/>
          <w:sz w:val="24"/>
          <w:szCs w:val="24"/>
        </w:rPr>
        <w:t xml:space="preserve">nowing </w:t>
      </w:r>
      <w:r w:rsidR="00290BEC">
        <w:rPr>
          <w:rFonts w:ascii="Arial" w:hAnsi="Arial" w:cs="Arial"/>
          <w:sz w:val="24"/>
          <w:szCs w:val="24"/>
        </w:rPr>
        <w:t>that I will successfully</w:t>
      </w:r>
      <w:r>
        <w:rPr>
          <w:rFonts w:ascii="Arial" w:hAnsi="Arial" w:cs="Arial"/>
          <w:sz w:val="24"/>
          <w:szCs w:val="24"/>
        </w:rPr>
        <w:t xml:space="preserve"> support a youth exchange in the future is </w:t>
      </w:r>
      <w:r w:rsidR="002243DF">
        <w:rPr>
          <w:rFonts w:ascii="Arial" w:hAnsi="Arial" w:cs="Arial"/>
          <w:sz w:val="24"/>
          <w:szCs w:val="24"/>
        </w:rPr>
        <w:t>e</w:t>
      </w:r>
      <w:r>
        <w:rPr>
          <w:rFonts w:ascii="Arial" w:hAnsi="Arial" w:cs="Arial"/>
          <w:sz w:val="24"/>
          <w:szCs w:val="24"/>
        </w:rPr>
        <w:t>xciting and will fulfil a Continued Professional Development goal</w:t>
      </w:r>
      <w:r w:rsidR="00290BEC">
        <w:rPr>
          <w:rFonts w:ascii="Arial" w:hAnsi="Arial" w:cs="Arial"/>
          <w:sz w:val="24"/>
          <w:szCs w:val="24"/>
        </w:rPr>
        <w:t xml:space="preserve"> of mine</w:t>
      </w:r>
      <w:r>
        <w:rPr>
          <w:rFonts w:ascii="Arial" w:hAnsi="Arial" w:cs="Arial"/>
          <w:sz w:val="24"/>
          <w:szCs w:val="24"/>
        </w:rPr>
        <w:t>.</w:t>
      </w:r>
    </w:p>
    <w:p w14:paraId="53A98F33" w14:textId="77777777" w:rsidR="00BE1148" w:rsidRDefault="002243DF" w:rsidP="00BE1148">
      <w:pPr>
        <w:spacing w:line="480" w:lineRule="auto"/>
        <w:ind w:left="720"/>
        <w:jc w:val="both"/>
        <w:rPr>
          <w:rFonts w:ascii="Arial" w:hAnsi="Arial" w:cs="Arial"/>
          <w:sz w:val="24"/>
          <w:szCs w:val="24"/>
        </w:rPr>
      </w:pPr>
      <w:r>
        <w:rPr>
          <w:rFonts w:ascii="Arial" w:hAnsi="Arial" w:cs="Arial"/>
          <w:i/>
          <w:iCs/>
          <w:color w:val="000000"/>
          <w:sz w:val="24"/>
          <w:szCs w:val="24"/>
        </w:rPr>
        <w:t>“</w:t>
      </w:r>
      <w:r w:rsidR="00BE1148" w:rsidRPr="00051355">
        <w:rPr>
          <w:rFonts w:ascii="Arial" w:hAnsi="Arial" w:cs="Arial"/>
          <w:i/>
          <w:iCs/>
          <w:color w:val="000000"/>
          <w:sz w:val="24"/>
          <w:szCs w:val="24"/>
        </w:rPr>
        <w:t>Grow strong, mutually beneficial partnerships that engage our local, national, and global communities</w:t>
      </w:r>
      <w:r w:rsidR="00BE1148" w:rsidRPr="00051355">
        <w:rPr>
          <w:rFonts w:ascii="Arial" w:hAnsi="Arial" w:cs="Arial"/>
          <w:color w:val="000000"/>
          <w:sz w:val="24"/>
          <w:szCs w:val="24"/>
        </w:rPr>
        <w:t>: This priority recognizes that the university must expand its partnerships and must increase its engagement with the world beyond its campuses. For the University of Colorado Denver, </w:t>
      </w:r>
      <w:r w:rsidR="00BE1148" w:rsidRPr="00051355">
        <w:rPr>
          <w:rFonts w:ascii="Arial" w:hAnsi="Arial" w:cs="Arial"/>
          <w:i/>
          <w:iCs/>
          <w:color w:val="000000"/>
          <w:sz w:val="24"/>
          <w:szCs w:val="24"/>
        </w:rPr>
        <w:t>engagement</w:t>
      </w:r>
      <w:r w:rsidR="00BE1148" w:rsidRPr="00051355">
        <w:rPr>
          <w:rFonts w:ascii="Arial" w:hAnsi="Arial" w:cs="Arial"/>
          <w:color w:val="000000"/>
          <w:sz w:val="24"/>
          <w:szCs w:val="24"/>
        </w:rPr>
        <w:t> is a </w:t>
      </w:r>
      <w:r w:rsidR="00BE1148" w:rsidRPr="00051355">
        <w:rPr>
          <w:rFonts w:ascii="Arial" w:hAnsi="Arial" w:cs="Arial"/>
          <w:i/>
          <w:iCs/>
          <w:color w:val="000000"/>
          <w:sz w:val="24"/>
          <w:szCs w:val="24"/>
        </w:rPr>
        <w:t>promise</w:t>
      </w:r>
      <w:r w:rsidR="00BE1148" w:rsidRPr="00051355">
        <w:rPr>
          <w:rFonts w:ascii="Arial" w:hAnsi="Arial" w:cs="Arial"/>
          <w:color w:val="000000"/>
          <w:sz w:val="24"/>
          <w:szCs w:val="24"/>
        </w:rPr>
        <w:t> we make to enter into constructive and enriching relationships for the common good, based on shared values of mutual respect, compassion, and </w:t>
      </w:r>
      <w:r w:rsidR="00BE1148" w:rsidRPr="00051355">
        <w:rPr>
          <w:rFonts w:ascii="Arial" w:hAnsi="Arial" w:cs="Arial"/>
          <w:i/>
          <w:iCs/>
          <w:color w:val="000000"/>
          <w:sz w:val="24"/>
          <w:szCs w:val="24"/>
        </w:rPr>
        <w:t>commitment</w:t>
      </w:r>
      <w:r w:rsidR="00BE1148" w:rsidRPr="00051355">
        <w:rPr>
          <w:rFonts w:ascii="Arial" w:hAnsi="Arial" w:cs="Arial"/>
          <w:color w:val="000000"/>
          <w:sz w:val="24"/>
          <w:szCs w:val="24"/>
        </w:rPr>
        <w:t> to the betterment of our community. It includes </w:t>
      </w:r>
      <w:r w:rsidR="00BE1148" w:rsidRPr="00051355">
        <w:rPr>
          <w:rFonts w:ascii="Arial" w:hAnsi="Arial" w:cs="Arial"/>
          <w:i/>
          <w:iCs/>
          <w:color w:val="000000"/>
          <w:sz w:val="24"/>
          <w:szCs w:val="24"/>
        </w:rPr>
        <w:t>communication</w:t>
      </w:r>
      <w:r w:rsidR="00BE1148" w:rsidRPr="00051355">
        <w:rPr>
          <w:rFonts w:ascii="Arial" w:hAnsi="Arial" w:cs="Arial"/>
          <w:color w:val="000000"/>
          <w:sz w:val="24"/>
          <w:szCs w:val="24"/>
        </w:rPr>
        <w:t>, keeping each other current and informed; </w:t>
      </w:r>
      <w:r w:rsidR="00BE1148" w:rsidRPr="00051355">
        <w:rPr>
          <w:rFonts w:ascii="Arial" w:hAnsi="Arial" w:cs="Arial"/>
          <w:i/>
          <w:iCs/>
          <w:color w:val="000000"/>
          <w:sz w:val="24"/>
          <w:szCs w:val="24"/>
        </w:rPr>
        <w:t>coordination</w:t>
      </w:r>
      <w:r w:rsidR="00BE1148" w:rsidRPr="00051355">
        <w:rPr>
          <w:rFonts w:ascii="Arial" w:hAnsi="Arial" w:cs="Arial"/>
          <w:color w:val="000000"/>
          <w:sz w:val="24"/>
          <w:szCs w:val="24"/>
        </w:rPr>
        <w:t>, where we come together to exchange ideas and strategize to find areas of shared interest; and </w:t>
      </w:r>
      <w:r w:rsidR="00BE1148" w:rsidRPr="00051355">
        <w:rPr>
          <w:rFonts w:ascii="Arial" w:hAnsi="Arial" w:cs="Arial"/>
          <w:i/>
          <w:iCs/>
          <w:color w:val="000000"/>
          <w:sz w:val="24"/>
          <w:szCs w:val="24"/>
        </w:rPr>
        <w:t>collaboration</w:t>
      </w:r>
      <w:r w:rsidR="00BE1148" w:rsidRPr="00051355">
        <w:rPr>
          <w:rFonts w:ascii="Arial" w:hAnsi="Arial" w:cs="Arial"/>
          <w:color w:val="000000"/>
          <w:sz w:val="24"/>
          <w:szCs w:val="24"/>
        </w:rPr>
        <w:t>, where we intentionally partner to achieve together goals that benefit all parties but most importantly the greater community. (</w:t>
      </w:r>
      <w:hyperlink r:id="rId4" w:anchor="bibr34-0340035215596348" w:history="1">
        <w:r w:rsidR="00BE1148" w:rsidRPr="00051355">
          <w:rPr>
            <w:rStyle w:val="Hyperlink"/>
            <w:rFonts w:ascii="Arial" w:hAnsi="Arial" w:cs="Arial"/>
            <w:color w:val="000000"/>
            <w:sz w:val="24"/>
            <w:szCs w:val="24"/>
          </w:rPr>
          <w:t>University of Colorado Denver, 2008</w:t>
        </w:r>
      </w:hyperlink>
      <w:r w:rsidR="00BE1148" w:rsidRPr="00051355">
        <w:rPr>
          <w:rFonts w:ascii="Arial" w:hAnsi="Arial" w:cs="Arial"/>
          <w:color w:val="000000"/>
          <w:sz w:val="24"/>
          <w:szCs w:val="24"/>
        </w:rPr>
        <w:t>: 31)</w:t>
      </w:r>
    </w:p>
    <w:p w14:paraId="2AE7714B" w14:textId="77777777" w:rsidR="00BE1148" w:rsidRPr="00415ECA" w:rsidRDefault="00BE1148" w:rsidP="00BE1148">
      <w:pPr>
        <w:spacing w:line="480" w:lineRule="auto"/>
        <w:jc w:val="both"/>
        <w:rPr>
          <w:rFonts w:ascii="Arial" w:hAnsi="Arial" w:cs="Arial"/>
          <w:sz w:val="24"/>
          <w:szCs w:val="24"/>
        </w:rPr>
      </w:pPr>
    </w:p>
    <w:p w14:paraId="4D82A348" w14:textId="77777777" w:rsidR="00432982" w:rsidRDefault="00432982" w:rsidP="00BE1148">
      <w:pPr>
        <w:spacing w:line="480" w:lineRule="auto"/>
        <w:jc w:val="both"/>
        <w:rPr>
          <w:rFonts w:ascii="Arial" w:hAnsi="Arial" w:cs="Arial"/>
          <w:sz w:val="24"/>
          <w:szCs w:val="24"/>
        </w:rPr>
      </w:pPr>
    </w:p>
    <w:p w14:paraId="5DF5DC04" w14:textId="77777777" w:rsidR="00432982" w:rsidRDefault="00432982" w:rsidP="00BE1148">
      <w:pPr>
        <w:spacing w:line="480" w:lineRule="auto"/>
        <w:jc w:val="both"/>
        <w:rPr>
          <w:rFonts w:ascii="Arial" w:hAnsi="Arial" w:cs="Arial"/>
          <w:sz w:val="24"/>
          <w:szCs w:val="24"/>
        </w:rPr>
      </w:pPr>
    </w:p>
    <w:p w14:paraId="0BF214F4" w14:textId="27BECE1C" w:rsidR="00BE1148" w:rsidRDefault="00BE1148" w:rsidP="00BE1148">
      <w:pPr>
        <w:spacing w:line="480" w:lineRule="auto"/>
        <w:jc w:val="both"/>
        <w:rPr>
          <w:rFonts w:ascii="Arial" w:hAnsi="Arial" w:cs="Arial"/>
          <w:sz w:val="24"/>
          <w:szCs w:val="24"/>
        </w:rPr>
      </w:pPr>
      <w:r>
        <w:rPr>
          <w:rFonts w:ascii="Arial" w:hAnsi="Arial" w:cs="Arial"/>
          <w:sz w:val="24"/>
          <w:szCs w:val="24"/>
        </w:rPr>
        <w:lastRenderedPageBreak/>
        <w:t>Reference-</w:t>
      </w:r>
    </w:p>
    <w:p w14:paraId="611A8BC9" w14:textId="77777777" w:rsidR="00BE1148" w:rsidRPr="00C4577C" w:rsidRDefault="00BE1148" w:rsidP="00BE1148">
      <w:pPr>
        <w:spacing w:line="480" w:lineRule="auto"/>
        <w:jc w:val="both"/>
        <w:rPr>
          <w:rStyle w:val="ui-provider"/>
          <w:rFonts w:ascii="Arial" w:hAnsi="Arial" w:cs="Arial"/>
          <w:sz w:val="24"/>
          <w:szCs w:val="24"/>
        </w:rPr>
      </w:pPr>
      <w:r w:rsidRPr="00F22CCC">
        <w:rPr>
          <w:rFonts w:ascii="Arial" w:hAnsi="Arial" w:cs="Arial"/>
          <w:color w:val="3A3A3A"/>
          <w:sz w:val="24"/>
          <w:szCs w:val="24"/>
          <w:shd w:val="clear" w:color="auto" w:fill="FFFFFF"/>
        </w:rPr>
        <w:t>.</w:t>
      </w:r>
      <w:r w:rsidRPr="00C4577C">
        <w:rPr>
          <w:rStyle w:val="ui-provider"/>
          <w:rFonts w:ascii="Arial" w:hAnsi="Arial" w:cs="Arial"/>
          <w:sz w:val="24"/>
          <w:szCs w:val="24"/>
        </w:rPr>
        <w:t>National Occupational Standards (2019)</w:t>
      </w:r>
      <w:r w:rsidRPr="00C4577C">
        <w:rPr>
          <w:rStyle w:val="ui-provider"/>
          <w:rFonts w:ascii="Arial" w:hAnsi="Arial" w:cs="Arial"/>
          <w:i/>
          <w:iCs/>
          <w:sz w:val="24"/>
          <w:szCs w:val="24"/>
        </w:rPr>
        <w:t xml:space="preserve"> Youth Work National Occupational</w:t>
      </w:r>
      <w:r w:rsidRPr="00C4577C">
        <w:rPr>
          <w:rStyle w:val="ui-provider"/>
          <w:rFonts w:ascii="Arial" w:hAnsi="Arial" w:cs="Arial"/>
          <w:sz w:val="24"/>
          <w:szCs w:val="24"/>
        </w:rPr>
        <w:t xml:space="preserve"> </w:t>
      </w:r>
      <w:r w:rsidRPr="00C4577C">
        <w:rPr>
          <w:rStyle w:val="ui-provider"/>
          <w:rFonts w:ascii="Arial" w:hAnsi="Arial" w:cs="Arial"/>
          <w:i/>
          <w:iCs/>
          <w:sz w:val="24"/>
          <w:szCs w:val="24"/>
        </w:rPr>
        <w:t xml:space="preserve">Standards. </w:t>
      </w:r>
      <w:r w:rsidRPr="00C4577C">
        <w:rPr>
          <w:rStyle w:val="ui-provider"/>
          <w:rFonts w:ascii="Arial" w:hAnsi="Arial" w:cs="Arial"/>
          <w:sz w:val="24"/>
          <w:szCs w:val="24"/>
        </w:rPr>
        <w:t xml:space="preserve">Available at: </w:t>
      </w:r>
      <w:hyperlink r:id="rId5" w:tgtFrame="_blank" w:tooltip="https://cldstandardscouncil.org.uk/wp-content/uploads/youthworknos2019intro.pdf" w:history="1">
        <w:r w:rsidRPr="00C4577C">
          <w:rPr>
            <w:rStyle w:val="Hyperlink"/>
            <w:rFonts w:ascii="Arial" w:hAnsi="Arial" w:cs="Arial"/>
            <w:sz w:val="24"/>
            <w:szCs w:val="24"/>
          </w:rPr>
          <w:t>https://cldstandardscouncil.org.uk/wp-content/uploads/YouthWorkNOS2019Intro.pdf</w:t>
        </w:r>
      </w:hyperlink>
      <w:r w:rsidRPr="00C4577C">
        <w:rPr>
          <w:rStyle w:val="ui-provider"/>
          <w:rFonts w:ascii="Arial" w:hAnsi="Arial" w:cs="Arial"/>
          <w:i/>
          <w:iCs/>
          <w:sz w:val="24"/>
          <w:szCs w:val="24"/>
        </w:rPr>
        <w:t xml:space="preserve"> (Accessed; </w:t>
      </w:r>
      <w:r w:rsidRPr="00C4577C">
        <w:rPr>
          <w:rStyle w:val="ui-provider"/>
          <w:rFonts w:ascii="Arial" w:hAnsi="Arial" w:cs="Arial"/>
          <w:sz w:val="24"/>
          <w:szCs w:val="24"/>
        </w:rPr>
        <w:t>23/4/24</w:t>
      </w:r>
      <w:r w:rsidRPr="00C4577C">
        <w:rPr>
          <w:rStyle w:val="ui-provider"/>
          <w:rFonts w:ascii="Arial" w:hAnsi="Arial" w:cs="Arial"/>
          <w:i/>
          <w:iCs/>
          <w:sz w:val="24"/>
          <w:szCs w:val="24"/>
        </w:rPr>
        <w:t>)</w:t>
      </w:r>
    </w:p>
    <w:p w14:paraId="5271923C" w14:textId="77777777" w:rsidR="00BE1148" w:rsidRPr="007F1ECA" w:rsidRDefault="00BE1148" w:rsidP="00BE1148">
      <w:pPr>
        <w:spacing w:line="480" w:lineRule="auto"/>
        <w:jc w:val="both"/>
        <w:rPr>
          <w:rFonts w:ascii="Arial" w:hAnsi="Arial" w:cs="Arial"/>
          <w:sz w:val="28"/>
          <w:szCs w:val="28"/>
        </w:rPr>
      </w:pPr>
      <w:r w:rsidRPr="00F22CCC">
        <w:rPr>
          <w:rFonts w:ascii="Arial" w:hAnsi="Arial" w:cs="Arial"/>
          <w:color w:val="3A3A3A"/>
          <w:sz w:val="24"/>
          <w:szCs w:val="24"/>
          <w:shd w:val="clear" w:color="auto" w:fill="FFFFFF"/>
        </w:rPr>
        <w:t xml:space="preserve">Somerville, M. M., Cooper, L., </w:t>
      </w:r>
      <w:proofErr w:type="spellStart"/>
      <w:r w:rsidRPr="00F22CCC">
        <w:rPr>
          <w:rFonts w:ascii="Arial" w:hAnsi="Arial" w:cs="Arial"/>
          <w:color w:val="3A3A3A"/>
          <w:sz w:val="24"/>
          <w:szCs w:val="24"/>
          <w:shd w:val="clear" w:color="auto" w:fill="FFFFFF"/>
        </w:rPr>
        <w:t>Torhell</w:t>
      </w:r>
      <w:proofErr w:type="spellEnd"/>
      <w:r w:rsidRPr="00F22CCC">
        <w:rPr>
          <w:rFonts w:ascii="Arial" w:hAnsi="Arial" w:cs="Arial"/>
          <w:color w:val="3A3A3A"/>
          <w:sz w:val="24"/>
          <w:szCs w:val="24"/>
          <w:shd w:val="clear" w:color="auto" w:fill="FFFFFF"/>
        </w:rPr>
        <w:t xml:space="preserve">, C., &amp; </w:t>
      </w:r>
      <w:proofErr w:type="spellStart"/>
      <w:r w:rsidRPr="00F22CCC">
        <w:rPr>
          <w:rFonts w:ascii="Arial" w:hAnsi="Arial" w:cs="Arial"/>
          <w:color w:val="3A3A3A"/>
          <w:sz w:val="24"/>
          <w:szCs w:val="24"/>
          <w:shd w:val="clear" w:color="auto" w:fill="FFFFFF"/>
        </w:rPr>
        <w:t>Hashert</w:t>
      </w:r>
      <w:proofErr w:type="spellEnd"/>
      <w:r w:rsidRPr="00F22CCC">
        <w:rPr>
          <w:rFonts w:ascii="Arial" w:hAnsi="Arial" w:cs="Arial"/>
          <w:color w:val="3A3A3A"/>
          <w:sz w:val="24"/>
          <w:szCs w:val="24"/>
          <w:shd w:val="clear" w:color="auto" w:fill="FFFFFF"/>
        </w:rPr>
        <w:t>, C. (2015). At home in the world: International library staff exchange program highlights. </w:t>
      </w:r>
      <w:r w:rsidRPr="00F22CCC">
        <w:rPr>
          <w:rFonts w:ascii="Arial" w:hAnsi="Arial" w:cs="Arial"/>
          <w:i/>
          <w:iCs/>
          <w:color w:val="3A3A3A"/>
          <w:sz w:val="24"/>
          <w:szCs w:val="24"/>
          <w:shd w:val="clear" w:color="auto" w:fill="FFFFFF"/>
        </w:rPr>
        <w:t>IFLA Journal</w:t>
      </w:r>
      <w:r w:rsidRPr="00F22CCC">
        <w:rPr>
          <w:rFonts w:ascii="Arial" w:hAnsi="Arial" w:cs="Arial"/>
          <w:color w:val="3A3A3A"/>
          <w:sz w:val="24"/>
          <w:szCs w:val="24"/>
          <w:shd w:val="clear" w:color="auto" w:fill="FFFFFF"/>
        </w:rPr>
        <w:t>, </w:t>
      </w:r>
      <w:r w:rsidRPr="00F22CCC">
        <w:rPr>
          <w:rFonts w:ascii="Arial" w:hAnsi="Arial" w:cs="Arial"/>
          <w:i/>
          <w:iCs/>
          <w:color w:val="3A3A3A"/>
          <w:sz w:val="24"/>
          <w:szCs w:val="24"/>
          <w:shd w:val="clear" w:color="auto" w:fill="FFFFFF"/>
        </w:rPr>
        <w:t>41</w:t>
      </w:r>
      <w:r w:rsidRPr="00F22CCC">
        <w:rPr>
          <w:rFonts w:ascii="Arial" w:hAnsi="Arial" w:cs="Arial"/>
          <w:color w:val="3A3A3A"/>
          <w:sz w:val="24"/>
          <w:szCs w:val="24"/>
          <w:shd w:val="clear" w:color="auto" w:fill="FFFFFF"/>
        </w:rPr>
        <w:t>(4), 326–335</w:t>
      </w:r>
    </w:p>
    <w:p w14:paraId="6A03D712" w14:textId="77777777" w:rsidR="00BE1148" w:rsidRPr="00EC6D5A" w:rsidRDefault="00BE1148" w:rsidP="00BE1148">
      <w:pPr>
        <w:spacing w:line="480" w:lineRule="auto"/>
        <w:jc w:val="both"/>
        <w:rPr>
          <w:rFonts w:ascii="Arial" w:hAnsi="Arial" w:cs="Arial"/>
          <w:color w:val="3A3A3A"/>
          <w:sz w:val="24"/>
          <w:szCs w:val="24"/>
          <w:shd w:val="clear" w:color="auto" w:fill="FFFFFF"/>
        </w:rPr>
      </w:pPr>
    </w:p>
    <w:p w14:paraId="305EAE1F" w14:textId="77777777" w:rsidR="00BE1148" w:rsidRPr="00EC6D5A" w:rsidRDefault="00BE1148" w:rsidP="00BE1148">
      <w:pPr>
        <w:spacing w:line="480" w:lineRule="auto"/>
        <w:jc w:val="both"/>
        <w:rPr>
          <w:rFonts w:ascii="Arial" w:hAnsi="Arial" w:cs="Arial"/>
          <w:color w:val="3A3A3A"/>
          <w:sz w:val="28"/>
          <w:szCs w:val="28"/>
          <w:shd w:val="clear" w:color="auto" w:fill="FFFFFF"/>
        </w:rPr>
      </w:pPr>
    </w:p>
    <w:p w14:paraId="3B4ABA45" w14:textId="77777777" w:rsidR="00BE1148" w:rsidRPr="00415ECA" w:rsidRDefault="00BE1148" w:rsidP="00BE1148">
      <w:pPr>
        <w:spacing w:line="480" w:lineRule="auto"/>
        <w:jc w:val="both"/>
        <w:rPr>
          <w:rFonts w:ascii="Arial" w:hAnsi="Arial" w:cs="Arial"/>
          <w:sz w:val="24"/>
          <w:szCs w:val="24"/>
        </w:rPr>
      </w:pPr>
    </w:p>
    <w:p w14:paraId="3CD8CF32" w14:textId="77777777" w:rsidR="001C2FAC" w:rsidRPr="009E55C1" w:rsidRDefault="001C2FAC">
      <w:pPr>
        <w:rPr>
          <w:rFonts w:ascii="Arial" w:hAnsi="Arial" w:cs="Arial"/>
          <w:sz w:val="24"/>
          <w:szCs w:val="24"/>
        </w:rPr>
      </w:pPr>
    </w:p>
    <w:sectPr w:rsidR="001C2FAC" w:rsidRPr="009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148"/>
    <w:rsid w:val="0003445C"/>
    <w:rsid w:val="00057632"/>
    <w:rsid w:val="00074E89"/>
    <w:rsid w:val="000F396D"/>
    <w:rsid w:val="001C2FAC"/>
    <w:rsid w:val="002243DF"/>
    <w:rsid w:val="00231619"/>
    <w:rsid w:val="00266D9C"/>
    <w:rsid w:val="00290BEC"/>
    <w:rsid w:val="00355952"/>
    <w:rsid w:val="00416F5F"/>
    <w:rsid w:val="00432982"/>
    <w:rsid w:val="004F69B8"/>
    <w:rsid w:val="0062420C"/>
    <w:rsid w:val="0082636A"/>
    <w:rsid w:val="00882258"/>
    <w:rsid w:val="00947492"/>
    <w:rsid w:val="009E55C1"/>
    <w:rsid w:val="00AE0C55"/>
    <w:rsid w:val="00BE1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9AB64"/>
  <w15:chartTrackingRefBased/>
  <w15:docId w15:val="{66D5DCAE-59AA-4CD8-819D-F318D9234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148"/>
    <w:pPr>
      <w:spacing w:after="160" w:line="259" w:lineRule="auto"/>
    </w:pPr>
    <w:rPr>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1148"/>
    <w:rPr>
      <w:color w:val="0000FF" w:themeColor="hyperlink"/>
      <w:u w:val="single"/>
    </w:rPr>
  </w:style>
  <w:style w:type="character" w:customStyle="1" w:styleId="ui-provider">
    <w:name w:val="ui-provider"/>
    <w:basedOn w:val="DefaultParagraphFont"/>
    <w:rsid w:val="00BE11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cldstandardscouncil.org.uk/wp-content/uploads/YouthWorkNOS2019Intro.pdf" TargetMode="External"/><Relationship Id="rId4" Type="http://schemas.openxmlformats.org/officeDocument/2006/relationships/hyperlink" Target="https://journals-sagepub-com.ezproxy.uwtsd.ac.uk/reader/content/1879c67ac18/10.1177/0340035215596348/format/epub/EPUB/xhtml/index.xhtml?hmac=1713939828-ANPe1MykGLUf7txsFZzTxY0yicgAow60RpeUaaRWsig%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852</Words>
  <Characters>4861</Characters>
  <Application>Microsoft Office Word</Application>
  <DocSecurity>4</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Thomas (Community Coordinator (Counter Extremism))</dc:creator>
  <cp:keywords/>
  <dc:description/>
  <cp:lastModifiedBy>Lisa Francis</cp:lastModifiedBy>
  <cp:revision>2</cp:revision>
  <dcterms:created xsi:type="dcterms:W3CDTF">2024-04-25T07:39:00Z</dcterms:created>
  <dcterms:modified xsi:type="dcterms:W3CDTF">2024-04-25T07:39:00Z</dcterms:modified>
</cp:coreProperties>
</file>