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70992F94"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D964CE">
              <w:rPr>
                <w:rFonts w:asciiTheme="minorHAnsi" w:hAnsiTheme="minorHAnsi" w:cs="Calibri"/>
                <w:lang w:val="de-DE"/>
              </w:rPr>
              <w:t xml:space="preserve"> Faizu Edu </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526F7D40"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CD158E">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2B6BADE6"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861667">
              <w:rPr>
                <w:rFonts w:asciiTheme="minorHAnsi" w:hAnsiTheme="minorHAnsi" w:cs="Calibri"/>
              </w:rPr>
              <w:t xml:space="preserve"> </w:t>
            </w:r>
            <w:r w:rsidR="00BE3EB1" w:rsidRPr="00BE3EB1">
              <w:rPr>
                <w:rFonts w:asciiTheme="minorHAnsi" w:hAnsiTheme="minorHAnsi" w:cs="Calibri"/>
              </w:rPr>
              <w:t>2330743</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1961BEFE"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D964CE">
              <w:rPr>
                <w:rFonts w:asciiTheme="minorHAnsi" w:hAnsiTheme="minorHAnsi" w:cs="Calibri"/>
                <w:b/>
                <w:bCs/>
              </w:rPr>
              <w:t xml:space="preserve"> </w:t>
            </w:r>
            <w:r w:rsidR="00D12E03" w:rsidRPr="00D12E03">
              <w:rPr>
                <w:rFonts w:asciiTheme="minorHAnsi" w:hAnsiTheme="minorHAnsi" w:cs="Calibri"/>
              </w:rPr>
              <w:t xml:space="preserve"> </w:t>
            </w:r>
            <w:proofErr w:type="spellStart"/>
            <w:r w:rsidR="00CD158E" w:rsidRPr="00CD158E">
              <w:rPr>
                <w:rFonts w:asciiTheme="minorHAnsi" w:hAnsiTheme="minorHAnsi" w:cs="Calibri"/>
              </w:rPr>
              <w:t>Mohammadhanzalah</w:t>
            </w:r>
            <w:proofErr w:type="spellEnd"/>
            <w:r w:rsidR="00CD158E" w:rsidRPr="00CD158E">
              <w:rPr>
                <w:rFonts w:asciiTheme="minorHAnsi" w:hAnsiTheme="minorHAnsi" w:cs="Calibri"/>
              </w:rPr>
              <w:t xml:space="preserve"> </w:t>
            </w:r>
            <w:proofErr w:type="spellStart"/>
            <w:r w:rsidR="00CD158E" w:rsidRPr="00CD158E">
              <w:rPr>
                <w:rFonts w:asciiTheme="minorHAnsi" w:hAnsiTheme="minorHAnsi" w:cs="Calibri"/>
              </w:rPr>
              <w:t>Mohamedjavid</w:t>
            </w:r>
            <w:proofErr w:type="spellEnd"/>
            <w:r w:rsidR="00CD158E" w:rsidRPr="00CD158E">
              <w:rPr>
                <w:rFonts w:asciiTheme="minorHAnsi" w:hAnsiTheme="minorHAnsi" w:cs="Calibri"/>
              </w:rPr>
              <w:t xml:space="preserve"> Kazi</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27876174" w:rsidR="00160509" w:rsidRPr="00844DE4" w:rsidRDefault="00694EE4" w:rsidP="00A30926">
            <w:pPr>
              <w:pStyle w:val="Header"/>
              <w:jc w:val="center"/>
              <w:rPr>
                <w:rFonts w:cs="Calibri"/>
              </w:rPr>
            </w:pPr>
            <w:r>
              <w:rPr>
                <w:rFonts w:cs="Calibri"/>
              </w:rPr>
              <w:t>15</w:t>
            </w:r>
            <w:r w:rsidR="00160509" w:rsidRPr="00844DE4">
              <w:rPr>
                <w:rFonts w:cs="Calibri"/>
              </w:rPr>
              <w:t>%</w:t>
            </w:r>
          </w:p>
        </w:tc>
        <w:tc>
          <w:tcPr>
            <w:tcW w:w="1276" w:type="dxa"/>
            <w:shd w:val="clear" w:color="auto" w:fill="auto"/>
            <w:vAlign w:val="center"/>
          </w:tcPr>
          <w:p w14:paraId="265BCC4A" w14:textId="739A9E72" w:rsidR="00160509" w:rsidRPr="00844DE4" w:rsidRDefault="000C67A0" w:rsidP="00A30926">
            <w:pPr>
              <w:pStyle w:val="Header"/>
              <w:jc w:val="center"/>
              <w:rPr>
                <w:rFonts w:cs="Calibri"/>
              </w:rPr>
            </w:pPr>
            <w:r>
              <w:rPr>
                <w:rFonts w:cs="Calibri"/>
              </w:rPr>
              <w:t>10</w:t>
            </w:r>
          </w:p>
        </w:tc>
        <w:tc>
          <w:tcPr>
            <w:tcW w:w="6521" w:type="dxa"/>
            <w:shd w:val="clear" w:color="auto" w:fill="auto"/>
            <w:vAlign w:val="bottom"/>
          </w:tcPr>
          <w:p w14:paraId="6E8BBD0C" w14:textId="6FC6060F" w:rsidR="00844DE4" w:rsidRDefault="008836B1" w:rsidP="00A56BD3">
            <w:pPr>
              <w:jc w:val="both"/>
              <w:rPr>
                <w:rFonts w:asciiTheme="minorHAnsi" w:hAnsiTheme="minorHAnsi" w:cs="Calibri"/>
                <w:color w:val="000000"/>
                <w:lang w:eastAsia="zh-CN"/>
              </w:rPr>
            </w:pPr>
            <w:r w:rsidRPr="008836B1">
              <w:rPr>
                <w:rFonts w:asciiTheme="minorHAnsi" w:hAnsiTheme="minorHAnsi" w:cs="Calibri"/>
                <w:color w:val="000000"/>
                <w:lang w:eastAsia="zh-CN"/>
              </w:rPr>
              <w:t xml:space="preserve">The dissertation is </w:t>
            </w:r>
            <w:r w:rsidR="00C8124C">
              <w:rPr>
                <w:rFonts w:asciiTheme="minorHAnsi" w:hAnsiTheme="minorHAnsi" w:cs="Calibri"/>
                <w:color w:val="000000"/>
                <w:lang w:eastAsia="zh-CN"/>
              </w:rPr>
              <w:t>well</w:t>
            </w:r>
            <w:r w:rsidRPr="008836B1">
              <w:rPr>
                <w:rFonts w:asciiTheme="minorHAnsi" w:hAnsiTheme="minorHAnsi" w:cs="Calibri"/>
                <w:color w:val="000000"/>
                <w:lang w:eastAsia="zh-CN"/>
              </w:rPr>
              <w:t xml:space="preserve"> </w:t>
            </w:r>
            <w:r w:rsidR="006C6E6F">
              <w:rPr>
                <w:rFonts w:asciiTheme="minorHAnsi" w:hAnsiTheme="minorHAnsi" w:cs="Calibri"/>
                <w:color w:val="000000"/>
                <w:lang w:eastAsia="zh-CN"/>
              </w:rPr>
              <w:t>written;</w:t>
            </w:r>
            <w:r w:rsidR="0090695A">
              <w:rPr>
                <w:rFonts w:asciiTheme="minorHAnsi" w:hAnsiTheme="minorHAnsi" w:cs="Calibri"/>
                <w:color w:val="000000"/>
                <w:lang w:eastAsia="zh-CN"/>
              </w:rPr>
              <w:t xml:space="preserve"> you have engaged with sufficient academic sources. However, you could have done better with </w:t>
            </w:r>
            <w:r w:rsidR="009C05DC">
              <w:rPr>
                <w:rFonts w:asciiTheme="minorHAnsi" w:hAnsiTheme="minorHAnsi" w:cs="Calibri"/>
                <w:color w:val="000000"/>
                <w:lang w:eastAsia="zh-CN"/>
              </w:rPr>
              <w:t xml:space="preserve">good academic </w:t>
            </w:r>
            <w:r w:rsidR="006C6E6F">
              <w:rPr>
                <w:rFonts w:asciiTheme="minorHAnsi" w:hAnsiTheme="minorHAnsi" w:cs="Calibri"/>
                <w:color w:val="000000"/>
                <w:lang w:eastAsia="zh-CN"/>
              </w:rPr>
              <w:t>sources more recent and relevant journal articles could have been explored</w:t>
            </w:r>
            <w:r w:rsidR="007672B1">
              <w:rPr>
                <w:rFonts w:asciiTheme="minorHAnsi" w:hAnsiTheme="minorHAnsi" w:cs="Calibri"/>
                <w:color w:val="000000"/>
                <w:lang w:eastAsia="zh-CN"/>
              </w:rPr>
              <w:t xml:space="preserve">. You could have developed your arguments systematically to </w:t>
            </w:r>
            <w:r w:rsidR="00AE4572">
              <w:rPr>
                <w:rFonts w:asciiTheme="minorHAnsi" w:hAnsiTheme="minorHAnsi" w:cs="Calibri"/>
                <w:color w:val="000000"/>
                <w:lang w:eastAsia="zh-CN"/>
              </w:rPr>
              <w:t>build</w:t>
            </w:r>
            <w:r w:rsidR="007672B1">
              <w:rPr>
                <w:rFonts w:asciiTheme="minorHAnsi" w:hAnsiTheme="minorHAnsi" w:cs="Calibri"/>
                <w:color w:val="000000"/>
                <w:lang w:eastAsia="zh-CN"/>
              </w:rPr>
              <w:t xml:space="preserve"> your points clearly for the readers to </w:t>
            </w:r>
            <w:r w:rsidR="00B01A31">
              <w:rPr>
                <w:rFonts w:asciiTheme="minorHAnsi" w:hAnsiTheme="minorHAnsi" w:cs="Calibri"/>
                <w:color w:val="000000"/>
                <w:lang w:eastAsia="zh-CN"/>
              </w:rPr>
              <w:t xml:space="preserve">enjoy. The topic, </w:t>
            </w:r>
            <w:r w:rsidR="00B01A31" w:rsidRPr="00B01A31">
              <w:rPr>
                <w:rFonts w:asciiTheme="minorHAnsi" w:hAnsiTheme="minorHAnsi" w:cs="Calibri"/>
                <w:color w:val="000000"/>
                <w:lang w:eastAsia="zh-CN"/>
              </w:rPr>
              <w:t>integrated marking communication strategy in enhancing brand awareness and customer engagement using Coca-Cola as a case study</w:t>
            </w:r>
            <w:r w:rsidR="00B01A31" w:rsidRPr="00B01A31">
              <w:rPr>
                <w:rFonts w:asciiTheme="minorHAnsi" w:hAnsiTheme="minorHAnsi" w:cs="Calibri"/>
                <w:color w:val="000000"/>
                <w:lang w:eastAsia="zh-CN"/>
              </w:rPr>
              <w:t xml:space="preserve"> </w:t>
            </w:r>
            <w:r w:rsidR="00B01A31">
              <w:rPr>
                <w:rFonts w:asciiTheme="minorHAnsi" w:hAnsiTheme="minorHAnsi" w:cs="Calibri"/>
                <w:color w:val="000000"/>
                <w:lang w:eastAsia="zh-CN"/>
              </w:rPr>
              <w:t xml:space="preserve">is important in the business world if </w:t>
            </w:r>
            <w:r w:rsidR="00AE4572">
              <w:rPr>
                <w:rFonts w:asciiTheme="minorHAnsi" w:hAnsiTheme="minorHAnsi" w:cs="Calibri"/>
                <w:color w:val="000000"/>
                <w:lang w:eastAsia="zh-CN"/>
              </w:rPr>
              <w:t xml:space="preserve">properly researched and coordinated. </w:t>
            </w:r>
            <w:r w:rsidR="003B253C" w:rsidRPr="003B253C">
              <w:rPr>
                <w:rFonts w:asciiTheme="minorHAnsi" w:hAnsiTheme="minorHAnsi" w:cs="Calibri"/>
                <w:color w:val="000000"/>
                <w:lang w:eastAsia="zh-CN"/>
              </w:rPr>
              <w:t>The work could have demonstrated more robust critical engagement with key references by evaluating their strengths, limitations, or relevance, rather than merely summarizing their content. There are some areas of improvements to be considered. Please ensure that key articles and authors are well incorporated into your work</w:t>
            </w: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2B4E4781" w:rsidR="00160509" w:rsidRPr="00844DE4" w:rsidRDefault="00C34B1A" w:rsidP="00366927">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36995689" w14:textId="65CC8497" w:rsidR="00160509" w:rsidRPr="00844DE4" w:rsidRDefault="00BB151D" w:rsidP="00A30926">
            <w:pPr>
              <w:pStyle w:val="Header"/>
              <w:jc w:val="center"/>
              <w:rPr>
                <w:rFonts w:cs="Calibri"/>
              </w:rPr>
            </w:pPr>
            <w:r>
              <w:rPr>
                <w:rFonts w:cs="Calibri"/>
              </w:rPr>
              <w:t>1</w:t>
            </w:r>
            <w:r w:rsidR="00FA2B86">
              <w:rPr>
                <w:rFonts w:cs="Calibri"/>
              </w:rPr>
              <w:t>0</w:t>
            </w:r>
          </w:p>
        </w:tc>
        <w:tc>
          <w:tcPr>
            <w:tcW w:w="6521" w:type="dxa"/>
            <w:shd w:val="clear" w:color="auto" w:fill="auto"/>
            <w:vAlign w:val="bottom"/>
          </w:tcPr>
          <w:p w14:paraId="1EE14383" w14:textId="10FB0F62" w:rsidR="00FB6C4D" w:rsidRPr="00FB6C4D" w:rsidRDefault="00FB6C4D" w:rsidP="00FB6C4D">
            <w:pPr>
              <w:tabs>
                <w:tab w:val="center" w:pos="4513"/>
                <w:tab w:val="right" w:pos="9026"/>
              </w:tabs>
              <w:jc w:val="both"/>
              <w:rPr>
                <w:rFonts w:ascii="Aptos" w:eastAsia="DengXian" w:hAnsi="Aptos" w:cs="Calibri"/>
                <w:kern w:val="2"/>
                <w:lang w:eastAsia="zh-CN"/>
                <w14:ligatures w14:val="standardContextual"/>
              </w:rPr>
            </w:pPr>
            <w:r w:rsidRPr="00FB6C4D">
              <w:rPr>
                <w:rFonts w:ascii="Aptos" w:eastAsia="DengXian" w:hAnsi="Aptos" w:cs="Calibri"/>
                <w:kern w:val="2"/>
                <w:lang w:eastAsia="zh-CN"/>
                <w14:ligatures w14:val="standardContextual"/>
              </w:rPr>
              <w:t xml:space="preserve">The learner has demonstrated </w:t>
            </w:r>
            <w:r>
              <w:rPr>
                <w:rFonts w:ascii="Aptos" w:eastAsia="DengXian" w:hAnsi="Aptos" w:cs="Calibri"/>
                <w:kern w:val="2"/>
                <w:lang w:eastAsia="zh-CN"/>
                <w14:ligatures w14:val="standardContextual"/>
              </w:rPr>
              <w:t>a</w:t>
            </w:r>
            <w:r w:rsidR="001925C1">
              <w:rPr>
                <w:rFonts w:ascii="Aptos" w:eastAsia="DengXian" w:hAnsi="Aptos" w:cs="Calibri"/>
                <w:kern w:val="2"/>
                <w:lang w:eastAsia="zh-CN"/>
                <w14:ligatures w14:val="standardContextual"/>
              </w:rPr>
              <w:t xml:space="preserve"> </w:t>
            </w:r>
            <w:r w:rsidRPr="00FB6C4D">
              <w:rPr>
                <w:rFonts w:ascii="Aptos" w:eastAsia="DengXian" w:hAnsi="Aptos" w:cs="Calibri"/>
                <w:kern w:val="2"/>
                <w:lang w:eastAsia="zh-CN"/>
                <w14:ligatures w14:val="standardContextual"/>
              </w:rPr>
              <w:t xml:space="preserve">good understanding by explaining </w:t>
            </w:r>
            <w:r w:rsidR="0019604E">
              <w:rPr>
                <w:rFonts w:ascii="Aptos" w:eastAsia="DengXian" w:hAnsi="Aptos" w:cs="Calibri"/>
                <w:kern w:val="2"/>
                <w:lang w:eastAsia="zh-CN"/>
                <w14:ligatures w14:val="standardContextual"/>
              </w:rPr>
              <w:t xml:space="preserve">the </w:t>
            </w:r>
            <w:r w:rsidR="00BF517C">
              <w:rPr>
                <w:rFonts w:ascii="Aptos" w:eastAsia="DengXian" w:hAnsi="Aptos" w:cs="Calibri"/>
                <w:kern w:val="2"/>
                <w:lang w:eastAsia="zh-CN"/>
                <w14:ligatures w14:val="standardContextual"/>
              </w:rPr>
              <w:t xml:space="preserve">evaluation of integrated marking </w:t>
            </w:r>
            <w:r w:rsidR="00FD6369">
              <w:rPr>
                <w:rFonts w:ascii="Aptos" w:eastAsia="DengXian" w:hAnsi="Aptos" w:cs="Calibri"/>
                <w:kern w:val="2"/>
                <w:lang w:eastAsia="zh-CN"/>
                <w14:ligatures w14:val="standardContextual"/>
              </w:rPr>
              <w:t xml:space="preserve">communication strategy in enhancing brand </w:t>
            </w:r>
            <w:r w:rsidR="00DF43F6">
              <w:rPr>
                <w:rFonts w:ascii="Aptos" w:eastAsia="DengXian" w:hAnsi="Aptos" w:cs="Calibri"/>
                <w:kern w:val="2"/>
                <w:lang w:eastAsia="zh-CN"/>
                <w14:ligatures w14:val="standardContextual"/>
              </w:rPr>
              <w:t xml:space="preserve">awareness and customer </w:t>
            </w:r>
            <w:r w:rsidR="009C00F0">
              <w:rPr>
                <w:rFonts w:ascii="Aptos" w:eastAsia="DengXian" w:hAnsi="Aptos" w:cs="Calibri"/>
                <w:kern w:val="2"/>
                <w:lang w:eastAsia="zh-CN"/>
                <w14:ligatures w14:val="standardContextual"/>
              </w:rPr>
              <w:t>engagement</w:t>
            </w:r>
            <w:r w:rsidR="00DF43F6">
              <w:rPr>
                <w:rFonts w:ascii="Aptos" w:eastAsia="DengXian" w:hAnsi="Aptos" w:cs="Calibri"/>
                <w:kern w:val="2"/>
                <w:lang w:eastAsia="zh-CN"/>
                <w14:ligatures w14:val="standardContextual"/>
              </w:rPr>
              <w:t xml:space="preserve"> </w:t>
            </w:r>
            <w:r w:rsidR="009C00F0">
              <w:rPr>
                <w:rFonts w:ascii="Aptos" w:eastAsia="DengXian" w:hAnsi="Aptos" w:cs="Calibri"/>
                <w:kern w:val="2"/>
                <w:lang w:eastAsia="zh-CN"/>
                <w14:ligatures w14:val="standardContextual"/>
              </w:rPr>
              <w:t>using Coca-Cola as a case study</w:t>
            </w:r>
            <w:r w:rsidR="001925C1">
              <w:rPr>
                <w:rFonts w:ascii="Aptos" w:eastAsia="DengXian" w:hAnsi="Aptos" w:cs="Calibri"/>
                <w:kern w:val="2"/>
                <w:lang w:eastAsia="zh-CN"/>
                <w14:ligatures w14:val="standardContextual"/>
              </w:rPr>
              <w:t>.</w:t>
            </w:r>
            <w:r w:rsidRPr="00FB6C4D">
              <w:rPr>
                <w:rFonts w:ascii="Aptos" w:eastAsia="DengXian" w:hAnsi="Aptos" w:cs="Calibri"/>
                <w:kern w:val="2"/>
                <w:lang w:eastAsia="zh-CN"/>
                <w14:ligatures w14:val="standardContextual"/>
              </w:rPr>
              <w:t xml:space="preserve"> You also have selected and included in your work the contemporary concepts, techniques, models, theories, etc. appropriate to the topic. You explored the role of </w:t>
            </w:r>
            <w:r w:rsidR="00716FEC">
              <w:rPr>
                <w:rFonts w:ascii="Aptos" w:eastAsia="DengXian" w:hAnsi="Aptos" w:cs="Calibri"/>
                <w:kern w:val="2"/>
                <w:lang w:eastAsia="zh-CN"/>
                <w14:ligatures w14:val="standardContextual"/>
              </w:rPr>
              <w:t>mar</w:t>
            </w:r>
            <w:r w:rsidR="001D4C02">
              <w:rPr>
                <w:rFonts w:ascii="Aptos" w:eastAsia="DengXian" w:hAnsi="Aptos" w:cs="Calibri"/>
                <w:kern w:val="2"/>
                <w:lang w:eastAsia="zh-CN"/>
                <w14:ligatures w14:val="standardContextual"/>
              </w:rPr>
              <w:t xml:space="preserve">keting </w:t>
            </w:r>
            <w:r w:rsidR="00F378CF">
              <w:rPr>
                <w:rFonts w:ascii="Aptos" w:eastAsia="DengXian" w:hAnsi="Aptos" w:cs="Calibri"/>
                <w:kern w:val="2"/>
                <w:lang w:eastAsia="zh-CN"/>
                <w14:ligatures w14:val="standardContextual"/>
              </w:rPr>
              <w:t xml:space="preserve">strategy </w:t>
            </w:r>
            <w:r w:rsidR="00F378CF" w:rsidRPr="00FB6C4D">
              <w:rPr>
                <w:rFonts w:ascii="Aptos" w:eastAsia="DengXian" w:hAnsi="Aptos" w:cs="Calibri"/>
                <w:kern w:val="2"/>
                <w:lang w:eastAsia="zh-CN"/>
                <w14:ligatures w14:val="standardContextual"/>
              </w:rPr>
              <w:t>with</w:t>
            </w:r>
            <w:r w:rsidRPr="00FB6C4D">
              <w:rPr>
                <w:rFonts w:ascii="Aptos" w:eastAsia="DengXian" w:hAnsi="Aptos" w:cs="Calibri"/>
                <w:kern w:val="2"/>
                <w:lang w:eastAsia="zh-CN"/>
                <w14:ligatures w14:val="standardContextual"/>
              </w:rPr>
              <w:t xml:space="preserve"> current studies and linked them to your research. You could have narrowed your study to a particular </w:t>
            </w:r>
            <w:r w:rsidR="001D4C02">
              <w:rPr>
                <w:rFonts w:ascii="Aptos" w:eastAsia="DengXian" w:hAnsi="Aptos" w:cs="Calibri"/>
                <w:kern w:val="2"/>
                <w:lang w:eastAsia="zh-CN"/>
                <w14:ligatures w14:val="standardContextual"/>
              </w:rPr>
              <w:t>model</w:t>
            </w:r>
            <w:r w:rsidRPr="00FB6C4D">
              <w:rPr>
                <w:rFonts w:ascii="Aptos" w:eastAsia="DengXian" w:hAnsi="Aptos" w:cs="Calibri"/>
                <w:kern w:val="2"/>
                <w:lang w:eastAsia="zh-CN"/>
                <w14:ligatures w14:val="standardContextual"/>
              </w:rPr>
              <w:t xml:space="preserve"> for better outcome. You have generalised the study to the UK as </w:t>
            </w:r>
            <w:r w:rsidR="00D13E41">
              <w:rPr>
                <w:rFonts w:ascii="Aptos" w:eastAsia="DengXian" w:hAnsi="Aptos" w:cs="Calibri"/>
                <w:kern w:val="2"/>
                <w:lang w:eastAsia="zh-CN"/>
                <w14:ligatures w14:val="standardContextual"/>
              </w:rPr>
              <w:t xml:space="preserve">a </w:t>
            </w:r>
            <w:r w:rsidRPr="00FB6C4D">
              <w:rPr>
                <w:rFonts w:ascii="Aptos" w:eastAsia="DengXian" w:hAnsi="Aptos" w:cs="Calibri"/>
                <w:kern w:val="2"/>
                <w:lang w:eastAsia="zh-CN"/>
                <w14:ligatures w14:val="standardContextual"/>
              </w:rPr>
              <w:t xml:space="preserve">whole and this is too broad for a study of short term. </w:t>
            </w:r>
            <w:r w:rsidR="00F378CF">
              <w:rPr>
                <w:rFonts w:ascii="Aptos" w:eastAsia="DengXian" w:hAnsi="Aptos" w:cs="Calibri"/>
                <w:kern w:val="2"/>
                <w:lang w:eastAsia="zh-CN"/>
                <w14:ligatures w14:val="standardContextual"/>
              </w:rPr>
              <w:t xml:space="preserve">You could improve the study with well academic arguments pointing out your </w:t>
            </w:r>
            <w:r w:rsidR="00FA2B86">
              <w:rPr>
                <w:rFonts w:ascii="Aptos" w:eastAsia="DengXian" w:hAnsi="Aptos" w:cs="Calibri"/>
                <w:kern w:val="2"/>
                <w:lang w:eastAsia="zh-CN"/>
                <w14:ligatures w14:val="standardContextual"/>
              </w:rPr>
              <w:t xml:space="preserve">contribution to the study. </w:t>
            </w:r>
          </w:p>
          <w:p w14:paraId="5BC55ADC" w14:textId="77777777" w:rsidR="00FC18FC" w:rsidRDefault="00FC18FC" w:rsidP="00A30926">
            <w:pPr>
              <w:pStyle w:val="Header"/>
              <w:rPr>
                <w:rFonts w:cs="Calibri"/>
              </w:rPr>
            </w:pP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7D3A6657" w:rsidR="00160509" w:rsidRPr="00844DE4" w:rsidRDefault="00C34B1A" w:rsidP="00A30926">
            <w:pPr>
              <w:pStyle w:val="Header"/>
              <w:jc w:val="center"/>
              <w:rPr>
                <w:rFonts w:cs="Calibri"/>
              </w:rPr>
            </w:pPr>
            <w:r>
              <w:rPr>
                <w:rFonts w:cs="Calibri"/>
              </w:rPr>
              <w:t>3</w:t>
            </w:r>
            <w:r w:rsidR="00160509" w:rsidRPr="00844DE4">
              <w:rPr>
                <w:rFonts w:cs="Calibri"/>
              </w:rPr>
              <w:t>0%</w:t>
            </w:r>
          </w:p>
        </w:tc>
        <w:tc>
          <w:tcPr>
            <w:tcW w:w="1276" w:type="dxa"/>
            <w:shd w:val="clear" w:color="auto" w:fill="auto"/>
            <w:vAlign w:val="center"/>
          </w:tcPr>
          <w:p w14:paraId="340C02D5" w14:textId="7AFEDCB6" w:rsidR="00160509" w:rsidRPr="00844DE4" w:rsidRDefault="00BB151D" w:rsidP="00A30926">
            <w:pPr>
              <w:pStyle w:val="Header"/>
              <w:jc w:val="center"/>
              <w:rPr>
                <w:rFonts w:cs="Calibri"/>
              </w:rPr>
            </w:pPr>
            <w:r>
              <w:rPr>
                <w:rFonts w:cs="Calibri"/>
              </w:rPr>
              <w:t>1</w:t>
            </w:r>
            <w:r w:rsidR="00964E86">
              <w:rPr>
                <w:rFonts w:cs="Calibri"/>
              </w:rPr>
              <w:t>3</w:t>
            </w:r>
          </w:p>
        </w:tc>
        <w:tc>
          <w:tcPr>
            <w:tcW w:w="6521" w:type="dxa"/>
            <w:shd w:val="clear" w:color="auto" w:fill="auto"/>
            <w:vAlign w:val="bottom"/>
          </w:tcPr>
          <w:p w14:paraId="42AA4DB7" w14:textId="77777777" w:rsidR="00D439A3" w:rsidRDefault="00D439A3" w:rsidP="00363C19">
            <w:pPr>
              <w:pStyle w:val="Header"/>
              <w:jc w:val="both"/>
              <w:rPr>
                <w:rFonts w:cs="Calibri"/>
              </w:rPr>
            </w:pPr>
          </w:p>
          <w:p w14:paraId="791E196A" w14:textId="09013F22" w:rsidR="00D439A3" w:rsidRDefault="00D439A3" w:rsidP="00363C19">
            <w:pPr>
              <w:pStyle w:val="Header"/>
              <w:jc w:val="both"/>
              <w:rPr>
                <w:rFonts w:cs="Calibri"/>
              </w:rPr>
            </w:pPr>
            <w:r>
              <w:rPr>
                <w:rFonts w:cs="Calibri"/>
              </w:rPr>
              <w:t xml:space="preserve">The learner demonstrated </w:t>
            </w:r>
            <w:r w:rsidR="0041171D">
              <w:rPr>
                <w:rFonts w:cs="Calibri"/>
              </w:rPr>
              <w:t>l</w:t>
            </w:r>
            <w:r w:rsidRPr="00D439A3">
              <w:rPr>
                <w:rFonts w:cs="Calibri"/>
              </w:rPr>
              <w:t xml:space="preserve">imited cognitive and intellectual skills. The importance and urgency of the research is fairly justified. A satisfactory identification of literature gap(s) within the research topic is provided. The methodology </w:t>
            </w:r>
            <w:r w:rsidR="0041171D">
              <w:rPr>
                <w:rFonts w:cs="Calibri"/>
              </w:rPr>
              <w:t>was not</w:t>
            </w:r>
            <w:r w:rsidRPr="00D439A3">
              <w:rPr>
                <w:rFonts w:cs="Calibri"/>
              </w:rPr>
              <w:t xml:space="preserve"> well justified. The work could have incorporated relevant theories or frameworks to provide a structured lens for </w:t>
            </w:r>
            <w:r w:rsidR="009027D1" w:rsidRPr="00D439A3">
              <w:rPr>
                <w:rFonts w:cs="Calibri"/>
              </w:rPr>
              <w:t>analysing</w:t>
            </w:r>
            <w:r w:rsidRPr="00D439A3">
              <w:rPr>
                <w:rFonts w:cs="Calibri"/>
              </w:rPr>
              <w:t xml:space="preserve"> the phenomenon under study. The theoretical framework is mentioned but never used</w:t>
            </w:r>
            <w:r w:rsidR="009027D1">
              <w:rPr>
                <w:rFonts w:cs="Calibri"/>
              </w:rPr>
              <w:t xml:space="preserve"> or less developed</w:t>
            </w:r>
            <w:r w:rsidRPr="00D439A3">
              <w:rPr>
                <w:rFonts w:cs="Calibri"/>
              </w:rPr>
              <w:t xml:space="preserve">. There should be </w:t>
            </w:r>
            <w:r w:rsidRPr="00D439A3">
              <w:rPr>
                <w:rFonts w:cs="Calibri"/>
              </w:rPr>
              <w:lastRenderedPageBreak/>
              <w:t xml:space="preserve">clearer explanation why </w:t>
            </w:r>
            <w:r w:rsidR="00F423CD">
              <w:rPr>
                <w:rFonts w:cs="Calibri"/>
              </w:rPr>
              <w:t xml:space="preserve">the </w:t>
            </w:r>
            <w:r w:rsidR="00F423CD" w:rsidRPr="00D439A3">
              <w:rPr>
                <w:rFonts w:cs="Calibri"/>
              </w:rPr>
              <w:t>organisation</w:t>
            </w:r>
            <w:r w:rsidRPr="00D439A3">
              <w:rPr>
                <w:rFonts w:cs="Calibri"/>
              </w:rPr>
              <w:t xml:space="preserve"> w</w:t>
            </w:r>
            <w:r w:rsidR="002557B7">
              <w:rPr>
                <w:rFonts w:cs="Calibri"/>
              </w:rPr>
              <w:t>as</w:t>
            </w:r>
            <w:r w:rsidRPr="00D439A3">
              <w:rPr>
                <w:rFonts w:cs="Calibri"/>
              </w:rPr>
              <w:t xml:space="preserve"> selected </w:t>
            </w:r>
            <w:r w:rsidR="002557B7">
              <w:rPr>
                <w:rFonts w:cs="Calibri"/>
              </w:rPr>
              <w:t>for the study</w:t>
            </w:r>
            <w:r w:rsidRPr="00D439A3">
              <w:rPr>
                <w:rFonts w:cs="Calibri"/>
              </w:rPr>
              <w:t xml:space="preserve">.  It is unclear what data was collected. The data analysis was not supported clearly by the data, and the data itself was not presented sufficiently. To improve, </w:t>
            </w:r>
            <w:r w:rsidR="00B14E60">
              <w:rPr>
                <w:rFonts w:cs="Calibri"/>
              </w:rPr>
              <w:t xml:space="preserve">try </w:t>
            </w:r>
            <w:r w:rsidR="00F423CD">
              <w:rPr>
                <w:rFonts w:cs="Calibri"/>
              </w:rPr>
              <w:t>to</w:t>
            </w:r>
            <w:r w:rsidR="00F423CD" w:rsidRPr="00D439A3">
              <w:rPr>
                <w:rFonts w:cs="Calibri"/>
              </w:rPr>
              <w:t xml:space="preserve"> justify</w:t>
            </w:r>
            <w:r w:rsidRPr="00D439A3">
              <w:rPr>
                <w:rFonts w:cs="Calibri"/>
              </w:rPr>
              <w:t xml:space="preserve"> with examples or other evidence that illustrate the research’s urgency and its potential to address significant gaps or issues. Strengthen the comparison and contrast of academic literature by highlighting key similarities and </w:t>
            </w:r>
            <w:r w:rsidR="00F423CD" w:rsidRPr="00D439A3">
              <w:rPr>
                <w:rFonts w:cs="Calibri"/>
              </w:rPr>
              <w:t>differences and</w:t>
            </w:r>
            <w:r w:rsidRPr="00D439A3">
              <w:rPr>
                <w:rFonts w:cs="Calibri"/>
              </w:rPr>
              <w:t xml:space="preserve"> synthesize findings to clearly support the research’s objectives.  </w:t>
            </w:r>
          </w:p>
          <w:p w14:paraId="3520C01C" w14:textId="77777777" w:rsidR="00D439A3" w:rsidRDefault="00D439A3" w:rsidP="00363C19">
            <w:pPr>
              <w:pStyle w:val="Header"/>
              <w:jc w:val="both"/>
              <w:rPr>
                <w:rFonts w:cs="Calibri"/>
              </w:rPr>
            </w:pPr>
          </w:p>
          <w:p w14:paraId="4BD5801E" w14:textId="12D6C4CD" w:rsidR="00D439A3" w:rsidRPr="00844DE4" w:rsidRDefault="00D439A3" w:rsidP="00363C19">
            <w:pPr>
              <w:pStyle w:val="Header"/>
              <w:jc w:val="both"/>
              <w:rPr>
                <w:rFonts w:cs="Calibri"/>
              </w:rPr>
            </w:pP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16582FA8" w:rsidR="00160509" w:rsidRPr="00844DE4" w:rsidRDefault="00160509" w:rsidP="00366927">
            <w:pPr>
              <w:pStyle w:val="Header"/>
              <w:jc w:val="center"/>
              <w:rPr>
                <w:rFonts w:cs="Calibri"/>
              </w:rPr>
            </w:pPr>
            <w:r w:rsidRPr="00844DE4">
              <w:rPr>
                <w:rFonts w:cs="Calibri"/>
              </w:rPr>
              <w:t>2</w:t>
            </w:r>
            <w:r w:rsidR="00BB715C">
              <w:rPr>
                <w:rFonts w:cs="Calibri"/>
              </w:rPr>
              <w:t>0</w:t>
            </w:r>
            <w:r w:rsidRPr="00844DE4">
              <w:rPr>
                <w:rFonts w:cs="Calibri"/>
              </w:rPr>
              <w:t>%</w:t>
            </w:r>
          </w:p>
        </w:tc>
        <w:tc>
          <w:tcPr>
            <w:tcW w:w="1276" w:type="dxa"/>
            <w:shd w:val="clear" w:color="auto" w:fill="auto"/>
            <w:vAlign w:val="center"/>
          </w:tcPr>
          <w:p w14:paraId="081AF693" w14:textId="3CE252BE" w:rsidR="00160509" w:rsidRPr="00844DE4" w:rsidRDefault="009E592B" w:rsidP="00A30926">
            <w:pPr>
              <w:pStyle w:val="Header"/>
              <w:jc w:val="center"/>
              <w:rPr>
                <w:rFonts w:cs="Calibri"/>
              </w:rPr>
            </w:pPr>
            <w:r>
              <w:rPr>
                <w:rFonts w:cs="Calibri"/>
              </w:rPr>
              <w:t>1</w:t>
            </w:r>
            <w:r w:rsidR="00356284">
              <w:rPr>
                <w:rFonts w:cs="Calibri"/>
              </w:rPr>
              <w:t>2</w:t>
            </w:r>
          </w:p>
        </w:tc>
        <w:tc>
          <w:tcPr>
            <w:tcW w:w="6521" w:type="dxa"/>
            <w:shd w:val="clear" w:color="auto" w:fill="auto"/>
            <w:vAlign w:val="bottom"/>
          </w:tcPr>
          <w:p w14:paraId="66614AE3" w14:textId="39D4A13B" w:rsidR="00DC4178" w:rsidRDefault="004A3308" w:rsidP="00D51981">
            <w:pPr>
              <w:pStyle w:val="Header"/>
              <w:jc w:val="both"/>
              <w:rPr>
                <w:rFonts w:cs="Calibri"/>
              </w:rPr>
            </w:pPr>
            <w:r w:rsidRPr="004A3308">
              <w:rPr>
                <w:rFonts w:cs="Calibri"/>
              </w:rPr>
              <w:t>The learner has demonstrated a good understanding of the study but focus lacking in some areas, for example, the research methodology was explored but could have improved. The learner should have justified the research methodology by using more practical examples that are relevant to the study. The topic of the study is very important and relevant in academic and to the business if well developed. The data collection methods are weak maybe due to lack of time and the analysis also could have been more robust and be up to standard. The study could have been a better one if well developed.</w:t>
            </w:r>
          </w:p>
          <w:p w14:paraId="0D721715" w14:textId="0540E2CB" w:rsidR="00DC4178" w:rsidRPr="00844DE4" w:rsidRDefault="00DC4178" w:rsidP="00D51981">
            <w:pPr>
              <w:pStyle w:val="Header"/>
              <w:jc w:val="both"/>
              <w:rPr>
                <w:rFonts w:cs="Calibri"/>
              </w:rPr>
            </w:pP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04C1FEA4" w:rsidR="00160509" w:rsidRPr="00844DE4" w:rsidRDefault="00C34B1A" w:rsidP="00366927">
            <w:pPr>
              <w:pStyle w:val="Header"/>
              <w:jc w:val="center"/>
              <w:rPr>
                <w:rFonts w:cs="Calibri"/>
              </w:rPr>
            </w:pPr>
            <w:r>
              <w:rPr>
                <w:rFonts w:cs="Calibri"/>
              </w:rPr>
              <w:t>15</w:t>
            </w:r>
            <w:r w:rsidR="00160509" w:rsidRPr="00844DE4">
              <w:rPr>
                <w:rFonts w:cs="Calibri"/>
              </w:rPr>
              <w:t>%</w:t>
            </w:r>
          </w:p>
        </w:tc>
        <w:tc>
          <w:tcPr>
            <w:tcW w:w="1276" w:type="dxa"/>
            <w:shd w:val="clear" w:color="auto" w:fill="auto"/>
            <w:vAlign w:val="center"/>
          </w:tcPr>
          <w:p w14:paraId="20A24814" w14:textId="253EE9BE" w:rsidR="00160509" w:rsidRPr="00844DE4" w:rsidRDefault="00953B45" w:rsidP="00A30926">
            <w:pPr>
              <w:pStyle w:val="Header"/>
              <w:jc w:val="center"/>
              <w:rPr>
                <w:rFonts w:cs="Calibri"/>
              </w:rPr>
            </w:pPr>
            <w:r>
              <w:rPr>
                <w:rFonts w:cs="Calibri"/>
              </w:rPr>
              <w:t>9</w:t>
            </w:r>
          </w:p>
        </w:tc>
        <w:tc>
          <w:tcPr>
            <w:tcW w:w="6521" w:type="dxa"/>
            <w:shd w:val="clear" w:color="auto" w:fill="auto"/>
            <w:vAlign w:val="bottom"/>
          </w:tcPr>
          <w:p w14:paraId="5A5FC7DC" w14:textId="1C3899BC" w:rsidR="00F22F72" w:rsidRPr="007C6973" w:rsidRDefault="00E64224" w:rsidP="00F22F72">
            <w:pPr>
              <w:pStyle w:val="Header"/>
              <w:jc w:val="both"/>
              <w:rPr>
                <w:rFonts w:cs="Calibri"/>
              </w:rPr>
            </w:pPr>
            <w:r w:rsidRPr="00E64224">
              <w:rPr>
                <w:rFonts w:cs="Calibri"/>
              </w:rPr>
              <w:t xml:space="preserve">The work is well written in a simple and straightforward language. The learner can communicate well, confidently, </w:t>
            </w:r>
            <w:r w:rsidR="006F758B">
              <w:rPr>
                <w:rFonts w:cs="Calibri"/>
              </w:rPr>
              <w:t>but could have been consistent</w:t>
            </w:r>
            <w:r w:rsidR="00CE6768">
              <w:rPr>
                <w:rFonts w:cs="Calibri"/>
              </w:rPr>
              <w:t xml:space="preserve"> in the structure from the introduction page to the conclusion section. </w:t>
            </w:r>
          </w:p>
          <w:p w14:paraId="3C84FE4A" w14:textId="6A2923DD" w:rsidR="007C6973" w:rsidRDefault="007C6973" w:rsidP="00E64224">
            <w:pPr>
              <w:pStyle w:val="Header"/>
              <w:jc w:val="both"/>
              <w:rPr>
                <w:rFonts w:cs="Calibri"/>
              </w:rPr>
            </w:pPr>
            <w:r w:rsidRPr="007C6973">
              <w:rPr>
                <w:rFonts w:cs="Calibri"/>
              </w:rPr>
              <w:t xml:space="preserve">The academic writing is well presented in your work. The work is satisfactorily formatted. The illustrations </w:t>
            </w:r>
            <w:r w:rsidR="00D91D5F">
              <w:rPr>
                <w:rFonts w:cs="Calibri"/>
              </w:rPr>
              <w:t>could have been well developed</w:t>
            </w:r>
            <w:r w:rsidRPr="007C6973">
              <w:rPr>
                <w:rFonts w:cs="Calibri"/>
              </w:rPr>
              <w:t>. The title page should have been better. Some sentences are unclear. Review the assessment brief to understand how to develop a good title page.</w:t>
            </w:r>
          </w:p>
          <w:p w14:paraId="38747179" w14:textId="77777777" w:rsidR="007C6973" w:rsidRDefault="007C6973" w:rsidP="00E64224">
            <w:pPr>
              <w:pStyle w:val="Header"/>
              <w:jc w:val="both"/>
              <w:rPr>
                <w:rFonts w:cs="Calibri"/>
              </w:rPr>
            </w:pPr>
          </w:p>
          <w:p w14:paraId="25EA89EB" w14:textId="77777777" w:rsidR="007C6973" w:rsidRDefault="007C6973" w:rsidP="00E64224">
            <w:pPr>
              <w:pStyle w:val="Header"/>
              <w:jc w:val="both"/>
              <w:rPr>
                <w:rFonts w:cs="Calibri"/>
              </w:rPr>
            </w:pPr>
          </w:p>
          <w:p w14:paraId="0CB3F9B1" w14:textId="3664706A" w:rsidR="00160509" w:rsidRPr="00844DE4" w:rsidRDefault="00160509" w:rsidP="00E64224">
            <w:pPr>
              <w:pStyle w:val="Header"/>
              <w:jc w:val="both"/>
              <w:rPr>
                <w:rFonts w:cs="Calibri"/>
              </w:rPr>
            </w:pP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0864CA7A" w:rsidR="00160509" w:rsidRPr="00844DE4" w:rsidRDefault="00953B45" w:rsidP="00A30926">
            <w:pPr>
              <w:pStyle w:val="Header"/>
              <w:jc w:val="center"/>
              <w:rPr>
                <w:rFonts w:cs="Calibri"/>
              </w:rPr>
            </w:pPr>
            <w:r>
              <w:rPr>
                <w:rFonts w:cs="Calibri"/>
              </w:rPr>
              <w:t>54</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Default="00E155B9" w:rsidP="00603D8C">
      <w:pPr>
        <w:rPr>
          <w:rFonts w:asciiTheme="minorHAnsi" w:hAnsiTheme="minorHAnsi"/>
        </w:rPr>
      </w:pPr>
    </w:p>
    <w:p w14:paraId="3C23BF2D" w14:textId="77777777" w:rsidR="009725B6" w:rsidRDefault="009725B6" w:rsidP="00603D8C">
      <w:pPr>
        <w:rPr>
          <w:rFonts w:asciiTheme="minorHAnsi" w:hAnsiTheme="minorHAnsi"/>
        </w:rPr>
      </w:pPr>
    </w:p>
    <w:p w14:paraId="764F182F" w14:textId="1F861BD2" w:rsidR="009725B6" w:rsidRPr="00844DE4" w:rsidRDefault="009725B6" w:rsidP="00603D8C">
      <w:pPr>
        <w:rPr>
          <w:rFonts w:asciiTheme="minorHAnsi" w:hAnsiTheme="minorHAnsi"/>
        </w:rPr>
      </w:pPr>
    </w:p>
    <w:sectPr w:rsidR="009725B6"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F8C82" w14:textId="77777777" w:rsidR="0003228A" w:rsidRDefault="0003228A" w:rsidP="003E76A2">
      <w:r>
        <w:separator/>
      </w:r>
    </w:p>
  </w:endnote>
  <w:endnote w:type="continuationSeparator" w:id="0">
    <w:p w14:paraId="75F69DDB" w14:textId="77777777" w:rsidR="0003228A" w:rsidRDefault="0003228A" w:rsidP="003E76A2">
      <w:r>
        <w:continuationSeparator/>
      </w:r>
    </w:p>
  </w:endnote>
  <w:endnote w:type="continuationNotice" w:id="1">
    <w:p w14:paraId="1A1A6B47" w14:textId="77777777" w:rsidR="0003228A" w:rsidRDefault="000322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3AA1E" w14:textId="77777777" w:rsidR="0003228A" w:rsidRDefault="0003228A" w:rsidP="003E76A2">
      <w:r>
        <w:separator/>
      </w:r>
    </w:p>
  </w:footnote>
  <w:footnote w:type="continuationSeparator" w:id="0">
    <w:p w14:paraId="755BA1B6" w14:textId="77777777" w:rsidR="0003228A" w:rsidRDefault="0003228A" w:rsidP="003E76A2">
      <w:r>
        <w:continuationSeparator/>
      </w:r>
    </w:p>
  </w:footnote>
  <w:footnote w:type="continuationNotice" w:id="1">
    <w:p w14:paraId="59BC9743" w14:textId="77777777" w:rsidR="0003228A" w:rsidRDefault="0003228A"/>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3228A"/>
    <w:rsid w:val="00071F61"/>
    <w:rsid w:val="00090F2B"/>
    <w:rsid w:val="000910AE"/>
    <w:rsid w:val="000C67A0"/>
    <w:rsid w:val="00127072"/>
    <w:rsid w:val="00160509"/>
    <w:rsid w:val="00167936"/>
    <w:rsid w:val="001925C1"/>
    <w:rsid w:val="0019604E"/>
    <w:rsid w:val="00197DE6"/>
    <w:rsid w:val="001A0837"/>
    <w:rsid w:val="001B0DAA"/>
    <w:rsid w:val="001C20BE"/>
    <w:rsid w:val="001D4C02"/>
    <w:rsid w:val="00203406"/>
    <w:rsid w:val="00227AE3"/>
    <w:rsid w:val="00232DEB"/>
    <w:rsid w:val="00245033"/>
    <w:rsid w:val="002557B7"/>
    <w:rsid w:val="002644D2"/>
    <w:rsid w:val="002833BF"/>
    <w:rsid w:val="002F0D61"/>
    <w:rsid w:val="00324EBC"/>
    <w:rsid w:val="0035292C"/>
    <w:rsid w:val="0035623C"/>
    <w:rsid w:val="00356284"/>
    <w:rsid w:val="00363C19"/>
    <w:rsid w:val="00366927"/>
    <w:rsid w:val="00376BD8"/>
    <w:rsid w:val="00387F4E"/>
    <w:rsid w:val="003956F5"/>
    <w:rsid w:val="003A44D5"/>
    <w:rsid w:val="003B253C"/>
    <w:rsid w:val="003D0269"/>
    <w:rsid w:val="003E76A2"/>
    <w:rsid w:val="0041171D"/>
    <w:rsid w:val="004221C5"/>
    <w:rsid w:val="004326F5"/>
    <w:rsid w:val="00435A6F"/>
    <w:rsid w:val="0044103B"/>
    <w:rsid w:val="00463052"/>
    <w:rsid w:val="00473E4A"/>
    <w:rsid w:val="004A3308"/>
    <w:rsid w:val="004B56B6"/>
    <w:rsid w:val="004C415A"/>
    <w:rsid w:val="004D4062"/>
    <w:rsid w:val="00514597"/>
    <w:rsid w:val="00557BF7"/>
    <w:rsid w:val="00591388"/>
    <w:rsid w:val="005B06E9"/>
    <w:rsid w:val="00603D8C"/>
    <w:rsid w:val="00604D26"/>
    <w:rsid w:val="00627077"/>
    <w:rsid w:val="00633A17"/>
    <w:rsid w:val="006763A4"/>
    <w:rsid w:val="00694EE4"/>
    <w:rsid w:val="006C6E6F"/>
    <w:rsid w:val="006E3411"/>
    <w:rsid w:val="006F758B"/>
    <w:rsid w:val="007015EE"/>
    <w:rsid w:val="00705C9C"/>
    <w:rsid w:val="00716FEC"/>
    <w:rsid w:val="007264C3"/>
    <w:rsid w:val="007672B1"/>
    <w:rsid w:val="007814EE"/>
    <w:rsid w:val="00784DC3"/>
    <w:rsid w:val="00785CD0"/>
    <w:rsid w:val="00791149"/>
    <w:rsid w:val="007B543C"/>
    <w:rsid w:val="007C6973"/>
    <w:rsid w:val="0081474E"/>
    <w:rsid w:val="00815FAB"/>
    <w:rsid w:val="00834569"/>
    <w:rsid w:val="00844DE4"/>
    <w:rsid w:val="00861667"/>
    <w:rsid w:val="00875CDF"/>
    <w:rsid w:val="008836B1"/>
    <w:rsid w:val="00887819"/>
    <w:rsid w:val="008F32BE"/>
    <w:rsid w:val="009027D1"/>
    <w:rsid w:val="00902D8A"/>
    <w:rsid w:val="0090695A"/>
    <w:rsid w:val="009166FC"/>
    <w:rsid w:val="00953B45"/>
    <w:rsid w:val="00964E86"/>
    <w:rsid w:val="009725B6"/>
    <w:rsid w:val="00974DA5"/>
    <w:rsid w:val="009C00F0"/>
    <w:rsid w:val="009C05DC"/>
    <w:rsid w:val="009C6514"/>
    <w:rsid w:val="009E592B"/>
    <w:rsid w:val="009F030F"/>
    <w:rsid w:val="009F61C3"/>
    <w:rsid w:val="00A013CB"/>
    <w:rsid w:val="00A0285C"/>
    <w:rsid w:val="00A30926"/>
    <w:rsid w:val="00A5072F"/>
    <w:rsid w:val="00A56BD3"/>
    <w:rsid w:val="00A83A48"/>
    <w:rsid w:val="00A95AC6"/>
    <w:rsid w:val="00AE4572"/>
    <w:rsid w:val="00B01A31"/>
    <w:rsid w:val="00B14E60"/>
    <w:rsid w:val="00B17306"/>
    <w:rsid w:val="00B279B4"/>
    <w:rsid w:val="00B466BE"/>
    <w:rsid w:val="00B70A21"/>
    <w:rsid w:val="00B70F52"/>
    <w:rsid w:val="00BB151D"/>
    <w:rsid w:val="00BB715C"/>
    <w:rsid w:val="00BE3EB1"/>
    <w:rsid w:val="00BF517C"/>
    <w:rsid w:val="00C151C6"/>
    <w:rsid w:val="00C34B1A"/>
    <w:rsid w:val="00C4635D"/>
    <w:rsid w:val="00C562A7"/>
    <w:rsid w:val="00C702BF"/>
    <w:rsid w:val="00C8124C"/>
    <w:rsid w:val="00C87D85"/>
    <w:rsid w:val="00C9394F"/>
    <w:rsid w:val="00CD158E"/>
    <w:rsid w:val="00CE6768"/>
    <w:rsid w:val="00D12369"/>
    <w:rsid w:val="00D12E03"/>
    <w:rsid w:val="00D13E41"/>
    <w:rsid w:val="00D36CD1"/>
    <w:rsid w:val="00D439A3"/>
    <w:rsid w:val="00D51981"/>
    <w:rsid w:val="00D51F84"/>
    <w:rsid w:val="00D67EEA"/>
    <w:rsid w:val="00D91D5F"/>
    <w:rsid w:val="00D964CE"/>
    <w:rsid w:val="00DC4178"/>
    <w:rsid w:val="00DE0A0A"/>
    <w:rsid w:val="00DF43F6"/>
    <w:rsid w:val="00DF64EA"/>
    <w:rsid w:val="00DF7917"/>
    <w:rsid w:val="00E14B1E"/>
    <w:rsid w:val="00E155B9"/>
    <w:rsid w:val="00E64224"/>
    <w:rsid w:val="00E66F27"/>
    <w:rsid w:val="00E84456"/>
    <w:rsid w:val="00E86042"/>
    <w:rsid w:val="00ED45BB"/>
    <w:rsid w:val="00F020A3"/>
    <w:rsid w:val="00F22F72"/>
    <w:rsid w:val="00F3380E"/>
    <w:rsid w:val="00F378CF"/>
    <w:rsid w:val="00F423CD"/>
    <w:rsid w:val="00F91D59"/>
    <w:rsid w:val="00FA2B86"/>
    <w:rsid w:val="00FB6C4D"/>
    <w:rsid w:val="00FC18FC"/>
    <w:rsid w:val="00FC24CC"/>
    <w:rsid w:val="00FD6369"/>
    <w:rsid w:val="00FE1715"/>
    <w:rsid w:val="00FF5511"/>
    <w:rsid w:val="00FF79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702</Words>
  <Characters>4006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Faizu Edu</cp:lastModifiedBy>
  <cp:revision>39</cp:revision>
  <dcterms:created xsi:type="dcterms:W3CDTF">2025-07-05T21:56:00Z</dcterms:created>
  <dcterms:modified xsi:type="dcterms:W3CDTF">2025-07-05T23:23:00Z</dcterms:modified>
</cp:coreProperties>
</file>