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5DF78" w14:textId="3C2A7A5B" w:rsidR="00C07F11" w:rsidRPr="00C957EB" w:rsidRDefault="0033107D" w:rsidP="0033107D">
      <w:pPr>
        <w:pStyle w:val="NoSpacing"/>
        <w:rPr>
          <w:rFonts w:ascii="Arial" w:hAnsi="Arial" w:cs="Arial"/>
          <w:b/>
          <w:bCs/>
          <w:sz w:val="22"/>
          <w:szCs w:val="22"/>
        </w:rPr>
      </w:pPr>
      <w:r w:rsidRPr="00C957EB">
        <w:rPr>
          <w:rFonts w:ascii="Arial" w:hAnsi="Arial" w:cs="Arial"/>
          <w:b/>
          <w:bCs/>
          <w:sz w:val="22"/>
          <w:szCs w:val="22"/>
        </w:rPr>
        <w:t>Module: Introduction to Business</w:t>
      </w:r>
    </w:p>
    <w:p w14:paraId="7E3286CC" w14:textId="3CE0ADE5" w:rsidR="0033107D" w:rsidRPr="00C957EB" w:rsidRDefault="0033107D" w:rsidP="0033107D">
      <w:pPr>
        <w:pStyle w:val="NoSpacing"/>
        <w:rPr>
          <w:rFonts w:ascii="Arial" w:hAnsi="Arial" w:cs="Arial"/>
          <w:b/>
          <w:bCs/>
          <w:sz w:val="22"/>
          <w:szCs w:val="22"/>
        </w:rPr>
      </w:pPr>
      <w:r w:rsidRPr="00C957EB">
        <w:rPr>
          <w:rFonts w:ascii="Arial" w:hAnsi="Arial" w:cs="Arial"/>
          <w:b/>
          <w:bCs/>
          <w:sz w:val="22"/>
          <w:szCs w:val="22"/>
        </w:rPr>
        <w:t>Module Code: LCBB4007</w:t>
      </w:r>
    </w:p>
    <w:p w14:paraId="382CB5AD" w14:textId="0DE43729" w:rsidR="0033107D" w:rsidRPr="00C957EB" w:rsidRDefault="0033107D" w:rsidP="0033107D">
      <w:pPr>
        <w:pStyle w:val="NoSpacing"/>
        <w:rPr>
          <w:rFonts w:ascii="Arial" w:hAnsi="Arial" w:cs="Arial"/>
          <w:b/>
          <w:bCs/>
          <w:sz w:val="22"/>
          <w:szCs w:val="22"/>
        </w:rPr>
      </w:pPr>
      <w:r w:rsidRPr="00C957EB">
        <w:rPr>
          <w:rFonts w:ascii="Arial" w:hAnsi="Arial" w:cs="Arial"/>
          <w:b/>
          <w:bCs/>
          <w:sz w:val="22"/>
          <w:szCs w:val="22"/>
        </w:rPr>
        <w:t xml:space="preserve">Module Leader: Aderemi </w:t>
      </w:r>
      <w:proofErr w:type="spellStart"/>
      <w:r w:rsidRPr="00C957EB">
        <w:rPr>
          <w:rFonts w:ascii="Arial" w:hAnsi="Arial" w:cs="Arial"/>
          <w:b/>
          <w:bCs/>
          <w:sz w:val="22"/>
          <w:szCs w:val="22"/>
        </w:rPr>
        <w:t>Ojebode</w:t>
      </w:r>
      <w:proofErr w:type="spellEnd"/>
    </w:p>
    <w:p w14:paraId="2A355C0A" w14:textId="77777777" w:rsidR="0033107D" w:rsidRPr="00C957EB" w:rsidRDefault="0033107D" w:rsidP="0033107D">
      <w:pPr>
        <w:pStyle w:val="NoSpacing"/>
        <w:rPr>
          <w:rFonts w:ascii="Arial" w:hAnsi="Arial" w:cs="Arial"/>
          <w:sz w:val="22"/>
          <w:szCs w:val="22"/>
        </w:rPr>
      </w:pPr>
    </w:p>
    <w:p w14:paraId="3B87F9B6" w14:textId="77777777" w:rsidR="0033107D" w:rsidRPr="00C957EB" w:rsidRDefault="0033107D" w:rsidP="0033107D">
      <w:pPr>
        <w:pStyle w:val="NoSpacing"/>
        <w:rPr>
          <w:rFonts w:ascii="Arial" w:hAnsi="Arial" w:cs="Arial"/>
          <w:sz w:val="22"/>
          <w:szCs w:val="22"/>
        </w:rPr>
      </w:pPr>
    </w:p>
    <w:p w14:paraId="52138DE9" w14:textId="3DC382B9" w:rsidR="0033107D" w:rsidRPr="00C957EB" w:rsidRDefault="0033107D" w:rsidP="0033107D">
      <w:pPr>
        <w:pStyle w:val="NoSpacing"/>
        <w:jc w:val="center"/>
        <w:rPr>
          <w:rFonts w:ascii="Arial" w:hAnsi="Arial" w:cs="Arial"/>
          <w:b/>
          <w:bCs/>
          <w:sz w:val="22"/>
          <w:szCs w:val="22"/>
        </w:rPr>
      </w:pPr>
      <w:r w:rsidRPr="00C957EB">
        <w:rPr>
          <w:rFonts w:ascii="Arial" w:hAnsi="Arial" w:cs="Arial"/>
          <w:b/>
          <w:bCs/>
          <w:sz w:val="22"/>
          <w:szCs w:val="22"/>
        </w:rPr>
        <w:t>Business mod</w:t>
      </w:r>
      <w:r w:rsidR="00C27569">
        <w:rPr>
          <w:rFonts w:ascii="Arial" w:hAnsi="Arial" w:cs="Arial"/>
          <w:b/>
          <w:bCs/>
          <w:sz w:val="22"/>
          <w:szCs w:val="22"/>
        </w:rPr>
        <w:t>el</w:t>
      </w:r>
      <w:r w:rsidRPr="00C957EB">
        <w:rPr>
          <w:rFonts w:ascii="Arial" w:hAnsi="Arial" w:cs="Arial"/>
          <w:b/>
          <w:bCs/>
          <w:sz w:val="22"/>
          <w:szCs w:val="22"/>
        </w:rPr>
        <w:t xml:space="preserve"> of Aldi</w:t>
      </w:r>
    </w:p>
    <w:p w14:paraId="0F125630" w14:textId="77777777" w:rsidR="0033107D" w:rsidRPr="00C957EB" w:rsidRDefault="0033107D" w:rsidP="0033107D">
      <w:pPr>
        <w:pStyle w:val="NoSpacing"/>
        <w:jc w:val="center"/>
        <w:rPr>
          <w:rFonts w:ascii="Arial" w:hAnsi="Arial" w:cs="Arial"/>
          <w:sz w:val="22"/>
          <w:szCs w:val="22"/>
        </w:rPr>
      </w:pPr>
    </w:p>
    <w:p w14:paraId="6EBD95D3" w14:textId="1CD8C3CF" w:rsidR="0033107D" w:rsidRPr="00C957EB" w:rsidRDefault="0033107D" w:rsidP="0033107D">
      <w:pPr>
        <w:pStyle w:val="NoSpacing"/>
        <w:rPr>
          <w:rFonts w:ascii="Arial" w:hAnsi="Arial" w:cs="Arial"/>
          <w:sz w:val="22"/>
          <w:szCs w:val="22"/>
        </w:rPr>
      </w:pPr>
      <w:r w:rsidRPr="00C957EB">
        <w:rPr>
          <w:rFonts w:ascii="Arial" w:hAnsi="Arial" w:cs="Arial"/>
          <w:sz w:val="22"/>
          <w:szCs w:val="22"/>
        </w:rPr>
        <w:t xml:space="preserve">In 1961 the </w:t>
      </w:r>
      <w:r w:rsidR="00197016" w:rsidRPr="00C957EB">
        <w:rPr>
          <w:rFonts w:ascii="Arial" w:hAnsi="Arial" w:cs="Arial"/>
          <w:sz w:val="22"/>
          <w:szCs w:val="22"/>
        </w:rPr>
        <w:t xml:space="preserve">private </w:t>
      </w:r>
      <w:r w:rsidRPr="00C957EB">
        <w:rPr>
          <w:rFonts w:ascii="Arial" w:hAnsi="Arial" w:cs="Arial"/>
          <w:sz w:val="22"/>
          <w:szCs w:val="22"/>
        </w:rPr>
        <w:t xml:space="preserve">global supermarket, Aldi, was first opened. The goal of its opening was to simplify the grocery shopping experience by offering lower prices than the other competitors. </w:t>
      </w:r>
      <w:r w:rsidR="00AD403E" w:rsidRPr="00C957EB">
        <w:rPr>
          <w:rFonts w:ascii="Arial" w:hAnsi="Arial" w:cs="Arial"/>
          <w:sz w:val="22"/>
          <w:szCs w:val="22"/>
        </w:rPr>
        <w:t>By selling products that range from food and beverage to household goods and baby care at inexpensive prices, they were able to gain traction and become the multinational business presented today.  April 2023 marked the point where Aldi captured market share reaching the double digits.</w:t>
      </w:r>
      <w:r w:rsidR="00197016" w:rsidRPr="00C957EB">
        <w:rPr>
          <w:rFonts w:ascii="Arial" w:hAnsi="Arial" w:cs="Arial"/>
          <w:sz w:val="22"/>
          <w:szCs w:val="22"/>
        </w:rPr>
        <w:t xml:space="preserve"> Market share is the total percent of sales in an industry generated by a particular company. With these being in the double digits it shows the success of the chain company. </w:t>
      </w:r>
    </w:p>
    <w:p w14:paraId="4D2F8D9E" w14:textId="77777777" w:rsidR="00197016" w:rsidRPr="00C957EB" w:rsidRDefault="00197016" w:rsidP="0033107D">
      <w:pPr>
        <w:pStyle w:val="NoSpacing"/>
        <w:rPr>
          <w:rFonts w:ascii="Arial" w:hAnsi="Arial" w:cs="Arial"/>
          <w:sz w:val="22"/>
          <w:szCs w:val="22"/>
        </w:rPr>
      </w:pPr>
    </w:p>
    <w:p w14:paraId="693F375F" w14:textId="64023869" w:rsidR="0045759B" w:rsidRPr="00C957EB" w:rsidRDefault="00197016" w:rsidP="0033107D">
      <w:pPr>
        <w:pStyle w:val="NoSpacing"/>
        <w:rPr>
          <w:rFonts w:ascii="Arial" w:hAnsi="Arial" w:cs="Arial"/>
          <w:sz w:val="22"/>
          <w:szCs w:val="22"/>
        </w:rPr>
      </w:pPr>
      <w:r w:rsidRPr="00C957EB">
        <w:rPr>
          <w:rFonts w:ascii="Arial" w:hAnsi="Arial" w:cs="Arial"/>
          <w:sz w:val="22"/>
          <w:szCs w:val="22"/>
        </w:rPr>
        <w:t xml:space="preserve">Every </w:t>
      </w:r>
      <w:r w:rsidR="00671236" w:rsidRPr="00C957EB">
        <w:rPr>
          <w:rFonts w:ascii="Arial" w:hAnsi="Arial" w:cs="Arial"/>
          <w:sz w:val="22"/>
          <w:szCs w:val="22"/>
        </w:rPr>
        <w:t xml:space="preserve">organisation has key factors that affect their operations and conduct. </w:t>
      </w:r>
      <w:r w:rsidR="00963D7C" w:rsidRPr="00C957EB">
        <w:rPr>
          <w:rFonts w:ascii="Arial" w:hAnsi="Arial" w:cs="Arial"/>
          <w:sz w:val="22"/>
          <w:szCs w:val="22"/>
        </w:rPr>
        <w:t>A PESTEL</w:t>
      </w:r>
      <w:r w:rsidR="00671236" w:rsidRPr="00C957EB">
        <w:rPr>
          <w:rFonts w:ascii="Arial" w:hAnsi="Arial" w:cs="Arial"/>
          <w:sz w:val="22"/>
          <w:szCs w:val="22"/>
        </w:rPr>
        <w:t xml:space="preserve"> analysis is a strategic framework used to identify these factors and is categorized into six components – political, </w:t>
      </w:r>
      <w:r w:rsidR="00963D7C" w:rsidRPr="00C957EB">
        <w:rPr>
          <w:rFonts w:ascii="Arial" w:hAnsi="Arial" w:cs="Arial"/>
          <w:sz w:val="22"/>
          <w:szCs w:val="22"/>
        </w:rPr>
        <w:t>economic</w:t>
      </w:r>
      <w:r w:rsidR="00671236" w:rsidRPr="00C957EB">
        <w:rPr>
          <w:rFonts w:ascii="Arial" w:hAnsi="Arial" w:cs="Arial"/>
          <w:sz w:val="22"/>
          <w:szCs w:val="22"/>
        </w:rPr>
        <w:t xml:space="preserve">, social, technological, environmental and legal. Politically Aldi must consider trade policies, tax policies as well as regulatory compliance. </w:t>
      </w:r>
      <w:r w:rsidR="0045759B" w:rsidRPr="00C957EB">
        <w:rPr>
          <w:rFonts w:ascii="Arial" w:hAnsi="Arial" w:cs="Arial"/>
          <w:sz w:val="22"/>
          <w:szCs w:val="22"/>
        </w:rPr>
        <w:t>This means that local and national tax policies need to be kept in mind as any changes can affect the business’s profitability. Further changes in tariffs and trade agreements also can negatively impact the company. Regulatory compliance means that Aldi must comply with a large and wide range of regulations across different countries in order to keep profitability.</w:t>
      </w:r>
      <w:r w:rsidR="002A1D2C">
        <w:rPr>
          <w:rFonts w:ascii="Arial" w:hAnsi="Arial" w:cs="Arial"/>
          <w:sz w:val="22"/>
          <w:szCs w:val="22"/>
        </w:rPr>
        <w:t xml:space="preserve"> </w:t>
      </w:r>
      <w:r w:rsidR="0045759B" w:rsidRPr="00C957EB">
        <w:rPr>
          <w:rFonts w:ascii="Arial" w:hAnsi="Arial" w:cs="Arial"/>
          <w:sz w:val="22"/>
          <w:szCs w:val="22"/>
        </w:rPr>
        <w:t>Following on, Aldi’s performance is in close relation to the condition of the economy. Any fluctuation will affect its economic stability, with inflation raising costs whilst recessions raise</w:t>
      </w:r>
      <w:r w:rsidR="002A1D2C">
        <w:rPr>
          <w:rFonts w:ascii="Arial" w:hAnsi="Arial" w:cs="Arial"/>
          <w:sz w:val="22"/>
          <w:szCs w:val="22"/>
        </w:rPr>
        <w:t xml:space="preserve"> </w:t>
      </w:r>
      <w:r w:rsidR="0045759B" w:rsidRPr="00C957EB">
        <w:rPr>
          <w:rFonts w:ascii="Arial" w:hAnsi="Arial" w:cs="Arial"/>
          <w:sz w:val="22"/>
          <w:szCs w:val="22"/>
        </w:rPr>
        <w:t xml:space="preserve">demand for lower costs. </w:t>
      </w:r>
      <w:r w:rsidR="00071991" w:rsidRPr="00C957EB">
        <w:rPr>
          <w:rFonts w:ascii="Arial" w:hAnsi="Arial" w:cs="Arial"/>
          <w:sz w:val="22"/>
          <w:szCs w:val="22"/>
        </w:rPr>
        <w:t xml:space="preserve">Furthermore, since Aldi has </w:t>
      </w:r>
      <w:r w:rsidR="00002A23" w:rsidRPr="00C957EB">
        <w:rPr>
          <w:rFonts w:ascii="Arial" w:hAnsi="Arial" w:cs="Arial"/>
          <w:sz w:val="22"/>
          <w:szCs w:val="22"/>
        </w:rPr>
        <w:t xml:space="preserve">international ties, </w:t>
      </w:r>
      <w:r w:rsidR="00071991" w:rsidRPr="00C957EB">
        <w:rPr>
          <w:rFonts w:ascii="Arial" w:hAnsi="Arial" w:cs="Arial"/>
          <w:sz w:val="22"/>
          <w:szCs w:val="22"/>
        </w:rPr>
        <w:t xml:space="preserve">their operations automatically become subject to currency exchange rates which would </w:t>
      </w:r>
      <w:r w:rsidR="00103161" w:rsidRPr="00C957EB">
        <w:rPr>
          <w:rFonts w:ascii="Arial" w:hAnsi="Arial" w:cs="Arial"/>
          <w:sz w:val="22"/>
          <w:szCs w:val="22"/>
        </w:rPr>
        <w:t xml:space="preserve">further </w:t>
      </w:r>
      <w:r w:rsidR="00071991" w:rsidRPr="00C957EB">
        <w:rPr>
          <w:rFonts w:ascii="Arial" w:hAnsi="Arial" w:cs="Arial"/>
          <w:sz w:val="22"/>
          <w:szCs w:val="22"/>
        </w:rPr>
        <w:t>impact pricing</w:t>
      </w:r>
      <w:r w:rsidR="002A1D2C">
        <w:rPr>
          <w:rFonts w:ascii="Arial" w:hAnsi="Arial" w:cs="Arial"/>
          <w:sz w:val="22"/>
          <w:szCs w:val="22"/>
        </w:rPr>
        <w:t>.</w:t>
      </w:r>
    </w:p>
    <w:p w14:paraId="5D85B91B" w14:textId="77777777" w:rsidR="00F0552B" w:rsidRPr="00C957EB" w:rsidRDefault="00F0552B" w:rsidP="0033107D">
      <w:pPr>
        <w:pStyle w:val="NoSpacing"/>
        <w:rPr>
          <w:rFonts w:ascii="Arial" w:hAnsi="Arial" w:cs="Arial"/>
          <w:sz w:val="22"/>
          <w:szCs w:val="22"/>
        </w:rPr>
      </w:pPr>
    </w:p>
    <w:p w14:paraId="32F3BCB6" w14:textId="2CBC6E15" w:rsidR="00236A0D" w:rsidRPr="00C957EB" w:rsidRDefault="00071991" w:rsidP="0033107D">
      <w:pPr>
        <w:pStyle w:val="NoSpacing"/>
        <w:rPr>
          <w:rFonts w:ascii="Arial" w:hAnsi="Arial" w:cs="Arial"/>
          <w:sz w:val="22"/>
          <w:szCs w:val="22"/>
        </w:rPr>
      </w:pPr>
      <w:r w:rsidRPr="00C957EB">
        <w:rPr>
          <w:rFonts w:ascii="Arial" w:hAnsi="Arial" w:cs="Arial"/>
          <w:sz w:val="22"/>
          <w:szCs w:val="22"/>
        </w:rPr>
        <w:t>Society is forever changing and therefore so are its demands</w:t>
      </w:r>
      <w:r w:rsidR="00002A23" w:rsidRPr="00C957EB">
        <w:rPr>
          <w:rFonts w:ascii="Arial" w:hAnsi="Arial" w:cs="Arial"/>
          <w:sz w:val="22"/>
          <w:szCs w:val="22"/>
        </w:rPr>
        <w:t>,</w:t>
      </w:r>
      <w:r w:rsidRPr="00C957EB">
        <w:rPr>
          <w:rFonts w:ascii="Arial" w:hAnsi="Arial" w:cs="Arial"/>
          <w:sz w:val="22"/>
          <w:szCs w:val="22"/>
        </w:rPr>
        <w:t xml:space="preserve"> with a growing want for more organic </w:t>
      </w:r>
      <w:r w:rsidR="00002A23" w:rsidRPr="00C957EB">
        <w:rPr>
          <w:rFonts w:ascii="Arial" w:hAnsi="Arial" w:cs="Arial"/>
          <w:sz w:val="22"/>
          <w:szCs w:val="22"/>
        </w:rPr>
        <w:t>foods the company must adhere to t</w:t>
      </w:r>
      <w:r w:rsidR="00103161" w:rsidRPr="00C957EB">
        <w:rPr>
          <w:rFonts w:ascii="Arial" w:hAnsi="Arial" w:cs="Arial"/>
          <w:sz w:val="22"/>
          <w:szCs w:val="22"/>
        </w:rPr>
        <w:t>rends</w:t>
      </w:r>
      <w:r w:rsidR="00002A23" w:rsidRPr="00C957EB">
        <w:rPr>
          <w:rFonts w:ascii="Arial" w:hAnsi="Arial" w:cs="Arial"/>
          <w:sz w:val="22"/>
          <w:szCs w:val="22"/>
        </w:rPr>
        <w:t xml:space="preserve"> to keep sales flowing. It should</w:t>
      </w:r>
      <w:r w:rsidR="002A1D2C">
        <w:rPr>
          <w:rFonts w:ascii="Arial" w:hAnsi="Arial" w:cs="Arial"/>
          <w:sz w:val="22"/>
          <w:szCs w:val="22"/>
        </w:rPr>
        <w:t xml:space="preserve"> also</w:t>
      </w:r>
      <w:r w:rsidR="00002A23" w:rsidRPr="00C957EB">
        <w:rPr>
          <w:rFonts w:ascii="Arial" w:hAnsi="Arial" w:cs="Arial"/>
          <w:sz w:val="22"/>
          <w:szCs w:val="22"/>
        </w:rPr>
        <w:t xml:space="preserve"> be taken into consideration the demographic that shops within their stores as it may shift</w:t>
      </w:r>
      <w:r w:rsidR="002A1D2C">
        <w:rPr>
          <w:rFonts w:ascii="Arial" w:hAnsi="Arial" w:cs="Arial"/>
          <w:sz w:val="22"/>
          <w:szCs w:val="22"/>
        </w:rPr>
        <w:t>,</w:t>
      </w:r>
      <w:r w:rsidR="00002A23" w:rsidRPr="00C957EB">
        <w:rPr>
          <w:rFonts w:ascii="Arial" w:hAnsi="Arial" w:cs="Arial"/>
          <w:sz w:val="22"/>
          <w:szCs w:val="22"/>
        </w:rPr>
        <w:t xml:space="preserve"> or in the age </w:t>
      </w:r>
      <w:r w:rsidR="00103161" w:rsidRPr="00C957EB">
        <w:rPr>
          <w:rFonts w:ascii="Arial" w:hAnsi="Arial" w:cs="Arial"/>
          <w:sz w:val="22"/>
          <w:szCs w:val="22"/>
        </w:rPr>
        <w:t>of online shopping customers will prioritize convenience.</w:t>
      </w:r>
      <w:r w:rsidR="00F0552B" w:rsidRPr="00C957EB">
        <w:rPr>
          <w:rFonts w:ascii="Arial" w:hAnsi="Arial" w:cs="Arial"/>
          <w:sz w:val="22"/>
          <w:szCs w:val="22"/>
        </w:rPr>
        <w:t xml:space="preserve"> </w:t>
      </w:r>
      <w:r w:rsidR="00103161" w:rsidRPr="00C957EB">
        <w:rPr>
          <w:rFonts w:ascii="Arial" w:hAnsi="Arial" w:cs="Arial"/>
          <w:sz w:val="22"/>
          <w:szCs w:val="22"/>
        </w:rPr>
        <w:t xml:space="preserve">Leading on from this, investment into platforms for online shopping are critical to stay competitive. This technological advancement should also be applied to Aldi’s operational facilities such as their logistics and supply chain to keep work efficient. </w:t>
      </w:r>
      <w:r w:rsidR="00F0552B" w:rsidRPr="00C957EB">
        <w:rPr>
          <w:rFonts w:ascii="Arial" w:hAnsi="Arial" w:cs="Arial"/>
          <w:sz w:val="22"/>
          <w:szCs w:val="22"/>
        </w:rPr>
        <w:t>Speaking of efficiency, the environmental impact the business makes is a factor to be largely considered. By using energy wisely in stores and warehouses it not only cuts down costs but appeases more environmentally conscious consumers.</w:t>
      </w:r>
      <w:r w:rsidR="00236A0D" w:rsidRPr="00C957EB">
        <w:rPr>
          <w:rFonts w:ascii="Arial" w:hAnsi="Arial" w:cs="Arial"/>
          <w:sz w:val="22"/>
          <w:szCs w:val="22"/>
        </w:rPr>
        <w:t xml:space="preserve"> Lastly, Aldi</w:t>
      </w:r>
      <w:r w:rsidR="002B1585" w:rsidRPr="00C957EB">
        <w:rPr>
          <w:rFonts w:ascii="Arial" w:hAnsi="Arial" w:cs="Arial"/>
          <w:sz w:val="22"/>
          <w:szCs w:val="22"/>
        </w:rPr>
        <w:t xml:space="preserve"> must comply with food safety standards, local labour laws and consider anti-monopoly regulations as these all affect how operations run.</w:t>
      </w:r>
    </w:p>
    <w:p w14:paraId="29ABF5A1" w14:textId="77777777" w:rsidR="002B1585" w:rsidRDefault="002B1585" w:rsidP="0033107D">
      <w:pPr>
        <w:pStyle w:val="NoSpacing"/>
        <w:rPr>
          <w:rFonts w:ascii="Arial" w:hAnsi="Arial" w:cs="Arial"/>
        </w:rPr>
      </w:pPr>
    </w:p>
    <w:p w14:paraId="3469CE4E" w14:textId="0288626C" w:rsidR="00B55AAF" w:rsidRPr="00C957EB" w:rsidRDefault="00813C02" w:rsidP="0033107D">
      <w:pPr>
        <w:pStyle w:val="NoSpacing"/>
        <w:rPr>
          <w:rFonts w:ascii="Arial" w:hAnsi="Arial" w:cs="Arial"/>
          <w:sz w:val="22"/>
          <w:szCs w:val="22"/>
        </w:rPr>
      </w:pPr>
      <w:r w:rsidRPr="00C957EB">
        <w:rPr>
          <w:rFonts w:ascii="Arial" w:hAnsi="Arial" w:cs="Arial"/>
          <w:sz w:val="22"/>
          <w:szCs w:val="22"/>
        </w:rPr>
        <w:t xml:space="preserve">Just </w:t>
      </w:r>
      <w:r w:rsidR="002A1D2C">
        <w:rPr>
          <w:rFonts w:ascii="Arial" w:hAnsi="Arial" w:cs="Arial"/>
          <w:sz w:val="22"/>
          <w:szCs w:val="22"/>
        </w:rPr>
        <w:t xml:space="preserve">like </w:t>
      </w:r>
      <w:r w:rsidRPr="00C957EB">
        <w:rPr>
          <w:rFonts w:ascii="Arial" w:hAnsi="Arial" w:cs="Arial"/>
          <w:sz w:val="22"/>
          <w:szCs w:val="22"/>
        </w:rPr>
        <w:t>any business</w:t>
      </w:r>
      <w:r w:rsidR="002A1D2C">
        <w:rPr>
          <w:rFonts w:ascii="Arial" w:hAnsi="Arial" w:cs="Arial"/>
          <w:sz w:val="22"/>
          <w:szCs w:val="22"/>
        </w:rPr>
        <w:t xml:space="preserve"> </w:t>
      </w:r>
      <w:r w:rsidRPr="00C957EB">
        <w:rPr>
          <w:rFonts w:ascii="Arial" w:hAnsi="Arial" w:cs="Arial"/>
          <w:sz w:val="22"/>
          <w:szCs w:val="22"/>
        </w:rPr>
        <w:t xml:space="preserve">Aldi has many strengths and weaknesses that should </w:t>
      </w:r>
      <w:r w:rsidR="002A1D2C">
        <w:rPr>
          <w:rFonts w:ascii="Arial" w:hAnsi="Arial" w:cs="Arial"/>
          <w:sz w:val="22"/>
          <w:szCs w:val="22"/>
        </w:rPr>
        <w:t xml:space="preserve">be </w:t>
      </w:r>
      <w:r w:rsidRPr="00C957EB">
        <w:rPr>
          <w:rFonts w:ascii="Arial" w:hAnsi="Arial" w:cs="Arial"/>
          <w:sz w:val="22"/>
          <w:szCs w:val="22"/>
        </w:rPr>
        <w:t>consider</w:t>
      </w:r>
      <w:r w:rsidR="002A1D2C">
        <w:rPr>
          <w:rFonts w:ascii="Arial" w:hAnsi="Arial" w:cs="Arial"/>
          <w:sz w:val="22"/>
          <w:szCs w:val="22"/>
        </w:rPr>
        <w:t>ed</w:t>
      </w:r>
      <w:r w:rsidRPr="00C957EB">
        <w:rPr>
          <w:rFonts w:ascii="Arial" w:hAnsi="Arial" w:cs="Arial"/>
          <w:sz w:val="22"/>
          <w:szCs w:val="22"/>
        </w:rPr>
        <w:t xml:space="preserve"> and evaluate</w:t>
      </w:r>
      <w:r w:rsidR="002A1D2C">
        <w:rPr>
          <w:rFonts w:ascii="Arial" w:hAnsi="Arial" w:cs="Arial"/>
          <w:sz w:val="22"/>
          <w:szCs w:val="22"/>
        </w:rPr>
        <w:t>d</w:t>
      </w:r>
      <w:r w:rsidRPr="00C957EB">
        <w:rPr>
          <w:rFonts w:ascii="Arial" w:hAnsi="Arial" w:cs="Arial"/>
          <w:sz w:val="22"/>
          <w:szCs w:val="22"/>
        </w:rPr>
        <w:t xml:space="preserve"> to improve both sales and experience.</w:t>
      </w:r>
      <w:r w:rsidR="00C55BB2" w:rsidRPr="00C957EB">
        <w:rPr>
          <w:rFonts w:ascii="Arial" w:hAnsi="Arial" w:cs="Arial"/>
          <w:sz w:val="22"/>
          <w:szCs w:val="22"/>
        </w:rPr>
        <w:t xml:space="preserve"> The SWOT tool helps identify these as well as a company’s opportunities and treats. </w:t>
      </w:r>
      <w:r w:rsidR="00CF57F8" w:rsidRPr="00C957EB">
        <w:rPr>
          <w:rFonts w:ascii="Arial" w:hAnsi="Arial" w:cs="Arial"/>
          <w:sz w:val="22"/>
          <w:szCs w:val="22"/>
        </w:rPr>
        <w:t xml:space="preserve">One of Aldi’s primary strengths is its sale of high-quality goods at low prices. Budget-seeking customers are attracted to this and will continue to shop, creating a consistent consumer base. However, although products may be offered at affordable prices some shoppers may still associate low prices with lower quality and may deter others from shopping. In continuation, Aldi has built its brand on strong private labelling which often match or exceed other of the UK’s biggest brands, sustaining consumer loyalty. </w:t>
      </w:r>
      <w:r w:rsidR="00B55AAF" w:rsidRPr="00C957EB">
        <w:rPr>
          <w:rFonts w:ascii="Arial" w:hAnsi="Arial" w:cs="Arial"/>
          <w:sz w:val="22"/>
          <w:szCs w:val="22"/>
        </w:rPr>
        <w:t>Although this may sustain a certain audience, due to the lack of brand variety and popular brands</w:t>
      </w:r>
      <w:r w:rsidR="002A1D2C">
        <w:rPr>
          <w:rFonts w:ascii="Arial" w:hAnsi="Arial" w:cs="Arial"/>
          <w:sz w:val="22"/>
          <w:szCs w:val="22"/>
        </w:rPr>
        <w:t>,</w:t>
      </w:r>
      <w:r w:rsidR="00B55AAF" w:rsidRPr="00C957EB">
        <w:rPr>
          <w:rFonts w:ascii="Arial" w:hAnsi="Arial" w:cs="Arial"/>
          <w:sz w:val="22"/>
          <w:szCs w:val="22"/>
        </w:rPr>
        <w:t xml:space="preserve"> customers may shop elsewhere to access what they prefer.</w:t>
      </w:r>
      <w:r w:rsidR="00840EC4" w:rsidRPr="00C957EB">
        <w:rPr>
          <w:rFonts w:ascii="Arial" w:hAnsi="Arial" w:cs="Arial"/>
          <w:sz w:val="22"/>
          <w:szCs w:val="22"/>
        </w:rPr>
        <w:t xml:space="preserve"> Aldi</w:t>
      </w:r>
      <w:r w:rsidR="002A1D2C">
        <w:rPr>
          <w:rFonts w:ascii="Arial" w:hAnsi="Arial" w:cs="Arial"/>
          <w:sz w:val="22"/>
          <w:szCs w:val="22"/>
        </w:rPr>
        <w:t xml:space="preserve"> </w:t>
      </w:r>
      <w:r w:rsidR="00840EC4" w:rsidRPr="00C957EB">
        <w:rPr>
          <w:rFonts w:ascii="Arial" w:hAnsi="Arial" w:cs="Arial"/>
          <w:sz w:val="22"/>
          <w:szCs w:val="22"/>
        </w:rPr>
        <w:t>offer</w:t>
      </w:r>
      <w:r w:rsidR="002A1D2C">
        <w:rPr>
          <w:rFonts w:ascii="Arial" w:hAnsi="Arial" w:cs="Arial"/>
          <w:sz w:val="22"/>
          <w:szCs w:val="22"/>
        </w:rPr>
        <w:t xml:space="preserve">s </w:t>
      </w:r>
      <w:r w:rsidR="00840EC4" w:rsidRPr="00C957EB">
        <w:rPr>
          <w:rFonts w:ascii="Arial" w:hAnsi="Arial" w:cs="Arial"/>
          <w:sz w:val="22"/>
          <w:szCs w:val="22"/>
        </w:rPr>
        <w:t xml:space="preserve">a simple and straightforward shopping experience by keeping product range limited and store layout easy-going. </w:t>
      </w:r>
      <w:r w:rsidR="00BE2D99" w:rsidRPr="00C957EB">
        <w:rPr>
          <w:rFonts w:ascii="Arial" w:hAnsi="Arial" w:cs="Arial"/>
          <w:sz w:val="22"/>
          <w:szCs w:val="22"/>
        </w:rPr>
        <w:t xml:space="preserve">As they tailor to one audience, they leave another unhappy as </w:t>
      </w:r>
      <w:r w:rsidR="002A1D2C">
        <w:rPr>
          <w:rFonts w:ascii="Arial" w:hAnsi="Arial" w:cs="Arial"/>
          <w:sz w:val="22"/>
          <w:szCs w:val="22"/>
        </w:rPr>
        <w:lastRenderedPageBreak/>
        <w:t>others</w:t>
      </w:r>
      <w:r w:rsidR="00BE2D99" w:rsidRPr="00C957EB">
        <w:rPr>
          <w:rFonts w:ascii="Arial" w:hAnsi="Arial" w:cs="Arial"/>
          <w:sz w:val="22"/>
          <w:szCs w:val="22"/>
        </w:rPr>
        <w:t xml:space="preserve"> may prefer a more luxurious shopping experience and their limited product range may entice consumers to </w:t>
      </w:r>
      <w:r w:rsidR="002A1D2C">
        <w:rPr>
          <w:rFonts w:ascii="Arial" w:hAnsi="Arial" w:cs="Arial"/>
          <w:sz w:val="22"/>
          <w:szCs w:val="22"/>
        </w:rPr>
        <w:t xml:space="preserve">look to </w:t>
      </w:r>
      <w:r w:rsidR="00BE2D99" w:rsidRPr="00C957EB">
        <w:rPr>
          <w:rFonts w:ascii="Arial" w:hAnsi="Arial" w:cs="Arial"/>
          <w:sz w:val="22"/>
          <w:szCs w:val="22"/>
        </w:rPr>
        <w:t>competitors for their goods.</w:t>
      </w:r>
    </w:p>
    <w:p w14:paraId="39CE81A0" w14:textId="77777777" w:rsidR="00813C02" w:rsidRPr="00C957EB" w:rsidRDefault="00813C02" w:rsidP="0033107D">
      <w:pPr>
        <w:pStyle w:val="NoSpacing"/>
        <w:rPr>
          <w:rFonts w:ascii="Arial" w:hAnsi="Arial" w:cs="Arial"/>
          <w:sz w:val="22"/>
          <w:szCs w:val="22"/>
        </w:rPr>
      </w:pPr>
    </w:p>
    <w:p w14:paraId="5045ABC1" w14:textId="3EF4D017" w:rsidR="008461C5" w:rsidRDefault="00813C02" w:rsidP="0033107D">
      <w:pPr>
        <w:pStyle w:val="NoSpacing"/>
        <w:rPr>
          <w:rFonts w:ascii="Arial" w:hAnsi="Arial" w:cs="Arial"/>
          <w:sz w:val="22"/>
          <w:szCs w:val="22"/>
        </w:rPr>
      </w:pPr>
      <w:r w:rsidRPr="00C957EB">
        <w:rPr>
          <w:rFonts w:ascii="Arial" w:hAnsi="Arial" w:cs="Arial"/>
          <w:sz w:val="22"/>
          <w:szCs w:val="22"/>
        </w:rPr>
        <w:t>Previous evaluations</w:t>
      </w:r>
      <w:r w:rsidR="002A1D2C">
        <w:rPr>
          <w:rFonts w:ascii="Arial" w:hAnsi="Arial" w:cs="Arial"/>
          <w:sz w:val="22"/>
          <w:szCs w:val="22"/>
        </w:rPr>
        <w:t xml:space="preserve"> were able to</w:t>
      </w:r>
      <w:r w:rsidRPr="00C957EB">
        <w:rPr>
          <w:rFonts w:ascii="Arial" w:hAnsi="Arial" w:cs="Arial"/>
          <w:sz w:val="22"/>
          <w:szCs w:val="22"/>
        </w:rPr>
        <w:t xml:space="preserve"> highlight</w:t>
      </w:r>
      <w:r w:rsidR="002A1D2C">
        <w:rPr>
          <w:rFonts w:ascii="Arial" w:hAnsi="Arial" w:cs="Arial"/>
          <w:sz w:val="22"/>
          <w:szCs w:val="22"/>
        </w:rPr>
        <w:t xml:space="preserve"> </w:t>
      </w:r>
      <w:r w:rsidRPr="00C957EB">
        <w:rPr>
          <w:rFonts w:ascii="Arial" w:hAnsi="Arial" w:cs="Arial"/>
          <w:sz w:val="22"/>
          <w:szCs w:val="22"/>
        </w:rPr>
        <w:t xml:space="preserve">multiple opportunities that Aldi has to use as stepping stones for their company. By </w:t>
      </w:r>
      <w:r w:rsidR="00C55BB2" w:rsidRPr="00C957EB">
        <w:rPr>
          <w:rFonts w:ascii="Arial" w:hAnsi="Arial" w:cs="Arial"/>
          <w:sz w:val="22"/>
          <w:szCs w:val="22"/>
        </w:rPr>
        <w:t>promoting a more comprehensive range of products, that include speciality items, the business can develop a more diverse customer base and m</w:t>
      </w:r>
      <w:r w:rsidR="002A1D2C">
        <w:rPr>
          <w:rFonts w:ascii="Arial" w:hAnsi="Arial" w:cs="Arial"/>
          <w:sz w:val="22"/>
          <w:szCs w:val="22"/>
        </w:rPr>
        <w:t>ee</w:t>
      </w:r>
      <w:r w:rsidR="00C55BB2" w:rsidRPr="00C957EB">
        <w:rPr>
          <w:rFonts w:ascii="Arial" w:hAnsi="Arial" w:cs="Arial"/>
          <w:sz w:val="22"/>
          <w:szCs w:val="22"/>
        </w:rPr>
        <w:t xml:space="preserve">t the needs of existing </w:t>
      </w:r>
      <w:r w:rsidR="002A1D2C">
        <w:rPr>
          <w:rFonts w:ascii="Arial" w:hAnsi="Arial" w:cs="Arial"/>
          <w:sz w:val="22"/>
          <w:szCs w:val="22"/>
        </w:rPr>
        <w:t>shoppers</w:t>
      </w:r>
      <w:r w:rsidR="00C55BB2" w:rsidRPr="00C957EB">
        <w:rPr>
          <w:rFonts w:ascii="Arial" w:hAnsi="Arial" w:cs="Arial"/>
          <w:sz w:val="22"/>
          <w:szCs w:val="22"/>
        </w:rPr>
        <w:t>. This would tackle the issue in regards to limited product range.</w:t>
      </w:r>
      <w:r w:rsidR="00A340EA" w:rsidRPr="00C957EB">
        <w:rPr>
          <w:rFonts w:ascii="Arial" w:hAnsi="Arial" w:cs="Arial"/>
          <w:sz w:val="22"/>
          <w:szCs w:val="22"/>
        </w:rPr>
        <w:t xml:space="preserve"> </w:t>
      </w:r>
      <w:r w:rsidR="008461C5">
        <w:rPr>
          <w:rFonts w:ascii="Arial" w:hAnsi="Arial" w:cs="Arial"/>
          <w:sz w:val="22"/>
          <w:szCs w:val="22"/>
        </w:rPr>
        <w:t xml:space="preserve">Aldi can also capitalize on the growing consumer trend of improving health and wellness by offering plant-based, gluten-free and more organic products. In order to do so, the company can </w:t>
      </w:r>
      <w:r w:rsidR="00F711B9">
        <w:rPr>
          <w:rFonts w:ascii="Arial" w:hAnsi="Arial" w:cs="Arial"/>
          <w:sz w:val="22"/>
          <w:szCs w:val="22"/>
        </w:rPr>
        <w:t>collaborate with local producers and utilize local suppliers which will attract customers who value locally-sourced products.</w:t>
      </w:r>
      <w:r w:rsidR="00BE7587">
        <w:rPr>
          <w:rFonts w:ascii="Arial" w:hAnsi="Arial" w:cs="Arial"/>
          <w:sz w:val="22"/>
          <w:szCs w:val="22"/>
        </w:rPr>
        <w:t xml:space="preserve"> Th</w:t>
      </w:r>
      <w:r w:rsidR="00C27569">
        <w:rPr>
          <w:rFonts w:ascii="Arial" w:hAnsi="Arial" w:cs="Arial"/>
          <w:sz w:val="22"/>
          <w:szCs w:val="22"/>
        </w:rPr>
        <w:t>e</w:t>
      </w:r>
      <w:r w:rsidR="00BE7587">
        <w:rPr>
          <w:rFonts w:ascii="Arial" w:hAnsi="Arial" w:cs="Arial"/>
          <w:sz w:val="22"/>
          <w:szCs w:val="22"/>
        </w:rPr>
        <w:t xml:space="preserve"> greater focus on improving sustainability </w:t>
      </w:r>
      <w:r w:rsidR="0015588A">
        <w:rPr>
          <w:rFonts w:ascii="Arial" w:hAnsi="Arial" w:cs="Arial"/>
          <w:sz w:val="22"/>
          <w:szCs w:val="22"/>
        </w:rPr>
        <w:t xml:space="preserve">the better reputation Aldi will uphold as it will be appealing to its environmentally-conscious </w:t>
      </w:r>
      <w:r w:rsidR="00C27569">
        <w:rPr>
          <w:rFonts w:ascii="Arial" w:hAnsi="Arial" w:cs="Arial"/>
          <w:sz w:val="22"/>
          <w:szCs w:val="22"/>
        </w:rPr>
        <w:t>buyers</w:t>
      </w:r>
      <w:r w:rsidR="0015588A">
        <w:rPr>
          <w:rFonts w:ascii="Arial" w:hAnsi="Arial" w:cs="Arial"/>
          <w:sz w:val="22"/>
          <w:szCs w:val="22"/>
        </w:rPr>
        <w:t xml:space="preserve"> and their needs.</w:t>
      </w:r>
    </w:p>
    <w:p w14:paraId="7C5CCE27" w14:textId="77777777" w:rsidR="00B55AAF" w:rsidRDefault="00B55AAF" w:rsidP="0033107D">
      <w:pPr>
        <w:pStyle w:val="NoSpacing"/>
        <w:rPr>
          <w:rFonts w:ascii="Arial" w:hAnsi="Arial" w:cs="Arial"/>
          <w:sz w:val="22"/>
          <w:szCs w:val="22"/>
        </w:rPr>
      </w:pPr>
    </w:p>
    <w:p w14:paraId="2BDFD200" w14:textId="28C216A4" w:rsidR="00582F76" w:rsidRDefault="00582F76" w:rsidP="0033107D">
      <w:pPr>
        <w:pStyle w:val="NoSpacing"/>
        <w:rPr>
          <w:rFonts w:ascii="Arial" w:hAnsi="Arial" w:cs="Arial"/>
          <w:sz w:val="22"/>
          <w:szCs w:val="22"/>
        </w:rPr>
      </w:pPr>
      <w:r>
        <w:rPr>
          <w:rFonts w:ascii="Arial" w:hAnsi="Arial" w:cs="Arial"/>
          <w:sz w:val="22"/>
          <w:szCs w:val="22"/>
        </w:rPr>
        <w:t xml:space="preserve">Customer preferences will continue to evolve over time leading </w:t>
      </w:r>
      <w:r w:rsidR="00D32B76">
        <w:rPr>
          <w:rFonts w:ascii="Arial" w:hAnsi="Arial" w:cs="Arial"/>
          <w:sz w:val="22"/>
          <w:szCs w:val="22"/>
        </w:rPr>
        <w:t xml:space="preserve">to Aldi needing to continue to adapt its product offerings and business strategies. If they fail to do so, </w:t>
      </w:r>
      <w:r w:rsidR="00C27569">
        <w:rPr>
          <w:rFonts w:ascii="Arial" w:hAnsi="Arial" w:cs="Arial"/>
          <w:sz w:val="22"/>
          <w:szCs w:val="22"/>
        </w:rPr>
        <w:t xml:space="preserve">this </w:t>
      </w:r>
      <w:r w:rsidR="00D32B76">
        <w:rPr>
          <w:rFonts w:ascii="Arial" w:hAnsi="Arial" w:cs="Arial"/>
          <w:sz w:val="22"/>
          <w:szCs w:val="22"/>
        </w:rPr>
        <w:t xml:space="preserve">could result in a loss of market share which is bad for business. The company also has factors such as supply disruptions to take into account as they would affect their supply chain and consequently the company’s profitability. There are numerous factors </w:t>
      </w:r>
      <w:r w:rsidR="00D01A6A">
        <w:rPr>
          <w:rFonts w:ascii="Arial" w:hAnsi="Arial" w:cs="Arial"/>
          <w:sz w:val="22"/>
          <w:szCs w:val="22"/>
        </w:rPr>
        <w:t>t</w:t>
      </w:r>
      <w:r w:rsidR="00D32B76">
        <w:rPr>
          <w:rFonts w:ascii="Arial" w:hAnsi="Arial" w:cs="Arial"/>
          <w:sz w:val="22"/>
          <w:szCs w:val="22"/>
        </w:rPr>
        <w:t xml:space="preserve">hat Aldi as a supermarket </w:t>
      </w:r>
      <w:r w:rsidR="00D01A6A">
        <w:rPr>
          <w:rFonts w:ascii="Arial" w:hAnsi="Arial" w:cs="Arial"/>
          <w:sz w:val="22"/>
          <w:szCs w:val="22"/>
        </w:rPr>
        <w:t xml:space="preserve">must address and the SWOT analysis tool proves to be an extraordinary technique to identify specifics and provide solutions. </w:t>
      </w:r>
    </w:p>
    <w:p w14:paraId="678647F2" w14:textId="77777777" w:rsidR="00582F76" w:rsidRDefault="00582F76" w:rsidP="0033107D">
      <w:pPr>
        <w:pStyle w:val="NoSpacing"/>
        <w:rPr>
          <w:rFonts w:ascii="Arial" w:hAnsi="Arial" w:cs="Arial"/>
        </w:rPr>
      </w:pPr>
    </w:p>
    <w:p w14:paraId="67E01DAC" w14:textId="77777777" w:rsidR="00B55AAF" w:rsidRPr="00B55AAF" w:rsidRDefault="00B55AAF" w:rsidP="00B55AAF">
      <w:pPr>
        <w:pStyle w:val="NoSpacing"/>
        <w:rPr>
          <w:rFonts w:ascii="Arial" w:hAnsi="Arial" w:cs="Arial"/>
          <w:sz w:val="22"/>
          <w:szCs w:val="22"/>
        </w:rPr>
      </w:pPr>
      <w:r w:rsidRPr="00B55AAF">
        <w:rPr>
          <w:rFonts w:ascii="Arial" w:hAnsi="Arial" w:cs="Arial"/>
          <w:sz w:val="22"/>
          <w:szCs w:val="22"/>
        </w:rPr>
        <w:t>In conclusion, Aldi's journey from its humble beginnings in 1961 to becoming a global powerhouse in the supermarket industry showcases its unwavering commitment to offering high-quality products at the lowest prices. Through strategic Pestel and SWOT analyses, Aldi has navigated external factors, capitalized on strengths, addressed weaknesses, and identified opportunities and threats to sustain its success. As Aldi continues to evolve and adapt to changing market dynamics while prioritizing sustainability and consumer preferences, its resilient business model and customer-centric approach position it as a formidable player in the competitive retail landscape. Aldi's dedication to innovation, efficiency, and customer satisfaction underscores its enduring legacy in the industry.</w:t>
      </w:r>
    </w:p>
    <w:p w14:paraId="15090617" w14:textId="77777777" w:rsidR="00B55AAF" w:rsidRDefault="00B55AAF" w:rsidP="0033107D">
      <w:pPr>
        <w:pStyle w:val="NoSpacing"/>
        <w:rPr>
          <w:rFonts w:ascii="Arial" w:hAnsi="Arial" w:cs="Arial"/>
        </w:rPr>
      </w:pPr>
    </w:p>
    <w:p w14:paraId="02E7F7A2" w14:textId="77777777" w:rsidR="00103161" w:rsidRDefault="00103161" w:rsidP="0033107D">
      <w:pPr>
        <w:pStyle w:val="NoSpacing"/>
        <w:rPr>
          <w:rFonts w:ascii="Arial" w:hAnsi="Arial" w:cs="Arial"/>
        </w:rPr>
      </w:pPr>
    </w:p>
    <w:p w14:paraId="2518B3A6" w14:textId="77777777" w:rsidR="00D01A6A" w:rsidRDefault="00D01A6A" w:rsidP="0033107D">
      <w:pPr>
        <w:pStyle w:val="NoSpacing"/>
        <w:rPr>
          <w:rFonts w:ascii="Arial" w:hAnsi="Arial" w:cs="Arial"/>
        </w:rPr>
      </w:pPr>
    </w:p>
    <w:p w14:paraId="762E90D1" w14:textId="77777777" w:rsidR="00D01A6A" w:rsidRDefault="00D01A6A" w:rsidP="0033107D">
      <w:pPr>
        <w:pStyle w:val="NoSpacing"/>
        <w:rPr>
          <w:rFonts w:ascii="Arial" w:hAnsi="Arial" w:cs="Arial"/>
        </w:rPr>
      </w:pPr>
    </w:p>
    <w:p w14:paraId="25EC63B4" w14:textId="77777777" w:rsidR="00D01A6A" w:rsidRDefault="00D01A6A" w:rsidP="0033107D">
      <w:pPr>
        <w:pStyle w:val="NoSpacing"/>
        <w:rPr>
          <w:rFonts w:ascii="Arial" w:hAnsi="Arial" w:cs="Arial"/>
        </w:rPr>
      </w:pPr>
    </w:p>
    <w:p w14:paraId="0993167D" w14:textId="77777777" w:rsidR="00D01A6A" w:rsidRDefault="00D01A6A" w:rsidP="0033107D">
      <w:pPr>
        <w:pStyle w:val="NoSpacing"/>
        <w:rPr>
          <w:rFonts w:ascii="Arial" w:hAnsi="Arial" w:cs="Arial"/>
        </w:rPr>
      </w:pPr>
    </w:p>
    <w:p w14:paraId="283774A7" w14:textId="77777777" w:rsidR="00D01A6A" w:rsidRDefault="00D01A6A" w:rsidP="0033107D">
      <w:pPr>
        <w:pStyle w:val="NoSpacing"/>
        <w:rPr>
          <w:rFonts w:ascii="Arial" w:hAnsi="Arial" w:cs="Arial"/>
        </w:rPr>
      </w:pPr>
    </w:p>
    <w:p w14:paraId="2470E202" w14:textId="77777777" w:rsidR="00D01A6A" w:rsidRDefault="00D01A6A" w:rsidP="0033107D">
      <w:pPr>
        <w:pStyle w:val="NoSpacing"/>
        <w:rPr>
          <w:rFonts w:ascii="Arial" w:hAnsi="Arial" w:cs="Arial"/>
        </w:rPr>
      </w:pPr>
    </w:p>
    <w:p w14:paraId="711D6DF8" w14:textId="77777777" w:rsidR="00D01A6A" w:rsidRDefault="00D01A6A" w:rsidP="0033107D">
      <w:pPr>
        <w:pStyle w:val="NoSpacing"/>
        <w:rPr>
          <w:rFonts w:ascii="Arial" w:hAnsi="Arial" w:cs="Arial"/>
        </w:rPr>
      </w:pPr>
    </w:p>
    <w:p w14:paraId="4AA851CA" w14:textId="77777777" w:rsidR="00D01A6A" w:rsidRDefault="00D01A6A" w:rsidP="0033107D">
      <w:pPr>
        <w:pStyle w:val="NoSpacing"/>
        <w:rPr>
          <w:rFonts w:ascii="Arial" w:hAnsi="Arial" w:cs="Arial"/>
        </w:rPr>
      </w:pPr>
    </w:p>
    <w:p w14:paraId="2F79AD76" w14:textId="77777777" w:rsidR="00D01A6A" w:rsidRDefault="00D01A6A" w:rsidP="0033107D">
      <w:pPr>
        <w:pStyle w:val="NoSpacing"/>
        <w:rPr>
          <w:rFonts w:ascii="Arial" w:hAnsi="Arial" w:cs="Arial"/>
        </w:rPr>
      </w:pPr>
    </w:p>
    <w:p w14:paraId="28CE6FAA" w14:textId="77777777" w:rsidR="00D01A6A" w:rsidRDefault="00D01A6A" w:rsidP="0033107D">
      <w:pPr>
        <w:pStyle w:val="NoSpacing"/>
        <w:rPr>
          <w:rFonts w:ascii="Arial" w:hAnsi="Arial" w:cs="Arial"/>
        </w:rPr>
      </w:pPr>
    </w:p>
    <w:p w14:paraId="69170806" w14:textId="77777777" w:rsidR="00D01A6A" w:rsidRDefault="00D01A6A" w:rsidP="0033107D">
      <w:pPr>
        <w:pStyle w:val="NoSpacing"/>
        <w:rPr>
          <w:rFonts w:ascii="Arial" w:hAnsi="Arial" w:cs="Arial"/>
        </w:rPr>
      </w:pPr>
    </w:p>
    <w:p w14:paraId="76D42A9D" w14:textId="77777777" w:rsidR="00D01A6A" w:rsidRDefault="00D01A6A" w:rsidP="0033107D">
      <w:pPr>
        <w:pStyle w:val="NoSpacing"/>
        <w:rPr>
          <w:rFonts w:ascii="Arial" w:hAnsi="Arial" w:cs="Arial"/>
        </w:rPr>
      </w:pPr>
    </w:p>
    <w:p w14:paraId="26E27305" w14:textId="77777777" w:rsidR="00D01A6A" w:rsidRDefault="00D01A6A" w:rsidP="0033107D">
      <w:pPr>
        <w:pStyle w:val="NoSpacing"/>
        <w:rPr>
          <w:rFonts w:ascii="Arial" w:hAnsi="Arial" w:cs="Arial"/>
        </w:rPr>
      </w:pPr>
    </w:p>
    <w:p w14:paraId="72303BDF" w14:textId="77777777" w:rsidR="00D01A6A" w:rsidRDefault="00D01A6A" w:rsidP="0033107D">
      <w:pPr>
        <w:pStyle w:val="NoSpacing"/>
        <w:rPr>
          <w:rFonts w:ascii="Arial" w:hAnsi="Arial" w:cs="Arial"/>
        </w:rPr>
      </w:pPr>
    </w:p>
    <w:p w14:paraId="26192EFA" w14:textId="77777777" w:rsidR="00D01A6A" w:rsidRDefault="00D01A6A" w:rsidP="0033107D">
      <w:pPr>
        <w:pStyle w:val="NoSpacing"/>
        <w:rPr>
          <w:rFonts w:ascii="Arial" w:hAnsi="Arial" w:cs="Arial"/>
        </w:rPr>
      </w:pPr>
    </w:p>
    <w:p w14:paraId="419631CA" w14:textId="77777777" w:rsidR="00D01A6A" w:rsidRDefault="00D01A6A" w:rsidP="0033107D">
      <w:pPr>
        <w:pStyle w:val="NoSpacing"/>
        <w:rPr>
          <w:rFonts w:ascii="Arial" w:hAnsi="Arial" w:cs="Arial"/>
        </w:rPr>
      </w:pPr>
    </w:p>
    <w:p w14:paraId="16490828" w14:textId="691FD5C9" w:rsidR="00D01A6A" w:rsidRDefault="00D01A6A" w:rsidP="0033107D">
      <w:pPr>
        <w:pStyle w:val="NoSpacing"/>
        <w:rPr>
          <w:rFonts w:ascii="Arial" w:hAnsi="Arial" w:cs="Arial"/>
        </w:rPr>
      </w:pPr>
    </w:p>
    <w:p w14:paraId="5279C055" w14:textId="77777777" w:rsidR="00D01A6A" w:rsidRDefault="00D01A6A" w:rsidP="0033107D">
      <w:pPr>
        <w:pStyle w:val="NoSpacing"/>
        <w:rPr>
          <w:rFonts w:ascii="Arial" w:hAnsi="Arial" w:cs="Arial"/>
        </w:rPr>
      </w:pPr>
    </w:p>
    <w:p w14:paraId="23352C59" w14:textId="77777777" w:rsidR="00D01A6A" w:rsidRDefault="00D01A6A" w:rsidP="0033107D">
      <w:pPr>
        <w:pStyle w:val="NoSpacing"/>
        <w:rPr>
          <w:rFonts w:ascii="Arial" w:hAnsi="Arial" w:cs="Arial"/>
        </w:rPr>
      </w:pPr>
    </w:p>
    <w:p w14:paraId="5C76BC58" w14:textId="77777777" w:rsidR="00D01A6A" w:rsidRDefault="00D01A6A" w:rsidP="0033107D">
      <w:pPr>
        <w:pStyle w:val="NoSpacing"/>
        <w:rPr>
          <w:rFonts w:ascii="Arial" w:hAnsi="Arial" w:cs="Arial"/>
        </w:rPr>
      </w:pPr>
    </w:p>
    <w:p w14:paraId="56F13863" w14:textId="5E0B2298" w:rsidR="00D01A6A" w:rsidRDefault="00D01A6A" w:rsidP="0033107D">
      <w:pPr>
        <w:pStyle w:val="NoSpacing"/>
        <w:rPr>
          <w:rFonts w:ascii="Arial" w:hAnsi="Arial" w:cs="Arial"/>
          <w:sz w:val="22"/>
          <w:szCs w:val="22"/>
        </w:rPr>
      </w:pPr>
      <w:r>
        <w:rPr>
          <w:rFonts w:ascii="Arial" w:hAnsi="Arial" w:cs="Arial"/>
          <w:sz w:val="22"/>
          <w:szCs w:val="22"/>
        </w:rPr>
        <w:lastRenderedPageBreak/>
        <w:t>References</w:t>
      </w:r>
    </w:p>
    <w:p w14:paraId="2D5F6464" w14:textId="77777777" w:rsidR="00D01A6A" w:rsidRPr="00D01A6A" w:rsidRDefault="00D01A6A" w:rsidP="0033107D">
      <w:pPr>
        <w:pStyle w:val="NoSpacing"/>
        <w:rPr>
          <w:rFonts w:ascii="Arial" w:hAnsi="Arial" w:cs="Arial"/>
          <w:sz w:val="22"/>
          <w:szCs w:val="22"/>
        </w:rPr>
      </w:pPr>
    </w:p>
    <w:p w14:paraId="3C016413" w14:textId="1025D274" w:rsidR="00D01A6A" w:rsidRPr="00D01A6A" w:rsidRDefault="00D01A6A" w:rsidP="0033107D">
      <w:pPr>
        <w:pStyle w:val="NoSpacing"/>
        <w:rPr>
          <w:sz w:val="22"/>
          <w:szCs w:val="22"/>
        </w:rPr>
      </w:pPr>
      <w:hyperlink r:id="rId6" w:history="1">
        <w:r w:rsidRPr="00D01A6A">
          <w:rPr>
            <w:rStyle w:val="Hyperlink"/>
            <w:sz w:val="22"/>
            <w:szCs w:val="22"/>
          </w:rPr>
          <w:t>Market Share: What It Is and the Formula for Calculating It (investopedia.com)</w:t>
        </w:r>
      </w:hyperlink>
    </w:p>
    <w:p w14:paraId="4FFD8A84" w14:textId="6E3A96D7" w:rsidR="00D01A6A" w:rsidRPr="00D01A6A" w:rsidRDefault="00D01A6A" w:rsidP="0033107D">
      <w:pPr>
        <w:pStyle w:val="NoSpacing"/>
        <w:rPr>
          <w:sz w:val="22"/>
          <w:szCs w:val="22"/>
        </w:rPr>
      </w:pPr>
      <w:hyperlink r:id="rId7" w:history="1">
        <w:r w:rsidRPr="00D01A6A">
          <w:rPr>
            <w:rStyle w:val="Hyperlink"/>
            <w:sz w:val="22"/>
            <w:szCs w:val="22"/>
          </w:rPr>
          <w:t>https://www.globaldata.com/Aldi-inc</w:t>
        </w:r>
      </w:hyperlink>
    </w:p>
    <w:p w14:paraId="0B85FA3D" w14:textId="6E38C947" w:rsidR="00D01A6A" w:rsidRPr="00D01A6A" w:rsidRDefault="00D01A6A" w:rsidP="0033107D">
      <w:pPr>
        <w:pStyle w:val="NoSpacing"/>
        <w:rPr>
          <w:sz w:val="22"/>
          <w:szCs w:val="22"/>
        </w:rPr>
      </w:pPr>
      <w:hyperlink r:id="rId8" w:history="1">
        <w:r w:rsidRPr="00D01A6A">
          <w:rPr>
            <w:rStyle w:val="Hyperlink"/>
            <w:sz w:val="22"/>
            <w:szCs w:val="22"/>
          </w:rPr>
          <w:t>https://theStrategyStore.com/blogtSCoot</w:t>
        </w:r>
      </w:hyperlink>
    </w:p>
    <w:p w14:paraId="0F366496" w14:textId="1A869565" w:rsidR="00D01A6A" w:rsidRPr="00D01A6A" w:rsidRDefault="00D01A6A" w:rsidP="0033107D">
      <w:pPr>
        <w:pStyle w:val="NoSpacing"/>
        <w:rPr>
          <w:sz w:val="22"/>
          <w:szCs w:val="22"/>
        </w:rPr>
      </w:pPr>
      <w:hyperlink r:id="rId9" w:history="1">
        <w:r w:rsidRPr="00D01A6A">
          <w:rPr>
            <w:rStyle w:val="Hyperlink"/>
            <w:sz w:val="22"/>
            <w:szCs w:val="22"/>
          </w:rPr>
          <w:t>https://pestelanalysis/com.aldi-pestel</w:t>
        </w:r>
      </w:hyperlink>
    </w:p>
    <w:p w14:paraId="67432210" w14:textId="28150522" w:rsidR="00D01A6A" w:rsidRPr="00D01A6A" w:rsidRDefault="00D01A6A" w:rsidP="0033107D">
      <w:pPr>
        <w:pStyle w:val="NoSpacing"/>
        <w:rPr>
          <w:sz w:val="22"/>
          <w:szCs w:val="22"/>
        </w:rPr>
      </w:pPr>
      <w:hyperlink r:id="rId10" w:history="1">
        <w:r w:rsidRPr="00D01A6A">
          <w:rPr>
            <w:rStyle w:val="Hyperlink"/>
            <w:sz w:val="22"/>
            <w:szCs w:val="22"/>
          </w:rPr>
          <w:t>https://www.aldi.us</w:t>
        </w:r>
      </w:hyperlink>
    </w:p>
    <w:p w14:paraId="034D1029" w14:textId="06F94ECA" w:rsidR="00D01A6A" w:rsidRPr="00D01A6A" w:rsidRDefault="00D01A6A" w:rsidP="0033107D">
      <w:pPr>
        <w:pStyle w:val="NoSpacing"/>
        <w:rPr>
          <w:sz w:val="22"/>
          <w:szCs w:val="22"/>
        </w:rPr>
      </w:pPr>
      <w:hyperlink r:id="rId11" w:history="1">
        <w:r w:rsidRPr="00D01A6A">
          <w:rPr>
            <w:rStyle w:val="Hyperlink"/>
            <w:sz w:val="22"/>
            <w:szCs w:val="22"/>
          </w:rPr>
          <w:t>https://corporate.aldi.us/about-us</w:t>
        </w:r>
      </w:hyperlink>
    </w:p>
    <w:p w14:paraId="15DD4C10" w14:textId="77777777" w:rsidR="00D01A6A" w:rsidRDefault="00D01A6A" w:rsidP="0033107D">
      <w:pPr>
        <w:pStyle w:val="NoSpacing"/>
      </w:pPr>
    </w:p>
    <w:p w14:paraId="6B69969E" w14:textId="77777777" w:rsidR="00D01A6A" w:rsidRPr="00D01A6A" w:rsidRDefault="00D01A6A" w:rsidP="0033107D">
      <w:pPr>
        <w:pStyle w:val="NoSpacing"/>
      </w:pPr>
    </w:p>
    <w:sectPr w:rsidR="00D01A6A" w:rsidRPr="00D01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E9A68" w14:textId="77777777" w:rsidR="0033107D" w:rsidRDefault="0033107D" w:rsidP="0033107D">
      <w:pPr>
        <w:spacing w:after="0" w:line="240" w:lineRule="auto"/>
      </w:pPr>
      <w:r>
        <w:separator/>
      </w:r>
    </w:p>
  </w:endnote>
  <w:endnote w:type="continuationSeparator" w:id="0">
    <w:p w14:paraId="78B4F35F" w14:textId="77777777" w:rsidR="0033107D" w:rsidRDefault="0033107D" w:rsidP="0033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A98D0" w14:textId="77777777" w:rsidR="0033107D" w:rsidRDefault="0033107D" w:rsidP="0033107D">
      <w:pPr>
        <w:spacing w:after="0" w:line="240" w:lineRule="auto"/>
      </w:pPr>
      <w:r>
        <w:separator/>
      </w:r>
    </w:p>
  </w:footnote>
  <w:footnote w:type="continuationSeparator" w:id="0">
    <w:p w14:paraId="6F694221" w14:textId="77777777" w:rsidR="0033107D" w:rsidRDefault="0033107D" w:rsidP="003310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07D"/>
    <w:rsid w:val="00002A23"/>
    <w:rsid w:val="00071991"/>
    <w:rsid w:val="00103161"/>
    <w:rsid w:val="0015588A"/>
    <w:rsid w:val="00197016"/>
    <w:rsid w:val="00236A0D"/>
    <w:rsid w:val="002A1D2C"/>
    <w:rsid w:val="002B1585"/>
    <w:rsid w:val="0033107D"/>
    <w:rsid w:val="0045759B"/>
    <w:rsid w:val="005248D2"/>
    <w:rsid w:val="00582F76"/>
    <w:rsid w:val="00671236"/>
    <w:rsid w:val="00813C02"/>
    <w:rsid w:val="00840EC4"/>
    <w:rsid w:val="008461C5"/>
    <w:rsid w:val="00963D7C"/>
    <w:rsid w:val="00A340EA"/>
    <w:rsid w:val="00AD403E"/>
    <w:rsid w:val="00B55AAF"/>
    <w:rsid w:val="00BE2D99"/>
    <w:rsid w:val="00BE7587"/>
    <w:rsid w:val="00C07F11"/>
    <w:rsid w:val="00C27569"/>
    <w:rsid w:val="00C55BB2"/>
    <w:rsid w:val="00C957EB"/>
    <w:rsid w:val="00CF57F8"/>
    <w:rsid w:val="00D01A6A"/>
    <w:rsid w:val="00D32B76"/>
    <w:rsid w:val="00DF66CD"/>
    <w:rsid w:val="00F0552B"/>
    <w:rsid w:val="00F71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82CAB"/>
  <w15:chartTrackingRefBased/>
  <w15:docId w15:val="{D9C4F46D-6E3B-4CCE-B96B-19AFE572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AAF"/>
  </w:style>
  <w:style w:type="paragraph" w:styleId="Heading1">
    <w:name w:val="heading 1"/>
    <w:basedOn w:val="Normal"/>
    <w:next w:val="Normal"/>
    <w:link w:val="Heading1Char"/>
    <w:uiPriority w:val="9"/>
    <w:qFormat/>
    <w:rsid w:val="003310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0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0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0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0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0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0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0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0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0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0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0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0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0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0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0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0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07D"/>
    <w:rPr>
      <w:rFonts w:eastAsiaTheme="majorEastAsia" w:cstheme="majorBidi"/>
      <w:color w:val="272727" w:themeColor="text1" w:themeTint="D8"/>
    </w:rPr>
  </w:style>
  <w:style w:type="paragraph" w:styleId="Title">
    <w:name w:val="Title"/>
    <w:basedOn w:val="Normal"/>
    <w:next w:val="Normal"/>
    <w:link w:val="TitleChar"/>
    <w:uiPriority w:val="10"/>
    <w:qFormat/>
    <w:rsid w:val="00331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0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0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0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07D"/>
    <w:pPr>
      <w:spacing w:before="160"/>
      <w:jc w:val="center"/>
    </w:pPr>
    <w:rPr>
      <w:i/>
      <w:iCs/>
      <w:color w:val="404040" w:themeColor="text1" w:themeTint="BF"/>
    </w:rPr>
  </w:style>
  <w:style w:type="character" w:customStyle="1" w:styleId="QuoteChar">
    <w:name w:val="Quote Char"/>
    <w:basedOn w:val="DefaultParagraphFont"/>
    <w:link w:val="Quote"/>
    <w:uiPriority w:val="29"/>
    <w:rsid w:val="0033107D"/>
    <w:rPr>
      <w:i/>
      <w:iCs/>
      <w:color w:val="404040" w:themeColor="text1" w:themeTint="BF"/>
    </w:rPr>
  </w:style>
  <w:style w:type="paragraph" w:styleId="ListParagraph">
    <w:name w:val="List Paragraph"/>
    <w:basedOn w:val="Normal"/>
    <w:uiPriority w:val="34"/>
    <w:qFormat/>
    <w:rsid w:val="0033107D"/>
    <w:pPr>
      <w:ind w:left="720"/>
      <w:contextualSpacing/>
    </w:pPr>
  </w:style>
  <w:style w:type="character" w:styleId="IntenseEmphasis">
    <w:name w:val="Intense Emphasis"/>
    <w:basedOn w:val="DefaultParagraphFont"/>
    <w:uiPriority w:val="21"/>
    <w:qFormat/>
    <w:rsid w:val="0033107D"/>
    <w:rPr>
      <w:i/>
      <w:iCs/>
      <w:color w:val="0F4761" w:themeColor="accent1" w:themeShade="BF"/>
    </w:rPr>
  </w:style>
  <w:style w:type="paragraph" w:styleId="IntenseQuote">
    <w:name w:val="Intense Quote"/>
    <w:basedOn w:val="Normal"/>
    <w:next w:val="Normal"/>
    <w:link w:val="IntenseQuoteChar"/>
    <w:uiPriority w:val="30"/>
    <w:qFormat/>
    <w:rsid w:val="003310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07D"/>
    <w:rPr>
      <w:i/>
      <w:iCs/>
      <w:color w:val="0F4761" w:themeColor="accent1" w:themeShade="BF"/>
    </w:rPr>
  </w:style>
  <w:style w:type="character" w:styleId="IntenseReference">
    <w:name w:val="Intense Reference"/>
    <w:basedOn w:val="DefaultParagraphFont"/>
    <w:uiPriority w:val="32"/>
    <w:qFormat/>
    <w:rsid w:val="0033107D"/>
    <w:rPr>
      <w:b/>
      <w:bCs/>
      <w:smallCaps/>
      <w:color w:val="0F4761" w:themeColor="accent1" w:themeShade="BF"/>
      <w:spacing w:val="5"/>
    </w:rPr>
  </w:style>
  <w:style w:type="paragraph" w:styleId="Header">
    <w:name w:val="header"/>
    <w:basedOn w:val="Normal"/>
    <w:link w:val="HeaderChar"/>
    <w:uiPriority w:val="99"/>
    <w:unhideWhenUsed/>
    <w:rsid w:val="0033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07D"/>
  </w:style>
  <w:style w:type="paragraph" w:styleId="Footer">
    <w:name w:val="footer"/>
    <w:basedOn w:val="Normal"/>
    <w:link w:val="FooterChar"/>
    <w:uiPriority w:val="99"/>
    <w:unhideWhenUsed/>
    <w:rsid w:val="0033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07D"/>
  </w:style>
  <w:style w:type="paragraph" w:styleId="NoSpacing">
    <w:name w:val="No Spacing"/>
    <w:uiPriority w:val="1"/>
    <w:qFormat/>
    <w:rsid w:val="0033107D"/>
    <w:pPr>
      <w:spacing w:after="0" w:line="240" w:lineRule="auto"/>
    </w:pPr>
  </w:style>
  <w:style w:type="character" w:styleId="Hyperlink">
    <w:name w:val="Hyperlink"/>
    <w:basedOn w:val="DefaultParagraphFont"/>
    <w:uiPriority w:val="99"/>
    <w:unhideWhenUsed/>
    <w:rsid w:val="00D01A6A"/>
    <w:rPr>
      <w:color w:val="0000FF"/>
      <w:u w:val="single"/>
    </w:rPr>
  </w:style>
  <w:style w:type="character" w:styleId="UnresolvedMention">
    <w:name w:val="Unresolved Mention"/>
    <w:basedOn w:val="DefaultParagraphFont"/>
    <w:uiPriority w:val="99"/>
    <w:semiHidden/>
    <w:unhideWhenUsed/>
    <w:rsid w:val="00D01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trategyStore.com/blogtSCoo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lobaldata.com/Aldi-in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terms/m/marketshare.asp" TargetMode="External"/><Relationship Id="rId11" Type="http://schemas.openxmlformats.org/officeDocument/2006/relationships/hyperlink" Target="https://corporate.aldi.us/about-us" TargetMode="External"/><Relationship Id="rId5" Type="http://schemas.openxmlformats.org/officeDocument/2006/relationships/endnotes" Target="endnotes.xml"/><Relationship Id="rId10" Type="http://schemas.openxmlformats.org/officeDocument/2006/relationships/hyperlink" Target="https://www.aldi.us" TargetMode="External"/><Relationship Id="rId4" Type="http://schemas.openxmlformats.org/officeDocument/2006/relationships/footnotes" Target="footnotes.xml"/><Relationship Id="rId9" Type="http://schemas.openxmlformats.org/officeDocument/2006/relationships/hyperlink" Target="https://pestelanalysis/com.aldi-pest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2486</TotalTime>
  <Pages>3</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Silby</dc:creator>
  <cp:keywords/>
  <dc:description/>
  <cp:lastModifiedBy>Charmaine Silby</cp:lastModifiedBy>
  <cp:revision>1</cp:revision>
  <dcterms:created xsi:type="dcterms:W3CDTF">2024-07-01T00:30:00Z</dcterms:created>
  <dcterms:modified xsi:type="dcterms:W3CDTF">2024-07-02T20:05:00Z</dcterms:modified>
</cp:coreProperties>
</file>