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0300F3" w14:textId="677CD530" w:rsidR="00D77FAB" w:rsidRDefault="00685677" w:rsidP="00BA29E8">
      <w:pPr>
        <w:jc w:val="center"/>
        <w:rPr>
          <w:b/>
          <w:sz w:val="32"/>
          <w:szCs w:val="32"/>
        </w:rPr>
      </w:pPr>
      <w:r>
        <w:rPr>
          <w:b/>
          <w:sz w:val="32"/>
          <w:szCs w:val="32"/>
        </w:rPr>
        <w:t xml:space="preserve">Norman </w:t>
      </w:r>
      <w:r w:rsidR="003F4D49">
        <w:rPr>
          <w:b/>
          <w:sz w:val="32"/>
          <w:szCs w:val="32"/>
        </w:rPr>
        <w:t xml:space="preserve">textual portfolio </w:t>
      </w:r>
    </w:p>
    <w:p w14:paraId="3B0B86E0" w14:textId="4442238E" w:rsidR="003F4D49" w:rsidRDefault="003F4D49" w:rsidP="00BA29E8">
      <w:pPr>
        <w:jc w:val="center"/>
        <w:rPr>
          <w:b/>
          <w:sz w:val="32"/>
          <w:szCs w:val="32"/>
        </w:rPr>
      </w:pPr>
    </w:p>
    <w:p w14:paraId="385AD2CE" w14:textId="12332263" w:rsidR="003F4D49" w:rsidRDefault="002671B2" w:rsidP="003F4D49">
      <w:pPr>
        <w:rPr>
          <w:sz w:val="32"/>
          <w:szCs w:val="32"/>
        </w:rPr>
      </w:pPr>
      <w:r>
        <w:rPr>
          <w:sz w:val="32"/>
          <w:szCs w:val="32"/>
        </w:rPr>
        <w:t xml:space="preserve">William of </w:t>
      </w:r>
      <w:r w:rsidR="00286F25">
        <w:rPr>
          <w:sz w:val="32"/>
          <w:szCs w:val="32"/>
        </w:rPr>
        <w:t>Poitiers wrote</w:t>
      </w:r>
      <w:r w:rsidR="009933B5">
        <w:rPr>
          <w:sz w:val="32"/>
          <w:szCs w:val="32"/>
        </w:rPr>
        <w:t xml:space="preserve"> an account </w:t>
      </w:r>
      <w:r w:rsidR="00286F25">
        <w:rPr>
          <w:sz w:val="32"/>
          <w:szCs w:val="32"/>
        </w:rPr>
        <w:t xml:space="preserve">that includes the events building up to the Norman Conquest of England in his </w:t>
      </w:r>
      <w:proofErr w:type="spellStart"/>
      <w:r w:rsidR="00286F25" w:rsidRPr="00926AD5">
        <w:rPr>
          <w:i/>
          <w:sz w:val="32"/>
          <w:szCs w:val="32"/>
        </w:rPr>
        <w:t>Willemi</w:t>
      </w:r>
      <w:proofErr w:type="spellEnd"/>
      <w:r w:rsidR="00286F25" w:rsidRPr="00926AD5">
        <w:rPr>
          <w:i/>
          <w:sz w:val="32"/>
          <w:szCs w:val="32"/>
        </w:rPr>
        <w:t xml:space="preserve"> </w:t>
      </w:r>
      <w:proofErr w:type="spellStart"/>
      <w:r w:rsidR="00286F25" w:rsidRPr="00926AD5">
        <w:rPr>
          <w:i/>
          <w:sz w:val="32"/>
          <w:szCs w:val="32"/>
        </w:rPr>
        <w:t>ducis</w:t>
      </w:r>
      <w:proofErr w:type="spellEnd"/>
      <w:r w:rsidR="00286F25" w:rsidRPr="00926AD5">
        <w:rPr>
          <w:i/>
          <w:sz w:val="32"/>
          <w:szCs w:val="32"/>
        </w:rPr>
        <w:t xml:space="preserve"> </w:t>
      </w:r>
      <w:proofErr w:type="spellStart"/>
      <w:r w:rsidR="00286F25" w:rsidRPr="00926AD5">
        <w:rPr>
          <w:i/>
          <w:sz w:val="32"/>
          <w:szCs w:val="32"/>
        </w:rPr>
        <w:t>Normannorum</w:t>
      </w:r>
      <w:proofErr w:type="spellEnd"/>
      <w:r w:rsidR="00926AD5" w:rsidRPr="00926AD5">
        <w:rPr>
          <w:i/>
          <w:sz w:val="32"/>
          <w:szCs w:val="32"/>
        </w:rPr>
        <w:t xml:space="preserve"> et </w:t>
      </w:r>
      <w:proofErr w:type="spellStart"/>
      <w:r w:rsidR="00926AD5" w:rsidRPr="00926AD5">
        <w:rPr>
          <w:i/>
          <w:sz w:val="32"/>
          <w:szCs w:val="32"/>
        </w:rPr>
        <w:t>regis</w:t>
      </w:r>
      <w:proofErr w:type="spellEnd"/>
      <w:r w:rsidR="00926AD5" w:rsidRPr="00926AD5">
        <w:rPr>
          <w:i/>
          <w:sz w:val="32"/>
          <w:szCs w:val="32"/>
        </w:rPr>
        <w:t xml:space="preserve"> </w:t>
      </w:r>
      <w:proofErr w:type="spellStart"/>
      <w:r w:rsidR="00926AD5" w:rsidRPr="00926AD5">
        <w:rPr>
          <w:i/>
          <w:sz w:val="32"/>
          <w:szCs w:val="32"/>
        </w:rPr>
        <w:t>Anglorum</w:t>
      </w:r>
      <w:proofErr w:type="spellEnd"/>
      <w:r w:rsidR="00286F25">
        <w:rPr>
          <w:sz w:val="32"/>
          <w:szCs w:val="32"/>
        </w:rPr>
        <w:t>.</w:t>
      </w:r>
      <w:r w:rsidR="009933B5">
        <w:rPr>
          <w:sz w:val="32"/>
          <w:szCs w:val="32"/>
        </w:rPr>
        <w:t xml:space="preserve"> </w:t>
      </w:r>
      <w:r w:rsidR="00AB3DFF">
        <w:rPr>
          <w:sz w:val="32"/>
          <w:szCs w:val="32"/>
        </w:rPr>
        <w:t>The account is</w:t>
      </w:r>
      <w:r w:rsidR="000F2B92">
        <w:rPr>
          <w:sz w:val="32"/>
          <w:szCs w:val="32"/>
        </w:rPr>
        <w:t xml:space="preserve"> extremely favourable </w:t>
      </w:r>
      <w:r w:rsidR="008C6B39" w:rsidRPr="00AF011D">
        <w:rPr>
          <w:sz w:val="32"/>
          <w:szCs w:val="32"/>
        </w:rPr>
        <w:t>its</w:t>
      </w:r>
      <w:r w:rsidR="006F3B9C" w:rsidRPr="008C6B39">
        <w:rPr>
          <w:color w:val="FF0000"/>
          <w:sz w:val="32"/>
          <w:szCs w:val="32"/>
        </w:rPr>
        <w:t xml:space="preserve"> </w:t>
      </w:r>
      <w:r w:rsidR="006F3B9C">
        <w:rPr>
          <w:sz w:val="32"/>
          <w:szCs w:val="32"/>
        </w:rPr>
        <w:t>depiction of</w:t>
      </w:r>
      <w:r w:rsidR="000F2B92">
        <w:rPr>
          <w:sz w:val="32"/>
          <w:szCs w:val="32"/>
        </w:rPr>
        <w:t xml:space="preserve"> William the Conqueror </w:t>
      </w:r>
      <w:r w:rsidR="006F3B9C">
        <w:rPr>
          <w:sz w:val="32"/>
          <w:szCs w:val="32"/>
        </w:rPr>
        <w:t>and takes</w:t>
      </w:r>
      <w:r w:rsidR="000F2B92">
        <w:rPr>
          <w:sz w:val="32"/>
          <w:szCs w:val="32"/>
        </w:rPr>
        <w:t xml:space="preserve"> a hostile line with the Duke’s enemies.</w:t>
      </w:r>
      <w:r w:rsidR="00375EA4">
        <w:rPr>
          <w:sz w:val="32"/>
          <w:szCs w:val="32"/>
        </w:rPr>
        <w:t xml:space="preserve"> Something that is likel</w:t>
      </w:r>
      <w:r w:rsidR="001E6F6A">
        <w:rPr>
          <w:sz w:val="32"/>
          <w:szCs w:val="32"/>
        </w:rPr>
        <w:t>y influenced by the writer having become</w:t>
      </w:r>
      <w:r w:rsidR="00375EA4">
        <w:rPr>
          <w:sz w:val="32"/>
          <w:szCs w:val="32"/>
        </w:rPr>
        <w:t xml:space="preserve"> a Norman and a chaplain to the King.</w:t>
      </w:r>
      <w:r w:rsidR="006F3B9C">
        <w:rPr>
          <w:sz w:val="32"/>
          <w:szCs w:val="32"/>
        </w:rPr>
        <w:t xml:space="preserve"> </w:t>
      </w:r>
      <w:r w:rsidR="004E7544">
        <w:rPr>
          <w:sz w:val="32"/>
          <w:szCs w:val="32"/>
        </w:rPr>
        <w:t xml:space="preserve">This does not mean that the events he described did not </w:t>
      </w:r>
      <w:r w:rsidR="00375EA4">
        <w:rPr>
          <w:sz w:val="32"/>
          <w:szCs w:val="32"/>
        </w:rPr>
        <w:t>happen,</w:t>
      </w:r>
      <w:r w:rsidR="004E7544">
        <w:rPr>
          <w:sz w:val="32"/>
          <w:szCs w:val="32"/>
        </w:rPr>
        <w:t xml:space="preserve"> but the bias of the writer does emerge in various places</w:t>
      </w:r>
    </w:p>
    <w:p w14:paraId="47708105" w14:textId="04EBA421" w:rsidR="006F3B9C" w:rsidRDefault="000F4311" w:rsidP="003F4D49">
      <w:pPr>
        <w:rPr>
          <w:sz w:val="32"/>
          <w:szCs w:val="32"/>
        </w:rPr>
      </w:pPr>
      <w:r>
        <w:rPr>
          <w:sz w:val="32"/>
          <w:szCs w:val="32"/>
        </w:rPr>
        <w:t>William describes a</w:t>
      </w:r>
      <w:r w:rsidR="006F3B9C">
        <w:rPr>
          <w:sz w:val="32"/>
          <w:szCs w:val="32"/>
        </w:rPr>
        <w:t xml:space="preserve"> </w:t>
      </w:r>
      <w:r w:rsidR="006929A6">
        <w:rPr>
          <w:sz w:val="32"/>
          <w:szCs w:val="32"/>
        </w:rPr>
        <w:t>deep bond between the Duke William</w:t>
      </w:r>
      <w:r w:rsidR="00301155">
        <w:rPr>
          <w:sz w:val="32"/>
          <w:szCs w:val="32"/>
        </w:rPr>
        <w:t xml:space="preserve"> and Edward the Confessor</w:t>
      </w:r>
      <w:r w:rsidR="008C6B39" w:rsidRPr="00301155">
        <w:rPr>
          <w:sz w:val="32"/>
          <w:szCs w:val="32"/>
        </w:rPr>
        <w:t>,</w:t>
      </w:r>
      <w:r w:rsidR="00301155">
        <w:rPr>
          <w:sz w:val="32"/>
          <w:szCs w:val="32"/>
        </w:rPr>
        <w:t xml:space="preserve"> </w:t>
      </w:r>
      <w:r w:rsidR="008C6B39" w:rsidRPr="00301155">
        <w:rPr>
          <w:sz w:val="32"/>
          <w:szCs w:val="32"/>
        </w:rPr>
        <w:t>c</w:t>
      </w:r>
      <w:r w:rsidR="00CD0DD4" w:rsidRPr="00301155">
        <w:rPr>
          <w:sz w:val="32"/>
          <w:szCs w:val="32"/>
        </w:rPr>
        <w:t xml:space="preserve">omparing </w:t>
      </w:r>
      <w:r w:rsidR="0086122E">
        <w:rPr>
          <w:sz w:val="32"/>
          <w:szCs w:val="32"/>
        </w:rPr>
        <w:t>it</w:t>
      </w:r>
      <w:r w:rsidR="00CD0DD4">
        <w:rPr>
          <w:sz w:val="32"/>
          <w:szCs w:val="32"/>
        </w:rPr>
        <w:t xml:space="preserve"> to </w:t>
      </w:r>
      <w:r w:rsidR="0086122E">
        <w:rPr>
          <w:sz w:val="32"/>
          <w:szCs w:val="32"/>
        </w:rPr>
        <w:t>the type of relationship</w:t>
      </w:r>
      <w:r w:rsidR="008C6B39" w:rsidRPr="00301155">
        <w:rPr>
          <w:sz w:val="32"/>
          <w:szCs w:val="32"/>
        </w:rPr>
        <w:t xml:space="preserve"> </w:t>
      </w:r>
      <w:r w:rsidR="00301155" w:rsidRPr="00301155">
        <w:rPr>
          <w:sz w:val="32"/>
          <w:szCs w:val="32"/>
        </w:rPr>
        <w:t>that may be found</w:t>
      </w:r>
      <w:r w:rsidR="008C6B39" w:rsidRPr="00301155">
        <w:rPr>
          <w:sz w:val="32"/>
          <w:szCs w:val="32"/>
        </w:rPr>
        <w:t xml:space="preserve"> </w:t>
      </w:r>
      <w:r w:rsidR="00CD0DD4">
        <w:rPr>
          <w:sz w:val="32"/>
          <w:szCs w:val="32"/>
        </w:rPr>
        <w:t>between brothers or a father and son. The text declares the King made William</w:t>
      </w:r>
      <w:r w:rsidR="008C6B39" w:rsidRPr="008C6B39">
        <w:rPr>
          <w:color w:val="FF0000"/>
          <w:sz w:val="32"/>
          <w:szCs w:val="32"/>
        </w:rPr>
        <w:t xml:space="preserve"> </w:t>
      </w:r>
      <w:r w:rsidR="008C6B39" w:rsidRPr="00301155">
        <w:rPr>
          <w:sz w:val="32"/>
          <w:szCs w:val="32"/>
        </w:rPr>
        <w:t xml:space="preserve">his </w:t>
      </w:r>
      <w:r w:rsidR="00301155">
        <w:rPr>
          <w:sz w:val="32"/>
          <w:szCs w:val="32"/>
        </w:rPr>
        <w:t>heir and forced</w:t>
      </w:r>
      <w:r w:rsidR="00CD0DD4">
        <w:rPr>
          <w:sz w:val="32"/>
          <w:szCs w:val="32"/>
        </w:rPr>
        <w:t xml:space="preserve"> Harold Godwinson, his most powerful subject, to seal this </w:t>
      </w:r>
      <w:r w:rsidR="00301155">
        <w:rPr>
          <w:sz w:val="32"/>
          <w:szCs w:val="32"/>
        </w:rPr>
        <w:t xml:space="preserve">arrangement </w:t>
      </w:r>
      <w:r w:rsidR="00CD0DD4">
        <w:rPr>
          <w:sz w:val="32"/>
          <w:szCs w:val="32"/>
        </w:rPr>
        <w:t xml:space="preserve">with an oath. </w:t>
      </w:r>
      <w:r w:rsidR="008C6B39" w:rsidRPr="00301155">
        <w:rPr>
          <w:sz w:val="32"/>
          <w:szCs w:val="32"/>
        </w:rPr>
        <w:t xml:space="preserve">This had the effect of strengthening </w:t>
      </w:r>
      <w:r w:rsidR="00301155" w:rsidRPr="00301155">
        <w:rPr>
          <w:sz w:val="32"/>
          <w:szCs w:val="32"/>
        </w:rPr>
        <w:t>William</w:t>
      </w:r>
      <w:r w:rsidR="008C6B39" w:rsidRPr="00301155">
        <w:rPr>
          <w:sz w:val="32"/>
          <w:szCs w:val="32"/>
        </w:rPr>
        <w:t xml:space="preserve">’s </w:t>
      </w:r>
      <w:r w:rsidR="00301155">
        <w:rPr>
          <w:sz w:val="32"/>
          <w:szCs w:val="32"/>
        </w:rPr>
        <w:t>position</w:t>
      </w:r>
      <w:r w:rsidR="008C6B39" w:rsidRPr="00301155">
        <w:rPr>
          <w:sz w:val="32"/>
          <w:szCs w:val="32"/>
        </w:rPr>
        <w:t xml:space="preserve"> whilst ensuring that Harold was manoeuvred into</w:t>
      </w:r>
      <w:r w:rsidR="00CD0DD4" w:rsidRPr="00301155">
        <w:rPr>
          <w:sz w:val="32"/>
          <w:szCs w:val="32"/>
        </w:rPr>
        <w:t xml:space="preserve"> making William the King. </w:t>
      </w:r>
      <w:r w:rsidR="00CD0DD4">
        <w:rPr>
          <w:sz w:val="32"/>
          <w:szCs w:val="32"/>
        </w:rPr>
        <w:t>He further writes that Edward handed</w:t>
      </w:r>
      <w:r w:rsidR="008C6B39">
        <w:rPr>
          <w:sz w:val="32"/>
          <w:szCs w:val="32"/>
        </w:rPr>
        <w:t xml:space="preserve"> </w:t>
      </w:r>
      <w:r w:rsidR="008C6B39" w:rsidRPr="00301155">
        <w:rPr>
          <w:sz w:val="32"/>
          <w:szCs w:val="32"/>
        </w:rPr>
        <w:t xml:space="preserve">Harold’s </w:t>
      </w:r>
      <w:r w:rsidR="00CD0DD4">
        <w:rPr>
          <w:sz w:val="32"/>
          <w:szCs w:val="32"/>
        </w:rPr>
        <w:t xml:space="preserve">relatives to the Normans to ensure his </w:t>
      </w:r>
      <w:r w:rsidR="00FE74C6">
        <w:rPr>
          <w:sz w:val="32"/>
          <w:szCs w:val="32"/>
        </w:rPr>
        <w:t>cooperation</w:t>
      </w:r>
      <w:r w:rsidR="00CD0DD4">
        <w:rPr>
          <w:sz w:val="32"/>
          <w:szCs w:val="32"/>
        </w:rPr>
        <w:t xml:space="preserve">. This account is good for the Normans in that </w:t>
      </w:r>
      <w:r w:rsidR="00301155">
        <w:rPr>
          <w:sz w:val="32"/>
          <w:szCs w:val="32"/>
        </w:rPr>
        <w:t xml:space="preserve">it </w:t>
      </w:r>
      <w:r w:rsidR="00CD0DD4">
        <w:rPr>
          <w:sz w:val="32"/>
          <w:szCs w:val="32"/>
        </w:rPr>
        <w:t>as</w:t>
      </w:r>
      <w:r w:rsidR="00126028">
        <w:rPr>
          <w:sz w:val="32"/>
          <w:szCs w:val="32"/>
        </w:rPr>
        <w:t>serts that William</w:t>
      </w:r>
      <w:r w:rsidR="00CD0DD4">
        <w:rPr>
          <w:sz w:val="32"/>
          <w:szCs w:val="32"/>
        </w:rPr>
        <w:t xml:space="preserve"> was Edward</w:t>
      </w:r>
      <w:r w:rsidR="00301155">
        <w:rPr>
          <w:sz w:val="32"/>
          <w:szCs w:val="32"/>
        </w:rPr>
        <w:t>’s chosen heir through an oath.</w:t>
      </w:r>
      <w:r w:rsidR="00CD0DD4">
        <w:rPr>
          <w:sz w:val="32"/>
          <w:szCs w:val="32"/>
        </w:rPr>
        <w:t xml:space="preserve"> </w:t>
      </w:r>
      <w:r w:rsidR="00301155">
        <w:rPr>
          <w:sz w:val="32"/>
          <w:szCs w:val="32"/>
        </w:rPr>
        <w:t xml:space="preserve">This </w:t>
      </w:r>
      <w:r w:rsidR="00CD0DD4">
        <w:rPr>
          <w:sz w:val="32"/>
          <w:szCs w:val="32"/>
        </w:rPr>
        <w:t>thereby prov</w:t>
      </w:r>
      <w:r w:rsidR="00301155">
        <w:rPr>
          <w:sz w:val="32"/>
          <w:szCs w:val="32"/>
        </w:rPr>
        <w:t>ided his claim for taking the t</w:t>
      </w:r>
      <w:r w:rsidR="00CD0DD4">
        <w:rPr>
          <w:sz w:val="32"/>
          <w:szCs w:val="32"/>
        </w:rPr>
        <w:t>hrone</w:t>
      </w:r>
      <w:r w:rsidR="00301155">
        <w:rPr>
          <w:sz w:val="32"/>
          <w:szCs w:val="32"/>
        </w:rPr>
        <w:t xml:space="preserve"> whilst</w:t>
      </w:r>
      <w:r w:rsidR="00FE74C6">
        <w:rPr>
          <w:sz w:val="32"/>
          <w:szCs w:val="32"/>
        </w:rPr>
        <w:t xml:space="preserve"> undermining the claim</w:t>
      </w:r>
      <w:r w:rsidR="00CD0DD4">
        <w:rPr>
          <w:sz w:val="32"/>
          <w:szCs w:val="32"/>
        </w:rPr>
        <w:t xml:space="preserve"> </w:t>
      </w:r>
      <w:r w:rsidR="00FE74C6">
        <w:rPr>
          <w:sz w:val="32"/>
          <w:szCs w:val="32"/>
        </w:rPr>
        <w:t>of</w:t>
      </w:r>
      <w:r w:rsidR="006C6E4D">
        <w:rPr>
          <w:sz w:val="32"/>
          <w:szCs w:val="32"/>
        </w:rPr>
        <w:t xml:space="preserve"> his</w:t>
      </w:r>
      <w:r w:rsidR="00CD0DD4">
        <w:rPr>
          <w:sz w:val="32"/>
          <w:szCs w:val="32"/>
        </w:rPr>
        <w:t xml:space="preserve"> rival,</w:t>
      </w:r>
      <w:r w:rsidR="00301155">
        <w:rPr>
          <w:sz w:val="32"/>
          <w:szCs w:val="32"/>
        </w:rPr>
        <w:t xml:space="preserve"> who emerged</w:t>
      </w:r>
      <w:r w:rsidR="00FE74C6">
        <w:rPr>
          <w:sz w:val="32"/>
          <w:szCs w:val="32"/>
        </w:rPr>
        <w:t xml:space="preserve"> as a</w:t>
      </w:r>
      <w:r w:rsidR="00301155">
        <w:rPr>
          <w:sz w:val="32"/>
          <w:szCs w:val="32"/>
        </w:rPr>
        <w:t>n untrustworthy figure who needed</w:t>
      </w:r>
      <w:r w:rsidR="00FE74C6">
        <w:rPr>
          <w:sz w:val="32"/>
          <w:szCs w:val="32"/>
        </w:rPr>
        <w:t xml:space="preserve"> to </w:t>
      </w:r>
      <w:r w:rsidR="00301155">
        <w:rPr>
          <w:sz w:val="32"/>
          <w:szCs w:val="32"/>
        </w:rPr>
        <w:t xml:space="preserve">be </w:t>
      </w:r>
      <w:r w:rsidR="00FE74C6">
        <w:rPr>
          <w:sz w:val="32"/>
          <w:szCs w:val="32"/>
        </w:rPr>
        <w:t xml:space="preserve">controlled with hostages </w:t>
      </w:r>
      <w:r w:rsidR="00301155">
        <w:rPr>
          <w:sz w:val="32"/>
          <w:szCs w:val="32"/>
        </w:rPr>
        <w:t>to prevent him perpetrating</w:t>
      </w:r>
      <w:r w:rsidR="00FE74C6">
        <w:rPr>
          <w:sz w:val="32"/>
          <w:szCs w:val="32"/>
        </w:rPr>
        <w:t xml:space="preserve"> treachery.</w:t>
      </w:r>
      <w:r w:rsidR="007B7823">
        <w:rPr>
          <w:sz w:val="32"/>
          <w:szCs w:val="32"/>
        </w:rPr>
        <w:t xml:space="preserve"> </w:t>
      </w:r>
    </w:p>
    <w:p w14:paraId="73CC5094" w14:textId="4F3A4BBA" w:rsidR="007B7823" w:rsidRDefault="007B7823" w:rsidP="003F4D49">
      <w:pPr>
        <w:rPr>
          <w:sz w:val="32"/>
          <w:szCs w:val="32"/>
        </w:rPr>
      </w:pPr>
      <w:r>
        <w:rPr>
          <w:sz w:val="32"/>
          <w:szCs w:val="32"/>
        </w:rPr>
        <w:t>When referring to</w:t>
      </w:r>
      <w:r w:rsidR="007C777F">
        <w:rPr>
          <w:sz w:val="32"/>
          <w:szCs w:val="32"/>
        </w:rPr>
        <w:t xml:space="preserve"> the</w:t>
      </w:r>
      <w:r>
        <w:rPr>
          <w:sz w:val="32"/>
          <w:szCs w:val="32"/>
        </w:rPr>
        <w:t xml:space="preserve"> </w:t>
      </w:r>
      <w:r w:rsidR="003B41AF">
        <w:rPr>
          <w:sz w:val="32"/>
          <w:szCs w:val="32"/>
        </w:rPr>
        <w:t>need to control Harold through</w:t>
      </w:r>
      <w:r>
        <w:rPr>
          <w:sz w:val="32"/>
          <w:szCs w:val="32"/>
        </w:rPr>
        <w:t xml:space="preserve"> hostages, William</w:t>
      </w:r>
      <w:r w:rsidR="00301155">
        <w:rPr>
          <w:sz w:val="32"/>
          <w:szCs w:val="32"/>
        </w:rPr>
        <w:t xml:space="preserve"> of Poitiers did not simply suggest that he was</w:t>
      </w:r>
      <w:r w:rsidR="00242B07">
        <w:rPr>
          <w:sz w:val="32"/>
          <w:szCs w:val="32"/>
        </w:rPr>
        <w:t xml:space="preserve"> a</w:t>
      </w:r>
      <w:r w:rsidR="00301155">
        <w:rPr>
          <w:sz w:val="32"/>
          <w:szCs w:val="32"/>
        </w:rPr>
        <w:t>n unreliable figure, he went</w:t>
      </w:r>
      <w:r w:rsidR="00242B07">
        <w:rPr>
          <w:sz w:val="32"/>
          <w:szCs w:val="32"/>
        </w:rPr>
        <w:t xml:space="preserve"> on to accuse the English as a whole of being inclined towards rebellious </w:t>
      </w:r>
      <w:r w:rsidR="00301155">
        <w:rPr>
          <w:sz w:val="32"/>
          <w:szCs w:val="32"/>
        </w:rPr>
        <w:t>behaviour and therefore there was a requirement to keep them</w:t>
      </w:r>
      <w:r w:rsidR="00242B07">
        <w:rPr>
          <w:sz w:val="32"/>
          <w:szCs w:val="32"/>
        </w:rPr>
        <w:t xml:space="preserve"> in line. Given </w:t>
      </w:r>
      <w:r w:rsidR="00301155">
        <w:rPr>
          <w:sz w:val="32"/>
          <w:szCs w:val="32"/>
        </w:rPr>
        <w:t xml:space="preserve">that </w:t>
      </w:r>
      <w:r w:rsidR="00242B07">
        <w:rPr>
          <w:sz w:val="32"/>
          <w:szCs w:val="32"/>
        </w:rPr>
        <w:t>the Norman Conquest was a recent event and</w:t>
      </w:r>
      <w:r w:rsidR="00301155">
        <w:rPr>
          <w:sz w:val="32"/>
          <w:szCs w:val="32"/>
        </w:rPr>
        <w:t xml:space="preserve"> that</w:t>
      </w:r>
      <w:r w:rsidR="00242B07">
        <w:rPr>
          <w:sz w:val="32"/>
          <w:szCs w:val="32"/>
        </w:rPr>
        <w:t xml:space="preserve"> the </w:t>
      </w:r>
      <w:r w:rsidR="00301155">
        <w:rPr>
          <w:sz w:val="32"/>
          <w:szCs w:val="32"/>
        </w:rPr>
        <w:t xml:space="preserve">writer is a Norman, it is </w:t>
      </w:r>
      <w:r w:rsidR="00242B07">
        <w:rPr>
          <w:sz w:val="32"/>
          <w:szCs w:val="32"/>
        </w:rPr>
        <w:t xml:space="preserve">likely that this view was </w:t>
      </w:r>
      <w:r w:rsidR="00242B07">
        <w:rPr>
          <w:sz w:val="32"/>
          <w:szCs w:val="32"/>
        </w:rPr>
        <w:lastRenderedPageBreak/>
        <w:t>shaped by the Normans’ recent fighting with th</w:t>
      </w:r>
      <w:r w:rsidR="00301155">
        <w:rPr>
          <w:sz w:val="32"/>
          <w:szCs w:val="32"/>
        </w:rPr>
        <w:t>e English</w:t>
      </w:r>
      <w:r w:rsidR="00A075E9">
        <w:rPr>
          <w:sz w:val="32"/>
          <w:szCs w:val="32"/>
        </w:rPr>
        <w:t xml:space="preserve"> during the invasion</w:t>
      </w:r>
      <w:r w:rsidR="00242B07">
        <w:rPr>
          <w:sz w:val="32"/>
          <w:szCs w:val="32"/>
        </w:rPr>
        <w:t>.</w:t>
      </w:r>
      <w:r w:rsidR="00923C0D">
        <w:rPr>
          <w:sz w:val="32"/>
          <w:szCs w:val="32"/>
        </w:rPr>
        <w:t xml:space="preserve"> </w:t>
      </w:r>
    </w:p>
    <w:p w14:paraId="02765F21" w14:textId="017EEA6E" w:rsidR="00923C0D" w:rsidRDefault="00923C0D" w:rsidP="003F4D49">
      <w:pPr>
        <w:rPr>
          <w:sz w:val="32"/>
          <w:szCs w:val="32"/>
        </w:rPr>
      </w:pPr>
      <w:r>
        <w:rPr>
          <w:sz w:val="32"/>
          <w:szCs w:val="32"/>
        </w:rPr>
        <w:t>The author also looks at abductions and ransoming by the Norman nobility. He describes how</w:t>
      </w:r>
      <w:r w:rsidR="00E760C6">
        <w:rPr>
          <w:sz w:val="32"/>
          <w:szCs w:val="32"/>
        </w:rPr>
        <w:t xml:space="preserve"> on their arrival in Normandy,</w:t>
      </w:r>
      <w:r>
        <w:rPr>
          <w:sz w:val="32"/>
          <w:szCs w:val="32"/>
        </w:rPr>
        <w:t xml:space="preserve"> Harold</w:t>
      </w:r>
      <w:r w:rsidR="00B95B41">
        <w:rPr>
          <w:sz w:val="32"/>
          <w:szCs w:val="32"/>
        </w:rPr>
        <w:t xml:space="preserve"> and his associates</w:t>
      </w:r>
      <w:r>
        <w:rPr>
          <w:sz w:val="32"/>
          <w:szCs w:val="32"/>
        </w:rPr>
        <w:t xml:space="preserve"> </w:t>
      </w:r>
      <w:r w:rsidR="00B95B41">
        <w:rPr>
          <w:sz w:val="32"/>
          <w:szCs w:val="32"/>
        </w:rPr>
        <w:t>were</w:t>
      </w:r>
      <w:r w:rsidR="00E760C6">
        <w:rPr>
          <w:sz w:val="32"/>
          <w:szCs w:val="32"/>
        </w:rPr>
        <w:t xml:space="preserve"> kidnapped by a magnate,</w:t>
      </w:r>
      <w:r>
        <w:rPr>
          <w:sz w:val="32"/>
          <w:szCs w:val="32"/>
        </w:rPr>
        <w:t xml:space="preserve"> Count Guy, </w:t>
      </w:r>
      <w:r w:rsidR="0006189E">
        <w:rPr>
          <w:sz w:val="32"/>
          <w:szCs w:val="32"/>
        </w:rPr>
        <w:t xml:space="preserve">who </w:t>
      </w:r>
      <w:r w:rsidR="00CE0E87">
        <w:rPr>
          <w:sz w:val="32"/>
          <w:szCs w:val="32"/>
        </w:rPr>
        <w:t>intended</w:t>
      </w:r>
      <w:r w:rsidR="005E1576">
        <w:rPr>
          <w:sz w:val="32"/>
          <w:szCs w:val="32"/>
        </w:rPr>
        <w:t xml:space="preserve"> to brutalise the</w:t>
      </w:r>
      <w:r w:rsidR="0006189E">
        <w:rPr>
          <w:sz w:val="32"/>
          <w:szCs w:val="32"/>
        </w:rPr>
        <w:t>m until h</w:t>
      </w:r>
      <w:r w:rsidR="000D4777">
        <w:rPr>
          <w:sz w:val="32"/>
          <w:szCs w:val="32"/>
        </w:rPr>
        <w:t>e was granted a considerable ransom</w:t>
      </w:r>
      <w:r w:rsidR="00301155">
        <w:rPr>
          <w:sz w:val="32"/>
          <w:szCs w:val="32"/>
        </w:rPr>
        <w:t>. He notes that it was</w:t>
      </w:r>
      <w:r w:rsidR="0006189E">
        <w:rPr>
          <w:sz w:val="32"/>
          <w:szCs w:val="32"/>
        </w:rPr>
        <w:t xml:space="preserve"> not an isolated incident and focuses on how many Frenchmen had set surprise attacks for rich men before</w:t>
      </w:r>
      <w:r w:rsidR="00301155">
        <w:rPr>
          <w:sz w:val="32"/>
          <w:szCs w:val="32"/>
        </w:rPr>
        <w:t>,</w:t>
      </w:r>
      <w:r w:rsidR="0006189E">
        <w:rPr>
          <w:sz w:val="32"/>
          <w:szCs w:val="32"/>
        </w:rPr>
        <w:t xml:space="preserve"> locking </w:t>
      </w:r>
      <w:r w:rsidR="00301155">
        <w:rPr>
          <w:sz w:val="32"/>
          <w:szCs w:val="32"/>
        </w:rPr>
        <w:t xml:space="preserve">them </w:t>
      </w:r>
      <w:r w:rsidR="0006189E">
        <w:rPr>
          <w:sz w:val="32"/>
          <w:szCs w:val="32"/>
        </w:rPr>
        <w:t xml:space="preserve">away and torturing </w:t>
      </w:r>
      <w:r w:rsidR="00301155">
        <w:rPr>
          <w:sz w:val="32"/>
          <w:szCs w:val="32"/>
        </w:rPr>
        <w:t xml:space="preserve">them </w:t>
      </w:r>
      <w:r w:rsidR="0006189E">
        <w:rPr>
          <w:sz w:val="32"/>
          <w:szCs w:val="32"/>
        </w:rPr>
        <w:t>until a ransom</w:t>
      </w:r>
      <w:r w:rsidR="00301155">
        <w:rPr>
          <w:sz w:val="32"/>
          <w:szCs w:val="32"/>
        </w:rPr>
        <w:t xml:space="preserve"> was gained</w:t>
      </w:r>
      <w:r w:rsidR="0006189E">
        <w:rPr>
          <w:sz w:val="32"/>
          <w:szCs w:val="32"/>
        </w:rPr>
        <w:t>.</w:t>
      </w:r>
      <w:r w:rsidR="00301155">
        <w:rPr>
          <w:sz w:val="32"/>
          <w:szCs w:val="32"/>
        </w:rPr>
        <w:t xml:space="preserve"> The writer is highly critical</w:t>
      </w:r>
      <w:r w:rsidR="0006189E">
        <w:rPr>
          <w:sz w:val="32"/>
          <w:szCs w:val="32"/>
        </w:rPr>
        <w:t xml:space="preserve"> of this practice </w:t>
      </w:r>
      <w:r w:rsidR="005B0E0D">
        <w:rPr>
          <w:sz w:val="32"/>
          <w:szCs w:val="32"/>
        </w:rPr>
        <w:t xml:space="preserve">and he </w:t>
      </w:r>
      <w:r w:rsidR="00CE0E87">
        <w:rPr>
          <w:sz w:val="32"/>
          <w:szCs w:val="32"/>
        </w:rPr>
        <w:t>emphasises</w:t>
      </w:r>
      <w:r w:rsidR="005B0E0D">
        <w:rPr>
          <w:sz w:val="32"/>
          <w:szCs w:val="32"/>
        </w:rPr>
        <w:t xml:space="preserve"> how wide</w:t>
      </w:r>
      <w:r w:rsidR="00D42B77">
        <w:rPr>
          <w:sz w:val="32"/>
          <w:szCs w:val="32"/>
        </w:rPr>
        <w:t>spread</w:t>
      </w:r>
      <w:r w:rsidR="00301155">
        <w:rPr>
          <w:sz w:val="32"/>
          <w:szCs w:val="32"/>
        </w:rPr>
        <w:t xml:space="preserve"> this issue wa</w:t>
      </w:r>
      <w:r w:rsidR="005B0E0D">
        <w:rPr>
          <w:sz w:val="32"/>
          <w:szCs w:val="32"/>
        </w:rPr>
        <w:t>s rather than</w:t>
      </w:r>
      <w:r w:rsidR="00301155">
        <w:rPr>
          <w:sz w:val="32"/>
          <w:szCs w:val="32"/>
        </w:rPr>
        <w:t xml:space="preserve"> it being confined to this one </w:t>
      </w:r>
      <w:r w:rsidR="00CE0E87">
        <w:rPr>
          <w:sz w:val="32"/>
          <w:szCs w:val="32"/>
        </w:rPr>
        <w:t>incident</w:t>
      </w:r>
      <w:r w:rsidR="005B0E0D">
        <w:rPr>
          <w:sz w:val="32"/>
          <w:szCs w:val="32"/>
        </w:rPr>
        <w:t>.</w:t>
      </w:r>
      <w:r w:rsidR="00CE0E87">
        <w:rPr>
          <w:sz w:val="32"/>
          <w:szCs w:val="32"/>
        </w:rPr>
        <w:t xml:space="preserve"> </w:t>
      </w:r>
      <w:r w:rsidR="00FC363C">
        <w:rPr>
          <w:sz w:val="32"/>
          <w:szCs w:val="32"/>
        </w:rPr>
        <w:t>He attacks the practice as being unchristian, something that reflects the fact that his occupation was that of a chaplain</w:t>
      </w:r>
    </w:p>
    <w:p w14:paraId="5E5D88F6" w14:textId="6AF1DEBF" w:rsidR="00CE0E87" w:rsidRPr="00FF456B" w:rsidRDefault="005E1576" w:rsidP="003F4D49">
      <w:pPr>
        <w:rPr>
          <w:color w:val="4472C4" w:themeColor="accent1"/>
          <w:sz w:val="32"/>
          <w:szCs w:val="32"/>
        </w:rPr>
      </w:pPr>
      <w:r>
        <w:rPr>
          <w:sz w:val="32"/>
          <w:szCs w:val="32"/>
        </w:rPr>
        <w:t>William</w:t>
      </w:r>
      <w:r w:rsidR="00061744">
        <w:rPr>
          <w:sz w:val="32"/>
          <w:szCs w:val="32"/>
        </w:rPr>
        <w:t xml:space="preserve"> </w:t>
      </w:r>
      <w:r w:rsidR="00301155">
        <w:rPr>
          <w:sz w:val="32"/>
          <w:szCs w:val="32"/>
        </w:rPr>
        <w:t>is presented</w:t>
      </w:r>
      <w:r w:rsidR="00CE0E87">
        <w:rPr>
          <w:sz w:val="32"/>
          <w:szCs w:val="32"/>
        </w:rPr>
        <w:t xml:space="preserve"> as being the hero of th</w:t>
      </w:r>
      <w:r w:rsidR="00A075E9">
        <w:rPr>
          <w:sz w:val="32"/>
          <w:szCs w:val="32"/>
        </w:rPr>
        <w:t xml:space="preserve">e </w:t>
      </w:r>
      <w:r w:rsidR="00CE0E87">
        <w:rPr>
          <w:sz w:val="32"/>
          <w:szCs w:val="32"/>
        </w:rPr>
        <w:t>crisis.</w:t>
      </w:r>
      <w:r w:rsidR="00C60CF9">
        <w:rPr>
          <w:sz w:val="32"/>
          <w:szCs w:val="32"/>
        </w:rPr>
        <w:t xml:space="preserve"> </w:t>
      </w:r>
      <w:r w:rsidR="00A0691C" w:rsidRPr="00A0691C">
        <w:rPr>
          <w:sz w:val="32"/>
          <w:szCs w:val="32"/>
        </w:rPr>
        <w:t>When he discovered</w:t>
      </w:r>
      <w:r w:rsidR="00C60CF9" w:rsidRPr="00A0691C">
        <w:rPr>
          <w:sz w:val="32"/>
          <w:szCs w:val="32"/>
        </w:rPr>
        <w:t xml:space="preserve"> Harold’s </w:t>
      </w:r>
      <w:r w:rsidR="00A0691C" w:rsidRPr="00A0691C">
        <w:rPr>
          <w:sz w:val="32"/>
          <w:szCs w:val="32"/>
        </w:rPr>
        <w:t>predicament, he responded</w:t>
      </w:r>
      <w:r w:rsidR="00C60CF9" w:rsidRPr="00A0691C">
        <w:rPr>
          <w:sz w:val="32"/>
          <w:szCs w:val="32"/>
        </w:rPr>
        <w:t xml:space="preserve"> swiftly, rescuing Harold</w:t>
      </w:r>
      <w:r w:rsidR="00A550E8">
        <w:rPr>
          <w:sz w:val="32"/>
          <w:szCs w:val="32"/>
        </w:rPr>
        <w:t xml:space="preserve"> and his men</w:t>
      </w:r>
      <w:r w:rsidR="00C60CF9" w:rsidRPr="00A0691C">
        <w:rPr>
          <w:sz w:val="32"/>
          <w:szCs w:val="32"/>
        </w:rPr>
        <w:t xml:space="preserve"> from </w:t>
      </w:r>
      <w:r w:rsidR="009C26EF" w:rsidRPr="00A0691C">
        <w:rPr>
          <w:sz w:val="32"/>
          <w:szCs w:val="32"/>
        </w:rPr>
        <w:t>their</w:t>
      </w:r>
      <w:r w:rsidR="00C60CF9" w:rsidRPr="00A0691C">
        <w:rPr>
          <w:sz w:val="32"/>
          <w:szCs w:val="32"/>
        </w:rPr>
        <w:t xml:space="preserve"> imprisonment. Here it is emphasised that William had such total authority that he did not actually need to offer Guy any sort of bribe or threaten h</w:t>
      </w:r>
      <w:r w:rsidR="00BD36CA">
        <w:rPr>
          <w:sz w:val="32"/>
          <w:szCs w:val="32"/>
        </w:rPr>
        <w:t>im with a</w:t>
      </w:r>
      <w:r w:rsidR="00446E0D">
        <w:rPr>
          <w:sz w:val="32"/>
          <w:szCs w:val="32"/>
        </w:rPr>
        <w:t>ny</w:t>
      </w:r>
      <w:r w:rsidR="00BD36CA">
        <w:rPr>
          <w:sz w:val="32"/>
          <w:szCs w:val="32"/>
        </w:rPr>
        <w:t xml:space="preserve"> punishment</w:t>
      </w:r>
      <w:r w:rsidR="00C60CF9" w:rsidRPr="00A0691C">
        <w:rPr>
          <w:sz w:val="32"/>
          <w:szCs w:val="32"/>
        </w:rPr>
        <w:t xml:space="preserve">. Rather, </w:t>
      </w:r>
      <w:r w:rsidR="00A0691C" w:rsidRPr="00A0691C">
        <w:rPr>
          <w:sz w:val="32"/>
          <w:szCs w:val="32"/>
        </w:rPr>
        <w:t>the knowledge that William wanted this man safe wa</w:t>
      </w:r>
      <w:r w:rsidR="00C60CF9" w:rsidRPr="00A0691C">
        <w:rPr>
          <w:sz w:val="32"/>
          <w:szCs w:val="32"/>
        </w:rPr>
        <w:t xml:space="preserve">s enough to drive the unruly Count to comply immediately </w:t>
      </w:r>
      <w:r w:rsidR="00A0691C" w:rsidRPr="00A0691C">
        <w:rPr>
          <w:sz w:val="32"/>
          <w:szCs w:val="32"/>
        </w:rPr>
        <w:t>and unconditionally. The writer</w:t>
      </w:r>
      <w:r w:rsidR="00C60CF9" w:rsidRPr="00A0691C">
        <w:rPr>
          <w:sz w:val="32"/>
          <w:szCs w:val="32"/>
        </w:rPr>
        <w:t xml:space="preserve"> describes all the </w:t>
      </w:r>
      <w:r w:rsidR="00FE5514" w:rsidRPr="00A0691C">
        <w:rPr>
          <w:sz w:val="32"/>
          <w:szCs w:val="32"/>
        </w:rPr>
        <w:t>atrocities</w:t>
      </w:r>
      <w:r w:rsidR="00A0691C" w:rsidRPr="00A0691C">
        <w:rPr>
          <w:sz w:val="32"/>
          <w:szCs w:val="32"/>
        </w:rPr>
        <w:t xml:space="preserve"> that Guy could have inflicted u</w:t>
      </w:r>
      <w:r w:rsidR="00C60CF9" w:rsidRPr="00A0691C">
        <w:rPr>
          <w:sz w:val="32"/>
          <w:szCs w:val="32"/>
        </w:rPr>
        <w:t>pon Harold but did</w:t>
      </w:r>
      <w:r w:rsidR="00A545F5">
        <w:rPr>
          <w:sz w:val="32"/>
          <w:szCs w:val="32"/>
        </w:rPr>
        <w:t xml:space="preserve"> not because of William. He</w:t>
      </w:r>
      <w:r w:rsidR="00C60CF9" w:rsidRPr="00A0691C">
        <w:rPr>
          <w:sz w:val="32"/>
          <w:szCs w:val="32"/>
        </w:rPr>
        <w:t xml:space="preserve"> somewhat</w:t>
      </w:r>
      <w:r w:rsidR="00A0691C" w:rsidRPr="00A0691C">
        <w:rPr>
          <w:sz w:val="32"/>
          <w:szCs w:val="32"/>
        </w:rPr>
        <w:t xml:space="preserve"> contradic</w:t>
      </w:r>
      <w:r w:rsidR="004035C4" w:rsidRPr="00A0691C">
        <w:rPr>
          <w:sz w:val="32"/>
          <w:szCs w:val="32"/>
        </w:rPr>
        <w:t xml:space="preserve">ts his earlier point by </w:t>
      </w:r>
      <w:r w:rsidR="00DD6185" w:rsidRPr="00A0691C">
        <w:rPr>
          <w:sz w:val="32"/>
          <w:szCs w:val="32"/>
        </w:rPr>
        <w:t>establishing</w:t>
      </w:r>
      <w:r w:rsidR="00E410C3" w:rsidRPr="00A0691C">
        <w:rPr>
          <w:sz w:val="32"/>
          <w:szCs w:val="32"/>
        </w:rPr>
        <w:t xml:space="preserve"> </w:t>
      </w:r>
      <w:r w:rsidR="00A0691C" w:rsidRPr="00A0691C">
        <w:rPr>
          <w:sz w:val="32"/>
          <w:szCs w:val="32"/>
        </w:rPr>
        <w:t xml:space="preserve">that </w:t>
      </w:r>
      <w:r w:rsidR="00E410C3" w:rsidRPr="00A0691C">
        <w:rPr>
          <w:sz w:val="32"/>
          <w:szCs w:val="32"/>
        </w:rPr>
        <w:t xml:space="preserve">the Duke rewarded Guy for his </w:t>
      </w:r>
      <w:r w:rsidR="00B6535D" w:rsidRPr="00A0691C">
        <w:rPr>
          <w:sz w:val="32"/>
          <w:szCs w:val="32"/>
        </w:rPr>
        <w:t>cooperation</w:t>
      </w:r>
      <w:r w:rsidR="00E410C3" w:rsidRPr="00A0691C">
        <w:rPr>
          <w:sz w:val="32"/>
          <w:szCs w:val="32"/>
        </w:rPr>
        <w:t xml:space="preserve"> with</w:t>
      </w:r>
      <w:r w:rsidR="008D317A">
        <w:rPr>
          <w:sz w:val="32"/>
          <w:szCs w:val="32"/>
        </w:rPr>
        <w:t xml:space="preserve"> money and land. The </w:t>
      </w:r>
      <w:r w:rsidR="00A0691C" w:rsidRPr="00A0691C">
        <w:rPr>
          <w:sz w:val="32"/>
          <w:szCs w:val="32"/>
        </w:rPr>
        <w:t>theme</w:t>
      </w:r>
      <w:r w:rsidR="008D317A">
        <w:rPr>
          <w:sz w:val="32"/>
          <w:szCs w:val="32"/>
        </w:rPr>
        <w:t>s</w:t>
      </w:r>
      <w:r w:rsidR="00E410C3" w:rsidRPr="00A0691C">
        <w:rPr>
          <w:sz w:val="32"/>
          <w:szCs w:val="32"/>
        </w:rPr>
        <w:t xml:space="preserve"> here is </w:t>
      </w:r>
      <w:r w:rsidR="00A0691C" w:rsidRPr="00A0691C">
        <w:rPr>
          <w:sz w:val="32"/>
          <w:szCs w:val="32"/>
        </w:rPr>
        <w:t>that it was William who resolved</w:t>
      </w:r>
      <w:r w:rsidR="00E410C3" w:rsidRPr="00A0691C">
        <w:rPr>
          <w:sz w:val="32"/>
          <w:szCs w:val="32"/>
        </w:rPr>
        <w:t xml:space="preserve"> the crisis</w:t>
      </w:r>
      <w:r w:rsidR="00A0691C" w:rsidRPr="00A0691C">
        <w:rPr>
          <w:sz w:val="32"/>
          <w:szCs w:val="32"/>
        </w:rPr>
        <w:t xml:space="preserve"> and that he excised</w:t>
      </w:r>
      <w:r w:rsidR="00A550E8">
        <w:rPr>
          <w:sz w:val="32"/>
          <w:szCs w:val="32"/>
        </w:rPr>
        <w:t xml:space="preserve"> considerable</w:t>
      </w:r>
      <w:r w:rsidR="00E410C3" w:rsidRPr="00A0691C">
        <w:rPr>
          <w:sz w:val="32"/>
          <w:szCs w:val="32"/>
        </w:rPr>
        <w:t xml:space="preserve"> control over his great vassals</w:t>
      </w:r>
      <w:r w:rsidR="00A0691C" w:rsidRPr="00A0691C">
        <w:rPr>
          <w:sz w:val="32"/>
          <w:szCs w:val="32"/>
        </w:rPr>
        <w:t>, who complied</w:t>
      </w:r>
      <w:r w:rsidR="00E410C3" w:rsidRPr="00A0691C">
        <w:rPr>
          <w:sz w:val="32"/>
          <w:szCs w:val="32"/>
        </w:rPr>
        <w:t xml:space="preserve"> </w:t>
      </w:r>
      <w:r w:rsidR="00205047" w:rsidRPr="00A0691C">
        <w:rPr>
          <w:sz w:val="32"/>
          <w:szCs w:val="32"/>
        </w:rPr>
        <w:t>voluntarily</w:t>
      </w:r>
      <w:r w:rsidR="00E410C3" w:rsidRPr="00A0691C">
        <w:rPr>
          <w:sz w:val="32"/>
          <w:szCs w:val="32"/>
        </w:rPr>
        <w:t>.</w:t>
      </w:r>
      <w:r w:rsidR="00205047" w:rsidRPr="00A0691C">
        <w:rPr>
          <w:sz w:val="32"/>
          <w:szCs w:val="32"/>
        </w:rPr>
        <w:t xml:space="preserve"> </w:t>
      </w:r>
      <w:r w:rsidR="006B32EA" w:rsidRPr="00A0691C">
        <w:rPr>
          <w:sz w:val="32"/>
          <w:szCs w:val="32"/>
        </w:rPr>
        <w:t xml:space="preserve"> </w:t>
      </w:r>
      <w:r w:rsidR="00B6535D" w:rsidRPr="00A0691C">
        <w:rPr>
          <w:sz w:val="32"/>
          <w:szCs w:val="32"/>
        </w:rPr>
        <w:t xml:space="preserve"> </w:t>
      </w:r>
    </w:p>
    <w:p w14:paraId="3D86093C" w14:textId="5A85B7EA" w:rsidR="00B6535D" w:rsidRPr="00A0691C" w:rsidRDefault="00B6535D" w:rsidP="003F4D49">
      <w:pPr>
        <w:rPr>
          <w:sz w:val="32"/>
          <w:szCs w:val="32"/>
        </w:rPr>
      </w:pPr>
      <w:r w:rsidRPr="00A0691C">
        <w:rPr>
          <w:sz w:val="32"/>
          <w:szCs w:val="32"/>
        </w:rPr>
        <w:t xml:space="preserve">The text’s focus shifts to the oath that Harold swore to </w:t>
      </w:r>
      <w:r w:rsidR="00FE5514" w:rsidRPr="00A0691C">
        <w:rPr>
          <w:sz w:val="32"/>
          <w:szCs w:val="32"/>
        </w:rPr>
        <w:t>William</w:t>
      </w:r>
      <w:r w:rsidR="0093666A">
        <w:rPr>
          <w:sz w:val="32"/>
          <w:szCs w:val="32"/>
        </w:rPr>
        <w:t>, in regard</w:t>
      </w:r>
      <w:r w:rsidRPr="00A0691C">
        <w:rPr>
          <w:sz w:val="32"/>
          <w:szCs w:val="32"/>
        </w:rPr>
        <w:t xml:space="preserve"> to accept</w:t>
      </w:r>
      <w:r w:rsidR="0093666A">
        <w:rPr>
          <w:sz w:val="32"/>
          <w:szCs w:val="32"/>
        </w:rPr>
        <w:t>ing</w:t>
      </w:r>
      <w:r w:rsidRPr="00A0691C">
        <w:rPr>
          <w:sz w:val="32"/>
          <w:szCs w:val="32"/>
        </w:rPr>
        <w:t xml:space="preserve"> him as the next</w:t>
      </w:r>
      <w:r w:rsidR="00A0691C" w:rsidRPr="00A0691C">
        <w:rPr>
          <w:sz w:val="32"/>
          <w:szCs w:val="32"/>
        </w:rPr>
        <w:t xml:space="preserve"> king. William of </w:t>
      </w:r>
      <w:r w:rsidR="00446E0D" w:rsidRPr="00A0691C">
        <w:rPr>
          <w:sz w:val="32"/>
          <w:szCs w:val="32"/>
        </w:rPr>
        <w:t>Poitiers</w:t>
      </w:r>
      <w:r w:rsidR="00A0691C" w:rsidRPr="00A0691C">
        <w:rPr>
          <w:sz w:val="32"/>
          <w:szCs w:val="32"/>
        </w:rPr>
        <w:t xml:space="preserve"> referred</w:t>
      </w:r>
      <w:r w:rsidR="00533017">
        <w:rPr>
          <w:sz w:val="32"/>
          <w:szCs w:val="32"/>
        </w:rPr>
        <w:t xml:space="preserve"> to s</w:t>
      </w:r>
      <w:r w:rsidRPr="00A0691C">
        <w:rPr>
          <w:sz w:val="32"/>
          <w:szCs w:val="32"/>
        </w:rPr>
        <w:t xml:space="preserve">acredness of the ceremony given </w:t>
      </w:r>
      <w:r w:rsidR="00A0691C" w:rsidRPr="00A0691C">
        <w:rPr>
          <w:sz w:val="32"/>
          <w:szCs w:val="32"/>
        </w:rPr>
        <w:t>its religious nature</w:t>
      </w:r>
      <w:r w:rsidRPr="00A0691C">
        <w:rPr>
          <w:sz w:val="32"/>
          <w:szCs w:val="32"/>
        </w:rPr>
        <w:t>.</w:t>
      </w:r>
      <w:r w:rsidR="00A0691C" w:rsidRPr="00A0691C">
        <w:rPr>
          <w:sz w:val="32"/>
          <w:szCs w:val="32"/>
        </w:rPr>
        <w:t xml:space="preserve"> He described</w:t>
      </w:r>
      <w:r w:rsidR="00FE5514" w:rsidRPr="00A0691C">
        <w:rPr>
          <w:sz w:val="32"/>
          <w:szCs w:val="32"/>
        </w:rPr>
        <w:t xml:space="preserve"> the oath in detail, </w:t>
      </w:r>
      <w:r w:rsidR="00A0691C" w:rsidRPr="00A0691C">
        <w:rPr>
          <w:sz w:val="32"/>
          <w:szCs w:val="32"/>
        </w:rPr>
        <w:t xml:space="preserve">noting </w:t>
      </w:r>
      <w:r w:rsidR="00FE5514" w:rsidRPr="00A0691C">
        <w:rPr>
          <w:sz w:val="32"/>
          <w:szCs w:val="32"/>
        </w:rPr>
        <w:t>how Harold</w:t>
      </w:r>
      <w:r w:rsidR="0059083C" w:rsidRPr="00A0691C">
        <w:rPr>
          <w:sz w:val="32"/>
          <w:szCs w:val="32"/>
        </w:rPr>
        <w:t xml:space="preserve"> voluntarily</w:t>
      </w:r>
      <w:r w:rsidR="00FE5514" w:rsidRPr="00A0691C">
        <w:rPr>
          <w:sz w:val="32"/>
          <w:szCs w:val="32"/>
        </w:rPr>
        <w:t xml:space="preserve"> promised </w:t>
      </w:r>
      <w:r w:rsidR="00202224">
        <w:rPr>
          <w:sz w:val="32"/>
          <w:szCs w:val="32"/>
        </w:rPr>
        <w:t>to accept</w:t>
      </w:r>
      <w:r w:rsidR="00FE5514" w:rsidRPr="00A0691C">
        <w:rPr>
          <w:sz w:val="32"/>
          <w:szCs w:val="32"/>
        </w:rPr>
        <w:t xml:space="preserve"> William </w:t>
      </w:r>
      <w:r w:rsidR="005E1576">
        <w:rPr>
          <w:sz w:val="32"/>
          <w:szCs w:val="32"/>
        </w:rPr>
        <w:t xml:space="preserve">becoming King on </w:t>
      </w:r>
      <w:r w:rsidR="00FE5514" w:rsidRPr="00A0691C">
        <w:rPr>
          <w:sz w:val="32"/>
          <w:szCs w:val="32"/>
        </w:rPr>
        <w:t>Edward</w:t>
      </w:r>
      <w:r w:rsidR="005E1576">
        <w:rPr>
          <w:sz w:val="32"/>
          <w:szCs w:val="32"/>
        </w:rPr>
        <w:t>’s death</w:t>
      </w:r>
      <w:r w:rsidR="00FE5514" w:rsidRPr="00A0691C">
        <w:rPr>
          <w:sz w:val="32"/>
          <w:szCs w:val="32"/>
        </w:rPr>
        <w:t>. The writer goes into a level of detail over</w:t>
      </w:r>
      <w:r w:rsidR="0059083C" w:rsidRPr="00A0691C">
        <w:rPr>
          <w:sz w:val="32"/>
          <w:szCs w:val="32"/>
        </w:rPr>
        <w:t xml:space="preserve"> the evidence for</w:t>
      </w:r>
      <w:r w:rsidR="009A3150">
        <w:rPr>
          <w:sz w:val="32"/>
          <w:szCs w:val="32"/>
        </w:rPr>
        <w:t xml:space="preserve"> this</w:t>
      </w:r>
      <w:r w:rsidR="00FE5514" w:rsidRPr="00A0691C">
        <w:rPr>
          <w:sz w:val="32"/>
          <w:szCs w:val="32"/>
        </w:rPr>
        <w:t xml:space="preserve"> that is </w:t>
      </w:r>
      <w:r w:rsidR="00154FCF" w:rsidRPr="00A0691C">
        <w:rPr>
          <w:sz w:val="32"/>
          <w:szCs w:val="32"/>
        </w:rPr>
        <w:t>unparalleled</w:t>
      </w:r>
      <w:r w:rsidR="0059083C" w:rsidRPr="00A0691C">
        <w:rPr>
          <w:sz w:val="32"/>
          <w:szCs w:val="32"/>
        </w:rPr>
        <w:t xml:space="preserve"> </w:t>
      </w:r>
      <w:r w:rsidR="0059083C" w:rsidRPr="00A0691C">
        <w:rPr>
          <w:sz w:val="32"/>
          <w:szCs w:val="32"/>
        </w:rPr>
        <w:lastRenderedPageBreak/>
        <w:t>anywhere</w:t>
      </w:r>
      <w:bookmarkStart w:id="0" w:name="_GoBack"/>
      <w:bookmarkEnd w:id="0"/>
      <w:r w:rsidR="0059083C" w:rsidRPr="00A0691C">
        <w:rPr>
          <w:sz w:val="32"/>
          <w:szCs w:val="32"/>
        </w:rPr>
        <w:t xml:space="preserve">. He mentions there being multiple witnesses to this occurrence, all of </w:t>
      </w:r>
      <w:r w:rsidR="00154FCF" w:rsidRPr="00A0691C">
        <w:rPr>
          <w:sz w:val="32"/>
          <w:szCs w:val="32"/>
        </w:rPr>
        <w:t>whom</w:t>
      </w:r>
      <w:r w:rsidR="00E3183F">
        <w:rPr>
          <w:sz w:val="32"/>
          <w:szCs w:val="32"/>
        </w:rPr>
        <w:t xml:space="preserve"> are described as being</w:t>
      </w:r>
      <w:r w:rsidR="0059083C" w:rsidRPr="00A0691C">
        <w:rPr>
          <w:sz w:val="32"/>
          <w:szCs w:val="32"/>
        </w:rPr>
        <w:t xml:space="preserve"> depe</w:t>
      </w:r>
      <w:r w:rsidR="00A0691C" w:rsidRPr="00A0691C">
        <w:rPr>
          <w:sz w:val="32"/>
          <w:szCs w:val="32"/>
        </w:rPr>
        <w:t>ndable</w:t>
      </w:r>
      <w:r w:rsidR="00AE03D2">
        <w:rPr>
          <w:sz w:val="32"/>
          <w:szCs w:val="32"/>
        </w:rPr>
        <w:t xml:space="preserve"> men of high esteem.</w:t>
      </w:r>
      <w:r w:rsidR="0059083C" w:rsidRPr="00A0691C">
        <w:rPr>
          <w:sz w:val="32"/>
          <w:szCs w:val="32"/>
        </w:rPr>
        <w:t xml:space="preserve"> </w:t>
      </w:r>
      <w:r w:rsidR="00AE03D2" w:rsidRPr="00A0691C">
        <w:rPr>
          <w:sz w:val="32"/>
          <w:szCs w:val="32"/>
        </w:rPr>
        <w:t>This</w:t>
      </w:r>
      <w:r w:rsidR="00AE03D2">
        <w:rPr>
          <w:sz w:val="32"/>
          <w:szCs w:val="32"/>
        </w:rPr>
        <w:t xml:space="preserve"> description </w:t>
      </w:r>
      <w:r w:rsidR="00AE03D2" w:rsidRPr="00A0691C">
        <w:rPr>
          <w:sz w:val="32"/>
          <w:szCs w:val="32"/>
        </w:rPr>
        <w:t>is</w:t>
      </w:r>
      <w:r w:rsidR="0059083C" w:rsidRPr="00A0691C">
        <w:rPr>
          <w:sz w:val="32"/>
          <w:szCs w:val="32"/>
        </w:rPr>
        <w:t xml:space="preserve"> a </w:t>
      </w:r>
      <w:r w:rsidR="00BB496B" w:rsidRPr="00A0691C">
        <w:rPr>
          <w:sz w:val="32"/>
          <w:szCs w:val="32"/>
        </w:rPr>
        <w:t>consequence</w:t>
      </w:r>
      <w:r w:rsidR="0059083C" w:rsidRPr="00A0691C">
        <w:rPr>
          <w:sz w:val="32"/>
          <w:szCs w:val="32"/>
        </w:rPr>
        <w:t xml:space="preserve"> of the importance of the oath to William’s claim to the Throne, since it is the justification for the Norman Conquest</w:t>
      </w:r>
      <w:r w:rsidR="00A0691C" w:rsidRPr="00A0691C">
        <w:rPr>
          <w:sz w:val="32"/>
          <w:szCs w:val="32"/>
        </w:rPr>
        <w:t>,</w:t>
      </w:r>
      <w:r w:rsidR="0059083C" w:rsidRPr="00A0691C">
        <w:rPr>
          <w:sz w:val="32"/>
          <w:szCs w:val="32"/>
        </w:rPr>
        <w:t xml:space="preserve"> the writer needs to </w:t>
      </w:r>
      <w:r w:rsidR="00A63BF0" w:rsidRPr="00A0691C">
        <w:rPr>
          <w:sz w:val="32"/>
          <w:szCs w:val="32"/>
        </w:rPr>
        <w:t>demonstrate</w:t>
      </w:r>
      <w:r w:rsidR="0059083C" w:rsidRPr="00A0691C">
        <w:rPr>
          <w:sz w:val="32"/>
          <w:szCs w:val="32"/>
        </w:rPr>
        <w:t xml:space="preserve"> beyond </w:t>
      </w:r>
      <w:r w:rsidR="00A0691C" w:rsidRPr="00A0691C">
        <w:rPr>
          <w:sz w:val="32"/>
          <w:szCs w:val="32"/>
        </w:rPr>
        <w:t xml:space="preserve">doubt </w:t>
      </w:r>
      <w:r w:rsidR="0059083C" w:rsidRPr="00A0691C">
        <w:rPr>
          <w:sz w:val="32"/>
          <w:szCs w:val="32"/>
        </w:rPr>
        <w:t xml:space="preserve">that it </w:t>
      </w:r>
      <w:r w:rsidR="00A0691C" w:rsidRPr="00A0691C">
        <w:rPr>
          <w:sz w:val="32"/>
          <w:szCs w:val="32"/>
        </w:rPr>
        <w:t xml:space="preserve">is </w:t>
      </w:r>
      <w:r w:rsidR="0059083C" w:rsidRPr="00A0691C">
        <w:rPr>
          <w:sz w:val="32"/>
          <w:szCs w:val="32"/>
        </w:rPr>
        <w:t>real. This also serves to paint</w:t>
      </w:r>
      <w:r w:rsidR="00A0691C" w:rsidRPr="00A0691C">
        <w:rPr>
          <w:sz w:val="32"/>
          <w:szCs w:val="32"/>
        </w:rPr>
        <w:t xml:space="preserve"> Harold and his seizing of the t</w:t>
      </w:r>
      <w:r w:rsidR="0059083C" w:rsidRPr="00A0691C">
        <w:rPr>
          <w:sz w:val="32"/>
          <w:szCs w:val="32"/>
        </w:rPr>
        <w:t>hrone as both invalid and as the bre</w:t>
      </w:r>
      <w:r w:rsidR="00A0691C" w:rsidRPr="00A0691C">
        <w:rPr>
          <w:sz w:val="32"/>
          <w:szCs w:val="32"/>
        </w:rPr>
        <w:t>aking of a sacred promise. This</w:t>
      </w:r>
      <w:r w:rsidR="0059083C" w:rsidRPr="00A0691C">
        <w:rPr>
          <w:sz w:val="32"/>
          <w:szCs w:val="32"/>
        </w:rPr>
        <w:t xml:space="preserve"> accounts </w:t>
      </w:r>
      <w:r w:rsidR="004F3191">
        <w:rPr>
          <w:sz w:val="32"/>
          <w:szCs w:val="32"/>
        </w:rPr>
        <w:t>for the</w:t>
      </w:r>
      <w:r w:rsidR="0059083C" w:rsidRPr="00A0691C">
        <w:rPr>
          <w:sz w:val="32"/>
          <w:szCs w:val="32"/>
        </w:rPr>
        <w:t xml:space="preserve"> emphasis that the oath was made </w:t>
      </w:r>
      <w:r w:rsidR="00A63BF0" w:rsidRPr="00A0691C">
        <w:rPr>
          <w:sz w:val="32"/>
          <w:szCs w:val="32"/>
        </w:rPr>
        <w:t>voluntarily</w:t>
      </w:r>
      <w:r w:rsidR="0059083C" w:rsidRPr="00A0691C">
        <w:rPr>
          <w:sz w:val="32"/>
          <w:szCs w:val="32"/>
        </w:rPr>
        <w:t xml:space="preserve"> rather than </w:t>
      </w:r>
      <w:r w:rsidR="00A0691C" w:rsidRPr="00A0691C">
        <w:rPr>
          <w:sz w:val="32"/>
          <w:szCs w:val="32"/>
        </w:rPr>
        <w:t xml:space="preserve">it </w:t>
      </w:r>
      <w:r w:rsidR="0059083C" w:rsidRPr="00A0691C">
        <w:rPr>
          <w:sz w:val="32"/>
          <w:szCs w:val="32"/>
        </w:rPr>
        <w:t>being forced</w:t>
      </w:r>
      <w:r w:rsidR="00A0691C" w:rsidRPr="00A0691C">
        <w:rPr>
          <w:sz w:val="32"/>
          <w:szCs w:val="32"/>
        </w:rPr>
        <w:t xml:space="preserve"> due to pressure from</w:t>
      </w:r>
      <w:r w:rsidR="0059083C" w:rsidRPr="00A0691C">
        <w:rPr>
          <w:sz w:val="32"/>
          <w:szCs w:val="32"/>
        </w:rPr>
        <w:t xml:space="preserve"> </w:t>
      </w:r>
      <w:r w:rsidR="00853F8C" w:rsidRPr="00A0691C">
        <w:rPr>
          <w:sz w:val="32"/>
          <w:szCs w:val="32"/>
        </w:rPr>
        <w:t>the Normans</w:t>
      </w:r>
      <w:r w:rsidR="00A0691C" w:rsidRPr="00A0691C">
        <w:rPr>
          <w:sz w:val="32"/>
          <w:szCs w:val="32"/>
        </w:rPr>
        <w:t>,</w:t>
      </w:r>
      <w:r w:rsidR="00FF2DF7">
        <w:rPr>
          <w:sz w:val="32"/>
          <w:szCs w:val="32"/>
        </w:rPr>
        <w:t xml:space="preserve"> which it could appear</w:t>
      </w:r>
      <w:r w:rsidR="00A0691C" w:rsidRPr="00A0691C">
        <w:rPr>
          <w:sz w:val="32"/>
          <w:szCs w:val="32"/>
        </w:rPr>
        <w:t xml:space="preserve"> without the author’s clari</w:t>
      </w:r>
      <w:r w:rsidR="00853F8C" w:rsidRPr="00A0691C">
        <w:rPr>
          <w:sz w:val="32"/>
          <w:szCs w:val="32"/>
        </w:rPr>
        <w:t>fication</w:t>
      </w:r>
      <w:r w:rsidR="0059083C" w:rsidRPr="00A0691C">
        <w:rPr>
          <w:sz w:val="32"/>
          <w:szCs w:val="32"/>
        </w:rPr>
        <w:t>.</w:t>
      </w:r>
      <w:r w:rsidR="002E0FD1" w:rsidRPr="00A0691C">
        <w:rPr>
          <w:sz w:val="32"/>
          <w:szCs w:val="32"/>
        </w:rPr>
        <w:t xml:space="preserve"> </w:t>
      </w:r>
      <w:r w:rsidR="000D717C" w:rsidRPr="00A0691C">
        <w:rPr>
          <w:sz w:val="32"/>
          <w:szCs w:val="32"/>
        </w:rPr>
        <w:t>Given his work in Normandy</w:t>
      </w:r>
      <w:r w:rsidR="009170D6">
        <w:rPr>
          <w:sz w:val="32"/>
          <w:szCs w:val="32"/>
        </w:rPr>
        <w:t>,</w:t>
      </w:r>
      <w:r w:rsidR="000D717C" w:rsidRPr="00A0691C">
        <w:rPr>
          <w:sz w:val="32"/>
          <w:szCs w:val="32"/>
        </w:rPr>
        <w:t xml:space="preserve"> it </w:t>
      </w:r>
      <w:r w:rsidR="00A0691C" w:rsidRPr="00A0691C">
        <w:rPr>
          <w:sz w:val="32"/>
          <w:szCs w:val="32"/>
        </w:rPr>
        <w:t xml:space="preserve">had </w:t>
      </w:r>
      <w:r w:rsidR="000D717C" w:rsidRPr="00A0691C">
        <w:rPr>
          <w:sz w:val="32"/>
          <w:szCs w:val="32"/>
        </w:rPr>
        <w:t xml:space="preserve">to be </w:t>
      </w:r>
      <w:r w:rsidR="00CB6339" w:rsidRPr="00A0691C">
        <w:rPr>
          <w:sz w:val="32"/>
          <w:szCs w:val="32"/>
        </w:rPr>
        <w:t>expected</w:t>
      </w:r>
      <w:r w:rsidR="00A0691C" w:rsidRPr="00A0691C">
        <w:rPr>
          <w:sz w:val="32"/>
          <w:szCs w:val="32"/>
        </w:rPr>
        <w:t xml:space="preserve"> that William of Poitiers</w:t>
      </w:r>
      <w:r w:rsidR="000D717C" w:rsidRPr="00A0691C">
        <w:rPr>
          <w:sz w:val="32"/>
          <w:szCs w:val="32"/>
        </w:rPr>
        <w:t xml:space="preserve"> would describe the leading Normans as being </w:t>
      </w:r>
      <w:r w:rsidR="00A0691C" w:rsidRPr="00A0691C">
        <w:rPr>
          <w:sz w:val="32"/>
          <w:szCs w:val="32"/>
        </w:rPr>
        <w:t xml:space="preserve">people </w:t>
      </w:r>
      <w:r w:rsidR="009C0F3B">
        <w:rPr>
          <w:sz w:val="32"/>
          <w:szCs w:val="32"/>
        </w:rPr>
        <w:t>of</w:t>
      </w:r>
      <w:r w:rsidR="000D717C" w:rsidRPr="00A0691C">
        <w:rPr>
          <w:sz w:val="32"/>
          <w:szCs w:val="32"/>
        </w:rPr>
        <w:t xml:space="preserve"> </w:t>
      </w:r>
      <w:r w:rsidR="00CB6339" w:rsidRPr="00A0691C">
        <w:rPr>
          <w:sz w:val="32"/>
          <w:szCs w:val="32"/>
        </w:rPr>
        <w:t>sincere</w:t>
      </w:r>
      <w:r w:rsidR="000D717C" w:rsidRPr="00A0691C">
        <w:rPr>
          <w:sz w:val="32"/>
          <w:szCs w:val="32"/>
        </w:rPr>
        <w:t xml:space="preserve"> character.</w:t>
      </w:r>
    </w:p>
    <w:p w14:paraId="50D4181C" w14:textId="5A299BEC" w:rsidR="002E0FD1" w:rsidRPr="00FF456B" w:rsidRDefault="00853F8C" w:rsidP="003F4D49">
      <w:pPr>
        <w:rPr>
          <w:color w:val="4472C4" w:themeColor="accent1"/>
          <w:sz w:val="32"/>
          <w:szCs w:val="32"/>
        </w:rPr>
      </w:pPr>
      <w:r w:rsidRPr="00025C01">
        <w:rPr>
          <w:sz w:val="32"/>
          <w:szCs w:val="32"/>
        </w:rPr>
        <w:t>Another aspect of Harold’s mission to Normandy</w:t>
      </w:r>
      <w:r w:rsidR="000E48AA" w:rsidRPr="00025C01">
        <w:rPr>
          <w:sz w:val="32"/>
          <w:szCs w:val="32"/>
        </w:rPr>
        <w:t xml:space="preserve"> that </w:t>
      </w:r>
      <w:r w:rsidR="00025C01" w:rsidRPr="00025C01">
        <w:rPr>
          <w:sz w:val="32"/>
          <w:szCs w:val="32"/>
        </w:rPr>
        <w:t xml:space="preserve">is </w:t>
      </w:r>
      <w:r w:rsidR="000E48AA" w:rsidRPr="00025C01">
        <w:rPr>
          <w:sz w:val="32"/>
          <w:szCs w:val="32"/>
        </w:rPr>
        <w:t xml:space="preserve">studied </w:t>
      </w:r>
      <w:r w:rsidR="00A41A84" w:rsidRPr="00025C01">
        <w:rPr>
          <w:sz w:val="32"/>
          <w:szCs w:val="32"/>
        </w:rPr>
        <w:t>in depth</w:t>
      </w:r>
      <w:r w:rsidR="000E48AA" w:rsidRPr="00025C01">
        <w:rPr>
          <w:sz w:val="32"/>
          <w:szCs w:val="32"/>
        </w:rPr>
        <w:t xml:space="preserve"> </w:t>
      </w:r>
      <w:r w:rsidR="00025C01" w:rsidRPr="00025C01">
        <w:rPr>
          <w:sz w:val="32"/>
          <w:szCs w:val="32"/>
        </w:rPr>
        <w:t xml:space="preserve">in this text </w:t>
      </w:r>
      <w:r w:rsidR="000E48AA" w:rsidRPr="00025C01">
        <w:rPr>
          <w:sz w:val="32"/>
          <w:szCs w:val="32"/>
        </w:rPr>
        <w:t>is the generous treatment</w:t>
      </w:r>
      <w:r w:rsidR="00956FC9">
        <w:rPr>
          <w:sz w:val="32"/>
          <w:szCs w:val="32"/>
        </w:rPr>
        <w:t xml:space="preserve"> that</w:t>
      </w:r>
      <w:r w:rsidR="009170D6">
        <w:rPr>
          <w:sz w:val="32"/>
          <w:szCs w:val="32"/>
        </w:rPr>
        <w:t xml:space="preserve"> he</w:t>
      </w:r>
      <w:r w:rsidR="000E48AA" w:rsidRPr="00025C01">
        <w:rPr>
          <w:sz w:val="32"/>
          <w:szCs w:val="32"/>
        </w:rPr>
        <w:t xml:space="preserve"> </w:t>
      </w:r>
      <w:r w:rsidR="00154FCF" w:rsidRPr="00025C01">
        <w:rPr>
          <w:sz w:val="32"/>
          <w:szCs w:val="32"/>
        </w:rPr>
        <w:t>received from</w:t>
      </w:r>
      <w:r w:rsidR="00A41A84">
        <w:rPr>
          <w:sz w:val="32"/>
          <w:szCs w:val="32"/>
        </w:rPr>
        <w:t xml:space="preserve"> Duke William</w:t>
      </w:r>
      <w:r w:rsidR="000E48AA" w:rsidRPr="00025C01">
        <w:rPr>
          <w:sz w:val="32"/>
          <w:szCs w:val="32"/>
        </w:rPr>
        <w:t>.</w:t>
      </w:r>
      <w:r w:rsidR="00DD6185" w:rsidRPr="00025C01">
        <w:rPr>
          <w:sz w:val="32"/>
          <w:szCs w:val="32"/>
        </w:rPr>
        <w:t xml:space="preserve"> He writes of William bringing Harold’s party to Rouen with the highest possible honour</w:t>
      </w:r>
      <w:r w:rsidR="00754C2B" w:rsidRPr="00025C01">
        <w:rPr>
          <w:sz w:val="32"/>
          <w:szCs w:val="32"/>
        </w:rPr>
        <w:t>s</w:t>
      </w:r>
      <w:r w:rsidR="00DD6185" w:rsidRPr="00025C01">
        <w:rPr>
          <w:sz w:val="32"/>
          <w:szCs w:val="32"/>
        </w:rPr>
        <w:t>.</w:t>
      </w:r>
      <w:r w:rsidR="00C00D0B" w:rsidRPr="00025C01">
        <w:rPr>
          <w:sz w:val="32"/>
          <w:szCs w:val="32"/>
        </w:rPr>
        <w:t xml:space="preserve"> He refers to the Normans’ treati</w:t>
      </w:r>
      <w:r w:rsidR="00F6386A" w:rsidRPr="00025C01">
        <w:rPr>
          <w:sz w:val="32"/>
          <w:szCs w:val="32"/>
        </w:rPr>
        <w:t>ng</w:t>
      </w:r>
      <w:r w:rsidR="00C00D0B" w:rsidRPr="00025C01">
        <w:rPr>
          <w:sz w:val="32"/>
          <w:szCs w:val="32"/>
        </w:rPr>
        <w:t xml:space="preserve"> his guests with generosity and kindliness</w:t>
      </w:r>
      <w:r w:rsidR="00F6386A" w:rsidRPr="00025C01">
        <w:rPr>
          <w:sz w:val="32"/>
          <w:szCs w:val="32"/>
        </w:rPr>
        <w:t xml:space="preserve">, multiple types of </w:t>
      </w:r>
      <w:r w:rsidR="00F913D3" w:rsidRPr="00025C01">
        <w:rPr>
          <w:sz w:val="32"/>
          <w:szCs w:val="32"/>
        </w:rPr>
        <w:t>hospitality</w:t>
      </w:r>
      <w:r w:rsidR="00F6386A" w:rsidRPr="00025C01">
        <w:rPr>
          <w:sz w:val="32"/>
          <w:szCs w:val="32"/>
        </w:rPr>
        <w:t xml:space="preserve"> in fact, which serves to underline the idea of the Normans as good hosts</w:t>
      </w:r>
      <w:r w:rsidR="00C00D0B" w:rsidRPr="00025C01">
        <w:rPr>
          <w:sz w:val="32"/>
          <w:szCs w:val="32"/>
        </w:rPr>
        <w:t xml:space="preserve">. </w:t>
      </w:r>
      <w:r w:rsidR="00F913D3" w:rsidRPr="00025C01">
        <w:rPr>
          <w:sz w:val="32"/>
          <w:szCs w:val="32"/>
        </w:rPr>
        <w:t xml:space="preserve">He also states that the good treatment </w:t>
      </w:r>
      <w:r w:rsidR="008D26DA" w:rsidRPr="00025C01">
        <w:rPr>
          <w:sz w:val="32"/>
          <w:szCs w:val="32"/>
        </w:rPr>
        <w:t xml:space="preserve">they </w:t>
      </w:r>
      <w:r w:rsidR="00025C01" w:rsidRPr="00025C01">
        <w:rPr>
          <w:sz w:val="32"/>
          <w:szCs w:val="32"/>
        </w:rPr>
        <w:t xml:space="preserve">had </w:t>
      </w:r>
      <w:r w:rsidR="008D26DA" w:rsidRPr="00025C01">
        <w:rPr>
          <w:sz w:val="32"/>
          <w:szCs w:val="32"/>
        </w:rPr>
        <w:t>received in Normandy fully achieved it</w:t>
      </w:r>
      <w:r w:rsidR="00025C01" w:rsidRPr="00025C01">
        <w:rPr>
          <w:sz w:val="32"/>
          <w:szCs w:val="32"/>
        </w:rPr>
        <w:t>s</w:t>
      </w:r>
      <w:r w:rsidR="008D26DA" w:rsidRPr="00025C01">
        <w:rPr>
          <w:sz w:val="32"/>
          <w:szCs w:val="32"/>
        </w:rPr>
        <w:t xml:space="preserve"> go</w:t>
      </w:r>
      <w:r w:rsidR="00D863BC">
        <w:rPr>
          <w:sz w:val="32"/>
          <w:szCs w:val="32"/>
        </w:rPr>
        <w:t xml:space="preserve">al, leaving the </w:t>
      </w:r>
      <w:r w:rsidR="00AA5A15">
        <w:rPr>
          <w:sz w:val="32"/>
          <w:szCs w:val="32"/>
        </w:rPr>
        <w:t xml:space="preserve">guests </w:t>
      </w:r>
      <w:r w:rsidR="00AA5A15" w:rsidRPr="00025C01">
        <w:rPr>
          <w:sz w:val="32"/>
          <w:szCs w:val="32"/>
        </w:rPr>
        <w:t>pleased</w:t>
      </w:r>
      <w:r w:rsidR="008D26DA" w:rsidRPr="00025C01">
        <w:rPr>
          <w:sz w:val="32"/>
          <w:szCs w:val="32"/>
        </w:rPr>
        <w:t xml:space="preserve"> and picking up their sp</w:t>
      </w:r>
      <w:r w:rsidR="00025C01" w:rsidRPr="00025C01">
        <w:rPr>
          <w:sz w:val="32"/>
          <w:szCs w:val="32"/>
        </w:rPr>
        <w:t>i</w:t>
      </w:r>
      <w:r w:rsidR="008D26DA" w:rsidRPr="00025C01">
        <w:rPr>
          <w:sz w:val="32"/>
          <w:szCs w:val="32"/>
        </w:rPr>
        <w:t>rits after the trauma they suff</w:t>
      </w:r>
      <w:r w:rsidR="00AA5A15">
        <w:rPr>
          <w:sz w:val="32"/>
          <w:szCs w:val="32"/>
        </w:rPr>
        <w:t>ered</w:t>
      </w:r>
      <w:r w:rsidR="00FC363C" w:rsidRPr="00025C01">
        <w:rPr>
          <w:sz w:val="32"/>
          <w:szCs w:val="32"/>
        </w:rPr>
        <w:t xml:space="preserve">. </w:t>
      </w:r>
      <w:r w:rsidR="00114F2D" w:rsidRPr="00025C01">
        <w:rPr>
          <w:sz w:val="32"/>
          <w:szCs w:val="32"/>
        </w:rPr>
        <w:t xml:space="preserve"> William of Poit</w:t>
      </w:r>
      <w:r w:rsidR="00025C01" w:rsidRPr="00025C01">
        <w:rPr>
          <w:sz w:val="32"/>
          <w:szCs w:val="32"/>
        </w:rPr>
        <w:t>i</w:t>
      </w:r>
      <w:r w:rsidR="0066435F" w:rsidRPr="00025C01">
        <w:rPr>
          <w:sz w:val="32"/>
          <w:szCs w:val="32"/>
        </w:rPr>
        <w:t>er</w:t>
      </w:r>
      <w:r w:rsidR="00025C01" w:rsidRPr="00025C01">
        <w:rPr>
          <w:sz w:val="32"/>
          <w:szCs w:val="32"/>
        </w:rPr>
        <w:t>’</w:t>
      </w:r>
      <w:r w:rsidR="0066435F" w:rsidRPr="00025C01">
        <w:rPr>
          <w:sz w:val="32"/>
          <w:szCs w:val="32"/>
        </w:rPr>
        <w:t>s interest in the joy of the Duke’s guests likely derives from two factors</w:t>
      </w:r>
      <w:r w:rsidR="00025C01" w:rsidRPr="00025C01">
        <w:rPr>
          <w:sz w:val="32"/>
          <w:szCs w:val="32"/>
        </w:rPr>
        <w:t>;</w:t>
      </w:r>
      <w:r w:rsidR="0066435F" w:rsidRPr="00025C01">
        <w:rPr>
          <w:sz w:val="32"/>
          <w:szCs w:val="32"/>
        </w:rPr>
        <w:t xml:space="preserve"> </w:t>
      </w:r>
      <w:r w:rsidR="00242FA9" w:rsidRPr="00025C01">
        <w:rPr>
          <w:sz w:val="32"/>
          <w:szCs w:val="32"/>
        </w:rPr>
        <w:t>try</w:t>
      </w:r>
      <w:r w:rsidR="0066435F" w:rsidRPr="00025C01">
        <w:rPr>
          <w:sz w:val="32"/>
          <w:szCs w:val="32"/>
        </w:rPr>
        <w:t xml:space="preserve">ing </w:t>
      </w:r>
      <w:r w:rsidR="00242FA9" w:rsidRPr="00025C01">
        <w:rPr>
          <w:sz w:val="32"/>
          <w:szCs w:val="32"/>
        </w:rPr>
        <w:t xml:space="preserve">to show </w:t>
      </w:r>
      <w:r w:rsidR="0066435F" w:rsidRPr="00025C01">
        <w:rPr>
          <w:sz w:val="32"/>
          <w:szCs w:val="32"/>
        </w:rPr>
        <w:t>that</w:t>
      </w:r>
      <w:r w:rsidR="00F2789D" w:rsidRPr="00025C01">
        <w:rPr>
          <w:sz w:val="32"/>
          <w:szCs w:val="32"/>
        </w:rPr>
        <w:t xml:space="preserve"> not</w:t>
      </w:r>
      <w:r w:rsidR="0066435F" w:rsidRPr="00025C01">
        <w:rPr>
          <w:sz w:val="32"/>
          <w:szCs w:val="32"/>
        </w:rPr>
        <w:t xml:space="preserve"> all</w:t>
      </w:r>
      <w:r w:rsidR="00F2789D" w:rsidRPr="00025C01">
        <w:rPr>
          <w:sz w:val="32"/>
          <w:szCs w:val="32"/>
        </w:rPr>
        <w:t xml:space="preserve"> of the</w:t>
      </w:r>
      <w:r w:rsidR="0066435F" w:rsidRPr="00025C01">
        <w:rPr>
          <w:sz w:val="32"/>
          <w:szCs w:val="32"/>
        </w:rPr>
        <w:t xml:space="preserve"> Normans </w:t>
      </w:r>
      <w:r w:rsidR="00242FA9" w:rsidRPr="00025C01">
        <w:rPr>
          <w:sz w:val="32"/>
          <w:szCs w:val="32"/>
        </w:rPr>
        <w:t>we</w:t>
      </w:r>
      <w:r w:rsidR="0066435F" w:rsidRPr="00025C01">
        <w:rPr>
          <w:sz w:val="32"/>
          <w:szCs w:val="32"/>
        </w:rPr>
        <w:t>re as</w:t>
      </w:r>
      <w:r w:rsidR="00242FA9" w:rsidRPr="00025C01">
        <w:rPr>
          <w:sz w:val="32"/>
          <w:szCs w:val="32"/>
        </w:rPr>
        <w:t xml:space="preserve"> thuggish</w:t>
      </w:r>
      <w:r w:rsidR="0066435F" w:rsidRPr="00025C01">
        <w:rPr>
          <w:sz w:val="32"/>
          <w:szCs w:val="32"/>
        </w:rPr>
        <w:t xml:space="preserve"> as the kidnappers and presenting Harold as a rogue who betrayed those who were kind to him. </w:t>
      </w:r>
      <w:r w:rsidR="000D717C" w:rsidRPr="00025C01">
        <w:rPr>
          <w:sz w:val="32"/>
          <w:szCs w:val="32"/>
        </w:rPr>
        <w:t xml:space="preserve"> </w:t>
      </w:r>
    </w:p>
    <w:p w14:paraId="3ACF1D74" w14:textId="2A476F33" w:rsidR="000D717C" w:rsidRPr="00025C01" w:rsidRDefault="00025C01" w:rsidP="003F4D49">
      <w:pPr>
        <w:rPr>
          <w:sz w:val="32"/>
          <w:szCs w:val="32"/>
        </w:rPr>
      </w:pPr>
      <w:r w:rsidRPr="00025C01">
        <w:rPr>
          <w:sz w:val="32"/>
          <w:szCs w:val="32"/>
        </w:rPr>
        <w:t>A further point that the writer</w:t>
      </w:r>
      <w:r w:rsidR="000D717C" w:rsidRPr="00025C01">
        <w:rPr>
          <w:sz w:val="32"/>
          <w:szCs w:val="32"/>
        </w:rPr>
        <w:t xml:space="preserve"> emphasis</w:t>
      </w:r>
      <w:r w:rsidR="006A6AC7" w:rsidRPr="00025C01">
        <w:rPr>
          <w:sz w:val="32"/>
          <w:szCs w:val="32"/>
        </w:rPr>
        <w:t>es</w:t>
      </w:r>
      <w:r w:rsidR="000D717C" w:rsidRPr="00025C01">
        <w:rPr>
          <w:sz w:val="32"/>
          <w:szCs w:val="32"/>
        </w:rPr>
        <w:t xml:space="preserve"> is William’s </w:t>
      </w:r>
      <w:r w:rsidR="00D65E08" w:rsidRPr="00025C01">
        <w:rPr>
          <w:sz w:val="32"/>
          <w:szCs w:val="32"/>
        </w:rPr>
        <w:t>alleged affection</w:t>
      </w:r>
      <w:r w:rsidR="003267D4">
        <w:rPr>
          <w:sz w:val="32"/>
          <w:szCs w:val="32"/>
        </w:rPr>
        <w:t xml:space="preserve"> for Harold at this</w:t>
      </w:r>
      <w:r w:rsidR="000D717C" w:rsidRPr="00025C01">
        <w:rPr>
          <w:sz w:val="32"/>
          <w:szCs w:val="32"/>
        </w:rPr>
        <w:t xml:space="preserve"> time.</w:t>
      </w:r>
      <w:r w:rsidR="00A51356" w:rsidRPr="00025C01">
        <w:rPr>
          <w:sz w:val="32"/>
          <w:szCs w:val="32"/>
        </w:rPr>
        <w:t xml:space="preserve"> He suggests that </w:t>
      </w:r>
      <w:r w:rsidRPr="00025C01">
        <w:rPr>
          <w:sz w:val="32"/>
          <w:szCs w:val="32"/>
        </w:rPr>
        <w:t xml:space="preserve">in </w:t>
      </w:r>
      <w:r w:rsidR="00A51356" w:rsidRPr="00025C01">
        <w:rPr>
          <w:sz w:val="32"/>
          <w:szCs w:val="32"/>
        </w:rPr>
        <w:t xml:space="preserve">all </w:t>
      </w:r>
      <w:r w:rsidR="00767E6E" w:rsidRPr="00025C01">
        <w:rPr>
          <w:sz w:val="32"/>
          <w:szCs w:val="32"/>
        </w:rPr>
        <w:t>probability, William</w:t>
      </w:r>
      <w:r w:rsidR="00A51356" w:rsidRPr="00025C01">
        <w:rPr>
          <w:sz w:val="32"/>
          <w:szCs w:val="32"/>
        </w:rPr>
        <w:t xml:space="preserve"> felt</w:t>
      </w:r>
      <w:r w:rsidR="00767E6E" w:rsidRPr="00025C01">
        <w:rPr>
          <w:sz w:val="32"/>
          <w:szCs w:val="32"/>
        </w:rPr>
        <w:t xml:space="preserve"> pride in having a man o</w:t>
      </w:r>
      <w:r w:rsidR="00FD17B4">
        <w:rPr>
          <w:sz w:val="32"/>
          <w:szCs w:val="32"/>
        </w:rPr>
        <w:t xml:space="preserve">f such significance </w:t>
      </w:r>
      <w:r w:rsidR="00767E6E" w:rsidRPr="00025C01">
        <w:rPr>
          <w:sz w:val="32"/>
          <w:szCs w:val="32"/>
        </w:rPr>
        <w:t>as a guest, especially one acting on the behalf of a treasured relative</w:t>
      </w:r>
      <w:r w:rsidR="001F27EC" w:rsidRPr="00025C01">
        <w:rPr>
          <w:sz w:val="32"/>
          <w:szCs w:val="32"/>
        </w:rPr>
        <w:t xml:space="preserve">. It is stated that </w:t>
      </w:r>
      <w:r w:rsidRPr="00025C01">
        <w:rPr>
          <w:sz w:val="32"/>
          <w:szCs w:val="32"/>
        </w:rPr>
        <w:t>he hoped that Harold</w:t>
      </w:r>
      <w:r w:rsidR="001F27EC" w:rsidRPr="00025C01">
        <w:rPr>
          <w:sz w:val="32"/>
          <w:szCs w:val="32"/>
        </w:rPr>
        <w:t xml:space="preserve"> could serve as a diplomatic middle man w</w:t>
      </w:r>
      <w:r w:rsidR="00D65E08">
        <w:rPr>
          <w:sz w:val="32"/>
          <w:szCs w:val="32"/>
        </w:rPr>
        <w:t>ith those</w:t>
      </w:r>
      <w:r w:rsidRPr="00025C01">
        <w:rPr>
          <w:sz w:val="32"/>
          <w:szCs w:val="32"/>
        </w:rPr>
        <w:t xml:space="preserve"> </w:t>
      </w:r>
      <w:r w:rsidR="001F27EC" w:rsidRPr="00025C01">
        <w:rPr>
          <w:sz w:val="32"/>
          <w:szCs w:val="32"/>
        </w:rPr>
        <w:t>that he desired to rule.</w:t>
      </w:r>
      <w:r w:rsidRPr="00025C01">
        <w:rPr>
          <w:sz w:val="32"/>
          <w:szCs w:val="32"/>
        </w:rPr>
        <w:t xml:space="preserve"> L</w:t>
      </w:r>
      <w:r w:rsidR="00AE2159" w:rsidRPr="00025C01">
        <w:rPr>
          <w:sz w:val="32"/>
          <w:szCs w:val="32"/>
        </w:rPr>
        <w:t xml:space="preserve">ater the two almost </w:t>
      </w:r>
      <w:r w:rsidR="00F03636" w:rsidRPr="00025C01">
        <w:rPr>
          <w:sz w:val="32"/>
          <w:szCs w:val="32"/>
        </w:rPr>
        <w:t>develop</w:t>
      </w:r>
      <w:r w:rsidRPr="00025C01">
        <w:rPr>
          <w:sz w:val="32"/>
          <w:szCs w:val="32"/>
        </w:rPr>
        <w:t>ed</w:t>
      </w:r>
      <w:r w:rsidR="00AE2159" w:rsidRPr="00025C01">
        <w:rPr>
          <w:sz w:val="32"/>
          <w:szCs w:val="32"/>
        </w:rPr>
        <w:t xml:space="preserve"> a friendship,</w:t>
      </w:r>
      <w:r w:rsidRPr="00025C01">
        <w:rPr>
          <w:sz w:val="32"/>
          <w:szCs w:val="32"/>
        </w:rPr>
        <w:t xml:space="preserve"> as they fought </w:t>
      </w:r>
      <w:r w:rsidR="009E6D41">
        <w:rPr>
          <w:sz w:val="32"/>
          <w:szCs w:val="32"/>
        </w:rPr>
        <w:t>together</w:t>
      </w:r>
      <w:r w:rsidRPr="00025C01">
        <w:rPr>
          <w:sz w:val="32"/>
          <w:szCs w:val="32"/>
        </w:rPr>
        <w:t xml:space="preserve"> </w:t>
      </w:r>
      <w:r w:rsidR="00AE2159" w:rsidRPr="00025C01">
        <w:rPr>
          <w:sz w:val="32"/>
          <w:szCs w:val="32"/>
        </w:rPr>
        <w:t>in war.</w:t>
      </w:r>
      <w:r w:rsidR="001F27EC" w:rsidRPr="00025C01">
        <w:rPr>
          <w:sz w:val="32"/>
          <w:szCs w:val="32"/>
        </w:rPr>
        <w:t xml:space="preserve"> </w:t>
      </w:r>
      <w:r w:rsidRPr="00025C01">
        <w:rPr>
          <w:sz w:val="32"/>
          <w:szCs w:val="32"/>
        </w:rPr>
        <w:t xml:space="preserve">Regarding William’s pride </w:t>
      </w:r>
      <w:r w:rsidRPr="00025C01">
        <w:rPr>
          <w:sz w:val="32"/>
          <w:szCs w:val="32"/>
        </w:rPr>
        <w:lastRenderedPageBreak/>
        <w:t xml:space="preserve">about the visit, it is not entirely clear how accurately this is portrayed; it could be an assumption on the part of the writer.  </w:t>
      </w:r>
      <w:r w:rsidR="001F27EC" w:rsidRPr="00025C01">
        <w:rPr>
          <w:sz w:val="32"/>
          <w:szCs w:val="32"/>
        </w:rPr>
        <w:t xml:space="preserve">This section </w:t>
      </w:r>
      <w:r w:rsidRPr="00025C01">
        <w:rPr>
          <w:sz w:val="32"/>
          <w:szCs w:val="32"/>
        </w:rPr>
        <w:t xml:space="preserve">of the text </w:t>
      </w:r>
      <w:r w:rsidR="001F27EC" w:rsidRPr="00025C01">
        <w:rPr>
          <w:sz w:val="32"/>
          <w:szCs w:val="32"/>
        </w:rPr>
        <w:t>seems to</w:t>
      </w:r>
      <w:r w:rsidR="001E5CAD">
        <w:rPr>
          <w:sz w:val="32"/>
          <w:szCs w:val="32"/>
        </w:rPr>
        <w:t xml:space="preserve"> have</w:t>
      </w:r>
      <w:r w:rsidR="001F27EC" w:rsidRPr="00025C01">
        <w:rPr>
          <w:sz w:val="32"/>
          <w:szCs w:val="32"/>
        </w:rPr>
        <w:t xml:space="preserve"> </w:t>
      </w:r>
      <w:r w:rsidR="001E5CAD">
        <w:rPr>
          <w:sz w:val="32"/>
          <w:szCs w:val="32"/>
        </w:rPr>
        <w:t>tried</w:t>
      </w:r>
      <w:r w:rsidR="001F27EC" w:rsidRPr="00025C01">
        <w:rPr>
          <w:sz w:val="32"/>
          <w:szCs w:val="32"/>
        </w:rPr>
        <w:t xml:space="preserve"> build</w:t>
      </w:r>
      <w:r w:rsidR="001E5CAD">
        <w:rPr>
          <w:sz w:val="32"/>
          <w:szCs w:val="32"/>
        </w:rPr>
        <w:t>ing</w:t>
      </w:r>
      <w:r w:rsidR="001F27EC" w:rsidRPr="00025C01">
        <w:rPr>
          <w:sz w:val="32"/>
          <w:szCs w:val="32"/>
        </w:rPr>
        <w:t xml:space="preserve"> a narrative of </w:t>
      </w:r>
      <w:r w:rsidR="000C73BF" w:rsidRPr="00025C01">
        <w:rPr>
          <w:sz w:val="32"/>
          <w:szCs w:val="32"/>
        </w:rPr>
        <w:t>a prominent</w:t>
      </w:r>
      <w:r w:rsidR="00451431" w:rsidRPr="00025C01">
        <w:rPr>
          <w:sz w:val="32"/>
          <w:szCs w:val="32"/>
        </w:rPr>
        <w:t xml:space="preserve"> </w:t>
      </w:r>
      <w:r w:rsidR="001F27EC" w:rsidRPr="00025C01">
        <w:rPr>
          <w:sz w:val="32"/>
          <w:szCs w:val="32"/>
        </w:rPr>
        <w:t xml:space="preserve">man who is betrayed by </w:t>
      </w:r>
      <w:r w:rsidR="00E13F7F">
        <w:rPr>
          <w:sz w:val="32"/>
          <w:szCs w:val="32"/>
        </w:rPr>
        <w:t>someone he admired,</w:t>
      </w:r>
      <w:r w:rsidR="001E5CAD">
        <w:rPr>
          <w:sz w:val="32"/>
          <w:szCs w:val="32"/>
        </w:rPr>
        <w:t xml:space="preserve"> casting the two</w:t>
      </w:r>
      <w:r w:rsidRPr="00025C01">
        <w:rPr>
          <w:sz w:val="32"/>
          <w:szCs w:val="32"/>
        </w:rPr>
        <w:t xml:space="preserve"> as</w:t>
      </w:r>
      <w:r w:rsidR="00E13F7F">
        <w:rPr>
          <w:sz w:val="32"/>
          <w:szCs w:val="32"/>
        </w:rPr>
        <w:t xml:space="preserve"> almost the</w:t>
      </w:r>
      <w:r w:rsidR="00451431" w:rsidRPr="00025C01">
        <w:rPr>
          <w:sz w:val="32"/>
          <w:szCs w:val="32"/>
        </w:rPr>
        <w:t xml:space="preserve"> hero and villain in a tale</w:t>
      </w:r>
      <w:r w:rsidR="00FB34AE" w:rsidRPr="00025C01">
        <w:rPr>
          <w:sz w:val="32"/>
          <w:szCs w:val="32"/>
        </w:rPr>
        <w:t xml:space="preserve">. It is difficult to believe that William would be so naïve and trusting of Harold given the role that he and his family had played in breaking the influence of the Normans at Edward the </w:t>
      </w:r>
      <w:r w:rsidR="001B5804" w:rsidRPr="00025C01">
        <w:rPr>
          <w:sz w:val="32"/>
          <w:szCs w:val="32"/>
        </w:rPr>
        <w:t>Confessor’s</w:t>
      </w:r>
      <w:r w:rsidR="005C4C15">
        <w:rPr>
          <w:sz w:val="32"/>
          <w:szCs w:val="32"/>
        </w:rPr>
        <w:t xml:space="preserve"> court only a few</w:t>
      </w:r>
      <w:r w:rsidR="00FB34AE" w:rsidRPr="00025C01">
        <w:rPr>
          <w:sz w:val="32"/>
          <w:szCs w:val="32"/>
        </w:rPr>
        <w:t xml:space="preserve"> years earlier</w:t>
      </w:r>
      <w:r w:rsidR="00BD00F1">
        <w:rPr>
          <w:rStyle w:val="FootnoteReference"/>
          <w:sz w:val="32"/>
          <w:szCs w:val="32"/>
        </w:rPr>
        <w:footnoteReference w:id="1"/>
      </w:r>
      <w:r w:rsidR="00FB34AE" w:rsidRPr="00025C01">
        <w:rPr>
          <w:sz w:val="32"/>
          <w:szCs w:val="32"/>
        </w:rPr>
        <w:t>.</w:t>
      </w:r>
      <w:r w:rsidR="00AE2159" w:rsidRPr="00025C01">
        <w:rPr>
          <w:sz w:val="32"/>
          <w:szCs w:val="32"/>
        </w:rPr>
        <w:t xml:space="preserve"> </w:t>
      </w:r>
    </w:p>
    <w:p w14:paraId="5B4EB62A" w14:textId="22DF5645" w:rsidR="004200D0" w:rsidRPr="00E61094" w:rsidRDefault="00025C01" w:rsidP="003F4D49">
      <w:pPr>
        <w:rPr>
          <w:sz w:val="32"/>
          <w:szCs w:val="32"/>
        </w:rPr>
      </w:pPr>
      <w:r w:rsidRPr="00E61094">
        <w:rPr>
          <w:sz w:val="32"/>
          <w:szCs w:val="32"/>
        </w:rPr>
        <w:t>Nevertheless,</w:t>
      </w:r>
      <w:r w:rsidR="00D01A35" w:rsidRPr="00E61094">
        <w:rPr>
          <w:sz w:val="32"/>
          <w:szCs w:val="32"/>
        </w:rPr>
        <w:t xml:space="preserve"> the</w:t>
      </w:r>
      <w:r w:rsidR="003244E0">
        <w:rPr>
          <w:sz w:val="32"/>
          <w:szCs w:val="32"/>
        </w:rPr>
        <w:t xml:space="preserve"> Normans are</w:t>
      </w:r>
      <w:r w:rsidR="008042C4">
        <w:rPr>
          <w:sz w:val="32"/>
          <w:szCs w:val="32"/>
        </w:rPr>
        <w:t xml:space="preserve"> described,</w:t>
      </w:r>
      <w:r w:rsidR="00591A63">
        <w:rPr>
          <w:sz w:val="32"/>
          <w:szCs w:val="32"/>
        </w:rPr>
        <w:t xml:space="preserve"> </w:t>
      </w:r>
      <w:r w:rsidR="008042C4">
        <w:rPr>
          <w:sz w:val="32"/>
          <w:szCs w:val="32"/>
        </w:rPr>
        <w:t>almost</w:t>
      </w:r>
      <w:r w:rsidR="00D01A35" w:rsidRPr="00E61094">
        <w:rPr>
          <w:sz w:val="32"/>
          <w:szCs w:val="32"/>
        </w:rPr>
        <w:t xml:space="preserve"> as an aftertho</w:t>
      </w:r>
      <w:r w:rsidR="00B16EBC">
        <w:rPr>
          <w:sz w:val="32"/>
          <w:szCs w:val="32"/>
        </w:rPr>
        <w:t>ught, as keeping Harold</w:t>
      </w:r>
      <w:r w:rsidR="00D01A35" w:rsidRPr="00E61094">
        <w:rPr>
          <w:sz w:val="32"/>
          <w:szCs w:val="32"/>
        </w:rPr>
        <w:t xml:space="preserve"> prisoner. At the end </w:t>
      </w:r>
      <w:r w:rsidRPr="00E61094">
        <w:rPr>
          <w:sz w:val="32"/>
          <w:szCs w:val="32"/>
        </w:rPr>
        <w:t>of the extract William released</w:t>
      </w:r>
      <w:r w:rsidR="00D01A35" w:rsidRPr="00E61094">
        <w:rPr>
          <w:sz w:val="32"/>
          <w:szCs w:val="32"/>
        </w:rPr>
        <w:t xml:space="preserve"> Harold and</w:t>
      </w:r>
      <w:r w:rsidRPr="00E61094">
        <w:rPr>
          <w:sz w:val="32"/>
          <w:szCs w:val="32"/>
        </w:rPr>
        <w:t>,</w:t>
      </w:r>
      <w:r w:rsidR="00D01A35" w:rsidRPr="00E61094">
        <w:rPr>
          <w:sz w:val="32"/>
          <w:szCs w:val="32"/>
        </w:rPr>
        <w:t xml:space="preserve"> </w:t>
      </w:r>
      <w:r w:rsidRPr="00E61094">
        <w:rPr>
          <w:sz w:val="32"/>
          <w:szCs w:val="32"/>
        </w:rPr>
        <w:t>as a sign of respect, had</w:t>
      </w:r>
      <w:r w:rsidR="008042C4">
        <w:rPr>
          <w:sz w:val="32"/>
          <w:szCs w:val="32"/>
        </w:rPr>
        <w:t xml:space="preserve"> one of his</w:t>
      </w:r>
      <w:r w:rsidR="00D01A35" w:rsidRPr="00E61094">
        <w:rPr>
          <w:sz w:val="32"/>
          <w:szCs w:val="32"/>
        </w:rPr>
        <w:t xml:space="preserve"> relatives freed, </w:t>
      </w:r>
      <w:r w:rsidRPr="00E61094">
        <w:rPr>
          <w:sz w:val="32"/>
          <w:szCs w:val="32"/>
        </w:rPr>
        <w:t xml:space="preserve">and </w:t>
      </w:r>
      <w:r w:rsidR="00D01A35" w:rsidRPr="00E61094">
        <w:rPr>
          <w:sz w:val="32"/>
          <w:szCs w:val="32"/>
        </w:rPr>
        <w:t>provided</w:t>
      </w:r>
      <w:r w:rsidRPr="00E61094">
        <w:rPr>
          <w:sz w:val="32"/>
          <w:szCs w:val="32"/>
        </w:rPr>
        <w:t xml:space="preserve"> bountiful treasure in addition</w:t>
      </w:r>
      <w:r w:rsidR="00D01A35" w:rsidRPr="00E61094">
        <w:rPr>
          <w:sz w:val="32"/>
          <w:szCs w:val="32"/>
        </w:rPr>
        <w:t>. The fact that William was detaining Harold is not obvious when reading about h</w:t>
      </w:r>
      <w:r w:rsidR="00591A63">
        <w:rPr>
          <w:sz w:val="32"/>
          <w:szCs w:val="32"/>
        </w:rPr>
        <w:t>is time at the</w:t>
      </w:r>
      <w:r w:rsidRPr="00E61094">
        <w:rPr>
          <w:sz w:val="32"/>
          <w:szCs w:val="32"/>
        </w:rPr>
        <w:t xml:space="preserve"> court. William even went</w:t>
      </w:r>
      <w:r w:rsidR="00D01A35" w:rsidRPr="00E61094">
        <w:rPr>
          <w:sz w:val="32"/>
          <w:szCs w:val="32"/>
        </w:rPr>
        <w:t xml:space="preserve"> to war alongside his prisoner. That William of Poit</w:t>
      </w:r>
      <w:r w:rsidRPr="00E61094">
        <w:rPr>
          <w:sz w:val="32"/>
          <w:szCs w:val="32"/>
        </w:rPr>
        <w:t>iers downplayed</w:t>
      </w:r>
      <w:r w:rsidR="00D01A35" w:rsidRPr="00E61094">
        <w:rPr>
          <w:sz w:val="32"/>
          <w:szCs w:val="32"/>
        </w:rPr>
        <w:t xml:space="preserve"> this aspect to </w:t>
      </w:r>
      <w:r w:rsidRPr="00E61094">
        <w:rPr>
          <w:sz w:val="32"/>
          <w:szCs w:val="32"/>
        </w:rPr>
        <w:t xml:space="preserve">reduce its </w:t>
      </w:r>
      <w:r w:rsidR="00E61094" w:rsidRPr="00E61094">
        <w:rPr>
          <w:sz w:val="32"/>
          <w:szCs w:val="32"/>
        </w:rPr>
        <w:t>insignificance wa</w:t>
      </w:r>
      <w:r w:rsidR="00D01A35" w:rsidRPr="00E61094">
        <w:rPr>
          <w:sz w:val="32"/>
          <w:szCs w:val="32"/>
        </w:rPr>
        <w:t>s</w:t>
      </w:r>
      <w:r w:rsidRPr="00E61094">
        <w:rPr>
          <w:sz w:val="32"/>
          <w:szCs w:val="32"/>
        </w:rPr>
        <w:t xml:space="preserve"> probably</w:t>
      </w:r>
      <w:r w:rsidR="00D01A35" w:rsidRPr="00E61094">
        <w:rPr>
          <w:sz w:val="32"/>
          <w:szCs w:val="32"/>
        </w:rPr>
        <w:t xml:space="preserve"> to avoid countering the d</w:t>
      </w:r>
      <w:r w:rsidRPr="00E61094">
        <w:rPr>
          <w:sz w:val="32"/>
          <w:szCs w:val="32"/>
        </w:rPr>
        <w:t>epiction of the benign Norman leaders</w:t>
      </w:r>
      <w:r w:rsidR="00E61094" w:rsidRPr="00E61094">
        <w:rPr>
          <w:sz w:val="32"/>
          <w:szCs w:val="32"/>
        </w:rPr>
        <w:t>. That he avoided</w:t>
      </w:r>
      <w:r w:rsidR="00D01A35" w:rsidRPr="00E61094">
        <w:rPr>
          <w:sz w:val="32"/>
          <w:szCs w:val="32"/>
        </w:rPr>
        <w:t xml:space="preserve"> it as much as possible could also be </w:t>
      </w:r>
      <w:r w:rsidRPr="00E61094">
        <w:rPr>
          <w:sz w:val="32"/>
          <w:szCs w:val="32"/>
        </w:rPr>
        <w:t>reflecting</w:t>
      </w:r>
      <w:r w:rsidR="00D01A35" w:rsidRPr="00E61094">
        <w:rPr>
          <w:sz w:val="32"/>
          <w:szCs w:val="32"/>
        </w:rPr>
        <w:t xml:space="preserve"> the fact </w:t>
      </w:r>
      <w:r w:rsidRPr="00E61094">
        <w:rPr>
          <w:sz w:val="32"/>
          <w:szCs w:val="32"/>
        </w:rPr>
        <w:t xml:space="preserve">that </w:t>
      </w:r>
      <w:r w:rsidR="00D01A35" w:rsidRPr="00E61094">
        <w:rPr>
          <w:sz w:val="32"/>
          <w:szCs w:val="32"/>
        </w:rPr>
        <w:t xml:space="preserve">it would call into question how voluntary </w:t>
      </w:r>
      <w:r w:rsidR="007E180D" w:rsidRPr="00E61094">
        <w:rPr>
          <w:sz w:val="32"/>
          <w:szCs w:val="32"/>
        </w:rPr>
        <w:t>the</w:t>
      </w:r>
      <w:r w:rsidR="00D01A35" w:rsidRPr="00E61094">
        <w:rPr>
          <w:sz w:val="32"/>
          <w:szCs w:val="32"/>
        </w:rPr>
        <w:t xml:space="preserve"> oath wa</w:t>
      </w:r>
      <w:r w:rsidR="00482E4B">
        <w:rPr>
          <w:sz w:val="32"/>
          <w:szCs w:val="32"/>
        </w:rPr>
        <w:t>s if William was</w:t>
      </w:r>
      <w:r w:rsidR="00D01A35" w:rsidRPr="00E61094">
        <w:rPr>
          <w:sz w:val="32"/>
          <w:szCs w:val="32"/>
        </w:rPr>
        <w:t xml:space="preserve"> detaining</w:t>
      </w:r>
      <w:r w:rsidR="00483DFD" w:rsidRPr="00E61094">
        <w:rPr>
          <w:sz w:val="32"/>
          <w:szCs w:val="32"/>
        </w:rPr>
        <w:t xml:space="preserve"> him at the time</w:t>
      </w:r>
      <w:r w:rsidR="00D01A35" w:rsidRPr="00E61094">
        <w:rPr>
          <w:sz w:val="32"/>
          <w:szCs w:val="32"/>
        </w:rPr>
        <w:t>.</w:t>
      </w:r>
      <w:r w:rsidR="00684B46" w:rsidRPr="00E61094">
        <w:rPr>
          <w:sz w:val="32"/>
          <w:szCs w:val="32"/>
        </w:rPr>
        <w:t xml:space="preserve"> </w:t>
      </w:r>
    </w:p>
    <w:p w14:paraId="6320D2B1" w14:textId="6405B4AA" w:rsidR="00684B46" w:rsidRPr="00E61094" w:rsidRDefault="00684B46" w:rsidP="003F4D49">
      <w:pPr>
        <w:rPr>
          <w:sz w:val="32"/>
          <w:szCs w:val="32"/>
        </w:rPr>
      </w:pPr>
      <w:r w:rsidRPr="00E61094">
        <w:rPr>
          <w:sz w:val="32"/>
          <w:szCs w:val="32"/>
        </w:rPr>
        <w:t>In</w:t>
      </w:r>
      <w:r w:rsidR="008E0AC7">
        <w:rPr>
          <w:sz w:val="32"/>
          <w:szCs w:val="32"/>
        </w:rPr>
        <w:t xml:space="preserve"> conclusion, this text appears</w:t>
      </w:r>
      <w:r w:rsidRPr="00E61094">
        <w:rPr>
          <w:sz w:val="32"/>
          <w:szCs w:val="32"/>
        </w:rPr>
        <w:t xml:space="preserve"> accurate in many regards, </w:t>
      </w:r>
      <w:r w:rsidR="00AC38C0" w:rsidRPr="00E61094">
        <w:rPr>
          <w:sz w:val="32"/>
          <w:szCs w:val="32"/>
        </w:rPr>
        <w:t xml:space="preserve">the general version of events </w:t>
      </w:r>
      <w:r w:rsidR="00E61094" w:rsidRPr="00E61094">
        <w:rPr>
          <w:sz w:val="32"/>
          <w:szCs w:val="32"/>
        </w:rPr>
        <w:t xml:space="preserve">it depicts </w:t>
      </w:r>
      <w:r w:rsidR="00AC38C0" w:rsidRPr="00E61094">
        <w:rPr>
          <w:sz w:val="32"/>
          <w:szCs w:val="32"/>
        </w:rPr>
        <w:t>is backed by other texts.</w:t>
      </w:r>
      <w:r w:rsidR="00BA466A" w:rsidRPr="00E61094">
        <w:rPr>
          <w:sz w:val="32"/>
          <w:szCs w:val="32"/>
        </w:rPr>
        <w:t xml:space="preserve"> </w:t>
      </w:r>
      <w:r w:rsidR="00E61094" w:rsidRPr="00E61094">
        <w:rPr>
          <w:sz w:val="32"/>
          <w:szCs w:val="32"/>
        </w:rPr>
        <w:t>Reading the text allows the reader to</w:t>
      </w:r>
      <w:r w:rsidR="007E180D" w:rsidRPr="00E61094">
        <w:rPr>
          <w:sz w:val="32"/>
          <w:szCs w:val="32"/>
        </w:rPr>
        <w:t xml:space="preserve"> clearly see where </w:t>
      </w:r>
      <w:r w:rsidR="006B3613" w:rsidRPr="00E61094">
        <w:rPr>
          <w:sz w:val="32"/>
          <w:szCs w:val="32"/>
        </w:rPr>
        <w:t>William of Poit</w:t>
      </w:r>
      <w:r w:rsidR="00E61094" w:rsidRPr="00E61094">
        <w:rPr>
          <w:sz w:val="32"/>
          <w:szCs w:val="32"/>
        </w:rPr>
        <w:t>i</w:t>
      </w:r>
      <w:r w:rsidR="006B3613" w:rsidRPr="00E61094">
        <w:rPr>
          <w:sz w:val="32"/>
          <w:szCs w:val="32"/>
        </w:rPr>
        <w:t>ers</w:t>
      </w:r>
      <w:r w:rsidR="007E180D" w:rsidRPr="00E61094">
        <w:rPr>
          <w:sz w:val="32"/>
          <w:szCs w:val="32"/>
        </w:rPr>
        <w:t xml:space="preserve"> stood </w:t>
      </w:r>
      <w:r w:rsidR="00E61094" w:rsidRPr="00E61094">
        <w:rPr>
          <w:sz w:val="32"/>
          <w:szCs w:val="32"/>
        </w:rPr>
        <w:t xml:space="preserve">in </w:t>
      </w:r>
      <w:r w:rsidR="007E180D" w:rsidRPr="00E61094">
        <w:rPr>
          <w:sz w:val="32"/>
          <w:szCs w:val="32"/>
        </w:rPr>
        <w:t>this situa</w:t>
      </w:r>
      <w:r w:rsidR="00E61094" w:rsidRPr="00E61094">
        <w:rPr>
          <w:sz w:val="32"/>
          <w:szCs w:val="32"/>
        </w:rPr>
        <w:t>tion. This can be summarised as William II being</w:t>
      </w:r>
      <w:r w:rsidR="007E180D" w:rsidRPr="00E61094">
        <w:rPr>
          <w:sz w:val="32"/>
          <w:szCs w:val="32"/>
        </w:rPr>
        <w:t xml:space="preserve"> a righteous man and the true heir who was betrayed by the </w:t>
      </w:r>
      <w:r w:rsidR="00FF456B" w:rsidRPr="00E61094">
        <w:rPr>
          <w:sz w:val="32"/>
          <w:szCs w:val="32"/>
        </w:rPr>
        <w:t>treacherous</w:t>
      </w:r>
      <w:r w:rsidR="007E180D" w:rsidRPr="00E61094">
        <w:rPr>
          <w:sz w:val="32"/>
          <w:szCs w:val="32"/>
        </w:rPr>
        <w:t xml:space="preserve"> Harold. The context of the battle of Hastings loom</w:t>
      </w:r>
      <w:r w:rsidR="00E61094" w:rsidRPr="00E61094">
        <w:rPr>
          <w:sz w:val="32"/>
          <w:szCs w:val="32"/>
        </w:rPr>
        <w:t>s</w:t>
      </w:r>
      <w:r w:rsidR="007E180D" w:rsidRPr="00E61094">
        <w:rPr>
          <w:sz w:val="32"/>
          <w:szCs w:val="32"/>
        </w:rPr>
        <w:t xml:space="preserve"> heavily in retrospect. There </w:t>
      </w:r>
      <w:r w:rsidR="00E61094" w:rsidRPr="00E61094">
        <w:rPr>
          <w:sz w:val="32"/>
          <w:szCs w:val="32"/>
        </w:rPr>
        <w:t xml:space="preserve">are </w:t>
      </w:r>
      <w:r w:rsidR="007E180D" w:rsidRPr="00E61094">
        <w:rPr>
          <w:sz w:val="32"/>
          <w:szCs w:val="32"/>
        </w:rPr>
        <w:t>certain parts</w:t>
      </w:r>
      <w:r w:rsidR="00E61094" w:rsidRPr="00E61094">
        <w:rPr>
          <w:sz w:val="32"/>
          <w:szCs w:val="32"/>
        </w:rPr>
        <w:t xml:space="preserve"> of the text</w:t>
      </w:r>
      <w:r w:rsidR="007E180D" w:rsidRPr="00E61094">
        <w:rPr>
          <w:sz w:val="32"/>
          <w:szCs w:val="32"/>
        </w:rPr>
        <w:t xml:space="preserve"> that can be called into question, such </w:t>
      </w:r>
      <w:r w:rsidR="00E61094" w:rsidRPr="00E61094">
        <w:rPr>
          <w:sz w:val="32"/>
          <w:szCs w:val="32"/>
        </w:rPr>
        <w:t xml:space="preserve">as </w:t>
      </w:r>
      <w:r w:rsidR="007E180D" w:rsidRPr="00E61094">
        <w:rPr>
          <w:sz w:val="32"/>
          <w:szCs w:val="32"/>
        </w:rPr>
        <w:t xml:space="preserve">how much free will was in the oath and the relationship between William and Harold. In the simplest terms, his account reflects his </w:t>
      </w:r>
      <w:r w:rsidR="00842422" w:rsidRPr="00E61094">
        <w:rPr>
          <w:sz w:val="32"/>
          <w:szCs w:val="32"/>
        </w:rPr>
        <w:t>position in the succession crisis that broke out two years after the events described.</w:t>
      </w:r>
      <w:r w:rsidR="007E180D" w:rsidRPr="00E61094">
        <w:rPr>
          <w:sz w:val="32"/>
          <w:szCs w:val="32"/>
        </w:rPr>
        <w:t xml:space="preserve"> </w:t>
      </w:r>
    </w:p>
    <w:p w14:paraId="4546AB27" w14:textId="77777777" w:rsidR="00AE2159" w:rsidRPr="00FF456B" w:rsidRDefault="00AE2159" w:rsidP="003F4D49">
      <w:pPr>
        <w:rPr>
          <w:color w:val="4472C4" w:themeColor="accent1"/>
          <w:sz w:val="32"/>
          <w:szCs w:val="32"/>
        </w:rPr>
      </w:pPr>
    </w:p>
    <w:p w14:paraId="3BA12AD3" w14:textId="77777777" w:rsidR="006B32EA" w:rsidRDefault="006B32EA" w:rsidP="003F4D49">
      <w:pPr>
        <w:rPr>
          <w:sz w:val="32"/>
          <w:szCs w:val="32"/>
        </w:rPr>
      </w:pPr>
    </w:p>
    <w:p w14:paraId="744EF691" w14:textId="77777777" w:rsidR="00205047" w:rsidRDefault="00205047" w:rsidP="003F4D49">
      <w:pPr>
        <w:rPr>
          <w:sz w:val="32"/>
          <w:szCs w:val="32"/>
        </w:rPr>
      </w:pPr>
    </w:p>
    <w:p w14:paraId="27BB615F" w14:textId="77777777" w:rsidR="00602FF3" w:rsidRDefault="00602FF3" w:rsidP="003F4D49">
      <w:pPr>
        <w:rPr>
          <w:sz w:val="32"/>
          <w:szCs w:val="32"/>
        </w:rPr>
      </w:pPr>
    </w:p>
    <w:p w14:paraId="7700A1F0" w14:textId="77777777" w:rsidR="00286F25" w:rsidRPr="003F4D49" w:rsidRDefault="00286F25" w:rsidP="003F4D49">
      <w:pPr>
        <w:rPr>
          <w:sz w:val="32"/>
          <w:szCs w:val="32"/>
        </w:rPr>
      </w:pPr>
    </w:p>
    <w:p w14:paraId="343F1205" w14:textId="77777777" w:rsidR="00D77FAB" w:rsidRPr="00D77FAB" w:rsidRDefault="00D77FAB" w:rsidP="00D77FAB">
      <w:pPr>
        <w:rPr>
          <w:sz w:val="32"/>
          <w:szCs w:val="32"/>
        </w:rPr>
      </w:pPr>
    </w:p>
    <w:p w14:paraId="2B515704" w14:textId="6A841017" w:rsidR="00E93A81" w:rsidRDefault="00E93A81" w:rsidP="00E93A81">
      <w:pPr>
        <w:rPr>
          <w:b/>
          <w:sz w:val="32"/>
          <w:szCs w:val="32"/>
        </w:rPr>
      </w:pPr>
    </w:p>
    <w:p w14:paraId="676A21D0" w14:textId="77777777" w:rsidR="00E93A81" w:rsidRPr="00E93A81" w:rsidRDefault="00E93A81" w:rsidP="00E93A81">
      <w:pPr>
        <w:rPr>
          <w:sz w:val="32"/>
          <w:szCs w:val="32"/>
        </w:rPr>
      </w:pPr>
    </w:p>
    <w:sectPr w:rsidR="00E93A81" w:rsidRPr="00E93A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B88B90" w14:textId="77777777" w:rsidR="00BD00F1" w:rsidRDefault="00BD00F1" w:rsidP="00BD00F1">
      <w:pPr>
        <w:spacing w:after="0" w:line="240" w:lineRule="auto"/>
      </w:pPr>
      <w:r>
        <w:separator/>
      </w:r>
    </w:p>
  </w:endnote>
  <w:endnote w:type="continuationSeparator" w:id="0">
    <w:p w14:paraId="0BF8AF6C" w14:textId="77777777" w:rsidR="00BD00F1" w:rsidRDefault="00BD00F1" w:rsidP="00BD0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E46571" w14:textId="77777777" w:rsidR="00BD00F1" w:rsidRDefault="00BD00F1" w:rsidP="00BD00F1">
      <w:pPr>
        <w:spacing w:after="0" w:line="240" w:lineRule="auto"/>
      </w:pPr>
      <w:r>
        <w:separator/>
      </w:r>
    </w:p>
  </w:footnote>
  <w:footnote w:type="continuationSeparator" w:id="0">
    <w:p w14:paraId="08AED6F0" w14:textId="77777777" w:rsidR="00BD00F1" w:rsidRDefault="00BD00F1" w:rsidP="00BD00F1">
      <w:pPr>
        <w:spacing w:after="0" w:line="240" w:lineRule="auto"/>
      </w:pPr>
      <w:r>
        <w:continuationSeparator/>
      </w:r>
    </w:p>
  </w:footnote>
  <w:footnote w:id="1">
    <w:p w14:paraId="661B387E" w14:textId="7216C3B8" w:rsidR="00BD00F1" w:rsidRDefault="00BD00F1">
      <w:pPr>
        <w:pStyle w:val="FootnoteText"/>
      </w:pPr>
      <w:r>
        <w:rPr>
          <w:rStyle w:val="FootnoteReference"/>
        </w:rPr>
        <w:footnoteRef/>
      </w:r>
      <w:r>
        <w:t xml:space="preserve"> </w:t>
      </w:r>
      <w:r w:rsidR="007A3E13">
        <w:t xml:space="preserve">D.C </w:t>
      </w:r>
      <w:r>
        <w:t>Douglas,</w:t>
      </w:r>
      <w:r w:rsidR="007A3E13">
        <w:t xml:space="preserve"> </w:t>
      </w:r>
      <w:r w:rsidR="007A3E13" w:rsidRPr="007A3E13">
        <w:rPr>
          <w:i/>
        </w:rPr>
        <w:t>William the Conqueror</w:t>
      </w:r>
      <w:r w:rsidR="007A3E13">
        <w:t xml:space="preserve">, Norwich, Great Britain, Eyre &amp; </w:t>
      </w:r>
      <w:proofErr w:type="spellStart"/>
      <w:r w:rsidR="007A3E13">
        <w:t>Spottiswoode</w:t>
      </w:r>
      <w:proofErr w:type="spellEnd"/>
      <w:r w:rsidR="007A3E13">
        <w:t>, 1964 (</w:t>
      </w:r>
      <w:r>
        <w:t xml:space="preserve"> pp 169-170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29E8"/>
    <w:rsid w:val="00025C01"/>
    <w:rsid w:val="00061744"/>
    <w:rsid w:val="0006189E"/>
    <w:rsid w:val="000C73BF"/>
    <w:rsid w:val="000D4777"/>
    <w:rsid w:val="000D717C"/>
    <w:rsid w:val="000E48AA"/>
    <w:rsid w:val="000F2B92"/>
    <w:rsid w:val="000F4311"/>
    <w:rsid w:val="001125A0"/>
    <w:rsid w:val="00114F2D"/>
    <w:rsid w:val="00126028"/>
    <w:rsid w:val="00154FCF"/>
    <w:rsid w:val="001B5804"/>
    <w:rsid w:val="001E5CAD"/>
    <w:rsid w:val="001E6F6A"/>
    <w:rsid w:val="001F27EC"/>
    <w:rsid w:val="00202224"/>
    <w:rsid w:val="00205047"/>
    <w:rsid w:val="00242B07"/>
    <w:rsid w:val="00242FA9"/>
    <w:rsid w:val="002671B2"/>
    <w:rsid w:val="002801F1"/>
    <w:rsid w:val="00286F25"/>
    <w:rsid w:val="002E0FD1"/>
    <w:rsid w:val="00301155"/>
    <w:rsid w:val="00307587"/>
    <w:rsid w:val="003244E0"/>
    <w:rsid w:val="003267D4"/>
    <w:rsid w:val="00375EA4"/>
    <w:rsid w:val="003B41AF"/>
    <w:rsid w:val="003C26C4"/>
    <w:rsid w:val="003F4D49"/>
    <w:rsid w:val="004035C4"/>
    <w:rsid w:val="004200D0"/>
    <w:rsid w:val="004377E9"/>
    <w:rsid w:val="00446E0D"/>
    <w:rsid w:val="00451431"/>
    <w:rsid w:val="00482E4B"/>
    <w:rsid w:val="00483DFD"/>
    <w:rsid w:val="004840E8"/>
    <w:rsid w:val="004E7544"/>
    <w:rsid w:val="004F3191"/>
    <w:rsid w:val="00533017"/>
    <w:rsid w:val="0059083C"/>
    <w:rsid w:val="00591A63"/>
    <w:rsid w:val="005B0E0D"/>
    <w:rsid w:val="005C4C15"/>
    <w:rsid w:val="005E1576"/>
    <w:rsid w:val="00602FF3"/>
    <w:rsid w:val="0066435F"/>
    <w:rsid w:val="00684B46"/>
    <w:rsid w:val="00685677"/>
    <w:rsid w:val="006929A6"/>
    <w:rsid w:val="006A6AC7"/>
    <w:rsid w:val="006B32EA"/>
    <w:rsid w:val="006B3613"/>
    <w:rsid w:val="006C6E4D"/>
    <w:rsid w:val="006F3B9C"/>
    <w:rsid w:val="00754C2B"/>
    <w:rsid w:val="00767E6E"/>
    <w:rsid w:val="007A3E13"/>
    <w:rsid w:val="007B7823"/>
    <w:rsid w:val="007C777F"/>
    <w:rsid w:val="007E180D"/>
    <w:rsid w:val="008042C4"/>
    <w:rsid w:val="008128FC"/>
    <w:rsid w:val="00842422"/>
    <w:rsid w:val="00853F8C"/>
    <w:rsid w:val="0086122E"/>
    <w:rsid w:val="008C6B39"/>
    <w:rsid w:val="008D26DA"/>
    <w:rsid w:val="008D317A"/>
    <w:rsid w:val="008E0AC7"/>
    <w:rsid w:val="008F1F71"/>
    <w:rsid w:val="009170D6"/>
    <w:rsid w:val="00923C0D"/>
    <w:rsid w:val="00926AD5"/>
    <w:rsid w:val="0093666A"/>
    <w:rsid w:val="00956FC9"/>
    <w:rsid w:val="009933B5"/>
    <w:rsid w:val="009A3150"/>
    <w:rsid w:val="009C0F3B"/>
    <w:rsid w:val="009C26EF"/>
    <w:rsid w:val="009E6D41"/>
    <w:rsid w:val="00A0691C"/>
    <w:rsid w:val="00A075E9"/>
    <w:rsid w:val="00A41A84"/>
    <w:rsid w:val="00A51356"/>
    <w:rsid w:val="00A545F5"/>
    <w:rsid w:val="00A550E8"/>
    <w:rsid w:val="00A60FB6"/>
    <w:rsid w:val="00A63BF0"/>
    <w:rsid w:val="00A906B3"/>
    <w:rsid w:val="00A914C8"/>
    <w:rsid w:val="00AA5A15"/>
    <w:rsid w:val="00AB3DFF"/>
    <w:rsid w:val="00AC38C0"/>
    <w:rsid w:val="00AE03D2"/>
    <w:rsid w:val="00AE2159"/>
    <w:rsid w:val="00AF011D"/>
    <w:rsid w:val="00B05FBF"/>
    <w:rsid w:val="00B16EBC"/>
    <w:rsid w:val="00B17B74"/>
    <w:rsid w:val="00B60B0B"/>
    <w:rsid w:val="00B6535D"/>
    <w:rsid w:val="00B95B41"/>
    <w:rsid w:val="00BA29E8"/>
    <w:rsid w:val="00BA466A"/>
    <w:rsid w:val="00BB496B"/>
    <w:rsid w:val="00BD00F1"/>
    <w:rsid w:val="00BD36CA"/>
    <w:rsid w:val="00BE5110"/>
    <w:rsid w:val="00C00D0B"/>
    <w:rsid w:val="00C60CF9"/>
    <w:rsid w:val="00C67BBC"/>
    <w:rsid w:val="00CB6339"/>
    <w:rsid w:val="00CD0DD4"/>
    <w:rsid w:val="00CE0E87"/>
    <w:rsid w:val="00D01A35"/>
    <w:rsid w:val="00D42B77"/>
    <w:rsid w:val="00D65E08"/>
    <w:rsid w:val="00D73057"/>
    <w:rsid w:val="00D77FAB"/>
    <w:rsid w:val="00D863BC"/>
    <w:rsid w:val="00D97382"/>
    <w:rsid w:val="00DD6185"/>
    <w:rsid w:val="00DE3674"/>
    <w:rsid w:val="00E13F7F"/>
    <w:rsid w:val="00E3183F"/>
    <w:rsid w:val="00E32B0C"/>
    <w:rsid w:val="00E410C3"/>
    <w:rsid w:val="00E61094"/>
    <w:rsid w:val="00E760C6"/>
    <w:rsid w:val="00E93A81"/>
    <w:rsid w:val="00F03636"/>
    <w:rsid w:val="00F14294"/>
    <w:rsid w:val="00F2789D"/>
    <w:rsid w:val="00F6386A"/>
    <w:rsid w:val="00F82FD7"/>
    <w:rsid w:val="00F913D3"/>
    <w:rsid w:val="00FB34AE"/>
    <w:rsid w:val="00FC363C"/>
    <w:rsid w:val="00FD17B4"/>
    <w:rsid w:val="00FE5514"/>
    <w:rsid w:val="00FE74C6"/>
    <w:rsid w:val="00FF2DF7"/>
    <w:rsid w:val="00FF4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4099"/>
  <w15:chartTrackingRefBased/>
  <w15:docId w15:val="{D735261A-33E2-4A58-9CAC-FFBFF91EF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D00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00F1"/>
    <w:rPr>
      <w:sz w:val="20"/>
      <w:szCs w:val="20"/>
    </w:rPr>
  </w:style>
  <w:style w:type="character" w:styleId="FootnoteReference">
    <w:name w:val="footnote reference"/>
    <w:basedOn w:val="DefaultParagraphFont"/>
    <w:uiPriority w:val="99"/>
    <w:semiHidden/>
    <w:unhideWhenUsed/>
    <w:rsid w:val="00BD00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F72D1-47B9-4218-A828-CBE6A4B19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5</Pages>
  <Words>1196</Words>
  <Characters>6823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wilson</dc:creator>
  <cp:keywords/>
  <dc:description/>
  <cp:lastModifiedBy>Cameron Wilson</cp:lastModifiedBy>
  <cp:revision>52</cp:revision>
  <dcterms:created xsi:type="dcterms:W3CDTF">2018-11-01T20:45:00Z</dcterms:created>
  <dcterms:modified xsi:type="dcterms:W3CDTF">2018-11-02T14:15:00Z</dcterms:modified>
</cp:coreProperties>
</file>