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4"/>
          <w:szCs w:val="24"/>
        </w:rPr>
        <w:id w:val="2069216210"/>
        <w:docPartObj>
          <w:docPartGallery w:val="Cover Pages"/>
          <w:docPartUnique/>
        </w:docPartObj>
      </w:sdtPr>
      <w:sdtEndPr/>
      <w:sdtContent>
        <w:p w14:paraId="152A9F57" w14:textId="3EE6F752" w:rsidR="000D5C9B" w:rsidRPr="007C4AE0" w:rsidRDefault="000D5C9B">
          <w:pPr>
            <w:rPr>
              <w:rFonts w:ascii="Times New Roman" w:hAnsi="Times New Roman" w:cs="Times New Roman"/>
              <w:sz w:val="24"/>
              <w:szCs w:val="24"/>
            </w:rPr>
          </w:pPr>
          <w:r w:rsidRPr="007C4AE0">
            <w:rPr>
              <w:rFonts w:ascii="Times New Roman" w:hAnsi="Times New Roman" w:cs="Times New Roman"/>
              <w:noProof/>
              <w:sz w:val="24"/>
              <w:szCs w:val="24"/>
              <w:lang w:eastAsia="en-GB"/>
            </w:rPr>
            <mc:AlternateContent>
              <mc:Choice Requires="wpg">
                <w:drawing>
                  <wp:anchor distT="0" distB="0" distL="114300" distR="114300" simplePos="0" relativeHeight="251659264" behindDoc="1" locked="0" layoutInCell="1" allowOverlap="1" wp14:anchorId="1F2F9031" wp14:editId="7EBB7B7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76574BF" w14:textId="21C14609" w:rsidR="000D5C9B" w:rsidRDefault="000D5C9B">
                                      <w:pPr>
                                        <w:pStyle w:val="NoSpacing"/>
                                        <w:spacing w:before="120"/>
                                        <w:jc w:val="center"/>
                                        <w:rPr>
                                          <w:color w:val="FFFFFF" w:themeColor="background1"/>
                                        </w:rPr>
                                      </w:pPr>
                                      <w:r>
                                        <w:rPr>
                                          <w:color w:val="FFFFFF" w:themeColor="background1"/>
                                        </w:rPr>
                                        <w:t>Shannon Wallace (1901768)</w:t>
                                      </w:r>
                                    </w:p>
                                  </w:sdtContent>
                                </w:sdt>
                                <w:p w14:paraId="4A3C99A1" w14:textId="77777777" w:rsidR="000D5C9B" w:rsidRDefault="003F73A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D5C9B">
                                        <w:rPr>
                                          <w:caps/>
                                          <w:color w:val="FFFFFF" w:themeColor="background1"/>
                                        </w:rPr>
                                        <w:t>[Company name]</w:t>
                                      </w:r>
                                    </w:sdtContent>
                                  </w:sdt>
                                  <w:r w:rsidR="000D5C9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D5C9B">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291F6AA" w14:textId="22841F49" w:rsidR="000D5C9B" w:rsidRDefault="000D5C9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Internet </w:t>
                                      </w:r>
                                      <w:proofErr w:type="gramStart"/>
                                      <w:r>
                                        <w:rPr>
                                          <w:rFonts w:asciiTheme="majorHAnsi" w:eastAsiaTheme="majorEastAsia" w:hAnsiTheme="majorHAnsi" w:cstheme="majorBidi"/>
                                          <w:caps/>
                                          <w:color w:val="4472C4" w:themeColor="accent1"/>
                                          <w:sz w:val="72"/>
                                          <w:szCs w:val="72"/>
                                        </w:rPr>
                                        <w:t>Technology  and</w:t>
                                      </w:r>
                                      <w:proofErr w:type="gramEnd"/>
                                      <w:r>
                                        <w:rPr>
                                          <w:rFonts w:asciiTheme="majorHAnsi" w:eastAsiaTheme="majorEastAsia" w:hAnsiTheme="majorHAnsi" w:cstheme="majorBidi"/>
                                          <w:caps/>
                                          <w:color w:val="4472C4" w:themeColor="accent1"/>
                                          <w:sz w:val="72"/>
                                          <w:szCs w:val="72"/>
                                        </w:rPr>
                                        <w:t xml:space="preserve"> security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2F903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76574BF" w14:textId="21C14609" w:rsidR="000D5C9B" w:rsidRDefault="000D5C9B">
                                <w:pPr>
                                  <w:pStyle w:val="NoSpacing"/>
                                  <w:spacing w:before="120"/>
                                  <w:jc w:val="center"/>
                                  <w:rPr>
                                    <w:color w:val="FFFFFF" w:themeColor="background1"/>
                                  </w:rPr>
                                </w:pPr>
                                <w:r>
                                  <w:rPr>
                                    <w:color w:val="FFFFFF" w:themeColor="background1"/>
                                  </w:rPr>
                                  <w:t>Shannon Wallace (1901768)</w:t>
                                </w:r>
                              </w:p>
                            </w:sdtContent>
                          </w:sdt>
                          <w:p w14:paraId="4A3C99A1" w14:textId="77777777" w:rsidR="000D5C9B" w:rsidRDefault="003F73A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D5C9B">
                                  <w:rPr>
                                    <w:caps/>
                                    <w:color w:val="FFFFFF" w:themeColor="background1"/>
                                  </w:rPr>
                                  <w:t>[Company name]</w:t>
                                </w:r>
                              </w:sdtContent>
                            </w:sdt>
                            <w:r w:rsidR="000D5C9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0D5C9B">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291F6AA" w14:textId="22841F49" w:rsidR="000D5C9B" w:rsidRDefault="000D5C9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Internet </w:t>
                                </w:r>
                                <w:proofErr w:type="gramStart"/>
                                <w:r>
                                  <w:rPr>
                                    <w:rFonts w:asciiTheme="majorHAnsi" w:eastAsiaTheme="majorEastAsia" w:hAnsiTheme="majorHAnsi" w:cstheme="majorBidi"/>
                                    <w:caps/>
                                    <w:color w:val="4472C4" w:themeColor="accent1"/>
                                    <w:sz w:val="72"/>
                                    <w:szCs w:val="72"/>
                                  </w:rPr>
                                  <w:t>Technology  and</w:t>
                                </w:r>
                                <w:proofErr w:type="gramEnd"/>
                                <w:r>
                                  <w:rPr>
                                    <w:rFonts w:asciiTheme="majorHAnsi" w:eastAsiaTheme="majorEastAsia" w:hAnsiTheme="majorHAnsi" w:cstheme="majorBidi"/>
                                    <w:caps/>
                                    <w:color w:val="4472C4" w:themeColor="accent1"/>
                                    <w:sz w:val="72"/>
                                    <w:szCs w:val="72"/>
                                  </w:rPr>
                                  <w:t xml:space="preserve"> security</w:t>
                                </w:r>
                              </w:p>
                            </w:sdtContent>
                          </w:sdt>
                        </w:txbxContent>
                      </v:textbox>
                    </v:shape>
                    <w10:wrap anchorx="page" anchory="page"/>
                  </v:group>
                </w:pict>
              </mc:Fallback>
            </mc:AlternateContent>
          </w:r>
        </w:p>
        <w:p w14:paraId="694E82B7" w14:textId="797D8CDA" w:rsidR="000D5C9B" w:rsidRPr="007C4AE0" w:rsidRDefault="000D5C9B">
          <w:pPr>
            <w:rPr>
              <w:rFonts w:ascii="Times New Roman" w:hAnsi="Times New Roman" w:cs="Times New Roman"/>
              <w:sz w:val="24"/>
              <w:szCs w:val="24"/>
            </w:rPr>
          </w:pPr>
          <w:r w:rsidRPr="007C4AE0">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lang w:val="en-GB"/>
        </w:rPr>
        <w:id w:val="-353114828"/>
        <w:docPartObj>
          <w:docPartGallery w:val="Table of Contents"/>
          <w:docPartUnique/>
        </w:docPartObj>
      </w:sdtPr>
      <w:sdtEndPr>
        <w:rPr>
          <w:b/>
          <w:bCs/>
          <w:noProof/>
        </w:rPr>
      </w:sdtEndPr>
      <w:sdtContent>
        <w:p w14:paraId="1E216294" w14:textId="32800CDE" w:rsidR="000D5C9B" w:rsidRPr="007C4AE0" w:rsidRDefault="000D5C9B">
          <w:pPr>
            <w:pStyle w:val="TOCHeading"/>
            <w:rPr>
              <w:rFonts w:ascii="Times New Roman" w:hAnsi="Times New Roman" w:cs="Times New Roman"/>
              <w:sz w:val="24"/>
              <w:szCs w:val="24"/>
            </w:rPr>
          </w:pPr>
          <w:r w:rsidRPr="007C4AE0">
            <w:rPr>
              <w:rFonts w:ascii="Times New Roman" w:hAnsi="Times New Roman" w:cs="Times New Roman"/>
              <w:sz w:val="24"/>
              <w:szCs w:val="24"/>
            </w:rPr>
            <w:t>Contents</w:t>
          </w:r>
        </w:p>
        <w:p w14:paraId="163AFB8B" w14:textId="36E722BC" w:rsidR="000C533F" w:rsidRDefault="000D5C9B">
          <w:pPr>
            <w:pStyle w:val="TOC1"/>
            <w:tabs>
              <w:tab w:val="right" w:leader="dot" w:pos="9016"/>
            </w:tabs>
            <w:rPr>
              <w:rFonts w:eastAsiaTheme="minorEastAsia"/>
              <w:noProof/>
              <w:lang w:eastAsia="en-GB"/>
            </w:rPr>
          </w:pPr>
          <w:r w:rsidRPr="007C4AE0">
            <w:rPr>
              <w:rFonts w:ascii="Times New Roman" w:hAnsi="Times New Roman" w:cs="Times New Roman"/>
              <w:sz w:val="24"/>
              <w:szCs w:val="24"/>
            </w:rPr>
            <w:fldChar w:fldCharType="begin"/>
          </w:r>
          <w:r w:rsidRPr="007C4AE0">
            <w:rPr>
              <w:rFonts w:ascii="Times New Roman" w:hAnsi="Times New Roman" w:cs="Times New Roman"/>
              <w:sz w:val="24"/>
              <w:szCs w:val="24"/>
            </w:rPr>
            <w:instrText xml:space="preserve"> TOC \o "1-3" \h \z \u </w:instrText>
          </w:r>
          <w:r w:rsidRPr="007C4AE0">
            <w:rPr>
              <w:rFonts w:ascii="Times New Roman" w:hAnsi="Times New Roman" w:cs="Times New Roman"/>
              <w:sz w:val="24"/>
              <w:szCs w:val="24"/>
            </w:rPr>
            <w:fldChar w:fldCharType="separate"/>
          </w:r>
          <w:hyperlink w:anchor="_Toc37967229" w:history="1">
            <w:r w:rsidR="000C533F" w:rsidRPr="00EC12F5">
              <w:rPr>
                <w:rStyle w:val="Hyperlink"/>
                <w:rFonts w:ascii="Times New Roman" w:hAnsi="Times New Roman" w:cs="Times New Roman"/>
                <w:noProof/>
              </w:rPr>
              <w:t>Introduction</w:t>
            </w:r>
            <w:r w:rsidR="000C533F">
              <w:rPr>
                <w:noProof/>
                <w:webHidden/>
              </w:rPr>
              <w:tab/>
            </w:r>
            <w:r w:rsidR="000C533F">
              <w:rPr>
                <w:noProof/>
                <w:webHidden/>
              </w:rPr>
              <w:fldChar w:fldCharType="begin"/>
            </w:r>
            <w:r w:rsidR="000C533F">
              <w:rPr>
                <w:noProof/>
                <w:webHidden/>
              </w:rPr>
              <w:instrText xml:space="preserve"> PAGEREF _Toc37967229 \h </w:instrText>
            </w:r>
            <w:r w:rsidR="000C533F">
              <w:rPr>
                <w:noProof/>
                <w:webHidden/>
              </w:rPr>
            </w:r>
            <w:r w:rsidR="000C533F">
              <w:rPr>
                <w:noProof/>
                <w:webHidden/>
              </w:rPr>
              <w:fldChar w:fldCharType="separate"/>
            </w:r>
            <w:r w:rsidR="000C533F">
              <w:rPr>
                <w:noProof/>
                <w:webHidden/>
              </w:rPr>
              <w:t>2</w:t>
            </w:r>
            <w:r w:rsidR="000C533F">
              <w:rPr>
                <w:noProof/>
                <w:webHidden/>
              </w:rPr>
              <w:fldChar w:fldCharType="end"/>
            </w:r>
          </w:hyperlink>
        </w:p>
        <w:p w14:paraId="6FD0CD13" w14:textId="51153604" w:rsidR="000C533F" w:rsidRDefault="003F73AB">
          <w:pPr>
            <w:pStyle w:val="TOC1"/>
            <w:tabs>
              <w:tab w:val="right" w:leader="dot" w:pos="9016"/>
            </w:tabs>
            <w:rPr>
              <w:rFonts w:eastAsiaTheme="minorEastAsia"/>
              <w:noProof/>
              <w:lang w:eastAsia="en-GB"/>
            </w:rPr>
          </w:pPr>
          <w:hyperlink w:anchor="_Toc37967230" w:history="1">
            <w:r w:rsidR="000C533F" w:rsidRPr="00EC12F5">
              <w:rPr>
                <w:rStyle w:val="Hyperlink"/>
                <w:rFonts w:ascii="Times New Roman" w:hAnsi="Times New Roman" w:cs="Times New Roman"/>
                <w:noProof/>
              </w:rPr>
              <w:t>What is BYOD?</w:t>
            </w:r>
            <w:r w:rsidR="000C533F">
              <w:rPr>
                <w:noProof/>
                <w:webHidden/>
              </w:rPr>
              <w:tab/>
            </w:r>
            <w:r w:rsidR="000C533F">
              <w:rPr>
                <w:noProof/>
                <w:webHidden/>
              </w:rPr>
              <w:fldChar w:fldCharType="begin"/>
            </w:r>
            <w:r w:rsidR="000C533F">
              <w:rPr>
                <w:noProof/>
                <w:webHidden/>
              </w:rPr>
              <w:instrText xml:space="preserve"> PAGEREF _Toc37967230 \h </w:instrText>
            </w:r>
            <w:r w:rsidR="000C533F">
              <w:rPr>
                <w:noProof/>
                <w:webHidden/>
              </w:rPr>
            </w:r>
            <w:r w:rsidR="000C533F">
              <w:rPr>
                <w:noProof/>
                <w:webHidden/>
              </w:rPr>
              <w:fldChar w:fldCharType="separate"/>
            </w:r>
            <w:r w:rsidR="000C533F">
              <w:rPr>
                <w:noProof/>
                <w:webHidden/>
              </w:rPr>
              <w:t>2</w:t>
            </w:r>
            <w:r w:rsidR="000C533F">
              <w:rPr>
                <w:noProof/>
                <w:webHidden/>
              </w:rPr>
              <w:fldChar w:fldCharType="end"/>
            </w:r>
          </w:hyperlink>
        </w:p>
        <w:p w14:paraId="385839FB" w14:textId="44C5EBAF" w:rsidR="000C533F" w:rsidRDefault="003F73AB">
          <w:pPr>
            <w:pStyle w:val="TOC2"/>
            <w:tabs>
              <w:tab w:val="right" w:leader="dot" w:pos="9016"/>
            </w:tabs>
            <w:rPr>
              <w:rFonts w:eastAsiaTheme="minorEastAsia"/>
              <w:noProof/>
              <w:lang w:eastAsia="en-GB"/>
            </w:rPr>
          </w:pPr>
          <w:hyperlink w:anchor="_Toc37967231" w:history="1">
            <w:r w:rsidR="000C533F" w:rsidRPr="00EC12F5">
              <w:rPr>
                <w:rStyle w:val="Hyperlink"/>
                <w:noProof/>
              </w:rPr>
              <w:t>Advantages</w:t>
            </w:r>
            <w:r w:rsidR="000C533F">
              <w:rPr>
                <w:noProof/>
                <w:webHidden/>
              </w:rPr>
              <w:tab/>
            </w:r>
            <w:r w:rsidR="000C533F">
              <w:rPr>
                <w:noProof/>
                <w:webHidden/>
              </w:rPr>
              <w:fldChar w:fldCharType="begin"/>
            </w:r>
            <w:r w:rsidR="000C533F">
              <w:rPr>
                <w:noProof/>
                <w:webHidden/>
              </w:rPr>
              <w:instrText xml:space="preserve"> PAGEREF _Toc37967231 \h </w:instrText>
            </w:r>
            <w:r w:rsidR="000C533F">
              <w:rPr>
                <w:noProof/>
                <w:webHidden/>
              </w:rPr>
            </w:r>
            <w:r w:rsidR="000C533F">
              <w:rPr>
                <w:noProof/>
                <w:webHidden/>
              </w:rPr>
              <w:fldChar w:fldCharType="separate"/>
            </w:r>
            <w:r w:rsidR="000C533F">
              <w:rPr>
                <w:noProof/>
                <w:webHidden/>
              </w:rPr>
              <w:t>2</w:t>
            </w:r>
            <w:r w:rsidR="000C533F">
              <w:rPr>
                <w:noProof/>
                <w:webHidden/>
              </w:rPr>
              <w:fldChar w:fldCharType="end"/>
            </w:r>
          </w:hyperlink>
        </w:p>
        <w:p w14:paraId="2BB51133" w14:textId="35370466" w:rsidR="000C533F" w:rsidRDefault="003F73AB">
          <w:pPr>
            <w:pStyle w:val="TOC2"/>
            <w:tabs>
              <w:tab w:val="right" w:leader="dot" w:pos="9016"/>
            </w:tabs>
            <w:rPr>
              <w:rFonts w:eastAsiaTheme="minorEastAsia"/>
              <w:noProof/>
              <w:lang w:eastAsia="en-GB"/>
            </w:rPr>
          </w:pPr>
          <w:hyperlink w:anchor="_Toc37967232" w:history="1">
            <w:r w:rsidR="000C533F" w:rsidRPr="00EC12F5">
              <w:rPr>
                <w:rStyle w:val="Hyperlink"/>
                <w:noProof/>
              </w:rPr>
              <w:t>Disadvantages</w:t>
            </w:r>
            <w:r w:rsidR="000C533F">
              <w:rPr>
                <w:noProof/>
                <w:webHidden/>
              </w:rPr>
              <w:tab/>
            </w:r>
            <w:r w:rsidR="000C533F">
              <w:rPr>
                <w:noProof/>
                <w:webHidden/>
              </w:rPr>
              <w:fldChar w:fldCharType="begin"/>
            </w:r>
            <w:r w:rsidR="000C533F">
              <w:rPr>
                <w:noProof/>
                <w:webHidden/>
              </w:rPr>
              <w:instrText xml:space="preserve"> PAGEREF _Toc37967232 \h </w:instrText>
            </w:r>
            <w:r w:rsidR="000C533F">
              <w:rPr>
                <w:noProof/>
                <w:webHidden/>
              </w:rPr>
            </w:r>
            <w:r w:rsidR="000C533F">
              <w:rPr>
                <w:noProof/>
                <w:webHidden/>
              </w:rPr>
              <w:fldChar w:fldCharType="separate"/>
            </w:r>
            <w:r w:rsidR="000C533F">
              <w:rPr>
                <w:noProof/>
                <w:webHidden/>
              </w:rPr>
              <w:t>2</w:t>
            </w:r>
            <w:r w:rsidR="000C533F">
              <w:rPr>
                <w:noProof/>
                <w:webHidden/>
              </w:rPr>
              <w:fldChar w:fldCharType="end"/>
            </w:r>
          </w:hyperlink>
        </w:p>
        <w:p w14:paraId="5C61A226" w14:textId="21518CCB" w:rsidR="000C533F" w:rsidRDefault="003F73AB">
          <w:pPr>
            <w:pStyle w:val="TOC1"/>
            <w:tabs>
              <w:tab w:val="right" w:leader="dot" w:pos="9016"/>
            </w:tabs>
            <w:rPr>
              <w:rFonts w:eastAsiaTheme="minorEastAsia"/>
              <w:noProof/>
              <w:lang w:eastAsia="en-GB"/>
            </w:rPr>
          </w:pPr>
          <w:hyperlink w:anchor="_Toc37967233" w:history="1">
            <w:r w:rsidR="000C533F" w:rsidRPr="00EC12F5">
              <w:rPr>
                <w:rStyle w:val="Hyperlink"/>
                <w:rFonts w:ascii="Times New Roman" w:hAnsi="Times New Roman" w:cs="Times New Roman"/>
                <w:noProof/>
              </w:rPr>
              <w:t>POLICY</w:t>
            </w:r>
            <w:r w:rsidR="000C533F">
              <w:rPr>
                <w:noProof/>
                <w:webHidden/>
              </w:rPr>
              <w:tab/>
            </w:r>
            <w:r w:rsidR="000C533F">
              <w:rPr>
                <w:noProof/>
                <w:webHidden/>
              </w:rPr>
              <w:fldChar w:fldCharType="begin"/>
            </w:r>
            <w:r w:rsidR="000C533F">
              <w:rPr>
                <w:noProof/>
                <w:webHidden/>
              </w:rPr>
              <w:instrText xml:space="preserve"> PAGEREF _Toc37967233 \h </w:instrText>
            </w:r>
            <w:r w:rsidR="000C533F">
              <w:rPr>
                <w:noProof/>
                <w:webHidden/>
              </w:rPr>
            </w:r>
            <w:r w:rsidR="000C533F">
              <w:rPr>
                <w:noProof/>
                <w:webHidden/>
              </w:rPr>
              <w:fldChar w:fldCharType="separate"/>
            </w:r>
            <w:r w:rsidR="000C533F">
              <w:rPr>
                <w:noProof/>
                <w:webHidden/>
              </w:rPr>
              <w:t>4</w:t>
            </w:r>
            <w:r w:rsidR="000C533F">
              <w:rPr>
                <w:noProof/>
                <w:webHidden/>
              </w:rPr>
              <w:fldChar w:fldCharType="end"/>
            </w:r>
          </w:hyperlink>
        </w:p>
        <w:p w14:paraId="289676BB" w14:textId="013DDE55" w:rsidR="000C533F" w:rsidRDefault="003F73AB">
          <w:pPr>
            <w:pStyle w:val="TOC2"/>
            <w:tabs>
              <w:tab w:val="right" w:leader="dot" w:pos="9016"/>
            </w:tabs>
            <w:rPr>
              <w:rFonts w:eastAsiaTheme="minorEastAsia"/>
              <w:noProof/>
              <w:lang w:eastAsia="en-GB"/>
            </w:rPr>
          </w:pPr>
          <w:hyperlink w:anchor="_Toc37967234" w:history="1">
            <w:r w:rsidR="000C533F" w:rsidRPr="00EC12F5">
              <w:rPr>
                <w:rStyle w:val="Hyperlink"/>
                <w:rFonts w:ascii="Times New Roman" w:hAnsi="Times New Roman" w:cs="Times New Roman"/>
                <w:noProof/>
              </w:rPr>
              <w:t>Introduction</w:t>
            </w:r>
            <w:r w:rsidR="000C533F">
              <w:rPr>
                <w:noProof/>
                <w:webHidden/>
              </w:rPr>
              <w:tab/>
            </w:r>
            <w:r w:rsidR="000C533F">
              <w:rPr>
                <w:noProof/>
                <w:webHidden/>
              </w:rPr>
              <w:fldChar w:fldCharType="begin"/>
            </w:r>
            <w:r w:rsidR="000C533F">
              <w:rPr>
                <w:noProof/>
                <w:webHidden/>
              </w:rPr>
              <w:instrText xml:space="preserve"> PAGEREF _Toc37967234 \h </w:instrText>
            </w:r>
            <w:r w:rsidR="000C533F">
              <w:rPr>
                <w:noProof/>
                <w:webHidden/>
              </w:rPr>
            </w:r>
            <w:r w:rsidR="000C533F">
              <w:rPr>
                <w:noProof/>
                <w:webHidden/>
              </w:rPr>
              <w:fldChar w:fldCharType="separate"/>
            </w:r>
            <w:r w:rsidR="000C533F">
              <w:rPr>
                <w:noProof/>
                <w:webHidden/>
              </w:rPr>
              <w:t>4</w:t>
            </w:r>
            <w:r w:rsidR="000C533F">
              <w:rPr>
                <w:noProof/>
                <w:webHidden/>
              </w:rPr>
              <w:fldChar w:fldCharType="end"/>
            </w:r>
          </w:hyperlink>
        </w:p>
        <w:p w14:paraId="2F559F21" w14:textId="48669C78" w:rsidR="000C533F" w:rsidRDefault="003F73AB">
          <w:pPr>
            <w:pStyle w:val="TOC1"/>
            <w:tabs>
              <w:tab w:val="right" w:leader="dot" w:pos="9016"/>
            </w:tabs>
            <w:rPr>
              <w:rFonts w:eastAsiaTheme="minorEastAsia"/>
              <w:noProof/>
              <w:lang w:eastAsia="en-GB"/>
            </w:rPr>
          </w:pPr>
          <w:hyperlink w:anchor="_Toc37967235" w:history="1">
            <w:r w:rsidR="000C533F" w:rsidRPr="00EC12F5">
              <w:rPr>
                <w:rStyle w:val="Hyperlink"/>
                <w:rFonts w:ascii="Times New Roman" w:hAnsi="Times New Roman" w:cs="Times New Roman"/>
                <w:noProof/>
              </w:rPr>
              <w:t>Data Flow Diagram</w:t>
            </w:r>
            <w:r w:rsidR="000C533F">
              <w:rPr>
                <w:noProof/>
                <w:webHidden/>
              </w:rPr>
              <w:tab/>
            </w:r>
            <w:r w:rsidR="000C533F">
              <w:rPr>
                <w:noProof/>
                <w:webHidden/>
              </w:rPr>
              <w:fldChar w:fldCharType="begin"/>
            </w:r>
            <w:r w:rsidR="000C533F">
              <w:rPr>
                <w:noProof/>
                <w:webHidden/>
              </w:rPr>
              <w:instrText xml:space="preserve"> PAGEREF _Toc37967235 \h </w:instrText>
            </w:r>
            <w:r w:rsidR="000C533F">
              <w:rPr>
                <w:noProof/>
                <w:webHidden/>
              </w:rPr>
            </w:r>
            <w:r w:rsidR="000C533F">
              <w:rPr>
                <w:noProof/>
                <w:webHidden/>
              </w:rPr>
              <w:fldChar w:fldCharType="separate"/>
            </w:r>
            <w:r w:rsidR="000C533F">
              <w:rPr>
                <w:noProof/>
                <w:webHidden/>
              </w:rPr>
              <w:t>5</w:t>
            </w:r>
            <w:r w:rsidR="000C533F">
              <w:rPr>
                <w:noProof/>
                <w:webHidden/>
              </w:rPr>
              <w:fldChar w:fldCharType="end"/>
            </w:r>
          </w:hyperlink>
        </w:p>
        <w:p w14:paraId="02C67B80" w14:textId="485A7A71" w:rsidR="000C533F" w:rsidRDefault="003F73AB">
          <w:pPr>
            <w:pStyle w:val="TOC1"/>
            <w:tabs>
              <w:tab w:val="right" w:leader="dot" w:pos="9016"/>
            </w:tabs>
            <w:rPr>
              <w:rFonts w:eastAsiaTheme="minorEastAsia"/>
              <w:noProof/>
              <w:lang w:eastAsia="en-GB"/>
            </w:rPr>
          </w:pPr>
          <w:hyperlink w:anchor="_Toc37967236" w:history="1">
            <w:r w:rsidR="000C533F" w:rsidRPr="00EC12F5">
              <w:rPr>
                <w:rStyle w:val="Hyperlink"/>
                <w:rFonts w:ascii="Times New Roman" w:hAnsi="Times New Roman" w:cs="Times New Roman"/>
                <w:noProof/>
              </w:rPr>
              <w:t>CoffeeCapulus Network Design</w:t>
            </w:r>
            <w:r w:rsidR="000C533F">
              <w:rPr>
                <w:noProof/>
                <w:webHidden/>
              </w:rPr>
              <w:tab/>
            </w:r>
            <w:r w:rsidR="000C533F">
              <w:rPr>
                <w:noProof/>
                <w:webHidden/>
              </w:rPr>
              <w:fldChar w:fldCharType="begin"/>
            </w:r>
            <w:r w:rsidR="000C533F">
              <w:rPr>
                <w:noProof/>
                <w:webHidden/>
              </w:rPr>
              <w:instrText xml:space="preserve"> PAGEREF _Toc37967236 \h </w:instrText>
            </w:r>
            <w:r w:rsidR="000C533F">
              <w:rPr>
                <w:noProof/>
                <w:webHidden/>
              </w:rPr>
            </w:r>
            <w:r w:rsidR="000C533F">
              <w:rPr>
                <w:noProof/>
                <w:webHidden/>
              </w:rPr>
              <w:fldChar w:fldCharType="separate"/>
            </w:r>
            <w:r w:rsidR="000C533F">
              <w:rPr>
                <w:noProof/>
                <w:webHidden/>
              </w:rPr>
              <w:t>6</w:t>
            </w:r>
            <w:r w:rsidR="000C533F">
              <w:rPr>
                <w:noProof/>
                <w:webHidden/>
              </w:rPr>
              <w:fldChar w:fldCharType="end"/>
            </w:r>
          </w:hyperlink>
        </w:p>
        <w:p w14:paraId="137C8E0E" w14:textId="39D9F5DD" w:rsidR="000C533F" w:rsidRDefault="003F73AB">
          <w:pPr>
            <w:pStyle w:val="TOC1"/>
            <w:tabs>
              <w:tab w:val="right" w:leader="dot" w:pos="9016"/>
            </w:tabs>
            <w:rPr>
              <w:rFonts w:eastAsiaTheme="minorEastAsia"/>
              <w:noProof/>
              <w:lang w:eastAsia="en-GB"/>
            </w:rPr>
          </w:pPr>
          <w:hyperlink w:anchor="_Toc37967237" w:history="1">
            <w:r w:rsidR="000C533F" w:rsidRPr="00EC12F5">
              <w:rPr>
                <w:rStyle w:val="Hyperlink"/>
                <w:rFonts w:ascii="Times New Roman" w:hAnsi="Times New Roman" w:cs="Times New Roman"/>
                <w:noProof/>
              </w:rPr>
              <w:t>Mobile device management software</w:t>
            </w:r>
            <w:r w:rsidR="000C533F">
              <w:rPr>
                <w:noProof/>
                <w:webHidden/>
              </w:rPr>
              <w:tab/>
            </w:r>
            <w:r w:rsidR="000C533F">
              <w:rPr>
                <w:noProof/>
                <w:webHidden/>
              </w:rPr>
              <w:fldChar w:fldCharType="begin"/>
            </w:r>
            <w:r w:rsidR="000C533F">
              <w:rPr>
                <w:noProof/>
                <w:webHidden/>
              </w:rPr>
              <w:instrText xml:space="preserve"> PAGEREF _Toc37967237 \h </w:instrText>
            </w:r>
            <w:r w:rsidR="000C533F">
              <w:rPr>
                <w:noProof/>
                <w:webHidden/>
              </w:rPr>
            </w:r>
            <w:r w:rsidR="000C533F">
              <w:rPr>
                <w:noProof/>
                <w:webHidden/>
              </w:rPr>
              <w:fldChar w:fldCharType="separate"/>
            </w:r>
            <w:r w:rsidR="000C533F">
              <w:rPr>
                <w:noProof/>
                <w:webHidden/>
              </w:rPr>
              <w:t>7</w:t>
            </w:r>
            <w:r w:rsidR="000C533F">
              <w:rPr>
                <w:noProof/>
                <w:webHidden/>
              </w:rPr>
              <w:fldChar w:fldCharType="end"/>
            </w:r>
          </w:hyperlink>
        </w:p>
        <w:p w14:paraId="2C627D8A" w14:textId="067059B8" w:rsidR="000C533F" w:rsidRDefault="003F73AB">
          <w:pPr>
            <w:pStyle w:val="TOC1"/>
            <w:tabs>
              <w:tab w:val="right" w:leader="dot" w:pos="9016"/>
            </w:tabs>
            <w:rPr>
              <w:rFonts w:eastAsiaTheme="minorEastAsia"/>
              <w:noProof/>
              <w:lang w:eastAsia="en-GB"/>
            </w:rPr>
          </w:pPr>
          <w:hyperlink w:anchor="_Toc37967238" w:history="1">
            <w:r w:rsidR="000C533F" w:rsidRPr="00EC12F5">
              <w:rPr>
                <w:rStyle w:val="Hyperlink"/>
                <w:rFonts w:ascii="Times New Roman" w:hAnsi="Times New Roman" w:cs="Times New Roman"/>
                <w:noProof/>
              </w:rPr>
              <w:t>The countermeasures</w:t>
            </w:r>
            <w:r w:rsidR="000C533F">
              <w:rPr>
                <w:noProof/>
                <w:webHidden/>
              </w:rPr>
              <w:tab/>
            </w:r>
            <w:r w:rsidR="000C533F">
              <w:rPr>
                <w:noProof/>
                <w:webHidden/>
              </w:rPr>
              <w:fldChar w:fldCharType="begin"/>
            </w:r>
            <w:r w:rsidR="000C533F">
              <w:rPr>
                <w:noProof/>
                <w:webHidden/>
              </w:rPr>
              <w:instrText xml:space="preserve"> PAGEREF _Toc37967238 \h </w:instrText>
            </w:r>
            <w:r w:rsidR="000C533F">
              <w:rPr>
                <w:noProof/>
                <w:webHidden/>
              </w:rPr>
            </w:r>
            <w:r w:rsidR="000C533F">
              <w:rPr>
                <w:noProof/>
                <w:webHidden/>
              </w:rPr>
              <w:fldChar w:fldCharType="separate"/>
            </w:r>
            <w:r w:rsidR="000C533F">
              <w:rPr>
                <w:noProof/>
                <w:webHidden/>
              </w:rPr>
              <w:t>8</w:t>
            </w:r>
            <w:r w:rsidR="000C533F">
              <w:rPr>
                <w:noProof/>
                <w:webHidden/>
              </w:rPr>
              <w:fldChar w:fldCharType="end"/>
            </w:r>
          </w:hyperlink>
        </w:p>
        <w:p w14:paraId="5976E86E" w14:textId="3A9025DF" w:rsidR="000C533F" w:rsidRDefault="003F73AB">
          <w:pPr>
            <w:pStyle w:val="TOC1"/>
            <w:tabs>
              <w:tab w:val="right" w:leader="dot" w:pos="9016"/>
            </w:tabs>
            <w:rPr>
              <w:rFonts w:eastAsiaTheme="minorEastAsia"/>
              <w:noProof/>
              <w:lang w:eastAsia="en-GB"/>
            </w:rPr>
          </w:pPr>
          <w:hyperlink w:anchor="_Toc37967239" w:history="1">
            <w:r w:rsidR="000C533F" w:rsidRPr="00EC12F5">
              <w:rPr>
                <w:rStyle w:val="Hyperlink"/>
                <w:noProof/>
              </w:rPr>
              <w:t>References</w:t>
            </w:r>
            <w:r w:rsidR="000C533F">
              <w:rPr>
                <w:noProof/>
                <w:webHidden/>
              </w:rPr>
              <w:tab/>
            </w:r>
            <w:r w:rsidR="000C533F">
              <w:rPr>
                <w:noProof/>
                <w:webHidden/>
              </w:rPr>
              <w:fldChar w:fldCharType="begin"/>
            </w:r>
            <w:r w:rsidR="000C533F">
              <w:rPr>
                <w:noProof/>
                <w:webHidden/>
              </w:rPr>
              <w:instrText xml:space="preserve"> PAGEREF _Toc37967239 \h </w:instrText>
            </w:r>
            <w:r w:rsidR="000C533F">
              <w:rPr>
                <w:noProof/>
                <w:webHidden/>
              </w:rPr>
            </w:r>
            <w:r w:rsidR="000C533F">
              <w:rPr>
                <w:noProof/>
                <w:webHidden/>
              </w:rPr>
              <w:fldChar w:fldCharType="separate"/>
            </w:r>
            <w:r w:rsidR="000C533F">
              <w:rPr>
                <w:noProof/>
                <w:webHidden/>
              </w:rPr>
              <w:t>9</w:t>
            </w:r>
            <w:r w:rsidR="000C533F">
              <w:rPr>
                <w:noProof/>
                <w:webHidden/>
              </w:rPr>
              <w:fldChar w:fldCharType="end"/>
            </w:r>
          </w:hyperlink>
        </w:p>
        <w:p w14:paraId="01CF9B17" w14:textId="41BFA0DF" w:rsidR="000D5C9B" w:rsidRPr="007C4AE0" w:rsidRDefault="000D5C9B">
          <w:pPr>
            <w:rPr>
              <w:rFonts w:ascii="Times New Roman" w:hAnsi="Times New Roman" w:cs="Times New Roman"/>
              <w:sz w:val="24"/>
              <w:szCs w:val="24"/>
            </w:rPr>
          </w:pPr>
          <w:r w:rsidRPr="007C4AE0">
            <w:rPr>
              <w:rFonts w:ascii="Times New Roman" w:hAnsi="Times New Roman" w:cs="Times New Roman"/>
              <w:b/>
              <w:bCs/>
              <w:noProof/>
              <w:sz w:val="24"/>
              <w:szCs w:val="24"/>
            </w:rPr>
            <w:fldChar w:fldCharType="end"/>
          </w:r>
        </w:p>
      </w:sdtContent>
    </w:sdt>
    <w:p w14:paraId="4A814CD2" w14:textId="3CBE3438" w:rsidR="000D5C9B" w:rsidRPr="007C4AE0" w:rsidRDefault="000D5C9B">
      <w:pPr>
        <w:rPr>
          <w:rFonts w:ascii="Times New Roman" w:hAnsi="Times New Roman" w:cs="Times New Roman"/>
          <w:sz w:val="24"/>
          <w:szCs w:val="24"/>
        </w:rPr>
      </w:pPr>
      <w:r w:rsidRPr="007C4AE0">
        <w:rPr>
          <w:rFonts w:ascii="Times New Roman" w:hAnsi="Times New Roman" w:cs="Times New Roman"/>
          <w:sz w:val="24"/>
          <w:szCs w:val="24"/>
        </w:rPr>
        <w:br w:type="page"/>
      </w:r>
    </w:p>
    <w:p w14:paraId="3174C802" w14:textId="77777777" w:rsidR="009E52FA" w:rsidRPr="009E52FA" w:rsidRDefault="009E52FA" w:rsidP="009E52FA">
      <w:pPr>
        <w:pStyle w:val="Heading1"/>
        <w:rPr>
          <w:rFonts w:ascii="Times New Roman" w:hAnsi="Times New Roman" w:cs="Times New Roman"/>
          <w:sz w:val="24"/>
          <w:szCs w:val="24"/>
        </w:rPr>
      </w:pPr>
      <w:bookmarkStart w:id="0" w:name="_Toc37967229"/>
      <w:commentRangeStart w:id="1"/>
      <w:r w:rsidRPr="009E52FA">
        <w:rPr>
          <w:rFonts w:ascii="Times New Roman" w:hAnsi="Times New Roman" w:cs="Times New Roman"/>
          <w:sz w:val="24"/>
          <w:szCs w:val="24"/>
        </w:rPr>
        <w:lastRenderedPageBreak/>
        <w:t>Introduction</w:t>
      </w:r>
      <w:bookmarkEnd w:id="0"/>
      <w:commentRangeEnd w:id="1"/>
      <w:r w:rsidR="00CE177C">
        <w:rPr>
          <w:rStyle w:val="CommentReference"/>
          <w:rFonts w:asciiTheme="minorHAnsi" w:eastAsiaTheme="minorHAnsi" w:hAnsiTheme="minorHAnsi" w:cstheme="minorBidi"/>
          <w:color w:val="auto"/>
        </w:rPr>
        <w:commentReference w:id="1"/>
      </w:r>
    </w:p>
    <w:p w14:paraId="6829B563" w14:textId="77777777" w:rsidR="009E52FA" w:rsidRPr="009E52FA" w:rsidRDefault="009E52FA" w:rsidP="009E52FA">
      <w:pPr>
        <w:pStyle w:val="NormalWeb"/>
        <w:spacing w:before="0" w:beforeAutospacing="0" w:after="0" w:afterAutospacing="0"/>
        <w:rPr>
          <w:color w:val="0E101A"/>
        </w:rPr>
      </w:pPr>
      <w:proofErr w:type="spellStart"/>
      <w:r w:rsidRPr="009E52FA">
        <w:rPr>
          <w:color w:val="0E101A"/>
        </w:rPr>
        <w:t>CoffeeCapulus</w:t>
      </w:r>
      <w:proofErr w:type="spellEnd"/>
      <w:r w:rsidRPr="009E52FA">
        <w:rPr>
          <w:color w:val="0E101A"/>
        </w:rPr>
        <w:t xml:space="preserve"> is a company that offers cloud services and is a company that offers people to bring their device using their wireless-based system. However, there is a lot of security issues that could happen. Users can access the network using their devices due to the system. If policies are not set out correctly or followed this could be a major security issue. This report is going to be recommendations of guidelines, and software for the staff. </w:t>
      </w:r>
    </w:p>
    <w:p w14:paraId="23208DCE" w14:textId="77777777" w:rsidR="009E52FA" w:rsidRPr="009E52FA" w:rsidRDefault="009E52FA" w:rsidP="009E52FA">
      <w:pPr>
        <w:pStyle w:val="NormalWeb"/>
        <w:spacing w:before="0" w:beforeAutospacing="0" w:after="0" w:afterAutospacing="0"/>
        <w:rPr>
          <w:color w:val="0E101A"/>
        </w:rPr>
      </w:pPr>
      <w:r w:rsidRPr="009E52FA">
        <w:rPr>
          <w:color w:val="0E101A"/>
        </w:rPr>
        <w:t>Multiple policies are important.</w:t>
      </w:r>
    </w:p>
    <w:p w14:paraId="32ECCE76" w14:textId="77777777" w:rsidR="009E52FA" w:rsidRPr="009E52FA" w:rsidRDefault="009E52FA" w:rsidP="009E52FA">
      <w:pPr>
        <w:numPr>
          <w:ilvl w:val="0"/>
          <w:numId w:val="10"/>
        </w:numPr>
        <w:spacing w:after="0" w:line="240" w:lineRule="auto"/>
        <w:rPr>
          <w:rFonts w:ascii="Times New Roman" w:hAnsi="Times New Roman" w:cs="Times New Roman"/>
          <w:b/>
          <w:bCs/>
          <w:color w:val="0E101A"/>
          <w:sz w:val="24"/>
          <w:szCs w:val="24"/>
        </w:rPr>
      </w:pPr>
      <w:r w:rsidRPr="009E52FA">
        <w:rPr>
          <w:rFonts w:ascii="Times New Roman" w:hAnsi="Times New Roman" w:cs="Times New Roman"/>
          <w:b/>
          <w:bCs/>
          <w:color w:val="0E101A"/>
          <w:sz w:val="24"/>
          <w:szCs w:val="24"/>
        </w:rPr>
        <w:t>Device management policy</w:t>
      </w:r>
    </w:p>
    <w:p w14:paraId="41B9484E" w14:textId="77777777" w:rsidR="009E52FA" w:rsidRPr="009E52FA" w:rsidRDefault="009E52FA" w:rsidP="009E52FA">
      <w:pPr>
        <w:numPr>
          <w:ilvl w:val="0"/>
          <w:numId w:val="10"/>
        </w:numPr>
        <w:spacing w:after="0" w:line="240" w:lineRule="auto"/>
        <w:rPr>
          <w:rFonts w:ascii="Times New Roman" w:hAnsi="Times New Roman" w:cs="Times New Roman"/>
          <w:b/>
          <w:bCs/>
          <w:color w:val="0E101A"/>
          <w:sz w:val="24"/>
          <w:szCs w:val="24"/>
        </w:rPr>
      </w:pPr>
      <w:r w:rsidRPr="009E52FA">
        <w:rPr>
          <w:rFonts w:ascii="Times New Roman" w:hAnsi="Times New Roman" w:cs="Times New Roman"/>
          <w:b/>
          <w:bCs/>
          <w:color w:val="0E101A"/>
          <w:sz w:val="24"/>
          <w:szCs w:val="24"/>
        </w:rPr>
        <w:t>Security policy</w:t>
      </w:r>
    </w:p>
    <w:p w14:paraId="7C179E17" w14:textId="77777777" w:rsidR="009E52FA" w:rsidRPr="009E52FA" w:rsidRDefault="009E52FA" w:rsidP="009E52FA">
      <w:pPr>
        <w:numPr>
          <w:ilvl w:val="0"/>
          <w:numId w:val="10"/>
        </w:numPr>
        <w:spacing w:after="0" w:line="240" w:lineRule="auto"/>
        <w:rPr>
          <w:rFonts w:ascii="Times New Roman" w:hAnsi="Times New Roman" w:cs="Times New Roman"/>
          <w:b/>
          <w:bCs/>
          <w:color w:val="0E101A"/>
          <w:sz w:val="24"/>
          <w:szCs w:val="24"/>
        </w:rPr>
      </w:pPr>
      <w:r w:rsidRPr="009E52FA">
        <w:rPr>
          <w:rFonts w:ascii="Times New Roman" w:hAnsi="Times New Roman" w:cs="Times New Roman"/>
          <w:b/>
          <w:bCs/>
          <w:color w:val="0E101A"/>
          <w:sz w:val="24"/>
          <w:szCs w:val="24"/>
        </w:rPr>
        <w:t>End-User Policy</w:t>
      </w:r>
    </w:p>
    <w:p w14:paraId="3118DCAE" w14:textId="77777777" w:rsidR="009E52FA" w:rsidRPr="009E52FA" w:rsidRDefault="009E52FA" w:rsidP="009E52FA">
      <w:pPr>
        <w:numPr>
          <w:ilvl w:val="0"/>
          <w:numId w:val="10"/>
        </w:numPr>
        <w:spacing w:after="0" w:line="240" w:lineRule="auto"/>
        <w:rPr>
          <w:rFonts w:ascii="Times New Roman" w:hAnsi="Times New Roman" w:cs="Times New Roman"/>
          <w:b/>
          <w:bCs/>
          <w:color w:val="0E101A"/>
          <w:sz w:val="24"/>
          <w:szCs w:val="24"/>
        </w:rPr>
      </w:pPr>
      <w:r w:rsidRPr="009E52FA">
        <w:rPr>
          <w:rFonts w:ascii="Times New Roman" w:hAnsi="Times New Roman" w:cs="Times New Roman"/>
          <w:b/>
          <w:bCs/>
          <w:color w:val="0E101A"/>
          <w:sz w:val="24"/>
          <w:szCs w:val="24"/>
        </w:rPr>
        <w:t>Network policy</w:t>
      </w:r>
    </w:p>
    <w:p w14:paraId="21D6D0A9" w14:textId="77777777" w:rsidR="009E52FA" w:rsidRPr="009E52FA" w:rsidRDefault="009E52FA" w:rsidP="009E52FA">
      <w:pPr>
        <w:pStyle w:val="NormalWeb"/>
        <w:spacing w:before="0" w:beforeAutospacing="0" w:after="0" w:afterAutospacing="0"/>
        <w:rPr>
          <w:color w:val="0E101A"/>
        </w:rPr>
      </w:pPr>
      <w:r w:rsidRPr="009E52FA">
        <w:rPr>
          <w:color w:val="0E101A"/>
        </w:rPr>
        <w:t>Policies are there to tell people and how can you increase security by having policies it allows people to know why and why it is there for. Guidelines are to increase security by even more depth. It allows you to keep you safe by giving you information. </w:t>
      </w:r>
    </w:p>
    <w:p w14:paraId="490FA7E1" w14:textId="77777777" w:rsidR="009E52FA" w:rsidRPr="009E52FA" w:rsidRDefault="009E52FA" w:rsidP="009E52FA">
      <w:pPr>
        <w:pStyle w:val="Heading1"/>
        <w:rPr>
          <w:rFonts w:ascii="Times New Roman" w:hAnsi="Times New Roman" w:cs="Times New Roman"/>
          <w:sz w:val="24"/>
          <w:szCs w:val="24"/>
        </w:rPr>
      </w:pPr>
      <w:bookmarkStart w:id="2" w:name="_Toc37967230"/>
      <w:r w:rsidRPr="009E52FA">
        <w:rPr>
          <w:rFonts w:ascii="Times New Roman" w:hAnsi="Times New Roman" w:cs="Times New Roman"/>
          <w:sz w:val="24"/>
          <w:szCs w:val="24"/>
        </w:rPr>
        <w:t>What is BYOD?</w:t>
      </w:r>
      <w:bookmarkEnd w:id="2"/>
    </w:p>
    <w:p w14:paraId="78A83D53" w14:textId="77777777" w:rsidR="009E52FA" w:rsidRPr="009E52FA" w:rsidRDefault="009E52FA" w:rsidP="009E52FA">
      <w:pPr>
        <w:pStyle w:val="NormalWeb"/>
        <w:spacing w:before="0" w:beforeAutospacing="0" w:after="0" w:afterAutospacing="0"/>
        <w:rPr>
          <w:color w:val="0E101A"/>
        </w:rPr>
      </w:pPr>
      <w:r w:rsidRPr="009E52FA">
        <w:rPr>
          <w:color w:val="0E101A"/>
        </w:rPr>
        <w:t>Bring your device is allowing users to work with their device. Devices such as laptops, tablets and a mobile phone. </w:t>
      </w:r>
      <w:proofErr w:type="spellStart"/>
      <w:r w:rsidRPr="009E52FA">
        <w:rPr>
          <w:rStyle w:val="Strong"/>
          <w:color w:val="0E101A"/>
        </w:rPr>
        <w:t>ForcePoint</w:t>
      </w:r>
      <w:proofErr w:type="spellEnd"/>
      <w:r w:rsidRPr="009E52FA">
        <w:rPr>
          <w:rStyle w:val="Strong"/>
          <w:color w:val="0E101A"/>
        </w:rPr>
        <w:t xml:space="preserve"> a website online defines BYOD as “Employees using personal devices to connect to their organizational network and access work-related systems</w:t>
      </w:r>
      <w:proofErr w:type="gramStart"/>
      <w:r w:rsidRPr="009E52FA">
        <w:rPr>
          <w:rStyle w:val="Strong"/>
          <w:color w:val="0E101A"/>
        </w:rPr>
        <w:t>”[</w:t>
      </w:r>
      <w:proofErr w:type="gramEnd"/>
      <w:r w:rsidRPr="009E52FA">
        <w:rPr>
          <w:rStyle w:val="Strong"/>
          <w:color w:val="0E101A"/>
        </w:rPr>
        <w:t>3]</w:t>
      </w:r>
    </w:p>
    <w:p w14:paraId="69458A24" w14:textId="77777777" w:rsidR="009E52FA" w:rsidRPr="009E52FA" w:rsidRDefault="009E52FA" w:rsidP="000C533F">
      <w:pPr>
        <w:pStyle w:val="Heading2"/>
      </w:pPr>
      <w:bookmarkStart w:id="3" w:name="_Toc37967231"/>
      <w:r w:rsidRPr="009E52FA">
        <w:t>Advantages</w:t>
      </w:r>
      <w:bookmarkEnd w:id="3"/>
    </w:p>
    <w:p w14:paraId="2BD183FC" w14:textId="77777777" w:rsidR="009E52FA" w:rsidRPr="009E52FA" w:rsidRDefault="009E52FA" w:rsidP="009E52FA">
      <w:pPr>
        <w:numPr>
          <w:ilvl w:val="0"/>
          <w:numId w:val="11"/>
        </w:numPr>
        <w:spacing w:after="0" w:line="240" w:lineRule="auto"/>
        <w:rPr>
          <w:rFonts w:ascii="Times New Roman" w:hAnsi="Times New Roman" w:cs="Times New Roman"/>
          <w:color w:val="0E101A"/>
          <w:sz w:val="24"/>
          <w:szCs w:val="24"/>
        </w:rPr>
      </w:pPr>
      <w:r w:rsidRPr="009E52FA">
        <w:rPr>
          <w:rStyle w:val="Strong"/>
          <w:rFonts w:ascii="Times New Roman" w:hAnsi="Times New Roman" w:cs="Times New Roman"/>
          <w:color w:val="0E101A"/>
          <w:sz w:val="24"/>
          <w:szCs w:val="24"/>
        </w:rPr>
        <w:t>Productivity</w:t>
      </w:r>
      <w:r w:rsidRPr="009E52FA">
        <w:rPr>
          <w:rFonts w:ascii="Times New Roman" w:hAnsi="Times New Roman" w:cs="Times New Roman"/>
          <w:color w:val="0E101A"/>
          <w:sz w:val="24"/>
          <w:szCs w:val="24"/>
        </w:rPr>
        <w:t> – Productivity is increased due to people feeling comfortable and knowing how to work their device. For example, if you were asked to go on a mac but you only have used windows then this is going to acquire training because they are completely different. </w:t>
      </w:r>
    </w:p>
    <w:p w14:paraId="1FC12C85" w14:textId="77777777" w:rsidR="009E52FA" w:rsidRPr="009E52FA" w:rsidRDefault="009E52FA" w:rsidP="009E52FA">
      <w:pPr>
        <w:numPr>
          <w:ilvl w:val="0"/>
          <w:numId w:val="11"/>
        </w:numPr>
        <w:spacing w:after="0" w:line="240" w:lineRule="auto"/>
        <w:rPr>
          <w:rFonts w:ascii="Times New Roman" w:hAnsi="Times New Roman" w:cs="Times New Roman"/>
          <w:color w:val="0E101A"/>
          <w:sz w:val="24"/>
          <w:szCs w:val="24"/>
        </w:rPr>
      </w:pPr>
      <w:r w:rsidRPr="009E52FA">
        <w:rPr>
          <w:rStyle w:val="Strong"/>
          <w:rFonts w:ascii="Times New Roman" w:hAnsi="Times New Roman" w:cs="Times New Roman"/>
          <w:color w:val="0E101A"/>
          <w:sz w:val="24"/>
          <w:szCs w:val="24"/>
        </w:rPr>
        <w:t>Flexibility</w:t>
      </w:r>
      <w:r w:rsidRPr="009E52FA">
        <w:rPr>
          <w:rFonts w:ascii="Times New Roman" w:hAnsi="Times New Roman" w:cs="Times New Roman"/>
          <w:color w:val="0E101A"/>
          <w:sz w:val="24"/>
          <w:szCs w:val="24"/>
        </w:rPr>
        <w:t> – Flexibility is an increase because they can work at any time because of their device being connected to the network and allows people to easily access and get on with work.</w:t>
      </w:r>
    </w:p>
    <w:p w14:paraId="50D5B937" w14:textId="77777777" w:rsidR="009E52FA" w:rsidRPr="009E52FA" w:rsidRDefault="009E52FA" w:rsidP="009E52FA">
      <w:pPr>
        <w:numPr>
          <w:ilvl w:val="0"/>
          <w:numId w:val="11"/>
        </w:numPr>
        <w:spacing w:after="0" w:line="240" w:lineRule="auto"/>
        <w:rPr>
          <w:rFonts w:ascii="Times New Roman" w:hAnsi="Times New Roman" w:cs="Times New Roman"/>
          <w:color w:val="0E101A"/>
          <w:sz w:val="24"/>
          <w:szCs w:val="24"/>
        </w:rPr>
      </w:pPr>
      <w:r w:rsidRPr="009E52FA">
        <w:rPr>
          <w:rStyle w:val="Strong"/>
          <w:rFonts w:ascii="Times New Roman" w:hAnsi="Times New Roman" w:cs="Times New Roman"/>
          <w:color w:val="0E101A"/>
          <w:sz w:val="24"/>
          <w:szCs w:val="24"/>
        </w:rPr>
        <w:t>Training</w:t>
      </w:r>
      <w:r w:rsidRPr="009E52FA">
        <w:rPr>
          <w:rFonts w:ascii="Times New Roman" w:hAnsi="Times New Roman" w:cs="Times New Roman"/>
          <w:color w:val="0E101A"/>
          <w:sz w:val="24"/>
          <w:szCs w:val="24"/>
        </w:rPr>
        <w:t> </w:t>
      </w:r>
      <w:r w:rsidRPr="009E52FA">
        <w:rPr>
          <w:rStyle w:val="Strong"/>
          <w:rFonts w:ascii="Times New Roman" w:hAnsi="Times New Roman" w:cs="Times New Roman"/>
          <w:color w:val="0E101A"/>
          <w:sz w:val="24"/>
          <w:szCs w:val="24"/>
        </w:rPr>
        <w:t>cost</w:t>
      </w:r>
      <w:r w:rsidRPr="009E52FA">
        <w:rPr>
          <w:rFonts w:ascii="Times New Roman" w:hAnsi="Times New Roman" w:cs="Times New Roman"/>
          <w:color w:val="0E101A"/>
          <w:sz w:val="24"/>
          <w:szCs w:val="24"/>
        </w:rPr>
        <w:t> – training cost is reduced because they are using their device which they feel more comfortable with. For example, you would have to train someone to use a certain device and this would require time and money. </w:t>
      </w:r>
    </w:p>
    <w:p w14:paraId="322F5716" w14:textId="77777777" w:rsidR="009E52FA" w:rsidRPr="009E52FA" w:rsidRDefault="009E52FA" w:rsidP="009E52FA">
      <w:pPr>
        <w:numPr>
          <w:ilvl w:val="0"/>
          <w:numId w:val="11"/>
        </w:numPr>
        <w:spacing w:after="0" w:line="240" w:lineRule="auto"/>
        <w:rPr>
          <w:rFonts w:ascii="Times New Roman" w:hAnsi="Times New Roman" w:cs="Times New Roman"/>
          <w:color w:val="0E101A"/>
          <w:sz w:val="24"/>
          <w:szCs w:val="24"/>
        </w:rPr>
      </w:pPr>
      <w:r w:rsidRPr="009E52FA">
        <w:rPr>
          <w:rStyle w:val="Strong"/>
          <w:rFonts w:ascii="Times New Roman" w:hAnsi="Times New Roman" w:cs="Times New Roman"/>
          <w:color w:val="0E101A"/>
          <w:sz w:val="24"/>
          <w:szCs w:val="24"/>
        </w:rPr>
        <w:t>Technology</w:t>
      </w:r>
      <w:r w:rsidRPr="009E52FA">
        <w:rPr>
          <w:rFonts w:ascii="Times New Roman" w:hAnsi="Times New Roman" w:cs="Times New Roman"/>
          <w:color w:val="0E101A"/>
          <w:sz w:val="24"/>
          <w:szCs w:val="24"/>
        </w:rPr>
        <w:t> </w:t>
      </w:r>
      <w:r w:rsidRPr="009E52FA">
        <w:rPr>
          <w:rStyle w:val="Strong"/>
          <w:rFonts w:ascii="Times New Roman" w:hAnsi="Times New Roman" w:cs="Times New Roman"/>
          <w:color w:val="0E101A"/>
          <w:sz w:val="24"/>
          <w:szCs w:val="24"/>
        </w:rPr>
        <w:t>cost</w:t>
      </w:r>
      <w:r w:rsidRPr="009E52FA">
        <w:rPr>
          <w:rFonts w:ascii="Times New Roman" w:hAnsi="Times New Roman" w:cs="Times New Roman"/>
          <w:color w:val="0E101A"/>
          <w:sz w:val="24"/>
          <w:szCs w:val="24"/>
        </w:rPr>
        <w:t> – Company does not have to offer people PCS/LAPTOPS when they can just bring their device so this would lower cost for the company. They do not need to upgrade or get their PC tested to see if it is safe. </w:t>
      </w:r>
    </w:p>
    <w:p w14:paraId="5D2CB43E" w14:textId="77777777" w:rsidR="009E52FA" w:rsidRPr="009E52FA" w:rsidRDefault="009E52FA" w:rsidP="000C533F">
      <w:pPr>
        <w:pStyle w:val="Heading2"/>
      </w:pPr>
      <w:bookmarkStart w:id="4" w:name="_Toc37967232"/>
      <w:r w:rsidRPr="009E52FA">
        <w:t>Disadvantages</w:t>
      </w:r>
      <w:bookmarkEnd w:id="4"/>
    </w:p>
    <w:p w14:paraId="170B92C8" w14:textId="77777777" w:rsidR="009E52FA" w:rsidRPr="009E52FA" w:rsidRDefault="009E52FA" w:rsidP="009E52FA">
      <w:pPr>
        <w:numPr>
          <w:ilvl w:val="0"/>
          <w:numId w:val="12"/>
        </w:numPr>
        <w:spacing w:after="0" w:line="240" w:lineRule="auto"/>
        <w:rPr>
          <w:rFonts w:ascii="Times New Roman" w:hAnsi="Times New Roman" w:cs="Times New Roman"/>
          <w:color w:val="0E101A"/>
          <w:sz w:val="24"/>
          <w:szCs w:val="24"/>
        </w:rPr>
      </w:pPr>
      <w:r w:rsidRPr="009E52FA">
        <w:rPr>
          <w:rStyle w:val="Strong"/>
          <w:rFonts w:ascii="Times New Roman" w:hAnsi="Times New Roman" w:cs="Times New Roman"/>
          <w:color w:val="0E101A"/>
          <w:sz w:val="24"/>
          <w:szCs w:val="24"/>
        </w:rPr>
        <w:t>Cost of equipment not available</w:t>
      </w:r>
      <w:r w:rsidRPr="009E52FA">
        <w:rPr>
          <w:rFonts w:ascii="Times New Roman" w:hAnsi="Times New Roman" w:cs="Times New Roman"/>
          <w:color w:val="0E101A"/>
          <w:sz w:val="24"/>
          <w:szCs w:val="24"/>
        </w:rPr>
        <w:t> – Certain employees may not have their device and may not afford a suitable device. </w:t>
      </w:r>
    </w:p>
    <w:p w14:paraId="320AB77B" w14:textId="77777777" w:rsidR="009E52FA" w:rsidRPr="009E52FA" w:rsidRDefault="009E52FA" w:rsidP="009E52FA">
      <w:pPr>
        <w:numPr>
          <w:ilvl w:val="0"/>
          <w:numId w:val="12"/>
        </w:numPr>
        <w:spacing w:after="0" w:line="240" w:lineRule="auto"/>
        <w:rPr>
          <w:rFonts w:ascii="Times New Roman" w:hAnsi="Times New Roman" w:cs="Times New Roman"/>
          <w:color w:val="0E101A"/>
          <w:sz w:val="24"/>
          <w:szCs w:val="24"/>
        </w:rPr>
      </w:pPr>
      <w:r w:rsidRPr="009E52FA">
        <w:rPr>
          <w:rStyle w:val="Strong"/>
          <w:rFonts w:ascii="Times New Roman" w:hAnsi="Times New Roman" w:cs="Times New Roman"/>
          <w:color w:val="0E101A"/>
          <w:sz w:val="24"/>
          <w:szCs w:val="24"/>
        </w:rPr>
        <w:t>Major security issue</w:t>
      </w:r>
      <w:r w:rsidRPr="009E52FA">
        <w:rPr>
          <w:rFonts w:ascii="Times New Roman" w:hAnsi="Times New Roman" w:cs="Times New Roman"/>
          <w:color w:val="0E101A"/>
          <w:sz w:val="24"/>
          <w:szCs w:val="24"/>
        </w:rPr>
        <w:t> – BYOT is a major issue. Every device is accessing the network. It is transferring files, and much more. The network will have to block inappropriate websites for staff to do work. They will have to make sure that every staff device has a firewall, and that the device does not have a virus</w:t>
      </w:r>
    </w:p>
    <w:p w14:paraId="651A0481" w14:textId="77777777" w:rsidR="00276C43" w:rsidRDefault="009E52FA" w:rsidP="009E52FA">
      <w:pPr>
        <w:pStyle w:val="NormalWeb"/>
        <w:numPr>
          <w:ilvl w:val="0"/>
          <w:numId w:val="12"/>
        </w:numPr>
        <w:spacing w:after="0"/>
        <w:rPr>
          <w:color w:val="0E101A"/>
        </w:rPr>
      </w:pPr>
      <w:r w:rsidRPr="009E52FA">
        <w:rPr>
          <w:rStyle w:val="Strong"/>
          <w:color w:val="0E101A"/>
        </w:rPr>
        <w:t>Traffic </w:t>
      </w:r>
      <w:r w:rsidRPr="009E52FA">
        <w:rPr>
          <w:color w:val="0E101A"/>
        </w:rPr>
        <w:t xml:space="preserve">– The traffic of the network is different and will require more due to staff using personal devices. Staff can have multiple devices such as a mobile phone and a laptop and this would increase network traffic causing it to be slow compared to other networks. </w:t>
      </w:r>
    </w:p>
    <w:p w14:paraId="0E1CAE88" w14:textId="77777777" w:rsidR="00276C43" w:rsidRDefault="00276C43" w:rsidP="00276C43">
      <w:pPr>
        <w:pStyle w:val="NormalWeb"/>
        <w:spacing w:after="0"/>
        <w:ind w:left="720"/>
        <w:rPr>
          <w:color w:val="0E101A"/>
        </w:rPr>
      </w:pPr>
    </w:p>
    <w:p w14:paraId="32A8EAA3" w14:textId="78707A9C" w:rsidR="009E52FA" w:rsidRPr="00276C43" w:rsidRDefault="009E52FA" w:rsidP="00276C43">
      <w:pPr>
        <w:pStyle w:val="NormalWeb"/>
        <w:spacing w:after="0"/>
        <w:ind w:left="720"/>
        <w:rPr>
          <w:color w:val="0E101A"/>
        </w:rPr>
      </w:pPr>
      <w:r w:rsidRPr="00276C43">
        <w:rPr>
          <w:b/>
          <w:bCs/>
          <w:color w:val="0E101A"/>
        </w:rPr>
        <w:t>Research on more information – Advantages and disadvantages</w:t>
      </w:r>
    </w:p>
    <w:p w14:paraId="153E3846" w14:textId="77777777" w:rsidR="009E52FA" w:rsidRPr="009E52FA" w:rsidRDefault="009E52FA" w:rsidP="00276C43">
      <w:pPr>
        <w:pStyle w:val="NormalWeb"/>
        <w:spacing w:after="0"/>
        <w:rPr>
          <w:b/>
          <w:bCs/>
          <w:color w:val="0E101A"/>
        </w:rPr>
      </w:pPr>
      <w:r w:rsidRPr="009E52FA">
        <w:rPr>
          <w:b/>
          <w:bCs/>
          <w:color w:val="0E101A"/>
        </w:rPr>
        <w:lastRenderedPageBreak/>
        <w:t xml:space="preserve">Personal </w:t>
      </w:r>
      <w:proofErr w:type="gramStart"/>
      <w:r w:rsidRPr="009E52FA">
        <w:rPr>
          <w:b/>
          <w:bCs/>
          <w:color w:val="0E101A"/>
        </w:rPr>
        <w:t>Choice[</w:t>
      </w:r>
      <w:proofErr w:type="gramEnd"/>
      <w:r w:rsidRPr="009E52FA">
        <w:rPr>
          <w:b/>
          <w:bCs/>
          <w:color w:val="0E101A"/>
        </w:rPr>
        <w:t>4]</w:t>
      </w:r>
    </w:p>
    <w:p w14:paraId="0F018CBB" w14:textId="04C8D443" w:rsidR="009E52FA" w:rsidRPr="009E52FA" w:rsidRDefault="009E52FA" w:rsidP="00276C43">
      <w:pPr>
        <w:pStyle w:val="NormalWeb"/>
        <w:spacing w:after="0"/>
        <w:rPr>
          <w:color w:val="0E101A"/>
        </w:rPr>
      </w:pPr>
      <w:r w:rsidRPr="009E52FA">
        <w:rPr>
          <w:color w:val="0E101A"/>
        </w:rPr>
        <w:t>This is an advantage because the user knows how to use their devic</w:t>
      </w:r>
      <w:r w:rsidR="008A1199">
        <w:rPr>
          <w:color w:val="0E101A"/>
        </w:rPr>
        <w:t xml:space="preserve">es and it improves productivity. </w:t>
      </w:r>
    </w:p>
    <w:p w14:paraId="4980975B" w14:textId="77777777" w:rsidR="009E52FA" w:rsidRPr="009E52FA" w:rsidRDefault="009E52FA" w:rsidP="00276C43">
      <w:pPr>
        <w:pStyle w:val="NormalWeb"/>
        <w:spacing w:after="0"/>
        <w:rPr>
          <w:b/>
          <w:bCs/>
          <w:color w:val="0E101A"/>
        </w:rPr>
      </w:pPr>
      <w:r w:rsidRPr="009E52FA">
        <w:rPr>
          <w:b/>
          <w:bCs/>
          <w:color w:val="0E101A"/>
        </w:rPr>
        <w:t xml:space="preserve">Better work-life </w:t>
      </w:r>
      <w:proofErr w:type="gramStart"/>
      <w:r w:rsidRPr="009E52FA">
        <w:rPr>
          <w:b/>
          <w:bCs/>
          <w:color w:val="0E101A"/>
        </w:rPr>
        <w:t>balance[</w:t>
      </w:r>
      <w:proofErr w:type="gramEnd"/>
      <w:r w:rsidRPr="009E52FA">
        <w:rPr>
          <w:b/>
          <w:bCs/>
          <w:color w:val="0E101A"/>
        </w:rPr>
        <w:t>4]</w:t>
      </w:r>
    </w:p>
    <w:p w14:paraId="653B6B74" w14:textId="780CE836" w:rsidR="009E52FA" w:rsidRPr="009E52FA" w:rsidRDefault="009E52FA" w:rsidP="00276C43">
      <w:pPr>
        <w:pStyle w:val="NormalWeb"/>
        <w:spacing w:after="0"/>
        <w:rPr>
          <w:color w:val="0E101A"/>
        </w:rPr>
      </w:pPr>
      <w:r w:rsidRPr="009E52FA">
        <w:rPr>
          <w:color w:val="0E101A"/>
        </w:rPr>
        <w:t>You can use the device at home and have the equipment</w:t>
      </w:r>
      <w:r w:rsidR="008A1199">
        <w:rPr>
          <w:color w:val="0E101A"/>
        </w:rPr>
        <w:t xml:space="preserve"> already so if you wanted to do work at home you will not have an issue. </w:t>
      </w:r>
    </w:p>
    <w:p w14:paraId="33962279" w14:textId="77777777" w:rsidR="009E52FA" w:rsidRPr="009E52FA" w:rsidRDefault="009E52FA" w:rsidP="00276C43">
      <w:pPr>
        <w:pStyle w:val="NormalWeb"/>
        <w:spacing w:after="0"/>
        <w:rPr>
          <w:b/>
          <w:bCs/>
          <w:color w:val="0E101A"/>
        </w:rPr>
      </w:pPr>
      <w:r w:rsidRPr="009E52FA">
        <w:rPr>
          <w:b/>
          <w:bCs/>
          <w:color w:val="0E101A"/>
        </w:rPr>
        <w:t xml:space="preserve">Loss, theft or </w:t>
      </w:r>
      <w:proofErr w:type="gramStart"/>
      <w:r w:rsidRPr="009E52FA">
        <w:rPr>
          <w:b/>
          <w:bCs/>
          <w:color w:val="0E101A"/>
        </w:rPr>
        <w:t>damage[</w:t>
      </w:r>
      <w:proofErr w:type="gramEnd"/>
      <w:r w:rsidRPr="009E52FA">
        <w:rPr>
          <w:b/>
          <w:bCs/>
          <w:color w:val="0E101A"/>
        </w:rPr>
        <w:t>4]</w:t>
      </w:r>
    </w:p>
    <w:p w14:paraId="3C20BCEE" w14:textId="125DADBC" w:rsidR="0027405F" w:rsidRDefault="009E52FA" w:rsidP="00276C43">
      <w:pPr>
        <w:pStyle w:val="NormalWeb"/>
        <w:spacing w:before="0" w:beforeAutospacing="0" w:after="0" w:afterAutospacing="0"/>
        <w:rPr>
          <w:color w:val="0E101A"/>
        </w:rPr>
      </w:pPr>
      <w:r w:rsidRPr="009E52FA">
        <w:rPr>
          <w:color w:val="0E101A"/>
        </w:rPr>
        <w:t xml:space="preserve">This is a disadvantage when a device is stolen or lost. You can lose your </w:t>
      </w:r>
      <w:r w:rsidR="008A1199" w:rsidRPr="009E52FA">
        <w:rPr>
          <w:color w:val="0E101A"/>
        </w:rPr>
        <w:t>work,</w:t>
      </w:r>
      <w:r w:rsidRPr="009E52FA">
        <w:rPr>
          <w:color w:val="0E101A"/>
        </w:rPr>
        <w:t xml:space="preserve"> and this increases the risk to the </w:t>
      </w:r>
      <w:r w:rsidR="008A1199">
        <w:rPr>
          <w:color w:val="0E101A"/>
        </w:rPr>
        <w:t>company and then the user would have to purchase a new device.</w:t>
      </w:r>
    </w:p>
    <w:p w14:paraId="2EDEC2E4" w14:textId="1151D2D8" w:rsidR="008A1199" w:rsidRDefault="008A1199" w:rsidP="00276C43">
      <w:pPr>
        <w:pStyle w:val="NormalWeb"/>
        <w:spacing w:before="0" w:beforeAutospacing="0" w:after="0" w:afterAutospacing="0"/>
        <w:rPr>
          <w:color w:val="0E101A"/>
        </w:rPr>
      </w:pPr>
    </w:p>
    <w:p w14:paraId="0B12653D" w14:textId="36F28729" w:rsidR="008A1199" w:rsidRDefault="008A1199" w:rsidP="00276C43">
      <w:pPr>
        <w:pStyle w:val="NormalWeb"/>
        <w:spacing w:before="0" w:beforeAutospacing="0" w:after="0" w:afterAutospacing="0"/>
        <w:rPr>
          <w:b/>
          <w:bCs/>
          <w:color w:val="0E101A"/>
        </w:rPr>
      </w:pPr>
      <w:r w:rsidRPr="008A1199">
        <w:rPr>
          <w:b/>
          <w:bCs/>
          <w:color w:val="0E101A"/>
        </w:rPr>
        <w:t>Accessing unsecured WI-FI</w:t>
      </w:r>
    </w:p>
    <w:p w14:paraId="1FA66C0F" w14:textId="50822F8A" w:rsidR="008A1199" w:rsidRDefault="008A1199" w:rsidP="00276C43">
      <w:pPr>
        <w:pStyle w:val="NormalWeb"/>
        <w:spacing w:before="0" w:beforeAutospacing="0" w:after="0" w:afterAutospacing="0"/>
        <w:rPr>
          <w:b/>
          <w:bCs/>
          <w:color w:val="0E101A"/>
        </w:rPr>
      </w:pPr>
    </w:p>
    <w:p w14:paraId="2D66B2F3" w14:textId="59D3B5FD" w:rsidR="008A1199" w:rsidRPr="008A1199" w:rsidRDefault="000C1A85" w:rsidP="00276C43">
      <w:pPr>
        <w:pStyle w:val="NormalWeb"/>
        <w:spacing w:before="0" w:beforeAutospacing="0" w:after="0" w:afterAutospacing="0"/>
        <w:rPr>
          <w:b/>
          <w:bCs/>
          <w:color w:val="0E101A"/>
        </w:rPr>
      </w:pPr>
      <w:r>
        <w:rPr>
          <w:b/>
          <w:bCs/>
          <w:color w:val="0E101A"/>
        </w:rPr>
        <w:t>This is a disadvantage because e</w:t>
      </w:r>
      <w:r w:rsidR="008A1199">
        <w:rPr>
          <w:b/>
          <w:bCs/>
          <w:color w:val="0E101A"/>
        </w:rPr>
        <w:t>mployees could go to airport and this would be unsecured wi-fi. “They’ll access unsecured Wi-fi connections at airports, coffee shops, stores or even their own home. Unsecured networks can provide hackers with easy access to your company’s system or networks”.[5] It is important that data is encrypted due to these problems that can occur.</w:t>
      </w:r>
    </w:p>
    <w:p w14:paraId="118503E1" w14:textId="77777777" w:rsidR="008A1199" w:rsidRPr="009E52FA" w:rsidRDefault="008A1199" w:rsidP="00276C43">
      <w:pPr>
        <w:pStyle w:val="NormalWeb"/>
        <w:spacing w:before="0" w:beforeAutospacing="0" w:after="0" w:afterAutospacing="0"/>
        <w:rPr>
          <w:b/>
          <w:bCs/>
        </w:rPr>
      </w:pPr>
    </w:p>
    <w:p w14:paraId="24DCEEDF" w14:textId="77777777" w:rsidR="007C4AE0" w:rsidRPr="007C4AE0" w:rsidRDefault="007C4AE0" w:rsidP="007C4AE0">
      <w:pPr>
        <w:rPr>
          <w:rFonts w:ascii="Times New Roman" w:hAnsi="Times New Roman" w:cs="Times New Roman"/>
          <w:sz w:val="24"/>
          <w:szCs w:val="24"/>
        </w:rPr>
      </w:pPr>
    </w:p>
    <w:p w14:paraId="68A2385D" w14:textId="77777777" w:rsidR="0027405F" w:rsidRDefault="0027405F">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727B1A9C" w14:textId="77777777" w:rsidR="009E52FA" w:rsidRPr="009E52FA" w:rsidRDefault="009E52FA" w:rsidP="009E52FA">
      <w:pPr>
        <w:pStyle w:val="Heading1"/>
        <w:rPr>
          <w:rFonts w:ascii="Times New Roman" w:hAnsi="Times New Roman" w:cs="Times New Roman"/>
          <w:sz w:val="24"/>
          <w:szCs w:val="24"/>
        </w:rPr>
      </w:pPr>
      <w:bookmarkStart w:id="5" w:name="_Toc37967233"/>
      <w:r w:rsidRPr="009E52FA">
        <w:rPr>
          <w:rFonts w:ascii="Times New Roman" w:hAnsi="Times New Roman" w:cs="Times New Roman"/>
          <w:sz w:val="24"/>
          <w:szCs w:val="24"/>
        </w:rPr>
        <w:lastRenderedPageBreak/>
        <w:t>POLICY</w:t>
      </w:r>
      <w:bookmarkEnd w:id="5"/>
    </w:p>
    <w:p w14:paraId="77B8CF20" w14:textId="77777777" w:rsidR="009E52FA" w:rsidRPr="009E52FA" w:rsidRDefault="009E52FA" w:rsidP="009E52FA">
      <w:pPr>
        <w:pStyle w:val="Heading2"/>
        <w:rPr>
          <w:rFonts w:ascii="Times New Roman" w:hAnsi="Times New Roman" w:cs="Times New Roman"/>
          <w:sz w:val="24"/>
          <w:szCs w:val="24"/>
        </w:rPr>
      </w:pPr>
      <w:bookmarkStart w:id="6" w:name="_Toc37967234"/>
      <w:r w:rsidRPr="009E52FA">
        <w:rPr>
          <w:rFonts w:ascii="Times New Roman" w:hAnsi="Times New Roman" w:cs="Times New Roman"/>
          <w:sz w:val="24"/>
          <w:szCs w:val="24"/>
        </w:rPr>
        <w:t>Introduction</w:t>
      </w:r>
      <w:bookmarkEnd w:id="6"/>
    </w:p>
    <w:p w14:paraId="07EEF398" w14:textId="2BD5A3EE" w:rsidR="009E52FA" w:rsidRDefault="009E52FA" w:rsidP="009E52FA">
      <w:pPr>
        <w:pStyle w:val="NormalWeb"/>
        <w:spacing w:before="0" w:beforeAutospacing="0" w:after="0" w:afterAutospacing="0"/>
        <w:rPr>
          <w:color w:val="0E101A"/>
        </w:rPr>
      </w:pPr>
      <w:r w:rsidRPr="009E52FA">
        <w:rPr>
          <w:color w:val="0E101A"/>
        </w:rPr>
        <w:t xml:space="preserve">This document is a Network Security Policy for </w:t>
      </w:r>
      <w:proofErr w:type="spellStart"/>
      <w:r w:rsidRPr="009E52FA">
        <w:rPr>
          <w:color w:val="0E101A"/>
        </w:rPr>
        <w:t>CoffeeCapulus</w:t>
      </w:r>
      <w:proofErr w:type="spellEnd"/>
      <w:r w:rsidRPr="009E52FA">
        <w:rPr>
          <w:color w:val="0E101A"/>
        </w:rPr>
        <w:t xml:space="preserve">. This document policy is for everyone at </w:t>
      </w:r>
      <w:proofErr w:type="spellStart"/>
      <w:r w:rsidRPr="009E52FA">
        <w:rPr>
          <w:color w:val="0E101A"/>
        </w:rPr>
        <w:t>CoffeeCapulus</w:t>
      </w:r>
      <w:proofErr w:type="spellEnd"/>
      <w:r w:rsidRPr="009E52FA">
        <w:rPr>
          <w:color w:val="0E101A"/>
        </w:rPr>
        <w:t xml:space="preserve">. The policy is here to keep the end-users and the company safe. You will have to connect your device to the network after that the network team at </w:t>
      </w:r>
      <w:proofErr w:type="spellStart"/>
      <w:r w:rsidRPr="009E52FA">
        <w:rPr>
          <w:color w:val="0E101A"/>
        </w:rPr>
        <w:t>CoffeeCapulus</w:t>
      </w:r>
      <w:proofErr w:type="spellEnd"/>
      <w:r w:rsidRPr="009E52FA">
        <w:rPr>
          <w:color w:val="0E101A"/>
        </w:rPr>
        <w:t xml:space="preserve"> will have to allow you access. </w:t>
      </w:r>
    </w:p>
    <w:p w14:paraId="3DFEB754" w14:textId="77777777" w:rsidR="009E52FA" w:rsidRPr="009E52FA" w:rsidRDefault="009E52FA" w:rsidP="009E52FA">
      <w:pPr>
        <w:pStyle w:val="NormalWeb"/>
        <w:spacing w:before="0" w:beforeAutospacing="0" w:after="0" w:afterAutospacing="0"/>
        <w:rPr>
          <w:color w:val="0E101A"/>
        </w:rPr>
      </w:pPr>
    </w:p>
    <w:p w14:paraId="7503B029" w14:textId="6FCBF17F" w:rsidR="009E52FA" w:rsidRDefault="009E52FA" w:rsidP="009E52FA">
      <w:pPr>
        <w:pStyle w:val="NormalWeb"/>
        <w:spacing w:before="0" w:beforeAutospacing="0" w:after="0" w:afterAutospacing="0"/>
        <w:rPr>
          <w:color w:val="0E101A"/>
        </w:rPr>
      </w:pPr>
      <w:r w:rsidRPr="009E52FA">
        <w:rPr>
          <w:color w:val="0E101A"/>
        </w:rPr>
        <w:t xml:space="preserve">For the safety of the network, there are requirements needed to make sure that network security is safe and not easily broken through. Before you can connect to the network with your devices you will need to get approved by the network team at </w:t>
      </w:r>
      <w:proofErr w:type="spellStart"/>
      <w:r w:rsidRPr="009E52FA">
        <w:rPr>
          <w:color w:val="0E101A"/>
        </w:rPr>
        <w:t>CoffeeCapulus</w:t>
      </w:r>
      <w:proofErr w:type="spellEnd"/>
      <w:r w:rsidRPr="009E52FA">
        <w:rPr>
          <w:color w:val="0E101A"/>
        </w:rPr>
        <w:t xml:space="preserve"> once approved </w:t>
      </w:r>
      <w:proofErr w:type="spellStart"/>
      <w:r w:rsidRPr="009E52FA">
        <w:rPr>
          <w:color w:val="0E101A"/>
        </w:rPr>
        <w:t>CoffeeCapulus</w:t>
      </w:r>
      <w:proofErr w:type="spellEnd"/>
      <w:r w:rsidRPr="009E52FA">
        <w:rPr>
          <w:color w:val="0E101A"/>
        </w:rPr>
        <w:t xml:space="preserve"> will be allowed access to administer and monitor the device when connected to </w:t>
      </w:r>
      <w:proofErr w:type="spellStart"/>
      <w:r w:rsidRPr="009E52FA">
        <w:rPr>
          <w:color w:val="0E101A"/>
        </w:rPr>
        <w:t>CoffeeCapulus</w:t>
      </w:r>
      <w:proofErr w:type="spellEnd"/>
      <w:r w:rsidRPr="009E52FA">
        <w:rPr>
          <w:color w:val="0E101A"/>
        </w:rPr>
        <w:t xml:space="preserve"> network.  </w:t>
      </w:r>
    </w:p>
    <w:p w14:paraId="7DFC891F" w14:textId="77777777" w:rsidR="009E52FA" w:rsidRPr="009E52FA" w:rsidRDefault="009E52FA" w:rsidP="009E52FA">
      <w:pPr>
        <w:pStyle w:val="NormalWeb"/>
        <w:spacing w:before="0" w:beforeAutospacing="0" w:after="0" w:afterAutospacing="0"/>
        <w:rPr>
          <w:color w:val="0E101A"/>
        </w:rPr>
      </w:pPr>
    </w:p>
    <w:p w14:paraId="2989F99A" w14:textId="77777777" w:rsidR="009E52FA" w:rsidRPr="009E52FA" w:rsidRDefault="009E52FA" w:rsidP="009E52FA">
      <w:pPr>
        <w:pStyle w:val="NormalWeb"/>
        <w:spacing w:before="0" w:beforeAutospacing="0" w:after="0" w:afterAutospacing="0"/>
        <w:rPr>
          <w:color w:val="0E101A"/>
        </w:rPr>
      </w:pPr>
      <w:r w:rsidRPr="009E52FA">
        <w:rPr>
          <w:color w:val="0E101A"/>
        </w:rPr>
        <w:t>There is a certain amount of access that you are allowed on the network. For example, a client will only be allowed to access the network. Staff will be given more access for them to move folders, etc. This will allow staff to easily work and students to work.   </w:t>
      </w:r>
    </w:p>
    <w:p w14:paraId="2D394138" w14:textId="77777777" w:rsidR="009E52FA" w:rsidRPr="009E52FA" w:rsidRDefault="009E52FA" w:rsidP="009E52FA">
      <w:pPr>
        <w:pStyle w:val="NormalWeb"/>
        <w:spacing w:before="0" w:beforeAutospacing="0" w:after="0" w:afterAutospacing="0"/>
        <w:rPr>
          <w:color w:val="0E101A"/>
        </w:rPr>
      </w:pPr>
      <w:proofErr w:type="spellStart"/>
      <w:r w:rsidRPr="009E52FA">
        <w:rPr>
          <w:color w:val="0E101A"/>
        </w:rPr>
        <w:t>CoffeeCapulus</w:t>
      </w:r>
      <w:proofErr w:type="spellEnd"/>
      <w:r w:rsidRPr="009E52FA">
        <w:rPr>
          <w:color w:val="0E101A"/>
        </w:rPr>
        <w:t xml:space="preserve"> data security is that you can only access information when connected to the network. This to make sure that information is kept safe and will stay there. </w:t>
      </w:r>
    </w:p>
    <w:p w14:paraId="5B8F32AC" w14:textId="4FDD8478" w:rsidR="009E52FA" w:rsidRPr="009E52FA" w:rsidRDefault="009E52FA" w:rsidP="009E52FA">
      <w:pPr>
        <w:pStyle w:val="NormalWeb"/>
        <w:spacing w:before="0" w:beforeAutospacing="0" w:after="0" w:afterAutospacing="0"/>
        <w:rPr>
          <w:color w:val="0E101A"/>
        </w:rPr>
      </w:pPr>
      <w:r w:rsidRPr="009E52FA">
        <w:rPr>
          <w:color w:val="0E101A"/>
        </w:rPr>
        <w:t>There are different kind of information which can be accessed through the network and they have different levels of importance so certain data will only be allowed access when connected to the network. If the staff leaves</w:t>
      </w:r>
      <w:r>
        <w:rPr>
          <w:color w:val="0E101A"/>
        </w:rPr>
        <w:t xml:space="preserve"> t</w:t>
      </w:r>
      <w:r w:rsidRPr="009E52FA">
        <w:rPr>
          <w:color w:val="0E101A"/>
        </w:rPr>
        <w:t>he network team has access to monitor and to remote so when you have connected their certain things that are disabled for the security of the company and your device. For example, USB ports. USB ports can be a risk to the security of the company due to leak data, or a virus could be on it. Another example, moving folders on a guest account. You will not be allowed to do this. It is a risk to the company and should be disabled.</w:t>
      </w:r>
    </w:p>
    <w:p w14:paraId="1F97D6B0" w14:textId="77777777" w:rsidR="009E52FA" w:rsidRPr="009E52FA" w:rsidRDefault="009E52FA" w:rsidP="009E52FA">
      <w:pPr>
        <w:pStyle w:val="NormalWeb"/>
        <w:spacing w:before="0" w:beforeAutospacing="0" w:after="0" w:afterAutospacing="0"/>
        <w:rPr>
          <w:color w:val="0E101A"/>
        </w:rPr>
      </w:pPr>
      <w:r w:rsidRPr="009E52FA">
        <w:rPr>
          <w:color w:val="0E101A"/>
        </w:rPr>
        <w:t>The devices and operating systems that are allowed on the network are:</w:t>
      </w:r>
    </w:p>
    <w:p w14:paraId="1F13EE7D" w14:textId="77777777" w:rsidR="009E52FA" w:rsidRPr="009E52FA" w:rsidRDefault="009E52FA" w:rsidP="009E52FA">
      <w:pPr>
        <w:numPr>
          <w:ilvl w:val="0"/>
          <w:numId w:val="13"/>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Mobile phones</w:t>
      </w:r>
    </w:p>
    <w:p w14:paraId="5AB0EF00" w14:textId="77777777" w:rsidR="009E52FA" w:rsidRPr="009E52FA" w:rsidRDefault="009E52FA" w:rsidP="009E52FA">
      <w:pPr>
        <w:numPr>
          <w:ilvl w:val="0"/>
          <w:numId w:val="13"/>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 xml:space="preserve">enterprise 5.0, Windows10 and apple </w:t>
      </w:r>
      <w:proofErr w:type="spellStart"/>
      <w:r w:rsidRPr="009E52FA">
        <w:rPr>
          <w:rFonts w:ascii="Times New Roman" w:hAnsi="Times New Roman" w:cs="Times New Roman"/>
          <w:color w:val="0E101A"/>
          <w:sz w:val="24"/>
          <w:szCs w:val="24"/>
        </w:rPr>
        <w:t>ios</w:t>
      </w:r>
      <w:proofErr w:type="spellEnd"/>
      <w:r w:rsidRPr="009E52FA">
        <w:rPr>
          <w:rFonts w:ascii="Times New Roman" w:hAnsi="Times New Roman" w:cs="Times New Roman"/>
          <w:color w:val="0E101A"/>
          <w:sz w:val="24"/>
          <w:szCs w:val="24"/>
        </w:rPr>
        <w:t xml:space="preserve"> 10.7+</w:t>
      </w:r>
    </w:p>
    <w:p w14:paraId="50CDB8AD" w14:textId="77777777" w:rsidR="009E52FA" w:rsidRPr="009E52FA" w:rsidRDefault="009E52FA" w:rsidP="009E52FA">
      <w:pPr>
        <w:numPr>
          <w:ilvl w:val="0"/>
          <w:numId w:val="13"/>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Tablets</w:t>
      </w:r>
    </w:p>
    <w:p w14:paraId="7F32B157" w14:textId="77777777" w:rsidR="009E52FA" w:rsidRPr="009E52FA" w:rsidRDefault="009E52FA" w:rsidP="009E52FA">
      <w:pPr>
        <w:numPr>
          <w:ilvl w:val="0"/>
          <w:numId w:val="13"/>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 xml:space="preserve">enterprise 5.0+, Windows10 and apple </w:t>
      </w:r>
      <w:proofErr w:type="spellStart"/>
      <w:r w:rsidRPr="009E52FA">
        <w:rPr>
          <w:rFonts w:ascii="Times New Roman" w:hAnsi="Times New Roman" w:cs="Times New Roman"/>
          <w:color w:val="0E101A"/>
          <w:sz w:val="24"/>
          <w:szCs w:val="24"/>
        </w:rPr>
        <w:t>ios</w:t>
      </w:r>
      <w:proofErr w:type="spellEnd"/>
      <w:r w:rsidRPr="009E52FA">
        <w:rPr>
          <w:rFonts w:ascii="Times New Roman" w:hAnsi="Times New Roman" w:cs="Times New Roman"/>
          <w:color w:val="0E101A"/>
          <w:sz w:val="24"/>
          <w:szCs w:val="24"/>
        </w:rPr>
        <w:t xml:space="preserve"> 10.7+</w:t>
      </w:r>
    </w:p>
    <w:p w14:paraId="56CA5768" w14:textId="77777777" w:rsidR="009E52FA" w:rsidRPr="009E52FA" w:rsidRDefault="009E52FA" w:rsidP="009E52FA">
      <w:pPr>
        <w:numPr>
          <w:ilvl w:val="0"/>
          <w:numId w:val="13"/>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Laptops</w:t>
      </w:r>
    </w:p>
    <w:p w14:paraId="2B8813EA" w14:textId="77777777" w:rsidR="009E52FA" w:rsidRPr="009E52FA" w:rsidRDefault="009E52FA" w:rsidP="009E52FA">
      <w:pPr>
        <w:numPr>
          <w:ilvl w:val="0"/>
          <w:numId w:val="13"/>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version 10.7</w:t>
      </w:r>
    </w:p>
    <w:p w14:paraId="1E70B766" w14:textId="77777777" w:rsidR="009E52FA" w:rsidRPr="009E52FA" w:rsidRDefault="009E52FA" w:rsidP="009E52FA">
      <w:pPr>
        <w:numPr>
          <w:ilvl w:val="0"/>
          <w:numId w:val="13"/>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10 </w:t>
      </w:r>
    </w:p>
    <w:p w14:paraId="65389127" w14:textId="3AF84927" w:rsidR="009E52FA" w:rsidRDefault="009E52FA" w:rsidP="009E52FA">
      <w:pPr>
        <w:pStyle w:val="NormalWeb"/>
        <w:spacing w:before="0" w:beforeAutospacing="0" w:after="0" w:afterAutospacing="0"/>
        <w:rPr>
          <w:color w:val="0E101A"/>
        </w:rPr>
      </w:pPr>
      <w:r w:rsidRPr="009E52FA">
        <w:rPr>
          <w:color w:val="0E101A"/>
        </w:rPr>
        <w:t xml:space="preserve">Only certain operating systems are supported due to other operating systems are not being updated and if the system is not kept up with updates it is a risk of a virus getting into the network. An example, windows 7, </w:t>
      </w:r>
      <w:proofErr w:type="spellStart"/>
      <w:r w:rsidRPr="009E52FA">
        <w:rPr>
          <w:color w:val="0E101A"/>
        </w:rPr>
        <w:t>ios</w:t>
      </w:r>
      <w:proofErr w:type="spellEnd"/>
      <w:r w:rsidRPr="009E52FA">
        <w:rPr>
          <w:color w:val="0E101A"/>
        </w:rPr>
        <w:t xml:space="preserve"> 8, android older versions. Anything that the operating systems company is not keeping up to date is a risk to the companies’ safety. Staff will be given a unique username and password for them to access the network and will be given privileges as stated above.</w:t>
      </w:r>
    </w:p>
    <w:p w14:paraId="621B3881" w14:textId="163994A7" w:rsidR="008A1199" w:rsidRPr="009E52FA" w:rsidRDefault="008A1199" w:rsidP="009E52FA">
      <w:pPr>
        <w:pStyle w:val="NormalWeb"/>
        <w:spacing w:before="0" w:beforeAutospacing="0" w:after="0" w:afterAutospacing="0"/>
        <w:rPr>
          <w:color w:val="0E101A"/>
        </w:rPr>
      </w:pPr>
    </w:p>
    <w:p w14:paraId="0909AA48" w14:textId="3A0890E0" w:rsidR="008A1199" w:rsidRDefault="009E52FA" w:rsidP="009E52FA">
      <w:pPr>
        <w:pStyle w:val="NormalWeb"/>
        <w:spacing w:before="0" w:beforeAutospacing="0" w:after="0" w:afterAutospacing="0"/>
        <w:rPr>
          <w:color w:val="0E101A"/>
        </w:rPr>
      </w:pPr>
      <w:r w:rsidRPr="009E52FA">
        <w:rPr>
          <w:color w:val="0E101A"/>
        </w:rPr>
        <w:t xml:space="preserve">The password will be a default password and then will have to change their password every 30 days. The password will have to meet the standard requirement for a password. The requirement is that the password must have a capital letter, a symbol, a number and must be a minimum of 8 characters long. For example, Cisco!12 You should not share your password with other people. </w:t>
      </w:r>
    </w:p>
    <w:p w14:paraId="75AAC2C7" w14:textId="11BDB878" w:rsidR="008A1199" w:rsidRDefault="008A1199" w:rsidP="008A1199">
      <w:pPr>
        <w:pStyle w:val="NormalWeb"/>
        <w:numPr>
          <w:ilvl w:val="0"/>
          <w:numId w:val="15"/>
        </w:numPr>
        <w:spacing w:before="0" w:beforeAutospacing="0" w:after="0" w:afterAutospacing="0"/>
        <w:rPr>
          <w:color w:val="0E101A"/>
        </w:rPr>
      </w:pPr>
      <w:r>
        <w:rPr>
          <w:color w:val="0E101A"/>
        </w:rPr>
        <w:t xml:space="preserve">Change password regularly </w:t>
      </w:r>
    </w:p>
    <w:p w14:paraId="365A88DE" w14:textId="5523E9EA" w:rsidR="008A1199" w:rsidRDefault="008A1199" w:rsidP="008A1199">
      <w:pPr>
        <w:pStyle w:val="NormalWeb"/>
        <w:numPr>
          <w:ilvl w:val="0"/>
          <w:numId w:val="15"/>
        </w:numPr>
        <w:spacing w:before="0" w:beforeAutospacing="0" w:after="0" w:afterAutospacing="0"/>
        <w:rPr>
          <w:color w:val="0E101A"/>
        </w:rPr>
      </w:pPr>
      <w:r>
        <w:rPr>
          <w:color w:val="0E101A"/>
        </w:rPr>
        <w:t>Don’t use dob/mother/father/personal information as passwords</w:t>
      </w:r>
    </w:p>
    <w:p w14:paraId="7F9C03CC" w14:textId="77777777" w:rsidR="008A1199" w:rsidRDefault="008A1199" w:rsidP="009E52FA">
      <w:pPr>
        <w:pStyle w:val="NormalWeb"/>
        <w:spacing w:before="0" w:beforeAutospacing="0" w:after="0" w:afterAutospacing="0"/>
        <w:rPr>
          <w:color w:val="0E101A"/>
        </w:rPr>
      </w:pPr>
    </w:p>
    <w:p w14:paraId="0D84FCDE" w14:textId="77777777" w:rsidR="008A1199" w:rsidRDefault="008A1199" w:rsidP="009E52FA">
      <w:pPr>
        <w:pStyle w:val="NormalWeb"/>
        <w:spacing w:before="0" w:beforeAutospacing="0" w:after="0" w:afterAutospacing="0"/>
        <w:rPr>
          <w:color w:val="0E101A"/>
        </w:rPr>
      </w:pPr>
    </w:p>
    <w:p w14:paraId="1B4185DD" w14:textId="77777777" w:rsidR="008A1199" w:rsidRDefault="008A1199" w:rsidP="009E52FA">
      <w:pPr>
        <w:pStyle w:val="NormalWeb"/>
        <w:spacing w:before="0" w:beforeAutospacing="0" w:after="0" w:afterAutospacing="0"/>
        <w:rPr>
          <w:color w:val="0E101A"/>
        </w:rPr>
      </w:pPr>
    </w:p>
    <w:p w14:paraId="48DBFFFC" w14:textId="77777777" w:rsidR="008A1199" w:rsidRDefault="008A1199" w:rsidP="009E52FA">
      <w:pPr>
        <w:pStyle w:val="NormalWeb"/>
        <w:spacing w:before="0" w:beforeAutospacing="0" w:after="0" w:afterAutospacing="0"/>
        <w:rPr>
          <w:color w:val="0E101A"/>
        </w:rPr>
      </w:pPr>
    </w:p>
    <w:p w14:paraId="27560D9D" w14:textId="77777777" w:rsidR="008A1199" w:rsidRDefault="009E52FA" w:rsidP="009E52FA">
      <w:pPr>
        <w:pStyle w:val="NormalWeb"/>
        <w:spacing w:before="0" w:beforeAutospacing="0" w:after="0" w:afterAutospacing="0"/>
        <w:rPr>
          <w:color w:val="0E101A"/>
        </w:rPr>
      </w:pPr>
      <w:r w:rsidRPr="009E52FA">
        <w:rPr>
          <w:color w:val="0E101A"/>
        </w:rPr>
        <w:t>If a staff leaves the company, or loses, or stolen their device. The company will have to remotely access to remove the privileges and will have to monitor it carefully.</w:t>
      </w:r>
    </w:p>
    <w:p w14:paraId="462581D9" w14:textId="4FB9D610" w:rsidR="009E52FA" w:rsidRPr="009E52FA" w:rsidRDefault="009E52FA" w:rsidP="009E52FA">
      <w:pPr>
        <w:pStyle w:val="NormalWeb"/>
        <w:spacing w:before="0" w:beforeAutospacing="0" w:after="0" w:afterAutospacing="0"/>
        <w:rPr>
          <w:color w:val="0E101A"/>
        </w:rPr>
      </w:pPr>
      <w:r w:rsidRPr="009E52FA">
        <w:rPr>
          <w:color w:val="0E101A"/>
        </w:rPr>
        <w:t xml:space="preserve"> Data is encrypted when a device is not connected to the </w:t>
      </w:r>
      <w:proofErr w:type="spellStart"/>
      <w:r w:rsidRPr="009E52FA">
        <w:rPr>
          <w:color w:val="0E101A"/>
        </w:rPr>
        <w:t>CoffeeCapulus</w:t>
      </w:r>
      <w:proofErr w:type="spellEnd"/>
      <w:r w:rsidRPr="009E52FA">
        <w:rPr>
          <w:color w:val="0E101A"/>
        </w:rPr>
        <w:t xml:space="preserve"> network.</w:t>
      </w:r>
    </w:p>
    <w:p w14:paraId="27F34543" w14:textId="77777777" w:rsidR="009E52FA" w:rsidRPr="009E52FA" w:rsidRDefault="009E52FA" w:rsidP="009E52FA">
      <w:pPr>
        <w:pStyle w:val="NormalWeb"/>
        <w:spacing w:before="0" w:beforeAutospacing="0" w:after="0" w:afterAutospacing="0"/>
        <w:rPr>
          <w:color w:val="0E101A"/>
        </w:rPr>
      </w:pPr>
      <w:r w:rsidRPr="009E52FA">
        <w:rPr>
          <w:color w:val="0E101A"/>
        </w:rPr>
        <w:t>The network team will cap the bandwidth the staff and the company can access due to downloading, broadcasting, etc. This will prevent the network from crashing, and this will prevent people from abusing the network such as activity. Suspicious activity is a staff using the network to watch YouTube or to access Facebook. That is abusing the network. There are the different staff – such as the network team will have more access than stock staff. So certain job roles will have more access. The network can be slow down by users using the network inappropriately and therefore we monitor the network to keep users and the company safe. </w:t>
      </w:r>
    </w:p>
    <w:p w14:paraId="3AB4F69A" w14:textId="77777777" w:rsidR="009E52FA" w:rsidRPr="009E52FA" w:rsidRDefault="009E52FA" w:rsidP="009E52FA">
      <w:pPr>
        <w:pStyle w:val="NormalWeb"/>
        <w:spacing w:before="0" w:beforeAutospacing="0" w:after="0" w:afterAutospacing="0"/>
        <w:rPr>
          <w:color w:val="0E101A"/>
        </w:rPr>
      </w:pPr>
      <w:r w:rsidRPr="009E52FA">
        <w:rPr>
          <w:color w:val="0E101A"/>
        </w:rPr>
        <w:t>A company will ban certain websites and if you find a way to pass this then you are breaching the policy. The network policy has some serious breaches such as</w:t>
      </w:r>
    </w:p>
    <w:p w14:paraId="4B6554ED" w14:textId="77777777" w:rsidR="009E52FA" w:rsidRPr="009E52FA" w:rsidRDefault="009E52FA" w:rsidP="009E52FA">
      <w:pPr>
        <w:numPr>
          <w:ilvl w:val="0"/>
          <w:numId w:val="14"/>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The viewing company banned websites – as mentioned above.</w:t>
      </w:r>
    </w:p>
    <w:p w14:paraId="0977DFEB" w14:textId="77777777" w:rsidR="009E52FA" w:rsidRPr="009E52FA" w:rsidRDefault="009E52FA" w:rsidP="009E52FA">
      <w:pPr>
        <w:numPr>
          <w:ilvl w:val="0"/>
          <w:numId w:val="14"/>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that would be banned would be inappropriate websites</w:t>
      </w:r>
    </w:p>
    <w:p w14:paraId="56D5E95A" w14:textId="77777777" w:rsidR="009E52FA" w:rsidRPr="009E52FA" w:rsidRDefault="009E52FA" w:rsidP="009E52FA">
      <w:pPr>
        <w:numPr>
          <w:ilvl w:val="0"/>
          <w:numId w:val="14"/>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Accessing information/data without authorization</w:t>
      </w:r>
    </w:p>
    <w:p w14:paraId="6765F743" w14:textId="77777777" w:rsidR="009E52FA" w:rsidRPr="009E52FA" w:rsidRDefault="009E52FA" w:rsidP="009E52FA">
      <w:pPr>
        <w:numPr>
          <w:ilvl w:val="0"/>
          <w:numId w:val="14"/>
        </w:numPr>
        <w:spacing w:after="0" w:line="240" w:lineRule="auto"/>
        <w:rPr>
          <w:rFonts w:ascii="Times New Roman" w:hAnsi="Times New Roman" w:cs="Times New Roman"/>
          <w:color w:val="0E101A"/>
          <w:sz w:val="24"/>
          <w:szCs w:val="24"/>
        </w:rPr>
      </w:pPr>
      <w:r w:rsidRPr="009E52FA">
        <w:rPr>
          <w:rFonts w:ascii="Times New Roman" w:hAnsi="Times New Roman" w:cs="Times New Roman"/>
          <w:color w:val="0E101A"/>
          <w:sz w:val="24"/>
          <w:szCs w:val="24"/>
        </w:rPr>
        <w:t>Attempting to hack</w:t>
      </w:r>
    </w:p>
    <w:p w14:paraId="4E8F1DA3" w14:textId="002FD101" w:rsidR="0027405F" w:rsidRPr="009E52FA" w:rsidRDefault="009E52FA" w:rsidP="009E52FA">
      <w:pPr>
        <w:pStyle w:val="NormalWeb"/>
        <w:spacing w:before="0" w:beforeAutospacing="0" w:after="0" w:afterAutospacing="0"/>
        <w:rPr>
          <w:color w:val="0E101A"/>
        </w:rPr>
      </w:pPr>
      <w:r w:rsidRPr="009E52FA">
        <w:rPr>
          <w:color w:val="0E101A"/>
        </w:rPr>
        <w:t>If a user is breaching a policy the network team would know. The users are monitored which means whatever they do that is logged and if any user is caught then they have kicked off the network. However, if you are the staff you will be kicked off the network, and you will be most likely to lose your job. If a policy is breaching the network team would know. The users are monitored which means whatever they do that is logged and if any user is caught then they have kicked off the network. However, if you are the staff you will be kicked off the network, and you will lose your job. The computer misuse act in 1990 and the data protection act 1998 is a UK law. If you are caught breaching, you are breaking UK law. </w:t>
      </w:r>
    </w:p>
    <w:p w14:paraId="566E6918" w14:textId="46EFD784" w:rsidR="003D5099" w:rsidRPr="007C4AE0" w:rsidRDefault="003D5099" w:rsidP="003D5099">
      <w:pPr>
        <w:pStyle w:val="Heading1"/>
        <w:rPr>
          <w:rFonts w:ascii="Times New Roman" w:hAnsi="Times New Roman" w:cs="Times New Roman"/>
          <w:sz w:val="24"/>
          <w:szCs w:val="24"/>
        </w:rPr>
      </w:pPr>
      <w:bookmarkStart w:id="7" w:name="_Toc37967235"/>
      <w:r w:rsidRPr="007C4AE0">
        <w:rPr>
          <w:rFonts w:ascii="Times New Roman" w:hAnsi="Times New Roman" w:cs="Times New Roman"/>
          <w:sz w:val="24"/>
          <w:szCs w:val="24"/>
        </w:rPr>
        <w:t>Data Flow Diagram</w:t>
      </w:r>
      <w:bookmarkEnd w:id="7"/>
    </w:p>
    <w:p w14:paraId="1444A00A" w14:textId="3AAC8DBE" w:rsidR="00894F5E" w:rsidRDefault="009E52FA" w:rsidP="003D5099">
      <w:pPr>
        <w:rPr>
          <w:rFonts w:ascii="Times New Roman" w:hAnsi="Times New Roman" w:cs="Times New Roman"/>
          <w:sz w:val="24"/>
          <w:szCs w:val="24"/>
        </w:rPr>
      </w:pPr>
      <w:r w:rsidRPr="009E52FA">
        <w:rPr>
          <w:rFonts w:ascii="Times New Roman" w:hAnsi="Times New Roman" w:cs="Times New Roman"/>
          <w:sz w:val="24"/>
          <w:szCs w:val="24"/>
        </w:rPr>
        <w:t>The data flow diagram is simplistic. The staff and customers are separated as users on the network due to certain job roles that will have privileges while customers will only be connected to the network.</w:t>
      </w:r>
    </w:p>
    <w:p w14:paraId="48DBE383" w14:textId="7AE562BE" w:rsidR="00AA1EEF" w:rsidRPr="007C4AE0" w:rsidRDefault="00AA1EEF" w:rsidP="003D5099">
      <w:pPr>
        <w:rPr>
          <w:rFonts w:ascii="Times New Roman" w:hAnsi="Times New Roman" w:cs="Times New Roman"/>
          <w:sz w:val="24"/>
          <w:szCs w:val="24"/>
        </w:rPr>
      </w:pPr>
      <w:r>
        <w:rPr>
          <w:rFonts w:ascii="Times New Roman" w:hAnsi="Times New Roman" w:cs="Times New Roman"/>
          <w:sz w:val="24"/>
          <w:szCs w:val="24"/>
        </w:rPr>
        <w:t>The diagram is showing how the network would work</w:t>
      </w:r>
      <w:r w:rsidR="008A1199">
        <w:rPr>
          <w:rFonts w:ascii="Times New Roman" w:hAnsi="Times New Roman" w:cs="Times New Roman"/>
          <w:sz w:val="24"/>
          <w:szCs w:val="24"/>
        </w:rPr>
        <w:t xml:space="preserve"> and then the cisco packet tracer is how it is set up.</w:t>
      </w:r>
    </w:p>
    <w:p w14:paraId="3F91A7BD" w14:textId="7FADCBF1" w:rsidR="00276C43" w:rsidRPr="007C4AE0" w:rsidRDefault="009E52FA" w:rsidP="003D5099">
      <w:pPr>
        <w:rPr>
          <w:rFonts w:ascii="Times New Roman" w:hAnsi="Times New Roman" w:cs="Times New Roman"/>
          <w:sz w:val="24"/>
          <w:szCs w:val="24"/>
        </w:rPr>
      </w:pPr>
      <w:commentRangeStart w:id="8"/>
      <w:r w:rsidRPr="007C4AE0">
        <w:rPr>
          <w:rFonts w:ascii="Times New Roman" w:hAnsi="Times New Roman" w:cs="Times New Roman"/>
          <w:noProof/>
          <w:sz w:val="24"/>
          <w:szCs w:val="24"/>
          <w:lang w:eastAsia="en-GB"/>
        </w:rPr>
        <w:drawing>
          <wp:inline distT="0" distB="0" distL="0" distR="0" wp14:anchorId="1323430A" wp14:editId="57A381DD">
            <wp:extent cx="3241964" cy="258363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8021" cy="2596429"/>
                    </a:xfrm>
                    <a:prstGeom prst="rect">
                      <a:avLst/>
                    </a:prstGeom>
                  </pic:spPr>
                </pic:pic>
              </a:graphicData>
            </a:graphic>
          </wp:inline>
        </w:drawing>
      </w:r>
      <w:commentRangeEnd w:id="8"/>
      <w:r w:rsidR="00CE177C">
        <w:rPr>
          <w:rStyle w:val="CommentReference"/>
        </w:rPr>
        <w:commentReference w:id="8"/>
      </w:r>
    </w:p>
    <w:p w14:paraId="2A8813A5" w14:textId="2881C420" w:rsidR="003779B7" w:rsidRPr="007C4AE0" w:rsidRDefault="003779B7" w:rsidP="003779B7">
      <w:pPr>
        <w:pStyle w:val="Heading1"/>
        <w:rPr>
          <w:rFonts w:ascii="Times New Roman" w:hAnsi="Times New Roman" w:cs="Times New Roman"/>
          <w:sz w:val="24"/>
          <w:szCs w:val="24"/>
        </w:rPr>
      </w:pPr>
      <w:bookmarkStart w:id="9" w:name="_Toc37967236"/>
      <w:proofErr w:type="spellStart"/>
      <w:r w:rsidRPr="007C4AE0">
        <w:rPr>
          <w:rFonts w:ascii="Times New Roman" w:hAnsi="Times New Roman" w:cs="Times New Roman"/>
          <w:sz w:val="24"/>
          <w:szCs w:val="24"/>
        </w:rPr>
        <w:lastRenderedPageBreak/>
        <w:t>CoffeeCapulus</w:t>
      </w:r>
      <w:proofErr w:type="spellEnd"/>
      <w:r w:rsidRPr="007C4AE0">
        <w:rPr>
          <w:rFonts w:ascii="Times New Roman" w:hAnsi="Times New Roman" w:cs="Times New Roman"/>
          <w:sz w:val="24"/>
          <w:szCs w:val="24"/>
        </w:rPr>
        <w:t xml:space="preserve"> Network Design</w:t>
      </w:r>
      <w:bookmarkEnd w:id="9"/>
    </w:p>
    <w:p w14:paraId="29460F65" w14:textId="6CA01A05" w:rsidR="00495C10" w:rsidRPr="007C4AE0" w:rsidRDefault="00973F28">
      <w:pPr>
        <w:rPr>
          <w:rFonts w:ascii="Times New Roman" w:hAnsi="Times New Roman" w:cs="Times New Roman"/>
          <w:sz w:val="24"/>
          <w:szCs w:val="24"/>
        </w:rPr>
      </w:pPr>
      <w:r w:rsidRPr="007C4AE0">
        <w:rPr>
          <w:rFonts w:ascii="Times New Roman" w:hAnsi="Times New Roman" w:cs="Times New Roman"/>
          <w:noProof/>
          <w:sz w:val="24"/>
          <w:szCs w:val="24"/>
          <w:lang w:eastAsia="en-GB"/>
        </w:rPr>
        <w:drawing>
          <wp:anchor distT="0" distB="0" distL="114300" distR="114300" simplePos="0" relativeHeight="251660288" behindDoc="1" locked="0" layoutInCell="1" allowOverlap="1" wp14:anchorId="35EC3550" wp14:editId="55133085">
            <wp:simplePos x="0" y="0"/>
            <wp:positionH relativeFrom="margin">
              <wp:align>left</wp:align>
            </wp:positionH>
            <wp:positionV relativeFrom="paragraph">
              <wp:posOffset>1430020</wp:posOffset>
            </wp:positionV>
            <wp:extent cx="3985895" cy="3260090"/>
            <wp:effectExtent l="0" t="0" r="0" b="0"/>
            <wp:wrapTight wrapText="bothSides">
              <wp:wrapPolygon edited="0">
                <wp:start x="0" y="0"/>
                <wp:lineTo x="0" y="21457"/>
                <wp:lineTo x="21473" y="21457"/>
                <wp:lineTo x="214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85895" cy="3260090"/>
                    </a:xfrm>
                    <a:prstGeom prst="rect">
                      <a:avLst/>
                    </a:prstGeom>
                  </pic:spPr>
                </pic:pic>
              </a:graphicData>
            </a:graphic>
            <wp14:sizeRelH relativeFrom="page">
              <wp14:pctWidth>0</wp14:pctWidth>
            </wp14:sizeRelH>
            <wp14:sizeRelV relativeFrom="page">
              <wp14:pctHeight>0</wp14:pctHeight>
            </wp14:sizeRelV>
          </wp:anchor>
        </w:drawing>
      </w:r>
      <w:r w:rsidR="00226B47">
        <w:rPr>
          <w:rFonts w:ascii="Times New Roman" w:hAnsi="Times New Roman" w:cs="Times New Roman"/>
          <w:sz w:val="24"/>
          <w:szCs w:val="24"/>
        </w:rPr>
        <w:t>The network design</w:t>
      </w:r>
      <w:r w:rsidR="009E52FA" w:rsidRPr="009E52FA">
        <w:rPr>
          <w:rFonts w:ascii="Times New Roman" w:hAnsi="Times New Roman" w:cs="Times New Roman"/>
          <w:sz w:val="24"/>
          <w:szCs w:val="24"/>
        </w:rPr>
        <w:t xml:space="preserve"> </w:t>
      </w:r>
      <w:r w:rsidR="00226B47" w:rsidRPr="009E52FA">
        <w:rPr>
          <w:rFonts w:ascii="Times New Roman" w:hAnsi="Times New Roman" w:cs="Times New Roman"/>
          <w:sz w:val="24"/>
          <w:szCs w:val="24"/>
        </w:rPr>
        <w:t>has</w:t>
      </w:r>
      <w:r w:rsidR="009E52FA" w:rsidRPr="009E52FA">
        <w:rPr>
          <w:rFonts w:ascii="Times New Roman" w:hAnsi="Times New Roman" w:cs="Times New Roman"/>
          <w:sz w:val="24"/>
          <w:szCs w:val="24"/>
        </w:rPr>
        <w:t xml:space="preserve"> a staff access point and a customer access point. </w:t>
      </w:r>
      <w:commentRangeStart w:id="10"/>
      <w:r w:rsidR="009E52FA" w:rsidRPr="009E52FA">
        <w:rPr>
          <w:rFonts w:ascii="Times New Roman" w:hAnsi="Times New Roman" w:cs="Times New Roman"/>
          <w:sz w:val="24"/>
          <w:szCs w:val="24"/>
        </w:rPr>
        <w:t>A router, a cloud, and a switch. All the devices are wireless because it brings your own technology. You will only need to be connecting a tablet, a phone or a laptop.</w:t>
      </w:r>
      <w:r w:rsidR="00226B47">
        <w:rPr>
          <w:rFonts w:ascii="Times New Roman" w:hAnsi="Times New Roman" w:cs="Times New Roman"/>
          <w:sz w:val="24"/>
          <w:szCs w:val="24"/>
        </w:rPr>
        <w:t xml:space="preserve"> It is an expanding company and it is a cloud </w:t>
      </w:r>
      <w:proofErr w:type="spellStart"/>
      <w:r w:rsidR="00226B47">
        <w:rPr>
          <w:rFonts w:ascii="Times New Roman" w:hAnsi="Times New Roman" w:cs="Times New Roman"/>
          <w:sz w:val="24"/>
          <w:szCs w:val="24"/>
        </w:rPr>
        <w:t>wifi</w:t>
      </w:r>
      <w:proofErr w:type="spellEnd"/>
      <w:r w:rsidR="00226B47">
        <w:rPr>
          <w:rFonts w:ascii="Times New Roman" w:hAnsi="Times New Roman" w:cs="Times New Roman"/>
          <w:sz w:val="24"/>
          <w:szCs w:val="24"/>
        </w:rPr>
        <w:t xml:space="preserve"> service.</w:t>
      </w:r>
      <w:r w:rsidR="00226B47" w:rsidRPr="007C4AE0">
        <w:rPr>
          <w:rFonts w:ascii="Times New Roman" w:hAnsi="Times New Roman" w:cs="Times New Roman"/>
          <w:sz w:val="24"/>
          <w:szCs w:val="24"/>
        </w:rPr>
        <w:t xml:space="preserve"> </w:t>
      </w:r>
      <w:r w:rsidR="00495C10" w:rsidRPr="007C4AE0">
        <w:rPr>
          <w:rFonts w:ascii="Times New Roman" w:hAnsi="Times New Roman" w:cs="Times New Roman"/>
          <w:sz w:val="24"/>
          <w:szCs w:val="24"/>
        </w:rPr>
        <w:br w:type="page"/>
      </w:r>
      <w:commentRangeEnd w:id="10"/>
      <w:r w:rsidR="00CE177C">
        <w:rPr>
          <w:rStyle w:val="CommentReference"/>
        </w:rPr>
        <w:commentReference w:id="10"/>
      </w:r>
    </w:p>
    <w:p w14:paraId="68D1FF3D" w14:textId="7FC94E69" w:rsidR="00495C10" w:rsidRPr="007C4AE0" w:rsidRDefault="00495C10" w:rsidP="00495C10">
      <w:pPr>
        <w:rPr>
          <w:rFonts w:ascii="Times New Roman" w:hAnsi="Times New Roman" w:cs="Times New Roman"/>
          <w:sz w:val="24"/>
          <w:szCs w:val="24"/>
        </w:rPr>
      </w:pPr>
    </w:p>
    <w:p w14:paraId="4FACC911" w14:textId="6B640BA4" w:rsidR="003D5099" w:rsidRPr="007C4AE0" w:rsidRDefault="003D5099" w:rsidP="003D5099">
      <w:pPr>
        <w:pStyle w:val="Heading1"/>
        <w:rPr>
          <w:rFonts w:ascii="Times New Roman" w:hAnsi="Times New Roman" w:cs="Times New Roman"/>
          <w:sz w:val="24"/>
          <w:szCs w:val="24"/>
        </w:rPr>
      </w:pPr>
      <w:bookmarkStart w:id="11" w:name="_Toc37967237"/>
      <w:r w:rsidRPr="007C4AE0">
        <w:rPr>
          <w:rFonts w:ascii="Times New Roman" w:hAnsi="Times New Roman" w:cs="Times New Roman"/>
          <w:sz w:val="24"/>
          <w:szCs w:val="24"/>
        </w:rPr>
        <w:t>Mobile device management software</w:t>
      </w:r>
      <w:bookmarkEnd w:id="11"/>
    </w:p>
    <w:p w14:paraId="05A203D0" w14:textId="4847A6E8" w:rsidR="003D5099" w:rsidRPr="007C4AE0" w:rsidRDefault="003D5099" w:rsidP="003D5099">
      <w:pPr>
        <w:rPr>
          <w:rFonts w:ascii="Times New Roman" w:hAnsi="Times New Roman" w:cs="Times New Roman"/>
          <w:sz w:val="24"/>
          <w:szCs w:val="24"/>
        </w:rPr>
      </w:pPr>
      <w:commentRangeStart w:id="12"/>
      <w:r w:rsidRPr="007C4AE0">
        <w:rPr>
          <w:rFonts w:ascii="Times New Roman" w:hAnsi="Times New Roman" w:cs="Times New Roman"/>
          <w:sz w:val="24"/>
          <w:szCs w:val="24"/>
        </w:rPr>
        <w:t>I</w:t>
      </w:r>
      <w:commentRangeEnd w:id="12"/>
      <w:r w:rsidR="00CE177C">
        <w:rPr>
          <w:rStyle w:val="CommentReference"/>
        </w:rPr>
        <w:commentReference w:id="12"/>
      </w:r>
      <w:r w:rsidRPr="007C4AE0">
        <w:rPr>
          <w:rFonts w:ascii="Times New Roman" w:hAnsi="Times New Roman" w:cs="Times New Roman"/>
          <w:sz w:val="24"/>
          <w:szCs w:val="24"/>
        </w:rPr>
        <w:t xml:space="preserve"> recommend Cisco Meraki mobile device management. It is a cloud management service. The software is suitable cloud service which matches the company. It can manage a big company network and able to make sure that the network is safely secured by having its on VPN. </w:t>
      </w:r>
    </w:p>
    <w:p w14:paraId="7FDAFF39" w14:textId="3DA1B494" w:rsidR="007C4AE0" w:rsidRPr="00142057" w:rsidRDefault="007C4AE0" w:rsidP="003D5099">
      <w:pPr>
        <w:rPr>
          <w:rFonts w:ascii="Times New Roman" w:hAnsi="Times New Roman" w:cs="Times New Roman"/>
          <w:b/>
          <w:bCs/>
          <w:sz w:val="24"/>
          <w:szCs w:val="24"/>
        </w:rPr>
      </w:pPr>
      <w:r w:rsidRPr="00142057">
        <w:rPr>
          <w:rFonts w:ascii="Times New Roman" w:hAnsi="Times New Roman" w:cs="Times New Roman"/>
          <w:b/>
          <w:bCs/>
          <w:sz w:val="24"/>
          <w:szCs w:val="24"/>
        </w:rPr>
        <w:t>They offer:</w:t>
      </w:r>
    </w:p>
    <w:p w14:paraId="3E3E1EB7" w14:textId="0ED401D7" w:rsidR="00226B47" w:rsidRPr="00226B47" w:rsidRDefault="003D5099" w:rsidP="00226B47">
      <w:pPr>
        <w:pStyle w:val="ListParagraph"/>
        <w:numPr>
          <w:ilvl w:val="0"/>
          <w:numId w:val="8"/>
        </w:numPr>
        <w:rPr>
          <w:rFonts w:ascii="Times New Roman" w:hAnsi="Times New Roman" w:cs="Times New Roman"/>
          <w:b/>
          <w:bCs/>
          <w:sz w:val="24"/>
          <w:szCs w:val="24"/>
        </w:rPr>
      </w:pPr>
      <w:r w:rsidRPr="00142057">
        <w:rPr>
          <w:rFonts w:ascii="Times New Roman" w:hAnsi="Times New Roman" w:cs="Times New Roman"/>
          <w:b/>
          <w:bCs/>
          <w:sz w:val="24"/>
          <w:szCs w:val="24"/>
        </w:rPr>
        <w:t>Ability to complete lock down and erase the entire device</w:t>
      </w:r>
      <w:r w:rsidR="00142057" w:rsidRPr="00142057">
        <w:rPr>
          <w:rFonts w:ascii="Times New Roman" w:hAnsi="Times New Roman" w:cs="Times New Roman"/>
          <w:b/>
          <w:bCs/>
          <w:sz w:val="24"/>
          <w:szCs w:val="24"/>
        </w:rPr>
        <w:t>[1]</w:t>
      </w:r>
    </w:p>
    <w:p w14:paraId="5D4EFECD" w14:textId="0C16D4F4" w:rsidR="00AA72F4" w:rsidRPr="00AA72F4" w:rsidRDefault="00AA72F4" w:rsidP="00AA72F4">
      <w:pPr>
        <w:pStyle w:val="ListParagraph"/>
        <w:rPr>
          <w:rFonts w:ascii="Times New Roman" w:hAnsi="Times New Roman" w:cs="Times New Roman"/>
          <w:b/>
          <w:bCs/>
          <w:sz w:val="24"/>
          <w:szCs w:val="24"/>
        </w:rPr>
      </w:pPr>
      <w:r>
        <w:rPr>
          <w:rFonts w:ascii="Times New Roman" w:hAnsi="Times New Roman" w:cs="Times New Roman"/>
          <w:b/>
          <w:bCs/>
          <w:sz w:val="24"/>
          <w:szCs w:val="24"/>
        </w:rPr>
        <w:t xml:space="preserve">This can be a strategy to if someone at </w:t>
      </w:r>
      <w:proofErr w:type="spellStart"/>
      <w:r>
        <w:rPr>
          <w:rFonts w:ascii="Times New Roman" w:hAnsi="Times New Roman" w:cs="Times New Roman"/>
          <w:b/>
          <w:bCs/>
          <w:sz w:val="24"/>
          <w:szCs w:val="24"/>
        </w:rPr>
        <w:t>coffeecapulus</w:t>
      </w:r>
      <w:proofErr w:type="spellEnd"/>
      <w:r>
        <w:rPr>
          <w:rFonts w:ascii="Times New Roman" w:hAnsi="Times New Roman" w:cs="Times New Roman"/>
          <w:b/>
          <w:bCs/>
          <w:sz w:val="24"/>
          <w:szCs w:val="24"/>
        </w:rPr>
        <w:t xml:space="preserve"> loses their device or get stolen. This will make sure that data is not leaked. </w:t>
      </w:r>
    </w:p>
    <w:p w14:paraId="663240BF" w14:textId="76575D55" w:rsidR="003D5099" w:rsidRDefault="003D5099" w:rsidP="003D5099">
      <w:pPr>
        <w:pStyle w:val="ListParagraph"/>
        <w:numPr>
          <w:ilvl w:val="0"/>
          <w:numId w:val="8"/>
        </w:numPr>
        <w:rPr>
          <w:rFonts w:ascii="Times New Roman" w:hAnsi="Times New Roman" w:cs="Times New Roman"/>
          <w:b/>
          <w:bCs/>
          <w:sz w:val="24"/>
          <w:szCs w:val="24"/>
        </w:rPr>
      </w:pPr>
      <w:r w:rsidRPr="00142057">
        <w:rPr>
          <w:rFonts w:ascii="Times New Roman" w:hAnsi="Times New Roman" w:cs="Times New Roman"/>
          <w:b/>
          <w:bCs/>
          <w:sz w:val="24"/>
          <w:szCs w:val="24"/>
        </w:rPr>
        <w:t>Diagnostic tool for the network</w:t>
      </w:r>
      <w:r w:rsidR="00142057" w:rsidRPr="00142057">
        <w:rPr>
          <w:rFonts w:ascii="Times New Roman" w:hAnsi="Times New Roman" w:cs="Times New Roman"/>
          <w:b/>
          <w:bCs/>
          <w:sz w:val="24"/>
          <w:szCs w:val="24"/>
        </w:rPr>
        <w:t xml:space="preserve"> [1]</w:t>
      </w:r>
    </w:p>
    <w:p w14:paraId="10A489FB" w14:textId="6472DBF6" w:rsidR="00226B47" w:rsidRPr="00142057" w:rsidRDefault="00226B47" w:rsidP="00226B47">
      <w:pPr>
        <w:pStyle w:val="ListParagraph"/>
        <w:rPr>
          <w:rFonts w:ascii="Times New Roman" w:hAnsi="Times New Roman" w:cs="Times New Roman"/>
          <w:b/>
          <w:bCs/>
          <w:sz w:val="24"/>
          <w:szCs w:val="24"/>
        </w:rPr>
      </w:pPr>
      <w:r>
        <w:rPr>
          <w:rFonts w:ascii="Times New Roman" w:hAnsi="Times New Roman" w:cs="Times New Roman"/>
          <w:b/>
          <w:bCs/>
          <w:sz w:val="24"/>
          <w:szCs w:val="24"/>
        </w:rPr>
        <w:t>Shows the problems on the network and can solve them quickly with this useful tool.</w:t>
      </w:r>
    </w:p>
    <w:p w14:paraId="5A93A5BD" w14:textId="256D6A79" w:rsidR="00142057" w:rsidRDefault="003D5099" w:rsidP="00402AD3">
      <w:pPr>
        <w:pStyle w:val="ListParagraph"/>
        <w:numPr>
          <w:ilvl w:val="0"/>
          <w:numId w:val="8"/>
        </w:numPr>
        <w:rPr>
          <w:rFonts w:ascii="Times New Roman" w:hAnsi="Times New Roman" w:cs="Times New Roman"/>
          <w:b/>
          <w:bCs/>
          <w:sz w:val="24"/>
          <w:szCs w:val="24"/>
        </w:rPr>
      </w:pPr>
      <w:r w:rsidRPr="00142057">
        <w:rPr>
          <w:rFonts w:ascii="Times New Roman" w:hAnsi="Times New Roman" w:cs="Times New Roman"/>
          <w:b/>
          <w:bCs/>
          <w:sz w:val="24"/>
          <w:szCs w:val="24"/>
        </w:rPr>
        <w:t xml:space="preserve">Disconnect any device </w:t>
      </w:r>
      <w:r w:rsidR="00142057" w:rsidRPr="00142057">
        <w:rPr>
          <w:rFonts w:ascii="Times New Roman" w:hAnsi="Times New Roman" w:cs="Times New Roman"/>
          <w:b/>
          <w:bCs/>
          <w:sz w:val="24"/>
          <w:szCs w:val="24"/>
        </w:rPr>
        <w:t>[1]</w:t>
      </w:r>
    </w:p>
    <w:p w14:paraId="719A7254" w14:textId="14409206" w:rsidR="00226B47" w:rsidRPr="00142057" w:rsidRDefault="00226B47" w:rsidP="00226B47">
      <w:pPr>
        <w:pStyle w:val="ListParagraph"/>
        <w:rPr>
          <w:rFonts w:ascii="Times New Roman" w:hAnsi="Times New Roman" w:cs="Times New Roman"/>
          <w:b/>
          <w:bCs/>
          <w:sz w:val="24"/>
          <w:szCs w:val="24"/>
        </w:rPr>
      </w:pPr>
      <w:r>
        <w:rPr>
          <w:rFonts w:ascii="Times New Roman" w:hAnsi="Times New Roman" w:cs="Times New Roman"/>
          <w:b/>
          <w:bCs/>
          <w:sz w:val="24"/>
          <w:szCs w:val="24"/>
        </w:rPr>
        <w:t>If a device get stolen or loss they can easily disconnect the device and the staff member.</w:t>
      </w:r>
    </w:p>
    <w:p w14:paraId="3B9C4C08" w14:textId="0C2EA6F5" w:rsidR="003D5099" w:rsidRDefault="003D5099" w:rsidP="00402AD3">
      <w:pPr>
        <w:pStyle w:val="ListParagraph"/>
        <w:numPr>
          <w:ilvl w:val="0"/>
          <w:numId w:val="8"/>
        </w:numPr>
        <w:rPr>
          <w:rFonts w:ascii="Times New Roman" w:hAnsi="Times New Roman" w:cs="Times New Roman"/>
          <w:b/>
          <w:bCs/>
          <w:sz w:val="24"/>
          <w:szCs w:val="24"/>
        </w:rPr>
      </w:pPr>
      <w:r w:rsidRPr="00142057">
        <w:rPr>
          <w:rFonts w:ascii="Times New Roman" w:hAnsi="Times New Roman" w:cs="Times New Roman"/>
          <w:b/>
          <w:bCs/>
          <w:sz w:val="24"/>
          <w:szCs w:val="24"/>
        </w:rPr>
        <w:t xml:space="preserve">Set a bandwidth </w:t>
      </w:r>
      <w:r w:rsidR="00142057" w:rsidRPr="00142057">
        <w:rPr>
          <w:rFonts w:ascii="Times New Roman" w:hAnsi="Times New Roman" w:cs="Times New Roman"/>
          <w:b/>
          <w:bCs/>
          <w:sz w:val="24"/>
          <w:szCs w:val="24"/>
        </w:rPr>
        <w:t>[1]</w:t>
      </w:r>
    </w:p>
    <w:p w14:paraId="74C7B003" w14:textId="316D0A86" w:rsidR="00226B47" w:rsidRPr="00142057" w:rsidRDefault="00226B47" w:rsidP="00226B47">
      <w:pPr>
        <w:pStyle w:val="ListParagraph"/>
        <w:rPr>
          <w:rFonts w:ascii="Times New Roman" w:hAnsi="Times New Roman" w:cs="Times New Roman"/>
          <w:b/>
          <w:bCs/>
          <w:sz w:val="24"/>
          <w:szCs w:val="24"/>
        </w:rPr>
      </w:pPr>
      <w:r>
        <w:rPr>
          <w:rFonts w:ascii="Times New Roman" w:hAnsi="Times New Roman" w:cs="Times New Roman"/>
          <w:b/>
          <w:bCs/>
          <w:sz w:val="24"/>
          <w:szCs w:val="24"/>
        </w:rPr>
        <w:t>If the staff or the customer has a set bandwidth they can’t abuse the internet such as downloading videos, etc</w:t>
      </w:r>
    </w:p>
    <w:p w14:paraId="08264F2C" w14:textId="7B13BA88" w:rsidR="00142057" w:rsidRPr="009C7C11" w:rsidRDefault="003D5099" w:rsidP="00CD0482">
      <w:pPr>
        <w:pStyle w:val="ListParagraph"/>
        <w:numPr>
          <w:ilvl w:val="0"/>
          <w:numId w:val="8"/>
        </w:numPr>
        <w:rPr>
          <w:rFonts w:ascii="Times New Roman" w:hAnsi="Times New Roman" w:cs="Times New Roman"/>
          <w:b/>
          <w:bCs/>
          <w:color w:val="2F5496" w:themeColor="accent1" w:themeShade="BF"/>
          <w:sz w:val="24"/>
          <w:szCs w:val="24"/>
        </w:rPr>
      </w:pPr>
      <w:r w:rsidRPr="00142057">
        <w:rPr>
          <w:rFonts w:ascii="Times New Roman" w:hAnsi="Times New Roman" w:cs="Times New Roman"/>
          <w:b/>
          <w:bCs/>
          <w:sz w:val="24"/>
          <w:szCs w:val="24"/>
        </w:rPr>
        <w:t>Control all the devices within the network</w:t>
      </w:r>
      <w:r w:rsidR="00142057" w:rsidRPr="00142057">
        <w:rPr>
          <w:rFonts w:ascii="Times New Roman" w:hAnsi="Times New Roman" w:cs="Times New Roman"/>
          <w:b/>
          <w:bCs/>
          <w:sz w:val="24"/>
          <w:szCs w:val="24"/>
        </w:rPr>
        <w:t>[1]</w:t>
      </w:r>
    </w:p>
    <w:p w14:paraId="3EE7FF99" w14:textId="5E7D80B8" w:rsidR="009C7C11" w:rsidRPr="00142057" w:rsidRDefault="009C7C11" w:rsidP="009C7C11">
      <w:pPr>
        <w:pStyle w:val="ListParagraph"/>
        <w:rPr>
          <w:rFonts w:ascii="Times New Roman" w:hAnsi="Times New Roman" w:cs="Times New Roman"/>
          <w:b/>
          <w:bCs/>
          <w:color w:val="2F5496" w:themeColor="accent1" w:themeShade="BF"/>
          <w:sz w:val="24"/>
          <w:szCs w:val="24"/>
        </w:rPr>
      </w:pPr>
      <w:r>
        <w:rPr>
          <w:rFonts w:ascii="Times New Roman" w:hAnsi="Times New Roman" w:cs="Times New Roman"/>
          <w:b/>
          <w:bCs/>
          <w:sz w:val="24"/>
          <w:szCs w:val="24"/>
        </w:rPr>
        <w:t>This would be a good feature for the network. Allow you to easily to monitor the devices by having access.</w:t>
      </w:r>
    </w:p>
    <w:p w14:paraId="3D06BC5E" w14:textId="0FBFEF02" w:rsidR="007C4AE0" w:rsidRPr="009C7C11" w:rsidRDefault="007C4AE0" w:rsidP="00CD0482">
      <w:pPr>
        <w:pStyle w:val="ListParagraph"/>
        <w:numPr>
          <w:ilvl w:val="0"/>
          <w:numId w:val="8"/>
        </w:numPr>
        <w:rPr>
          <w:rFonts w:ascii="Times New Roman" w:hAnsi="Times New Roman" w:cs="Times New Roman"/>
          <w:b/>
          <w:bCs/>
          <w:color w:val="2F5496" w:themeColor="accent1" w:themeShade="BF"/>
          <w:sz w:val="24"/>
          <w:szCs w:val="24"/>
        </w:rPr>
      </w:pPr>
      <w:r w:rsidRPr="00142057">
        <w:rPr>
          <w:rFonts w:ascii="Times New Roman" w:hAnsi="Times New Roman" w:cs="Times New Roman"/>
          <w:b/>
          <w:bCs/>
          <w:sz w:val="24"/>
          <w:szCs w:val="24"/>
        </w:rPr>
        <w:t>Restrictions</w:t>
      </w:r>
      <w:r w:rsidR="00142057" w:rsidRPr="00142057">
        <w:rPr>
          <w:rFonts w:ascii="Times New Roman" w:hAnsi="Times New Roman" w:cs="Times New Roman"/>
          <w:b/>
          <w:bCs/>
          <w:sz w:val="24"/>
          <w:szCs w:val="24"/>
        </w:rPr>
        <w:t>[1]</w:t>
      </w:r>
    </w:p>
    <w:p w14:paraId="5140E33C" w14:textId="571BBFCC" w:rsidR="009C7C11" w:rsidRPr="00142057" w:rsidRDefault="009C7C11" w:rsidP="009C7C11">
      <w:pPr>
        <w:pStyle w:val="ListParagraph"/>
        <w:rPr>
          <w:rFonts w:ascii="Times New Roman" w:hAnsi="Times New Roman" w:cs="Times New Roman"/>
          <w:b/>
          <w:bCs/>
          <w:color w:val="2F5496" w:themeColor="accent1" w:themeShade="BF"/>
          <w:sz w:val="24"/>
          <w:szCs w:val="24"/>
        </w:rPr>
      </w:pPr>
      <w:r>
        <w:rPr>
          <w:rFonts w:ascii="Times New Roman" w:hAnsi="Times New Roman" w:cs="Times New Roman"/>
          <w:b/>
          <w:bCs/>
          <w:sz w:val="24"/>
          <w:szCs w:val="24"/>
        </w:rPr>
        <w:t>Restrictions is needed on a secured network this prevent users from doing inappropriate things on the network and this will also make sure the staff is doing their job.</w:t>
      </w:r>
    </w:p>
    <w:p w14:paraId="3C46996A" w14:textId="201A23B3" w:rsidR="007C4AE0" w:rsidRPr="00142057" w:rsidRDefault="007C4AE0" w:rsidP="003D5099">
      <w:pPr>
        <w:pStyle w:val="ListParagraph"/>
        <w:numPr>
          <w:ilvl w:val="0"/>
          <w:numId w:val="8"/>
        </w:numPr>
        <w:rPr>
          <w:rFonts w:ascii="Times New Roman" w:hAnsi="Times New Roman" w:cs="Times New Roman"/>
          <w:b/>
          <w:bCs/>
          <w:color w:val="2F5496" w:themeColor="accent1" w:themeShade="BF"/>
          <w:sz w:val="24"/>
          <w:szCs w:val="24"/>
        </w:rPr>
      </w:pPr>
      <w:r w:rsidRPr="00142057">
        <w:rPr>
          <w:rFonts w:ascii="Times New Roman" w:hAnsi="Times New Roman" w:cs="Times New Roman"/>
          <w:b/>
          <w:bCs/>
          <w:sz w:val="24"/>
          <w:szCs w:val="24"/>
        </w:rPr>
        <w:t>Email configuration</w:t>
      </w:r>
      <w:r w:rsidR="00142057" w:rsidRPr="00142057">
        <w:rPr>
          <w:rFonts w:ascii="Times New Roman" w:hAnsi="Times New Roman" w:cs="Times New Roman"/>
          <w:b/>
          <w:bCs/>
          <w:sz w:val="24"/>
          <w:szCs w:val="24"/>
        </w:rPr>
        <w:t>[1]</w:t>
      </w:r>
    </w:p>
    <w:p w14:paraId="1C5A7BB5" w14:textId="62F45E85" w:rsidR="007C4AE0" w:rsidRPr="00AA72F4" w:rsidRDefault="007C4AE0" w:rsidP="003D5099">
      <w:pPr>
        <w:pStyle w:val="ListParagraph"/>
        <w:numPr>
          <w:ilvl w:val="0"/>
          <w:numId w:val="8"/>
        </w:numPr>
        <w:rPr>
          <w:rFonts w:ascii="Times New Roman" w:hAnsi="Times New Roman" w:cs="Times New Roman"/>
          <w:b/>
          <w:bCs/>
          <w:color w:val="2F5496" w:themeColor="accent1" w:themeShade="BF"/>
          <w:sz w:val="24"/>
          <w:szCs w:val="24"/>
        </w:rPr>
      </w:pPr>
      <w:r w:rsidRPr="00142057">
        <w:rPr>
          <w:rFonts w:ascii="Times New Roman" w:hAnsi="Times New Roman" w:cs="Times New Roman"/>
          <w:b/>
          <w:bCs/>
          <w:sz w:val="24"/>
          <w:szCs w:val="24"/>
        </w:rPr>
        <w:t>Software deploy</w:t>
      </w:r>
      <w:r w:rsidR="00142057" w:rsidRPr="00142057">
        <w:rPr>
          <w:rFonts w:ascii="Times New Roman" w:hAnsi="Times New Roman" w:cs="Times New Roman"/>
          <w:b/>
          <w:bCs/>
          <w:sz w:val="24"/>
          <w:szCs w:val="24"/>
        </w:rPr>
        <w:t>[1]</w:t>
      </w:r>
    </w:p>
    <w:p w14:paraId="53DAF1E7" w14:textId="411465FF" w:rsidR="00AA72F4" w:rsidRPr="00142057" w:rsidRDefault="00AA72F4" w:rsidP="00AA72F4">
      <w:pPr>
        <w:pStyle w:val="ListParagraph"/>
        <w:rPr>
          <w:rFonts w:ascii="Times New Roman" w:hAnsi="Times New Roman" w:cs="Times New Roman"/>
          <w:b/>
          <w:bCs/>
          <w:color w:val="2F5496" w:themeColor="accent1" w:themeShade="BF"/>
          <w:sz w:val="24"/>
          <w:szCs w:val="24"/>
        </w:rPr>
      </w:pPr>
      <w:r>
        <w:rPr>
          <w:rFonts w:ascii="Times New Roman" w:hAnsi="Times New Roman" w:cs="Times New Roman"/>
          <w:b/>
          <w:bCs/>
          <w:sz w:val="24"/>
          <w:szCs w:val="24"/>
        </w:rPr>
        <w:t xml:space="preserve">This allows everyone at </w:t>
      </w:r>
      <w:proofErr w:type="spellStart"/>
      <w:r>
        <w:rPr>
          <w:rFonts w:ascii="Times New Roman" w:hAnsi="Times New Roman" w:cs="Times New Roman"/>
          <w:b/>
          <w:bCs/>
          <w:sz w:val="24"/>
          <w:szCs w:val="24"/>
        </w:rPr>
        <w:t>coffeecapulus</w:t>
      </w:r>
      <w:proofErr w:type="spellEnd"/>
      <w:r>
        <w:rPr>
          <w:rFonts w:ascii="Times New Roman" w:hAnsi="Times New Roman" w:cs="Times New Roman"/>
          <w:b/>
          <w:bCs/>
          <w:sz w:val="24"/>
          <w:szCs w:val="24"/>
        </w:rPr>
        <w:t xml:space="preserve"> to make sure that everyone has the software and allows the users to have the right equipment. </w:t>
      </w:r>
    </w:p>
    <w:p w14:paraId="4F797BA5" w14:textId="78C208FF" w:rsidR="007C4AE0" w:rsidRPr="00142057" w:rsidRDefault="007C4AE0" w:rsidP="003D5099">
      <w:pPr>
        <w:pStyle w:val="ListParagraph"/>
        <w:numPr>
          <w:ilvl w:val="0"/>
          <w:numId w:val="8"/>
        </w:numPr>
        <w:rPr>
          <w:rFonts w:ascii="Times New Roman" w:hAnsi="Times New Roman" w:cs="Times New Roman"/>
          <w:b/>
          <w:bCs/>
          <w:color w:val="2F5496" w:themeColor="accent1" w:themeShade="BF"/>
          <w:sz w:val="24"/>
          <w:szCs w:val="24"/>
        </w:rPr>
      </w:pPr>
      <w:r w:rsidRPr="00142057">
        <w:rPr>
          <w:rFonts w:ascii="Times New Roman" w:hAnsi="Times New Roman" w:cs="Times New Roman"/>
          <w:b/>
          <w:bCs/>
          <w:sz w:val="24"/>
          <w:szCs w:val="24"/>
        </w:rPr>
        <w:t>Security compliance</w:t>
      </w:r>
      <w:r w:rsidR="00142057" w:rsidRPr="00142057">
        <w:rPr>
          <w:rFonts w:ascii="Times New Roman" w:hAnsi="Times New Roman" w:cs="Times New Roman"/>
          <w:b/>
          <w:bCs/>
          <w:sz w:val="24"/>
          <w:szCs w:val="24"/>
        </w:rPr>
        <w:t>[1]</w:t>
      </w:r>
    </w:p>
    <w:p w14:paraId="3FB573FF" w14:textId="386794BE" w:rsidR="007C4AE0" w:rsidRPr="00142057" w:rsidRDefault="007C4AE0" w:rsidP="007C4AE0">
      <w:pPr>
        <w:rPr>
          <w:rFonts w:ascii="Times New Roman" w:hAnsi="Times New Roman" w:cs="Times New Roman"/>
          <w:b/>
          <w:bCs/>
          <w:sz w:val="24"/>
          <w:szCs w:val="24"/>
        </w:rPr>
      </w:pPr>
      <w:r w:rsidRPr="00142057">
        <w:rPr>
          <w:rFonts w:ascii="Times New Roman" w:hAnsi="Times New Roman" w:cs="Times New Roman"/>
          <w:b/>
          <w:bCs/>
          <w:sz w:val="24"/>
          <w:szCs w:val="24"/>
        </w:rPr>
        <w:t>They support android enterprise5.0</w:t>
      </w:r>
      <w:proofErr w:type="gramStart"/>
      <w:r w:rsidRPr="00142057">
        <w:rPr>
          <w:rFonts w:ascii="Times New Roman" w:hAnsi="Times New Roman" w:cs="Times New Roman"/>
          <w:b/>
          <w:bCs/>
          <w:sz w:val="24"/>
          <w:szCs w:val="24"/>
        </w:rPr>
        <w:t>+</w:t>
      </w:r>
      <w:r w:rsidR="00142057" w:rsidRPr="00142057">
        <w:rPr>
          <w:rFonts w:ascii="Times New Roman" w:hAnsi="Times New Roman" w:cs="Times New Roman"/>
          <w:b/>
          <w:bCs/>
          <w:sz w:val="24"/>
          <w:szCs w:val="24"/>
        </w:rPr>
        <w:t>[</w:t>
      </w:r>
      <w:proofErr w:type="gramEnd"/>
      <w:r w:rsidR="00142057" w:rsidRPr="00142057">
        <w:rPr>
          <w:rFonts w:ascii="Times New Roman" w:hAnsi="Times New Roman" w:cs="Times New Roman"/>
          <w:b/>
          <w:bCs/>
          <w:sz w:val="24"/>
          <w:szCs w:val="24"/>
        </w:rPr>
        <w:t>1]</w:t>
      </w:r>
    </w:p>
    <w:p w14:paraId="7525625F" w14:textId="24C1C321" w:rsidR="007C4AE0" w:rsidRPr="00142057" w:rsidRDefault="007C4AE0" w:rsidP="007C4AE0">
      <w:pPr>
        <w:rPr>
          <w:rFonts w:ascii="Times New Roman" w:hAnsi="Times New Roman" w:cs="Times New Roman"/>
          <w:b/>
          <w:bCs/>
          <w:sz w:val="24"/>
          <w:szCs w:val="24"/>
        </w:rPr>
      </w:pPr>
      <w:r w:rsidRPr="00142057">
        <w:rPr>
          <w:rFonts w:ascii="Times New Roman" w:hAnsi="Times New Roman" w:cs="Times New Roman"/>
          <w:b/>
          <w:bCs/>
          <w:sz w:val="24"/>
          <w:szCs w:val="24"/>
        </w:rPr>
        <w:t xml:space="preserve">Chrome </w:t>
      </w:r>
      <w:proofErr w:type="gramStart"/>
      <w:r w:rsidRPr="00142057">
        <w:rPr>
          <w:rFonts w:ascii="Times New Roman" w:hAnsi="Times New Roman" w:cs="Times New Roman"/>
          <w:b/>
          <w:bCs/>
          <w:sz w:val="24"/>
          <w:szCs w:val="24"/>
        </w:rPr>
        <w:t>OS</w:t>
      </w:r>
      <w:r w:rsidR="00142057" w:rsidRPr="00142057">
        <w:rPr>
          <w:rFonts w:ascii="Times New Roman" w:hAnsi="Times New Roman" w:cs="Times New Roman"/>
          <w:b/>
          <w:bCs/>
          <w:sz w:val="24"/>
          <w:szCs w:val="24"/>
        </w:rPr>
        <w:t>[</w:t>
      </w:r>
      <w:proofErr w:type="gramEnd"/>
      <w:r w:rsidR="00142057" w:rsidRPr="00142057">
        <w:rPr>
          <w:rFonts w:ascii="Times New Roman" w:hAnsi="Times New Roman" w:cs="Times New Roman"/>
          <w:b/>
          <w:bCs/>
          <w:sz w:val="24"/>
          <w:szCs w:val="24"/>
        </w:rPr>
        <w:t>1]</w:t>
      </w:r>
    </w:p>
    <w:p w14:paraId="0DBFAC72" w14:textId="25A0CC13" w:rsidR="007C4AE0" w:rsidRPr="00142057" w:rsidRDefault="007C4AE0" w:rsidP="007C4AE0">
      <w:pPr>
        <w:rPr>
          <w:rFonts w:ascii="Times New Roman" w:hAnsi="Times New Roman" w:cs="Times New Roman"/>
          <w:b/>
          <w:bCs/>
          <w:sz w:val="24"/>
          <w:szCs w:val="24"/>
        </w:rPr>
      </w:pPr>
      <w:r w:rsidRPr="00142057">
        <w:rPr>
          <w:rFonts w:ascii="Times New Roman" w:hAnsi="Times New Roman" w:cs="Times New Roman"/>
          <w:b/>
          <w:bCs/>
          <w:sz w:val="24"/>
          <w:szCs w:val="24"/>
        </w:rPr>
        <w:t>Ios9</w:t>
      </w:r>
      <w:proofErr w:type="gramStart"/>
      <w:r w:rsidRPr="00142057">
        <w:rPr>
          <w:rFonts w:ascii="Times New Roman" w:hAnsi="Times New Roman" w:cs="Times New Roman"/>
          <w:b/>
          <w:bCs/>
          <w:sz w:val="24"/>
          <w:szCs w:val="24"/>
        </w:rPr>
        <w:t>+</w:t>
      </w:r>
      <w:r w:rsidR="00142057" w:rsidRPr="00142057">
        <w:rPr>
          <w:rFonts w:ascii="Times New Roman" w:hAnsi="Times New Roman" w:cs="Times New Roman"/>
          <w:b/>
          <w:bCs/>
          <w:sz w:val="24"/>
          <w:szCs w:val="24"/>
        </w:rPr>
        <w:t>[</w:t>
      </w:r>
      <w:proofErr w:type="gramEnd"/>
      <w:r w:rsidR="00142057" w:rsidRPr="00142057">
        <w:rPr>
          <w:rFonts w:ascii="Times New Roman" w:hAnsi="Times New Roman" w:cs="Times New Roman"/>
          <w:b/>
          <w:bCs/>
          <w:sz w:val="24"/>
          <w:szCs w:val="24"/>
        </w:rPr>
        <w:t>1]</w:t>
      </w:r>
    </w:p>
    <w:p w14:paraId="58DD6E57" w14:textId="60E7547B" w:rsidR="007C4AE0" w:rsidRPr="00142057" w:rsidRDefault="007C4AE0" w:rsidP="007C4AE0">
      <w:pPr>
        <w:rPr>
          <w:rFonts w:ascii="Times New Roman" w:hAnsi="Times New Roman" w:cs="Times New Roman"/>
          <w:b/>
          <w:bCs/>
          <w:sz w:val="24"/>
          <w:szCs w:val="24"/>
        </w:rPr>
      </w:pPr>
      <w:r w:rsidRPr="00142057">
        <w:rPr>
          <w:rFonts w:ascii="Times New Roman" w:hAnsi="Times New Roman" w:cs="Times New Roman"/>
          <w:b/>
          <w:bCs/>
          <w:sz w:val="24"/>
          <w:szCs w:val="24"/>
        </w:rPr>
        <w:t>Macos10.7</w:t>
      </w:r>
      <w:proofErr w:type="gramStart"/>
      <w:r w:rsidRPr="00142057">
        <w:rPr>
          <w:rFonts w:ascii="Times New Roman" w:hAnsi="Times New Roman" w:cs="Times New Roman"/>
          <w:b/>
          <w:bCs/>
          <w:sz w:val="24"/>
          <w:szCs w:val="24"/>
        </w:rPr>
        <w:t>+</w:t>
      </w:r>
      <w:r w:rsidR="00142057" w:rsidRPr="00142057">
        <w:rPr>
          <w:rFonts w:ascii="Times New Roman" w:hAnsi="Times New Roman" w:cs="Times New Roman"/>
          <w:b/>
          <w:bCs/>
          <w:sz w:val="24"/>
          <w:szCs w:val="24"/>
        </w:rPr>
        <w:t>[</w:t>
      </w:r>
      <w:proofErr w:type="gramEnd"/>
      <w:r w:rsidR="00142057" w:rsidRPr="00142057">
        <w:rPr>
          <w:rFonts w:ascii="Times New Roman" w:hAnsi="Times New Roman" w:cs="Times New Roman"/>
          <w:b/>
          <w:bCs/>
          <w:sz w:val="24"/>
          <w:szCs w:val="24"/>
        </w:rPr>
        <w:t>1]</w:t>
      </w:r>
    </w:p>
    <w:p w14:paraId="071CE167" w14:textId="682F049D" w:rsidR="007C4AE0" w:rsidRPr="00142057" w:rsidRDefault="007C4AE0" w:rsidP="007C4AE0">
      <w:pPr>
        <w:rPr>
          <w:rFonts w:ascii="Times New Roman" w:hAnsi="Times New Roman" w:cs="Times New Roman"/>
          <w:b/>
          <w:bCs/>
          <w:sz w:val="24"/>
          <w:szCs w:val="24"/>
        </w:rPr>
      </w:pPr>
      <w:r w:rsidRPr="00142057">
        <w:rPr>
          <w:rFonts w:ascii="Times New Roman" w:hAnsi="Times New Roman" w:cs="Times New Roman"/>
          <w:b/>
          <w:bCs/>
          <w:sz w:val="24"/>
          <w:szCs w:val="24"/>
        </w:rPr>
        <w:t>Windows 10</w:t>
      </w:r>
      <w:r w:rsidR="00142057" w:rsidRPr="00142057">
        <w:rPr>
          <w:rFonts w:ascii="Times New Roman" w:hAnsi="Times New Roman" w:cs="Times New Roman"/>
          <w:b/>
          <w:bCs/>
          <w:sz w:val="24"/>
          <w:szCs w:val="24"/>
        </w:rPr>
        <w:t>[1]</w:t>
      </w:r>
    </w:p>
    <w:p w14:paraId="69080E44" w14:textId="77777777" w:rsidR="003D5099" w:rsidRPr="007C4AE0" w:rsidRDefault="003D5099" w:rsidP="003D5099">
      <w:pPr>
        <w:rPr>
          <w:rFonts w:ascii="Times New Roman" w:hAnsi="Times New Roman" w:cs="Times New Roman"/>
          <w:b/>
          <w:sz w:val="24"/>
          <w:szCs w:val="24"/>
        </w:rPr>
      </w:pPr>
      <w:r w:rsidRPr="007C4AE0">
        <w:rPr>
          <w:rFonts w:ascii="Times New Roman" w:hAnsi="Times New Roman" w:cs="Times New Roman"/>
          <w:b/>
          <w:sz w:val="24"/>
          <w:szCs w:val="24"/>
        </w:rPr>
        <w:t>According to CISCO MERAKI they have these features</w:t>
      </w:r>
    </w:p>
    <w:p w14:paraId="751837EB" w14:textId="5B629C04" w:rsidR="003D5099" w:rsidRPr="007C4AE0" w:rsidRDefault="003D5099" w:rsidP="003D5099">
      <w:pPr>
        <w:pStyle w:val="ListParagraph"/>
        <w:numPr>
          <w:ilvl w:val="0"/>
          <w:numId w:val="9"/>
        </w:numPr>
        <w:rPr>
          <w:rFonts w:ascii="Times New Roman" w:hAnsi="Times New Roman" w:cs="Times New Roman"/>
          <w:b/>
          <w:sz w:val="24"/>
          <w:szCs w:val="24"/>
        </w:rPr>
      </w:pPr>
      <w:r w:rsidRPr="007C4AE0">
        <w:rPr>
          <w:rFonts w:ascii="Times New Roman" w:hAnsi="Times New Roman" w:cs="Times New Roman"/>
          <w:b/>
          <w:sz w:val="24"/>
          <w:szCs w:val="24"/>
        </w:rPr>
        <w:t>Seamless onboarding[2]</w:t>
      </w:r>
    </w:p>
    <w:p w14:paraId="71082FA0" w14:textId="23365C79" w:rsidR="00495C10" w:rsidRPr="007C4AE0" w:rsidRDefault="0064544C" w:rsidP="00495C10">
      <w:pPr>
        <w:pStyle w:val="ListParagraph"/>
        <w:rPr>
          <w:rFonts w:ascii="Times New Roman" w:hAnsi="Times New Roman" w:cs="Times New Roman"/>
          <w:sz w:val="24"/>
          <w:szCs w:val="24"/>
        </w:rPr>
      </w:pPr>
      <w:r w:rsidRPr="007C4AE0">
        <w:rPr>
          <w:rFonts w:ascii="Times New Roman" w:hAnsi="Times New Roman" w:cs="Times New Roman"/>
          <w:sz w:val="24"/>
          <w:szCs w:val="24"/>
        </w:rPr>
        <w:lastRenderedPageBreak/>
        <w:t xml:space="preserve">Seamless onboarding is </w:t>
      </w:r>
      <w:r w:rsidRPr="007C4AE0">
        <w:rPr>
          <w:rFonts w:ascii="Times New Roman" w:hAnsi="Times New Roman" w:cs="Times New Roman"/>
          <w:b/>
          <w:bCs/>
          <w:sz w:val="24"/>
          <w:szCs w:val="24"/>
        </w:rPr>
        <w:t>“</w:t>
      </w:r>
      <w:r w:rsidR="009C1EE5" w:rsidRPr="007C4AE0">
        <w:rPr>
          <w:rFonts w:ascii="Times New Roman" w:hAnsi="Times New Roman" w:cs="Times New Roman"/>
          <w:b/>
          <w:bCs/>
          <w:sz w:val="24"/>
          <w:szCs w:val="24"/>
        </w:rPr>
        <w:t>Encourage</w:t>
      </w:r>
      <w:r w:rsidRPr="007C4AE0">
        <w:rPr>
          <w:rFonts w:ascii="Times New Roman" w:hAnsi="Times New Roman" w:cs="Times New Roman"/>
          <w:b/>
          <w:bCs/>
          <w:sz w:val="24"/>
          <w:szCs w:val="24"/>
        </w:rPr>
        <w:t xml:space="preserve"> devices connecting to corporate wi-fi to enrol into systems manager.</w:t>
      </w:r>
      <w:r w:rsidR="009C1EE5" w:rsidRPr="007C4AE0">
        <w:rPr>
          <w:rFonts w:ascii="Times New Roman" w:hAnsi="Times New Roman" w:cs="Times New Roman"/>
          <w:b/>
          <w:bCs/>
          <w:sz w:val="24"/>
          <w:szCs w:val="24"/>
        </w:rPr>
        <w:t>” Meaning that they have to enrol into the systems manager before they can access the internet.</w:t>
      </w:r>
    </w:p>
    <w:p w14:paraId="3D261DD2" w14:textId="77777777" w:rsidR="003D5099" w:rsidRPr="007C4AE0" w:rsidRDefault="003D5099" w:rsidP="003D5099">
      <w:pPr>
        <w:pStyle w:val="ListParagraph"/>
        <w:numPr>
          <w:ilvl w:val="0"/>
          <w:numId w:val="9"/>
        </w:numPr>
        <w:rPr>
          <w:rFonts w:ascii="Times New Roman" w:hAnsi="Times New Roman" w:cs="Times New Roman"/>
          <w:b/>
          <w:sz w:val="24"/>
          <w:szCs w:val="24"/>
        </w:rPr>
      </w:pPr>
      <w:r w:rsidRPr="007C4AE0">
        <w:rPr>
          <w:rFonts w:ascii="Times New Roman" w:hAnsi="Times New Roman" w:cs="Times New Roman"/>
          <w:b/>
          <w:sz w:val="24"/>
          <w:szCs w:val="24"/>
        </w:rPr>
        <w:t>Secure wi-fi[2]</w:t>
      </w:r>
    </w:p>
    <w:p w14:paraId="7A52C70B" w14:textId="0B976FD0" w:rsidR="003D5099" w:rsidRPr="007C4AE0" w:rsidRDefault="009C1EE5" w:rsidP="009C1EE5">
      <w:pPr>
        <w:pStyle w:val="ListParagraph"/>
        <w:rPr>
          <w:rFonts w:ascii="Times New Roman" w:hAnsi="Times New Roman" w:cs="Times New Roman"/>
          <w:b/>
          <w:sz w:val="24"/>
          <w:szCs w:val="24"/>
        </w:rPr>
      </w:pPr>
      <w:r w:rsidRPr="007C4AE0">
        <w:rPr>
          <w:rFonts w:ascii="Times New Roman" w:hAnsi="Times New Roman" w:cs="Times New Roman"/>
          <w:b/>
          <w:sz w:val="24"/>
          <w:szCs w:val="24"/>
        </w:rPr>
        <w:t>“</w:t>
      </w:r>
      <w:r w:rsidR="003D5099" w:rsidRPr="007C4AE0">
        <w:rPr>
          <w:rFonts w:ascii="Times New Roman" w:hAnsi="Times New Roman" w:cs="Times New Roman"/>
          <w:b/>
          <w:sz w:val="24"/>
          <w:szCs w:val="24"/>
        </w:rPr>
        <w:t xml:space="preserve">The </w:t>
      </w:r>
      <w:proofErr w:type="spellStart"/>
      <w:r w:rsidR="003D5099" w:rsidRPr="007C4AE0">
        <w:rPr>
          <w:rFonts w:ascii="Times New Roman" w:hAnsi="Times New Roman" w:cs="Times New Roman"/>
          <w:b/>
          <w:sz w:val="24"/>
          <w:szCs w:val="24"/>
        </w:rPr>
        <w:t>wifi</w:t>
      </w:r>
      <w:proofErr w:type="spellEnd"/>
      <w:r w:rsidR="003D5099" w:rsidRPr="007C4AE0">
        <w:rPr>
          <w:rFonts w:ascii="Times New Roman" w:hAnsi="Times New Roman" w:cs="Times New Roman"/>
          <w:b/>
          <w:sz w:val="24"/>
          <w:szCs w:val="24"/>
        </w:rPr>
        <w:t xml:space="preserve"> is encrypt between a user’s device and access point</w:t>
      </w:r>
      <w:proofErr w:type="gramStart"/>
      <w:r w:rsidRPr="007C4AE0">
        <w:rPr>
          <w:rFonts w:ascii="Times New Roman" w:hAnsi="Times New Roman" w:cs="Times New Roman"/>
          <w:b/>
          <w:sz w:val="24"/>
          <w:szCs w:val="24"/>
        </w:rPr>
        <w:t>”[</w:t>
      </w:r>
      <w:proofErr w:type="gramEnd"/>
      <w:r w:rsidRPr="007C4AE0">
        <w:rPr>
          <w:rFonts w:ascii="Times New Roman" w:hAnsi="Times New Roman" w:cs="Times New Roman"/>
          <w:b/>
          <w:sz w:val="24"/>
          <w:szCs w:val="24"/>
        </w:rPr>
        <w:t>2] it increases security on the network by encrypting the data which increases security of the disadvantage of BYOD has.</w:t>
      </w:r>
    </w:p>
    <w:p w14:paraId="54AAF552" w14:textId="4BA92740" w:rsidR="003D5099" w:rsidRPr="007C4AE0" w:rsidRDefault="003D5099" w:rsidP="003D5099">
      <w:pPr>
        <w:pStyle w:val="ListParagraph"/>
        <w:numPr>
          <w:ilvl w:val="0"/>
          <w:numId w:val="9"/>
        </w:numPr>
        <w:rPr>
          <w:rFonts w:ascii="Times New Roman" w:hAnsi="Times New Roman" w:cs="Times New Roman"/>
          <w:b/>
          <w:sz w:val="24"/>
          <w:szCs w:val="24"/>
        </w:rPr>
      </w:pPr>
      <w:r w:rsidRPr="007C4AE0">
        <w:rPr>
          <w:rFonts w:ascii="Times New Roman" w:hAnsi="Times New Roman" w:cs="Times New Roman"/>
          <w:b/>
          <w:sz w:val="24"/>
          <w:szCs w:val="24"/>
        </w:rPr>
        <w:t>Hassle-free VPN[2]</w:t>
      </w:r>
    </w:p>
    <w:p w14:paraId="33538DEE" w14:textId="1D4E7EDF" w:rsidR="009C1EE5" w:rsidRPr="007C4AE0" w:rsidRDefault="009C1EE5" w:rsidP="009C1EE5">
      <w:pPr>
        <w:pStyle w:val="ListParagraph"/>
        <w:rPr>
          <w:rFonts w:ascii="Times New Roman" w:hAnsi="Times New Roman" w:cs="Times New Roman"/>
          <w:b/>
          <w:sz w:val="24"/>
          <w:szCs w:val="24"/>
        </w:rPr>
      </w:pPr>
      <w:r w:rsidRPr="007C4AE0">
        <w:rPr>
          <w:rFonts w:ascii="Times New Roman" w:hAnsi="Times New Roman" w:cs="Times New Roman"/>
          <w:b/>
          <w:sz w:val="24"/>
          <w:szCs w:val="24"/>
        </w:rPr>
        <w:t xml:space="preserve">The software offers a VPN which also increases security it encrypts your traffic online. “The hassle-free </w:t>
      </w:r>
      <w:proofErr w:type="spellStart"/>
      <w:r w:rsidRPr="007C4AE0">
        <w:rPr>
          <w:rFonts w:ascii="Times New Roman" w:hAnsi="Times New Roman" w:cs="Times New Roman"/>
          <w:b/>
          <w:sz w:val="24"/>
          <w:szCs w:val="24"/>
        </w:rPr>
        <w:t>vpn</w:t>
      </w:r>
      <w:proofErr w:type="spellEnd"/>
      <w:r w:rsidRPr="007C4AE0">
        <w:rPr>
          <w:rFonts w:ascii="Times New Roman" w:hAnsi="Times New Roman" w:cs="Times New Roman"/>
          <w:b/>
          <w:sz w:val="24"/>
          <w:szCs w:val="24"/>
        </w:rPr>
        <w:t xml:space="preserve"> is deployed into the client VPN directly to devices enrolled on the system manager</w:t>
      </w:r>
      <w:proofErr w:type="gramStart"/>
      <w:r w:rsidRPr="007C4AE0">
        <w:rPr>
          <w:rFonts w:ascii="Times New Roman" w:hAnsi="Times New Roman" w:cs="Times New Roman"/>
          <w:b/>
          <w:sz w:val="24"/>
          <w:szCs w:val="24"/>
        </w:rPr>
        <w:t>”[</w:t>
      </w:r>
      <w:proofErr w:type="gramEnd"/>
      <w:r w:rsidRPr="007C4AE0">
        <w:rPr>
          <w:rFonts w:ascii="Times New Roman" w:hAnsi="Times New Roman" w:cs="Times New Roman"/>
          <w:b/>
          <w:sz w:val="24"/>
          <w:szCs w:val="24"/>
        </w:rPr>
        <w:t>2]</w:t>
      </w:r>
    </w:p>
    <w:p w14:paraId="137AD8AD" w14:textId="638E8442" w:rsidR="00AA72F4" w:rsidRDefault="003D5099" w:rsidP="00AA72F4">
      <w:pPr>
        <w:pStyle w:val="ListParagraph"/>
        <w:numPr>
          <w:ilvl w:val="0"/>
          <w:numId w:val="9"/>
        </w:numPr>
        <w:rPr>
          <w:rFonts w:ascii="Times New Roman" w:hAnsi="Times New Roman" w:cs="Times New Roman"/>
          <w:b/>
          <w:sz w:val="24"/>
          <w:szCs w:val="24"/>
        </w:rPr>
      </w:pPr>
      <w:r w:rsidRPr="007C4AE0">
        <w:rPr>
          <w:rFonts w:ascii="Times New Roman" w:hAnsi="Times New Roman" w:cs="Times New Roman"/>
          <w:b/>
          <w:sz w:val="24"/>
          <w:szCs w:val="24"/>
        </w:rPr>
        <w:t>Provision[2]</w:t>
      </w:r>
    </w:p>
    <w:p w14:paraId="6D74C5AB" w14:textId="205C4FAB" w:rsidR="00AA72F4" w:rsidRPr="00AA72F4" w:rsidRDefault="00AA72F4" w:rsidP="00AA72F4">
      <w:pPr>
        <w:rPr>
          <w:rFonts w:ascii="Times New Roman" w:hAnsi="Times New Roman" w:cs="Times New Roman"/>
          <w:b/>
          <w:sz w:val="24"/>
          <w:szCs w:val="24"/>
        </w:rPr>
      </w:pPr>
      <w:r>
        <w:rPr>
          <w:rFonts w:ascii="Times New Roman" w:hAnsi="Times New Roman" w:cs="Times New Roman"/>
          <w:b/>
          <w:sz w:val="24"/>
          <w:szCs w:val="24"/>
        </w:rPr>
        <w:t>This software help improves it offers a lot of different operating systems, and devices. It also offers different ways of dealing with a device that get loss or stolen. Also it protects data when they disconnect from the network by encrypting data.</w:t>
      </w:r>
    </w:p>
    <w:p w14:paraId="343EDFAB" w14:textId="3B69D62C" w:rsidR="009C1EE5" w:rsidRPr="007C4AE0" w:rsidRDefault="009C1EE5" w:rsidP="009C1EE5">
      <w:pPr>
        <w:pStyle w:val="ListParagraph"/>
        <w:rPr>
          <w:rFonts w:ascii="Times New Roman" w:hAnsi="Times New Roman" w:cs="Times New Roman"/>
          <w:b/>
          <w:sz w:val="24"/>
          <w:szCs w:val="24"/>
        </w:rPr>
      </w:pPr>
      <w:r w:rsidRPr="007C4AE0">
        <w:rPr>
          <w:rFonts w:ascii="Times New Roman" w:hAnsi="Times New Roman" w:cs="Times New Roman"/>
          <w:b/>
          <w:sz w:val="24"/>
          <w:szCs w:val="24"/>
        </w:rPr>
        <w:t xml:space="preserve">It allow users to be in groups and when in groups certain groups are restricted from accessing certain stuff, and content. </w:t>
      </w:r>
    </w:p>
    <w:p w14:paraId="4CEED887" w14:textId="664A1B84" w:rsidR="003D5099" w:rsidRPr="007C4AE0" w:rsidRDefault="003D5099" w:rsidP="003D5099">
      <w:pPr>
        <w:pStyle w:val="ListParagraph"/>
        <w:numPr>
          <w:ilvl w:val="0"/>
          <w:numId w:val="9"/>
        </w:numPr>
        <w:rPr>
          <w:rFonts w:ascii="Times New Roman" w:hAnsi="Times New Roman" w:cs="Times New Roman"/>
          <w:b/>
          <w:sz w:val="24"/>
          <w:szCs w:val="24"/>
        </w:rPr>
      </w:pPr>
      <w:r w:rsidRPr="007C4AE0">
        <w:rPr>
          <w:rFonts w:ascii="Times New Roman" w:hAnsi="Times New Roman" w:cs="Times New Roman"/>
          <w:b/>
          <w:sz w:val="24"/>
          <w:szCs w:val="24"/>
        </w:rPr>
        <w:t>Monitor[2]</w:t>
      </w:r>
    </w:p>
    <w:p w14:paraId="440E865F" w14:textId="70F355C3" w:rsidR="009C1EE5" w:rsidRPr="007C4AE0" w:rsidRDefault="009C1EE5" w:rsidP="009C1EE5">
      <w:pPr>
        <w:pStyle w:val="ListParagraph"/>
        <w:rPr>
          <w:rFonts w:ascii="Times New Roman" w:hAnsi="Times New Roman" w:cs="Times New Roman"/>
          <w:b/>
          <w:sz w:val="24"/>
          <w:szCs w:val="24"/>
        </w:rPr>
      </w:pPr>
      <w:r w:rsidRPr="007C4AE0">
        <w:rPr>
          <w:rFonts w:ascii="Times New Roman" w:hAnsi="Times New Roman" w:cs="Times New Roman"/>
          <w:b/>
          <w:sz w:val="24"/>
          <w:szCs w:val="24"/>
        </w:rPr>
        <w:t>“Locate and track laptops and mobile devices anywhere in the world. Get real time visibility on device health, security posture and software and hardware inventory for your entire fleet of devices</w:t>
      </w:r>
      <w:proofErr w:type="gramStart"/>
      <w:r w:rsidRPr="007C4AE0">
        <w:rPr>
          <w:rFonts w:ascii="Times New Roman" w:hAnsi="Times New Roman" w:cs="Times New Roman"/>
          <w:b/>
          <w:sz w:val="24"/>
          <w:szCs w:val="24"/>
        </w:rPr>
        <w:t>”[</w:t>
      </w:r>
      <w:proofErr w:type="gramEnd"/>
      <w:r w:rsidRPr="007C4AE0">
        <w:rPr>
          <w:rFonts w:ascii="Times New Roman" w:hAnsi="Times New Roman" w:cs="Times New Roman"/>
          <w:b/>
          <w:sz w:val="24"/>
          <w:szCs w:val="24"/>
        </w:rPr>
        <w:t xml:space="preserve">2]. This improves security by system manager by monitoring your device. This increases network security. </w:t>
      </w:r>
    </w:p>
    <w:p w14:paraId="01F5A40A" w14:textId="1FF21E31" w:rsidR="003D5099" w:rsidRPr="007C4AE0" w:rsidRDefault="003D5099" w:rsidP="003D5099">
      <w:pPr>
        <w:pStyle w:val="ListParagraph"/>
        <w:numPr>
          <w:ilvl w:val="0"/>
          <w:numId w:val="9"/>
        </w:numPr>
        <w:rPr>
          <w:rFonts w:ascii="Times New Roman" w:hAnsi="Times New Roman" w:cs="Times New Roman"/>
          <w:b/>
          <w:sz w:val="24"/>
          <w:szCs w:val="24"/>
        </w:rPr>
      </w:pPr>
      <w:r w:rsidRPr="007C4AE0">
        <w:rPr>
          <w:rFonts w:ascii="Times New Roman" w:hAnsi="Times New Roman" w:cs="Times New Roman"/>
          <w:b/>
          <w:sz w:val="24"/>
          <w:szCs w:val="24"/>
        </w:rPr>
        <w:t>Secure[2]</w:t>
      </w:r>
    </w:p>
    <w:p w14:paraId="599EC9C3" w14:textId="0BAA18BF" w:rsidR="009C1EE5" w:rsidRPr="007C4AE0" w:rsidRDefault="009C1EE5" w:rsidP="009C1EE5">
      <w:pPr>
        <w:pStyle w:val="ListParagraph"/>
        <w:rPr>
          <w:rFonts w:ascii="Times New Roman" w:hAnsi="Times New Roman" w:cs="Times New Roman"/>
          <w:b/>
          <w:sz w:val="24"/>
          <w:szCs w:val="24"/>
        </w:rPr>
      </w:pPr>
      <w:r w:rsidRPr="007C4AE0">
        <w:rPr>
          <w:rFonts w:ascii="Times New Roman" w:hAnsi="Times New Roman" w:cs="Times New Roman"/>
          <w:b/>
          <w:sz w:val="24"/>
          <w:szCs w:val="24"/>
        </w:rPr>
        <w:t>“Protect devices and their data with encryption enforcement, enterprise remote wipe, and integrated network access control</w:t>
      </w:r>
      <w:proofErr w:type="gramStart"/>
      <w:r w:rsidRPr="007C4AE0">
        <w:rPr>
          <w:rFonts w:ascii="Times New Roman" w:hAnsi="Times New Roman" w:cs="Times New Roman"/>
          <w:b/>
          <w:sz w:val="24"/>
          <w:szCs w:val="24"/>
        </w:rPr>
        <w:t>”[</w:t>
      </w:r>
      <w:proofErr w:type="gramEnd"/>
      <w:r w:rsidRPr="007C4AE0">
        <w:rPr>
          <w:rFonts w:ascii="Times New Roman" w:hAnsi="Times New Roman" w:cs="Times New Roman"/>
          <w:b/>
          <w:sz w:val="24"/>
          <w:szCs w:val="24"/>
        </w:rPr>
        <w:t>2]</w:t>
      </w:r>
    </w:p>
    <w:p w14:paraId="47A2C3D0" w14:textId="422E00DE" w:rsidR="003D5099" w:rsidRPr="007C4AE0" w:rsidRDefault="003D5099" w:rsidP="003D5099">
      <w:pPr>
        <w:rPr>
          <w:rFonts w:ascii="Times New Roman" w:hAnsi="Times New Roman" w:cs="Times New Roman"/>
          <w:b/>
          <w:sz w:val="24"/>
          <w:szCs w:val="24"/>
        </w:rPr>
      </w:pPr>
      <w:r w:rsidRPr="007C4AE0">
        <w:rPr>
          <w:rFonts w:ascii="Times New Roman" w:hAnsi="Times New Roman" w:cs="Times New Roman"/>
          <w:b/>
          <w:sz w:val="24"/>
          <w:szCs w:val="24"/>
        </w:rPr>
        <w:t xml:space="preserve">They offer a secure </w:t>
      </w:r>
      <w:commentRangeStart w:id="13"/>
      <w:proofErr w:type="spellStart"/>
      <w:r w:rsidRPr="007C4AE0">
        <w:rPr>
          <w:rFonts w:ascii="Times New Roman" w:hAnsi="Times New Roman" w:cs="Times New Roman"/>
          <w:b/>
          <w:sz w:val="24"/>
          <w:szCs w:val="24"/>
        </w:rPr>
        <w:t>byod</w:t>
      </w:r>
      <w:commentRangeEnd w:id="13"/>
      <w:proofErr w:type="spellEnd"/>
      <w:r w:rsidR="00763798">
        <w:rPr>
          <w:rStyle w:val="CommentReference"/>
        </w:rPr>
        <w:commentReference w:id="13"/>
      </w:r>
      <w:r w:rsidRPr="007C4AE0">
        <w:rPr>
          <w:rFonts w:ascii="Times New Roman" w:hAnsi="Times New Roman" w:cs="Times New Roman"/>
          <w:b/>
          <w:sz w:val="24"/>
          <w:szCs w:val="24"/>
        </w:rPr>
        <w:t xml:space="preserve"> </w:t>
      </w:r>
      <w:proofErr w:type="gramStart"/>
      <w:r w:rsidRPr="007C4AE0">
        <w:rPr>
          <w:rFonts w:ascii="Times New Roman" w:hAnsi="Times New Roman" w:cs="Times New Roman"/>
          <w:b/>
          <w:sz w:val="24"/>
          <w:szCs w:val="24"/>
        </w:rPr>
        <w:t>environment[</w:t>
      </w:r>
      <w:proofErr w:type="gramEnd"/>
      <w:r w:rsidRPr="007C4AE0">
        <w:rPr>
          <w:rFonts w:ascii="Times New Roman" w:hAnsi="Times New Roman" w:cs="Times New Roman"/>
          <w:b/>
          <w:sz w:val="24"/>
          <w:szCs w:val="24"/>
        </w:rPr>
        <w:t>2]</w:t>
      </w:r>
    </w:p>
    <w:p w14:paraId="3C57925A" w14:textId="7D2F9754" w:rsidR="00377C09" w:rsidRDefault="009C1EE5" w:rsidP="00377C09">
      <w:pPr>
        <w:rPr>
          <w:rFonts w:ascii="Times New Roman" w:hAnsi="Times New Roman" w:cs="Times New Roman"/>
          <w:b/>
          <w:sz w:val="24"/>
          <w:szCs w:val="24"/>
        </w:rPr>
      </w:pPr>
      <w:r w:rsidRPr="007C4AE0">
        <w:rPr>
          <w:rFonts w:ascii="Times New Roman" w:hAnsi="Times New Roman" w:cs="Times New Roman"/>
          <w:b/>
          <w:sz w:val="24"/>
          <w:szCs w:val="24"/>
        </w:rPr>
        <w:t xml:space="preserve">They allow users to use their personal device to access corporate assets. </w:t>
      </w:r>
    </w:p>
    <w:p w14:paraId="25CD5DDD" w14:textId="640F22B6" w:rsidR="00AA1EEF" w:rsidRPr="00AA1EEF" w:rsidRDefault="00AA1EEF" w:rsidP="00377C09">
      <w:pPr>
        <w:rPr>
          <w:rFonts w:ascii="Times New Roman" w:hAnsi="Times New Roman" w:cs="Times New Roman"/>
          <w:sz w:val="24"/>
          <w:szCs w:val="24"/>
        </w:rPr>
      </w:pPr>
      <w:r>
        <w:rPr>
          <w:rFonts w:ascii="Times New Roman" w:hAnsi="Times New Roman" w:cs="Times New Roman"/>
          <w:sz w:val="24"/>
          <w:szCs w:val="24"/>
        </w:rPr>
        <w:t xml:space="preserve">Cisco Meraki is a suitable software for the network from the research done and it has provided information that points out the faults on a BYOT network. From the research done it has provided the features and how users are safe such as VPN. It is important that you have the right software with the right features for the network. Comparing to other software’s this is the suitable software with more features. They allow you to monitor and </w:t>
      </w:r>
      <w:r w:rsidR="008A1199">
        <w:rPr>
          <w:rFonts w:ascii="Times New Roman" w:hAnsi="Times New Roman" w:cs="Times New Roman"/>
          <w:sz w:val="24"/>
          <w:szCs w:val="24"/>
        </w:rPr>
        <w:t xml:space="preserve">remote access devices which provide security. </w:t>
      </w:r>
    </w:p>
    <w:p w14:paraId="1D6E2985" w14:textId="3CA5000F" w:rsidR="00BA6ED6" w:rsidRPr="007C4AE0" w:rsidRDefault="00BA6ED6" w:rsidP="00BA6ED6">
      <w:pPr>
        <w:pStyle w:val="Heading1"/>
        <w:rPr>
          <w:rFonts w:ascii="Times New Roman" w:hAnsi="Times New Roman" w:cs="Times New Roman"/>
          <w:sz w:val="24"/>
          <w:szCs w:val="24"/>
        </w:rPr>
      </w:pPr>
      <w:bookmarkStart w:id="14" w:name="_Toc37967238"/>
      <w:r w:rsidRPr="007C4AE0">
        <w:rPr>
          <w:rFonts w:ascii="Times New Roman" w:hAnsi="Times New Roman" w:cs="Times New Roman"/>
          <w:sz w:val="24"/>
          <w:szCs w:val="24"/>
        </w:rPr>
        <w:t>The countermeasures</w:t>
      </w:r>
      <w:bookmarkEnd w:id="14"/>
    </w:p>
    <w:p w14:paraId="210012FE" w14:textId="3E2DFC45" w:rsidR="00BA6ED6" w:rsidRPr="007C4AE0" w:rsidRDefault="00BA6ED6" w:rsidP="00BA6ED6">
      <w:pPr>
        <w:rPr>
          <w:rFonts w:ascii="Times New Roman" w:hAnsi="Times New Roman" w:cs="Times New Roman"/>
          <w:sz w:val="24"/>
          <w:szCs w:val="24"/>
        </w:rPr>
      </w:pPr>
      <w:r w:rsidRPr="007C4AE0">
        <w:rPr>
          <w:rFonts w:ascii="Times New Roman" w:hAnsi="Times New Roman" w:cs="Times New Roman"/>
          <w:sz w:val="24"/>
          <w:szCs w:val="24"/>
        </w:rPr>
        <w:t>When network not configured properly you will run into issues like the HTML does not work or the email service does not work. They must be configured because there are protocols. Protocols allows the data to transfer information. There are different kind of protocols such as SMTP and POP3 they need to be activated on the network, so it allows email to go transfer back and fore.</w:t>
      </w:r>
    </w:p>
    <w:p w14:paraId="0F1A06BC" w14:textId="139DB68B" w:rsidR="00377C09" w:rsidRPr="007C4AE0" w:rsidRDefault="00BA6ED6" w:rsidP="00BA6ED6">
      <w:pPr>
        <w:rPr>
          <w:rFonts w:ascii="Times New Roman" w:hAnsi="Times New Roman" w:cs="Times New Roman"/>
          <w:sz w:val="24"/>
          <w:szCs w:val="24"/>
        </w:rPr>
      </w:pPr>
      <w:r w:rsidRPr="007C4AE0">
        <w:rPr>
          <w:rFonts w:ascii="Times New Roman" w:hAnsi="Times New Roman" w:cs="Times New Roman"/>
          <w:noProof/>
          <w:sz w:val="24"/>
          <w:szCs w:val="24"/>
          <w:lang w:eastAsia="en-GB"/>
        </w:rPr>
        <w:drawing>
          <wp:inline distT="0" distB="0" distL="0" distR="0" wp14:anchorId="018FB997" wp14:editId="01CF90AE">
            <wp:extent cx="3667125" cy="466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67125" cy="466725"/>
                    </a:xfrm>
                    <a:prstGeom prst="rect">
                      <a:avLst/>
                    </a:prstGeom>
                  </pic:spPr>
                </pic:pic>
              </a:graphicData>
            </a:graphic>
          </wp:inline>
        </w:drawing>
      </w:r>
    </w:p>
    <w:p w14:paraId="14E64305" w14:textId="77777777" w:rsidR="00377C09" w:rsidRPr="007C4AE0" w:rsidRDefault="00377C09" w:rsidP="00BA6ED6">
      <w:pPr>
        <w:rPr>
          <w:rFonts w:ascii="Times New Roman" w:hAnsi="Times New Roman" w:cs="Times New Roman"/>
          <w:sz w:val="24"/>
          <w:szCs w:val="24"/>
        </w:rPr>
      </w:pPr>
    </w:p>
    <w:p w14:paraId="508AB665" w14:textId="74810694" w:rsidR="00BA6ED6" w:rsidRPr="007C4AE0" w:rsidRDefault="00BA6ED6" w:rsidP="00BA6ED6">
      <w:pPr>
        <w:rPr>
          <w:rFonts w:ascii="Times New Roman" w:hAnsi="Times New Roman" w:cs="Times New Roman"/>
          <w:sz w:val="24"/>
          <w:szCs w:val="24"/>
        </w:rPr>
      </w:pPr>
      <w:r w:rsidRPr="007C4AE0">
        <w:rPr>
          <w:rFonts w:ascii="Times New Roman" w:hAnsi="Times New Roman" w:cs="Times New Roman"/>
          <w:sz w:val="24"/>
          <w:szCs w:val="24"/>
        </w:rPr>
        <w:t xml:space="preserve">There is another protocol called FTP and it is considering to be insecure. It stands for file transfer protocol. When transferring files on a network you would need to make sure that the files are getting encrypted. It is a huge risk of data leakage if not configured properly.  Firewalls increase security on the network it stops anything trying to access the network. </w:t>
      </w:r>
    </w:p>
    <w:p w14:paraId="5EB21B42" w14:textId="6BE46E99" w:rsidR="00BA6ED6" w:rsidRPr="007C4AE0" w:rsidRDefault="00BA6ED6" w:rsidP="00BA6ED6">
      <w:pPr>
        <w:rPr>
          <w:rFonts w:ascii="Times New Roman" w:hAnsi="Times New Roman" w:cs="Times New Roman"/>
          <w:sz w:val="24"/>
          <w:szCs w:val="24"/>
        </w:rPr>
      </w:pPr>
      <w:r w:rsidRPr="007C4AE0">
        <w:rPr>
          <w:rFonts w:ascii="Times New Roman" w:hAnsi="Times New Roman" w:cs="Times New Roman"/>
          <w:sz w:val="24"/>
          <w:szCs w:val="24"/>
        </w:rPr>
        <w:t xml:space="preserve">If the network </w:t>
      </w:r>
      <w:commentRangeStart w:id="15"/>
      <w:r w:rsidRPr="007C4AE0">
        <w:rPr>
          <w:rFonts w:ascii="Times New Roman" w:hAnsi="Times New Roman" w:cs="Times New Roman"/>
          <w:sz w:val="24"/>
          <w:szCs w:val="24"/>
        </w:rPr>
        <w:t xml:space="preserve">isn’t </w:t>
      </w:r>
      <w:commentRangeEnd w:id="15"/>
      <w:r w:rsidR="00763798">
        <w:rPr>
          <w:rStyle w:val="CommentReference"/>
        </w:rPr>
        <w:commentReference w:id="15"/>
      </w:r>
      <w:r w:rsidRPr="007C4AE0">
        <w:rPr>
          <w:rFonts w:ascii="Times New Roman" w:hAnsi="Times New Roman" w:cs="Times New Roman"/>
          <w:sz w:val="24"/>
          <w:szCs w:val="24"/>
        </w:rPr>
        <w:t xml:space="preserve">configured properly it easy for people to access the network. Encryption is needed on the network to prevent users from attempting to hack the network. Here is an example. It shows all the passwords because the data is not encrypted. </w:t>
      </w:r>
    </w:p>
    <w:p w14:paraId="701C2BCD" w14:textId="3060CCE9" w:rsidR="00BA6ED6" w:rsidRPr="007C4AE0" w:rsidRDefault="00BA6ED6" w:rsidP="00BA6ED6">
      <w:pPr>
        <w:rPr>
          <w:rFonts w:ascii="Times New Roman" w:hAnsi="Times New Roman" w:cs="Times New Roman"/>
          <w:sz w:val="24"/>
          <w:szCs w:val="24"/>
        </w:rPr>
      </w:pPr>
      <w:r w:rsidRPr="007C4AE0">
        <w:rPr>
          <w:rFonts w:ascii="Times New Roman" w:hAnsi="Times New Roman" w:cs="Times New Roman"/>
          <w:noProof/>
          <w:sz w:val="24"/>
          <w:szCs w:val="24"/>
          <w:lang w:eastAsia="en-GB"/>
        </w:rPr>
        <w:drawing>
          <wp:inline distT="0" distB="0" distL="0" distR="0" wp14:anchorId="0CA1C97C" wp14:editId="2839B4CE">
            <wp:extent cx="2705100" cy="63575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12760" cy="637552"/>
                    </a:xfrm>
                    <a:prstGeom prst="rect">
                      <a:avLst/>
                    </a:prstGeom>
                  </pic:spPr>
                </pic:pic>
              </a:graphicData>
            </a:graphic>
          </wp:inline>
        </w:drawing>
      </w:r>
    </w:p>
    <w:p w14:paraId="4935AF0E" w14:textId="225F3CCF" w:rsidR="00BA6ED6" w:rsidRPr="007C4AE0" w:rsidRDefault="001A5381" w:rsidP="00BA6ED6">
      <w:pPr>
        <w:rPr>
          <w:rFonts w:ascii="Times New Roman" w:hAnsi="Times New Roman" w:cs="Times New Roman"/>
          <w:sz w:val="24"/>
          <w:szCs w:val="24"/>
        </w:rPr>
      </w:pPr>
      <w:r w:rsidRPr="007C4AE0">
        <w:rPr>
          <w:rFonts w:ascii="Times New Roman" w:hAnsi="Times New Roman" w:cs="Times New Roman"/>
          <w:sz w:val="24"/>
          <w:szCs w:val="24"/>
        </w:rPr>
        <w:t xml:space="preserve">Users can also use remote access if not configured properly – setting a password. </w:t>
      </w:r>
    </w:p>
    <w:p w14:paraId="2A00D793" w14:textId="6E098D01" w:rsidR="00AA1EEF" w:rsidRDefault="001A5381" w:rsidP="00247D13">
      <w:pPr>
        <w:rPr>
          <w:rFonts w:ascii="Times New Roman" w:hAnsi="Times New Roman" w:cs="Times New Roman"/>
          <w:sz w:val="24"/>
          <w:szCs w:val="24"/>
        </w:rPr>
      </w:pPr>
      <w:r w:rsidRPr="007C4AE0">
        <w:rPr>
          <w:rFonts w:ascii="Times New Roman" w:hAnsi="Times New Roman" w:cs="Times New Roman"/>
          <w:noProof/>
          <w:sz w:val="24"/>
          <w:szCs w:val="24"/>
          <w:lang w:eastAsia="en-GB"/>
        </w:rPr>
        <w:drawing>
          <wp:inline distT="0" distB="0" distL="0" distR="0" wp14:anchorId="160105C0" wp14:editId="52179705">
            <wp:extent cx="2581275" cy="9586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87662" cy="960974"/>
                    </a:xfrm>
                    <a:prstGeom prst="rect">
                      <a:avLst/>
                    </a:prstGeom>
                  </pic:spPr>
                </pic:pic>
              </a:graphicData>
            </a:graphic>
          </wp:inline>
        </w:drawing>
      </w:r>
    </w:p>
    <w:p w14:paraId="7F7358AB" w14:textId="57C7B23C" w:rsidR="00AA1EEF" w:rsidRDefault="00AA1EEF" w:rsidP="00247D13">
      <w:pPr>
        <w:rPr>
          <w:rFonts w:ascii="Times New Roman" w:hAnsi="Times New Roman" w:cs="Times New Roman"/>
          <w:sz w:val="24"/>
          <w:szCs w:val="24"/>
        </w:rPr>
      </w:pPr>
      <w:r>
        <w:rPr>
          <w:rFonts w:ascii="Times New Roman" w:hAnsi="Times New Roman" w:cs="Times New Roman"/>
          <w:sz w:val="24"/>
          <w:szCs w:val="24"/>
        </w:rPr>
        <w:t xml:space="preserve">Depending on how you configure the network there are certain protocols that are more weak than others at security however more suitable in another situation. Such as WEP/WPA/telnet and many more protocols. It is important that when configuring a network that you use the certain protocols. It increases security as an example above you can see a network which is not configured probably. When manging a device SSH is considered a secure protocol because it requires a password unlike telnet. </w:t>
      </w:r>
    </w:p>
    <w:p w14:paraId="3101C1F3" w14:textId="01B42D86" w:rsidR="00AA1EEF" w:rsidRPr="007C4AE0" w:rsidRDefault="00AA1EEF" w:rsidP="00247D13">
      <w:pPr>
        <w:rPr>
          <w:rFonts w:ascii="Times New Roman" w:hAnsi="Times New Roman" w:cs="Times New Roman"/>
          <w:sz w:val="24"/>
          <w:szCs w:val="24"/>
        </w:rPr>
      </w:pPr>
    </w:p>
    <w:p w14:paraId="62201A8A" w14:textId="52B60BA9" w:rsidR="00247D13" w:rsidRDefault="00247D13">
      <w:pPr>
        <w:rPr>
          <w:rFonts w:ascii="Times New Roman" w:eastAsiaTheme="majorEastAsia" w:hAnsi="Times New Roman" w:cs="Times New Roman"/>
          <w:color w:val="2F5496" w:themeColor="accent1" w:themeShade="BF"/>
          <w:sz w:val="24"/>
          <w:szCs w:val="24"/>
        </w:rPr>
      </w:pPr>
    </w:p>
    <w:bookmarkStart w:id="16" w:name="_Toc37967239" w:displacedByCustomXml="next"/>
    <w:sdt>
      <w:sdtPr>
        <w:rPr>
          <w:rFonts w:asciiTheme="minorHAnsi" w:eastAsiaTheme="minorHAnsi" w:hAnsiTheme="minorHAnsi" w:cstheme="minorBidi"/>
          <w:color w:val="auto"/>
          <w:sz w:val="22"/>
          <w:szCs w:val="22"/>
        </w:rPr>
        <w:id w:val="1433944971"/>
        <w:docPartObj>
          <w:docPartGallery w:val="Bibliographies"/>
          <w:docPartUnique/>
        </w:docPartObj>
      </w:sdtPr>
      <w:sdtEndPr/>
      <w:sdtContent>
        <w:p w14:paraId="2A4D1CD4" w14:textId="726F166F" w:rsidR="00142057" w:rsidRDefault="00142057">
          <w:pPr>
            <w:pStyle w:val="Heading1"/>
          </w:pPr>
          <w:r>
            <w:t>References</w:t>
          </w:r>
          <w:bookmarkEnd w:id="16"/>
        </w:p>
        <w:sdt>
          <w:sdtPr>
            <w:id w:val="-573587230"/>
            <w:bibliography/>
          </w:sdtPr>
          <w:sdtEndPr/>
          <w:sdtContent>
            <w:p w14:paraId="4B80FD2B" w14:textId="77777777" w:rsidR="008A1199" w:rsidRDefault="0014205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0"/>
                <w:gridCol w:w="8806"/>
              </w:tblGrid>
              <w:tr w:rsidR="008A1199" w14:paraId="41DD9CA0" w14:textId="77777777">
                <w:trPr>
                  <w:divId w:val="252326720"/>
                  <w:tblCellSpacing w:w="15" w:type="dxa"/>
                </w:trPr>
                <w:tc>
                  <w:tcPr>
                    <w:tcW w:w="50" w:type="pct"/>
                    <w:hideMark/>
                  </w:tcPr>
                  <w:p w14:paraId="39309890" w14:textId="4059AE50" w:rsidR="008A1199" w:rsidRDefault="008A1199">
                    <w:pPr>
                      <w:pStyle w:val="Bibliography"/>
                      <w:rPr>
                        <w:noProof/>
                        <w:sz w:val="24"/>
                        <w:szCs w:val="24"/>
                      </w:rPr>
                    </w:pPr>
                    <w:r>
                      <w:rPr>
                        <w:noProof/>
                      </w:rPr>
                      <w:t xml:space="preserve">[1] </w:t>
                    </w:r>
                  </w:p>
                </w:tc>
                <w:tc>
                  <w:tcPr>
                    <w:tcW w:w="0" w:type="auto"/>
                    <w:hideMark/>
                  </w:tcPr>
                  <w:p w14:paraId="1859A362" w14:textId="77777777" w:rsidR="008A1199" w:rsidRDefault="008A1199">
                    <w:pPr>
                      <w:pStyle w:val="Bibliography"/>
                      <w:rPr>
                        <w:noProof/>
                      </w:rPr>
                    </w:pPr>
                    <w:r>
                      <w:rPr>
                        <w:noProof/>
                      </w:rPr>
                      <w:t>“sysems manager,” CISCO, [Online]. Available: https://meraki.cisco.com/lib/pdf/meraki_datasheet_sm.pdf. [Accessed 14 4 2020].</w:t>
                    </w:r>
                  </w:p>
                </w:tc>
              </w:tr>
              <w:tr w:rsidR="008A1199" w14:paraId="1E7F84F6" w14:textId="77777777">
                <w:trPr>
                  <w:divId w:val="252326720"/>
                  <w:tblCellSpacing w:w="15" w:type="dxa"/>
                </w:trPr>
                <w:tc>
                  <w:tcPr>
                    <w:tcW w:w="50" w:type="pct"/>
                    <w:hideMark/>
                  </w:tcPr>
                  <w:p w14:paraId="6DCE7E8A" w14:textId="77777777" w:rsidR="008A1199" w:rsidRDefault="008A1199">
                    <w:pPr>
                      <w:pStyle w:val="Bibliography"/>
                      <w:rPr>
                        <w:noProof/>
                      </w:rPr>
                    </w:pPr>
                    <w:r>
                      <w:rPr>
                        <w:noProof/>
                      </w:rPr>
                      <w:t xml:space="preserve">[2] </w:t>
                    </w:r>
                  </w:p>
                </w:tc>
                <w:tc>
                  <w:tcPr>
                    <w:tcW w:w="0" w:type="auto"/>
                    <w:hideMark/>
                  </w:tcPr>
                  <w:p w14:paraId="25D95ADD" w14:textId="77777777" w:rsidR="008A1199" w:rsidRDefault="008A1199">
                    <w:pPr>
                      <w:pStyle w:val="Bibliography"/>
                      <w:rPr>
                        <w:noProof/>
                      </w:rPr>
                    </w:pPr>
                    <w:r>
                      <w:rPr>
                        <w:noProof/>
                      </w:rPr>
                      <w:t>“CISCO MERAKI,” CISCO, [Online]. Available: https://meraki.cisco.com/products/systems-manager. [Accessed 14 04 2020].</w:t>
                    </w:r>
                  </w:p>
                </w:tc>
              </w:tr>
              <w:tr w:rsidR="008A1199" w14:paraId="001929A8" w14:textId="77777777">
                <w:trPr>
                  <w:divId w:val="252326720"/>
                  <w:tblCellSpacing w:w="15" w:type="dxa"/>
                </w:trPr>
                <w:tc>
                  <w:tcPr>
                    <w:tcW w:w="50" w:type="pct"/>
                    <w:hideMark/>
                  </w:tcPr>
                  <w:p w14:paraId="1D1C9F72" w14:textId="77777777" w:rsidR="008A1199" w:rsidRDefault="008A1199">
                    <w:pPr>
                      <w:pStyle w:val="Bibliography"/>
                      <w:rPr>
                        <w:noProof/>
                      </w:rPr>
                    </w:pPr>
                    <w:r>
                      <w:rPr>
                        <w:noProof/>
                      </w:rPr>
                      <w:t xml:space="preserve">[3] </w:t>
                    </w:r>
                  </w:p>
                </w:tc>
                <w:tc>
                  <w:tcPr>
                    <w:tcW w:w="0" w:type="auto"/>
                    <w:hideMark/>
                  </w:tcPr>
                  <w:p w14:paraId="6E1D963A" w14:textId="77777777" w:rsidR="008A1199" w:rsidRDefault="008A1199">
                    <w:pPr>
                      <w:pStyle w:val="Bibliography"/>
                      <w:rPr>
                        <w:noProof/>
                      </w:rPr>
                    </w:pPr>
                    <w:r>
                      <w:rPr>
                        <w:noProof/>
                      </w:rPr>
                      <w:t>“What is BYOD?,” Forcepoint, [Online]. Available: https://www.forcepoint.com/cyber-edu/bring-your-own-device-byod. [Accessed 14 04 2020].</w:t>
                    </w:r>
                  </w:p>
                </w:tc>
              </w:tr>
              <w:tr w:rsidR="008A1199" w14:paraId="4AF06665" w14:textId="77777777">
                <w:trPr>
                  <w:divId w:val="252326720"/>
                  <w:tblCellSpacing w:w="15" w:type="dxa"/>
                </w:trPr>
                <w:tc>
                  <w:tcPr>
                    <w:tcW w:w="50" w:type="pct"/>
                    <w:hideMark/>
                  </w:tcPr>
                  <w:p w14:paraId="605FCBCD" w14:textId="77777777" w:rsidR="008A1199" w:rsidRDefault="008A1199">
                    <w:pPr>
                      <w:pStyle w:val="Bibliography"/>
                      <w:rPr>
                        <w:noProof/>
                      </w:rPr>
                    </w:pPr>
                    <w:r>
                      <w:rPr>
                        <w:noProof/>
                      </w:rPr>
                      <w:lastRenderedPageBreak/>
                      <w:t xml:space="preserve">[4] </w:t>
                    </w:r>
                  </w:p>
                </w:tc>
                <w:tc>
                  <w:tcPr>
                    <w:tcW w:w="0" w:type="auto"/>
                    <w:hideMark/>
                  </w:tcPr>
                  <w:p w14:paraId="561A5309" w14:textId="77777777" w:rsidR="008A1199" w:rsidRDefault="008A1199">
                    <w:pPr>
                      <w:pStyle w:val="Bibliography"/>
                      <w:rPr>
                        <w:noProof/>
                      </w:rPr>
                    </w:pPr>
                    <w:r>
                      <w:rPr>
                        <w:noProof/>
                      </w:rPr>
                      <w:t>A. Paul, “BYOD advantages and disadvantages,” FieldserviceNew, 28 10 2014. [Online]. Available: https://www.fieldservicenews.com/blog/advantages-disadvantages-byod. [Accessed 14 04 2020].</w:t>
                    </w:r>
                  </w:p>
                </w:tc>
              </w:tr>
              <w:tr w:rsidR="008A1199" w14:paraId="453C3F67" w14:textId="77777777">
                <w:trPr>
                  <w:divId w:val="252326720"/>
                  <w:tblCellSpacing w:w="15" w:type="dxa"/>
                </w:trPr>
                <w:tc>
                  <w:tcPr>
                    <w:tcW w:w="50" w:type="pct"/>
                    <w:hideMark/>
                  </w:tcPr>
                  <w:p w14:paraId="039520A3" w14:textId="77777777" w:rsidR="008A1199" w:rsidRDefault="008A1199">
                    <w:pPr>
                      <w:pStyle w:val="Bibliography"/>
                      <w:rPr>
                        <w:noProof/>
                      </w:rPr>
                    </w:pPr>
                    <w:r>
                      <w:rPr>
                        <w:noProof/>
                      </w:rPr>
                      <w:t xml:space="preserve">[5] </w:t>
                    </w:r>
                  </w:p>
                </w:tc>
                <w:tc>
                  <w:tcPr>
                    <w:tcW w:w="0" w:type="auto"/>
                    <w:hideMark/>
                  </w:tcPr>
                  <w:p w14:paraId="0B11CEEE" w14:textId="77777777" w:rsidR="008A1199" w:rsidRDefault="008A1199">
                    <w:pPr>
                      <w:pStyle w:val="Bibliography"/>
                      <w:rPr>
                        <w:noProof/>
                      </w:rPr>
                    </w:pPr>
                    <w:r>
                      <w:rPr>
                        <w:noProof/>
                      </w:rPr>
                      <w:t>“BYOD in the workplace:benefits, risks and insurance Implications,” Huffpost, [Online]. Available: https://www.huffpost.com/entry/byod-in-the-workplace-ben_b_10973342?guccounter=1&amp;guce_referrer=aHR0cHM6Ly93d3cuZ29vZ2xlLmNvbS8&amp;guce_referrer_sig=AQAAACj7UkS1FHgnzH9rCdF88h7zJSdYkqpMeheHK63ZH-PiYE3pbEBAy1ae6qnM7bxuarn63rr3YTIstgLgpJW_omMYsXUZ-0H9PudDhzQUsv. [Accessed 06 December 2017].</w:t>
                    </w:r>
                  </w:p>
                </w:tc>
              </w:tr>
            </w:tbl>
            <w:p w14:paraId="33591C13" w14:textId="77777777" w:rsidR="008A1199" w:rsidRDefault="008A1199">
              <w:pPr>
                <w:divId w:val="252326720"/>
                <w:rPr>
                  <w:rFonts w:eastAsia="Times New Roman"/>
                  <w:noProof/>
                </w:rPr>
              </w:pPr>
            </w:p>
            <w:p w14:paraId="6B57B340" w14:textId="4E10B7FC" w:rsidR="00142057" w:rsidRDefault="00142057">
              <w:r>
                <w:rPr>
                  <w:b/>
                  <w:bCs/>
                  <w:noProof/>
                </w:rPr>
                <w:fldChar w:fldCharType="end"/>
              </w:r>
            </w:p>
          </w:sdtContent>
        </w:sdt>
      </w:sdtContent>
    </w:sdt>
    <w:p w14:paraId="2CEA4496" w14:textId="77777777" w:rsidR="00142057" w:rsidRPr="007C4AE0" w:rsidRDefault="00142057">
      <w:pPr>
        <w:rPr>
          <w:rFonts w:ascii="Times New Roman" w:eastAsiaTheme="majorEastAsia" w:hAnsi="Times New Roman" w:cs="Times New Roman"/>
          <w:color w:val="2F5496" w:themeColor="accent1" w:themeShade="BF"/>
          <w:sz w:val="24"/>
          <w:szCs w:val="24"/>
        </w:rPr>
      </w:pPr>
    </w:p>
    <w:p w14:paraId="7625A0E3" w14:textId="77777777" w:rsidR="00CE177C" w:rsidRDefault="00CE177C" w:rsidP="00ED3B72">
      <w:pPr>
        <w:rPr>
          <w:rFonts w:ascii="Times New Roman" w:hAnsi="Times New Roman" w:cs="Times New Roman"/>
          <w:b/>
          <w:bCs/>
          <w:sz w:val="24"/>
          <w:szCs w:val="24"/>
        </w:rPr>
        <w:sectPr w:rsidR="00CE177C" w:rsidSect="000D5C9B">
          <w:pgSz w:w="11906" w:h="16838"/>
          <w:pgMar w:top="1440" w:right="1440" w:bottom="1440" w:left="1440" w:header="708" w:footer="708" w:gutter="0"/>
          <w:pgNumType w:start="0"/>
          <w:cols w:space="708"/>
          <w:titlePg/>
          <w:docGrid w:linePitch="360"/>
        </w:sectPr>
      </w:pPr>
    </w:p>
    <w:p w14:paraId="5E6C9DAA" w14:textId="77777777" w:rsidR="00CE177C" w:rsidRPr="00CE177C" w:rsidRDefault="00CE177C" w:rsidP="00CE177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E177C" w:rsidRPr="00CE177C" w14:paraId="1E334F86" w14:textId="77777777" w:rsidTr="00541134">
        <w:trPr>
          <w:jc w:val="center"/>
        </w:trPr>
        <w:tc>
          <w:tcPr>
            <w:tcW w:w="10670" w:type="dxa"/>
            <w:shd w:val="clear" w:color="auto" w:fill="BFBFBF"/>
          </w:tcPr>
          <w:p w14:paraId="07E95A21" w14:textId="77777777" w:rsidR="00CE177C" w:rsidRPr="00CE177C" w:rsidRDefault="00CE177C" w:rsidP="00CE177C">
            <w:pPr>
              <w:spacing w:after="0" w:line="240" w:lineRule="auto"/>
              <w:rPr>
                <w:rFonts w:ascii="Times New Roman" w:eastAsia="Times New Roman" w:hAnsi="Times New Roman" w:cs="Times New Roman"/>
                <w:sz w:val="20"/>
                <w:szCs w:val="20"/>
                <w:lang w:eastAsia="en-GB"/>
              </w:rPr>
            </w:pPr>
            <w:r w:rsidRPr="00CE177C">
              <w:rPr>
                <w:rFonts w:ascii="Times New Roman" w:eastAsia="Times New Roman" w:hAnsi="Times New Roman" w:cs="Times New Roman"/>
                <w:sz w:val="32"/>
                <w:szCs w:val="32"/>
                <w:lang w:eastAsia="en-GB"/>
              </w:rPr>
              <w:br w:type="page"/>
            </w:r>
            <w:r w:rsidRPr="00CE177C">
              <w:rPr>
                <w:rFonts w:ascii="Calibri" w:eastAsia="Times New Roman" w:hAnsi="Calibri" w:cs="Arial"/>
                <w:b/>
                <w:caps/>
                <w:sz w:val="40"/>
                <w:szCs w:val="20"/>
                <w:lang w:eastAsia="en-GB"/>
              </w:rPr>
              <w:t xml:space="preserve">                 marking criteria and Student FEEDBACK</w:t>
            </w:r>
          </w:p>
        </w:tc>
      </w:tr>
    </w:tbl>
    <w:p w14:paraId="317E8F9D" w14:textId="77777777" w:rsidR="00CE177C" w:rsidRPr="00CE177C" w:rsidRDefault="00CE177C" w:rsidP="00CE177C">
      <w:pPr>
        <w:spacing w:after="0" w:line="240" w:lineRule="auto"/>
        <w:rPr>
          <w:rFonts w:ascii="Times New Roman" w:eastAsia="Times New Roman" w:hAnsi="Times New Roman" w:cs="Times New Roman"/>
          <w:sz w:val="16"/>
          <w:szCs w:val="20"/>
          <w:lang w:eastAsia="en-GB"/>
        </w:rPr>
      </w:pPr>
    </w:p>
    <w:p w14:paraId="5F583BE5" w14:textId="77777777" w:rsidR="00CE177C" w:rsidRPr="00CE177C" w:rsidRDefault="00CE177C" w:rsidP="00CE177C">
      <w:pPr>
        <w:spacing w:after="0" w:line="240" w:lineRule="auto"/>
        <w:jc w:val="both"/>
        <w:rPr>
          <w:rFonts w:ascii="Calibri" w:eastAsia="Times New Roman" w:hAnsi="Calibri" w:cs="Times New Roman"/>
          <w:sz w:val="20"/>
          <w:szCs w:val="20"/>
        </w:rPr>
      </w:pPr>
      <w:r w:rsidRPr="00CE177C">
        <w:rPr>
          <w:rFonts w:ascii="Calibri" w:eastAsia="Times New Roman" w:hAnsi="Calibri" w:cs="Times New Roman"/>
          <w:sz w:val="20"/>
          <w:szCs w:val="20"/>
        </w:rPr>
        <w:t xml:space="preserve">This section details the assessment criteria. The </w:t>
      </w:r>
      <w:r w:rsidRPr="00CE177C">
        <w:rPr>
          <w:rFonts w:ascii="Calibri" w:eastAsia="Times New Roman" w:hAnsi="Calibri" w:cs="Times New Roman"/>
          <w:i/>
          <w:sz w:val="20"/>
          <w:szCs w:val="20"/>
        </w:rPr>
        <w:t>extent</w:t>
      </w:r>
      <w:r w:rsidRPr="00CE177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6FEB36E" w14:textId="77777777" w:rsidR="00CE177C" w:rsidRPr="00CE177C" w:rsidRDefault="00CE177C" w:rsidP="00CE177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E177C" w:rsidRPr="00CE177C" w14:paraId="790907B1" w14:textId="77777777" w:rsidTr="0054113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4366ABE" w14:textId="77777777" w:rsidR="00CE177C" w:rsidRPr="00CE177C" w:rsidRDefault="00CE177C" w:rsidP="00CE177C">
            <w:pPr>
              <w:spacing w:after="0" w:line="240" w:lineRule="auto"/>
              <w:rPr>
                <w:rFonts w:ascii="Calibri" w:eastAsia="Times New Roman" w:hAnsi="Calibri" w:cs="Times New Roman"/>
                <w:b/>
                <w:szCs w:val="20"/>
                <w:lang w:eastAsia="en-GB"/>
              </w:rPr>
            </w:pPr>
            <w:r w:rsidRPr="00CE177C">
              <w:rPr>
                <w:rFonts w:ascii="Calibri" w:eastAsia="Times New Roman" w:hAnsi="Calibri" w:cs="Times New Roman"/>
                <w:b/>
                <w:szCs w:val="16"/>
                <w:lang w:eastAsia="en-GB"/>
              </w:rPr>
              <w:t xml:space="preserve">Common Assessment Criteria </w:t>
            </w:r>
            <w:r w:rsidRPr="00CE177C">
              <w:rPr>
                <w:rFonts w:ascii="Calibri" w:eastAsia="Times New Roman" w:hAnsi="Calibri" w:cs="Times New Roman"/>
                <w:b/>
                <w:szCs w:val="20"/>
                <w:lang w:eastAsia="en-GB"/>
              </w:rPr>
              <w:t xml:space="preserve">Applied </w:t>
            </w:r>
            <w:bookmarkStart w:id="17" w:name="assessmentComponent"/>
            <w:bookmarkEnd w:id="17"/>
            <w:r w:rsidRPr="00CE177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6A99E17" w14:textId="77777777" w:rsidR="00CE177C" w:rsidRPr="00CE177C" w:rsidRDefault="00CE177C" w:rsidP="00CE177C">
            <w:pPr>
              <w:spacing w:after="0" w:line="240" w:lineRule="auto"/>
              <w:ind w:left="34" w:right="113"/>
              <w:jc w:val="center"/>
              <w:rPr>
                <w:rFonts w:ascii="Calibri" w:eastAsia="Times New Roman" w:hAnsi="Calibri" w:cs="Times New Roman"/>
                <w:b/>
                <w:sz w:val="14"/>
                <w:szCs w:val="14"/>
                <w:lang w:eastAsia="en-GB"/>
              </w:rPr>
            </w:pPr>
            <w:r w:rsidRPr="00CE177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22B27F" w14:textId="77777777" w:rsidR="00CE177C" w:rsidRPr="00CE177C" w:rsidRDefault="00CE177C" w:rsidP="00CE177C">
            <w:pPr>
              <w:spacing w:after="0" w:line="240" w:lineRule="auto"/>
              <w:ind w:left="113" w:right="113"/>
              <w:jc w:val="center"/>
              <w:rPr>
                <w:rFonts w:ascii="Calibri" w:eastAsia="Times New Roman" w:hAnsi="Calibri" w:cs="Times New Roman"/>
                <w:b/>
                <w:sz w:val="14"/>
                <w:szCs w:val="14"/>
                <w:lang w:eastAsia="en-GB"/>
              </w:rPr>
            </w:pPr>
            <w:r w:rsidRPr="00CE177C">
              <w:rPr>
                <w:rFonts w:ascii="Calibri" w:eastAsia="Times New Roman" w:hAnsi="Calibri" w:cs="Times New Roman"/>
                <w:b/>
                <w:sz w:val="14"/>
                <w:szCs w:val="14"/>
                <w:lang w:eastAsia="en-GB"/>
              </w:rPr>
              <w:t xml:space="preserve">Marks </w:t>
            </w:r>
          </w:p>
          <w:p w14:paraId="62267951" w14:textId="77777777" w:rsidR="00CE177C" w:rsidRPr="00CE177C" w:rsidRDefault="00CE177C" w:rsidP="00CE177C">
            <w:pPr>
              <w:spacing w:after="0" w:line="240" w:lineRule="auto"/>
              <w:ind w:left="113" w:right="113"/>
              <w:jc w:val="center"/>
              <w:rPr>
                <w:rFonts w:ascii="Calibri" w:eastAsia="Times New Roman" w:hAnsi="Calibri" w:cs="Times New Roman"/>
                <w:b/>
                <w:sz w:val="14"/>
                <w:szCs w:val="14"/>
                <w:lang w:eastAsia="en-GB"/>
              </w:rPr>
            </w:pPr>
            <w:r w:rsidRPr="00CE177C">
              <w:rPr>
                <w:rFonts w:ascii="Calibri" w:eastAsia="Times New Roman" w:hAnsi="Calibri" w:cs="Times New Roman"/>
                <w:b/>
                <w:sz w:val="14"/>
                <w:szCs w:val="14"/>
                <w:lang w:eastAsia="en-GB"/>
              </w:rPr>
              <w:t>awarded</w:t>
            </w:r>
          </w:p>
        </w:tc>
      </w:tr>
      <w:tr w:rsidR="00CE177C" w:rsidRPr="00CE177C" w14:paraId="4D04ED33"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6A790763" w14:textId="77777777" w:rsidR="00CE177C" w:rsidRPr="00CE177C" w:rsidRDefault="00CE177C" w:rsidP="00CE177C">
            <w:pPr>
              <w:spacing w:after="0" w:line="240" w:lineRule="auto"/>
              <w:rPr>
                <w:rFonts w:ascii="Calibri" w:eastAsia="Times New Roman" w:hAnsi="Calibri" w:cs="Times New Roman"/>
                <w:b/>
                <w:sz w:val="16"/>
                <w:szCs w:val="16"/>
                <w:lang w:eastAsia="en-GB"/>
              </w:rPr>
            </w:pPr>
            <w:r w:rsidRPr="00CE177C">
              <w:rPr>
                <w:rFonts w:ascii="Calibri" w:eastAsia="Times New Roman" w:hAnsi="Calibri" w:cs="Times New Roman"/>
                <w:b/>
                <w:sz w:val="20"/>
                <w:szCs w:val="16"/>
                <w:lang w:eastAsia="en-GB"/>
              </w:rPr>
              <w:t>1. E</w:t>
            </w:r>
            <w:r w:rsidRPr="00CE177C">
              <w:rPr>
                <w:rFonts w:ascii="Calibri" w:eastAsia="Times New Roman" w:hAnsi="Calibri" w:cs="Times New Roman"/>
                <w:b/>
                <w:sz w:val="20"/>
                <w:szCs w:val="20"/>
                <w:lang w:eastAsia="en-GB"/>
              </w:rPr>
              <w:t>ngagement with Literature Skills</w:t>
            </w:r>
          </w:p>
          <w:p w14:paraId="401D44FF" w14:textId="77777777" w:rsidR="00CE177C" w:rsidRPr="00CE177C" w:rsidRDefault="00CE177C" w:rsidP="00CE177C">
            <w:pPr>
              <w:spacing w:after="120" w:line="240" w:lineRule="auto"/>
              <w:rPr>
                <w:rFonts w:ascii="Calibri" w:eastAsia="Times New Roman" w:hAnsi="Calibri" w:cs="Times New Roman"/>
                <w:sz w:val="14"/>
                <w:szCs w:val="14"/>
                <w:lang w:eastAsia="en-GB"/>
              </w:rPr>
            </w:pPr>
            <w:r w:rsidRPr="00CE177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DECB0EB"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4C0FBF"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66CF6FEB" w14:textId="77777777" w:rsidTr="00541134">
        <w:trPr>
          <w:trHeight w:val="450"/>
        </w:trPr>
        <w:tc>
          <w:tcPr>
            <w:tcW w:w="4435" w:type="pct"/>
            <w:vMerge w:val="restart"/>
            <w:tcBorders>
              <w:top w:val="single" w:sz="4" w:space="0" w:color="auto"/>
              <w:left w:val="single" w:sz="4" w:space="0" w:color="auto"/>
              <w:right w:val="single" w:sz="4" w:space="0" w:color="auto"/>
            </w:tcBorders>
          </w:tcPr>
          <w:p w14:paraId="510C9D0F" w14:textId="77777777" w:rsidR="00CE177C" w:rsidRPr="00CE177C" w:rsidRDefault="00CE177C" w:rsidP="00CE177C">
            <w:pPr>
              <w:spacing w:after="120" w:line="240" w:lineRule="auto"/>
              <w:rPr>
                <w:rFonts w:ascii="Calibri" w:eastAsia="Times New Roman" w:hAnsi="Calibri" w:cs="Times New Roman"/>
                <w:sz w:val="20"/>
                <w:szCs w:val="14"/>
                <w:lang w:eastAsia="en-GB"/>
              </w:rPr>
            </w:pPr>
            <w:bookmarkStart w:id="18" w:name="feedbackRIL"/>
            <w:bookmarkEnd w:id="18"/>
            <w:r w:rsidRPr="00CE177C">
              <w:rPr>
                <w:rFonts w:ascii="Calibri" w:eastAsia="Times New Roman" w:hAnsi="Calibri" w:cs="Times New Roman"/>
                <w:sz w:val="20"/>
                <w:szCs w:val="14"/>
                <w:lang w:eastAsia="en-GB"/>
              </w:rPr>
              <w:t>You have used only websites for your referencing and did not engaged with any academic peer review article to make your work credible. Websites require careful consideration.  Key concept considered.  Try utilising the University online resources and journals.  (Grade mark: 50.00%)</w:t>
            </w:r>
          </w:p>
        </w:tc>
        <w:tc>
          <w:tcPr>
            <w:tcW w:w="283" w:type="pct"/>
            <w:tcBorders>
              <w:top w:val="single" w:sz="4" w:space="0" w:color="auto"/>
              <w:left w:val="single" w:sz="4" w:space="0" w:color="auto"/>
              <w:right w:val="single" w:sz="4" w:space="0" w:color="auto"/>
            </w:tcBorders>
          </w:tcPr>
          <w:p w14:paraId="6BF238FD"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19" w:name="totalRIL"/>
            <w:bookmarkEnd w:id="19"/>
            <w:r w:rsidRPr="00CE177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6813B5E"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20" w:name="markRIL"/>
            <w:bookmarkEnd w:id="20"/>
            <w:r w:rsidRPr="00CE177C">
              <w:rPr>
                <w:rFonts w:ascii="Calibri" w:eastAsia="Times New Roman" w:hAnsi="Calibri" w:cs="Times New Roman"/>
                <w:sz w:val="20"/>
                <w:szCs w:val="20"/>
                <w:lang w:eastAsia="en-GB"/>
              </w:rPr>
              <w:t>7.5</w:t>
            </w:r>
          </w:p>
        </w:tc>
      </w:tr>
      <w:tr w:rsidR="00CE177C" w:rsidRPr="00CE177C" w14:paraId="6EF6C7A4" w14:textId="77777777" w:rsidTr="00541134">
        <w:trPr>
          <w:trHeight w:val="451"/>
        </w:trPr>
        <w:tc>
          <w:tcPr>
            <w:tcW w:w="4435" w:type="pct"/>
            <w:vMerge/>
            <w:tcBorders>
              <w:left w:val="single" w:sz="4" w:space="0" w:color="auto"/>
              <w:bottom w:val="single" w:sz="4" w:space="0" w:color="auto"/>
              <w:right w:val="single" w:sz="4" w:space="0" w:color="auto"/>
            </w:tcBorders>
          </w:tcPr>
          <w:p w14:paraId="3F05845B" w14:textId="77777777" w:rsidR="00CE177C" w:rsidRPr="00CE177C" w:rsidRDefault="00CE177C" w:rsidP="00CE177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B365CF" w14:textId="77777777" w:rsidR="00CE177C" w:rsidRPr="00CE177C" w:rsidRDefault="00CE177C" w:rsidP="00CE177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A558C5D"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516F71A7"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0C55C216" w14:textId="77777777" w:rsidR="00CE177C" w:rsidRPr="00CE177C" w:rsidRDefault="00CE177C" w:rsidP="00CE177C">
            <w:pPr>
              <w:spacing w:after="0" w:line="240" w:lineRule="auto"/>
              <w:rPr>
                <w:rFonts w:ascii="Calibri" w:eastAsia="Times New Roman" w:hAnsi="Calibri" w:cs="Times New Roman"/>
                <w:b/>
                <w:sz w:val="20"/>
                <w:szCs w:val="20"/>
                <w:lang w:eastAsia="en-GB"/>
              </w:rPr>
            </w:pPr>
            <w:r w:rsidRPr="00CE177C">
              <w:rPr>
                <w:rFonts w:ascii="Calibri" w:eastAsia="Times New Roman" w:hAnsi="Calibri" w:cs="Times New Roman"/>
                <w:b/>
                <w:sz w:val="20"/>
                <w:szCs w:val="16"/>
                <w:lang w:eastAsia="en-GB"/>
              </w:rPr>
              <w:t xml:space="preserve">2. </w:t>
            </w:r>
            <w:r w:rsidRPr="00CE177C">
              <w:rPr>
                <w:rFonts w:ascii="Calibri" w:eastAsia="Times New Roman" w:hAnsi="Calibri" w:cs="Times New Roman"/>
                <w:b/>
                <w:sz w:val="20"/>
                <w:szCs w:val="20"/>
                <w:lang w:eastAsia="en-GB"/>
              </w:rPr>
              <w:t>Knowledge and Understanding Skills</w:t>
            </w:r>
          </w:p>
          <w:p w14:paraId="510381DC" w14:textId="77777777" w:rsidR="00CE177C" w:rsidRPr="00CE177C" w:rsidRDefault="00CE177C" w:rsidP="00CE177C">
            <w:pPr>
              <w:spacing w:after="120" w:line="240" w:lineRule="auto"/>
              <w:rPr>
                <w:rFonts w:ascii="Calibri" w:eastAsia="Times New Roman" w:hAnsi="Calibri" w:cs="Times New Roman"/>
                <w:sz w:val="14"/>
                <w:szCs w:val="14"/>
                <w:lang w:eastAsia="en-GB"/>
              </w:rPr>
            </w:pPr>
            <w:r w:rsidRPr="00CE177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E99B3C9"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92D7D9"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5C90D3A3" w14:textId="77777777" w:rsidTr="00541134">
        <w:trPr>
          <w:trHeight w:val="450"/>
        </w:trPr>
        <w:tc>
          <w:tcPr>
            <w:tcW w:w="4435" w:type="pct"/>
            <w:vMerge w:val="restart"/>
            <w:tcBorders>
              <w:top w:val="single" w:sz="4" w:space="0" w:color="auto"/>
              <w:left w:val="single" w:sz="4" w:space="0" w:color="auto"/>
              <w:right w:val="single" w:sz="4" w:space="0" w:color="auto"/>
            </w:tcBorders>
          </w:tcPr>
          <w:p w14:paraId="3B67FAFF" w14:textId="77777777" w:rsidR="00CE177C" w:rsidRPr="00CE177C" w:rsidRDefault="00CE177C" w:rsidP="00CE177C">
            <w:pPr>
              <w:spacing w:after="120" w:line="240" w:lineRule="auto"/>
              <w:rPr>
                <w:rFonts w:ascii="Calibri" w:eastAsia="Times New Roman" w:hAnsi="Calibri" w:cs="Times New Roman"/>
                <w:sz w:val="20"/>
                <w:szCs w:val="14"/>
                <w:lang w:eastAsia="en-GB"/>
              </w:rPr>
            </w:pPr>
            <w:bookmarkStart w:id="21" w:name="feedbackKUS"/>
            <w:bookmarkEnd w:id="21"/>
            <w:r w:rsidRPr="00CE177C">
              <w:rPr>
                <w:rFonts w:ascii="Calibri" w:eastAsia="Times New Roman" w:hAnsi="Calibri" w:cs="Times New Roman"/>
                <w:sz w:val="20"/>
                <w:szCs w:val="14"/>
                <w:lang w:eastAsia="en-GB"/>
              </w:rPr>
              <w:t>You have demonstrated knowledge and understanding. However, see comment above which is lacking in this report.  You have not used the IEEE report formatting. (Grade mark: 50.00%)</w:t>
            </w:r>
          </w:p>
        </w:tc>
        <w:tc>
          <w:tcPr>
            <w:tcW w:w="283" w:type="pct"/>
            <w:tcBorders>
              <w:top w:val="single" w:sz="4" w:space="0" w:color="auto"/>
              <w:left w:val="single" w:sz="4" w:space="0" w:color="auto"/>
              <w:right w:val="single" w:sz="4" w:space="0" w:color="auto"/>
            </w:tcBorders>
          </w:tcPr>
          <w:p w14:paraId="1F14CE9F"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22" w:name="totalKUS"/>
            <w:bookmarkEnd w:id="22"/>
            <w:r w:rsidRPr="00CE177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C477643"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23" w:name="markKUS"/>
            <w:bookmarkEnd w:id="23"/>
            <w:r w:rsidRPr="00CE177C">
              <w:rPr>
                <w:rFonts w:ascii="Calibri" w:eastAsia="Times New Roman" w:hAnsi="Calibri" w:cs="Times New Roman"/>
                <w:sz w:val="20"/>
                <w:szCs w:val="20"/>
                <w:lang w:eastAsia="en-GB"/>
              </w:rPr>
              <w:t>7.5</w:t>
            </w:r>
          </w:p>
        </w:tc>
      </w:tr>
      <w:tr w:rsidR="00CE177C" w:rsidRPr="00CE177C" w14:paraId="25C75D3B" w14:textId="77777777" w:rsidTr="00541134">
        <w:trPr>
          <w:trHeight w:val="451"/>
        </w:trPr>
        <w:tc>
          <w:tcPr>
            <w:tcW w:w="4435" w:type="pct"/>
            <w:vMerge/>
            <w:tcBorders>
              <w:left w:val="single" w:sz="4" w:space="0" w:color="auto"/>
              <w:bottom w:val="single" w:sz="4" w:space="0" w:color="auto"/>
              <w:right w:val="single" w:sz="4" w:space="0" w:color="auto"/>
            </w:tcBorders>
          </w:tcPr>
          <w:p w14:paraId="3B13F240" w14:textId="77777777" w:rsidR="00CE177C" w:rsidRPr="00CE177C" w:rsidRDefault="00CE177C" w:rsidP="00CE177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415985" w14:textId="77777777" w:rsidR="00CE177C" w:rsidRPr="00CE177C" w:rsidRDefault="00CE177C" w:rsidP="00CE177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113F5BE"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0C2C63B1"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6C5066CA" w14:textId="77777777" w:rsidR="00CE177C" w:rsidRPr="00CE177C" w:rsidRDefault="00CE177C" w:rsidP="00CE177C">
            <w:pPr>
              <w:spacing w:after="0" w:line="240" w:lineRule="auto"/>
              <w:rPr>
                <w:rFonts w:ascii="Calibri" w:eastAsia="Times New Roman" w:hAnsi="Calibri" w:cs="Times New Roman"/>
                <w:b/>
                <w:sz w:val="16"/>
                <w:szCs w:val="16"/>
                <w:lang w:eastAsia="en-GB"/>
              </w:rPr>
            </w:pPr>
            <w:r w:rsidRPr="00CE177C">
              <w:rPr>
                <w:rFonts w:ascii="Calibri" w:eastAsia="Times New Roman" w:hAnsi="Calibri" w:cs="Times New Roman"/>
                <w:b/>
                <w:sz w:val="20"/>
                <w:szCs w:val="16"/>
                <w:lang w:eastAsia="en-GB"/>
              </w:rPr>
              <w:t xml:space="preserve">3. </w:t>
            </w:r>
            <w:r w:rsidRPr="00CE177C">
              <w:rPr>
                <w:rFonts w:ascii="Calibri" w:eastAsia="Times New Roman" w:hAnsi="Calibri" w:cs="Times New Roman"/>
                <w:b/>
                <w:sz w:val="20"/>
                <w:szCs w:val="20"/>
                <w:lang w:eastAsia="en-GB"/>
              </w:rPr>
              <w:t>Cognitive and Intellectual Skills</w:t>
            </w:r>
          </w:p>
          <w:p w14:paraId="638442B9" w14:textId="77777777" w:rsidR="00CE177C" w:rsidRPr="00CE177C" w:rsidRDefault="00CE177C" w:rsidP="00CE177C">
            <w:pPr>
              <w:spacing w:after="120" w:line="240" w:lineRule="auto"/>
              <w:rPr>
                <w:rFonts w:ascii="Calibri" w:eastAsia="Times New Roman" w:hAnsi="Calibri" w:cs="Times New Roman"/>
                <w:sz w:val="14"/>
                <w:szCs w:val="14"/>
                <w:lang w:eastAsia="en-GB"/>
              </w:rPr>
            </w:pPr>
            <w:r w:rsidRPr="00CE177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400B069"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7C99FE"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27F8D779" w14:textId="77777777" w:rsidTr="00541134">
        <w:trPr>
          <w:trHeight w:val="450"/>
        </w:trPr>
        <w:tc>
          <w:tcPr>
            <w:tcW w:w="4435" w:type="pct"/>
            <w:vMerge w:val="restart"/>
            <w:tcBorders>
              <w:top w:val="single" w:sz="4" w:space="0" w:color="auto"/>
              <w:left w:val="single" w:sz="4" w:space="0" w:color="auto"/>
              <w:right w:val="single" w:sz="4" w:space="0" w:color="auto"/>
            </w:tcBorders>
          </w:tcPr>
          <w:p w14:paraId="1DF93C8B" w14:textId="77777777" w:rsidR="00CE177C" w:rsidRPr="00CE177C" w:rsidRDefault="00CE177C" w:rsidP="00CE177C">
            <w:pPr>
              <w:spacing w:after="120" w:line="240" w:lineRule="auto"/>
              <w:rPr>
                <w:rFonts w:ascii="Calibri" w:eastAsia="Times New Roman" w:hAnsi="Calibri" w:cs="Times New Roman"/>
                <w:sz w:val="20"/>
                <w:szCs w:val="14"/>
                <w:lang w:eastAsia="en-GB"/>
              </w:rPr>
            </w:pPr>
            <w:bookmarkStart w:id="24" w:name="feedbackANA"/>
            <w:bookmarkEnd w:id="24"/>
            <w:r w:rsidRPr="00CE177C">
              <w:rPr>
                <w:rFonts w:ascii="Calibri" w:eastAsia="Times New Roman" w:hAnsi="Calibri" w:cs="Times New Roman"/>
                <w:sz w:val="20"/>
                <w:szCs w:val="14"/>
                <w:lang w:eastAsia="en-GB"/>
              </w:rPr>
              <w:t>Your report explain the relevant areas for this assignment; policy, DFD, network design, etc. No conclusion written.  (Grade mark: 52.50%)</w:t>
            </w:r>
          </w:p>
        </w:tc>
        <w:tc>
          <w:tcPr>
            <w:tcW w:w="283" w:type="pct"/>
            <w:tcBorders>
              <w:top w:val="single" w:sz="4" w:space="0" w:color="auto"/>
              <w:left w:val="single" w:sz="4" w:space="0" w:color="auto"/>
              <w:right w:val="single" w:sz="4" w:space="0" w:color="auto"/>
            </w:tcBorders>
          </w:tcPr>
          <w:p w14:paraId="7D945FA8"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25" w:name="totalANA"/>
            <w:bookmarkEnd w:id="25"/>
            <w:r w:rsidRPr="00CE177C">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026B4F4"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26" w:name="markANA"/>
            <w:bookmarkEnd w:id="26"/>
            <w:r w:rsidRPr="00CE177C">
              <w:rPr>
                <w:rFonts w:ascii="Calibri" w:eastAsia="Times New Roman" w:hAnsi="Calibri" w:cs="Times New Roman"/>
                <w:sz w:val="20"/>
                <w:szCs w:val="20"/>
                <w:lang w:eastAsia="en-GB"/>
              </w:rPr>
              <w:t>21</w:t>
            </w:r>
          </w:p>
        </w:tc>
      </w:tr>
      <w:tr w:rsidR="00CE177C" w:rsidRPr="00CE177C" w14:paraId="0DCD5266" w14:textId="77777777" w:rsidTr="00541134">
        <w:trPr>
          <w:trHeight w:val="451"/>
        </w:trPr>
        <w:tc>
          <w:tcPr>
            <w:tcW w:w="4435" w:type="pct"/>
            <w:vMerge/>
            <w:tcBorders>
              <w:left w:val="single" w:sz="4" w:space="0" w:color="auto"/>
              <w:bottom w:val="single" w:sz="4" w:space="0" w:color="auto"/>
              <w:right w:val="single" w:sz="4" w:space="0" w:color="auto"/>
            </w:tcBorders>
          </w:tcPr>
          <w:p w14:paraId="106F06D7" w14:textId="77777777" w:rsidR="00CE177C" w:rsidRPr="00CE177C" w:rsidRDefault="00CE177C" w:rsidP="00CE177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E661D55" w14:textId="77777777" w:rsidR="00CE177C" w:rsidRPr="00CE177C" w:rsidRDefault="00CE177C" w:rsidP="00CE177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7FF455"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6165DF27"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18DECDBA" w14:textId="77777777" w:rsidR="00CE177C" w:rsidRPr="00CE177C" w:rsidRDefault="00CE177C" w:rsidP="00CE177C">
            <w:pPr>
              <w:spacing w:after="0" w:line="240" w:lineRule="auto"/>
              <w:rPr>
                <w:rFonts w:ascii="Calibri" w:eastAsia="Times New Roman" w:hAnsi="Calibri" w:cs="Times New Roman"/>
                <w:b/>
                <w:sz w:val="16"/>
                <w:szCs w:val="16"/>
                <w:lang w:eastAsia="en-GB"/>
              </w:rPr>
            </w:pPr>
            <w:r w:rsidRPr="00CE177C">
              <w:rPr>
                <w:rFonts w:ascii="Calibri" w:eastAsia="Times New Roman" w:hAnsi="Calibri" w:cs="Times New Roman"/>
                <w:b/>
                <w:sz w:val="20"/>
                <w:szCs w:val="16"/>
                <w:lang w:eastAsia="en-GB"/>
              </w:rPr>
              <w:t xml:space="preserve">4. </w:t>
            </w:r>
            <w:r w:rsidRPr="00CE177C">
              <w:rPr>
                <w:rFonts w:ascii="Calibri" w:eastAsia="Times New Roman" w:hAnsi="Calibri" w:cs="Times New Roman"/>
                <w:b/>
                <w:sz w:val="20"/>
                <w:szCs w:val="20"/>
                <w:lang w:eastAsia="en-GB"/>
              </w:rPr>
              <w:t>Practical Application Skills</w:t>
            </w:r>
          </w:p>
          <w:p w14:paraId="368714AA" w14:textId="77777777" w:rsidR="00CE177C" w:rsidRPr="00CE177C" w:rsidRDefault="00CE177C" w:rsidP="00CE177C">
            <w:pPr>
              <w:spacing w:after="120" w:line="240" w:lineRule="auto"/>
              <w:rPr>
                <w:rFonts w:ascii="Calibri" w:eastAsia="Times New Roman" w:hAnsi="Calibri" w:cs="Times New Roman"/>
                <w:sz w:val="14"/>
                <w:szCs w:val="14"/>
                <w:lang w:eastAsia="en-GB"/>
              </w:rPr>
            </w:pPr>
            <w:r w:rsidRPr="00CE177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7308B28"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576FB9"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410AB2B9" w14:textId="77777777" w:rsidTr="00541134">
        <w:trPr>
          <w:trHeight w:val="451"/>
        </w:trPr>
        <w:tc>
          <w:tcPr>
            <w:tcW w:w="4435" w:type="pct"/>
            <w:vMerge w:val="restart"/>
            <w:tcBorders>
              <w:top w:val="single" w:sz="4" w:space="0" w:color="auto"/>
              <w:left w:val="single" w:sz="4" w:space="0" w:color="auto"/>
              <w:right w:val="single" w:sz="4" w:space="0" w:color="auto"/>
            </w:tcBorders>
          </w:tcPr>
          <w:p w14:paraId="1C2EB7EF" w14:textId="46BD746D" w:rsidR="00CE177C" w:rsidRPr="00CE177C" w:rsidRDefault="00CE177C" w:rsidP="00CE177C">
            <w:pPr>
              <w:spacing w:after="120" w:line="240" w:lineRule="auto"/>
              <w:rPr>
                <w:rFonts w:ascii="Calibri" w:eastAsia="Times New Roman" w:hAnsi="Calibri" w:cs="Times New Roman"/>
                <w:sz w:val="20"/>
                <w:szCs w:val="14"/>
                <w:lang w:eastAsia="en-GB"/>
              </w:rPr>
            </w:pPr>
            <w:bookmarkStart w:id="27" w:name="feedbackPAD"/>
            <w:bookmarkEnd w:id="27"/>
            <w:r w:rsidRPr="00CE177C">
              <w:rPr>
                <w:rFonts w:ascii="Calibri" w:eastAsia="Times New Roman" w:hAnsi="Calibri" w:cs="Times New Roman"/>
                <w:sz w:val="20"/>
                <w:szCs w:val="14"/>
                <w:lang w:eastAsia="en-GB"/>
              </w:rPr>
              <w:t>Your practical design works when pinging some end devices. However, no countermeasur</w:t>
            </w:r>
            <w:r w:rsidR="003F73AB">
              <w:rPr>
                <w:rFonts w:ascii="Calibri" w:eastAsia="Times New Roman" w:hAnsi="Calibri" w:cs="Times New Roman"/>
                <w:sz w:val="20"/>
                <w:szCs w:val="14"/>
                <w:lang w:eastAsia="en-GB"/>
              </w:rPr>
              <w:t>e</w:t>
            </w:r>
            <w:bookmarkStart w:id="28" w:name="_GoBack"/>
            <w:bookmarkEnd w:id="28"/>
            <w:r w:rsidRPr="00CE177C">
              <w:rPr>
                <w:rFonts w:ascii="Calibri" w:eastAsia="Times New Roman" w:hAnsi="Calibri" w:cs="Times New Roman"/>
                <w:sz w:val="20"/>
                <w:szCs w:val="14"/>
                <w:lang w:eastAsia="en-GB"/>
              </w:rPr>
              <w:t xml:space="preserve">s/security measures implemented on core devices such as the switches and routers.  </w:t>
            </w:r>
          </w:p>
          <w:p w14:paraId="4752FA5B" w14:textId="77777777" w:rsidR="00CE177C" w:rsidRPr="00CE177C" w:rsidRDefault="00CE177C" w:rsidP="00CE177C">
            <w:pPr>
              <w:spacing w:after="120" w:line="240" w:lineRule="auto"/>
              <w:rPr>
                <w:rFonts w:ascii="Calibri" w:eastAsia="Times New Roman" w:hAnsi="Calibri" w:cs="Times New Roman"/>
                <w:sz w:val="20"/>
                <w:szCs w:val="14"/>
                <w:lang w:eastAsia="en-GB"/>
              </w:rPr>
            </w:pPr>
            <w:r w:rsidRPr="00CE177C">
              <w:rPr>
                <w:rFonts w:ascii="Calibri" w:eastAsia="Times New Roman" w:hAnsi="Calibri" w:cs="Times New Roman"/>
                <w:sz w:val="20"/>
                <w:szCs w:val="14"/>
                <w:lang w:eastAsia="en-GB"/>
              </w:rPr>
              <w:t xml:space="preserve"> (Grade mark: 50.00%)</w:t>
            </w:r>
          </w:p>
        </w:tc>
        <w:tc>
          <w:tcPr>
            <w:tcW w:w="283" w:type="pct"/>
            <w:tcBorders>
              <w:top w:val="single" w:sz="4" w:space="0" w:color="auto"/>
              <w:left w:val="single" w:sz="4" w:space="0" w:color="auto"/>
              <w:right w:val="single" w:sz="4" w:space="0" w:color="auto"/>
            </w:tcBorders>
          </w:tcPr>
          <w:p w14:paraId="555B472E"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29" w:name="totalPAD"/>
            <w:bookmarkEnd w:id="29"/>
            <w:r w:rsidRPr="00CE177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9C68C8C"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30" w:name="markPAD"/>
            <w:bookmarkEnd w:id="30"/>
            <w:r w:rsidRPr="00CE177C">
              <w:rPr>
                <w:rFonts w:ascii="Calibri" w:eastAsia="Times New Roman" w:hAnsi="Calibri" w:cs="Times New Roman"/>
                <w:sz w:val="20"/>
                <w:szCs w:val="20"/>
                <w:lang w:eastAsia="en-GB"/>
              </w:rPr>
              <w:t>10</w:t>
            </w:r>
          </w:p>
        </w:tc>
      </w:tr>
      <w:tr w:rsidR="00CE177C" w:rsidRPr="00CE177C" w14:paraId="71FD4CCB" w14:textId="77777777" w:rsidTr="00541134">
        <w:trPr>
          <w:trHeight w:val="450"/>
        </w:trPr>
        <w:tc>
          <w:tcPr>
            <w:tcW w:w="4435" w:type="pct"/>
            <w:vMerge/>
            <w:tcBorders>
              <w:left w:val="single" w:sz="4" w:space="0" w:color="auto"/>
              <w:bottom w:val="single" w:sz="4" w:space="0" w:color="auto"/>
              <w:right w:val="single" w:sz="4" w:space="0" w:color="auto"/>
            </w:tcBorders>
          </w:tcPr>
          <w:p w14:paraId="52773135" w14:textId="77777777" w:rsidR="00CE177C" w:rsidRPr="00CE177C" w:rsidRDefault="00CE177C" w:rsidP="00CE177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1A79B77" w14:textId="77777777" w:rsidR="00CE177C" w:rsidRPr="00CE177C" w:rsidRDefault="00CE177C" w:rsidP="00CE177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03FC92"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0DACC532"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1D780D32" w14:textId="77777777" w:rsidR="00CE177C" w:rsidRPr="00CE177C" w:rsidRDefault="00CE177C" w:rsidP="00CE177C">
            <w:pPr>
              <w:spacing w:after="0" w:line="240" w:lineRule="auto"/>
              <w:rPr>
                <w:rFonts w:ascii="Calibri" w:eastAsia="Times New Roman" w:hAnsi="Calibri" w:cs="Times New Roman"/>
                <w:b/>
                <w:sz w:val="16"/>
                <w:szCs w:val="16"/>
                <w:lang w:eastAsia="en-GB"/>
              </w:rPr>
            </w:pPr>
            <w:r w:rsidRPr="00CE177C">
              <w:rPr>
                <w:rFonts w:ascii="Calibri" w:eastAsia="Times New Roman" w:hAnsi="Calibri" w:cs="Times New Roman"/>
                <w:b/>
                <w:sz w:val="20"/>
                <w:szCs w:val="16"/>
                <w:lang w:eastAsia="en-GB"/>
              </w:rPr>
              <w:t xml:space="preserve">5. </w:t>
            </w:r>
            <w:r w:rsidRPr="00CE177C">
              <w:rPr>
                <w:rFonts w:ascii="Calibri" w:eastAsia="Times New Roman" w:hAnsi="Calibri" w:cs="Times New Roman"/>
                <w:b/>
                <w:sz w:val="20"/>
                <w:szCs w:val="20"/>
                <w:lang w:eastAsia="en-GB"/>
              </w:rPr>
              <w:t>Transferable Skills for Life and Professional Practice</w:t>
            </w:r>
          </w:p>
          <w:p w14:paraId="219EFDF9" w14:textId="77777777" w:rsidR="00CE177C" w:rsidRPr="00CE177C" w:rsidRDefault="00CE177C" w:rsidP="00CE177C">
            <w:pPr>
              <w:spacing w:after="120" w:line="240" w:lineRule="auto"/>
              <w:rPr>
                <w:rFonts w:ascii="Calibri" w:eastAsia="Times New Roman" w:hAnsi="Calibri" w:cs="Times New Roman"/>
                <w:sz w:val="14"/>
                <w:szCs w:val="14"/>
                <w:lang w:eastAsia="en-GB"/>
              </w:rPr>
            </w:pPr>
            <w:r w:rsidRPr="00CE177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B8205E2"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28936D" w14:textId="77777777" w:rsidR="00CE177C" w:rsidRPr="00CE177C" w:rsidRDefault="00CE177C" w:rsidP="00CE177C">
            <w:pPr>
              <w:spacing w:after="0" w:line="240" w:lineRule="auto"/>
              <w:jc w:val="center"/>
              <w:rPr>
                <w:rFonts w:ascii="Calibri" w:eastAsia="Times New Roman" w:hAnsi="Calibri" w:cs="Times New Roman"/>
                <w:sz w:val="32"/>
                <w:szCs w:val="20"/>
                <w:lang w:eastAsia="en-GB"/>
              </w:rPr>
            </w:pPr>
          </w:p>
        </w:tc>
      </w:tr>
      <w:tr w:rsidR="00CE177C" w:rsidRPr="00CE177C" w14:paraId="6C1B7697" w14:textId="77777777" w:rsidTr="00541134">
        <w:trPr>
          <w:trHeight w:val="451"/>
        </w:trPr>
        <w:tc>
          <w:tcPr>
            <w:tcW w:w="4435" w:type="pct"/>
            <w:vMerge w:val="restart"/>
            <w:tcBorders>
              <w:top w:val="single" w:sz="4" w:space="0" w:color="auto"/>
              <w:left w:val="single" w:sz="4" w:space="0" w:color="auto"/>
              <w:right w:val="single" w:sz="4" w:space="0" w:color="auto"/>
            </w:tcBorders>
          </w:tcPr>
          <w:p w14:paraId="3815C7BC" w14:textId="77777777" w:rsidR="00CE177C" w:rsidRPr="00CE177C" w:rsidRDefault="00CE177C" w:rsidP="00CE177C">
            <w:pPr>
              <w:spacing w:after="120" w:line="240" w:lineRule="auto"/>
              <w:rPr>
                <w:rFonts w:ascii="Calibri" w:eastAsia="Times New Roman" w:hAnsi="Calibri" w:cs="Times New Roman"/>
                <w:sz w:val="20"/>
                <w:szCs w:val="14"/>
                <w:lang w:eastAsia="en-GB"/>
              </w:rPr>
            </w:pPr>
            <w:bookmarkStart w:id="31" w:name="feedbackSPP"/>
            <w:bookmarkEnd w:id="31"/>
            <w:r w:rsidRPr="00CE177C">
              <w:rPr>
                <w:rFonts w:ascii="Calibri" w:eastAsia="Times New Roman" w:hAnsi="Calibri" w:cs="Times New Roman"/>
                <w:sz w:val="20"/>
                <w:szCs w:val="14"/>
                <w:lang w:eastAsia="en-GB"/>
              </w:rPr>
              <w:t>Your work could do with formatting alignment/justify to make it look more professional. Some grammatical errors; see report for more comments. (Grade mark: 50.00%)</w:t>
            </w:r>
          </w:p>
        </w:tc>
        <w:tc>
          <w:tcPr>
            <w:tcW w:w="283" w:type="pct"/>
            <w:tcBorders>
              <w:top w:val="single" w:sz="4" w:space="0" w:color="auto"/>
              <w:left w:val="single" w:sz="4" w:space="0" w:color="auto"/>
              <w:right w:val="single" w:sz="4" w:space="0" w:color="auto"/>
            </w:tcBorders>
          </w:tcPr>
          <w:p w14:paraId="369C5675"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32" w:name="totalSPP"/>
            <w:bookmarkEnd w:id="32"/>
            <w:r w:rsidRPr="00CE177C">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6AD9435"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bookmarkStart w:id="33" w:name="markSPP"/>
            <w:bookmarkEnd w:id="33"/>
            <w:r w:rsidRPr="00CE177C">
              <w:rPr>
                <w:rFonts w:ascii="Calibri" w:eastAsia="Times New Roman" w:hAnsi="Calibri" w:cs="Times New Roman"/>
                <w:sz w:val="20"/>
                <w:szCs w:val="20"/>
                <w:lang w:eastAsia="en-GB"/>
              </w:rPr>
              <w:t>5</w:t>
            </w:r>
          </w:p>
        </w:tc>
      </w:tr>
      <w:tr w:rsidR="00CE177C" w:rsidRPr="00CE177C" w14:paraId="1F3CF978" w14:textId="77777777" w:rsidTr="00541134">
        <w:trPr>
          <w:trHeight w:val="450"/>
        </w:trPr>
        <w:tc>
          <w:tcPr>
            <w:tcW w:w="4435" w:type="pct"/>
            <w:vMerge/>
            <w:tcBorders>
              <w:left w:val="single" w:sz="4" w:space="0" w:color="auto"/>
              <w:bottom w:val="single" w:sz="4" w:space="0" w:color="auto"/>
              <w:right w:val="single" w:sz="4" w:space="0" w:color="auto"/>
            </w:tcBorders>
          </w:tcPr>
          <w:p w14:paraId="74A167AD" w14:textId="77777777" w:rsidR="00CE177C" w:rsidRPr="00CE177C" w:rsidRDefault="00CE177C" w:rsidP="00CE177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F135C8B" w14:textId="77777777" w:rsidR="00CE177C" w:rsidRPr="00CE177C" w:rsidRDefault="00CE177C" w:rsidP="00CE177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D234B5" w14:textId="77777777" w:rsidR="00CE177C" w:rsidRPr="00CE177C" w:rsidRDefault="00CE177C" w:rsidP="00CE177C">
            <w:pPr>
              <w:spacing w:after="0" w:line="240" w:lineRule="auto"/>
              <w:jc w:val="center"/>
              <w:rPr>
                <w:rFonts w:ascii="Calibri" w:eastAsia="Times New Roman" w:hAnsi="Calibri" w:cs="Times New Roman"/>
                <w:sz w:val="20"/>
                <w:szCs w:val="20"/>
                <w:lang w:eastAsia="en-GB"/>
              </w:rPr>
            </w:pPr>
          </w:p>
        </w:tc>
      </w:tr>
    </w:tbl>
    <w:p w14:paraId="013B31C9" w14:textId="77777777" w:rsidR="00CE177C" w:rsidRPr="00CE177C" w:rsidRDefault="00CE177C" w:rsidP="00CE177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E177C" w:rsidRPr="00CE177C" w14:paraId="6711C021" w14:textId="77777777" w:rsidTr="00541134">
        <w:trPr>
          <w:cantSplit/>
        </w:trPr>
        <w:tc>
          <w:tcPr>
            <w:tcW w:w="6062" w:type="dxa"/>
            <w:vMerge w:val="restart"/>
            <w:shd w:val="pct15" w:color="auto" w:fill="auto"/>
            <w:vAlign w:val="center"/>
          </w:tcPr>
          <w:p w14:paraId="56F1A08B" w14:textId="77777777" w:rsidR="00CE177C" w:rsidRPr="00CE177C" w:rsidRDefault="00CE177C" w:rsidP="00CE177C">
            <w:pPr>
              <w:spacing w:after="0" w:line="240" w:lineRule="auto"/>
              <w:rPr>
                <w:rFonts w:ascii="Calibri" w:eastAsia="Times New Roman" w:hAnsi="Calibri" w:cs="Times New Roman"/>
                <w:sz w:val="16"/>
                <w:szCs w:val="16"/>
                <w:lang w:eastAsia="en-GB"/>
              </w:rPr>
            </w:pPr>
            <w:r w:rsidRPr="00CE177C">
              <w:rPr>
                <w:rFonts w:ascii="Calibri" w:eastAsia="Times New Roman" w:hAnsi="Calibri" w:cs="Arial"/>
                <w:b/>
                <w:bCs/>
                <w:lang w:eastAsia="en-GB"/>
              </w:rPr>
              <w:t xml:space="preserve">Assignment Mark </w:t>
            </w:r>
            <w:r w:rsidRPr="00CE177C">
              <w:rPr>
                <w:rFonts w:ascii="Calibri" w:eastAsia="Times New Roman" w:hAnsi="Calibri" w:cs="Arial"/>
                <w:bCs/>
                <w:lang w:eastAsia="en-GB"/>
              </w:rPr>
              <w:t>(</w:t>
            </w:r>
            <w:r w:rsidRPr="00CE177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EA8DB01" w14:textId="77777777" w:rsidR="00CE177C" w:rsidRPr="00CE177C" w:rsidRDefault="00CE177C" w:rsidP="00CE177C">
            <w:pPr>
              <w:spacing w:after="0" w:line="240" w:lineRule="auto"/>
              <w:rPr>
                <w:rFonts w:ascii="Calibri" w:eastAsia="Times New Roman" w:hAnsi="Calibri" w:cs="Arial"/>
                <w:b/>
                <w:bCs/>
                <w:sz w:val="16"/>
                <w:szCs w:val="16"/>
                <w:lang w:eastAsia="en-GB"/>
              </w:rPr>
            </w:pPr>
            <w:r w:rsidRPr="00CE177C">
              <w:rPr>
                <w:rFonts w:ascii="Calibri" w:eastAsia="Times New Roman" w:hAnsi="Calibri" w:cs="Arial"/>
                <w:b/>
                <w:sz w:val="16"/>
                <w:szCs w:val="16"/>
                <w:lang w:eastAsia="en-GB"/>
              </w:rPr>
              <w:t>Late Submission Penalties (tick if appropriate)</w:t>
            </w:r>
          </w:p>
        </w:tc>
        <w:tc>
          <w:tcPr>
            <w:tcW w:w="1276" w:type="dxa"/>
            <w:vMerge w:val="restart"/>
            <w:vAlign w:val="center"/>
          </w:tcPr>
          <w:p w14:paraId="7EE66085" w14:textId="77777777" w:rsidR="00CE177C" w:rsidRPr="00CE177C" w:rsidRDefault="00CE177C" w:rsidP="00CE177C">
            <w:pPr>
              <w:spacing w:after="0" w:line="240" w:lineRule="auto"/>
              <w:jc w:val="right"/>
              <w:rPr>
                <w:rFonts w:ascii="Calibri" w:eastAsia="Times New Roman" w:hAnsi="Calibri" w:cs="Arial"/>
                <w:b/>
                <w:bCs/>
                <w:sz w:val="20"/>
                <w:szCs w:val="20"/>
                <w:lang w:eastAsia="en-GB"/>
              </w:rPr>
            </w:pPr>
            <w:bookmarkStart w:id="34" w:name="totalMark"/>
            <w:bookmarkEnd w:id="34"/>
            <w:r w:rsidRPr="00CE177C">
              <w:rPr>
                <w:rFonts w:ascii="Calibri" w:eastAsia="Times New Roman" w:hAnsi="Calibri" w:cs="Arial"/>
                <w:b/>
                <w:bCs/>
                <w:sz w:val="20"/>
                <w:szCs w:val="20"/>
                <w:lang w:eastAsia="en-GB"/>
              </w:rPr>
              <w:t>51%</w:t>
            </w:r>
          </w:p>
        </w:tc>
      </w:tr>
      <w:tr w:rsidR="00CE177C" w:rsidRPr="00CE177C" w14:paraId="39D67B77" w14:textId="77777777" w:rsidTr="00541134">
        <w:trPr>
          <w:cantSplit/>
        </w:trPr>
        <w:tc>
          <w:tcPr>
            <w:tcW w:w="6062" w:type="dxa"/>
            <w:vMerge/>
            <w:vAlign w:val="bottom"/>
          </w:tcPr>
          <w:p w14:paraId="2F04AEE5" w14:textId="77777777" w:rsidR="00CE177C" w:rsidRPr="00CE177C" w:rsidRDefault="00CE177C" w:rsidP="00CE177C">
            <w:pPr>
              <w:spacing w:after="0" w:line="240" w:lineRule="auto"/>
              <w:rPr>
                <w:rFonts w:ascii="Calibri" w:eastAsia="Times New Roman" w:hAnsi="Calibri" w:cs="Arial"/>
                <w:sz w:val="20"/>
                <w:szCs w:val="20"/>
                <w:lang w:eastAsia="en-GB"/>
              </w:rPr>
            </w:pPr>
          </w:p>
        </w:tc>
        <w:tc>
          <w:tcPr>
            <w:tcW w:w="2903" w:type="dxa"/>
            <w:vAlign w:val="bottom"/>
          </w:tcPr>
          <w:p w14:paraId="61B65929" w14:textId="77777777" w:rsidR="00CE177C" w:rsidRPr="00CE177C" w:rsidRDefault="00CE177C" w:rsidP="00CE177C">
            <w:pPr>
              <w:spacing w:after="0" w:line="240" w:lineRule="auto"/>
              <w:rPr>
                <w:rFonts w:ascii="Calibri" w:eastAsia="Times New Roman" w:hAnsi="Calibri" w:cs="Arial"/>
                <w:b/>
                <w:bCs/>
                <w:sz w:val="16"/>
                <w:szCs w:val="16"/>
                <w:lang w:eastAsia="en-GB"/>
              </w:rPr>
            </w:pPr>
            <w:r w:rsidRPr="00CE177C">
              <w:rPr>
                <w:rFonts w:ascii="Calibri" w:eastAsia="Times New Roman" w:hAnsi="Calibri" w:cs="Arial"/>
                <w:sz w:val="16"/>
                <w:szCs w:val="16"/>
                <w:lang w:eastAsia="en-GB"/>
              </w:rPr>
              <w:t>Up to four weeks late</w:t>
            </w:r>
          </w:p>
        </w:tc>
        <w:tc>
          <w:tcPr>
            <w:tcW w:w="425" w:type="dxa"/>
            <w:vAlign w:val="bottom"/>
          </w:tcPr>
          <w:p w14:paraId="2B876F29" w14:textId="77777777" w:rsidR="00CE177C" w:rsidRPr="00CE177C" w:rsidRDefault="00CE177C" w:rsidP="00CE177C">
            <w:pPr>
              <w:spacing w:after="0" w:line="240" w:lineRule="auto"/>
              <w:jc w:val="center"/>
              <w:rPr>
                <w:rFonts w:ascii="Calibri" w:eastAsia="Times New Roman" w:hAnsi="Calibri" w:cs="Arial"/>
                <w:sz w:val="12"/>
                <w:szCs w:val="12"/>
                <w:lang w:eastAsia="en-GB"/>
              </w:rPr>
            </w:pPr>
            <w:bookmarkStart w:id="35" w:name="fourWeeksLate"/>
            <w:bookmarkEnd w:id="35"/>
          </w:p>
        </w:tc>
        <w:tc>
          <w:tcPr>
            <w:tcW w:w="1276" w:type="dxa"/>
            <w:vMerge/>
            <w:vAlign w:val="bottom"/>
          </w:tcPr>
          <w:p w14:paraId="05C035A4" w14:textId="77777777" w:rsidR="00CE177C" w:rsidRPr="00CE177C" w:rsidRDefault="00CE177C" w:rsidP="00CE177C">
            <w:pPr>
              <w:spacing w:after="0" w:line="240" w:lineRule="auto"/>
              <w:ind w:leftChars="71" w:left="156"/>
              <w:rPr>
                <w:rFonts w:ascii="Calibri" w:eastAsia="Times New Roman" w:hAnsi="Calibri" w:cs="Arial"/>
                <w:sz w:val="20"/>
                <w:szCs w:val="20"/>
                <w:lang w:eastAsia="en-GB"/>
              </w:rPr>
            </w:pPr>
          </w:p>
        </w:tc>
      </w:tr>
      <w:tr w:rsidR="00CE177C" w:rsidRPr="00CE177C" w14:paraId="6790B392" w14:textId="77777777" w:rsidTr="00541134">
        <w:trPr>
          <w:cantSplit/>
        </w:trPr>
        <w:tc>
          <w:tcPr>
            <w:tcW w:w="6062" w:type="dxa"/>
            <w:vMerge/>
            <w:vAlign w:val="bottom"/>
          </w:tcPr>
          <w:p w14:paraId="744B687B" w14:textId="77777777" w:rsidR="00CE177C" w:rsidRPr="00CE177C" w:rsidRDefault="00CE177C" w:rsidP="00CE177C">
            <w:pPr>
              <w:spacing w:after="0" w:line="240" w:lineRule="auto"/>
              <w:rPr>
                <w:rFonts w:ascii="Calibri" w:eastAsia="Times New Roman" w:hAnsi="Calibri" w:cs="Arial"/>
                <w:sz w:val="20"/>
                <w:szCs w:val="20"/>
                <w:lang w:eastAsia="en-GB"/>
              </w:rPr>
            </w:pPr>
          </w:p>
        </w:tc>
        <w:tc>
          <w:tcPr>
            <w:tcW w:w="2903" w:type="dxa"/>
            <w:vAlign w:val="bottom"/>
          </w:tcPr>
          <w:p w14:paraId="0BF4383D" w14:textId="77777777" w:rsidR="00CE177C" w:rsidRPr="00CE177C" w:rsidRDefault="00CE177C" w:rsidP="00CE177C">
            <w:pPr>
              <w:spacing w:after="0" w:line="240" w:lineRule="auto"/>
              <w:rPr>
                <w:rFonts w:ascii="Calibri" w:eastAsia="Times New Roman" w:hAnsi="Calibri" w:cs="Arial"/>
                <w:b/>
                <w:bCs/>
                <w:sz w:val="16"/>
                <w:szCs w:val="16"/>
                <w:lang w:eastAsia="en-GB"/>
              </w:rPr>
            </w:pPr>
            <w:r w:rsidRPr="00CE177C">
              <w:rPr>
                <w:rFonts w:ascii="Calibri" w:eastAsia="Times New Roman" w:hAnsi="Calibri" w:cs="Arial"/>
                <w:sz w:val="16"/>
                <w:szCs w:val="16"/>
                <w:lang w:eastAsia="en-GB"/>
              </w:rPr>
              <w:t>First Attempt?</w:t>
            </w:r>
          </w:p>
        </w:tc>
        <w:tc>
          <w:tcPr>
            <w:tcW w:w="425" w:type="dxa"/>
            <w:vAlign w:val="bottom"/>
          </w:tcPr>
          <w:p w14:paraId="331E31E3" w14:textId="77777777" w:rsidR="00CE177C" w:rsidRPr="00CE177C" w:rsidRDefault="00CE177C" w:rsidP="00CE177C">
            <w:pPr>
              <w:spacing w:after="0" w:line="240" w:lineRule="auto"/>
              <w:jc w:val="center"/>
              <w:rPr>
                <w:rFonts w:ascii="Calibri" w:eastAsia="Times New Roman" w:hAnsi="Calibri" w:cs="Arial"/>
                <w:sz w:val="12"/>
                <w:szCs w:val="12"/>
                <w:lang w:eastAsia="en-GB"/>
              </w:rPr>
            </w:pPr>
            <w:bookmarkStart w:id="36" w:name="firstAttempt"/>
            <w:bookmarkEnd w:id="36"/>
          </w:p>
        </w:tc>
        <w:tc>
          <w:tcPr>
            <w:tcW w:w="1276" w:type="dxa"/>
            <w:vMerge/>
            <w:vAlign w:val="bottom"/>
          </w:tcPr>
          <w:p w14:paraId="286C8E02" w14:textId="77777777" w:rsidR="00CE177C" w:rsidRPr="00CE177C" w:rsidRDefault="00CE177C" w:rsidP="00CE177C">
            <w:pPr>
              <w:spacing w:after="0" w:line="240" w:lineRule="auto"/>
              <w:ind w:firstLineChars="141" w:firstLine="282"/>
              <w:rPr>
                <w:rFonts w:ascii="Calibri" w:eastAsia="Times New Roman" w:hAnsi="Calibri" w:cs="Arial"/>
                <w:sz w:val="20"/>
                <w:szCs w:val="20"/>
                <w:lang w:eastAsia="en-GB"/>
              </w:rPr>
            </w:pPr>
          </w:p>
        </w:tc>
      </w:tr>
    </w:tbl>
    <w:p w14:paraId="3545E7DE" w14:textId="77777777" w:rsidR="00CE177C" w:rsidRPr="00CE177C" w:rsidRDefault="00CE177C" w:rsidP="00CE177C">
      <w:pPr>
        <w:spacing w:after="200" w:line="276" w:lineRule="auto"/>
        <w:rPr>
          <w:rFonts w:ascii="Calibri" w:eastAsia="Calibri" w:hAnsi="Calibri" w:cs="Times New Roman"/>
        </w:rPr>
      </w:pPr>
    </w:p>
    <w:p w14:paraId="4B53EF3F" w14:textId="6EB0226D" w:rsidR="00ED3B72" w:rsidRPr="007C4AE0" w:rsidRDefault="00ED3B72" w:rsidP="00ED3B72">
      <w:pPr>
        <w:rPr>
          <w:rFonts w:ascii="Times New Roman" w:hAnsi="Times New Roman" w:cs="Times New Roman"/>
          <w:b/>
          <w:bCs/>
          <w:sz w:val="24"/>
          <w:szCs w:val="24"/>
        </w:rPr>
      </w:pPr>
    </w:p>
    <w:sectPr w:rsidR="00ED3B72" w:rsidRPr="007C4AE0"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4T14:26:00Z" w:initials="CC">
    <w:p w14:paraId="033C15C4" w14:textId="77777777" w:rsidR="00CE177C" w:rsidRDefault="00CE177C">
      <w:pPr>
        <w:pStyle w:val="CommentText"/>
      </w:pPr>
      <w:r>
        <w:t>Avoid writing in the first person (use of ""I"", ""my"") in academic writing unless you are writing a reflective evaluation.</w:t>
      </w:r>
    </w:p>
    <w:p w14:paraId="46508856" w14:textId="77777777" w:rsidR="00CE177C" w:rsidRDefault="00CE177C">
      <w:pPr>
        <w:pStyle w:val="CommentText"/>
      </w:pPr>
    </w:p>
    <w:p w14:paraId="21019BA3" w14:textId="685F39AF" w:rsidR="00CE177C" w:rsidRDefault="00CE177C">
      <w:pPr>
        <w:pStyle w:val="CommentText"/>
      </w:pPr>
      <w:r>
        <w:t>Reference(s):http://www.quickanddirtytips.com/education/grammar/first-second-and-third-person</w:t>
      </w:r>
      <w:proofErr w:type="gramStart"/>
      <w:r>
        <w:t>?page</w:t>
      </w:r>
      <w:proofErr w:type="gramEnd"/>
      <w:r>
        <w:t>=all, http://www.wikihow.com/Write-in-Third-Person</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Introduction can include background literature of the subject area.</w:t>
      </w:r>
    </w:p>
  </w:comment>
  <w:comment w:id="8" w:author="Carlene Campbell" w:date="2020-05-04T14:29:00Z" w:initials="CC">
    <w:p w14:paraId="1B94CCE8" w14:textId="6CDF21ED" w:rsidR="00CE177C" w:rsidRDefault="00CE17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Number and name your diagram/figure and refer to it in your discussion.</w:t>
      </w:r>
    </w:p>
  </w:comment>
  <w:comment w:id="10" w:author="Carlene Campbell" w:date="2020-05-04T14:30:00Z" w:initials="CC">
    <w:p w14:paraId="4725807A" w14:textId="04BE1D92" w:rsidR="00CE177C" w:rsidRDefault="00CE17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sentence is not very clear and needs to be restructured.</w:t>
      </w:r>
    </w:p>
  </w:comment>
  <w:comment w:id="12" w:author="Carlene Campbell" w:date="2020-05-04T14:31:00Z" w:initials="CC">
    <w:p w14:paraId="0C812E14" w14:textId="12E80C46" w:rsidR="00CE177C" w:rsidRDefault="00CE17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13" w:author="Carlene Campbell" w:date="2020-05-03T23:11:00Z" w:initials="CC">
    <w:p w14:paraId="6EFD602C" w14:textId="6E55CD38" w:rsidR="00763798" w:rsidRDefault="007637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Should be all caps</w:t>
      </w:r>
    </w:p>
  </w:comment>
  <w:comment w:id="15" w:author="Carlene Campbell" w:date="2020-05-03T23:10:00Z" w:initials="CC">
    <w:p w14:paraId="64D0B979" w14:textId="77777777" w:rsidR="00763798" w:rsidRDefault="007637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6A90DD5" w14:textId="77777777" w:rsidR="00763798" w:rsidRDefault="00763798">
      <w:pPr>
        <w:pStyle w:val="CommentText"/>
      </w:pPr>
    </w:p>
    <w:p w14:paraId="2C2FF8EA" w14:textId="77777777" w:rsidR="00763798" w:rsidRDefault="00763798">
      <w:pPr>
        <w:pStyle w:val="CommentText"/>
      </w:pPr>
      <w:r>
        <w:t xml:space="preserve">Write </w:t>
      </w:r>
      <w:proofErr w:type="gramStart"/>
      <w:r>
        <w:t>" not</w:t>
      </w:r>
      <w:proofErr w:type="gramEnd"/>
      <w:r>
        <w:t>" instead of "</w:t>
      </w:r>
      <w:proofErr w:type="spellStart"/>
      <w:r>
        <w:t>n't</w:t>
      </w:r>
      <w:proofErr w:type="spellEnd"/>
      <w:r>
        <w:t>".</w:t>
      </w:r>
    </w:p>
    <w:p w14:paraId="38AEF790" w14:textId="77777777" w:rsidR="00763798" w:rsidRDefault="00763798">
      <w:pPr>
        <w:pStyle w:val="CommentText"/>
      </w:pPr>
    </w:p>
    <w:p w14:paraId="72BC370E" w14:textId="2B5C1346" w:rsidR="00763798" w:rsidRDefault="00763798">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1019BA3" w15:done="0"/>
  <w15:commentEx w15:paraId="1B94CCE8" w15:done="0"/>
  <w15:commentEx w15:paraId="4725807A" w15:done="0"/>
  <w15:commentEx w15:paraId="0C812E14" w15:done="0"/>
  <w15:commentEx w15:paraId="6EFD602C" w15:done="0"/>
  <w15:commentEx w15:paraId="72BC370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D04D7" w14:textId="0BA55A4E" w:rsidR="00C57238" w:rsidRDefault="003F73AB">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1B0F9A1A" w14:textId="77777777" w:rsidR="00C57238" w:rsidRDefault="003F73AB">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B5282"/>
    <w:multiLevelType w:val="hybridMultilevel"/>
    <w:tmpl w:val="1B18EF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08B2F47"/>
    <w:multiLevelType w:val="hybridMultilevel"/>
    <w:tmpl w:val="0240B56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2D108B"/>
    <w:multiLevelType w:val="hybridMultilevel"/>
    <w:tmpl w:val="965A8B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32FE07E9"/>
    <w:multiLevelType w:val="hybridMultilevel"/>
    <w:tmpl w:val="687030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8DB6D9F"/>
    <w:multiLevelType w:val="multilevel"/>
    <w:tmpl w:val="9D00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4050A0"/>
    <w:multiLevelType w:val="multilevel"/>
    <w:tmpl w:val="92705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C01195"/>
    <w:multiLevelType w:val="multilevel"/>
    <w:tmpl w:val="4E54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1A62D5"/>
    <w:multiLevelType w:val="hybridMultilevel"/>
    <w:tmpl w:val="E2B4BCB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BA46186"/>
    <w:multiLevelType w:val="multilevel"/>
    <w:tmpl w:val="5008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F11671"/>
    <w:multiLevelType w:val="hybridMultilevel"/>
    <w:tmpl w:val="680E55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67612D3"/>
    <w:multiLevelType w:val="hybridMultilevel"/>
    <w:tmpl w:val="92E2723A"/>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2" w15:restartNumberingAfterBreak="0">
    <w:nsid w:val="77F25DD8"/>
    <w:multiLevelType w:val="hybridMultilevel"/>
    <w:tmpl w:val="FD5C718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7C76006C"/>
    <w:multiLevelType w:val="multilevel"/>
    <w:tmpl w:val="C262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F52593"/>
    <w:multiLevelType w:val="hybridMultilevel"/>
    <w:tmpl w:val="4A1C6F5A"/>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num w:numId="1">
    <w:abstractNumId w:val="1"/>
  </w:num>
  <w:num w:numId="2">
    <w:abstractNumId w:val="0"/>
  </w:num>
  <w:num w:numId="3">
    <w:abstractNumId w:val="10"/>
  </w:num>
  <w:num w:numId="4">
    <w:abstractNumId w:val="14"/>
  </w:num>
  <w:num w:numId="5">
    <w:abstractNumId w:val="11"/>
  </w:num>
  <w:num w:numId="6">
    <w:abstractNumId w:val="3"/>
  </w:num>
  <w:num w:numId="7">
    <w:abstractNumId w:val="8"/>
  </w:num>
  <w:num w:numId="8">
    <w:abstractNumId w:val="12"/>
  </w:num>
  <w:num w:numId="9">
    <w:abstractNumId w:val="2"/>
  </w:num>
  <w:num w:numId="10">
    <w:abstractNumId w:val="6"/>
  </w:num>
  <w:num w:numId="11">
    <w:abstractNumId w:val="5"/>
  </w:num>
  <w:num w:numId="12">
    <w:abstractNumId w:val="13"/>
  </w:num>
  <w:num w:numId="13">
    <w:abstractNumId w:val="7"/>
  </w:num>
  <w:num w:numId="14">
    <w:abstractNumId w:val="9"/>
  </w:num>
  <w:num w:numId="1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C9B"/>
    <w:rsid w:val="00032C4F"/>
    <w:rsid w:val="000C1A85"/>
    <w:rsid w:val="000C533F"/>
    <w:rsid w:val="000D3156"/>
    <w:rsid w:val="000D5C9B"/>
    <w:rsid w:val="00137242"/>
    <w:rsid w:val="00142057"/>
    <w:rsid w:val="00153EE1"/>
    <w:rsid w:val="00171680"/>
    <w:rsid w:val="001A5381"/>
    <w:rsid w:val="00210585"/>
    <w:rsid w:val="00226B47"/>
    <w:rsid w:val="00247D13"/>
    <w:rsid w:val="0027405F"/>
    <w:rsid w:val="00276C43"/>
    <w:rsid w:val="002B5120"/>
    <w:rsid w:val="00304E06"/>
    <w:rsid w:val="00314F06"/>
    <w:rsid w:val="003440FC"/>
    <w:rsid w:val="003528F2"/>
    <w:rsid w:val="003779B7"/>
    <w:rsid w:val="00377C09"/>
    <w:rsid w:val="003D3DD7"/>
    <w:rsid w:val="003D5099"/>
    <w:rsid w:val="003F73AB"/>
    <w:rsid w:val="00426ECA"/>
    <w:rsid w:val="00495C10"/>
    <w:rsid w:val="004C1165"/>
    <w:rsid w:val="004D2205"/>
    <w:rsid w:val="00504098"/>
    <w:rsid w:val="00563833"/>
    <w:rsid w:val="005A1398"/>
    <w:rsid w:val="005D5189"/>
    <w:rsid w:val="00611B00"/>
    <w:rsid w:val="0064544C"/>
    <w:rsid w:val="006508FB"/>
    <w:rsid w:val="006F637B"/>
    <w:rsid w:val="00742C54"/>
    <w:rsid w:val="00763798"/>
    <w:rsid w:val="00766030"/>
    <w:rsid w:val="007C4AE0"/>
    <w:rsid w:val="007D3B6C"/>
    <w:rsid w:val="0086182D"/>
    <w:rsid w:val="00873B38"/>
    <w:rsid w:val="00883A7B"/>
    <w:rsid w:val="00894F5E"/>
    <w:rsid w:val="008A1199"/>
    <w:rsid w:val="008A3BA9"/>
    <w:rsid w:val="00931CC3"/>
    <w:rsid w:val="0094525E"/>
    <w:rsid w:val="0095216C"/>
    <w:rsid w:val="00973F28"/>
    <w:rsid w:val="009C1EE5"/>
    <w:rsid w:val="009C7C11"/>
    <w:rsid w:val="009C7F84"/>
    <w:rsid w:val="009E52FA"/>
    <w:rsid w:val="009F437F"/>
    <w:rsid w:val="00AA1EEF"/>
    <w:rsid w:val="00AA72F4"/>
    <w:rsid w:val="00B413D3"/>
    <w:rsid w:val="00BA6ED6"/>
    <w:rsid w:val="00BD25C8"/>
    <w:rsid w:val="00C04AFE"/>
    <w:rsid w:val="00CB3937"/>
    <w:rsid w:val="00CE177C"/>
    <w:rsid w:val="00D011AA"/>
    <w:rsid w:val="00D23362"/>
    <w:rsid w:val="00DC6C49"/>
    <w:rsid w:val="00DF63A5"/>
    <w:rsid w:val="00E00142"/>
    <w:rsid w:val="00E21963"/>
    <w:rsid w:val="00E513A5"/>
    <w:rsid w:val="00ED387F"/>
    <w:rsid w:val="00ED3B72"/>
    <w:rsid w:val="00F0575C"/>
    <w:rsid w:val="00FC2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37952"/>
  <w15:chartTrackingRefBased/>
  <w15:docId w15:val="{AB928575-4E01-45DF-9B5C-82D11E9ED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5C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5C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5C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5C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5C9B"/>
    <w:rPr>
      <w:rFonts w:eastAsiaTheme="minorEastAsia"/>
      <w:lang w:val="en-US"/>
    </w:rPr>
  </w:style>
  <w:style w:type="character" w:customStyle="1" w:styleId="Heading1Char">
    <w:name w:val="Heading 1 Char"/>
    <w:basedOn w:val="DefaultParagraphFont"/>
    <w:link w:val="Heading1"/>
    <w:uiPriority w:val="9"/>
    <w:rsid w:val="000D5C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5C9B"/>
    <w:pPr>
      <w:outlineLvl w:val="9"/>
    </w:pPr>
    <w:rPr>
      <w:lang w:val="en-US"/>
    </w:rPr>
  </w:style>
  <w:style w:type="character" w:customStyle="1" w:styleId="Heading2Char">
    <w:name w:val="Heading 2 Char"/>
    <w:basedOn w:val="DefaultParagraphFont"/>
    <w:link w:val="Heading2"/>
    <w:uiPriority w:val="9"/>
    <w:rsid w:val="000D5C9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D5C9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0D5C9B"/>
    <w:pPr>
      <w:spacing w:after="100"/>
    </w:pPr>
  </w:style>
  <w:style w:type="paragraph" w:styleId="TOC2">
    <w:name w:val="toc 2"/>
    <w:basedOn w:val="Normal"/>
    <w:next w:val="Normal"/>
    <w:autoRedefine/>
    <w:uiPriority w:val="39"/>
    <w:unhideWhenUsed/>
    <w:rsid w:val="000D5C9B"/>
    <w:pPr>
      <w:spacing w:after="100"/>
      <w:ind w:left="220"/>
    </w:pPr>
  </w:style>
  <w:style w:type="paragraph" w:styleId="TOC3">
    <w:name w:val="toc 3"/>
    <w:basedOn w:val="Normal"/>
    <w:next w:val="Normal"/>
    <w:autoRedefine/>
    <w:uiPriority w:val="39"/>
    <w:unhideWhenUsed/>
    <w:rsid w:val="000D5C9B"/>
    <w:pPr>
      <w:spacing w:after="100"/>
      <w:ind w:left="440"/>
    </w:pPr>
  </w:style>
  <w:style w:type="character" w:styleId="Hyperlink">
    <w:name w:val="Hyperlink"/>
    <w:basedOn w:val="DefaultParagraphFont"/>
    <w:uiPriority w:val="99"/>
    <w:unhideWhenUsed/>
    <w:rsid w:val="000D5C9B"/>
    <w:rPr>
      <w:color w:val="0563C1" w:themeColor="hyperlink"/>
      <w:u w:val="single"/>
    </w:rPr>
  </w:style>
  <w:style w:type="paragraph" w:styleId="ListParagraph">
    <w:name w:val="List Paragraph"/>
    <w:basedOn w:val="Normal"/>
    <w:uiPriority w:val="34"/>
    <w:qFormat/>
    <w:rsid w:val="003528F2"/>
    <w:pPr>
      <w:ind w:left="720"/>
      <w:contextualSpacing/>
    </w:pPr>
  </w:style>
  <w:style w:type="paragraph" w:styleId="Bibliography">
    <w:name w:val="Bibliography"/>
    <w:basedOn w:val="Normal"/>
    <w:next w:val="Normal"/>
    <w:uiPriority w:val="37"/>
    <w:unhideWhenUsed/>
    <w:rsid w:val="00ED3B72"/>
  </w:style>
  <w:style w:type="character" w:customStyle="1" w:styleId="UnresolvedMention">
    <w:name w:val="Unresolved Mention"/>
    <w:basedOn w:val="DefaultParagraphFont"/>
    <w:uiPriority w:val="99"/>
    <w:semiHidden/>
    <w:unhideWhenUsed/>
    <w:rsid w:val="00873B38"/>
    <w:rPr>
      <w:color w:val="605E5C"/>
      <w:shd w:val="clear" w:color="auto" w:fill="E1DFDD"/>
    </w:rPr>
  </w:style>
  <w:style w:type="character" w:styleId="FollowedHyperlink">
    <w:name w:val="FollowedHyperlink"/>
    <w:basedOn w:val="DefaultParagraphFont"/>
    <w:uiPriority w:val="99"/>
    <w:semiHidden/>
    <w:unhideWhenUsed/>
    <w:rsid w:val="00BD25C8"/>
    <w:rPr>
      <w:color w:val="954F72" w:themeColor="followedHyperlink"/>
      <w:u w:val="single"/>
    </w:rPr>
  </w:style>
  <w:style w:type="paragraph" w:styleId="NormalWeb">
    <w:name w:val="Normal (Web)"/>
    <w:basedOn w:val="Normal"/>
    <w:uiPriority w:val="99"/>
    <w:unhideWhenUsed/>
    <w:rsid w:val="009E52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52FA"/>
    <w:rPr>
      <w:b/>
      <w:bCs/>
    </w:rPr>
  </w:style>
  <w:style w:type="character" w:styleId="CommentReference">
    <w:name w:val="annotation reference"/>
    <w:basedOn w:val="DefaultParagraphFont"/>
    <w:uiPriority w:val="99"/>
    <w:semiHidden/>
    <w:unhideWhenUsed/>
    <w:rsid w:val="00763798"/>
    <w:rPr>
      <w:sz w:val="16"/>
      <w:szCs w:val="16"/>
    </w:rPr>
  </w:style>
  <w:style w:type="paragraph" w:styleId="CommentText">
    <w:name w:val="annotation text"/>
    <w:basedOn w:val="Normal"/>
    <w:link w:val="CommentTextChar"/>
    <w:uiPriority w:val="99"/>
    <w:semiHidden/>
    <w:unhideWhenUsed/>
    <w:rsid w:val="00763798"/>
    <w:pPr>
      <w:spacing w:line="240" w:lineRule="auto"/>
    </w:pPr>
    <w:rPr>
      <w:sz w:val="20"/>
      <w:szCs w:val="20"/>
    </w:rPr>
  </w:style>
  <w:style w:type="character" w:customStyle="1" w:styleId="CommentTextChar">
    <w:name w:val="Comment Text Char"/>
    <w:basedOn w:val="DefaultParagraphFont"/>
    <w:link w:val="CommentText"/>
    <w:uiPriority w:val="99"/>
    <w:semiHidden/>
    <w:rsid w:val="00763798"/>
    <w:rPr>
      <w:sz w:val="20"/>
      <w:szCs w:val="20"/>
    </w:rPr>
  </w:style>
  <w:style w:type="paragraph" w:styleId="CommentSubject">
    <w:name w:val="annotation subject"/>
    <w:basedOn w:val="CommentText"/>
    <w:next w:val="CommentText"/>
    <w:link w:val="CommentSubjectChar"/>
    <w:uiPriority w:val="99"/>
    <w:semiHidden/>
    <w:unhideWhenUsed/>
    <w:rsid w:val="00763798"/>
    <w:rPr>
      <w:b/>
      <w:bCs/>
    </w:rPr>
  </w:style>
  <w:style w:type="character" w:customStyle="1" w:styleId="CommentSubjectChar">
    <w:name w:val="Comment Subject Char"/>
    <w:basedOn w:val="CommentTextChar"/>
    <w:link w:val="CommentSubject"/>
    <w:uiPriority w:val="99"/>
    <w:semiHidden/>
    <w:rsid w:val="00763798"/>
    <w:rPr>
      <w:b/>
      <w:bCs/>
      <w:sz w:val="20"/>
      <w:szCs w:val="20"/>
    </w:rPr>
  </w:style>
  <w:style w:type="paragraph" w:styleId="BalloonText">
    <w:name w:val="Balloon Text"/>
    <w:basedOn w:val="Normal"/>
    <w:link w:val="BalloonTextChar"/>
    <w:uiPriority w:val="99"/>
    <w:semiHidden/>
    <w:unhideWhenUsed/>
    <w:rsid w:val="00CE17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77C"/>
    <w:rPr>
      <w:rFonts w:ascii="Segoe UI" w:hAnsi="Segoe UI" w:cs="Segoe UI"/>
      <w:sz w:val="18"/>
      <w:szCs w:val="18"/>
    </w:rPr>
  </w:style>
  <w:style w:type="paragraph" w:customStyle="1" w:styleId="Footer1">
    <w:name w:val="Footer1"/>
    <w:basedOn w:val="Normal"/>
    <w:next w:val="Footer"/>
    <w:link w:val="FooterChar"/>
    <w:uiPriority w:val="99"/>
    <w:semiHidden/>
    <w:unhideWhenUsed/>
    <w:rsid w:val="00CE177C"/>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CE177C"/>
  </w:style>
  <w:style w:type="paragraph" w:styleId="Footer">
    <w:name w:val="footer"/>
    <w:basedOn w:val="Normal"/>
    <w:link w:val="FooterChar1"/>
    <w:uiPriority w:val="99"/>
    <w:semiHidden/>
    <w:unhideWhenUsed/>
    <w:rsid w:val="00CE177C"/>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CE1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3823">
      <w:bodyDiv w:val="1"/>
      <w:marLeft w:val="0"/>
      <w:marRight w:val="0"/>
      <w:marTop w:val="0"/>
      <w:marBottom w:val="0"/>
      <w:divBdr>
        <w:top w:val="none" w:sz="0" w:space="0" w:color="auto"/>
        <w:left w:val="none" w:sz="0" w:space="0" w:color="auto"/>
        <w:bottom w:val="none" w:sz="0" w:space="0" w:color="auto"/>
        <w:right w:val="none" w:sz="0" w:space="0" w:color="auto"/>
      </w:divBdr>
    </w:div>
    <w:div w:id="41637924">
      <w:bodyDiv w:val="1"/>
      <w:marLeft w:val="0"/>
      <w:marRight w:val="0"/>
      <w:marTop w:val="0"/>
      <w:marBottom w:val="0"/>
      <w:divBdr>
        <w:top w:val="none" w:sz="0" w:space="0" w:color="auto"/>
        <w:left w:val="none" w:sz="0" w:space="0" w:color="auto"/>
        <w:bottom w:val="none" w:sz="0" w:space="0" w:color="auto"/>
        <w:right w:val="none" w:sz="0" w:space="0" w:color="auto"/>
      </w:divBdr>
    </w:div>
    <w:div w:id="46995108">
      <w:bodyDiv w:val="1"/>
      <w:marLeft w:val="0"/>
      <w:marRight w:val="0"/>
      <w:marTop w:val="0"/>
      <w:marBottom w:val="0"/>
      <w:divBdr>
        <w:top w:val="none" w:sz="0" w:space="0" w:color="auto"/>
        <w:left w:val="none" w:sz="0" w:space="0" w:color="auto"/>
        <w:bottom w:val="none" w:sz="0" w:space="0" w:color="auto"/>
        <w:right w:val="none" w:sz="0" w:space="0" w:color="auto"/>
      </w:divBdr>
    </w:div>
    <w:div w:id="173811551">
      <w:bodyDiv w:val="1"/>
      <w:marLeft w:val="0"/>
      <w:marRight w:val="0"/>
      <w:marTop w:val="0"/>
      <w:marBottom w:val="0"/>
      <w:divBdr>
        <w:top w:val="none" w:sz="0" w:space="0" w:color="auto"/>
        <w:left w:val="none" w:sz="0" w:space="0" w:color="auto"/>
        <w:bottom w:val="none" w:sz="0" w:space="0" w:color="auto"/>
        <w:right w:val="none" w:sz="0" w:space="0" w:color="auto"/>
      </w:divBdr>
    </w:div>
    <w:div w:id="198133811">
      <w:bodyDiv w:val="1"/>
      <w:marLeft w:val="0"/>
      <w:marRight w:val="0"/>
      <w:marTop w:val="0"/>
      <w:marBottom w:val="0"/>
      <w:divBdr>
        <w:top w:val="none" w:sz="0" w:space="0" w:color="auto"/>
        <w:left w:val="none" w:sz="0" w:space="0" w:color="auto"/>
        <w:bottom w:val="none" w:sz="0" w:space="0" w:color="auto"/>
        <w:right w:val="none" w:sz="0" w:space="0" w:color="auto"/>
      </w:divBdr>
    </w:div>
    <w:div w:id="252326720">
      <w:bodyDiv w:val="1"/>
      <w:marLeft w:val="0"/>
      <w:marRight w:val="0"/>
      <w:marTop w:val="0"/>
      <w:marBottom w:val="0"/>
      <w:divBdr>
        <w:top w:val="none" w:sz="0" w:space="0" w:color="auto"/>
        <w:left w:val="none" w:sz="0" w:space="0" w:color="auto"/>
        <w:bottom w:val="none" w:sz="0" w:space="0" w:color="auto"/>
        <w:right w:val="none" w:sz="0" w:space="0" w:color="auto"/>
      </w:divBdr>
    </w:div>
    <w:div w:id="280721820">
      <w:bodyDiv w:val="1"/>
      <w:marLeft w:val="0"/>
      <w:marRight w:val="0"/>
      <w:marTop w:val="0"/>
      <w:marBottom w:val="0"/>
      <w:divBdr>
        <w:top w:val="none" w:sz="0" w:space="0" w:color="auto"/>
        <w:left w:val="none" w:sz="0" w:space="0" w:color="auto"/>
        <w:bottom w:val="none" w:sz="0" w:space="0" w:color="auto"/>
        <w:right w:val="none" w:sz="0" w:space="0" w:color="auto"/>
      </w:divBdr>
    </w:div>
    <w:div w:id="305086288">
      <w:bodyDiv w:val="1"/>
      <w:marLeft w:val="0"/>
      <w:marRight w:val="0"/>
      <w:marTop w:val="0"/>
      <w:marBottom w:val="0"/>
      <w:divBdr>
        <w:top w:val="none" w:sz="0" w:space="0" w:color="auto"/>
        <w:left w:val="none" w:sz="0" w:space="0" w:color="auto"/>
        <w:bottom w:val="none" w:sz="0" w:space="0" w:color="auto"/>
        <w:right w:val="none" w:sz="0" w:space="0" w:color="auto"/>
      </w:divBdr>
    </w:div>
    <w:div w:id="418865860">
      <w:bodyDiv w:val="1"/>
      <w:marLeft w:val="0"/>
      <w:marRight w:val="0"/>
      <w:marTop w:val="0"/>
      <w:marBottom w:val="0"/>
      <w:divBdr>
        <w:top w:val="none" w:sz="0" w:space="0" w:color="auto"/>
        <w:left w:val="none" w:sz="0" w:space="0" w:color="auto"/>
        <w:bottom w:val="none" w:sz="0" w:space="0" w:color="auto"/>
        <w:right w:val="none" w:sz="0" w:space="0" w:color="auto"/>
      </w:divBdr>
    </w:div>
    <w:div w:id="501773656">
      <w:bodyDiv w:val="1"/>
      <w:marLeft w:val="0"/>
      <w:marRight w:val="0"/>
      <w:marTop w:val="0"/>
      <w:marBottom w:val="0"/>
      <w:divBdr>
        <w:top w:val="none" w:sz="0" w:space="0" w:color="auto"/>
        <w:left w:val="none" w:sz="0" w:space="0" w:color="auto"/>
        <w:bottom w:val="none" w:sz="0" w:space="0" w:color="auto"/>
        <w:right w:val="none" w:sz="0" w:space="0" w:color="auto"/>
      </w:divBdr>
    </w:div>
    <w:div w:id="512455573">
      <w:bodyDiv w:val="1"/>
      <w:marLeft w:val="0"/>
      <w:marRight w:val="0"/>
      <w:marTop w:val="0"/>
      <w:marBottom w:val="0"/>
      <w:divBdr>
        <w:top w:val="none" w:sz="0" w:space="0" w:color="auto"/>
        <w:left w:val="none" w:sz="0" w:space="0" w:color="auto"/>
        <w:bottom w:val="none" w:sz="0" w:space="0" w:color="auto"/>
        <w:right w:val="none" w:sz="0" w:space="0" w:color="auto"/>
      </w:divBdr>
    </w:div>
    <w:div w:id="535656474">
      <w:bodyDiv w:val="1"/>
      <w:marLeft w:val="0"/>
      <w:marRight w:val="0"/>
      <w:marTop w:val="0"/>
      <w:marBottom w:val="0"/>
      <w:divBdr>
        <w:top w:val="none" w:sz="0" w:space="0" w:color="auto"/>
        <w:left w:val="none" w:sz="0" w:space="0" w:color="auto"/>
        <w:bottom w:val="none" w:sz="0" w:space="0" w:color="auto"/>
        <w:right w:val="none" w:sz="0" w:space="0" w:color="auto"/>
      </w:divBdr>
    </w:div>
    <w:div w:id="595555300">
      <w:bodyDiv w:val="1"/>
      <w:marLeft w:val="0"/>
      <w:marRight w:val="0"/>
      <w:marTop w:val="0"/>
      <w:marBottom w:val="0"/>
      <w:divBdr>
        <w:top w:val="none" w:sz="0" w:space="0" w:color="auto"/>
        <w:left w:val="none" w:sz="0" w:space="0" w:color="auto"/>
        <w:bottom w:val="none" w:sz="0" w:space="0" w:color="auto"/>
        <w:right w:val="none" w:sz="0" w:space="0" w:color="auto"/>
      </w:divBdr>
    </w:div>
    <w:div w:id="901017143">
      <w:bodyDiv w:val="1"/>
      <w:marLeft w:val="0"/>
      <w:marRight w:val="0"/>
      <w:marTop w:val="0"/>
      <w:marBottom w:val="0"/>
      <w:divBdr>
        <w:top w:val="none" w:sz="0" w:space="0" w:color="auto"/>
        <w:left w:val="none" w:sz="0" w:space="0" w:color="auto"/>
        <w:bottom w:val="none" w:sz="0" w:space="0" w:color="auto"/>
        <w:right w:val="none" w:sz="0" w:space="0" w:color="auto"/>
      </w:divBdr>
    </w:div>
    <w:div w:id="910851532">
      <w:bodyDiv w:val="1"/>
      <w:marLeft w:val="0"/>
      <w:marRight w:val="0"/>
      <w:marTop w:val="0"/>
      <w:marBottom w:val="0"/>
      <w:divBdr>
        <w:top w:val="none" w:sz="0" w:space="0" w:color="auto"/>
        <w:left w:val="none" w:sz="0" w:space="0" w:color="auto"/>
        <w:bottom w:val="none" w:sz="0" w:space="0" w:color="auto"/>
        <w:right w:val="none" w:sz="0" w:space="0" w:color="auto"/>
      </w:divBdr>
    </w:div>
    <w:div w:id="999306256">
      <w:bodyDiv w:val="1"/>
      <w:marLeft w:val="0"/>
      <w:marRight w:val="0"/>
      <w:marTop w:val="0"/>
      <w:marBottom w:val="0"/>
      <w:divBdr>
        <w:top w:val="none" w:sz="0" w:space="0" w:color="auto"/>
        <w:left w:val="none" w:sz="0" w:space="0" w:color="auto"/>
        <w:bottom w:val="none" w:sz="0" w:space="0" w:color="auto"/>
        <w:right w:val="none" w:sz="0" w:space="0" w:color="auto"/>
      </w:divBdr>
    </w:div>
    <w:div w:id="1008865798">
      <w:bodyDiv w:val="1"/>
      <w:marLeft w:val="0"/>
      <w:marRight w:val="0"/>
      <w:marTop w:val="0"/>
      <w:marBottom w:val="0"/>
      <w:divBdr>
        <w:top w:val="none" w:sz="0" w:space="0" w:color="auto"/>
        <w:left w:val="none" w:sz="0" w:space="0" w:color="auto"/>
        <w:bottom w:val="none" w:sz="0" w:space="0" w:color="auto"/>
        <w:right w:val="none" w:sz="0" w:space="0" w:color="auto"/>
      </w:divBdr>
    </w:div>
    <w:div w:id="1043023835">
      <w:bodyDiv w:val="1"/>
      <w:marLeft w:val="0"/>
      <w:marRight w:val="0"/>
      <w:marTop w:val="0"/>
      <w:marBottom w:val="0"/>
      <w:divBdr>
        <w:top w:val="none" w:sz="0" w:space="0" w:color="auto"/>
        <w:left w:val="none" w:sz="0" w:space="0" w:color="auto"/>
        <w:bottom w:val="none" w:sz="0" w:space="0" w:color="auto"/>
        <w:right w:val="none" w:sz="0" w:space="0" w:color="auto"/>
      </w:divBdr>
    </w:div>
    <w:div w:id="1195146691">
      <w:bodyDiv w:val="1"/>
      <w:marLeft w:val="0"/>
      <w:marRight w:val="0"/>
      <w:marTop w:val="0"/>
      <w:marBottom w:val="0"/>
      <w:divBdr>
        <w:top w:val="none" w:sz="0" w:space="0" w:color="auto"/>
        <w:left w:val="none" w:sz="0" w:space="0" w:color="auto"/>
        <w:bottom w:val="none" w:sz="0" w:space="0" w:color="auto"/>
        <w:right w:val="none" w:sz="0" w:space="0" w:color="auto"/>
      </w:divBdr>
    </w:div>
    <w:div w:id="1220703111">
      <w:bodyDiv w:val="1"/>
      <w:marLeft w:val="0"/>
      <w:marRight w:val="0"/>
      <w:marTop w:val="0"/>
      <w:marBottom w:val="0"/>
      <w:divBdr>
        <w:top w:val="none" w:sz="0" w:space="0" w:color="auto"/>
        <w:left w:val="none" w:sz="0" w:space="0" w:color="auto"/>
        <w:bottom w:val="none" w:sz="0" w:space="0" w:color="auto"/>
        <w:right w:val="none" w:sz="0" w:space="0" w:color="auto"/>
      </w:divBdr>
    </w:div>
    <w:div w:id="1357000157">
      <w:bodyDiv w:val="1"/>
      <w:marLeft w:val="0"/>
      <w:marRight w:val="0"/>
      <w:marTop w:val="0"/>
      <w:marBottom w:val="0"/>
      <w:divBdr>
        <w:top w:val="none" w:sz="0" w:space="0" w:color="auto"/>
        <w:left w:val="none" w:sz="0" w:space="0" w:color="auto"/>
        <w:bottom w:val="none" w:sz="0" w:space="0" w:color="auto"/>
        <w:right w:val="none" w:sz="0" w:space="0" w:color="auto"/>
      </w:divBdr>
    </w:div>
    <w:div w:id="1362437972">
      <w:bodyDiv w:val="1"/>
      <w:marLeft w:val="0"/>
      <w:marRight w:val="0"/>
      <w:marTop w:val="0"/>
      <w:marBottom w:val="0"/>
      <w:divBdr>
        <w:top w:val="none" w:sz="0" w:space="0" w:color="auto"/>
        <w:left w:val="none" w:sz="0" w:space="0" w:color="auto"/>
        <w:bottom w:val="none" w:sz="0" w:space="0" w:color="auto"/>
        <w:right w:val="none" w:sz="0" w:space="0" w:color="auto"/>
      </w:divBdr>
    </w:div>
    <w:div w:id="1511986242">
      <w:bodyDiv w:val="1"/>
      <w:marLeft w:val="0"/>
      <w:marRight w:val="0"/>
      <w:marTop w:val="0"/>
      <w:marBottom w:val="0"/>
      <w:divBdr>
        <w:top w:val="none" w:sz="0" w:space="0" w:color="auto"/>
        <w:left w:val="none" w:sz="0" w:space="0" w:color="auto"/>
        <w:bottom w:val="none" w:sz="0" w:space="0" w:color="auto"/>
        <w:right w:val="none" w:sz="0" w:space="0" w:color="auto"/>
      </w:divBdr>
    </w:div>
    <w:div w:id="1633831342">
      <w:bodyDiv w:val="1"/>
      <w:marLeft w:val="0"/>
      <w:marRight w:val="0"/>
      <w:marTop w:val="0"/>
      <w:marBottom w:val="0"/>
      <w:divBdr>
        <w:top w:val="none" w:sz="0" w:space="0" w:color="auto"/>
        <w:left w:val="none" w:sz="0" w:space="0" w:color="auto"/>
        <w:bottom w:val="none" w:sz="0" w:space="0" w:color="auto"/>
        <w:right w:val="none" w:sz="0" w:space="0" w:color="auto"/>
      </w:divBdr>
    </w:div>
    <w:div w:id="1645621158">
      <w:bodyDiv w:val="1"/>
      <w:marLeft w:val="0"/>
      <w:marRight w:val="0"/>
      <w:marTop w:val="0"/>
      <w:marBottom w:val="0"/>
      <w:divBdr>
        <w:top w:val="none" w:sz="0" w:space="0" w:color="auto"/>
        <w:left w:val="none" w:sz="0" w:space="0" w:color="auto"/>
        <w:bottom w:val="none" w:sz="0" w:space="0" w:color="auto"/>
        <w:right w:val="none" w:sz="0" w:space="0" w:color="auto"/>
      </w:divBdr>
    </w:div>
    <w:div w:id="1651322430">
      <w:bodyDiv w:val="1"/>
      <w:marLeft w:val="0"/>
      <w:marRight w:val="0"/>
      <w:marTop w:val="0"/>
      <w:marBottom w:val="0"/>
      <w:divBdr>
        <w:top w:val="none" w:sz="0" w:space="0" w:color="auto"/>
        <w:left w:val="none" w:sz="0" w:space="0" w:color="auto"/>
        <w:bottom w:val="none" w:sz="0" w:space="0" w:color="auto"/>
        <w:right w:val="none" w:sz="0" w:space="0" w:color="auto"/>
      </w:divBdr>
    </w:div>
    <w:div w:id="1681590326">
      <w:bodyDiv w:val="1"/>
      <w:marLeft w:val="0"/>
      <w:marRight w:val="0"/>
      <w:marTop w:val="0"/>
      <w:marBottom w:val="0"/>
      <w:divBdr>
        <w:top w:val="none" w:sz="0" w:space="0" w:color="auto"/>
        <w:left w:val="none" w:sz="0" w:space="0" w:color="auto"/>
        <w:bottom w:val="none" w:sz="0" w:space="0" w:color="auto"/>
        <w:right w:val="none" w:sz="0" w:space="0" w:color="auto"/>
      </w:divBdr>
    </w:div>
    <w:div w:id="1708526105">
      <w:bodyDiv w:val="1"/>
      <w:marLeft w:val="0"/>
      <w:marRight w:val="0"/>
      <w:marTop w:val="0"/>
      <w:marBottom w:val="0"/>
      <w:divBdr>
        <w:top w:val="none" w:sz="0" w:space="0" w:color="auto"/>
        <w:left w:val="none" w:sz="0" w:space="0" w:color="auto"/>
        <w:bottom w:val="none" w:sz="0" w:space="0" w:color="auto"/>
        <w:right w:val="none" w:sz="0" w:space="0" w:color="auto"/>
      </w:divBdr>
    </w:div>
    <w:div w:id="1847818626">
      <w:bodyDiv w:val="1"/>
      <w:marLeft w:val="0"/>
      <w:marRight w:val="0"/>
      <w:marTop w:val="0"/>
      <w:marBottom w:val="0"/>
      <w:divBdr>
        <w:top w:val="none" w:sz="0" w:space="0" w:color="auto"/>
        <w:left w:val="none" w:sz="0" w:space="0" w:color="auto"/>
        <w:bottom w:val="none" w:sz="0" w:space="0" w:color="auto"/>
        <w:right w:val="none" w:sz="0" w:space="0" w:color="auto"/>
      </w:divBdr>
    </w:div>
    <w:div w:id="1964848193">
      <w:bodyDiv w:val="1"/>
      <w:marLeft w:val="0"/>
      <w:marRight w:val="0"/>
      <w:marTop w:val="0"/>
      <w:marBottom w:val="0"/>
      <w:divBdr>
        <w:top w:val="none" w:sz="0" w:space="0" w:color="auto"/>
        <w:left w:val="none" w:sz="0" w:space="0" w:color="auto"/>
        <w:bottom w:val="none" w:sz="0" w:space="0" w:color="auto"/>
        <w:right w:val="none" w:sz="0" w:space="0" w:color="auto"/>
      </w:divBdr>
    </w:div>
    <w:div w:id="2020081901">
      <w:bodyDiv w:val="1"/>
      <w:marLeft w:val="0"/>
      <w:marRight w:val="0"/>
      <w:marTop w:val="0"/>
      <w:marBottom w:val="0"/>
      <w:divBdr>
        <w:top w:val="none" w:sz="0" w:space="0" w:color="auto"/>
        <w:left w:val="none" w:sz="0" w:space="0" w:color="auto"/>
        <w:bottom w:val="none" w:sz="0" w:space="0" w:color="auto"/>
        <w:right w:val="none" w:sz="0" w:space="0" w:color="auto"/>
      </w:divBdr>
    </w:div>
    <w:div w:id="213401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sys20</b:Tag>
    <b:SourceType>InternetSite</b:SourceType>
    <b:Guid>{89D5D322-D892-409F-BB11-6BCF77D4E260}</b:Guid>
    <b:Title>sysems manager</b:Title>
    <b:ProductionCompany>CISCO</b:ProductionCompany>
    <b:YearAccessed>2020</b:YearAccessed>
    <b:MonthAccessed>4</b:MonthAccessed>
    <b:DayAccessed>14</b:DayAccessed>
    <b:URL>https://meraki.cisco.com/lib/pdf/meraki_datasheet_sm.pdf</b:URL>
    <b:RefOrder>1</b:RefOrder>
  </b:Source>
  <b:Source>
    <b:Tag>2</b:Tag>
    <b:SourceType>InternetSite</b:SourceType>
    <b:Guid>{40BFF5EF-957C-481D-A55D-1D80D237E947}</b:Guid>
    <b:Title>CISCO MERAKI</b:Title>
    <b:ProductionCompany>CISCO</b:ProductionCompany>
    <b:YearAccessed>2020</b:YearAccessed>
    <b:MonthAccessed>04</b:MonthAccessed>
    <b:DayAccessed>14</b:DayAccessed>
    <b:URL>https://meraki.cisco.com/products/systems-manager</b:URL>
    <b:RefOrder>2</b:RefOrder>
  </b:Source>
  <b:Source>
    <b:Tag>Wha20</b:Tag>
    <b:SourceType>InternetSite</b:SourceType>
    <b:Guid>{0C757CE1-B31E-40C7-972B-B3E5312B7A15}</b:Guid>
    <b:Title>What is BYOD?</b:Title>
    <b:ProductionCompany>Forcepoint</b:ProductionCompany>
    <b:YearAccessed>2020</b:YearAccessed>
    <b:MonthAccessed>04</b:MonthAccessed>
    <b:DayAccessed>14</b:DayAccessed>
    <b:URL>https://www.forcepoint.com/cyber-edu/bring-your-own-device-byod</b:URL>
    <b:RefOrder>3</b:RefOrder>
  </b:Source>
  <b:Source>
    <b:Tag>Ada14</b:Tag>
    <b:SourceType>InternetSite</b:SourceType>
    <b:Guid>{EFAE2697-E301-4550-95F6-B1A05F74107D}</b:Guid>
    <b:Author>
      <b:Author>
        <b:NameList>
          <b:Person>
            <b:Last>Paul</b:Last>
            <b:First>Adam</b:First>
          </b:Person>
        </b:NameList>
      </b:Author>
    </b:Author>
    <b:Title>BYOD advantages and disadvantages</b:Title>
    <b:ProductionCompany>FieldserviceNew</b:ProductionCompany>
    <b:Year>2014</b:Year>
    <b:Month>10</b:Month>
    <b:Day>28</b:Day>
    <b:YearAccessed>2020</b:YearAccessed>
    <b:MonthAccessed>04</b:MonthAccessed>
    <b:DayAccessed>14</b:DayAccessed>
    <b:URL>https://www.fieldservicenews.com/blog/advantages-disadvantages-byod</b:URL>
    <b:RefOrder>4</b:RefOrder>
  </b:Source>
  <b:Source>
    <b:Tag>BYO17</b:Tag>
    <b:SourceType>InternetSite</b:SourceType>
    <b:Guid>{B3C12A36-9007-4382-A261-6980FF869370}</b:Guid>
    <b:Title>BYOD in the workplace:benefits, risks and insurance Implications</b:Title>
    <b:ProductionCompany>Huffpost</b:ProductionCompany>
    <b:YearAccessed>2017</b:YearAccessed>
    <b:MonthAccessed>December</b:MonthAccessed>
    <b:DayAccessed>06</b:DayAccessed>
    <b:URL>https://www.huffpost.com/entry/byod-in-the-workplace-ben_b_10973342?guccounter=1&amp;guce_referrer=aHR0cHM6Ly93d3cuZ29vZ2xlLmNvbS8&amp;guce_referrer_sig=AQAAACj7UkS1FHgnzH9rCdF88h7zJSdYkqpMeheHK63ZH-PiYE3pbEBAy1ae6qnM7bxuarn63rr3YTIstgLgpJW_omMYsXUZ-0H9PudDhzQUsv</b:URL>
    <b:RefOrder>5</b:RefOrder>
  </b:Source>
</b:Sources>
</file>

<file path=customXml/itemProps1.xml><?xml version="1.0" encoding="utf-8"?>
<ds:datastoreItem xmlns:ds="http://schemas.openxmlformats.org/officeDocument/2006/customXml" ds:itemID="{CEB274D0-908B-4621-8F0A-787B50848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1513</TotalTime>
  <Pages>12</Pages>
  <Words>2855</Words>
  <Characters>16278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Internet Technology  and security</vt:lpstr>
    </vt:vector>
  </TitlesOfParts>
  <Company/>
  <LinksUpToDate>false</LinksUpToDate>
  <CharactersWithSpaces>19095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subject/>
  <dc:creator>Shannon Wallace (1901768)</dc:creator>
  <cp:keywords/>
  <dc:description/>
  <cp:lastModifiedBy>Carlene Campbell</cp:lastModifiedBy>
  <cp:revision>26</cp:revision>
  <dcterms:created xsi:type="dcterms:W3CDTF">2020-02-18T10:18:00Z</dcterms:created>
  <dcterms:modified xsi:type="dcterms:W3CDTF">2020-05-04T13:46:00Z</dcterms:modified>
</cp:coreProperties>
</file>