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8D9FE" w14:textId="0CD288A2" w:rsidR="007B6213" w:rsidRPr="00F62E4F" w:rsidRDefault="007B6213" w:rsidP="007B6213">
      <w:pPr>
        <w:jc w:val="center"/>
        <w:rPr>
          <w:lang w:val="bg-BG"/>
        </w:rPr>
      </w:pPr>
    </w:p>
    <w:p w14:paraId="03D07823" w14:textId="3935E1AF" w:rsidR="007B6213" w:rsidRPr="007B6213" w:rsidRDefault="00D163F2" w:rsidP="00D163F2">
      <w:r>
        <w:rPr>
          <w:noProof/>
        </w:rPr>
        <w:drawing>
          <wp:inline distT="0" distB="0" distL="0" distR="0" wp14:anchorId="631FCF70" wp14:editId="2798EA1E">
            <wp:extent cx="2209800" cy="1018241"/>
            <wp:effectExtent l="0" t="0" r="0" b="0"/>
            <wp:docPr id="3" name="Picture 3"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jpg"/>
                    <pic:cNvPicPr/>
                  </pic:nvPicPr>
                  <pic:blipFill>
                    <a:blip r:embed="rId8">
                      <a:extLst>
                        <a:ext uri="{28A0092B-C50C-407E-A947-70E740481C1C}">
                          <a14:useLocalDpi xmlns:a14="http://schemas.microsoft.com/office/drawing/2010/main" val="0"/>
                        </a:ext>
                      </a:extLst>
                    </a:blip>
                    <a:stretch>
                      <a:fillRect/>
                    </a:stretch>
                  </pic:blipFill>
                  <pic:spPr>
                    <a:xfrm>
                      <a:off x="0" y="0"/>
                      <a:ext cx="2237371" cy="1030945"/>
                    </a:xfrm>
                    <a:prstGeom prst="rect">
                      <a:avLst/>
                    </a:prstGeom>
                  </pic:spPr>
                </pic:pic>
              </a:graphicData>
            </a:graphic>
          </wp:inline>
        </w:drawing>
      </w:r>
    </w:p>
    <w:p w14:paraId="2008C099" w14:textId="77777777" w:rsidR="007B6213" w:rsidRPr="007B6213" w:rsidRDefault="007B6213" w:rsidP="007B6213">
      <w:pPr>
        <w:jc w:val="center"/>
      </w:pPr>
    </w:p>
    <w:p w14:paraId="229B738A" w14:textId="77777777" w:rsidR="007B6213" w:rsidRPr="007B6213" w:rsidRDefault="007B6213" w:rsidP="007B6213">
      <w:pPr>
        <w:jc w:val="center"/>
      </w:pPr>
    </w:p>
    <w:p w14:paraId="297EC4BF" w14:textId="77777777" w:rsidR="007B6213" w:rsidRPr="007B6213" w:rsidRDefault="007B6213" w:rsidP="007B6213">
      <w:pPr>
        <w:jc w:val="center"/>
      </w:pPr>
    </w:p>
    <w:p w14:paraId="08A03883" w14:textId="77777777" w:rsidR="007B6213" w:rsidRPr="007B6213" w:rsidRDefault="007B6213" w:rsidP="007B6213">
      <w:pPr>
        <w:jc w:val="center"/>
      </w:pPr>
    </w:p>
    <w:p w14:paraId="1AFF7A9E" w14:textId="77777777" w:rsidR="00D163F2" w:rsidRDefault="00D163F2" w:rsidP="007B6213">
      <w:pPr>
        <w:jc w:val="center"/>
        <w:rPr>
          <w:b/>
          <w:bCs/>
          <w:sz w:val="40"/>
          <w:szCs w:val="40"/>
        </w:rPr>
      </w:pPr>
    </w:p>
    <w:p w14:paraId="32E0D1F6" w14:textId="77777777" w:rsidR="00D163F2" w:rsidRDefault="00D163F2" w:rsidP="007B6213">
      <w:pPr>
        <w:jc w:val="center"/>
        <w:rPr>
          <w:b/>
          <w:bCs/>
          <w:sz w:val="40"/>
          <w:szCs w:val="40"/>
        </w:rPr>
      </w:pPr>
    </w:p>
    <w:p w14:paraId="3986D245" w14:textId="77777777" w:rsidR="00D163F2" w:rsidRDefault="00D163F2" w:rsidP="007B6213">
      <w:pPr>
        <w:jc w:val="center"/>
        <w:rPr>
          <w:b/>
          <w:bCs/>
          <w:sz w:val="40"/>
          <w:szCs w:val="40"/>
        </w:rPr>
      </w:pPr>
    </w:p>
    <w:p w14:paraId="7BC9D7DF" w14:textId="77777777" w:rsidR="00D163F2" w:rsidRDefault="00D163F2" w:rsidP="007B6213">
      <w:pPr>
        <w:jc w:val="center"/>
        <w:rPr>
          <w:b/>
          <w:bCs/>
          <w:sz w:val="40"/>
          <w:szCs w:val="40"/>
        </w:rPr>
      </w:pPr>
    </w:p>
    <w:p w14:paraId="7A1A7F8E" w14:textId="77777777" w:rsidR="00D163F2" w:rsidRDefault="00D163F2" w:rsidP="007B6213">
      <w:pPr>
        <w:jc w:val="center"/>
        <w:rPr>
          <w:b/>
          <w:bCs/>
          <w:sz w:val="40"/>
          <w:szCs w:val="40"/>
        </w:rPr>
      </w:pPr>
    </w:p>
    <w:p w14:paraId="1B50A2AD" w14:textId="096B72A9" w:rsidR="007B6213" w:rsidRDefault="007B6213" w:rsidP="007B6213">
      <w:pPr>
        <w:jc w:val="center"/>
        <w:rPr>
          <w:b/>
          <w:bCs/>
          <w:sz w:val="40"/>
          <w:szCs w:val="40"/>
        </w:rPr>
      </w:pPr>
      <w:r w:rsidRPr="007B6213">
        <w:rPr>
          <w:b/>
          <w:bCs/>
          <w:sz w:val="40"/>
          <w:szCs w:val="40"/>
        </w:rPr>
        <w:t>SOFTWARE DEVELOPMENT</w:t>
      </w:r>
    </w:p>
    <w:p w14:paraId="0A11CA59" w14:textId="41D8F809" w:rsidR="00B946D9" w:rsidRDefault="00B946D9" w:rsidP="007B6213">
      <w:pPr>
        <w:jc w:val="center"/>
        <w:rPr>
          <w:b/>
          <w:bCs/>
          <w:sz w:val="40"/>
          <w:szCs w:val="40"/>
        </w:rPr>
      </w:pPr>
      <w:r>
        <w:rPr>
          <w:b/>
          <w:bCs/>
          <w:sz w:val="40"/>
          <w:szCs w:val="40"/>
        </w:rPr>
        <w:t>SECTION 1</w:t>
      </w:r>
    </w:p>
    <w:p w14:paraId="4987AC5C" w14:textId="6B90C6FE" w:rsidR="00F62E4F" w:rsidRPr="00B56E9D" w:rsidRDefault="00F62E4F" w:rsidP="00B56E9D">
      <w:pPr>
        <w:jc w:val="center"/>
        <w:rPr>
          <w:b/>
          <w:bCs/>
          <w:sz w:val="40"/>
          <w:szCs w:val="40"/>
          <w:lang w:val="bg-BG"/>
        </w:rPr>
      </w:pPr>
    </w:p>
    <w:p w14:paraId="597C1644" w14:textId="086F016D" w:rsidR="007B6213" w:rsidRPr="007B6213" w:rsidRDefault="007B6213" w:rsidP="007B6213">
      <w:pPr>
        <w:jc w:val="center"/>
      </w:pPr>
    </w:p>
    <w:p w14:paraId="4F46B6D6" w14:textId="77777777" w:rsidR="00D163F2" w:rsidRDefault="00D163F2" w:rsidP="00D163F2"/>
    <w:p w14:paraId="61E32EAE" w14:textId="77777777" w:rsidR="00D163F2" w:rsidRDefault="00D163F2" w:rsidP="00D163F2"/>
    <w:p w14:paraId="26EC6D6E" w14:textId="77777777" w:rsidR="00D163F2" w:rsidRDefault="00D163F2" w:rsidP="00D163F2"/>
    <w:p w14:paraId="3B0568C1" w14:textId="77777777" w:rsidR="00D163F2" w:rsidRDefault="00D163F2" w:rsidP="00D163F2"/>
    <w:p w14:paraId="1804ADF0" w14:textId="77777777" w:rsidR="00D163F2" w:rsidRDefault="00D163F2" w:rsidP="00D163F2"/>
    <w:p w14:paraId="1A15842C" w14:textId="77777777" w:rsidR="00D163F2" w:rsidRDefault="00D163F2" w:rsidP="00D163F2"/>
    <w:p w14:paraId="26C0ED5F" w14:textId="77777777" w:rsidR="00D163F2" w:rsidRDefault="00D163F2" w:rsidP="00D163F2"/>
    <w:p w14:paraId="23C8D97F" w14:textId="77777777" w:rsidR="00D163F2" w:rsidRDefault="00D163F2" w:rsidP="00D163F2"/>
    <w:p w14:paraId="76D5805B" w14:textId="77777777" w:rsidR="00D163F2" w:rsidRDefault="00D163F2" w:rsidP="00D163F2"/>
    <w:p w14:paraId="521535BF" w14:textId="77777777" w:rsidR="00D163F2" w:rsidRDefault="00D163F2" w:rsidP="00D163F2"/>
    <w:p w14:paraId="7C85EE3D" w14:textId="37BF038F" w:rsidR="00D163F2" w:rsidRPr="00D163F2" w:rsidRDefault="00D163F2" w:rsidP="00D163F2">
      <w:pPr>
        <w:rPr>
          <w:b/>
          <w:bCs/>
        </w:rPr>
      </w:pPr>
      <w:r w:rsidRPr="00D163F2">
        <w:rPr>
          <w:b/>
          <w:bCs/>
        </w:rPr>
        <w:t>By student:</w:t>
      </w:r>
    </w:p>
    <w:p w14:paraId="04088EFC" w14:textId="3E55CB91" w:rsidR="007B6213" w:rsidRPr="00D163F2" w:rsidRDefault="00D163F2" w:rsidP="00D163F2">
      <w:pPr>
        <w:rPr>
          <w:b/>
          <w:bCs/>
        </w:rPr>
      </w:pPr>
      <w:r w:rsidRPr="00D163F2">
        <w:rPr>
          <w:b/>
          <w:bCs/>
        </w:rPr>
        <w:t>Mari I. Uchkunova</w:t>
      </w:r>
    </w:p>
    <w:p w14:paraId="7C6F504A" w14:textId="1492655D" w:rsidR="00D163F2" w:rsidRPr="00D163F2" w:rsidRDefault="00D163F2" w:rsidP="00D163F2">
      <w:pPr>
        <w:rPr>
          <w:b/>
          <w:bCs/>
        </w:rPr>
      </w:pPr>
      <w:r w:rsidRPr="00D163F2">
        <w:rPr>
          <w:b/>
          <w:bCs/>
        </w:rPr>
        <w:t>Student Number:</w:t>
      </w:r>
    </w:p>
    <w:p w14:paraId="4F475BC1" w14:textId="37E778D3" w:rsidR="00D163F2" w:rsidRPr="00D163F2" w:rsidRDefault="00D163F2" w:rsidP="00D163F2">
      <w:pPr>
        <w:rPr>
          <w:b/>
          <w:bCs/>
        </w:rPr>
      </w:pPr>
      <w:r w:rsidRPr="00D163F2">
        <w:rPr>
          <w:b/>
          <w:bCs/>
        </w:rPr>
        <w:t>1917112</w:t>
      </w:r>
    </w:p>
    <w:p w14:paraId="4612FB5D" w14:textId="3F1E78A6" w:rsidR="00D163F2" w:rsidRPr="00D163F2" w:rsidRDefault="00D163F2" w:rsidP="00D163F2">
      <w:pPr>
        <w:rPr>
          <w:b/>
          <w:bCs/>
        </w:rPr>
      </w:pPr>
      <w:r w:rsidRPr="00D163F2">
        <w:rPr>
          <w:b/>
          <w:bCs/>
        </w:rPr>
        <w:t>Course Title:</w:t>
      </w:r>
    </w:p>
    <w:p w14:paraId="0F075525" w14:textId="38E344B0" w:rsidR="00D163F2" w:rsidRPr="00D163F2" w:rsidRDefault="00D163F2" w:rsidP="00D163F2">
      <w:pPr>
        <w:rPr>
          <w:b/>
          <w:bCs/>
        </w:rPr>
      </w:pPr>
      <w:r w:rsidRPr="00D163F2">
        <w:rPr>
          <w:b/>
          <w:bCs/>
        </w:rPr>
        <w:t>Software Development</w:t>
      </w:r>
    </w:p>
    <w:p w14:paraId="01CEF439" w14:textId="7B7BF1D7" w:rsidR="00D163F2" w:rsidRPr="00D163F2" w:rsidRDefault="00D163F2" w:rsidP="00D163F2">
      <w:pPr>
        <w:rPr>
          <w:b/>
          <w:bCs/>
        </w:rPr>
      </w:pPr>
    </w:p>
    <w:p w14:paraId="5CF9BBB8" w14:textId="3ACFB08C" w:rsidR="00D163F2" w:rsidRPr="00D163F2" w:rsidRDefault="00D163F2" w:rsidP="00D163F2">
      <w:pPr>
        <w:rPr>
          <w:b/>
          <w:bCs/>
        </w:rPr>
      </w:pPr>
      <w:r w:rsidRPr="00D163F2">
        <w:rPr>
          <w:b/>
          <w:bCs/>
        </w:rPr>
        <w:t>Bsc Cloud Computing</w:t>
      </w:r>
    </w:p>
    <w:p w14:paraId="4CB4BF9A" w14:textId="4D27617E" w:rsidR="00D163F2" w:rsidRPr="00D163F2" w:rsidRDefault="00D163F2" w:rsidP="00D163F2">
      <w:pPr>
        <w:rPr>
          <w:b/>
          <w:bCs/>
        </w:rPr>
      </w:pPr>
    </w:p>
    <w:p w14:paraId="7AD403D9" w14:textId="1EFDAAB8" w:rsidR="00D163F2" w:rsidRPr="00D163F2" w:rsidRDefault="00D163F2" w:rsidP="00D163F2">
      <w:pPr>
        <w:rPr>
          <w:b/>
          <w:bCs/>
        </w:rPr>
      </w:pPr>
      <w:r w:rsidRPr="00D163F2">
        <w:rPr>
          <w:b/>
          <w:bCs/>
        </w:rPr>
        <w:t>Module Leader:</w:t>
      </w:r>
    </w:p>
    <w:p w14:paraId="712B570A" w14:textId="0AF125F8" w:rsidR="007B6213" w:rsidRPr="00D163F2" w:rsidRDefault="00D163F2" w:rsidP="00D163F2">
      <w:pPr>
        <w:rPr>
          <w:b/>
          <w:bCs/>
        </w:rPr>
      </w:pPr>
      <w:r w:rsidRPr="00D163F2">
        <w:rPr>
          <w:b/>
          <w:bCs/>
        </w:rPr>
        <w:t>Paul Jenkins</w:t>
      </w:r>
    </w:p>
    <w:sdt>
      <w:sdtPr>
        <w:rPr>
          <w:rFonts w:ascii="Times New Roman" w:eastAsia="Times New Roman" w:hAnsi="Times New Roman" w:cs="Times New Roman"/>
          <w:color w:val="auto"/>
          <w:sz w:val="24"/>
          <w:szCs w:val="24"/>
          <w:lang w:val="en-GB" w:eastAsia="en-GB"/>
        </w:rPr>
        <w:id w:val="-1465887442"/>
        <w:docPartObj>
          <w:docPartGallery w:val="Table of Contents"/>
          <w:docPartUnique/>
        </w:docPartObj>
      </w:sdtPr>
      <w:sdtEndPr>
        <w:rPr>
          <w:b/>
          <w:bCs/>
          <w:noProof/>
        </w:rPr>
      </w:sdtEndPr>
      <w:sdtContent>
        <w:p w14:paraId="7EF2DA7A" w14:textId="6EFF5442" w:rsidR="007E4E2E" w:rsidRDefault="007E4E2E">
          <w:pPr>
            <w:pStyle w:val="TOCHeading"/>
          </w:pPr>
          <w:r>
            <w:t>Table of Contents</w:t>
          </w:r>
        </w:p>
        <w:p w14:paraId="1524A21E" w14:textId="6CF71A46" w:rsidR="007E4E2E" w:rsidRDefault="007E4E2E">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48730389" w:history="1">
            <w:r w:rsidRPr="007651EF">
              <w:rPr>
                <w:rStyle w:val="Hyperlink"/>
                <w:noProof/>
              </w:rPr>
              <w:t>1.0 INTRODUCTION</w:t>
            </w:r>
            <w:r>
              <w:rPr>
                <w:noProof/>
                <w:webHidden/>
              </w:rPr>
              <w:tab/>
            </w:r>
            <w:r>
              <w:rPr>
                <w:noProof/>
                <w:webHidden/>
              </w:rPr>
              <w:fldChar w:fldCharType="begin"/>
            </w:r>
            <w:r>
              <w:rPr>
                <w:noProof/>
                <w:webHidden/>
              </w:rPr>
              <w:instrText xml:space="preserve"> PAGEREF _Toc48730389 \h </w:instrText>
            </w:r>
            <w:r>
              <w:rPr>
                <w:noProof/>
                <w:webHidden/>
              </w:rPr>
            </w:r>
            <w:r>
              <w:rPr>
                <w:noProof/>
                <w:webHidden/>
              </w:rPr>
              <w:fldChar w:fldCharType="separate"/>
            </w:r>
            <w:r>
              <w:rPr>
                <w:noProof/>
                <w:webHidden/>
              </w:rPr>
              <w:t>3</w:t>
            </w:r>
            <w:r>
              <w:rPr>
                <w:noProof/>
                <w:webHidden/>
              </w:rPr>
              <w:fldChar w:fldCharType="end"/>
            </w:r>
          </w:hyperlink>
        </w:p>
        <w:p w14:paraId="396C1764" w14:textId="4AD06BFF" w:rsidR="007E4E2E" w:rsidRDefault="0030785C">
          <w:pPr>
            <w:pStyle w:val="TOC1"/>
            <w:tabs>
              <w:tab w:val="right" w:leader="dot" w:pos="9350"/>
            </w:tabs>
            <w:rPr>
              <w:rFonts w:asciiTheme="minorHAnsi" w:eastAsiaTheme="minorEastAsia" w:hAnsiTheme="minorHAnsi" w:cstheme="minorBidi"/>
              <w:noProof/>
              <w:sz w:val="22"/>
              <w:szCs w:val="22"/>
              <w:lang w:val="en-US" w:eastAsia="en-US"/>
            </w:rPr>
          </w:pPr>
          <w:hyperlink w:anchor="_Toc48730390" w:history="1">
            <w:r w:rsidR="007E4E2E" w:rsidRPr="007651EF">
              <w:rPr>
                <w:rStyle w:val="Hyperlink"/>
                <w:noProof/>
              </w:rPr>
              <w:t>2.0 PART A (UNDERSTANDING)</w:t>
            </w:r>
            <w:r w:rsidR="007E4E2E">
              <w:rPr>
                <w:noProof/>
                <w:webHidden/>
              </w:rPr>
              <w:tab/>
            </w:r>
            <w:r w:rsidR="007E4E2E">
              <w:rPr>
                <w:noProof/>
                <w:webHidden/>
              </w:rPr>
              <w:fldChar w:fldCharType="begin"/>
            </w:r>
            <w:r w:rsidR="007E4E2E">
              <w:rPr>
                <w:noProof/>
                <w:webHidden/>
              </w:rPr>
              <w:instrText xml:space="preserve"> PAGEREF _Toc48730390 \h </w:instrText>
            </w:r>
            <w:r w:rsidR="007E4E2E">
              <w:rPr>
                <w:noProof/>
                <w:webHidden/>
              </w:rPr>
            </w:r>
            <w:r w:rsidR="007E4E2E">
              <w:rPr>
                <w:noProof/>
                <w:webHidden/>
              </w:rPr>
              <w:fldChar w:fldCharType="separate"/>
            </w:r>
            <w:r w:rsidR="007E4E2E">
              <w:rPr>
                <w:noProof/>
                <w:webHidden/>
              </w:rPr>
              <w:t>3</w:t>
            </w:r>
            <w:r w:rsidR="007E4E2E">
              <w:rPr>
                <w:noProof/>
                <w:webHidden/>
              </w:rPr>
              <w:fldChar w:fldCharType="end"/>
            </w:r>
          </w:hyperlink>
        </w:p>
        <w:p w14:paraId="02CA1D8A" w14:textId="72A88A90" w:rsidR="007E4E2E" w:rsidRDefault="0030785C">
          <w:pPr>
            <w:pStyle w:val="TOC2"/>
            <w:tabs>
              <w:tab w:val="right" w:leader="dot" w:pos="9350"/>
            </w:tabs>
            <w:rPr>
              <w:rFonts w:asciiTheme="minorHAnsi" w:eastAsiaTheme="minorEastAsia" w:hAnsiTheme="minorHAnsi" w:cstheme="minorBidi"/>
              <w:noProof/>
              <w:sz w:val="22"/>
              <w:szCs w:val="22"/>
              <w:lang w:val="en-US" w:eastAsia="en-US"/>
            </w:rPr>
          </w:pPr>
          <w:hyperlink w:anchor="_Toc48730391" w:history="1">
            <w:r w:rsidR="007E4E2E" w:rsidRPr="007651EF">
              <w:rPr>
                <w:rStyle w:val="Hyperlink"/>
                <w:i/>
                <w:iCs/>
                <w:noProof/>
              </w:rPr>
              <w:t>2.1 THE DIFFERENCE BETWEEN SETTING A VARIABLE TO A CONSTANT NUMBER AND USING THE KEYWORD CONST TO DEFINE A CONSTANT IN C#.</w:t>
            </w:r>
            <w:r w:rsidR="007E4E2E">
              <w:rPr>
                <w:noProof/>
                <w:webHidden/>
              </w:rPr>
              <w:tab/>
            </w:r>
            <w:r w:rsidR="007E4E2E">
              <w:rPr>
                <w:noProof/>
                <w:webHidden/>
              </w:rPr>
              <w:fldChar w:fldCharType="begin"/>
            </w:r>
            <w:r w:rsidR="007E4E2E">
              <w:rPr>
                <w:noProof/>
                <w:webHidden/>
              </w:rPr>
              <w:instrText xml:space="preserve"> PAGEREF _Toc48730391 \h </w:instrText>
            </w:r>
            <w:r w:rsidR="007E4E2E">
              <w:rPr>
                <w:noProof/>
                <w:webHidden/>
              </w:rPr>
            </w:r>
            <w:r w:rsidR="007E4E2E">
              <w:rPr>
                <w:noProof/>
                <w:webHidden/>
              </w:rPr>
              <w:fldChar w:fldCharType="separate"/>
            </w:r>
            <w:r w:rsidR="007E4E2E">
              <w:rPr>
                <w:noProof/>
                <w:webHidden/>
              </w:rPr>
              <w:t>3</w:t>
            </w:r>
            <w:r w:rsidR="007E4E2E">
              <w:rPr>
                <w:noProof/>
                <w:webHidden/>
              </w:rPr>
              <w:fldChar w:fldCharType="end"/>
            </w:r>
          </w:hyperlink>
        </w:p>
        <w:p w14:paraId="1EDBF22E" w14:textId="7CC98736" w:rsidR="007E4E2E" w:rsidRDefault="0030785C">
          <w:pPr>
            <w:pStyle w:val="TOC2"/>
            <w:tabs>
              <w:tab w:val="right" w:leader="dot" w:pos="9350"/>
            </w:tabs>
            <w:rPr>
              <w:rFonts w:asciiTheme="minorHAnsi" w:eastAsiaTheme="minorEastAsia" w:hAnsiTheme="minorHAnsi" w:cstheme="minorBidi"/>
              <w:noProof/>
              <w:sz w:val="22"/>
              <w:szCs w:val="22"/>
              <w:lang w:val="en-US" w:eastAsia="en-US"/>
            </w:rPr>
          </w:pPr>
          <w:hyperlink w:anchor="_Toc48730392" w:history="1">
            <w:r w:rsidR="007E4E2E" w:rsidRPr="007651EF">
              <w:rPr>
                <w:rStyle w:val="Hyperlink"/>
                <w:i/>
                <w:iCs/>
                <w:noProof/>
              </w:rPr>
              <w:t>2.2 IMPORTANCE OF DATA TYPES</w:t>
            </w:r>
            <w:r w:rsidR="007E4E2E">
              <w:rPr>
                <w:noProof/>
                <w:webHidden/>
              </w:rPr>
              <w:tab/>
            </w:r>
            <w:r w:rsidR="007E4E2E">
              <w:rPr>
                <w:noProof/>
                <w:webHidden/>
              </w:rPr>
              <w:fldChar w:fldCharType="begin"/>
            </w:r>
            <w:r w:rsidR="007E4E2E">
              <w:rPr>
                <w:noProof/>
                <w:webHidden/>
              </w:rPr>
              <w:instrText xml:space="preserve"> PAGEREF _Toc48730392 \h </w:instrText>
            </w:r>
            <w:r w:rsidR="007E4E2E">
              <w:rPr>
                <w:noProof/>
                <w:webHidden/>
              </w:rPr>
            </w:r>
            <w:r w:rsidR="007E4E2E">
              <w:rPr>
                <w:noProof/>
                <w:webHidden/>
              </w:rPr>
              <w:fldChar w:fldCharType="separate"/>
            </w:r>
            <w:r w:rsidR="007E4E2E">
              <w:rPr>
                <w:noProof/>
                <w:webHidden/>
              </w:rPr>
              <w:t>5</w:t>
            </w:r>
            <w:r w:rsidR="007E4E2E">
              <w:rPr>
                <w:noProof/>
                <w:webHidden/>
              </w:rPr>
              <w:fldChar w:fldCharType="end"/>
            </w:r>
          </w:hyperlink>
        </w:p>
        <w:p w14:paraId="76E68748" w14:textId="5319FBB2" w:rsidR="007E4E2E" w:rsidRDefault="0030785C">
          <w:pPr>
            <w:pStyle w:val="TOC2"/>
            <w:tabs>
              <w:tab w:val="right" w:leader="dot" w:pos="9350"/>
            </w:tabs>
            <w:rPr>
              <w:rFonts w:asciiTheme="minorHAnsi" w:eastAsiaTheme="minorEastAsia" w:hAnsiTheme="minorHAnsi" w:cstheme="minorBidi"/>
              <w:noProof/>
              <w:sz w:val="22"/>
              <w:szCs w:val="22"/>
              <w:lang w:val="en-US" w:eastAsia="en-US"/>
            </w:rPr>
          </w:pPr>
          <w:hyperlink w:anchor="_Toc48730393" w:history="1">
            <w:r w:rsidR="007E4E2E" w:rsidRPr="007651EF">
              <w:rPr>
                <w:rStyle w:val="Hyperlink"/>
                <w:i/>
                <w:iCs/>
                <w:noProof/>
              </w:rPr>
              <w:t>2.3 DIFFERENT TYPES OF CONTROL STRUCTURES IN PROGRAMMING</w:t>
            </w:r>
            <w:r w:rsidR="007E4E2E">
              <w:rPr>
                <w:noProof/>
                <w:webHidden/>
              </w:rPr>
              <w:tab/>
            </w:r>
            <w:r w:rsidR="007E4E2E">
              <w:rPr>
                <w:noProof/>
                <w:webHidden/>
              </w:rPr>
              <w:fldChar w:fldCharType="begin"/>
            </w:r>
            <w:r w:rsidR="007E4E2E">
              <w:rPr>
                <w:noProof/>
                <w:webHidden/>
              </w:rPr>
              <w:instrText xml:space="preserve"> PAGEREF _Toc48730393 \h </w:instrText>
            </w:r>
            <w:r w:rsidR="007E4E2E">
              <w:rPr>
                <w:noProof/>
                <w:webHidden/>
              </w:rPr>
            </w:r>
            <w:r w:rsidR="007E4E2E">
              <w:rPr>
                <w:noProof/>
                <w:webHidden/>
              </w:rPr>
              <w:fldChar w:fldCharType="separate"/>
            </w:r>
            <w:r w:rsidR="007E4E2E">
              <w:rPr>
                <w:noProof/>
                <w:webHidden/>
              </w:rPr>
              <w:t>6</w:t>
            </w:r>
            <w:r w:rsidR="007E4E2E">
              <w:rPr>
                <w:noProof/>
                <w:webHidden/>
              </w:rPr>
              <w:fldChar w:fldCharType="end"/>
            </w:r>
          </w:hyperlink>
        </w:p>
        <w:p w14:paraId="04E0CB52" w14:textId="3A90024E" w:rsidR="007E4E2E" w:rsidRDefault="0030785C">
          <w:pPr>
            <w:pStyle w:val="TOC1"/>
            <w:tabs>
              <w:tab w:val="right" w:leader="dot" w:pos="9350"/>
            </w:tabs>
            <w:rPr>
              <w:rFonts w:asciiTheme="minorHAnsi" w:eastAsiaTheme="minorEastAsia" w:hAnsiTheme="minorHAnsi" w:cstheme="minorBidi"/>
              <w:noProof/>
              <w:sz w:val="22"/>
              <w:szCs w:val="22"/>
              <w:lang w:val="en-US" w:eastAsia="en-US"/>
            </w:rPr>
          </w:pPr>
          <w:hyperlink w:anchor="_Toc48730394" w:history="1">
            <w:r w:rsidR="007E4E2E" w:rsidRPr="007651EF">
              <w:rPr>
                <w:rStyle w:val="Hyperlink"/>
                <w:noProof/>
              </w:rPr>
              <w:t>3.0 PART B (INTERPRETATION)</w:t>
            </w:r>
            <w:r w:rsidR="007E4E2E">
              <w:rPr>
                <w:noProof/>
                <w:webHidden/>
              </w:rPr>
              <w:tab/>
            </w:r>
            <w:r w:rsidR="007E4E2E">
              <w:rPr>
                <w:noProof/>
                <w:webHidden/>
              </w:rPr>
              <w:fldChar w:fldCharType="begin"/>
            </w:r>
            <w:r w:rsidR="007E4E2E">
              <w:rPr>
                <w:noProof/>
                <w:webHidden/>
              </w:rPr>
              <w:instrText xml:space="preserve"> PAGEREF _Toc48730394 \h </w:instrText>
            </w:r>
            <w:r w:rsidR="007E4E2E">
              <w:rPr>
                <w:noProof/>
                <w:webHidden/>
              </w:rPr>
            </w:r>
            <w:r w:rsidR="007E4E2E">
              <w:rPr>
                <w:noProof/>
                <w:webHidden/>
              </w:rPr>
              <w:fldChar w:fldCharType="separate"/>
            </w:r>
            <w:r w:rsidR="007E4E2E">
              <w:rPr>
                <w:noProof/>
                <w:webHidden/>
              </w:rPr>
              <w:t>8</w:t>
            </w:r>
            <w:r w:rsidR="007E4E2E">
              <w:rPr>
                <w:noProof/>
                <w:webHidden/>
              </w:rPr>
              <w:fldChar w:fldCharType="end"/>
            </w:r>
          </w:hyperlink>
        </w:p>
        <w:p w14:paraId="3EE4CD80" w14:textId="574535D8" w:rsidR="007E4E2E" w:rsidRDefault="0030785C">
          <w:pPr>
            <w:pStyle w:val="TOC2"/>
            <w:tabs>
              <w:tab w:val="right" w:leader="dot" w:pos="9350"/>
            </w:tabs>
            <w:rPr>
              <w:rFonts w:asciiTheme="minorHAnsi" w:eastAsiaTheme="minorEastAsia" w:hAnsiTheme="minorHAnsi" w:cstheme="minorBidi"/>
              <w:noProof/>
              <w:sz w:val="22"/>
              <w:szCs w:val="22"/>
              <w:lang w:val="en-US" w:eastAsia="en-US"/>
            </w:rPr>
          </w:pPr>
          <w:hyperlink w:anchor="_Toc48730395" w:history="1">
            <w:r w:rsidR="007E4E2E" w:rsidRPr="007651EF">
              <w:rPr>
                <w:rStyle w:val="Hyperlink"/>
                <w:i/>
                <w:iCs/>
                <w:noProof/>
              </w:rPr>
              <w:t>3.1 CODE EXECUTION AND STEP BY STEP INSTRUCTIONS FOR USING THIS APPLICATION</w:t>
            </w:r>
            <w:r w:rsidR="007E4E2E">
              <w:rPr>
                <w:noProof/>
                <w:webHidden/>
              </w:rPr>
              <w:tab/>
            </w:r>
            <w:r w:rsidR="007E4E2E">
              <w:rPr>
                <w:noProof/>
                <w:webHidden/>
              </w:rPr>
              <w:fldChar w:fldCharType="begin"/>
            </w:r>
            <w:r w:rsidR="007E4E2E">
              <w:rPr>
                <w:noProof/>
                <w:webHidden/>
              </w:rPr>
              <w:instrText xml:space="preserve"> PAGEREF _Toc48730395 \h </w:instrText>
            </w:r>
            <w:r w:rsidR="007E4E2E">
              <w:rPr>
                <w:noProof/>
                <w:webHidden/>
              </w:rPr>
            </w:r>
            <w:r w:rsidR="007E4E2E">
              <w:rPr>
                <w:noProof/>
                <w:webHidden/>
              </w:rPr>
              <w:fldChar w:fldCharType="separate"/>
            </w:r>
            <w:r w:rsidR="007E4E2E">
              <w:rPr>
                <w:noProof/>
                <w:webHidden/>
              </w:rPr>
              <w:t>8</w:t>
            </w:r>
            <w:r w:rsidR="007E4E2E">
              <w:rPr>
                <w:noProof/>
                <w:webHidden/>
              </w:rPr>
              <w:fldChar w:fldCharType="end"/>
            </w:r>
          </w:hyperlink>
        </w:p>
        <w:p w14:paraId="6AAC70A1" w14:textId="5ECA1D73" w:rsidR="007E4E2E" w:rsidRDefault="0030785C">
          <w:pPr>
            <w:pStyle w:val="TOC2"/>
            <w:tabs>
              <w:tab w:val="right" w:leader="dot" w:pos="9350"/>
            </w:tabs>
            <w:rPr>
              <w:rFonts w:asciiTheme="minorHAnsi" w:eastAsiaTheme="minorEastAsia" w:hAnsiTheme="minorHAnsi" w:cstheme="minorBidi"/>
              <w:noProof/>
              <w:sz w:val="22"/>
              <w:szCs w:val="22"/>
              <w:lang w:val="en-US" w:eastAsia="en-US"/>
            </w:rPr>
          </w:pPr>
          <w:hyperlink w:anchor="_Toc48730396" w:history="1">
            <w:r w:rsidR="007E4E2E" w:rsidRPr="007651EF">
              <w:rPr>
                <w:rStyle w:val="Hyperlink"/>
                <w:i/>
                <w:iCs/>
                <w:noProof/>
              </w:rPr>
              <w:t>3.2 HOW THE CODE FOR THIS APPLICATION HAS BEEN IMPLEMENTED</w:t>
            </w:r>
            <w:r w:rsidR="007E4E2E">
              <w:rPr>
                <w:noProof/>
                <w:webHidden/>
              </w:rPr>
              <w:tab/>
            </w:r>
            <w:r w:rsidR="007E4E2E">
              <w:rPr>
                <w:noProof/>
                <w:webHidden/>
              </w:rPr>
              <w:fldChar w:fldCharType="begin"/>
            </w:r>
            <w:r w:rsidR="007E4E2E">
              <w:rPr>
                <w:noProof/>
                <w:webHidden/>
              </w:rPr>
              <w:instrText xml:space="preserve"> PAGEREF _Toc48730396 \h </w:instrText>
            </w:r>
            <w:r w:rsidR="007E4E2E">
              <w:rPr>
                <w:noProof/>
                <w:webHidden/>
              </w:rPr>
            </w:r>
            <w:r w:rsidR="007E4E2E">
              <w:rPr>
                <w:noProof/>
                <w:webHidden/>
              </w:rPr>
              <w:fldChar w:fldCharType="separate"/>
            </w:r>
            <w:r w:rsidR="007E4E2E">
              <w:rPr>
                <w:noProof/>
                <w:webHidden/>
              </w:rPr>
              <w:t>9</w:t>
            </w:r>
            <w:r w:rsidR="007E4E2E">
              <w:rPr>
                <w:noProof/>
                <w:webHidden/>
              </w:rPr>
              <w:fldChar w:fldCharType="end"/>
            </w:r>
          </w:hyperlink>
        </w:p>
        <w:p w14:paraId="7469B51D" w14:textId="7B5FF73B" w:rsidR="007E4E2E" w:rsidRDefault="0030785C">
          <w:pPr>
            <w:pStyle w:val="TOC1"/>
            <w:tabs>
              <w:tab w:val="right" w:leader="dot" w:pos="9350"/>
            </w:tabs>
            <w:rPr>
              <w:rFonts w:asciiTheme="minorHAnsi" w:eastAsiaTheme="minorEastAsia" w:hAnsiTheme="minorHAnsi" w:cstheme="minorBidi"/>
              <w:noProof/>
              <w:sz w:val="22"/>
              <w:szCs w:val="22"/>
              <w:lang w:val="en-US" w:eastAsia="en-US"/>
            </w:rPr>
          </w:pPr>
          <w:hyperlink w:anchor="_Toc48730397" w:history="1">
            <w:r w:rsidR="007E4E2E" w:rsidRPr="007651EF">
              <w:rPr>
                <w:rStyle w:val="Hyperlink"/>
                <w:noProof/>
              </w:rPr>
              <w:t>4.0 PART C (IMPLEMENTATION)</w:t>
            </w:r>
            <w:r w:rsidR="007E4E2E">
              <w:rPr>
                <w:noProof/>
                <w:webHidden/>
              </w:rPr>
              <w:tab/>
            </w:r>
            <w:r w:rsidR="007E4E2E">
              <w:rPr>
                <w:noProof/>
                <w:webHidden/>
              </w:rPr>
              <w:fldChar w:fldCharType="begin"/>
            </w:r>
            <w:r w:rsidR="007E4E2E">
              <w:rPr>
                <w:noProof/>
                <w:webHidden/>
              </w:rPr>
              <w:instrText xml:space="preserve"> PAGEREF _Toc48730397 \h </w:instrText>
            </w:r>
            <w:r w:rsidR="007E4E2E">
              <w:rPr>
                <w:noProof/>
                <w:webHidden/>
              </w:rPr>
            </w:r>
            <w:r w:rsidR="007E4E2E">
              <w:rPr>
                <w:noProof/>
                <w:webHidden/>
              </w:rPr>
              <w:fldChar w:fldCharType="separate"/>
            </w:r>
            <w:r w:rsidR="007E4E2E">
              <w:rPr>
                <w:noProof/>
                <w:webHidden/>
              </w:rPr>
              <w:t>10</w:t>
            </w:r>
            <w:r w:rsidR="007E4E2E">
              <w:rPr>
                <w:noProof/>
                <w:webHidden/>
              </w:rPr>
              <w:fldChar w:fldCharType="end"/>
            </w:r>
          </w:hyperlink>
        </w:p>
        <w:p w14:paraId="16561791" w14:textId="49868507" w:rsidR="007E4E2E" w:rsidRDefault="0030785C">
          <w:pPr>
            <w:pStyle w:val="TOC2"/>
            <w:tabs>
              <w:tab w:val="right" w:leader="dot" w:pos="9350"/>
            </w:tabs>
            <w:rPr>
              <w:rFonts w:asciiTheme="minorHAnsi" w:eastAsiaTheme="minorEastAsia" w:hAnsiTheme="minorHAnsi" w:cstheme="minorBidi"/>
              <w:noProof/>
              <w:sz w:val="22"/>
              <w:szCs w:val="22"/>
              <w:lang w:val="en-US" w:eastAsia="en-US"/>
            </w:rPr>
          </w:pPr>
          <w:hyperlink w:anchor="_Toc48730398" w:history="1">
            <w:r w:rsidR="007E4E2E" w:rsidRPr="007651EF">
              <w:rPr>
                <w:rStyle w:val="Hyperlink"/>
                <w:i/>
                <w:iCs/>
                <w:noProof/>
              </w:rPr>
              <w:t>4.1 EXERCISE 1</w:t>
            </w:r>
            <w:r w:rsidR="007E4E2E">
              <w:rPr>
                <w:noProof/>
                <w:webHidden/>
              </w:rPr>
              <w:tab/>
            </w:r>
            <w:r w:rsidR="007E4E2E">
              <w:rPr>
                <w:noProof/>
                <w:webHidden/>
              </w:rPr>
              <w:fldChar w:fldCharType="begin"/>
            </w:r>
            <w:r w:rsidR="007E4E2E">
              <w:rPr>
                <w:noProof/>
                <w:webHidden/>
              </w:rPr>
              <w:instrText xml:space="preserve"> PAGEREF _Toc48730398 \h </w:instrText>
            </w:r>
            <w:r w:rsidR="007E4E2E">
              <w:rPr>
                <w:noProof/>
                <w:webHidden/>
              </w:rPr>
            </w:r>
            <w:r w:rsidR="007E4E2E">
              <w:rPr>
                <w:noProof/>
                <w:webHidden/>
              </w:rPr>
              <w:fldChar w:fldCharType="separate"/>
            </w:r>
            <w:r w:rsidR="007E4E2E">
              <w:rPr>
                <w:noProof/>
                <w:webHidden/>
              </w:rPr>
              <w:t>10</w:t>
            </w:r>
            <w:r w:rsidR="007E4E2E">
              <w:rPr>
                <w:noProof/>
                <w:webHidden/>
              </w:rPr>
              <w:fldChar w:fldCharType="end"/>
            </w:r>
          </w:hyperlink>
        </w:p>
        <w:p w14:paraId="7FD2DD3B" w14:textId="38432054" w:rsidR="007E4E2E" w:rsidRDefault="0030785C">
          <w:pPr>
            <w:pStyle w:val="TOC2"/>
            <w:tabs>
              <w:tab w:val="right" w:leader="dot" w:pos="9350"/>
            </w:tabs>
            <w:rPr>
              <w:rFonts w:asciiTheme="minorHAnsi" w:eastAsiaTheme="minorEastAsia" w:hAnsiTheme="minorHAnsi" w:cstheme="minorBidi"/>
              <w:noProof/>
              <w:sz w:val="22"/>
              <w:szCs w:val="22"/>
              <w:lang w:val="en-US" w:eastAsia="en-US"/>
            </w:rPr>
          </w:pPr>
          <w:hyperlink w:anchor="_Toc48730399" w:history="1">
            <w:r w:rsidR="007E4E2E" w:rsidRPr="007651EF">
              <w:rPr>
                <w:rStyle w:val="Hyperlink"/>
                <w:i/>
                <w:iCs/>
                <w:noProof/>
              </w:rPr>
              <w:t>4.2 EXERCISE 2</w:t>
            </w:r>
            <w:r w:rsidR="007E4E2E">
              <w:rPr>
                <w:noProof/>
                <w:webHidden/>
              </w:rPr>
              <w:tab/>
            </w:r>
            <w:r w:rsidR="007E4E2E">
              <w:rPr>
                <w:noProof/>
                <w:webHidden/>
              </w:rPr>
              <w:fldChar w:fldCharType="begin"/>
            </w:r>
            <w:r w:rsidR="007E4E2E">
              <w:rPr>
                <w:noProof/>
                <w:webHidden/>
              </w:rPr>
              <w:instrText xml:space="preserve"> PAGEREF _Toc48730399 \h </w:instrText>
            </w:r>
            <w:r w:rsidR="007E4E2E">
              <w:rPr>
                <w:noProof/>
                <w:webHidden/>
              </w:rPr>
            </w:r>
            <w:r w:rsidR="007E4E2E">
              <w:rPr>
                <w:noProof/>
                <w:webHidden/>
              </w:rPr>
              <w:fldChar w:fldCharType="separate"/>
            </w:r>
            <w:r w:rsidR="007E4E2E">
              <w:rPr>
                <w:noProof/>
                <w:webHidden/>
              </w:rPr>
              <w:t>12</w:t>
            </w:r>
            <w:r w:rsidR="007E4E2E">
              <w:rPr>
                <w:noProof/>
                <w:webHidden/>
              </w:rPr>
              <w:fldChar w:fldCharType="end"/>
            </w:r>
          </w:hyperlink>
        </w:p>
        <w:p w14:paraId="577E0C2E" w14:textId="2D1A0E51" w:rsidR="007E4E2E" w:rsidRDefault="0030785C">
          <w:pPr>
            <w:pStyle w:val="TOC2"/>
            <w:tabs>
              <w:tab w:val="right" w:leader="dot" w:pos="9350"/>
            </w:tabs>
            <w:rPr>
              <w:rFonts w:asciiTheme="minorHAnsi" w:eastAsiaTheme="minorEastAsia" w:hAnsiTheme="minorHAnsi" w:cstheme="minorBidi"/>
              <w:noProof/>
              <w:sz w:val="22"/>
              <w:szCs w:val="22"/>
              <w:lang w:val="en-US" w:eastAsia="en-US"/>
            </w:rPr>
          </w:pPr>
          <w:hyperlink w:anchor="_Toc48730400" w:history="1">
            <w:r w:rsidR="007E4E2E" w:rsidRPr="007651EF">
              <w:rPr>
                <w:rStyle w:val="Hyperlink"/>
                <w:i/>
                <w:iCs/>
                <w:noProof/>
              </w:rPr>
              <w:t>4.3 EXERCISE 3</w:t>
            </w:r>
            <w:r w:rsidR="007E4E2E">
              <w:rPr>
                <w:noProof/>
                <w:webHidden/>
              </w:rPr>
              <w:tab/>
            </w:r>
            <w:r w:rsidR="007E4E2E">
              <w:rPr>
                <w:noProof/>
                <w:webHidden/>
              </w:rPr>
              <w:fldChar w:fldCharType="begin"/>
            </w:r>
            <w:r w:rsidR="007E4E2E">
              <w:rPr>
                <w:noProof/>
                <w:webHidden/>
              </w:rPr>
              <w:instrText xml:space="preserve"> PAGEREF _Toc48730400 \h </w:instrText>
            </w:r>
            <w:r w:rsidR="007E4E2E">
              <w:rPr>
                <w:noProof/>
                <w:webHidden/>
              </w:rPr>
            </w:r>
            <w:r w:rsidR="007E4E2E">
              <w:rPr>
                <w:noProof/>
                <w:webHidden/>
              </w:rPr>
              <w:fldChar w:fldCharType="separate"/>
            </w:r>
            <w:r w:rsidR="007E4E2E">
              <w:rPr>
                <w:noProof/>
                <w:webHidden/>
              </w:rPr>
              <w:t>14</w:t>
            </w:r>
            <w:r w:rsidR="007E4E2E">
              <w:rPr>
                <w:noProof/>
                <w:webHidden/>
              </w:rPr>
              <w:fldChar w:fldCharType="end"/>
            </w:r>
          </w:hyperlink>
        </w:p>
        <w:p w14:paraId="19A62258" w14:textId="63A86D31" w:rsidR="007E4E2E" w:rsidRDefault="0030785C">
          <w:pPr>
            <w:pStyle w:val="TOC1"/>
            <w:tabs>
              <w:tab w:val="right" w:leader="dot" w:pos="9350"/>
            </w:tabs>
            <w:rPr>
              <w:rFonts w:asciiTheme="minorHAnsi" w:eastAsiaTheme="minorEastAsia" w:hAnsiTheme="minorHAnsi" w:cstheme="minorBidi"/>
              <w:noProof/>
              <w:sz w:val="22"/>
              <w:szCs w:val="22"/>
              <w:lang w:val="en-US" w:eastAsia="en-US"/>
            </w:rPr>
          </w:pPr>
          <w:hyperlink w:anchor="_Toc48730401" w:history="1">
            <w:r w:rsidR="007E4E2E" w:rsidRPr="007651EF">
              <w:rPr>
                <w:rStyle w:val="Hyperlink"/>
                <w:noProof/>
              </w:rPr>
              <w:t>CONCLUSION</w:t>
            </w:r>
            <w:r w:rsidR="007E4E2E">
              <w:rPr>
                <w:noProof/>
                <w:webHidden/>
              </w:rPr>
              <w:tab/>
            </w:r>
            <w:r w:rsidR="007E4E2E">
              <w:rPr>
                <w:noProof/>
                <w:webHidden/>
              </w:rPr>
              <w:fldChar w:fldCharType="begin"/>
            </w:r>
            <w:r w:rsidR="007E4E2E">
              <w:rPr>
                <w:noProof/>
                <w:webHidden/>
              </w:rPr>
              <w:instrText xml:space="preserve"> PAGEREF _Toc48730401 \h </w:instrText>
            </w:r>
            <w:r w:rsidR="007E4E2E">
              <w:rPr>
                <w:noProof/>
                <w:webHidden/>
              </w:rPr>
            </w:r>
            <w:r w:rsidR="007E4E2E">
              <w:rPr>
                <w:noProof/>
                <w:webHidden/>
              </w:rPr>
              <w:fldChar w:fldCharType="separate"/>
            </w:r>
            <w:r w:rsidR="007E4E2E">
              <w:rPr>
                <w:noProof/>
                <w:webHidden/>
              </w:rPr>
              <w:t>19</w:t>
            </w:r>
            <w:r w:rsidR="007E4E2E">
              <w:rPr>
                <w:noProof/>
                <w:webHidden/>
              </w:rPr>
              <w:fldChar w:fldCharType="end"/>
            </w:r>
          </w:hyperlink>
        </w:p>
        <w:p w14:paraId="15805773" w14:textId="70F7C2D0" w:rsidR="007E4E2E" w:rsidRDefault="0030785C">
          <w:pPr>
            <w:pStyle w:val="TOC1"/>
            <w:tabs>
              <w:tab w:val="right" w:leader="dot" w:pos="9350"/>
            </w:tabs>
            <w:rPr>
              <w:rFonts w:asciiTheme="minorHAnsi" w:eastAsiaTheme="minorEastAsia" w:hAnsiTheme="minorHAnsi" w:cstheme="minorBidi"/>
              <w:noProof/>
              <w:sz w:val="22"/>
              <w:szCs w:val="22"/>
              <w:lang w:val="en-US" w:eastAsia="en-US"/>
            </w:rPr>
          </w:pPr>
          <w:hyperlink w:anchor="_Toc48730402" w:history="1">
            <w:r w:rsidR="007E4E2E" w:rsidRPr="007651EF">
              <w:rPr>
                <w:rStyle w:val="Hyperlink"/>
                <w:noProof/>
              </w:rPr>
              <w:t>REFERENCES</w:t>
            </w:r>
            <w:r w:rsidR="007E4E2E">
              <w:rPr>
                <w:noProof/>
                <w:webHidden/>
              </w:rPr>
              <w:tab/>
            </w:r>
            <w:r w:rsidR="007E4E2E">
              <w:rPr>
                <w:noProof/>
                <w:webHidden/>
              </w:rPr>
              <w:fldChar w:fldCharType="begin"/>
            </w:r>
            <w:r w:rsidR="007E4E2E">
              <w:rPr>
                <w:noProof/>
                <w:webHidden/>
              </w:rPr>
              <w:instrText xml:space="preserve"> PAGEREF _Toc48730402 \h </w:instrText>
            </w:r>
            <w:r w:rsidR="007E4E2E">
              <w:rPr>
                <w:noProof/>
                <w:webHidden/>
              </w:rPr>
            </w:r>
            <w:r w:rsidR="007E4E2E">
              <w:rPr>
                <w:noProof/>
                <w:webHidden/>
              </w:rPr>
              <w:fldChar w:fldCharType="separate"/>
            </w:r>
            <w:r w:rsidR="007E4E2E">
              <w:rPr>
                <w:noProof/>
                <w:webHidden/>
              </w:rPr>
              <w:t>20</w:t>
            </w:r>
            <w:r w:rsidR="007E4E2E">
              <w:rPr>
                <w:noProof/>
                <w:webHidden/>
              </w:rPr>
              <w:fldChar w:fldCharType="end"/>
            </w:r>
          </w:hyperlink>
        </w:p>
        <w:p w14:paraId="77A78335" w14:textId="5502EF02" w:rsidR="007E4E2E" w:rsidRDefault="007E4E2E">
          <w:pPr>
            <w:pStyle w:val="TOC1"/>
            <w:tabs>
              <w:tab w:val="right" w:leader="dot" w:pos="9350"/>
            </w:tabs>
            <w:rPr>
              <w:rFonts w:asciiTheme="minorHAnsi" w:eastAsiaTheme="minorEastAsia" w:hAnsiTheme="minorHAnsi" w:cstheme="minorBidi"/>
              <w:noProof/>
              <w:sz w:val="22"/>
              <w:szCs w:val="22"/>
              <w:lang w:val="en-US" w:eastAsia="en-US"/>
            </w:rPr>
          </w:pPr>
          <w:bookmarkStart w:id="0" w:name="_GoBack"/>
          <w:bookmarkEnd w:id="0"/>
        </w:p>
        <w:p w14:paraId="45B474C1" w14:textId="60F9ECD3" w:rsidR="007E4E2E" w:rsidRDefault="007E4E2E">
          <w:r>
            <w:rPr>
              <w:b/>
              <w:bCs/>
              <w:noProof/>
            </w:rPr>
            <w:fldChar w:fldCharType="end"/>
          </w:r>
        </w:p>
      </w:sdtContent>
    </w:sdt>
    <w:p w14:paraId="74A794AD" w14:textId="77777777" w:rsidR="007B6213" w:rsidRPr="007B6213" w:rsidRDefault="007B6213" w:rsidP="007B6213">
      <w:pPr>
        <w:jc w:val="center"/>
      </w:pPr>
    </w:p>
    <w:p w14:paraId="7935888A" w14:textId="77777777" w:rsidR="007B6213" w:rsidRPr="007B6213" w:rsidRDefault="007B6213">
      <w:pPr>
        <w:spacing w:after="160" w:line="259" w:lineRule="auto"/>
        <w:rPr>
          <w:rFonts w:eastAsiaTheme="majorEastAsia"/>
        </w:rPr>
      </w:pPr>
      <w:r w:rsidRPr="007B6213">
        <w:br w:type="page"/>
      </w:r>
    </w:p>
    <w:p w14:paraId="716BC2BB" w14:textId="5BFFA3A3" w:rsidR="004E5150" w:rsidRPr="007B6213" w:rsidRDefault="00874F99" w:rsidP="00076D57">
      <w:pPr>
        <w:pStyle w:val="Heading1"/>
        <w:spacing w:line="360" w:lineRule="auto"/>
        <w:jc w:val="center"/>
        <w:rPr>
          <w:rFonts w:ascii="Times New Roman" w:hAnsi="Times New Roman" w:cs="Times New Roman"/>
          <w:color w:val="auto"/>
          <w:sz w:val="24"/>
          <w:szCs w:val="24"/>
        </w:rPr>
      </w:pPr>
      <w:bookmarkStart w:id="1" w:name="_Toc48730389"/>
      <w:r w:rsidRPr="007B6213">
        <w:rPr>
          <w:rFonts w:ascii="Times New Roman" w:hAnsi="Times New Roman" w:cs="Times New Roman"/>
          <w:color w:val="auto"/>
          <w:sz w:val="24"/>
          <w:szCs w:val="24"/>
        </w:rPr>
        <w:lastRenderedPageBreak/>
        <w:t>1.0 INTRODUCTION</w:t>
      </w:r>
      <w:bookmarkEnd w:id="1"/>
    </w:p>
    <w:p w14:paraId="79DC7B8D" w14:textId="3A92736B" w:rsidR="00D91BED" w:rsidRPr="007B6213" w:rsidRDefault="00545B31" w:rsidP="00076D57">
      <w:pPr>
        <w:spacing w:line="360" w:lineRule="auto"/>
      </w:pPr>
      <w:r w:rsidRPr="007B6213">
        <w:t xml:space="preserve">Successful development of programmes requires a prior knowledge of various concepts applied </w:t>
      </w:r>
      <w:r w:rsidR="00404334" w:rsidRPr="007B6213">
        <w:t xml:space="preserve">required in program execution. Such include knowledge to various variables and datatypes together with how to interconvert them as well as control structures for directing the execution of the programme. This report will explain the difference that exists between the use of const and readonly when converting variables to constants. It will also look at different data types together with their importance in programming. The project will further explain different control structures in C# programming with special emphasis on looping. Based on this understanding, the report will interpret C# code and develop and implement programmes to solve various problems. </w:t>
      </w:r>
    </w:p>
    <w:p w14:paraId="5C06F298" w14:textId="2BC4D4BB" w:rsidR="00874F99" w:rsidRPr="007B6213" w:rsidRDefault="00874F99" w:rsidP="00076D57">
      <w:pPr>
        <w:pStyle w:val="Heading1"/>
        <w:spacing w:line="360" w:lineRule="auto"/>
        <w:jc w:val="center"/>
        <w:rPr>
          <w:rFonts w:ascii="Times New Roman" w:hAnsi="Times New Roman" w:cs="Times New Roman"/>
          <w:color w:val="auto"/>
          <w:sz w:val="24"/>
          <w:szCs w:val="24"/>
        </w:rPr>
      </w:pPr>
      <w:bookmarkStart w:id="2" w:name="_Toc48730390"/>
      <w:r w:rsidRPr="007B6213">
        <w:rPr>
          <w:rFonts w:ascii="Times New Roman" w:hAnsi="Times New Roman" w:cs="Times New Roman"/>
          <w:color w:val="auto"/>
          <w:sz w:val="24"/>
          <w:szCs w:val="24"/>
        </w:rPr>
        <w:t>2.0 PART A (UNDERSTANDING)</w:t>
      </w:r>
      <w:bookmarkEnd w:id="2"/>
    </w:p>
    <w:p w14:paraId="66D994DD" w14:textId="28605CDE" w:rsidR="00874F99" w:rsidRPr="007B6213" w:rsidRDefault="00874F99" w:rsidP="00076D57">
      <w:pPr>
        <w:pStyle w:val="Heading2"/>
        <w:spacing w:line="360" w:lineRule="auto"/>
        <w:rPr>
          <w:rFonts w:ascii="Times New Roman" w:hAnsi="Times New Roman" w:cs="Times New Roman"/>
          <w:i/>
          <w:iCs/>
          <w:color w:val="auto"/>
          <w:sz w:val="24"/>
          <w:szCs w:val="24"/>
        </w:rPr>
      </w:pPr>
      <w:bookmarkStart w:id="3" w:name="_Toc48730391"/>
      <w:r w:rsidRPr="007B6213">
        <w:rPr>
          <w:rFonts w:ascii="Times New Roman" w:hAnsi="Times New Roman" w:cs="Times New Roman"/>
          <w:i/>
          <w:iCs/>
          <w:color w:val="auto"/>
          <w:sz w:val="24"/>
          <w:szCs w:val="24"/>
        </w:rPr>
        <w:t>2.1 THE DIFFERENCE BETWEEN SETTING A VARIABLE TO A CONSTANT NUMBER AND USING THE KEYWORD CONST TO DEFINE A CONSTANT IN C#.</w:t>
      </w:r>
      <w:bookmarkEnd w:id="3"/>
      <w:r w:rsidRPr="007B6213">
        <w:rPr>
          <w:rFonts w:ascii="Times New Roman" w:hAnsi="Times New Roman" w:cs="Times New Roman"/>
          <w:i/>
          <w:iCs/>
          <w:color w:val="auto"/>
          <w:sz w:val="24"/>
          <w:szCs w:val="24"/>
        </w:rPr>
        <w:t xml:space="preserve"> </w:t>
      </w:r>
    </w:p>
    <w:p w14:paraId="30F789FD" w14:textId="61E0E5CD" w:rsidR="009D7BF2" w:rsidRPr="007B6213" w:rsidRDefault="00D91BED" w:rsidP="00076D57">
      <w:pPr>
        <w:spacing w:line="360" w:lineRule="auto"/>
      </w:pPr>
      <w:r w:rsidRPr="007B6213">
        <w:t>In C# it is possible to simultaneously declare and initialize variables through use of the variable type constant. A constant variable re</w:t>
      </w:r>
      <w:r w:rsidR="009D7BF2" w:rsidRPr="007B6213">
        <w:t>fers to that variable which cannot change its value once it has been specified. This can be done either through use of keyword const or readonly modifier</w:t>
      </w:r>
      <w:r w:rsidR="00F51EFE" w:rsidRPr="007B6213">
        <w:t>s (Buono, 2019)</w:t>
      </w:r>
      <w:r w:rsidR="009D7BF2" w:rsidRPr="007B6213">
        <w:t>. In the former, the keyword const notifies the compiler that that the variable is of unchanging nature and allows it to optimise strange space for that value by adding keyword const before the variable as shown below.</w:t>
      </w:r>
    </w:p>
    <w:p w14:paraId="4853D9D3" w14:textId="77777777" w:rsidR="009D7BF2" w:rsidRPr="007B6213" w:rsidRDefault="009D7BF2" w:rsidP="00076D57">
      <w:pPr>
        <w:shd w:val="clear" w:color="auto" w:fill="D9D9D9" w:themeFill="background1" w:themeFillShade="D9"/>
        <w:spacing w:line="360" w:lineRule="auto"/>
      </w:pPr>
      <w:r w:rsidRPr="007B6213">
        <w:t>using System;</w:t>
      </w:r>
    </w:p>
    <w:p w14:paraId="53D84CE4" w14:textId="77777777" w:rsidR="009D7BF2" w:rsidRPr="007B6213" w:rsidRDefault="009D7BF2" w:rsidP="00076D57">
      <w:pPr>
        <w:shd w:val="clear" w:color="auto" w:fill="D9D9D9" w:themeFill="background1" w:themeFillShade="D9"/>
        <w:spacing w:line="360" w:lineRule="auto"/>
      </w:pPr>
      <w:r w:rsidRPr="007B6213">
        <w:t>namespace consoleApplication {</w:t>
      </w:r>
    </w:p>
    <w:p w14:paraId="2C0AAD7B" w14:textId="77777777" w:rsidR="009D7BF2" w:rsidRPr="007B6213" w:rsidRDefault="009D7BF2" w:rsidP="00076D57">
      <w:pPr>
        <w:shd w:val="clear" w:color="auto" w:fill="D9D9D9" w:themeFill="background1" w:themeFillShade="D9"/>
        <w:spacing w:line="360" w:lineRule="auto"/>
      </w:pPr>
      <w:r w:rsidRPr="007B6213">
        <w:t>class Class {</w:t>
      </w:r>
    </w:p>
    <w:p w14:paraId="30AE1BAE" w14:textId="77777777" w:rsidR="009D7BF2" w:rsidRPr="007B6213" w:rsidRDefault="009D7BF2" w:rsidP="00076D57">
      <w:pPr>
        <w:shd w:val="clear" w:color="auto" w:fill="D9D9D9" w:themeFill="background1" w:themeFillShade="D9"/>
        <w:spacing w:line="360" w:lineRule="auto"/>
      </w:pPr>
      <w:r w:rsidRPr="007B6213">
        <w:tab/>
        <w:t>static void Main {} {</w:t>
      </w:r>
    </w:p>
    <w:p w14:paraId="2268AD71" w14:textId="77777777" w:rsidR="009D7BF2" w:rsidRPr="007B6213" w:rsidRDefault="009D7BF2" w:rsidP="00076D57">
      <w:pPr>
        <w:shd w:val="clear" w:color="auto" w:fill="D9D9D9" w:themeFill="background1" w:themeFillShade="D9"/>
        <w:spacing w:line="360" w:lineRule="auto"/>
      </w:pPr>
      <w:r w:rsidRPr="007B6213">
        <w:tab/>
      </w:r>
      <w:r w:rsidRPr="007B6213">
        <w:tab/>
        <w:t>const double number x = 3.14159//PI</w:t>
      </w:r>
    </w:p>
    <w:p w14:paraId="24D2899D" w14:textId="77777777" w:rsidR="009D7BF2" w:rsidRPr="007B6213" w:rsidRDefault="009D7BF2" w:rsidP="00076D57">
      <w:pPr>
        <w:shd w:val="clear" w:color="auto" w:fill="D9D9D9" w:themeFill="background1" w:themeFillShade="D9"/>
        <w:spacing w:line="360" w:lineRule="auto"/>
      </w:pPr>
      <w:r w:rsidRPr="007B6213">
        <w:tab/>
      </w:r>
      <w:r w:rsidRPr="007B6213">
        <w:tab/>
      </w:r>
    </w:p>
    <w:p w14:paraId="3BF62367" w14:textId="2BDDF0E9" w:rsidR="009D7BF2" w:rsidRPr="007B6213" w:rsidRDefault="009D7BF2" w:rsidP="00076D57">
      <w:pPr>
        <w:shd w:val="clear" w:color="auto" w:fill="D9D9D9" w:themeFill="background1" w:themeFillShade="D9"/>
        <w:spacing w:line="360" w:lineRule="auto"/>
      </w:pPr>
      <w:r w:rsidRPr="007B6213">
        <w:tab/>
      </w:r>
      <w:r w:rsidRPr="007B6213">
        <w:tab/>
        <w:t>Console.WriteLine ("This is a constant type double " + number</w:t>
      </w:r>
      <w:r w:rsidR="00FC56A8" w:rsidRPr="007B6213">
        <w:t xml:space="preserve"> </w:t>
      </w:r>
      <w:r w:rsidRPr="007B6213">
        <w:t>x);</w:t>
      </w:r>
    </w:p>
    <w:p w14:paraId="6CB8F850" w14:textId="77777777" w:rsidR="009D7BF2" w:rsidRPr="007B6213" w:rsidRDefault="009D7BF2" w:rsidP="00076D57">
      <w:pPr>
        <w:shd w:val="clear" w:color="auto" w:fill="D9D9D9" w:themeFill="background1" w:themeFillShade="D9"/>
        <w:spacing w:line="360" w:lineRule="auto"/>
      </w:pPr>
      <w:r w:rsidRPr="007B6213">
        <w:tab/>
      </w:r>
      <w:r w:rsidRPr="007B6213">
        <w:tab/>
        <w:t>}</w:t>
      </w:r>
    </w:p>
    <w:p w14:paraId="0F1B035C" w14:textId="77777777" w:rsidR="009D7BF2" w:rsidRPr="007B6213" w:rsidRDefault="009D7BF2" w:rsidP="00076D57">
      <w:pPr>
        <w:shd w:val="clear" w:color="auto" w:fill="D9D9D9" w:themeFill="background1" w:themeFillShade="D9"/>
        <w:spacing w:line="360" w:lineRule="auto"/>
      </w:pPr>
      <w:r w:rsidRPr="007B6213">
        <w:tab/>
        <w:t>}</w:t>
      </w:r>
    </w:p>
    <w:p w14:paraId="6C4B24BE" w14:textId="1A5CA249" w:rsidR="009D7BF2" w:rsidRPr="007B6213" w:rsidRDefault="009D7BF2" w:rsidP="00076D57">
      <w:pPr>
        <w:shd w:val="clear" w:color="auto" w:fill="D9D9D9" w:themeFill="background1" w:themeFillShade="D9"/>
        <w:spacing w:line="360" w:lineRule="auto"/>
      </w:pPr>
      <w:r w:rsidRPr="007B6213">
        <w:t>}</w:t>
      </w:r>
    </w:p>
    <w:p w14:paraId="6E4E47F4" w14:textId="77777777" w:rsidR="009D7BF2" w:rsidRPr="007B6213" w:rsidRDefault="009D7BF2" w:rsidP="00076D57">
      <w:pPr>
        <w:spacing w:line="360" w:lineRule="auto"/>
      </w:pPr>
    </w:p>
    <w:p w14:paraId="5CD6FF52" w14:textId="5CF25FEA" w:rsidR="00D91BED" w:rsidRPr="007B6213" w:rsidRDefault="009D7BF2" w:rsidP="00076D57">
      <w:pPr>
        <w:spacing w:line="360" w:lineRule="auto"/>
      </w:pPr>
      <w:r w:rsidRPr="007B6213">
        <w:lastRenderedPageBreak/>
        <w:t>In the latter, the constant is assigned at one point in the programme to act as a constant throughout</w:t>
      </w:r>
      <w:r w:rsidR="00FC56A8" w:rsidRPr="007B6213">
        <w:t xml:space="preserve"> the code as shown below </w:t>
      </w:r>
    </w:p>
    <w:p w14:paraId="788531D1" w14:textId="77777777" w:rsidR="00FC56A8" w:rsidRPr="007B6213" w:rsidRDefault="00FC56A8" w:rsidP="00076D57">
      <w:pPr>
        <w:shd w:val="clear" w:color="auto" w:fill="D9D9D9" w:themeFill="background1" w:themeFillShade="D9"/>
        <w:spacing w:line="360" w:lineRule="auto"/>
      </w:pPr>
      <w:r w:rsidRPr="007B6213">
        <w:t>namespace Chapter1 {</w:t>
      </w:r>
    </w:p>
    <w:p w14:paraId="28D50EDF" w14:textId="77777777" w:rsidR="00FC56A8" w:rsidRPr="007B6213" w:rsidRDefault="00FC56A8" w:rsidP="00076D57">
      <w:pPr>
        <w:shd w:val="clear" w:color="auto" w:fill="D9D9D9" w:themeFill="background1" w:themeFillShade="D9"/>
        <w:spacing w:line="360" w:lineRule="auto"/>
      </w:pPr>
      <w:r w:rsidRPr="007B6213">
        <w:tab/>
        <w:t>class Class {</w:t>
      </w:r>
    </w:p>
    <w:p w14:paraId="10A842E0" w14:textId="77777777" w:rsidR="00FC56A8" w:rsidRPr="007B6213" w:rsidRDefault="00FC56A8" w:rsidP="00076D57">
      <w:pPr>
        <w:shd w:val="clear" w:color="auto" w:fill="D9D9D9" w:themeFill="background1" w:themeFillShade="D9"/>
        <w:spacing w:line="360" w:lineRule="auto"/>
      </w:pPr>
      <w:r w:rsidRPr="007B6213">
        <w:tab/>
      </w:r>
      <w:r w:rsidRPr="007B6213">
        <w:tab/>
        <w:t>public readonly double variable x = 3.14159;</w:t>
      </w:r>
    </w:p>
    <w:p w14:paraId="221A5841" w14:textId="77777777" w:rsidR="00FC56A8" w:rsidRPr="007B6213" w:rsidRDefault="00FC56A8" w:rsidP="00076D57">
      <w:pPr>
        <w:shd w:val="clear" w:color="auto" w:fill="D9D9D9" w:themeFill="background1" w:themeFillShade="D9"/>
        <w:spacing w:line="360" w:lineRule="auto"/>
      </w:pPr>
    </w:p>
    <w:p w14:paraId="5956799C" w14:textId="2ABB10F9" w:rsidR="00FC56A8" w:rsidRPr="007B6213" w:rsidRDefault="00FC56A8" w:rsidP="00076D57">
      <w:pPr>
        <w:shd w:val="clear" w:color="auto" w:fill="D9D9D9" w:themeFill="background1" w:themeFillShade="D9"/>
        <w:spacing w:line="360" w:lineRule="auto"/>
      </w:pPr>
      <w:r w:rsidRPr="007B6213">
        <w:tab/>
      </w:r>
      <w:r w:rsidRPr="007B6213">
        <w:tab/>
        <w:t>Console.WriteLine ("This is a constant type double" +number x);</w:t>
      </w:r>
    </w:p>
    <w:p w14:paraId="6586FA98" w14:textId="2766D61C" w:rsidR="00FC56A8" w:rsidRPr="007B6213" w:rsidRDefault="00FC56A8" w:rsidP="00076D57">
      <w:pPr>
        <w:shd w:val="clear" w:color="auto" w:fill="D9D9D9" w:themeFill="background1" w:themeFillShade="D9"/>
        <w:spacing w:line="360" w:lineRule="auto"/>
        <w:ind w:firstLine="720"/>
      </w:pPr>
      <w:r w:rsidRPr="007B6213">
        <w:t>}</w:t>
      </w:r>
    </w:p>
    <w:p w14:paraId="2F30BFE6" w14:textId="2E261E9C" w:rsidR="00FC56A8" w:rsidRPr="007B6213" w:rsidRDefault="00FC56A8" w:rsidP="00076D57">
      <w:pPr>
        <w:shd w:val="clear" w:color="auto" w:fill="D9D9D9" w:themeFill="background1" w:themeFillShade="D9"/>
        <w:spacing w:line="360" w:lineRule="auto"/>
      </w:pPr>
      <w:r w:rsidRPr="007B6213">
        <w:t>}</w:t>
      </w:r>
    </w:p>
    <w:p w14:paraId="07710252" w14:textId="14DAC8C5" w:rsidR="00FC56A8" w:rsidRPr="007B6213" w:rsidRDefault="00FC56A8" w:rsidP="00076D57">
      <w:pPr>
        <w:shd w:val="clear" w:color="auto" w:fill="FFFFFF" w:themeFill="background1"/>
        <w:spacing w:line="360" w:lineRule="auto"/>
      </w:pPr>
    </w:p>
    <w:p w14:paraId="2353FE8E" w14:textId="6DCB7ABE" w:rsidR="00F51EFE" w:rsidRPr="007B6213" w:rsidRDefault="00F51EFE" w:rsidP="00076D57">
      <w:pPr>
        <w:shd w:val="clear" w:color="auto" w:fill="FFFFFF" w:themeFill="background1"/>
        <w:spacing w:line="360" w:lineRule="auto"/>
      </w:pPr>
      <w:r w:rsidRPr="007B6213">
        <w:t xml:space="preserve"> Both modifiers can be used to change a variable to a constant. However, the keyword const indicates that a value cannot be changed once it is created. In addition, the declaration of the variable must include an initialisation statement in order to give the constant value. On the contrary, readonly makes the variable similar to a constant except that its value can be set in either declaration or in a class constructor</w:t>
      </w:r>
      <w:r w:rsidR="002B790D" w:rsidRPr="007B6213">
        <w:t xml:space="preserve"> (Stephens, 2014)</w:t>
      </w:r>
      <w:r w:rsidRPr="007B6213">
        <w:t>. For example;</w:t>
      </w:r>
    </w:p>
    <w:p w14:paraId="52B8A2A2" w14:textId="77777777" w:rsidR="00F51EFE" w:rsidRPr="007B6213" w:rsidRDefault="00F51EFE" w:rsidP="00076D57">
      <w:pPr>
        <w:shd w:val="clear" w:color="auto" w:fill="D9D9D9" w:themeFill="background1" w:themeFillShade="D9"/>
        <w:spacing w:line="360" w:lineRule="auto"/>
      </w:pPr>
      <w:r w:rsidRPr="007B6213">
        <w:t>class Car</w:t>
      </w:r>
    </w:p>
    <w:p w14:paraId="10440ACE" w14:textId="77777777" w:rsidR="00F51EFE" w:rsidRPr="007B6213" w:rsidRDefault="00F51EFE" w:rsidP="00076D57">
      <w:pPr>
        <w:shd w:val="clear" w:color="auto" w:fill="D9D9D9" w:themeFill="background1" w:themeFillShade="D9"/>
        <w:spacing w:line="360" w:lineRule="auto"/>
      </w:pPr>
      <w:r w:rsidRPr="007B6213">
        <w:t>{</w:t>
      </w:r>
    </w:p>
    <w:p w14:paraId="1D5F2E2C" w14:textId="77777777" w:rsidR="00F51EFE" w:rsidRPr="007B6213" w:rsidRDefault="00F51EFE" w:rsidP="00076D57">
      <w:pPr>
        <w:shd w:val="clear" w:color="auto" w:fill="D9D9D9" w:themeFill="background1" w:themeFillShade="D9"/>
        <w:spacing w:line="360" w:lineRule="auto"/>
      </w:pPr>
      <w:r w:rsidRPr="007B6213">
        <w:tab/>
        <w:t>public readonly float KilometresPerLitre = 40;</w:t>
      </w:r>
    </w:p>
    <w:p w14:paraId="677AFD56" w14:textId="77777777" w:rsidR="00F51EFE" w:rsidRPr="007B6213" w:rsidRDefault="00F51EFE" w:rsidP="00076D57">
      <w:pPr>
        <w:shd w:val="clear" w:color="auto" w:fill="D9D9D9" w:themeFill="background1" w:themeFillShade="D9"/>
        <w:spacing w:line="360" w:lineRule="auto"/>
      </w:pPr>
      <w:r w:rsidRPr="007B6213">
        <w:tab/>
        <w:t>public Car ()</w:t>
      </w:r>
    </w:p>
    <w:p w14:paraId="7455C4A6" w14:textId="77777777" w:rsidR="00F51EFE" w:rsidRPr="007B6213" w:rsidRDefault="00F51EFE" w:rsidP="00076D57">
      <w:pPr>
        <w:shd w:val="clear" w:color="auto" w:fill="D9D9D9" w:themeFill="background1" w:themeFillShade="D9"/>
        <w:spacing w:line="360" w:lineRule="auto"/>
      </w:pPr>
      <w:r w:rsidRPr="007B6213">
        <w:tab/>
        <w:t>{</w:t>
      </w:r>
    </w:p>
    <w:p w14:paraId="1966108A" w14:textId="77777777" w:rsidR="00F51EFE" w:rsidRPr="007B6213" w:rsidRDefault="00F51EFE" w:rsidP="00076D57">
      <w:pPr>
        <w:shd w:val="clear" w:color="auto" w:fill="D9D9D9" w:themeFill="background1" w:themeFillShade="D9"/>
        <w:spacing w:line="360" w:lineRule="auto"/>
      </w:pPr>
      <w:r w:rsidRPr="007B6213">
        <w:tab/>
      </w:r>
      <w:r w:rsidRPr="007B6213">
        <w:tab/>
        <w:t>KilometresPerLitre = 20;</w:t>
      </w:r>
    </w:p>
    <w:p w14:paraId="7B9537E6" w14:textId="77777777" w:rsidR="00F51EFE" w:rsidRPr="007B6213" w:rsidRDefault="00F51EFE" w:rsidP="00076D57">
      <w:pPr>
        <w:shd w:val="clear" w:color="auto" w:fill="D9D9D9" w:themeFill="background1" w:themeFillShade="D9"/>
        <w:spacing w:line="360" w:lineRule="auto"/>
      </w:pPr>
      <w:r w:rsidRPr="007B6213">
        <w:tab/>
      </w:r>
      <w:r w:rsidRPr="007B6213">
        <w:tab/>
        <w:t>}</w:t>
      </w:r>
    </w:p>
    <w:p w14:paraId="268E747B" w14:textId="77777777" w:rsidR="00F51EFE" w:rsidRPr="007B6213" w:rsidRDefault="00F51EFE" w:rsidP="00076D57">
      <w:pPr>
        <w:shd w:val="clear" w:color="auto" w:fill="D9D9D9" w:themeFill="background1" w:themeFillShade="D9"/>
        <w:spacing w:line="360" w:lineRule="auto"/>
      </w:pPr>
    </w:p>
    <w:p w14:paraId="42176B53" w14:textId="77777777" w:rsidR="00F51EFE" w:rsidRPr="007B6213" w:rsidRDefault="00F51EFE" w:rsidP="00076D57">
      <w:pPr>
        <w:shd w:val="clear" w:color="auto" w:fill="D9D9D9" w:themeFill="background1" w:themeFillShade="D9"/>
        <w:spacing w:line="360" w:lineRule="auto"/>
      </w:pPr>
      <w:r w:rsidRPr="007B6213">
        <w:tab/>
      </w:r>
      <w:r w:rsidRPr="007B6213">
        <w:tab/>
        <w:t>public Car (float kilometresPerLitre)</w:t>
      </w:r>
    </w:p>
    <w:p w14:paraId="177D246C" w14:textId="77777777" w:rsidR="00F51EFE" w:rsidRPr="007B6213" w:rsidRDefault="00F51EFE" w:rsidP="00076D57">
      <w:pPr>
        <w:shd w:val="clear" w:color="auto" w:fill="D9D9D9" w:themeFill="background1" w:themeFillShade="D9"/>
        <w:spacing w:line="360" w:lineRule="auto"/>
      </w:pPr>
      <w:r w:rsidRPr="007B6213">
        <w:tab/>
      </w:r>
      <w:r w:rsidRPr="007B6213">
        <w:tab/>
        <w:t>{</w:t>
      </w:r>
    </w:p>
    <w:p w14:paraId="36EB11D6" w14:textId="77777777" w:rsidR="00F51EFE" w:rsidRPr="007B6213" w:rsidRDefault="00F51EFE" w:rsidP="00076D57">
      <w:pPr>
        <w:shd w:val="clear" w:color="auto" w:fill="D9D9D9" w:themeFill="background1" w:themeFillShade="D9"/>
        <w:spacing w:line="360" w:lineRule="auto"/>
      </w:pPr>
      <w:r w:rsidRPr="007B6213">
        <w:tab/>
      </w:r>
      <w:r w:rsidRPr="007B6213">
        <w:tab/>
      </w:r>
      <w:r w:rsidRPr="007B6213">
        <w:tab/>
        <w:t>KilometresPerLitre = kilometresPerLitre;</w:t>
      </w:r>
    </w:p>
    <w:p w14:paraId="731806F8" w14:textId="77777777" w:rsidR="00F51EFE" w:rsidRPr="007B6213" w:rsidRDefault="00F51EFE" w:rsidP="00076D57">
      <w:pPr>
        <w:shd w:val="clear" w:color="auto" w:fill="D9D9D9" w:themeFill="background1" w:themeFillShade="D9"/>
        <w:spacing w:line="360" w:lineRule="auto"/>
      </w:pPr>
      <w:r w:rsidRPr="007B6213">
        <w:tab/>
      </w:r>
      <w:r w:rsidRPr="007B6213">
        <w:tab/>
        <w:t>}</w:t>
      </w:r>
    </w:p>
    <w:p w14:paraId="2854E6F7" w14:textId="7BD05C30" w:rsidR="00F51EFE" w:rsidRPr="007B6213" w:rsidRDefault="00F51EFE" w:rsidP="00076D57">
      <w:pPr>
        <w:shd w:val="clear" w:color="auto" w:fill="D9D9D9" w:themeFill="background1" w:themeFillShade="D9"/>
        <w:spacing w:line="360" w:lineRule="auto"/>
      </w:pPr>
      <w:r w:rsidRPr="007B6213">
        <w:tab/>
        <w:t xml:space="preserve">} </w:t>
      </w:r>
    </w:p>
    <w:p w14:paraId="6A8C18CA" w14:textId="259DE479" w:rsidR="00FC56A8" w:rsidRPr="007B6213" w:rsidRDefault="00FC56A8" w:rsidP="00076D57">
      <w:pPr>
        <w:shd w:val="clear" w:color="auto" w:fill="FFFFFF" w:themeFill="background1"/>
        <w:spacing w:line="360" w:lineRule="auto"/>
      </w:pPr>
    </w:p>
    <w:p w14:paraId="70BE84C5" w14:textId="3462A0AA" w:rsidR="00A622B1" w:rsidRPr="007B6213" w:rsidRDefault="00A622B1" w:rsidP="00076D57">
      <w:pPr>
        <w:shd w:val="clear" w:color="auto" w:fill="FFFFFF" w:themeFill="background1"/>
        <w:spacing w:line="360" w:lineRule="auto"/>
      </w:pPr>
      <w:r w:rsidRPr="007B6213">
        <w:t xml:space="preserve">The class starts by initially declaring KilometresPerLitre setting it to a value of 40. Next, a parameterless constructir sets KilometresPerLitre and hence, when the programme uses this </w:t>
      </w:r>
      <w:r w:rsidRPr="007B6213">
        <w:lastRenderedPageBreak/>
        <w:t xml:space="preserve">constructor to create a new car instance, its KilometresPerLitre value is 20. This cannot be the same case with use of const keyword which will mean that that KilometresPerLitre value will remain at 40 throughout the programme. </w:t>
      </w:r>
    </w:p>
    <w:p w14:paraId="46BA5699" w14:textId="77777777" w:rsidR="00404334" w:rsidRPr="007B6213" w:rsidRDefault="00404334" w:rsidP="00076D57">
      <w:pPr>
        <w:shd w:val="clear" w:color="auto" w:fill="FFFFFF" w:themeFill="background1"/>
        <w:spacing w:line="360" w:lineRule="auto"/>
      </w:pPr>
    </w:p>
    <w:p w14:paraId="7B72D593" w14:textId="32753857" w:rsidR="00874F99" w:rsidRPr="007B6213" w:rsidRDefault="00874F99" w:rsidP="00076D57">
      <w:pPr>
        <w:spacing w:line="360" w:lineRule="auto"/>
      </w:pPr>
      <w:bookmarkStart w:id="4" w:name="_Toc48730392"/>
      <w:r w:rsidRPr="007B6213">
        <w:rPr>
          <w:rStyle w:val="Heading2Char"/>
          <w:rFonts w:ascii="Times New Roman" w:hAnsi="Times New Roman" w:cs="Times New Roman"/>
          <w:i/>
          <w:iCs/>
          <w:color w:val="auto"/>
          <w:sz w:val="24"/>
          <w:szCs w:val="24"/>
        </w:rPr>
        <w:t xml:space="preserve">2.2 </w:t>
      </w:r>
      <w:r w:rsidR="0091191C" w:rsidRPr="007B6213">
        <w:rPr>
          <w:rStyle w:val="Heading2Char"/>
          <w:rFonts w:ascii="Times New Roman" w:hAnsi="Times New Roman" w:cs="Times New Roman"/>
          <w:i/>
          <w:iCs/>
          <w:color w:val="auto"/>
          <w:sz w:val="24"/>
          <w:szCs w:val="24"/>
        </w:rPr>
        <w:t xml:space="preserve">IMPORTANCE OF </w:t>
      </w:r>
      <w:r w:rsidRPr="007B6213">
        <w:rPr>
          <w:rStyle w:val="Heading2Char"/>
          <w:rFonts w:ascii="Times New Roman" w:hAnsi="Times New Roman" w:cs="Times New Roman"/>
          <w:i/>
          <w:iCs/>
          <w:color w:val="auto"/>
          <w:sz w:val="24"/>
          <w:szCs w:val="24"/>
        </w:rPr>
        <w:t>DATA TYPES</w:t>
      </w:r>
      <w:bookmarkEnd w:id="4"/>
      <w:r w:rsidRPr="007B6213">
        <w:rPr>
          <w:rStyle w:val="Heading2Char"/>
          <w:rFonts w:ascii="Times New Roman" w:hAnsi="Times New Roman" w:cs="Times New Roman"/>
          <w:i/>
          <w:iCs/>
          <w:color w:val="auto"/>
          <w:sz w:val="24"/>
          <w:szCs w:val="24"/>
        </w:rPr>
        <w:t xml:space="preserve"> </w:t>
      </w:r>
    </w:p>
    <w:p w14:paraId="7EA906F7" w14:textId="70FDBEB1" w:rsidR="0061459F" w:rsidRPr="007B6213" w:rsidRDefault="0061459F" w:rsidP="00076D57">
      <w:pPr>
        <w:spacing w:line="360" w:lineRule="auto"/>
        <w:rPr>
          <w:b/>
          <w:bCs/>
        </w:rPr>
      </w:pPr>
      <w:r w:rsidRPr="007B6213">
        <w:rPr>
          <w:b/>
          <w:bCs/>
        </w:rPr>
        <w:t>Data types</w:t>
      </w:r>
    </w:p>
    <w:p w14:paraId="1390E2BE" w14:textId="65C7F506" w:rsidR="007035A2" w:rsidRPr="007B6213" w:rsidRDefault="007035A2" w:rsidP="00076D57">
      <w:pPr>
        <w:spacing w:line="360" w:lineRule="auto"/>
      </w:pPr>
      <w:r w:rsidRPr="007B6213">
        <w:t>Data types can be classified as integral or numeric, character and date data types. Integral data types represent whole numbers and these include bytes, short, integer and long with storages sizes of 8, 16, 32 and 64 bits respectively. The non-integral data types include single, double and decimal with storage sizes of 32, 64 and 128 bits respectively. There are also character data types that holds characters used in human languages and these include char and string which holds 16 bits of Unicode character values and two billion characters respectively (</w:t>
      </w:r>
      <w:r w:rsidR="0061459F" w:rsidRPr="007B6213">
        <w:t>Clark, 2013</w:t>
      </w:r>
      <w:r w:rsidRPr="007B6213">
        <w:t xml:space="preserve">). </w:t>
      </w:r>
    </w:p>
    <w:p w14:paraId="6C9FCB6F" w14:textId="7ECE32E7" w:rsidR="007035A2" w:rsidRPr="007B6213" w:rsidRDefault="007035A2" w:rsidP="00076D57">
      <w:pPr>
        <w:spacing w:line="360" w:lineRule="auto"/>
      </w:pPr>
      <w:r w:rsidRPr="007B6213">
        <w:t>The Boolean data type holds 16 bit values that interprets to either true or false, yes or no and on or off. Date data type holds dates as 64 bit integers according to the Gregorian calendar. There are also object data types which are 32-bot address that points out the location of the object in the memory (</w:t>
      </w:r>
      <w:r w:rsidR="0061459F" w:rsidRPr="007B6213">
        <w:t>Clark, 2013</w:t>
      </w:r>
      <w:r w:rsidRPr="007B6213">
        <w:t xml:space="preserve">).  </w:t>
      </w:r>
    </w:p>
    <w:p w14:paraId="0231F2CA" w14:textId="4DC1261D" w:rsidR="0061459F" w:rsidRPr="007B6213" w:rsidRDefault="0061459F" w:rsidP="00076D57">
      <w:pPr>
        <w:spacing w:line="360" w:lineRule="auto"/>
        <w:rPr>
          <w:b/>
          <w:bCs/>
        </w:rPr>
      </w:pPr>
      <w:r w:rsidRPr="007B6213">
        <w:rPr>
          <w:b/>
          <w:bCs/>
        </w:rPr>
        <w:t xml:space="preserve">Data type conversion </w:t>
      </w:r>
    </w:p>
    <w:p w14:paraId="21935EEF" w14:textId="5189775F" w:rsidR="007035A2" w:rsidRPr="007B6213" w:rsidRDefault="007035A2" w:rsidP="00076D57">
      <w:pPr>
        <w:spacing w:line="360" w:lineRule="auto"/>
      </w:pPr>
      <w:r w:rsidRPr="007B6213">
        <w:t>During the execution of the programme, there are times when values must be converted from one form of data type to another</w:t>
      </w:r>
      <w:r w:rsidR="00984478" w:rsidRPr="007B6213">
        <w:t xml:space="preserve"> through a process called casting or conversion. Conversion can be categorised as implicit conversion of explicit conversion. </w:t>
      </w:r>
    </w:p>
    <w:p w14:paraId="21B56715" w14:textId="22796452" w:rsidR="0061459F" w:rsidRPr="007B6213" w:rsidRDefault="0061459F" w:rsidP="00076D57">
      <w:pPr>
        <w:spacing w:line="360" w:lineRule="auto"/>
        <w:rPr>
          <w:b/>
          <w:bCs/>
          <w:i/>
          <w:iCs/>
        </w:rPr>
      </w:pPr>
      <w:r w:rsidRPr="007B6213">
        <w:rPr>
          <w:b/>
          <w:bCs/>
          <w:i/>
          <w:iCs/>
        </w:rPr>
        <w:t xml:space="preserve">Implicit </w:t>
      </w:r>
    </w:p>
    <w:p w14:paraId="5B3FDB74" w14:textId="23449285" w:rsidR="00984478" w:rsidRPr="007B6213" w:rsidRDefault="00984478" w:rsidP="00076D57">
      <w:pPr>
        <w:spacing w:line="360" w:lineRule="auto"/>
      </w:pPr>
      <w:r w:rsidRPr="007B6213">
        <w:t>Implicit conversion is where the compiler in C# performs conversion of the data type automatically. Implicit conversion takes place during such situations as invoking of the function, cast expression and assignments among others. It can be further categorised as implicit numerical conversion, enumeration conversion and reference conversion. For example;</w:t>
      </w:r>
    </w:p>
    <w:p w14:paraId="16D3CE1C" w14:textId="004629C7" w:rsidR="00984478" w:rsidRPr="007B6213" w:rsidRDefault="00984478" w:rsidP="00076D57">
      <w:pPr>
        <w:pStyle w:val="alt"/>
        <w:numPr>
          <w:ilvl w:val="0"/>
          <w:numId w:val="1"/>
        </w:numPr>
        <w:pBdr>
          <w:left w:val="single" w:sz="18" w:space="0" w:color="6CE26C"/>
        </w:pBdr>
        <w:shd w:val="clear" w:color="auto" w:fill="FFFFFF"/>
        <w:spacing w:before="0" w:after="0" w:line="360" w:lineRule="auto"/>
        <w:rPr>
          <w:color w:val="5C5C5C"/>
        </w:rPr>
      </w:pPr>
      <w:r w:rsidRPr="007B6213">
        <w:rPr>
          <w:rStyle w:val="keyword"/>
          <w:rFonts w:eastAsiaTheme="majorEastAsia"/>
          <w:b/>
          <w:bCs/>
          <w:color w:val="006699"/>
          <w:bdr w:val="none" w:sz="0" w:space="0" w:color="auto" w:frame="1"/>
        </w:rPr>
        <w:t>long</w:t>
      </w:r>
      <w:r w:rsidRPr="007B6213">
        <w:rPr>
          <w:color w:val="000000"/>
          <w:bdr w:val="none" w:sz="0" w:space="0" w:color="auto" w:frame="1"/>
        </w:rPr>
        <w:t> m;  </w:t>
      </w:r>
    </w:p>
    <w:p w14:paraId="5696D45F" w14:textId="61A4F109" w:rsidR="00984478" w:rsidRPr="007B6213" w:rsidRDefault="00984478" w:rsidP="00076D57">
      <w:pPr>
        <w:numPr>
          <w:ilvl w:val="0"/>
          <w:numId w:val="1"/>
        </w:numPr>
        <w:pBdr>
          <w:left w:val="single" w:sz="18" w:space="0" w:color="6CE26C"/>
        </w:pBdr>
        <w:shd w:val="clear" w:color="auto" w:fill="F8F8F8"/>
        <w:spacing w:beforeAutospacing="1" w:afterAutospacing="1" w:line="360" w:lineRule="auto"/>
        <w:rPr>
          <w:color w:val="5C5C5C"/>
        </w:rPr>
      </w:pPr>
      <w:r w:rsidRPr="007B6213">
        <w:rPr>
          <w:rStyle w:val="keyword"/>
          <w:rFonts w:eastAsiaTheme="majorEastAsia"/>
          <w:b/>
          <w:bCs/>
          <w:color w:val="006699"/>
          <w:bdr w:val="none" w:sz="0" w:space="0" w:color="auto" w:frame="1"/>
        </w:rPr>
        <w:t>int</w:t>
      </w:r>
      <w:r w:rsidRPr="007B6213">
        <w:rPr>
          <w:color w:val="000000"/>
          <w:bdr w:val="none" w:sz="0" w:space="0" w:color="auto" w:frame="1"/>
        </w:rPr>
        <w:t> n = 100;  </w:t>
      </w:r>
    </w:p>
    <w:p w14:paraId="735E364C" w14:textId="1C5A9ED4" w:rsidR="00984478" w:rsidRPr="007B6213" w:rsidRDefault="00984478" w:rsidP="00076D57">
      <w:pPr>
        <w:pStyle w:val="alt"/>
        <w:numPr>
          <w:ilvl w:val="0"/>
          <w:numId w:val="1"/>
        </w:numPr>
        <w:pBdr>
          <w:left w:val="single" w:sz="18" w:space="0" w:color="6CE26C"/>
        </w:pBdr>
        <w:shd w:val="clear" w:color="auto" w:fill="FFFFFF"/>
        <w:spacing w:before="0" w:after="0" w:line="360" w:lineRule="auto"/>
        <w:rPr>
          <w:color w:val="5C5C5C"/>
        </w:rPr>
      </w:pPr>
      <w:r w:rsidRPr="007B6213">
        <w:rPr>
          <w:color w:val="000000"/>
          <w:bdr w:val="none" w:sz="0" w:space="0" w:color="auto" w:frame="1"/>
        </w:rPr>
        <w:t>m = n; </w:t>
      </w:r>
      <w:r w:rsidRPr="007B6213">
        <w:rPr>
          <w:rStyle w:val="comment"/>
          <w:color w:val="008200"/>
          <w:bdr w:val="none" w:sz="0" w:space="0" w:color="auto" w:frame="1"/>
        </w:rPr>
        <w:t>//implicit numerical conversion</w:t>
      </w:r>
    </w:p>
    <w:p w14:paraId="27CB8BD2" w14:textId="3B15D5F2" w:rsidR="0061459F" w:rsidRPr="007B6213" w:rsidRDefault="0061459F" w:rsidP="00076D57">
      <w:pPr>
        <w:spacing w:after="160" w:line="360" w:lineRule="auto"/>
      </w:pPr>
      <w:r w:rsidRPr="007B6213">
        <w:t>In implicit conversions there will be no special syntax needed since the conversions will always be successful and no data will be lost. For instance;</w:t>
      </w:r>
    </w:p>
    <w:p w14:paraId="4FBD7948" w14:textId="15D8CB92" w:rsidR="0061459F" w:rsidRPr="007B6213" w:rsidRDefault="0061459F" w:rsidP="00076D57">
      <w:pPr>
        <w:shd w:val="clear" w:color="auto" w:fill="D9D9D9" w:themeFill="background1" w:themeFillShade="D9"/>
        <w:spacing w:after="160" w:line="360" w:lineRule="auto"/>
      </w:pPr>
      <w:r w:rsidRPr="007B6213">
        <w:lastRenderedPageBreak/>
        <w:t>Int i = 2577943328904</w:t>
      </w:r>
      <w:r w:rsidR="00E71DDB" w:rsidRPr="007B6213">
        <w:t>;</w:t>
      </w:r>
    </w:p>
    <w:p w14:paraId="5E24591E" w14:textId="70F43FAE" w:rsidR="00E71DDB" w:rsidRPr="007B6213" w:rsidRDefault="0061459F" w:rsidP="00076D57">
      <w:pPr>
        <w:shd w:val="clear" w:color="auto" w:fill="D9D9D9" w:themeFill="background1" w:themeFillShade="D9"/>
        <w:spacing w:after="160" w:line="360" w:lineRule="auto"/>
      </w:pPr>
      <w:r w:rsidRPr="007B6213">
        <w:t xml:space="preserve">Long </w:t>
      </w:r>
      <w:r w:rsidR="00E71DDB" w:rsidRPr="007B6213">
        <w:t>l = i;</w:t>
      </w:r>
    </w:p>
    <w:p w14:paraId="653BE148" w14:textId="77777777" w:rsidR="00E71DDB" w:rsidRPr="007B6213" w:rsidRDefault="00E71DDB" w:rsidP="00076D57">
      <w:pPr>
        <w:spacing w:after="160" w:line="360" w:lineRule="auto"/>
      </w:pPr>
    </w:p>
    <w:p w14:paraId="74B4312F" w14:textId="77832E05" w:rsidR="0061459F" w:rsidRPr="007B6213" w:rsidRDefault="0061459F" w:rsidP="00076D57">
      <w:pPr>
        <w:spacing w:after="160" w:line="360" w:lineRule="auto"/>
        <w:rPr>
          <w:b/>
          <w:bCs/>
          <w:i/>
          <w:iCs/>
        </w:rPr>
      </w:pPr>
      <w:r w:rsidRPr="007B6213">
        <w:rPr>
          <w:b/>
          <w:bCs/>
          <w:i/>
          <w:iCs/>
        </w:rPr>
        <w:t xml:space="preserve">Explicit </w:t>
      </w:r>
    </w:p>
    <w:p w14:paraId="3CE2C3C2" w14:textId="260A5038" w:rsidR="00984478" w:rsidRPr="007B6213" w:rsidRDefault="00984478" w:rsidP="00076D57">
      <w:pPr>
        <w:spacing w:after="160" w:line="360" w:lineRule="auto"/>
      </w:pPr>
      <w:r w:rsidRPr="007B6213">
        <w:t xml:space="preserve">Explicit conversion on the other hand is used to perform casting through specification of the type of data you being casted in parenthesis before the value to be converted as shown below. </w:t>
      </w:r>
    </w:p>
    <w:p w14:paraId="4241274A" w14:textId="77777777" w:rsidR="00984478" w:rsidRPr="007B6213" w:rsidRDefault="00984478" w:rsidP="00076D57">
      <w:pPr>
        <w:shd w:val="clear" w:color="auto" w:fill="D9D9D9" w:themeFill="background1" w:themeFillShade="D9"/>
        <w:spacing w:after="160" w:line="360" w:lineRule="auto"/>
      </w:pPr>
      <w:r w:rsidRPr="007B6213">
        <w:t>double x = 3.37373737;</w:t>
      </w:r>
    </w:p>
    <w:p w14:paraId="504A1B4F" w14:textId="17882D4A" w:rsidR="00984478" w:rsidRPr="007B6213" w:rsidRDefault="00984478" w:rsidP="00076D57">
      <w:pPr>
        <w:shd w:val="clear" w:color="auto" w:fill="D9D9D9" w:themeFill="background1" w:themeFillShade="D9"/>
        <w:spacing w:after="160" w:line="360" w:lineRule="auto"/>
      </w:pPr>
      <w:r w:rsidRPr="007B6213">
        <w:t>int y = (int)x;</w:t>
      </w:r>
    </w:p>
    <w:p w14:paraId="2F9CE18C" w14:textId="535D7596" w:rsidR="0061459F" w:rsidRPr="007B6213" w:rsidRDefault="0061459F" w:rsidP="00076D57">
      <w:pPr>
        <w:shd w:val="clear" w:color="auto" w:fill="FFFFFF" w:themeFill="background1"/>
        <w:spacing w:after="160" w:line="360" w:lineRule="auto"/>
      </w:pPr>
      <w:r w:rsidRPr="007B6213">
        <w:t xml:space="preserve">Explicit conversion may result in the loss of data, for instance in the above example, the output will only display 3 leaving the rest of decimals. </w:t>
      </w:r>
    </w:p>
    <w:p w14:paraId="7F78598A" w14:textId="45C1F252" w:rsidR="00874F99" w:rsidRPr="007B6213" w:rsidRDefault="00874F99" w:rsidP="00076D57">
      <w:pPr>
        <w:spacing w:after="160" w:line="360" w:lineRule="auto"/>
      </w:pPr>
      <w:bookmarkStart w:id="5" w:name="_Toc48730393"/>
      <w:r w:rsidRPr="007B6213">
        <w:rPr>
          <w:rStyle w:val="Heading2Char"/>
          <w:rFonts w:ascii="Times New Roman" w:hAnsi="Times New Roman" w:cs="Times New Roman"/>
          <w:i/>
          <w:iCs/>
          <w:color w:val="auto"/>
          <w:sz w:val="24"/>
          <w:szCs w:val="24"/>
        </w:rPr>
        <w:t>2.3 DIFFERENT TYPES OF CONTROL STRUCTURES IN PROGRAMMING</w:t>
      </w:r>
      <w:bookmarkEnd w:id="5"/>
      <w:r w:rsidRPr="007B6213">
        <w:t xml:space="preserve"> </w:t>
      </w:r>
    </w:p>
    <w:p w14:paraId="3C3FFF37" w14:textId="7303AC7F" w:rsidR="00874F99" w:rsidRPr="007B6213" w:rsidRDefault="007B5799" w:rsidP="00076D57">
      <w:pPr>
        <w:spacing w:line="360" w:lineRule="auto"/>
      </w:pPr>
      <w:r w:rsidRPr="007B6213">
        <w:t xml:space="preserve">A control structure is a block of program that analyses variables and selects which direction to go based on the given parameters or preconditions. </w:t>
      </w:r>
      <w:r w:rsidR="00FA0120" w:rsidRPr="007B6213">
        <w:t xml:space="preserve">There are three types of flow of control which include sequential flow, selection or conditional flow and iteration or repetitive flow. </w:t>
      </w:r>
    </w:p>
    <w:p w14:paraId="02840059" w14:textId="6EA8DD86" w:rsidR="00901F16" w:rsidRPr="007B6213" w:rsidRDefault="00FA0120" w:rsidP="00076D57">
      <w:pPr>
        <w:spacing w:line="360" w:lineRule="auto"/>
      </w:pPr>
      <w:r w:rsidRPr="007B6213">
        <w:t xml:space="preserve">Sequential flow </w:t>
      </w:r>
      <w:r w:rsidR="00607239" w:rsidRPr="007B6213">
        <w:t>is a flow where once an execution begins in the Main ( ) method, it continues linearly from one statement to the next</w:t>
      </w:r>
      <w:r w:rsidR="00901F16" w:rsidRPr="007B6213">
        <w:t xml:space="preserve"> following the series of instructions given</w:t>
      </w:r>
      <w:r w:rsidR="00607239" w:rsidRPr="007B6213">
        <w:t xml:space="preserve"> until the program ends. </w:t>
      </w:r>
      <w:r w:rsidR="00901F16" w:rsidRPr="007B6213">
        <w:t>Selection flow is used for decision making by allowing the program statements to deviate from the sequence path and perform different statements depending on the value of expression</w:t>
      </w:r>
      <w:r w:rsidR="005D6598" w:rsidRPr="007B6213">
        <w:t xml:space="preserve"> (Doyle, 2015)</w:t>
      </w:r>
      <w:r w:rsidR="00901F16" w:rsidRPr="007B6213">
        <w:t xml:space="preserve">. </w:t>
      </w:r>
    </w:p>
    <w:p w14:paraId="3C8E31E1" w14:textId="116F6075" w:rsidR="005D6598" w:rsidRPr="007B6213" w:rsidRDefault="00901F16" w:rsidP="00076D57">
      <w:pPr>
        <w:spacing w:line="360" w:lineRule="auto"/>
      </w:pPr>
      <w:r w:rsidRPr="007B6213">
        <w:t xml:space="preserve">Iteration </w:t>
      </w:r>
      <w:r w:rsidR="005D6598" w:rsidRPr="007B6213">
        <w:t xml:space="preserve">or looping is enables execution of instructions that can be repeated for a given number of times depending on the instructions given. There are different types of iterations or loops which require repeated execution. </w:t>
      </w:r>
    </w:p>
    <w:p w14:paraId="78D42F88" w14:textId="736B7181" w:rsidR="005D6598" w:rsidRPr="007B6213" w:rsidRDefault="005D6598" w:rsidP="00076D57">
      <w:pPr>
        <w:spacing w:line="360" w:lineRule="auto"/>
      </w:pPr>
      <w:r w:rsidRPr="007B6213">
        <w:t xml:space="preserve">WHILE Loop </w:t>
      </w:r>
    </w:p>
    <w:p w14:paraId="0C55D1D0" w14:textId="77777777" w:rsidR="00EB2568" w:rsidRPr="007B6213" w:rsidRDefault="005D6598" w:rsidP="00076D57">
      <w:pPr>
        <w:spacing w:line="360" w:lineRule="auto"/>
      </w:pPr>
      <w:r w:rsidRPr="007B6213">
        <w:t xml:space="preserve">In this loop, </w:t>
      </w:r>
      <w:r w:rsidR="00EB2568" w:rsidRPr="007B6213">
        <w:t>the Boolean expression is calculated and if found to be true, the sequence is executed and the input condition is checked again and if found true, it is executed. This is repeated again and again until the point where the precondition returns false value and then the loop stops. The program then proceeds to the next line (Nakov and Kolev, 2013).</w:t>
      </w:r>
    </w:p>
    <w:p w14:paraId="7BEE4EA8" w14:textId="147CA1BF" w:rsidR="005D6598" w:rsidRPr="007B6213" w:rsidRDefault="00EB2568" w:rsidP="00076D57">
      <w:pPr>
        <w:spacing w:line="360" w:lineRule="auto"/>
      </w:pPr>
      <w:r w:rsidRPr="007B6213">
        <w:t xml:space="preserve"> </w:t>
      </w:r>
    </w:p>
    <w:p w14:paraId="10D7F79E" w14:textId="023E3BA0" w:rsidR="005D6598" w:rsidRPr="007B6213" w:rsidRDefault="005D6598" w:rsidP="00076D57">
      <w:pPr>
        <w:spacing w:line="360" w:lineRule="auto"/>
      </w:pPr>
      <w:r w:rsidRPr="007B6213">
        <w:lastRenderedPageBreak/>
        <w:t xml:space="preserve">DO-WHILE Loop </w:t>
      </w:r>
    </w:p>
    <w:p w14:paraId="4F387835" w14:textId="0F306816" w:rsidR="005D6598" w:rsidRPr="007B6213" w:rsidRDefault="0025077A" w:rsidP="00076D57">
      <w:pPr>
        <w:spacing w:line="360" w:lineRule="auto"/>
      </w:pPr>
      <w:r w:rsidRPr="007B6213">
        <w:t xml:space="preserve">This loop is similar to while loop, however, it checks the condition </w:t>
      </w:r>
      <w:r w:rsidR="00B85F29" w:rsidRPr="007B6213">
        <w:t>after each execution of its body loop hence its condition is at the end of the loop. That is, the loop is executed first then the condition checked and if found to be true it is repeated infinitely, otherwise it ends. It is used when the sequence needs to be executed repeatedly and at least once in the start of the loop (Nakov and Kolev, 2013)</w:t>
      </w:r>
    </w:p>
    <w:p w14:paraId="0FFCCA81" w14:textId="77777777" w:rsidR="00B85F29" w:rsidRPr="007B6213" w:rsidRDefault="00B85F29" w:rsidP="00076D57">
      <w:pPr>
        <w:spacing w:line="360" w:lineRule="auto"/>
      </w:pPr>
    </w:p>
    <w:p w14:paraId="7429FBD4" w14:textId="4F15BCE7" w:rsidR="005D6598" w:rsidRPr="007B6213" w:rsidRDefault="005D6598" w:rsidP="00076D57">
      <w:pPr>
        <w:spacing w:line="360" w:lineRule="auto"/>
      </w:pPr>
      <w:r w:rsidRPr="007B6213">
        <w:t xml:space="preserve">FOR loop </w:t>
      </w:r>
    </w:p>
    <w:p w14:paraId="612BF056" w14:textId="43DFFC28" w:rsidR="005D6598" w:rsidRPr="007B6213" w:rsidRDefault="00B85F29" w:rsidP="00076D57">
      <w:pPr>
        <w:spacing w:line="360" w:lineRule="auto"/>
      </w:pPr>
      <w:r w:rsidRPr="007B6213">
        <w:t>This loop contains an initializing block, a condition, a body and updating command. The initialisation block is executed only once before the loop and it is also used in declaring counter-variable and setting initial value. The condition is evaluated once prior to each iteration and if the result is true, the loop is executed and if it is false it is skipped and the loop ends. Update of the loop contains the code that updates the loop variables which is executed at each iteration after the loop has been executed in order to update the counter variable</w:t>
      </w:r>
      <w:r w:rsidR="00355A47" w:rsidRPr="007B6213">
        <w:t xml:space="preserve">. The body of the loop contains the source code block. </w:t>
      </w:r>
    </w:p>
    <w:p w14:paraId="52E1709C"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int n = int.Parse(Console.ReadLine()); </w:t>
      </w:r>
    </w:p>
    <w:p w14:paraId="2DA9F873"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int sum = 0; </w:t>
      </w:r>
    </w:p>
    <w:p w14:paraId="6CAD1D34"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for (int i = 1; i &lt;= n; i += 2) </w:t>
      </w:r>
    </w:p>
    <w:p w14:paraId="48465464"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 </w:t>
      </w:r>
    </w:p>
    <w:p w14:paraId="4D206DF3"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if (i % 7 == 0) </w:t>
      </w:r>
    </w:p>
    <w:p w14:paraId="7026D326"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 </w:t>
      </w:r>
    </w:p>
    <w:p w14:paraId="1C7F4AC6"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continue; </w:t>
      </w:r>
    </w:p>
    <w:p w14:paraId="5A644C0B"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 </w:t>
      </w:r>
    </w:p>
    <w:p w14:paraId="54C63216"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sum += i; </w:t>
      </w:r>
    </w:p>
    <w:p w14:paraId="527C6C01"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 </w:t>
      </w:r>
    </w:p>
    <w:p w14:paraId="02D96F77" w14:textId="10B60301" w:rsidR="00355A47" w:rsidRPr="007B6213" w:rsidRDefault="00355A47" w:rsidP="00076D57">
      <w:pPr>
        <w:shd w:val="clear" w:color="auto" w:fill="D9D9D9" w:themeFill="background1" w:themeFillShade="D9"/>
        <w:spacing w:line="360" w:lineRule="auto"/>
      </w:pPr>
      <w:r w:rsidRPr="007B6213">
        <w:rPr>
          <w:rFonts w:eastAsiaTheme="minorHAnsi"/>
          <w:color w:val="000000"/>
          <w:lang w:eastAsia="en-US"/>
        </w:rPr>
        <w:t xml:space="preserve">Console.WriteLine("sum = " + sum); </w:t>
      </w:r>
    </w:p>
    <w:p w14:paraId="1C4FB45B" w14:textId="77777777" w:rsidR="00B85F29" w:rsidRPr="007B6213" w:rsidRDefault="00B85F29" w:rsidP="00076D57">
      <w:pPr>
        <w:spacing w:line="360" w:lineRule="auto"/>
      </w:pPr>
    </w:p>
    <w:p w14:paraId="11F606FE" w14:textId="377D0704" w:rsidR="005D6598" w:rsidRPr="007B6213" w:rsidRDefault="005D6598" w:rsidP="00076D57">
      <w:pPr>
        <w:spacing w:line="360" w:lineRule="auto"/>
      </w:pPr>
      <w:r w:rsidRPr="007B6213">
        <w:t xml:space="preserve">Nested Loops </w:t>
      </w:r>
    </w:p>
    <w:p w14:paraId="5282F1B4" w14:textId="480A7AB5" w:rsidR="005D6598" w:rsidRPr="007B6213" w:rsidRDefault="00355A47" w:rsidP="00076D57">
      <w:pPr>
        <w:spacing w:line="360" w:lineRule="auto"/>
      </w:pPr>
      <w:r w:rsidRPr="007B6213">
        <w:t>Nested loops are constructs that consist of several loops that are located into each other. In these loops, the innermost loop is executed more times while the outermost one is executed less times. For example;</w:t>
      </w:r>
    </w:p>
    <w:p w14:paraId="5DEE35D7"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lastRenderedPageBreak/>
        <w:t xml:space="preserve">for (initialization, verification, update) </w:t>
      </w:r>
    </w:p>
    <w:p w14:paraId="169459FE"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 </w:t>
      </w:r>
    </w:p>
    <w:p w14:paraId="544D136E"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for (initialization, verification, update) </w:t>
      </w:r>
    </w:p>
    <w:p w14:paraId="07F519CC" w14:textId="050C5067" w:rsidR="00355A47" w:rsidRPr="007B6213" w:rsidRDefault="00355A47" w:rsidP="00076D57">
      <w:pPr>
        <w:shd w:val="clear" w:color="auto" w:fill="D9D9D9" w:themeFill="background1" w:themeFillShade="D9"/>
        <w:spacing w:line="360" w:lineRule="auto"/>
        <w:rPr>
          <w:rFonts w:eastAsiaTheme="minorHAnsi"/>
          <w:color w:val="000000"/>
          <w:lang w:eastAsia="en-US"/>
        </w:rPr>
      </w:pPr>
      <w:r w:rsidRPr="007B6213">
        <w:rPr>
          <w:rFonts w:eastAsiaTheme="minorHAnsi"/>
          <w:color w:val="000000"/>
          <w:lang w:eastAsia="en-US"/>
        </w:rPr>
        <w:t xml:space="preserve">{ </w:t>
      </w:r>
    </w:p>
    <w:p w14:paraId="5AA9338B" w14:textId="77777777" w:rsidR="00355A47" w:rsidRPr="007B6213" w:rsidRDefault="00355A47" w:rsidP="00076D57">
      <w:pPr>
        <w:shd w:val="clear" w:color="auto" w:fill="D9D9D9" w:themeFill="background1" w:themeFillShade="D9"/>
        <w:autoSpaceDE w:val="0"/>
        <w:autoSpaceDN w:val="0"/>
        <w:adjustRightInd w:val="0"/>
        <w:spacing w:line="360" w:lineRule="auto"/>
        <w:ind w:left="720" w:firstLine="720"/>
        <w:rPr>
          <w:rFonts w:eastAsiaTheme="minorHAnsi"/>
          <w:color w:val="000000"/>
          <w:lang w:eastAsia="en-US"/>
        </w:rPr>
      </w:pPr>
      <w:r w:rsidRPr="007B6213">
        <w:rPr>
          <w:rFonts w:eastAsiaTheme="minorHAnsi"/>
          <w:color w:val="000000"/>
          <w:lang w:eastAsia="en-US"/>
        </w:rPr>
        <w:t xml:space="preserve">executable code </w:t>
      </w:r>
    </w:p>
    <w:p w14:paraId="282B50B0" w14:textId="77777777" w:rsidR="00355A47" w:rsidRPr="007B6213" w:rsidRDefault="00355A47" w:rsidP="00076D57">
      <w:pPr>
        <w:shd w:val="clear" w:color="auto" w:fill="D9D9D9" w:themeFill="background1" w:themeFillShade="D9"/>
        <w:autoSpaceDE w:val="0"/>
        <w:autoSpaceDN w:val="0"/>
        <w:adjustRightInd w:val="0"/>
        <w:spacing w:line="360" w:lineRule="auto"/>
        <w:ind w:firstLine="720"/>
        <w:rPr>
          <w:rFonts w:eastAsiaTheme="minorHAnsi"/>
          <w:color w:val="000000"/>
          <w:lang w:eastAsia="en-US"/>
        </w:rPr>
      </w:pPr>
      <w:r w:rsidRPr="007B6213">
        <w:rPr>
          <w:rFonts w:eastAsiaTheme="minorHAnsi"/>
          <w:color w:val="000000"/>
          <w:lang w:eastAsia="en-US"/>
        </w:rPr>
        <w:t xml:space="preserve">} </w:t>
      </w:r>
    </w:p>
    <w:p w14:paraId="20C326B6" w14:textId="77777777" w:rsidR="00355A47" w:rsidRPr="007B6213" w:rsidRDefault="00355A47" w:rsidP="00076D57">
      <w:pPr>
        <w:shd w:val="clear" w:color="auto" w:fill="D9D9D9" w:themeFill="background1" w:themeFillShade="D9"/>
        <w:autoSpaceDE w:val="0"/>
        <w:autoSpaceDN w:val="0"/>
        <w:adjustRightInd w:val="0"/>
        <w:spacing w:line="360" w:lineRule="auto"/>
        <w:rPr>
          <w:rFonts w:eastAsiaTheme="minorHAnsi"/>
          <w:color w:val="000000"/>
          <w:lang w:eastAsia="en-US"/>
        </w:rPr>
      </w:pPr>
      <w:r w:rsidRPr="007B6213">
        <w:rPr>
          <w:rFonts w:eastAsiaTheme="minorHAnsi"/>
          <w:color w:val="000000"/>
          <w:lang w:eastAsia="en-US"/>
        </w:rPr>
        <w:t xml:space="preserve">… </w:t>
      </w:r>
    </w:p>
    <w:p w14:paraId="44752807" w14:textId="1260D04B" w:rsidR="00355A47" w:rsidRPr="007B6213" w:rsidRDefault="00355A47" w:rsidP="00076D57">
      <w:pPr>
        <w:shd w:val="clear" w:color="auto" w:fill="D9D9D9" w:themeFill="background1" w:themeFillShade="D9"/>
        <w:spacing w:line="360" w:lineRule="auto"/>
      </w:pPr>
      <w:r w:rsidRPr="007B6213">
        <w:rPr>
          <w:rFonts w:eastAsiaTheme="minorHAnsi"/>
          <w:color w:val="000000"/>
          <w:lang w:eastAsia="en-US"/>
        </w:rPr>
        <w:t xml:space="preserve">} </w:t>
      </w:r>
    </w:p>
    <w:p w14:paraId="616E7FB6" w14:textId="23DA8473" w:rsidR="00874F99" w:rsidRPr="007B6213" w:rsidRDefault="00874F99" w:rsidP="00076D57">
      <w:pPr>
        <w:pStyle w:val="Heading1"/>
        <w:spacing w:line="360" w:lineRule="auto"/>
        <w:jc w:val="center"/>
        <w:rPr>
          <w:rFonts w:ascii="Times New Roman" w:hAnsi="Times New Roman" w:cs="Times New Roman"/>
          <w:color w:val="auto"/>
          <w:sz w:val="24"/>
          <w:szCs w:val="24"/>
        </w:rPr>
      </w:pPr>
      <w:bookmarkStart w:id="6" w:name="_Toc48730394"/>
      <w:r w:rsidRPr="007B6213">
        <w:rPr>
          <w:rFonts w:ascii="Times New Roman" w:hAnsi="Times New Roman" w:cs="Times New Roman"/>
          <w:color w:val="auto"/>
          <w:sz w:val="24"/>
          <w:szCs w:val="24"/>
        </w:rPr>
        <w:t>3.0 PART B (INTERPRETATION)</w:t>
      </w:r>
      <w:bookmarkEnd w:id="6"/>
    </w:p>
    <w:p w14:paraId="114B763E" w14:textId="3DA5187B" w:rsidR="00874F99" w:rsidRPr="007B6213" w:rsidRDefault="00874F99" w:rsidP="00076D57">
      <w:pPr>
        <w:spacing w:line="360" w:lineRule="auto"/>
      </w:pPr>
      <w:bookmarkStart w:id="7" w:name="_Toc48730395"/>
      <w:r w:rsidRPr="007B6213">
        <w:rPr>
          <w:rStyle w:val="Heading2Char"/>
          <w:rFonts w:ascii="Times New Roman" w:hAnsi="Times New Roman" w:cs="Times New Roman"/>
          <w:i/>
          <w:iCs/>
          <w:color w:val="auto"/>
          <w:sz w:val="24"/>
          <w:szCs w:val="24"/>
        </w:rPr>
        <w:t xml:space="preserve">3.1 CODE </w:t>
      </w:r>
      <w:r w:rsidR="0091191C" w:rsidRPr="007B6213">
        <w:rPr>
          <w:rStyle w:val="Heading2Char"/>
          <w:rFonts w:ascii="Times New Roman" w:hAnsi="Times New Roman" w:cs="Times New Roman"/>
          <w:i/>
          <w:iCs/>
          <w:color w:val="auto"/>
          <w:sz w:val="24"/>
          <w:szCs w:val="24"/>
        </w:rPr>
        <w:t xml:space="preserve">EXECUTION </w:t>
      </w:r>
      <w:r w:rsidRPr="007B6213">
        <w:rPr>
          <w:rStyle w:val="Heading2Char"/>
          <w:rFonts w:ascii="Times New Roman" w:hAnsi="Times New Roman" w:cs="Times New Roman"/>
          <w:i/>
          <w:iCs/>
          <w:color w:val="auto"/>
          <w:sz w:val="24"/>
          <w:szCs w:val="24"/>
        </w:rPr>
        <w:t>AND STEP BY STEP INSTRUCTIONS FOR USING THIS APPLICATION</w:t>
      </w:r>
      <w:bookmarkEnd w:id="7"/>
      <w:r w:rsidRPr="007B6213">
        <w:t xml:space="preserve"> </w:t>
      </w:r>
    </w:p>
    <w:p w14:paraId="66D571A8" w14:textId="257624E2" w:rsidR="00874F99" w:rsidRPr="007B6213" w:rsidRDefault="00874F99" w:rsidP="00076D57">
      <w:pPr>
        <w:spacing w:line="360" w:lineRule="auto"/>
      </w:pPr>
    </w:p>
    <w:p w14:paraId="56B49285" w14:textId="77777777" w:rsidR="00B6263E" w:rsidRPr="007B6213" w:rsidRDefault="00B6263E" w:rsidP="00076D57">
      <w:pPr>
        <w:spacing w:line="360" w:lineRule="auto"/>
        <w:rPr>
          <w:color w:val="000000"/>
        </w:rPr>
      </w:pPr>
      <w:r w:rsidRPr="007B6213">
        <w:rPr>
          <w:color w:val="000000"/>
        </w:rPr>
        <w:t xml:space="preserve">The program prompts the user to enter width of the window between 0.5 and 5. Once the user enters values and presses enter key, the program checks if the values are within specified range. If the width is not between the 0.5 and 5 it prompts the user to enter width again until the user enters a value within the range. The same applies when user enters height values out of range. (do while loop executes until the condition evaluates to false). </w:t>
      </w:r>
    </w:p>
    <w:p w14:paraId="6865D0A8" w14:textId="77777777" w:rsidR="00B6263E" w:rsidRPr="007B6213" w:rsidRDefault="00B6263E" w:rsidP="00076D57">
      <w:pPr>
        <w:spacing w:line="360" w:lineRule="auto"/>
        <w:rPr>
          <w:color w:val="000000"/>
        </w:rPr>
      </w:pPr>
      <w:r w:rsidRPr="007B6213">
        <w:rPr>
          <w:noProof/>
          <w:color w:val="000000"/>
        </w:rPr>
        <w:drawing>
          <wp:inline distT="0" distB="0" distL="0" distR="0" wp14:anchorId="677225F9" wp14:editId="2127A9E9">
            <wp:extent cx="4676190" cy="21238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sults for given code in appidex..png"/>
                    <pic:cNvPicPr/>
                  </pic:nvPicPr>
                  <pic:blipFill>
                    <a:blip r:embed="rId9">
                      <a:extLst>
                        <a:ext uri="{28A0092B-C50C-407E-A947-70E740481C1C}">
                          <a14:useLocalDpi xmlns:a14="http://schemas.microsoft.com/office/drawing/2010/main" val="0"/>
                        </a:ext>
                      </a:extLst>
                    </a:blip>
                    <a:stretch>
                      <a:fillRect/>
                    </a:stretch>
                  </pic:blipFill>
                  <pic:spPr>
                    <a:xfrm>
                      <a:off x="0" y="0"/>
                      <a:ext cx="4676190" cy="2123810"/>
                    </a:xfrm>
                    <a:prstGeom prst="rect">
                      <a:avLst/>
                    </a:prstGeom>
                  </pic:spPr>
                </pic:pic>
              </a:graphicData>
            </a:graphic>
          </wp:inline>
        </w:drawing>
      </w:r>
    </w:p>
    <w:p w14:paraId="25029CCB" w14:textId="77777777" w:rsidR="00B6263E" w:rsidRPr="007B6213" w:rsidRDefault="00B6263E" w:rsidP="00076D57">
      <w:pPr>
        <w:spacing w:line="360" w:lineRule="auto"/>
        <w:rPr>
          <w:color w:val="000000"/>
        </w:rPr>
      </w:pPr>
    </w:p>
    <w:p w14:paraId="7045D077" w14:textId="77777777" w:rsidR="00B6263E" w:rsidRPr="007B6213" w:rsidRDefault="00B6263E" w:rsidP="00076D57">
      <w:pPr>
        <w:spacing w:line="360" w:lineRule="auto"/>
        <w:rPr>
          <w:color w:val="000000"/>
        </w:rPr>
      </w:pPr>
      <w:r w:rsidRPr="007B6213">
        <w:rPr>
          <w:color w:val="000000"/>
        </w:rPr>
        <w:t>Flowchart</w:t>
      </w:r>
    </w:p>
    <w:p w14:paraId="415B5254" w14:textId="5B2E6CD4" w:rsidR="00B6263E" w:rsidRPr="007B6213" w:rsidRDefault="001761B2" w:rsidP="00076D57">
      <w:pPr>
        <w:spacing w:line="360" w:lineRule="auto"/>
        <w:jc w:val="center"/>
        <w:rPr>
          <w:color w:val="0070C0"/>
        </w:rPr>
      </w:pPr>
      <w:r w:rsidRPr="007B6213">
        <w:rPr>
          <w:noProof/>
          <w:color w:val="0070C0"/>
        </w:rPr>
        <w:lastRenderedPageBreak/>
        <w:drawing>
          <wp:inline distT="0" distB="0" distL="0" distR="0" wp14:anchorId="34227F1C" wp14:editId="4D195536">
            <wp:extent cx="3719195" cy="5492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9195" cy="5492750"/>
                    </a:xfrm>
                    <a:prstGeom prst="rect">
                      <a:avLst/>
                    </a:prstGeom>
                    <a:noFill/>
                  </pic:spPr>
                </pic:pic>
              </a:graphicData>
            </a:graphic>
          </wp:inline>
        </w:drawing>
      </w:r>
    </w:p>
    <w:p w14:paraId="4071A654" w14:textId="77777777" w:rsidR="00874F99" w:rsidRPr="007B6213" w:rsidRDefault="00874F99" w:rsidP="00076D57">
      <w:pPr>
        <w:spacing w:after="160" w:line="360" w:lineRule="auto"/>
      </w:pPr>
    </w:p>
    <w:p w14:paraId="28CF68EC" w14:textId="612C8C81" w:rsidR="001761B2" w:rsidRPr="007B6213" w:rsidRDefault="00874F99" w:rsidP="00076D57">
      <w:pPr>
        <w:spacing w:line="360" w:lineRule="auto"/>
      </w:pPr>
      <w:bookmarkStart w:id="8" w:name="_Toc48730396"/>
      <w:r w:rsidRPr="007B6213">
        <w:rPr>
          <w:rStyle w:val="Heading2Char"/>
          <w:rFonts w:ascii="Times New Roman" w:hAnsi="Times New Roman" w:cs="Times New Roman"/>
          <w:i/>
          <w:iCs/>
          <w:color w:val="auto"/>
          <w:sz w:val="24"/>
          <w:szCs w:val="24"/>
        </w:rPr>
        <w:t>3.2 HOW THE CODE FOR THIS APPLICATION HAS BEEN IMPLEMENTE</w:t>
      </w:r>
      <w:r w:rsidR="0091191C" w:rsidRPr="007B6213">
        <w:rPr>
          <w:rStyle w:val="Heading2Char"/>
          <w:rFonts w:ascii="Times New Roman" w:hAnsi="Times New Roman" w:cs="Times New Roman"/>
          <w:i/>
          <w:iCs/>
          <w:color w:val="auto"/>
          <w:sz w:val="24"/>
          <w:szCs w:val="24"/>
        </w:rPr>
        <w:t>D</w:t>
      </w:r>
      <w:bookmarkEnd w:id="8"/>
    </w:p>
    <w:p w14:paraId="751D4D57" w14:textId="77777777" w:rsidR="001761B2" w:rsidRPr="007B6213" w:rsidRDefault="00B6263E" w:rsidP="00076D57">
      <w:pPr>
        <w:spacing w:line="360" w:lineRule="auto"/>
        <w:rPr>
          <w:color w:val="000000"/>
          <w:shd w:val="clear" w:color="auto" w:fill="FFFFFF"/>
        </w:rPr>
      </w:pPr>
      <w:r w:rsidRPr="007B6213">
        <w:rPr>
          <w:rStyle w:val="HTMLCode"/>
          <w:rFonts w:ascii="Times New Roman" w:eastAsiaTheme="minorHAnsi" w:hAnsi="Times New Roman" w:cs="Times New Roman"/>
          <w:color w:val="DC143C"/>
          <w:sz w:val="24"/>
          <w:szCs w:val="24"/>
          <w:shd w:val="clear" w:color="auto" w:fill="F1F1F1"/>
        </w:rPr>
        <w:t>using System</w:t>
      </w:r>
      <w:r w:rsidRPr="007B6213">
        <w:rPr>
          <w:color w:val="000000"/>
          <w:shd w:val="clear" w:color="auto" w:fill="FFFFFF"/>
        </w:rPr>
        <w:t> </w:t>
      </w:r>
    </w:p>
    <w:p w14:paraId="5ACE8590" w14:textId="7E04CAA2" w:rsidR="001761B2" w:rsidRPr="007B6213" w:rsidRDefault="001761B2" w:rsidP="00076D57">
      <w:pPr>
        <w:spacing w:line="360" w:lineRule="auto"/>
        <w:rPr>
          <w:color w:val="000000"/>
          <w:shd w:val="clear" w:color="auto" w:fill="FFFFFF"/>
        </w:rPr>
      </w:pPr>
      <w:r w:rsidRPr="007B6213">
        <w:rPr>
          <w:color w:val="000000"/>
          <w:shd w:val="clear" w:color="auto" w:fill="FFFFFF"/>
        </w:rPr>
        <w:t xml:space="preserve">This indicates that classes from the namespace, System can be used. </w:t>
      </w:r>
      <w:r w:rsidR="0098613B" w:rsidRPr="007B6213">
        <w:rPr>
          <w:color w:val="000000"/>
          <w:shd w:val="clear" w:color="auto" w:fill="FFFFFF"/>
        </w:rPr>
        <w:t>W</w:t>
      </w:r>
      <w:r w:rsidRPr="007B6213">
        <w:rPr>
          <w:color w:val="000000"/>
          <w:shd w:val="clear" w:color="auto" w:fill="FFFFFF"/>
        </w:rPr>
        <w:t xml:space="preserve">hen </w:t>
      </w:r>
      <w:r w:rsidRPr="007B6213">
        <w:rPr>
          <w:color w:val="FF0000"/>
          <w:shd w:val="clear" w:color="auto" w:fill="FFFFFF"/>
        </w:rPr>
        <w:t xml:space="preserve">using System </w:t>
      </w:r>
      <w:r w:rsidRPr="007B6213">
        <w:rPr>
          <w:color w:val="000000"/>
          <w:shd w:val="clear" w:color="auto" w:fill="FFFFFF"/>
        </w:rPr>
        <w:t xml:space="preserve">is added, it means that the Console class name can be used without explicitly identifying that it is within the System namespace (Doyle, 2015). </w:t>
      </w:r>
    </w:p>
    <w:p w14:paraId="51553FCD" w14:textId="77777777" w:rsidR="0098613B" w:rsidRPr="007B6213" w:rsidRDefault="00B6263E" w:rsidP="00076D57">
      <w:pPr>
        <w:spacing w:line="360" w:lineRule="auto"/>
        <w:rPr>
          <w:color w:val="000000"/>
          <w:shd w:val="clear" w:color="auto" w:fill="FFFFFF"/>
        </w:rPr>
      </w:pPr>
      <w:r w:rsidRPr="007B6213">
        <w:rPr>
          <w:rStyle w:val="HTMLCode"/>
          <w:rFonts w:ascii="Times New Roman" w:eastAsiaTheme="minorHAnsi" w:hAnsi="Times New Roman" w:cs="Times New Roman"/>
          <w:color w:val="DC143C"/>
          <w:sz w:val="24"/>
          <w:szCs w:val="24"/>
          <w:shd w:val="clear" w:color="auto" w:fill="F1F1F1"/>
        </w:rPr>
        <w:t>namespace</w:t>
      </w:r>
      <w:r w:rsidRPr="007B6213">
        <w:rPr>
          <w:color w:val="000000"/>
          <w:shd w:val="clear" w:color="auto" w:fill="FFFFFF"/>
        </w:rPr>
        <w:t> </w:t>
      </w:r>
    </w:p>
    <w:p w14:paraId="3E356DCB" w14:textId="4484B5D6" w:rsidR="0098613B" w:rsidRPr="007B6213" w:rsidRDefault="0098613B" w:rsidP="00076D57">
      <w:pPr>
        <w:spacing w:line="360" w:lineRule="auto"/>
        <w:rPr>
          <w:color w:val="000000"/>
          <w:shd w:val="clear" w:color="auto" w:fill="FFFFFF"/>
        </w:rPr>
      </w:pPr>
      <w:r w:rsidRPr="007B6213">
        <w:rPr>
          <w:color w:val="000000"/>
          <w:shd w:val="clear" w:color="auto" w:fill="FFFFFF"/>
        </w:rPr>
        <w:t>this is used in organizing the code and holds all classes and other namespaces. It provides a scope or enclosing context for all the names that are defined within the group.</w:t>
      </w:r>
    </w:p>
    <w:p w14:paraId="30DA51E7" w14:textId="77777777" w:rsidR="0098613B" w:rsidRPr="007B6213" w:rsidRDefault="00B6263E" w:rsidP="00076D57">
      <w:pPr>
        <w:spacing w:line="360" w:lineRule="auto"/>
        <w:rPr>
          <w:color w:val="000000"/>
          <w:shd w:val="clear" w:color="auto" w:fill="FFFFFF"/>
        </w:rPr>
      </w:pPr>
      <w:r w:rsidRPr="007B6213">
        <w:rPr>
          <w:color w:val="000000"/>
          <w:shd w:val="clear" w:color="auto" w:fill="FFFFFF"/>
        </w:rPr>
        <w:t>The curly braces </w:t>
      </w:r>
      <w:r w:rsidRPr="007B6213">
        <w:rPr>
          <w:rStyle w:val="HTMLCode"/>
          <w:rFonts w:ascii="Times New Roman" w:eastAsiaTheme="minorHAnsi" w:hAnsi="Times New Roman" w:cs="Times New Roman"/>
          <w:color w:val="DC143C"/>
          <w:sz w:val="24"/>
          <w:szCs w:val="24"/>
          <w:shd w:val="clear" w:color="auto" w:fill="F1F1F1"/>
        </w:rPr>
        <w:t>{}</w:t>
      </w:r>
      <w:r w:rsidRPr="007B6213">
        <w:rPr>
          <w:color w:val="000000"/>
          <w:shd w:val="clear" w:color="auto" w:fill="FFFFFF"/>
        </w:rPr>
        <w:t> </w:t>
      </w:r>
    </w:p>
    <w:p w14:paraId="31B9D557" w14:textId="238C832C" w:rsidR="0098613B" w:rsidRPr="007B6213" w:rsidRDefault="0098613B" w:rsidP="00076D57">
      <w:pPr>
        <w:spacing w:line="360" w:lineRule="auto"/>
        <w:rPr>
          <w:color w:val="000000"/>
          <w:shd w:val="clear" w:color="auto" w:fill="FFFFFF"/>
        </w:rPr>
      </w:pPr>
      <w:r w:rsidRPr="007B6213">
        <w:rPr>
          <w:color w:val="000000"/>
          <w:shd w:val="clear" w:color="auto" w:fill="FFFFFF"/>
        </w:rPr>
        <w:lastRenderedPageBreak/>
        <w:t>This market the points of beginning and ending of the code block.</w:t>
      </w:r>
      <w:r w:rsidR="009B1809" w:rsidRPr="007B6213">
        <w:rPr>
          <w:color w:val="000000"/>
          <w:shd w:val="clear" w:color="auto" w:fill="FFFFFF"/>
        </w:rPr>
        <w:t xml:space="preserve"> Each opening curly brace is matched by a closing curly brace at the end of the class. </w:t>
      </w:r>
    </w:p>
    <w:p w14:paraId="650011B7" w14:textId="77777777" w:rsidR="0098613B" w:rsidRPr="007B6213" w:rsidRDefault="00B6263E" w:rsidP="00076D57">
      <w:pPr>
        <w:spacing w:line="360" w:lineRule="auto"/>
        <w:rPr>
          <w:color w:val="000000"/>
          <w:shd w:val="clear" w:color="auto" w:fill="FFFFFF"/>
        </w:rPr>
      </w:pPr>
      <w:r w:rsidRPr="007B6213">
        <w:rPr>
          <w:rStyle w:val="HTMLCode"/>
          <w:rFonts w:ascii="Times New Roman" w:eastAsiaTheme="minorHAnsi" w:hAnsi="Times New Roman" w:cs="Times New Roman"/>
          <w:color w:val="DC143C"/>
          <w:sz w:val="24"/>
          <w:szCs w:val="24"/>
          <w:shd w:val="clear" w:color="auto" w:fill="F1F1F1"/>
        </w:rPr>
        <w:t>class</w:t>
      </w:r>
      <w:r w:rsidRPr="007B6213">
        <w:rPr>
          <w:color w:val="000000"/>
          <w:shd w:val="clear" w:color="auto" w:fill="FFFFFF"/>
        </w:rPr>
        <w:t> </w:t>
      </w:r>
    </w:p>
    <w:p w14:paraId="7F7EB701" w14:textId="4B4C4ED3" w:rsidR="0098613B" w:rsidRPr="007B6213" w:rsidRDefault="009B1809" w:rsidP="00076D57">
      <w:pPr>
        <w:spacing w:line="360" w:lineRule="auto"/>
        <w:rPr>
          <w:color w:val="000000"/>
          <w:shd w:val="clear" w:color="auto" w:fill="FFFFFF"/>
        </w:rPr>
      </w:pPr>
      <w:r w:rsidRPr="007B6213">
        <w:rPr>
          <w:color w:val="000000"/>
          <w:shd w:val="clear" w:color="auto" w:fill="FFFFFF"/>
        </w:rPr>
        <w:t>Since C# is an OOP language, everything is designed around a class which is the building block of the program. C</w:t>
      </w:r>
      <w:r w:rsidR="0098613B" w:rsidRPr="007B6213">
        <w:rPr>
          <w:color w:val="000000"/>
          <w:shd w:val="clear" w:color="auto" w:fill="FFFFFF"/>
        </w:rPr>
        <w:t xml:space="preserve">lass contains data and methods </w:t>
      </w:r>
      <w:r w:rsidRPr="007B6213">
        <w:rPr>
          <w:color w:val="000000"/>
          <w:shd w:val="clear" w:color="auto" w:fill="FFFFFF"/>
        </w:rPr>
        <w:t xml:space="preserve">which ensures that the programme functions. A class is used in defining of controls like buttons, labels and objects. The word class is a keyword and hence it must be enclosed in curly braces </w:t>
      </w:r>
    </w:p>
    <w:p w14:paraId="38EEAA66" w14:textId="77777777" w:rsidR="009B1809" w:rsidRPr="007B6213" w:rsidRDefault="00B6263E" w:rsidP="00076D57">
      <w:pPr>
        <w:spacing w:line="360" w:lineRule="auto"/>
        <w:rPr>
          <w:color w:val="000000"/>
          <w:shd w:val="clear" w:color="auto" w:fill="FFFFFF"/>
        </w:rPr>
      </w:pPr>
      <w:r w:rsidRPr="007B6213">
        <w:rPr>
          <w:rStyle w:val="HTMLCode"/>
          <w:rFonts w:ascii="Times New Roman" w:eastAsiaTheme="minorHAnsi" w:hAnsi="Times New Roman" w:cs="Times New Roman"/>
          <w:color w:val="DC143C"/>
          <w:sz w:val="24"/>
          <w:szCs w:val="24"/>
          <w:shd w:val="clear" w:color="auto" w:fill="F1F1F1"/>
        </w:rPr>
        <w:t>Static void Main</w:t>
      </w:r>
      <w:r w:rsidRPr="007B6213">
        <w:rPr>
          <w:color w:val="000000"/>
          <w:shd w:val="clear" w:color="auto" w:fill="FFFFFF"/>
        </w:rPr>
        <w:t xml:space="preserve"> method. </w:t>
      </w:r>
    </w:p>
    <w:p w14:paraId="5DE8DBE8" w14:textId="463E6E05" w:rsidR="009B1809" w:rsidRPr="007B6213" w:rsidRDefault="009B1809" w:rsidP="00076D57">
      <w:pPr>
        <w:spacing w:line="360" w:lineRule="auto"/>
        <w:rPr>
          <w:color w:val="000000"/>
          <w:shd w:val="clear" w:color="auto" w:fill="FFFFFF"/>
        </w:rPr>
      </w:pPr>
      <w:r w:rsidRPr="007B6213">
        <w:rPr>
          <w:color w:val="000000"/>
          <w:shd w:val="clear" w:color="auto" w:fill="FFFFFF"/>
        </w:rPr>
        <w:t xml:space="preserve">This is the entry point for all applications where the program begins its execution. This Main () can be place anywhere in the class definition and when the word Void is added, it means that the method will not return anything upon its execution while Static means that the method can be called without being instantiated. </w:t>
      </w:r>
    </w:p>
    <w:p w14:paraId="3BC752BE" w14:textId="77777777" w:rsidR="009B1809" w:rsidRPr="007B6213" w:rsidRDefault="009B1809" w:rsidP="00076D57">
      <w:pPr>
        <w:spacing w:line="360" w:lineRule="auto"/>
        <w:rPr>
          <w:color w:val="000000"/>
          <w:shd w:val="clear" w:color="auto" w:fill="FFFFFF"/>
        </w:rPr>
      </w:pPr>
    </w:p>
    <w:p w14:paraId="231122B2" w14:textId="17153485" w:rsidR="008F541B" w:rsidRPr="007B6213" w:rsidRDefault="00B6263E" w:rsidP="00076D57">
      <w:pPr>
        <w:spacing w:line="360" w:lineRule="auto"/>
        <w:rPr>
          <w:color w:val="000000"/>
          <w:shd w:val="clear" w:color="auto" w:fill="FFFFFF"/>
        </w:rPr>
      </w:pPr>
      <w:r w:rsidRPr="007B6213">
        <w:rPr>
          <w:rStyle w:val="HTMLCode"/>
          <w:rFonts w:ascii="Times New Roman" w:eastAsiaTheme="minorHAnsi" w:hAnsi="Times New Roman" w:cs="Times New Roman"/>
          <w:color w:val="DC143C"/>
          <w:sz w:val="24"/>
          <w:szCs w:val="24"/>
          <w:shd w:val="clear" w:color="auto" w:fill="F1F1F1"/>
        </w:rPr>
        <w:t>Variable declaration and initialization</w:t>
      </w:r>
      <w:r w:rsidRPr="007B6213">
        <w:rPr>
          <w:color w:val="000000"/>
          <w:shd w:val="clear" w:color="auto" w:fill="FFFFFF"/>
        </w:rPr>
        <w:t xml:space="preserve"> </w:t>
      </w:r>
    </w:p>
    <w:p w14:paraId="532B5E78" w14:textId="636CBBF0" w:rsidR="00B6263E" w:rsidRPr="007B6213" w:rsidRDefault="00B6263E" w:rsidP="00076D57">
      <w:pPr>
        <w:spacing w:line="360" w:lineRule="auto"/>
        <w:rPr>
          <w:color w:val="000000"/>
          <w:shd w:val="clear" w:color="auto" w:fill="FFFFFF"/>
        </w:rPr>
      </w:pPr>
      <w:r w:rsidRPr="007B6213">
        <w:rPr>
          <w:color w:val="000000"/>
          <w:shd w:val="clear" w:color="auto" w:fill="FFFFFF"/>
        </w:rPr>
        <w:t xml:space="preserve">Variables are declared and some are assigned some values. The ones already assigned values have been declared using </w:t>
      </w:r>
      <w:r w:rsidRPr="007B6213">
        <w:rPr>
          <w:b/>
          <w:bCs/>
          <w:color w:val="000000"/>
          <w:shd w:val="clear" w:color="auto" w:fill="FFFFFF"/>
        </w:rPr>
        <w:t>const</w:t>
      </w:r>
      <w:r w:rsidRPr="007B6213">
        <w:rPr>
          <w:color w:val="000000"/>
          <w:shd w:val="clear" w:color="auto" w:fill="FFFFFF"/>
        </w:rPr>
        <w:t xml:space="preserve"> keyword meaning the variable constants cannot be altered during program execution.</w:t>
      </w:r>
    </w:p>
    <w:p w14:paraId="787B92D1" w14:textId="4CBA7741" w:rsidR="00545B31" w:rsidRPr="007B6213" w:rsidRDefault="00B6263E" w:rsidP="00076D57">
      <w:pPr>
        <w:spacing w:line="360" w:lineRule="auto"/>
        <w:rPr>
          <w:rStyle w:val="HTMLCode"/>
          <w:rFonts w:ascii="Times New Roman" w:eastAsiaTheme="minorHAnsi" w:hAnsi="Times New Roman" w:cs="Times New Roman"/>
          <w:color w:val="DC143C"/>
          <w:sz w:val="24"/>
          <w:szCs w:val="24"/>
          <w:shd w:val="clear" w:color="auto" w:fill="F1F1F1"/>
        </w:rPr>
      </w:pPr>
      <w:r w:rsidRPr="007B6213">
        <w:rPr>
          <w:rStyle w:val="HTMLCode"/>
          <w:rFonts w:ascii="Times New Roman" w:eastAsiaTheme="minorHAnsi" w:hAnsi="Times New Roman" w:cs="Times New Roman"/>
          <w:color w:val="DC143C"/>
          <w:sz w:val="24"/>
          <w:szCs w:val="24"/>
          <w:shd w:val="clear" w:color="auto" w:fill="F1F1F1"/>
        </w:rPr>
        <w:t xml:space="preserve">Do while loop. </w:t>
      </w:r>
    </w:p>
    <w:p w14:paraId="41D3F896" w14:textId="0A264040" w:rsidR="00B6263E" w:rsidRPr="007B6213" w:rsidRDefault="00B6263E" w:rsidP="00076D57">
      <w:pPr>
        <w:spacing w:line="360" w:lineRule="auto"/>
        <w:rPr>
          <w:color w:val="000000"/>
          <w:shd w:val="clear" w:color="auto" w:fill="FFFFFF"/>
        </w:rPr>
      </w:pPr>
      <w:r w:rsidRPr="007B6213">
        <w:rPr>
          <w:color w:val="000000"/>
          <w:shd w:val="clear" w:color="auto" w:fill="FFFFFF"/>
        </w:rPr>
        <w:t>This loop executes the code first then evaluates the conditions given. If the conditions evaluate to true the loop executes again until the conditions evaluate to false, the loop terminates and program proceed with execution. Code in this loop is executed sequentially.</w:t>
      </w:r>
    </w:p>
    <w:p w14:paraId="7BF467E8" w14:textId="7EA9162E" w:rsidR="00B6263E" w:rsidRPr="007B6213" w:rsidRDefault="00B6263E" w:rsidP="00076D57">
      <w:pPr>
        <w:spacing w:line="360" w:lineRule="auto"/>
        <w:rPr>
          <w:color w:val="000000"/>
          <w:shd w:val="clear" w:color="auto" w:fill="FFFFFF"/>
        </w:rPr>
      </w:pPr>
      <w:r w:rsidRPr="007B6213">
        <w:rPr>
          <w:rStyle w:val="HTMLCode"/>
          <w:rFonts w:ascii="Times New Roman" w:eastAsiaTheme="minorHAnsi" w:hAnsi="Times New Roman" w:cs="Times New Roman"/>
          <w:color w:val="DC143C"/>
          <w:sz w:val="24"/>
          <w:szCs w:val="24"/>
          <w:shd w:val="clear" w:color="auto" w:fill="F1F1F1"/>
        </w:rPr>
        <w:t xml:space="preserve">Calculation. </w:t>
      </w:r>
      <w:r w:rsidRPr="007B6213">
        <w:rPr>
          <w:color w:val="000000"/>
          <w:shd w:val="clear" w:color="auto" w:fill="FFFFFF"/>
        </w:rPr>
        <w:t>This are lines of the code which contains some calculations. Example</w:t>
      </w:r>
      <w:r w:rsidR="008F541B" w:rsidRPr="007B6213">
        <w:rPr>
          <w:color w:val="000000"/>
          <w:shd w:val="clear" w:color="auto" w:fill="FFFFFF"/>
        </w:rPr>
        <w:t>;</w:t>
      </w:r>
    </w:p>
    <w:p w14:paraId="6A43322E" w14:textId="77777777" w:rsidR="00B6263E" w:rsidRPr="007B6213" w:rsidRDefault="00B6263E" w:rsidP="00076D57">
      <w:pPr>
        <w:spacing w:line="360" w:lineRule="auto"/>
        <w:rPr>
          <w:color w:val="000000"/>
          <w:shd w:val="clear" w:color="auto" w:fill="FFFFFF"/>
        </w:rPr>
      </w:pPr>
      <w:r w:rsidRPr="007B6213">
        <w:rPr>
          <w:color w:val="000000"/>
        </w:rPr>
        <w:t xml:space="preserve">woodLength = 2 * (width + height) * 3.25; Is a mathematical calculation containing multiplication and addition </w:t>
      </w:r>
    </w:p>
    <w:p w14:paraId="2EE8F524" w14:textId="153F73D5" w:rsidR="00B6263E" w:rsidRPr="007B6213" w:rsidRDefault="00B6263E" w:rsidP="00076D57">
      <w:pPr>
        <w:spacing w:line="360" w:lineRule="auto"/>
        <w:rPr>
          <w:b/>
          <w:bCs/>
        </w:rPr>
      </w:pPr>
      <w:r w:rsidRPr="007B6213">
        <w:rPr>
          <w:rStyle w:val="HTMLCode"/>
          <w:rFonts w:ascii="Times New Roman" w:eastAsiaTheme="minorHAnsi" w:hAnsi="Times New Roman" w:cs="Times New Roman"/>
          <w:color w:val="DC143C"/>
          <w:sz w:val="24"/>
          <w:szCs w:val="24"/>
          <w:shd w:val="clear" w:color="auto" w:fill="F1F1F1"/>
        </w:rPr>
        <w:t xml:space="preserve">Console.WriteLine(). </w:t>
      </w:r>
      <w:r w:rsidRPr="007B6213">
        <w:rPr>
          <w:color w:val="000000"/>
          <w:shd w:val="clear" w:color="auto" w:fill="FFFFFF"/>
        </w:rPr>
        <w:t>This is the function which outputs/displays/writes the results in the console and adds line break at the end.</w:t>
      </w:r>
    </w:p>
    <w:p w14:paraId="456C627C" w14:textId="6A0B11BA" w:rsidR="00874F99" w:rsidRPr="007B6213" w:rsidRDefault="00874F99" w:rsidP="00076D57">
      <w:pPr>
        <w:spacing w:line="360" w:lineRule="auto"/>
      </w:pPr>
    </w:p>
    <w:p w14:paraId="45B3EEE0" w14:textId="25E8420A" w:rsidR="00874F99" w:rsidRPr="007B6213" w:rsidRDefault="00874F99" w:rsidP="00076D57">
      <w:pPr>
        <w:pStyle w:val="Heading1"/>
        <w:spacing w:line="360" w:lineRule="auto"/>
        <w:jc w:val="center"/>
        <w:rPr>
          <w:rFonts w:ascii="Times New Roman" w:hAnsi="Times New Roman" w:cs="Times New Roman"/>
          <w:color w:val="auto"/>
          <w:sz w:val="24"/>
          <w:szCs w:val="24"/>
        </w:rPr>
      </w:pPr>
      <w:bookmarkStart w:id="9" w:name="_Toc48730397"/>
      <w:r w:rsidRPr="007B6213">
        <w:rPr>
          <w:rFonts w:ascii="Times New Roman" w:hAnsi="Times New Roman" w:cs="Times New Roman"/>
          <w:color w:val="auto"/>
          <w:sz w:val="24"/>
          <w:szCs w:val="24"/>
        </w:rPr>
        <w:t>4.0 PART C (IMPLEMENTATION)</w:t>
      </w:r>
      <w:bookmarkEnd w:id="9"/>
    </w:p>
    <w:p w14:paraId="04FF00B3" w14:textId="527516C8" w:rsidR="00874F99" w:rsidRPr="007B6213" w:rsidRDefault="00874F99" w:rsidP="00076D57">
      <w:pPr>
        <w:pStyle w:val="Heading2"/>
        <w:spacing w:line="360" w:lineRule="auto"/>
        <w:rPr>
          <w:rFonts w:ascii="Times New Roman" w:hAnsi="Times New Roman" w:cs="Times New Roman"/>
          <w:i/>
          <w:iCs/>
          <w:color w:val="auto"/>
          <w:sz w:val="24"/>
          <w:szCs w:val="24"/>
        </w:rPr>
      </w:pPr>
      <w:bookmarkStart w:id="10" w:name="_Toc48730398"/>
      <w:r w:rsidRPr="007B6213">
        <w:rPr>
          <w:rFonts w:ascii="Times New Roman" w:hAnsi="Times New Roman" w:cs="Times New Roman"/>
          <w:i/>
          <w:iCs/>
          <w:color w:val="auto"/>
          <w:sz w:val="24"/>
          <w:szCs w:val="24"/>
        </w:rPr>
        <w:t>4.1 EXERCISE 1</w:t>
      </w:r>
      <w:bookmarkEnd w:id="10"/>
      <w:r w:rsidRPr="007B6213">
        <w:rPr>
          <w:rFonts w:ascii="Times New Roman" w:hAnsi="Times New Roman" w:cs="Times New Roman"/>
          <w:i/>
          <w:iCs/>
          <w:color w:val="auto"/>
          <w:sz w:val="24"/>
          <w:szCs w:val="24"/>
        </w:rPr>
        <w:t xml:space="preserve"> </w:t>
      </w:r>
    </w:p>
    <w:p w14:paraId="71C531ED" w14:textId="57FA8BB4" w:rsidR="00D91BED" w:rsidRPr="007B6213" w:rsidRDefault="00D91BED" w:rsidP="00076D57">
      <w:pPr>
        <w:spacing w:line="360" w:lineRule="auto"/>
      </w:pPr>
      <w:r w:rsidRPr="007B6213">
        <w:t>4.</w:t>
      </w:r>
      <w:r w:rsidR="00B6263E" w:rsidRPr="007B6213">
        <w:t>1</w:t>
      </w:r>
      <w:r w:rsidRPr="007B6213">
        <w:t xml:space="preserve">.1 Source Code </w:t>
      </w:r>
    </w:p>
    <w:p w14:paraId="35194610" w14:textId="2A232B0D" w:rsidR="00D91BED" w:rsidRPr="007B6213" w:rsidRDefault="00B6263E" w:rsidP="00076D57">
      <w:pPr>
        <w:spacing w:line="360" w:lineRule="auto"/>
      </w:pPr>
      <w:r w:rsidRPr="007B6213">
        <w:rPr>
          <w:b/>
          <w:bCs/>
          <w:noProof/>
        </w:rPr>
        <w:lastRenderedPageBreak/>
        <w:drawing>
          <wp:inline distT="0" distB="0" distL="0" distR="0" wp14:anchorId="30983F0E" wp14:editId="534F7408">
            <wp:extent cx="5943600" cy="70288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descreenshoot.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7028815"/>
                    </a:xfrm>
                    <a:prstGeom prst="rect">
                      <a:avLst/>
                    </a:prstGeom>
                  </pic:spPr>
                </pic:pic>
              </a:graphicData>
            </a:graphic>
          </wp:inline>
        </w:drawing>
      </w:r>
    </w:p>
    <w:p w14:paraId="22376AE4" w14:textId="77777777" w:rsidR="00B6263E" w:rsidRPr="007B6213" w:rsidRDefault="00B6263E" w:rsidP="00076D57">
      <w:pPr>
        <w:spacing w:line="360" w:lineRule="auto"/>
      </w:pPr>
    </w:p>
    <w:p w14:paraId="25A19C1F" w14:textId="26D30977" w:rsidR="00D91BED" w:rsidRPr="007B6213" w:rsidRDefault="00D91BED" w:rsidP="00076D57">
      <w:pPr>
        <w:spacing w:line="360" w:lineRule="auto"/>
      </w:pPr>
      <w:r w:rsidRPr="007B6213">
        <w:t>4.</w:t>
      </w:r>
      <w:r w:rsidR="00B6263E" w:rsidRPr="007B6213">
        <w:t>1</w:t>
      </w:r>
      <w:r w:rsidRPr="007B6213">
        <w:t xml:space="preserve">.2 Output </w:t>
      </w:r>
    </w:p>
    <w:p w14:paraId="4DB797EB" w14:textId="77205BE8" w:rsidR="00B6263E" w:rsidRPr="007B6213" w:rsidRDefault="00B6263E" w:rsidP="00076D57">
      <w:pPr>
        <w:spacing w:line="360" w:lineRule="auto"/>
      </w:pPr>
      <w:r w:rsidRPr="007B6213">
        <w:rPr>
          <w:b/>
          <w:bCs/>
          <w:noProof/>
        </w:rPr>
        <w:lastRenderedPageBreak/>
        <w:drawing>
          <wp:inline distT="0" distB="0" distL="0" distR="0" wp14:anchorId="2F72D5CF" wp14:editId="638129DC">
            <wp:extent cx="4971429" cy="34000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utput.png"/>
                    <pic:cNvPicPr/>
                  </pic:nvPicPr>
                  <pic:blipFill>
                    <a:blip r:embed="rId12">
                      <a:extLst>
                        <a:ext uri="{28A0092B-C50C-407E-A947-70E740481C1C}">
                          <a14:useLocalDpi xmlns:a14="http://schemas.microsoft.com/office/drawing/2010/main" val="0"/>
                        </a:ext>
                      </a:extLst>
                    </a:blip>
                    <a:stretch>
                      <a:fillRect/>
                    </a:stretch>
                  </pic:blipFill>
                  <pic:spPr>
                    <a:xfrm>
                      <a:off x="0" y="0"/>
                      <a:ext cx="4971429" cy="3400000"/>
                    </a:xfrm>
                    <a:prstGeom prst="rect">
                      <a:avLst/>
                    </a:prstGeom>
                  </pic:spPr>
                </pic:pic>
              </a:graphicData>
            </a:graphic>
          </wp:inline>
        </w:drawing>
      </w:r>
    </w:p>
    <w:p w14:paraId="2C6D1031" w14:textId="3748172C" w:rsidR="00874F99" w:rsidRPr="007B6213" w:rsidRDefault="00874F99" w:rsidP="00076D57">
      <w:pPr>
        <w:pStyle w:val="Heading2"/>
        <w:spacing w:line="360" w:lineRule="auto"/>
        <w:rPr>
          <w:rFonts w:ascii="Times New Roman" w:hAnsi="Times New Roman" w:cs="Times New Roman"/>
          <w:i/>
          <w:iCs/>
          <w:color w:val="auto"/>
          <w:sz w:val="24"/>
          <w:szCs w:val="24"/>
        </w:rPr>
      </w:pPr>
      <w:bookmarkStart w:id="11" w:name="_Toc48730399"/>
      <w:r w:rsidRPr="007B6213">
        <w:rPr>
          <w:rFonts w:ascii="Times New Roman" w:hAnsi="Times New Roman" w:cs="Times New Roman"/>
          <w:i/>
          <w:iCs/>
          <w:color w:val="auto"/>
          <w:sz w:val="24"/>
          <w:szCs w:val="24"/>
        </w:rPr>
        <w:t>4.2 EXERCISE 2</w:t>
      </w:r>
      <w:bookmarkEnd w:id="11"/>
      <w:r w:rsidRPr="007B6213">
        <w:rPr>
          <w:rFonts w:ascii="Times New Roman" w:hAnsi="Times New Roman" w:cs="Times New Roman"/>
          <w:i/>
          <w:iCs/>
          <w:color w:val="auto"/>
          <w:sz w:val="24"/>
          <w:szCs w:val="24"/>
        </w:rPr>
        <w:t xml:space="preserve"> </w:t>
      </w:r>
    </w:p>
    <w:p w14:paraId="63ADC002" w14:textId="690225DF" w:rsidR="00B6263E" w:rsidRPr="007B6213" w:rsidRDefault="00B6263E" w:rsidP="00076D57">
      <w:pPr>
        <w:spacing w:line="360" w:lineRule="auto"/>
      </w:pPr>
      <w:r w:rsidRPr="007B6213">
        <w:t xml:space="preserve">4.2.1 Code </w:t>
      </w:r>
    </w:p>
    <w:p w14:paraId="394DF85E" w14:textId="2C999688" w:rsidR="00874F99" w:rsidRPr="007B6213" w:rsidRDefault="00B6263E" w:rsidP="00076D57">
      <w:pPr>
        <w:spacing w:line="360" w:lineRule="auto"/>
      </w:pPr>
      <w:r w:rsidRPr="007B6213">
        <w:rPr>
          <w:noProof/>
        </w:rPr>
        <w:lastRenderedPageBreak/>
        <w:drawing>
          <wp:inline distT="0" distB="0" distL="0" distR="0" wp14:anchorId="0010D00C" wp14:editId="677FCAF2">
            <wp:extent cx="5943600" cy="732853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code.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7328535"/>
                    </a:xfrm>
                    <a:prstGeom prst="rect">
                      <a:avLst/>
                    </a:prstGeom>
                  </pic:spPr>
                </pic:pic>
              </a:graphicData>
            </a:graphic>
          </wp:inline>
        </w:drawing>
      </w:r>
    </w:p>
    <w:p w14:paraId="1B30B979" w14:textId="0A5524B4" w:rsidR="00B6263E" w:rsidRPr="007B6213" w:rsidRDefault="00B6263E" w:rsidP="00076D57">
      <w:pPr>
        <w:spacing w:line="360" w:lineRule="auto"/>
      </w:pPr>
      <w:r w:rsidRPr="007B6213">
        <w:t xml:space="preserve">4.2.2 Output </w:t>
      </w:r>
    </w:p>
    <w:p w14:paraId="7F6DCE5A" w14:textId="52FE3618" w:rsidR="00B6263E" w:rsidRPr="007B6213" w:rsidRDefault="00B6263E" w:rsidP="00076D57">
      <w:pPr>
        <w:spacing w:line="360" w:lineRule="auto"/>
      </w:pPr>
      <w:r w:rsidRPr="007B6213">
        <w:rPr>
          <w:b/>
          <w:bCs/>
          <w:noProof/>
        </w:rPr>
        <w:lastRenderedPageBreak/>
        <w:drawing>
          <wp:inline distT="0" distB="0" distL="0" distR="0" wp14:anchorId="7D6E0876" wp14:editId="01479D98">
            <wp:extent cx="5695238" cy="2657143"/>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output.png"/>
                    <pic:cNvPicPr/>
                  </pic:nvPicPr>
                  <pic:blipFill>
                    <a:blip r:embed="rId14">
                      <a:extLst>
                        <a:ext uri="{28A0092B-C50C-407E-A947-70E740481C1C}">
                          <a14:useLocalDpi xmlns:a14="http://schemas.microsoft.com/office/drawing/2010/main" val="0"/>
                        </a:ext>
                      </a:extLst>
                    </a:blip>
                    <a:stretch>
                      <a:fillRect/>
                    </a:stretch>
                  </pic:blipFill>
                  <pic:spPr>
                    <a:xfrm>
                      <a:off x="0" y="0"/>
                      <a:ext cx="5695238" cy="2657143"/>
                    </a:xfrm>
                    <a:prstGeom prst="rect">
                      <a:avLst/>
                    </a:prstGeom>
                  </pic:spPr>
                </pic:pic>
              </a:graphicData>
            </a:graphic>
          </wp:inline>
        </w:drawing>
      </w:r>
    </w:p>
    <w:p w14:paraId="09078F1F" w14:textId="3375741C" w:rsidR="00874F99" w:rsidRPr="007B6213" w:rsidRDefault="00874F99" w:rsidP="00076D57">
      <w:pPr>
        <w:pStyle w:val="Heading2"/>
        <w:spacing w:line="360" w:lineRule="auto"/>
        <w:rPr>
          <w:rFonts w:ascii="Times New Roman" w:hAnsi="Times New Roman" w:cs="Times New Roman"/>
          <w:i/>
          <w:iCs/>
          <w:color w:val="auto"/>
          <w:sz w:val="24"/>
          <w:szCs w:val="24"/>
        </w:rPr>
      </w:pPr>
      <w:bookmarkStart w:id="12" w:name="_Toc48730400"/>
      <w:r w:rsidRPr="007B6213">
        <w:rPr>
          <w:rFonts w:ascii="Times New Roman" w:hAnsi="Times New Roman" w:cs="Times New Roman"/>
          <w:i/>
          <w:iCs/>
          <w:color w:val="auto"/>
          <w:sz w:val="24"/>
          <w:szCs w:val="24"/>
        </w:rPr>
        <w:t>4.3 EXERCISE 3</w:t>
      </w:r>
      <w:bookmarkEnd w:id="12"/>
    </w:p>
    <w:p w14:paraId="3BF4303D" w14:textId="263F2DB5" w:rsidR="00B6263E" w:rsidRPr="007B6213" w:rsidRDefault="00B6263E" w:rsidP="00076D57">
      <w:pPr>
        <w:spacing w:line="360" w:lineRule="auto"/>
      </w:pPr>
      <w:r w:rsidRPr="007B6213">
        <w:rPr>
          <w:noProof/>
        </w:rPr>
        <w:drawing>
          <wp:inline distT="0" distB="0" distL="0" distR="0" wp14:anchorId="21288854" wp14:editId="5508C267">
            <wp:extent cx="5943600" cy="42919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291965"/>
                    </a:xfrm>
                    <a:prstGeom prst="rect">
                      <a:avLst/>
                    </a:prstGeom>
                    <a:noFill/>
                    <a:ln>
                      <a:noFill/>
                    </a:ln>
                  </pic:spPr>
                </pic:pic>
              </a:graphicData>
            </a:graphic>
          </wp:inline>
        </w:drawing>
      </w:r>
    </w:p>
    <w:p w14:paraId="43EF0F9A" w14:textId="30993481" w:rsidR="00D91BED" w:rsidRPr="007B6213" w:rsidRDefault="00D91BED" w:rsidP="00076D57">
      <w:pPr>
        <w:spacing w:line="360" w:lineRule="auto"/>
      </w:pPr>
      <w:r w:rsidRPr="007B6213">
        <w:t xml:space="preserve">4.3.1 Source Code </w:t>
      </w:r>
    </w:p>
    <w:p w14:paraId="45366594" w14:textId="46F556CE" w:rsidR="00D91BED" w:rsidRPr="007B6213" w:rsidRDefault="00B343E1" w:rsidP="00076D57">
      <w:pPr>
        <w:spacing w:line="360" w:lineRule="auto"/>
      </w:pPr>
      <w:r w:rsidRPr="007B6213">
        <w:rPr>
          <w:noProof/>
        </w:rPr>
        <w:lastRenderedPageBreak/>
        <w:drawing>
          <wp:inline distT="0" distB="0" distL="0" distR="0" wp14:anchorId="0C698841" wp14:editId="21EE1DAE">
            <wp:extent cx="5943600" cy="54070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de1.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5407025"/>
                    </a:xfrm>
                    <a:prstGeom prst="rect">
                      <a:avLst/>
                    </a:prstGeom>
                  </pic:spPr>
                </pic:pic>
              </a:graphicData>
            </a:graphic>
          </wp:inline>
        </w:drawing>
      </w:r>
    </w:p>
    <w:p w14:paraId="4D0FF853" w14:textId="055A1985" w:rsidR="00B343E1" w:rsidRPr="007B6213" w:rsidRDefault="00B343E1" w:rsidP="00076D57">
      <w:pPr>
        <w:spacing w:line="360" w:lineRule="auto"/>
      </w:pPr>
    </w:p>
    <w:p w14:paraId="467A616C" w14:textId="77777777" w:rsidR="00B343E1" w:rsidRPr="007B6213" w:rsidRDefault="00B343E1" w:rsidP="00076D57">
      <w:pPr>
        <w:spacing w:line="360" w:lineRule="auto"/>
        <w:rPr>
          <w:noProof/>
        </w:rPr>
      </w:pPr>
    </w:p>
    <w:p w14:paraId="50521358" w14:textId="77777777" w:rsidR="00B343E1" w:rsidRPr="007B6213" w:rsidRDefault="00B343E1" w:rsidP="00076D57">
      <w:pPr>
        <w:spacing w:line="360" w:lineRule="auto"/>
        <w:rPr>
          <w:noProof/>
        </w:rPr>
      </w:pPr>
    </w:p>
    <w:p w14:paraId="6C91AEEC" w14:textId="77BCF96C" w:rsidR="00B343E1" w:rsidRPr="007B6213" w:rsidRDefault="00B343E1" w:rsidP="00076D57">
      <w:pPr>
        <w:spacing w:line="360" w:lineRule="auto"/>
      </w:pPr>
      <w:r w:rsidRPr="007B6213">
        <w:rPr>
          <w:noProof/>
        </w:rPr>
        <w:lastRenderedPageBreak/>
        <w:drawing>
          <wp:inline distT="0" distB="0" distL="0" distR="0" wp14:anchorId="1EDB6026" wp14:editId="7127D938">
            <wp:extent cx="5943600" cy="4381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de 2.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4381500"/>
                    </a:xfrm>
                    <a:prstGeom prst="rect">
                      <a:avLst/>
                    </a:prstGeom>
                  </pic:spPr>
                </pic:pic>
              </a:graphicData>
            </a:graphic>
          </wp:inline>
        </w:drawing>
      </w:r>
    </w:p>
    <w:p w14:paraId="27B99800" w14:textId="3D0D4729" w:rsidR="00B343E1" w:rsidRPr="007B6213" w:rsidRDefault="00B343E1" w:rsidP="00076D57">
      <w:pPr>
        <w:spacing w:line="360" w:lineRule="auto"/>
      </w:pPr>
    </w:p>
    <w:p w14:paraId="416FC576" w14:textId="4272B126" w:rsidR="00B343E1" w:rsidRPr="007B6213" w:rsidRDefault="00B343E1" w:rsidP="00076D57">
      <w:pPr>
        <w:spacing w:line="360" w:lineRule="auto"/>
      </w:pPr>
      <w:r w:rsidRPr="007B6213">
        <w:rPr>
          <w:noProof/>
        </w:rPr>
        <w:drawing>
          <wp:inline distT="0" distB="0" distL="0" distR="0" wp14:anchorId="4502E262" wp14:editId="613C192E">
            <wp:extent cx="5943600" cy="31127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de 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112770"/>
                    </a:xfrm>
                    <a:prstGeom prst="rect">
                      <a:avLst/>
                    </a:prstGeom>
                  </pic:spPr>
                </pic:pic>
              </a:graphicData>
            </a:graphic>
          </wp:inline>
        </w:drawing>
      </w:r>
    </w:p>
    <w:p w14:paraId="602029B7" w14:textId="599EEE86" w:rsidR="00B343E1" w:rsidRPr="007B6213" w:rsidRDefault="00B343E1" w:rsidP="00076D57">
      <w:pPr>
        <w:spacing w:line="360" w:lineRule="auto"/>
      </w:pPr>
    </w:p>
    <w:p w14:paraId="41316B56" w14:textId="48154E5A" w:rsidR="00B343E1" w:rsidRPr="007B6213" w:rsidRDefault="00B343E1" w:rsidP="00076D57">
      <w:pPr>
        <w:spacing w:line="360" w:lineRule="auto"/>
      </w:pPr>
      <w:r w:rsidRPr="007B6213">
        <w:rPr>
          <w:noProof/>
        </w:rPr>
        <w:lastRenderedPageBreak/>
        <w:drawing>
          <wp:inline distT="0" distB="0" distL="0" distR="0" wp14:anchorId="746B9CA6" wp14:editId="0BA1C31A">
            <wp:extent cx="5943600" cy="38252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de4.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825240"/>
                    </a:xfrm>
                    <a:prstGeom prst="rect">
                      <a:avLst/>
                    </a:prstGeom>
                  </pic:spPr>
                </pic:pic>
              </a:graphicData>
            </a:graphic>
          </wp:inline>
        </w:drawing>
      </w:r>
    </w:p>
    <w:p w14:paraId="52E3C86A" w14:textId="426ACBE0" w:rsidR="00D91BED" w:rsidRPr="007B6213" w:rsidRDefault="00D91BED" w:rsidP="00076D57">
      <w:pPr>
        <w:spacing w:line="360" w:lineRule="auto"/>
      </w:pPr>
      <w:r w:rsidRPr="007B6213">
        <w:t xml:space="preserve">4.3.2 Output </w:t>
      </w:r>
    </w:p>
    <w:p w14:paraId="161C23A0" w14:textId="77777777" w:rsidR="00B6263E" w:rsidRPr="007B6213" w:rsidRDefault="00B6263E" w:rsidP="00076D57">
      <w:pPr>
        <w:spacing w:line="360" w:lineRule="auto"/>
      </w:pPr>
    </w:p>
    <w:p w14:paraId="38651667" w14:textId="052C3DE2" w:rsidR="00874F99" w:rsidRPr="007B6213" w:rsidRDefault="00B6263E" w:rsidP="00076D57">
      <w:pPr>
        <w:spacing w:line="360" w:lineRule="auto"/>
      </w:pPr>
      <w:r w:rsidRPr="007B6213">
        <w:rPr>
          <w:noProof/>
        </w:rPr>
        <w:lastRenderedPageBreak/>
        <w:drawing>
          <wp:inline distT="0" distB="0" distL="0" distR="0" wp14:anchorId="4564DE21" wp14:editId="5C30C142">
            <wp:extent cx="5776596" cy="770470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a:extLst>
                        <a:ext uri="{28A0092B-C50C-407E-A947-70E740481C1C}">
                          <a14:useLocalDpi xmlns:a14="http://schemas.microsoft.com/office/drawing/2010/main" val="0"/>
                        </a:ext>
                      </a:extLst>
                    </a:blip>
                    <a:srcRect b="3133"/>
                    <a:stretch/>
                  </pic:blipFill>
                  <pic:spPr bwMode="auto">
                    <a:xfrm>
                      <a:off x="0" y="0"/>
                      <a:ext cx="5777537" cy="7705958"/>
                    </a:xfrm>
                    <a:prstGeom prst="rect">
                      <a:avLst/>
                    </a:prstGeom>
                    <a:noFill/>
                    <a:ln>
                      <a:noFill/>
                    </a:ln>
                    <a:extLst>
                      <a:ext uri="{53640926-AAD7-44D8-BBD7-CCE9431645EC}">
                        <a14:shadowObscured xmlns:a14="http://schemas.microsoft.com/office/drawing/2010/main"/>
                      </a:ext>
                    </a:extLst>
                  </pic:spPr>
                </pic:pic>
              </a:graphicData>
            </a:graphic>
          </wp:inline>
        </w:drawing>
      </w:r>
    </w:p>
    <w:p w14:paraId="2B61F176" w14:textId="6EE66690" w:rsidR="00874F99" w:rsidRPr="007B6213" w:rsidRDefault="00D91BED" w:rsidP="00076D57">
      <w:pPr>
        <w:pStyle w:val="Heading1"/>
        <w:spacing w:line="360" w:lineRule="auto"/>
        <w:jc w:val="center"/>
        <w:rPr>
          <w:rFonts w:ascii="Times New Roman" w:hAnsi="Times New Roman" w:cs="Times New Roman"/>
          <w:color w:val="auto"/>
          <w:sz w:val="24"/>
          <w:szCs w:val="24"/>
        </w:rPr>
      </w:pPr>
      <w:bookmarkStart w:id="13" w:name="_Toc48730401"/>
      <w:r w:rsidRPr="007B6213">
        <w:rPr>
          <w:rFonts w:ascii="Times New Roman" w:hAnsi="Times New Roman" w:cs="Times New Roman"/>
          <w:color w:val="auto"/>
          <w:sz w:val="24"/>
          <w:szCs w:val="24"/>
        </w:rPr>
        <w:lastRenderedPageBreak/>
        <w:t>CONCLUSION</w:t>
      </w:r>
      <w:bookmarkEnd w:id="13"/>
    </w:p>
    <w:p w14:paraId="1A33455D" w14:textId="68108E22" w:rsidR="00D91BED" w:rsidRPr="007B6213" w:rsidRDefault="00076D57" w:rsidP="00076D57">
      <w:pPr>
        <w:spacing w:line="360" w:lineRule="auto"/>
      </w:pPr>
      <w:r w:rsidRPr="007B6213">
        <w:t xml:space="preserve">The knowledge of basic programming concepts such as data types, variables and control structures play an important role in one’s abilities to build a functional application. With such skills one is also able to make know how to convert variables to constants and one type of data to another one as well as directing the programme to take specific directions based on the various control structures. This not only ensures ability to develop a programme that is fully functional but also ensures that one is in a position to analyse the functionality of other codes. </w:t>
      </w:r>
    </w:p>
    <w:p w14:paraId="5B69FB54" w14:textId="175BEDFC" w:rsidR="00D91BED" w:rsidRDefault="00D91BED" w:rsidP="00076D57">
      <w:pPr>
        <w:spacing w:line="360" w:lineRule="auto"/>
      </w:pPr>
    </w:p>
    <w:p w14:paraId="3CC5938B" w14:textId="02BA21C7" w:rsidR="005D4CB6" w:rsidRDefault="005D4CB6" w:rsidP="00076D57">
      <w:pPr>
        <w:spacing w:line="360" w:lineRule="auto"/>
      </w:pPr>
    </w:p>
    <w:p w14:paraId="39AE8072" w14:textId="77777777" w:rsidR="005D4CB6" w:rsidRPr="007B6213" w:rsidRDefault="005D4CB6" w:rsidP="00076D57">
      <w:pPr>
        <w:spacing w:line="360" w:lineRule="auto"/>
      </w:pPr>
    </w:p>
    <w:p w14:paraId="31DADAD9" w14:textId="47F8B2D9" w:rsidR="005E22DF" w:rsidRDefault="005E22DF" w:rsidP="00076D57">
      <w:pPr>
        <w:pStyle w:val="Heading1"/>
        <w:spacing w:line="360" w:lineRule="auto"/>
        <w:jc w:val="center"/>
        <w:rPr>
          <w:rFonts w:ascii="Times New Roman" w:hAnsi="Times New Roman" w:cs="Times New Roman"/>
          <w:color w:val="auto"/>
          <w:sz w:val="24"/>
          <w:szCs w:val="24"/>
        </w:rPr>
      </w:pPr>
    </w:p>
    <w:p w14:paraId="2AF21C74" w14:textId="253A5E04" w:rsidR="00D87F2C" w:rsidRDefault="00D87F2C" w:rsidP="00D87F2C"/>
    <w:p w14:paraId="4B358B0E" w14:textId="60247C7D" w:rsidR="00D87F2C" w:rsidRDefault="00D87F2C" w:rsidP="00D87F2C"/>
    <w:p w14:paraId="72C8B088" w14:textId="38C7D68D" w:rsidR="00D87F2C" w:rsidRDefault="00D87F2C" w:rsidP="00D87F2C"/>
    <w:p w14:paraId="657EBA55" w14:textId="49BF4A49" w:rsidR="005D4CB6" w:rsidRDefault="005D4CB6" w:rsidP="00D87F2C"/>
    <w:p w14:paraId="4A91B294" w14:textId="527CAC5C" w:rsidR="005D4CB6" w:rsidRDefault="005D4CB6" w:rsidP="00D87F2C"/>
    <w:p w14:paraId="13ED2209" w14:textId="0B3F7A3B" w:rsidR="005D4CB6" w:rsidRDefault="005D4CB6" w:rsidP="00D87F2C"/>
    <w:p w14:paraId="1D40DD70" w14:textId="5C7BC769" w:rsidR="005D4CB6" w:rsidRDefault="005D4CB6" w:rsidP="00D87F2C"/>
    <w:p w14:paraId="139DEA0E" w14:textId="2C28C592" w:rsidR="005D4CB6" w:rsidRDefault="005D4CB6" w:rsidP="00D87F2C"/>
    <w:p w14:paraId="33304B81" w14:textId="77777777" w:rsidR="005D4CB6" w:rsidRPr="00D87F2C" w:rsidRDefault="005D4CB6" w:rsidP="00D87F2C"/>
    <w:p w14:paraId="11660A4D" w14:textId="1644E2C0" w:rsidR="005E22DF" w:rsidRDefault="005E22DF" w:rsidP="00076D57">
      <w:pPr>
        <w:pStyle w:val="Heading1"/>
        <w:spacing w:line="360" w:lineRule="auto"/>
        <w:jc w:val="center"/>
        <w:rPr>
          <w:rFonts w:ascii="Times New Roman" w:hAnsi="Times New Roman" w:cs="Times New Roman"/>
          <w:color w:val="auto"/>
          <w:sz w:val="24"/>
          <w:szCs w:val="24"/>
        </w:rPr>
      </w:pPr>
    </w:p>
    <w:p w14:paraId="6BBBAB33" w14:textId="19A3C05C" w:rsidR="00D87F2C" w:rsidRDefault="00D87F2C" w:rsidP="00D87F2C"/>
    <w:p w14:paraId="3A175493" w14:textId="2C146C5C" w:rsidR="00D87F2C" w:rsidRDefault="00D87F2C" w:rsidP="00D87F2C"/>
    <w:p w14:paraId="268DE0E9" w14:textId="77777777" w:rsidR="00D87F2C" w:rsidRPr="00D87F2C" w:rsidRDefault="00D87F2C" w:rsidP="00D87F2C"/>
    <w:p w14:paraId="0279B96F" w14:textId="77777777" w:rsidR="005E22DF" w:rsidRDefault="005E22DF" w:rsidP="00076D57">
      <w:pPr>
        <w:pStyle w:val="Heading1"/>
        <w:spacing w:line="360" w:lineRule="auto"/>
        <w:jc w:val="center"/>
        <w:rPr>
          <w:rFonts w:ascii="Times New Roman" w:hAnsi="Times New Roman" w:cs="Times New Roman"/>
          <w:color w:val="auto"/>
          <w:sz w:val="24"/>
          <w:szCs w:val="24"/>
        </w:rPr>
      </w:pPr>
    </w:p>
    <w:p w14:paraId="24D534F1" w14:textId="77777777" w:rsidR="005E22DF" w:rsidRDefault="005E22DF" w:rsidP="00076D57">
      <w:pPr>
        <w:pStyle w:val="Heading1"/>
        <w:spacing w:line="360" w:lineRule="auto"/>
        <w:jc w:val="center"/>
        <w:rPr>
          <w:rFonts w:ascii="Times New Roman" w:hAnsi="Times New Roman" w:cs="Times New Roman"/>
          <w:color w:val="auto"/>
          <w:sz w:val="24"/>
          <w:szCs w:val="24"/>
        </w:rPr>
      </w:pPr>
    </w:p>
    <w:p w14:paraId="5EBB441D" w14:textId="77777777" w:rsidR="005E22DF" w:rsidRDefault="005E22DF" w:rsidP="00076D57">
      <w:pPr>
        <w:pStyle w:val="Heading1"/>
        <w:spacing w:line="360" w:lineRule="auto"/>
        <w:jc w:val="center"/>
        <w:rPr>
          <w:rFonts w:ascii="Times New Roman" w:hAnsi="Times New Roman" w:cs="Times New Roman"/>
          <w:color w:val="auto"/>
          <w:sz w:val="24"/>
          <w:szCs w:val="24"/>
        </w:rPr>
      </w:pPr>
    </w:p>
    <w:p w14:paraId="5B6A6966" w14:textId="77777777" w:rsidR="005E22DF" w:rsidRDefault="005E22DF" w:rsidP="00076D57">
      <w:pPr>
        <w:pStyle w:val="Heading1"/>
        <w:spacing w:line="360" w:lineRule="auto"/>
        <w:jc w:val="center"/>
        <w:rPr>
          <w:rFonts w:ascii="Times New Roman" w:hAnsi="Times New Roman" w:cs="Times New Roman"/>
          <w:color w:val="auto"/>
          <w:sz w:val="24"/>
          <w:szCs w:val="24"/>
        </w:rPr>
      </w:pPr>
    </w:p>
    <w:p w14:paraId="527020BA" w14:textId="05058F02" w:rsidR="005E22DF" w:rsidRDefault="005E22DF" w:rsidP="00076D57">
      <w:pPr>
        <w:pStyle w:val="Heading1"/>
        <w:spacing w:line="360" w:lineRule="auto"/>
        <w:jc w:val="center"/>
        <w:rPr>
          <w:rFonts w:ascii="Times New Roman" w:hAnsi="Times New Roman" w:cs="Times New Roman"/>
          <w:color w:val="auto"/>
          <w:sz w:val="24"/>
          <w:szCs w:val="24"/>
        </w:rPr>
      </w:pPr>
    </w:p>
    <w:p w14:paraId="414BFD78" w14:textId="77777777" w:rsidR="00434ECC" w:rsidRPr="00434ECC" w:rsidRDefault="00434ECC" w:rsidP="00434ECC"/>
    <w:p w14:paraId="51D7411A" w14:textId="05D4C931" w:rsidR="00D91BED" w:rsidRPr="007B6213" w:rsidRDefault="00D91BED" w:rsidP="005D4CB6">
      <w:pPr>
        <w:pStyle w:val="Heading1"/>
      </w:pPr>
      <w:bookmarkStart w:id="14" w:name="_Toc48730402"/>
      <w:r w:rsidRPr="005D4CB6">
        <w:lastRenderedPageBreak/>
        <w:t>REFERENCES</w:t>
      </w:r>
      <w:bookmarkEnd w:id="14"/>
    </w:p>
    <w:p w14:paraId="1056499F" w14:textId="77777777" w:rsidR="008A4F41" w:rsidRPr="007B6213" w:rsidRDefault="008A4F41" w:rsidP="00076D57">
      <w:pPr>
        <w:spacing w:line="360" w:lineRule="auto"/>
        <w:ind w:left="720" w:hanging="720"/>
      </w:pPr>
      <w:r w:rsidRPr="007B6213">
        <w:t xml:space="preserve">Buono, S. A. (2019). </w:t>
      </w:r>
      <w:r w:rsidRPr="007B6213">
        <w:rPr>
          <w:i/>
          <w:iCs/>
        </w:rPr>
        <w:t>C# and Game Programming: A Beginner’s Guide.</w:t>
      </w:r>
      <w:r w:rsidRPr="007B6213">
        <w:t xml:space="preserve"> Boca Raton: CRC Press.</w:t>
      </w:r>
    </w:p>
    <w:p w14:paraId="59530545" w14:textId="77777777" w:rsidR="008A4F41" w:rsidRPr="007B6213" w:rsidRDefault="008A4F41" w:rsidP="00076D57">
      <w:pPr>
        <w:spacing w:line="360" w:lineRule="auto"/>
        <w:ind w:left="720" w:hanging="720"/>
      </w:pPr>
      <w:r w:rsidRPr="007B6213">
        <w:t xml:space="preserve">Clark, D. (2013). </w:t>
      </w:r>
      <w:r w:rsidRPr="007B6213">
        <w:rPr>
          <w:i/>
          <w:iCs/>
        </w:rPr>
        <w:t>Beginning C# Object-Oriented Programming.</w:t>
      </w:r>
      <w:r w:rsidRPr="007B6213">
        <w:t xml:space="preserve"> New York: Springer.</w:t>
      </w:r>
    </w:p>
    <w:p w14:paraId="60FDFDDC" w14:textId="77777777" w:rsidR="008A4F41" w:rsidRPr="007B6213" w:rsidRDefault="008A4F41" w:rsidP="00076D57">
      <w:pPr>
        <w:spacing w:line="360" w:lineRule="auto"/>
        <w:ind w:left="720" w:hanging="720"/>
      </w:pPr>
      <w:r w:rsidRPr="007B6213">
        <w:t xml:space="preserve">Doyle, B. (2015). </w:t>
      </w:r>
      <w:r w:rsidRPr="007B6213">
        <w:rPr>
          <w:i/>
          <w:iCs/>
        </w:rPr>
        <w:t xml:space="preserve">C# Programming: From Problem Analysis to Program Design, </w:t>
      </w:r>
      <w:r w:rsidRPr="007B6213">
        <w:t>5</w:t>
      </w:r>
      <w:r w:rsidRPr="007B6213">
        <w:rPr>
          <w:vertAlign w:val="superscript"/>
        </w:rPr>
        <w:t>th</w:t>
      </w:r>
      <w:r w:rsidRPr="007B6213">
        <w:t xml:space="preserve"> ed. Boston, MA: Cengage Learning. </w:t>
      </w:r>
    </w:p>
    <w:p w14:paraId="0B00B9F1" w14:textId="77777777" w:rsidR="008A4F41" w:rsidRPr="007B6213" w:rsidRDefault="008A4F41" w:rsidP="00076D57">
      <w:pPr>
        <w:spacing w:line="360" w:lineRule="auto"/>
        <w:ind w:left="720" w:hanging="720"/>
      </w:pPr>
      <w:r w:rsidRPr="007B6213">
        <w:t>Nakov, S. and Kolev, T. (2013).</w:t>
      </w:r>
      <w:r w:rsidRPr="007B6213">
        <w:rPr>
          <w:i/>
          <w:iCs/>
        </w:rPr>
        <w:t xml:space="preserve"> Fundamentals of Computer Programming with C#: The Bulgarian C# Book.</w:t>
      </w:r>
      <w:r w:rsidRPr="007B6213">
        <w:t xml:space="preserve"> Faber Publishing. </w:t>
      </w:r>
    </w:p>
    <w:p w14:paraId="35E9FDEF" w14:textId="77777777" w:rsidR="008A4F41" w:rsidRPr="007B6213" w:rsidRDefault="008A4F41" w:rsidP="00076D57">
      <w:pPr>
        <w:spacing w:line="360" w:lineRule="auto"/>
        <w:ind w:left="720" w:hanging="720"/>
      </w:pPr>
      <w:r w:rsidRPr="007B6213">
        <w:t xml:space="preserve">Stephens, R. (2014). </w:t>
      </w:r>
      <w:r w:rsidRPr="007B6213">
        <w:rPr>
          <w:i/>
          <w:iCs/>
        </w:rPr>
        <w:t>C# 5.0 Programmer’s Reference.</w:t>
      </w:r>
      <w:r w:rsidRPr="007B6213">
        <w:t xml:space="preserve"> Indianapolis, IN: John Wiley &amp; Sons. </w:t>
      </w:r>
    </w:p>
    <w:p w14:paraId="770C3A1F" w14:textId="77777777" w:rsidR="00EB2568" w:rsidRPr="007B6213" w:rsidRDefault="00EB2568" w:rsidP="00076D57">
      <w:pPr>
        <w:spacing w:line="360" w:lineRule="auto"/>
      </w:pPr>
    </w:p>
    <w:p w14:paraId="6EB2FD72" w14:textId="4DDC4757" w:rsidR="00874F99" w:rsidRPr="007B6213" w:rsidRDefault="00874F99" w:rsidP="00076D57">
      <w:pPr>
        <w:spacing w:line="360" w:lineRule="auto"/>
      </w:pPr>
    </w:p>
    <w:sectPr w:rsidR="00874F99" w:rsidRPr="007B6213" w:rsidSect="00BB5E24">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720CC" w14:textId="77777777" w:rsidR="00F15CB6" w:rsidRDefault="00F15CB6" w:rsidP="007B6213">
      <w:r>
        <w:separator/>
      </w:r>
    </w:p>
  </w:endnote>
  <w:endnote w:type="continuationSeparator" w:id="0">
    <w:p w14:paraId="5EC76CF7" w14:textId="77777777" w:rsidR="00F15CB6" w:rsidRDefault="00F15CB6" w:rsidP="007B62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nsolas">
    <w:altName w:val="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89854"/>
      <w:docPartObj>
        <w:docPartGallery w:val="Page Numbers (Bottom of Page)"/>
        <w:docPartUnique/>
      </w:docPartObj>
    </w:sdtPr>
    <w:sdtEndPr>
      <w:rPr>
        <w:noProof/>
      </w:rPr>
    </w:sdtEndPr>
    <w:sdtContent>
      <w:p w14:paraId="2783B566" w14:textId="6F35BD18" w:rsidR="00E7302C" w:rsidRDefault="00E73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65783" w14:textId="77777777" w:rsidR="00E7302C" w:rsidRDefault="00E73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A1F82" w14:textId="77777777" w:rsidR="00F15CB6" w:rsidRDefault="00F15CB6" w:rsidP="007B6213">
      <w:r>
        <w:separator/>
      </w:r>
    </w:p>
  </w:footnote>
  <w:footnote w:type="continuationSeparator" w:id="0">
    <w:p w14:paraId="3F3C2B3A" w14:textId="77777777" w:rsidR="00F15CB6" w:rsidRDefault="00F15CB6" w:rsidP="007B62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644756"/>
      <w:docPartObj>
        <w:docPartGallery w:val="Page Numbers (Top of Page)"/>
        <w:docPartUnique/>
      </w:docPartObj>
    </w:sdtPr>
    <w:sdtEndPr>
      <w:rPr>
        <w:noProof/>
      </w:rPr>
    </w:sdtEndPr>
    <w:sdtContent>
      <w:p w14:paraId="4ABFC341" w14:textId="46FE026E" w:rsidR="007B6213" w:rsidRDefault="007B6213">
        <w:pPr>
          <w:pStyle w:val="Header"/>
          <w:jc w:val="right"/>
        </w:pPr>
        <w:r>
          <w:t>Software Development</w:t>
        </w:r>
      </w:p>
    </w:sdtContent>
  </w:sdt>
  <w:p w14:paraId="63625566" w14:textId="77777777" w:rsidR="007B6213" w:rsidRDefault="007B62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8D4035"/>
    <w:multiLevelType w:val="multilevel"/>
    <w:tmpl w:val="C86C5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A8F"/>
    <w:rsid w:val="00076D57"/>
    <w:rsid w:val="001761B2"/>
    <w:rsid w:val="00196A8F"/>
    <w:rsid w:val="001E3558"/>
    <w:rsid w:val="0025077A"/>
    <w:rsid w:val="002B790D"/>
    <w:rsid w:val="0030785C"/>
    <w:rsid w:val="003142E6"/>
    <w:rsid w:val="00355A47"/>
    <w:rsid w:val="00404334"/>
    <w:rsid w:val="00434ECC"/>
    <w:rsid w:val="004D12F5"/>
    <w:rsid w:val="004E5150"/>
    <w:rsid w:val="00545B31"/>
    <w:rsid w:val="005D4CB6"/>
    <w:rsid w:val="005D6598"/>
    <w:rsid w:val="005E22DF"/>
    <w:rsid w:val="00607239"/>
    <w:rsid w:val="0061459F"/>
    <w:rsid w:val="006C15E0"/>
    <w:rsid w:val="007035A2"/>
    <w:rsid w:val="007B5799"/>
    <w:rsid w:val="007B6213"/>
    <w:rsid w:val="007E4BAC"/>
    <w:rsid w:val="007E4E2E"/>
    <w:rsid w:val="00874F99"/>
    <w:rsid w:val="008A4F41"/>
    <w:rsid w:val="008F541B"/>
    <w:rsid w:val="00901F16"/>
    <w:rsid w:val="0091191C"/>
    <w:rsid w:val="0092284E"/>
    <w:rsid w:val="009335EC"/>
    <w:rsid w:val="00984478"/>
    <w:rsid w:val="0098613B"/>
    <w:rsid w:val="009B1809"/>
    <w:rsid w:val="009D7BF2"/>
    <w:rsid w:val="00A622B1"/>
    <w:rsid w:val="00B343E1"/>
    <w:rsid w:val="00B56E9D"/>
    <w:rsid w:val="00B6263E"/>
    <w:rsid w:val="00B85F29"/>
    <w:rsid w:val="00B946D9"/>
    <w:rsid w:val="00BB5E24"/>
    <w:rsid w:val="00C97148"/>
    <w:rsid w:val="00D163F2"/>
    <w:rsid w:val="00D87F2C"/>
    <w:rsid w:val="00D91BED"/>
    <w:rsid w:val="00E23C11"/>
    <w:rsid w:val="00E51F76"/>
    <w:rsid w:val="00E71DDB"/>
    <w:rsid w:val="00E7302C"/>
    <w:rsid w:val="00EB2568"/>
    <w:rsid w:val="00EB70E6"/>
    <w:rsid w:val="00F15CB6"/>
    <w:rsid w:val="00F51EFE"/>
    <w:rsid w:val="00F62E4F"/>
    <w:rsid w:val="00FA0120"/>
    <w:rsid w:val="00FB033B"/>
    <w:rsid w:val="00FC56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D7AA"/>
  <w15:chartTrackingRefBased/>
  <w15:docId w15:val="{97FA02F4-A0A0-402B-AC56-1720540BB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47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91BE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1BE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F99"/>
    <w:pPr>
      <w:ind w:left="720"/>
      <w:contextualSpacing/>
    </w:pPr>
  </w:style>
  <w:style w:type="character" w:customStyle="1" w:styleId="Heading1Char">
    <w:name w:val="Heading 1 Char"/>
    <w:basedOn w:val="DefaultParagraphFont"/>
    <w:link w:val="Heading1"/>
    <w:uiPriority w:val="9"/>
    <w:rsid w:val="00D91B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1BED"/>
    <w:rPr>
      <w:rFonts w:asciiTheme="majorHAnsi" w:eastAsiaTheme="majorEastAsia" w:hAnsiTheme="majorHAnsi" w:cstheme="majorBidi"/>
      <w:color w:val="2F5496" w:themeColor="accent1" w:themeShade="BF"/>
      <w:sz w:val="26"/>
      <w:szCs w:val="26"/>
    </w:rPr>
  </w:style>
  <w:style w:type="paragraph" w:customStyle="1" w:styleId="alt">
    <w:name w:val="alt"/>
    <w:basedOn w:val="Normal"/>
    <w:rsid w:val="00984478"/>
    <w:pPr>
      <w:spacing w:before="100" w:beforeAutospacing="1" w:after="100" w:afterAutospacing="1"/>
    </w:pPr>
  </w:style>
  <w:style w:type="character" w:customStyle="1" w:styleId="keyword">
    <w:name w:val="keyword"/>
    <w:basedOn w:val="DefaultParagraphFont"/>
    <w:rsid w:val="00984478"/>
  </w:style>
  <w:style w:type="character" w:customStyle="1" w:styleId="comment">
    <w:name w:val="comment"/>
    <w:basedOn w:val="DefaultParagraphFont"/>
    <w:rsid w:val="00984478"/>
  </w:style>
  <w:style w:type="character" w:styleId="HTMLCode">
    <w:name w:val="HTML Code"/>
    <w:basedOn w:val="DefaultParagraphFont"/>
    <w:uiPriority w:val="99"/>
    <w:semiHidden/>
    <w:unhideWhenUsed/>
    <w:rsid w:val="00B6263E"/>
    <w:rPr>
      <w:rFonts w:ascii="Courier New" w:eastAsia="Times New Roman" w:hAnsi="Courier New" w:cs="Courier New"/>
      <w:sz w:val="20"/>
      <w:szCs w:val="20"/>
    </w:rPr>
  </w:style>
  <w:style w:type="character" w:styleId="Strong">
    <w:name w:val="Strong"/>
    <w:basedOn w:val="DefaultParagraphFont"/>
    <w:uiPriority w:val="22"/>
    <w:qFormat/>
    <w:rsid w:val="00B6263E"/>
    <w:rPr>
      <w:b/>
      <w:bCs/>
    </w:rPr>
  </w:style>
  <w:style w:type="character" w:styleId="Emphasis">
    <w:name w:val="Emphasis"/>
    <w:basedOn w:val="DefaultParagraphFont"/>
    <w:uiPriority w:val="20"/>
    <w:qFormat/>
    <w:rsid w:val="00B6263E"/>
    <w:rPr>
      <w:i/>
      <w:iCs/>
    </w:rPr>
  </w:style>
  <w:style w:type="paragraph" w:customStyle="1" w:styleId="Default">
    <w:name w:val="Default"/>
    <w:rsid w:val="00355A47"/>
    <w:pPr>
      <w:autoSpaceDE w:val="0"/>
      <w:autoSpaceDN w:val="0"/>
      <w:adjustRightInd w:val="0"/>
      <w:spacing w:after="0" w:line="240" w:lineRule="auto"/>
    </w:pPr>
    <w:rPr>
      <w:rFonts w:ascii="Consolas" w:hAnsi="Consolas" w:cs="Consolas"/>
      <w:color w:val="000000"/>
      <w:sz w:val="24"/>
      <w:szCs w:val="24"/>
    </w:rPr>
  </w:style>
  <w:style w:type="paragraph" w:styleId="TOCHeading">
    <w:name w:val="TOC Heading"/>
    <w:basedOn w:val="Heading1"/>
    <w:next w:val="Normal"/>
    <w:uiPriority w:val="39"/>
    <w:unhideWhenUsed/>
    <w:qFormat/>
    <w:rsid w:val="007B6213"/>
    <w:pPr>
      <w:spacing w:line="259" w:lineRule="auto"/>
      <w:outlineLvl w:val="9"/>
    </w:pPr>
    <w:rPr>
      <w:lang w:val="en-US" w:eastAsia="en-US"/>
    </w:rPr>
  </w:style>
  <w:style w:type="paragraph" w:styleId="TOC1">
    <w:name w:val="toc 1"/>
    <w:basedOn w:val="Normal"/>
    <w:next w:val="Normal"/>
    <w:autoRedefine/>
    <w:uiPriority w:val="39"/>
    <w:unhideWhenUsed/>
    <w:rsid w:val="007B6213"/>
    <w:pPr>
      <w:spacing w:after="100"/>
    </w:pPr>
  </w:style>
  <w:style w:type="paragraph" w:styleId="TOC2">
    <w:name w:val="toc 2"/>
    <w:basedOn w:val="Normal"/>
    <w:next w:val="Normal"/>
    <w:autoRedefine/>
    <w:uiPriority w:val="39"/>
    <w:unhideWhenUsed/>
    <w:rsid w:val="007B6213"/>
    <w:pPr>
      <w:spacing w:after="100"/>
      <w:ind w:left="240"/>
    </w:pPr>
  </w:style>
  <w:style w:type="character" w:styleId="Hyperlink">
    <w:name w:val="Hyperlink"/>
    <w:basedOn w:val="DefaultParagraphFont"/>
    <w:uiPriority w:val="99"/>
    <w:unhideWhenUsed/>
    <w:rsid w:val="007B6213"/>
    <w:rPr>
      <w:color w:val="0563C1" w:themeColor="hyperlink"/>
      <w:u w:val="single"/>
    </w:rPr>
  </w:style>
  <w:style w:type="paragraph" w:styleId="Header">
    <w:name w:val="header"/>
    <w:basedOn w:val="Normal"/>
    <w:link w:val="HeaderChar"/>
    <w:uiPriority w:val="99"/>
    <w:unhideWhenUsed/>
    <w:rsid w:val="007B6213"/>
    <w:pPr>
      <w:tabs>
        <w:tab w:val="center" w:pos="4513"/>
        <w:tab w:val="right" w:pos="9026"/>
      </w:tabs>
    </w:pPr>
  </w:style>
  <w:style w:type="character" w:customStyle="1" w:styleId="HeaderChar">
    <w:name w:val="Header Char"/>
    <w:basedOn w:val="DefaultParagraphFont"/>
    <w:link w:val="Header"/>
    <w:uiPriority w:val="99"/>
    <w:rsid w:val="007B621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B6213"/>
    <w:pPr>
      <w:tabs>
        <w:tab w:val="center" w:pos="4513"/>
        <w:tab w:val="right" w:pos="9026"/>
      </w:tabs>
    </w:pPr>
  </w:style>
  <w:style w:type="character" w:customStyle="1" w:styleId="FooterChar">
    <w:name w:val="Footer Char"/>
    <w:basedOn w:val="DefaultParagraphFont"/>
    <w:link w:val="Footer"/>
    <w:uiPriority w:val="99"/>
    <w:rsid w:val="007B6213"/>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520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F199C4-0454-4B85-B7B5-2FE37656D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11960</TotalTime>
  <Pages>20</Pages>
  <Words>2070</Words>
  <Characters>11803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Мари Учкунова</cp:lastModifiedBy>
  <cp:revision>28</cp:revision>
  <dcterms:created xsi:type="dcterms:W3CDTF">2020-08-11T12:05:00Z</dcterms:created>
  <dcterms:modified xsi:type="dcterms:W3CDTF">2020-08-30T23:47:00Z</dcterms:modified>
</cp:coreProperties>
</file>