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335741288"/>
        <w:docPartObj>
          <w:docPartGallery w:val="Cover Pages"/>
          <w:docPartUnique/>
        </w:docPartObj>
      </w:sdtPr>
      <w:sdtEndPr/>
      <w:sdtContent>
        <w:p w:rsidR="005D5950" w:rsidRDefault="005D5950">
          <w:r>
            <w:rPr>
              <w:noProof/>
              <w:lang w:eastAsia="en-GB"/>
            </w:rPr>
            <mc:AlternateContent>
              <mc:Choice Requires="wps">
                <w:drawing>
                  <wp:anchor distT="0" distB="0" distL="114300" distR="114300" simplePos="0" relativeHeight="251660288" behindDoc="1" locked="0" layoutInCell="1" allowOverlap="1" wp14:anchorId="2C6AD7EC" wp14:editId="19EA44DD">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F11586" w:rsidRDefault="00F1158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Project Initiation Document</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2C6AD7EC"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F11586" w:rsidRDefault="00F1158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Project Initiation Document</w:t>
                              </w:r>
                            </w:p>
                          </w:sdtContent>
                        </w:sdt>
                      </w:txbxContent>
                    </v:textbox>
                    <w10:wrap anchorx="margin" anchory="margin"/>
                  </v:rect>
                </w:pict>
              </mc:Fallback>
            </mc:AlternateContent>
          </w:r>
        </w:p>
        <w:p w:rsidR="005D5950" w:rsidRDefault="005D5950"/>
        <w:p w:rsidR="005D5950" w:rsidRDefault="005D5950"/>
        <w:p w:rsidR="005D5950" w:rsidRDefault="005D5950"/>
        <w:p w:rsidR="005D5950" w:rsidRDefault="005D5950">
          <w:r>
            <w:rPr>
              <w:noProof/>
              <w:lang w:eastAsia="en-GB"/>
            </w:rPr>
            <mc:AlternateContent>
              <mc:Choice Requires="wps">
                <w:drawing>
                  <wp:anchor distT="0" distB="0" distL="114300" distR="114300" simplePos="0" relativeHeight="251662336" behindDoc="0" locked="0" layoutInCell="1" allowOverlap="1" wp14:anchorId="4B609ABE" wp14:editId="541D374D">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20"/>
                                    <w:szCs w:val="20"/>
                                  </w:rPr>
                                  <w:alias w:val="Company"/>
                                  <w:id w:val="-1689900431"/>
                                  <w:showingPlcHdr/>
                                  <w:dataBinding w:prefixMappings="xmlns:ns0='http://schemas.openxmlformats.org/officeDocument/2006/extended-properties'" w:xpath="/ns0:Properties[1]/ns0:Company[1]" w:storeItemID="{6668398D-A668-4E3E-A5EB-62B293D839F1}"/>
                                  <w:text/>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EndPr/>
                                <w:sdtContent>
                                  <w:p w:rsidR="00F11586" w:rsidRDefault="00F11586" w:rsidP="005D5950">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7-10-05T00:00:00Z">
                                    <w:dateFormat w:val="M/d/yyyy"/>
                                    <w:lid w:val="en-US"/>
                                    <w:storeMappedDataAs w:val="dateTime"/>
                                    <w:calendar w:val="gregorian"/>
                                  </w:date>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lang w:val="en-US"/>
                                      </w:rPr>
                                      <w:t>10/5/2017</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4B609AB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20"/>
                              <w:szCs w:val="20"/>
                            </w:rPr>
                            <w:alias w:val="Company"/>
                            <w:id w:val="-1689900431"/>
                            <w:showingPlcHdr/>
                            <w:dataBinding w:prefixMappings="xmlns:ns0='http://schemas.openxmlformats.org/officeDocument/2006/extended-properties'" w:xpath="/ns0:Properties[1]/ns0:Company[1]" w:storeItemID="{6668398D-A668-4E3E-A5EB-62B293D839F1}"/>
                            <w:text/>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EndPr/>
                          <w:sdtContent>
                            <w:p w:rsidR="00F11586" w:rsidRDefault="00F11586" w:rsidP="005D5950">
                              <w:pPr>
                                <w:suppressOverlap/>
                                <w:jc w:val="center"/>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7-10-05T00:00:00Z">
                              <w:dateFormat w:val="M/d/yyyy"/>
                              <w:lid w:val="en-US"/>
                              <w:storeMappedDataAs w:val="dateTime"/>
                              <w:calendar w:val="gregorian"/>
                            </w:date>
                          </w:sdtPr>
                          <w:sdtEndPr/>
                          <w:sdtContent>
                            <w:p w:rsidR="00F11586" w:rsidRDefault="00F11586">
                              <w:pPr>
                                <w:suppressOverlap/>
                                <w:jc w:val="right"/>
                                <w:rPr>
                                  <w:b/>
                                  <w:bCs/>
                                  <w:color w:val="1F497D" w:themeColor="text2"/>
                                  <w:spacing w:val="60"/>
                                  <w:sz w:val="20"/>
                                  <w:szCs w:val="20"/>
                                </w:rPr>
                              </w:pPr>
                              <w:r>
                                <w:rPr>
                                  <w:b/>
                                  <w:bCs/>
                                  <w:color w:val="1F497D" w:themeColor="text2"/>
                                  <w:spacing w:val="60"/>
                                  <w:sz w:val="20"/>
                                  <w:szCs w:val="20"/>
                                  <w:lang w:val="en-US"/>
                                </w:rPr>
                                <w:t>10/5/2017</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FDF5B5D" wp14:editId="36C0E92F">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F11586" w:rsidRDefault="00F10DBA">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Robert Lucas (P151516)</w:t>
                                    </w:r>
                                  </w:p>
                                </w:sdtContent>
                              </w:sdt>
                              <w:sdt>
                                <w:sdtPr>
                                  <w:rPr>
                                    <w:color w:val="1F497D" w:themeColor="text2"/>
                                  </w:rPr>
                                  <w:alias w:val="Abstract"/>
                                  <w:id w:val="-1607958633"/>
                                  <w:showingPlcHdr/>
                                  <w:dataBinding w:prefixMappings="xmlns:ns0='http://schemas.microsoft.com/office/2006/coverPageProps'" w:xpath="/ns0:CoverPageProperties[1]/ns0:Abstract[1]" w:storeItemID="{55AF091B-3C7A-41E3-B477-F2FDAA23CFDA}"/>
                                  <w:text/>
                                </w:sdtPr>
                                <w:sdtEndPr/>
                                <w:sdtContent>
                                  <w:p w:rsidR="00F11586" w:rsidRDefault="00F11586">
                                    <w:pPr>
                                      <w:suppressOverlap/>
                                      <w:rPr>
                                        <w:color w:val="1F497D" w:themeColor="text2"/>
                                      </w:rPr>
                                    </w:pPr>
                                    <w:r>
                                      <w:rPr>
                                        <w:color w:val="1F497D" w:themeColor="text2"/>
                                      </w:rPr>
                                      <w:t xml:space="preserve">     </w:t>
                                    </w:r>
                                  </w:p>
                                </w:sdtContent>
                              </w:sdt>
                              <w:p w:rsidR="00F11586" w:rsidRDefault="00F11586"/>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7FDF5B5D"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F11586" w:rsidRDefault="00F10DBA">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Robert Lucas (P151516)</w:t>
                              </w:r>
                            </w:p>
                          </w:sdtContent>
                        </w:sdt>
                        <w:sdt>
                          <w:sdtPr>
                            <w:rPr>
                              <w:color w:val="1F497D" w:themeColor="text2"/>
                            </w:rPr>
                            <w:alias w:val="Abstract"/>
                            <w:id w:val="-1607958633"/>
                            <w:showingPlcHdr/>
                            <w:dataBinding w:prefixMappings="xmlns:ns0='http://schemas.microsoft.com/office/2006/coverPageProps'" w:xpath="/ns0:CoverPageProperties[1]/ns0:Abstract[1]" w:storeItemID="{55AF091B-3C7A-41E3-B477-F2FDAA23CFDA}"/>
                            <w:text/>
                          </w:sdtPr>
                          <w:sdtEndPr/>
                          <w:sdtContent>
                            <w:p w:rsidR="00F11586" w:rsidRDefault="00F11586">
                              <w:pPr>
                                <w:suppressOverlap/>
                                <w:rPr>
                                  <w:color w:val="1F497D" w:themeColor="text2"/>
                                </w:rPr>
                              </w:pPr>
                              <w:r>
                                <w:rPr>
                                  <w:color w:val="1F497D" w:themeColor="text2"/>
                                </w:rPr>
                                <w:t xml:space="preserve">     </w:t>
                              </w:r>
                            </w:p>
                          </w:sdtContent>
                        </w:sdt>
                        <w:p w:rsidR="00F11586" w:rsidRDefault="00F11586"/>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21BE8738" wp14:editId="25562C56">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1BEDDDF5"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75EFB389" wp14:editId="07C775E0">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0CA502E7"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" adj="10330" fillcolor="#c4bc96 [2414]" stroked="f" strokecolor="white"/>
                    <v:shape id="AutoShape 9" o:spid="_x0000_s1028"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" adj="10330" fillcolor="#938953 [1614]" stroked="f" strokecolor="white"/>
                    <v:shape id="AutoShape 10" o:spid="_x0000_s1029"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" adj="10834" fillcolor="#484329 [814]" stroked="f" strokecolor="white"/>
                    <w10:wrap anchorx="page" anchory="page"/>
                  </v:group>
                </w:pict>
              </mc:Fallback>
            </mc:AlternateContent>
          </w:r>
          <w:r>
            <w:br w:type="page"/>
          </w:r>
        </w:p>
      </w:sdtContent>
    </w:sdt>
    <w:sdt>
      <w:sdtPr>
        <w:rPr>
          <w:rFonts w:asciiTheme="minorHAnsi" w:eastAsiaTheme="minorHAnsi" w:hAnsiTheme="minorHAnsi" w:cstheme="minorBidi"/>
          <w:b w:val="0"/>
          <w:bCs w:val="0"/>
          <w:color w:val="auto"/>
          <w:sz w:val="22"/>
          <w:szCs w:val="22"/>
          <w:lang w:val="en-GB" w:eastAsia="en-US"/>
        </w:rPr>
        <w:id w:val="678778479"/>
        <w:docPartObj>
          <w:docPartGallery w:val="Table of Contents"/>
          <w:docPartUnique/>
        </w:docPartObj>
      </w:sdtPr>
      <w:sdtEndPr>
        <w:rPr>
          <w:noProof/>
        </w:rPr>
      </w:sdtEndPr>
      <w:sdtContent>
        <w:p w:rsidR="00F11586" w:rsidRDefault="00F11586">
          <w:pPr>
            <w:pStyle w:val="TOCHeading"/>
          </w:pPr>
          <w:r>
            <w:t>Contents</w:t>
          </w:r>
        </w:p>
        <w:p w:rsidR="00434F4A" w:rsidRDefault="00F115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100533" w:history="1">
            <w:r w:rsidR="00434F4A" w:rsidRPr="007551BB">
              <w:rPr>
                <w:rStyle w:val="Hyperlink"/>
                <w:noProof/>
              </w:rPr>
              <w:t>Introduction</w:t>
            </w:r>
            <w:r w:rsidR="00434F4A">
              <w:rPr>
                <w:noProof/>
                <w:webHidden/>
              </w:rPr>
              <w:tab/>
            </w:r>
            <w:r w:rsidR="00434F4A">
              <w:rPr>
                <w:noProof/>
                <w:webHidden/>
              </w:rPr>
              <w:fldChar w:fldCharType="begin"/>
            </w:r>
            <w:r w:rsidR="00434F4A">
              <w:rPr>
                <w:noProof/>
                <w:webHidden/>
              </w:rPr>
              <w:instrText xml:space="preserve"> PAGEREF _Toc498100533 \h </w:instrText>
            </w:r>
            <w:r w:rsidR="00434F4A">
              <w:rPr>
                <w:noProof/>
                <w:webHidden/>
              </w:rPr>
            </w:r>
            <w:r w:rsidR="00434F4A">
              <w:rPr>
                <w:noProof/>
                <w:webHidden/>
              </w:rPr>
              <w:fldChar w:fldCharType="separate"/>
            </w:r>
            <w:r w:rsidR="00434F4A">
              <w:rPr>
                <w:noProof/>
                <w:webHidden/>
              </w:rPr>
              <w:t>2</w:t>
            </w:r>
            <w:r w:rsidR="00434F4A">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34" w:history="1">
            <w:r w:rsidRPr="007551BB">
              <w:rPr>
                <w:rStyle w:val="Hyperlink"/>
                <w:noProof/>
              </w:rPr>
              <w:t>Background</w:t>
            </w:r>
            <w:r>
              <w:rPr>
                <w:noProof/>
                <w:webHidden/>
              </w:rPr>
              <w:tab/>
            </w:r>
            <w:r>
              <w:rPr>
                <w:noProof/>
                <w:webHidden/>
              </w:rPr>
              <w:fldChar w:fldCharType="begin"/>
            </w:r>
            <w:r>
              <w:rPr>
                <w:noProof/>
                <w:webHidden/>
              </w:rPr>
              <w:instrText xml:space="preserve"> PAGEREF _Toc498100534 \h </w:instrText>
            </w:r>
            <w:r>
              <w:rPr>
                <w:noProof/>
                <w:webHidden/>
              </w:rPr>
            </w:r>
            <w:r>
              <w:rPr>
                <w:noProof/>
                <w:webHidden/>
              </w:rPr>
              <w:fldChar w:fldCharType="separate"/>
            </w:r>
            <w:r>
              <w:rPr>
                <w:noProof/>
                <w:webHidden/>
              </w:rPr>
              <w:t>2</w:t>
            </w:r>
            <w:r>
              <w:rPr>
                <w:noProof/>
                <w:webHidden/>
              </w:rPr>
              <w:fldChar w:fldCharType="end"/>
            </w:r>
          </w:hyperlink>
        </w:p>
        <w:p w:rsidR="00434F4A" w:rsidRDefault="00434F4A">
          <w:pPr>
            <w:pStyle w:val="TOC1"/>
            <w:tabs>
              <w:tab w:val="right" w:leader="dot" w:pos="9016"/>
            </w:tabs>
            <w:rPr>
              <w:rFonts w:eastAsiaTheme="minorEastAsia"/>
              <w:noProof/>
              <w:lang w:eastAsia="en-GB"/>
            </w:rPr>
          </w:pPr>
          <w:hyperlink w:anchor="_Toc498100535" w:history="1">
            <w:r w:rsidRPr="007551BB">
              <w:rPr>
                <w:rStyle w:val="Hyperlink"/>
                <w:noProof/>
              </w:rPr>
              <w:t>Project Definition</w:t>
            </w:r>
            <w:r>
              <w:rPr>
                <w:noProof/>
                <w:webHidden/>
              </w:rPr>
              <w:tab/>
            </w:r>
            <w:r>
              <w:rPr>
                <w:noProof/>
                <w:webHidden/>
              </w:rPr>
              <w:fldChar w:fldCharType="begin"/>
            </w:r>
            <w:r>
              <w:rPr>
                <w:noProof/>
                <w:webHidden/>
              </w:rPr>
              <w:instrText xml:space="preserve"> PAGEREF _Toc498100535 \h </w:instrText>
            </w:r>
            <w:r>
              <w:rPr>
                <w:noProof/>
                <w:webHidden/>
              </w:rPr>
            </w:r>
            <w:r>
              <w:rPr>
                <w:noProof/>
                <w:webHidden/>
              </w:rPr>
              <w:fldChar w:fldCharType="separate"/>
            </w:r>
            <w:r>
              <w:rPr>
                <w:noProof/>
                <w:webHidden/>
              </w:rPr>
              <w:t>2</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36" w:history="1">
            <w:r w:rsidRPr="007551BB">
              <w:rPr>
                <w:rStyle w:val="Hyperlink"/>
                <w:noProof/>
              </w:rPr>
              <w:t>Objective</w:t>
            </w:r>
            <w:r>
              <w:rPr>
                <w:noProof/>
                <w:webHidden/>
              </w:rPr>
              <w:tab/>
            </w:r>
            <w:r>
              <w:rPr>
                <w:noProof/>
                <w:webHidden/>
              </w:rPr>
              <w:fldChar w:fldCharType="begin"/>
            </w:r>
            <w:r>
              <w:rPr>
                <w:noProof/>
                <w:webHidden/>
              </w:rPr>
              <w:instrText xml:space="preserve"> PAGEREF _Toc498100536 \h </w:instrText>
            </w:r>
            <w:r>
              <w:rPr>
                <w:noProof/>
                <w:webHidden/>
              </w:rPr>
            </w:r>
            <w:r>
              <w:rPr>
                <w:noProof/>
                <w:webHidden/>
              </w:rPr>
              <w:fldChar w:fldCharType="separate"/>
            </w:r>
            <w:r>
              <w:rPr>
                <w:noProof/>
                <w:webHidden/>
              </w:rPr>
              <w:t>2</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37" w:history="1">
            <w:r w:rsidRPr="007551BB">
              <w:rPr>
                <w:rStyle w:val="Hyperlink"/>
                <w:noProof/>
              </w:rPr>
              <w:t>Scope</w:t>
            </w:r>
            <w:r>
              <w:rPr>
                <w:noProof/>
                <w:webHidden/>
              </w:rPr>
              <w:tab/>
            </w:r>
            <w:r>
              <w:rPr>
                <w:noProof/>
                <w:webHidden/>
              </w:rPr>
              <w:fldChar w:fldCharType="begin"/>
            </w:r>
            <w:r>
              <w:rPr>
                <w:noProof/>
                <w:webHidden/>
              </w:rPr>
              <w:instrText xml:space="preserve"> PAGEREF _Toc498100537 \h </w:instrText>
            </w:r>
            <w:r>
              <w:rPr>
                <w:noProof/>
                <w:webHidden/>
              </w:rPr>
            </w:r>
            <w:r>
              <w:rPr>
                <w:noProof/>
                <w:webHidden/>
              </w:rPr>
              <w:fldChar w:fldCharType="separate"/>
            </w:r>
            <w:r>
              <w:rPr>
                <w:noProof/>
                <w:webHidden/>
              </w:rPr>
              <w:t>2</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38" w:history="1">
            <w:r w:rsidRPr="007551BB">
              <w:rPr>
                <w:rStyle w:val="Hyperlink"/>
                <w:noProof/>
              </w:rPr>
              <w:t>Constraints</w:t>
            </w:r>
            <w:r>
              <w:rPr>
                <w:noProof/>
                <w:webHidden/>
              </w:rPr>
              <w:tab/>
            </w:r>
            <w:r>
              <w:rPr>
                <w:noProof/>
                <w:webHidden/>
              </w:rPr>
              <w:fldChar w:fldCharType="begin"/>
            </w:r>
            <w:r>
              <w:rPr>
                <w:noProof/>
                <w:webHidden/>
              </w:rPr>
              <w:instrText xml:space="preserve"> PAGEREF _Toc498100538 \h </w:instrText>
            </w:r>
            <w:r>
              <w:rPr>
                <w:noProof/>
                <w:webHidden/>
              </w:rPr>
            </w:r>
            <w:r>
              <w:rPr>
                <w:noProof/>
                <w:webHidden/>
              </w:rPr>
              <w:fldChar w:fldCharType="separate"/>
            </w:r>
            <w:r>
              <w:rPr>
                <w:noProof/>
                <w:webHidden/>
              </w:rPr>
              <w:t>3</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39" w:history="1">
            <w:r w:rsidRPr="007551BB">
              <w:rPr>
                <w:rStyle w:val="Hyperlink"/>
                <w:noProof/>
              </w:rPr>
              <w:t>Authority</w:t>
            </w:r>
            <w:r>
              <w:rPr>
                <w:noProof/>
                <w:webHidden/>
              </w:rPr>
              <w:tab/>
            </w:r>
            <w:r>
              <w:rPr>
                <w:noProof/>
                <w:webHidden/>
              </w:rPr>
              <w:fldChar w:fldCharType="begin"/>
            </w:r>
            <w:r>
              <w:rPr>
                <w:noProof/>
                <w:webHidden/>
              </w:rPr>
              <w:instrText xml:space="preserve"> PAGEREF _Toc498100539 \h </w:instrText>
            </w:r>
            <w:r>
              <w:rPr>
                <w:noProof/>
                <w:webHidden/>
              </w:rPr>
            </w:r>
            <w:r>
              <w:rPr>
                <w:noProof/>
                <w:webHidden/>
              </w:rPr>
              <w:fldChar w:fldCharType="separate"/>
            </w:r>
            <w:r>
              <w:rPr>
                <w:noProof/>
                <w:webHidden/>
              </w:rPr>
              <w:t>3</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40" w:history="1">
            <w:r w:rsidRPr="007551BB">
              <w:rPr>
                <w:rStyle w:val="Hyperlink"/>
                <w:noProof/>
              </w:rPr>
              <w:t>Resources</w:t>
            </w:r>
            <w:r>
              <w:rPr>
                <w:noProof/>
                <w:webHidden/>
              </w:rPr>
              <w:tab/>
            </w:r>
            <w:r>
              <w:rPr>
                <w:noProof/>
                <w:webHidden/>
              </w:rPr>
              <w:fldChar w:fldCharType="begin"/>
            </w:r>
            <w:r>
              <w:rPr>
                <w:noProof/>
                <w:webHidden/>
              </w:rPr>
              <w:instrText xml:space="preserve"> PAGEREF _Toc498100540 \h </w:instrText>
            </w:r>
            <w:r>
              <w:rPr>
                <w:noProof/>
                <w:webHidden/>
              </w:rPr>
            </w:r>
            <w:r>
              <w:rPr>
                <w:noProof/>
                <w:webHidden/>
              </w:rPr>
              <w:fldChar w:fldCharType="separate"/>
            </w:r>
            <w:r>
              <w:rPr>
                <w:noProof/>
                <w:webHidden/>
              </w:rPr>
              <w:t>3</w:t>
            </w:r>
            <w:r>
              <w:rPr>
                <w:noProof/>
                <w:webHidden/>
              </w:rPr>
              <w:fldChar w:fldCharType="end"/>
            </w:r>
          </w:hyperlink>
        </w:p>
        <w:p w:rsidR="00434F4A" w:rsidRDefault="00434F4A">
          <w:pPr>
            <w:pStyle w:val="TOC1"/>
            <w:tabs>
              <w:tab w:val="right" w:leader="dot" w:pos="9016"/>
            </w:tabs>
            <w:rPr>
              <w:rFonts w:eastAsiaTheme="minorEastAsia"/>
              <w:noProof/>
              <w:lang w:eastAsia="en-GB"/>
            </w:rPr>
          </w:pPr>
          <w:hyperlink w:anchor="_Toc498100541" w:history="1">
            <w:r w:rsidRPr="007551BB">
              <w:rPr>
                <w:rStyle w:val="Hyperlink"/>
                <w:noProof/>
              </w:rPr>
              <w:t>Project Plan</w:t>
            </w:r>
            <w:r>
              <w:rPr>
                <w:noProof/>
                <w:webHidden/>
              </w:rPr>
              <w:tab/>
            </w:r>
            <w:r>
              <w:rPr>
                <w:noProof/>
                <w:webHidden/>
              </w:rPr>
              <w:fldChar w:fldCharType="begin"/>
            </w:r>
            <w:r>
              <w:rPr>
                <w:noProof/>
                <w:webHidden/>
              </w:rPr>
              <w:instrText xml:space="preserve"> PAGEREF _Toc498100541 \h </w:instrText>
            </w:r>
            <w:r>
              <w:rPr>
                <w:noProof/>
                <w:webHidden/>
              </w:rPr>
            </w:r>
            <w:r>
              <w:rPr>
                <w:noProof/>
                <w:webHidden/>
              </w:rPr>
              <w:fldChar w:fldCharType="separate"/>
            </w:r>
            <w:r>
              <w:rPr>
                <w:noProof/>
                <w:webHidden/>
              </w:rPr>
              <w:t>3</w:t>
            </w:r>
            <w:r>
              <w:rPr>
                <w:noProof/>
                <w:webHidden/>
              </w:rPr>
              <w:fldChar w:fldCharType="end"/>
            </w:r>
          </w:hyperlink>
        </w:p>
        <w:p w:rsidR="00434F4A" w:rsidRDefault="00434F4A">
          <w:pPr>
            <w:pStyle w:val="TOC1"/>
            <w:tabs>
              <w:tab w:val="right" w:leader="dot" w:pos="9016"/>
            </w:tabs>
            <w:rPr>
              <w:rFonts w:eastAsiaTheme="minorEastAsia"/>
              <w:noProof/>
              <w:lang w:eastAsia="en-GB"/>
            </w:rPr>
          </w:pPr>
          <w:hyperlink w:anchor="_Toc498100542" w:history="1">
            <w:r w:rsidRPr="007551BB">
              <w:rPr>
                <w:rStyle w:val="Hyperlink"/>
                <w:noProof/>
              </w:rPr>
              <w:t>Stakeholder</w:t>
            </w:r>
            <w:r>
              <w:rPr>
                <w:noProof/>
                <w:webHidden/>
              </w:rPr>
              <w:tab/>
            </w:r>
            <w:r>
              <w:rPr>
                <w:noProof/>
                <w:webHidden/>
              </w:rPr>
              <w:fldChar w:fldCharType="begin"/>
            </w:r>
            <w:r>
              <w:rPr>
                <w:noProof/>
                <w:webHidden/>
              </w:rPr>
              <w:instrText xml:space="preserve"> PAGEREF _Toc498100542 \h </w:instrText>
            </w:r>
            <w:r>
              <w:rPr>
                <w:noProof/>
                <w:webHidden/>
              </w:rPr>
            </w:r>
            <w:r>
              <w:rPr>
                <w:noProof/>
                <w:webHidden/>
              </w:rPr>
              <w:fldChar w:fldCharType="separate"/>
            </w:r>
            <w:r>
              <w:rPr>
                <w:noProof/>
                <w:webHidden/>
              </w:rPr>
              <w:t>6</w:t>
            </w:r>
            <w:r>
              <w:rPr>
                <w:noProof/>
                <w:webHidden/>
              </w:rPr>
              <w:fldChar w:fldCharType="end"/>
            </w:r>
          </w:hyperlink>
        </w:p>
        <w:p w:rsidR="00434F4A" w:rsidRDefault="00434F4A">
          <w:pPr>
            <w:pStyle w:val="TOC1"/>
            <w:tabs>
              <w:tab w:val="right" w:leader="dot" w:pos="9016"/>
            </w:tabs>
            <w:rPr>
              <w:rFonts w:eastAsiaTheme="minorEastAsia"/>
              <w:noProof/>
              <w:lang w:eastAsia="en-GB"/>
            </w:rPr>
          </w:pPr>
          <w:hyperlink w:anchor="_Toc498100543" w:history="1">
            <w:r w:rsidRPr="007551BB">
              <w:rPr>
                <w:rStyle w:val="Hyperlink"/>
                <w:noProof/>
              </w:rPr>
              <w:t>Risk Assessment</w:t>
            </w:r>
            <w:r>
              <w:rPr>
                <w:noProof/>
                <w:webHidden/>
              </w:rPr>
              <w:tab/>
            </w:r>
            <w:r>
              <w:rPr>
                <w:noProof/>
                <w:webHidden/>
              </w:rPr>
              <w:fldChar w:fldCharType="begin"/>
            </w:r>
            <w:r>
              <w:rPr>
                <w:noProof/>
                <w:webHidden/>
              </w:rPr>
              <w:instrText xml:space="preserve"> PAGEREF _Toc498100543 \h </w:instrText>
            </w:r>
            <w:r>
              <w:rPr>
                <w:noProof/>
                <w:webHidden/>
              </w:rPr>
            </w:r>
            <w:r>
              <w:rPr>
                <w:noProof/>
                <w:webHidden/>
              </w:rPr>
              <w:fldChar w:fldCharType="separate"/>
            </w:r>
            <w:r>
              <w:rPr>
                <w:noProof/>
                <w:webHidden/>
              </w:rPr>
              <w:t>6</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44" w:history="1">
            <w:r w:rsidRPr="007551BB">
              <w:rPr>
                <w:rStyle w:val="Hyperlink"/>
                <w:noProof/>
              </w:rPr>
              <w:t>Physical Risk</w:t>
            </w:r>
            <w:r>
              <w:rPr>
                <w:noProof/>
                <w:webHidden/>
              </w:rPr>
              <w:tab/>
            </w:r>
            <w:r>
              <w:rPr>
                <w:noProof/>
                <w:webHidden/>
              </w:rPr>
              <w:fldChar w:fldCharType="begin"/>
            </w:r>
            <w:r>
              <w:rPr>
                <w:noProof/>
                <w:webHidden/>
              </w:rPr>
              <w:instrText xml:space="preserve"> PAGEREF _Toc498100544 \h </w:instrText>
            </w:r>
            <w:r>
              <w:rPr>
                <w:noProof/>
                <w:webHidden/>
              </w:rPr>
            </w:r>
            <w:r>
              <w:rPr>
                <w:noProof/>
                <w:webHidden/>
              </w:rPr>
              <w:fldChar w:fldCharType="separate"/>
            </w:r>
            <w:r>
              <w:rPr>
                <w:noProof/>
                <w:webHidden/>
              </w:rPr>
              <w:t>6</w:t>
            </w:r>
            <w:r>
              <w:rPr>
                <w:noProof/>
                <w:webHidden/>
              </w:rPr>
              <w:fldChar w:fldCharType="end"/>
            </w:r>
          </w:hyperlink>
        </w:p>
        <w:p w:rsidR="00434F4A" w:rsidRDefault="00434F4A">
          <w:pPr>
            <w:pStyle w:val="TOC2"/>
            <w:tabs>
              <w:tab w:val="right" w:leader="dot" w:pos="9016"/>
            </w:tabs>
            <w:rPr>
              <w:rFonts w:eastAsiaTheme="minorEastAsia"/>
              <w:noProof/>
              <w:lang w:eastAsia="en-GB"/>
            </w:rPr>
          </w:pPr>
          <w:hyperlink w:anchor="_Toc498100545" w:history="1">
            <w:r w:rsidRPr="007551BB">
              <w:rPr>
                <w:rStyle w:val="Hyperlink"/>
                <w:noProof/>
              </w:rPr>
              <w:t>Project Risk</w:t>
            </w:r>
            <w:r>
              <w:rPr>
                <w:noProof/>
                <w:webHidden/>
              </w:rPr>
              <w:tab/>
            </w:r>
            <w:r>
              <w:rPr>
                <w:noProof/>
                <w:webHidden/>
              </w:rPr>
              <w:fldChar w:fldCharType="begin"/>
            </w:r>
            <w:r>
              <w:rPr>
                <w:noProof/>
                <w:webHidden/>
              </w:rPr>
              <w:instrText xml:space="preserve"> PAGEREF _Toc498100545 \h </w:instrText>
            </w:r>
            <w:r>
              <w:rPr>
                <w:noProof/>
                <w:webHidden/>
              </w:rPr>
            </w:r>
            <w:r>
              <w:rPr>
                <w:noProof/>
                <w:webHidden/>
              </w:rPr>
              <w:fldChar w:fldCharType="separate"/>
            </w:r>
            <w:r>
              <w:rPr>
                <w:noProof/>
                <w:webHidden/>
              </w:rPr>
              <w:t>6</w:t>
            </w:r>
            <w:r>
              <w:rPr>
                <w:noProof/>
                <w:webHidden/>
              </w:rPr>
              <w:fldChar w:fldCharType="end"/>
            </w:r>
          </w:hyperlink>
        </w:p>
        <w:p w:rsidR="00434F4A" w:rsidRDefault="00434F4A">
          <w:pPr>
            <w:pStyle w:val="TOC1"/>
            <w:tabs>
              <w:tab w:val="right" w:leader="dot" w:pos="9016"/>
            </w:tabs>
            <w:rPr>
              <w:rFonts w:eastAsiaTheme="minorEastAsia"/>
              <w:noProof/>
              <w:lang w:eastAsia="en-GB"/>
            </w:rPr>
          </w:pPr>
          <w:hyperlink w:anchor="_Toc498100546" w:history="1">
            <w:r w:rsidRPr="007551BB">
              <w:rPr>
                <w:rStyle w:val="Hyperlink"/>
                <w:noProof/>
              </w:rPr>
              <w:t>Reference List</w:t>
            </w:r>
            <w:r>
              <w:rPr>
                <w:noProof/>
                <w:webHidden/>
              </w:rPr>
              <w:tab/>
            </w:r>
            <w:r>
              <w:rPr>
                <w:noProof/>
                <w:webHidden/>
              </w:rPr>
              <w:fldChar w:fldCharType="begin"/>
            </w:r>
            <w:r>
              <w:rPr>
                <w:noProof/>
                <w:webHidden/>
              </w:rPr>
              <w:instrText xml:space="preserve"> PAGEREF _Toc498100546 \h </w:instrText>
            </w:r>
            <w:r>
              <w:rPr>
                <w:noProof/>
                <w:webHidden/>
              </w:rPr>
            </w:r>
            <w:r>
              <w:rPr>
                <w:noProof/>
                <w:webHidden/>
              </w:rPr>
              <w:fldChar w:fldCharType="separate"/>
            </w:r>
            <w:r>
              <w:rPr>
                <w:noProof/>
                <w:webHidden/>
              </w:rPr>
              <w:t>7</w:t>
            </w:r>
            <w:r>
              <w:rPr>
                <w:noProof/>
                <w:webHidden/>
              </w:rPr>
              <w:fldChar w:fldCharType="end"/>
            </w:r>
          </w:hyperlink>
        </w:p>
        <w:p w:rsidR="00F11586" w:rsidRDefault="00F11586">
          <w:r>
            <w:rPr>
              <w:b/>
              <w:bCs/>
              <w:noProof/>
            </w:rPr>
            <w:fldChar w:fldCharType="end"/>
          </w:r>
        </w:p>
      </w:sdtContent>
    </w:sdt>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F11586" w:rsidP="00F11586"/>
    <w:p w:rsidR="00F11586" w:rsidRDefault="00C450B2" w:rsidP="00C450B2">
      <w:pPr>
        <w:pStyle w:val="Heading1"/>
      </w:pPr>
      <w:bookmarkStart w:id="0" w:name="_Toc498100533"/>
      <w:r>
        <w:t>Introduction</w:t>
      </w:r>
      <w:bookmarkEnd w:id="0"/>
    </w:p>
    <w:p w:rsidR="00C450B2" w:rsidRDefault="00557B1E" w:rsidP="00C450B2">
      <w:r>
        <w:t>This student’s</w:t>
      </w:r>
      <w:r w:rsidR="004B3475">
        <w:t xml:space="preserve"> part in the collaborative</w:t>
      </w:r>
      <w:r>
        <w:t xml:space="preserve"> project will be to create a working attachable light system to an electric bike. The project will be finished by the end of the school year by which a fully functioning system will have been designed. This report will detail the methods and factors regarding the project.</w:t>
      </w:r>
      <w:r w:rsidR="000510CF">
        <w:t xml:space="preserve"> The group’s other projects include </w:t>
      </w:r>
      <w:r w:rsidR="007F0277">
        <w:t xml:space="preserve">indicator systems and a </w:t>
      </w:r>
      <w:r w:rsidR="003F0D59">
        <w:t xml:space="preserve">GPS </w:t>
      </w:r>
      <w:r w:rsidR="007F0277">
        <w:t>tracking system.</w:t>
      </w:r>
    </w:p>
    <w:p w:rsidR="00E3613E" w:rsidRDefault="00E3613E" w:rsidP="00E3613E">
      <w:pPr>
        <w:pStyle w:val="Heading2"/>
      </w:pPr>
      <w:bookmarkStart w:id="1" w:name="_Toc498100534"/>
      <w:r>
        <w:t>Background</w:t>
      </w:r>
      <w:bookmarkEnd w:id="1"/>
    </w:p>
    <w:p w:rsidR="00E3613E" w:rsidRPr="00E3613E" w:rsidRDefault="00E3613E" w:rsidP="00E3613E">
      <w:r>
        <w:t xml:space="preserve">The idea is to design a working light system to a bike. </w:t>
      </w:r>
      <w:r w:rsidR="002D749C">
        <w:t>It will need to be attachable and also possess a power source of its own.</w:t>
      </w:r>
      <w:r w:rsidR="00334B20">
        <w:t xml:space="preserve"> This project came to be on account of the idea of electric bicycles possessing the power to cycle by themselves, but having no method light to guide riders at night. </w:t>
      </w:r>
      <w:r w:rsidR="0002683F">
        <w:t>It is somewhat alarming that bike users do not use lights, therefore the student believes this must be rectified.</w:t>
      </w:r>
      <w:r w:rsidR="000C0BA6">
        <w:t xml:space="preserve"> The system will primarily be operated by the use of a light dependant resistor (LDR).</w:t>
      </w:r>
      <w:r w:rsidR="000C0BA6">
        <w:fldChar w:fldCharType="begin" w:fldLock="1"/>
      </w:r>
      <w:r w:rsidR="000C0BA6">
        <w:instrText>ADDIN CSL_CITATION { "citationItems" : [ { "id" : "ITEM-1", "itemData" : { "URL" : "http://www.electroschematics.com/6355/ldr-light-dependent-resistor-photoresistor/", "accessed" : { "date-parts" : [ [ "2017", "11", "10" ] ] }, "id" : "ITEM-1", "issued" : { "date-parts" : [ [ "0" ] ] }, "title" : "What is LDR = Light Dependent Resistor = Photoresistor", "type" : "webpage" }, "uris" : [ "http://www.mendeley.com/documents/?uuid=f9e44cee-e0c1-3939-b1b1-16b3d94d4e62" ] } ], "mendeley" : { "formattedCitation" : "[1]", "plainTextFormattedCitation" : "[1]", "previouslyFormattedCitation" : "[1]" }, "properties" : { "noteIndex" : 0 }, "schema" : "https://github.com/citation-style-language/schema/raw/master/csl-citation.json" }</w:instrText>
      </w:r>
      <w:r w:rsidR="000C0BA6">
        <w:fldChar w:fldCharType="separate"/>
      </w:r>
      <w:r w:rsidR="000C0BA6" w:rsidRPr="000C0BA6">
        <w:rPr>
          <w:noProof/>
        </w:rPr>
        <w:t>[1]</w:t>
      </w:r>
      <w:r w:rsidR="000C0BA6">
        <w:fldChar w:fldCharType="end"/>
      </w:r>
    </w:p>
    <w:p w:rsidR="00E3613E" w:rsidRPr="00E3613E" w:rsidRDefault="00E3613E" w:rsidP="00E3613E">
      <w:pPr>
        <w:pStyle w:val="Heading1"/>
      </w:pPr>
      <w:bookmarkStart w:id="2" w:name="_Toc498100535"/>
      <w:r>
        <w:t>Project Definition</w:t>
      </w:r>
      <w:bookmarkEnd w:id="2"/>
    </w:p>
    <w:p w:rsidR="000F0438" w:rsidRDefault="000F0438" w:rsidP="000F0438">
      <w:pPr>
        <w:pStyle w:val="Heading2"/>
      </w:pPr>
      <w:bookmarkStart w:id="3" w:name="_Toc498100536"/>
      <w:r>
        <w:t>Objective</w:t>
      </w:r>
      <w:bookmarkEnd w:id="3"/>
    </w:p>
    <w:p w:rsidR="001F2F34" w:rsidRDefault="001F2F34" w:rsidP="000F0438">
      <w:r>
        <w:t>The project’s objectives are as follows:</w:t>
      </w:r>
    </w:p>
    <w:p w:rsidR="001F2F34" w:rsidRDefault="001F2F34" w:rsidP="001F2F34">
      <w:pPr>
        <w:pStyle w:val="ListParagraph"/>
        <w:numPr>
          <w:ilvl w:val="0"/>
          <w:numId w:val="1"/>
        </w:numPr>
      </w:pPr>
      <w:r>
        <w:t>Design a circuit that will use front and back lights.</w:t>
      </w:r>
    </w:p>
    <w:p w:rsidR="001F2F34" w:rsidRDefault="001F2F34" w:rsidP="001F2F34">
      <w:pPr>
        <w:pStyle w:val="ListParagraph"/>
        <w:numPr>
          <w:ilvl w:val="0"/>
          <w:numId w:val="1"/>
        </w:numPr>
      </w:pPr>
      <w:r>
        <w:t>Design the circuit so that it will make the lights activate automatically during low light levels or be activated by a switch.</w:t>
      </w:r>
    </w:p>
    <w:p w:rsidR="001F2F34" w:rsidRDefault="001F2F34" w:rsidP="001F2F34">
      <w:pPr>
        <w:pStyle w:val="ListParagraph"/>
        <w:numPr>
          <w:ilvl w:val="0"/>
          <w:numId w:val="1"/>
        </w:numPr>
      </w:pPr>
      <w:r>
        <w:t xml:space="preserve">Write the code that will program </w:t>
      </w:r>
      <w:r w:rsidR="00FC17D8">
        <w:t>the system</w:t>
      </w:r>
      <w:r w:rsidR="00260405">
        <w:t xml:space="preserve"> for both theoretical and physical circuits</w:t>
      </w:r>
      <w:r w:rsidR="00FC17D8">
        <w:t>.</w:t>
      </w:r>
    </w:p>
    <w:p w:rsidR="00FC17D8" w:rsidRDefault="00FC17D8" w:rsidP="001F2F34">
      <w:pPr>
        <w:pStyle w:val="ListParagraph"/>
        <w:numPr>
          <w:ilvl w:val="0"/>
          <w:numId w:val="1"/>
        </w:numPr>
      </w:pPr>
      <w:r>
        <w:t>To ensure that the light sensing unit will not be tampered with by passing lights during the dark, causing it to shut off.</w:t>
      </w:r>
    </w:p>
    <w:p w:rsidR="009E0622" w:rsidRDefault="009E0622" w:rsidP="001F2F34">
      <w:pPr>
        <w:pStyle w:val="ListParagraph"/>
        <w:numPr>
          <w:ilvl w:val="0"/>
          <w:numId w:val="1"/>
        </w:numPr>
      </w:pPr>
      <w:r>
        <w:t>Choose the type of batteries that will power the system.</w:t>
      </w:r>
    </w:p>
    <w:p w:rsidR="00153978" w:rsidRDefault="00153978" w:rsidP="00153978">
      <w:pPr>
        <w:pStyle w:val="Heading2"/>
      </w:pPr>
      <w:bookmarkStart w:id="4" w:name="_Toc498100537"/>
      <w:r>
        <w:t>Scope</w:t>
      </w:r>
      <w:bookmarkEnd w:id="4"/>
    </w:p>
    <w:p w:rsidR="00153978" w:rsidRDefault="00153978" w:rsidP="00153978">
      <w:r>
        <w:t xml:space="preserve">As this is an add-on device, the system will of course be sold separately from the actual bikes themselves. </w:t>
      </w:r>
      <w:r w:rsidR="007D573D">
        <w:t>The method of selling will be a business to business sale, mainly by selling to stores that sell bike lights, such as Halfords. The product will mainly be sold in stores around Swansea</w:t>
      </w:r>
      <w:r w:rsidR="00AA4E15">
        <w:t>. The batteries used to power the light system will be rechargeable, and will be included with the system.</w:t>
      </w:r>
      <w:r w:rsidR="002526E6">
        <w:t xml:space="preserve">  Whether or not any rechargeable batteries can be used for the system is an option to consider and study.</w:t>
      </w:r>
    </w:p>
    <w:p w:rsidR="00A74A18" w:rsidRDefault="00A74A18" w:rsidP="00A74A18">
      <w:pPr>
        <w:pStyle w:val="Heading2"/>
      </w:pPr>
      <w:bookmarkStart w:id="5" w:name="_Toc498100538"/>
      <w:r>
        <w:lastRenderedPageBreak/>
        <w:t>Constraints</w:t>
      </w:r>
      <w:bookmarkEnd w:id="5"/>
    </w:p>
    <w:p w:rsidR="00B97A01" w:rsidRDefault="007C27F9" w:rsidP="00A74A18">
      <w:r>
        <w:t>There may be some third party delays if materials are required, such as microchips and other components</w:t>
      </w:r>
      <w:r w:rsidR="00305CBE">
        <w:t>, alternatively a similar microchip from a closer source can be used instead</w:t>
      </w:r>
      <w:r w:rsidR="008C08B3">
        <w:t>, but the originally chosen microchip will be mentioned as the one to use in the actual circuit itsel</w:t>
      </w:r>
      <w:r w:rsidR="00AA2A60">
        <w:t>f</w:t>
      </w:r>
      <w:r>
        <w:t>.</w:t>
      </w:r>
      <w:r w:rsidR="003F3A15">
        <w:t xml:space="preserve"> Choosing the appropriate microchip is a lengthy affair, and the future programming and breadboard construction may </w:t>
      </w:r>
      <w:r w:rsidR="00465DBD">
        <w:t>take more time than predicted, on account that the student’s knowledge on circuit design may be below par.</w:t>
      </w:r>
    </w:p>
    <w:p w:rsidR="00B50330" w:rsidRDefault="00B97A01" w:rsidP="00A74A18">
      <w:r>
        <w:t>The other problem is that there may be unforeseen events that will tamper with the team members’ work such as holidays, accidents or other thi</w:t>
      </w:r>
      <w:r w:rsidR="00FE7C4D">
        <w:t>ngs that demand their attention, or when new types of research are required in order to continue the project.</w:t>
      </w:r>
    </w:p>
    <w:p w:rsidR="007F7527" w:rsidRDefault="007F7527" w:rsidP="00A74A18">
      <w:r>
        <w:t>The final issue is the lack of budget, which is explained in greater detail in the Resources section below.</w:t>
      </w:r>
    </w:p>
    <w:p w:rsidR="00B50330" w:rsidRDefault="00B50330" w:rsidP="00B50330">
      <w:pPr>
        <w:pStyle w:val="Heading2"/>
      </w:pPr>
      <w:bookmarkStart w:id="6" w:name="_Toc498100539"/>
      <w:r>
        <w:t>Authority</w:t>
      </w:r>
      <w:bookmarkEnd w:id="6"/>
    </w:p>
    <w:p w:rsidR="00B50330" w:rsidRDefault="00260D22" w:rsidP="00B50330">
      <w:r>
        <w:t>The role of the project sponsor belongs to the lecturer</w:t>
      </w:r>
      <w:r w:rsidR="005429E9">
        <w:t>, Gareth Jones, as he is ultimately the one who grades the project and tells us if what we are doing is correct. The</w:t>
      </w:r>
      <w:r w:rsidR="00124518">
        <w:t xml:space="preserve"> roles of</w:t>
      </w:r>
      <w:r w:rsidR="005429E9">
        <w:t xml:space="preserve"> project manager</w:t>
      </w:r>
      <w:r w:rsidR="00124518">
        <w:t xml:space="preserve"> and note taker</w:t>
      </w:r>
      <w:r w:rsidR="005429E9">
        <w:t xml:space="preserve"> is a less clear role due to the fact that the title of project manager would change every meeting which occurred once a week. The manager would oversee these meetings and </w:t>
      </w:r>
      <w:r w:rsidR="00FC1565">
        <w:t>take the other members’ problems into account.</w:t>
      </w:r>
    </w:p>
    <w:p w:rsidR="00B82F70" w:rsidRDefault="00B82F70" w:rsidP="00B82F70">
      <w:pPr>
        <w:pStyle w:val="Heading2"/>
      </w:pPr>
      <w:bookmarkStart w:id="7" w:name="_Toc498100540"/>
      <w:r>
        <w:t>Resources</w:t>
      </w:r>
      <w:bookmarkEnd w:id="7"/>
    </w:p>
    <w:p w:rsidR="00A74A18" w:rsidRDefault="00175DB8" w:rsidP="00B82F70">
      <w:r>
        <w:t>The resources that are</w:t>
      </w:r>
      <w:r w:rsidR="00F75557">
        <w:t xml:space="preserve"> at the student’</w:t>
      </w:r>
      <w:r>
        <w:t>s disposal</w:t>
      </w:r>
      <w:r w:rsidR="00F75557">
        <w:t xml:space="preserve"> mainly</w:t>
      </w:r>
      <w:r>
        <w:t xml:space="preserve"> consist of</w:t>
      </w:r>
      <w:r w:rsidR="00F75557">
        <w:t xml:space="preserve"> the equipment that is already available at the university.</w:t>
      </w:r>
      <w:r>
        <w:t xml:space="preserve"> This involves the programs designed to test</w:t>
      </w:r>
      <w:r w:rsidR="003F3A15">
        <w:t xml:space="preserve"> </w:t>
      </w:r>
      <w:r w:rsidR="004B495C">
        <w:t xml:space="preserve">theoretical circuits, </w:t>
      </w:r>
      <w:r w:rsidR="006D098F">
        <w:t xml:space="preserve">such as Proteus and CCS, </w:t>
      </w:r>
      <w:r w:rsidR="004B495C">
        <w:t>breadboards for actual circuits and many electronic components for creating circuits.</w:t>
      </w:r>
      <w:r w:rsidR="00522AEB">
        <w:t xml:space="preserve"> However if such equipment is unavailable for whatever reason, finding it online i</w:t>
      </w:r>
      <w:r w:rsidR="00322683">
        <w:t>s a solution and one that can cause a few days’ worth of delay if ordered from the correct supplier.</w:t>
      </w:r>
      <w:r w:rsidR="00686348">
        <w:t xml:space="preserve"> </w:t>
      </w:r>
    </w:p>
    <w:p w:rsidR="00124518" w:rsidRDefault="00124518" w:rsidP="00B82F70">
      <w:r>
        <w:t xml:space="preserve">There is no concrete department of organization among the team, aside from the revolving role of program manager and note taker. Each individual is focused on their own project which won’t become one large whole but rather separate </w:t>
      </w:r>
      <w:r w:rsidR="00E43E6A">
        <w:t>products of their own design</w:t>
      </w:r>
      <w:r>
        <w:t>.</w:t>
      </w:r>
      <w:r w:rsidR="00E43E6A">
        <w:t xml:space="preserve"> </w:t>
      </w:r>
    </w:p>
    <w:p w:rsidR="00F10DBA" w:rsidRDefault="005E2811" w:rsidP="00B82F70">
      <w:r>
        <w:t>In an ideal world the student would have access to a budget that would allow him to buy the equipment he needed in bulk to mass produce the project, however seeing that he is a student this isn’t the case, therefore only the equipment that the university can provide will be available.</w:t>
      </w:r>
    </w:p>
    <w:p w:rsidR="00F10DBA" w:rsidRDefault="00F10DBA" w:rsidP="00F10DBA">
      <w:pPr>
        <w:pStyle w:val="Heading1"/>
      </w:pPr>
      <w:bookmarkStart w:id="8" w:name="_Toc498100541"/>
      <w:r>
        <w:t>Project Plan</w:t>
      </w:r>
      <w:bookmarkEnd w:id="8"/>
    </w:p>
    <w:p w:rsidR="00F10DBA" w:rsidRDefault="00F10DBA" w:rsidP="00F10DBA">
      <w:r>
        <w:t>In the beginning stages of the project a Gantt chart was produced in order to plan ahead on what this student will do in order to create his product. Note that the plan is not concrete and new methods and ideas may cause some change to the original plan.</w:t>
      </w:r>
    </w:p>
    <w:p w:rsidR="00F078BA" w:rsidRDefault="00F078BA" w:rsidP="00F10DBA"/>
    <w:p w:rsidR="00F078BA" w:rsidRDefault="00F078BA" w:rsidP="00F10DBA"/>
    <w:p w:rsidR="00F078BA" w:rsidRDefault="00F078BA" w:rsidP="00F10DBA"/>
    <w:p w:rsidR="00F078BA" w:rsidRDefault="00F078BA" w:rsidP="00F10DBA"/>
    <w:p w:rsidR="00F078BA" w:rsidRDefault="00F078BA" w:rsidP="00F10DBA"/>
    <w:p w:rsidR="00AE1AB1" w:rsidRDefault="00AE1AB1" w:rsidP="00F10DBA">
      <w:pPr>
        <w:sectPr w:rsidR="00AE1AB1" w:rsidSect="005D5950">
          <w:footerReference w:type="default" r:id="rId10"/>
          <w:footerReference w:type="first" r:id="rId11"/>
          <w:pgSz w:w="11906" w:h="16838"/>
          <w:pgMar w:top="1440" w:right="1440" w:bottom="1440" w:left="1440" w:header="708" w:footer="708" w:gutter="0"/>
          <w:pgNumType w:start="0"/>
          <w:cols w:space="708"/>
          <w:titlePg/>
          <w:docGrid w:linePitch="360"/>
        </w:sectPr>
      </w:pPr>
    </w:p>
    <w:p w:rsidR="00AE1AB1" w:rsidRDefault="00F078BA" w:rsidP="00F10DBA">
      <w:r>
        <w:rPr>
          <w:noProof/>
          <w:lang w:eastAsia="en-GB"/>
        </w:rPr>
        <w:lastRenderedPageBreak/>
        <w:drawing>
          <wp:inline distT="0" distB="0" distL="0" distR="0" wp14:anchorId="13722538" wp14:editId="1D0A9E07">
            <wp:extent cx="8772525" cy="45434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E1AB1" w:rsidRDefault="00AE1AB1" w:rsidP="00F10DBA"/>
    <w:p w:rsidR="007B0587" w:rsidRDefault="00AE1AB1" w:rsidP="00F10DBA">
      <w:r w:rsidRPr="00AE1AB1">
        <w:t>Figure 1</w:t>
      </w:r>
      <w:r>
        <w:t>: Gantt chart of project plan.</w:t>
      </w:r>
    </w:p>
    <w:p w:rsidR="007B0587" w:rsidRDefault="007B0587">
      <w:r>
        <w:br w:type="page"/>
      </w:r>
    </w:p>
    <w:p w:rsidR="00AE1AB1" w:rsidRDefault="00AE1AB1" w:rsidP="00F10DBA">
      <w:pPr>
        <w:sectPr w:rsidR="00AE1AB1" w:rsidSect="005E2811">
          <w:pgSz w:w="16838" w:h="11906" w:orient="landscape"/>
          <w:pgMar w:top="1440" w:right="1440" w:bottom="1440" w:left="1440" w:header="709" w:footer="709" w:gutter="0"/>
          <w:cols w:space="708"/>
          <w:titlePg/>
          <w:docGrid w:linePitch="360"/>
        </w:sectPr>
      </w:pPr>
    </w:p>
    <w:p w:rsidR="00F10DBA" w:rsidRDefault="00F10DBA" w:rsidP="00F10DBA"/>
    <w:p w:rsidR="00F078BA" w:rsidRPr="00F10DBA" w:rsidRDefault="00F078BA" w:rsidP="00F10DBA"/>
    <w:p w:rsidR="00F10DBA" w:rsidRDefault="00F078BA" w:rsidP="00F10DBA">
      <w:pPr>
        <w:pStyle w:val="Heading1"/>
      </w:pPr>
      <w:bookmarkStart w:id="9" w:name="_Toc498100542"/>
      <w:r>
        <w:t>Stakeholder</w:t>
      </w:r>
      <w:bookmarkEnd w:id="9"/>
    </w:p>
    <w:p w:rsidR="00F10DBA" w:rsidRDefault="00C31CED" w:rsidP="00F10DBA">
      <w:r>
        <w:t>The following chart will detail the specific stakeholders within this project.</w:t>
      </w:r>
      <w:r w:rsidR="00434F4A">
        <w:t xml:space="preserve"> The names of the numbers on the graph are listed below.</w:t>
      </w:r>
      <w:bookmarkStart w:id="10" w:name="_GoBack"/>
      <w:bookmarkEnd w:id="10"/>
    </w:p>
    <w:p w:rsidR="00C31CED" w:rsidRDefault="00C31CED" w:rsidP="00C31CED"/>
    <w:p w:rsidR="008E36F1" w:rsidRDefault="008E36F1" w:rsidP="00C31CED">
      <w:r>
        <w:rPr>
          <w:noProof/>
          <w:lang w:eastAsia="en-GB"/>
        </w:rPr>
        <w:drawing>
          <wp:inline distT="0" distB="0" distL="0" distR="0">
            <wp:extent cx="4343400" cy="2809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3760" t="13318" r="10525" b="17757"/>
                    <a:stretch/>
                  </pic:blipFill>
                  <pic:spPr bwMode="auto">
                    <a:xfrm>
                      <a:off x="0" y="0"/>
                      <a:ext cx="4343400" cy="2809875"/>
                    </a:xfrm>
                    <a:prstGeom prst="rect">
                      <a:avLst/>
                    </a:prstGeom>
                    <a:noFill/>
                    <a:ln>
                      <a:noFill/>
                    </a:ln>
                    <a:extLst>
                      <a:ext uri="{53640926-AAD7-44D8-BBD7-CCE9431645EC}">
                        <a14:shadowObscured xmlns:a14="http://schemas.microsoft.com/office/drawing/2010/main"/>
                      </a:ext>
                    </a:extLst>
                  </pic:spPr>
                </pic:pic>
              </a:graphicData>
            </a:graphic>
          </wp:inline>
        </w:drawing>
      </w:r>
    </w:p>
    <w:p w:rsidR="008E36F1" w:rsidRDefault="008E36F1" w:rsidP="00C31CED"/>
    <w:p w:rsidR="00C31CED" w:rsidRDefault="005167AA" w:rsidP="005167AA">
      <w:pPr>
        <w:pStyle w:val="ListParagraph"/>
        <w:numPr>
          <w:ilvl w:val="0"/>
          <w:numId w:val="2"/>
        </w:numPr>
      </w:pPr>
      <w:r>
        <w:t>Stores that will be buying, such as Halfords</w:t>
      </w:r>
    </w:p>
    <w:p w:rsidR="005167AA" w:rsidRDefault="005167AA" w:rsidP="005167AA">
      <w:pPr>
        <w:pStyle w:val="ListParagraph"/>
        <w:numPr>
          <w:ilvl w:val="0"/>
          <w:numId w:val="2"/>
        </w:numPr>
      </w:pPr>
      <w:r>
        <w:t>Project Sponsor</w:t>
      </w:r>
    </w:p>
    <w:p w:rsidR="005167AA" w:rsidRDefault="005167AA" w:rsidP="005167AA">
      <w:pPr>
        <w:pStyle w:val="ListParagraph"/>
        <w:numPr>
          <w:ilvl w:val="0"/>
          <w:numId w:val="2"/>
        </w:numPr>
      </w:pPr>
      <w:r>
        <w:t>Cyclists</w:t>
      </w:r>
    </w:p>
    <w:p w:rsidR="005167AA" w:rsidRPr="00F10DBA" w:rsidRDefault="005167AA" w:rsidP="005167AA">
      <w:pPr>
        <w:pStyle w:val="ListParagraph"/>
        <w:numPr>
          <w:ilvl w:val="0"/>
          <w:numId w:val="2"/>
        </w:numPr>
      </w:pPr>
      <w:r>
        <w:t>Other road users</w:t>
      </w:r>
    </w:p>
    <w:p w:rsidR="00F10DBA" w:rsidRPr="00F10DBA" w:rsidRDefault="00F10DBA" w:rsidP="00F078BA">
      <w:pPr>
        <w:pStyle w:val="Heading1"/>
      </w:pPr>
      <w:bookmarkStart w:id="11" w:name="_Toc498100543"/>
      <w:r>
        <w:t>Risk Assessment</w:t>
      </w:r>
      <w:bookmarkEnd w:id="11"/>
    </w:p>
    <w:p w:rsidR="00FC17D8" w:rsidRDefault="007B0587" w:rsidP="007B0587">
      <w:pPr>
        <w:pStyle w:val="Heading2"/>
      </w:pPr>
      <w:bookmarkStart w:id="12" w:name="_Toc498100544"/>
      <w:r>
        <w:t>Physical Risk</w:t>
      </w:r>
      <w:bookmarkEnd w:id="12"/>
    </w:p>
    <w:p w:rsidR="007B0587" w:rsidRDefault="00F707A7" w:rsidP="007B0587">
      <w:r>
        <w:t>Handling electrical equipment is a dangerous affair, and any mishandling or accidents involving circuits or any form of technology can result in serious injury and even death.</w:t>
      </w:r>
      <w:r w:rsidR="000C0BA6">
        <w:fldChar w:fldCharType="begin" w:fldLock="1"/>
      </w:r>
      <w:r w:rsidR="000C0BA6">
        <w:instrText>ADDIN CSL_CITATION { "citationItems" : [ { "id" : "ITEM-1", "itemData" : { "URL" : "http://web.inf.ed.ac.uk/infweb/health-safety/risk-assessments/generic-electronic-workshop", "accessed" : { "date-parts" : [ [ "2017", "11", "10" ] ] }, "id" : "ITEM-1", "issued" : { "date-parts" : [ [ "0" ] ] }, "title" : "Generic Electronic Workshop risk assessment | InfWeb", "type" : "webpage" }, "uris" : [ "http://www.mendeley.com/documents/?uuid=7e1e47e2-c1c7-3f09-84a6-e6f5a9298d0e" ] } ], "mendeley" : { "formattedCitation" : "[2]", "plainTextFormattedCitation" : "[2]", "previouslyFormattedCitation" : "[2]" }, "properties" : { "noteIndex" : 0 }, "schema" : "https://github.com/citation-style-language/schema/raw/master/csl-citation.json" }</w:instrText>
      </w:r>
      <w:r w:rsidR="000C0BA6">
        <w:fldChar w:fldCharType="separate"/>
      </w:r>
      <w:r w:rsidR="000C0BA6" w:rsidRPr="000C0BA6">
        <w:rPr>
          <w:noProof/>
        </w:rPr>
        <w:t>[2]</w:t>
      </w:r>
      <w:r w:rsidR="000C0BA6">
        <w:fldChar w:fldCharType="end"/>
      </w:r>
      <w:r>
        <w:t xml:space="preserve"> Even small currents at 0.2 Amps can kill.</w:t>
      </w:r>
      <w:r w:rsidR="000C0BA6">
        <w:fldChar w:fldCharType="begin" w:fldLock="1"/>
      </w:r>
      <w:r w:rsidR="000C0BA6">
        <w:instrText>ADDIN CSL_CITATION { "citationItems" : [ { "id" : "ITEM-1", "itemData" : { "URL" : "http://hypertextbook.com/facts/2000/JackHsu.shtml", "accessed" : { "date-parts" : [ [ "2017", "11", "10" ] ] }, "id" : "ITEM-1", "issued" : { "date-parts" : [ [ "0" ] ] }, "title" : "Electric Current Needed to Kill a Human - The Physics Factbook", "type" : "webpage" }, "uris" : [ "http://www.mendeley.com/documents/?uuid=3ff87f3f-cc3f-32af-acf4-ed2ce733b912" ] } ], "mendeley" : { "formattedCitation" : "[3]", "plainTextFormattedCitation" : "[3]", "previouslyFormattedCitation" : "[3]" }, "properties" : { "noteIndex" : 0 }, "schema" : "https://github.com/citation-style-language/schema/raw/master/csl-citation.json" }</w:instrText>
      </w:r>
      <w:r w:rsidR="000C0BA6">
        <w:fldChar w:fldCharType="separate"/>
      </w:r>
      <w:r w:rsidR="000C0BA6" w:rsidRPr="000C0BA6">
        <w:rPr>
          <w:noProof/>
        </w:rPr>
        <w:t>[3]</w:t>
      </w:r>
      <w:r w:rsidR="000C0BA6">
        <w:fldChar w:fldCharType="end"/>
      </w:r>
      <w:r>
        <w:t xml:space="preserve"> Spilling liquids can also lead to extremely dangerous situations unless cleaned up quickly, as it can cause immense problems for any electronic equipment is comes into contact with.</w:t>
      </w:r>
    </w:p>
    <w:p w:rsidR="00B62987" w:rsidRDefault="00B62987" w:rsidP="00B62987">
      <w:pPr>
        <w:pStyle w:val="Heading2"/>
      </w:pPr>
      <w:bookmarkStart w:id="13" w:name="_Toc498100545"/>
      <w:r>
        <w:t>Project Risk</w:t>
      </w:r>
      <w:bookmarkEnd w:id="13"/>
    </w:p>
    <w:p w:rsidR="00B62987" w:rsidRDefault="00B62987" w:rsidP="00B62987">
      <w:r>
        <w:t xml:space="preserve">There are also external issues that can hamper the project work. Falling ill, family matters or being involved in an accident can stymie one’s progress in the project. </w:t>
      </w:r>
      <w:r w:rsidR="00CC5F6C">
        <w:t xml:space="preserve">There are also risks involving the </w:t>
      </w:r>
      <w:r w:rsidR="00CC5F6C">
        <w:lastRenderedPageBreak/>
        <w:t xml:space="preserve">stakeholders, as it is possible they can have the project altered or even ended should they lose interest. </w:t>
      </w:r>
    </w:p>
    <w:p w:rsidR="000C0BA6" w:rsidRDefault="006F6920" w:rsidP="006F6920">
      <w:pPr>
        <w:pStyle w:val="Heading1"/>
      </w:pPr>
      <w:bookmarkStart w:id="14" w:name="_Toc498100546"/>
      <w:r>
        <w:t>Reference List</w:t>
      </w:r>
      <w:bookmarkEnd w:id="14"/>
    </w:p>
    <w:p w:rsidR="000C0BA6" w:rsidRPr="000C0BA6" w:rsidRDefault="000C0BA6" w:rsidP="000C0BA6">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0C0BA6">
        <w:rPr>
          <w:rFonts w:ascii="Calibri" w:hAnsi="Calibri" w:cs="Calibri"/>
          <w:noProof/>
          <w:szCs w:val="24"/>
        </w:rPr>
        <w:t>[1]</w:t>
      </w:r>
      <w:r w:rsidRPr="000C0BA6">
        <w:rPr>
          <w:rFonts w:ascii="Calibri" w:hAnsi="Calibri" w:cs="Calibri"/>
          <w:noProof/>
          <w:szCs w:val="24"/>
        </w:rPr>
        <w:tab/>
        <w:t>“What is LDR = Light Dependent Resistor = Photoresistor.” [Online]. Available: http://www.electroschematics.com/6355/ldr-light-dependent-resistor-photoresistor/. [Accessed: 10-Nov-2017].</w:t>
      </w:r>
    </w:p>
    <w:p w:rsidR="000C0BA6" w:rsidRPr="000C0BA6" w:rsidRDefault="000C0BA6" w:rsidP="000C0BA6">
      <w:pPr>
        <w:widowControl w:val="0"/>
        <w:autoSpaceDE w:val="0"/>
        <w:autoSpaceDN w:val="0"/>
        <w:adjustRightInd w:val="0"/>
        <w:spacing w:line="240" w:lineRule="auto"/>
        <w:ind w:left="640" w:hanging="640"/>
        <w:rPr>
          <w:rFonts w:ascii="Calibri" w:hAnsi="Calibri" w:cs="Calibri"/>
          <w:noProof/>
          <w:szCs w:val="24"/>
        </w:rPr>
      </w:pPr>
      <w:r w:rsidRPr="000C0BA6">
        <w:rPr>
          <w:rFonts w:ascii="Calibri" w:hAnsi="Calibri" w:cs="Calibri"/>
          <w:noProof/>
          <w:szCs w:val="24"/>
        </w:rPr>
        <w:t>[2]</w:t>
      </w:r>
      <w:r w:rsidRPr="000C0BA6">
        <w:rPr>
          <w:rFonts w:ascii="Calibri" w:hAnsi="Calibri" w:cs="Calibri"/>
          <w:noProof/>
          <w:szCs w:val="24"/>
        </w:rPr>
        <w:tab/>
        <w:t>“Generic Electronic Workshop risk assessment | InfWeb.” [Online]. Available: http://web.inf.ed.ac.uk/infweb/health-safety/risk-assessments/generic-electronic-workshop. [Accessed: 10-Nov-2017].</w:t>
      </w:r>
    </w:p>
    <w:p w:rsidR="000C0BA6" w:rsidRPr="000C0BA6" w:rsidRDefault="000C0BA6" w:rsidP="000C0BA6">
      <w:pPr>
        <w:widowControl w:val="0"/>
        <w:autoSpaceDE w:val="0"/>
        <w:autoSpaceDN w:val="0"/>
        <w:adjustRightInd w:val="0"/>
        <w:spacing w:line="240" w:lineRule="auto"/>
        <w:ind w:left="640" w:hanging="640"/>
        <w:rPr>
          <w:rFonts w:ascii="Calibri" w:hAnsi="Calibri" w:cs="Calibri"/>
          <w:noProof/>
        </w:rPr>
      </w:pPr>
      <w:r w:rsidRPr="000C0BA6">
        <w:rPr>
          <w:rFonts w:ascii="Calibri" w:hAnsi="Calibri" w:cs="Calibri"/>
          <w:noProof/>
          <w:szCs w:val="24"/>
        </w:rPr>
        <w:t>[3]</w:t>
      </w:r>
      <w:r w:rsidRPr="000C0BA6">
        <w:rPr>
          <w:rFonts w:ascii="Calibri" w:hAnsi="Calibri" w:cs="Calibri"/>
          <w:noProof/>
          <w:szCs w:val="24"/>
        </w:rPr>
        <w:tab/>
        <w:t>“Electric Current Needed to Kill a Human - The Physics Factbook.” [Online]. Available: http://hypertextbook.com/facts/2000/JackHsu.shtml. [Accessed: 10-Nov-2017].</w:t>
      </w:r>
    </w:p>
    <w:p w:rsidR="000C0BA6" w:rsidRPr="00B62987" w:rsidRDefault="000C0BA6" w:rsidP="000C0BA6">
      <w:pPr>
        <w:widowControl w:val="0"/>
        <w:autoSpaceDE w:val="0"/>
        <w:autoSpaceDN w:val="0"/>
        <w:adjustRightInd w:val="0"/>
        <w:spacing w:line="240" w:lineRule="auto"/>
        <w:ind w:left="640" w:hanging="640"/>
      </w:pPr>
      <w:r>
        <w:fldChar w:fldCharType="end"/>
      </w:r>
    </w:p>
    <w:sectPr w:rsidR="000C0BA6" w:rsidRPr="00B62987" w:rsidSect="005E28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006E" w:rsidRDefault="006D006E" w:rsidP="007B0587">
      <w:pPr>
        <w:spacing w:after="0" w:line="240" w:lineRule="auto"/>
      </w:pPr>
      <w:r>
        <w:separator/>
      </w:r>
    </w:p>
  </w:endnote>
  <w:endnote w:type="continuationSeparator" w:id="0">
    <w:p w:rsidR="006D006E" w:rsidRDefault="006D006E" w:rsidP="007B0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9972970"/>
      <w:docPartObj>
        <w:docPartGallery w:val="Page Numbers (Bottom of Page)"/>
        <w:docPartUnique/>
      </w:docPartObj>
    </w:sdtPr>
    <w:sdtEndPr>
      <w:rPr>
        <w:noProof/>
      </w:rPr>
    </w:sdtEndPr>
    <w:sdtContent>
      <w:p w:rsidR="005E2811" w:rsidRDefault="005E2811">
        <w:pPr>
          <w:pStyle w:val="Footer"/>
        </w:pPr>
        <w:r>
          <w:fldChar w:fldCharType="begin"/>
        </w:r>
        <w:r>
          <w:instrText xml:space="preserve"> PAGE   \* MERGEFORMAT </w:instrText>
        </w:r>
        <w:r>
          <w:fldChar w:fldCharType="separate"/>
        </w:r>
        <w:r w:rsidR="00434F4A">
          <w:rPr>
            <w:noProof/>
          </w:rPr>
          <w:t>7</w:t>
        </w:r>
        <w:r>
          <w:rPr>
            <w:noProof/>
          </w:rPr>
          <w:fldChar w:fldCharType="end"/>
        </w:r>
      </w:p>
    </w:sdtContent>
  </w:sdt>
  <w:p w:rsidR="005E2811" w:rsidRDefault="005E281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44294187"/>
      <w:docPartObj>
        <w:docPartGallery w:val="Page Numbers (Bottom of Page)"/>
        <w:docPartUnique/>
      </w:docPartObj>
    </w:sdtPr>
    <w:sdtEndPr>
      <w:rPr>
        <w:noProof/>
      </w:rPr>
    </w:sdtEndPr>
    <w:sdtContent>
      <w:p w:rsidR="005E2811" w:rsidRDefault="005E2811">
        <w:pPr>
          <w:pStyle w:val="Footer"/>
        </w:pPr>
        <w:r>
          <w:fldChar w:fldCharType="begin"/>
        </w:r>
        <w:r>
          <w:instrText xml:space="preserve"> PAGE   \* MERGEFORMAT </w:instrText>
        </w:r>
        <w:r>
          <w:fldChar w:fldCharType="separate"/>
        </w:r>
        <w:r w:rsidR="00434F4A">
          <w:rPr>
            <w:noProof/>
          </w:rPr>
          <w:t>6</w:t>
        </w:r>
        <w:r>
          <w:rPr>
            <w:noProof/>
          </w:rPr>
          <w:fldChar w:fldCharType="end"/>
        </w:r>
      </w:p>
    </w:sdtContent>
  </w:sdt>
  <w:p w:rsidR="007B0587" w:rsidRDefault="007B05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006E" w:rsidRDefault="006D006E" w:rsidP="007B0587">
      <w:pPr>
        <w:spacing w:after="0" w:line="240" w:lineRule="auto"/>
      </w:pPr>
      <w:r>
        <w:separator/>
      </w:r>
    </w:p>
  </w:footnote>
  <w:footnote w:type="continuationSeparator" w:id="0">
    <w:p w:rsidR="006D006E" w:rsidRDefault="006D006E" w:rsidP="007B058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FB4252"/>
    <w:multiLevelType w:val="hybridMultilevel"/>
    <w:tmpl w:val="1C30A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0E1CC2"/>
    <w:multiLevelType w:val="hybridMultilevel"/>
    <w:tmpl w:val="07D8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5950"/>
    <w:rsid w:val="0002683F"/>
    <w:rsid w:val="000510CF"/>
    <w:rsid w:val="000A4A96"/>
    <w:rsid w:val="000C0BA6"/>
    <w:rsid w:val="000F0438"/>
    <w:rsid w:val="000F76A0"/>
    <w:rsid w:val="00124518"/>
    <w:rsid w:val="00153978"/>
    <w:rsid w:val="00175DB8"/>
    <w:rsid w:val="001F2F34"/>
    <w:rsid w:val="002526E6"/>
    <w:rsid w:val="00260405"/>
    <w:rsid w:val="00260D22"/>
    <w:rsid w:val="002D749C"/>
    <w:rsid w:val="00305CBE"/>
    <w:rsid w:val="00322683"/>
    <w:rsid w:val="00334B20"/>
    <w:rsid w:val="003B30AC"/>
    <w:rsid w:val="003D6A16"/>
    <w:rsid w:val="003F0D59"/>
    <w:rsid w:val="003F3A15"/>
    <w:rsid w:val="00434F4A"/>
    <w:rsid w:val="0044784A"/>
    <w:rsid w:val="00465DBD"/>
    <w:rsid w:val="004B3475"/>
    <w:rsid w:val="004B495C"/>
    <w:rsid w:val="005167AA"/>
    <w:rsid w:val="00522AEB"/>
    <w:rsid w:val="005429E9"/>
    <w:rsid w:val="00557B1E"/>
    <w:rsid w:val="005C7114"/>
    <w:rsid w:val="005D5950"/>
    <w:rsid w:val="005E2811"/>
    <w:rsid w:val="00686348"/>
    <w:rsid w:val="006A0E63"/>
    <w:rsid w:val="006D006E"/>
    <w:rsid w:val="006D098F"/>
    <w:rsid w:val="006D186C"/>
    <w:rsid w:val="006F6920"/>
    <w:rsid w:val="007414D8"/>
    <w:rsid w:val="007B0587"/>
    <w:rsid w:val="007C27F9"/>
    <w:rsid w:val="007D573D"/>
    <w:rsid w:val="007F0277"/>
    <w:rsid w:val="007F7527"/>
    <w:rsid w:val="008C08B3"/>
    <w:rsid w:val="008E36F1"/>
    <w:rsid w:val="008F04D9"/>
    <w:rsid w:val="009E0622"/>
    <w:rsid w:val="00A74A18"/>
    <w:rsid w:val="00AA2A60"/>
    <w:rsid w:val="00AA4E15"/>
    <w:rsid w:val="00AE1AB1"/>
    <w:rsid w:val="00B50330"/>
    <w:rsid w:val="00B62987"/>
    <w:rsid w:val="00B80D4E"/>
    <w:rsid w:val="00B82F70"/>
    <w:rsid w:val="00B97A01"/>
    <w:rsid w:val="00C31CED"/>
    <w:rsid w:val="00C40148"/>
    <w:rsid w:val="00C450B2"/>
    <w:rsid w:val="00CC5F6C"/>
    <w:rsid w:val="00E00105"/>
    <w:rsid w:val="00E3329E"/>
    <w:rsid w:val="00E3613E"/>
    <w:rsid w:val="00E43E6A"/>
    <w:rsid w:val="00EC4CF2"/>
    <w:rsid w:val="00F078BA"/>
    <w:rsid w:val="00F10DBA"/>
    <w:rsid w:val="00F11586"/>
    <w:rsid w:val="00F44F07"/>
    <w:rsid w:val="00F707A7"/>
    <w:rsid w:val="00F75557"/>
    <w:rsid w:val="00FC1565"/>
    <w:rsid w:val="00FC17D8"/>
    <w:rsid w:val="00FE7C4D"/>
    <w:rsid w:val="00FF4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50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043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3613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59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950"/>
    <w:rPr>
      <w:rFonts w:ascii="Tahoma" w:hAnsi="Tahoma" w:cs="Tahoma"/>
      <w:sz w:val="16"/>
      <w:szCs w:val="16"/>
    </w:rPr>
  </w:style>
  <w:style w:type="paragraph" w:styleId="NoSpacing">
    <w:name w:val="No Spacing"/>
    <w:link w:val="NoSpacingChar"/>
    <w:uiPriority w:val="1"/>
    <w:qFormat/>
    <w:rsid w:val="005D595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D5950"/>
    <w:rPr>
      <w:rFonts w:eastAsiaTheme="minorEastAsia"/>
      <w:lang w:val="en-US" w:eastAsia="ja-JP"/>
    </w:rPr>
  </w:style>
  <w:style w:type="character" w:customStyle="1" w:styleId="Heading1Char">
    <w:name w:val="Heading 1 Char"/>
    <w:basedOn w:val="DefaultParagraphFont"/>
    <w:link w:val="Heading1"/>
    <w:uiPriority w:val="9"/>
    <w:rsid w:val="00C450B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11586"/>
    <w:pPr>
      <w:outlineLvl w:val="9"/>
    </w:pPr>
    <w:rPr>
      <w:lang w:val="en-US" w:eastAsia="ja-JP"/>
    </w:rPr>
  </w:style>
  <w:style w:type="paragraph" w:styleId="TOC1">
    <w:name w:val="toc 1"/>
    <w:basedOn w:val="Normal"/>
    <w:next w:val="Normal"/>
    <w:autoRedefine/>
    <w:uiPriority w:val="39"/>
    <w:unhideWhenUsed/>
    <w:rsid w:val="00F11586"/>
    <w:pPr>
      <w:spacing w:after="100"/>
    </w:pPr>
  </w:style>
  <w:style w:type="character" w:styleId="Hyperlink">
    <w:name w:val="Hyperlink"/>
    <w:basedOn w:val="DefaultParagraphFont"/>
    <w:uiPriority w:val="99"/>
    <w:unhideWhenUsed/>
    <w:rsid w:val="00F11586"/>
    <w:rPr>
      <w:color w:val="0000FF" w:themeColor="hyperlink"/>
      <w:u w:val="single"/>
    </w:rPr>
  </w:style>
  <w:style w:type="character" w:customStyle="1" w:styleId="Heading2Char">
    <w:name w:val="Heading 2 Char"/>
    <w:basedOn w:val="DefaultParagraphFont"/>
    <w:link w:val="Heading2"/>
    <w:uiPriority w:val="9"/>
    <w:rsid w:val="000F043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F2F34"/>
    <w:pPr>
      <w:ind w:left="720"/>
      <w:contextualSpacing/>
    </w:pPr>
  </w:style>
  <w:style w:type="character" w:customStyle="1" w:styleId="Heading3Char">
    <w:name w:val="Heading 3 Char"/>
    <w:basedOn w:val="DefaultParagraphFont"/>
    <w:link w:val="Heading3"/>
    <w:uiPriority w:val="9"/>
    <w:rsid w:val="00E3613E"/>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E3613E"/>
    <w:pPr>
      <w:spacing w:after="100"/>
      <w:ind w:left="220"/>
    </w:pPr>
  </w:style>
  <w:style w:type="paragraph" w:styleId="Header">
    <w:name w:val="header"/>
    <w:basedOn w:val="Normal"/>
    <w:link w:val="HeaderChar"/>
    <w:uiPriority w:val="99"/>
    <w:unhideWhenUsed/>
    <w:rsid w:val="007B0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587"/>
  </w:style>
  <w:style w:type="paragraph" w:styleId="Footer">
    <w:name w:val="footer"/>
    <w:basedOn w:val="Normal"/>
    <w:link w:val="FooterChar"/>
    <w:uiPriority w:val="99"/>
    <w:unhideWhenUsed/>
    <w:rsid w:val="007B0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58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50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043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3613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59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950"/>
    <w:rPr>
      <w:rFonts w:ascii="Tahoma" w:hAnsi="Tahoma" w:cs="Tahoma"/>
      <w:sz w:val="16"/>
      <w:szCs w:val="16"/>
    </w:rPr>
  </w:style>
  <w:style w:type="paragraph" w:styleId="NoSpacing">
    <w:name w:val="No Spacing"/>
    <w:link w:val="NoSpacingChar"/>
    <w:uiPriority w:val="1"/>
    <w:qFormat/>
    <w:rsid w:val="005D595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D5950"/>
    <w:rPr>
      <w:rFonts w:eastAsiaTheme="minorEastAsia"/>
      <w:lang w:val="en-US" w:eastAsia="ja-JP"/>
    </w:rPr>
  </w:style>
  <w:style w:type="character" w:customStyle="1" w:styleId="Heading1Char">
    <w:name w:val="Heading 1 Char"/>
    <w:basedOn w:val="DefaultParagraphFont"/>
    <w:link w:val="Heading1"/>
    <w:uiPriority w:val="9"/>
    <w:rsid w:val="00C450B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11586"/>
    <w:pPr>
      <w:outlineLvl w:val="9"/>
    </w:pPr>
    <w:rPr>
      <w:lang w:val="en-US" w:eastAsia="ja-JP"/>
    </w:rPr>
  </w:style>
  <w:style w:type="paragraph" w:styleId="TOC1">
    <w:name w:val="toc 1"/>
    <w:basedOn w:val="Normal"/>
    <w:next w:val="Normal"/>
    <w:autoRedefine/>
    <w:uiPriority w:val="39"/>
    <w:unhideWhenUsed/>
    <w:rsid w:val="00F11586"/>
    <w:pPr>
      <w:spacing w:after="100"/>
    </w:pPr>
  </w:style>
  <w:style w:type="character" w:styleId="Hyperlink">
    <w:name w:val="Hyperlink"/>
    <w:basedOn w:val="DefaultParagraphFont"/>
    <w:uiPriority w:val="99"/>
    <w:unhideWhenUsed/>
    <w:rsid w:val="00F11586"/>
    <w:rPr>
      <w:color w:val="0000FF" w:themeColor="hyperlink"/>
      <w:u w:val="single"/>
    </w:rPr>
  </w:style>
  <w:style w:type="character" w:customStyle="1" w:styleId="Heading2Char">
    <w:name w:val="Heading 2 Char"/>
    <w:basedOn w:val="DefaultParagraphFont"/>
    <w:link w:val="Heading2"/>
    <w:uiPriority w:val="9"/>
    <w:rsid w:val="000F043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F2F34"/>
    <w:pPr>
      <w:ind w:left="720"/>
      <w:contextualSpacing/>
    </w:pPr>
  </w:style>
  <w:style w:type="character" w:customStyle="1" w:styleId="Heading3Char">
    <w:name w:val="Heading 3 Char"/>
    <w:basedOn w:val="DefaultParagraphFont"/>
    <w:link w:val="Heading3"/>
    <w:uiPriority w:val="9"/>
    <w:rsid w:val="00E3613E"/>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E3613E"/>
    <w:pPr>
      <w:spacing w:after="100"/>
      <w:ind w:left="220"/>
    </w:pPr>
  </w:style>
  <w:style w:type="paragraph" w:styleId="Header">
    <w:name w:val="header"/>
    <w:basedOn w:val="Normal"/>
    <w:link w:val="HeaderChar"/>
    <w:uiPriority w:val="99"/>
    <w:unhideWhenUsed/>
    <w:rsid w:val="007B0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587"/>
  </w:style>
  <w:style w:type="paragraph" w:styleId="Footer">
    <w:name w:val="footer"/>
    <w:basedOn w:val="Normal"/>
    <w:link w:val="FooterChar"/>
    <w:uiPriority w:val="99"/>
    <w:unhideWhenUsed/>
    <w:rsid w:val="007B0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5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c:spPr>
          <c:invertIfNegative val="0"/>
          <c:cat>
            <c:strRef>
              <c:f>Sheet1!$A$2:$A$15</c:f>
              <c:strCache>
                <c:ptCount val="14"/>
                <c:pt idx="0">
                  <c:v>LDR Research Methods</c:v>
                </c:pt>
                <c:pt idx="1">
                  <c:v>Microcontroller research </c:v>
                </c:pt>
                <c:pt idx="2">
                  <c:v>Learn how to use CCS</c:v>
                </c:pt>
                <c:pt idx="3">
                  <c:v>Relearn MPLAB</c:v>
                </c:pt>
                <c:pt idx="4">
                  <c:v>Design the LDR reversing system </c:v>
                </c:pt>
                <c:pt idx="5">
                  <c:v>Design the primary light system with the dipped and full lights.</c:v>
                </c:pt>
                <c:pt idx="6">
                  <c:v>Combine the two into one.</c:v>
                </c:pt>
                <c:pt idx="7">
                  <c:v>Write the software for the microcontroller</c:v>
                </c:pt>
                <c:pt idx="8">
                  <c:v>Should it be necessary, buy components that will be needed</c:v>
                </c:pt>
                <c:pt idx="9">
                  <c:v>Create LDR reversal circuit on a breadboard</c:v>
                </c:pt>
                <c:pt idx="10">
                  <c:v>Create the primary light system circuit</c:v>
                </c:pt>
                <c:pt idx="11">
                  <c:v>Write the software for the microcontroller</c:v>
                </c:pt>
                <c:pt idx="12">
                  <c:v>Combine both circuits</c:v>
                </c:pt>
                <c:pt idx="13">
                  <c:v>Write up and presentation preperation</c:v>
                </c:pt>
              </c:strCache>
            </c:strRef>
          </c:cat>
          <c:val>
            <c:numRef>
              <c:f>Sheet1!$B$2:$B$15</c:f>
              <c:numCache>
                <c:formatCode>m/d/yyyy</c:formatCode>
                <c:ptCount val="14"/>
                <c:pt idx="0">
                  <c:v>43038</c:v>
                </c:pt>
                <c:pt idx="1">
                  <c:v>43046</c:v>
                </c:pt>
                <c:pt idx="2">
                  <c:v>43054</c:v>
                </c:pt>
                <c:pt idx="3">
                  <c:v>43069</c:v>
                </c:pt>
                <c:pt idx="4">
                  <c:v>43084</c:v>
                </c:pt>
                <c:pt idx="5">
                  <c:v>43097</c:v>
                </c:pt>
                <c:pt idx="6">
                  <c:v>43105</c:v>
                </c:pt>
                <c:pt idx="7">
                  <c:v>43108</c:v>
                </c:pt>
                <c:pt idx="8">
                  <c:v>43116</c:v>
                </c:pt>
                <c:pt idx="9">
                  <c:v>43116</c:v>
                </c:pt>
                <c:pt idx="10">
                  <c:v>43130</c:v>
                </c:pt>
                <c:pt idx="11">
                  <c:v>43138</c:v>
                </c:pt>
                <c:pt idx="12">
                  <c:v>43152</c:v>
                </c:pt>
                <c:pt idx="13">
                  <c:v>43166</c:v>
                </c:pt>
              </c:numCache>
            </c:numRef>
          </c:val>
          <c:extLst xmlns:c16r2="http://schemas.microsoft.com/office/drawing/2015/06/chart">
            <c:ext xmlns:c16="http://schemas.microsoft.com/office/drawing/2014/chart" uri="{C3380CC4-5D6E-409C-BE32-E72D297353CC}">
              <c16:uniqueId val="{00000000-C084-4D1C-A678-64E35BA0D08A}"/>
            </c:ext>
          </c:extLst>
        </c:ser>
        <c:ser>
          <c:idx val="1"/>
          <c:order val="1"/>
          <c:tx>
            <c:v>Number of Days</c:v>
          </c:tx>
          <c:invertIfNegative val="0"/>
          <c:cat>
            <c:strRef>
              <c:f>Sheet1!$A$2:$A$15</c:f>
              <c:strCache>
                <c:ptCount val="14"/>
                <c:pt idx="0">
                  <c:v>LDR Research Methods</c:v>
                </c:pt>
                <c:pt idx="1">
                  <c:v>Microcontroller research </c:v>
                </c:pt>
                <c:pt idx="2">
                  <c:v>Learn how to use CCS</c:v>
                </c:pt>
                <c:pt idx="3">
                  <c:v>Relearn MPLAB</c:v>
                </c:pt>
                <c:pt idx="4">
                  <c:v>Design the LDR reversing system </c:v>
                </c:pt>
                <c:pt idx="5">
                  <c:v>Design the primary light system with the dipped and full lights.</c:v>
                </c:pt>
                <c:pt idx="6">
                  <c:v>Combine the two into one.</c:v>
                </c:pt>
                <c:pt idx="7">
                  <c:v>Write the software for the microcontroller</c:v>
                </c:pt>
                <c:pt idx="8">
                  <c:v>Should it be necessary, buy components that will be needed</c:v>
                </c:pt>
                <c:pt idx="9">
                  <c:v>Create LDR reversal circuit on a breadboard</c:v>
                </c:pt>
                <c:pt idx="10">
                  <c:v>Create the primary light system circuit</c:v>
                </c:pt>
                <c:pt idx="11">
                  <c:v>Write the software for the microcontroller</c:v>
                </c:pt>
                <c:pt idx="12">
                  <c:v>Combine both circuits</c:v>
                </c:pt>
                <c:pt idx="13">
                  <c:v>Write up and presentation preperation</c:v>
                </c:pt>
              </c:strCache>
            </c:strRef>
          </c:cat>
          <c:val>
            <c:numRef>
              <c:f>Sheet1!$D$2:$D$15</c:f>
              <c:numCache>
                <c:formatCode>General</c:formatCode>
                <c:ptCount val="14"/>
                <c:pt idx="0">
                  <c:v>7</c:v>
                </c:pt>
                <c:pt idx="1">
                  <c:v>7</c:v>
                </c:pt>
                <c:pt idx="2">
                  <c:v>14</c:v>
                </c:pt>
                <c:pt idx="3">
                  <c:v>14</c:v>
                </c:pt>
                <c:pt idx="4">
                  <c:v>7</c:v>
                </c:pt>
                <c:pt idx="5">
                  <c:v>7</c:v>
                </c:pt>
                <c:pt idx="6">
                  <c:v>2</c:v>
                </c:pt>
                <c:pt idx="7">
                  <c:v>7</c:v>
                </c:pt>
                <c:pt idx="8">
                  <c:v>21</c:v>
                </c:pt>
                <c:pt idx="9">
                  <c:v>14</c:v>
                </c:pt>
                <c:pt idx="10">
                  <c:v>14</c:v>
                </c:pt>
                <c:pt idx="11">
                  <c:v>14</c:v>
                </c:pt>
                <c:pt idx="12">
                  <c:v>14</c:v>
                </c:pt>
                <c:pt idx="13">
                  <c:v>49</c:v>
                </c:pt>
              </c:numCache>
            </c:numRef>
          </c:val>
          <c:extLst xmlns:c16r2="http://schemas.microsoft.com/office/drawing/2015/06/chart">
            <c:ext xmlns:c16="http://schemas.microsoft.com/office/drawing/2014/chart" uri="{C3380CC4-5D6E-409C-BE32-E72D297353CC}">
              <c16:uniqueId val="{00000001-C084-4D1C-A678-64E35BA0D08A}"/>
            </c:ext>
          </c:extLst>
        </c:ser>
        <c:dLbls>
          <c:showLegendKey val="0"/>
          <c:showVal val="0"/>
          <c:showCatName val="0"/>
          <c:showSerName val="0"/>
          <c:showPercent val="0"/>
          <c:showBubbleSize val="0"/>
        </c:dLbls>
        <c:gapWidth val="0"/>
        <c:overlap val="100"/>
        <c:axId val="116383744"/>
        <c:axId val="116385280"/>
      </c:barChart>
      <c:catAx>
        <c:axId val="116383744"/>
        <c:scaling>
          <c:orientation val="maxMin"/>
        </c:scaling>
        <c:delete val="0"/>
        <c:axPos val="l"/>
        <c:numFmt formatCode="General" sourceLinked="0"/>
        <c:majorTickMark val="out"/>
        <c:minorTickMark val="none"/>
        <c:tickLblPos val="nextTo"/>
        <c:crossAx val="116385280"/>
        <c:crosses val="autoZero"/>
        <c:auto val="1"/>
        <c:lblAlgn val="ctr"/>
        <c:lblOffset val="100"/>
        <c:noMultiLvlLbl val="0"/>
      </c:catAx>
      <c:valAx>
        <c:axId val="116385280"/>
        <c:scaling>
          <c:orientation val="minMax"/>
          <c:min val="43038"/>
        </c:scaling>
        <c:delete val="0"/>
        <c:axPos val="t"/>
        <c:majorGridlines/>
        <c:numFmt formatCode="m/d/yyyy" sourceLinked="1"/>
        <c:majorTickMark val="out"/>
        <c:minorTickMark val="none"/>
        <c:tickLblPos val="nextTo"/>
        <c:crossAx val="116383744"/>
        <c:crosses val="autoZero"/>
        <c:crossBetween val="between"/>
        <c:majorUnit val="50"/>
        <c:minorUnit val="3"/>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B82F77-1CEE-49F2-9A53-2421406AF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1430</Words>
  <Characters>8156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
  <LinksUpToDate>false</LinksUpToDate>
  <CharactersWithSpaces>9567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creator>Robert Lucas (P151516)</dc:creator>
  <cp:lastModifiedBy>Robert</cp:lastModifiedBy>
  <cp:revision>3</cp:revision>
  <dcterms:created xsi:type="dcterms:W3CDTF">2017-11-10T17:45:00Z</dcterms:created>
  <dcterms:modified xsi:type="dcterms:W3CDTF">2017-11-10T18:07:00Z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624bec11-b427-3334-88ae-8c8c3c6f8bca</vt:lpwstr>
  </property>
  <property fmtid="{D5CDD505-2E9C-101B-9397-08002B2CF9AE}" pid="24" name="Mendeley Citation Style_1">
    <vt:lpwstr>http://www.zotero.org/styles/ieee</vt:lpwstr>
  </property>
</Properties>
</file>