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67A5AB" w14:textId="77777777" w:rsidR="007964A5" w:rsidRPr="007964A5" w:rsidRDefault="007964A5" w:rsidP="007964A5">
      <w:pPr>
        <w:rPr>
          <w:rFonts w:ascii="Times New Roman" w:eastAsia="Times New Roman" w:hAnsi="Times New Roman" w:cs="Times New Roman"/>
        </w:rPr>
      </w:pPr>
      <w:r w:rsidRPr="007964A5">
        <w:rPr>
          <w:rFonts w:ascii="Arial" w:eastAsia="Times New Roman" w:hAnsi="Arial" w:cs="Arial"/>
          <w:b/>
          <w:bCs/>
          <w:color w:val="202124"/>
        </w:rPr>
        <w:t>People</w:t>
      </w:r>
      <w:r w:rsidRPr="007964A5">
        <w:rPr>
          <w:rFonts w:ascii="Arial" w:eastAsia="Times New Roman" w:hAnsi="Arial" w:cs="Arial"/>
          <w:color w:val="202124"/>
          <w:shd w:val="clear" w:color="auto" w:fill="FFFFFF"/>
        </w:rPr>
        <w:t> with </w:t>
      </w:r>
      <w:r w:rsidRPr="007964A5">
        <w:rPr>
          <w:rFonts w:ascii="Arial" w:eastAsia="Times New Roman" w:hAnsi="Arial" w:cs="Arial"/>
          <w:b/>
          <w:bCs/>
          <w:color w:val="202124"/>
        </w:rPr>
        <w:t>disabilities</w:t>
      </w:r>
      <w:r w:rsidRPr="007964A5">
        <w:rPr>
          <w:rFonts w:ascii="Arial" w:eastAsia="Times New Roman" w:hAnsi="Arial" w:cs="Arial"/>
          <w:color w:val="202124"/>
          <w:shd w:val="clear" w:color="auto" w:fill="FFFFFF"/>
        </w:rPr>
        <w:t> are among some of the most </w:t>
      </w:r>
      <w:r w:rsidRPr="007964A5">
        <w:rPr>
          <w:rFonts w:ascii="Arial" w:eastAsia="Times New Roman" w:hAnsi="Arial" w:cs="Arial"/>
          <w:b/>
          <w:bCs/>
          <w:color w:val="202124"/>
        </w:rPr>
        <w:t>vulnerable people</w:t>
      </w:r>
      <w:r w:rsidRPr="007964A5">
        <w:rPr>
          <w:rFonts w:ascii="Arial" w:eastAsia="Times New Roman" w:hAnsi="Arial" w:cs="Arial"/>
          <w:color w:val="202124"/>
          <w:shd w:val="clear" w:color="auto" w:fill="FFFFFF"/>
        </w:rPr>
        <w:t> in our society due to their dependence on others for care and support or because of social isolation, their place of residence or the nature of their </w:t>
      </w:r>
      <w:r w:rsidRPr="007964A5">
        <w:rPr>
          <w:rFonts w:ascii="Arial" w:eastAsia="Times New Roman" w:hAnsi="Arial" w:cs="Arial"/>
          <w:b/>
          <w:bCs/>
          <w:color w:val="202124"/>
        </w:rPr>
        <w:t>disability</w:t>
      </w:r>
      <w:r w:rsidRPr="007964A5">
        <w:rPr>
          <w:rFonts w:ascii="Arial" w:eastAsia="Times New Roman" w:hAnsi="Arial" w:cs="Arial"/>
          <w:color w:val="202124"/>
          <w:shd w:val="clear" w:color="auto" w:fill="FFFFFF"/>
        </w:rPr>
        <w:t>.</w:t>
      </w:r>
    </w:p>
    <w:p w14:paraId="714B6167" w14:textId="77777777" w:rsidR="005461FE" w:rsidRDefault="007E419F"/>
    <w:p w14:paraId="73E49A86" w14:textId="77777777" w:rsidR="007964A5" w:rsidRPr="007964A5" w:rsidRDefault="007964A5" w:rsidP="007964A5">
      <w:pPr>
        <w:rPr>
          <w:rFonts w:ascii="Times New Roman" w:eastAsia="Times New Roman" w:hAnsi="Times New Roman" w:cs="Times New Roman"/>
        </w:rPr>
      </w:pPr>
      <w:r w:rsidRPr="007964A5">
        <w:rPr>
          <w:rFonts w:ascii="Arial" w:eastAsia="Times New Roman" w:hAnsi="Arial" w:cs="Arial"/>
          <w:color w:val="202124"/>
          <w:shd w:val="clear" w:color="auto" w:fill="FFFFFF"/>
        </w:rPr>
        <w:t>Their </w:t>
      </w:r>
      <w:r w:rsidRPr="007964A5">
        <w:rPr>
          <w:rFonts w:ascii="Arial" w:eastAsia="Times New Roman" w:hAnsi="Arial" w:cs="Arial"/>
          <w:b/>
          <w:bCs/>
          <w:color w:val="202124"/>
        </w:rPr>
        <w:t>vulnerability</w:t>
      </w:r>
      <w:r w:rsidRPr="007964A5">
        <w:rPr>
          <w:rFonts w:ascii="Arial" w:eastAsia="Times New Roman" w:hAnsi="Arial" w:cs="Arial"/>
          <w:color w:val="202124"/>
          <w:shd w:val="clear" w:color="auto" w:fill="FFFFFF"/>
        </w:rPr>
        <w:t> might be due to their </w:t>
      </w:r>
      <w:r w:rsidRPr="007964A5">
        <w:rPr>
          <w:rFonts w:ascii="Arial" w:eastAsia="Times New Roman" w:hAnsi="Arial" w:cs="Arial"/>
          <w:b/>
          <w:bCs/>
          <w:color w:val="202124"/>
        </w:rPr>
        <w:t>learning disability</w:t>
      </w:r>
      <w:r w:rsidRPr="007964A5">
        <w:rPr>
          <w:rFonts w:ascii="Arial" w:eastAsia="Times New Roman" w:hAnsi="Arial" w:cs="Arial"/>
          <w:color w:val="202124"/>
          <w:shd w:val="clear" w:color="auto" w:fill="FFFFFF"/>
        </w:rPr>
        <w:t>, physical </w:t>
      </w:r>
      <w:r w:rsidRPr="007964A5">
        <w:rPr>
          <w:rFonts w:ascii="Arial" w:eastAsia="Times New Roman" w:hAnsi="Arial" w:cs="Arial"/>
          <w:b/>
          <w:bCs/>
          <w:color w:val="202124"/>
        </w:rPr>
        <w:t>disability</w:t>
      </w:r>
      <w:r w:rsidRPr="007964A5">
        <w:rPr>
          <w:rFonts w:ascii="Arial" w:eastAsia="Times New Roman" w:hAnsi="Arial" w:cs="Arial"/>
          <w:color w:val="202124"/>
          <w:shd w:val="clear" w:color="auto" w:fill="FFFFFF"/>
        </w:rPr>
        <w:t>, sensory impairment or illness. ... It is thought that people with </w:t>
      </w:r>
      <w:r w:rsidRPr="007964A5">
        <w:rPr>
          <w:rFonts w:ascii="Arial" w:eastAsia="Times New Roman" w:hAnsi="Arial" w:cs="Arial"/>
          <w:b/>
          <w:bCs/>
          <w:color w:val="202124"/>
        </w:rPr>
        <w:t>learning disabilities</w:t>
      </w:r>
      <w:r w:rsidRPr="007964A5">
        <w:rPr>
          <w:rFonts w:ascii="Arial" w:eastAsia="Times New Roman" w:hAnsi="Arial" w:cs="Arial"/>
          <w:color w:val="202124"/>
          <w:shd w:val="clear" w:color="auto" w:fill="FFFFFF"/>
        </w:rPr>
        <w:t> also have an increased risk of becoming victims of sexual abuse, and they may also be less able to defend themselves against violence.</w:t>
      </w:r>
    </w:p>
    <w:p w14:paraId="2408F0B5" w14:textId="77777777" w:rsidR="007964A5" w:rsidRDefault="007964A5"/>
    <w:p w14:paraId="06070422" w14:textId="77777777" w:rsidR="007964A5" w:rsidRPr="007964A5" w:rsidRDefault="007964A5" w:rsidP="007964A5">
      <w:pPr>
        <w:rPr>
          <w:rFonts w:ascii="Times New Roman" w:eastAsia="Times New Roman" w:hAnsi="Times New Roman" w:cs="Times New Roman"/>
          <w:color w:val="202124"/>
        </w:rPr>
      </w:pPr>
      <w:r w:rsidRPr="007964A5">
        <w:rPr>
          <w:rFonts w:ascii="Times New Roman" w:eastAsia="Times New Roman" w:hAnsi="Times New Roman" w:cs="Times New Roman"/>
          <w:b/>
          <w:bCs/>
          <w:color w:val="202124"/>
        </w:rPr>
        <w:t>Signs of abuse may include:</w:t>
      </w:r>
    </w:p>
    <w:p w14:paraId="56363E8D" w14:textId="77777777" w:rsidR="007964A5" w:rsidRPr="007964A5" w:rsidRDefault="007964A5" w:rsidP="007964A5">
      <w:pPr>
        <w:numPr>
          <w:ilvl w:val="0"/>
          <w:numId w:val="1"/>
        </w:numPr>
        <w:spacing w:after="60"/>
        <w:ind w:left="0"/>
        <w:rPr>
          <w:rFonts w:ascii="Arial" w:eastAsia="Times New Roman" w:hAnsi="Arial" w:cs="Arial"/>
          <w:color w:val="202124"/>
        </w:rPr>
      </w:pPr>
      <w:r w:rsidRPr="007964A5">
        <w:rPr>
          <w:rFonts w:ascii="Arial" w:eastAsia="Times New Roman" w:hAnsi="Arial" w:cs="Arial"/>
          <w:color w:val="202124"/>
        </w:rPr>
        <w:t>Changes in appearance or weight.</w:t>
      </w:r>
    </w:p>
    <w:p w14:paraId="7A0A9BE2" w14:textId="77777777" w:rsidR="007964A5" w:rsidRPr="007964A5" w:rsidRDefault="007964A5" w:rsidP="007964A5">
      <w:pPr>
        <w:numPr>
          <w:ilvl w:val="0"/>
          <w:numId w:val="1"/>
        </w:numPr>
        <w:spacing w:after="60"/>
        <w:ind w:left="0"/>
        <w:rPr>
          <w:rFonts w:ascii="Arial" w:eastAsia="Times New Roman" w:hAnsi="Arial" w:cs="Arial"/>
          <w:color w:val="202124"/>
        </w:rPr>
      </w:pPr>
      <w:r w:rsidRPr="007964A5">
        <w:rPr>
          <w:rFonts w:ascii="Arial" w:eastAsia="Times New Roman" w:hAnsi="Arial" w:cs="Arial"/>
          <w:color w:val="202124"/>
        </w:rPr>
        <w:t>Changes in behaviour.</w:t>
      </w:r>
    </w:p>
    <w:p w14:paraId="040B2631" w14:textId="77777777" w:rsidR="007964A5" w:rsidRPr="007964A5" w:rsidRDefault="007964A5" w:rsidP="007964A5">
      <w:pPr>
        <w:numPr>
          <w:ilvl w:val="0"/>
          <w:numId w:val="1"/>
        </w:numPr>
        <w:spacing w:after="60"/>
        <w:ind w:left="0"/>
        <w:rPr>
          <w:rFonts w:ascii="Arial" w:eastAsia="Times New Roman" w:hAnsi="Arial" w:cs="Arial"/>
          <w:color w:val="202124"/>
        </w:rPr>
      </w:pPr>
      <w:r w:rsidRPr="007964A5">
        <w:rPr>
          <w:rFonts w:ascii="Arial" w:eastAsia="Times New Roman" w:hAnsi="Arial" w:cs="Arial"/>
          <w:color w:val="202124"/>
        </w:rPr>
        <w:t>Missing money or personal </w:t>
      </w:r>
      <w:r w:rsidRPr="007964A5">
        <w:rPr>
          <w:rFonts w:ascii="Arial" w:eastAsia="Times New Roman" w:hAnsi="Arial" w:cs="Arial"/>
          <w:b/>
          <w:bCs/>
          <w:color w:val="202124"/>
        </w:rPr>
        <w:t>items</w:t>
      </w:r>
      <w:r w:rsidRPr="007964A5">
        <w:rPr>
          <w:rFonts w:ascii="Arial" w:eastAsia="Times New Roman" w:hAnsi="Arial" w:cs="Arial"/>
          <w:color w:val="202124"/>
        </w:rPr>
        <w:t>.</w:t>
      </w:r>
    </w:p>
    <w:p w14:paraId="3AC4C74B" w14:textId="77777777" w:rsidR="007964A5" w:rsidRPr="007964A5" w:rsidRDefault="007964A5" w:rsidP="007964A5">
      <w:pPr>
        <w:numPr>
          <w:ilvl w:val="0"/>
          <w:numId w:val="1"/>
        </w:numPr>
        <w:spacing w:after="60"/>
        <w:ind w:left="0"/>
        <w:rPr>
          <w:rFonts w:ascii="Arial" w:eastAsia="Times New Roman" w:hAnsi="Arial" w:cs="Arial"/>
          <w:color w:val="202124"/>
        </w:rPr>
      </w:pPr>
      <w:r w:rsidRPr="007964A5">
        <w:rPr>
          <w:rFonts w:ascii="Arial" w:eastAsia="Times New Roman" w:hAnsi="Arial" w:cs="Arial"/>
          <w:color w:val="202124"/>
        </w:rPr>
        <w:t>Inappropriate care.</w:t>
      </w:r>
    </w:p>
    <w:p w14:paraId="2A1E6981" w14:textId="77777777" w:rsidR="007964A5" w:rsidRPr="007964A5" w:rsidRDefault="007964A5" w:rsidP="007964A5">
      <w:pPr>
        <w:numPr>
          <w:ilvl w:val="0"/>
          <w:numId w:val="1"/>
        </w:numPr>
        <w:spacing w:after="60"/>
        <w:ind w:left="0"/>
        <w:rPr>
          <w:rFonts w:ascii="Arial" w:eastAsia="Times New Roman" w:hAnsi="Arial" w:cs="Arial"/>
          <w:color w:val="202124"/>
        </w:rPr>
      </w:pPr>
      <w:r w:rsidRPr="007964A5">
        <w:rPr>
          <w:rFonts w:ascii="Arial" w:eastAsia="Times New Roman" w:hAnsi="Arial" w:cs="Arial"/>
          <w:color w:val="202124"/>
        </w:rPr>
        <w:t>Unhappiness, distress, stress or depression.</w:t>
      </w:r>
    </w:p>
    <w:p w14:paraId="6BC24ADC" w14:textId="77777777" w:rsidR="007964A5" w:rsidRPr="007964A5" w:rsidRDefault="007964A5" w:rsidP="007964A5">
      <w:pPr>
        <w:numPr>
          <w:ilvl w:val="0"/>
          <w:numId w:val="1"/>
        </w:numPr>
        <w:spacing w:after="60"/>
        <w:ind w:left="0"/>
        <w:rPr>
          <w:rFonts w:ascii="Arial" w:eastAsia="Times New Roman" w:hAnsi="Arial" w:cs="Arial"/>
          <w:color w:val="202124"/>
        </w:rPr>
      </w:pPr>
      <w:r w:rsidRPr="007964A5">
        <w:rPr>
          <w:rFonts w:ascii="Arial" w:eastAsia="Times New Roman" w:hAnsi="Arial" w:cs="Arial"/>
          <w:color w:val="202124"/>
        </w:rPr>
        <w:t>Bruises or physical injury.</w:t>
      </w:r>
    </w:p>
    <w:p w14:paraId="17BEC153" w14:textId="77777777" w:rsidR="007964A5" w:rsidRDefault="007964A5" w:rsidP="007964A5">
      <w:pPr>
        <w:numPr>
          <w:ilvl w:val="0"/>
          <w:numId w:val="1"/>
        </w:numPr>
        <w:spacing w:after="60"/>
        <w:ind w:left="0"/>
        <w:rPr>
          <w:rFonts w:ascii="Arial" w:eastAsia="Times New Roman" w:hAnsi="Arial" w:cs="Arial"/>
          <w:color w:val="202124"/>
        </w:rPr>
      </w:pPr>
      <w:r w:rsidRPr="007964A5">
        <w:rPr>
          <w:rFonts w:ascii="Arial" w:eastAsia="Times New Roman" w:hAnsi="Arial" w:cs="Arial"/>
          <w:color w:val="202124"/>
        </w:rPr>
        <w:t>Problems sleeping.</w:t>
      </w:r>
    </w:p>
    <w:p w14:paraId="0C0B5A1B" w14:textId="77777777" w:rsidR="007964A5" w:rsidRDefault="007964A5" w:rsidP="007964A5">
      <w:pPr>
        <w:spacing w:after="60"/>
        <w:rPr>
          <w:rFonts w:ascii="Arial" w:eastAsia="Times New Roman" w:hAnsi="Arial" w:cs="Arial"/>
          <w:color w:val="202124"/>
        </w:rPr>
      </w:pPr>
    </w:p>
    <w:p w14:paraId="2A8C8631" w14:textId="77777777" w:rsidR="007964A5" w:rsidRDefault="007964A5" w:rsidP="007964A5">
      <w:pPr>
        <w:spacing w:after="60"/>
        <w:rPr>
          <w:rFonts w:ascii="Arial" w:eastAsia="Times New Roman" w:hAnsi="Arial" w:cs="Arial"/>
          <w:color w:val="202124"/>
        </w:rPr>
      </w:pPr>
    </w:p>
    <w:p w14:paraId="6C04CB1B" w14:textId="77777777" w:rsidR="007964A5" w:rsidRPr="007964A5" w:rsidRDefault="007964A5" w:rsidP="007964A5">
      <w:pPr>
        <w:rPr>
          <w:rFonts w:ascii="Times New Roman" w:eastAsia="Times New Roman" w:hAnsi="Times New Roman" w:cs="Times New Roman"/>
        </w:rPr>
      </w:pPr>
      <w:r w:rsidRPr="007964A5">
        <w:rPr>
          <w:rFonts w:ascii="Arial" w:eastAsia="Times New Roman" w:hAnsi="Arial" w:cs="Arial"/>
          <w:b/>
          <w:bCs/>
          <w:color w:val="202124"/>
        </w:rPr>
        <w:t>People</w:t>
      </w:r>
      <w:r w:rsidRPr="007964A5">
        <w:rPr>
          <w:rFonts w:ascii="Arial" w:eastAsia="Times New Roman" w:hAnsi="Arial" w:cs="Arial"/>
          <w:color w:val="202124"/>
          <w:shd w:val="clear" w:color="auto" w:fill="FFFFFF"/>
        </w:rPr>
        <w:t> with </w:t>
      </w:r>
      <w:r w:rsidRPr="007964A5">
        <w:rPr>
          <w:rFonts w:ascii="Arial" w:eastAsia="Times New Roman" w:hAnsi="Arial" w:cs="Arial"/>
          <w:b/>
          <w:bCs/>
          <w:color w:val="202124"/>
        </w:rPr>
        <w:t>autism</w:t>
      </w:r>
      <w:r w:rsidRPr="007964A5">
        <w:rPr>
          <w:rFonts w:ascii="Arial" w:eastAsia="Times New Roman" w:hAnsi="Arial" w:cs="Arial"/>
          <w:color w:val="202124"/>
          <w:shd w:val="clear" w:color="auto" w:fill="FFFFFF"/>
        </w:rPr>
        <w:t> spectrum conditions can be more </w:t>
      </w:r>
      <w:r w:rsidRPr="007964A5">
        <w:rPr>
          <w:rFonts w:ascii="Arial" w:eastAsia="Times New Roman" w:hAnsi="Arial" w:cs="Arial"/>
          <w:b/>
          <w:bCs/>
          <w:color w:val="202124"/>
        </w:rPr>
        <w:t>vulnerable</w:t>
      </w:r>
      <w:r w:rsidRPr="007964A5">
        <w:rPr>
          <w:rFonts w:ascii="Arial" w:eastAsia="Times New Roman" w:hAnsi="Arial" w:cs="Arial"/>
          <w:color w:val="202124"/>
          <w:shd w:val="clear" w:color="auto" w:fill="FFFFFF"/>
        </w:rPr>
        <w:t> to exploitation because they may: have difficulty understanding social cues and communication, including difficulty recognising when the behaviour of others is concerning or inappropriate.</w:t>
      </w:r>
    </w:p>
    <w:p w14:paraId="0EF0CBB0" w14:textId="77777777" w:rsidR="007964A5" w:rsidRDefault="007964A5" w:rsidP="007964A5">
      <w:pPr>
        <w:spacing w:after="60"/>
        <w:jc w:val="both"/>
        <w:rPr>
          <w:rFonts w:ascii="Arial" w:eastAsia="Times New Roman" w:hAnsi="Arial" w:cs="Arial"/>
          <w:color w:val="202124"/>
        </w:rPr>
      </w:pPr>
    </w:p>
    <w:p w14:paraId="46C2E299" w14:textId="77777777" w:rsidR="007964A5" w:rsidRDefault="007964A5" w:rsidP="007964A5">
      <w:pPr>
        <w:spacing w:after="60"/>
        <w:jc w:val="both"/>
        <w:rPr>
          <w:rFonts w:ascii="Arial" w:eastAsia="Times New Roman" w:hAnsi="Arial" w:cs="Arial"/>
          <w:color w:val="202124"/>
        </w:rPr>
      </w:pPr>
    </w:p>
    <w:p w14:paraId="3D7BE23F" w14:textId="77777777" w:rsidR="007964A5" w:rsidRPr="007964A5" w:rsidRDefault="007964A5" w:rsidP="007964A5">
      <w:pPr>
        <w:rPr>
          <w:rFonts w:ascii="Times New Roman" w:eastAsia="Times New Roman" w:hAnsi="Times New Roman" w:cs="Times New Roman"/>
        </w:rPr>
      </w:pPr>
      <w:r w:rsidRPr="007964A5">
        <w:rPr>
          <w:rFonts w:ascii="Arial" w:eastAsia="Times New Roman" w:hAnsi="Arial" w:cs="Arial"/>
          <w:color w:val="202124"/>
        </w:rPr>
        <w:t>For students with </w:t>
      </w:r>
      <w:r w:rsidRPr="007964A5">
        <w:rPr>
          <w:rFonts w:ascii="Arial" w:eastAsia="Times New Roman" w:hAnsi="Arial" w:cs="Arial"/>
          <w:b/>
          <w:bCs/>
          <w:color w:val="202124"/>
        </w:rPr>
        <w:t>autism</w:t>
      </w:r>
      <w:r w:rsidRPr="007964A5">
        <w:rPr>
          <w:rFonts w:ascii="Arial" w:eastAsia="Times New Roman" w:hAnsi="Arial" w:cs="Arial"/>
          <w:color w:val="202124"/>
        </w:rPr>
        <w:t> spectrum disorder (ASD), temper </w:t>
      </w:r>
      <w:r w:rsidRPr="007964A5">
        <w:rPr>
          <w:rFonts w:ascii="Arial" w:eastAsia="Times New Roman" w:hAnsi="Arial" w:cs="Arial"/>
          <w:b/>
          <w:bCs/>
          <w:color w:val="202124"/>
        </w:rPr>
        <w:t>tantrums</w:t>
      </w:r>
      <w:r w:rsidRPr="007964A5">
        <w:rPr>
          <w:rFonts w:ascii="Arial" w:eastAsia="Times New Roman" w:hAnsi="Arial" w:cs="Arial"/>
          <w:color w:val="202124"/>
        </w:rPr>
        <w:t> may be triggered for a variety of reasons. Because many children with </w:t>
      </w:r>
      <w:r w:rsidRPr="007964A5">
        <w:rPr>
          <w:rFonts w:ascii="Arial" w:eastAsia="Times New Roman" w:hAnsi="Arial" w:cs="Arial"/>
          <w:b/>
          <w:bCs/>
          <w:color w:val="202124"/>
        </w:rPr>
        <w:t>autism</w:t>
      </w:r>
      <w:r w:rsidRPr="007964A5">
        <w:rPr>
          <w:rFonts w:ascii="Arial" w:eastAsia="Times New Roman" w:hAnsi="Arial" w:cs="Arial"/>
          <w:color w:val="202124"/>
        </w:rPr>
        <w:t> have difficulties communicating in socially acceptable ways, they may act out when they are confused, afraid, anxious, or stressed about something.</w:t>
      </w:r>
    </w:p>
    <w:p w14:paraId="54A35C7C" w14:textId="77777777" w:rsidR="007964A5" w:rsidRDefault="007964A5" w:rsidP="007964A5">
      <w:pPr>
        <w:spacing w:after="60"/>
        <w:jc w:val="both"/>
        <w:rPr>
          <w:rFonts w:ascii="Arial" w:eastAsia="Times New Roman" w:hAnsi="Arial" w:cs="Arial"/>
          <w:color w:val="202124"/>
        </w:rPr>
      </w:pPr>
    </w:p>
    <w:p w14:paraId="1A1FD378" w14:textId="77777777" w:rsidR="007964A5" w:rsidRDefault="007964A5" w:rsidP="007964A5">
      <w:pPr>
        <w:spacing w:after="60"/>
        <w:jc w:val="both"/>
        <w:rPr>
          <w:rFonts w:ascii="Arial" w:eastAsia="Times New Roman" w:hAnsi="Arial" w:cs="Arial"/>
          <w:color w:val="202124"/>
        </w:rPr>
      </w:pPr>
    </w:p>
    <w:p w14:paraId="520074F0" w14:textId="77777777" w:rsidR="007964A5" w:rsidRDefault="007E419F" w:rsidP="007964A5">
      <w:pPr>
        <w:spacing w:after="60"/>
        <w:jc w:val="both"/>
        <w:rPr>
          <w:rFonts w:ascii="Arial" w:eastAsia="Times New Roman" w:hAnsi="Arial" w:cs="Arial"/>
          <w:color w:val="202124"/>
        </w:rPr>
      </w:pPr>
      <w:hyperlink r:id="rId5" w:history="1">
        <w:r w:rsidR="007964A5" w:rsidRPr="00D82CDA">
          <w:rPr>
            <w:rStyle w:val="Hyperlink"/>
            <w:rFonts w:ascii="Arial" w:eastAsia="Times New Roman" w:hAnsi="Arial" w:cs="Arial"/>
          </w:rPr>
          <w:t>https://www.bbc.co.uk/programmes/articles/38f5MsC2mB5fnmCr5v77zDn/how-it-feels-to-have-an-autistic-meltdown-and-how-you-can-help</w:t>
        </w:r>
      </w:hyperlink>
    </w:p>
    <w:p w14:paraId="76930CED" w14:textId="77777777" w:rsidR="007964A5" w:rsidRDefault="007964A5" w:rsidP="007964A5">
      <w:pPr>
        <w:spacing w:after="60"/>
        <w:jc w:val="both"/>
        <w:rPr>
          <w:rFonts w:ascii="Arial" w:eastAsia="Times New Roman" w:hAnsi="Arial" w:cs="Arial"/>
          <w:color w:val="202124"/>
        </w:rPr>
      </w:pPr>
    </w:p>
    <w:p w14:paraId="0263D5F7" w14:textId="77777777" w:rsidR="007964A5" w:rsidRPr="007964A5" w:rsidRDefault="007964A5" w:rsidP="007964A5">
      <w:pPr>
        <w:pStyle w:val="Heading1"/>
        <w:shd w:val="clear" w:color="auto" w:fill="000000"/>
        <w:spacing w:before="0" w:beforeAutospacing="0" w:after="0" w:afterAutospacing="0"/>
        <w:rPr>
          <w:rFonts w:ascii="Arial" w:hAnsi="Arial" w:cs="Arial"/>
          <w:color w:val="FFFFFF"/>
          <w:spacing w:val="-7"/>
        </w:rPr>
      </w:pPr>
      <w:r w:rsidRPr="007964A5">
        <w:rPr>
          <w:rFonts w:ascii="Arial" w:hAnsi="Arial" w:cs="Arial"/>
          <w:color w:val="FFFFFF"/>
          <w:spacing w:val="-7"/>
        </w:rPr>
        <w:t>How it feels to have an autistic meltdown and how you can help</w:t>
      </w:r>
    </w:p>
    <w:p w14:paraId="4B140D91" w14:textId="77777777" w:rsidR="007964A5" w:rsidRPr="007964A5" w:rsidRDefault="007964A5" w:rsidP="007964A5">
      <w:pPr>
        <w:pStyle w:val="NormalWeb"/>
        <w:shd w:val="clear" w:color="auto" w:fill="000000"/>
        <w:spacing w:before="0" w:beforeAutospacing="0" w:after="308" w:afterAutospacing="0"/>
        <w:rPr>
          <w:rFonts w:ascii="Arial" w:hAnsi="Arial" w:cs="Arial"/>
          <w:color w:val="FFFFFF"/>
          <w:sz w:val="21"/>
          <w:szCs w:val="21"/>
        </w:rPr>
      </w:pPr>
      <w:r w:rsidRPr="007964A5">
        <w:rPr>
          <w:rFonts w:ascii="Arial" w:hAnsi="Arial" w:cs="Arial"/>
          <w:color w:val="FFFFFF"/>
          <w:sz w:val="21"/>
          <w:szCs w:val="21"/>
        </w:rPr>
        <w:t>By</w:t>
      </w:r>
      <w:r w:rsidRPr="007964A5">
        <w:rPr>
          <w:rStyle w:val="apple-converted-space"/>
          <w:rFonts w:ascii="Arial" w:hAnsi="Arial" w:cs="Arial"/>
          <w:color w:val="FFFFFF"/>
          <w:sz w:val="21"/>
          <w:szCs w:val="21"/>
        </w:rPr>
        <w:t> </w:t>
      </w:r>
      <w:proofErr w:type="spellStart"/>
      <w:r w:rsidRPr="007964A5">
        <w:rPr>
          <w:rFonts w:ascii="Arial" w:hAnsi="Arial" w:cs="Arial"/>
          <w:color w:val="FFFFFF"/>
          <w:sz w:val="21"/>
          <w:szCs w:val="21"/>
        </w:rPr>
        <w:fldChar w:fldCharType="begin"/>
      </w:r>
      <w:r w:rsidRPr="007964A5">
        <w:rPr>
          <w:rFonts w:ascii="Arial" w:hAnsi="Arial" w:cs="Arial"/>
          <w:color w:val="FFFFFF"/>
          <w:sz w:val="21"/>
          <w:szCs w:val="21"/>
        </w:rPr>
        <w:instrText xml:space="preserve"> HYPERLINK "https://www.bbc.co.uk/programmes/p07mvv64" </w:instrText>
      </w:r>
      <w:r w:rsidRPr="007964A5">
        <w:rPr>
          <w:rFonts w:ascii="Arial" w:hAnsi="Arial" w:cs="Arial"/>
          <w:color w:val="FFFFFF"/>
          <w:sz w:val="21"/>
          <w:szCs w:val="21"/>
        </w:rPr>
        <w:fldChar w:fldCharType="separate"/>
      </w:r>
      <w:r w:rsidRPr="007964A5">
        <w:rPr>
          <w:rStyle w:val="Hyperlink"/>
          <w:rFonts w:ascii="Arial" w:hAnsi="Arial" w:cs="Arial"/>
          <w:b/>
          <w:bCs/>
          <w:color w:val="FF0000"/>
          <w:sz w:val="21"/>
          <w:szCs w:val="21"/>
          <w:u w:val="none"/>
        </w:rPr>
        <w:t>Sarinah</w:t>
      </w:r>
      <w:proofErr w:type="spellEnd"/>
      <w:r w:rsidRPr="007964A5">
        <w:rPr>
          <w:rStyle w:val="Hyperlink"/>
          <w:rFonts w:ascii="Arial" w:hAnsi="Arial" w:cs="Arial"/>
          <w:b/>
          <w:bCs/>
          <w:color w:val="FF0000"/>
          <w:sz w:val="21"/>
          <w:szCs w:val="21"/>
          <w:u w:val="none"/>
        </w:rPr>
        <w:t xml:space="preserve"> </w:t>
      </w:r>
      <w:proofErr w:type="spellStart"/>
      <w:r w:rsidRPr="007964A5">
        <w:rPr>
          <w:rStyle w:val="Hyperlink"/>
          <w:rFonts w:ascii="Arial" w:hAnsi="Arial" w:cs="Arial"/>
          <w:b/>
          <w:bCs/>
          <w:color w:val="FF0000"/>
          <w:sz w:val="21"/>
          <w:szCs w:val="21"/>
          <w:u w:val="none"/>
        </w:rPr>
        <w:t>O'Donoghue</w:t>
      </w:r>
      <w:proofErr w:type="spellEnd"/>
      <w:r w:rsidRPr="007964A5">
        <w:rPr>
          <w:rFonts w:ascii="Arial" w:hAnsi="Arial" w:cs="Arial"/>
          <w:color w:val="FFFFFF"/>
          <w:sz w:val="21"/>
          <w:szCs w:val="21"/>
        </w:rPr>
        <w:fldChar w:fldCharType="end"/>
      </w:r>
      <w:r w:rsidRPr="007964A5">
        <w:rPr>
          <w:rStyle w:val="apple-converted-space"/>
          <w:rFonts w:ascii="Arial" w:hAnsi="Arial" w:cs="Arial"/>
          <w:color w:val="FFFFFF"/>
          <w:sz w:val="21"/>
          <w:szCs w:val="21"/>
        </w:rPr>
        <w:t> </w:t>
      </w:r>
      <w:r w:rsidRPr="007964A5">
        <w:rPr>
          <w:rFonts w:ascii="Arial" w:hAnsi="Arial" w:cs="Arial"/>
          <w:color w:val="FFFFFF"/>
          <w:sz w:val="21"/>
          <w:szCs w:val="21"/>
        </w:rPr>
        <w:t>// BBC The Social contributor // 29 September 2020</w:t>
      </w:r>
    </w:p>
    <w:p w14:paraId="5B594D4B" w14:textId="77777777" w:rsidR="007964A5" w:rsidRPr="007964A5" w:rsidRDefault="007964A5" w:rsidP="007964A5">
      <w:pPr>
        <w:pStyle w:val="NormalWeb"/>
        <w:shd w:val="clear" w:color="auto" w:fill="000000"/>
        <w:spacing w:before="0" w:beforeAutospacing="0" w:after="308" w:afterAutospacing="0"/>
        <w:rPr>
          <w:rFonts w:ascii="Arial" w:hAnsi="Arial" w:cs="Arial"/>
          <w:color w:val="FFFFFF"/>
          <w:sz w:val="21"/>
          <w:szCs w:val="21"/>
        </w:rPr>
      </w:pPr>
      <w:r w:rsidRPr="007964A5">
        <w:rPr>
          <w:rFonts w:ascii="Arial" w:hAnsi="Arial" w:cs="Arial"/>
          <w:color w:val="FFFFFF"/>
          <w:sz w:val="21"/>
          <w:szCs w:val="21"/>
        </w:rPr>
        <w:t>Autistic people, like me, have different ways of processing the world around them. Situations that others find easy to deal with can actually be really difficult for us. They can even trigger a meltdown.</w:t>
      </w:r>
    </w:p>
    <w:p w14:paraId="0BF70A05" w14:textId="77777777" w:rsidR="007964A5" w:rsidRPr="007E419F" w:rsidRDefault="007964A5" w:rsidP="007964A5">
      <w:pPr>
        <w:pStyle w:val="NormalWeb"/>
        <w:shd w:val="clear" w:color="auto" w:fill="000000"/>
        <w:spacing w:before="0" w:beforeAutospacing="0" w:after="308" w:afterAutospacing="0"/>
        <w:rPr>
          <w:rFonts w:ascii="Arial" w:hAnsi="Arial" w:cs="Arial"/>
          <w:color w:val="000000" w:themeColor="text1"/>
          <w:sz w:val="21"/>
          <w:szCs w:val="21"/>
        </w:rPr>
      </w:pPr>
      <w:r w:rsidRPr="007E419F">
        <w:rPr>
          <w:rFonts w:ascii="Arial" w:hAnsi="Arial" w:cs="Arial"/>
          <w:color w:val="000000" w:themeColor="text1"/>
          <w:sz w:val="21"/>
          <w:szCs w:val="21"/>
          <w:highlight w:val="yellow"/>
        </w:rPr>
        <w:t>For me, a meltdown feels like my body is trying to escape the chaos inside my mind. I fidget, cry and shout to distract myself from louder, internal noises</w:t>
      </w:r>
      <w:r w:rsidRPr="007E419F">
        <w:rPr>
          <w:rFonts w:ascii="Arial" w:hAnsi="Arial" w:cs="Arial"/>
          <w:color w:val="000000" w:themeColor="text1"/>
          <w:sz w:val="21"/>
          <w:szCs w:val="21"/>
        </w:rPr>
        <w:t>.</w:t>
      </w:r>
      <w:bookmarkStart w:id="0" w:name="_GoBack"/>
      <w:bookmarkEnd w:id="0"/>
    </w:p>
    <w:p w14:paraId="1F481824" w14:textId="77777777" w:rsidR="007964A5" w:rsidRDefault="007964A5" w:rsidP="007964A5">
      <w:pPr>
        <w:pStyle w:val="NormalWeb"/>
        <w:shd w:val="clear" w:color="auto" w:fill="000000"/>
        <w:spacing w:before="0" w:beforeAutospacing="0" w:after="0" w:afterAutospacing="0"/>
        <w:rPr>
          <w:rFonts w:ascii="Arial" w:hAnsi="Arial" w:cs="Arial"/>
          <w:color w:val="FFFFFF"/>
          <w:sz w:val="21"/>
          <w:szCs w:val="21"/>
        </w:rPr>
      </w:pPr>
      <w:r w:rsidRPr="007964A5">
        <w:rPr>
          <w:rFonts w:ascii="Arial" w:hAnsi="Arial" w:cs="Arial"/>
          <w:color w:val="FFFFFF"/>
          <w:sz w:val="21"/>
          <w:szCs w:val="21"/>
        </w:rPr>
        <w:lastRenderedPageBreak/>
        <w:t>Meltdowns usually affect my body and mind. I can find them physically painful and psychologically distressing, all at the same time.</w:t>
      </w:r>
    </w:p>
    <w:p w14:paraId="2BD2EB01" w14:textId="77777777" w:rsidR="007964A5" w:rsidRPr="007964A5" w:rsidRDefault="007964A5" w:rsidP="007964A5">
      <w:pPr>
        <w:spacing w:after="60"/>
        <w:jc w:val="both"/>
        <w:rPr>
          <w:rFonts w:ascii="Arial" w:eastAsia="Times New Roman" w:hAnsi="Arial" w:cs="Arial"/>
          <w:color w:val="000000" w:themeColor="text1"/>
        </w:rPr>
      </w:pPr>
    </w:p>
    <w:p w14:paraId="558E5B9B" w14:textId="77777777" w:rsidR="007964A5" w:rsidRPr="007964A5" w:rsidRDefault="007964A5" w:rsidP="007964A5">
      <w:pPr>
        <w:pStyle w:val="NormalWeb"/>
        <w:spacing w:before="0" w:beforeAutospacing="0" w:after="308" w:afterAutospacing="0"/>
        <w:rPr>
          <w:rFonts w:ascii="Arial" w:hAnsi="Arial" w:cs="Arial"/>
          <w:color w:val="000000" w:themeColor="text1"/>
          <w:sz w:val="21"/>
          <w:szCs w:val="21"/>
        </w:rPr>
      </w:pPr>
      <w:r w:rsidRPr="007E419F">
        <w:rPr>
          <w:rFonts w:ascii="Arial" w:hAnsi="Arial" w:cs="Arial"/>
          <w:color w:val="000000" w:themeColor="text1"/>
          <w:sz w:val="21"/>
          <w:szCs w:val="21"/>
          <w:highlight w:val="yellow"/>
        </w:rPr>
        <w:t>Common signs of a meltdown include hand flapping, head hitting, kicking, pacing, rocking, hyperventilating, being unable to communicate, and completely withdrawing into myself. All of these behaviours are methods of coping.</w:t>
      </w:r>
    </w:p>
    <w:p w14:paraId="515D25C5" w14:textId="77777777" w:rsidR="007964A5" w:rsidRPr="007964A5" w:rsidRDefault="007964A5" w:rsidP="007964A5">
      <w:pPr>
        <w:pStyle w:val="NormalWeb"/>
        <w:spacing w:before="0" w:beforeAutospacing="0" w:after="0" w:afterAutospacing="0"/>
        <w:rPr>
          <w:rFonts w:ascii="Arial" w:hAnsi="Arial" w:cs="Arial"/>
          <w:color w:val="000000" w:themeColor="text1"/>
          <w:sz w:val="21"/>
          <w:szCs w:val="21"/>
        </w:rPr>
      </w:pPr>
      <w:r w:rsidRPr="007E419F">
        <w:rPr>
          <w:rFonts w:ascii="Arial" w:hAnsi="Arial" w:cs="Arial"/>
          <w:color w:val="000000" w:themeColor="text1"/>
          <w:sz w:val="21"/>
          <w:szCs w:val="21"/>
          <w:highlight w:val="yellow"/>
        </w:rPr>
        <w:t>There are many things that can cause a meltdown but perhaps the most prevalent is heightened sensory processing. This can increase sensitivity to light, smell, heat, sound, taste and touch. An</w:t>
      </w:r>
      <w:r w:rsidRPr="007E419F">
        <w:rPr>
          <w:rFonts w:ascii="Arial" w:hAnsi="Arial" w:cs="Arial"/>
          <w:color w:val="000000" w:themeColor="text1"/>
          <w:sz w:val="21"/>
          <w:szCs w:val="21"/>
        </w:rPr>
        <w:t xml:space="preserve"> </w:t>
      </w:r>
      <w:r w:rsidRPr="007E419F">
        <w:rPr>
          <w:rFonts w:ascii="Arial" w:hAnsi="Arial" w:cs="Arial"/>
          <w:color w:val="000000" w:themeColor="text1"/>
          <w:sz w:val="21"/>
          <w:szCs w:val="21"/>
          <w:highlight w:val="yellow"/>
        </w:rPr>
        <w:t>example of this can be the increased awareness of feeling your clothes against the skin. Underlying feelings of anxiety, stress or ambivalence can often make the sensory overload more severe.</w:t>
      </w:r>
    </w:p>
    <w:p w14:paraId="7D7ED5F2" w14:textId="77777777" w:rsidR="007964A5" w:rsidRDefault="007964A5" w:rsidP="007964A5">
      <w:pPr>
        <w:spacing w:after="60"/>
        <w:jc w:val="both"/>
        <w:rPr>
          <w:rFonts w:ascii="Arial" w:eastAsia="Times New Roman" w:hAnsi="Arial" w:cs="Arial"/>
          <w:color w:val="000000" w:themeColor="text1"/>
        </w:rPr>
      </w:pPr>
    </w:p>
    <w:p w14:paraId="05E2ADE3" w14:textId="77777777" w:rsidR="007964A5" w:rsidRDefault="007964A5" w:rsidP="007964A5">
      <w:pPr>
        <w:pStyle w:val="Heading2"/>
        <w:shd w:val="clear" w:color="auto" w:fill="000000"/>
        <w:spacing w:before="0"/>
        <w:textAlignment w:val="top"/>
        <w:rPr>
          <w:rFonts w:ascii="Arial" w:hAnsi="Arial" w:cs="Arial"/>
          <w:color w:val="FFFFFF"/>
          <w:spacing w:val="-7"/>
        </w:rPr>
      </w:pPr>
      <w:r>
        <w:rPr>
          <w:rFonts w:ascii="Arial" w:hAnsi="Arial" w:cs="Arial"/>
          <w:color w:val="FFFFFF"/>
          <w:spacing w:val="-7"/>
        </w:rPr>
        <w:t>The scenario</w:t>
      </w:r>
    </w:p>
    <w:p w14:paraId="64359270" w14:textId="77777777" w:rsidR="007964A5" w:rsidRDefault="007964A5" w:rsidP="007964A5">
      <w:pPr>
        <w:pStyle w:val="NormalWeb"/>
        <w:shd w:val="clear" w:color="auto" w:fill="000000"/>
        <w:spacing w:before="0" w:beforeAutospacing="0" w:after="308" w:afterAutospacing="0"/>
        <w:textAlignment w:val="top"/>
        <w:rPr>
          <w:rFonts w:ascii="Arial" w:hAnsi="Arial" w:cs="Arial"/>
          <w:color w:val="FFFFFF"/>
          <w:sz w:val="21"/>
          <w:szCs w:val="21"/>
        </w:rPr>
      </w:pPr>
      <w:r>
        <w:rPr>
          <w:rFonts w:ascii="Arial" w:hAnsi="Arial" w:cs="Arial"/>
          <w:color w:val="FFFFFF"/>
          <w:sz w:val="21"/>
          <w:szCs w:val="21"/>
        </w:rPr>
        <w:t>The experience of a meltdown can be demonstrated in the following way. Imagine you need to visit the pharmacy. You would typically drive, walk or get the bus.</w:t>
      </w:r>
    </w:p>
    <w:p w14:paraId="763FBCA2" w14:textId="77777777" w:rsidR="007964A5" w:rsidRDefault="007964A5" w:rsidP="007964A5">
      <w:pPr>
        <w:shd w:val="clear" w:color="auto" w:fill="000000"/>
        <w:textAlignment w:val="top"/>
        <w:rPr>
          <w:rFonts w:ascii="Arial" w:hAnsi="Arial" w:cs="Arial"/>
          <w:color w:val="FFFFFF"/>
          <w:sz w:val="21"/>
          <w:szCs w:val="21"/>
        </w:rPr>
      </w:pPr>
      <w:r>
        <w:rPr>
          <w:rFonts w:ascii="Arial" w:hAnsi="Arial" w:cs="Arial"/>
          <w:color w:val="FFFFFF"/>
          <w:sz w:val="21"/>
          <w:szCs w:val="21"/>
        </w:rPr>
        <w:fldChar w:fldCharType="begin"/>
      </w:r>
      <w:r>
        <w:rPr>
          <w:rFonts w:ascii="Arial" w:hAnsi="Arial" w:cs="Arial"/>
          <w:color w:val="FFFFFF"/>
          <w:sz w:val="21"/>
          <w:szCs w:val="21"/>
        </w:rPr>
        <w:instrText xml:space="preserve"> INCLUDEPICTURE "https://ichef.bbci.co.uk/images/ic/320xn/p08ssf71.jpg" \* MERGEFORMATINET </w:instrText>
      </w:r>
      <w:r>
        <w:rPr>
          <w:rFonts w:ascii="Arial" w:hAnsi="Arial" w:cs="Arial"/>
          <w:color w:val="FFFFFF"/>
          <w:sz w:val="21"/>
          <w:szCs w:val="21"/>
        </w:rPr>
        <w:fldChar w:fldCharType="separate"/>
      </w:r>
      <w:r>
        <w:rPr>
          <w:rFonts w:ascii="Arial" w:hAnsi="Arial" w:cs="Arial"/>
          <w:noProof/>
          <w:color w:val="FFFFFF"/>
          <w:sz w:val="21"/>
          <w:szCs w:val="21"/>
        </w:rPr>
        <w:drawing>
          <wp:inline distT="0" distB="0" distL="0" distR="0" wp14:anchorId="1B79E2EF" wp14:editId="2E03A113">
            <wp:extent cx="4064000" cy="2286000"/>
            <wp:effectExtent l="0" t="0" r="0" b="0"/>
            <wp:docPr id="1" name="Picture 1" descr="https://ichef.bbci.co.uk/images/ic/320xn/p08ssf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chef.bbci.co.uk/images/ic/320xn/p08ssf7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64000" cy="2286000"/>
                    </a:xfrm>
                    <a:prstGeom prst="rect">
                      <a:avLst/>
                    </a:prstGeom>
                    <a:noFill/>
                    <a:ln>
                      <a:noFill/>
                    </a:ln>
                  </pic:spPr>
                </pic:pic>
              </a:graphicData>
            </a:graphic>
          </wp:inline>
        </w:drawing>
      </w:r>
      <w:r>
        <w:rPr>
          <w:rFonts w:ascii="Arial" w:hAnsi="Arial" w:cs="Arial"/>
          <w:color w:val="FFFFFF"/>
          <w:sz w:val="21"/>
          <w:szCs w:val="21"/>
        </w:rPr>
        <w:fldChar w:fldCharType="end"/>
      </w:r>
    </w:p>
    <w:p w14:paraId="06348CEA" w14:textId="77777777" w:rsidR="007964A5" w:rsidRDefault="007964A5" w:rsidP="007964A5">
      <w:pPr>
        <w:pStyle w:val="NormalWeb"/>
        <w:shd w:val="clear" w:color="auto" w:fill="000000"/>
        <w:spacing w:before="0" w:beforeAutospacing="0" w:after="308" w:afterAutospacing="0"/>
        <w:textAlignment w:val="top"/>
        <w:rPr>
          <w:rFonts w:ascii="Arial" w:hAnsi="Arial" w:cs="Arial"/>
          <w:color w:val="FFFFFF"/>
          <w:sz w:val="21"/>
          <w:szCs w:val="21"/>
        </w:rPr>
      </w:pPr>
      <w:r>
        <w:rPr>
          <w:rFonts w:ascii="Arial" w:hAnsi="Arial" w:cs="Arial"/>
          <w:color w:val="FFFFFF"/>
          <w:sz w:val="21"/>
          <w:szCs w:val="21"/>
        </w:rPr>
        <w:t>Then you would go into the shop, buy the product and head home. A relatively straightforward process, right? Well, it’s much more complicated for autistic people.</w:t>
      </w:r>
    </w:p>
    <w:p w14:paraId="290E9C70" w14:textId="77777777" w:rsidR="007964A5" w:rsidRPr="007E419F" w:rsidRDefault="007964A5" w:rsidP="007964A5">
      <w:pPr>
        <w:pStyle w:val="NormalWeb"/>
        <w:shd w:val="clear" w:color="auto" w:fill="000000"/>
        <w:spacing w:before="0" w:beforeAutospacing="0" w:after="308" w:afterAutospacing="0"/>
        <w:textAlignment w:val="top"/>
        <w:rPr>
          <w:rFonts w:ascii="Arial" w:hAnsi="Arial" w:cs="Arial"/>
          <w:color w:val="000000" w:themeColor="text1"/>
          <w:sz w:val="21"/>
          <w:szCs w:val="21"/>
        </w:rPr>
      </w:pPr>
      <w:r w:rsidRPr="007E419F">
        <w:rPr>
          <w:rFonts w:ascii="Arial" w:hAnsi="Arial" w:cs="Arial"/>
          <w:color w:val="000000" w:themeColor="text1"/>
          <w:sz w:val="21"/>
          <w:szCs w:val="21"/>
          <w:highlight w:val="yellow"/>
        </w:rPr>
        <w:t>Firstly, mustering the courage to leave the house can be difficult due to the unpredictability of the outside world. What if the bus is late or you see somebody you know and you have to talk to them without anticipating it? These are things that can go through my head.</w:t>
      </w:r>
    </w:p>
    <w:p w14:paraId="30944DB4" w14:textId="77777777" w:rsidR="007964A5" w:rsidRDefault="007964A5" w:rsidP="007964A5">
      <w:pPr>
        <w:pStyle w:val="NormalWeb"/>
        <w:shd w:val="clear" w:color="auto" w:fill="000000"/>
        <w:spacing w:before="0" w:beforeAutospacing="0" w:after="308" w:afterAutospacing="0"/>
        <w:textAlignment w:val="top"/>
        <w:rPr>
          <w:rFonts w:ascii="Arial" w:hAnsi="Arial" w:cs="Arial"/>
          <w:color w:val="FFFFFF"/>
          <w:sz w:val="21"/>
          <w:szCs w:val="21"/>
        </w:rPr>
      </w:pPr>
      <w:r>
        <w:rPr>
          <w:rFonts w:ascii="Arial" w:hAnsi="Arial" w:cs="Arial"/>
          <w:color w:val="FFFFFF"/>
          <w:sz w:val="21"/>
          <w:szCs w:val="21"/>
        </w:rPr>
        <w:t>Arriving at the pharmacy isn’t straightforward either. You may get there and the lights could feel too bright. They could be so powerful that they dominate your field of vision, engulfing everything in white light.</w:t>
      </w:r>
    </w:p>
    <w:p w14:paraId="4475C423" w14:textId="77777777" w:rsidR="007964A5" w:rsidRPr="007E419F" w:rsidRDefault="007964A5" w:rsidP="007964A5">
      <w:pPr>
        <w:pStyle w:val="NormalWeb"/>
        <w:shd w:val="clear" w:color="auto" w:fill="000000"/>
        <w:spacing w:before="0" w:beforeAutospacing="0" w:after="0" w:afterAutospacing="0"/>
        <w:textAlignment w:val="top"/>
        <w:rPr>
          <w:rFonts w:ascii="Arial" w:hAnsi="Arial" w:cs="Arial"/>
          <w:color w:val="000000" w:themeColor="text1"/>
          <w:sz w:val="21"/>
          <w:szCs w:val="21"/>
          <w:highlight w:val="yellow"/>
        </w:rPr>
      </w:pPr>
      <w:r w:rsidRPr="007E419F">
        <w:rPr>
          <w:rFonts w:ascii="Arial" w:hAnsi="Arial" w:cs="Arial"/>
          <w:color w:val="000000" w:themeColor="text1"/>
          <w:sz w:val="21"/>
          <w:szCs w:val="21"/>
          <w:highlight w:val="yellow"/>
        </w:rPr>
        <w:t xml:space="preserve">Then the sounds begin to inundate your ears. Staff announcements, pop music on the speakers, high-pitched ringtones, a group of teenagers giggling, checkouts beeping, a baby crying… the list goes on. </w:t>
      </w:r>
      <w:proofErr w:type="gramStart"/>
      <w:r w:rsidRPr="007E419F">
        <w:rPr>
          <w:rFonts w:ascii="Arial" w:hAnsi="Arial" w:cs="Arial"/>
          <w:color w:val="000000" w:themeColor="text1"/>
          <w:sz w:val="21"/>
          <w:szCs w:val="21"/>
          <w:highlight w:val="yellow"/>
        </w:rPr>
        <w:t>So</w:t>
      </w:r>
      <w:proofErr w:type="gramEnd"/>
      <w:r w:rsidRPr="007E419F">
        <w:rPr>
          <w:rFonts w:ascii="Arial" w:hAnsi="Arial" w:cs="Arial"/>
          <w:color w:val="000000" w:themeColor="text1"/>
          <w:sz w:val="21"/>
          <w:szCs w:val="21"/>
          <w:highlight w:val="yellow"/>
        </w:rPr>
        <w:t xml:space="preserve"> you clamp your hands over your ears and the staring commences.</w:t>
      </w:r>
    </w:p>
    <w:p w14:paraId="0F69CA02" w14:textId="0E17C221" w:rsidR="007964A5" w:rsidRPr="007E419F" w:rsidRDefault="007964A5" w:rsidP="007964A5">
      <w:pPr>
        <w:pStyle w:val="NormalWeb"/>
        <w:shd w:val="clear" w:color="auto" w:fill="000000"/>
        <w:spacing w:before="0" w:beforeAutospacing="0" w:after="308" w:afterAutospacing="0"/>
        <w:textAlignment w:val="top"/>
        <w:rPr>
          <w:rFonts w:ascii="Arial" w:hAnsi="Arial" w:cs="Arial"/>
          <w:color w:val="000000" w:themeColor="text1"/>
          <w:sz w:val="21"/>
          <w:szCs w:val="21"/>
        </w:rPr>
      </w:pPr>
      <w:r w:rsidRPr="007E419F">
        <w:rPr>
          <w:rFonts w:ascii="Arial" w:hAnsi="Arial" w:cs="Arial"/>
          <w:color w:val="000000" w:themeColor="text1"/>
          <w:sz w:val="21"/>
          <w:szCs w:val="21"/>
          <w:highlight w:val="yellow"/>
        </w:rPr>
        <w:t>You block it out as much as you can by humming, keeping your hands over your ears and taking controlled steps. Meanwhile, the giggling teenagers are sampling perfume and the various scents are irritating your nose.</w:t>
      </w:r>
    </w:p>
    <w:p w14:paraId="68777AED" w14:textId="77777777" w:rsidR="007964A5" w:rsidRPr="007E419F" w:rsidRDefault="007964A5" w:rsidP="007964A5">
      <w:pPr>
        <w:shd w:val="clear" w:color="auto" w:fill="333333"/>
        <w:textAlignment w:val="top"/>
        <w:rPr>
          <w:rStyle w:val="HTMLCite"/>
          <w:rFonts w:ascii="Arial" w:hAnsi="Arial" w:cs="Arial"/>
          <w:i w:val="0"/>
          <w:iCs w:val="0"/>
          <w:color w:val="000000" w:themeColor="text1"/>
          <w:spacing w:val="-7"/>
          <w:sz w:val="21"/>
          <w:szCs w:val="21"/>
        </w:rPr>
      </w:pPr>
      <w:r w:rsidRPr="007E419F">
        <w:rPr>
          <w:rFonts w:ascii="Arial" w:hAnsi="Arial" w:cs="Arial"/>
          <w:color w:val="000000" w:themeColor="text1"/>
          <w:spacing w:val="-7"/>
          <w:sz w:val="21"/>
          <w:szCs w:val="21"/>
          <w:highlight w:val="yellow"/>
        </w:rPr>
        <w:t xml:space="preserve">If more people knew what meltdowns are, and how to help somebody experiencing one, we could remove many of the barriers facing autistic people.                       </w:t>
      </w:r>
      <w:proofErr w:type="spellStart"/>
      <w:r w:rsidRPr="007E419F">
        <w:rPr>
          <w:rStyle w:val="HTMLCite"/>
          <w:rFonts w:ascii="Arial" w:hAnsi="Arial" w:cs="Arial"/>
          <w:color w:val="000000" w:themeColor="text1"/>
          <w:spacing w:val="-7"/>
          <w:sz w:val="21"/>
          <w:szCs w:val="21"/>
          <w:highlight w:val="yellow"/>
        </w:rPr>
        <w:t>Sarinah</w:t>
      </w:r>
      <w:proofErr w:type="spellEnd"/>
    </w:p>
    <w:p w14:paraId="4AB3CBE2" w14:textId="77777777" w:rsidR="007964A5" w:rsidRDefault="007964A5" w:rsidP="007964A5">
      <w:pPr>
        <w:shd w:val="clear" w:color="auto" w:fill="333333"/>
        <w:jc w:val="right"/>
        <w:textAlignment w:val="top"/>
        <w:rPr>
          <w:rFonts w:ascii="Arial" w:hAnsi="Arial" w:cs="Arial"/>
          <w:color w:val="FFFFFF"/>
          <w:spacing w:val="-7"/>
          <w:sz w:val="21"/>
          <w:szCs w:val="21"/>
        </w:rPr>
      </w:pPr>
    </w:p>
    <w:p w14:paraId="6EA18B9E" w14:textId="77777777" w:rsidR="007964A5" w:rsidRDefault="007964A5" w:rsidP="007964A5">
      <w:pPr>
        <w:pStyle w:val="NormalWeb"/>
        <w:shd w:val="clear" w:color="auto" w:fill="000000"/>
        <w:spacing w:before="0" w:beforeAutospacing="0" w:after="308" w:afterAutospacing="0"/>
        <w:textAlignment w:val="top"/>
        <w:rPr>
          <w:rFonts w:ascii="Arial" w:hAnsi="Arial" w:cs="Arial"/>
          <w:color w:val="FFFFFF"/>
          <w:sz w:val="21"/>
          <w:szCs w:val="21"/>
        </w:rPr>
      </w:pPr>
      <w:r>
        <w:rPr>
          <w:rFonts w:ascii="Arial" w:hAnsi="Arial" w:cs="Arial"/>
          <w:color w:val="FFFFFF"/>
          <w:sz w:val="21"/>
          <w:szCs w:val="21"/>
        </w:rPr>
        <w:t>Your clothes are itching, your hair is sticking to your lip balm, the heat is unbearable and you haven’t even bought what you need before you rush out of the store.</w:t>
      </w:r>
    </w:p>
    <w:p w14:paraId="46762987" w14:textId="77777777" w:rsidR="007964A5" w:rsidRDefault="007964A5" w:rsidP="007964A5">
      <w:pPr>
        <w:pStyle w:val="NormalWeb"/>
        <w:shd w:val="clear" w:color="auto" w:fill="000000"/>
        <w:spacing w:before="0" w:beforeAutospacing="0" w:after="308" w:afterAutospacing="0"/>
        <w:textAlignment w:val="top"/>
        <w:rPr>
          <w:rFonts w:ascii="Arial" w:hAnsi="Arial" w:cs="Arial"/>
          <w:color w:val="FFFFFF"/>
          <w:sz w:val="21"/>
          <w:szCs w:val="21"/>
        </w:rPr>
      </w:pPr>
      <w:r>
        <w:rPr>
          <w:rFonts w:ascii="Arial" w:hAnsi="Arial" w:cs="Arial"/>
          <w:color w:val="FFFFFF"/>
          <w:sz w:val="21"/>
          <w:szCs w:val="21"/>
        </w:rPr>
        <w:lastRenderedPageBreak/>
        <w:t>You phone a family member to pick you up and you break down in their car, rocking and wailing uncontrollably. You feel defeated, judged and incompetent for not managing a trip to the pharmacy.</w:t>
      </w:r>
    </w:p>
    <w:p w14:paraId="3E240712" w14:textId="77777777" w:rsidR="007964A5" w:rsidRDefault="007964A5" w:rsidP="007964A5">
      <w:pPr>
        <w:pStyle w:val="NormalWeb"/>
        <w:shd w:val="clear" w:color="auto" w:fill="000000"/>
        <w:spacing w:before="0" w:beforeAutospacing="0" w:after="308" w:afterAutospacing="0"/>
        <w:textAlignment w:val="top"/>
        <w:rPr>
          <w:rFonts w:ascii="Arial" w:hAnsi="Arial" w:cs="Arial"/>
          <w:color w:val="FFFFFF"/>
          <w:sz w:val="21"/>
          <w:szCs w:val="21"/>
        </w:rPr>
      </w:pPr>
      <w:r>
        <w:rPr>
          <w:rFonts w:ascii="Arial" w:hAnsi="Arial" w:cs="Arial"/>
          <w:color w:val="FFFFFF"/>
          <w:sz w:val="21"/>
          <w:szCs w:val="21"/>
        </w:rPr>
        <w:t>This scenario gives an idea of how autistic people might struggle in a society that’s largely unaware of what causes meltdowns or how to help somebody experiencing one.</w:t>
      </w:r>
    </w:p>
    <w:p w14:paraId="07300E04" w14:textId="77777777" w:rsidR="007964A5" w:rsidRDefault="007964A5" w:rsidP="007964A5">
      <w:pPr>
        <w:pStyle w:val="NormalWeb"/>
        <w:shd w:val="clear" w:color="auto" w:fill="000000"/>
        <w:spacing w:before="0" w:beforeAutospacing="0" w:after="0" w:afterAutospacing="0"/>
        <w:textAlignment w:val="top"/>
        <w:rPr>
          <w:rFonts w:ascii="Arial" w:hAnsi="Arial" w:cs="Arial"/>
          <w:color w:val="FFFFFF"/>
          <w:sz w:val="21"/>
          <w:szCs w:val="21"/>
        </w:rPr>
      </w:pPr>
      <w:r>
        <w:rPr>
          <w:rFonts w:ascii="Arial" w:hAnsi="Arial" w:cs="Arial"/>
          <w:color w:val="FFFFFF"/>
          <w:sz w:val="21"/>
          <w:szCs w:val="21"/>
        </w:rPr>
        <w:t>While some shops are participating in a ‘quiet hour’, I still find that I’m more often stared at than helped. And the fact is, sensory overloads aren’t restricted to shopping trips. I have struggled with the onset of a meltdown on public transport, in the park on a hot day, in busy cafés, on my university campus and, even, at home.</w:t>
      </w:r>
    </w:p>
    <w:p w14:paraId="59966613" w14:textId="77777777" w:rsidR="007964A5" w:rsidRDefault="007964A5" w:rsidP="007964A5">
      <w:pPr>
        <w:spacing w:after="60"/>
        <w:jc w:val="both"/>
        <w:rPr>
          <w:rFonts w:ascii="Arial" w:eastAsia="Times New Roman" w:hAnsi="Arial" w:cs="Arial"/>
          <w:color w:val="000000" w:themeColor="text1"/>
        </w:rPr>
      </w:pPr>
    </w:p>
    <w:p w14:paraId="79D6D0B3" w14:textId="77777777" w:rsidR="007964A5" w:rsidRDefault="007964A5" w:rsidP="007964A5">
      <w:pPr>
        <w:pStyle w:val="Heading2"/>
        <w:shd w:val="clear" w:color="auto" w:fill="000000"/>
        <w:spacing w:before="0"/>
        <w:textAlignment w:val="top"/>
        <w:rPr>
          <w:rFonts w:ascii="Arial" w:hAnsi="Arial" w:cs="Arial"/>
          <w:color w:val="FFFFFF"/>
          <w:spacing w:val="-7"/>
        </w:rPr>
      </w:pPr>
      <w:r>
        <w:rPr>
          <w:rFonts w:ascii="Arial" w:hAnsi="Arial" w:cs="Arial"/>
          <w:color w:val="FFFFFF"/>
          <w:spacing w:val="-7"/>
        </w:rPr>
        <w:t>Ignorance and autism</w:t>
      </w:r>
    </w:p>
    <w:p w14:paraId="41114F26" w14:textId="77777777" w:rsidR="007964A5" w:rsidRDefault="007964A5" w:rsidP="007964A5">
      <w:pPr>
        <w:pStyle w:val="NormalWeb"/>
        <w:shd w:val="clear" w:color="auto" w:fill="000000"/>
        <w:spacing w:before="0" w:beforeAutospacing="0" w:after="308" w:afterAutospacing="0"/>
        <w:textAlignment w:val="top"/>
        <w:rPr>
          <w:rFonts w:ascii="Arial" w:hAnsi="Arial" w:cs="Arial"/>
          <w:color w:val="FFFFFF"/>
          <w:sz w:val="21"/>
          <w:szCs w:val="21"/>
        </w:rPr>
      </w:pPr>
      <w:r>
        <w:rPr>
          <w:rFonts w:ascii="Arial" w:hAnsi="Arial" w:cs="Arial"/>
          <w:color w:val="FFFFFF"/>
          <w:sz w:val="21"/>
          <w:szCs w:val="21"/>
        </w:rPr>
        <w:t>Language around autism is important, too.</w:t>
      </w:r>
    </w:p>
    <w:p w14:paraId="501642D7" w14:textId="77777777" w:rsidR="007964A5" w:rsidRDefault="007964A5" w:rsidP="007964A5">
      <w:pPr>
        <w:shd w:val="clear" w:color="auto" w:fill="000000"/>
        <w:textAlignment w:val="top"/>
        <w:rPr>
          <w:rFonts w:ascii="Arial" w:hAnsi="Arial" w:cs="Arial"/>
          <w:color w:val="FFFFFF"/>
          <w:sz w:val="21"/>
          <w:szCs w:val="21"/>
        </w:rPr>
      </w:pPr>
      <w:r>
        <w:rPr>
          <w:rFonts w:ascii="Arial" w:hAnsi="Arial" w:cs="Arial"/>
          <w:color w:val="FFFFFF"/>
          <w:sz w:val="21"/>
          <w:szCs w:val="21"/>
        </w:rPr>
        <w:fldChar w:fldCharType="begin"/>
      </w:r>
      <w:r>
        <w:rPr>
          <w:rFonts w:ascii="Arial" w:hAnsi="Arial" w:cs="Arial"/>
          <w:color w:val="FFFFFF"/>
          <w:sz w:val="21"/>
          <w:szCs w:val="21"/>
        </w:rPr>
        <w:instrText xml:space="preserve"> INCLUDEPICTURE "https://ichef.bbci.co.uk/images/ic/320xn/p08stxzx.jpg" \* MERGEFORMATINET </w:instrText>
      </w:r>
      <w:r>
        <w:rPr>
          <w:rFonts w:ascii="Arial" w:hAnsi="Arial" w:cs="Arial"/>
          <w:color w:val="FFFFFF"/>
          <w:sz w:val="21"/>
          <w:szCs w:val="21"/>
        </w:rPr>
        <w:fldChar w:fldCharType="separate"/>
      </w:r>
      <w:r>
        <w:rPr>
          <w:rFonts w:ascii="Arial" w:hAnsi="Arial" w:cs="Arial"/>
          <w:noProof/>
          <w:color w:val="FFFFFF"/>
          <w:sz w:val="21"/>
          <w:szCs w:val="21"/>
        </w:rPr>
        <w:drawing>
          <wp:inline distT="0" distB="0" distL="0" distR="0" wp14:anchorId="5C471CDC" wp14:editId="2F2AFE49">
            <wp:extent cx="4064000" cy="2286000"/>
            <wp:effectExtent l="0" t="0" r="0" b="0"/>
            <wp:docPr id="2" name="Picture 2" descr="https://ichef.bbci.co.uk/images/ic/320xn/p08stxz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chef.bbci.co.uk/images/ic/320xn/p08stxzx.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64000" cy="2286000"/>
                    </a:xfrm>
                    <a:prstGeom prst="rect">
                      <a:avLst/>
                    </a:prstGeom>
                    <a:noFill/>
                    <a:ln>
                      <a:noFill/>
                    </a:ln>
                  </pic:spPr>
                </pic:pic>
              </a:graphicData>
            </a:graphic>
          </wp:inline>
        </w:drawing>
      </w:r>
      <w:r>
        <w:rPr>
          <w:rFonts w:ascii="Arial" w:hAnsi="Arial" w:cs="Arial"/>
          <w:color w:val="FFFFFF"/>
          <w:sz w:val="21"/>
          <w:szCs w:val="21"/>
        </w:rPr>
        <w:fldChar w:fldCharType="end"/>
      </w:r>
    </w:p>
    <w:p w14:paraId="010F0A60" w14:textId="77777777" w:rsidR="007964A5" w:rsidRPr="007E419F" w:rsidRDefault="007964A5" w:rsidP="007964A5">
      <w:pPr>
        <w:pStyle w:val="NormalWeb"/>
        <w:shd w:val="clear" w:color="auto" w:fill="000000"/>
        <w:spacing w:before="0" w:beforeAutospacing="0" w:after="308" w:afterAutospacing="0"/>
        <w:textAlignment w:val="top"/>
        <w:rPr>
          <w:rFonts w:ascii="Arial" w:hAnsi="Arial" w:cs="Arial"/>
          <w:color w:val="000000" w:themeColor="text1"/>
          <w:sz w:val="21"/>
          <w:szCs w:val="21"/>
        </w:rPr>
      </w:pPr>
      <w:r w:rsidRPr="007E419F">
        <w:rPr>
          <w:rFonts w:ascii="Arial" w:hAnsi="Arial" w:cs="Arial"/>
          <w:color w:val="000000" w:themeColor="text1"/>
          <w:sz w:val="21"/>
          <w:szCs w:val="21"/>
          <w:highlight w:val="yellow"/>
        </w:rPr>
        <w:t>For example, the term ‘meltdown’ is synonymous with a ‘temper tantrum’ and used to refer to someone who is overreacting to something trivial. This demonstrates how far society is from understanding the struggles of autistic people.</w:t>
      </w:r>
    </w:p>
    <w:p w14:paraId="390DB74D" w14:textId="77777777" w:rsidR="007964A5" w:rsidRDefault="007964A5" w:rsidP="007964A5">
      <w:pPr>
        <w:pStyle w:val="NormalWeb"/>
        <w:shd w:val="clear" w:color="auto" w:fill="000000"/>
        <w:spacing w:before="0" w:beforeAutospacing="0" w:after="308" w:afterAutospacing="0"/>
        <w:textAlignment w:val="top"/>
        <w:rPr>
          <w:rFonts w:ascii="Arial" w:hAnsi="Arial" w:cs="Arial"/>
          <w:color w:val="FFFFFF"/>
          <w:sz w:val="21"/>
          <w:szCs w:val="21"/>
        </w:rPr>
      </w:pPr>
      <w:r>
        <w:rPr>
          <w:rFonts w:ascii="Arial" w:hAnsi="Arial" w:cs="Arial"/>
          <w:color w:val="FFFFFF"/>
          <w:sz w:val="21"/>
          <w:szCs w:val="21"/>
        </w:rPr>
        <w:t>Perhaps most concerning and upsetting is the ridicule of autistic people on the internet. The most obvious is the ‘autistic screeching’ meme. This meme is often used to mock angry reactions, normally to do with politics, online. It depicts two men shaking hands next to a distressed crouched figure with the caption ‘autistic screeching’ above their head.</w:t>
      </w:r>
    </w:p>
    <w:p w14:paraId="5E3DE82D" w14:textId="77777777" w:rsidR="007964A5" w:rsidRDefault="007964A5" w:rsidP="007964A5">
      <w:pPr>
        <w:pStyle w:val="NormalWeb"/>
        <w:shd w:val="clear" w:color="auto" w:fill="000000"/>
        <w:spacing w:before="0" w:beforeAutospacing="0" w:after="0" w:afterAutospacing="0"/>
        <w:textAlignment w:val="top"/>
        <w:rPr>
          <w:rFonts w:ascii="Arial" w:hAnsi="Arial" w:cs="Arial"/>
          <w:color w:val="FFFFFF"/>
          <w:sz w:val="21"/>
          <w:szCs w:val="21"/>
        </w:rPr>
      </w:pPr>
      <w:r>
        <w:rPr>
          <w:rFonts w:ascii="Arial" w:hAnsi="Arial" w:cs="Arial"/>
          <w:color w:val="FFFFFF"/>
          <w:sz w:val="21"/>
          <w:szCs w:val="21"/>
        </w:rPr>
        <w:t xml:space="preserve">Making fun of autistic people for being overwhelmed is both ignorant and nasty. ‘Autistic’ is not an insult and bullying </w:t>
      </w:r>
      <w:proofErr w:type="gramStart"/>
      <w:r>
        <w:rPr>
          <w:rFonts w:ascii="Arial" w:hAnsi="Arial" w:cs="Arial"/>
          <w:color w:val="FFFFFF"/>
          <w:sz w:val="21"/>
          <w:szCs w:val="21"/>
        </w:rPr>
        <w:t>isn’t</w:t>
      </w:r>
      <w:proofErr w:type="gramEnd"/>
      <w:r>
        <w:rPr>
          <w:rFonts w:ascii="Arial" w:hAnsi="Arial" w:cs="Arial"/>
          <w:color w:val="FFFFFF"/>
          <w:sz w:val="21"/>
          <w:szCs w:val="21"/>
        </w:rPr>
        <w:t xml:space="preserve"> cool. </w:t>
      </w:r>
      <w:r w:rsidRPr="007E419F">
        <w:rPr>
          <w:rFonts w:ascii="Arial" w:hAnsi="Arial" w:cs="Arial"/>
          <w:color w:val="000000" w:themeColor="text1"/>
          <w:sz w:val="21"/>
          <w:szCs w:val="21"/>
          <w:highlight w:val="yellow"/>
        </w:rPr>
        <w:t>If more people knew what meltdowns are, and how to help somebody experiencing one, we could remove many of the barriers facing autistic people.</w:t>
      </w:r>
    </w:p>
    <w:p w14:paraId="0800FE89" w14:textId="77777777" w:rsidR="007964A5" w:rsidRDefault="007964A5" w:rsidP="007964A5">
      <w:pPr>
        <w:pStyle w:val="Heading2"/>
        <w:shd w:val="clear" w:color="auto" w:fill="000000"/>
        <w:spacing w:before="0"/>
        <w:textAlignment w:val="top"/>
        <w:rPr>
          <w:rFonts w:ascii="Arial" w:hAnsi="Arial" w:cs="Arial"/>
          <w:color w:val="FFFFFF"/>
          <w:spacing w:val="-7"/>
          <w:sz w:val="36"/>
          <w:szCs w:val="36"/>
        </w:rPr>
      </w:pPr>
      <w:r>
        <w:rPr>
          <w:rFonts w:ascii="Arial" w:hAnsi="Arial" w:cs="Arial"/>
          <w:color w:val="FFFFFF"/>
          <w:spacing w:val="-7"/>
        </w:rPr>
        <w:t>Helping autistic people</w:t>
      </w:r>
    </w:p>
    <w:p w14:paraId="29318EBC" w14:textId="77777777" w:rsidR="007964A5" w:rsidRDefault="007964A5" w:rsidP="007964A5">
      <w:pPr>
        <w:pStyle w:val="NormalWeb"/>
        <w:shd w:val="clear" w:color="auto" w:fill="000000"/>
        <w:spacing w:before="0" w:beforeAutospacing="0" w:after="308" w:afterAutospacing="0"/>
        <w:textAlignment w:val="top"/>
        <w:rPr>
          <w:rFonts w:ascii="Arial" w:hAnsi="Arial" w:cs="Arial"/>
          <w:color w:val="FFFFFF"/>
          <w:sz w:val="21"/>
          <w:szCs w:val="21"/>
        </w:rPr>
      </w:pPr>
      <w:r>
        <w:rPr>
          <w:rFonts w:ascii="Arial" w:hAnsi="Arial" w:cs="Arial"/>
          <w:color w:val="FFFFFF"/>
          <w:sz w:val="21"/>
          <w:szCs w:val="21"/>
        </w:rPr>
        <w:t>So what practical things can you do to help?</w:t>
      </w:r>
    </w:p>
    <w:p w14:paraId="6D3D8847" w14:textId="77777777" w:rsidR="007964A5" w:rsidRPr="007E419F" w:rsidRDefault="007964A5" w:rsidP="007964A5">
      <w:pPr>
        <w:shd w:val="clear" w:color="auto" w:fill="333333"/>
        <w:textAlignment w:val="top"/>
        <w:rPr>
          <w:rFonts w:ascii="Arial" w:hAnsi="Arial" w:cs="Arial"/>
          <w:color w:val="000000" w:themeColor="text1"/>
          <w:spacing w:val="-7"/>
          <w:sz w:val="21"/>
          <w:szCs w:val="21"/>
        </w:rPr>
      </w:pPr>
      <w:r>
        <w:rPr>
          <w:rFonts w:ascii="Arial" w:hAnsi="Arial" w:cs="Arial"/>
          <w:color w:val="FFFFFF"/>
          <w:spacing w:val="-7"/>
          <w:sz w:val="21"/>
          <w:szCs w:val="21"/>
        </w:rPr>
        <w:t xml:space="preserve">If you’re with an autistic person who’s showing signs of distress try </w:t>
      </w:r>
      <w:r w:rsidRPr="007E419F">
        <w:rPr>
          <w:rFonts w:ascii="Arial" w:hAnsi="Arial" w:cs="Arial"/>
          <w:color w:val="000000" w:themeColor="text1"/>
          <w:spacing w:val="-7"/>
          <w:sz w:val="21"/>
          <w:szCs w:val="21"/>
          <w:highlight w:val="yellow"/>
        </w:rPr>
        <w:t>calmly offering them reassurances</w:t>
      </w:r>
      <w:r w:rsidRPr="007E419F">
        <w:rPr>
          <w:rFonts w:ascii="Arial" w:hAnsi="Arial" w:cs="Arial"/>
          <w:color w:val="000000" w:themeColor="text1"/>
          <w:spacing w:val="-7"/>
          <w:sz w:val="21"/>
          <w:szCs w:val="21"/>
        </w:rPr>
        <w:t>.</w:t>
      </w:r>
    </w:p>
    <w:p w14:paraId="6CA1FEA8" w14:textId="77777777" w:rsidR="007964A5" w:rsidRDefault="007964A5" w:rsidP="007964A5">
      <w:pPr>
        <w:pStyle w:val="NormalWeb"/>
        <w:shd w:val="clear" w:color="auto" w:fill="000000"/>
        <w:spacing w:before="0" w:beforeAutospacing="0" w:after="308" w:afterAutospacing="0"/>
        <w:textAlignment w:val="top"/>
        <w:rPr>
          <w:rFonts w:ascii="Arial" w:hAnsi="Arial" w:cs="Arial"/>
          <w:color w:val="FFFFFF"/>
          <w:sz w:val="21"/>
          <w:szCs w:val="21"/>
        </w:rPr>
      </w:pPr>
      <w:r>
        <w:rPr>
          <w:rFonts w:ascii="Arial" w:hAnsi="Arial" w:cs="Arial"/>
          <w:color w:val="FFFFFF"/>
          <w:sz w:val="21"/>
          <w:szCs w:val="21"/>
        </w:rPr>
        <w:t>In many cases</w:t>
      </w:r>
      <w:r w:rsidRPr="007E419F">
        <w:rPr>
          <w:rFonts w:ascii="Arial" w:hAnsi="Arial" w:cs="Arial"/>
          <w:color w:val="000000" w:themeColor="text1"/>
          <w:sz w:val="21"/>
          <w:szCs w:val="21"/>
          <w:highlight w:val="yellow"/>
        </w:rPr>
        <w:t>, the signs of a meltdown show before one actually occurs</w:t>
      </w:r>
      <w:r>
        <w:rPr>
          <w:rFonts w:ascii="Arial" w:hAnsi="Arial" w:cs="Arial"/>
          <w:color w:val="FFFFFF"/>
          <w:sz w:val="21"/>
          <w:szCs w:val="21"/>
        </w:rPr>
        <w:t>. This is known as the ‘rumble stage’. If you’re with an autistic person who’s showing signs of distress try calmly offering them reassurances.</w:t>
      </w:r>
    </w:p>
    <w:p w14:paraId="1DB35E68" w14:textId="77777777" w:rsidR="007964A5" w:rsidRPr="007E419F" w:rsidRDefault="007964A5" w:rsidP="007964A5">
      <w:pPr>
        <w:pStyle w:val="NormalWeb"/>
        <w:shd w:val="clear" w:color="auto" w:fill="000000"/>
        <w:spacing w:before="0" w:beforeAutospacing="0" w:after="308" w:afterAutospacing="0"/>
        <w:textAlignment w:val="top"/>
        <w:rPr>
          <w:rFonts w:ascii="Arial" w:hAnsi="Arial" w:cs="Arial"/>
          <w:color w:val="000000" w:themeColor="text1"/>
          <w:sz w:val="21"/>
          <w:szCs w:val="21"/>
        </w:rPr>
      </w:pPr>
      <w:r w:rsidRPr="007E419F">
        <w:rPr>
          <w:rFonts w:ascii="Arial" w:hAnsi="Arial" w:cs="Arial"/>
          <w:color w:val="000000" w:themeColor="text1"/>
          <w:sz w:val="21"/>
          <w:szCs w:val="21"/>
          <w:highlight w:val="yellow"/>
        </w:rPr>
        <w:t>Sensory aids, such as fidget toys, sunglasses or headphones, can also help. Having these items handy could really help someone who is becoming agitated. Another helpful tip is to ask if someone needs space or if they need to go home.</w:t>
      </w:r>
    </w:p>
    <w:p w14:paraId="05397A80" w14:textId="77777777" w:rsidR="007964A5" w:rsidRDefault="007964A5" w:rsidP="007964A5">
      <w:pPr>
        <w:pStyle w:val="NormalWeb"/>
        <w:shd w:val="clear" w:color="auto" w:fill="000000"/>
        <w:spacing w:before="0" w:beforeAutospacing="0" w:after="308" w:afterAutospacing="0"/>
        <w:textAlignment w:val="top"/>
        <w:rPr>
          <w:rFonts w:ascii="Arial" w:hAnsi="Arial" w:cs="Arial"/>
          <w:color w:val="FFFFFF"/>
          <w:sz w:val="21"/>
          <w:szCs w:val="21"/>
        </w:rPr>
      </w:pPr>
      <w:r>
        <w:rPr>
          <w:rFonts w:ascii="Arial" w:hAnsi="Arial" w:cs="Arial"/>
          <w:color w:val="FFFFFF"/>
          <w:sz w:val="21"/>
          <w:szCs w:val="21"/>
        </w:rPr>
        <w:lastRenderedPageBreak/>
        <w:t xml:space="preserve">Finally, if you observe somebody behaving in a way that you’re not used to, remind yourself that they’re probably doing the best they can in their given situation – autistic or not. </w:t>
      </w:r>
      <w:r w:rsidRPr="007E419F">
        <w:rPr>
          <w:rFonts w:ascii="Arial" w:hAnsi="Arial" w:cs="Arial"/>
          <w:color w:val="000000" w:themeColor="text1"/>
          <w:sz w:val="21"/>
          <w:szCs w:val="21"/>
          <w:highlight w:val="yellow"/>
        </w:rPr>
        <w:t>Never try to stop the behaviour unless the person is doing physical harm to themselves or others.</w:t>
      </w:r>
    </w:p>
    <w:p w14:paraId="091D3541" w14:textId="77777777" w:rsidR="007964A5" w:rsidRPr="007E419F" w:rsidRDefault="007964A5" w:rsidP="007964A5">
      <w:pPr>
        <w:pStyle w:val="NormalWeb"/>
        <w:shd w:val="clear" w:color="auto" w:fill="000000"/>
        <w:spacing w:before="0" w:beforeAutospacing="0" w:after="0" w:afterAutospacing="0"/>
        <w:textAlignment w:val="top"/>
        <w:rPr>
          <w:rFonts w:ascii="Arial" w:hAnsi="Arial" w:cs="Arial"/>
          <w:color w:val="000000" w:themeColor="text1"/>
          <w:sz w:val="21"/>
          <w:szCs w:val="21"/>
        </w:rPr>
      </w:pPr>
      <w:r w:rsidRPr="007E419F">
        <w:rPr>
          <w:rFonts w:ascii="Arial" w:hAnsi="Arial" w:cs="Arial"/>
          <w:color w:val="000000" w:themeColor="text1"/>
          <w:sz w:val="21"/>
          <w:szCs w:val="21"/>
          <w:highlight w:val="yellow"/>
        </w:rPr>
        <w:t>If other people are staring, ask them to move on and to not cause a scene.</w:t>
      </w:r>
    </w:p>
    <w:p w14:paraId="4D148172" w14:textId="407F2CBA" w:rsidR="00000101" w:rsidRDefault="00000101" w:rsidP="007964A5">
      <w:pPr>
        <w:spacing w:after="60"/>
        <w:jc w:val="both"/>
        <w:rPr>
          <w:rFonts w:ascii="Arial" w:eastAsia="Times New Roman" w:hAnsi="Arial" w:cs="Arial"/>
          <w:color w:val="000000" w:themeColor="text1"/>
        </w:rPr>
      </w:pPr>
    </w:p>
    <w:p w14:paraId="69E3B302" w14:textId="77777777" w:rsidR="007E419F" w:rsidRDefault="007E419F" w:rsidP="007964A5">
      <w:pPr>
        <w:spacing w:after="60"/>
        <w:jc w:val="both"/>
        <w:rPr>
          <w:rFonts w:ascii="Arial" w:eastAsia="Times New Roman" w:hAnsi="Arial" w:cs="Arial"/>
          <w:color w:val="000000" w:themeColor="text1"/>
        </w:rPr>
      </w:pPr>
    </w:p>
    <w:p w14:paraId="4CCC9689" w14:textId="5FB7EC6B" w:rsidR="00000101" w:rsidRDefault="00000101" w:rsidP="007964A5">
      <w:pPr>
        <w:spacing w:after="60"/>
        <w:jc w:val="both"/>
        <w:rPr>
          <w:rFonts w:ascii="Arial" w:eastAsia="Times New Roman" w:hAnsi="Arial" w:cs="Arial"/>
          <w:color w:val="000000" w:themeColor="text1"/>
        </w:rPr>
      </w:pPr>
    </w:p>
    <w:p w14:paraId="2DF5BF3B" w14:textId="54658233" w:rsidR="00000101" w:rsidRDefault="00000101" w:rsidP="007964A5">
      <w:pPr>
        <w:spacing w:after="60"/>
        <w:jc w:val="both"/>
        <w:rPr>
          <w:rFonts w:ascii="Arial" w:eastAsia="Times New Roman" w:hAnsi="Arial" w:cs="Arial"/>
          <w:color w:val="000000" w:themeColor="text1"/>
        </w:rPr>
      </w:pPr>
      <w:proofErr w:type="spellStart"/>
      <w:r>
        <w:rPr>
          <w:rFonts w:ascii="Arial" w:eastAsia="Times New Roman" w:hAnsi="Arial" w:cs="Arial"/>
          <w:color w:val="000000" w:themeColor="text1"/>
        </w:rPr>
        <w:t>First hand</w:t>
      </w:r>
      <w:proofErr w:type="spellEnd"/>
      <w:r>
        <w:rPr>
          <w:rFonts w:ascii="Arial" w:eastAsia="Times New Roman" w:hAnsi="Arial" w:cs="Arial"/>
          <w:color w:val="000000" w:themeColor="text1"/>
        </w:rPr>
        <w:t xml:space="preserve"> experience from a friend who has a teenage daughter with Autism </w:t>
      </w:r>
    </w:p>
    <w:p w14:paraId="5540C64D" w14:textId="310467C4" w:rsidR="00000101" w:rsidRDefault="00000101" w:rsidP="007964A5">
      <w:pPr>
        <w:spacing w:after="60"/>
        <w:jc w:val="both"/>
        <w:rPr>
          <w:rFonts w:ascii="Arial" w:eastAsia="Times New Roman" w:hAnsi="Arial" w:cs="Arial"/>
          <w:color w:val="000000" w:themeColor="text1"/>
        </w:rPr>
      </w:pPr>
    </w:p>
    <w:p w14:paraId="110DA458" w14:textId="419D1798" w:rsidR="00000101" w:rsidRDefault="00000101" w:rsidP="007964A5">
      <w:pPr>
        <w:spacing w:after="60"/>
        <w:jc w:val="both"/>
        <w:rPr>
          <w:rFonts w:ascii="Arial" w:eastAsia="Times New Roman" w:hAnsi="Arial" w:cs="Arial"/>
          <w:color w:val="000000" w:themeColor="text1"/>
        </w:rPr>
      </w:pPr>
      <w:r>
        <w:rPr>
          <w:rFonts w:ascii="Arial" w:eastAsia="Times New Roman" w:hAnsi="Arial" w:cs="Arial"/>
          <w:color w:val="000000" w:themeColor="text1"/>
        </w:rPr>
        <w:t>What her experience is like and the things that cause a meltdown for her daughter</w:t>
      </w:r>
    </w:p>
    <w:p w14:paraId="429EEE59" w14:textId="662A94C9" w:rsidR="00000101" w:rsidRDefault="00000101" w:rsidP="007964A5">
      <w:pPr>
        <w:spacing w:after="60"/>
        <w:jc w:val="both"/>
        <w:rPr>
          <w:rFonts w:ascii="Arial" w:eastAsia="Times New Roman" w:hAnsi="Arial" w:cs="Arial"/>
          <w:color w:val="000000" w:themeColor="text1"/>
        </w:rPr>
      </w:pPr>
    </w:p>
    <w:p w14:paraId="0A9AD5AA" w14:textId="572DB6BD" w:rsidR="00000101" w:rsidRDefault="00000101" w:rsidP="007964A5">
      <w:pPr>
        <w:spacing w:after="60"/>
        <w:jc w:val="both"/>
        <w:rPr>
          <w:rFonts w:ascii="Arial" w:eastAsia="Times New Roman" w:hAnsi="Arial" w:cs="Arial"/>
          <w:color w:val="000000" w:themeColor="text1"/>
        </w:rPr>
      </w:pPr>
      <w:r>
        <w:rPr>
          <w:rFonts w:ascii="Arial" w:eastAsia="Times New Roman" w:hAnsi="Arial" w:cs="Arial"/>
          <w:color w:val="000000" w:themeColor="text1"/>
        </w:rPr>
        <w:t xml:space="preserve">Every autistic person is different with how they react and what causes it. </w:t>
      </w:r>
    </w:p>
    <w:p w14:paraId="0FC8615B" w14:textId="154BA91E" w:rsidR="00000101" w:rsidRDefault="00000101" w:rsidP="007964A5">
      <w:pPr>
        <w:spacing w:after="60"/>
        <w:jc w:val="both"/>
        <w:rPr>
          <w:rFonts w:ascii="Arial" w:eastAsia="Times New Roman" w:hAnsi="Arial" w:cs="Arial"/>
          <w:color w:val="000000" w:themeColor="text1"/>
        </w:rPr>
      </w:pPr>
    </w:p>
    <w:p w14:paraId="12A39B33" w14:textId="1E795AC7" w:rsidR="00000101" w:rsidRDefault="00000101" w:rsidP="007964A5">
      <w:pPr>
        <w:spacing w:after="60"/>
        <w:jc w:val="both"/>
        <w:rPr>
          <w:rFonts w:ascii="Arial" w:eastAsia="Times New Roman" w:hAnsi="Arial" w:cs="Arial"/>
          <w:color w:val="000000" w:themeColor="text1"/>
        </w:rPr>
      </w:pPr>
      <w:r>
        <w:rPr>
          <w:rFonts w:ascii="Arial" w:eastAsia="Times New Roman" w:hAnsi="Arial" w:cs="Arial"/>
          <w:color w:val="000000" w:themeColor="text1"/>
        </w:rPr>
        <w:t xml:space="preserve">Loud noises, over stimulated, obsession with collecting objects, no patience, no concept of time or how long something will take such as having to wait, can’t cope with too many instructions at once has to be one step at a time, like to have a routine and don’t like change, unknown places and people </w:t>
      </w:r>
    </w:p>
    <w:p w14:paraId="309C48B4" w14:textId="769DF502" w:rsidR="00000101" w:rsidRDefault="00000101" w:rsidP="007964A5">
      <w:pPr>
        <w:spacing w:after="60"/>
        <w:jc w:val="both"/>
        <w:rPr>
          <w:rFonts w:ascii="Arial" w:eastAsia="Times New Roman" w:hAnsi="Arial" w:cs="Arial"/>
          <w:color w:val="000000" w:themeColor="text1"/>
        </w:rPr>
      </w:pPr>
    </w:p>
    <w:p w14:paraId="24CD42D7" w14:textId="718A0858" w:rsidR="00000101" w:rsidRDefault="00000101" w:rsidP="007964A5">
      <w:pPr>
        <w:spacing w:after="60"/>
        <w:jc w:val="both"/>
        <w:rPr>
          <w:rFonts w:ascii="Arial" w:eastAsia="Times New Roman" w:hAnsi="Arial" w:cs="Arial"/>
          <w:color w:val="000000" w:themeColor="text1"/>
        </w:rPr>
      </w:pPr>
    </w:p>
    <w:p w14:paraId="576F1ACB" w14:textId="4E700968" w:rsidR="00000101" w:rsidRDefault="00000101" w:rsidP="007964A5">
      <w:pPr>
        <w:spacing w:after="60"/>
        <w:jc w:val="both"/>
        <w:rPr>
          <w:rFonts w:ascii="Arial" w:eastAsia="Times New Roman" w:hAnsi="Arial" w:cs="Arial"/>
          <w:color w:val="000000" w:themeColor="text1"/>
        </w:rPr>
      </w:pPr>
      <w:r>
        <w:rPr>
          <w:rFonts w:ascii="Arial" w:eastAsia="Times New Roman" w:hAnsi="Arial" w:cs="Arial"/>
          <w:color w:val="000000" w:themeColor="text1"/>
        </w:rPr>
        <w:t xml:space="preserve">Ideas to make a series of boxes or rooms showing examples of places and situations that could cause a meltdown to happen and the insight of what could be going on for an autistic person through using UV paint and light that acts as a hidden set of emotions to someone who doesn’t know about Autism and has no experience with it to show the change and to help people understand what may be happening and to help them try to understand if they were even in a situation around an Autistic person. Aiming towards people who have no knowledge or understanding is important to people with Autism as if they were ever out alone and it happened there would at least be someone who could recognise and understand the situation and try to help with calming down or even prevention. </w:t>
      </w:r>
    </w:p>
    <w:p w14:paraId="3B25B9A4" w14:textId="314FA0C5" w:rsidR="006F4C42" w:rsidRDefault="006F4C42" w:rsidP="007964A5">
      <w:pPr>
        <w:spacing w:after="60"/>
        <w:jc w:val="both"/>
        <w:rPr>
          <w:rFonts w:ascii="Arial" w:eastAsia="Times New Roman" w:hAnsi="Arial" w:cs="Arial"/>
          <w:color w:val="000000" w:themeColor="text1"/>
        </w:rPr>
      </w:pPr>
    </w:p>
    <w:p w14:paraId="1D411B3B" w14:textId="163B432D" w:rsidR="006F4C42" w:rsidRDefault="006F4C42" w:rsidP="007964A5">
      <w:pPr>
        <w:spacing w:after="60"/>
        <w:jc w:val="both"/>
        <w:rPr>
          <w:rFonts w:ascii="Arial" w:eastAsia="Times New Roman" w:hAnsi="Arial" w:cs="Arial"/>
          <w:color w:val="000000" w:themeColor="text1"/>
        </w:rPr>
      </w:pPr>
      <w:r>
        <w:rPr>
          <w:rFonts w:ascii="Arial" w:eastAsia="Times New Roman" w:hAnsi="Arial" w:cs="Arial"/>
          <w:color w:val="000000" w:themeColor="text1"/>
        </w:rPr>
        <w:t xml:space="preserve">A bedroom showing obsession of collecting or routine </w:t>
      </w:r>
    </w:p>
    <w:p w14:paraId="7A8CD8A1" w14:textId="77777777" w:rsidR="006F4C42" w:rsidRDefault="006F4C42" w:rsidP="007964A5">
      <w:pPr>
        <w:spacing w:after="60"/>
        <w:jc w:val="both"/>
        <w:rPr>
          <w:rFonts w:ascii="Arial" w:eastAsia="Times New Roman" w:hAnsi="Arial" w:cs="Arial"/>
          <w:color w:val="000000" w:themeColor="text1"/>
        </w:rPr>
      </w:pPr>
    </w:p>
    <w:p w14:paraId="5E54021B" w14:textId="1FFB7DD9" w:rsidR="006F4C42" w:rsidRDefault="006F4C42" w:rsidP="007964A5">
      <w:pPr>
        <w:spacing w:after="60"/>
        <w:jc w:val="both"/>
        <w:rPr>
          <w:rFonts w:ascii="Arial" w:eastAsia="Times New Roman" w:hAnsi="Arial" w:cs="Arial"/>
          <w:color w:val="000000" w:themeColor="text1"/>
        </w:rPr>
      </w:pPr>
      <w:r>
        <w:rPr>
          <w:rFonts w:ascii="Arial" w:eastAsia="Times New Roman" w:hAnsi="Arial" w:cs="Arial"/>
          <w:color w:val="000000" w:themeColor="text1"/>
        </w:rPr>
        <w:t>A white space where it can be seen as isolation and it can often cause them to feel isolated from everyone else</w:t>
      </w:r>
      <w:r w:rsidR="007E419F">
        <w:rPr>
          <w:rFonts w:ascii="Arial" w:eastAsia="Times New Roman" w:hAnsi="Arial" w:cs="Arial"/>
          <w:color w:val="000000" w:themeColor="text1"/>
        </w:rPr>
        <w:t>. A white space that can be too bright or change the senses.</w:t>
      </w:r>
    </w:p>
    <w:p w14:paraId="5718488C" w14:textId="77777777" w:rsidR="006F4C42" w:rsidRDefault="006F4C42" w:rsidP="007964A5">
      <w:pPr>
        <w:spacing w:after="60"/>
        <w:jc w:val="both"/>
        <w:rPr>
          <w:rFonts w:ascii="Arial" w:eastAsia="Times New Roman" w:hAnsi="Arial" w:cs="Arial"/>
          <w:color w:val="000000" w:themeColor="text1"/>
        </w:rPr>
      </w:pPr>
    </w:p>
    <w:p w14:paraId="4AEBA89E" w14:textId="59A3FA60" w:rsidR="006F4C42" w:rsidRDefault="006F4C42" w:rsidP="007964A5">
      <w:pPr>
        <w:spacing w:after="60"/>
        <w:jc w:val="both"/>
        <w:rPr>
          <w:rFonts w:ascii="Arial" w:eastAsia="Times New Roman" w:hAnsi="Arial" w:cs="Arial"/>
          <w:color w:val="000000" w:themeColor="text1"/>
        </w:rPr>
      </w:pPr>
      <w:r>
        <w:rPr>
          <w:rFonts w:ascii="Arial" w:eastAsia="Times New Roman" w:hAnsi="Arial" w:cs="Arial"/>
          <w:color w:val="000000" w:themeColor="text1"/>
        </w:rPr>
        <w:t xml:space="preserve">A space where is it new or overcrowded </w:t>
      </w:r>
    </w:p>
    <w:p w14:paraId="02C914B6" w14:textId="77777777" w:rsidR="006F4C42" w:rsidRDefault="006F4C42" w:rsidP="007964A5">
      <w:pPr>
        <w:spacing w:after="60"/>
        <w:jc w:val="both"/>
        <w:rPr>
          <w:rFonts w:ascii="Arial" w:eastAsia="Times New Roman" w:hAnsi="Arial" w:cs="Arial"/>
          <w:color w:val="000000" w:themeColor="text1"/>
        </w:rPr>
      </w:pPr>
    </w:p>
    <w:p w14:paraId="0B7B5A13" w14:textId="772C49CE" w:rsidR="006F4C42" w:rsidRDefault="006F4C42" w:rsidP="007964A5">
      <w:pPr>
        <w:spacing w:after="60"/>
        <w:jc w:val="both"/>
        <w:rPr>
          <w:rFonts w:ascii="Arial" w:eastAsia="Times New Roman" w:hAnsi="Arial" w:cs="Arial"/>
          <w:color w:val="000000" w:themeColor="text1"/>
        </w:rPr>
      </w:pPr>
      <w:r>
        <w:rPr>
          <w:rFonts w:ascii="Arial" w:eastAsia="Times New Roman" w:hAnsi="Arial" w:cs="Arial"/>
          <w:color w:val="000000" w:themeColor="text1"/>
        </w:rPr>
        <w:t>A space that shows routine and no concept to time or patience</w:t>
      </w:r>
    </w:p>
    <w:p w14:paraId="79184CCF" w14:textId="358D7BD3" w:rsidR="006F4C42" w:rsidRDefault="006F4C42" w:rsidP="007964A5">
      <w:pPr>
        <w:spacing w:after="60"/>
        <w:jc w:val="both"/>
        <w:rPr>
          <w:rFonts w:ascii="Arial" w:eastAsia="Times New Roman" w:hAnsi="Arial" w:cs="Arial"/>
          <w:color w:val="000000" w:themeColor="text1"/>
        </w:rPr>
      </w:pPr>
    </w:p>
    <w:p w14:paraId="0FD430DC" w14:textId="4C1CBD87" w:rsidR="00161FC3" w:rsidRDefault="00161FC3" w:rsidP="007964A5">
      <w:pPr>
        <w:spacing w:after="60"/>
        <w:jc w:val="both"/>
        <w:rPr>
          <w:rFonts w:ascii="Arial" w:eastAsia="Times New Roman" w:hAnsi="Arial" w:cs="Arial"/>
          <w:color w:val="000000" w:themeColor="text1"/>
        </w:rPr>
      </w:pPr>
      <w:r>
        <w:rPr>
          <w:rFonts w:ascii="Arial" w:eastAsia="Times New Roman" w:hAnsi="Arial" w:cs="Arial"/>
          <w:color w:val="000000" w:themeColor="text1"/>
        </w:rPr>
        <w:t xml:space="preserve">An art therapy room showing emotions that may be experienced </w:t>
      </w:r>
    </w:p>
    <w:p w14:paraId="1FC3435E" w14:textId="20FC32E9" w:rsidR="00161FC3" w:rsidRDefault="00161FC3" w:rsidP="007964A5">
      <w:pPr>
        <w:spacing w:after="60"/>
        <w:jc w:val="both"/>
        <w:rPr>
          <w:rFonts w:ascii="Arial" w:eastAsia="Times New Roman" w:hAnsi="Arial" w:cs="Arial"/>
          <w:color w:val="000000" w:themeColor="text1"/>
        </w:rPr>
      </w:pPr>
    </w:p>
    <w:p w14:paraId="0639CC3F" w14:textId="77777777" w:rsidR="00161FC3" w:rsidRDefault="00161FC3" w:rsidP="007964A5">
      <w:pPr>
        <w:spacing w:after="60"/>
        <w:jc w:val="both"/>
        <w:rPr>
          <w:rFonts w:ascii="Arial" w:eastAsia="Times New Roman" w:hAnsi="Arial" w:cs="Arial"/>
          <w:color w:val="000000" w:themeColor="text1"/>
        </w:rPr>
      </w:pPr>
    </w:p>
    <w:p w14:paraId="5AEF3582" w14:textId="16A678F7" w:rsidR="006F4C42" w:rsidRPr="007964A5" w:rsidRDefault="006F4C42" w:rsidP="007964A5">
      <w:pPr>
        <w:spacing w:after="60"/>
        <w:jc w:val="both"/>
        <w:rPr>
          <w:rFonts w:ascii="Arial" w:eastAsia="Times New Roman" w:hAnsi="Arial" w:cs="Arial"/>
          <w:color w:val="000000" w:themeColor="text1"/>
        </w:rPr>
      </w:pPr>
      <w:r>
        <w:rPr>
          <w:rFonts w:ascii="Arial" w:eastAsia="Times New Roman" w:hAnsi="Arial" w:cs="Arial"/>
          <w:color w:val="000000" w:themeColor="text1"/>
        </w:rPr>
        <w:t xml:space="preserve"> </w:t>
      </w:r>
    </w:p>
    <w:sectPr w:rsidR="006F4C42" w:rsidRPr="007964A5" w:rsidSect="00DB01E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43207D"/>
    <w:multiLevelType w:val="multilevel"/>
    <w:tmpl w:val="04CC4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4A5"/>
    <w:rsid w:val="00000101"/>
    <w:rsid w:val="0004332C"/>
    <w:rsid w:val="000F3A0B"/>
    <w:rsid w:val="00161FC3"/>
    <w:rsid w:val="00283023"/>
    <w:rsid w:val="002D0B81"/>
    <w:rsid w:val="00537A03"/>
    <w:rsid w:val="005D6D4A"/>
    <w:rsid w:val="006F4C42"/>
    <w:rsid w:val="00731220"/>
    <w:rsid w:val="007964A5"/>
    <w:rsid w:val="007E419F"/>
    <w:rsid w:val="00CF4028"/>
    <w:rsid w:val="00D7398B"/>
    <w:rsid w:val="00DB01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358A737"/>
  <w15:chartTrackingRefBased/>
  <w15:docId w15:val="{4E3EB8A2-5AD3-174A-879C-CE7CACC54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7964A5"/>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7964A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964A5"/>
  </w:style>
  <w:style w:type="paragraph" w:customStyle="1" w:styleId="trt0xe">
    <w:name w:val="trt0xe"/>
    <w:basedOn w:val="Normal"/>
    <w:rsid w:val="007964A5"/>
    <w:pPr>
      <w:spacing w:before="100" w:beforeAutospacing="1" w:after="100" w:afterAutospacing="1"/>
    </w:pPr>
    <w:rPr>
      <w:rFonts w:ascii="Times New Roman" w:eastAsia="Times New Roman" w:hAnsi="Times New Roman" w:cs="Times New Roman"/>
    </w:rPr>
  </w:style>
  <w:style w:type="character" w:customStyle="1" w:styleId="hgkelc">
    <w:name w:val="hgkelc"/>
    <w:basedOn w:val="DefaultParagraphFont"/>
    <w:rsid w:val="007964A5"/>
  </w:style>
  <w:style w:type="character" w:customStyle="1" w:styleId="kx21rb">
    <w:name w:val="kx21rb"/>
    <w:basedOn w:val="DefaultParagraphFont"/>
    <w:rsid w:val="007964A5"/>
  </w:style>
  <w:style w:type="character" w:styleId="Hyperlink">
    <w:name w:val="Hyperlink"/>
    <w:basedOn w:val="DefaultParagraphFont"/>
    <w:uiPriority w:val="99"/>
    <w:unhideWhenUsed/>
    <w:rsid w:val="007964A5"/>
    <w:rPr>
      <w:color w:val="0563C1" w:themeColor="hyperlink"/>
      <w:u w:val="single"/>
    </w:rPr>
  </w:style>
  <w:style w:type="character" w:styleId="UnresolvedMention">
    <w:name w:val="Unresolved Mention"/>
    <w:basedOn w:val="DefaultParagraphFont"/>
    <w:uiPriority w:val="99"/>
    <w:rsid w:val="007964A5"/>
    <w:rPr>
      <w:color w:val="605E5C"/>
      <w:shd w:val="clear" w:color="auto" w:fill="E1DFDD"/>
    </w:rPr>
  </w:style>
  <w:style w:type="character" w:customStyle="1" w:styleId="Heading1Char">
    <w:name w:val="Heading 1 Char"/>
    <w:basedOn w:val="DefaultParagraphFont"/>
    <w:link w:val="Heading1"/>
    <w:uiPriority w:val="9"/>
    <w:rsid w:val="007964A5"/>
    <w:rPr>
      <w:rFonts w:ascii="Times New Roman" w:eastAsia="Times New Roman" w:hAnsi="Times New Roman" w:cs="Times New Roman"/>
      <w:b/>
      <w:bCs/>
      <w:kern w:val="36"/>
      <w:sz w:val="48"/>
      <w:szCs w:val="48"/>
      <w:lang w:val="en-GB"/>
    </w:rPr>
  </w:style>
  <w:style w:type="paragraph" w:styleId="NormalWeb">
    <w:name w:val="Normal (Web)"/>
    <w:basedOn w:val="Normal"/>
    <w:uiPriority w:val="99"/>
    <w:semiHidden/>
    <w:unhideWhenUsed/>
    <w:rsid w:val="007964A5"/>
    <w:pPr>
      <w:spacing w:before="100" w:beforeAutospacing="1" w:after="100" w:afterAutospacing="1"/>
    </w:pPr>
    <w:rPr>
      <w:rFonts w:ascii="Times New Roman" w:eastAsia="Times New Roman" w:hAnsi="Times New Roman" w:cs="Times New Roman"/>
    </w:rPr>
  </w:style>
  <w:style w:type="character" w:customStyle="1" w:styleId="Heading2Char">
    <w:name w:val="Heading 2 Char"/>
    <w:basedOn w:val="DefaultParagraphFont"/>
    <w:link w:val="Heading2"/>
    <w:uiPriority w:val="9"/>
    <w:semiHidden/>
    <w:rsid w:val="007964A5"/>
    <w:rPr>
      <w:rFonts w:asciiTheme="majorHAnsi" w:eastAsiaTheme="majorEastAsia" w:hAnsiTheme="majorHAnsi" w:cstheme="majorBidi"/>
      <w:color w:val="2F5496" w:themeColor="accent1" w:themeShade="BF"/>
      <w:sz w:val="26"/>
      <w:szCs w:val="26"/>
      <w:lang w:val="en-GB"/>
    </w:rPr>
  </w:style>
  <w:style w:type="character" w:styleId="HTMLCite">
    <w:name w:val="HTML Cite"/>
    <w:basedOn w:val="DefaultParagraphFont"/>
    <w:uiPriority w:val="99"/>
    <w:semiHidden/>
    <w:unhideWhenUsed/>
    <w:rsid w:val="007964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81144">
      <w:bodyDiv w:val="1"/>
      <w:marLeft w:val="0"/>
      <w:marRight w:val="0"/>
      <w:marTop w:val="0"/>
      <w:marBottom w:val="0"/>
      <w:divBdr>
        <w:top w:val="none" w:sz="0" w:space="0" w:color="auto"/>
        <w:left w:val="none" w:sz="0" w:space="0" w:color="auto"/>
        <w:bottom w:val="none" w:sz="0" w:space="0" w:color="auto"/>
        <w:right w:val="none" w:sz="0" w:space="0" w:color="auto"/>
      </w:divBdr>
    </w:div>
    <w:div w:id="127552541">
      <w:bodyDiv w:val="1"/>
      <w:marLeft w:val="0"/>
      <w:marRight w:val="0"/>
      <w:marTop w:val="0"/>
      <w:marBottom w:val="0"/>
      <w:divBdr>
        <w:top w:val="none" w:sz="0" w:space="0" w:color="auto"/>
        <w:left w:val="none" w:sz="0" w:space="0" w:color="auto"/>
        <w:bottom w:val="none" w:sz="0" w:space="0" w:color="auto"/>
        <w:right w:val="none" w:sz="0" w:space="0" w:color="auto"/>
      </w:divBdr>
      <w:divsChild>
        <w:div w:id="653610343">
          <w:marLeft w:val="0"/>
          <w:marRight w:val="0"/>
          <w:marTop w:val="0"/>
          <w:marBottom w:val="308"/>
          <w:divBdr>
            <w:top w:val="none" w:sz="0" w:space="0" w:color="auto"/>
            <w:left w:val="none" w:sz="0" w:space="0" w:color="auto"/>
            <w:bottom w:val="none" w:sz="0" w:space="0" w:color="auto"/>
            <w:right w:val="none" w:sz="0" w:space="0" w:color="auto"/>
          </w:divBdr>
          <w:divsChild>
            <w:div w:id="1995909297">
              <w:marLeft w:val="0"/>
              <w:marRight w:val="0"/>
              <w:marTop w:val="0"/>
              <w:marBottom w:val="0"/>
              <w:divBdr>
                <w:top w:val="none" w:sz="0" w:space="0" w:color="auto"/>
                <w:left w:val="none" w:sz="0" w:space="0" w:color="auto"/>
                <w:bottom w:val="none" w:sz="0" w:space="0" w:color="auto"/>
                <w:right w:val="none" w:sz="0" w:space="0" w:color="auto"/>
              </w:divBdr>
              <w:divsChild>
                <w:div w:id="214573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184991">
      <w:bodyDiv w:val="1"/>
      <w:marLeft w:val="0"/>
      <w:marRight w:val="0"/>
      <w:marTop w:val="0"/>
      <w:marBottom w:val="0"/>
      <w:divBdr>
        <w:top w:val="none" w:sz="0" w:space="0" w:color="auto"/>
        <w:left w:val="none" w:sz="0" w:space="0" w:color="auto"/>
        <w:bottom w:val="none" w:sz="0" w:space="0" w:color="auto"/>
        <w:right w:val="none" w:sz="0" w:space="0" w:color="auto"/>
      </w:divBdr>
      <w:divsChild>
        <w:div w:id="702558297">
          <w:marLeft w:val="0"/>
          <w:marRight w:val="0"/>
          <w:marTop w:val="0"/>
          <w:marBottom w:val="0"/>
          <w:divBdr>
            <w:top w:val="none" w:sz="0" w:space="0" w:color="auto"/>
            <w:left w:val="none" w:sz="0" w:space="0" w:color="auto"/>
            <w:bottom w:val="none" w:sz="0" w:space="0" w:color="auto"/>
            <w:right w:val="none" w:sz="0" w:space="0" w:color="auto"/>
          </w:divBdr>
          <w:divsChild>
            <w:div w:id="22024224">
              <w:marLeft w:val="0"/>
              <w:marRight w:val="0"/>
              <w:marTop w:val="0"/>
              <w:marBottom w:val="308"/>
              <w:divBdr>
                <w:top w:val="none" w:sz="0" w:space="0" w:color="auto"/>
                <w:left w:val="none" w:sz="0" w:space="0" w:color="auto"/>
                <w:bottom w:val="none" w:sz="0" w:space="0" w:color="auto"/>
                <w:right w:val="none" w:sz="0" w:space="0" w:color="auto"/>
              </w:divBdr>
              <w:divsChild>
                <w:div w:id="1955011906">
                  <w:marLeft w:val="0"/>
                  <w:marRight w:val="0"/>
                  <w:marTop w:val="0"/>
                  <w:marBottom w:val="0"/>
                  <w:divBdr>
                    <w:top w:val="none" w:sz="0" w:space="0" w:color="auto"/>
                    <w:left w:val="none" w:sz="0" w:space="0" w:color="auto"/>
                    <w:bottom w:val="none" w:sz="0" w:space="0" w:color="auto"/>
                    <w:right w:val="none" w:sz="0" w:space="0" w:color="auto"/>
                  </w:divBdr>
                </w:div>
                <w:div w:id="1635912381">
                  <w:marLeft w:val="0"/>
                  <w:marRight w:val="0"/>
                  <w:marTop w:val="0"/>
                  <w:marBottom w:val="0"/>
                  <w:divBdr>
                    <w:top w:val="none" w:sz="0" w:space="0" w:color="auto"/>
                    <w:left w:val="none" w:sz="0" w:space="0" w:color="auto"/>
                    <w:bottom w:val="none" w:sz="0" w:space="0" w:color="auto"/>
                    <w:right w:val="none" w:sz="0" w:space="0" w:color="auto"/>
                  </w:divBdr>
                  <w:divsChild>
                    <w:div w:id="2080444002">
                      <w:marLeft w:val="0"/>
                      <w:marRight w:val="0"/>
                      <w:marTop w:val="0"/>
                      <w:marBottom w:val="0"/>
                      <w:divBdr>
                        <w:top w:val="none" w:sz="0" w:space="0" w:color="auto"/>
                        <w:left w:val="none" w:sz="0" w:space="0" w:color="auto"/>
                        <w:bottom w:val="none" w:sz="0" w:space="0" w:color="auto"/>
                        <w:right w:val="none" w:sz="0" w:space="0" w:color="auto"/>
                      </w:divBdr>
                      <w:divsChild>
                        <w:div w:id="1045301332">
                          <w:marLeft w:val="240"/>
                          <w:marRight w:val="0"/>
                          <w:marTop w:val="0"/>
                          <w:marBottom w:val="0"/>
                          <w:divBdr>
                            <w:top w:val="none" w:sz="0" w:space="0" w:color="auto"/>
                            <w:left w:val="none" w:sz="0" w:space="0" w:color="auto"/>
                            <w:bottom w:val="none" w:sz="0" w:space="0" w:color="auto"/>
                            <w:right w:val="none" w:sz="0" w:space="0" w:color="auto"/>
                          </w:divBdr>
                          <w:divsChild>
                            <w:div w:id="215163801">
                              <w:marLeft w:val="0"/>
                              <w:marRight w:val="0"/>
                              <w:marTop w:val="0"/>
                              <w:marBottom w:val="308"/>
                              <w:divBdr>
                                <w:top w:val="none" w:sz="0" w:space="0" w:color="auto"/>
                                <w:left w:val="none" w:sz="0" w:space="0" w:color="auto"/>
                                <w:bottom w:val="none" w:sz="0" w:space="0" w:color="auto"/>
                                <w:right w:val="none" w:sz="0" w:space="0" w:color="auto"/>
                              </w:divBdr>
                            </w:div>
                          </w:divsChild>
                        </w:div>
                      </w:divsChild>
                    </w:div>
                  </w:divsChild>
                </w:div>
              </w:divsChild>
            </w:div>
          </w:divsChild>
        </w:div>
        <w:div w:id="1573588496">
          <w:marLeft w:val="0"/>
          <w:marRight w:val="0"/>
          <w:marTop w:val="0"/>
          <w:marBottom w:val="0"/>
          <w:divBdr>
            <w:top w:val="none" w:sz="0" w:space="0" w:color="auto"/>
            <w:left w:val="none" w:sz="0" w:space="0" w:color="auto"/>
            <w:bottom w:val="none" w:sz="0" w:space="0" w:color="auto"/>
            <w:right w:val="none" w:sz="0" w:space="0" w:color="auto"/>
          </w:divBdr>
          <w:divsChild>
            <w:div w:id="292712608">
              <w:marLeft w:val="0"/>
              <w:marRight w:val="0"/>
              <w:marTop w:val="0"/>
              <w:marBottom w:val="308"/>
              <w:divBdr>
                <w:top w:val="none" w:sz="0" w:space="0" w:color="auto"/>
                <w:left w:val="none" w:sz="0" w:space="0" w:color="auto"/>
                <w:bottom w:val="none" w:sz="0" w:space="0" w:color="auto"/>
                <w:right w:val="none" w:sz="0" w:space="0" w:color="auto"/>
              </w:divBdr>
              <w:divsChild>
                <w:div w:id="1453942455">
                  <w:marLeft w:val="0"/>
                  <w:marRight w:val="0"/>
                  <w:marTop w:val="0"/>
                  <w:marBottom w:val="0"/>
                  <w:divBdr>
                    <w:top w:val="none" w:sz="0" w:space="0" w:color="auto"/>
                    <w:left w:val="none" w:sz="0" w:space="0" w:color="auto"/>
                    <w:bottom w:val="none" w:sz="0" w:space="0" w:color="auto"/>
                    <w:right w:val="none" w:sz="0" w:space="0" w:color="auto"/>
                  </w:divBdr>
                  <w:divsChild>
                    <w:div w:id="1708070092">
                      <w:marLeft w:val="0"/>
                      <w:marRight w:val="0"/>
                      <w:marTop w:val="0"/>
                      <w:marBottom w:val="0"/>
                      <w:divBdr>
                        <w:top w:val="none" w:sz="0" w:space="0" w:color="auto"/>
                        <w:left w:val="none" w:sz="0" w:space="0" w:color="auto"/>
                        <w:bottom w:val="none" w:sz="0" w:space="0" w:color="auto"/>
                        <w:right w:val="none" w:sz="0" w:space="0" w:color="auto"/>
                      </w:divBdr>
                      <w:divsChild>
                        <w:div w:id="445277360">
                          <w:marLeft w:val="240"/>
                          <w:marRight w:val="0"/>
                          <w:marTop w:val="0"/>
                          <w:marBottom w:val="0"/>
                          <w:divBdr>
                            <w:top w:val="none" w:sz="0" w:space="0" w:color="auto"/>
                            <w:left w:val="none" w:sz="0" w:space="0" w:color="auto"/>
                            <w:bottom w:val="none" w:sz="0" w:space="0" w:color="auto"/>
                            <w:right w:val="none" w:sz="0" w:space="0" w:color="auto"/>
                          </w:divBdr>
                          <w:divsChild>
                            <w:div w:id="934675330">
                              <w:blockQuote w:val="1"/>
                              <w:marLeft w:val="0"/>
                              <w:marRight w:val="0"/>
                              <w:marTop w:val="0"/>
                              <w:marBottom w:val="308"/>
                              <w:divBdr>
                                <w:top w:val="none" w:sz="0" w:space="0" w:color="auto"/>
                                <w:left w:val="none" w:sz="0" w:space="0" w:color="auto"/>
                                <w:bottom w:val="none" w:sz="0" w:space="0" w:color="auto"/>
                                <w:right w:val="none" w:sz="0" w:space="0" w:color="auto"/>
                              </w:divBdr>
                              <w:divsChild>
                                <w:div w:id="1861116009">
                                  <w:marLeft w:val="0"/>
                                  <w:marRight w:val="0"/>
                                  <w:marTop w:val="0"/>
                                  <w:marBottom w:val="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8657666">
      <w:bodyDiv w:val="1"/>
      <w:marLeft w:val="0"/>
      <w:marRight w:val="0"/>
      <w:marTop w:val="0"/>
      <w:marBottom w:val="0"/>
      <w:divBdr>
        <w:top w:val="none" w:sz="0" w:space="0" w:color="auto"/>
        <w:left w:val="none" w:sz="0" w:space="0" w:color="auto"/>
        <w:bottom w:val="none" w:sz="0" w:space="0" w:color="auto"/>
        <w:right w:val="none" w:sz="0" w:space="0" w:color="auto"/>
      </w:divBdr>
    </w:div>
    <w:div w:id="447437420">
      <w:bodyDiv w:val="1"/>
      <w:marLeft w:val="0"/>
      <w:marRight w:val="0"/>
      <w:marTop w:val="0"/>
      <w:marBottom w:val="0"/>
      <w:divBdr>
        <w:top w:val="none" w:sz="0" w:space="0" w:color="auto"/>
        <w:left w:val="none" w:sz="0" w:space="0" w:color="auto"/>
        <w:bottom w:val="none" w:sz="0" w:space="0" w:color="auto"/>
        <w:right w:val="none" w:sz="0" w:space="0" w:color="auto"/>
      </w:divBdr>
    </w:div>
    <w:div w:id="500776020">
      <w:bodyDiv w:val="1"/>
      <w:marLeft w:val="0"/>
      <w:marRight w:val="0"/>
      <w:marTop w:val="0"/>
      <w:marBottom w:val="0"/>
      <w:divBdr>
        <w:top w:val="none" w:sz="0" w:space="0" w:color="auto"/>
        <w:left w:val="none" w:sz="0" w:space="0" w:color="auto"/>
        <w:bottom w:val="none" w:sz="0" w:space="0" w:color="auto"/>
        <w:right w:val="none" w:sz="0" w:space="0" w:color="auto"/>
      </w:divBdr>
    </w:div>
    <w:div w:id="989405711">
      <w:bodyDiv w:val="1"/>
      <w:marLeft w:val="0"/>
      <w:marRight w:val="0"/>
      <w:marTop w:val="0"/>
      <w:marBottom w:val="0"/>
      <w:divBdr>
        <w:top w:val="none" w:sz="0" w:space="0" w:color="auto"/>
        <w:left w:val="none" w:sz="0" w:space="0" w:color="auto"/>
        <w:bottom w:val="none" w:sz="0" w:space="0" w:color="auto"/>
        <w:right w:val="none" w:sz="0" w:space="0" w:color="auto"/>
      </w:divBdr>
      <w:divsChild>
        <w:div w:id="182012005">
          <w:marLeft w:val="0"/>
          <w:marRight w:val="0"/>
          <w:marTop w:val="0"/>
          <w:marBottom w:val="0"/>
          <w:divBdr>
            <w:top w:val="none" w:sz="0" w:space="0" w:color="auto"/>
            <w:left w:val="none" w:sz="0" w:space="0" w:color="auto"/>
            <w:bottom w:val="none" w:sz="0" w:space="0" w:color="auto"/>
            <w:right w:val="none" w:sz="0" w:space="0" w:color="auto"/>
          </w:divBdr>
          <w:divsChild>
            <w:div w:id="1765420245">
              <w:marLeft w:val="0"/>
              <w:marRight w:val="0"/>
              <w:marTop w:val="0"/>
              <w:marBottom w:val="308"/>
              <w:divBdr>
                <w:top w:val="none" w:sz="0" w:space="0" w:color="auto"/>
                <w:left w:val="none" w:sz="0" w:space="0" w:color="auto"/>
                <w:bottom w:val="none" w:sz="0" w:space="0" w:color="auto"/>
                <w:right w:val="none" w:sz="0" w:space="0" w:color="auto"/>
              </w:divBdr>
              <w:divsChild>
                <w:div w:id="173958195">
                  <w:marLeft w:val="0"/>
                  <w:marRight w:val="0"/>
                  <w:marTop w:val="0"/>
                  <w:marBottom w:val="0"/>
                  <w:divBdr>
                    <w:top w:val="none" w:sz="0" w:space="0" w:color="auto"/>
                    <w:left w:val="none" w:sz="0" w:space="0" w:color="auto"/>
                    <w:bottom w:val="none" w:sz="0" w:space="0" w:color="auto"/>
                    <w:right w:val="none" w:sz="0" w:space="0" w:color="auto"/>
                  </w:divBdr>
                </w:div>
                <w:div w:id="1954314948">
                  <w:marLeft w:val="0"/>
                  <w:marRight w:val="0"/>
                  <w:marTop w:val="0"/>
                  <w:marBottom w:val="0"/>
                  <w:divBdr>
                    <w:top w:val="none" w:sz="0" w:space="0" w:color="auto"/>
                    <w:left w:val="none" w:sz="0" w:space="0" w:color="auto"/>
                    <w:bottom w:val="none" w:sz="0" w:space="0" w:color="auto"/>
                    <w:right w:val="none" w:sz="0" w:space="0" w:color="auto"/>
                  </w:divBdr>
                  <w:divsChild>
                    <w:div w:id="952176891">
                      <w:marLeft w:val="0"/>
                      <w:marRight w:val="0"/>
                      <w:marTop w:val="0"/>
                      <w:marBottom w:val="0"/>
                      <w:divBdr>
                        <w:top w:val="none" w:sz="0" w:space="0" w:color="auto"/>
                        <w:left w:val="none" w:sz="0" w:space="0" w:color="auto"/>
                        <w:bottom w:val="none" w:sz="0" w:space="0" w:color="auto"/>
                        <w:right w:val="none" w:sz="0" w:space="0" w:color="auto"/>
                      </w:divBdr>
                      <w:divsChild>
                        <w:div w:id="260191000">
                          <w:marLeft w:val="240"/>
                          <w:marRight w:val="0"/>
                          <w:marTop w:val="0"/>
                          <w:marBottom w:val="0"/>
                          <w:divBdr>
                            <w:top w:val="none" w:sz="0" w:space="0" w:color="auto"/>
                            <w:left w:val="none" w:sz="0" w:space="0" w:color="auto"/>
                            <w:bottom w:val="none" w:sz="0" w:space="0" w:color="auto"/>
                            <w:right w:val="none" w:sz="0" w:space="0" w:color="auto"/>
                          </w:divBdr>
                          <w:divsChild>
                            <w:div w:id="399061629">
                              <w:marLeft w:val="0"/>
                              <w:marRight w:val="0"/>
                              <w:marTop w:val="0"/>
                              <w:marBottom w:val="308"/>
                              <w:divBdr>
                                <w:top w:val="none" w:sz="0" w:space="0" w:color="auto"/>
                                <w:left w:val="none" w:sz="0" w:space="0" w:color="auto"/>
                                <w:bottom w:val="none" w:sz="0" w:space="0" w:color="auto"/>
                                <w:right w:val="none" w:sz="0" w:space="0" w:color="auto"/>
                              </w:divBdr>
                            </w:div>
                          </w:divsChild>
                        </w:div>
                      </w:divsChild>
                    </w:div>
                  </w:divsChild>
                </w:div>
              </w:divsChild>
            </w:div>
          </w:divsChild>
        </w:div>
        <w:div w:id="162360195">
          <w:marLeft w:val="0"/>
          <w:marRight w:val="0"/>
          <w:marTop w:val="0"/>
          <w:marBottom w:val="0"/>
          <w:divBdr>
            <w:top w:val="none" w:sz="0" w:space="0" w:color="auto"/>
            <w:left w:val="none" w:sz="0" w:space="0" w:color="auto"/>
            <w:bottom w:val="none" w:sz="0" w:space="0" w:color="auto"/>
            <w:right w:val="none" w:sz="0" w:space="0" w:color="auto"/>
          </w:divBdr>
          <w:divsChild>
            <w:div w:id="1933782700">
              <w:marLeft w:val="0"/>
              <w:marRight w:val="0"/>
              <w:marTop w:val="0"/>
              <w:marBottom w:val="308"/>
              <w:divBdr>
                <w:top w:val="none" w:sz="0" w:space="0" w:color="auto"/>
                <w:left w:val="none" w:sz="0" w:space="0" w:color="auto"/>
                <w:bottom w:val="none" w:sz="0" w:space="0" w:color="auto"/>
                <w:right w:val="none" w:sz="0" w:space="0" w:color="auto"/>
              </w:divBdr>
              <w:divsChild>
                <w:div w:id="1658613867">
                  <w:marLeft w:val="0"/>
                  <w:marRight w:val="0"/>
                  <w:marTop w:val="0"/>
                  <w:marBottom w:val="0"/>
                  <w:divBdr>
                    <w:top w:val="none" w:sz="0" w:space="0" w:color="auto"/>
                    <w:left w:val="none" w:sz="0" w:space="0" w:color="auto"/>
                    <w:bottom w:val="none" w:sz="0" w:space="0" w:color="auto"/>
                    <w:right w:val="none" w:sz="0" w:space="0" w:color="auto"/>
                  </w:divBdr>
                </w:div>
                <w:div w:id="1430346478">
                  <w:marLeft w:val="0"/>
                  <w:marRight w:val="0"/>
                  <w:marTop w:val="0"/>
                  <w:marBottom w:val="0"/>
                  <w:divBdr>
                    <w:top w:val="none" w:sz="0" w:space="0" w:color="auto"/>
                    <w:left w:val="none" w:sz="0" w:space="0" w:color="auto"/>
                    <w:bottom w:val="none" w:sz="0" w:space="0" w:color="auto"/>
                    <w:right w:val="none" w:sz="0" w:space="0" w:color="auto"/>
                  </w:divBdr>
                  <w:divsChild>
                    <w:div w:id="1485775820">
                      <w:marLeft w:val="0"/>
                      <w:marRight w:val="0"/>
                      <w:marTop w:val="0"/>
                      <w:marBottom w:val="0"/>
                      <w:divBdr>
                        <w:top w:val="none" w:sz="0" w:space="0" w:color="auto"/>
                        <w:left w:val="none" w:sz="0" w:space="0" w:color="auto"/>
                        <w:bottom w:val="none" w:sz="0" w:space="0" w:color="auto"/>
                        <w:right w:val="none" w:sz="0" w:space="0" w:color="auto"/>
                      </w:divBdr>
                      <w:divsChild>
                        <w:div w:id="1769228319">
                          <w:marLeft w:val="240"/>
                          <w:marRight w:val="0"/>
                          <w:marTop w:val="0"/>
                          <w:marBottom w:val="0"/>
                          <w:divBdr>
                            <w:top w:val="none" w:sz="0" w:space="0" w:color="auto"/>
                            <w:left w:val="none" w:sz="0" w:space="0" w:color="auto"/>
                            <w:bottom w:val="none" w:sz="0" w:space="0" w:color="auto"/>
                            <w:right w:val="none" w:sz="0" w:space="0" w:color="auto"/>
                          </w:divBdr>
                          <w:divsChild>
                            <w:div w:id="1413235159">
                              <w:blockQuote w:val="1"/>
                              <w:marLeft w:val="0"/>
                              <w:marRight w:val="0"/>
                              <w:marTop w:val="0"/>
                              <w:marBottom w:val="308"/>
                              <w:divBdr>
                                <w:top w:val="none" w:sz="0" w:space="0" w:color="auto"/>
                                <w:left w:val="none" w:sz="0" w:space="0" w:color="auto"/>
                                <w:bottom w:val="none" w:sz="0" w:space="0" w:color="auto"/>
                                <w:right w:val="none" w:sz="0" w:space="0" w:color="auto"/>
                              </w:divBdr>
                              <w:divsChild>
                                <w:div w:id="156109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4074661">
      <w:bodyDiv w:val="1"/>
      <w:marLeft w:val="0"/>
      <w:marRight w:val="0"/>
      <w:marTop w:val="0"/>
      <w:marBottom w:val="0"/>
      <w:divBdr>
        <w:top w:val="none" w:sz="0" w:space="0" w:color="auto"/>
        <w:left w:val="none" w:sz="0" w:space="0" w:color="auto"/>
        <w:bottom w:val="none" w:sz="0" w:space="0" w:color="auto"/>
        <w:right w:val="none" w:sz="0" w:space="0" w:color="auto"/>
      </w:divBdr>
      <w:divsChild>
        <w:div w:id="380642024">
          <w:marLeft w:val="0"/>
          <w:marRight w:val="0"/>
          <w:marTop w:val="0"/>
          <w:marBottom w:val="180"/>
          <w:divBdr>
            <w:top w:val="none" w:sz="0" w:space="0" w:color="auto"/>
            <w:left w:val="none" w:sz="0" w:space="0" w:color="auto"/>
            <w:bottom w:val="none" w:sz="0" w:space="0" w:color="auto"/>
            <w:right w:val="none" w:sz="0" w:space="0" w:color="auto"/>
          </w:divBdr>
        </w:div>
      </w:divsChild>
    </w:div>
    <w:div w:id="2121562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bbc.co.uk/programmes/articles/38f5MsC2mB5fnmCr5v77zDn/how-it-feels-to-have-an-autistic-meltdown-and-how-you-can-help"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4</Pages>
  <Words>1349</Words>
  <Characters>7693</Characters>
  <Application>Microsoft Office Word</Application>
  <DocSecurity>0</DocSecurity>
  <Lines>64</Lines>
  <Paragraphs>18</Paragraphs>
  <ScaleCrop>false</ScaleCrop>
  <Company/>
  <LinksUpToDate>false</LinksUpToDate>
  <CharactersWithSpaces>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Price</dc:creator>
  <cp:keywords/>
  <dc:description/>
  <cp:lastModifiedBy>Emily Price</cp:lastModifiedBy>
  <cp:revision>6</cp:revision>
  <dcterms:created xsi:type="dcterms:W3CDTF">2021-02-01T15:35:00Z</dcterms:created>
  <dcterms:modified xsi:type="dcterms:W3CDTF">2021-02-03T14:40:00Z</dcterms:modified>
</cp:coreProperties>
</file>