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7C575" w14:textId="5874FBC2" w:rsidR="00C753DB" w:rsidRDefault="00651AB1" w:rsidP="002B5328">
      <w:r>
        <w:rPr>
          <w:noProof/>
        </w:rPr>
        <mc:AlternateContent>
          <mc:Choice Requires="wpg">
            <w:drawing>
              <wp:anchor distT="0" distB="0" distL="114300" distR="114300" simplePos="0" relativeHeight="251661312" behindDoc="0" locked="0" layoutInCell="1" allowOverlap="1" wp14:anchorId="1AEB2A4E" wp14:editId="0F25077B">
                <wp:simplePos x="0" y="0"/>
                <wp:positionH relativeFrom="page">
                  <wp:posOffset>-333375</wp:posOffset>
                </wp:positionH>
                <wp:positionV relativeFrom="page">
                  <wp:posOffset>-328295</wp:posOffset>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70DEBC7" w14:textId="77777777" w:rsidR="00651AB1" w:rsidRPr="006341C7" w:rsidRDefault="00651AB1" w:rsidP="00651AB1">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EB2A4E" id="Group 459" o:spid="_x0000_s1026" alt="Title: Title and subtitle with crop mark graphic" style="position:absolute;margin-left:-26.25pt;margin-top:-25.85pt;width:502.55pt;height:267.85pt;z-index:251661312;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d1a1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" filled="f" stroked="f" strokeweight="1pt" insetpen="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70DEBC7" w14:textId="77777777" w:rsidR="00651AB1" w:rsidRPr="006341C7" w:rsidRDefault="00651AB1" w:rsidP="00651AB1">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w10:wrap anchorx="page" anchory="page"/>
              </v:group>
            </w:pict>
          </mc:Fallback>
        </mc:AlternateContent>
      </w:r>
      <w:r w:rsidRPr="00F268FC">
        <w:rPr>
          <w:noProof/>
        </w:rPr>
        <w:drawing>
          <wp:anchor distT="0" distB="0" distL="114300" distR="114300" simplePos="0" relativeHeight="251659264" behindDoc="0" locked="0" layoutInCell="1" allowOverlap="1" wp14:anchorId="6BEE2D73" wp14:editId="2B5285C5">
            <wp:simplePos x="0" y="0"/>
            <wp:positionH relativeFrom="margin">
              <wp:posOffset>0</wp:posOffset>
            </wp:positionH>
            <wp:positionV relativeFrom="margin">
              <wp:posOffset>180975</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p>
    <w:p w14:paraId="3E1CE4E0" w14:textId="7E903DEF" w:rsidR="00651AB1" w:rsidRDefault="00651AB1" w:rsidP="002B5328"/>
    <w:p w14:paraId="13D412C9" w14:textId="6B171C75" w:rsidR="00651AB1" w:rsidRDefault="00651AB1" w:rsidP="002B5328"/>
    <w:p w14:paraId="6635FF57" w14:textId="4F61A162" w:rsidR="00651AB1" w:rsidRDefault="00651AB1" w:rsidP="002B5328"/>
    <w:p w14:paraId="2D6BEC38" w14:textId="35AF043E" w:rsidR="00651AB1" w:rsidRDefault="00651AB1" w:rsidP="002B5328"/>
    <w:p w14:paraId="0436EBE8" w14:textId="4A04C85F" w:rsidR="00651AB1" w:rsidRDefault="00651AB1" w:rsidP="002B5328"/>
    <w:p w14:paraId="3487BAFB" w14:textId="133C0AFF" w:rsidR="00651AB1" w:rsidRDefault="00651AB1" w:rsidP="002B5328"/>
    <w:p w14:paraId="30B6D676" w14:textId="5C5CEA22" w:rsidR="00651AB1" w:rsidRDefault="002B5328" w:rsidP="002B5328">
      <w:r>
        <w:rPr>
          <w:noProof/>
        </w:rPr>
        <mc:AlternateContent>
          <mc:Choice Requires="wps">
            <w:drawing>
              <wp:anchor distT="0" distB="0" distL="114300" distR="114300" simplePos="0" relativeHeight="251665408" behindDoc="0" locked="0" layoutInCell="1" allowOverlap="1" wp14:anchorId="7936A088" wp14:editId="779C926C">
                <wp:simplePos x="0" y="0"/>
                <wp:positionH relativeFrom="column">
                  <wp:posOffset>-355600</wp:posOffset>
                </wp:positionH>
                <wp:positionV relativeFrom="paragraph">
                  <wp:posOffset>312420</wp:posOffset>
                </wp:positionV>
                <wp:extent cx="6659767" cy="4470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59767" cy="4470400"/>
                        </a:xfrm>
                        <a:prstGeom prst="rect">
                          <a:avLst/>
                        </a:prstGeom>
                        <a:solidFill>
                          <a:schemeClr val="lt1"/>
                        </a:solidFill>
                        <a:ln w="6350">
                          <a:noFill/>
                        </a:ln>
                      </wps:spPr>
                      <wps:txbx>
                        <w:txbxContent>
                          <w:p w14:paraId="393323F7" w14:textId="77777777" w:rsidR="00651AB1" w:rsidRDefault="00651AB1" w:rsidP="002B5328"/>
                          <w:p w14:paraId="79F79D42" w14:textId="77777777" w:rsidR="00651AB1" w:rsidRDefault="00651AB1" w:rsidP="002B5328"/>
                          <w:p w14:paraId="2B58E7B6" w14:textId="77777777" w:rsidR="00651AB1" w:rsidRDefault="00651AB1" w:rsidP="002B5328"/>
                          <w:p w14:paraId="0CBDF8FA" w14:textId="77777777" w:rsidR="00651AB1" w:rsidRPr="00133076" w:rsidRDefault="00651AB1" w:rsidP="002B5328">
                            <w:pPr>
                              <w:jc w:val="center"/>
                            </w:pPr>
                          </w:p>
                          <w:p w14:paraId="6F0549B6" w14:textId="77777777" w:rsidR="00651AB1" w:rsidRPr="002B5328" w:rsidRDefault="00651AB1" w:rsidP="002B5328">
                            <w:pPr>
                              <w:jc w:val="center"/>
                            </w:pPr>
                            <w:r w:rsidRPr="002B5328">
                              <w:t>University of Wales Trinity Saint David</w:t>
                            </w:r>
                          </w:p>
                          <w:p w14:paraId="38E9C27B" w14:textId="0EE43BE7" w:rsidR="00651AB1" w:rsidRPr="002B5328" w:rsidRDefault="00651AB1" w:rsidP="002B5328">
                            <w:pPr>
                              <w:jc w:val="center"/>
                            </w:pPr>
                            <w:r w:rsidRPr="002B5328">
                              <w:t>School of Engineering</w:t>
                            </w:r>
                          </w:p>
                          <w:p w14:paraId="64DACFAD" w14:textId="3A938DCE" w:rsidR="00651AB1" w:rsidRPr="002B5328" w:rsidRDefault="00651AB1" w:rsidP="002B5328">
                            <w:pPr>
                              <w:jc w:val="center"/>
                            </w:pPr>
                          </w:p>
                          <w:p w14:paraId="49B3D9B3" w14:textId="09221213" w:rsidR="00651AB1" w:rsidRDefault="00651AB1" w:rsidP="002B5328">
                            <w:pPr>
                              <w:jc w:val="center"/>
                            </w:pPr>
                            <w:r w:rsidRPr="002B5328">
                              <w:t>Structural Integrity and Material Evaluation</w:t>
                            </w:r>
                          </w:p>
                          <w:p w14:paraId="7B1C1121" w14:textId="0B18E3BB" w:rsidR="009B4C2C" w:rsidRPr="002B5328" w:rsidRDefault="009B4C2C" w:rsidP="002B5328">
                            <w:pPr>
                              <w:jc w:val="center"/>
                            </w:pPr>
                            <w:r>
                              <w:t>Peter Charlton</w:t>
                            </w:r>
                          </w:p>
                          <w:p w14:paraId="6F45B62A" w14:textId="572FD78E" w:rsidR="00651AB1" w:rsidRPr="002B5328" w:rsidRDefault="00651AB1" w:rsidP="002B5328">
                            <w:pPr>
                              <w:jc w:val="center"/>
                            </w:pPr>
                            <w:r w:rsidRPr="002B5328">
                              <w:t>Laser Doppler Vibrometer – Brake Disc Modal Analysis (ACEA7013)</w:t>
                            </w:r>
                          </w:p>
                          <w:p w14:paraId="606A554E" w14:textId="77777777" w:rsidR="00651AB1" w:rsidRPr="002B5328" w:rsidRDefault="00651AB1" w:rsidP="002B5328">
                            <w:pPr>
                              <w:jc w:val="center"/>
                            </w:pPr>
                          </w:p>
                          <w:p w14:paraId="6A57687A" w14:textId="2B82B062" w:rsidR="00651AB1" w:rsidRPr="002B5328" w:rsidRDefault="00651AB1" w:rsidP="002B5328">
                            <w:pPr>
                              <w:jc w:val="center"/>
                            </w:pPr>
                            <w:r w:rsidRPr="002B5328">
                              <w:t>Taylor Winter</w:t>
                            </w:r>
                            <w:r w:rsidR="002B5328" w:rsidRPr="002B5328">
                              <w:t xml:space="preserve"> 1901843</w:t>
                            </w:r>
                          </w:p>
                          <w:p w14:paraId="358331D1" w14:textId="54E525B2" w:rsidR="002B5328" w:rsidRPr="002B5328" w:rsidRDefault="00651AB1" w:rsidP="009B4C2C">
                            <w:pPr>
                              <w:jc w:val="center"/>
                            </w:pPr>
                            <w:r w:rsidRPr="002B5328">
                              <w:t>Automotive Engineering</w:t>
                            </w:r>
                          </w:p>
                          <w:p w14:paraId="1A33D109" w14:textId="161C7F50" w:rsidR="00651AB1" w:rsidRPr="002B5328" w:rsidRDefault="005F0D81" w:rsidP="002B5328">
                            <w:pPr>
                              <w:jc w:val="center"/>
                            </w:pPr>
                            <w:r w:rsidRPr="002B5328">
                              <w:t>19/02/2023</w:t>
                            </w:r>
                          </w:p>
                          <w:p w14:paraId="50E70A14" w14:textId="77777777" w:rsidR="00651AB1" w:rsidRDefault="00651AB1" w:rsidP="002B53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36A088" id="Text Box 1" o:spid="_x0000_s1031" type="#_x0000_t202" style="position:absolute;margin-left:-28pt;margin-top:24.6pt;width:524.4pt;height:35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" fillcolor="white [3201]" stroked="f" strokeweight=".5pt">
                <v:textbox>
                  <w:txbxContent>
                    <w:p w14:paraId="393323F7" w14:textId="77777777" w:rsidR="00651AB1" w:rsidRDefault="00651AB1" w:rsidP="002B5328"/>
                    <w:p w14:paraId="79F79D42" w14:textId="77777777" w:rsidR="00651AB1" w:rsidRDefault="00651AB1" w:rsidP="002B5328"/>
                    <w:p w14:paraId="2B58E7B6" w14:textId="77777777" w:rsidR="00651AB1" w:rsidRDefault="00651AB1" w:rsidP="002B5328"/>
                    <w:p w14:paraId="0CBDF8FA" w14:textId="77777777" w:rsidR="00651AB1" w:rsidRPr="00133076" w:rsidRDefault="00651AB1" w:rsidP="002B5328">
                      <w:pPr>
                        <w:jc w:val="center"/>
                      </w:pPr>
                    </w:p>
                    <w:p w14:paraId="6F0549B6" w14:textId="77777777" w:rsidR="00651AB1" w:rsidRPr="002B5328" w:rsidRDefault="00651AB1" w:rsidP="002B5328">
                      <w:pPr>
                        <w:jc w:val="center"/>
                      </w:pPr>
                      <w:r w:rsidRPr="002B5328">
                        <w:t>University of Wales Trinity Saint David</w:t>
                      </w:r>
                    </w:p>
                    <w:p w14:paraId="38E9C27B" w14:textId="0EE43BE7" w:rsidR="00651AB1" w:rsidRPr="002B5328" w:rsidRDefault="00651AB1" w:rsidP="002B5328">
                      <w:pPr>
                        <w:jc w:val="center"/>
                      </w:pPr>
                      <w:r w:rsidRPr="002B5328">
                        <w:t>School of Engineering</w:t>
                      </w:r>
                    </w:p>
                    <w:p w14:paraId="64DACFAD" w14:textId="3A938DCE" w:rsidR="00651AB1" w:rsidRPr="002B5328" w:rsidRDefault="00651AB1" w:rsidP="002B5328">
                      <w:pPr>
                        <w:jc w:val="center"/>
                      </w:pPr>
                    </w:p>
                    <w:p w14:paraId="49B3D9B3" w14:textId="09221213" w:rsidR="00651AB1" w:rsidRDefault="00651AB1" w:rsidP="002B5328">
                      <w:pPr>
                        <w:jc w:val="center"/>
                      </w:pPr>
                      <w:r w:rsidRPr="002B5328">
                        <w:t>Structural Integrity and Material Evaluation</w:t>
                      </w:r>
                    </w:p>
                    <w:p w14:paraId="7B1C1121" w14:textId="0B18E3BB" w:rsidR="009B4C2C" w:rsidRPr="002B5328" w:rsidRDefault="009B4C2C" w:rsidP="002B5328">
                      <w:pPr>
                        <w:jc w:val="center"/>
                      </w:pPr>
                      <w:r>
                        <w:t>Peter Charlton</w:t>
                      </w:r>
                    </w:p>
                    <w:p w14:paraId="6F45B62A" w14:textId="572FD78E" w:rsidR="00651AB1" w:rsidRPr="002B5328" w:rsidRDefault="00651AB1" w:rsidP="002B5328">
                      <w:pPr>
                        <w:jc w:val="center"/>
                      </w:pPr>
                      <w:r w:rsidRPr="002B5328">
                        <w:t>Laser Doppler Vibrometer – Brake Disc Modal Analysis (ACEA7013)</w:t>
                      </w:r>
                    </w:p>
                    <w:p w14:paraId="606A554E" w14:textId="77777777" w:rsidR="00651AB1" w:rsidRPr="002B5328" w:rsidRDefault="00651AB1" w:rsidP="002B5328">
                      <w:pPr>
                        <w:jc w:val="center"/>
                      </w:pPr>
                    </w:p>
                    <w:p w14:paraId="6A57687A" w14:textId="2B82B062" w:rsidR="00651AB1" w:rsidRPr="002B5328" w:rsidRDefault="00651AB1" w:rsidP="002B5328">
                      <w:pPr>
                        <w:jc w:val="center"/>
                      </w:pPr>
                      <w:r w:rsidRPr="002B5328">
                        <w:t>Taylor Winter</w:t>
                      </w:r>
                      <w:r w:rsidR="002B5328" w:rsidRPr="002B5328">
                        <w:t xml:space="preserve"> 1901843</w:t>
                      </w:r>
                    </w:p>
                    <w:p w14:paraId="358331D1" w14:textId="54E525B2" w:rsidR="002B5328" w:rsidRPr="002B5328" w:rsidRDefault="00651AB1" w:rsidP="009B4C2C">
                      <w:pPr>
                        <w:jc w:val="center"/>
                      </w:pPr>
                      <w:r w:rsidRPr="002B5328">
                        <w:t>Automotive Engineering</w:t>
                      </w:r>
                    </w:p>
                    <w:p w14:paraId="1A33D109" w14:textId="161C7F50" w:rsidR="00651AB1" w:rsidRPr="002B5328" w:rsidRDefault="005F0D81" w:rsidP="002B5328">
                      <w:pPr>
                        <w:jc w:val="center"/>
                      </w:pPr>
                      <w:r w:rsidRPr="002B5328">
                        <w:t>19/02/2023</w:t>
                      </w:r>
                    </w:p>
                    <w:p w14:paraId="50E70A14" w14:textId="77777777" w:rsidR="00651AB1" w:rsidRDefault="00651AB1" w:rsidP="002B5328"/>
                  </w:txbxContent>
                </v:textbox>
              </v:shape>
            </w:pict>
          </mc:Fallback>
        </mc:AlternateContent>
      </w:r>
    </w:p>
    <w:p w14:paraId="5EB71091" w14:textId="47EFFA2A" w:rsidR="00651AB1" w:rsidRDefault="00651AB1" w:rsidP="002B5328"/>
    <w:p w14:paraId="11DFB7D4" w14:textId="5C0B7396" w:rsidR="00651AB1" w:rsidRDefault="00651AB1" w:rsidP="002B5328"/>
    <w:p w14:paraId="5193A687" w14:textId="76BA65AE" w:rsidR="00651AB1" w:rsidRDefault="00651AB1" w:rsidP="002B5328"/>
    <w:p w14:paraId="4A35AC49" w14:textId="62E15645" w:rsidR="00651AB1" w:rsidRDefault="00651AB1" w:rsidP="002B5328"/>
    <w:p w14:paraId="35B5283F" w14:textId="76BC4E52" w:rsidR="00651AB1" w:rsidRDefault="00651AB1" w:rsidP="002B5328"/>
    <w:p w14:paraId="014D0EE7" w14:textId="1D060832" w:rsidR="00651AB1" w:rsidRDefault="00651AB1" w:rsidP="002B5328"/>
    <w:p w14:paraId="5DFA2168" w14:textId="3CA2A841" w:rsidR="00651AB1" w:rsidRDefault="00651AB1" w:rsidP="002B5328"/>
    <w:p w14:paraId="44987119" w14:textId="60F2A022" w:rsidR="00651AB1" w:rsidRDefault="00651AB1" w:rsidP="002B5328"/>
    <w:p w14:paraId="1E2FB189" w14:textId="0D778EF3" w:rsidR="00651AB1" w:rsidRDefault="00651AB1" w:rsidP="002B5328"/>
    <w:p w14:paraId="60AFE087" w14:textId="564577CE" w:rsidR="00651AB1" w:rsidRDefault="00651AB1" w:rsidP="002B5328"/>
    <w:p w14:paraId="4211EEBB" w14:textId="45004E0E" w:rsidR="00651AB1" w:rsidRDefault="00651AB1" w:rsidP="002B5328"/>
    <w:p w14:paraId="37BF4BEC" w14:textId="40D07899" w:rsidR="00651AB1" w:rsidRDefault="00651AB1" w:rsidP="002B5328"/>
    <w:p w14:paraId="18AF5396" w14:textId="19265858" w:rsidR="00651AB1" w:rsidRDefault="00651AB1" w:rsidP="002B5328"/>
    <w:p w14:paraId="6F17D9F2" w14:textId="29BD7B2B" w:rsidR="00651AB1" w:rsidRDefault="00651AB1" w:rsidP="002B5328"/>
    <w:p w14:paraId="0320BDB9" w14:textId="46B53D08" w:rsidR="00651AB1" w:rsidRDefault="00651AB1" w:rsidP="002B5328"/>
    <w:p w14:paraId="1B5560AC" w14:textId="3FBC835E" w:rsidR="00651AB1" w:rsidRDefault="00651AB1" w:rsidP="002B5328"/>
    <w:p w14:paraId="4D16C7F2" w14:textId="43CF9D1E" w:rsidR="00651AB1" w:rsidRDefault="00C955C3" w:rsidP="002B5328">
      <w:r>
        <w:rPr>
          <w:noProof/>
        </w:rPr>
        <mc:AlternateContent>
          <mc:Choice Requires="wpg">
            <w:drawing>
              <wp:anchor distT="0" distB="0" distL="114300" distR="114300" simplePos="0" relativeHeight="251663360" behindDoc="0" locked="0" layoutInCell="1" allowOverlap="1" wp14:anchorId="5CED349D" wp14:editId="39A000FC">
                <wp:simplePos x="0" y="0"/>
                <wp:positionH relativeFrom="page">
                  <wp:posOffset>3227070</wp:posOffset>
                </wp:positionH>
                <wp:positionV relativeFrom="page">
                  <wp:posOffset>7590790</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7E424797" w14:textId="77777777" w:rsidR="00651AB1" w:rsidRDefault="00000000" w:rsidP="00651AB1">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51AB1">
                                    <w:rPr>
                                      <w:color w:val="1D1A1D"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ED349D" id="Group 454" o:spid="_x0000_s1032" alt="Title: Author and company name with crop mark graphic" style="position:absolute;margin-left:254.1pt;margin-top:597.7pt;width:367.9pt;height:265.7pt;z-index:251663360;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">
                <v:group id="Group 455"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d1a1d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" filled="f" stroked="f" strokeweight="1pt" insetpen="t"/>
                </v:group>
                <v:shape id="Text Box 458" o:spid="_x0000_s1036"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7E424797" w14:textId="77777777" w:rsidR="00651AB1" w:rsidRDefault="00000000" w:rsidP="00651AB1">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51AB1">
                              <w:rPr>
                                <w:color w:val="1D1A1D" w:themeColor="text2"/>
                                <w:spacing w:val="10"/>
                                <w:sz w:val="28"/>
                                <w:szCs w:val="28"/>
                              </w:rPr>
                              <w:t xml:space="preserve">     </w:t>
                            </w:r>
                          </w:sdtContent>
                        </w:sdt>
                      </w:p>
                    </w:txbxContent>
                  </v:textbox>
                </v:shape>
                <w10:wrap anchorx="page" anchory="page"/>
              </v:group>
            </w:pict>
          </mc:Fallback>
        </mc:AlternateContent>
      </w:r>
    </w:p>
    <w:p w14:paraId="19A9086E" w14:textId="30F205E1" w:rsidR="00651AB1" w:rsidRDefault="00651AB1" w:rsidP="002B5328"/>
    <w:p w14:paraId="35CC0D45" w14:textId="0DE31668" w:rsidR="00651AB1" w:rsidRDefault="00651AB1" w:rsidP="002B5328"/>
    <w:p w14:paraId="77BF4FA4" w14:textId="2139B352" w:rsidR="00651AB1" w:rsidRDefault="00651AB1" w:rsidP="002B5328"/>
    <w:p w14:paraId="4033AC81" w14:textId="4A5F1BC5" w:rsidR="00651AB1" w:rsidRDefault="00651AB1" w:rsidP="002B5328"/>
    <w:p w14:paraId="20E12585" w14:textId="2D0D9102" w:rsidR="00651AB1" w:rsidRDefault="00651AB1" w:rsidP="002B5328"/>
    <w:p w14:paraId="45ADAFC5" w14:textId="5AAE24B1" w:rsidR="00651AB1" w:rsidRDefault="00651AB1" w:rsidP="002B5328"/>
    <w:p w14:paraId="65C285D2" w14:textId="77777777" w:rsidR="002B5328" w:rsidRDefault="002B5328" w:rsidP="002B5328"/>
    <w:p w14:paraId="5AC8DE43" w14:textId="2EFBB28F" w:rsidR="00645F8E" w:rsidRDefault="006578FF" w:rsidP="00645F8E">
      <w:pPr>
        <w:pStyle w:val="Heading1"/>
      </w:pPr>
      <w:bookmarkStart w:id="0" w:name="_Toc129536501"/>
      <w:r w:rsidRPr="002B5328">
        <w:lastRenderedPageBreak/>
        <w:t>Abstract</w:t>
      </w:r>
      <w:bookmarkEnd w:id="0"/>
      <w:r w:rsidRPr="002B5328">
        <w:t xml:space="preserve"> </w:t>
      </w:r>
    </w:p>
    <w:p w14:paraId="7F33DC15" w14:textId="289C1283" w:rsidR="00645F8E" w:rsidRPr="00645F8E" w:rsidRDefault="00645F8E" w:rsidP="00645F8E">
      <w:r w:rsidRPr="00645F8E">
        <w:t xml:space="preserve">The study </w:t>
      </w:r>
      <w:r w:rsidRPr="00645F8E">
        <w:t>analyses</w:t>
      </w:r>
      <w:r w:rsidRPr="00645F8E">
        <w:t xml:space="preserve"> the resonant frequencies of the Caterham brake disc, revealing multiple frequencies at varying amplitudes that can lead to increased vibrations, noise, and reduced braking performance. The lowest frequency resonance of 0.1kHz is of particular concern due to its high magnitude, but further investigation into the sources of resonance and potential contributing factors can minimize the effects and improve safety. In alignment two, resonant frequencies at 0.1kHz and 0.4kHz can lead to undesirable noise, decreased braking performance, and dangerous driving conditions. Alignment three shows less accuracy, with resonant frequencies not matching those of the first two alignments, and interference from another surface due to the alignment being through the middle of the brake disc. The frequencies recorded at 0.125kHz, 0.4kHz, and 0.9kHz may still cause vibrations and noise, emphasizing the importance of addressing these resonances for optimal brake performance and longevity.</w:t>
      </w:r>
      <w:r w:rsidR="003B1979">
        <w:t xml:space="preserve"> </w:t>
      </w:r>
      <w:r w:rsidR="00E275C5">
        <w:t>T</w:t>
      </w:r>
      <w:r w:rsidR="00E275C5" w:rsidRPr="00E275C5">
        <w:t>he analysis of the Sports 2000 brake disc indicates that resonant frequencies at 0.1kHz</w:t>
      </w:r>
      <w:r w:rsidR="00E275C5">
        <w:t xml:space="preserve">, 0.5kHz and 3kHz </w:t>
      </w:r>
      <w:r w:rsidR="00E275C5" w:rsidRPr="00E275C5">
        <w:t>can be observed with small</w:t>
      </w:r>
      <w:r w:rsidR="00E275C5">
        <w:t>er</w:t>
      </w:r>
      <w:r w:rsidR="00E275C5" w:rsidRPr="00E275C5">
        <w:t xml:space="preserve"> amplitudes, and the largest frequency peak for this brake disc is at around 0.17kHz. Overall, the results suggest that the Sports 2000 brake disc is less susceptible to resonant frequencies compared to the Caterham brake disc. Further investigation into the sources of resonance and potential contributing factors, such as the design and materials of the brake disc, is crucial to minimize the effects of resonance and improve the overall performance and safety of brake discs.</w:t>
      </w:r>
    </w:p>
    <w:p w14:paraId="038F07F2" w14:textId="77777777" w:rsidR="00645F8E" w:rsidRPr="00645F8E" w:rsidRDefault="00645F8E" w:rsidP="00645F8E">
      <w:pPr>
        <w:rPr>
          <w:vanish/>
        </w:rPr>
      </w:pPr>
      <w:r w:rsidRPr="00645F8E">
        <w:rPr>
          <w:vanish/>
        </w:rPr>
        <w:t>Top of Form</w:t>
      </w:r>
    </w:p>
    <w:p w14:paraId="21307B33" w14:textId="77777777" w:rsidR="00645F8E" w:rsidRPr="00645F8E" w:rsidRDefault="00645F8E" w:rsidP="00645F8E">
      <w:pPr>
        <w:rPr>
          <w:vanish/>
        </w:rPr>
      </w:pPr>
      <w:r w:rsidRPr="00645F8E">
        <w:rPr>
          <w:vanish/>
        </w:rPr>
        <w:t>Bottom of Form</w:t>
      </w:r>
    </w:p>
    <w:p w14:paraId="5BF3146A" w14:textId="77777777" w:rsidR="00645F8E" w:rsidRPr="00645F8E" w:rsidRDefault="00645F8E" w:rsidP="00645F8E"/>
    <w:p w14:paraId="4B7F4C1B" w14:textId="77777777" w:rsidR="00645F8E" w:rsidRPr="00645F8E" w:rsidRDefault="00645F8E" w:rsidP="00645F8E"/>
    <w:p w14:paraId="77F1942D" w14:textId="09CE7404" w:rsidR="006578FF" w:rsidRDefault="006578FF" w:rsidP="002B5328"/>
    <w:p w14:paraId="5045860F" w14:textId="1634C7AA" w:rsidR="006578FF" w:rsidRDefault="006578FF" w:rsidP="002B5328"/>
    <w:p w14:paraId="01DC92EA" w14:textId="1D203E95" w:rsidR="006578FF" w:rsidRDefault="006578FF" w:rsidP="002B5328"/>
    <w:p w14:paraId="4B628110" w14:textId="1CFE13F4" w:rsidR="006578FF" w:rsidRDefault="006578FF" w:rsidP="002B5328"/>
    <w:p w14:paraId="5A503754" w14:textId="52677A7D" w:rsidR="006578FF" w:rsidRDefault="006578FF" w:rsidP="002B5328"/>
    <w:p w14:paraId="66D2F99B" w14:textId="06BFD547" w:rsidR="006578FF" w:rsidRDefault="006578FF" w:rsidP="002B5328"/>
    <w:p w14:paraId="1849B557" w14:textId="5EBE8187" w:rsidR="006578FF" w:rsidRDefault="006578FF" w:rsidP="002B5328"/>
    <w:p w14:paraId="4D7BF75A" w14:textId="27CD1356" w:rsidR="006578FF" w:rsidRDefault="006578FF" w:rsidP="002B5328"/>
    <w:p w14:paraId="016B8357" w14:textId="149A63D2" w:rsidR="006578FF" w:rsidRDefault="006578FF" w:rsidP="002B5328"/>
    <w:p w14:paraId="3B2F9C5C" w14:textId="2C8E49F1" w:rsidR="006578FF" w:rsidRDefault="006578FF" w:rsidP="002B5328"/>
    <w:p w14:paraId="69B77831" w14:textId="3E8AE13E" w:rsidR="006578FF" w:rsidRDefault="006578FF" w:rsidP="002B5328"/>
    <w:sdt>
      <w:sdtPr>
        <w:rPr>
          <w:rFonts w:ascii="Times New Roman" w:eastAsiaTheme="minorHAnsi" w:hAnsi="Times New Roman" w:cs="Times New Roman"/>
          <w:b w:val="0"/>
          <w:bCs w:val="0"/>
          <w:color w:val="auto"/>
          <w:sz w:val="24"/>
          <w:szCs w:val="24"/>
          <w:lang w:val="en-GB"/>
        </w:rPr>
        <w:id w:val="747225457"/>
        <w:docPartObj>
          <w:docPartGallery w:val="Table of Contents"/>
          <w:docPartUnique/>
        </w:docPartObj>
      </w:sdtPr>
      <w:sdtEndPr>
        <w:rPr>
          <w:noProof/>
        </w:rPr>
      </w:sdtEndPr>
      <w:sdtContent>
        <w:p w14:paraId="152CEAD3" w14:textId="67A0936D" w:rsidR="006578FF" w:rsidRDefault="006578FF" w:rsidP="002B5328">
          <w:pPr>
            <w:pStyle w:val="TOCHeading"/>
          </w:pPr>
          <w:r>
            <w:t>Table of Contents</w:t>
          </w:r>
        </w:p>
        <w:p w14:paraId="0B946A7A" w14:textId="30179A14" w:rsidR="0079536C" w:rsidRDefault="006578FF">
          <w:pPr>
            <w:pStyle w:val="TOC1"/>
            <w:tabs>
              <w:tab w:val="right" w:leader="dot" w:pos="9010"/>
            </w:tabs>
            <w:rPr>
              <w:rFonts w:asciiTheme="minorHAnsi" w:eastAsiaTheme="minorEastAsia" w:hAnsiTheme="minorHAnsi" w:cstheme="minorBidi"/>
              <w:b w:val="0"/>
              <w:bCs w:val="0"/>
              <w:i w:val="0"/>
              <w:iCs w:val="0"/>
              <w:noProof/>
              <w:lang w:eastAsia="en-GB"/>
            </w:rPr>
          </w:pPr>
          <w:r>
            <w:fldChar w:fldCharType="begin"/>
          </w:r>
          <w:r>
            <w:instrText xml:space="preserve"> TOC \o "1-3" \h \z \u </w:instrText>
          </w:r>
          <w:r>
            <w:fldChar w:fldCharType="separate"/>
          </w:r>
          <w:hyperlink w:anchor="_Toc129536501" w:history="1">
            <w:r w:rsidR="0079536C" w:rsidRPr="0008405D">
              <w:rPr>
                <w:rStyle w:val="Hyperlink"/>
                <w:noProof/>
              </w:rPr>
              <w:t>Abstract</w:t>
            </w:r>
            <w:r w:rsidR="0079536C">
              <w:rPr>
                <w:noProof/>
                <w:webHidden/>
              </w:rPr>
              <w:tab/>
            </w:r>
            <w:r w:rsidR="0079536C">
              <w:rPr>
                <w:noProof/>
                <w:webHidden/>
              </w:rPr>
              <w:fldChar w:fldCharType="begin"/>
            </w:r>
            <w:r w:rsidR="0079536C">
              <w:rPr>
                <w:noProof/>
                <w:webHidden/>
              </w:rPr>
              <w:instrText xml:space="preserve"> PAGEREF _Toc129536501 \h </w:instrText>
            </w:r>
            <w:r w:rsidR="0079536C">
              <w:rPr>
                <w:noProof/>
                <w:webHidden/>
              </w:rPr>
            </w:r>
            <w:r w:rsidR="0079536C">
              <w:rPr>
                <w:noProof/>
                <w:webHidden/>
              </w:rPr>
              <w:fldChar w:fldCharType="separate"/>
            </w:r>
            <w:r w:rsidR="0079536C">
              <w:rPr>
                <w:noProof/>
                <w:webHidden/>
              </w:rPr>
              <w:t>2</w:t>
            </w:r>
            <w:r w:rsidR="0079536C">
              <w:rPr>
                <w:noProof/>
                <w:webHidden/>
              </w:rPr>
              <w:fldChar w:fldCharType="end"/>
            </w:r>
          </w:hyperlink>
        </w:p>
        <w:p w14:paraId="57C592B3" w14:textId="296BC33A"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2" w:history="1">
            <w:r w:rsidRPr="0008405D">
              <w:rPr>
                <w:rStyle w:val="Hyperlink"/>
                <w:noProof/>
              </w:rPr>
              <w:t>Table of Figures</w:t>
            </w:r>
            <w:r>
              <w:rPr>
                <w:noProof/>
                <w:webHidden/>
              </w:rPr>
              <w:tab/>
            </w:r>
            <w:r>
              <w:rPr>
                <w:noProof/>
                <w:webHidden/>
              </w:rPr>
              <w:fldChar w:fldCharType="begin"/>
            </w:r>
            <w:r>
              <w:rPr>
                <w:noProof/>
                <w:webHidden/>
              </w:rPr>
              <w:instrText xml:space="preserve"> PAGEREF _Toc129536502 \h </w:instrText>
            </w:r>
            <w:r>
              <w:rPr>
                <w:noProof/>
                <w:webHidden/>
              </w:rPr>
            </w:r>
            <w:r>
              <w:rPr>
                <w:noProof/>
                <w:webHidden/>
              </w:rPr>
              <w:fldChar w:fldCharType="separate"/>
            </w:r>
            <w:r>
              <w:rPr>
                <w:noProof/>
                <w:webHidden/>
              </w:rPr>
              <w:t>4</w:t>
            </w:r>
            <w:r>
              <w:rPr>
                <w:noProof/>
                <w:webHidden/>
              </w:rPr>
              <w:fldChar w:fldCharType="end"/>
            </w:r>
          </w:hyperlink>
        </w:p>
        <w:p w14:paraId="5199C8B3" w14:textId="0281288C"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3" w:history="1">
            <w:r w:rsidRPr="0008405D">
              <w:rPr>
                <w:rStyle w:val="Hyperlink"/>
                <w:noProof/>
              </w:rPr>
              <w:t>Table of Tables</w:t>
            </w:r>
            <w:r>
              <w:rPr>
                <w:noProof/>
                <w:webHidden/>
              </w:rPr>
              <w:tab/>
            </w:r>
            <w:r>
              <w:rPr>
                <w:noProof/>
                <w:webHidden/>
              </w:rPr>
              <w:fldChar w:fldCharType="begin"/>
            </w:r>
            <w:r>
              <w:rPr>
                <w:noProof/>
                <w:webHidden/>
              </w:rPr>
              <w:instrText xml:space="preserve"> PAGEREF _Toc129536503 \h </w:instrText>
            </w:r>
            <w:r>
              <w:rPr>
                <w:noProof/>
                <w:webHidden/>
              </w:rPr>
            </w:r>
            <w:r>
              <w:rPr>
                <w:noProof/>
                <w:webHidden/>
              </w:rPr>
              <w:fldChar w:fldCharType="separate"/>
            </w:r>
            <w:r>
              <w:rPr>
                <w:noProof/>
                <w:webHidden/>
              </w:rPr>
              <w:t>5</w:t>
            </w:r>
            <w:r>
              <w:rPr>
                <w:noProof/>
                <w:webHidden/>
              </w:rPr>
              <w:fldChar w:fldCharType="end"/>
            </w:r>
          </w:hyperlink>
        </w:p>
        <w:p w14:paraId="13B5558B" w14:textId="7986D007"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4" w:history="1">
            <w:r w:rsidRPr="0008405D">
              <w:rPr>
                <w:rStyle w:val="Hyperlink"/>
                <w:noProof/>
              </w:rPr>
              <w:t>Apparatus</w:t>
            </w:r>
            <w:r>
              <w:rPr>
                <w:noProof/>
                <w:webHidden/>
              </w:rPr>
              <w:tab/>
            </w:r>
            <w:r>
              <w:rPr>
                <w:noProof/>
                <w:webHidden/>
              </w:rPr>
              <w:fldChar w:fldCharType="begin"/>
            </w:r>
            <w:r>
              <w:rPr>
                <w:noProof/>
                <w:webHidden/>
              </w:rPr>
              <w:instrText xml:space="preserve"> PAGEREF _Toc129536504 \h </w:instrText>
            </w:r>
            <w:r>
              <w:rPr>
                <w:noProof/>
                <w:webHidden/>
              </w:rPr>
            </w:r>
            <w:r>
              <w:rPr>
                <w:noProof/>
                <w:webHidden/>
              </w:rPr>
              <w:fldChar w:fldCharType="separate"/>
            </w:r>
            <w:r>
              <w:rPr>
                <w:noProof/>
                <w:webHidden/>
              </w:rPr>
              <w:t>6</w:t>
            </w:r>
            <w:r>
              <w:rPr>
                <w:noProof/>
                <w:webHidden/>
              </w:rPr>
              <w:fldChar w:fldCharType="end"/>
            </w:r>
          </w:hyperlink>
        </w:p>
        <w:p w14:paraId="2E9F7928" w14:textId="6134A703"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5" w:history="1">
            <w:r w:rsidRPr="0008405D">
              <w:rPr>
                <w:rStyle w:val="Hyperlink"/>
                <w:noProof/>
              </w:rPr>
              <w:t>1 Introduction</w:t>
            </w:r>
            <w:r>
              <w:rPr>
                <w:noProof/>
                <w:webHidden/>
              </w:rPr>
              <w:tab/>
            </w:r>
            <w:r>
              <w:rPr>
                <w:noProof/>
                <w:webHidden/>
              </w:rPr>
              <w:fldChar w:fldCharType="begin"/>
            </w:r>
            <w:r>
              <w:rPr>
                <w:noProof/>
                <w:webHidden/>
              </w:rPr>
              <w:instrText xml:space="preserve"> PAGEREF _Toc129536505 \h </w:instrText>
            </w:r>
            <w:r>
              <w:rPr>
                <w:noProof/>
                <w:webHidden/>
              </w:rPr>
            </w:r>
            <w:r>
              <w:rPr>
                <w:noProof/>
                <w:webHidden/>
              </w:rPr>
              <w:fldChar w:fldCharType="separate"/>
            </w:r>
            <w:r>
              <w:rPr>
                <w:noProof/>
                <w:webHidden/>
              </w:rPr>
              <w:t>8</w:t>
            </w:r>
            <w:r>
              <w:rPr>
                <w:noProof/>
                <w:webHidden/>
              </w:rPr>
              <w:fldChar w:fldCharType="end"/>
            </w:r>
          </w:hyperlink>
        </w:p>
        <w:p w14:paraId="36F7CE32" w14:textId="16492246"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6" w:history="1">
            <w:r w:rsidRPr="0008405D">
              <w:rPr>
                <w:rStyle w:val="Hyperlink"/>
                <w:noProof/>
              </w:rPr>
              <w:t>2 Literature Review</w:t>
            </w:r>
            <w:r>
              <w:rPr>
                <w:noProof/>
                <w:webHidden/>
              </w:rPr>
              <w:tab/>
            </w:r>
            <w:r>
              <w:rPr>
                <w:noProof/>
                <w:webHidden/>
              </w:rPr>
              <w:fldChar w:fldCharType="begin"/>
            </w:r>
            <w:r>
              <w:rPr>
                <w:noProof/>
                <w:webHidden/>
              </w:rPr>
              <w:instrText xml:space="preserve"> PAGEREF _Toc129536506 \h </w:instrText>
            </w:r>
            <w:r>
              <w:rPr>
                <w:noProof/>
                <w:webHidden/>
              </w:rPr>
            </w:r>
            <w:r>
              <w:rPr>
                <w:noProof/>
                <w:webHidden/>
              </w:rPr>
              <w:fldChar w:fldCharType="separate"/>
            </w:r>
            <w:r>
              <w:rPr>
                <w:noProof/>
                <w:webHidden/>
              </w:rPr>
              <w:t>9</w:t>
            </w:r>
            <w:r>
              <w:rPr>
                <w:noProof/>
                <w:webHidden/>
              </w:rPr>
              <w:fldChar w:fldCharType="end"/>
            </w:r>
          </w:hyperlink>
        </w:p>
        <w:p w14:paraId="5BAE25C2" w14:textId="782B9BA6"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07" w:history="1">
            <w:r w:rsidRPr="0008405D">
              <w:rPr>
                <w:rStyle w:val="Hyperlink"/>
                <w:noProof/>
              </w:rPr>
              <w:t>2.1 Laser Doppler Vibrometer</w:t>
            </w:r>
            <w:r>
              <w:rPr>
                <w:noProof/>
                <w:webHidden/>
              </w:rPr>
              <w:tab/>
            </w:r>
            <w:r>
              <w:rPr>
                <w:noProof/>
                <w:webHidden/>
              </w:rPr>
              <w:fldChar w:fldCharType="begin"/>
            </w:r>
            <w:r>
              <w:rPr>
                <w:noProof/>
                <w:webHidden/>
              </w:rPr>
              <w:instrText xml:space="preserve"> PAGEREF _Toc129536507 \h </w:instrText>
            </w:r>
            <w:r>
              <w:rPr>
                <w:noProof/>
                <w:webHidden/>
              </w:rPr>
            </w:r>
            <w:r>
              <w:rPr>
                <w:noProof/>
                <w:webHidden/>
              </w:rPr>
              <w:fldChar w:fldCharType="separate"/>
            </w:r>
            <w:r>
              <w:rPr>
                <w:noProof/>
                <w:webHidden/>
              </w:rPr>
              <w:t>10</w:t>
            </w:r>
            <w:r>
              <w:rPr>
                <w:noProof/>
                <w:webHidden/>
              </w:rPr>
              <w:fldChar w:fldCharType="end"/>
            </w:r>
          </w:hyperlink>
        </w:p>
        <w:p w14:paraId="42EB7C43" w14:textId="0CDACFCF"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08" w:history="1">
            <w:r w:rsidRPr="0008405D">
              <w:rPr>
                <w:rStyle w:val="Hyperlink"/>
                <w:noProof/>
              </w:rPr>
              <w:t>2.2 Doppler Effect</w:t>
            </w:r>
            <w:r>
              <w:rPr>
                <w:noProof/>
                <w:webHidden/>
              </w:rPr>
              <w:tab/>
            </w:r>
            <w:r>
              <w:rPr>
                <w:noProof/>
                <w:webHidden/>
              </w:rPr>
              <w:fldChar w:fldCharType="begin"/>
            </w:r>
            <w:r>
              <w:rPr>
                <w:noProof/>
                <w:webHidden/>
              </w:rPr>
              <w:instrText xml:space="preserve"> PAGEREF _Toc129536508 \h </w:instrText>
            </w:r>
            <w:r>
              <w:rPr>
                <w:noProof/>
                <w:webHidden/>
              </w:rPr>
            </w:r>
            <w:r>
              <w:rPr>
                <w:noProof/>
                <w:webHidden/>
              </w:rPr>
              <w:fldChar w:fldCharType="separate"/>
            </w:r>
            <w:r>
              <w:rPr>
                <w:noProof/>
                <w:webHidden/>
              </w:rPr>
              <w:t>10</w:t>
            </w:r>
            <w:r>
              <w:rPr>
                <w:noProof/>
                <w:webHidden/>
              </w:rPr>
              <w:fldChar w:fldCharType="end"/>
            </w:r>
          </w:hyperlink>
        </w:p>
        <w:p w14:paraId="5F0AE8AF" w14:textId="3C3857AD"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09" w:history="1">
            <w:r w:rsidRPr="0008405D">
              <w:rPr>
                <w:rStyle w:val="Hyperlink"/>
                <w:noProof/>
              </w:rPr>
              <w:t>3 Methodology</w:t>
            </w:r>
            <w:r>
              <w:rPr>
                <w:noProof/>
                <w:webHidden/>
              </w:rPr>
              <w:tab/>
            </w:r>
            <w:r>
              <w:rPr>
                <w:noProof/>
                <w:webHidden/>
              </w:rPr>
              <w:fldChar w:fldCharType="begin"/>
            </w:r>
            <w:r>
              <w:rPr>
                <w:noProof/>
                <w:webHidden/>
              </w:rPr>
              <w:instrText xml:space="preserve"> PAGEREF _Toc129536509 \h </w:instrText>
            </w:r>
            <w:r>
              <w:rPr>
                <w:noProof/>
                <w:webHidden/>
              </w:rPr>
            </w:r>
            <w:r>
              <w:rPr>
                <w:noProof/>
                <w:webHidden/>
              </w:rPr>
              <w:fldChar w:fldCharType="separate"/>
            </w:r>
            <w:r>
              <w:rPr>
                <w:noProof/>
                <w:webHidden/>
              </w:rPr>
              <w:t>12</w:t>
            </w:r>
            <w:r>
              <w:rPr>
                <w:noProof/>
                <w:webHidden/>
              </w:rPr>
              <w:fldChar w:fldCharType="end"/>
            </w:r>
          </w:hyperlink>
        </w:p>
        <w:p w14:paraId="408D7351" w14:textId="29F935DD"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10" w:history="1">
            <w:r w:rsidRPr="0008405D">
              <w:rPr>
                <w:rStyle w:val="Hyperlink"/>
                <w:noProof/>
              </w:rPr>
              <w:t>4 Measurements and Graphs of Raw Measurements</w:t>
            </w:r>
            <w:r>
              <w:rPr>
                <w:noProof/>
                <w:webHidden/>
              </w:rPr>
              <w:tab/>
            </w:r>
            <w:r>
              <w:rPr>
                <w:noProof/>
                <w:webHidden/>
              </w:rPr>
              <w:fldChar w:fldCharType="begin"/>
            </w:r>
            <w:r>
              <w:rPr>
                <w:noProof/>
                <w:webHidden/>
              </w:rPr>
              <w:instrText xml:space="preserve"> PAGEREF _Toc129536510 \h </w:instrText>
            </w:r>
            <w:r>
              <w:rPr>
                <w:noProof/>
                <w:webHidden/>
              </w:rPr>
            </w:r>
            <w:r>
              <w:rPr>
                <w:noProof/>
                <w:webHidden/>
              </w:rPr>
              <w:fldChar w:fldCharType="separate"/>
            </w:r>
            <w:r>
              <w:rPr>
                <w:noProof/>
                <w:webHidden/>
              </w:rPr>
              <w:t>13</w:t>
            </w:r>
            <w:r>
              <w:rPr>
                <w:noProof/>
                <w:webHidden/>
              </w:rPr>
              <w:fldChar w:fldCharType="end"/>
            </w:r>
          </w:hyperlink>
        </w:p>
        <w:p w14:paraId="0D8DB9EE" w14:textId="46F13EED"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1" w:history="1">
            <w:r w:rsidRPr="0008405D">
              <w:rPr>
                <w:rStyle w:val="Hyperlink"/>
                <w:noProof/>
              </w:rPr>
              <w:t>4.1 Alignment 1</w:t>
            </w:r>
            <w:r>
              <w:rPr>
                <w:noProof/>
                <w:webHidden/>
              </w:rPr>
              <w:tab/>
            </w:r>
            <w:r>
              <w:rPr>
                <w:noProof/>
                <w:webHidden/>
              </w:rPr>
              <w:fldChar w:fldCharType="begin"/>
            </w:r>
            <w:r>
              <w:rPr>
                <w:noProof/>
                <w:webHidden/>
              </w:rPr>
              <w:instrText xml:space="preserve"> PAGEREF _Toc129536511 \h </w:instrText>
            </w:r>
            <w:r>
              <w:rPr>
                <w:noProof/>
                <w:webHidden/>
              </w:rPr>
            </w:r>
            <w:r>
              <w:rPr>
                <w:noProof/>
                <w:webHidden/>
              </w:rPr>
              <w:fldChar w:fldCharType="separate"/>
            </w:r>
            <w:r>
              <w:rPr>
                <w:noProof/>
                <w:webHidden/>
              </w:rPr>
              <w:t>13</w:t>
            </w:r>
            <w:r>
              <w:rPr>
                <w:noProof/>
                <w:webHidden/>
              </w:rPr>
              <w:fldChar w:fldCharType="end"/>
            </w:r>
          </w:hyperlink>
        </w:p>
        <w:p w14:paraId="1122883A" w14:textId="17A406F4"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2" w:history="1">
            <w:r w:rsidRPr="0008405D">
              <w:rPr>
                <w:rStyle w:val="Hyperlink"/>
                <w:noProof/>
              </w:rPr>
              <w:t>4.2 Alignment 2</w:t>
            </w:r>
            <w:r>
              <w:rPr>
                <w:noProof/>
                <w:webHidden/>
              </w:rPr>
              <w:tab/>
            </w:r>
            <w:r>
              <w:rPr>
                <w:noProof/>
                <w:webHidden/>
              </w:rPr>
              <w:fldChar w:fldCharType="begin"/>
            </w:r>
            <w:r>
              <w:rPr>
                <w:noProof/>
                <w:webHidden/>
              </w:rPr>
              <w:instrText xml:space="preserve"> PAGEREF _Toc129536512 \h </w:instrText>
            </w:r>
            <w:r>
              <w:rPr>
                <w:noProof/>
                <w:webHidden/>
              </w:rPr>
            </w:r>
            <w:r>
              <w:rPr>
                <w:noProof/>
                <w:webHidden/>
              </w:rPr>
              <w:fldChar w:fldCharType="separate"/>
            </w:r>
            <w:r>
              <w:rPr>
                <w:noProof/>
                <w:webHidden/>
              </w:rPr>
              <w:t>13</w:t>
            </w:r>
            <w:r>
              <w:rPr>
                <w:noProof/>
                <w:webHidden/>
              </w:rPr>
              <w:fldChar w:fldCharType="end"/>
            </w:r>
          </w:hyperlink>
        </w:p>
        <w:p w14:paraId="74D0C55A" w14:textId="259F9496"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3" w:history="1">
            <w:r w:rsidRPr="0008405D">
              <w:rPr>
                <w:rStyle w:val="Hyperlink"/>
                <w:noProof/>
              </w:rPr>
              <w:t>4.3 Alignment 3</w:t>
            </w:r>
            <w:r>
              <w:rPr>
                <w:noProof/>
                <w:webHidden/>
              </w:rPr>
              <w:tab/>
            </w:r>
            <w:r>
              <w:rPr>
                <w:noProof/>
                <w:webHidden/>
              </w:rPr>
              <w:fldChar w:fldCharType="begin"/>
            </w:r>
            <w:r>
              <w:rPr>
                <w:noProof/>
                <w:webHidden/>
              </w:rPr>
              <w:instrText xml:space="preserve"> PAGEREF _Toc129536513 \h </w:instrText>
            </w:r>
            <w:r>
              <w:rPr>
                <w:noProof/>
                <w:webHidden/>
              </w:rPr>
            </w:r>
            <w:r>
              <w:rPr>
                <w:noProof/>
                <w:webHidden/>
              </w:rPr>
              <w:fldChar w:fldCharType="separate"/>
            </w:r>
            <w:r>
              <w:rPr>
                <w:noProof/>
                <w:webHidden/>
              </w:rPr>
              <w:t>14</w:t>
            </w:r>
            <w:r>
              <w:rPr>
                <w:noProof/>
                <w:webHidden/>
              </w:rPr>
              <w:fldChar w:fldCharType="end"/>
            </w:r>
          </w:hyperlink>
        </w:p>
        <w:p w14:paraId="082FF4F3" w14:textId="035F1E61"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4" w:history="1">
            <w:r w:rsidRPr="0008405D">
              <w:rPr>
                <w:rStyle w:val="Hyperlink"/>
                <w:noProof/>
              </w:rPr>
              <w:t>4.4 Sports 2000 Brake Disc</w:t>
            </w:r>
            <w:r>
              <w:rPr>
                <w:noProof/>
                <w:webHidden/>
              </w:rPr>
              <w:tab/>
            </w:r>
            <w:r>
              <w:rPr>
                <w:noProof/>
                <w:webHidden/>
              </w:rPr>
              <w:fldChar w:fldCharType="begin"/>
            </w:r>
            <w:r>
              <w:rPr>
                <w:noProof/>
                <w:webHidden/>
              </w:rPr>
              <w:instrText xml:space="preserve"> PAGEREF _Toc129536514 \h </w:instrText>
            </w:r>
            <w:r>
              <w:rPr>
                <w:noProof/>
                <w:webHidden/>
              </w:rPr>
            </w:r>
            <w:r>
              <w:rPr>
                <w:noProof/>
                <w:webHidden/>
              </w:rPr>
              <w:fldChar w:fldCharType="separate"/>
            </w:r>
            <w:r>
              <w:rPr>
                <w:noProof/>
                <w:webHidden/>
              </w:rPr>
              <w:t>15</w:t>
            </w:r>
            <w:r>
              <w:rPr>
                <w:noProof/>
                <w:webHidden/>
              </w:rPr>
              <w:fldChar w:fldCharType="end"/>
            </w:r>
          </w:hyperlink>
        </w:p>
        <w:p w14:paraId="32D4CD71" w14:textId="3A100A54"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15" w:history="1">
            <w:r w:rsidRPr="0008405D">
              <w:rPr>
                <w:rStyle w:val="Hyperlink"/>
                <w:noProof/>
              </w:rPr>
              <w:t>5 Results and Discussion</w:t>
            </w:r>
            <w:r>
              <w:rPr>
                <w:noProof/>
                <w:webHidden/>
              </w:rPr>
              <w:tab/>
            </w:r>
            <w:r>
              <w:rPr>
                <w:noProof/>
                <w:webHidden/>
              </w:rPr>
              <w:fldChar w:fldCharType="begin"/>
            </w:r>
            <w:r>
              <w:rPr>
                <w:noProof/>
                <w:webHidden/>
              </w:rPr>
              <w:instrText xml:space="preserve"> PAGEREF _Toc129536515 \h </w:instrText>
            </w:r>
            <w:r>
              <w:rPr>
                <w:noProof/>
                <w:webHidden/>
              </w:rPr>
            </w:r>
            <w:r>
              <w:rPr>
                <w:noProof/>
                <w:webHidden/>
              </w:rPr>
              <w:fldChar w:fldCharType="separate"/>
            </w:r>
            <w:r>
              <w:rPr>
                <w:noProof/>
                <w:webHidden/>
              </w:rPr>
              <w:t>16</w:t>
            </w:r>
            <w:r>
              <w:rPr>
                <w:noProof/>
                <w:webHidden/>
              </w:rPr>
              <w:fldChar w:fldCharType="end"/>
            </w:r>
          </w:hyperlink>
        </w:p>
        <w:p w14:paraId="28DA469D" w14:textId="6E16630C"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6" w:history="1">
            <w:r w:rsidRPr="0008405D">
              <w:rPr>
                <w:rStyle w:val="Hyperlink"/>
                <w:noProof/>
              </w:rPr>
              <w:t>5.1 Alignment 1</w:t>
            </w:r>
            <w:r>
              <w:rPr>
                <w:noProof/>
                <w:webHidden/>
              </w:rPr>
              <w:tab/>
            </w:r>
            <w:r>
              <w:rPr>
                <w:noProof/>
                <w:webHidden/>
              </w:rPr>
              <w:fldChar w:fldCharType="begin"/>
            </w:r>
            <w:r>
              <w:rPr>
                <w:noProof/>
                <w:webHidden/>
              </w:rPr>
              <w:instrText xml:space="preserve"> PAGEREF _Toc129536516 \h </w:instrText>
            </w:r>
            <w:r>
              <w:rPr>
                <w:noProof/>
                <w:webHidden/>
              </w:rPr>
            </w:r>
            <w:r>
              <w:rPr>
                <w:noProof/>
                <w:webHidden/>
              </w:rPr>
              <w:fldChar w:fldCharType="separate"/>
            </w:r>
            <w:r>
              <w:rPr>
                <w:noProof/>
                <w:webHidden/>
              </w:rPr>
              <w:t>16</w:t>
            </w:r>
            <w:r>
              <w:rPr>
                <w:noProof/>
                <w:webHidden/>
              </w:rPr>
              <w:fldChar w:fldCharType="end"/>
            </w:r>
          </w:hyperlink>
        </w:p>
        <w:p w14:paraId="58D3B15A" w14:textId="224AF080"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7" w:history="1">
            <w:r w:rsidRPr="0008405D">
              <w:rPr>
                <w:rStyle w:val="Hyperlink"/>
                <w:noProof/>
              </w:rPr>
              <w:t>5.2 Alignment 2</w:t>
            </w:r>
            <w:r>
              <w:rPr>
                <w:noProof/>
                <w:webHidden/>
              </w:rPr>
              <w:tab/>
            </w:r>
            <w:r>
              <w:rPr>
                <w:noProof/>
                <w:webHidden/>
              </w:rPr>
              <w:fldChar w:fldCharType="begin"/>
            </w:r>
            <w:r>
              <w:rPr>
                <w:noProof/>
                <w:webHidden/>
              </w:rPr>
              <w:instrText xml:space="preserve"> PAGEREF _Toc129536517 \h </w:instrText>
            </w:r>
            <w:r>
              <w:rPr>
                <w:noProof/>
                <w:webHidden/>
              </w:rPr>
            </w:r>
            <w:r>
              <w:rPr>
                <w:noProof/>
                <w:webHidden/>
              </w:rPr>
              <w:fldChar w:fldCharType="separate"/>
            </w:r>
            <w:r>
              <w:rPr>
                <w:noProof/>
                <w:webHidden/>
              </w:rPr>
              <w:t>18</w:t>
            </w:r>
            <w:r>
              <w:rPr>
                <w:noProof/>
                <w:webHidden/>
              </w:rPr>
              <w:fldChar w:fldCharType="end"/>
            </w:r>
          </w:hyperlink>
        </w:p>
        <w:p w14:paraId="4C47AC00" w14:textId="23B3DEFE"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8" w:history="1">
            <w:r w:rsidRPr="0008405D">
              <w:rPr>
                <w:rStyle w:val="Hyperlink"/>
                <w:noProof/>
              </w:rPr>
              <w:t>5.3 Alignment 3</w:t>
            </w:r>
            <w:r>
              <w:rPr>
                <w:noProof/>
                <w:webHidden/>
              </w:rPr>
              <w:tab/>
            </w:r>
            <w:r>
              <w:rPr>
                <w:noProof/>
                <w:webHidden/>
              </w:rPr>
              <w:fldChar w:fldCharType="begin"/>
            </w:r>
            <w:r>
              <w:rPr>
                <w:noProof/>
                <w:webHidden/>
              </w:rPr>
              <w:instrText xml:space="preserve"> PAGEREF _Toc129536518 \h </w:instrText>
            </w:r>
            <w:r>
              <w:rPr>
                <w:noProof/>
                <w:webHidden/>
              </w:rPr>
            </w:r>
            <w:r>
              <w:rPr>
                <w:noProof/>
                <w:webHidden/>
              </w:rPr>
              <w:fldChar w:fldCharType="separate"/>
            </w:r>
            <w:r>
              <w:rPr>
                <w:noProof/>
                <w:webHidden/>
              </w:rPr>
              <w:t>21</w:t>
            </w:r>
            <w:r>
              <w:rPr>
                <w:noProof/>
                <w:webHidden/>
              </w:rPr>
              <w:fldChar w:fldCharType="end"/>
            </w:r>
          </w:hyperlink>
        </w:p>
        <w:p w14:paraId="749E61D3" w14:textId="09E20DA5" w:rsidR="0079536C" w:rsidRDefault="0079536C">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9536519" w:history="1">
            <w:r w:rsidRPr="0008405D">
              <w:rPr>
                <w:rStyle w:val="Hyperlink"/>
                <w:noProof/>
              </w:rPr>
              <w:t>5.4 Sports 2000 Brake Disc</w:t>
            </w:r>
            <w:r>
              <w:rPr>
                <w:noProof/>
                <w:webHidden/>
              </w:rPr>
              <w:tab/>
            </w:r>
            <w:r>
              <w:rPr>
                <w:noProof/>
                <w:webHidden/>
              </w:rPr>
              <w:fldChar w:fldCharType="begin"/>
            </w:r>
            <w:r>
              <w:rPr>
                <w:noProof/>
                <w:webHidden/>
              </w:rPr>
              <w:instrText xml:space="preserve"> PAGEREF _Toc129536519 \h </w:instrText>
            </w:r>
            <w:r>
              <w:rPr>
                <w:noProof/>
                <w:webHidden/>
              </w:rPr>
            </w:r>
            <w:r>
              <w:rPr>
                <w:noProof/>
                <w:webHidden/>
              </w:rPr>
              <w:fldChar w:fldCharType="separate"/>
            </w:r>
            <w:r>
              <w:rPr>
                <w:noProof/>
                <w:webHidden/>
              </w:rPr>
              <w:t>23</w:t>
            </w:r>
            <w:r>
              <w:rPr>
                <w:noProof/>
                <w:webHidden/>
              </w:rPr>
              <w:fldChar w:fldCharType="end"/>
            </w:r>
          </w:hyperlink>
        </w:p>
        <w:p w14:paraId="7B1BD615" w14:textId="7EB209B1"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20" w:history="1">
            <w:r w:rsidRPr="0008405D">
              <w:rPr>
                <w:rStyle w:val="Hyperlink"/>
                <w:noProof/>
              </w:rPr>
              <w:t>6 Conclusion</w:t>
            </w:r>
            <w:r>
              <w:rPr>
                <w:noProof/>
                <w:webHidden/>
              </w:rPr>
              <w:tab/>
            </w:r>
            <w:r>
              <w:rPr>
                <w:noProof/>
                <w:webHidden/>
              </w:rPr>
              <w:fldChar w:fldCharType="begin"/>
            </w:r>
            <w:r>
              <w:rPr>
                <w:noProof/>
                <w:webHidden/>
              </w:rPr>
              <w:instrText xml:space="preserve"> PAGEREF _Toc129536520 \h </w:instrText>
            </w:r>
            <w:r>
              <w:rPr>
                <w:noProof/>
                <w:webHidden/>
              </w:rPr>
            </w:r>
            <w:r>
              <w:rPr>
                <w:noProof/>
                <w:webHidden/>
              </w:rPr>
              <w:fldChar w:fldCharType="separate"/>
            </w:r>
            <w:r>
              <w:rPr>
                <w:noProof/>
                <w:webHidden/>
              </w:rPr>
              <w:t>27</w:t>
            </w:r>
            <w:r>
              <w:rPr>
                <w:noProof/>
                <w:webHidden/>
              </w:rPr>
              <w:fldChar w:fldCharType="end"/>
            </w:r>
          </w:hyperlink>
        </w:p>
        <w:p w14:paraId="75F0DC56" w14:textId="5C95E02B" w:rsidR="0079536C" w:rsidRDefault="0079536C">
          <w:pPr>
            <w:pStyle w:val="TOC1"/>
            <w:tabs>
              <w:tab w:val="right" w:leader="dot" w:pos="9010"/>
            </w:tabs>
            <w:rPr>
              <w:rFonts w:asciiTheme="minorHAnsi" w:eastAsiaTheme="minorEastAsia" w:hAnsiTheme="minorHAnsi" w:cstheme="minorBidi"/>
              <w:b w:val="0"/>
              <w:bCs w:val="0"/>
              <w:i w:val="0"/>
              <w:iCs w:val="0"/>
              <w:noProof/>
              <w:lang w:eastAsia="en-GB"/>
            </w:rPr>
          </w:pPr>
          <w:hyperlink w:anchor="_Toc129536521" w:history="1">
            <w:r w:rsidRPr="0008405D">
              <w:rPr>
                <w:rStyle w:val="Hyperlink"/>
                <w:noProof/>
              </w:rPr>
              <w:t>Bibliography</w:t>
            </w:r>
            <w:r>
              <w:rPr>
                <w:noProof/>
                <w:webHidden/>
              </w:rPr>
              <w:tab/>
            </w:r>
            <w:r>
              <w:rPr>
                <w:noProof/>
                <w:webHidden/>
              </w:rPr>
              <w:fldChar w:fldCharType="begin"/>
            </w:r>
            <w:r>
              <w:rPr>
                <w:noProof/>
                <w:webHidden/>
              </w:rPr>
              <w:instrText xml:space="preserve"> PAGEREF _Toc129536521 \h </w:instrText>
            </w:r>
            <w:r>
              <w:rPr>
                <w:noProof/>
                <w:webHidden/>
              </w:rPr>
            </w:r>
            <w:r>
              <w:rPr>
                <w:noProof/>
                <w:webHidden/>
              </w:rPr>
              <w:fldChar w:fldCharType="separate"/>
            </w:r>
            <w:r>
              <w:rPr>
                <w:noProof/>
                <w:webHidden/>
              </w:rPr>
              <w:t>28</w:t>
            </w:r>
            <w:r>
              <w:rPr>
                <w:noProof/>
                <w:webHidden/>
              </w:rPr>
              <w:fldChar w:fldCharType="end"/>
            </w:r>
          </w:hyperlink>
        </w:p>
        <w:p w14:paraId="77396582" w14:textId="3441C10F" w:rsidR="006578FF" w:rsidRDefault="006578FF" w:rsidP="002B5328">
          <w:r>
            <w:rPr>
              <w:noProof/>
            </w:rPr>
            <w:fldChar w:fldCharType="end"/>
          </w:r>
        </w:p>
      </w:sdtContent>
    </w:sdt>
    <w:p w14:paraId="6D7DFBAC" w14:textId="40053F0E" w:rsidR="006578FF" w:rsidRDefault="006578FF" w:rsidP="002B5328"/>
    <w:p w14:paraId="2450BFAC" w14:textId="48D5FD2E" w:rsidR="006578FF" w:rsidRDefault="006578FF" w:rsidP="002B5328"/>
    <w:p w14:paraId="545EA36E" w14:textId="4DB08502" w:rsidR="006578FF" w:rsidRDefault="006578FF" w:rsidP="002B5328"/>
    <w:p w14:paraId="07EB7399" w14:textId="6EBE6E33" w:rsidR="006578FF" w:rsidRDefault="006578FF" w:rsidP="002B5328"/>
    <w:p w14:paraId="18C21493" w14:textId="77777777" w:rsidR="00A43D97" w:rsidRDefault="00A43D97" w:rsidP="002B5328"/>
    <w:p w14:paraId="4C5E4B94" w14:textId="7A90FC9D" w:rsidR="006578FF" w:rsidRDefault="00E509F4" w:rsidP="002B5328">
      <w:pPr>
        <w:pStyle w:val="Heading1"/>
      </w:pPr>
      <w:bookmarkStart w:id="1" w:name="_Toc129536502"/>
      <w:r>
        <w:lastRenderedPageBreak/>
        <w:t>Table of Figures</w:t>
      </w:r>
      <w:bookmarkEnd w:id="1"/>
      <w:r>
        <w:t xml:space="preserve"> </w:t>
      </w:r>
    </w:p>
    <w:p w14:paraId="2D01E706" w14:textId="32EAC8C3" w:rsidR="0079536C" w:rsidRDefault="00A43D97">
      <w:pPr>
        <w:pStyle w:val="TableofFigures"/>
        <w:tabs>
          <w:tab w:val="right" w:leader="dot" w:pos="9010"/>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129536467" w:history="1">
        <w:r w:rsidR="0079536C" w:rsidRPr="00892D4F">
          <w:rPr>
            <w:rStyle w:val="Hyperlink"/>
            <w:noProof/>
          </w:rPr>
          <w:t>Figure 1: Solenoid Exciter.</w:t>
        </w:r>
        <w:r w:rsidR="0079536C">
          <w:rPr>
            <w:noProof/>
            <w:webHidden/>
          </w:rPr>
          <w:tab/>
        </w:r>
        <w:r w:rsidR="0079536C">
          <w:rPr>
            <w:noProof/>
            <w:webHidden/>
          </w:rPr>
          <w:fldChar w:fldCharType="begin"/>
        </w:r>
        <w:r w:rsidR="0079536C">
          <w:rPr>
            <w:noProof/>
            <w:webHidden/>
          </w:rPr>
          <w:instrText xml:space="preserve"> PAGEREF _Toc129536467 \h </w:instrText>
        </w:r>
        <w:r w:rsidR="0079536C">
          <w:rPr>
            <w:noProof/>
            <w:webHidden/>
          </w:rPr>
        </w:r>
        <w:r w:rsidR="0079536C">
          <w:rPr>
            <w:noProof/>
            <w:webHidden/>
          </w:rPr>
          <w:fldChar w:fldCharType="separate"/>
        </w:r>
        <w:r w:rsidR="0079536C">
          <w:rPr>
            <w:noProof/>
            <w:webHidden/>
          </w:rPr>
          <w:t>6</w:t>
        </w:r>
        <w:r w:rsidR="0079536C">
          <w:rPr>
            <w:noProof/>
            <w:webHidden/>
          </w:rPr>
          <w:fldChar w:fldCharType="end"/>
        </w:r>
      </w:hyperlink>
    </w:p>
    <w:p w14:paraId="3D088F39" w14:textId="77C8C2F4"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68" w:history="1">
        <w:r w:rsidRPr="00892D4F">
          <w:rPr>
            <w:rStyle w:val="Hyperlink"/>
            <w:noProof/>
          </w:rPr>
          <w:t>Figure 2: PolyTec LDV (PolyTec, 2019).</w:t>
        </w:r>
        <w:r>
          <w:rPr>
            <w:noProof/>
            <w:webHidden/>
          </w:rPr>
          <w:tab/>
        </w:r>
        <w:r>
          <w:rPr>
            <w:noProof/>
            <w:webHidden/>
          </w:rPr>
          <w:fldChar w:fldCharType="begin"/>
        </w:r>
        <w:r>
          <w:rPr>
            <w:noProof/>
            <w:webHidden/>
          </w:rPr>
          <w:instrText xml:space="preserve"> PAGEREF _Toc129536468 \h </w:instrText>
        </w:r>
        <w:r>
          <w:rPr>
            <w:noProof/>
            <w:webHidden/>
          </w:rPr>
        </w:r>
        <w:r>
          <w:rPr>
            <w:noProof/>
            <w:webHidden/>
          </w:rPr>
          <w:fldChar w:fldCharType="separate"/>
        </w:r>
        <w:r>
          <w:rPr>
            <w:noProof/>
            <w:webHidden/>
          </w:rPr>
          <w:t>6</w:t>
        </w:r>
        <w:r>
          <w:rPr>
            <w:noProof/>
            <w:webHidden/>
          </w:rPr>
          <w:fldChar w:fldCharType="end"/>
        </w:r>
      </w:hyperlink>
    </w:p>
    <w:p w14:paraId="0C6B4079" w14:textId="2BA88603"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69" w:history="1">
        <w:r w:rsidRPr="00892D4F">
          <w:rPr>
            <w:rStyle w:val="Hyperlink"/>
            <w:noProof/>
          </w:rPr>
          <w:t>Figure 3: Caterham Brake Disc (Caterham, 2018).</w:t>
        </w:r>
        <w:r>
          <w:rPr>
            <w:noProof/>
            <w:webHidden/>
          </w:rPr>
          <w:tab/>
        </w:r>
        <w:r>
          <w:rPr>
            <w:noProof/>
            <w:webHidden/>
          </w:rPr>
          <w:fldChar w:fldCharType="begin"/>
        </w:r>
        <w:r>
          <w:rPr>
            <w:noProof/>
            <w:webHidden/>
          </w:rPr>
          <w:instrText xml:space="preserve"> PAGEREF _Toc129536469 \h </w:instrText>
        </w:r>
        <w:r>
          <w:rPr>
            <w:noProof/>
            <w:webHidden/>
          </w:rPr>
        </w:r>
        <w:r>
          <w:rPr>
            <w:noProof/>
            <w:webHidden/>
          </w:rPr>
          <w:fldChar w:fldCharType="separate"/>
        </w:r>
        <w:r>
          <w:rPr>
            <w:noProof/>
            <w:webHidden/>
          </w:rPr>
          <w:t>6</w:t>
        </w:r>
        <w:r>
          <w:rPr>
            <w:noProof/>
            <w:webHidden/>
          </w:rPr>
          <w:fldChar w:fldCharType="end"/>
        </w:r>
      </w:hyperlink>
    </w:p>
    <w:p w14:paraId="09950F5E" w14:textId="0787E74C"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0" w:history="1">
        <w:r w:rsidRPr="00892D4F">
          <w:rPr>
            <w:rStyle w:val="Hyperlink"/>
            <w:noProof/>
          </w:rPr>
          <w:t>Figure 4: Sports 2000 Brake Disc (JapEuro, 2020).</w:t>
        </w:r>
        <w:r>
          <w:rPr>
            <w:noProof/>
            <w:webHidden/>
          </w:rPr>
          <w:tab/>
        </w:r>
        <w:r>
          <w:rPr>
            <w:noProof/>
            <w:webHidden/>
          </w:rPr>
          <w:fldChar w:fldCharType="begin"/>
        </w:r>
        <w:r>
          <w:rPr>
            <w:noProof/>
            <w:webHidden/>
          </w:rPr>
          <w:instrText xml:space="preserve"> PAGEREF _Toc129536470 \h </w:instrText>
        </w:r>
        <w:r>
          <w:rPr>
            <w:noProof/>
            <w:webHidden/>
          </w:rPr>
        </w:r>
        <w:r>
          <w:rPr>
            <w:noProof/>
            <w:webHidden/>
          </w:rPr>
          <w:fldChar w:fldCharType="separate"/>
        </w:r>
        <w:r>
          <w:rPr>
            <w:noProof/>
            <w:webHidden/>
          </w:rPr>
          <w:t>7</w:t>
        </w:r>
        <w:r>
          <w:rPr>
            <w:noProof/>
            <w:webHidden/>
          </w:rPr>
          <w:fldChar w:fldCharType="end"/>
        </w:r>
      </w:hyperlink>
    </w:p>
    <w:p w14:paraId="367B3F79" w14:textId="517D7658"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1" w:history="1">
        <w:r w:rsidRPr="00892D4F">
          <w:rPr>
            <w:rStyle w:val="Hyperlink"/>
            <w:noProof/>
          </w:rPr>
          <w:t>Figure 5: Clamped Brake Disc with Aligned Solenoid Exciter and LDV.</w:t>
        </w:r>
        <w:r>
          <w:rPr>
            <w:noProof/>
            <w:webHidden/>
          </w:rPr>
          <w:tab/>
        </w:r>
        <w:r>
          <w:rPr>
            <w:noProof/>
            <w:webHidden/>
          </w:rPr>
          <w:fldChar w:fldCharType="begin"/>
        </w:r>
        <w:r>
          <w:rPr>
            <w:noProof/>
            <w:webHidden/>
          </w:rPr>
          <w:instrText xml:space="preserve"> PAGEREF _Toc129536471 \h </w:instrText>
        </w:r>
        <w:r>
          <w:rPr>
            <w:noProof/>
            <w:webHidden/>
          </w:rPr>
        </w:r>
        <w:r>
          <w:rPr>
            <w:noProof/>
            <w:webHidden/>
          </w:rPr>
          <w:fldChar w:fldCharType="separate"/>
        </w:r>
        <w:r>
          <w:rPr>
            <w:noProof/>
            <w:webHidden/>
          </w:rPr>
          <w:t>12</w:t>
        </w:r>
        <w:r>
          <w:rPr>
            <w:noProof/>
            <w:webHidden/>
          </w:rPr>
          <w:fldChar w:fldCharType="end"/>
        </w:r>
      </w:hyperlink>
    </w:p>
    <w:p w14:paraId="313ED2E2" w14:textId="2C6FFD5E"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2" w:history="1">
        <w:r w:rsidRPr="00892D4F">
          <w:rPr>
            <w:rStyle w:val="Hyperlink"/>
            <w:noProof/>
          </w:rPr>
          <w:t>Figure 6: Two-Dimensional Alignment.</w:t>
        </w:r>
        <w:r>
          <w:rPr>
            <w:noProof/>
            <w:webHidden/>
          </w:rPr>
          <w:tab/>
        </w:r>
        <w:r>
          <w:rPr>
            <w:noProof/>
            <w:webHidden/>
          </w:rPr>
          <w:fldChar w:fldCharType="begin"/>
        </w:r>
        <w:r>
          <w:rPr>
            <w:noProof/>
            <w:webHidden/>
          </w:rPr>
          <w:instrText xml:space="preserve"> PAGEREF _Toc129536472 \h </w:instrText>
        </w:r>
        <w:r>
          <w:rPr>
            <w:noProof/>
            <w:webHidden/>
          </w:rPr>
        </w:r>
        <w:r>
          <w:rPr>
            <w:noProof/>
            <w:webHidden/>
          </w:rPr>
          <w:fldChar w:fldCharType="separate"/>
        </w:r>
        <w:r>
          <w:rPr>
            <w:noProof/>
            <w:webHidden/>
          </w:rPr>
          <w:t>12</w:t>
        </w:r>
        <w:r>
          <w:rPr>
            <w:noProof/>
            <w:webHidden/>
          </w:rPr>
          <w:fldChar w:fldCharType="end"/>
        </w:r>
      </w:hyperlink>
    </w:p>
    <w:p w14:paraId="522CFE58" w14:textId="2471D532"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3" w:history="1">
        <w:r w:rsidRPr="00892D4F">
          <w:rPr>
            <w:rStyle w:val="Hyperlink"/>
            <w:noProof/>
          </w:rPr>
          <w:t>Figure 7: Alignment 1</w:t>
        </w:r>
        <w:r>
          <w:rPr>
            <w:noProof/>
            <w:webHidden/>
          </w:rPr>
          <w:tab/>
        </w:r>
        <w:r>
          <w:rPr>
            <w:noProof/>
            <w:webHidden/>
          </w:rPr>
          <w:fldChar w:fldCharType="begin"/>
        </w:r>
        <w:r>
          <w:rPr>
            <w:noProof/>
            <w:webHidden/>
          </w:rPr>
          <w:instrText xml:space="preserve"> PAGEREF _Toc129536473 \h </w:instrText>
        </w:r>
        <w:r>
          <w:rPr>
            <w:noProof/>
            <w:webHidden/>
          </w:rPr>
        </w:r>
        <w:r>
          <w:rPr>
            <w:noProof/>
            <w:webHidden/>
          </w:rPr>
          <w:fldChar w:fldCharType="separate"/>
        </w:r>
        <w:r>
          <w:rPr>
            <w:noProof/>
            <w:webHidden/>
          </w:rPr>
          <w:t>13</w:t>
        </w:r>
        <w:r>
          <w:rPr>
            <w:noProof/>
            <w:webHidden/>
          </w:rPr>
          <w:fldChar w:fldCharType="end"/>
        </w:r>
      </w:hyperlink>
    </w:p>
    <w:p w14:paraId="2326526F" w14:textId="29666A08"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4" w:history="1">
        <w:r w:rsidRPr="00892D4F">
          <w:rPr>
            <w:rStyle w:val="Hyperlink"/>
            <w:noProof/>
          </w:rPr>
          <w:t>Figure 8: Alignment 2</w:t>
        </w:r>
        <w:r>
          <w:rPr>
            <w:noProof/>
            <w:webHidden/>
          </w:rPr>
          <w:tab/>
        </w:r>
        <w:r>
          <w:rPr>
            <w:noProof/>
            <w:webHidden/>
          </w:rPr>
          <w:fldChar w:fldCharType="begin"/>
        </w:r>
        <w:r>
          <w:rPr>
            <w:noProof/>
            <w:webHidden/>
          </w:rPr>
          <w:instrText xml:space="preserve"> PAGEREF _Toc129536474 \h </w:instrText>
        </w:r>
        <w:r>
          <w:rPr>
            <w:noProof/>
            <w:webHidden/>
          </w:rPr>
        </w:r>
        <w:r>
          <w:rPr>
            <w:noProof/>
            <w:webHidden/>
          </w:rPr>
          <w:fldChar w:fldCharType="separate"/>
        </w:r>
        <w:r>
          <w:rPr>
            <w:noProof/>
            <w:webHidden/>
          </w:rPr>
          <w:t>13</w:t>
        </w:r>
        <w:r>
          <w:rPr>
            <w:noProof/>
            <w:webHidden/>
          </w:rPr>
          <w:fldChar w:fldCharType="end"/>
        </w:r>
      </w:hyperlink>
    </w:p>
    <w:p w14:paraId="10352559" w14:textId="2F56C6BF"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5" w:history="1">
        <w:r w:rsidRPr="00892D4F">
          <w:rPr>
            <w:rStyle w:val="Hyperlink"/>
            <w:noProof/>
          </w:rPr>
          <w:t>Figure 9: Alignment 3</w:t>
        </w:r>
        <w:r>
          <w:rPr>
            <w:noProof/>
            <w:webHidden/>
          </w:rPr>
          <w:tab/>
        </w:r>
        <w:r>
          <w:rPr>
            <w:noProof/>
            <w:webHidden/>
          </w:rPr>
          <w:fldChar w:fldCharType="begin"/>
        </w:r>
        <w:r>
          <w:rPr>
            <w:noProof/>
            <w:webHidden/>
          </w:rPr>
          <w:instrText xml:space="preserve"> PAGEREF _Toc129536475 \h </w:instrText>
        </w:r>
        <w:r>
          <w:rPr>
            <w:noProof/>
            <w:webHidden/>
          </w:rPr>
        </w:r>
        <w:r>
          <w:rPr>
            <w:noProof/>
            <w:webHidden/>
          </w:rPr>
          <w:fldChar w:fldCharType="separate"/>
        </w:r>
        <w:r>
          <w:rPr>
            <w:noProof/>
            <w:webHidden/>
          </w:rPr>
          <w:t>14</w:t>
        </w:r>
        <w:r>
          <w:rPr>
            <w:noProof/>
            <w:webHidden/>
          </w:rPr>
          <w:fldChar w:fldCharType="end"/>
        </w:r>
      </w:hyperlink>
    </w:p>
    <w:p w14:paraId="61E68393" w14:textId="0AAAFCE6"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6" w:history="1">
        <w:r w:rsidRPr="00892D4F">
          <w:rPr>
            <w:rStyle w:val="Hyperlink"/>
            <w:noProof/>
          </w:rPr>
          <w:t>Figure 10: Alignment 1: 1</w:t>
        </w:r>
        <w:r>
          <w:rPr>
            <w:noProof/>
            <w:webHidden/>
          </w:rPr>
          <w:tab/>
        </w:r>
        <w:r>
          <w:rPr>
            <w:noProof/>
            <w:webHidden/>
          </w:rPr>
          <w:fldChar w:fldCharType="begin"/>
        </w:r>
        <w:r>
          <w:rPr>
            <w:noProof/>
            <w:webHidden/>
          </w:rPr>
          <w:instrText xml:space="preserve"> PAGEREF _Toc129536476 \h </w:instrText>
        </w:r>
        <w:r>
          <w:rPr>
            <w:noProof/>
            <w:webHidden/>
          </w:rPr>
        </w:r>
        <w:r>
          <w:rPr>
            <w:noProof/>
            <w:webHidden/>
          </w:rPr>
          <w:fldChar w:fldCharType="separate"/>
        </w:r>
        <w:r>
          <w:rPr>
            <w:noProof/>
            <w:webHidden/>
          </w:rPr>
          <w:t>17</w:t>
        </w:r>
        <w:r>
          <w:rPr>
            <w:noProof/>
            <w:webHidden/>
          </w:rPr>
          <w:fldChar w:fldCharType="end"/>
        </w:r>
      </w:hyperlink>
    </w:p>
    <w:p w14:paraId="635279BD" w14:textId="639BAC86"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7" w:history="1">
        <w:r w:rsidRPr="00892D4F">
          <w:rPr>
            <w:rStyle w:val="Hyperlink"/>
            <w:noProof/>
          </w:rPr>
          <w:t>Figure 11: Alignment 1: 2</w:t>
        </w:r>
        <w:r>
          <w:rPr>
            <w:noProof/>
            <w:webHidden/>
          </w:rPr>
          <w:tab/>
        </w:r>
        <w:r>
          <w:rPr>
            <w:noProof/>
            <w:webHidden/>
          </w:rPr>
          <w:fldChar w:fldCharType="begin"/>
        </w:r>
        <w:r>
          <w:rPr>
            <w:noProof/>
            <w:webHidden/>
          </w:rPr>
          <w:instrText xml:space="preserve"> PAGEREF _Toc129536477 \h </w:instrText>
        </w:r>
        <w:r>
          <w:rPr>
            <w:noProof/>
            <w:webHidden/>
          </w:rPr>
        </w:r>
        <w:r>
          <w:rPr>
            <w:noProof/>
            <w:webHidden/>
          </w:rPr>
          <w:fldChar w:fldCharType="separate"/>
        </w:r>
        <w:r>
          <w:rPr>
            <w:noProof/>
            <w:webHidden/>
          </w:rPr>
          <w:t>17</w:t>
        </w:r>
        <w:r>
          <w:rPr>
            <w:noProof/>
            <w:webHidden/>
          </w:rPr>
          <w:fldChar w:fldCharType="end"/>
        </w:r>
      </w:hyperlink>
    </w:p>
    <w:p w14:paraId="6E15319B" w14:textId="53675F21"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8" w:history="1">
        <w:r w:rsidRPr="00892D4F">
          <w:rPr>
            <w:rStyle w:val="Hyperlink"/>
            <w:noProof/>
          </w:rPr>
          <w:t>Figure 12: Alignment 1: 3</w:t>
        </w:r>
        <w:r>
          <w:rPr>
            <w:noProof/>
            <w:webHidden/>
          </w:rPr>
          <w:tab/>
        </w:r>
        <w:r>
          <w:rPr>
            <w:noProof/>
            <w:webHidden/>
          </w:rPr>
          <w:fldChar w:fldCharType="begin"/>
        </w:r>
        <w:r>
          <w:rPr>
            <w:noProof/>
            <w:webHidden/>
          </w:rPr>
          <w:instrText xml:space="preserve"> PAGEREF _Toc129536478 \h </w:instrText>
        </w:r>
        <w:r>
          <w:rPr>
            <w:noProof/>
            <w:webHidden/>
          </w:rPr>
        </w:r>
        <w:r>
          <w:rPr>
            <w:noProof/>
            <w:webHidden/>
          </w:rPr>
          <w:fldChar w:fldCharType="separate"/>
        </w:r>
        <w:r>
          <w:rPr>
            <w:noProof/>
            <w:webHidden/>
          </w:rPr>
          <w:t>18</w:t>
        </w:r>
        <w:r>
          <w:rPr>
            <w:noProof/>
            <w:webHidden/>
          </w:rPr>
          <w:fldChar w:fldCharType="end"/>
        </w:r>
      </w:hyperlink>
    </w:p>
    <w:p w14:paraId="3E1D015E" w14:textId="52F1D26B"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79" w:history="1">
        <w:r w:rsidRPr="00892D4F">
          <w:rPr>
            <w:rStyle w:val="Hyperlink"/>
            <w:noProof/>
          </w:rPr>
          <w:t>Figure 13: Alignment 1: 4</w:t>
        </w:r>
        <w:r>
          <w:rPr>
            <w:noProof/>
            <w:webHidden/>
          </w:rPr>
          <w:tab/>
        </w:r>
        <w:r>
          <w:rPr>
            <w:noProof/>
            <w:webHidden/>
          </w:rPr>
          <w:fldChar w:fldCharType="begin"/>
        </w:r>
        <w:r>
          <w:rPr>
            <w:noProof/>
            <w:webHidden/>
          </w:rPr>
          <w:instrText xml:space="preserve"> PAGEREF _Toc129536479 \h </w:instrText>
        </w:r>
        <w:r>
          <w:rPr>
            <w:noProof/>
            <w:webHidden/>
          </w:rPr>
        </w:r>
        <w:r>
          <w:rPr>
            <w:noProof/>
            <w:webHidden/>
          </w:rPr>
          <w:fldChar w:fldCharType="separate"/>
        </w:r>
        <w:r>
          <w:rPr>
            <w:noProof/>
            <w:webHidden/>
          </w:rPr>
          <w:t>18</w:t>
        </w:r>
        <w:r>
          <w:rPr>
            <w:noProof/>
            <w:webHidden/>
          </w:rPr>
          <w:fldChar w:fldCharType="end"/>
        </w:r>
      </w:hyperlink>
    </w:p>
    <w:p w14:paraId="79CA48F0" w14:textId="05E70236"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0" w:history="1">
        <w:r w:rsidRPr="00892D4F">
          <w:rPr>
            <w:rStyle w:val="Hyperlink"/>
            <w:noProof/>
          </w:rPr>
          <w:t>Figure 14: Alignment 1: 5</w:t>
        </w:r>
        <w:r>
          <w:rPr>
            <w:noProof/>
            <w:webHidden/>
          </w:rPr>
          <w:tab/>
        </w:r>
        <w:r>
          <w:rPr>
            <w:noProof/>
            <w:webHidden/>
          </w:rPr>
          <w:fldChar w:fldCharType="begin"/>
        </w:r>
        <w:r>
          <w:rPr>
            <w:noProof/>
            <w:webHidden/>
          </w:rPr>
          <w:instrText xml:space="preserve"> PAGEREF _Toc129536480 \h </w:instrText>
        </w:r>
        <w:r>
          <w:rPr>
            <w:noProof/>
            <w:webHidden/>
          </w:rPr>
        </w:r>
        <w:r>
          <w:rPr>
            <w:noProof/>
            <w:webHidden/>
          </w:rPr>
          <w:fldChar w:fldCharType="separate"/>
        </w:r>
        <w:r>
          <w:rPr>
            <w:noProof/>
            <w:webHidden/>
          </w:rPr>
          <w:t>18</w:t>
        </w:r>
        <w:r>
          <w:rPr>
            <w:noProof/>
            <w:webHidden/>
          </w:rPr>
          <w:fldChar w:fldCharType="end"/>
        </w:r>
      </w:hyperlink>
    </w:p>
    <w:p w14:paraId="605D1E90" w14:textId="7C2B3DC5"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1" w:history="1">
        <w:r w:rsidRPr="00892D4F">
          <w:rPr>
            <w:rStyle w:val="Hyperlink"/>
            <w:noProof/>
          </w:rPr>
          <w:t>Figure 15: Alignment 2: 1</w:t>
        </w:r>
        <w:r>
          <w:rPr>
            <w:noProof/>
            <w:webHidden/>
          </w:rPr>
          <w:tab/>
        </w:r>
        <w:r>
          <w:rPr>
            <w:noProof/>
            <w:webHidden/>
          </w:rPr>
          <w:fldChar w:fldCharType="begin"/>
        </w:r>
        <w:r>
          <w:rPr>
            <w:noProof/>
            <w:webHidden/>
          </w:rPr>
          <w:instrText xml:space="preserve"> PAGEREF _Toc129536481 \h </w:instrText>
        </w:r>
        <w:r>
          <w:rPr>
            <w:noProof/>
            <w:webHidden/>
          </w:rPr>
        </w:r>
        <w:r>
          <w:rPr>
            <w:noProof/>
            <w:webHidden/>
          </w:rPr>
          <w:fldChar w:fldCharType="separate"/>
        </w:r>
        <w:r>
          <w:rPr>
            <w:noProof/>
            <w:webHidden/>
          </w:rPr>
          <w:t>19</w:t>
        </w:r>
        <w:r>
          <w:rPr>
            <w:noProof/>
            <w:webHidden/>
          </w:rPr>
          <w:fldChar w:fldCharType="end"/>
        </w:r>
      </w:hyperlink>
    </w:p>
    <w:p w14:paraId="6F6A726C" w14:textId="07F006D3"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2" w:history="1">
        <w:r w:rsidRPr="00892D4F">
          <w:rPr>
            <w:rStyle w:val="Hyperlink"/>
            <w:noProof/>
          </w:rPr>
          <w:t>Figure 16: Alignment 2: 2</w:t>
        </w:r>
        <w:r>
          <w:rPr>
            <w:noProof/>
            <w:webHidden/>
          </w:rPr>
          <w:tab/>
        </w:r>
        <w:r>
          <w:rPr>
            <w:noProof/>
            <w:webHidden/>
          </w:rPr>
          <w:fldChar w:fldCharType="begin"/>
        </w:r>
        <w:r>
          <w:rPr>
            <w:noProof/>
            <w:webHidden/>
          </w:rPr>
          <w:instrText xml:space="preserve"> PAGEREF _Toc129536482 \h </w:instrText>
        </w:r>
        <w:r>
          <w:rPr>
            <w:noProof/>
            <w:webHidden/>
          </w:rPr>
        </w:r>
        <w:r>
          <w:rPr>
            <w:noProof/>
            <w:webHidden/>
          </w:rPr>
          <w:fldChar w:fldCharType="separate"/>
        </w:r>
        <w:r>
          <w:rPr>
            <w:noProof/>
            <w:webHidden/>
          </w:rPr>
          <w:t>19</w:t>
        </w:r>
        <w:r>
          <w:rPr>
            <w:noProof/>
            <w:webHidden/>
          </w:rPr>
          <w:fldChar w:fldCharType="end"/>
        </w:r>
      </w:hyperlink>
    </w:p>
    <w:p w14:paraId="61B47997" w14:textId="4D32B00E"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3" w:history="1">
        <w:r w:rsidRPr="00892D4F">
          <w:rPr>
            <w:rStyle w:val="Hyperlink"/>
            <w:noProof/>
          </w:rPr>
          <w:t>Figure 17: Alignment 2: 3</w:t>
        </w:r>
        <w:r>
          <w:rPr>
            <w:noProof/>
            <w:webHidden/>
          </w:rPr>
          <w:tab/>
        </w:r>
        <w:r>
          <w:rPr>
            <w:noProof/>
            <w:webHidden/>
          </w:rPr>
          <w:fldChar w:fldCharType="begin"/>
        </w:r>
        <w:r>
          <w:rPr>
            <w:noProof/>
            <w:webHidden/>
          </w:rPr>
          <w:instrText xml:space="preserve"> PAGEREF _Toc129536483 \h </w:instrText>
        </w:r>
        <w:r>
          <w:rPr>
            <w:noProof/>
            <w:webHidden/>
          </w:rPr>
        </w:r>
        <w:r>
          <w:rPr>
            <w:noProof/>
            <w:webHidden/>
          </w:rPr>
          <w:fldChar w:fldCharType="separate"/>
        </w:r>
        <w:r>
          <w:rPr>
            <w:noProof/>
            <w:webHidden/>
          </w:rPr>
          <w:t>20</w:t>
        </w:r>
        <w:r>
          <w:rPr>
            <w:noProof/>
            <w:webHidden/>
          </w:rPr>
          <w:fldChar w:fldCharType="end"/>
        </w:r>
      </w:hyperlink>
    </w:p>
    <w:p w14:paraId="63A98679" w14:textId="540B3437"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4" w:history="1">
        <w:r w:rsidRPr="00892D4F">
          <w:rPr>
            <w:rStyle w:val="Hyperlink"/>
            <w:noProof/>
          </w:rPr>
          <w:t>Figure 18: Alignment 2: 4</w:t>
        </w:r>
        <w:r>
          <w:rPr>
            <w:noProof/>
            <w:webHidden/>
          </w:rPr>
          <w:tab/>
        </w:r>
        <w:r>
          <w:rPr>
            <w:noProof/>
            <w:webHidden/>
          </w:rPr>
          <w:fldChar w:fldCharType="begin"/>
        </w:r>
        <w:r>
          <w:rPr>
            <w:noProof/>
            <w:webHidden/>
          </w:rPr>
          <w:instrText xml:space="preserve"> PAGEREF _Toc129536484 \h </w:instrText>
        </w:r>
        <w:r>
          <w:rPr>
            <w:noProof/>
            <w:webHidden/>
          </w:rPr>
        </w:r>
        <w:r>
          <w:rPr>
            <w:noProof/>
            <w:webHidden/>
          </w:rPr>
          <w:fldChar w:fldCharType="separate"/>
        </w:r>
        <w:r>
          <w:rPr>
            <w:noProof/>
            <w:webHidden/>
          </w:rPr>
          <w:t>20</w:t>
        </w:r>
        <w:r>
          <w:rPr>
            <w:noProof/>
            <w:webHidden/>
          </w:rPr>
          <w:fldChar w:fldCharType="end"/>
        </w:r>
      </w:hyperlink>
    </w:p>
    <w:p w14:paraId="7998AA05" w14:textId="47BBA543"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5" w:history="1">
        <w:r w:rsidRPr="00892D4F">
          <w:rPr>
            <w:rStyle w:val="Hyperlink"/>
            <w:noProof/>
          </w:rPr>
          <w:t>Figure 19: Alignment 2: 5</w:t>
        </w:r>
        <w:r>
          <w:rPr>
            <w:noProof/>
            <w:webHidden/>
          </w:rPr>
          <w:tab/>
        </w:r>
        <w:r>
          <w:rPr>
            <w:noProof/>
            <w:webHidden/>
          </w:rPr>
          <w:fldChar w:fldCharType="begin"/>
        </w:r>
        <w:r>
          <w:rPr>
            <w:noProof/>
            <w:webHidden/>
          </w:rPr>
          <w:instrText xml:space="preserve"> PAGEREF _Toc129536485 \h </w:instrText>
        </w:r>
        <w:r>
          <w:rPr>
            <w:noProof/>
            <w:webHidden/>
          </w:rPr>
        </w:r>
        <w:r>
          <w:rPr>
            <w:noProof/>
            <w:webHidden/>
          </w:rPr>
          <w:fldChar w:fldCharType="separate"/>
        </w:r>
        <w:r>
          <w:rPr>
            <w:noProof/>
            <w:webHidden/>
          </w:rPr>
          <w:t>20</w:t>
        </w:r>
        <w:r>
          <w:rPr>
            <w:noProof/>
            <w:webHidden/>
          </w:rPr>
          <w:fldChar w:fldCharType="end"/>
        </w:r>
      </w:hyperlink>
    </w:p>
    <w:p w14:paraId="70BF6864" w14:textId="66A4E2C4"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6" w:history="1">
        <w:r w:rsidRPr="00892D4F">
          <w:rPr>
            <w:rStyle w:val="Hyperlink"/>
            <w:noProof/>
          </w:rPr>
          <w:t>Figure 20: Alignment 3: 1</w:t>
        </w:r>
        <w:r>
          <w:rPr>
            <w:noProof/>
            <w:webHidden/>
          </w:rPr>
          <w:tab/>
        </w:r>
        <w:r>
          <w:rPr>
            <w:noProof/>
            <w:webHidden/>
          </w:rPr>
          <w:fldChar w:fldCharType="begin"/>
        </w:r>
        <w:r>
          <w:rPr>
            <w:noProof/>
            <w:webHidden/>
          </w:rPr>
          <w:instrText xml:space="preserve"> PAGEREF _Toc129536486 \h </w:instrText>
        </w:r>
        <w:r>
          <w:rPr>
            <w:noProof/>
            <w:webHidden/>
          </w:rPr>
        </w:r>
        <w:r>
          <w:rPr>
            <w:noProof/>
            <w:webHidden/>
          </w:rPr>
          <w:fldChar w:fldCharType="separate"/>
        </w:r>
        <w:r>
          <w:rPr>
            <w:noProof/>
            <w:webHidden/>
          </w:rPr>
          <w:t>21</w:t>
        </w:r>
        <w:r>
          <w:rPr>
            <w:noProof/>
            <w:webHidden/>
          </w:rPr>
          <w:fldChar w:fldCharType="end"/>
        </w:r>
      </w:hyperlink>
    </w:p>
    <w:p w14:paraId="7A14B7CA" w14:textId="223D2C4C"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7" w:history="1">
        <w:r w:rsidRPr="00892D4F">
          <w:rPr>
            <w:rStyle w:val="Hyperlink"/>
            <w:noProof/>
          </w:rPr>
          <w:t>Figure 21: Alignment 3: 2</w:t>
        </w:r>
        <w:r>
          <w:rPr>
            <w:noProof/>
            <w:webHidden/>
          </w:rPr>
          <w:tab/>
        </w:r>
        <w:r>
          <w:rPr>
            <w:noProof/>
            <w:webHidden/>
          </w:rPr>
          <w:fldChar w:fldCharType="begin"/>
        </w:r>
        <w:r>
          <w:rPr>
            <w:noProof/>
            <w:webHidden/>
          </w:rPr>
          <w:instrText xml:space="preserve"> PAGEREF _Toc129536487 \h </w:instrText>
        </w:r>
        <w:r>
          <w:rPr>
            <w:noProof/>
            <w:webHidden/>
          </w:rPr>
        </w:r>
        <w:r>
          <w:rPr>
            <w:noProof/>
            <w:webHidden/>
          </w:rPr>
          <w:fldChar w:fldCharType="separate"/>
        </w:r>
        <w:r>
          <w:rPr>
            <w:noProof/>
            <w:webHidden/>
          </w:rPr>
          <w:t>21</w:t>
        </w:r>
        <w:r>
          <w:rPr>
            <w:noProof/>
            <w:webHidden/>
          </w:rPr>
          <w:fldChar w:fldCharType="end"/>
        </w:r>
      </w:hyperlink>
    </w:p>
    <w:p w14:paraId="07DBBD24" w14:textId="27E82A04"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8" w:history="1">
        <w:r w:rsidRPr="00892D4F">
          <w:rPr>
            <w:rStyle w:val="Hyperlink"/>
            <w:noProof/>
          </w:rPr>
          <w:t>Figure 22: Alignment 3: 3</w:t>
        </w:r>
        <w:r>
          <w:rPr>
            <w:noProof/>
            <w:webHidden/>
          </w:rPr>
          <w:tab/>
        </w:r>
        <w:r>
          <w:rPr>
            <w:noProof/>
            <w:webHidden/>
          </w:rPr>
          <w:fldChar w:fldCharType="begin"/>
        </w:r>
        <w:r>
          <w:rPr>
            <w:noProof/>
            <w:webHidden/>
          </w:rPr>
          <w:instrText xml:space="preserve"> PAGEREF _Toc129536488 \h </w:instrText>
        </w:r>
        <w:r>
          <w:rPr>
            <w:noProof/>
            <w:webHidden/>
          </w:rPr>
        </w:r>
        <w:r>
          <w:rPr>
            <w:noProof/>
            <w:webHidden/>
          </w:rPr>
          <w:fldChar w:fldCharType="separate"/>
        </w:r>
        <w:r>
          <w:rPr>
            <w:noProof/>
            <w:webHidden/>
          </w:rPr>
          <w:t>22</w:t>
        </w:r>
        <w:r>
          <w:rPr>
            <w:noProof/>
            <w:webHidden/>
          </w:rPr>
          <w:fldChar w:fldCharType="end"/>
        </w:r>
      </w:hyperlink>
    </w:p>
    <w:p w14:paraId="13F3D231" w14:textId="50328500"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89" w:history="1">
        <w:r w:rsidRPr="00892D4F">
          <w:rPr>
            <w:rStyle w:val="Hyperlink"/>
            <w:noProof/>
          </w:rPr>
          <w:t>Figure 23: Alignment 3: 4</w:t>
        </w:r>
        <w:r>
          <w:rPr>
            <w:noProof/>
            <w:webHidden/>
          </w:rPr>
          <w:tab/>
        </w:r>
        <w:r>
          <w:rPr>
            <w:noProof/>
            <w:webHidden/>
          </w:rPr>
          <w:fldChar w:fldCharType="begin"/>
        </w:r>
        <w:r>
          <w:rPr>
            <w:noProof/>
            <w:webHidden/>
          </w:rPr>
          <w:instrText xml:space="preserve"> PAGEREF _Toc129536489 \h </w:instrText>
        </w:r>
        <w:r>
          <w:rPr>
            <w:noProof/>
            <w:webHidden/>
          </w:rPr>
        </w:r>
        <w:r>
          <w:rPr>
            <w:noProof/>
            <w:webHidden/>
          </w:rPr>
          <w:fldChar w:fldCharType="separate"/>
        </w:r>
        <w:r>
          <w:rPr>
            <w:noProof/>
            <w:webHidden/>
          </w:rPr>
          <w:t>22</w:t>
        </w:r>
        <w:r>
          <w:rPr>
            <w:noProof/>
            <w:webHidden/>
          </w:rPr>
          <w:fldChar w:fldCharType="end"/>
        </w:r>
      </w:hyperlink>
    </w:p>
    <w:p w14:paraId="0BD3598D" w14:textId="0017D5C6"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0" w:history="1">
        <w:r w:rsidRPr="00892D4F">
          <w:rPr>
            <w:rStyle w:val="Hyperlink"/>
            <w:noProof/>
          </w:rPr>
          <w:t>Figure 24: Alignment 3: 5</w:t>
        </w:r>
        <w:r>
          <w:rPr>
            <w:noProof/>
            <w:webHidden/>
          </w:rPr>
          <w:tab/>
        </w:r>
        <w:r>
          <w:rPr>
            <w:noProof/>
            <w:webHidden/>
          </w:rPr>
          <w:fldChar w:fldCharType="begin"/>
        </w:r>
        <w:r>
          <w:rPr>
            <w:noProof/>
            <w:webHidden/>
          </w:rPr>
          <w:instrText xml:space="preserve"> PAGEREF _Toc129536490 \h </w:instrText>
        </w:r>
        <w:r>
          <w:rPr>
            <w:noProof/>
            <w:webHidden/>
          </w:rPr>
        </w:r>
        <w:r>
          <w:rPr>
            <w:noProof/>
            <w:webHidden/>
          </w:rPr>
          <w:fldChar w:fldCharType="separate"/>
        </w:r>
        <w:r>
          <w:rPr>
            <w:noProof/>
            <w:webHidden/>
          </w:rPr>
          <w:t>22</w:t>
        </w:r>
        <w:r>
          <w:rPr>
            <w:noProof/>
            <w:webHidden/>
          </w:rPr>
          <w:fldChar w:fldCharType="end"/>
        </w:r>
      </w:hyperlink>
    </w:p>
    <w:p w14:paraId="461F2F18" w14:textId="723C7E98"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1" w:history="1">
        <w:r w:rsidRPr="00892D4F">
          <w:rPr>
            <w:rStyle w:val="Hyperlink"/>
            <w:noProof/>
          </w:rPr>
          <w:t>Figure 25: Sprots 2000 Brake Disc: 1</w:t>
        </w:r>
        <w:r>
          <w:rPr>
            <w:noProof/>
            <w:webHidden/>
          </w:rPr>
          <w:tab/>
        </w:r>
        <w:r>
          <w:rPr>
            <w:noProof/>
            <w:webHidden/>
          </w:rPr>
          <w:fldChar w:fldCharType="begin"/>
        </w:r>
        <w:r>
          <w:rPr>
            <w:noProof/>
            <w:webHidden/>
          </w:rPr>
          <w:instrText xml:space="preserve"> PAGEREF _Toc129536491 \h </w:instrText>
        </w:r>
        <w:r>
          <w:rPr>
            <w:noProof/>
            <w:webHidden/>
          </w:rPr>
        </w:r>
        <w:r>
          <w:rPr>
            <w:noProof/>
            <w:webHidden/>
          </w:rPr>
          <w:fldChar w:fldCharType="separate"/>
        </w:r>
        <w:r>
          <w:rPr>
            <w:noProof/>
            <w:webHidden/>
          </w:rPr>
          <w:t>23</w:t>
        </w:r>
        <w:r>
          <w:rPr>
            <w:noProof/>
            <w:webHidden/>
          </w:rPr>
          <w:fldChar w:fldCharType="end"/>
        </w:r>
      </w:hyperlink>
    </w:p>
    <w:p w14:paraId="355E8064" w14:textId="627F2250"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2" w:history="1">
        <w:r w:rsidRPr="00892D4F">
          <w:rPr>
            <w:rStyle w:val="Hyperlink"/>
            <w:noProof/>
          </w:rPr>
          <w:t>Figure 26: Sports 2000 Brake Disc: 2</w:t>
        </w:r>
        <w:r>
          <w:rPr>
            <w:noProof/>
            <w:webHidden/>
          </w:rPr>
          <w:tab/>
        </w:r>
        <w:r>
          <w:rPr>
            <w:noProof/>
            <w:webHidden/>
          </w:rPr>
          <w:fldChar w:fldCharType="begin"/>
        </w:r>
        <w:r>
          <w:rPr>
            <w:noProof/>
            <w:webHidden/>
          </w:rPr>
          <w:instrText xml:space="preserve"> PAGEREF _Toc129536492 \h </w:instrText>
        </w:r>
        <w:r>
          <w:rPr>
            <w:noProof/>
            <w:webHidden/>
          </w:rPr>
        </w:r>
        <w:r>
          <w:rPr>
            <w:noProof/>
            <w:webHidden/>
          </w:rPr>
          <w:fldChar w:fldCharType="separate"/>
        </w:r>
        <w:r>
          <w:rPr>
            <w:noProof/>
            <w:webHidden/>
          </w:rPr>
          <w:t>23</w:t>
        </w:r>
        <w:r>
          <w:rPr>
            <w:noProof/>
            <w:webHidden/>
          </w:rPr>
          <w:fldChar w:fldCharType="end"/>
        </w:r>
      </w:hyperlink>
    </w:p>
    <w:p w14:paraId="0570398C" w14:textId="30C9A720"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3" w:history="1">
        <w:r w:rsidRPr="00892D4F">
          <w:rPr>
            <w:rStyle w:val="Hyperlink"/>
            <w:noProof/>
          </w:rPr>
          <w:t>Figure 27: Sports 2000  Brake Disc: 3</w:t>
        </w:r>
        <w:r>
          <w:rPr>
            <w:noProof/>
            <w:webHidden/>
          </w:rPr>
          <w:tab/>
        </w:r>
        <w:r>
          <w:rPr>
            <w:noProof/>
            <w:webHidden/>
          </w:rPr>
          <w:fldChar w:fldCharType="begin"/>
        </w:r>
        <w:r>
          <w:rPr>
            <w:noProof/>
            <w:webHidden/>
          </w:rPr>
          <w:instrText xml:space="preserve"> PAGEREF _Toc129536493 \h </w:instrText>
        </w:r>
        <w:r>
          <w:rPr>
            <w:noProof/>
            <w:webHidden/>
          </w:rPr>
        </w:r>
        <w:r>
          <w:rPr>
            <w:noProof/>
            <w:webHidden/>
          </w:rPr>
          <w:fldChar w:fldCharType="separate"/>
        </w:r>
        <w:r>
          <w:rPr>
            <w:noProof/>
            <w:webHidden/>
          </w:rPr>
          <w:t>24</w:t>
        </w:r>
        <w:r>
          <w:rPr>
            <w:noProof/>
            <w:webHidden/>
          </w:rPr>
          <w:fldChar w:fldCharType="end"/>
        </w:r>
      </w:hyperlink>
    </w:p>
    <w:p w14:paraId="3D5C72B2" w14:textId="5397819F"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4" w:history="1">
        <w:r w:rsidRPr="00892D4F">
          <w:rPr>
            <w:rStyle w:val="Hyperlink"/>
            <w:noProof/>
          </w:rPr>
          <w:t>Figure 28: Sports 2000 Brake Disc: 4</w:t>
        </w:r>
        <w:r>
          <w:rPr>
            <w:noProof/>
            <w:webHidden/>
          </w:rPr>
          <w:tab/>
        </w:r>
        <w:r>
          <w:rPr>
            <w:noProof/>
            <w:webHidden/>
          </w:rPr>
          <w:fldChar w:fldCharType="begin"/>
        </w:r>
        <w:r>
          <w:rPr>
            <w:noProof/>
            <w:webHidden/>
          </w:rPr>
          <w:instrText xml:space="preserve"> PAGEREF _Toc129536494 \h </w:instrText>
        </w:r>
        <w:r>
          <w:rPr>
            <w:noProof/>
            <w:webHidden/>
          </w:rPr>
        </w:r>
        <w:r>
          <w:rPr>
            <w:noProof/>
            <w:webHidden/>
          </w:rPr>
          <w:fldChar w:fldCharType="separate"/>
        </w:r>
        <w:r>
          <w:rPr>
            <w:noProof/>
            <w:webHidden/>
          </w:rPr>
          <w:t>24</w:t>
        </w:r>
        <w:r>
          <w:rPr>
            <w:noProof/>
            <w:webHidden/>
          </w:rPr>
          <w:fldChar w:fldCharType="end"/>
        </w:r>
      </w:hyperlink>
    </w:p>
    <w:p w14:paraId="1EA8F168" w14:textId="7BE1B260"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5" w:history="1">
        <w:r w:rsidRPr="00892D4F">
          <w:rPr>
            <w:rStyle w:val="Hyperlink"/>
            <w:noProof/>
          </w:rPr>
          <w:t>Figure 29: Sports 2000  Brake Disc: 5</w:t>
        </w:r>
        <w:r>
          <w:rPr>
            <w:noProof/>
            <w:webHidden/>
          </w:rPr>
          <w:tab/>
        </w:r>
        <w:r>
          <w:rPr>
            <w:noProof/>
            <w:webHidden/>
          </w:rPr>
          <w:fldChar w:fldCharType="begin"/>
        </w:r>
        <w:r>
          <w:rPr>
            <w:noProof/>
            <w:webHidden/>
          </w:rPr>
          <w:instrText xml:space="preserve"> PAGEREF _Toc129536495 \h </w:instrText>
        </w:r>
        <w:r>
          <w:rPr>
            <w:noProof/>
            <w:webHidden/>
          </w:rPr>
        </w:r>
        <w:r>
          <w:rPr>
            <w:noProof/>
            <w:webHidden/>
          </w:rPr>
          <w:fldChar w:fldCharType="separate"/>
        </w:r>
        <w:r>
          <w:rPr>
            <w:noProof/>
            <w:webHidden/>
          </w:rPr>
          <w:t>24</w:t>
        </w:r>
        <w:r>
          <w:rPr>
            <w:noProof/>
            <w:webHidden/>
          </w:rPr>
          <w:fldChar w:fldCharType="end"/>
        </w:r>
      </w:hyperlink>
    </w:p>
    <w:p w14:paraId="5241D4FB" w14:textId="6D54233E"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6" w:history="1">
        <w:r w:rsidRPr="00892D4F">
          <w:rPr>
            <w:rStyle w:val="Hyperlink"/>
            <w:noProof/>
          </w:rPr>
          <w:t>Figure 30: Sports 2000 Brake Disc: 6</w:t>
        </w:r>
        <w:r>
          <w:rPr>
            <w:noProof/>
            <w:webHidden/>
          </w:rPr>
          <w:tab/>
        </w:r>
        <w:r>
          <w:rPr>
            <w:noProof/>
            <w:webHidden/>
          </w:rPr>
          <w:fldChar w:fldCharType="begin"/>
        </w:r>
        <w:r>
          <w:rPr>
            <w:noProof/>
            <w:webHidden/>
          </w:rPr>
          <w:instrText xml:space="preserve"> PAGEREF _Toc129536496 \h </w:instrText>
        </w:r>
        <w:r>
          <w:rPr>
            <w:noProof/>
            <w:webHidden/>
          </w:rPr>
        </w:r>
        <w:r>
          <w:rPr>
            <w:noProof/>
            <w:webHidden/>
          </w:rPr>
          <w:fldChar w:fldCharType="separate"/>
        </w:r>
        <w:r>
          <w:rPr>
            <w:noProof/>
            <w:webHidden/>
          </w:rPr>
          <w:t>25</w:t>
        </w:r>
        <w:r>
          <w:rPr>
            <w:noProof/>
            <w:webHidden/>
          </w:rPr>
          <w:fldChar w:fldCharType="end"/>
        </w:r>
      </w:hyperlink>
    </w:p>
    <w:p w14:paraId="429495D9" w14:textId="11B8BA61"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7" w:history="1">
        <w:r w:rsidRPr="00892D4F">
          <w:rPr>
            <w:rStyle w:val="Hyperlink"/>
            <w:noProof/>
          </w:rPr>
          <w:t>Figure 31: Sports 2000 Brake Disc: 7</w:t>
        </w:r>
        <w:r>
          <w:rPr>
            <w:noProof/>
            <w:webHidden/>
          </w:rPr>
          <w:tab/>
        </w:r>
        <w:r>
          <w:rPr>
            <w:noProof/>
            <w:webHidden/>
          </w:rPr>
          <w:fldChar w:fldCharType="begin"/>
        </w:r>
        <w:r>
          <w:rPr>
            <w:noProof/>
            <w:webHidden/>
          </w:rPr>
          <w:instrText xml:space="preserve"> PAGEREF _Toc129536497 \h </w:instrText>
        </w:r>
        <w:r>
          <w:rPr>
            <w:noProof/>
            <w:webHidden/>
          </w:rPr>
        </w:r>
        <w:r>
          <w:rPr>
            <w:noProof/>
            <w:webHidden/>
          </w:rPr>
          <w:fldChar w:fldCharType="separate"/>
        </w:r>
        <w:r>
          <w:rPr>
            <w:noProof/>
            <w:webHidden/>
          </w:rPr>
          <w:t>25</w:t>
        </w:r>
        <w:r>
          <w:rPr>
            <w:noProof/>
            <w:webHidden/>
          </w:rPr>
          <w:fldChar w:fldCharType="end"/>
        </w:r>
      </w:hyperlink>
    </w:p>
    <w:p w14:paraId="5945788D" w14:textId="32CD03A6"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8" w:history="1">
        <w:r w:rsidRPr="00892D4F">
          <w:rPr>
            <w:rStyle w:val="Hyperlink"/>
            <w:i/>
            <w:iCs/>
            <w:noProof/>
          </w:rPr>
          <w:t>Figure 32: Sports 2000 Brake Disc: 8</w:t>
        </w:r>
        <w:r>
          <w:rPr>
            <w:noProof/>
            <w:webHidden/>
          </w:rPr>
          <w:tab/>
        </w:r>
        <w:r>
          <w:rPr>
            <w:noProof/>
            <w:webHidden/>
          </w:rPr>
          <w:fldChar w:fldCharType="begin"/>
        </w:r>
        <w:r>
          <w:rPr>
            <w:noProof/>
            <w:webHidden/>
          </w:rPr>
          <w:instrText xml:space="preserve"> PAGEREF _Toc129536498 \h </w:instrText>
        </w:r>
        <w:r>
          <w:rPr>
            <w:noProof/>
            <w:webHidden/>
          </w:rPr>
        </w:r>
        <w:r>
          <w:rPr>
            <w:noProof/>
            <w:webHidden/>
          </w:rPr>
          <w:fldChar w:fldCharType="separate"/>
        </w:r>
        <w:r>
          <w:rPr>
            <w:noProof/>
            <w:webHidden/>
          </w:rPr>
          <w:t>25</w:t>
        </w:r>
        <w:r>
          <w:rPr>
            <w:noProof/>
            <w:webHidden/>
          </w:rPr>
          <w:fldChar w:fldCharType="end"/>
        </w:r>
      </w:hyperlink>
    </w:p>
    <w:p w14:paraId="592EA771" w14:textId="310E644C"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99" w:history="1">
        <w:r w:rsidRPr="00892D4F">
          <w:rPr>
            <w:rStyle w:val="Hyperlink"/>
            <w:noProof/>
          </w:rPr>
          <w:t>Figure 33: Sports 2000 Brake Disc: 9</w:t>
        </w:r>
        <w:r>
          <w:rPr>
            <w:noProof/>
            <w:webHidden/>
          </w:rPr>
          <w:tab/>
        </w:r>
        <w:r>
          <w:rPr>
            <w:noProof/>
            <w:webHidden/>
          </w:rPr>
          <w:fldChar w:fldCharType="begin"/>
        </w:r>
        <w:r>
          <w:rPr>
            <w:noProof/>
            <w:webHidden/>
          </w:rPr>
          <w:instrText xml:space="preserve"> PAGEREF _Toc129536499 \h </w:instrText>
        </w:r>
        <w:r>
          <w:rPr>
            <w:noProof/>
            <w:webHidden/>
          </w:rPr>
        </w:r>
        <w:r>
          <w:rPr>
            <w:noProof/>
            <w:webHidden/>
          </w:rPr>
          <w:fldChar w:fldCharType="separate"/>
        </w:r>
        <w:r>
          <w:rPr>
            <w:noProof/>
            <w:webHidden/>
          </w:rPr>
          <w:t>26</w:t>
        </w:r>
        <w:r>
          <w:rPr>
            <w:noProof/>
            <w:webHidden/>
          </w:rPr>
          <w:fldChar w:fldCharType="end"/>
        </w:r>
      </w:hyperlink>
    </w:p>
    <w:p w14:paraId="6DDA7B4E" w14:textId="4880936D"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500" w:history="1">
        <w:r w:rsidRPr="00892D4F">
          <w:rPr>
            <w:rStyle w:val="Hyperlink"/>
            <w:noProof/>
          </w:rPr>
          <w:t>Figure 34: Sports 2000 Brake Disc: 10</w:t>
        </w:r>
        <w:r>
          <w:rPr>
            <w:noProof/>
            <w:webHidden/>
          </w:rPr>
          <w:tab/>
        </w:r>
        <w:r>
          <w:rPr>
            <w:noProof/>
            <w:webHidden/>
          </w:rPr>
          <w:fldChar w:fldCharType="begin"/>
        </w:r>
        <w:r>
          <w:rPr>
            <w:noProof/>
            <w:webHidden/>
          </w:rPr>
          <w:instrText xml:space="preserve"> PAGEREF _Toc129536500 \h </w:instrText>
        </w:r>
        <w:r>
          <w:rPr>
            <w:noProof/>
            <w:webHidden/>
          </w:rPr>
        </w:r>
        <w:r>
          <w:rPr>
            <w:noProof/>
            <w:webHidden/>
          </w:rPr>
          <w:fldChar w:fldCharType="separate"/>
        </w:r>
        <w:r>
          <w:rPr>
            <w:noProof/>
            <w:webHidden/>
          </w:rPr>
          <w:t>26</w:t>
        </w:r>
        <w:r>
          <w:rPr>
            <w:noProof/>
            <w:webHidden/>
          </w:rPr>
          <w:fldChar w:fldCharType="end"/>
        </w:r>
      </w:hyperlink>
    </w:p>
    <w:p w14:paraId="3F52BADD" w14:textId="71B956B2" w:rsidR="003A5D71" w:rsidRDefault="00A43D97" w:rsidP="00AE2BC5">
      <w:pPr>
        <w:pStyle w:val="Heading1"/>
      </w:pPr>
      <w:r>
        <w:fldChar w:fldCharType="end"/>
      </w:r>
      <w:r w:rsidR="00AE2BC5" w:rsidRPr="00AE2BC5">
        <w:t xml:space="preserve"> </w:t>
      </w:r>
      <w:bookmarkStart w:id="2" w:name="_Toc129536503"/>
      <w:r w:rsidR="00CB10D1">
        <w:t>Table of Tables</w:t>
      </w:r>
      <w:bookmarkEnd w:id="2"/>
      <w:r w:rsidR="00CB10D1">
        <w:t xml:space="preserve"> </w:t>
      </w:r>
    </w:p>
    <w:p w14:paraId="39D9BD9C" w14:textId="19E11D8F" w:rsidR="0079536C" w:rsidRDefault="00CB10D1">
      <w:pPr>
        <w:pStyle w:val="TableofFigures"/>
        <w:tabs>
          <w:tab w:val="right" w:leader="dot" w:pos="9010"/>
        </w:tabs>
        <w:rPr>
          <w:rFonts w:asciiTheme="minorHAnsi" w:eastAsiaTheme="minorEastAsia" w:hAnsiTheme="minorHAnsi" w:cstheme="minorBidi"/>
          <w:noProof/>
          <w:lang w:eastAsia="en-GB"/>
        </w:rPr>
      </w:pPr>
      <w:r>
        <w:fldChar w:fldCharType="begin"/>
      </w:r>
      <w:r>
        <w:instrText xml:space="preserve"> TOC \h \z \c "Table" </w:instrText>
      </w:r>
      <w:r>
        <w:fldChar w:fldCharType="separate"/>
      </w:r>
      <w:hyperlink w:anchor="_Toc129536450" w:history="1">
        <w:r w:rsidR="0079536C" w:rsidRPr="00187138">
          <w:rPr>
            <w:rStyle w:val="Hyperlink"/>
            <w:noProof/>
          </w:rPr>
          <w:t>Table 1: Alignment 1 Results</w:t>
        </w:r>
        <w:r w:rsidR="0079536C">
          <w:rPr>
            <w:noProof/>
            <w:webHidden/>
          </w:rPr>
          <w:tab/>
        </w:r>
        <w:r w:rsidR="0079536C">
          <w:rPr>
            <w:noProof/>
            <w:webHidden/>
          </w:rPr>
          <w:fldChar w:fldCharType="begin"/>
        </w:r>
        <w:r w:rsidR="0079536C">
          <w:rPr>
            <w:noProof/>
            <w:webHidden/>
          </w:rPr>
          <w:instrText xml:space="preserve"> PAGEREF _Toc129536450 \h </w:instrText>
        </w:r>
        <w:r w:rsidR="0079536C">
          <w:rPr>
            <w:noProof/>
            <w:webHidden/>
          </w:rPr>
        </w:r>
        <w:r w:rsidR="0079536C">
          <w:rPr>
            <w:noProof/>
            <w:webHidden/>
          </w:rPr>
          <w:fldChar w:fldCharType="separate"/>
        </w:r>
        <w:r w:rsidR="0079536C">
          <w:rPr>
            <w:noProof/>
            <w:webHidden/>
          </w:rPr>
          <w:t>13</w:t>
        </w:r>
        <w:r w:rsidR="0079536C">
          <w:rPr>
            <w:noProof/>
            <w:webHidden/>
          </w:rPr>
          <w:fldChar w:fldCharType="end"/>
        </w:r>
      </w:hyperlink>
    </w:p>
    <w:p w14:paraId="714BEB13" w14:textId="1C97E82E"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51" w:history="1">
        <w:r w:rsidRPr="00187138">
          <w:rPr>
            <w:rStyle w:val="Hyperlink"/>
            <w:noProof/>
          </w:rPr>
          <w:t>Table 2: Alignment 2 Results</w:t>
        </w:r>
        <w:r>
          <w:rPr>
            <w:noProof/>
            <w:webHidden/>
          </w:rPr>
          <w:tab/>
        </w:r>
        <w:r>
          <w:rPr>
            <w:noProof/>
            <w:webHidden/>
          </w:rPr>
          <w:fldChar w:fldCharType="begin"/>
        </w:r>
        <w:r>
          <w:rPr>
            <w:noProof/>
            <w:webHidden/>
          </w:rPr>
          <w:instrText xml:space="preserve"> PAGEREF _Toc129536451 \h </w:instrText>
        </w:r>
        <w:r>
          <w:rPr>
            <w:noProof/>
            <w:webHidden/>
          </w:rPr>
        </w:r>
        <w:r>
          <w:rPr>
            <w:noProof/>
            <w:webHidden/>
          </w:rPr>
          <w:fldChar w:fldCharType="separate"/>
        </w:r>
        <w:r>
          <w:rPr>
            <w:noProof/>
            <w:webHidden/>
          </w:rPr>
          <w:t>14</w:t>
        </w:r>
        <w:r>
          <w:rPr>
            <w:noProof/>
            <w:webHidden/>
          </w:rPr>
          <w:fldChar w:fldCharType="end"/>
        </w:r>
      </w:hyperlink>
    </w:p>
    <w:p w14:paraId="08863D34" w14:textId="6606A1FB"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52" w:history="1">
        <w:r w:rsidRPr="00187138">
          <w:rPr>
            <w:rStyle w:val="Hyperlink"/>
            <w:noProof/>
          </w:rPr>
          <w:t>Table 3: Alignment 3 Results</w:t>
        </w:r>
        <w:r>
          <w:rPr>
            <w:noProof/>
            <w:webHidden/>
          </w:rPr>
          <w:tab/>
        </w:r>
        <w:r>
          <w:rPr>
            <w:noProof/>
            <w:webHidden/>
          </w:rPr>
          <w:fldChar w:fldCharType="begin"/>
        </w:r>
        <w:r>
          <w:rPr>
            <w:noProof/>
            <w:webHidden/>
          </w:rPr>
          <w:instrText xml:space="preserve"> PAGEREF _Toc129536452 \h </w:instrText>
        </w:r>
        <w:r>
          <w:rPr>
            <w:noProof/>
            <w:webHidden/>
          </w:rPr>
        </w:r>
        <w:r>
          <w:rPr>
            <w:noProof/>
            <w:webHidden/>
          </w:rPr>
          <w:fldChar w:fldCharType="separate"/>
        </w:r>
        <w:r>
          <w:rPr>
            <w:noProof/>
            <w:webHidden/>
          </w:rPr>
          <w:t>14</w:t>
        </w:r>
        <w:r>
          <w:rPr>
            <w:noProof/>
            <w:webHidden/>
          </w:rPr>
          <w:fldChar w:fldCharType="end"/>
        </w:r>
      </w:hyperlink>
    </w:p>
    <w:p w14:paraId="20E6ACC3" w14:textId="05075BAA" w:rsidR="0079536C" w:rsidRDefault="0079536C">
      <w:pPr>
        <w:pStyle w:val="TableofFigures"/>
        <w:tabs>
          <w:tab w:val="right" w:leader="dot" w:pos="9010"/>
        </w:tabs>
        <w:rPr>
          <w:rFonts w:asciiTheme="minorHAnsi" w:eastAsiaTheme="minorEastAsia" w:hAnsiTheme="minorHAnsi" w:cstheme="minorBidi"/>
          <w:noProof/>
          <w:lang w:eastAsia="en-GB"/>
        </w:rPr>
      </w:pPr>
      <w:hyperlink w:anchor="_Toc129536453" w:history="1">
        <w:r w:rsidRPr="00187138">
          <w:rPr>
            <w:rStyle w:val="Hyperlink"/>
            <w:noProof/>
          </w:rPr>
          <w:t>Table 4: Sports 2000 Brake Disc Results</w:t>
        </w:r>
        <w:r>
          <w:rPr>
            <w:noProof/>
            <w:webHidden/>
          </w:rPr>
          <w:tab/>
        </w:r>
        <w:r>
          <w:rPr>
            <w:noProof/>
            <w:webHidden/>
          </w:rPr>
          <w:fldChar w:fldCharType="begin"/>
        </w:r>
        <w:r>
          <w:rPr>
            <w:noProof/>
            <w:webHidden/>
          </w:rPr>
          <w:instrText xml:space="preserve"> PAGEREF _Toc129536453 \h </w:instrText>
        </w:r>
        <w:r>
          <w:rPr>
            <w:noProof/>
            <w:webHidden/>
          </w:rPr>
        </w:r>
        <w:r>
          <w:rPr>
            <w:noProof/>
            <w:webHidden/>
          </w:rPr>
          <w:fldChar w:fldCharType="separate"/>
        </w:r>
        <w:r>
          <w:rPr>
            <w:noProof/>
            <w:webHidden/>
          </w:rPr>
          <w:t>15</w:t>
        </w:r>
        <w:r>
          <w:rPr>
            <w:noProof/>
            <w:webHidden/>
          </w:rPr>
          <w:fldChar w:fldCharType="end"/>
        </w:r>
      </w:hyperlink>
    </w:p>
    <w:p w14:paraId="232703FE" w14:textId="4C7E8982" w:rsidR="00CB10D1" w:rsidRPr="00CB10D1" w:rsidRDefault="00CB10D1" w:rsidP="00CB10D1">
      <w:r>
        <w:fldChar w:fldCharType="end"/>
      </w:r>
    </w:p>
    <w:p w14:paraId="60A98A79" w14:textId="77777777" w:rsidR="003A5D71" w:rsidRDefault="003A5D71" w:rsidP="00AE2BC5">
      <w:pPr>
        <w:pStyle w:val="Heading1"/>
      </w:pPr>
    </w:p>
    <w:p w14:paraId="18AA5EE0" w14:textId="77777777" w:rsidR="003A5D71" w:rsidRDefault="003A5D71" w:rsidP="00AE2BC5">
      <w:pPr>
        <w:pStyle w:val="Heading1"/>
      </w:pPr>
    </w:p>
    <w:p w14:paraId="1F666892" w14:textId="77777777" w:rsidR="003A5D71" w:rsidRDefault="003A5D71" w:rsidP="00AE2BC5">
      <w:pPr>
        <w:pStyle w:val="Heading1"/>
      </w:pPr>
    </w:p>
    <w:p w14:paraId="731A22A6" w14:textId="77777777" w:rsidR="003A5D71" w:rsidRDefault="003A5D71" w:rsidP="00AE2BC5">
      <w:pPr>
        <w:pStyle w:val="Heading1"/>
      </w:pPr>
    </w:p>
    <w:p w14:paraId="1CFB5ED8" w14:textId="77777777" w:rsidR="003A5D71" w:rsidRDefault="003A5D71" w:rsidP="00AE2BC5">
      <w:pPr>
        <w:pStyle w:val="Heading1"/>
      </w:pPr>
    </w:p>
    <w:p w14:paraId="25D88E0F" w14:textId="77777777" w:rsidR="003A5D71" w:rsidRDefault="003A5D71" w:rsidP="00AE2BC5">
      <w:pPr>
        <w:pStyle w:val="Heading1"/>
      </w:pPr>
    </w:p>
    <w:p w14:paraId="332DE956" w14:textId="77777777" w:rsidR="003A5D71" w:rsidRDefault="003A5D71" w:rsidP="00AE2BC5">
      <w:pPr>
        <w:pStyle w:val="Heading1"/>
      </w:pPr>
    </w:p>
    <w:p w14:paraId="309F9044" w14:textId="77777777" w:rsidR="003A5D71" w:rsidRDefault="003A5D71" w:rsidP="00AE2BC5">
      <w:pPr>
        <w:pStyle w:val="Heading1"/>
      </w:pPr>
    </w:p>
    <w:p w14:paraId="1C734FBD" w14:textId="645298B5" w:rsidR="003A5D71" w:rsidRDefault="003A5D71" w:rsidP="00AE2BC5">
      <w:pPr>
        <w:pStyle w:val="Heading1"/>
      </w:pPr>
    </w:p>
    <w:p w14:paraId="4FB95376" w14:textId="13C3AB70" w:rsidR="003A5D71" w:rsidRDefault="003A5D71" w:rsidP="003A5D71"/>
    <w:p w14:paraId="5494ABCC" w14:textId="668F8F38" w:rsidR="003A5D71" w:rsidRDefault="003A5D71" w:rsidP="003A5D71"/>
    <w:p w14:paraId="2C763694" w14:textId="4E18A06F" w:rsidR="003A5D71" w:rsidRDefault="003A5D71" w:rsidP="003A5D71"/>
    <w:p w14:paraId="21CFA5E8" w14:textId="361C781E" w:rsidR="003A5D71" w:rsidRDefault="003A5D71" w:rsidP="003A5D71"/>
    <w:p w14:paraId="7D38F1A2" w14:textId="36A1420F" w:rsidR="003A5D71" w:rsidRDefault="003A5D71" w:rsidP="003A5D71"/>
    <w:p w14:paraId="6932E92B" w14:textId="77777777" w:rsidR="003A5D71" w:rsidRPr="003A5D71" w:rsidRDefault="003A5D71" w:rsidP="003A5D71"/>
    <w:p w14:paraId="085F9F39" w14:textId="0EC6D191" w:rsidR="00AE2BC5" w:rsidRDefault="00AE2BC5" w:rsidP="00AE2BC5">
      <w:pPr>
        <w:pStyle w:val="Heading1"/>
      </w:pPr>
      <w:bookmarkStart w:id="3" w:name="_Toc129536504"/>
      <w:r>
        <w:lastRenderedPageBreak/>
        <w:t>Apparatus</w:t>
      </w:r>
      <w:bookmarkEnd w:id="3"/>
      <w:r>
        <w:t xml:space="preserve"> </w:t>
      </w:r>
    </w:p>
    <w:p w14:paraId="54A0F1EB" w14:textId="651E938F" w:rsidR="0057718D" w:rsidRDefault="0057718D" w:rsidP="0057718D">
      <w:r>
        <w:t>The following apparatus were used for this investigation:</w:t>
      </w:r>
    </w:p>
    <w:p w14:paraId="610FAF16" w14:textId="1335667D" w:rsidR="0057718D" w:rsidRDefault="0057718D" w:rsidP="0057718D">
      <w:pPr>
        <w:pStyle w:val="ListParagraph"/>
        <w:numPr>
          <w:ilvl w:val="0"/>
          <w:numId w:val="1"/>
        </w:numPr>
      </w:pPr>
      <w:r>
        <w:t xml:space="preserve">Solenoid Exciter </w:t>
      </w:r>
    </w:p>
    <w:p w14:paraId="26ABE672" w14:textId="012654E6" w:rsidR="0057718D" w:rsidRDefault="0057718D" w:rsidP="0057718D">
      <w:pPr>
        <w:pStyle w:val="ListParagraph"/>
        <w:numPr>
          <w:ilvl w:val="0"/>
          <w:numId w:val="1"/>
        </w:numPr>
      </w:pPr>
      <w:r>
        <w:t>PolyTec LDV</w:t>
      </w:r>
    </w:p>
    <w:p w14:paraId="3693A1D8" w14:textId="16844176" w:rsidR="0057718D" w:rsidRDefault="0057718D" w:rsidP="0057718D">
      <w:pPr>
        <w:pStyle w:val="ListParagraph"/>
        <w:numPr>
          <w:ilvl w:val="0"/>
          <w:numId w:val="1"/>
        </w:numPr>
      </w:pPr>
      <w:r>
        <w:t xml:space="preserve">PSV Acquisition Presentation </w:t>
      </w:r>
    </w:p>
    <w:p w14:paraId="26BDC0F5" w14:textId="27B0398A" w:rsidR="0057718D" w:rsidRDefault="0057718D" w:rsidP="0057718D">
      <w:pPr>
        <w:pStyle w:val="ListParagraph"/>
        <w:numPr>
          <w:ilvl w:val="0"/>
          <w:numId w:val="1"/>
        </w:numPr>
      </w:pPr>
      <w:r>
        <w:t xml:space="preserve">Caterham brake disc </w:t>
      </w:r>
    </w:p>
    <w:p w14:paraId="2E9C39E7" w14:textId="6976F0C9" w:rsidR="0057718D" w:rsidRDefault="0057718D" w:rsidP="0057718D">
      <w:pPr>
        <w:pStyle w:val="ListParagraph"/>
        <w:numPr>
          <w:ilvl w:val="0"/>
          <w:numId w:val="1"/>
        </w:numPr>
      </w:pPr>
      <w:r>
        <w:t>Sports 2000 brake disc</w:t>
      </w:r>
    </w:p>
    <w:p w14:paraId="143E32BE" w14:textId="6C578BA4" w:rsidR="00084E5D" w:rsidRDefault="00084E5D" w:rsidP="00084E5D">
      <w:pPr>
        <w:keepNext/>
        <w:spacing w:line="240" w:lineRule="auto"/>
        <w:jc w:val="center"/>
      </w:pPr>
      <w:r w:rsidRPr="00084E5D">
        <w:rPr>
          <w:rFonts w:eastAsia="Times New Roman"/>
          <w:lang w:eastAsia="en-GB"/>
        </w:rPr>
        <w:fldChar w:fldCharType="begin"/>
      </w:r>
      <w:r w:rsidRPr="00084E5D">
        <w:rPr>
          <w:rFonts w:eastAsia="Times New Roman"/>
          <w:lang w:eastAsia="en-GB"/>
        </w:rPr>
        <w:instrText xml:space="preserve"> INCLUDEPICTURE "/Users/tay/Library/Group Containers/UBF8T346G9.ms/WebArchiveCopyPasteTempFiles/com.microsoft.Word/page7image39651984" \* MERGEFORMATINET </w:instrText>
      </w:r>
      <w:r w:rsidRPr="00084E5D">
        <w:rPr>
          <w:rFonts w:eastAsia="Times New Roman"/>
          <w:lang w:eastAsia="en-GB"/>
        </w:rPr>
        <w:fldChar w:fldCharType="separate"/>
      </w:r>
      <w:r w:rsidRPr="00084E5D">
        <w:rPr>
          <w:rFonts w:eastAsia="Times New Roman"/>
          <w:noProof/>
          <w:lang w:eastAsia="en-GB"/>
        </w:rPr>
        <w:drawing>
          <wp:inline distT="0" distB="0" distL="0" distR="0" wp14:anchorId="6C4DF724" wp14:editId="5D9B1993">
            <wp:extent cx="1972019" cy="1938355"/>
            <wp:effectExtent l="0" t="0" r="0" b="5080"/>
            <wp:docPr id="37" name="Picture 37" descr="page7image3965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7image396519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6146" cy="1952241"/>
                    </a:xfrm>
                    <a:prstGeom prst="rect">
                      <a:avLst/>
                    </a:prstGeom>
                    <a:noFill/>
                    <a:ln>
                      <a:noFill/>
                    </a:ln>
                  </pic:spPr>
                </pic:pic>
              </a:graphicData>
            </a:graphic>
          </wp:inline>
        </w:drawing>
      </w:r>
      <w:r w:rsidRPr="00084E5D">
        <w:rPr>
          <w:rFonts w:eastAsia="Times New Roman"/>
          <w:lang w:eastAsia="en-GB"/>
        </w:rPr>
        <w:fldChar w:fldCharType="end"/>
      </w:r>
    </w:p>
    <w:p w14:paraId="4142974B" w14:textId="7C043B99" w:rsidR="006D073A" w:rsidRDefault="00084E5D" w:rsidP="00084E5D">
      <w:pPr>
        <w:pStyle w:val="Caption"/>
        <w:jc w:val="center"/>
        <w:rPr>
          <w:rFonts w:eastAsia="Times New Roman"/>
          <w:lang w:eastAsia="en-GB"/>
        </w:rPr>
      </w:pPr>
      <w:bookmarkStart w:id="4" w:name="_Toc129536467"/>
      <w:r>
        <w:t xml:space="preserve">Figure </w:t>
      </w:r>
      <w:r>
        <w:fldChar w:fldCharType="begin"/>
      </w:r>
      <w:r>
        <w:instrText xml:space="preserve"> SEQ Figure \* ARABIC </w:instrText>
      </w:r>
      <w:r>
        <w:fldChar w:fldCharType="separate"/>
      </w:r>
      <w:r w:rsidR="00CB10D1">
        <w:rPr>
          <w:noProof/>
        </w:rPr>
        <w:t>1</w:t>
      </w:r>
      <w:r>
        <w:fldChar w:fldCharType="end"/>
      </w:r>
      <w:r>
        <w:t>: Solenoid Exciter.</w:t>
      </w:r>
      <w:bookmarkEnd w:id="4"/>
      <w:r>
        <w:rPr>
          <w:rFonts w:eastAsia="Times New Roman"/>
          <w:lang w:eastAsia="en-GB"/>
        </w:rPr>
        <w:t xml:space="preserve">                         </w:t>
      </w:r>
    </w:p>
    <w:p w14:paraId="185F6C40" w14:textId="7594F94D" w:rsidR="006D073A" w:rsidRDefault="006D073A" w:rsidP="00084E5D">
      <w:pPr>
        <w:pStyle w:val="Caption"/>
        <w:jc w:val="center"/>
        <w:rPr>
          <w:rFonts w:eastAsia="Times New Roman"/>
          <w:lang w:eastAsia="en-GB"/>
        </w:rPr>
      </w:pPr>
      <w:r>
        <w:fldChar w:fldCharType="begin"/>
      </w:r>
      <w:r>
        <w:instrText xml:space="preserve"> INCLUDEPICTURE "/Users/tay/Library/Group Containers/UBF8T346G9.ms/WebArchiveCopyPasteTempFiles/com.microsoft.Word/csm_psv-500-compact-scanning-vibrometer_350bc9e95a.jpg" \* MERGEFORMATINET </w:instrText>
      </w:r>
      <w:r>
        <w:fldChar w:fldCharType="separate"/>
      </w:r>
      <w:r>
        <w:rPr>
          <w:noProof/>
        </w:rPr>
        <w:drawing>
          <wp:inline distT="0" distB="0" distL="0" distR="0" wp14:anchorId="6F2D005F" wp14:editId="2C743107">
            <wp:extent cx="1996637" cy="1674564"/>
            <wp:effectExtent l="0" t="0" r="0" b="1905"/>
            <wp:docPr id="38" name="Picture 38" descr="PSV-500 Scanning Vibrometer - Poly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SV-500 Scanning Vibrometer - Polyte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7601" cy="1692146"/>
                    </a:xfrm>
                    <a:prstGeom prst="rect">
                      <a:avLst/>
                    </a:prstGeom>
                    <a:noFill/>
                    <a:ln>
                      <a:noFill/>
                    </a:ln>
                  </pic:spPr>
                </pic:pic>
              </a:graphicData>
            </a:graphic>
          </wp:inline>
        </w:drawing>
      </w:r>
      <w:r>
        <w:fldChar w:fldCharType="end"/>
      </w:r>
    </w:p>
    <w:p w14:paraId="7D15FAF6" w14:textId="42CC530D" w:rsidR="00084E5D" w:rsidRPr="00084E5D" w:rsidRDefault="00084E5D" w:rsidP="00084E5D">
      <w:pPr>
        <w:pStyle w:val="Caption"/>
        <w:jc w:val="center"/>
        <w:rPr>
          <w:rFonts w:eastAsia="Times New Roman"/>
          <w:lang w:eastAsia="en-GB"/>
        </w:rPr>
      </w:pPr>
      <w:r>
        <w:rPr>
          <w:rFonts w:eastAsia="Times New Roman"/>
          <w:lang w:eastAsia="en-GB"/>
        </w:rPr>
        <w:t xml:space="preserve"> </w:t>
      </w:r>
      <w:bookmarkStart w:id="5" w:name="_Toc129536468"/>
      <w:r>
        <w:t xml:space="preserve">Figure </w:t>
      </w:r>
      <w:r>
        <w:fldChar w:fldCharType="begin"/>
      </w:r>
      <w:r>
        <w:instrText xml:space="preserve"> SEQ Figure \* ARABIC </w:instrText>
      </w:r>
      <w:r>
        <w:fldChar w:fldCharType="separate"/>
      </w:r>
      <w:r w:rsidR="00CB10D1">
        <w:rPr>
          <w:noProof/>
        </w:rPr>
        <w:t>2</w:t>
      </w:r>
      <w:r>
        <w:fldChar w:fldCharType="end"/>
      </w:r>
      <w:r>
        <w:t xml:space="preserve">: PolyTec LDV </w:t>
      </w:r>
      <w:r w:rsidRPr="004B20CF">
        <w:t>(PolyTec, 2019)</w:t>
      </w:r>
      <w:r>
        <w:t>.</w:t>
      </w:r>
      <w:bookmarkEnd w:id="5"/>
    </w:p>
    <w:p w14:paraId="67CE087F" w14:textId="39754638" w:rsidR="00084E5D" w:rsidRDefault="00084E5D" w:rsidP="00084E5D">
      <w:pPr>
        <w:keepNext/>
        <w:jc w:val="center"/>
      </w:pPr>
      <w:r>
        <w:fldChar w:fldCharType="begin"/>
      </w:r>
      <w:r>
        <w:instrText xml:space="preserve"> INCLUDEPICTURE "/Users/tay/Library/Group Containers/UBF8T346G9.ms/WebArchiveCopyPasteTempFiles/com.microsoft.Word/brake-disc-front-upto-2015-and-rear-all-de-dion.jpg" \* MERGEFORMATINET </w:instrText>
      </w:r>
      <w:r>
        <w:fldChar w:fldCharType="separate"/>
      </w:r>
      <w:r>
        <w:rPr>
          <w:noProof/>
        </w:rPr>
        <w:drawing>
          <wp:inline distT="0" distB="0" distL="0" distR="0" wp14:anchorId="6DA2BFA9" wp14:editId="3EC7EA69">
            <wp:extent cx="1971675" cy="1477444"/>
            <wp:effectExtent l="0" t="0" r="0" b="0"/>
            <wp:docPr id="39" name="Picture 39" descr="Brake Discs - Caterham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ke Discs - Caterham Par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6674" cy="1488683"/>
                    </a:xfrm>
                    <a:prstGeom prst="rect">
                      <a:avLst/>
                    </a:prstGeom>
                    <a:noFill/>
                    <a:ln>
                      <a:noFill/>
                    </a:ln>
                  </pic:spPr>
                </pic:pic>
              </a:graphicData>
            </a:graphic>
          </wp:inline>
        </w:drawing>
      </w:r>
      <w:r>
        <w:fldChar w:fldCharType="end"/>
      </w:r>
    </w:p>
    <w:p w14:paraId="429280F7" w14:textId="211521D2" w:rsidR="006D073A" w:rsidRDefault="00084E5D" w:rsidP="00084E5D">
      <w:pPr>
        <w:pStyle w:val="Caption"/>
        <w:jc w:val="center"/>
      </w:pPr>
      <w:bookmarkStart w:id="6" w:name="_Toc129536469"/>
      <w:r>
        <w:t xml:space="preserve">Figure </w:t>
      </w:r>
      <w:r>
        <w:fldChar w:fldCharType="begin"/>
      </w:r>
      <w:r>
        <w:instrText xml:space="preserve"> SEQ Figure \* ARABIC </w:instrText>
      </w:r>
      <w:r>
        <w:fldChar w:fldCharType="separate"/>
      </w:r>
      <w:r w:rsidR="00CB10D1">
        <w:rPr>
          <w:noProof/>
        </w:rPr>
        <w:t>3</w:t>
      </w:r>
      <w:r>
        <w:fldChar w:fldCharType="end"/>
      </w:r>
      <w:r>
        <w:t xml:space="preserve">: Caterham Brake Disc </w:t>
      </w:r>
      <w:r w:rsidRPr="00322904">
        <w:t>(Caterham, 2018)</w:t>
      </w:r>
      <w:r>
        <w:t>.</w:t>
      </w:r>
      <w:bookmarkEnd w:id="6"/>
      <w:r>
        <w:t xml:space="preserve">  </w:t>
      </w:r>
    </w:p>
    <w:p w14:paraId="2403CCF8" w14:textId="00899E68" w:rsidR="006D073A" w:rsidRDefault="006D073A" w:rsidP="006D073A">
      <w:pPr>
        <w:pStyle w:val="Caption"/>
        <w:jc w:val="center"/>
      </w:pPr>
      <w:r>
        <w:lastRenderedPageBreak/>
        <w:fldChar w:fldCharType="begin"/>
      </w:r>
      <w:r>
        <w:instrText xml:space="preserve"> INCLUDEPICTURE "/Users/tay/Library/Group Containers/UBF8T346G9.ms/WebArchiveCopyPasteTempFiles/com.microsoft.Word/950506-1353950114.jpg" \* MERGEFORMATINET </w:instrText>
      </w:r>
      <w:r>
        <w:fldChar w:fldCharType="separate"/>
      </w:r>
      <w:r>
        <w:rPr>
          <w:noProof/>
        </w:rPr>
        <w:drawing>
          <wp:inline distT="0" distB="0" distL="0" distR="0" wp14:anchorId="02EFADB3" wp14:editId="3FE76E7D">
            <wp:extent cx="1834263" cy="1784732"/>
            <wp:effectExtent l="0" t="0" r="0" b="6350"/>
            <wp:docPr id="40" name="Picture 40" descr="Subaru Impreza 4WD Brake Disc - Front EJ20E 2.0i SPORT GL 4Dr ATM 1996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baru Impreza 4WD Brake Disc - Front EJ20E 2.0i SPORT GL 4Dr ATM 1996 -20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9964" cy="1809739"/>
                    </a:xfrm>
                    <a:prstGeom prst="rect">
                      <a:avLst/>
                    </a:prstGeom>
                    <a:noFill/>
                    <a:ln>
                      <a:noFill/>
                    </a:ln>
                  </pic:spPr>
                </pic:pic>
              </a:graphicData>
            </a:graphic>
          </wp:inline>
        </w:drawing>
      </w:r>
      <w:r>
        <w:fldChar w:fldCharType="end"/>
      </w:r>
    </w:p>
    <w:p w14:paraId="49038E92" w14:textId="34A55DC1" w:rsidR="00084E5D" w:rsidRDefault="00084E5D" w:rsidP="00084E5D">
      <w:pPr>
        <w:pStyle w:val="Caption"/>
        <w:jc w:val="center"/>
      </w:pPr>
      <w:bookmarkStart w:id="7" w:name="_Toc129536470"/>
      <w:r>
        <w:t xml:space="preserve">Figure </w:t>
      </w:r>
      <w:r>
        <w:fldChar w:fldCharType="begin"/>
      </w:r>
      <w:r>
        <w:instrText xml:space="preserve"> SEQ Figure \* ARABIC </w:instrText>
      </w:r>
      <w:r>
        <w:fldChar w:fldCharType="separate"/>
      </w:r>
      <w:r w:rsidR="00CB10D1">
        <w:rPr>
          <w:noProof/>
        </w:rPr>
        <w:t>4</w:t>
      </w:r>
      <w:r>
        <w:fldChar w:fldCharType="end"/>
      </w:r>
      <w:r>
        <w:t>: Sports 2000 Brake Disc</w:t>
      </w:r>
      <w:r w:rsidRPr="003E3403">
        <w:t xml:space="preserve"> (</w:t>
      </w:r>
      <w:proofErr w:type="spellStart"/>
      <w:r w:rsidRPr="003E3403">
        <w:t>JapEuro</w:t>
      </w:r>
      <w:proofErr w:type="spellEnd"/>
      <w:r w:rsidRPr="003E3403">
        <w:t>, 2020)</w:t>
      </w:r>
      <w:r>
        <w:t>.</w:t>
      </w:r>
      <w:bookmarkEnd w:id="7"/>
    </w:p>
    <w:p w14:paraId="73666F65" w14:textId="77777777" w:rsidR="00084E5D" w:rsidRPr="00084E5D" w:rsidRDefault="00084E5D" w:rsidP="00084E5D"/>
    <w:p w14:paraId="0A1C702A" w14:textId="77777777" w:rsidR="00084E5D" w:rsidRPr="0057718D" w:rsidRDefault="00084E5D" w:rsidP="00084E5D"/>
    <w:p w14:paraId="35BF1268" w14:textId="576BF305" w:rsidR="006578FF" w:rsidRDefault="006578FF" w:rsidP="002B5328"/>
    <w:p w14:paraId="5EEE92AC" w14:textId="017DBF4F" w:rsidR="006578FF" w:rsidRDefault="006578FF" w:rsidP="002B5328"/>
    <w:p w14:paraId="5020DF9D" w14:textId="182F606E" w:rsidR="006578FF" w:rsidRDefault="006578FF" w:rsidP="002B5328"/>
    <w:p w14:paraId="6C932B75" w14:textId="64F71CFD" w:rsidR="006578FF" w:rsidRDefault="006578FF" w:rsidP="002B5328"/>
    <w:p w14:paraId="159DC3A8" w14:textId="3A8EAC7C" w:rsidR="00C955C3" w:rsidRDefault="00C955C3" w:rsidP="002B5328"/>
    <w:p w14:paraId="0E7BED70" w14:textId="43509F34" w:rsidR="006D073A" w:rsidRDefault="006D073A" w:rsidP="002B5328"/>
    <w:p w14:paraId="06F86C9B" w14:textId="036B1A34" w:rsidR="006D073A" w:rsidRDefault="006D073A" w:rsidP="002B5328"/>
    <w:p w14:paraId="3ED8F097" w14:textId="2392B76F" w:rsidR="006D073A" w:rsidRDefault="006D073A" w:rsidP="002B5328"/>
    <w:p w14:paraId="4E93EA5A" w14:textId="1B924E0C" w:rsidR="006D073A" w:rsidRDefault="006D073A" w:rsidP="002B5328"/>
    <w:p w14:paraId="56C8E38C" w14:textId="73CE4CBF" w:rsidR="006D073A" w:rsidRDefault="006D073A" w:rsidP="002B5328"/>
    <w:p w14:paraId="4C6321E3" w14:textId="1217EDE4" w:rsidR="006D073A" w:rsidRDefault="006D073A" w:rsidP="002B5328"/>
    <w:p w14:paraId="3B0DF0F0" w14:textId="20E0E801" w:rsidR="006D073A" w:rsidRDefault="006D073A" w:rsidP="002B5328"/>
    <w:p w14:paraId="6F312668" w14:textId="4B9B5EE3" w:rsidR="006D073A" w:rsidRDefault="006D073A" w:rsidP="002B5328"/>
    <w:p w14:paraId="22941517" w14:textId="25F9D90A" w:rsidR="006D073A" w:rsidRDefault="006D073A" w:rsidP="002B5328"/>
    <w:p w14:paraId="7D082B9F" w14:textId="3D7E6E8B" w:rsidR="006D073A" w:rsidRDefault="006D073A" w:rsidP="002B5328"/>
    <w:p w14:paraId="3663A709" w14:textId="280BC443" w:rsidR="006D073A" w:rsidRDefault="006D073A" w:rsidP="002B5328"/>
    <w:p w14:paraId="6674F676" w14:textId="301FE895" w:rsidR="006D073A" w:rsidRDefault="006D073A" w:rsidP="002B5328"/>
    <w:p w14:paraId="532A5C31" w14:textId="1B1FA942" w:rsidR="006D073A" w:rsidRDefault="006D073A" w:rsidP="002B5328"/>
    <w:p w14:paraId="28ACFA35" w14:textId="77777777" w:rsidR="006D073A" w:rsidRDefault="006D073A" w:rsidP="002B5328"/>
    <w:p w14:paraId="27B88332" w14:textId="77777777" w:rsidR="00AE2BC5" w:rsidRPr="00AE2BC5" w:rsidRDefault="00AE2BC5" w:rsidP="00AE2BC5"/>
    <w:p w14:paraId="1EE1D57F" w14:textId="7FB45738" w:rsidR="006578FF" w:rsidRDefault="006578FF" w:rsidP="002B5328">
      <w:pPr>
        <w:pStyle w:val="Heading1"/>
      </w:pPr>
      <w:bookmarkStart w:id="8" w:name="_Toc129536505"/>
      <w:r>
        <w:lastRenderedPageBreak/>
        <w:t>1 Introduction</w:t>
      </w:r>
      <w:bookmarkEnd w:id="8"/>
      <w:r>
        <w:t xml:space="preserve"> </w:t>
      </w:r>
    </w:p>
    <w:p w14:paraId="53FCF955" w14:textId="25BC315F" w:rsidR="006578FF" w:rsidRPr="002B5328" w:rsidRDefault="006578FF" w:rsidP="002B5328">
      <w:r w:rsidRPr="002B5328">
        <w:t xml:space="preserve">The PolyTec Scanning Laser Doppler Vibrometer (LDV) is a powerful tool used in </w:t>
      </w:r>
      <w:r w:rsidR="00B06B9C" w:rsidRPr="002B5328">
        <w:t>all areas of</w:t>
      </w:r>
      <w:r w:rsidRPr="002B5328">
        <w:t xml:space="preserve"> engineering to measure the dynamic </w:t>
      </w:r>
      <w:r w:rsidR="00B06B9C" w:rsidRPr="002B5328">
        <w:t>behaviour</w:t>
      </w:r>
      <w:r w:rsidRPr="002B5328">
        <w:t xml:space="preserve"> of structures. In this assignment, </w:t>
      </w:r>
      <w:r w:rsidR="00B06B9C" w:rsidRPr="002B5328">
        <w:t xml:space="preserve">this </w:t>
      </w:r>
      <w:r w:rsidRPr="002B5328">
        <w:t xml:space="preserve">technology </w:t>
      </w:r>
      <w:r w:rsidR="00B06B9C" w:rsidRPr="002B5328">
        <w:t xml:space="preserve">has been utilised </w:t>
      </w:r>
      <w:r w:rsidRPr="002B5328">
        <w:t>to monitor and determine the resonant frequency modes and shapes of a brake disc. The excitation source will be a solenoid actuator driven from the LDV function generator. This experiment will involve the identification of the component’s main harmonic resonant modes and shapes, along with an explanation of the limitations of the study.</w:t>
      </w:r>
    </w:p>
    <w:p w14:paraId="5DA95763" w14:textId="77777777" w:rsidR="00B06B9C" w:rsidRPr="006578FF" w:rsidRDefault="00B06B9C" w:rsidP="002B5328"/>
    <w:p w14:paraId="2AF60BB8" w14:textId="044450AB" w:rsidR="006578FF" w:rsidRDefault="006578FF" w:rsidP="002B5328">
      <w:r w:rsidRPr="006578FF">
        <w:t xml:space="preserve">The operation of the Laser Doppler Vibrometer System involves shining a laser beam onto the surface of the component being tested. As the component vibrates, the laser light is </w:t>
      </w:r>
      <w:proofErr w:type="gramStart"/>
      <w:r w:rsidRPr="006578FF">
        <w:t>reflected back</w:t>
      </w:r>
      <w:proofErr w:type="gramEnd"/>
      <w:r w:rsidRPr="006578FF">
        <w:t xml:space="preserve"> to the LDV sensor, and the system measures the frequency and amplitude of the vibrations. By scanning the laser beam across the surface of the component, the LDV can create a map of the vibrations, allowing us to identify the resonant modes and shapes of the brake disc.</w:t>
      </w:r>
    </w:p>
    <w:p w14:paraId="4BD7707C" w14:textId="77777777" w:rsidR="00B06B9C" w:rsidRPr="006578FF" w:rsidRDefault="00B06B9C" w:rsidP="002B5328"/>
    <w:p w14:paraId="3C2C6384" w14:textId="3FEFE113" w:rsidR="006578FF" w:rsidRDefault="006578FF" w:rsidP="002B5328">
      <w:r w:rsidRPr="006578FF">
        <w:t xml:space="preserve">Recent publications on LDV in the automotive industry have shown the technology's potential for identifying and diagnosing faults in vehicle components such as brake discs, engine mounts, and suspension systems. By using LDV technology, engineers can gain valuable insights into the </w:t>
      </w:r>
      <w:r w:rsidR="00B06B9C" w:rsidRPr="006578FF">
        <w:t>behaviour</w:t>
      </w:r>
      <w:r w:rsidRPr="006578FF">
        <w:t xml:space="preserve"> of these components and optimize their performance.</w:t>
      </w:r>
    </w:p>
    <w:p w14:paraId="709A798E" w14:textId="77777777" w:rsidR="00B06B9C" w:rsidRPr="006578FF" w:rsidRDefault="00B06B9C" w:rsidP="002B5328"/>
    <w:p w14:paraId="0DF29859" w14:textId="6413E5DB" w:rsidR="006578FF" w:rsidRPr="006578FF" w:rsidRDefault="006578FF" w:rsidP="002B5328">
      <w:r w:rsidRPr="006578FF">
        <w:t>In this report, a detailed description of the acquisition processes and key parameter values used during the acquisition process</w:t>
      </w:r>
      <w:r w:rsidR="00B06B9C">
        <w:t xml:space="preserve"> will be provided</w:t>
      </w:r>
      <w:r w:rsidRPr="006578FF">
        <w:t xml:space="preserve">. </w:t>
      </w:r>
      <w:r w:rsidR="00B06B9C">
        <w:t xml:space="preserve">Also </w:t>
      </w:r>
      <w:r w:rsidRPr="006578FF">
        <w:t>identify the limitations of this study and explain the challenges and difficulties encountered during the experiment. Finally, a comprehensive analysis of the data obtained, including the identification of the brake disc's main harmonic resonant modes and shapes.</w:t>
      </w:r>
    </w:p>
    <w:p w14:paraId="770B1341" w14:textId="7EEE9620" w:rsidR="006578FF" w:rsidRDefault="006578FF" w:rsidP="002B5328"/>
    <w:p w14:paraId="22025106" w14:textId="4DEB0F59" w:rsidR="006578FF" w:rsidRDefault="006578FF" w:rsidP="002B5328"/>
    <w:p w14:paraId="4DB89DB3" w14:textId="3E86CA19" w:rsidR="006578FF" w:rsidRDefault="006578FF" w:rsidP="002B5328"/>
    <w:p w14:paraId="5403F467" w14:textId="36C3ECA9" w:rsidR="006578FF" w:rsidRDefault="006578FF" w:rsidP="002B5328"/>
    <w:p w14:paraId="155ACFB0" w14:textId="57DE4091" w:rsidR="006578FF" w:rsidRDefault="006578FF" w:rsidP="002B5328"/>
    <w:p w14:paraId="7DB89A80" w14:textId="2E0C2799" w:rsidR="006578FF" w:rsidRDefault="006578FF" w:rsidP="002B5328"/>
    <w:p w14:paraId="2357DF3E" w14:textId="59537AD1" w:rsidR="006578FF" w:rsidRDefault="00FA53AB" w:rsidP="002B5328">
      <w:pPr>
        <w:pStyle w:val="Heading1"/>
      </w:pPr>
      <w:bookmarkStart w:id="9" w:name="_Toc129536506"/>
      <w:r>
        <w:lastRenderedPageBreak/>
        <w:t>2 Literature Review</w:t>
      </w:r>
      <w:bookmarkEnd w:id="9"/>
      <w:r>
        <w:t xml:space="preserve"> </w:t>
      </w:r>
    </w:p>
    <w:p w14:paraId="70DA7B28" w14:textId="6D57E803" w:rsidR="0022328A" w:rsidRDefault="0022328A" w:rsidP="0022328A">
      <w:r w:rsidRPr="0022328A">
        <w:t>Laser Doppler Vibrometer (LDV) technology has been used in the automotive industry to measure and analy</w:t>
      </w:r>
      <w:r>
        <w:t>s</w:t>
      </w:r>
      <w:r w:rsidRPr="0022328A">
        <w:t>e the vibrations and acoustic characteristics of different vehicle components. Recent research in LDV automotive publications has focused on various applications of LDV technology for automotive testing and development.</w:t>
      </w:r>
    </w:p>
    <w:p w14:paraId="66BCF325" w14:textId="77777777" w:rsidR="0022328A" w:rsidRPr="0022328A" w:rsidRDefault="0022328A" w:rsidP="0022328A"/>
    <w:p w14:paraId="49064B26" w14:textId="51088A06" w:rsidR="00EB476A" w:rsidRDefault="005C6C27" w:rsidP="0022328A">
      <w:r>
        <w:t xml:space="preserve">One area of research </w:t>
      </w:r>
      <w:r w:rsidR="00844898">
        <w:t>includes</w:t>
      </w:r>
      <w:r w:rsidRPr="005C6C27">
        <w:t xml:space="preserve"> the use of a tracking laser Doppler vibrometer (TLDV) for measuring vibrations in automotive components. The TLDV uses a </w:t>
      </w:r>
      <w:proofErr w:type="spellStart"/>
      <w:r w:rsidRPr="005C6C27">
        <w:t>Lagrangian</w:t>
      </w:r>
      <w:proofErr w:type="spellEnd"/>
      <w:r w:rsidRPr="005C6C27">
        <w:t xml:space="preserve"> approach, which continuously tracks a moving target point with the measurement laser spot to reduce speckle noise caused by relative motion. This allows for the measurement of vibrations under simulated operative conditions. The study focuses on three applications in the automotive field: the side-wall vibration of a rolling tire, the out-of-plane vibration of a timing belt, and the rubber blade vibration of complex motion windscreen wipers</w:t>
      </w:r>
      <w:r w:rsidR="00844898">
        <w:t xml:space="preserve"> </w:t>
      </w:r>
      <w:sdt>
        <w:sdtPr>
          <w:id w:val="1699431513"/>
          <w:citation/>
        </w:sdtPr>
        <w:sdtContent>
          <w:r w:rsidR="00844898">
            <w:fldChar w:fldCharType="begin"/>
          </w:r>
          <w:r w:rsidR="00844898">
            <w:instrText xml:space="preserve"> CITATION Cas02 \l 2057 </w:instrText>
          </w:r>
          <w:r w:rsidR="00844898">
            <w:fldChar w:fldCharType="separate"/>
          </w:r>
          <w:r w:rsidR="00DB6FF2" w:rsidRPr="00DB6FF2">
            <w:rPr>
              <w:noProof/>
            </w:rPr>
            <w:t>(Castellini &amp; Montanini, 2002)</w:t>
          </w:r>
          <w:r w:rsidR="00844898">
            <w:fldChar w:fldCharType="end"/>
          </w:r>
        </w:sdtContent>
      </w:sdt>
      <w:r w:rsidR="00844898">
        <w:t>.</w:t>
      </w:r>
    </w:p>
    <w:p w14:paraId="2727C27F" w14:textId="77777777" w:rsidR="005C6C27" w:rsidRDefault="005C6C27" w:rsidP="0022328A"/>
    <w:p w14:paraId="6B24184E" w14:textId="1683A664" w:rsidR="0022328A" w:rsidRDefault="00EB476A" w:rsidP="0022328A">
      <w:r w:rsidRPr="00EB476A">
        <w:t>LDV technology has become an important tool for measuring the dynamic behaviour of automotive components, including belts. Recent studies have shown that LDV can be used to measure transverse vibration and acoustic radiation of automotive belts, which can provide valuable information for improving the design and performance of the belt system</w:t>
      </w:r>
      <w:r>
        <w:t xml:space="preserve"> </w:t>
      </w:r>
      <w:sdt>
        <w:sdtPr>
          <w:id w:val="1362711720"/>
          <w:citation/>
        </w:sdtPr>
        <w:sdtContent>
          <w:r>
            <w:fldChar w:fldCharType="begin"/>
          </w:r>
          <w:r>
            <w:instrText xml:space="preserve"> CITATION San01 \l 2057 </w:instrText>
          </w:r>
          <w:r>
            <w:fldChar w:fldCharType="separate"/>
          </w:r>
          <w:r w:rsidR="00DB6FF2" w:rsidRPr="00DB6FF2">
            <w:rPr>
              <w:noProof/>
            </w:rPr>
            <w:t>(Sante &amp; Rossi, 2001)</w:t>
          </w:r>
          <w:r>
            <w:fldChar w:fldCharType="end"/>
          </w:r>
        </w:sdtContent>
      </w:sdt>
      <w:r>
        <w:t>.</w:t>
      </w:r>
    </w:p>
    <w:p w14:paraId="3E15F2F7" w14:textId="6B16CCF6" w:rsidR="00844898" w:rsidRDefault="00844898" w:rsidP="0022328A"/>
    <w:p w14:paraId="475740B1" w14:textId="0F0FF678" w:rsidR="0022328A" w:rsidRPr="0022328A" w:rsidRDefault="00844898" w:rsidP="0022328A">
      <w:r>
        <w:t xml:space="preserve">Another </w:t>
      </w:r>
      <w:r w:rsidR="00616528">
        <w:t>publication written by the SAE (Society of Automotive Engineers)</w:t>
      </w:r>
      <w:r>
        <w:t xml:space="preserve"> explores a new method of LDV by combining the technology with optical derotator. </w:t>
      </w:r>
      <w:r w:rsidRPr="00844898">
        <w:t xml:space="preserve">Laser Doppler </w:t>
      </w:r>
      <w:proofErr w:type="spellStart"/>
      <w:r w:rsidRPr="00844898">
        <w:t>Vibrometry</w:t>
      </w:r>
      <w:proofErr w:type="spellEnd"/>
      <w:r w:rsidRPr="00844898">
        <w:t xml:space="preserve"> (LDV) has been widely used for non-contact vibration measurements for over 20 years. Scanning LDVs (SLDVs) are used for mapping vibration patterns of full areas by steering the laser beam across the surface. However, SLDVs are limited to stationary or smoothly rotating objects. The Derotator overcomes this limitation by maintaining a fixed position of the SLDV laser beam in the rotating coordinate system of the test object, allowing measurement of complex noncontinuous structures. The paper explains the basic principle of derotated SLDV measurement and presents two applications in the automotive industry. The first application measures the Operational Deflection Shape (ODS) of a rotating disk with and without derotating, while the second application troubleshoots a pump rotor by identifying its critical speed and corresponding ODS</w:t>
      </w:r>
      <w:r>
        <w:t xml:space="preserve"> </w:t>
      </w:r>
      <w:sdt>
        <w:sdtPr>
          <w:id w:val="-621913987"/>
          <w:citation/>
        </w:sdtPr>
        <w:sdtContent>
          <w:r>
            <w:fldChar w:fldCharType="begin"/>
          </w:r>
          <w:r>
            <w:instrText xml:space="preserve"> CITATION Joh11 \l 2057 </w:instrText>
          </w:r>
          <w:r>
            <w:fldChar w:fldCharType="separate"/>
          </w:r>
          <w:r w:rsidR="00DB6FF2" w:rsidRPr="00DB6FF2">
            <w:rPr>
              <w:noProof/>
            </w:rPr>
            <w:t>(Johansmann, et al., 2011)</w:t>
          </w:r>
          <w:r>
            <w:fldChar w:fldCharType="end"/>
          </w:r>
        </w:sdtContent>
      </w:sdt>
      <w:r>
        <w:t>.</w:t>
      </w:r>
    </w:p>
    <w:p w14:paraId="577E08FF" w14:textId="5E005A7D" w:rsidR="0022328A" w:rsidRDefault="0022328A" w:rsidP="0022328A">
      <w:r w:rsidRPr="0022328A">
        <w:lastRenderedPageBreak/>
        <w:t>Overall, recent LDV automotive publications have focused on utilizing the technology for a range of applications, including EV noise and vibration analysis, durability testing, brake system development, and active noise control system development. The use of LDV technology is becoming increasingly important in the automotive industry as vehicles become more complex and require more precise testing and development.</w:t>
      </w:r>
    </w:p>
    <w:p w14:paraId="4E9C51E3" w14:textId="77777777" w:rsidR="00244E33" w:rsidRDefault="00244E33" w:rsidP="0022328A"/>
    <w:p w14:paraId="0F59186A" w14:textId="02F17A9A" w:rsidR="00244E33" w:rsidRDefault="00244E33" w:rsidP="00244E33">
      <w:pPr>
        <w:pStyle w:val="Heading2"/>
      </w:pPr>
      <w:bookmarkStart w:id="10" w:name="_Toc129536507"/>
      <w:r>
        <w:t>2.1 Laser Doppler Vibrometer</w:t>
      </w:r>
      <w:bookmarkEnd w:id="10"/>
      <w:r>
        <w:t xml:space="preserve"> </w:t>
      </w:r>
    </w:p>
    <w:p w14:paraId="680A5BC5" w14:textId="77777777" w:rsidR="00244E33" w:rsidRDefault="00244E33" w:rsidP="00244E33">
      <w:r w:rsidRPr="00C30C03">
        <w:t>A Laser Doppler Vibrometer (LDV) system is a non-contact vibration measurement technique that uses the Doppler effect to measure the velocity of an object's surface vibration.</w:t>
      </w:r>
    </w:p>
    <w:p w14:paraId="706F766C" w14:textId="77777777" w:rsidR="00244E33" w:rsidRPr="00C30C03" w:rsidRDefault="00244E33" w:rsidP="00244E33"/>
    <w:p w14:paraId="7F1EEF9D" w14:textId="77777777" w:rsidR="00244E33" w:rsidRDefault="00244E33" w:rsidP="00244E33">
      <w:r w:rsidRPr="00C30C03">
        <w:t xml:space="preserve">The basic operation of an LDV system involves emitting a laser beam onto the surface of the object being measured. The laser beam is then </w:t>
      </w:r>
      <w:proofErr w:type="gramStart"/>
      <w:r w:rsidRPr="00C30C03">
        <w:t>reflected back</w:t>
      </w:r>
      <w:proofErr w:type="gramEnd"/>
      <w:r w:rsidRPr="00C30C03">
        <w:t xml:space="preserve"> to the LDV sensor by the surface of the object. As the surface vibrates, the reflected laser beam undergoes a frequency shift due to the Doppler effect. This shift in frequency is proportional to the velocity of the surface vibration.</w:t>
      </w:r>
    </w:p>
    <w:p w14:paraId="60DB46E7" w14:textId="77777777" w:rsidR="00244E33" w:rsidRPr="00C30C03" w:rsidRDefault="00244E33" w:rsidP="00244E33"/>
    <w:p w14:paraId="573C0946" w14:textId="75E7B66C" w:rsidR="00244E33" w:rsidRDefault="00244E33" w:rsidP="00244E33">
      <w:r w:rsidRPr="00C30C03">
        <w:t>The LDV sensor detects the frequency shift of the reflected laser beam and uses it to calculate the velocity of the surface vibration. By measuring the velocity of the vibration at multiple points on the surface, the LDV system can create a map of the vibration pattern and identify any areas of high or low vibration</w:t>
      </w:r>
      <w:r w:rsidR="00DB6FF2">
        <w:t xml:space="preserve"> </w:t>
      </w:r>
      <w:sdt>
        <w:sdtPr>
          <w:id w:val="-620381891"/>
          <w:citation/>
        </w:sdtPr>
        <w:sdtContent>
          <w:r w:rsidR="00DB6FF2">
            <w:fldChar w:fldCharType="begin"/>
          </w:r>
          <w:r w:rsidR="00DB6FF2">
            <w:instrText xml:space="preserve"> CITATION Pol18 \l 2057 </w:instrText>
          </w:r>
          <w:r w:rsidR="00DB6FF2">
            <w:fldChar w:fldCharType="separate"/>
          </w:r>
          <w:r w:rsidR="00DB6FF2" w:rsidRPr="00DB6FF2">
            <w:rPr>
              <w:noProof/>
            </w:rPr>
            <w:t>(PolyTec, 2018)</w:t>
          </w:r>
          <w:r w:rsidR="00DB6FF2">
            <w:fldChar w:fldCharType="end"/>
          </w:r>
        </w:sdtContent>
      </w:sdt>
      <w:r w:rsidR="00DB6FF2">
        <w:t>.</w:t>
      </w:r>
    </w:p>
    <w:p w14:paraId="353C97D9" w14:textId="77777777" w:rsidR="00244E33" w:rsidRDefault="00244E33" w:rsidP="00244E33"/>
    <w:p w14:paraId="709A3C5E" w14:textId="63CCB058" w:rsidR="00244E33" w:rsidRDefault="00244E33" w:rsidP="00244E33">
      <w:pPr>
        <w:pStyle w:val="Heading2"/>
      </w:pPr>
      <w:bookmarkStart w:id="11" w:name="_Toc129536508"/>
      <w:r>
        <w:t>2.2 Doppler Effect</w:t>
      </w:r>
      <w:bookmarkEnd w:id="11"/>
    </w:p>
    <w:p w14:paraId="680AC880" w14:textId="77777777" w:rsidR="00244E33" w:rsidRDefault="00244E33" w:rsidP="00244E33">
      <w:r w:rsidRPr="00C30C03">
        <w:t>The Doppler effect is a phenomenon where the observed frequency of a wave (such as sound, light or radio waves) changes when there is relative motion between the source of the wave and the observer.</w:t>
      </w:r>
    </w:p>
    <w:p w14:paraId="00BAB523" w14:textId="77777777" w:rsidR="00244E33" w:rsidRPr="00C30C03" w:rsidRDefault="00244E33" w:rsidP="00244E33"/>
    <w:p w14:paraId="15C3C301" w14:textId="77777777" w:rsidR="00244E33" w:rsidRDefault="00244E33" w:rsidP="00244E33">
      <w:r w:rsidRPr="00C30C03">
        <w:t>The effect can be observed when a source emitting waves is moving towards or away from an observer. When the source is moving towards the observer, the observed frequency of the waves is higher than the emitted frequency, and when the source is moving away from the observer, the observed frequency is lower than the emitted frequency.</w:t>
      </w:r>
    </w:p>
    <w:p w14:paraId="121CB530" w14:textId="77777777" w:rsidR="00244E33" w:rsidRPr="00C30C03" w:rsidRDefault="00244E33" w:rsidP="00244E33"/>
    <w:p w14:paraId="725FBDC6" w14:textId="75A959D3" w:rsidR="00244E33" w:rsidRDefault="00244E33" w:rsidP="00244E33">
      <w:r w:rsidRPr="00C30C03">
        <w:t xml:space="preserve">For example, when a siren on an ambulance approaches an observer, the observer hears the sound at a higher frequency (i.e., a higher pitch) than the actual frequency emitted by the </w:t>
      </w:r>
      <w:r w:rsidRPr="00C30C03">
        <w:lastRenderedPageBreak/>
        <w:t>siren. As the ambulance moves away, the observer hears the sound at a lower frequency (i.e., a lower pitch) than the emitted frequency. This is due to the Doppler effect</w:t>
      </w:r>
      <w:r w:rsidR="00DB6FF2">
        <w:t xml:space="preserve"> </w:t>
      </w:r>
      <w:sdt>
        <w:sdtPr>
          <w:id w:val="822779211"/>
          <w:citation/>
        </w:sdtPr>
        <w:sdtContent>
          <w:r w:rsidR="00DB6FF2">
            <w:fldChar w:fldCharType="begin"/>
          </w:r>
          <w:r w:rsidR="00DB6FF2">
            <w:instrText xml:space="preserve">CITATION Bri08 \l 2057 </w:instrText>
          </w:r>
          <w:r w:rsidR="00DB6FF2">
            <w:fldChar w:fldCharType="separate"/>
          </w:r>
          <w:r w:rsidR="00DB6FF2" w:rsidRPr="00DB6FF2">
            <w:rPr>
              <w:noProof/>
            </w:rPr>
            <w:t>(Britannica, 2023)</w:t>
          </w:r>
          <w:r w:rsidR="00DB6FF2">
            <w:fldChar w:fldCharType="end"/>
          </w:r>
        </w:sdtContent>
      </w:sdt>
      <w:r w:rsidR="00DB6FF2">
        <w:t>.</w:t>
      </w:r>
    </w:p>
    <w:p w14:paraId="53E8D4FB" w14:textId="77777777" w:rsidR="00244E33" w:rsidRPr="0022328A" w:rsidRDefault="00244E33" w:rsidP="0022328A"/>
    <w:p w14:paraId="3805BBA9" w14:textId="4EFD23E0" w:rsidR="006578FF" w:rsidRDefault="006578FF" w:rsidP="002B5328"/>
    <w:p w14:paraId="60562E47" w14:textId="653A34D4" w:rsidR="006578FF" w:rsidRDefault="006578FF" w:rsidP="002B5328"/>
    <w:p w14:paraId="05099D75" w14:textId="5CEA4F51" w:rsidR="006578FF" w:rsidRDefault="006578FF" w:rsidP="002B5328"/>
    <w:p w14:paraId="23F1D103" w14:textId="0EEC19DD" w:rsidR="006578FF" w:rsidRDefault="006578FF" w:rsidP="002B5328"/>
    <w:p w14:paraId="12A8E87D" w14:textId="74EBB589" w:rsidR="006578FF" w:rsidRDefault="006578FF" w:rsidP="002B5328"/>
    <w:p w14:paraId="11A03678" w14:textId="4A564A12" w:rsidR="006578FF" w:rsidRDefault="006578FF" w:rsidP="002B5328"/>
    <w:p w14:paraId="6B648262" w14:textId="09EACE62" w:rsidR="006578FF" w:rsidRDefault="006578FF" w:rsidP="002B5328"/>
    <w:p w14:paraId="0FFC44EB" w14:textId="5BECB181" w:rsidR="006578FF" w:rsidRDefault="006578FF" w:rsidP="002B5328"/>
    <w:p w14:paraId="22627C4E" w14:textId="37477907" w:rsidR="006578FF" w:rsidRDefault="006578FF" w:rsidP="002B5328"/>
    <w:p w14:paraId="4BFAE054" w14:textId="727CC7BC" w:rsidR="006578FF" w:rsidRDefault="006578FF" w:rsidP="002B5328"/>
    <w:p w14:paraId="3807739B" w14:textId="10EAC1FA" w:rsidR="006578FF" w:rsidRDefault="006578FF" w:rsidP="002B5328"/>
    <w:p w14:paraId="19203DEF" w14:textId="04F4B073" w:rsidR="006578FF" w:rsidRDefault="006578FF" w:rsidP="002B5328"/>
    <w:p w14:paraId="3A21EF37" w14:textId="42E2D6BD" w:rsidR="006578FF" w:rsidRDefault="006578FF" w:rsidP="002B5328"/>
    <w:p w14:paraId="1354EEA0" w14:textId="6B2456C7" w:rsidR="006578FF" w:rsidRDefault="006578FF" w:rsidP="002B5328"/>
    <w:p w14:paraId="5B41EB5C" w14:textId="0AEF0B41" w:rsidR="006578FF" w:rsidRDefault="006578FF" w:rsidP="002B5328"/>
    <w:p w14:paraId="0F8F867F" w14:textId="10276D5D" w:rsidR="006578FF" w:rsidRDefault="006578FF" w:rsidP="002B5328"/>
    <w:p w14:paraId="539B373D" w14:textId="04A310AE" w:rsidR="006578FF" w:rsidRDefault="006578FF" w:rsidP="002B5328"/>
    <w:p w14:paraId="7EC39DCD" w14:textId="3189C353" w:rsidR="006578FF" w:rsidRDefault="006578FF" w:rsidP="002B5328"/>
    <w:p w14:paraId="0D1718C1" w14:textId="4A1D502C" w:rsidR="006578FF" w:rsidRDefault="006578FF" w:rsidP="002B5328"/>
    <w:p w14:paraId="61997A54" w14:textId="57F6DA41" w:rsidR="006578FF" w:rsidRDefault="006578FF" w:rsidP="002B5328"/>
    <w:p w14:paraId="341FE57A" w14:textId="46B34872" w:rsidR="006578FF" w:rsidRDefault="006578FF" w:rsidP="002B5328"/>
    <w:p w14:paraId="66EF100F" w14:textId="7C47F6B2" w:rsidR="006578FF" w:rsidRDefault="006578FF" w:rsidP="002B5328"/>
    <w:p w14:paraId="6FD01667" w14:textId="1CF8647B" w:rsidR="006578FF" w:rsidRDefault="006578FF" w:rsidP="002B5328"/>
    <w:p w14:paraId="00338E4A" w14:textId="54E66AEC" w:rsidR="006578FF" w:rsidRDefault="006578FF" w:rsidP="002B5328"/>
    <w:p w14:paraId="26A0C8DD" w14:textId="22157851" w:rsidR="006578FF" w:rsidRDefault="006578FF" w:rsidP="002B5328"/>
    <w:p w14:paraId="59A9D892" w14:textId="2151D8FC" w:rsidR="00244E33" w:rsidRDefault="00244E33" w:rsidP="002B5328"/>
    <w:p w14:paraId="5BFDF517" w14:textId="77777777" w:rsidR="00244E33" w:rsidRDefault="00244E33" w:rsidP="002B5328"/>
    <w:p w14:paraId="17AE9D1D" w14:textId="20CE0D72" w:rsidR="006578FF" w:rsidRDefault="006578FF" w:rsidP="002B5328"/>
    <w:p w14:paraId="63C0A0EF" w14:textId="77777777" w:rsidR="00FA53AB" w:rsidRDefault="00FA53AB" w:rsidP="002B5328"/>
    <w:p w14:paraId="0AF0DC88" w14:textId="02A981C3" w:rsidR="006578FF" w:rsidRDefault="00FA53AB" w:rsidP="002B5328">
      <w:pPr>
        <w:pStyle w:val="Heading1"/>
      </w:pPr>
      <w:bookmarkStart w:id="12" w:name="_Toc129536509"/>
      <w:r>
        <w:lastRenderedPageBreak/>
        <w:t>3</w:t>
      </w:r>
      <w:r w:rsidR="006578FF">
        <w:t xml:space="preserve"> Methodology</w:t>
      </w:r>
      <w:bookmarkEnd w:id="12"/>
      <w:r w:rsidR="006578FF">
        <w:t xml:space="preserve"> </w:t>
      </w:r>
    </w:p>
    <w:p w14:paraId="3BE3D0BC" w14:textId="1A33659C" w:rsidR="0057718D" w:rsidRDefault="0057718D" w:rsidP="0057718D">
      <w:r>
        <w:t>The methodology for this investigation is as follows:</w:t>
      </w:r>
    </w:p>
    <w:p w14:paraId="40CDC29A" w14:textId="433260AF" w:rsidR="0057718D" w:rsidRDefault="0057718D" w:rsidP="0057718D">
      <w:pPr>
        <w:pStyle w:val="ListParagraph"/>
        <w:numPr>
          <w:ilvl w:val="0"/>
          <w:numId w:val="2"/>
        </w:numPr>
      </w:pPr>
      <w:r>
        <w:t>Secure brake disc into clamp and e</w:t>
      </w:r>
      <w:r w:rsidRPr="0057718D">
        <w:t>nsure that the solenoid exciter and the LDV are properly aligned</w:t>
      </w:r>
      <w:r>
        <w:t>. This can be seen below in figur</w:t>
      </w:r>
      <w:r w:rsidR="003A5D71">
        <w:t xml:space="preserve">e </w:t>
      </w:r>
      <w:r w:rsidR="00084E5D">
        <w:t>5</w:t>
      </w:r>
      <w:r w:rsidR="003A5D71">
        <w:t>.</w:t>
      </w:r>
    </w:p>
    <w:p w14:paraId="312CE5DC" w14:textId="15BFF0C5" w:rsidR="0057718D" w:rsidRDefault="0057718D" w:rsidP="0057718D">
      <w:pPr>
        <w:pStyle w:val="ListParagraph"/>
        <w:numPr>
          <w:ilvl w:val="0"/>
          <w:numId w:val="2"/>
        </w:numPr>
      </w:pPr>
      <w:r w:rsidRPr="0057718D">
        <w:t>Open the PSV Acquisition application and input the system parameters</w:t>
      </w:r>
      <w:r>
        <w:t xml:space="preserve">. </w:t>
      </w:r>
    </w:p>
    <w:p w14:paraId="7F8467C4" w14:textId="59DE4C0C" w:rsidR="0057718D" w:rsidRDefault="0057718D" w:rsidP="0057718D">
      <w:pPr>
        <w:pStyle w:val="ListParagraph"/>
        <w:numPr>
          <w:ilvl w:val="0"/>
          <w:numId w:val="2"/>
        </w:numPr>
      </w:pPr>
      <w:r w:rsidRPr="0057718D">
        <w:t xml:space="preserve">Perform a two-dimensional alignment and establish </w:t>
      </w:r>
      <w:r>
        <w:t xml:space="preserve">desirable </w:t>
      </w:r>
      <w:r w:rsidRPr="0057718D">
        <w:t>scan points</w:t>
      </w:r>
      <w:r>
        <w:t xml:space="preserve"> (Seen in figure</w:t>
      </w:r>
      <w:r w:rsidR="003A5D71">
        <w:t xml:space="preserve"> </w:t>
      </w:r>
      <w:r w:rsidR="00084E5D">
        <w:t>6</w:t>
      </w:r>
      <w:r w:rsidR="003A5D71">
        <w:t xml:space="preserve"> </w:t>
      </w:r>
      <w:r>
        <w:t>below).</w:t>
      </w:r>
    </w:p>
    <w:p w14:paraId="50216CE3" w14:textId="7BC9D935" w:rsidR="0057718D" w:rsidRDefault="0057718D" w:rsidP="0057718D">
      <w:pPr>
        <w:pStyle w:val="ListParagraph"/>
        <w:numPr>
          <w:ilvl w:val="0"/>
          <w:numId w:val="2"/>
        </w:numPr>
      </w:pPr>
      <w:r w:rsidRPr="0057718D">
        <w:t xml:space="preserve">Initiate the scanning process and store </w:t>
      </w:r>
      <w:proofErr w:type="gramStart"/>
      <w:r>
        <w:t>all of</w:t>
      </w:r>
      <w:proofErr w:type="gramEnd"/>
      <w:r>
        <w:t xml:space="preserve"> the raw data.</w:t>
      </w:r>
    </w:p>
    <w:p w14:paraId="099EBD2B" w14:textId="0FC6B5A4" w:rsidR="0057718D" w:rsidRDefault="0057718D" w:rsidP="0057718D">
      <w:pPr>
        <w:pStyle w:val="ListParagraph"/>
        <w:numPr>
          <w:ilvl w:val="0"/>
          <w:numId w:val="2"/>
        </w:numPr>
      </w:pPr>
      <w:r>
        <w:t xml:space="preserve">This can then be loaded into the PSV Analysis Program. </w:t>
      </w:r>
    </w:p>
    <w:p w14:paraId="5533008F" w14:textId="2A1DED5A" w:rsidR="0057718D" w:rsidRDefault="0057718D" w:rsidP="0057718D">
      <w:pPr>
        <w:pStyle w:val="ListParagraph"/>
        <w:numPr>
          <w:ilvl w:val="0"/>
          <w:numId w:val="2"/>
        </w:numPr>
      </w:pPr>
      <w:r w:rsidRPr="0057718D">
        <w:t xml:space="preserve">Indicate the frequency ranges and choose the appropriate peaks from the </w:t>
      </w:r>
      <w:r>
        <w:t>s</w:t>
      </w:r>
      <w:r w:rsidRPr="0057718D">
        <w:t>et-up menu</w:t>
      </w:r>
      <w:r>
        <w:t>.</w:t>
      </w:r>
    </w:p>
    <w:p w14:paraId="592757C8" w14:textId="43D2F1C5" w:rsidR="0057718D" w:rsidRDefault="008D3A3C" w:rsidP="0057718D">
      <w:pPr>
        <w:pStyle w:val="ListParagraph"/>
        <w:numPr>
          <w:ilvl w:val="0"/>
          <w:numId w:val="2"/>
        </w:numPr>
      </w:pPr>
      <w:r w:rsidRPr="008D3A3C">
        <w:t>Observe and document the outcomes for future analysi</w:t>
      </w:r>
      <w:r>
        <w:t>s.</w:t>
      </w:r>
    </w:p>
    <w:p w14:paraId="0E91F387" w14:textId="2C358BDD" w:rsidR="008D3A3C" w:rsidRDefault="008D3A3C" w:rsidP="0057718D">
      <w:pPr>
        <w:pStyle w:val="ListParagraph"/>
        <w:numPr>
          <w:ilvl w:val="0"/>
          <w:numId w:val="2"/>
        </w:numPr>
      </w:pPr>
      <w:r>
        <w:t>Steps 1-7 can then be repeated for the second brake disc, system parameters may differ at this stage.</w:t>
      </w:r>
    </w:p>
    <w:p w14:paraId="5F8A9FCE" w14:textId="46097082" w:rsidR="003A5D71" w:rsidRDefault="008D3A3C" w:rsidP="003A5D71">
      <w:pPr>
        <w:pStyle w:val="ListParagraph"/>
        <w:numPr>
          <w:ilvl w:val="0"/>
          <w:numId w:val="2"/>
        </w:numPr>
      </w:pPr>
      <w:r>
        <w:t xml:space="preserve">Finally, compare the results while making comments on resonant frequency and vibration modes. </w:t>
      </w:r>
    </w:p>
    <w:p w14:paraId="239B8C0C" w14:textId="77777777" w:rsidR="003A5D71" w:rsidRDefault="003A5D71" w:rsidP="003A5D71">
      <w:pPr>
        <w:keepNext/>
        <w:spacing w:line="240" w:lineRule="auto"/>
        <w:jc w:val="center"/>
      </w:pPr>
      <w:r w:rsidRPr="003A5D71">
        <w:rPr>
          <w:rFonts w:eastAsia="Times New Roman"/>
          <w:lang w:eastAsia="en-GB"/>
        </w:rPr>
        <w:fldChar w:fldCharType="begin"/>
      </w:r>
      <w:r w:rsidRPr="003A5D71">
        <w:rPr>
          <w:rFonts w:eastAsia="Times New Roman"/>
          <w:lang w:eastAsia="en-GB"/>
        </w:rPr>
        <w:instrText xml:space="preserve"> INCLUDEPICTURE "/Users/tay/Library/Group Containers/UBF8T346G9.ms/WebArchiveCopyPasteTempFiles/com.microsoft.Word/page8image39685584" \* MERGEFORMATINET </w:instrText>
      </w:r>
      <w:r w:rsidRPr="003A5D71">
        <w:rPr>
          <w:rFonts w:eastAsia="Times New Roman"/>
          <w:lang w:eastAsia="en-GB"/>
        </w:rPr>
        <w:fldChar w:fldCharType="separate"/>
      </w:r>
      <w:r w:rsidRPr="003A5D71">
        <w:rPr>
          <w:rFonts w:eastAsia="Times New Roman"/>
          <w:noProof/>
          <w:lang w:eastAsia="en-GB"/>
        </w:rPr>
        <w:drawing>
          <wp:inline distT="0" distB="0" distL="0" distR="0" wp14:anchorId="5635F8C8" wp14:editId="648DBCE7">
            <wp:extent cx="1192713" cy="2115239"/>
            <wp:effectExtent l="0" t="0" r="1270" b="5715"/>
            <wp:docPr id="36" name="Picture 36" descr="page8image3968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8image3968558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2781" cy="2150829"/>
                    </a:xfrm>
                    <a:prstGeom prst="rect">
                      <a:avLst/>
                    </a:prstGeom>
                    <a:noFill/>
                    <a:ln>
                      <a:noFill/>
                    </a:ln>
                  </pic:spPr>
                </pic:pic>
              </a:graphicData>
            </a:graphic>
          </wp:inline>
        </w:drawing>
      </w:r>
      <w:r w:rsidRPr="003A5D71">
        <w:rPr>
          <w:rFonts w:eastAsia="Times New Roman"/>
          <w:lang w:eastAsia="en-GB"/>
        </w:rPr>
        <w:fldChar w:fldCharType="end"/>
      </w:r>
    </w:p>
    <w:p w14:paraId="2158686D" w14:textId="01C5AC1B" w:rsidR="003A5D71" w:rsidRDefault="003A5D71" w:rsidP="003A5D71">
      <w:pPr>
        <w:pStyle w:val="Caption"/>
        <w:jc w:val="center"/>
      </w:pPr>
      <w:bookmarkStart w:id="13" w:name="_Toc129536471"/>
      <w:r>
        <w:t xml:space="preserve">Figure </w:t>
      </w:r>
      <w:r>
        <w:fldChar w:fldCharType="begin"/>
      </w:r>
      <w:r>
        <w:instrText xml:space="preserve"> SEQ Figure \* ARABIC </w:instrText>
      </w:r>
      <w:r>
        <w:fldChar w:fldCharType="separate"/>
      </w:r>
      <w:r w:rsidR="00CB10D1">
        <w:rPr>
          <w:noProof/>
        </w:rPr>
        <w:t>5</w:t>
      </w:r>
      <w:r>
        <w:fldChar w:fldCharType="end"/>
      </w:r>
      <w:r>
        <w:t>: Clamped Brake Disc with Aligned Solenoid Exciter and LDV.</w:t>
      </w:r>
      <w:bookmarkEnd w:id="13"/>
    </w:p>
    <w:p w14:paraId="5E6E16EF" w14:textId="77777777" w:rsidR="003A5D71" w:rsidRDefault="003A5D71" w:rsidP="003A5D71">
      <w:pPr>
        <w:keepNext/>
        <w:spacing w:line="240" w:lineRule="auto"/>
        <w:jc w:val="center"/>
      </w:pPr>
      <w:r>
        <w:rPr>
          <w:noProof/>
        </w:rPr>
        <w:drawing>
          <wp:inline distT="0" distB="0" distL="0" distR="0" wp14:anchorId="3BBB451F" wp14:editId="1A57798D">
            <wp:extent cx="2472659" cy="1778190"/>
            <wp:effectExtent l="0" t="0" r="4445" b="0"/>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23" t="12720" r="14873" b="6703"/>
                    <a:stretch/>
                  </pic:blipFill>
                  <pic:spPr bwMode="auto">
                    <a:xfrm>
                      <a:off x="0" y="0"/>
                      <a:ext cx="2491998" cy="1792097"/>
                    </a:xfrm>
                    <a:prstGeom prst="rect">
                      <a:avLst/>
                    </a:prstGeom>
                    <a:noFill/>
                    <a:ln>
                      <a:noFill/>
                    </a:ln>
                    <a:extLst>
                      <a:ext uri="{53640926-AAD7-44D8-BBD7-CCE9431645EC}">
                        <a14:shadowObscured xmlns:a14="http://schemas.microsoft.com/office/drawing/2010/main"/>
                      </a:ext>
                    </a:extLst>
                  </pic:spPr>
                </pic:pic>
              </a:graphicData>
            </a:graphic>
          </wp:inline>
        </w:drawing>
      </w:r>
    </w:p>
    <w:p w14:paraId="287832EC" w14:textId="732673AD" w:rsidR="00244E33" w:rsidRPr="003A5D71" w:rsidRDefault="003A5D71" w:rsidP="003A5D71">
      <w:pPr>
        <w:pStyle w:val="Caption"/>
        <w:jc w:val="center"/>
        <w:rPr>
          <w:rFonts w:eastAsia="Times New Roman"/>
          <w:lang w:eastAsia="en-GB"/>
        </w:rPr>
      </w:pPr>
      <w:bookmarkStart w:id="14" w:name="_Toc129536472"/>
      <w:r>
        <w:t xml:space="preserve">Figure </w:t>
      </w:r>
      <w:r>
        <w:fldChar w:fldCharType="begin"/>
      </w:r>
      <w:r>
        <w:instrText xml:space="preserve"> SEQ Figure \* ARABIC </w:instrText>
      </w:r>
      <w:r>
        <w:fldChar w:fldCharType="separate"/>
      </w:r>
      <w:r w:rsidR="00CB10D1">
        <w:rPr>
          <w:noProof/>
        </w:rPr>
        <w:t>6</w:t>
      </w:r>
      <w:r>
        <w:fldChar w:fldCharType="end"/>
      </w:r>
      <w:r>
        <w:t xml:space="preserve">: </w:t>
      </w:r>
      <w:r w:rsidR="00FD0F7D">
        <w:t>Two-Dimensional</w:t>
      </w:r>
      <w:r>
        <w:t xml:space="preserve"> Alignment.</w:t>
      </w:r>
      <w:bookmarkEnd w:id="14"/>
    </w:p>
    <w:p w14:paraId="72ACAD3A" w14:textId="68892A55" w:rsidR="005F0D81" w:rsidRDefault="00FA53AB" w:rsidP="002B5328">
      <w:pPr>
        <w:pStyle w:val="Heading1"/>
      </w:pPr>
      <w:bookmarkStart w:id="15" w:name="_Toc129536510"/>
      <w:r>
        <w:lastRenderedPageBreak/>
        <w:t>4</w:t>
      </w:r>
      <w:r w:rsidR="006578FF">
        <w:t xml:space="preserve"> Measurements and Graphs of Raw Measurements</w:t>
      </w:r>
      <w:bookmarkEnd w:id="15"/>
      <w:r w:rsidR="006578FF">
        <w:t xml:space="preserve"> </w:t>
      </w:r>
    </w:p>
    <w:p w14:paraId="7129F5F0" w14:textId="1DCA87FE" w:rsidR="00A43D97" w:rsidRDefault="00A43D97" w:rsidP="002B5328">
      <w:pPr>
        <w:pStyle w:val="Heading2"/>
      </w:pPr>
      <w:bookmarkStart w:id="16" w:name="_Toc129536511"/>
      <w:r>
        <w:t>4.1 Alignment 1</w:t>
      </w:r>
      <w:bookmarkEnd w:id="16"/>
      <w:r>
        <w:t xml:space="preserve"> </w:t>
      </w:r>
    </w:p>
    <w:p w14:paraId="7DCFEE71" w14:textId="1B268C25" w:rsidR="0079536C" w:rsidRPr="0079536C" w:rsidRDefault="0079536C" w:rsidP="0079536C">
      <w:r>
        <w:t xml:space="preserve">Figure 7 below shows the LDV setup for the first alignment, table 1 below shows the raw data of the frequencies. </w:t>
      </w:r>
    </w:p>
    <w:p w14:paraId="557725F8" w14:textId="1911E23B" w:rsidR="004A44DA" w:rsidRDefault="004A44DA" w:rsidP="002B5328">
      <w:pPr>
        <w:spacing w:line="240" w:lineRule="auto"/>
        <w:jc w:val="center"/>
      </w:pPr>
      <w:r>
        <w:rPr>
          <w:noProof/>
        </w:rPr>
        <w:drawing>
          <wp:inline distT="0" distB="0" distL="0" distR="0" wp14:anchorId="72FC6BB7" wp14:editId="7E2CBD8A">
            <wp:extent cx="2472659" cy="1778190"/>
            <wp:effectExtent l="0" t="0" r="4445"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23" t="12720" r="14873" b="6703"/>
                    <a:stretch/>
                  </pic:blipFill>
                  <pic:spPr bwMode="auto">
                    <a:xfrm>
                      <a:off x="0" y="0"/>
                      <a:ext cx="2491998" cy="1792097"/>
                    </a:xfrm>
                    <a:prstGeom prst="rect">
                      <a:avLst/>
                    </a:prstGeom>
                    <a:noFill/>
                    <a:ln>
                      <a:noFill/>
                    </a:ln>
                    <a:extLst>
                      <a:ext uri="{53640926-AAD7-44D8-BBD7-CCE9431645EC}">
                        <a14:shadowObscured xmlns:a14="http://schemas.microsoft.com/office/drawing/2010/main"/>
                      </a:ext>
                    </a:extLst>
                  </pic:spPr>
                </pic:pic>
              </a:graphicData>
            </a:graphic>
          </wp:inline>
        </w:drawing>
      </w:r>
    </w:p>
    <w:p w14:paraId="33A49D16" w14:textId="57EE1759" w:rsidR="00E509F4" w:rsidRDefault="004A44DA" w:rsidP="002B5328">
      <w:pPr>
        <w:pStyle w:val="Caption"/>
        <w:spacing w:line="240" w:lineRule="auto"/>
        <w:jc w:val="center"/>
      </w:pPr>
      <w:bookmarkStart w:id="17" w:name="_Toc129536473"/>
      <w:r>
        <w:t xml:space="preserve">Figure </w:t>
      </w:r>
      <w:r w:rsidR="00000000">
        <w:fldChar w:fldCharType="begin"/>
      </w:r>
      <w:r w:rsidR="00000000">
        <w:instrText xml:space="preserve"> SEQ Figure \* ARABIC </w:instrText>
      </w:r>
      <w:r w:rsidR="00000000">
        <w:fldChar w:fldCharType="separate"/>
      </w:r>
      <w:r w:rsidR="00CB10D1">
        <w:rPr>
          <w:noProof/>
        </w:rPr>
        <w:t>7</w:t>
      </w:r>
      <w:r w:rsidR="00000000">
        <w:rPr>
          <w:noProof/>
        </w:rPr>
        <w:fldChar w:fldCharType="end"/>
      </w:r>
      <w:r>
        <w:t>: Alignment 1</w:t>
      </w:r>
      <w:bookmarkEnd w:id="17"/>
    </w:p>
    <w:p w14:paraId="1D31CC41" w14:textId="0D85FF5B" w:rsidR="00C74930" w:rsidRDefault="00C74930" w:rsidP="00C74930">
      <w:pPr>
        <w:pStyle w:val="Caption"/>
        <w:keepNext/>
        <w:spacing w:line="240" w:lineRule="auto"/>
        <w:jc w:val="center"/>
      </w:pPr>
      <w:bookmarkStart w:id="18" w:name="_Toc129536450"/>
      <w:r>
        <w:t xml:space="preserve">Table </w:t>
      </w:r>
      <w:r>
        <w:fldChar w:fldCharType="begin"/>
      </w:r>
      <w:r>
        <w:instrText xml:space="preserve"> SEQ Table \* ARABIC </w:instrText>
      </w:r>
      <w:r>
        <w:fldChar w:fldCharType="separate"/>
      </w:r>
      <w:r>
        <w:rPr>
          <w:noProof/>
        </w:rPr>
        <w:t>1</w:t>
      </w:r>
      <w:r>
        <w:fldChar w:fldCharType="end"/>
      </w:r>
      <w:r>
        <w:t xml:space="preserve">: </w:t>
      </w:r>
      <w:r w:rsidRPr="00A85B33">
        <w:t>Alignment 1 Results</w:t>
      </w:r>
      <w:bookmarkEnd w:id="18"/>
    </w:p>
    <w:p w14:paraId="1B063CD4" w14:textId="404B9EC6" w:rsidR="00A43D97" w:rsidRPr="00A43D97" w:rsidRDefault="00E509F4" w:rsidP="00C74930">
      <w:pPr>
        <w:pStyle w:val="Caption"/>
        <w:spacing w:line="240" w:lineRule="auto"/>
        <w:jc w:val="center"/>
      </w:pPr>
      <w:r>
        <w:rPr>
          <w:noProof/>
        </w:rPr>
        <w:drawing>
          <wp:inline distT="0" distB="0" distL="0" distR="0" wp14:anchorId="705D87AD" wp14:editId="70297670">
            <wp:extent cx="1638300" cy="140970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3">
                      <a:extLst>
                        <a:ext uri="{28A0092B-C50C-407E-A947-70E740481C1C}">
                          <a14:useLocalDpi xmlns:a14="http://schemas.microsoft.com/office/drawing/2010/main" val="0"/>
                        </a:ext>
                      </a:extLst>
                    </a:blip>
                    <a:srcRect/>
                    <a:stretch/>
                  </pic:blipFill>
                  <pic:spPr bwMode="auto">
                    <a:xfrm>
                      <a:off x="0" y="0"/>
                      <a:ext cx="1638300" cy="1409700"/>
                    </a:xfrm>
                    <a:prstGeom prst="rect">
                      <a:avLst/>
                    </a:prstGeom>
                    <a:ln>
                      <a:noFill/>
                    </a:ln>
                    <a:extLst>
                      <a:ext uri="{53640926-AAD7-44D8-BBD7-CCE9431645EC}">
                        <a14:shadowObscured xmlns:a14="http://schemas.microsoft.com/office/drawing/2010/main"/>
                      </a:ext>
                    </a:extLst>
                  </pic:spPr>
                </pic:pic>
              </a:graphicData>
            </a:graphic>
          </wp:inline>
        </w:drawing>
      </w:r>
    </w:p>
    <w:p w14:paraId="2EDE4FC6" w14:textId="10A2EACF" w:rsidR="00A43D97" w:rsidRDefault="00A43D97" w:rsidP="002B5328">
      <w:pPr>
        <w:pStyle w:val="Heading2"/>
      </w:pPr>
      <w:bookmarkStart w:id="19" w:name="_Toc129536512"/>
      <w:r>
        <w:t>4.2 Alignment 2</w:t>
      </w:r>
      <w:bookmarkEnd w:id="19"/>
    </w:p>
    <w:p w14:paraId="5516C397" w14:textId="1B6751A7" w:rsidR="0079536C" w:rsidRPr="0079536C" w:rsidRDefault="0079536C" w:rsidP="0079536C">
      <w:r>
        <w:t xml:space="preserve">Figure </w:t>
      </w:r>
      <w:r>
        <w:t>8</w:t>
      </w:r>
      <w:r>
        <w:t xml:space="preserve"> below shows the LDV setup for the </w:t>
      </w:r>
      <w:r>
        <w:t>second</w:t>
      </w:r>
      <w:r>
        <w:t xml:space="preserve"> alignment, table </w:t>
      </w:r>
      <w:r>
        <w:t>2</w:t>
      </w:r>
      <w:r>
        <w:t xml:space="preserve"> below shows the raw data of the frequencies. </w:t>
      </w:r>
    </w:p>
    <w:p w14:paraId="184028E8" w14:textId="77777777" w:rsidR="00CB10D1" w:rsidRDefault="004A44DA" w:rsidP="00CB10D1">
      <w:pPr>
        <w:keepNext/>
        <w:spacing w:line="240" w:lineRule="auto"/>
        <w:jc w:val="center"/>
      </w:pPr>
      <w:r>
        <w:rPr>
          <w:noProof/>
        </w:rPr>
        <w:drawing>
          <wp:inline distT="0" distB="0" distL="0" distR="0" wp14:anchorId="07A1E39E" wp14:editId="1F5F603B">
            <wp:extent cx="2407185" cy="1782651"/>
            <wp:effectExtent l="0" t="0" r="6350" b="0"/>
            <wp:docPr id="12" name="Picture 12" descr="A picture containing text, monitor,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onitor, computer, screensho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913" t="17149" r="8808" b="11457"/>
                    <a:stretch/>
                  </pic:blipFill>
                  <pic:spPr bwMode="auto">
                    <a:xfrm>
                      <a:off x="0" y="0"/>
                      <a:ext cx="2469835" cy="1829047"/>
                    </a:xfrm>
                    <a:prstGeom prst="rect">
                      <a:avLst/>
                    </a:prstGeom>
                    <a:noFill/>
                    <a:ln>
                      <a:noFill/>
                    </a:ln>
                    <a:extLst>
                      <a:ext uri="{53640926-AAD7-44D8-BBD7-CCE9431645EC}">
                        <a14:shadowObscured xmlns:a14="http://schemas.microsoft.com/office/drawing/2010/main"/>
                      </a:ext>
                    </a:extLst>
                  </pic:spPr>
                </pic:pic>
              </a:graphicData>
            </a:graphic>
          </wp:inline>
        </w:drawing>
      </w:r>
    </w:p>
    <w:p w14:paraId="34523ADA" w14:textId="5FCD0949" w:rsidR="004A44DA" w:rsidRDefault="00CB10D1" w:rsidP="00CB10D1">
      <w:pPr>
        <w:pStyle w:val="Caption"/>
        <w:jc w:val="center"/>
      </w:pPr>
      <w:bookmarkStart w:id="20" w:name="_Toc129536474"/>
      <w:r>
        <w:t xml:space="preserve">Figure </w:t>
      </w:r>
      <w:r>
        <w:fldChar w:fldCharType="begin"/>
      </w:r>
      <w:r>
        <w:instrText xml:space="preserve"> SEQ Figure \* ARABIC </w:instrText>
      </w:r>
      <w:r>
        <w:fldChar w:fldCharType="separate"/>
      </w:r>
      <w:r>
        <w:rPr>
          <w:noProof/>
        </w:rPr>
        <w:t>8</w:t>
      </w:r>
      <w:r>
        <w:fldChar w:fldCharType="end"/>
      </w:r>
      <w:r>
        <w:t xml:space="preserve">: </w:t>
      </w:r>
      <w:r w:rsidRPr="00745E8F">
        <w:t>Alignment 2</w:t>
      </w:r>
      <w:bookmarkEnd w:id="20"/>
    </w:p>
    <w:p w14:paraId="325D2512" w14:textId="1E6C6C3D" w:rsidR="00C74930" w:rsidRDefault="00C74930" w:rsidP="00C74930">
      <w:pPr>
        <w:pStyle w:val="Caption"/>
        <w:keepNext/>
        <w:spacing w:line="240" w:lineRule="auto"/>
        <w:jc w:val="center"/>
      </w:pPr>
      <w:bookmarkStart w:id="21" w:name="_Toc129536451"/>
      <w:r>
        <w:lastRenderedPageBreak/>
        <w:t xml:space="preserve">Table </w:t>
      </w:r>
      <w:r>
        <w:fldChar w:fldCharType="begin"/>
      </w:r>
      <w:r>
        <w:instrText xml:space="preserve"> SEQ Table \* ARABIC </w:instrText>
      </w:r>
      <w:r>
        <w:fldChar w:fldCharType="separate"/>
      </w:r>
      <w:r>
        <w:rPr>
          <w:noProof/>
        </w:rPr>
        <w:t>2</w:t>
      </w:r>
      <w:r>
        <w:fldChar w:fldCharType="end"/>
      </w:r>
      <w:r>
        <w:t xml:space="preserve">: </w:t>
      </w:r>
      <w:r w:rsidRPr="008B0479">
        <w:t>Alignment 2 Results</w:t>
      </w:r>
      <w:bookmarkEnd w:id="21"/>
    </w:p>
    <w:p w14:paraId="4A12A598" w14:textId="0F8D8CCE" w:rsidR="00A43D97" w:rsidRPr="00A43D97" w:rsidRDefault="00E509F4" w:rsidP="0079536C">
      <w:pPr>
        <w:pStyle w:val="Caption"/>
        <w:spacing w:line="240" w:lineRule="auto"/>
        <w:jc w:val="center"/>
      </w:pPr>
      <w:r>
        <w:rPr>
          <w:noProof/>
        </w:rPr>
        <w:drawing>
          <wp:inline distT="0" distB="0" distL="0" distR="0" wp14:anchorId="1F7F30EF" wp14:editId="6D84F63F">
            <wp:extent cx="1651000" cy="140970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651000" cy="1409700"/>
                    </a:xfrm>
                    <a:prstGeom prst="rect">
                      <a:avLst/>
                    </a:prstGeom>
                  </pic:spPr>
                </pic:pic>
              </a:graphicData>
            </a:graphic>
          </wp:inline>
        </w:drawing>
      </w:r>
    </w:p>
    <w:p w14:paraId="6BCDDAD6" w14:textId="65B4450A" w:rsidR="00A43D97" w:rsidRDefault="00A43D97" w:rsidP="002B5328">
      <w:pPr>
        <w:pStyle w:val="Heading2"/>
      </w:pPr>
      <w:bookmarkStart w:id="22" w:name="_Toc129536513"/>
      <w:r>
        <w:t>4.3 Alignment 3</w:t>
      </w:r>
      <w:bookmarkEnd w:id="22"/>
    </w:p>
    <w:p w14:paraId="4FC97483" w14:textId="0995AE23" w:rsidR="0079536C" w:rsidRPr="0079536C" w:rsidRDefault="0079536C" w:rsidP="0079536C">
      <w:r>
        <w:t xml:space="preserve">Figure </w:t>
      </w:r>
      <w:r>
        <w:t>9</w:t>
      </w:r>
      <w:r>
        <w:t xml:space="preserve"> below shows the LDV setup for the </w:t>
      </w:r>
      <w:r>
        <w:t>third</w:t>
      </w:r>
      <w:r>
        <w:t xml:space="preserve"> alignment, table </w:t>
      </w:r>
      <w:r>
        <w:t xml:space="preserve">3 </w:t>
      </w:r>
      <w:r>
        <w:t xml:space="preserve">below shows the raw data of the frequencies. </w:t>
      </w:r>
    </w:p>
    <w:p w14:paraId="0D047F11" w14:textId="77777777" w:rsidR="00E509F4" w:rsidRDefault="001B4749" w:rsidP="002B5328">
      <w:pPr>
        <w:spacing w:line="240" w:lineRule="auto"/>
        <w:jc w:val="center"/>
      </w:pPr>
      <w:r>
        <w:rPr>
          <w:noProof/>
        </w:rPr>
        <w:drawing>
          <wp:inline distT="0" distB="0" distL="0" distR="0" wp14:anchorId="43DD3E22" wp14:editId="2E4C221D">
            <wp:extent cx="2429220" cy="1805718"/>
            <wp:effectExtent l="0" t="0" r="0" b="0"/>
            <wp:docPr id="19" name="Picture 19"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indoor, screensho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958" t="16769" r="8562" b="11369"/>
                    <a:stretch/>
                  </pic:blipFill>
                  <pic:spPr bwMode="auto">
                    <a:xfrm>
                      <a:off x="0" y="0"/>
                      <a:ext cx="2465742" cy="1832866"/>
                    </a:xfrm>
                    <a:prstGeom prst="rect">
                      <a:avLst/>
                    </a:prstGeom>
                    <a:noFill/>
                    <a:ln>
                      <a:noFill/>
                    </a:ln>
                    <a:extLst>
                      <a:ext uri="{53640926-AAD7-44D8-BBD7-CCE9431645EC}">
                        <a14:shadowObscured xmlns:a14="http://schemas.microsoft.com/office/drawing/2010/main"/>
                      </a:ext>
                    </a:extLst>
                  </pic:spPr>
                </pic:pic>
              </a:graphicData>
            </a:graphic>
          </wp:inline>
        </w:drawing>
      </w:r>
    </w:p>
    <w:p w14:paraId="36B51EDA" w14:textId="7E9DBDBB" w:rsidR="001B4749" w:rsidRDefault="00E509F4" w:rsidP="002B5328">
      <w:pPr>
        <w:pStyle w:val="Caption"/>
        <w:spacing w:line="240" w:lineRule="auto"/>
        <w:jc w:val="center"/>
      </w:pPr>
      <w:bookmarkStart w:id="23" w:name="_Toc129536475"/>
      <w:r>
        <w:t xml:space="preserve">Figure </w:t>
      </w:r>
      <w:r w:rsidR="00000000">
        <w:fldChar w:fldCharType="begin"/>
      </w:r>
      <w:r w:rsidR="00000000">
        <w:instrText xml:space="preserve"> SEQ Figure \* ARABIC </w:instrText>
      </w:r>
      <w:r w:rsidR="00000000">
        <w:fldChar w:fldCharType="separate"/>
      </w:r>
      <w:r w:rsidR="00CB10D1">
        <w:rPr>
          <w:noProof/>
        </w:rPr>
        <w:t>9</w:t>
      </w:r>
      <w:r w:rsidR="00000000">
        <w:rPr>
          <w:noProof/>
        </w:rPr>
        <w:fldChar w:fldCharType="end"/>
      </w:r>
      <w:r>
        <w:t>: Alignment 3</w:t>
      </w:r>
      <w:bookmarkEnd w:id="23"/>
    </w:p>
    <w:p w14:paraId="7A68CED2" w14:textId="61B1FF84" w:rsidR="00C74930" w:rsidRDefault="00C74930" w:rsidP="00C74930">
      <w:pPr>
        <w:pStyle w:val="Caption"/>
        <w:keepNext/>
        <w:spacing w:line="240" w:lineRule="auto"/>
        <w:jc w:val="center"/>
      </w:pPr>
      <w:bookmarkStart w:id="24" w:name="_Toc129536452"/>
      <w:r>
        <w:t xml:space="preserve">Table </w:t>
      </w:r>
      <w:r>
        <w:fldChar w:fldCharType="begin"/>
      </w:r>
      <w:r>
        <w:instrText xml:space="preserve"> SEQ Table \* ARABIC </w:instrText>
      </w:r>
      <w:r>
        <w:fldChar w:fldCharType="separate"/>
      </w:r>
      <w:r>
        <w:rPr>
          <w:noProof/>
        </w:rPr>
        <w:t>3</w:t>
      </w:r>
      <w:r>
        <w:fldChar w:fldCharType="end"/>
      </w:r>
      <w:r>
        <w:t xml:space="preserve">: </w:t>
      </w:r>
      <w:r w:rsidRPr="0071388D">
        <w:t>Alignment 3 Results</w:t>
      </w:r>
      <w:bookmarkEnd w:id="24"/>
    </w:p>
    <w:p w14:paraId="34E63590" w14:textId="7C9CD2DA" w:rsidR="00A43D97" w:rsidRPr="00A43D97" w:rsidRDefault="00E509F4" w:rsidP="00C74930">
      <w:pPr>
        <w:pStyle w:val="Caption"/>
        <w:spacing w:line="240" w:lineRule="auto"/>
        <w:jc w:val="center"/>
      </w:pPr>
      <w:r>
        <w:rPr>
          <w:noProof/>
        </w:rPr>
        <w:drawing>
          <wp:inline distT="0" distB="0" distL="0" distR="0" wp14:anchorId="0F9C52A4" wp14:editId="7B1B1D0A">
            <wp:extent cx="1663700" cy="140970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663700" cy="1409700"/>
                    </a:xfrm>
                    <a:prstGeom prst="rect">
                      <a:avLst/>
                    </a:prstGeom>
                  </pic:spPr>
                </pic:pic>
              </a:graphicData>
            </a:graphic>
          </wp:inline>
        </w:drawing>
      </w:r>
    </w:p>
    <w:p w14:paraId="134B3D9B" w14:textId="77777777" w:rsidR="0079536C" w:rsidRDefault="0079536C" w:rsidP="002B5328">
      <w:pPr>
        <w:pStyle w:val="Heading2"/>
      </w:pPr>
    </w:p>
    <w:p w14:paraId="0578A10B" w14:textId="77777777" w:rsidR="0079536C" w:rsidRDefault="0079536C" w:rsidP="002B5328">
      <w:pPr>
        <w:pStyle w:val="Heading2"/>
      </w:pPr>
    </w:p>
    <w:p w14:paraId="0A834D1B" w14:textId="77777777" w:rsidR="0079536C" w:rsidRDefault="0079536C" w:rsidP="002B5328">
      <w:pPr>
        <w:pStyle w:val="Heading2"/>
      </w:pPr>
    </w:p>
    <w:p w14:paraId="11CACAEF" w14:textId="109E5846" w:rsidR="0079536C" w:rsidRDefault="0079536C" w:rsidP="002B5328">
      <w:pPr>
        <w:pStyle w:val="Heading2"/>
      </w:pPr>
    </w:p>
    <w:p w14:paraId="25AD4049" w14:textId="0287F59C" w:rsidR="0079536C" w:rsidRDefault="0079536C" w:rsidP="0079536C"/>
    <w:p w14:paraId="1676D4F5" w14:textId="76BE0765" w:rsidR="0079536C" w:rsidRDefault="0079536C" w:rsidP="002B5328">
      <w:pPr>
        <w:pStyle w:val="Heading2"/>
      </w:pPr>
    </w:p>
    <w:p w14:paraId="732E9E3B" w14:textId="77777777" w:rsidR="0079536C" w:rsidRPr="0079536C" w:rsidRDefault="0079536C" w:rsidP="0079536C"/>
    <w:p w14:paraId="5270381F" w14:textId="5E79370A" w:rsidR="00A43D97" w:rsidRDefault="00A43D97" w:rsidP="002B5328">
      <w:pPr>
        <w:pStyle w:val="Heading2"/>
      </w:pPr>
      <w:bookmarkStart w:id="25" w:name="_Toc129536514"/>
      <w:r>
        <w:lastRenderedPageBreak/>
        <w:t xml:space="preserve">4.4 </w:t>
      </w:r>
      <w:r w:rsidR="006514F6">
        <w:t xml:space="preserve">Sports 2000 </w:t>
      </w:r>
      <w:r>
        <w:t>Brake Disc</w:t>
      </w:r>
      <w:bookmarkEnd w:id="25"/>
    </w:p>
    <w:p w14:paraId="72CEA500" w14:textId="103D0E79" w:rsidR="0079536C" w:rsidRPr="0079536C" w:rsidRDefault="0079536C" w:rsidP="0079536C">
      <w:r>
        <w:t xml:space="preserve">Table 4 below shows the raw data of the frequencies for the sports 2000 brake disc. </w:t>
      </w:r>
    </w:p>
    <w:p w14:paraId="3B1A581B" w14:textId="79068315" w:rsidR="00C74930" w:rsidRDefault="00C74930" w:rsidP="00C74930">
      <w:pPr>
        <w:pStyle w:val="Caption"/>
        <w:keepNext/>
        <w:spacing w:line="240" w:lineRule="auto"/>
        <w:jc w:val="center"/>
      </w:pPr>
      <w:bookmarkStart w:id="26" w:name="_Toc129536453"/>
      <w:r>
        <w:t xml:space="preserve">Table </w:t>
      </w:r>
      <w:r>
        <w:fldChar w:fldCharType="begin"/>
      </w:r>
      <w:r>
        <w:instrText xml:space="preserve"> SEQ Table \* ARABIC </w:instrText>
      </w:r>
      <w:r>
        <w:fldChar w:fldCharType="separate"/>
      </w:r>
      <w:r>
        <w:rPr>
          <w:noProof/>
        </w:rPr>
        <w:t>4</w:t>
      </w:r>
      <w:r>
        <w:fldChar w:fldCharType="end"/>
      </w:r>
      <w:r>
        <w:t xml:space="preserve">: </w:t>
      </w:r>
      <w:r w:rsidRPr="00FE3F6A">
        <w:t>Sports 2000 Brake Disc Results</w:t>
      </w:r>
      <w:bookmarkEnd w:id="26"/>
    </w:p>
    <w:p w14:paraId="3A28B206" w14:textId="77777777" w:rsidR="00A43D97" w:rsidRDefault="00A43D97" w:rsidP="002B5328">
      <w:pPr>
        <w:spacing w:line="240" w:lineRule="auto"/>
        <w:jc w:val="center"/>
      </w:pPr>
      <w:r>
        <w:rPr>
          <w:noProof/>
        </w:rPr>
        <w:drawing>
          <wp:inline distT="0" distB="0" distL="0" distR="0" wp14:anchorId="4A80FF58" wp14:editId="4F2BBFBB">
            <wp:extent cx="1651000" cy="2349500"/>
            <wp:effectExtent l="0" t="0" r="0" b="0"/>
            <wp:docPr id="6" name="Picture 6"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1651000" cy="2349500"/>
                    </a:xfrm>
                    <a:prstGeom prst="rect">
                      <a:avLst/>
                    </a:prstGeom>
                  </pic:spPr>
                </pic:pic>
              </a:graphicData>
            </a:graphic>
          </wp:inline>
        </w:drawing>
      </w:r>
    </w:p>
    <w:p w14:paraId="3CC22BE4" w14:textId="4C8CA499" w:rsidR="00A43D97" w:rsidRPr="00A43D97" w:rsidRDefault="00A43D97" w:rsidP="002B5328">
      <w:pPr>
        <w:pStyle w:val="Caption"/>
        <w:spacing w:line="240" w:lineRule="auto"/>
        <w:jc w:val="center"/>
      </w:pPr>
    </w:p>
    <w:p w14:paraId="2058BA8B" w14:textId="06F92F41" w:rsidR="006578FF" w:rsidRDefault="006578FF" w:rsidP="002B5328"/>
    <w:p w14:paraId="6C74425A" w14:textId="0CB25CD5" w:rsidR="006578FF" w:rsidRDefault="006578FF" w:rsidP="002B5328"/>
    <w:p w14:paraId="31A007C9" w14:textId="0610B191" w:rsidR="00C30C03" w:rsidRDefault="00C30C03" w:rsidP="002B5328"/>
    <w:p w14:paraId="4978CA5D" w14:textId="1160F6E6" w:rsidR="00C30C03" w:rsidRDefault="00C30C03" w:rsidP="002B5328"/>
    <w:p w14:paraId="4FEC9F35" w14:textId="43A4A34C" w:rsidR="0079536C" w:rsidRDefault="0079536C" w:rsidP="002B5328"/>
    <w:p w14:paraId="1E197BCB" w14:textId="71A60DB7" w:rsidR="0079536C" w:rsidRDefault="0079536C" w:rsidP="002B5328"/>
    <w:p w14:paraId="0A6917C0" w14:textId="7BBCD431" w:rsidR="0079536C" w:rsidRDefault="0079536C" w:rsidP="002B5328"/>
    <w:p w14:paraId="16255124" w14:textId="53EF3600" w:rsidR="0079536C" w:rsidRDefault="0079536C" w:rsidP="002B5328"/>
    <w:p w14:paraId="1AF7766C" w14:textId="0C9E9362" w:rsidR="0079536C" w:rsidRDefault="0079536C" w:rsidP="002B5328"/>
    <w:p w14:paraId="3A88D877" w14:textId="5070F4EC" w:rsidR="0079536C" w:rsidRDefault="0079536C" w:rsidP="002B5328"/>
    <w:p w14:paraId="1870DBE0" w14:textId="67469E48" w:rsidR="0079536C" w:rsidRDefault="0079536C" w:rsidP="002B5328"/>
    <w:p w14:paraId="1B331430" w14:textId="2FB34128" w:rsidR="0079536C" w:rsidRDefault="0079536C" w:rsidP="002B5328"/>
    <w:p w14:paraId="0AD77B12" w14:textId="0C098DDF" w:rsidR="0079536C" w:rsidRDefault="0079536C" w:rsidP="002B5328"/>
    <w:p w14:paraId="65944A4C" w14:textId="69FC755A" w:rsidR="0079536C" w:rsidRDefault="0079536C" w:rsidP="002B5328"/>
    <w:p w14:paraId="152EF5D0" w14:textId="5D4507A0" w:rsidR="0079536C" w:rsidRDefault="0079536C" w:rsidP="002B5328"/>
    <w:p w14:paraId="3C4273DF" w14:textId="4F6A76FF" w:rsidR="0079536C" w:rsidRDefault="0079536C" w:rsidP="002B5328"/>
    <w:p w14:paraId="4263EF4D" w14:textId="5DB6A2A5" w:rsidR="0079536C" w:rsidRDefault="0079536C" w:rsidP="002B5328"/>
    <w:p w14:paraId="428A859C" w14:textId="77777777" w:rsidR="0079536C" w:rsidRDefault="0079536C" w:rsidP="002B5328"/>
    <w:p w14:paraId="456AEA7C" w14:textId="0CB2D557" w:rsidR="006578FF" w:rsidRDefault="00217A41" w:rsidP="002B5328">
      <w:pPr>
        <w:pStyle w:val="Heading1"/>
      </w:pPr>
      <w:bookmarkStart w:id="27" w:name="_Toc129536515"/>
      <w:r>
        <w:lastRenderedPageBreak/>
        <w:t xml:space="preserve">5 </w:t>
      </w:r>
      <w:r w:rsidR="006578FF">
        <w:t>Results and Discussion</w:t>
      </w:r>
      <w:bookmarkEnd w:id="27"/>
      <w:r w:rsidR="006578FF">
        <w:t xml:space="preserve"> </w:t>
      </w:r>
    </w:p>
    <w:p w14:paraId="60207AF8" w14:textId="77777777" w:rsidR="00023D2C" w:rsidRPr="00023D2C" w:rsidRDefault="00023D2C" w:rsidP="002B5328">
      <w:r w:rsidRPr="00023D2C">
        <w:t>Resonance frequency modes refer to the natural vibrational modes of a physical system that are excited when the system is subjected to an external force at a particular frequency.</w:t>
      </w:r>
    </w:p>
    <w:p w14:paraId="591A6D16" w14:textId="2383EB97" w:rsidR="00023D2C" w:rsidRPr="00023D2C" w:rsidRDefault="00023D2C" w:rsidP="002B5328">
      <w:r w:rsidRPr="00023D2C">
        <w:t xml:space="preserve">In other words, when a physical system is excited at its natural resonant frequency, it will vibrate with a larger amplitude than at other frequencies. This is because the energy of the external </w:t>
      </w:r>
      <w:r w:rsidR="00F973AA" w:rsidRPr="00023D2C">
        <w:t>force,</w:t>
      </w:r>
      <w:r w:rsidRPr="00023D2C">
        <w:t xml:space="preserve"> </w:t>
      </w:r>
      <w:r w:rsidR="00F973AA">
        <w:t xml:space="preserve">which </w:t>
      </w:r>
      <w:r w:rsidRPr="00023D2C">
        <w:t>is efficiently transferred to the system</w:t>
      </w:r>
      <w:r w:rsidR="00F973AA">
        <w:t>, therefore</w:t>
      </w:r>
      <w:r w:rsidRPr="00023D2C">
        <w:t xml:space="preserve"> causing it to resonate.</w:t>
      </w:r>
    </w:p>
    <w:p w14:paraId="5AEC5C54" w14:textId="77777777" w:rsidR="00023D2C" w:rsidRPr="00023D2C" w:rsidRDefault="00023D2C" w:rsidP="002B5328"/>
    <w:p w14:paraId="204248BE" w14:textId="4223BF53" w:rsidR="00023D2C" w:rsidRPr="00023D2C" w:rsidRDefault="00023D2C" w:rsidP="002B5328">
      <w:r w:rsidRPr="00023D2C">
        <w:t>In some systems, such as musical instruments or wind turbines, resonance frequency modes are desirable because they can enhance the efficiency of energy transfer or improve the quality of the sound produced. However, in other systems such as bridges or buildings, resonance frequency modes can be dangerous and lead to structural failure, especially if the frequency of external forces matches the system's natural resonant frequency.</w:t>
      </w:r>
    </w:p>
    <w:p w14:paraId="706FA160" w14:textId="77777777" w:rsidR="00023D2C" w:rsidRPr="00023D2C" w:rsidRDefault="00023D2C" w:rsidP="002B5328"/>
    <w:p w14:paraId="29ED6FED" w14:textId="188CCB31" w:rsidR="00023D2C" w:rsidRPr="00023D2C" w:rsidRDefault="00023D2C" w:rsidP="002B5328">
      <w:r w:rsidRPr="00023D2C">
        <w:t>Therefore, resonance frequency modes are an important consideration in the design and analysis of physical systems, and engineers and scientists often work to understand and control them to ensure safe and efficient operation of these systems</w:t>
      </w:r>
      <w:r w:rsidR="00695F5F">
        <w:t xml:space="preserve"> </w:t>
      </w:r>
      <w:sdt>
        <w:sdtPr>
          <w:id w:val="1846508991"/>
          <w:citation/>
        </w:sdtPr>
        <w:sdtContent>
          <w:r w:rsidR="00695F5F">
            <w:fldChar w:fldCharType="begin"/>
          </w:r>
          <w:r w:rsidR="00695F5F">
            <w:instrText xml:space="preserve">CITATION ECS18 \l 2057 </w:instrText>
          </w:r>
          <w:r w:rsidR="00695F5F">
            <w:fldChar w:fldCharType="separate"/>
          </w:r>
          <w:r w:rsidR="00DB6FF2" w:rsidRPr="00DB6FF2">
            <w:rPr>
              <w:noProof/>
            </w:rPr>
            <w:t>(ECS Inc International , 2018)</w:t>
          </w:r>
          <w:r w:rsidR="00695F5F">
            <w:fldChar w:fldCharType="end"/>
          </w:r>
        </w:sdtContent>
      </w:sdt>
      <w:r w:rsidR="00695F5F">
        <w:t>.</w:t>
      </w:r>
    </w:p>
    <w:p w14:paraId="65E339A2" w14:textId="77777777" w:rsidR="00023D2C" w:rsidRPr="00023D2C" w:rsidRDefault="00023D2C" w:rsidP="002B5328"/>
    <w:p w14:paraId="2A201A10" w14:textId="55660255" w:rsidR="006578FF" w:rsidRDefault="00217A41" w:rsidP="002B5328">
      <w:pPr>
        <w:pStyle w:val="Heading2"/>
      </w:pPr>
      <w:bookmarkStart w:id="28" w:name="_Toc129536516"/>
      <w:r>
        <w:t>5</w:t>
      </w:r>
      <w:r w:rsidR="004A44DA">
        <w:t>.1 Alignment 1</w:t>
      </w:r>
      <w:bookmarkEnd w:id="28"/>
    </w:p>
    <w:p w14:paraId="67F0256D" w14:textId="41C52B7E" w:rsidR="007063F4" w:rsidRDefault="00F973AA" w:rsidP="00F973AA">
      <w:r>
        <w:t xml:space="preserve">Figures </w:t>
      </w:r>
      <w:r w:rsidR="003F11D5">
        <w:t>10</w:t>
      </w:r>
      <w:r>
        <w:t xml:space="preserve"> to </w:t>
      </w:r>
      <w:r w:rsidR="003F11D5">
        <w:t>14</w:t>
      </w:r>
      <w:r>
        <w:t xml:space="preserve"> below show the results of the Caterham brake disc in alignment one</w:t>
      </w:r>
      <w:r w:rsidR="00E067B5">
        <w:t xml:space="preserve"> (seen in figure 7).</w:t>
      </w:r>
      <w:r>
        <w:t xml:space="preserve"> The </w:t>
      </w:r>
      <w:r w:rsidR="007D571C">
        <w:t xml:space="preserve">first </w:t>
      </w:r>
      <w:r>
        <w:t>resonant frequency at this specific alignment can be seen at 0.1kHz</w:t>
      </w:r>
      <w:r w:rsidR="007063F4">
        <w:t xml:space="preserve"> </w:t>
      </w:r>
      <w:r>
        <w:t xml:space="preserve">at all five points. </w:t>
      </w:r>
      <w:r w:rsidR="007063F4">
        <w:t xml:space="preserve">Four more resonant frequencies can be seen at </w:t>
      </w:r>
      <w:r w:rsidR="007063F4">
        <w:t>0.</w:t>
      </w:r>
      <w:r w:rsidR="007063F4">
        <w:t xml:space="preserve">45kHz, 0.9kHz, </w:t>
      </w:r>
      <w:r w:rsidR="007063F4">
        <w:t>1.</w:t>
      </w:r>
      <w:r w:rsidR="007063F4">
        <w:t>5kHz and 3kHz.</w:t>
      </w:r>
      <w:r w:rsidR="007063F4">
        <w:t xml:space="preserve"> </w:t>
      </w:r>
    </w:p>
    <w:p w14:paraId="4DE2BF97" w14:textId="77777777" w:rsidR="007063F4" w:rsidRDefault="007063F4" w:rsidP="00F973AA"/>
    <w:p w14:paraId="15AF22B1" w14:textId="097C6FEB" w:rsidR="00F973AA" w:rsidRDefault="00F973AA" w:rsidP="007063F4">
      <w:r w:rsidRPr="00F973AA">
        <w:t>If the system experiences external forc</w:t>
      </w:r>
      <w:r w:rsidR="007D571C">
        <w:t>es</w:t>
      </w:r>
      <w:r w:rsidRPr="00F973AA">
        <w:t xml:space="preserve"> at or near the resonance frequency, it can result in increased vibration amplitudes. This </w:t>
      </w:r>
      <w:r>
        <w:t>could</w:t>
      </w:r>
      <w:r w:rsidRPr="00F973AA">
        <w:t xml:space="preserve"> be problematic </w:t>
      </w:r>
      <w:r>
        <w:t>as t</w:t>
      </w:r>
      <w:r w:rsidRPr="00F973AA">
        <w:t xml:space="preserve">he vibration </w:t>
      </w:r>
      <w:r>
        <w:t xml:space="preserve">could </w:t>
      </w:r>
      <w:r w:rsidRPr="00F973AA">
        <w:t>cause damage to the system or affects its performance.</w:t>
      </w:r>
      <w:r w:rsidR="007063F4">
        <w:t xml:space="preserve"> </w:t>
      </w:r>
      <w:r>
        <w:t xml:space="preserve">If the resonance frequency and the systems operating frequency match, this can lead to unpredictable behaviour or system failure. </w:t>
      </w:r>
      <w:r w:rsidRPr="00F973AA">
        <w:t>Resonance can also cause noise and vibration that can be perceived as undesirable or distracting. Vibrations caused by resonance can accelerate wear and tear on the system's components, leading to increased maintenance and repair costs.</w:t>
      </w:r>
    </w:p>
    <w:p w14:paraId="24537817" w14:textId="68CB5CE0" w:rsidR="007063F4" w:rsidRDefault="007063F4" w:rsidP="00F973AA">
      <w:pPr>
        <w:tabs>
          <w:tab w:val="num" w:pos="720"/>
        </w:tabs>
      </w:pPr>
    </w:p>
    <w:p w14:paraId="64F974A5" w14:textId="5E4FDA0F" w:rsidR="007063F4" w:rsidRDefault="007063F4" w:rsidP="00F973AA">
      <w:r w:rsidRPr="007063F4">
        <w:lastRenderedPageBreak/>
        <w:t>0.1kHz</w:t>
      </w:r>
      <w:r>
        <w:t xml:space="preserve"> is the </w:t>
      </w:r>
      <w:r w:rsidRPr="007063F4">
        <w:t>low</w:t>
      </w:r>
      <w:r>
        <w:t xml:space="preserve">est </w:t>
      </w:r>
      <w:r w:rsidRPr="007063F4">
        <w:t xml:space="preserve">frequency resonance </w:t>
      </w:r>
      <w:r>
        <w:t xml:space="preserve">recorded and this </w:t>
      </w:r>
      <w:r w:rsidRPr="007063F4">
        <w:t xml:space="preserve">can cause increased vibrations in the brake disc, which could potentially result in </w:t>
      </w:r>
      <w:r>
        <w:t xml:space="preserve">undesirable </w:t>
      </w:r>
      <w:r w:rsidRPr="007063F4">
        <w:t>noise and reduced braking performance. However, the effects may be less pronounced than at higher frequencies</w:t>
      </w:r>
      <w:r w:rsidR="00185058">
        <w:t xml:space="preserve"> and</w:t>
      </w:r>
      <w:r>
        <w:t xml:space="preserve"> </w:t>
      </w:r>
      <w:r w:rsidR="00185058">
        <w:t>a</w:t>
      </w:r>
      <w:r>
        <w:t>s this is at the highest magnitude and the lowest frequency</w:t>
      </w:r>
      <w:r w:rsidR="00185058">
        <w:t xml:space="preserve"> </w:t>
      </w:r>
      <w:r w:rsidR="00185058" w:rsidRPr="00185058">
        <w:t>it is important to investigate the potential sources of the resonance, such as the design and materials of the brake disc, as well as any surrounding components that may be contributing to the vibration. By identifying and addressing these sources of resonance, it may be possible to minimize the effects of the 0.1kHz resonance and improve the overall performance and safety of the brake disc.</w:t>
      </w:r>
    </w:p>
    <w:p w14:paraId="386D58DA" w14:textId="77777777" w:rsidR="00185058" w:rsidRDefault="00185058" w:rsidP="00F973AA"/>
    <w:p w14:paraId="48041E0E" w14:textId="38114EDD" w:rsidR="00185058" w:rsidRDefault="00185058" w:rsidP="00F973AA">
      <w:r>
        <w:t>The</w:t>
      </w:r>
      <w:r w:rsidR="007063F4" w:rsidRPr="007063F4">
        <w:t xml:space="preserve"> resonance frequency </w:t>
      </w:r>
      <w:r>
        <w:t xml:space="preserve">of </w:t>
      </w:r>
      <w:r w:rsidRPr="007063F4">
        <w:t xml:space="preserve">0.45kHz </w:t>
      </w:r>
      <w:r w:rsidR="007063F4" w:rsidRPr="007063F4">
        <w:t>can also cause significant vibrations in the brake disc</w:t>
      </w:r>
      <w:r>
        <w:t>. However, as this is at a much lower amplitude of about 180</w:t>
      </w:r>
      <m:oMath>
        <m:r>
          <w:rPr>
            <w:rFonts w:ascii="Cambria Math" w:hAnsi="Cambria Math"/>
          </w:rPr>
          <m:t>μ</m:t>
        </m:r>
      </m:oMath>
      <w:r>
        <w:t xml:space="preserve">m/s, this is no cause for concern. As vibration increases with frequency, the recorded frequencies of </w:t>
      </w:r>
      <w:r w:rsidR="007063F4" w:rsidRPr="007063F4">
        <w:t>0.9kH</w:t>
      </w:r>
      <w:r>
        <w:t>z, 1.5kHz and 3kHz could be problematic, however, as the amplitude decreases with each frequency, this is not a huge cause for concern. Although further investigation into these higher frequencies may be beneficial to the longevity of the brake disc.</w:t>
      </w:r>
    </w:p>
    <w:p w14:paraId="20ED1679" w14:textId="77777777" w:rsidR="004A44DA" w:rsidRDefault="004A44DA" w:rsidP="002B5328">
      <w:pPr>
        <w:spacing w:line="240" w:lineRule="auto"/>
        <w:jc w:val="center"/>
      </w:pPr>
      <w:r>
        <w:rPr>
          <w:noProof/>
        </w:rPr>
        <w:drawing>
          <wp:inline distT="0" distB="0" distL="0" distR="0" wp14:anchorId="4458B219" wp14:editId="63B497C7">
            <wp:extent cx="3613082" cy="2214391"/>
            <wp:effectExtent l="0" t="0" r="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217" b="5034"/>
                    <a:stretch/>
                  </pic:blipFill>
                  <pic:spPr bwMode="auto">
                    <a:xfrm>
                      <a:off x="0" y="0"/>
                      <a:ext cx="3622264" cy="2220018"/>
                    </a:xfrm>
                    <a:prstGeom prst="rect">
                      <a:avLst/>
                    </a:prstGeom>
                    <a:noFill/>
                    <a:ln>
                      <a:noFill/>
                    </a:ln>
                    <a:extLst>
                      <a:ext uri="{53640926-AAD7-44D8-BBD7-CCE9431645EC}">
                        <a14:shadowObscured xmlns:a14="http://schemas.microsoft.com/office/drawing/2010/main"/>
                      </a:ext>
                    </a:extLst>
                  </pic:spPr>
                </pic:pic>
              </a:graphicData>
            </a:graphic>
          </wp:inline>
        </w:drawing>
      </w:r>
    </w:p>
    <w:p w14:paraId="5BA1B12E" w14:textId="5E3B6783" w:rsidR="006578FF" w:rsidRDefault="004A44DA" w:rsidP="002B5328">
      <w:pPr>
        <w:pStyle w:val="Caption"/>
        <w:spacing w:line="240" w:lineRule="auto"/>
        <w:jc w:val="center"/>
      </w:pPr>
      <w:bookmarkStart w:id="29" w:name="_Toc129536476"/>
      <w:r>
        <w:t xml:space="preserve">Figure </w:t>
      </w:r>
      <w:r w:rsidR="00000000">
        <w:fldChar w:fldCharType="begin"/>
      </w:r>
      <w:r w:rsidR="00000000">
        <w:instrText xml:space="preserve"> SEQ Figure \* ARABIC </w:instrText>
      </w:r>
      <w:r w:rsidR="00000000">
        <w:fldChar w:fldCharType="separate"/>
      </w:r>
      <w:r w:rsidR="00CB10D1">
        <w:rPr>
          <w:noProof/>
        </w:rPr>
        <w:t>10</w:t>
      </w:r>
      <w:r w:rsidR="00000000">
        <w:rPr>
          <w:noProof/>
        </w:rPr>
        <w:fldChar w:fldCharType="end"/>
      </w:r>
      <w:r>
        <w:t>: Alignment 1: 1</w:t>
      </w:r>
      <w:bookmarkEnd w:id="29"/>
    </w:p>
    <w:p w14:paraId="51383365" w14:textId="77777777" w:rsidR="004A44DA" w:rsidRDefault="004A44DA" w:rsidP="002B5328">
      <w:pPr>
        <w:spacing w:line="240" w:lineRule="auto"/>
        <w:jc w:val="center"/>
      </w:pPr>
      <w:r>
        <w:rPr>
          <w:noProof/>
        </w:rPr>
        <w:drawing>
          <wp:inline distT="0" distB="0" distL="0" distR="0" wp14:anchorId="12ED08EC" wp14:editId="06C84A07">
            <wp:extent cx="3590098" cy="2219899"/>
            <wp:effectExtent l="0" t="0" r="4445" b="3175"/>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685" b="4838"/>
                    <a:stretch/>
                  </pic:blipFill>
                  <pic:spPr bwMode="auto">
                    <a:xfrm>
                      <a:off x="0" y="0"/>
                      <a:ext cx="3633117" cy="2246499"/>
                    </a:xfrm>
                    <a:prstGeom prst="rect">
                      <a:avLst/>
                    </a:prstGeom>
                    <a:noFill/>
                    <a:ln>
                      <a:noFill/>
                    </a:ln>
                    <a:extLst>
                      <a:ext uri="{53640926-AAD7-44D8-BBD7-CCE9431645EC}">
                        <a14:shadowObscured xmlns:a14="http://schemas.microsoft.com/office/drawing/2010/main"/>
                      </a:ext>
                    </a:extLst>
                  </pic:spPr>
                </pic:pic>
              </a:graphicData>
            </a:graphic>
          </wp:inline>
        </w:drawing>
      </w:r>
    </w:p>
    <w:p w14:paraId="4275F720" w14:textId="2648F733" w:rsidR="006578FF" w:rsidRDefault="004A44DA" w:rsidP="002B5328">
      <w:pPr>
        <w:pStyle w:val="Caption"/>
        <w:spacing w:line="240" w:lineRule="auto"/>
        <w:jc w:val="center"/>
      </w:pPr>
      <w:bookmarkStart w:id="30" w:name="_Toc129536477"/>
      <w:r>
        <w:t xml:space="preserve">Figure </w:t>
      </w:r>
      <w:r w:rsidR="00000000">
        <w:fldChar w:fldCharType="begin"/>
      </w:r>
      <w:r w:rsidR="00000000">
        <w:instrText xml:space="preserve"> SEQ Figure \* ARABIC </w:instrText>
      </w:r>
      <w:r w:rsidR="00000000">
        <w:fldChar w:fldCharType="separate"/>
      </w:r>
      <w:r w:rsidR="00CB10D1">
        <w:rPr>
          <w:noProof/>
        </w:rPr>
        <w:t>11</w:t>
      </w:r>
      <w:r w:rsidR="00000000">
        <w:rPr>
          <w:noProof/>
        </w:rPr>
        <w:fldChar w:fldCharType="end"/>
      </w:r>
      <w:r w:rsidRPr="00B57414">
        <w:t xml:space="preserve">: Alignment 1: </w:t>
      </w:r>
      <w:r>
        <w:t>2</w:t>
      </w:r>
      <w:bookmarkEnd w:id="30"/>
    </w:p>
    <w:p w14:paraId="595F21D1" w14:textId="77777777" w:rsidR="004A44DA" w:rsidRDefault="004A44DA" w:rsidP="002B5328">
      <w:pPr>
        <w:spacing w:line="240" w:lineRule="auto"/>
        <w:jc w:val="center"/>
      </w:pPr>
      <w:r>
        <w:rPr>
          <w:noProof/>
        </w:rPr>
        <w:lastRenderedPageBreak/>
        <w:drawing>
          <wp:inline distT="0" distB="0" distL="0" distR="0" wp14:anchorId="391D4D6F" wp14:editId="01B435E8">
            <wp:extent cx="3567543" cy="2219899"/>
            <wp:effectExtent l="0" t="0" r="1270" b="3175"/>
            <wp:docPr id="9" name="Picture 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2561" b="4442"/>
                    <a:stretch/>
                  </pic:blipFill>
                  <pic:spPr bwMode="auto">
                    <a:xfrm>
                      <a:off x="0" y="0"/>
                      <a:ext cx="3617321" cy="2250873"/>
                    </a:xfrm>
                    <a:prstGeom prst="rect">
                      <a:avLst/>
                    </a:prstGeom>
                    <a:noFill/>
                    <a:ln>
                      <a:noFill/>
                    </a:ln>
                    <a:extLst>
                      <a:ext uri="{53640926-AAD7-44D8-BBD7-CCE9431645EC}">
                        <a14:shadowObscured xmlns:a14="http://schemas.microsoft.com/office/drawing/2010/main"/>
                      </a:ext>
                    </a:extLst>
                  </pic:spPr>
                </pic:pic>
              </a:graphicData>
            </a:graphic>
          </wp:inline>
        </w:drawing>
      </w:r>
    </w:p>
    <w:p w14:paraId="1C003DC8" w14:textId="5C92AABF" w:rsidR="004A44DA" w:rsidRDefault="004A44DA" w:rsidP="002B5328">
      <w:pPr>
        <w:pStyle w:val="Caption"/>
        <w:spacing w:line="240" w:lineRule="auto"/>
        <w:jc w:val="center"/>
      </w:pPr>
      <w:bookmarkStart w:id="31" w:name="_Toc129536478"/>
      <w:r>
        <w:t xml:space="preserve">Figure </w:t>
      </w:r>
      <w:r w:rsidR="00000000">
        <w:fldChar w:fldCharType="begin"/>
      </w:r>
      <w:r w:rsidR="00000000">
        <w:instrText xml:space="preserve"> SEQ Figure \* ARABIC </w:instrText>
      </w:r>
      <w:r w:rsidR="00000000">
        <w:fldChar w:fldCharType="separate"/>
      </w:r>
      <w:r w:rsidR="00CB10D1">
        <w:rPr>
          <w:noProof/>
        </w:rPr>
        <w:t>12</w:t>
      </w:r>
      <w:r w:rsidR="00000000">
        <w:rPr>
          <w:noProof/>
        </w:rPr>
        <w:fldChar w:fldCharType="end"/>
      </w:r>
      <w:r w:rsidRPr="00D123CB">
        <w:t xml:space="preserve">: Alignment 1: </w:t>
      </w:r>
      <w:r>
        <w:t>3</w:t>
      </w:r>
      <w:bookmarkEnd w:id="31"/>
    </w:p>
    <w:p w14:paraId="5469B190" w14:textId="77777777" w:rsidR="004A44DA" w:rsidRDefault="004A44DA" w:rsidP="002B5328">
      <w:pPr>
        <w:spacing w:line="240" w:lineRule="auto"/>
        <w:jc w:val="center"/>
      </w:pPr>
      <w:r>
        <w:rPr>
          <w:noProof/>
        </w:rPr>
        <w:drawing>
          <wp:inline distT="0" distB="0" distL="0" distR="0" wp14:anchorId="7F33954E" wp14:editId="45632E4A">
            <wp:extent cx="3601085" cy="2225216"/>
            <wp:effectExtent l="0" t="0" r="5715" b="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2854" b="4726"/>
                    <a:stretch/>
                  </pic:blipFill>
                  <pic:spPr bwMode="auto">
                    <a:xfrm>
                      <a:off x="0" y="0"/>
                      <a:ext cx="3633079" cy="2244986"/>
                    </a:xfrm>
                    <a:prstGeom prst="rect">
                      <a:avLst/>
                    </a:prstGeom>
                    <a:noFill/>
                    <a:ln>
                      <a:noFill/>
                    </a:ln>
                    <a:extLst>
                      <a:ext uri="{53640926-AAD7-44D8-BBD7-CCE9431645EC}">
                        <a14:shadowObscured xmlns:a14="http://schemas.microsoft.com/office/drawing/2010/main"/>
                      </a:ext>
                    </a:extLst>
                  </pic:spPr>
                </pic:pic>
              </a:graphicData>
            </a:graphic>
          </wp:inline>
        </w:drawing>
      </w:r>
    </w:p>
    <w:p w14:paraId="7E30A066" w14:textId="6AD8846A" w:rsidR="004A44DA" w:rsidRDefault="004A44DA" w:rsidP="002B5328">
      <w:pPr>
        <w:pStyle w:val="Caption"/>
        <w:spacing w:line="240" w:lineRule="auto"/>
        <w:jc w:val="center"/>
      </w:pPr>
      <w:bookmarkStart w:id="32" w:name="_Toc129536479"/>
      <w:r>
        <w:t xml:space="preserve">Figure </w:t>
      </w:r>
      <w:r w:rsidR="00000000">
        <w:fldChar w:fldCharType="begin"/>
      </w:r>
      <w:r w:rsidR="00000000">
        <w:instrText xml:space="preserve"> SEQ Figure \* ARABIC </w:instrText>
      </w:r>
      <w:r w:rsidR="00000000">
        <w:fldChar w:fldCharType="separate"/>
      </w:r>
      <w:r w:rsidR="00CB10D1">
        <w:rPr>
          <w:noProof/>
        </w:rPr>
        <w:t>13</w:t>
      </w:r>
      <w:r w:rsidR="00000000">
        <w:rPr>
          <w:noProof/>
        </w:rPr>
        <w:fldChar w:fldCharType="end"/>
      </w:r>
      <w:r w:rsidRPr="00993A5F">
        <w:t xml:space="preserve">: Alignment 1: </w:t>
      </w:r>
      <w:r>
        <w:t>4</w:t>
      </w:r>
      <w:bookmarkEnd w:id="32"/>
    </w:p>
    <w:p w14:paraId="2F03B504" w14:textId="77777777" w:rsidR="004A44DA" w:rsidRDefault="004A44DA" w:rsidP="002B5328">
      <w:pPr>
        <w:spacing w:line="240" w:lineRule="auto"/>
        <w:jc w:val="center"/>
      </w:pPr>
      <w:r>
        <w:rPr>
          <w:noProof/>
        </w:rPr>
        <w:drawing>
          <wp:inline distT="0" distB="0" distL="0" distR="0" wp14:anchorId="1B2A7191" wp14:editId="0D79A406">
            <wp:extent cx="3613061" cy="2247441"/>
            <wp:effectExtent l="0" t="0" r="0" b="635"/>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608" b="4423"/>
                    <a:stretch/>
                  </pic:blipFill>
                  <pic:spPr bwMode="auto">
                    <a:xfrm>
                      <a:off x="0" y="0"/>
                      <a:ext cx="3707217" cy="2306009"/>
                    </a:xfrm>
                    <a:prstGeom prst="rect">
                      <a:avLst/>
                    </a:prstGeom>
                    <a:noFill/>
                    <a:ln>
                      <a:noFill/>
                    </a:ln>
                    <a:extLst>
                      <a:ext uri="{53640926-AAD7-44D8-BBD7-CCE9431645EC}">
                        <a14:shadowObscured xmlns:a14="http://schemas.microsoft.com/office/drawing/2010/main"/>
                      </a:ext>
                    </a:extLst>
                  </pic:spPr>
                </pic:pic>
              </a:graphicData>
            </a:graphic>
          </wp:inline>
        </w:drawing>
      </w:r>
    </w:p>
    <w:p w14:paraId="05AE6979" w14:textId="1EB713D6" w:rsidR="004A44DA" w:rsidRDefault="004A44DA" w:rsidP="002B5328">
      <w:pPr>
        <w:pStyle w:val="Caption"/>
        <w:spacing w:line="240" w:lineRule="auto"/>
        <w:jc w:val="center"/>
      </w:pPr>
      <w:bookmarkStart w:id="33" w:name="_Toc129536480"/>
      <w:r>
        <w:t xml:space="preserve">Figure </w:t>
      </w:r>
      <w:r w:rsidR="00000000">
        <w:fldChar w:fldCharType="begin"/>
      </w:r>
      <w:r w:rsidR="00000000">
        <w:instrText xml:space="preserve"> SEQ Figure \* ARABIC </w:instrText>
      </w:r>
      <w:r w:rsidR="00000000">
        <w:fldChar w:fldCharType="separate"/>
      </w:r>
      <w:r w:rsidR="00CB10D1">
        <w:rPr>
          <w:noProof/>
        </w:rPr>
        <w:t>14</w:t>
      </w:r>
      <w:r w:rsidR="00000000">
        <w:rPr>
          <w:noProof/>
        </w:rPr>
        <w:fldChar w:fldCharType="end"/>
      </w:r>
      <w:r w:rsidRPr="004B4D4C">
        <w:t xml:space="preserve">: Alignment 1: </w:t>
      </w:r>
      <w:r>
        <w:t>5</w:t>
      </w:r>
      <w:bookmarkEnd w:id="33"/>
    </w:p>
    <w:p w14:paraId="3A8563E0" w14:textId="506831F5" w:rsidR="004A44DA" w:rsidRDefault="00217A41" w:rsidP="002B5328">
      <w:pPr>
        <w:pStyle w:val="Heading2"/>
      </w:pPr>
      <w:bookmarkStart w:id="34" w:name="_Toc129536517"/>
      <w:r>
        <w:t>5</w:t>
      </w:r>
      <w:r w:rsidR="004A44DA">
        <w:t>.2 Alignment 2</w:t>
      </w:r>
      <w:bookmarkEnd w:id="34"/>
    </w:p>
    <w:p w14:paraId="485160FD" w14:textId="1BDB1BCF" w:rsidR="00E067B5" w:rsidRDefault="00E067B5" w:rsidP="00E067B5">
      <w:r>
        <w:t>Figure 1</w:t>
      </w:r>
      <w:r w:rsidR="003F11D5">
        <w:t>5</w:t>
      </w:r>
      <w:r>
        <w:t xml:space="preserve"> to </w:t>
      </w:r>
      <w:r w:rsidR="003F11D5">
        <w:t>19</w:t>
      </w:r>
      <w:r>
        <w:t xml:space="preserve"> below show </w:t>
      </w:r>
      <w:r>
        <w:t xml:space="preserve">the results of the Caterham brake disc in alignment </w:t>
      </w:r>
      <w:r>
        <w:t>two</w:t>
      </w:r>
      <w:r>
        <w:t xml:space="preserve"> (seen in figure</w:t>
      </w:r>
      <w:r>
        <w:t xml:space="preserve"> </w:t>
      </w:r>
      <w:r w:rsidR="003F11D5">
        <w:t>8</w:t>
      </w:r>
      <w:r>
        <w:t>).</w:t>
      </w:r>
      <w:r w:rsidR="007D571C">
        <w:t xml:space="preserve"> For this alignment, only two definitive frequencies can be seen at 0.1kHz and 0.4kHz.</w:t>
      </w:r>
    </w:p>
    <w:p w14:paraId="53B89D33" w14:textId="6C738F4E" w:rsidR="007D571C" w:rsidRDefault="007D571C" w:rsidP="00E067B5"/>
    <w:p w14:paraId="284DA51D" w14:textId="59EBABB8" w:rsidR="007D571C" w:rsidRPr="00E067B5" w:rsidRDefault="007D571C" w:rsidP="00E067B5">
      <w:r>
        <w:lastRenderedPageBreak/>
        <w:t>These frequencies can cause v</w:t>
      </w:r>
      <w:r w:rsidRPr="007D571C">
        <w:t>ibration and noise</w:t>
      </w:r>
      <w:r>
        <w:t>, which</w:t>
      </w:r>
      <w:r w:rsidRPr="007D571C">
        <w:t xml:space="preserve"> can result in a loud, squealing noise when the brakes are applied, which can be both annoying </w:t>
      </w:r>
      <w:r>
        <w:t xml:space="preserve">for customers </w:t>
      </w:r>
      <w:r w:rsidRPr="007D571C">
        <w:t xml:space="preserve">and </w:t>
      </w:r>
      <w:r>
        <w:t>could be a</w:t>
      </w:r>
      <w:r w:rsidRPr="007D571C">
        <w:t xml:space="preserve"> potential </w:t>
      </w:r>
      <w:r>
        <w:t xml:space="preserve">sign of </w:t>
      </w:r>
      <w:r w:rsidRPr="007D571C">
        <w:t>brake problems.</w:t>
      </w:r>
      <w:r>
        <w:t xml:space="preserve"> Thermal stress may also be a problem, t</w:t>
      </w:r>
      <w:r w:rsidRPr="007D571C">
        <w:t xml:space="preserve">his </w:t>
      </w:r>
      <w:r w:rsidR="0043265A">
        <w:t>is caused by the</w:t>
      </w:r>
      <w:r w:rsidRPr="007D571C">
        <w:t xml:space="preserve"> repeated heating and cooling of the disc as it vibrates</w:t>
      </w:r>
      <w:r w:rsidR="0043265A">
        <w:t>.</w:t>
      </w:r>
      <w:r w:rsidRPr="007D571C">
        <w:t xml:space="preserve"> </w:t>
      </w:r>
      <w:r w:rsidR="0043265A">
        <w:t>This could</w:t>
      </w:r>
      <w:r w:rsidRPr="007D571C">
        <w:t xml:space="preserve"> lead to cracking and </w:t>
      </w:r>
      <w:r w:rsidR="0043265A">
        <w:t xml:space="preserve">even </w:t>
      </w:r>
      <w:r w:rsidRPr="007D571C">
        <w:t>premature failure of the disc.</w:t>
      </w:r>
      <w:r w:rsidR="0043265A">
        <w:t xml:space="preserve"> Wear and tear can also be accelerated on the brake pads due to the vibrations. This is a much bigger issue as braking performance can be drastically affected, potentially leading to dangerous driving conditions. </w:t>
      </w:r>
    </w:p>
    <w:p w14:paraId="26162AFB" w14:textId="77777777" w:rsidR="004A44DA" w:rsidRDefault="004A44DA" w:rsidP="002B5328">
      <w:pPr>
        <w:spacing w:line="240" w:lineRule="auto"/>
        <w:jc w:val="center"/>
      </w:pPr>
      <w:r>
        <w:rPr>
          <w:noProof/>
        </w:rPr>
        <w:drawing>
          <wp:inline distT="0" distB="0" distL="0" distR="0" wp14:anchorId="75FB1BE3" wp14:editId="43202D05">
            <wp:extent cx="3623214" cy="2241864"/>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2775" b="4694"/>
                    <a:stretch/>
                  </pic:blipFill>
                  <pic:spPr bwMode="auto">
                    <a:xfrm>
                      <a:off x="0" y="0"/>
                      <a:ext cx="3645741" cy="2255802"/>
                    </a:xfrm>
                    <a:prstGeom prst="rect">
                      <a:avLst/>
                    </a:prstGeom>
                    <a:noFill/>
                    <a:ln>
                      <a:noFill/>
                    </a:ln>
                    <a:extLst>
                      <a:ext uri="{53640926-AAD7-44D8-BBD7-CCE9431645EC}">
                        <a14:shadowObscured xmlns:a14="http://schemas.microsoft.com/office/drawing/2010/main"/>
                      </a:ext>
                    </a:extLst>
                  </pic:spPr>
                </pic:pic>
              </a:graphicData>
            </a:graphic>
          </wp:inline>
        </w:drawing>
      </w:r>
    </w:p>
    <w:p w14:paraId="50446411" w14:textId="10E9A78E" w:rsidR="004A44DA" w:rsidRDefault="004A44DA" w:rsidP="002B5328">
      <w:pPr>
        <w:pStyle w:val="Caption"/>
        <w:spacing w:line="240" w:lineRule="auto"/>
        <w:jc w:val="center"/>
      </w:pPr>
      <w:bookmarkStart w:id="35" w:name="_Toc129536481"/>
      <w:r>
        <w:t xml:space="preserve">Figure </w:t>
      </w:r>
      <w:r w:rsidR="00000000">
        <w:fldChar w:fldCharType="begin"/>
      </w:r>
      <w:r w:rsidR="00000000">
        <w:instrText xml:space="preserve"> SEQ Figure \* ARABIC </w:instrText>
      </w:r>
      <w:r w:rsidR="00000000">
        <w:fldChar w:fldCharType="separate"/>
      </w:r>
      <w:r w:rsidR="00CB10D1">
        <w:rPr>
          <w:noProof/>
        </w:rPr>
        <w:t>15</w:t>
      </w:r>
      <w:r w:rsidR="00000000">
        <w:rPr>
          <w:noProof/>
        </w:rPr>
        <w:fldChar w:fldCharType="end"/>
      </w:r>
      <w:r>
        <w:t>: Alignment 2: 1</w:t>
      </w:r>
      <w:bookmarkEnd w:id="35"/>
    </w:p>
    <w:p w14:paraId="0405AA42" w14:textId="77777777" w:rsidR="004A44DA" w:rsidRDefault="004A44DA" w:rsidP="002B5328">
      <w:pPr>
        <w:spacing w:line="240" w:lineRule="auto"/>
        <w:jc w:val="center"/>
      </w:pPr>
      <w:r>
        <w:rPr>
          <w:noProof/>
        </w:rPr>
        <w:drawing>
          <wp:inline distT="0" distB="0" distL="0" distR="0" wp14:anchorId="3851E891" wp14:editId="2D79D7FD">
            <wp:extent cx="3646805" cy="2258458"/>
            <wp:effectExtent l="0" t="0" r="0" b="2540"/>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2490" b="4907"/>
                    <a:stretch/>
                  </pic:blipFill>
                  <pic:spPr bwMode="auto">
                    <a:xfrm>
                      <a:off x="0" y="0"/>
                      <a:ext cx="3676645" cy="2276938"/>
                    </a:xfrm>
                    <a:prstGeom prst="rect">
                      <a:avLst/>
                    </a:prstGeom>
                    <a:noFill/>
                    <a:ln>
                      <a:noFill/>
                    </a:ln>
                    <a:extLst>
                      <a:ext uri="{53640926-AAD7-44D8-BBD7-CCE9431645EC}">
                        <a14:shadowObscured xmlns:a14="http://schemas.microsoft.com/office/drawing/2010/main"/>
                      </a:ext>
                    </a:extLst>
                  </pic:spPr>
                </pic:pic>
              </a:graphicData>
            </a:graphic>
          </wp:inline>
        </w:drawing>
      </w:r>
    </w:p>
    <w:p w14:paraId="4C2E7932" w14:textId="2EC13809" w:rsidR="004A44DA" w:rsidRDefault="004A44DA" w:rsidP="002B5328">
      <w:pPr>
        <w:pStyle w:val="Caption"/>
        <w:spacing w:line="240" w:lineRule="auto"/>
        <w:jc w:val="center"/>
      </w:pPr>
      <w:bookmarkStart w:id="36" w:name="_Toc129536482"/>
      <w:r>
        <w:t xml:space="preserve">Figure </w:t>
      </w:r>
      <w:r w:rsidR="00000000">
        <w:fldChar w:fldCharType="begin"/>
      </w:r>
      <w:r w:rsidR="00000000">
        <w:instrText xml:space="preserve"> SEQ Figure \* ARABIC </w:instrText>
      </w:r>
      <w:r w:rsidR="00000000">
        <w:fldChar w:fldCharType="separate"/>
      </w:r>
      <w:r w:rsidR="00CB10D1">
        <w:rPr>
          <w:noProof/>
        </w:rPr>
        <w:t>16</w:t>
      </w:r>
      <w:r w:rsidR="00000000">
        <w:rPr>
          <w:noProof/>
        </w:rPr>
        <w:fldChar w:fldCharType="end"/>
      </w:r>
      <w:r w:rsidRPr="00AE786D">
        <w:t xml:space="preserve">: Alignment 2: </w:t>
      </w:r>
      <w:r>
        <w:t>2</w:t>
      </w:r>
      <w:bookmarkEnd w:id="36"/>
    </w:p>
    <w:p w14:paraId="3F8853D7" w14:textId="77777777" w:rsidR="004A44DA" w:rsidRDefault="004A44DA" w:rsidP="002B5328">
      <w:pPr>
        <w:spacing w:line="240" w:lineRule="auto"/>
        <w:jc w:val="center"/>
      </w:pPr>
      <w:r>
        <w:rPr>
          <w:noProof/>
        </w:rPr>
        <w:lastRenderedPageBreak/>
        <w:drawing>
          <wp:inline distT="0" distB="0" distL="0" distR="0" wp14:anchorId="7F9ED717" wp14:editId="3ACF90E9">
            <wp:extent cx="3646805" cy="2263761"/>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2491" b="4711"/>
                    <a:stretch/>
                  </pic:blipFill>
                  <pic:spPr bwMode="auto">
                    <a:xfrm>
                      <a:off x="0" y="0"/>
                      <a:ext cx="3661255" cy="2272731"/>
                    </a:xfrm>
                    <a:prstGeom prst="rect">
                      <a:avLst/>
                    </a:prstGeom>
                    <a:noFill/>
                    <a:ln>
                      <a:noFill/>
                    </a:ln>
                    <a:extLst>
                      <a:ext uri="{53640926-AAD7-44D8-BBD7-CCE9431645EC}">
                        <a14:shadowObscured xmlns:a14="http://schemas.microsoft.com/office/drawing/2010/main"/>
                      </a:ext>
                    </a:extLst>
                  </pic:spPr>
                </pic:pic>
              </a:graphicData>
            </a:graphic>
          </wp:inline>
        </w:drawing>
      </w:r>
    </w:p>
    <w:p w14:paraId="49F3B8E4" w14:textId="3DF57B8D" w:rsidR="004A44DA" w:rsidRDefault="004A44DA" w:rsidP="002B5328">
      <w:pPr>
        <w:pStyle w:val="Caption"/>
        <w:spacing w:line="240" w:lineRule="auto"/>
        <w:jc w:val="center"/>
      </w:pPr>
      <w:bookmarkStart w:id="37" w:name="_Toc129536483"/>
      <w:r>
        <w:t xml:space="preserve">Figure </w:t>
      </w:r>
      <w:r w:rsidR="00000000">
        <w:fldChar w:fldCharType="begin"/>
      </w:r>
      <w:r w:rsidR="00000000">
        <w:instrText xml:space="preserve"> SEQ Figure \* ARABIC </w:instrText>
      </w:r>
      <w:r w:rsidR="00000000">
        <w:fldChar w:fldCharType="separate"/>
      </w:r>
      <w:r w:rsidR="00CB10D1">
        <w:rPr>
          <w:noProof/>
        </w:rPr>
        <w:t>17</w:t>
      </w:r>
      <w:r w:rsidR="00000000">
        <w:rPr>
          <w:noProof/>
        </w:rPr>
        <w:fldChar w:fldCharType="end"/>
      </w:r>
      <w:r w:rsidRPr="008C44C0">
        <w:t xml:space="preserve">: Alignment 2: </w:t>
      </w:r>
      <w:r>
        <w:t>3</w:t>
      </w:r>
      <w:bookmarkEnd w:id="37"/>
    </w:p>
    <w:p w14:paraId="0FB03FFD" w14:textId="77777777" w:rsidR="004A44DA" w:rsidRDefault="004A44DA" w:rsidP="002B5328">
      <w:pPr>
        <w:spacing w:line="240" w:lineRule="auto"/>
        <w:jc w:val="center"/>
      </w:pPr>
      <w:r>
        <w:rPr>
          <w:noProof/>
        </w:rPr>
        <w:drawing>
          <wp:inline distT="0" distB="0" distL="0" distR="0" wp14:anchorId="0D497380" wp14:editId="3ABA92BD">
            <wp:extent cx="3774378" cy="2312639"/>
            <wp:effectExtent l="0" t="0" r="0" b="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3431" b="4843"/>
                    <a:stretch/>
                  </pic:blipFill>
                  <pic:spPr bwMode="auto">
                    <a:xfrm>
                      <a:off x="0" y="0"/>
                      <a:ext cx="3797969" cy="2327093"/>
                    </a:xfrm>
                    <a:prstGeom prst="rect">
                      <a:avLst/>
                    </a:prstGeom>
                    <a:noFill/>
                    <a:ln>
                      <a:noFill/>
                    </a:ln>
                    <a:extLst>
                      <a:ext uri="{53640926-AAD7-44D8-BBD7-CCE9431645EC}">
                        <a14:shadowObscured xmlns:a14="http://schemas.microsoft.com/office/drawing/2010/main"/>
                      </a:ext>
                    </a:extLst>
                  </pic:spPr>
                </pic:pic>
              </a:graphicData>
            </a:graphic>
          </wp:inline>
        </w:drawing>
      </w:r>
    </w:p>
    <w:p w14:paraId="62FC51DD" w14:textId="3A306BEC" w:rsidR="004A44DA" w:rsidRDefault="004A44DA" w:rsidP="002B5328">
      <w:pPr>
        <w:pStyle w:val="Caption"/>
        <w:spacing w:line="240" w:lineRule="auto"/>
        <w:jc w:val="center"/>
      </w:pPr>
      <w:bookmarkStart w:id="38" w:name="_Toc129536484"/>
      <w:r>
        <w:t xml:space="preserve">Figure </w:t>
      </w:r>
      <w:r w:rsidR="00000000">
        <w:fldChar w:fldCharType="begin"/>
      </w:r>
      <w:r w:rsidR="00000000">
        <w:instrText xml:space="preserve"> SEQ Figure \* ARABIC </w:instrText>
      </w:r>
      <w:r w:rsidR="00000000">
        <w:fldChar w:fldCharType="separate"/>
      </w:r>
      <w:r w:rsidR="00CB10D1">
        <w:rPr>
          <w:noProof/>
        </w:rPr>
        <w:t>18</w:t>
      </w:r>
      <w:r w:rsidR="00000000">
        <w:rPr>
          <w:noProof/>
        </w:rPr>
        <w:fldChar w:fldCharType="end"/>
      </w:r>
      <w:r w:rsidRPr="00003DE3">
        <w:t xml:space="preserve">: Alignment 2: </w:t>
      </w:r>
      <w:r>
        <w:t>4</w:t>
      </w:r>
      <w:bookmarkEnd w:id="38"/>
    </w:p>
    <w:p w14:paraId="15B22A62" w14:textId="77777777" w:rsidR="004A44DA" w:rsidRDefault="004A44DA" w:rsidP="002B5328">
      <w:pPr>
        <w:spacing w:line="240" w:lineRule="auto"/>
        <w:jc w:val="center"/>
      </w:pPr>
      <w:r>
        <w:rPr>
          <w:noProof/>
        </w:rPr>
        <w:drawing>
          <wp:inline distT="0" distB="0" distL="0" distR="0" wp14:anchorId="7E42EC0E" wp14:editId="2E1CADC7">
            <wp:extent cx="3760244" cy="2335415"/>
            <wp:effectExtent l="0" t="0" r="0" b="1905"/>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2505" b="4653"/>
                    <a:stretch/>
                  </pic:blipFill>
                  <pic:spPr bwMode="auto">
                    <a:xfrm>
                      <a:off x="0" y="0"/>
                      <a:ext cx="3798376" cy="2359098"/>
                    </a:xfrm>
                    <a:prstGeom prst="rect">
                      <a:avLst/>
                    </a:prstGeom>
                    <a:noFill/>
                    <a:ln>
                      <a:noFill/>
                    </a:ln>
                    <a:extLst>
                      <a:ext uri="{53640926-AAD7-44D8-BBD7-CCE9431645EC}">
                        <a14:shadowObscured xmlns:a14="http://schemas.microsoft.com/office/drawing/2010/main"/>
                      </a:ext>
                    </a:extLst>
                  </pic:spPr>
                </pic:pic>
              </a:graphicData>
            </a:graphic>
          </wp:inline>
        </w:drawing>
      </w:r>
    </w:p>
    <w:p w14:paraId="28A2C9C9" w14:textId="6773C914" w:rsidR="004A44DA" w:rsidRDefault="004A44DA" w:rsidP="002B5328">
      <w:pPr>
        <w:pStyle w:val="Caption"/>
        <w:spacing w:line="240" w:lineRule="auto"/>
        <w:jc w:val="center"/>
      </w:pPr>
      <w:bookmarkStart w:id="39" w:name="_Toc129536485"/>
      <w:r>
        <w:t xml:space="preserve">Figure </w:t>
      </w:r>
      <w:r w:rsidR="00000000">
        <w:fldChar w:fldCharType="begin"/>
      </w:r>
      <w:r w:rsidR="00000000">
        <w:instrText xml:space="preserve"> SEQ Figure \* ARABIC </w:instrText>
      </w:r>
      <w:r w:rsidR="00000000">
        <w:fldChar w:fldCharType="separate"/>
      </w:r>
      <w:r w:rsidR="00CB10D1">
        <w:rPr>
          <w:noProof/>
        </w:rPr>
        <w:t>19</w:t>
      </w:r>
      <w:r w:rsidR="00000000">
        <w:rPr>
          <w:noProof/>
        </w:rPr>
        <w:fldChar w:fldCharType="end"/>
      </w:r>
      <w:r w:rsidRPr="00A21207">
        <w:t xml:space="preserve">: Alignment 2: </w:t>
      </w:r>
      <w:r>
        <w:t>5</w:t>
      </w:r>
      <w:bookmarkEnd w:id="39"/>
    </w:p>
    <w:p w14:paraId="05004821" w14:textId="77777777" w:rsidR="0043265A" w:rsidRDefault="0043265A" w:rsidP="002B5328">
      <w:pPr>
        <w:pStyle w:val="Heading2"/>
      </w:pPr>
    </w:p>
    <w:p w14:paraId="54855E7B" w14:textId="1B8685E7" w:rsidR="0043265A" w:rsidRDefault="0043265A" w:rsidP="002B5328">
      <w:pPr>
        <w:pStyle w:val="Heading2"/>
      </w:pPr>
    </w:p>
    <w:p w14:paraId="12CBB401" w14:textId="77777777" w:rsidR="0043265A" w:rsidRPr="0043265A" w:rsidRDefault="0043265A" w:rsidP="0043265A"/>
    <w:p w14:paraId="629BCE78" w14:textId="7BCBCD06" w:rsidR="004A44DA" w:rsidRDefault="00217A41" w:rsidP="002B5328">
      <w:pPr>
        <w:pStyle w:val="Heading2"/>
      </w:pPr>
      <w:bookmarkStart w:id="40" w:name="_Toc129536518"/>
      <w:r>
        <w:lastRenderedPageBreak/>
        <w:t>5</w:t>
      </w:r>
      <w:r w:rsidR="004A44DA">
        <w:t>.3 Alignment 3</w:t>
      </w:r>
      <w:bookmarkEnd w:id="40"/>
    </w:p>
    <w:p w14:paraId="5149765D" w14:textId="7DF2AE87" w:rsidR="0043265A" w:rsidRPr="0043265A" w:rsidRDefault="0043265A" w:rsidP="0043265A">
      <w:r>
        <w:t xml:space="preserve">Figure </w:t>
      </w:r>
      <w:r>
        <w:t>2</w:t>
      </w:r>
      <w:r w:rsidR="003F11D5">
        <w:t>0</w:t>
      </w:r>
      <w:r>
        <w:t xml:space="preserve"> to 2</w:t>
      </w:r>
      <w:r w:rsidR="003F11D5">
        <w:t>4</w:t>
      </w:r>
      <w:r>
        <w:t xml:space="preserve"> below show the results of the Caterham brake disc in alignment </w:t>
      </w:r>
      <w:r>
        <w:t>three</w:t>
      </w:r>
      <w:r>
        <w:t xml:space="preserve"> (seen in figure </w:t>
      </w:r>
      <w:r w:rsidR="003F11D5">
        <w:t>9</w:t>
      </w:r>
      <w:r>
        <w:t>)</w:t>
      </w:r>
      <w:r>
        <w:t xml:space="preserve">. This alignment seems to be less accurate as the main resonant frequencies do not match that of the first two alignments. As can be seen below the first frequency is at around 0.125kHz, the second can be seen at around 0.4kHz and the third can be seen at </w:t>
      </w:r>
      <w:r w:rsidR="008F75A9">
        <w:t xml:space="preserve">0.9kHz. There are additional peaks which may suggest interference from another surface. Due to the alignment being through the middle of the brake disc, rather than on the actual surface, interference from the surface behind is highly likely. </w:t>
      </w:r>
    </w:p>
    <w:p w14:paraId="678F14DA" w14:textId="77777777" w:rsidR="009671AB" w:rsidRDefault="001B4749" w:rsidP="002B5328">
      <w:pPr>
        <w:spacing w:line="240" w:lineRule="auto"/>
        <w:jc w:val="center"/>
      </w:pPr>
      <w:r>
        <w:rPr>
          <w:noProof/>
        </w:rPr>
        <w:drawing>
          <wp:inline distT="0" distB="0" distL="0" distR="0" wp14:anchorId="2769BB93" wp14:editId="47D1D694">
            <wp:extent cx="3795311" cy="2267493"/>
            <wp:effectExtent l="0" t="0" r="2540" b="635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29"/>
                    <a:srcRect l="2309" t="14703" r="66610" b="19286"/>
                    <a:stretch/>
                  </pic:blipFill>
                  <pic:spPr bwMode="auto">
                    <a:xfrm>
                      <a:off x="0" y="0"/>
                      <a:ext cx="3840683" cy="2294600"/>
                    </a:xfrm>
                    <a:prstGeom prst="rect">
                      <a:avLst/>
                    </a:prstGeom>
                    <a:ln>
                      <a:noFill/>
                    </a:ln>
                    <a:extLst>
                      <a:ext uri="{53640926-AAD7-44D8-BBD7-CCE9431645EC}">
                        <a14:shadowObscured xmlns:a14="http://schemas.microsoft.com/office/drawing/2010/main"/>
                      </a:ext>
                    </a:extLst>
                  </pic:spPr>
                </pic:pic>
              </a:graphicData>
            </a:graphic>
          </wp:inline>
        </w:drawing>
      </w:r>
    </w:p>
    <w:p w14:paraId="0EE950AF" w14:textId="0A8B2083" w:rsidR="001B4749" w:rsidRDefault="009671AB" w:rsidP="002B5328">
      <w:pPr>
        <w:pStyle w:val="Caption"/>
        <w:spacing w:line="240" w:lineRule="auto"/>
        <w:jc w:val="center"/>
      </w:pPr>
      <w:bookmarkStart w:id="41" w:name="_Toc129536486"/>
      <w:r>
        <w:t xml:space="preserve">Figure </w:t>
      </w:r>
      <w:r w:rsidR="00000000">
        <w:fldChar w:fldCharType="begin"/>
      </w:r>
      <w:r w:rsidR="00000000">
        <w:instrText xml:space="preserve"> SEQ Figure \* ARABIC </w:instrText>
      </w:r>
      <w:r w:rsidR="00000000">
        <w:fldChar w:fldCharType="separate"/>
      </w:r>
      <w:r w:rsidR="00CB10D1">
        <w:rPr>
          <w:noProof/>
        </w:rPr>
        <w:t>20</w:t>
      </w:r>
      <w:r w:rsidR="00000000">
        <w:rPr>
          <w:noProof/>
        </w:rPr>
        <w:fldChar w:fldCharType="end"/>
      </w:r>
      <w:r>
        <w:t>: Alignment 3: 1</w:t>
      </w:r>
      <w:bookmarkEnd w:id="41"/>
    </w:p>
    <w:p w14:paraId="27F324F8" w14:textId="77777777" w:rsidR="009671AB" w:rsidRDefault="001B4749" w:rsidP="002B5328">
      <w:pPr>
        <w:spacing w:line="240" w:lineRule="auto"/>
        <w:jc w:val="center"/>
      </w:pPr>
      <w:r>
        <w:rPr>
          <w:noProof/>
        </w:rPr>
        <w:drawing>
          <wp:inline distT="0" distB="0" distL="0" distR="0" wp14:anchorId="59EF53A3" wp14:editId="6A845B57">
            <wp:extent cx="3756752" cy="2217628"/>
            <wp:effectExtent l="0" t="0" r="2540" b="508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30"/>
                    <a:srcRect l="2348" t="14887" r="66521" b="19785"/>
                    <a:stretch/>
                  </pic:blipFill>
                  <pic:spPr bwMode="auto">
                    <a:xfrm>
                      <a:off x="0" y="0"/>
                      <a:ext cx="3787641" cy="2235862"/>
                    </a:xfrm>
                    <a:prstGeom prst="rect">
                      <a:avLst/>
                    </a:prstGeom>
                    <a:ln>
                      <a:noFill/>
                    </a:ln>
                    <a:extLst>
                      <a:ext uri="{53640926-AAD7-44D8-BBD7-CCE9431645EC}">
                        <a14:shadowObscured xmlns:a14="http://schemas.microsoft.com/office/drawing/2010/main"/>
                      </a:ext>
                    </a:extLst>
                  </pic:spPr>
                </pic:pic>
              </a:graphicData>
            </a:graphic>
          </wp:inline>
        </w:drawing>
      </w:r>
    </w:p>
    <w:p w14:paraId="5E64EC57" w14:textId="4082DF88" w:rsidR="001B4749" w:rsidRDefault="009671AB" w:rsidP="002B5328">
      <w:pPr>
        <w:pStyle w:val="Caption"/>
        <w:spacing w:line="240" w:lineRule="auto"/>
        <w:jc w:val="center"/>
      </w:pPr>
      <w:bookmarkStart w:id="42" w:name="_Toc129536487"/>
      <w:r>
        <w:t xml:space="preserve">Figure </w:t>
      </w:r>
      <w:r w:rsidR="00000000">
        <w:fldChar w:fldCharType="begin"/>
      </w:r>
      <w:r w:rsidR="00000000">
        <w:instrText xml:space="preserve"> SEQ Figure \* ARABIC </w:instrText>
      </w:r>
      <w:r w:rsidR="00000000">
        <w:fldChar w:fldCharType="separate"/>
      </w:r>
      <w:r w:rsidR="00CB10D1">
        <w:rPr>
          <w:noProof/>
        </w:rPr>
        <w:t>21</w:t>
      </w:r>
      <w:r w:rsidR="00000000">
        <w:rPr>
          <w:noProof/>
        </w:rPr>
        <w:fldChar w:fldCharType="end"/>
      </w:r>
      <w:r w:rsidRPr="00FD2018">
        <w:t xml:space="preserve">: Alignment 3: </w:t>
      </w:r>
      <w:r>
        <w:t>2</w:t>
      </w:r>
      <w:bookmarkEnd w:id="42"/>
    </w:p>
    <w:p w14:paraId="097D00E5" w14:textId="77777777" w:rsidR="009671AB" w:rsidRDefault="001B4749" w:rsidP="002B5328">
      <w:pPr>
        <w:spacing w:line="240" w:lineRule="auto"/>
        <w:jc w:val="center"/>
      </w:pPr>
      <w:r>
        <w:rPr>
          <w:noProof/>
        </w:rPr>
        <w:lastRenderedPageBreak/>
        <w:drawing>
          <wp:inline distT="0" distB="0" distL="0" distR="0" wp14:anchorId="63141D44" wp14:editId="088F19D9">
            <wp:extent cx="3831536" cy="2282092"/>
            <wp:effectExtent l="0" t="0" r="4445" b="4445"/>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31"/>
                    <a:srcRect l="2185" t="14703" r="66411" b="18804"/>
                    <a:stretch/>
                  </pic:blipFill>
                  <pic:spPr bwMode="auto">
                    <a:xfrm>
                      <a:off x="0" y="0"/>
                      <a:ext cx="3848805" cy="2292377"/>
                    </a:xfrm>
                    <a:prstGeom prst="rect">
                      <a:avLst/>
                    </a:prstGeom>
                    <a:ln>
                      <a:noFill/>
                    </a:ln>
                    <a:extLst>
                      <a:ext uri="{53640926-AAD7-44D8-BBD7-CCE9431645EC}">
                        <a14:shadowObscured xmlns:a14="http://schemas.microsoft.com/office/drawing/2010/main"/>
                      </a:ext>
                    </a:extLst>
                  </pic:spPr>
                </pic:pic>
              </a:graphicData>
            </a:graphic>
          </wp:inline>
        </w:drawing>
      </w:r>
    </w:p>
    <w:p w14:paraId="6D2AAEE4" w14:textId="6FF874D2" w:rsidR="009671AB" w:rsidRDefault="009671AB" w:rsidP="002B5328">
      <w:pPr>
        <w:pStyle w:val="Caption"/>
        <w:spacing w:line="240" w:lineRule="auto"/>
        <w:jc w:val="center"/>
      </w:pPr>
      <w:bookmarkStart w:id="43" w:name="_Toc129536488"/>
      <w:r>
        <w:t xml:space="preserve">Figure </w:t>
      </w:r>
      <w:r w:rsidR="00000000">
        <w:fldChar w:fldCharType="begin"/>
      </w:r>
      <w:r w:rsidR="00000000">
        <w:instrText xml:space="preserve"> SEQ Figure \* ARABIC </w:instrText>
      </w:r>
      <w:r w:rsidR="00000000">
        <w:fldChar w:fldCharType="separate"/>
      </w:r>
      <w:r w:rsidR="00CB10D1">
        <w:rPr>
          <w:noProof/>
        </w:rPr>
        <w:t>22</w:t>
      </w:r>
      <w:r w:rsidR="00000000">
        <w:rPr>
          <w:noProof/>
        </w:rPr>
        <w:fldChar w:fldCharType="end"/>
      </w:r>
      <w:r w:rsidRPr="00A41EB7">
        <w:t xml:space="preserve">: Alignment 3: </w:t>
      </w:r>
      <w:r>
        <w:t>3</w:t>
      </w:r>
      <w:bookmarkEnd w:id="43"/>
    </w:p>
    <w:p w14:paraId="4649B7C2" w14:textId="77777777" w:rsidR="009671AB" w:rsidRDefault="001B4749" w:rsidP="002B5328">
      <w:pPr>
        <w:spacing w:line="240" w:lineRule="auto"/>
        <w:jc w:val="center"/>
      </w:pPr>
      <w:r>
        <w:rPr>
          <w:noProof/>
        </w:rPr>
        <w:drawing>
          <wp:inline distT="0" distB="0" distL="0" distR="0" wp14:anchorId="72A594DC" wp14:editId="0AC8BB21">
            <wp:extent cx="3864101" cy="2282092"/>
            <wp:effectExtent l="0" t="0" r="0" b="4445"/>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32"/>
                    <a:srcRect l="2215" t="14703" r="66502" b="19617"/>
                    <a:stretch/>
                  </pic:blipFill>
                  <pic:spPr bwMode="auto">
                    <a:xfrm>
                      <a:off x="0" y="0"/>
                      <a:ext cx="3895425" cy="2300591"/>
                    </a:xfrm>
                    <a:prstGeom prst="rect">
                      <a:avLst/>
                    </a:prstGeom>
                    <a:ln>
                      <a:noFill/>
                    </a:ln>
                    <a:extLst>
                      <a:ext uri="{53640926-AAD7-44D8-BBD7-CCE9431645EC}">
                        <a14:shadowObscured xmlns:a14="http://schemas.microsoft.com/office/drawing/2010/main"/>
                      </a:ext>
                    </a:extLst>
                  </pic:spPr>
                </pic:pic>
              </a:graphicData>
            </a:graphic>
          </wp:inline>
        </w:drawing>
      </w:r>
    </w:p>
    <w:p w14:paraId="76DD3B81" w14:textId="46CECFC0" w:rsidR="009671AB" w:rsidRDefault="009671AB" w:rsidP="002B5328">
      <w:pPr>
        <w:pStyle w:val="Caption"/>
        <w:spacing w:line="240" w:lineRule="auto"/>
        <w:jc w:val="center"/>
      </w:pPr>
      <w:bookmarkStart w:id="44" w:name="_Toc129536489"/>
      <w:r>
        <w:t xml:space="preserve">Figure </w:t>
      </w:r>
      <w:r w:rsidR="00000000">
        <w:fldChar w:fldCharType="begin"/>
      </w:r>
      <w:r w:rsidR="00000000">
        <w:instrText xml:space="preserve"> SEQ Figure \* ARABIC </w:instrText>
      </w:r>
      <w:r w:rsidR="00000000">
        <w:fldChar w:fldCharType="separate"/>
      </w:r>
      <w:r w:rsidR="00CB10D1">
        <w:rPr>
          <w:noProof/>
        </w:rPr>
        <w:t>23</w:t>
      </w:r>
      <w:r w:rsidR="00000000">
        <w:rPr>
          <w:noProof/>
        </w:rPr>
        <w:fldChar w:fldCharType="end"/>
      </w:r>
      <w:r w:rsidRPr="00DC7507">
        <w:t xml:space="preserve">: Alignment 3: </w:t>
      </w:r>
      <w:r>
        <w:t>4</w:t>
      </w:r>
      <w:bookmarkEnd w:id="44"/>
    </w:p>
    <w:p w14:paraId="312A87A8" w14:textId="77777777" w:rsidR="009671AB" w:rsidRDefault="001B4749" w:rsidP="002B5328">
      <w:pPr>
        <w:spacing w:line="240" w:lineRule="auto"/>
        <w:jc w:val="center"/>
      </w:pPr>
      <w:r>
        <w:rPr>
          <w:noProof/>
        </w:rPr>
        <w:drawing>
          <wp:inline distT="0" distB="0" distL="0" distR="0" wp14:anchorId="5E5C39C3" wp14:editId="04EFA6C8">
            <wp:extent cx="3919520" cy="2336800"/>
            <wp:effectExtent l="0" t="0" r="5080" b="0"/>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33"/>
                    <a:srcRect l="2322" t="15040" r="66542" b="18969"/>
                    <a:stretch/>
                  </pic:blipFill>
                  <pic:spPr bwMode="auto">
                    <a:xfrm>
                      <a:off x="0" y="0"/>
                      <a:ext cx="3948498" cy="2354077"/>
                    </a:xfrm>
                    <a:prstGeom prst="rect">
                      <a:avLst/>
                    </a:prstGeom>
                    <a:ln>
                      <a:noFill/>
                    </a:ln>
                    <a:extLst>
                      <a:ext uri="{53640926-AAD7-44D8-BBD7-CCE9431645EC}">
                        <a14:shadowObscured xmlns:a14="http://schemas.microsoft.com/office/drawing/2010/main"/>
                      </a:ext>
                    </a:extLst>
                  </pic:spPr>
                </pic:pic>
              </a:graphicData>
            </a:graphic>
          </wp:inline>
        </w:drawing>
      </w:r>
    </w:p>
    <w:p w14:paraId="2E79EAAC" w14:textId="2AC354A0" w:rsidR="004A44DA" w:rsidRDefault="009671AB" w:rsidP="002B5328">
      <w:pPr>
        <w:pStyle w:val="Caption"/>
        <w:spacing w:line="240" w:lineRule="auto"/>
        <w:jc w:val="center"/>
      </w:pPr>
      <w:bookmarkStart w:id="45" w:name="_Toc129536490"/>
      <w:r>
        <w:t xml:space="preserve">Figure </w:t>
      </w:r>
      <w:r w:rsidR="00000000">
        <w:fldChar w:fldCharType="begin"/>
      </w:r>
      <w:r w:rsidR="00000000">
        <w:instrText xml:space="preserve"> SEQ Figure \* ARABIC </w:instrText>
      </w:r>
      <w:r w:rsidR="00000000">
        <w:fldChar w:fldCharType="separate"/>
      </w:r>
      <w:r w:rsidR="00CB10D1">
        <w:rPr>
          <w:noProof/>
        </w:rPr>
        <w:t>24</w:t>
      </w:r>
      <w:r w:rsidR="00000000">
        <w:rPr>
          <w:noProof/>
        </w:rPr>
        <w:fldChar w:fldCharType="end"/>
      </w:r>
      <w:r w:rsidRPr="005A7D46">
        <w:t xml:space="preserve">: Alignment 3: </w:t>
      </w:r>
      <w:r>
        <w:t>5</w:t>
      </w:r>
      <w:bookmarkEnd w:id="45"/>
    </w:p>
    <w:p w14:paraId="6457BDD3" w14:textId="77777777" w:rsidR="0030159D" w:rsidRDefault="0030159D" w:rsidP="002B5328">
      <w:pPr>
        <w:pStyle w:val="Heading2"/>
      </w:pPr>
    </w:p>
    <w:p w14:paraId="0EDA4894" w14:textId="370B8A20" w:rsidR="0030159D" w:rsidRDefault="0030159D" w:rsidP="002B5328">
      <w:pPr>
        <w:pStyle w:val="Heading2"/>
      </w:pPr>
    </w:p>
    <w:p w14:paraId="50BEC584" w14:textId="77777777" w:rsidR="0030159D" w:rsidRPr="0030159D" w:rsidRDefault="0030159D" w:rsidP="0030159D"/>
    <w:p w14:paraId="44D2D012" w14:textId="55F76493" w:rsidR="004A44DA" w:rsidRDefault="00217A41" w:rsidP="002B5328">
      <w:pPr>
        <w:pStyle w:val="Heading2"/>
      </w:pPr>
      <w:bookmarkStart w:id="46" w:name="_Toc129536519"/>
      <w:r>
        <w:lastRenderedPageBreak/>
        <w:t>5.</w:t>
      </w:r>
      <w:r w:rsidR="004A44DA">
        <w:t xml:space="preserve">4 </w:t>
      </w:r>
      <w:r w:rsidR="006514F6">
        <w:t xml:space="preserve">Sports 2000 </w:t>
      </w:r>
      <w:r w:rsidR="004A44DA">
        <w:t>Brake Disc</w:t>
      </w:r>
      <w:bookmarkEnd w:id="46"/>
    </w:p>
    <w:p w14:paraId="26538BA2" w14:textId="3CC8BDA5" w:rsidR="008B7438" w:rsidRDefault="0030159D" w:rsidP="0030159D">
      <w:r>
        <w:t xml:space="preserve">Figure </w:t>
      </w:r>
      <w:r>
        <w:t xml:space="preserve">25 to 34 below show the results of the sports 2000 brake disc. As seen below the first frequency peak can be seen again at 0.1kHz, however, this disc brake has a considerably lower amplitude than the </w:t>
      </w:r>
      <w:r>
        <w:t>Caterham brake disc</w:t>
      </w:r>
      <w:r>
        <w:t xml:space="preserve">. The largest frequency peak for this brake </w:t>
      </w:r>
      <w:r w:rsidR="008B7438">
        <w:t xml:space="preserve">disc </w:t>
      </w:r>
      <w:r>
        <w:t>can be seen at around 0.17kHz with a much lower amplitude of 60</w:t>
      </w:r>
      <m:oMath>
        <m:r>
          <w:rPr>
            <w:rFonts w:ascii="Cambria Math" w:hAnsi="Cambria Math"/>
          </w:rPr>
          <m:t>μ</m:t>
        </m:r>
      </m:oMath>
      <w:r>
        <w:rPr>
          <w:rFonts w:eastAsiaTheme="minorEastAsia"/>
        </w:rPr>
        <w:t>m/s.</w:t>
      </w:r>
      <w:r w:rsidR="008B7438" w:rsidRPr="008B7438">
        <w:t xml:space="preserve"> </w:t>
      </w:r>
      <w:r w:rsidR="008B7438">
        <w:t>Higher frequencies can be seen around 0.5kHz, and 3kHz, again with very a small magnitude.</w:t>
      </w:r>
      <w:r>
        <w:rPr>
          <w:rFonts w:eastAsiaTheme="minorEastAsia"/>
        </w:rPr>
        <w:t xml:space="preserve"> </w:t>
      </w:r>
      <w:r w:rsidR="008B7438">
        <w:rPr>
          <w:rFonts w:eastAsiaTheme="minorEastAsia"/>
        </w:rPr>
        <w:t>Due to the difference in magnitude, a frequency of 0.17kHz may</w:t>
      </w:r>
      <w:r w:rsidR="008B7438" w:rsidRPr="008B7438">
        <w:rPr>
          <w:rFonts w:eastAsiaTheme="minorEastAsia"/>
        </w:rPr>
        <w:t xml:space="preserve"> not cause significant effects on the brake disc. While it can still cause some vibration and noise, the small </w:t>
      </w:r>
      <w:r w:rsidR="008B7438">
        <w:rPr>
          <w:rFonts w:eastAsiaTheme="minorEastAsia"/>
        </w:rPr>
        <w:t>magnitude</w:t>
      </w:r>
      <w:r w:rsidR="008B7438" w:rsidRPr="008B7438">
        <w:rPr>
          <w:rFonts w:eastAsiaTheme="minorEastAsia"/>
        </w:rPr>
        <w:t xml:space="preserve"> indicates that the effects may be less pronounced and not as concerning. </w:t>
      </w:r>
    </w:p>
    <w:p w14:paraId="75EE0253" w14:textId="77777777" w:rsidR="009671AB" w:rsidRDefault="009671AB" w:rsidP="002B5328">
      <w:pPr>
        <w:spacing w:line="240" w:lineRule="auto"/>
        <w:jc w:val="center"/>
      </w:pPr>
      <w:r>
        <w:rPr>
          <w:noProof/>
        </w:rPr>
        <w:drawing>
          <wp:inline distT="0" distB="0" distL="0" distR="0" wp14:anchorId="16174516" wp14:editId="0411C5D1">
            <wp:extent cx="3894622" cy="2413000"/>
            <wp:effectExtent l="0" t="0" r="4445"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2745" b="4591"/>
                    <a:stretch/>
                  </pic:blipFill>
                  <pic:spPr bwMode="auto">
                    <a:xfrm>
                      <a:off x="0" y="0"/>
                      <a:ext cx="3905890" cy="2419982"/>
                    </a:xfrm>
                    <a:prstGeom prst="rect">
                      <a:avLst/>
                    </a:prstGeom>
                    <a:noFill/>
                    <a:ln>
                      <a:noFill/>
                    </a:ln>
                    <a:extLst>
                      <a:ext uri="{53640926-AAD7-44D8-BBD7-CCE9431645EC}">
                        <a14:shadowObscured xmlns:a14="http://schemas.microsoft.com/office/drawing/2010/main"/>
                      </a:ext>
                    </a:extLst>
                  </pic:spPr>
                </pic:pic>
              </a:graphicData>
            </a:graphic>
          </wp:inline>
        </w:drawing>
      </w:r>
    </w:p>
    <w:p w14:paraId="7BB249B8" w14:textId="6BE1EC2D" w:rsidR="009671AB" w:rsidRDefault="009671AB" w:rsidP="002B5328">
      <w:pPr>
        <w:pStyle w:val="Caption"/>
        <w:spacing w:line="240" w:lineRule="auto"/>
        <w:jc w:val="center"/>
      </w:pPr>
      <w:bookmarkStart w:id="47" w:name="_Toc129536491"/>
      <w:r>
        <w:t xml:space="preserve">Figure </w:t>
      </w:r>
      <w:r w:rsidR="00000000">
        <w:fldChar w:fldCharType="begin"/>
      </w:r>
      <w:r w:rsidR="00000000">
        <w:instrText xml:space="preserve"> SEQ Figure \* ARABIC </w:instrText>
      </w:r>
      <w:r w:rsidR="00000000">
        <w:fldChar w:fldCharType="separate"/>
      </w:r>
      <w:r w:rsidR="00CB10D1">
        <w:rPr>
          <w:noProof/>
        </w:rPr>
        <w:t>25</w:t>
      </w:r>
      <w:r w:rsidR="00000000">
        <w:rPr>
          <w:noProof/>
        </w:rPr>
        <w:fldChar w:fldCharType="end"/>
      </w:r>
      <w:r>
        <w:t xml:space="preserve">: </w:t>
      </w:r>
      <w:r w:rsidR="006514F6">
        <w:t>Sprots 2000</w:t>
      </w:r>
      <w:r>
        <w:t xml:space="preserve"> Brake Disc: 1</w:t>
      </w:r>
      <w:bookmarkEnd w:id="47"/>
    </w:p>
    <w:p w14:paraId="08A5CDF1" w14:textId="77777777" w:rsidR="009671AB" w:rsidRDefault="009671AB" w:rsidP="002B5328">
      <w:pPr>
        <w:spacing w:line="240" w:lineRule="auto"/>
        <w:jc w:val="center"/>
      </w:pPr>
      <w:r>
        <w:rPr>
          <w:noProof/>
        </w:rPr>
        <w:drawing>
          <wp:inline distT="0" distB="0" distL="0" distR="0" wp14:anchorId="221426AE" wp14:editId="4E270D20">
            <wp:extent cx="4028129" cy="2501900"/>
            <wp:effectExtent l="0" t="0" r="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2447" b="4684"/>
                    <a:stretch/>
                  </pic:blipFill>
                  <pic:spPr bwMode="auto">
                    <a:xfrm>
                      <a:off x="0" y="0"/>
                      <a:ext cx="4075884" cy="2531561"/>
                    </a:xfrm>
                    <a:prstGeom prst="rect">
                      <a:avLst/>
                    </a:prstGeom>
                    <a:noFill/>
                    <a:ln>
                      <a:noFill/>
                    </a:ln>
                    <a:extLst>
                      <a:ext uri="{53640926-AAD7-44D8-BBD7-CCE9431645EC}">
                        <a14:shadowObscured xmlns:a14="http://schemas.microsoft.com/office/drawing/2010/main"/>
                      </a:ext>
                    </a:extLst>
                  </pic:spPr>
                </pic:pic>
              </a:graphicData>
            </a:graphic>
          </wp:inline>
        </w:drawing>
      </w:r>
    </w:p>
    <w:p w14:paraId="35B4C824" w14:textId="6EDF0E83" w:rsidR="009671AB" w:rsidRDefault="009671AB" w:rsidP="002B5328">
      <w:pPr>
        <w:pStyle w:val="Caption"/>
        <w:spacing w:line="240" w:lineRule="auto"/>
        <w:jc w:val="center"/>
      </w:pPr>
      <w:bookmarkStart w:id="48" w:name="_Toc129536492"/>
      <w:r>
        <w:t xml:space="preserve">Figure </w:t>
      </w:r>
      <w:r w:rsidR="00000000">
        <w:fldChar w:fldCharType="begin"/>
      </w:r>
      <w:r w:rsidR="00000000">
        <w:instrText xml:space="preserve"> SEQ Figure \* ARABIC </w:instrText>
      </w:r>
      <w:r w:rsidR="00000000">
        <w:fldChar w:fldCharType="separate"/>
      </w:r>
      <w:r w:rsidR="00CB10D1">
        <w:rPr>
          <w:noProof/>
        </w:rPr>
        <w:t>26</w:t>
      </w:r>
      <w:r w:rsidR="00000000">
        <w:rPr>
          <w:noProof/>
        </w:rPr>
        <w:fldChar w:fldCharType="end"/>
      </w:r>
      <w:r w:rsidRPr="00174E15">
        <w:t xml:space="preserve">: </w:t>
      </w:r>
      <w:r w:rsidR="006514F6">
        <w:t>Sports 2000</w:t>
      </w:r>
      <w:r w:rsidRPr="00174E15">
        <w:t xml:space="preserve"> Brake Disc: </w:t>
      </w:r>
      <w:r>
        <w:t>2</w:t>
      </w:r>
      <w:bookmarkEnd w:id="48"/>
    </w:p>
    <w:p w14:paraId="1A422479" w14:textId="77777777" w:rsidR="009671AB" w:rsidRDefault="009671AB" w:rsidP="002B5328">
      <w:pPr>
        <w:spacing w:line="240" w:lineRule="auto"/>
        <w:jc w:val="center"/>
      </w:pPr>
      <w:r>
        <w:rPr>
          <w:noProof/>
        </w:rPr>
        <w:lastRenderedPageBreak/>
        <w:drawing>
          <wp:inline distT="0" distB="0" distL="0" distR="0" wp14:anchorId="76D4EDEC" wp14:editId="05BFE0ED">
            <wp:extent cx="4058849" cy="2514600"/>
            <wp:effectExtent l="0" t="0" r="5715"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2747" b="4593"/>
                    <a:stretch/>
                  </pic:blipFill>
                  <pic:spPr bwMode="auto">
                    <a:xfrm>
                      <a:off x="0" y="0"/>
                      <a:ext cx="4087569" cy="2532393"/>
                    </a:xfrm>
                    <a:prstGeom prst="rect">
                      <a:avLst/>
                    </a:prstGeom>
                    <a:noFill/>
                    <a:ln>
                      <a:noFill/>
                    </a:ln>
                    <a:extLst>
                      <a:ext uri="{53640926-AAD7-44D8-BBD7-CCE9431645EC}">
                        <a14:shadowObscured xmlns:a14="http://schemas.microsoft.com/office/drawing/2010/main"/>
                      </a:ext>
                    </a:extLst>
                  </pic:spPr>
                </pic:pic>
              </a:graphicData>
            </a:graphic>
          </wp:inline>
        </w:drawing>
      </w:r>
    </w:p>
    <w:p w14:paraId="59945B95" w14:textId="38BEF537" w:rsidR="009671AB" w:rsidRDefault="009671AB" w:rsidP="002B5328">
      <w:pPr>
        <w:pStyle w:val="Caption"/>
        <w:spacing w:line="240" w:lineRule="auto"/>
        <w:jc w:val="center"/>
      </w:pPr>
      <w:bookmarkStart w:id="49" w:name="_Toc129536493"/>
      <w:r>
        <w:t xml:space="preserve">Figure </w:t>
      </w:r>
      <w:r w:rsidR="00000000">
        <w:fldChar w:fldCharType="begin"/>
      </w:r>
      <w:r w:rsidR="00000000">
        <w:instrText xml:space="preserve"> SEQ Figure \* ARABIC </w:instrText>
      </w:r>
      <w:r w:rsidR="00000000">
        <w:fldChar w:fldCharType="separate"/>
      </w:r>
      <w:r w:rsidR="00CB10D1">
        <w:rPr>
          <w:noProof/>
        </w:rPr>
        <w:t>27</w:t>
      </w:r>
      <w:r w:rsidR="00000000">
        <w:rPr>
          <w:noProof/>
        </w:rPr>
        <w:fldChar w:fldCharType="end"/>
      </w:r>
      <w:r w:rsidRPr="00200703">
        <w:t xml:space="preserve">: </w:t>
      </w:r>
      <w:r w:rsidR="006514F6">
        <w:t xml:space="preserve">Sports </w:t>
      </w:r>
      <w:proofErr w:type="gramStart"/>
      <w:r w:rsidR="006514F6">
        <w:t>2000</w:t>
      </w:r>
      <w:r w:rsidR="006514F6" w:rsidRPr="00174E15">
        <w:t xml:space="preserve"> </w:t>
      </w:r>
      <w:r w:rsidRPr="00200703">
        <w:t xml:space="preserve"> Brake</w:t>
      </w:r>
      <w:proofErr w:type="gramEnd"/>
      <w:r w:rsidRPr="00200703">
        <w:t xml:space="preserve"> Disc: </w:t>
      </w:r>
      <w:r>
        <w:t>3</w:t>
      </w:r>
      <w:bookmarkEnd w:id="49"/>
    </w:p>
    <w:p w14:paraId="66427CA7" w14:textId="51B79472" w:rsidR="009671AB" w:rsidRDefault="009671AB" w:rsidP="002B5328">
      <w:pPr>
        <w:spacing w:line="240" w:lineRule="auto"/>
        <w:jc w:val="center"/>
      </w:pPr>
      <w:r>
        <w:rPr>
          <w:noProof/>
        </w:rPr>
        <w:drawing>
          <wp:inline distT="0" distB="0" distL="0" distR="0" wp14:anchorId="6E57724C" wp14:editId="21483D64">
            <wp:extent cx="4065326" cy="2527300"/>
            <wp:effectExtent l="0" t="0" r="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2603" b="4452"/>
                    <a:stretch/>
                  </pic:blipFill>
                  <pic:spPr bwMode="auto">
                    <a:xfrm>
                      <a:off x="0" y="0"/>
                      <a:ext cx="4103653" cy="2551127"/>
                    </a:xfrm>
                    <a:prstGeom prst="rect">
                      <a:avLst/>
                    </a:prstGeom>
                    <a:noFill/>
                    <a:ln>
                      <a:noFill/>
                    </a:ln>
                    <a:extLst>
                      <a:ext uri="{53640926-AAD7-44D8-BBD7-CCE9431645EC}">
                        <a14:shadowObscured xmlns:a14="http://schemas.microsoft.com/office/drawing/2010/main"/>
                      </a:ext>
                    </a:extLst>
                  </pic:spPr>
                </pic:pic>
              </a:graphicData>
            </a:graphic>
          </wp:inline>
        </w:drawing>
      </w:r>
    </w:p>
    <w:p w14:paraId="788FC39A" w14:textId="507D742E" w:rsidR="009671AB" w:rsidRDefault="009671AB" w:rsidP="002B5328">
      <w:pPr>
        <w:pStyle w:val="Caption"/>
        <w:spacing w:line="240" w:lineRule="auto"/>
        <w:jc w:val="center"/>
      </w:pPr>
      <w:bookmarkStart w:id="50" w:name="_Toc129536494"/>
      <w:r>
        <w:t xml:space="preserve">Figure </w:t>
      </w:r>
      <w:r w:rsidR="00000000">
        <w:fldChar w:fldCharType="begin"/>
      </w:r>
      <w:r w:rsidR="00000000">
        <w:instrText xml:space="preserve"> SEQ Figure \* ARABIC </w:instrText>
      </w:r>
      <w:r w:rsidR="00000000">
        <w:fldChar w:fldCharType="separate"/>
      </w:r>
      <w:r w:rsidR="00CB10D1">
        <w:rPr>
          <w:noProof/>
        </w:rPr>
        <w:t>28</w:t>
      </w:r>
      <w:r w:rsidR="00000000">
        <w:rPr>
          <w:noProof/>
        </w:rPr>
        <w:fldChar w:fldCharType="end"/>
      </w:r>
      <w:r w:rsidRPr="000D54B4">
        <w:t xml:space="preserve">: </w:t>
      </w:r>
      <w:r w:rsidR="006514F6">
        <w:t>Sports 2000</w:t>
      </w:r>
      <w:r w:rsidRPr="000D54B4">
        <w:t xml:space="preserve"> Brake Disc: </w:t>
      </w:r>
      <w:r>
        <w:t>4</w:t>
      </w:r>
      <w:bookmarkEnd w:id="50"/>
    </w:p>
    <w:p w14:paraId="436881B9" w14:textId="77777777" w:rsidR="009671AB" w:rsidRDefault="009671AB" w:rsidP="002B5328">
      <w:pPr>
        <w:spacing w:line="240" w:lineRule="auto"/>
        <w:jc w:val="center"/>
      </w:pPr>
      <w:r>
        <w:rPr>
          <w:noProof/>
        </w:rPr>
        <w:drawing>
          <wp:inline distT="0" distB="0" distL="0" distR="0" wp14:anchorId="533F0C79" wp14:editId="442F2708">
            <wp:extent cx="4040867" cy="2514600"/>
            <wp:effectExtent l="0" t="0" r="0" b="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2530" b="4443"/>
                    <a:stretch/>
                  </pic:blipFill>
                  <pic:spPr bwMode="auto">
                    <a:xfrm>
                      <a:off x="0" y="0"/>
                      <a:ext cx="4098278" cy="2550327"/>
                    </a:xfrm>
                    <a:prstGeom prst="rect">
                      <a:avLst/>
                    </a:prstGeom>
                    <a:noFill/>
                    <a:ln>
                      <a:noFill/>
                    </a:ln>
                    <a:extLst>
                      <a:ext uri="{53640926-AAD7-44D8-BBD7-CCE9431645EC}">
                        <a14:shadowObscured xmlns:a14="http://schemas.microsoft.com/office/drawing/2010/main"/>
                      </a:ext>
                    </a:extLst>
                  </pic:spPr>
                </pic:pic>
              </a:graphicData>
            </a:graphic>
          </wp:inline>
        </w:drawing>
      </w:r>
    </w:p>
    <w:p w14:paraId="170ECFD1" w14:textId="7873F51B" w:rsidR="009671AB" w:rsidRDefault="009671AB" w:rsidP="002B5328">
      <w:pPr>
        <w:pStyle w:val="Caption"/>
        <w:spacing w:line="240" w:lineRule="auto"/>
        <w:jc w:val="center"/>
      </w:pPr>
      <w:bookmarkStart w:id="51" w:name="_Toc129536495"/>
      <w:r>
        <w:t xml:space="preserve">Figure </w:t>
      </w:r>
      <w:r w:rsidR="00000000">
        <w:fldChar w:fldCharType="begin"/>
      </w:r>
      <w:r w:rsidR="00000000">
        <w:instrText xml:space="preserve"> SEQ Figure \* ARABIC </w:instrText>
      </w:r>
      <w:r w:rsidR="00000000">
        <w:fldChar w:fldCharType="separate"/>
      </w:r>
      <w:r w:rsidR="00CB10D1">
        <w:rPr>
          <w:noProof/>
        </w:rPr>
        <w:t>29</w:t>
      </w:r>
      <w:r w:rsidR="00000000">
        <w:rPr>
          <w:noProof/>
        </w:rPr>
        <w:fldChar w:fldCharType="end"/>
      </w:r>
      <w:r w:rsidRPr="00594490">
        <w:t xml:space="preserve">: </w:t>
      </w:r>
      <w:r w:rsidR="006514F6">
        <w:t xml:space="preserve">Sports </w:t>
      </w:r>
      <w:proofErr w:type="gramStart"/>
      <w:r w:rsidR="006514F6">
        <w:t>2000</w:t>
      </w:r>
      <w:r w:rsidR="006514F6" w:rsidRPr="00174E15">
        <w:t xml:space="preserve"> </w:t>
      </w:r>
      <w:r w:rsidRPr="00594490">
        <w:t xml:space="preserve"> Brake</w:t>
      </w:r>
      <w:proofErr w:type="gramEnd"/>
      <w:r w:rsidRPr="00594490">
        <w:t xml:space="preserve"> Disc: </w:t>
      </w:r>
      <w:r>
        <w:t>5</w:t>
      </w:r>
      <w:bookmarkEnd w:id="51"/>
    </w:p>
    <w:p w14:paraId="713BB33B" w14:textId="77777777" w:rsidR="009671AB" w:rsidRDefault="009671AB" w:rsidP="002B5328">
      <w:pPr>
        <w:spacing w:line="240" w:lineRule="auto"/>
        <w:jc w:val="center"/>
      </w:pPr>
      <w:r>
        <w:rPr>
          <w:noProof/>
        </w:rPr>
        <w:lastRenderedPageBreak/>
        <w:drawing>
          <wp:inline distT="0" distB="0" distL="0" distR="0" wp14:anchorId="181E2A16" wp14:editId="5A071E80">
            <wp:extent cx="4035805" cy="2501900"/>
            <wp:effectExtent l="0" t="0" r="3175"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7" t="12843" r="7" b="4444"/>
                    <a:stretch/>
                  </pic:blipFill>
                  <pic:spPr bwMode="auto">
                    <a:xfrm>
                      <a:off x="0" y="0"/>
                      <a:ext cx="4066445" cy="2520894"/>
                    </a:xfrm>
                    <a:prstGeom prst="rect">
                      <a:avLst/>
                    </a:prstGeom>
                    <a:noFill/>
                    <a:ln>
                      <a:noFill/>
                    </a:ln>
                    <a:extLst>
                      <a:ext uri="{53640926-AAD7-44D8-BBD7-CCE9431645EC}">
                        <a14:shadowObscured xmlns:a14="http://schemas.microsoft.com/office/drawing/2010/main"/>
                      </a:ext>
                    </a:extLst>
                  </pic:spPr>
                </pic:pic>
              </a:graphicData>
            </a:graphic>
          </wp:inline>
        </w:drawing>
      </w:r>
    </w:p>
    <w:p w14:paraId="4E91760E" w14:textId="0222D40E" w:rsidR="006578FF" w:rsidRDefault="009671AB" w:rsidP="002B5328">
      <w:pPr>
        <w:pStyle w:val="Caption"/>
        <w:spacing w:line="240" w:lineRule="auto"/>
        <w:jc w:val="center"/>
      </w:pPr>
      <w:bookmarkStart w:id="52" w:name="_Toc129536496"/>
      <w:r>
        <w:t xml:space="preserve">Figure </w:t>
      </w:r>
      <w:r w:rsidR="00000000">
        <w:fldChar w:fldCharType="begin"/>
      </w:r>
      <w:r w:rsidR="00000000">
        <w:instrText xml:space="preserve"> SEQ Figure \* ARABIC </w:instrText>
      </w:r>
      <w:r w:rsidR="00000000">
        <w:fldChar w:fldCharType="separate"/>
      </w:r>
      <w:r w:rsidR="00CB10D1">
        <w:rPr>
          <w:noProof/>
        </w:rPr>
        <w:t>30</w:t>
      </w:r>
      <w:r w:rsidR="00000000">
        <w:rPr>
          <w:noProof/>
        </w:rPr>
        <w:fldChar w:fldCharType="end"/>
      </w:r>
      <w:r w:rsidRPr="007420D5">
        <w:t xml:space="preserve">: </w:t>
      </w:r>
      <w:r w:rsidR="006514F6">
        <w:t>Sports 2000</w:t>
      </w:r>
      <w:r w:rsidR="006514F6" w:rsidRPr="00174E15">
        <w:t xml:space="preserve"> </w:t>
      </w:r>
      <w:r w:rsidRPr="007420D5">
        <w:t xml:space="preserve">Brake Disc: </w:t>
      </w:r>
      <w:r>
        <w:t>6</w:t>
      </w:r>
      <w:bookmarkEnd w:id="52"/>
    </w:p>
    <w:p w14:paraId="0B4BE343" w14:textId="77777777" w:rsidR="00E509F4" w:rsidRDefault="009671AB" w:rsidP="002B5328">
      <w:pPr>
        <w:spacing w:line="240" w:lineRule="auto"/>
        <w:jc w:val="center"/>
      </w:pPr>
      <w:r>
        <w:rPr>
          <w:noProof/>
        </w:rPr>
        <w:drawing>
          <wp:inline distT="0" distB="0" distL="0" distR="0" wp14:anchorId="2F2CFF51" wp14:editId="2B790A85">
            <wp:extent cx="4066857" cy="2501900"/>
            <wp:effectExtent l="0" t="0" r="0"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13471" b="4449"/>
                    <a:stretch/>
                  </pic:blipFill>
                  <pic:spPr bwMode="auto">
                    <a:xfrm>
                      <a:off x="0" y="0"/>
                      <a:ext cx="4125831" cy="2538180"/>
                    </a:xfrm>
                    <a:prstGeom prst="rect">
                      <a:avLst/>
                    </a:prstGeom>
                    <a:noFill/>
                    <a:ln>
                      <a:noFill/>
                    </a:ln>
                    <a:extLst>
                      <a:ext uri="{53640926-AAD7-44D8-BBD7-CCE9431645EC}">
                        <a14:shadowObscured xmlns:a14="http://schemas.microsoft.com/office/drawing/2010/main"/>
                      </a:ext>
                    </a:extLst>
                  </pic:spPr>
                </pic:pic>
              </a:graphicData>
            </a:graphic>
          </wp:inline>
        </w:drawing>
      </w:r>
    </w:p>
    <w:p w14:paraId="3941F1C9" w14:textId="2CBB02C8" w:rsidR="00E509F4" w:rsidRDefault="00E509F4" w:rsidP="002B5328">
      <w:pPr>
        <w:pStyle w:val="Caption"/>
        <w:spacing w:line="240" w:lineRule="auto"/>
        <w:jc w:val="center"/>
      </w:pPr>
      <w:bookmarkStart w:id="53" w:name="_Toc129536497"/>
      <w:r>
        <w:t xml:space="preserve">Figure </w:t>
      </w:r>
      <w:r w:rsidR="00000000">
        <w:fldChar w:fldCharType="begin"/>
      </w:r>
      <w:r w:rsidR="00000000">
        <w:instrText xml:space="preserve"> SEQ Figure \* ARABIC </w:instrText>
      </w:r>
      <w:r w:rsidR="00000000">
        <w:fldChar w:fldCharType="separate"/>
      </w:r>
      <w:r w:rsidR="00CB10D1">
        <w:rPr>
          <w:noProof/>
        </w:rPr>
        <w:t>31</w:t>
      </w:r>
      <w:r w:rsidR="00000000">
        <w:rPr>
          <w:noProof/>
        </w:rPr>
        <w:fldChar w:fldCharType="end"/>
      </w:r>
      <w:r w:rsidR="006514F6">
        <w:t xml:space="preserve">: </w:t>
      </w:r>
      <w:r w:rsidR="006514F6">
        <w:t>Sports 2000</w:t>
      </w:r>
      <w:r w:rsidRPr="00E54E35">
        <w:t xml:space="preserve"> Brake Disc: </w:t>
      </w:r>
      <w:r>
        <w:t>7</w:t>
      </w:r>
      <w:bookmarkEnd w:id="53"/>
    </w:p>
    <w:p w14:paraId="251EB5D8" w14:textId="322BE721" w:rsidR="00E509F4" w:rsidRDefault="009671AB" w:rsidP="002B5328">
      <w:pPr>
        <w:spacing w:line="240" w:lineRule="auto"/>
        <w:jc w:val="center"/>
      </w:pPr>
      <w:r>
        <w:rPr>
          <w:noProof/>
        </w:rPr>
        <w:drawing>
          <wp:inline distT="0" distB="0" distL="0" distR="0" wp14:anchorId="06CFCB56" wp14:editId="1CF0DFC9">
            <wp:extent cx="4000053" cy="2489200"/>
            <wp:effectExtent l="0" t="0" r="635"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2531" b="4442"/>
                    <a:stretch/>
                  </pic:blipFill>
                  <pic:spPr bwMode="auto">
                    <a:xfrm>
                      <a:off x="0" y="0"/>
                      <a:ext cx="4085021" cy="2542075"/>
                    </a:xfrm>
                    <a:prstGeom prst="rect">
                      <a:avLst/>
                    </a:prstGeom>
                    <a:noFill/>
                    <a:ln>
                      <a:noFill/>
                    </a:ln>
                    <a:extLst>
                      <a:ext uri="{53640926-AAD7-44D8-BBD7-CCE9431645EC}">
                        <a14:shadowObscured xmlns:a14="http://schemas.microsoft.com/office/drawing/2010/main"/>
                      </a:ext>
                    </a:extLst>
                  </pic:spPr>
                </pic:pic>
              </a:graphicData>
            </a:graphic>
          </wp:inline>
        </w:drawing>
      </w:r>
    </w:p>
    <w:p w14:paraId="2BEC902C" w14:textId="185C982B" w:rsidR="00E509F4" w:rsidRPr="006514F6" w:rsidRDefault="00E509F4" w:rsidP="002B5328">
      <w:pPr>
        <w:spacing w:line="240" w:lineRule="auto"/>
        <w:jc w:val="center"/>
        <w:rPr>
          <w:i/>
          <w:iCs/>
          <w:sz w:val="18"/>
          <w:szCs w:val="18"/>
        </w:rPr>
      </w:pPr>
      <w:bookmarkStart w:id="54" w:name="_Toc129536498"/>
      <w:r w:rsidRPr="006514F6">
        <w:rPr>
          <w:i/>
          <w:iCs/>
          <w:sz w:val="18"/>
          <w:szCs w:val="18"/>
        </w:rPr>
        <w:t xml:space="preserve">Figure </w:t>
      </w:r>
      <w:r w:rsidR="00000000" w:rsidRPr="006514F6">
        <w:rPr>
          <w:i/>
          <w:iCs/>
          <w:sz w:val="18"/>
          <w:szCs w:val="18"/>
        </w:rPr>
        <w:fldChar w:fldCharType="begin"/>
      </w:r>
      <w:r w:rsidR="00000000" w:rsidRPr="006514F6">
        <w:rPr>
          <w:i/>
          <w:iCs/>
          <w:sz w:val="18"/>
          <w:szCs w:val="18"/>
        </w:rPr>
        <w:instrText xml:space="preserve"> SEQ Figure \* ARABIC </w:instrText>
      </w:r>
      <w:r w:rsidR="00000000" w:rsidRPr="006514F6">
        <w:rPr>
          <w:i/>
          <w:iCs/>
          <w:sz w:val="18"/>
          <w:szCs w:val="18"/>
        </w:rPr>
        <w:fldChar w:fldCharType="separate"/>
      </w:r>
      <w:r w:rsidR="00CB10D1">
        <w:rPr>
          <w:i/>
          <w:iCs/>
          <w:noProof/>
          <w:sz w:val="18"/>
          <w:szCs w:val="18"/>
        </w:rPr>
        <w:t>32</w:t>
      </w:r>
      <w:r w:rsidR="00000000" w:rsidRPr="006514F6">
        <w:rPr>
          <w:i/>
          <w:iCs/>
          <w:noProof/>
          <w:sz w:val="18"/>
          <w:szCs w:val="18"/>
        </w:rPr>
        <w:fldChar w:fldCharType="end"/>
      </w:r>
      <w:r w:rsidRPr="006514F6">
        <w:rPr>
          <w:i/>
          <w:iCs/>
          <w:sz w:val="18"/>
          <w:szCs w:val="18"/>
        </w:rPr>
        <w:t xml:space="preserve">: </w:t>
      </w:r>
      <w:r w:rsidR="006514F6" w:rsidRPr="006514F6">
        <w:rPr>
          <w:i/>
          <w:iCs/>
          <w:sz w:val="18"/>
          <w:szCs w:val="18"/>
        </w:rPr>
        <w:t>Sports 2000</w:t>
      </w:r>
      <w:r w:rsidRPr="006514F6">
        <w:rPr>
          <w:i/>
          <w:iCs/>
          <w:sz w:val="18"/>
          <w:szCs w:val="18"/>
        </w:rPr>
        <w:t xml:space="preserve"> Brake Disc: 8</w:t>
      </w:r>
      <w:bookmarkEnd w:id="54"/>
    </w:p>
    <w:p w14:paraId="0971980A" w14:textId="27C776ED" w:rsidR="009671AB" w:rsidRDefault="00E509F4" w:rsidP="002B5328">
      <w:pPr>
        <w:spacing w:line="240" w:lineRule="auto"/>
        <w:jc w:val="center"/>
      </w:pPr>
      <w:r>
        <w:rPr>
          <w:noProof/>
        </w:rPr>
        <w:lastRenderedPageBreak/>
        <w:drawing>
          <wp:inline distT="0" distB="0" distL="0" distR="0" wp14:anchorId="7347075C" wp14:editId="7246AC27">
            <wp:extent cx="4028396" cy="2413000"/>
            <wp:effectExtent l="0" t="0" r="0" b="0"/>
            <wp:docPr id="33" name="Picture 3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2843" b="7237"/>
                    <a:stretch/>
                  </pic:blipFill>
                  <pic:spPr bwMode="auto">
                    <a:xfrm>
                      <a:off x="0" y="0"/>
                      <a:ext cx="4093512" cy="2452004"/>
                    </a:xfrm>
                    <a:prstGeom prst="rect">
                      <a:avLst/>
                    </a:prstGeom>
                    <a:noFill/>
                    <a:ln>
                      <a:noFill/>
                    </a:ln>
                    <a:extLst>
                      <a:ext uri="{53640926-AAD7-44D8-BBD7-CCE9431645EC}">
                        <a14:shadowObscured xmlns:a14="http://schemas.microsoft.com/office/drawing/2010/main"/>
                      </a:ext>
                    </a:extLst>
                  </pic:spPr>
                </pic:pic>
              </a:graphicData>
            </a:graphic>
          </wp:inline>
        </w:drawing>
      </w:r>
    </w:p>
    <w:p w14:paraId="575F38F1" w14:textId="2A528C30" w:rsidR="009671AB" w:rsidRDefault="009671AB" w:rsidP="002B5328">
      <w:pPr>
        <w:pStyle w:val="Caption"/>
        <w:spacing w:line="240" w:lineRule="auto"/>
        <w:jc w:val="center"/>
      </w:pPr>
      <w:bookmarkStart w:id="55" w:name="_Toc129536499"/>
      <w:r>
        <w:t xml:space="preserve">Figure </w:t>
      </w:r>
      <w:r w:rsidR="00000000">
        <w:fldChar w:fldCharType="begin"/>
      </w:r>
      <w:r w:rsidR="00000000">
        <w:instrText xml:space="preserve"> SEQ Figure \* ARABIC </w:instrText>
      </w:r>
      <w:r w:rsidR="00000000">
        <w:fldChar w:fldCharType="separate"/>
      </w:r>
      <w:r w:rsidR="00CB10D1">
        <w:rPr>
          <w:noProof/>
        </w:rPr>
        <w:t>33</w:t>
      </w:r>
      <w:r w:rsidR="00000000">
        <w:rPr>
          <w:noProof/>
        </w:rPr>
        <w:fldChar w:fldCharType="end"/>
      </w:r>
      <w:r w:rsidRPr="007045BF">
        <w:t xml:space="preserve">: </w:t>
      </w:r>
      <w:r w:rsidR="006514F6" w:rsidRPr="006514F6">
        <w:t>Sports 2000</w:t>
      </w:r>
      <w:r w:rsidRPr="007045BF">
        <w:t xml:space="preserve"> Brake Disc: </w:t>
      </w:r>
      <w:r>
        <w:t>9</w:t>
      </w:r>
      <w:bookmarkEnd w:id="55"/>
    </w:p>
    <w:p w14:paraId="1BE1112E" w14:textId="77777777" w:rsidR="00E509F4" w:rsidRDefault="009671AB" w:rsidP="002B5328">
      <w:pPr>
        <w:spacing w:line="240" w:lineRule="auto"/>
        <w:jc w:val="center"/>
      </w:pPr>
      <w:r>
        <w:rPr>
          <w:noProof/>
        </w:rPr>
        <w:drawing>
          <wp:inline distT="0" distB="0" distL="0" distR="0" wp14:anchorId="4C92EEB3" wp14:editId="5B5B2CE5">
            <wp:extent cx="4030713" cy="2489200"/>
            <wp:effectExtent l="0" t="0" r="0" b="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3131" b="4631"/>
                    <a:stretch/>
                  </pic:blipFill>
                  <pic:spPr bwMode="auto">
                    <a:xfrm>
                      <a:off x="0" y="0"/>
                      <a:ext cx="4092229" cy="2527189"/>
                    </a:xfrm>
                    <a:prstGeom prst="rect">
                      <a:avLst/>
                    </a:prstGeom>
                    <a:noFill/>
                    <a:ln>
                      <a:noFill/>
                    </a:ln>
                    <a:extLst>
                      <a:ext uri="{53640926-AAD7-44D8-BBD7-CCE9431645EC}">
                        <a14:shadowObscured xmlns:a14="http://schemas.microsoft.com/office/drawing/2010/main"/>
                      </a:ext>
                    </a:extLst>
                  </pic:spPr>
                </pic:pic>
              </a:graphicData>
            </a:graphic>
          </wp:inline>
        </w:drawing>
      </w:r>
    </w:p>
    <w:p w14:paraId="284ADBDC" w14:textId="16152BC5" w:rsidR="002B5328" w:rsidRDefault="00E509F4" w:rsidP="002B5328">
      <w:pPr>
        <w:pStyle w:val="Caption"/>
        <w:spacing w:line="240" w:lineRule="auto"/>
        <w:jc w:val="center"/>
      </w:pPr>
      <w:bookmarkStart w:id="56" w:name="_Toc129536500"/>
      <w:r>
        <w:t xml:space="preserve">Figure </w:t>
      </w:r>
      <w:r w:rsidR="00000000">
        <w:fldChar w:fldCharType="begin"/>
      </w:r>
      <w:r w:rsidR="00000000">
        <w:instrText xml:space="preserve"> SEQ Figure \* ARABIC </w:instrText>
      </w:r>
      <w:r w:rsidR="00000000">
        <w:fldChar w:fldCharType="separate"/>
      </w:r>
      <w:r w:rsidR="00CB10D1">
        <w:rPr>
          <w:noProof/>
        </w:rPr>
        <w:t>34</w:t>
      </w:r>
      <w:r w:rsidR="00000000">
        <w:rPr>
          <w:noProof/>
        </w:rPr>
        <w:fldChar w:fldCharType="end"/>
      </w:r>
      <w:r w:rsidRPr="00CC7684">
        <w:t xml:space="preserve">: </w:t>
      </w:r>
      <w:r w:rsidR="006514F6" w:rsidRPr="006514F6">
        <w:t>Sports 2000</w:t>
      </w:r>
      <w:r w:rsidRPr="00CC7684">
        <w:t xml:space="preserve"> Brake Disc: </w:t>
      </w:r>
      <w:r>
        <w:t>10</w:t>
      </w:r>
      <w:bookmarkEnd w:id="56"/>
    </w:p>
    <w:p w14:paraId="27AE4D4E" w14:textId="0B0B3BC5" w:rsidR="002B5328" w:rsidRDefault="002B5328" w:rsidP="002B5328"/>
    <w:p w14:paraId="659AA07D" w14:textId="41C13A4B" w:rsidR="00185058" w:rsidRDefault="00185058" w:rsidP="002B5328"/>
    <w:p w14:paraId="2CE62C15" w14:textId="3CAB459F" w:rsidR="00185058" w:rsidRDefault="00185058" w:rsidP="002B5328"/>
    <w:p w14:paraId="119AC353" w14:textId="79440377" w:rsidR="008F75A9" w:rsidRDefault="008F75A9" w:rsidP="002B5328"/>
    <w:p w14:paraId="4145F4E6" w14:textId="456DF8AE" w:rsidR="008F75A9" w:rsidRDefault="008F75A9" w:rsidP="002B5328"/>
    <w:p w14:paraId="26EA0F18" w14:textId="6C5A7819" w:rsidR="008F75A9" w:rsidRDefault="008F75A9" w:rsidP="002B5328"/>
    <w:p w14:paraId="65BE44A0" w14:textId="0B93C952" w:rsidR="008F75A9" w:rsidRDefault="008F75A9" w:rsidP="002B5328"/>
    <w:p w14:paraId="3F9F15D2" w14:textId="38E72BDA" w:rsidR="008F75A9" w:rsidRDefault="008F75A9" w:rsidP="002B5328"/>
    <w:p w14:paraId="178A1786" w14:textId="30A9A5EA" w:rsidR="008F75A9" w:rsidRDefault="008F75A9" w:rsidP="002B5328"/>
    <w:p w14:paraId="774EDA7F" w14:textId="6AF66B30" w:rsidR="008F75A9" w:rsidRDefault="008F75A9" w:rsidP="002B5328"/>
    <w:p w14:paraId="55B3DA65" w14:textId="75960B9F" w:rsidR="008F75A9" w:rsidRDefault="008F75A9" w:rsidP="002B5328"/>
    <w:p w14:paraId="1848C09C" w14:textId="77777777" w:rsidR="008F75A9" w:rsidRPr="002B5328" w:rsidRDefault="008F75A9" w:rsidP="002B5328"/>
    <w:p w14:paraId="396FCE3C" w14:textId="2B11BD02" w:rsidR="006578FF" w:rsidRDefault="00217A41" w:rsidP="002B5328">
      <w:pPr>
        <w:pStyle w:val="Heading1"/>
      </w:pPr>
      <w:bookmarkStart w:id="57" w:name="_Toc129536520"/>
      <w:r>
        <w:lastRenderedPageBreak/>
        <w:t xml:space="preserve">6 </w:t>
      </w:r>
      <w:r w:rsidR="006578FF">
        <w:t>Conclusion</w:t>
      </w:r>
      <w:bookmarkEnd w:id="57"/>
      <w:r w:rsidR="006578FF">
        <w:t xml:space="preserve"> </w:t>
      </w:r>
    </w:p>
    <w:p w14:paraId="11D4E58A" w14:textId="29398255" w:rsidR="00E067B5" w:rsidRDefault="00E067B5" w:rsidP="00E067B5">
      <w:r w:rsidRPr="00E067B5">
        <w:t>In conclusion, the results of the analysis indicate that the Caterham brake disc exhibits multiple resonant frequencies at varying amplitudes. These resonances can potentially result in increased vibrations, noise, and reduced braking performance. The lowest frequency resonance of 0.1kHz is of particular concern, as it has the highest magnitude and can cause significant vibrations in the brake disc. However, the effects may be less pronounced than at higher frequencies. It is important to investigate the sources of resonance and potential contributing factors, such as the design and materials of the brake disc, to minimize the effects of resonance and improve the overall performance and safety of the brake disc. Further investigation into the higher frequency resonances may also be beneficial for the longevity of the brake disc.</w:t>
      </w:r>
    </w:p>
    <w:p w14:paraId="1E49CEEC" w14:textId="1093F79F" w:rsidR="0043265A" w:rsidRDefault="0043265A" w:rsidP="00E067B5"/>
    <w:p w14:paraId="178F57F8" w14:textId="11C650A4" w:rsidR="0043265A" w:rsidRDefault="0043265A" w:rsidP="00E067B5">
      <w:r>
        <w:t>T</w:t>
      </w:r>
      <w:r w:rsidRPr="0043265A">
        <w:t xml:space="preserve">he results of the Caterham brake disc in alignment two show that resonant frequencies at 0.1kHz and 0.4kHz can lead to undesirable noise, decreased braking performance, and potentially dangerous driving conditions. These frequencies can cause significant vibration and thermal stress, which can accelerate wear and tear on the brake disc and pads, leading to premature failure. </w:t>
      </w:r>
    </w:p>
    <w:p w14:paraId="00104D78" w14:textId="0C789651" w:rsidR="008F75A9" w:rsidRDefault="008F75A9" w:rsidP="00E067B5"/>
    <w:p w14:paraId="6A041575" w14:textId="793933D0" w:rsidR="008F75A9" w:rsidRDefault="008F75A9" w:rsidP="008F75A9">
      <w:r w:rsidRPr="008F75A9">
        <w:t>The results of the Caterham brake disc in alignment three suggest that the alignment is less accurate, as the resonant frequencies do not match those of the first two alignments. The additional peaks in the results suggest that there may be interference from another surface, likely due to the alignment being through the middle of the brake disc rather than on the actual surface. The resonant frequencies recorded at 0.125kHz, 0.4kHz, and 0.9kHz may still cause vibrations and noise</w:t>
      </w:r>
      <w:r>
        <w:t>.</w:t>
      </w:r>
    </w:p>
    <w:p w14:paraId="22859EFC" w14:textId="7B30FD17" w:rsidR="008B7438" w:rsidRDefault="008B7438" w:rsidP="008F75A9"/>
    <w:p w14:paraId="3E8B348C" w14:textId="52F95B0E" w:rsidR="006578FF" w:rsidRDefault="008B7438" w:rsidP="002B5328">
      <w:r w:rsidRPr="008B7438">
        <w:t>The analysis of the Sports 2000 brake disc indicates that resonant frequencies at 0.1kHz and 0.17kHz can be observed with small amplitudes. The largest frequency peak for this brake disc was found to be at around 0.17kHz with a much lower amplitude of 60μm/s. While this frequency can still cause some vibration and noise, the small magnitude suggests that the effects may be less pronounced and not as concerning compared to the Caterham brake disc. Higher frequencies can also be seen at around 0.5kHz and 3kHz with very small amplitudes. Overall, the results suggest that the Sports 2000 brake disc is less susceptible to resonant frequencies compared to the Caterham brake disc.</w:t>
      </w:r>
    </w:p>
    <w:bookmarkStart w:id="58" w:name="_Toc129536521" w:displacedByCustomXml="next"/>
    <w:sdt>
      <w:sdtPr>
        <w:rPr>
          <w:rFonts w:ascii="Times New Roman" w:eastAsiaTheme="minorHAnsi" w:hAnsi="Times New Roman" w:cs="Times New Roman"/>
          <w:color w:val="auto"/>
          <w:sz w:val="24"/>
          <w:szCs w:val="24"/>
        </w:rPr>
        <w:id w:val="-1932958765"/>
        <w:docPartObj>
          <w:docPartGallery w:val="Bibliographies"/>
          <w:docPartUnique/>
        </w:docPartObj>
      </w:sdtPr>
      <w:sdtContent>
        <w:p w14:paraId="6B67ED70" w14:textId="506B7B47" w:rsidR="006578FF" w:rsidRDefault="006578FF" w:rsidP="002B5328">
          <w:pPr>
            <w:pStyle w:val="Heading1"/>
          </w:pPr>
          <w:r>
            <w:t>Bibliography</w:t>
          </w:r>
          <w:bookmarkEnd w:id="58"/>
        </w:p>
        <w:sdt>
          <w:sdtPr>
            <w:id w:val="111145805"/>
            <w:bibliography/>
          </w:sdtPr>
          <w:sdtContent>
            <w:p w14:paraId="4DAE3D75" w14:textId="4FA3F174" w:rsidR="00DB6FF2" w:rsidRDefault="006578FF" w:rsidP="00DB6FF2">
              <w:pPr>
                <w:pStyle w:val="Bibliography"/>
                <w:rPr>
                  <w:noProof/>
                </w:rPr>
              </w:pPr>
              <w:r>
                <w:fldChar w:fldCharType="begin"/>
              </w:r>
              <w:r>
                <w:instrText xml:space="preserve"> BIBLIOGRAPHY </w:instrText>
              </w:r>
              <w:r>
                <w:fldChar w:fldCharType="separate"/>
              </w:r>
              <w:r w:rsidR="00DB6FF2">
                <w:rPr>
                  <w:noProof/>
                </w:rPr>
                <w:t xml:space="preserve">Britannica, T., 2023. </w:t>
              </w:r>
              <w:r w:rsidR="00DB6FF2">
                <w:rPr>
                  <w:i/>
                  <w:iCs/>
                  <w:noProof/>
                </w:rPr>
                <w:t xml:space="preserve">Britannica. </w:t>
              </w:r>
              <w:r w:rsidR="00DB6FF2">
                <w:rPr>
                  <w:noProof/>
                </w:rPr>
                <w:t xml:space="preserve">[Online] </w:t>
              </w:r>
              <w:r w:rsidR="00DB6FF2">
                <w:rPr>
                  <w:noProof/>
                </w:rPr>
                <w:br/>
                <w:t xml:space="preserve">Available at: </w:t>
              </w:r>
              <w:r w:rsidR="00DB6FF2">
                <w:rPr>
                  <w:noProof/>
                  <w:u w:val="single"/>
                </w:rPr>
                <w:t>https://www.britannica.com/science/Doppler-effect</w:t>
              </w:r>
              <w:r w:rsidR="00DB6FF2">
                <w:rPr>
                  <w:noProof/>
                </w:rPr>
                <w:br/>
                <w:t>[Accessed 7 March 2023].</w:t>
              </w:r>
            </w:p>
            <w:p w14:paraId="5F72D0D8" w14:textId="77777777" w:rsidR="00DB6FF2" w:rsidRPr="00DB6FF2" w:rsidRDefault="00DB6FF2" w:rsidP="00DB6FF2"/>
            <w:p w14:paraId="30787E4F" w14:textId="18BFB65D" w:rsidR="00DB6FF2" w:rsidRDefault="00DB6FF2" w:rsidP="00DB6FF2">
              <w:pPr>
                <w:pStyle w:val="Bibliography"/>
                <w:rPr>
                  <w:noProof/>
                </w:rPr>
              </w:pPr>
              <w:r>
                <w:rPr>
                  <w:noProof/>
                </w:rPr>
                <w:t xml:space="preserve">Castellini, P. &amp; Montanini, R., 2002. </w:t>
              </w:r>
              <w:r>
                <w:rPr>
                  <w:i/>
                  <w:iCs/>
                  <w:noProof/>
                </w:rPr>
                <w:t xml:space="preserve">Automotive components vibration measurements by tracking laser Doppler vibrometry: advances in signal processing, </w:t>
              </w:r>
              <w:r>
                <w:rPr>
                  <w:noProof/>
                </w:rPr>
                <w:t>s.l.: IOP Publishing Ltd.</w:t>
              </w:r>
            </w:p>
            <w:p w14:paraId="0DC3CA8E" w14:textId="77777777" w:rsidR="00DB6FF2" w:rsidRPr="00DB6FF2" w:rsidRDefault="00DB6FF2" w:rsidP="00DB6FF2"/>
            <w:p w14:paraId="19925725" w14:textId="112C330E" w:rsidR="00DB6FF2" w:rsidRDefault="00DB6FF2" w:rsidP="00DB6FF2">
              <w:pPr>
                <w:pStyle w:val="Bibliography"/>
                <w:rPr>
                  <w:noProof/>
                </w:rPr>
              </w:pPr>
              <w:r>
                <w:rPr>
                  <w:noProof/>
                </w:rPr>
                <w:t xml:space="preserve">Caterham, 2018. </w:t>
              </w:r>
              <w:r>
                <w:rPr>
                  <w:i/>
                  <w:iCs/>
                  <w:noProof/>
                </w:rPr>
                <w:t xml:space="preserve">Caterham Parts. </w:t>
              </w:r>
              <w:r>
                <w:rPr>
                  <w:noProof/>
                </w:rPr>
                <w:t xml:space="preserve">[Online] </w:t>
              </w:r>
              <w:r>
                <w:rPr>
                  <w:noProof/>
                </w:rPr>
                <w:br/>
                <w:t xml:space="preserve">Available at: </w:t>
              </w:r>
              <w:r>
                <w:rPr>
                  <w:noProof/>
                  <w:u w:val="single"/>
                </w:rPr>
                <w:t>https://caterhamparts.co.uk/87-brake-discs</w:t>
              </w:r>
              <w:r>
                <w:rPr>
                  <w:noProof/>
                </w:rPr>
                <w:br/>
                <w:t>[Accessed 2 March 2023].</w:t>
              </w:r>
            </w:p>
            <w:p w14:paraId="67AF5D27" w14:textId="77777777" w:rsidR="00DB6FF2" w:rsidRPr="00DB6FF2" w:rsidRDefault="00DB6FF2" w:rsidP="00DB6FF2"/>
            <w:p w14:paraId="1E25F3FF" w14:textId="4D957C6E" w:rsidR="00DB6FF2" w:rsidRDefault="00DB6FF2" w:rsidP="00DB6FF2">
              <w:pPr>
                <w:pStyle w:val="Bibliography"/>
                <w:rPr>
                  <w:noProof/>
                </w:rPr>
              </w:pPr>
              <w:r>
                <w:rPr>
                  <w:noProof/>
                </w:rPr>
                <w:t xml:space="preserve">ECS Inc International , 2018. </w:t>
              </w:r>
              <w:r>
                <w:rPr>
                  <w:i/>
                  <w:iCs/>
                  <w:noProof/>
                </w:rPr>
                <w:t xml:space="preserve">ECS Inc International. </w:t>
              </w:r>
              <w:r>
                <w:rPr>
                  <w:noProof/>
                </w:rPr>
                <w:t xml:space="preserve">[Online] </w:t>
              </w:r>
              <w:r>
                <w:rPr>
                  <w:noProof/>
                </w:rPr>
                <w:br/>
                <w:t xml:space="preserve">Available at: </w:t>
              </w:r>
              <w:r>
                <w:rPr>
                  <w:noProof/>
                  <w:u w:val="single"/>
                </w:rPr>
                <w:t>https://ecsxtal.com/video-learning/what-is-resonant-frequency/</w:t>
              </w:r>
              <w:r>
                <w:rPr>
                  <w:noProof/>
                </w:rPr>
                <w:br/>
                <w:t>[Accessed 1 March 2023].</w:t>
              </w:r>
            </w:p>
            <w:p w14:paraId="7AD36AF0" w14:textId="77777777" w:rsidR="00DB6FF2" w:rsidRPr="00DB6FF2" w:rsidRDefault="00DB6FF2" w:rsidP="00DB6FF2"/>
            <w:p w14:paraId="310E310A" w14:textId="1BBA775F" w:rsidR="00DB6FF2" w:rsidRDefault="00DB6FF2" w:rsidP="00DB6FF2">
              <w:pPr>
                <w:pStyle w:val="Bibliography"/>
                <w:rPr>
                  <w:noProof/>
                </w:rPr>
              </w:pPr>
              <w:r>
                <w:rPr>
                  <w:noProof/>
                </w:rPr>
                <w:t xml:space="preserve">JapEuro, 2020. </w:t>
              </w:r>
              <w:r>
                <w:rPr>
                  <w:i/>
                  <w:iCs/>
                  <w:noProof/>
                </w:rPr>
                <w:t xml:space="preserve">Jap Euro Car Parts. </w:t>
              </w:r>
              <w:r>
                <w:rPr>
                  <w:noProof/>
                </w:rPr>
                <w:t xml:space="preserve">[Online] </w:t>
              </w:r>
              <w:r>
                <w:rPr>
                  <w:noProof/>
                </w:rPr>
                <w:br/>
                <w:t xml:space="preserve">Available at: </w:t>
              </w:r>
              <w:r>
                <w:rPr>
                  <w:noProof/>
                  <w:u w:val="single"/>
                </w:rPr>
                <w:t>https://www.japeurocarparts.co.uk/buy-brake-disc---front-3157-1353-1976-6-d</w:t>
              </w:r>
              <w:r>
                <w:rPr>
                  <w:noProof/>
                </w:rPr>
                <w:br/>
                <w:t>[Accessed 3 March 2023].</w:t>
              </w:r>
            </w:p>
            <w:p w14:paraId="5B82267E" w14:textId="77777777" w:rsidR="00DB6FF2" w:rsidRPr="00DB6FF2" w:rsidRDefault="00DB6FF2" w:rsidP="00DB6FF2"/>
            <w:p w14:paraId="087C1757" w14:textId="2B0B8558" w:rsidR="00DB6FF2" w:rsidRDefault="00DB6FF2" w:rsidP="00DB6FF2">
              <w:pPr>
                <w:pStyle w:val="Bibliography"/>
                <w:rPr>
                  <w:noProof/>
                </w:rPr>
              </w:pPr>
              <w:r>
                <w:rPr>
                  <w:noProof/>
                </w:rPr>
                <w:t xml:space="preserve">Johansmann, M., Fritzsche, M. &amp; Schell , J., 2011. </w:t>
              </w:r>
              <w:r>
                <w:rPr>
                  <w:i/>
                  <w:iCs/>
                  <w:noProof/>
                </w:rPr>
                <w:t xml:space="preserve">A New Method for Measurement of Rotating Objects Utilizing Laser Doppler Vibrometry Combined with an Optical Derotator with Focus on Automotive Applications, </w:t>
              </w:r>
              <w:r>
                <w:rPr>
                  <w:noProof/>
                </w:rPr>
                <w:t>s.l.: s.n.</w:t>
              </w:r>
            </w:p>
            <w:p w14:paraId="74074513" w14:textId="77777777" w:rsidR="00DB6FF2" w:rsidRPr="00DB6FF2" w:rsidRDefault="00DB6FF2" w:rsidP="00DB6FF2"/>
            <w:p w14:paraId="1B981BC1" w14:textId="55F1EE60" w:rsidR="00DB6FF2" w:rsidRDefault="00DB6FF2" w:rsidP="00DB6FF2">
              <w:pPr>
                <w:pStyle w:val="Bibliography"/>
                <w:rPr>
                  <w:noProof/>
                </w:rPr>
              </w:pPr>
              <w:r>
                <w:rPr>
                  <w:noProof/>
                </w:rPr>
                <w:t xml:space="preserve">PolyTec, 2018. </w:t>
              </w:r>
              <w:r>
                <w:rPr>
                  <w:i/>
                  <w:iCs/>
                  <w:noProof/>
                </w:rPr>
                <w:t xml:space="preserve">PolyTec. </w:t>
              </w:r>
              <w:r>
                <w:rPr>
                  <w:noProof/>
                </w:rPr>
                <w:t xml:space="preserve">[Online] </w:t>
              </w:r>
              <w:r>
                <w:rPr>
                  <w:noProof/>
                </w:rPr>
                <w:br/>
                <w:t xml:space="preserve">Available at: </w:t>
              </w:r>
              <w:r>
                <w:rPr>
                  <w:noProof/>
                  <w:u w:val="single"/>
                </w:rPr>
                <w:t>https://www.polytec.com/uk/vibrometry/technology</w:t>
              </w:r>
              <w:r>
                <w:rPr>
                  <w:noProof/>
                </w:rPr>
                <w:br/>
                <w:t>[Accessed 2 March 2023].</w:t>
              </w:r>
            </w:p>
            <w:p w14:paraId="3D52B81C" w14:textId="77777777" w:rsidR="00DB6FF2" w:rsidRPr="00DB6FF2" w:rsidRDefault="00DB6FF2" w:rsidP="00DB6FF2"/>
            <w:p w14:paraId="356D88F7" w14:textId="77777777" w:rsidR="00DB6FF2" w:rsidRDefault="00DB6FF2" w:rsidP="00DB6FF2">
              <w:pPr>
                <w:pStyle w:val="Bibliography"/>
                <w:rPr>
                  <w:noProof/>
                </w:rPr>
              </w:pPr>
              <w:r>
                <w:rPr>
                  <w:noProof/>
                </w:rPr>
                <w:t xml:space="preserve">PolyTec, 2019. </w:t>
              </w:r>
              <w:r>
                <w:rPr>
                  <w:i/>
                  <w:iCs/>
                  <w:noProof/>
                </w:rPr>
                <w:t xml:space="preserve">PolyTec. </w:t>
              </w:r>
              <w:r>
                <w:rPr>
                  <w:noProof/>
                </w:rPr>
                <w:t xml:space="preserve">[Online] </w:t>
              </w:r>
              <w:r>
                <w:rPr>
                  <w:noProof/>
                </w:rPr>
                <w:br/>
                <w:t xml:space="preserve">Available at: </w:t>
              </w:r>
              <w:r>
                <w:rPr>
                  <w:noProof/>
                  <w:u w:val="single"/>
                </w:rPr>
                <w:t>https://www.polytec.com/uk/vibrometry/products/full-field-vibrometers/psv-500-scanning-vibrometer</w:t>
              </w:r>
              <w:r>
                <w:rPr>
                  <w:noProof/>
                </w:rPr>
                <w:br/>
                <w:t>[Accessed 2 March 2023].</w:t>
              </w:r>
            </w:p>
            <w:p w14:paraId="462C3B01" w14:textId="77777777" w:rsidR="00DB6FF2" w:rsidRDefault="00DB6FF2" w:rsidP="00DB6FF2">
              <w:pPr>
                <w:pStyle w:val="Bibliography"/>
                <w:rPr>
                  <w:noProof/>
                </w:rPr>
              </w:pPr>
              <w:r>
                <w:rPr>
                  <w:noProof/>
                </w:rPr>
                <w:lastRenderedPageBreak/>
                <w:t xml:space="preserve">Sante, R. D. &amp; Rossi, G. L., 2001. </w:t>
              </w:r>
              <w:r>
                <w:rPr>
                  <w:i/>
                  <w:iCs/>
                  <w:noProof/>
                </w:rPr>
                <w:t xml:space="preserve">A new approach to the measurement of transverse vibration and acoustic radiation of automotive belts using laser Doppler vibrometry and acoustic intensity techniques, </w:t>
              </w:r>
              <w:r>
                <w:rPr>
                  <w:noProof/>
                </w:rPr>
                <w:t>s.l.: IOP Publishing LTD.</w:t>
              </w:r>
            </w:p>
            <w:p w14:paraId="0D0CC2DF" w14:textId="55BB97BF" w:rsidR="006578FF" w:rsidRDefault="006578FF" w:rsidP="00DB6FF2">
              <w:r>
                <w:rPr>
                  <w:noProof/>
                </w:rPr>
                <w:fldChar w:fldCharType="end"/>
              </w:r>
            </w:p>
          </w:sdtContent>
        </w:sdt>
      </w:sdtContent>
    </w:sdt>
    <w:p w14:paraId="271B2DE7" w14:textId="77777777" w:rsidR="006578FF" w:rsidRPr="006578FF" w:rsidRDefault="006578FF" w:rsidP="002B5328"/>
    <w:sectPr w:rsidR="006578FF" w:rsidRPr="006578FF" w:rsidSect="00546B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C16"/>
    <w:multiLevelType w:val="hybridMultilevel"/>
    <w:tmpl w:val="B7246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7514C"/>
    <w:multiLevelType w:val="multilevel"/>
    <w:tmpl w:val="09E04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AB2FBB"/>
    <w:multiLevelType w:val="multilevel"/>
    <w:tmpl w:val="912CF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1E4255"/>
    <w:multiLevelType w:val="multilevel"/>
    <w:tmpl w:val="E5E89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096A46"/>
    <w:multiLevelType w:val="hybridMultilevel"/>
    <w:tmpl w:val="8A44D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3D0E42"/>
    <w:multiLevelType w:val="multilevel"/>
    <w:tmpl w:val="60C83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9210271">
    <w:abstractNumId w:val="4"/>
  </w:num>
  <w:num w:numId="2" w16cid:durableId="845560071">
    <w:abstractNumId w:val="0"/>
  </w:num>
  <w:num w:numId="3" w16cid:durableId="907809535">
    <w:abstractNumId w:val="3"/>
  </w:num>
  <w:num w:numId="4" w16cid:durableId="2034573353">
    <w:abstractNumId w:val="1"/>
  </w:num>
  <w:num w:numId="5" w16cid:durableId="193737223">
    <w:abstractNumId w:val="2"/>
  </w:num>
  <w:num w:numId="6" w16cid:durableId="768086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AB1"/>
    <w:rsid w:val="00023D2C"/>
    <w:rsid w:val="00084E5D"/>
    <w:rsid w:val="00185058"/>
    <w:rsid w:val="001B4749"/>
    <w:rsid w:val="00217A41"/>
    <w:rsid w:val="0022328A"/>
    <w:rsid w:val="00244E33"/>
    <w:rsid w:val="002B5328"/>
    <w:rsid w:val="002F6387"/>
    <w:rsid w:val="0030159D"/>
    <w:rsid w:val="003A5D71"/>
    <w:rsid w:val="003B1979"/>
    <w:rsid w:val="003F11D5"/>
    <w:rsid w:val="0043265A"/>
    <w:rsid w:val="004A44DA"/>
    <w:rsid w:val="00546B52"/>
    <w:rsid w:val="0057718D"/>
    <w:rsid w:val="005C6C27"/>
    <w:rsid w:val="005F0D81"/>
    <w:rsid w:val="00616528"/>
    <w:rsid w:val="0063556E"/>
    <w:rsid w:val="00645F8E"/>
    <w:rsid w:val="006514F6"/>
    <w:rsid w:val="00651AB1"/>
    <w:rsid w:val="006578FF"/>
    <w:rsid w:val="00695F5F"/>
    <w:rsid w:val="006D073A"/>
    <w:rsid w:val="007063F4"/>
    <w:rsid w:val="00714F2D"/>
    <w:rsid w:val="0079536C"/>
    <w:rsid w:val="007D571C"/>
    <w:rsid w:val="00844898"/>
    <w:rsid w:val="008B7438"/>
    <w:rsid w:val="008D3A3C"/>
    <w:rsid w:val="008F75A9"/>
    <w:rsid w:val="009671AB"/>
    <w:rsid w:val="009B4C2C"/>
    <w:rsid w:val="00A43D97"/>
    <w:rsid w:val="00AC04A6"/>
    <w:rsid w:val="00AC73D7"/>
    <w:rsid w:val="00AE2BC5"/>
    <w:rsid w:val="00B06B9C"/>
    <w:rsid w:val="00B313F6"/>
    <w:rsid w:val="00C30C03"/>
    <w:rsid w:val="00C74930"/>
    <w:rsid w:val="00C955C3"/>
    <w:rsid w:val="00CB10D1"/>
    <w:rsid w:val="00DB1D3B"/>
    <w:rsid w:val="00DB6FF2"/>
    <w:rsid w:val="00E067B5"/>
    <w:rsid w:val="00E275C5"/>
    <w:rsid w:val="00E509F4"/>
    <w:rsid w:val="00EB476A"/>
    <w:rsid w:val="00F11B3B"/>
    <w:rsid w:val="00F973AA"/>
    <w:rsid w:val="00FA53AB"/>
    <w:rsid w:val="00FD0AA9"/>
    <w:rsid w:val="00FD0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65AB"/>
  <w15:chartTrackingRefBased/>
  <w15:docId w15:val="{56DD6E71-19FE-0744-81BA-44D7921F7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328"/>
    <w:pPr>
      <w:spacing w:line="360" w:lineRule="auto"/>
    </w:pPr>
    <w:rPr>
      <w:rFonts w:ascii="Times New Roman" w:hAnsi="Times New Roman" w:cs="Times New Roman"/>
    </w:rPr>
  </w:style>
  <w:style w:type="paragraph" w:styleId="Heading1">
    <w:name w:val="heading 1"/>
    <w:basedOn w:val="Normal"/>
    <w:next w:val="Normal"/>
    <w:link w:val="Heading1Char"/>
    <w:uiPriority w:val="9"/>
    <w:qFormat/>
    <w:rsid w:val="002B5328"/>
    <w:pPr>
      <w:keepNext/>
      <w:keepLines/>
      <w:spacing w:before="240"/>
      <w:outlineLvl w:val="0"/>
    </w:pPr>
    <w:rPr>
      <w:rFonts w:asciiTheme="majorHAnsi" w:eastAsiaTheme="majorEastAsia" w:hAnsiTheme="majorHAnsi" w:cstheme="majorBidi"/>
      <w:color w:val="327688" w:themeColor="accent1" w:themeShade="BF"/>
      <w:sz w:val="32"/>
      <w:szCs w:val="32"/>
    </w:rPr>
  </w:style>
  <w:style w:type="paragraph" w:styleId="Heading2">
    <w:name w:val="heading 2"/>
    <w:basedOn w:val="Normal"/>
    <w:next w:val="Normal"/>
    <w:link w:val="Heading2Char"/>
    <w:uiPriority w:val="9"/>
    <w:unhideWhenUsed/>
    <w:qFormat/>
    <w:rsid w:val="00A43D97"/>
    <w:pPr>
      <w:keepNext/>
      <w:keepLines/>
      <w:spacing w:before="40"/>
      <w:outlineLvl w:val="1"/>
    </w:pPr>
    <w:rPr>
      <w:rFonts w:asciiTheme="majorHAnsi" w:eastAsiaTheme="majorEastAsia" w:hAnsiTheme="majorHAnsi" w:cstheme="majorBidi"/>
      <w:color w:val="327688"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1AB1"/>
  </w:style>
  <w:style w:type="character" w:customStyle="1" w:styleId="NoSpacingChar">
    <w:name w:val="No Spacing Char"/>
    <w:basedOn w:val="DefaultParagraphFont"/>
    <w:link w:val="NoSpacing"/>
    <w:uiPriority w:val="1"/>
    <w:rsid w:val="00651AB1"/>
  </w:style>
  <w:style w:type="character" w:customStyle="1" w:styleId="Heading1Char">
    <w:name w:val="Heading 1 Char"/>
    <w:basedOn w:val="DefaultParagraphFont"/>
    <w:link w:val="Heading1"/>
    <w:uiPriority w:val="9"/>
    <w:rsid w:val="002B5328"/>
    <w:rPr>
      <w:rFonts w:asciiTheme="majorHAnsi" w:eastAsiaTheme="majorEastAsia" w:hAnsiTheme="majorHAnsi" w:cstheme="majorBidi"/>
      <w:color w:val="327688" w:themeColor="accent1" w:themeShade="BF"/>
      <w:sz w:val="32"/>
      <w:szCs w:val="32"/>
    </w:rPr>
  </w:style>
  <w:style w:type="paragraph" w:styleId="TOCHeading">
    <w:name w:val="TOC Heading"/>
    <w:basedOn w:val="Heading1"/>
    <w:next w:val="Normal"/>
    <w:uiPriority w:val="39"/>
    <w:unhideWhenUsed/>
    <w:qFormat/>
    <w:rsid w:val="005F0D8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F0D81"/>
    <w:pPr>
      <w:spacing w:before="120"/>
    </w:pPr>
    <w:rPr>
      <w:b/>
      <w:bCs/>
      <w:i/>
      <w:iCs/>
    </w:rPr>
  </w:style>
  <w:style w:type="paragraph" w:styleId="TOC2">
    <w:name w:val="toc 2"/>
    <w:basedOn w:val="Normal"/>
    <w:next w:val="Normal"/>
    <w:autoRedefine/>
    <w:uiPriority w:val="39"/>
    <w:unhideWhenUsed/>
    <w:rsid w:val="005F0D81"/>
    <w:pPr>
      <w:spacing w:before="120"/>
      <w:ind w:left="240"/>
    </w:pPr>
    <w:rPr>
      <w:b/>
      <w:bCs/>
      <w:sz w:val="22"/>
      <w:szCs w:val="22"/>
    </w:rPr>
  </w:style>
  <w:style w:type="paragraph" w:styleId="TOC3">
    <w:name w:val="toc 3"/>
    <w:basedOn w:val="Normal"/>
    <w:next w:val="Normal"/>
    <w:autoRedefine/>
    <w:uiPriority w:val="39"/>
    <w:semiHidden/>
    <w:unhideWhenUsed/>
    <w:rsid w:val="005F0D81"/>
    <w:pPr>
      <w:ind w:left="480"/>
    </w:pPr>
    <w:rPr>
      <w:sz w:val="20"/>
      <w:szCs w:val="20"/>
    </w:rPr>
  </w:style>
  <w:style w:type="paragraph" w:styleId="TOC4">
    <w:name w:val="toc 4"/>
    <w:basedOn w:val="Normal"/>
    <w:next w:val="Normal"/>
    <w:autoRedefine/>
    <w:uiPriority w:val="39"/>
    <w:semiHidden/>
    <w:unhideWhenUsed/>
    <w:rsid w:val="005F0D81"/>
    <w:pPr>
      <w:ind w:left="720"/>
    </w:pPr>
    <w:rPr>
      <w:sz w:val="20"/>
      <w:szCs w:val="20"/>
    </w:rPr>
  </w:style>
  <w:style w:type="paragraph" w:styleId="TOC5">
    <w:name w:val="toc 5"/>
    <w:basedOn w:val="Normal"/>
    <w:next w:val="Normal"/>
    <w:autoRedefine/>
    <w:uiPriority w:val="39"/>
    <w:semiHidden/>
    <w:unhideWhenUsed/>
    <w:rsid w:val="005F0D81"/>
    <w:pPr>
      <w:ind w:left="960"/>
    </w:pPr>
    <w:rPr>
      <w:sz w:val="20"/>
      <w:szCs w:val="20"/>
    </w:rPr>
  </w:style>
  <w:style w:type="paragraph" w:styleId="TOC6">
    <w:name w:val="toc 6"/>
    <w:basedOn w:val="Normal"/>
    <w:next w:val="Normal"/>
    <w:autoRedefine/>
    <w:uiPriority w:val="39"/>
    <w:semiHidden/>
    <w:unhideWhenUsed/>
    <w:rsid w:val="005F0D81"/>
    <w:pPr>
      <w:ind w:left="1200"/>
    </w:pPr>
    <w:rPr>
      <w:sz w:val="20"/>
      <w:szCs w:val="20"/>
    </w:rPr>
  </w:style>
  <w:style w:type="paragraph" w:styleId="TOC7">
    <w:name w:val="toc 7"/>
    <w:basedOn w:val="Normal"/>
    <w:next w:val="Normal"/>
    <w:autoRedefine/>
    <w:uiPriority w:val="39"/>
    <w:semiHidden/>
    <w:unhideWhenUsed/>
    <w:rsid w:val="005F0D81"/>
    <w:pPr>
      <w:ind w:left="1440"/>
    </w:pPr>
    <w:rPr>
      <w:sz w:val="20"/>
      <w:szCs w:val="20"/>
    </w:rPr>
  </w:style>
  <w:style w:type="paragraph" w:styleId="TOC8">
    <w:name w:val="toc 8"/>
    <w:basedOn w:val="Normal"/>
    <w:next w:val="Normal"/>
    <w:autoRedefine/>
    <w:uiPriority w:val="39"/>
    <w:semiHidden/>
    <w:unhideWhenUsed/>
    <w:rsid w:val="005F0D81"/>
    <w:pPr>
      <w:ind w:left="1680"/>
    </w:pPr>
    <w:rPr>
      <w:sz w:val="20"/>
      <w:szCs w:val="20"/>
    </w:rPr>
  </w:style>
  <w:style w:type="paragraph" w:styleId="TOC9">
    <w:name w:val="toc 9"/>
    <w:basedOn w:val="Normal"/>
    <w:next w:val="Normal"/>
    <w:autoRedefine/>
    <w:uiPriority w:val="39"/>
    <w:semiHidden/>
    <w:unhideWhenUsed/>
    <w:rsid w:val="005F0D81"/>
    <w:pPr>
      <w:ind w:left="1920"/>
    </w:pPr>
    <w:rPr>
      <w:sz w:val="20"/>
      <w:szCs w:val="20"/>
    </w:rPr>
  </w:style>
  <w:style w:type="character" w:styleId="Hyperlink">
    <w:name w:val="Hyperlink"/>
    <w:basedOn w:val="DefaultParagraphFont"/>
    <w:uiPriority w:val="99"/>
    <w:unhideWhenUsed/>
    <w:rsid w:val="006578FF"/>
    <w:rPr>
      <w:color w:val="439EB7" w:themeColor="hyperlink"/>
      <w:u w:val="single"/>
    </w:rPr>
  </w:style>
  <w:style w:type="character" w:customStyle="1" w:styleId="Heading2Char">
    <w:name w:val="Heading 2 Char"/>
    <w:basedOn w:val="DefaultParagraphFont"/>
    <w:link w:val="Heading2"/>
    <w:uiPriority w:val="9"/>
    <w:rsid w:val="00A43D97"/>
    <w:rPr>
      <w:rFonts w:asciiTheme="majorHAnsi" w:eastAsiaTheme="majorEastAsia" w:hAnsiTheme="majorHAnsi" w:cstheme="majorBidi"/>
      <w:color w:val="327688" w:themeColor="accent1" w:themeShade="BF"/>
      <w:sz w:val="26"/>
      <w:szCs w:val="26"/>
    </w:rPr>
  </w:style>
  <w:style w:type="paragraph" w:styleId="Caption">
    <w:name w:val="caption"/>
    <w:basedOn w:val="Normal"/>
    <w:next w:val="Normal"/>
    <w:uiPriority w:val="35"/>
    <w:unhideWhenUsed/>
    <w:qFormat/>
    <w:rsid w:val="00A43D97"/>
    <w:pPr>
      <w:spacing w:after="200"/>
    </w:pPr>
    <w:rPr>
      <w:i/>
      <w:iCs/>
      <w:color w:val="1D1A1D" w:themeColor="text2"/>
      <w:sz w:val="18"/>
      <w:szCs w:val="18"/>
    </w:rPr>
  </w:style>
  <w:style w:type="paragraph" w:styleId="TableofFigures">
    <w:name w:val="table of figures"/>
    <w:basedOn w:val="Normal"/>
    <w:next w:val="Normal"/>
    <w:uiPriority w:val="99"/>
    <w:unhideWhenUsed/>
    <w:rsid w:val="00A43D97"/>
  </w:style>
  <w:style w:type="paragraph" w:styleId="NormalWeb">
    <w:name w:val="Normal (Web)"/>
    <w:basedOn w:val="Normal"/>
    <w:uiPriority w:val="99"/>
    <w:semiHidden/>
    <w:unhideWhenUsed/>
    <w:rsid w:val="00C30C03"/>
    <w:pPr>
      <w:spacing w:before="100" w:beforeAutospacing="1" w:after="100" w:afterAutospacing="1" w:line="240" w:lineRule="auto"/>
    </w:pPr>
    <w:rPr>
      <w:rFonts w:eastAsia="Times New Roman"/>
      <w:lang w:eastAsia="en-GB"/>
    </w:rPr>
  </w:style>
  <w:style w:type="paragraph" w:styleId="Bibliography">
    <w:name w:val="Bibliography"/>
    <w:basedOn w:val="Normal"/>
    <w:next w:val="Normal"/>
    <w:uiPriority w:val="37"/>
    <w:unhideWhenUsed/>
    <w:rsid w:val="00EB476A"/>
  </w:style>
  <w:style w:type="paragraph" w:styleId="ListParagraph">
    <w:name w:val="List Paragraph"/>
    <w:basedOn w:val="Normal"/>
    <w:uiPriority w:val="34"/>
    <w:qFormat/>
    <w:rsid w:val="0057718D"/>
    <w:pPr>
      <w:ind w:left="720"/>
      <w:contextualSpacing/>
    </w:pPr>
  </w:style>
  <w:style w:type="character" w:styleId="PlaceholderText">
    <w:name w:val="Placeholder Text"/>
    <w:basedOn w:val="DefaultParagraphFont"/>
    <w:uiPriority w:val="99"/>
    <w:semiHidden/>
    <w:rsid w:val="001850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6764">
      <w:bodyDiv w:val="1"/>
      <w:marLeft w:val="0"/>
      <w:marRight w:val="0"/>
      <w:marTop w:val="0"/>
      <w:marBottom w:val="0"/>
      <w:divBdr>
        <w:top w:val="none" w:sz="0" w:space="0" w:color="auto"/>
        <w:left w:val="none" w:sz="0" w:space="0" w:color="auto"/>
        <w:bottom w:val="none" w:sz="0" w:space="0" w:color="auto"/>
        <w:right w:val="none" w:sz="0" w:space="0" w:color="auto"/>
      </w:divBdr>
    </w:div>
    <w:div w:id="78718994">
      <w:bodyDiv w:val="1"/>
      <w:marLeft w:val="0"/>
      <w:marRight w:val="0"/>
      <w:marTop w:val="0"/>
      <w:marBottom w:val="0"/>
      <w:divBdr>
        <w:top w:val="none" w:sz="0" w:space="0" w:color="auto"/>
        <w:left w:val="none" w:sz="0" w:space="0" w:color="auto"/>
        <w:bottom w:val="none" w:sz="0" w:space="0" w:color="auto"/>
        <w:right w:val="none" w:sz="0" w:space="0" w:color="auto"/>
      </w:divBdr>
    </w:div>
    <w:div w:id="132410776">
      <w:bodyDiv w:val="1"/>
      <w:marLeft w:val="0"/>
      <w:marRight w:val="0"/>
      <w:marTop w:val="0"/>
      <w:marBottom w:val="0"/>
      <w:divBdr>
        <w:top w:val="none" w:sz="0" w:space="0" w:color="auto"/>
        <w:left w:val="none" w:sz="0" w:space="0" w:color="auto"/>
        <w:bottom w:val="none" w:sz="0" w:space="0" w:color="auto"/>
        <w:right w:val="none" w:sz="0" w:space="0" w:color="auto"/>
      </w:divBdr>
    </w:div>
    <w:div w:id="140082668">
      <w:bodyDiv w:val="1"/>
      <w:marLeft w:val="0"/>
      <w:marRight w:val="0"/>
      <w:marTop w:val="0"/>
      <w:marBottom w:val="0"/>
      <w:divBdr>
        <w:top w:val="none" w:sz="0" w:space="0" w:color="auto"/>
        <w:left w:val="none" w:sz="0" w:space="0" w:color="auto"/>
        <w:bottom w:val="none" w:sz="0" w:space="0" w:color="auto"/>
        <w:right w:val="none" w:sz="0" w:space="0" w:color="auto"/>
      </w:divBdr>
    </w:div>
    <w:div w:id="142700895">
      <w:bodyDiv w:val="1"/>
      <w:marLeft w:val="0"/>
      <w:marRight w:val="0"/>
      <w:marTop w:val="0"/>
      <w:marBottom w:val="0"/>
      <w:divBdr>
        <w:top w:val="none" w:sz="0" w:space="0" w:color="auto"/>
        <w:left w:val="none" w:sz="0" w:space="0" w:color="auto"/>
        <w:bottom w:val="none" w:sz="0" w:space="0" w:color="auto"/>
        <w:right w:val="none" w:sz="0" w:space="0" w:color="auto"/>
      </w:divBdr>
    </w:div>
    <w:div w:id="209996919">
      <w:bodyDiv w:val="1"/>
      <w:marLeft w:val="0"/>
      <w:marRight w:val="0"/>
      <w:marTop w:val="0"/>
      <w:marBottom w:val="0"/>
      <w:divBdr>
        <w:top w:val="none" w:sz="0" w:space="0" w:color="auto"/>
        <w:left w:val="none" w:sz="0" w:space="0" w:color="auto"/>
        <w:bottom w:val="none" w:sz="0" w:space="0" w:color="auto"/>
        <w:right w:val="none" w:sz="0" w:space="0" w:color="auto"/>
      </w:divBdr>
    </w:div>
    <w:div w:id="279990814">
      <w:bodyDiv w:val="1"/>
      <w:marLeft w:val="0"/>
      <w:marRight w:val="0"/>
      <w:marTop w:val="0"/>
      <w:marBottom w:val="0"/>
      <w:divBdr>
        <w:top w:val="none" w:sz="0" w:space="0" w:color="auto"/>
        <w:left w:val="none" w:sz="0" w:space="0" w:color="auto"/>
        <w:bottom w:val="none" w:sz="0" w:space="0" w:color="auto"/>
        <w:right w:val="none" w:sz="0" w:space="0" w:color="auto"/>
      </w:divBdr>
      <w:divsChild>
        <w:div w:id="1042176180">
          <w:marLeft w:val="0"/>
          <w:marRight w:val="0"/>
          <w:marTop w:val="0"/>
          <w:marBottom w:val="0"/>
          <w:divBdr>
            <w:top w:val="single" w:sz="2" w:space="0" w:color="auto"/>
            <w:left w:val="single" w:sz="2" w:space="0" w:color="auto"/>
            <w:bottom w:val="single" w:sz="6" w:space="0" w:color="auto"/>
            <w:right w:val="single" w:sz="2" w:space="0" w:color="auto"/>
          </w:divBdr>
          <w:divsChild>
            <w:div w:id="1224485405">
              <w:marLeft w:val="0"/>
              <w:marRight w:val="0"/>
              <w:marTop w:val="100"/>
              <w:marBottom w:val="100"/>
              <w:divBdr>
                <w:top w:val="single" w:sz="2" w:space="0" w:color="D9D9E3"/>
                <w:left w:val="single" w:sz="2" w:space="0" w:color="D9D9E3"/>
                <w:bottom w:val="single" w:sz="2" w:space="0" w:color="D9D9E3"/>
                <w:right w:val="single" w:sz="2" w:space="0" w:color="D9D9E3"/>
              </w:divBdr>
              <w:divsChild>
                <w:div w:id="976642954">
                  <w:marLeft w:val="0"/>
                  <w:marRight w:val="0"/>
                  <w:marTop w:val="0"/>
                  <w:marBottom w:val="0"/>
                  <w:divBdr>
                    <w:top w:val="single" w:sz="2" w:space="0" w:color="D9D9E3"/>
                    <w:left w:val="single" w:sz="2" w:space="0" w:color="D9D9E3"/>
                    <w:bottom w:val="single" w:sz="2" w:space="0" w:color="D9D9E3"/>
                    <w:right w:val="single" w:sz="2" w:space="0" w:color="D9D9E3"/>
                  </w:divBdr>
                  <w:divsChild>
                    <w:div w:id="1761218706">
                      <w:marLeft w:val="0"/>
                      <w:marRight w:val="0"/>
                      <w:marTop w:val="0"/>
                      <w:marBottom w:val="0"/>
                      <w:divBdr>
                        <w:top w:val="single" w:sz="2" w:space="0" w:color="D9D9E3"/>
                        <w:left w:val="single" w:sz="2" w:space="0" w:color="D9D9E3"/>
                        <w:bottom w:val="single" w:sz="2" w:space="0" w:color="D9D9E3"/>
                        <w:right w:val="single" w:sz="2" w:space="0" w:color="D9D9E3"/>
                      </w:divBdr>
                      <w:divsChild>
                        <w:div w:id="1090353860">
                          <w:marLeft w:val="0"/>
                          <w:marRight w:val="0"/>
                          <w:marTop w:val="0"/>
                          <w:marBottom w:val="0"/>
                          <w:divBdr>
                            <w:top w:val="single" w:sz="2" w:space="0" w:color="D9D9E3"/>
                            <w:left w:val="single" w:sz="2" w:space="0" w:color="D9D9E3"/>
                            <w:bottom w:val="single" w:sz="2" w:space="0" w:color="D9D9E3"/>
                            <w:right w:val="single" w:sz="2" w:space="0" w:color="D9D9E3"/>
                          </w:divBdr>
                          <w:divsChild>
                            <w:div w:id="1045955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8979489">
      <w:bodyDiv w:val="1"/>
      <w:marLeft w:val="0"/>
      <w:marRight w:val="0"/>
      <w:marTop w:val="0"/>
      <w:marBottom w:val="0"/>
      <w:divBdr>
        <w:top w:val="none" w:sz="0" w:space="0" w:color="auto"/>
        <w:left w:val="none" w:sz="0" w:space="0" w:color="auto"/>
        <w:bottom w:val="none" w:sz="0" w:space="0" w:color="auto"/>
        <w:right w:val="none" w:sz="0" w:space="0" w:color="auto"/>
      </w:divBdr>
      <w:divsChild>
        <w:div w:id="873611972">
          <w:marLeft w:val="0"/>
          <w:marRight w:val="0"/>
          <w:marTop w:val="0"/>
          <w:marBottom w:val="0"/>
          <w:divBdr>
            <w:top w:val="single" w:sz="2" w:space="0" w:color="D9D9E3"/>
            <w:left w:val="single" w:sz="2" w:space="0" w:color="D9D9E3"/>
            <w:bottom w:val="single" w:sz="2" w:space="0" w:color="D9D9E3"/>
            <w:right w:val="single" w:sz="2" w:space="0" w:color="D9D9E3"/>
          </w:divBdr>
          <w:divsChild>
            <w:div w:id="1019507675">
              <w:marLeft w:val="0"/>
              <w:marRight w:val="0"/>
              <w:marTop w:val="0"/>
              <w:marBottom w:val="0"/>
              <w:divBdr>
                <w:top w:val="single" w:sz="2" w:space="0" w:color="D9D9E3"/>
                <w:left w:val="single" w:sz="2" w:space="0" w:color="D9D9E3"/>
                <w:bottom w:val="single" w:sz="2" w:space="0" w:color="D9D9E3"/>
                <w:right w:val="single" w:sz="2" w:space="0" w:color="D9D9E3"/>
              </w:divBdr>
              <w:divsChild>
                <w:div w:id="1842040065">
                  <w:marLeft w:val="0"/>
                  <w:marRight w:val="0"/>
                  <w:marTop w:val="0"/>
                  <w:marBottom w:val="0"/>
                  <w:divBdr>
                    <w:top w:val="single" w:sz="2" w:space="0" w:color="D9D9E3"/>
                    <w:left w:val="single" w:sz="2" w:space="0" w:color="D9D9E3"/>
                    <w:bottom w:val="single" w:sz="2" w:space="0" w:color="D9D9E3"/>
                    <w:right w:val="single" w:sz="2" w:space="0" w:color="D9D9E3"/>
                  </w:divBdr>
                  <w:divsChild>
                    <w:div w:id="2134320263">
                      <w:marLeft w:val="0"/>
                      <w:marRight w:val="0"/>
                      <w:marTop w:val="0"/>
                      <w:marBottom w:val="0"/>
                      <w:divBdr>
                        <w:top w:val="single" w:sz="2" w:space="0" w:color="D9D9E3"/>
                        <w:left w:val="single" w:sz="2" w:space="0" w:color="D9D9E3"/>
                        <w:bottom w:val="single" w:sz="2" w:space="0" w:color="D9D9E3"/>
                        <w:right w:val="single" w:sz="2" w:space="0" w:color="D9D9E3"/>
                      </w:divBdr>
                      <w:divsChild>
                        <w:div w:id="2122410345">
                          <w:marLeft w:val="0"/>
                          <w:marRight w:val="0"/>
                          <w:marTop w:val="0"/>
                          <w:marBottom w:val="0"/>
                          <w:divBdr>
                            <w:top w:val="single" w:sz="2" w:space="0" w:color="auto"/>
                            <w:left w:val="single" w:sz="2" w:space="0" w:color="auto"/>
                            <w:bottom w:val="single" w:sz="6" w:space="0" w:color="auto"/>
                            <w:right w:val="single" w:sz="2" w:space="0" w:color="auto"/>
                          </w:divBdr>
                          <w:divsChild>
                            <w:div w:id="2065903309">
                              <w:marLeft w:val="0"/>
                              <w:marRight w:val="0"/>
                              <w:marTop w:val="100"/>
                              <w:marBottom w:val="100"/>
                              <w:divBdr>
                                <w:top w:val="single" w:sz="2" w:space="0" w:color="D9D9E3"/>
                                <w:left w:val="single" w:sz="2" w:space="0" w:color="D9D9E3"/>
                                <w:bottom w:val="single" w:sz="2" w:space="0" w:color="D9D9E3"/>
                                <w:right w:val="single" w:sz="2" w:space="0" w:color="D9D9E3"/>
                              </w:divBdr>
                              <w:divsChild>
                                <w:div w:id="422922672">
                                  <w:marLeft w:val="0"/>
                                  <w:marRight w:val="0"/>
                                  <w:marTop w:val="0"/>
                                  <w:marBottom w:val="0"/>
                                  <w:divBdr>
                                    <w:top w:val="single" w:sz="2" w:space="0" w:color="D9D9E3"/>
                                    <w:left w:val="single" w:sz="2" w:space="0" w:color="D9D9E3"/>
                                    <w:bottom w:val="single" w:sz="2" w:space="0" w:color="D9D9E3"/>
                                    <w:right w:val="single" w:sz="2" w:space="0" w:color="D9D9E3"/>
                                  </w:divBdr>
                                  <w:divsChild>
                                    <w:div w:id="1276869281">
                                      <w:marLeft w:val="0"/>
                                      <w:marRight w:val="0"/>
                                      <w:marTop w:val="0"/>
                                      <w:marBottom w:val="0"/>
                                      <w:divBdr>
                                        <w:top w:val="single" w:sz="2" w:space="0" w:color="D9D9E3"/>
                                        <w:left w:val="single" w:sz="2" w:space="0" w:color="D9D9E3"/>
                                        <w:bottom w:val="single" w:sz="2" w:space="0" w:color="D9D9E3"/>
                                        <w:right w:val="single" w:sz="2" w:space="0" w:color="D9D9E3"/>
                                      </w:divBdr>
                                      <w:divsChild>
                                        <w:div w:id="300039027">
                                          <w:marLeft w:val="0"/>
                                          <w:marRight w:val="0"/>
                                          <w:marTop w:val="0"/>
                                          <w:marBottom w:val="0"/>
                                          <w:divBdr>
                                            <w:top w:val="single" w:sz="2" w:space="0" w:color="D9D9E3"/>
                                            <w:left w:val="single" w:sz="2" w:space="0" w:color="D9D9E3"/>
                                            <w:bottom w:val="single" w:sz="2" w:space="0" w:color="D9D9E3"/>
                                            <w:right w:val="single" w:sz="2" w:space="0" w:color="D9D9E3"/>
                                          </w:divBdr>
                                          <w:divsChild>
                                            <w:div w:id="629942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130861">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338042462">
      <w:bodyDiv w:val="1"/>
      <w:marLeft w:val="0"/>
      <w:marRight w:val="0"/>
      <w:marTop w:val="0"/>
      <w:marBottom w:val="0"/>
      <w:divBdr>
        <w:top w:val="none" w:sz="0" w:space="0" w:color="auto"/>
        <w:left w:val="none" w:sz="0" w:space="0" w:color="auto"/>
        <w:bottom w:val="none" w:sz="0" w:space="0" w:color="auto"/>
        <w:right w:val="none" w:sz="0" w:space="0" w:color="auto"/>
      </w:divBdr>
    </w:div>
    <w:div w:id="343557291">
      <w:bodyDiv w:val="1"/>
      <w:marLeft w:val="0"/>
      <w:marRight w:val="0"/>
      <w:marTop w:val="0"/>
      <w:marBottom w:val="0"/>
      <w:divBdr>
        <w:top w:val="none" w:sz="0" w:space="0" w:color="auto"/>
        <w:left w:val="none" w:sz="0" w:space="0" w:color="auto"/>
        <w:bottom w:val="none" w:sz="0" w:space="0" w:color="auto"/>
        <w:right w:val="none" w:sz="0" w:space="0" w:color="auto"/>
      </w:divBdr>
      <w:divsChild>
        <w:div w:id="2100786814">
          <w:marLeft w:val="0"/>
          <w:marRight w:val="0"/>
          <w:marTop w:val="0"/>
          <w:marBottom w:val="0"/>
          <w:divBdr>
            <w:top w:val="single" w:sz="2" w:space="0" w:color="D9D9E3"/>
            <w:left w:val="single" w:sz="2" w:space="0" w:color="D9D9E3"/>
            <w:bottom w:val="single" w:sz="2" w:space="0" w:color="D9D9E3"/>
            <w:right w:val="single" w:sz="2" w:space="0" w:color="D9D9E3"/>
          </w:divBdr>
          <w:divsChild>
            <w:div w:id="1776752438">
              <w:marLeft w:val="0"/>
              <w:marRight w:val="0"/>
              <w:marTop w:val="0"/>
              <w:marBottom w:val="0"/>
              <w:divBdr>
                <w:top w:val="single" w:sz="2" w:space="0" w:color="D9D9E3"/>
                <w:left w:val="single" w:sz="2" w:space="0" w:color="D9D9E3"/>
                <w:bottom w:val="single" w:sz="2" w:space="0" w:color="D9D9E3"/>
                <w:right w:val="single" w:sz="2" w:space="0" w:color="D9D9E3"/>
              </w:divBdr>
              <w:divsChild>
                <w:div w:id="974023000">
                  <w:marLeft w:val="0"/>
                  <w:marRight w:val="0"/>
                  <w:marTop w:val="0"/>
                  <w:marBottom w:val="0"/>
                  <w:divBdr>
                    <w:top w:val="single" w:sz="2" w:space="0" w:color="D9D9E3"/>
                    <w:left w:val="single" w:sz="2" w:space="0" w:color="D9D9E3"/>
                    <w:bottom w:val="single" w:sz="2" w:space="0" w:color="D9D9E3"/>
                    <w:right w:val="single" w:sz="2" w:space="0" w:color="D9D9E3"/>
                  </w:divBdr>
                  <w:divsChild>
                    <w:div w:id="355695466">
                      <w:marLeft w:val="0"/>
                      <w:marRight w:val="0"/>
                      <w:marTop w:val="0"/>
                      <w:marBottom w:val="0"/>
                      <w:divBdr>
                        <w:top w:val="single" w:sz="2" w:space="0" w:color="D9D9E3"/>
                        <w:left w:val="single" w:sz="2" w:space="0" w:color="D9D9E3"/>
                        <w:bottom w:val="single" w:sz="2" w:space="0" w:color="D9D9E3"/>
                        <w:right w:val="single" w:sz="2" w:space="0" w:color="D9D9E3"/>
                      </w:divBdr>
                      <w:divsChild>
                        <w:div w:id="621770644">
                          <w:marLeft w:val="0"/>
                          <w:marRight w:val="0"/>
                          <w:marTop w:val="0"/>
                          <w:marBottom w:val="0"/>
                          <w:divBdr>
                            <w:top w:val="single" w:sz="2" w:space="0" w:color="auto"/>
                            <w:left w:val="single" w:sz="2" w:space="0" w:color="auto"/>
                            <w:bottom w:val="single" w:sz="6" w:space="0" w:color="auto"/>
                            <w:right w:val="single" w:sz="2" w:space="0" w:color="auto"/>
                          </w:divBdr>
                          <w:divsChild>
                            <w:div w:id="750546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647074">
                                  <w:marLeft w:val="0"/>
                                  <w:marRight w:val="0"/>
                                  <w:marTop w:val="0"/>
                                  <w:marBottom w:val="0"/>
                                  <w:divBdr>
                                    <w:top w:val="single" w:sz="2" w:space="0" w:color="D9D9E3"/>
                                    <w:left w:val="single" w:sz="2" w:space="0" w:color="D9D9E3"/>
                                    <w:bottom w:val="single" w:sz="2" w:space="0" w:color="D9D9E3"/>
                                    <w:right w:val="single" w:sz="2" w:space="0" w:color="D9D9E3"/>
                                  </w:divBdr>
                                  <w:divsChild>
                                    <w:div w:id="2062745913">
                                      <w:marLeft w:val="0"/>
                                      <w:marRight w:val="0"/>
                                      <w:marTop w:val="0"/>
                                      <w:marBottom w:val="0"/>
                                      <w:divBdr>
                                        <w:top w:val="single" w:sz="2" w:space="0" w:color="D9D9E3"/>
                                        <w:left w:val="single" w:sz="2" w:space="0" w:color="D9D9E3"/>
                                        <w:bottom w:val="single" w:sz="2" w:space="0" w:color="D9D9E3"/>
                                        <w:right w:val="single" w:sz="2" w:space="0" w:color="D9D9E3"/>
                                      </w:divBdr>
                                      <w:divsChild>
                                        <w:div w:id="35277979">
                                          <w:marLeft w:val="0"/>
                                          <w:marRight w:val="0"/>
                                          <w:marTop w:val="0"/>
                                          <w:marBottom w:val="0"/>
                                          <w:divBdr>
                                            <w:top w:val="single" w:sz="2" w:space="0" w:color="D9D9E3"/>
                                            <w:left w:val="single" w:sz="2" w:space="0" w:color="D9D9E3"/>
                                            <w:bottom w:val="single" w:sz="2" w:space="0" w:color="D9D9E3"/>
                                            <w:right w:val="single" w:sz="2" w:space="0" w:color="D9D9E3"/>
                                          </w:divBdr>
                                          <w:divsChild>
                                            <w:div w:id="1910192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8302988">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344751042">
      <w:bodyDiv w:val="1"/>
      <w:marLeft w:val="0"/>
      <w:marRight w:val="0"/>
      <w:marTop w:val="0"/>
      <w:marBottom w:val="0"/>
      <w:divBdr>
        <w:top w:val="none" w:sz="0" w:space="0" w:color="auto"/>
        <w:left w:val="none" w:sz="0" w:space="0" w:color="auto"/>
        <w:bottom w:val="none" w:sz="0" w:space="0" w:color="auto"/>
        <w:right w:val="none" w:sz="0" w:space="0" w:color="auto"/>
      </w:divBdr>
      <w:divsChild>
        <w:div w:id="2059090521">
          <w:marLeft w:val="0"/>
          <w:marRight w:val="0"/>
          <w:marTop w:val="0"/>
          <w:marBottom w:val="0"/>
          <w:divBdr>
            <w:top w:val="none" w:sz="0" w:space="0" w:color="auto"/>
            <w:left w:val="none" w:sz="0" w:space="0" w:color="auto"/>
            <w:bottom w:val="none" w:sz="0" w:space="0" w:color="auto"/>
            <w:right w:val="none" w:sz="0" w:space="0" w:color="auto"/>
          </w:divBdr>
        </w:div>
      </w:divsChild>
    </w:div>
    <w:div w:id="364792133">
      <w:bodyDiv w:val="1"/>
      <w:marLeft w:val="0"/>
      <w:marRight w:val="0"/>
      <w:marTop w:val="0"/>
      <w:marBottom w:val="0"/>
      <w:divBdr>
        <w:top w:val="none" w:sz="0" w:space="0" w:color="auto"/>
        <w:left w:val="none" w:sz="0" w:space="0" w:color="auto"/>
        <w:bottom w:val="none" w:sz="0" w:space="0" w:color="auto"/>
        <w:right w:val="none" w:sz="0" w:space="0" w:color="auto"/>
      </w:divBdr>
    </w:div>
    <w:div w:id="403184659">
      <w:bodyDiv w:val="1"/>
      <w:marLeft w:val="0"/>
      <w:marRight w:val="0"/>
      <w:marTop w:val="0"/>
      <w:marBottom w:val="0"/>
      <w:divBdr>
        <w:top w:val="none" w:sz="0" w:space="0" w:color="auto"/>
        <w:left w:val="none" w:sz="0" w:space="0" w:color="auto"/>
        <w:bottom w:val="none" w:sz="0" w:space="0" w:color="auto"/>
        <w:right w:val="none" w:sz="0" w:space="0" w:color="auto"/>
      </w:divBdr>
    </w:div>
    <w:div w:id="460996748">
      <w:bodyDiv w:val="1"/>
      <w:marLeft w:val="0"/>
      <w:marRight w:val="0"/>
      <w:marTop w:val="0"/>
      <w:marBottom w:val="0"/>
      <w:divBdr>
        <w:top w:val="none" w:sz="0" w:space="0" w:color="auto"/>
        <w:left w:val="none" w:sz="0" w:space="0" w:color="auto"/>
        <w:bottom w:val="none" w:sz="0" w:space="0" w:color="auto"/>
        <w:right w:val="none" w:sz="0" w:space="0" w:color="auto"/>
      </w:divBdr>
    </w:div>
    <w:div w:id="544801177">
      <w:bodyDiv w:val="1"/>
      <w:marLeft w:val="0"/>
      <w:marRight w:val="0"/>
      <w:marTop w:val="0"/>
      <w:marBottom w:val="0"/>
      <w:divBdr>
        <w:top w:val="none" w:sz="0" w:space="0" w:color="auto"/>
        <w:left w:val="none" w:sz="0" w:space="0" w:color="auto"/>
        <w:bottom w:val="none" w:sz="0" w:space="0" w:color="auto"/>
        <w:right w:val="none" w:sz="0" w:space="0" w:color="auto"/>
      </w:divBdr>
    </w:div>
    <w:div w:id="546337262">
      <w:bodyDiv w:val="1"/>
      <w:marLeft w:val="0"/>
      <w:marRight w:val="0"/>
      <w:marTop w:val="0"/>
      <w:marBottom w:val="0"/>
      <w:divBdr>
        <w:top w:val="none" w:sz="0" w:space="0" w:color="auto"/>
        <w:left w:val="none" w:sz="0" w:space="0" w:color="auto"/>
        <w:bottom w:val="none" w:sz="0" w:space="0" w:color="auto"/>
        <w:right w:val="none" w:sz="0" w:space="0" w:color="auto"/>
      </w:divBdr>
    </w:div>
    <w:div w:id="582954062">
      <w:bodyDiv w:val="1"/>
      <w:marLeft w:val="0"/>
      <w:marRight w:val="0"/>
      <w:marTop w:val="0"/>
      <w:marBottom w:val="0"/>
      <w:divBdr>
        <w:top w:val="none" w:sz="0" w:space="0" w:color="auto"/>
        <w:left w:val="none" w:sz="0" w:space="0" w:color="auto"/>
        <w:bottom w:val="none" w:sz="0" w:space="0" w:color="auto"/>
        <w:right w:val="none" w:sz="0" w:space="0" w:color="auto"/>
      </w:divBdr>
    </w:div>
    <w:div w:id="608925925">
      <w:bodyDiv w:val="1"/>
      <w:marLeft w:val="0"/>
      <w:marRight w:val="0"/>
      <w:marTop w:val="0"/>
      <w:marBottom w:val="0"/>
      <w:divBdr>
        <w:top w:val="none" w:sz="0" w:space="0" w:color="auto"/>
        <w:left w:val="none" w:sz="0" w:space="0" w:color="auto"/>
        <w:bottom w:val="none" w:sz="0" w:space="0" w:color="auto"/>
        <w:right w:val="none" w:sz="0" w:space="0" w:color="auto"/>
      </w:divBdr>
      <w:divsChild>
        <w:div w:id="1137182551">
          <w:marLeft w:val="0"/>
          <w:marRight w:val="0"/>
          <w:marTop w:val="0"/>
          <w:marBottom w:val="0"/>
          <w:divBdr>
            <w:top w:val="single" w:sz="2" w:space="0" w:color="auto"/>
            <w:left w:val="single" w:sz="2" w:space="0" w:color="auto"/>
            <w:bottom w:val="single" w:sz="6" w:space="0" w:color="auto"/>
            <w:right w:val="single" w:sz="2" w:space="0" w:color="auto"/>
          </w:divBdr>
          <w:divsChild>
            <w:div w:id="248856575">
              <w:marLeft w:val="0"/>
              <w:marRight w:val="0"/>
              <w:marTop w:val="100"/>
              <w:marBottom w:val="100"/>
              <w:divBdr>
                <w:top w:val="single" w:sz="2" w:space="0" w:color="D9D9E3"/>
                <w:left w:val="single" w:sz="2" w:space="0" w:color="D9D9E3"/>
                <w:bottom w:val="single" w:sz="2" w:space="0" w:color="D9D9E3"/>
                <w:right w:val="single" w:sz="2" w:space="0" w:color="D9D9E3"/>
              </w:divBdr>
              <w:divsChild>
                <w:div w:id="880439131">
                  <w:marLeft w:val="0"/>
                  <w:marRight w:val="0"/>
                  <w:marTop w:val="0"/>
                  <w:marBottom w:val="0"/>
                  <w:divBdr>
                    <w:top w:val="single" w:sz="2" w:space="0" w:color="D9D9E3"/>
                    <w:left w:val="single" w:sz="2" w:space="0" w:color="D9D9E3"/>
                    <w:bottom w:val="single" w:sz="2" w:space="0" w:color="D9D9E3"/>
                    <w:right w:val="single" w:sz="2" w:space="0" w:color="D9D9E3"/>
                  </w:divBdr>
                  <w:divsChild>
                    <w:div w:id="881480191">
                      <w:marLeft w:val="0"/>
                      <w:marRight w:val="0"/>
                      <w:marTop w:val="0"/>
                      <w:marBottom w:val="0"/>
                      <w:divBdr>
                        <w:top w:val="single" w:sz="2" w:space="0" w:color="D9D9E3"/>
                        <w:left w:val="single" w:sz="2" w:space="0" w:color="D9D9E3"/>
                        <w:bottom w:val="single" w:sz="2" w:space="0" w:color="D9D9E3"/>
                        <w:right w:val="single" w:sz="2" w:space="0" w:color="D9D9E3"/>
                      </w:divBdr>
                      <w:divsChild>
                        <w:div w:id="856893984">
                          <w:marLeft w:val="0"/>
                          <w:marRight w:val="0"/>
                          <w:marTop w:val="0"/>
                          <w:marBottom w:val="0"/>
                          <w:divBdr>
                            <w:top w:val="single" w:sz="2" w:space="0" w:color="D9D9E3"/>
                            <w:left w:val="single" w:sz="2" w:space="0" w:color="D9D9E3"/>
                            <w:bottom w:val="single" w:sz="2" w:space="0" w:color="D9D9E3"/>
                            <w:right w:val="single" w:sz="2" w:space="0" w:color="D9D9E3"/>
                          </w:divBdr>
                          <w:divsChild>
                            <w:div w:id="923027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4097547">
      <w:bodyDiv w:val="1"/>
      <w:marLeft w:val="0"/>
      <w:marRight w:val="0"/>
      <w:marTop w:val="0"/>
      <w:marBottom w:val="0"/>
      <w:divBdr>
        <w:top w:val="none" w:sz="0" w:space="0" w:color="auto"/>
        <w:left w:val="none" w:sz="0" w:space="0" w:color="auto"/>
        <w:bottom w:val="none" w:sz="0" w:space="0" w:color="auto"/>
        <w:right w:val="none" w:sz="0" w:space="0" w:color="auto"/>
      </w:divBdr>
    </w:div>
    <w:div w:id="617486921">
      <w:bodyDiv w:val="1"/>
      <w:marLeft w:val="0"/>
      <w:marRight w:val="0"/>
      <w:marTop w:val="0"/>
      <w:marBottom w:val="0"/>
      <w:divBdr>
        <w:top w:val="none" w:sz="0" w:space="0" w:color="auto"/>
        <w:left w:val="none" w:sz="0" w:space="0" w:color="auto"/>
        <w:bottom w:val="none" w:sz="0" w:space="0" w:color="auto"/>
        <w:right w:val="none" w:sz="0" w:space="0" w:color="auto"/>
      </w:divBdr>
    </w:div>
    <w:div w:id="717121139">
      <w:bodyDiv w:val="1"/>
      <w:marLeft w:val="0"/>
      <w:marRight w:val="0"/>
      <w:marTop w:val="0"/>
      <w:marBottom w:val="0"/>
      <w:divBdr>
        <w:top w:val="none" w:sz="0" w:space="0" w:color="auto"/>
        <w:left w:val="none" w:sz="0" w:space="0" w:color="auto"/>
        <w:bottom w:val="none" w:sz="0" w:space="0" w:color="auto"/>
        <w:right w:val="none" w:sz="0" w:space="0" w:color="auto"/>
      </w:divBdr>
    </w:div>
    <w:div w:id="726532393">
      <w:bodyDiv w:val="1"/>
      <w:marLeft w:val="0"/>
      <w:marRight w:val="0"/>
      <w:marTop w:val="0"/>
      <w:marBottom w:val="0"/>
      <w:divBdr>
        <w:top w:val="none" w:sz="0" w:space="0" w:color="auto"/>
        <w:left w:val="none" w:sz="0" w:space="0" w:color="auto"/>
        <w:bottom w:val="none" w:sz="0" w:space="0" w:color="auto"/>
        <w:right w:val="none" w:sz="0" w:space="0" w:color="auto"/>
      </w:divBdr>
      <w:divsChild>
        <w:div w:id="1372611502">
          <w:marLeft w:val="0"/>
          <w:marRight w:val="0"/>
          <w:marTop w:val="0"/>
          <w:marBottom w:val="0"/>
          <w:divBdr>
            <w:top w:val="single" w:sz="2" w:space="0" w:color="auto"/>
            <w:left w:val="single" w:sz="2" w:space="0" w:color="auto"/>
            <w:bottom w:val="single" w:sz="6" w:space="0" w:color="auto"/>
            <w:right w:val="single" w:sz="2" w:space="0" w:color="auto"/>
          </w:divBdr>
          <w:divsChild>
            <w:div w:id="9879750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135430">
                  <w:marLeft w:val="0"/>
                  <w:marRight w:val="0"/>
                  <w:marTop w:val="0"/>
                  <w:marBottom w:val="0"/>
                  <w:divBdr>
                    <w:top w:val="single" w:sz="2" w:space="0" w:color="D9D9E3"/>
                    <w:left w:val="single" w:sz="2" w:space="0" w:color="D9D9E3"/>
                    <w:bottom w:val="single" w:sz="2" w:space="0" w:color="D9D9E3"/>
                    <w:right w:val="single" w:sz="2" w:space="0" w:color="D9D9E3"/>
                  </w:divBdr>
                  <w:divsChild>
                    <w:div w:id="1819955371">
                      <w:marLeft w:val="0"/>
                      <w:marRight w:val="0"/>
                      <w:marTop w:val="0"/>
                      <w:marBottom w:val="0"/>
                      <w:divBdr>
                        <w:top w:val="single" w:sz="2" w:space="0" w:color="D9D9E3"/>
                        <w:left w:val="single" w:sz="2" w:space="0" w:color="D9D9E3"/>
                        <w:bottom w:val="single" w:sz="2" w:space="0" w:color="D9D9E3"/>
                        <w:right w:val="single" w:sz="2" w:space="0" w:color="D9D9E3"/>
                      </w:divBdr>
                      <w:divsChild>
                        <w:div w:id="1774978391">
                          <w:marLeft w:val="0"/>
                          <w:marRight w:val="0"/>
                          <w:marTop w:val="0"/>
                          <w:marBottom w:val="0"/>
                          <w:divBdr>
                            <w:top w:val="single" w:sz="2" w:space="0" w:color="D9D9E3"/>
                            <w:left w:val="single" w:sz="2" w:space="0" w:color="D9D9E3"/>
                            <w:bottom w:val="single" w:sz="2" w:space="0" w:color="D9D9E3"/>
                            <w:right w:val="single" w:sz="2" w:space="0" w:color="D9D9E3"/>
                          </w:divBdr>
                          <w:divsChild>
                            <w:div w:id="1184242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3117795">
      <w:bodyDiv w:val="1"/>
      <w:marLeft w:val="0"/>
      <w:marRight w:val="0"/>
      <w:marTop w:val="0"/>
      <w:marBottom w:val="0"/>
      <w:divBdr>
        <w:top w:val="none" w:sz="0" w:space="0" w:color="auto"/>
        <w:left w:val="none" w:sz="0" w:space="0" w:color="auto"/>
        <w:bottom w:val="none" w:sz="0" w:space="0" w:color="auto"/>
        <w:right w:val="none" w:sz="0" w:space="0" w:color="auto"/>
      </w:divBdr>
    </w:div>
    <w:div w:id="796337656">
      <w:bodyDiv w:val="1"/>
      <w:marLeft w:val="0"/>
      <w:marRight w:val="0"/>
      <w:marTop w:val="0"/>
      <w:marBottom w:val="0"/>
      <w:divBdr>
        <w:top w:val="none" w:sz="0" w:space="0" w:color="auto"/>
        <w:left w:val="none" w:sz="0" w:space="0" w:color="auto"/>
        <w:bottom w:val="none" w:sz="0" w:space="0" w:color="auto"/>
        <w:right w:val="none" w:sz="0" w:space="0" w:color="auto"/>
      </w:divBdr>
      <w:divsChild>
        <w:div w:id="20321646">
          <w:marLeft w:val="0"/>
          <w:marRight w:val="0"/>
          <w:marTop w:val="0"/>
          <w:marBottom w:val="0"/>
          <w:divBdr>
            <w:top w:val="none" w:sz="0" w:space="0" w:color="auto"/>
            <w:left w:val="none" w:sz="0" w:space="0" w:color="auto"/>
            <w:bottom w:val="none" w:sz="0" w:space="0" w:color="auto"/>
            <w:right w:val="none" w:sz="0" w:space="0" w:color="auto"/>
          </w:divBdr>
        </w:div>
      </w:divsChild>
    </w:div>
    <w:div w:id="816412195">
      <w:bodyDiv w:val="1"/>
      <w:marLeft w:val="0"/>
      <w:marRight w:val="0"/>
      <w:marTop w:val="0"/>
      <w:marBottom w:val="0"/>
      <w:divBdr>
        <w:top w:val="none" w:sz="0" w:space="0" w:color="auto"/>
        <w:left w:val="none" w:sz="0" w:space="0" w:color="auto"/>
        <w:bottom w:val="none" w:sz="0" w:space="0" w:color="auto"/>
        <w:right w:val="none" w:sz="0" w:space="0" w:color="auto"/>
      </w:divBdr>
    </w:div>
    <w:div w:id="855080336">
      <w:bodyDiv w:val="1"/>
      <w:marLeft w:val="0"/>
      <w:marRight w:val="0"/>
      <w:marTop w:val="0"/>
      <w:marBottom w:val="0"/>
      <w:divBdr>
        <w:top w:val="none" w:sz="0" w:space="0" w:color="auto"/>
        <w:left w:val="none" w:sz="0" w:space="0" w:color="auto"/>
        <w:bottom w:val="none" w:sz="0" w:space="0" w:color="auto"/>
        <w:right w:val="none" w:sz="0" w:space="0" w:color="auto"/>
      </w:divBdr>
    </w:div>
    <w:div w:id="876505270">
      <w:bodyDiv w:val="1"/>
      <w:marLeft w:val="0"/>
      <w:marRight w:val="0"/>
      <w:marTop w:val="0"/>
      <w:marBottom w:val="0"/>
      <w:divBdr>
        <w:top w:val="none" w:sz="0" w:space="0" w:color="auto"/>
        <w:left w:val="none" w:sz="0" w:space="0" w:color="auto"/>
        <w:bottom w:val="none" w:sz="0" w:space="0" w:color="auto"/>
        <w:right w:val="none" w:sz="0" w:space="0" w:color="auto"/>
      </w:divBdr>
      <w:divsChild>
        <w:div w:id="815029950">
          <w:marLeft w:val="0"/>
          <w:marRight w:val="0"/>
          <w:marTop w:val="0"/>
          <w:marBottom w:val="0"/>
          <w:divBdr>
            <w:top w:val="single" w:sz="2" w:space="0" w:color="auto"/>
            <w:left w:val="single" w:sz="2" w:space="0" w:color="auto"/>
            <w:bottom w:val="single" w:sz="6" w:space="0" w:color="auto"/>
            <w:right w:val="single" w:sz="2" w:space="0" w:color="auto"/>
          </w:divBdr>
          <w:divsChild>
            <w:div w:id="2116748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46551871">
                  <w:marLeft w:val="0"/>
                  <w:marRight w:val="0"/>
                  <w:marTop w:val="0"/>
                  <w:marBottom w:val="0"/>
                  <w:divBdr>
                    <w:top w:val="single" w:sz="2" w:space="0" w:color="D9D9E3"/>
                    <w:left w:val="single" w:sz="2" w:space="0" w:color="D9D9E3"/>
                    <w:bottom w:val="single" w:sz="2" w:space="0" w:color="D9D9E3"/>
                    <w:right w:val="single" w:sz="2" w:space="0" w:color="D9D9E3"/>
                  </w:divBdr>
                  <w:divsChild>
                    <w:div w:id="1720326856">
                      <w:marLeft w:val="0"/>
                      <w:marRight w:val="0"/>
                      <w:marTop w:val="0"/>
                      <w:marBottom w:val="0"/>
                      <w:divBdr>
                        <w:top w:val="single" w:sz="2" w:space="0" w:color="D9D9E3"/>
                        <w:left w:val="single" w:sz="2" w:space="0" w:color="D9D9E3"/>
                        <w:bottom w:val="single" w:sz="2" w:space="0" w:color="D9D9E3"/>
                        <w:right w:val="single" w:sz="2" w:space="0" w:color="D9D9E3"/>
                      </w:divBdr>
                      <w:divsChild>
                        <w:div w:id="1463619881">
                          <w:marLeft w:val="0"/>
                          <w:marRight w:val="0"/>
                          <w:marTop w:val="0"/>
                          <w:marBottom w:val="0"/>
                          <w:divBdr>
                            <w:top w:val="single" w:sz="2" w:space="0" w:color="D9D9E3"/>
                            <w:left w:val="single" w:sz="2" w:space="0" w:color="D9D9E3"/>
                            <w:bottom w:val="single" w:sz="2" w:space="0" w:color="D9D9E3"/>
                            <w:right w:val="single" w:sz="2" w:space="0" w:color="D9D9E3"/>
                          </w:divBdr>
                          <w:divsChild>
                            <w:div w:id="22748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3903064">
      <w:bodyDiv w:val="1"/>
      <w:marLeft w:val="0"/>
      <w:marRight w:val="0"/>
      <w:marTop w:val="0"/>
      <w:marBottom w:val="0"/>
      <w:divBdr>
        <w:top w:val="none" w:sz="0" w:space="0" w:color="auto"/>
        <w:left w:val="none" w:sz="0" w:space="0" w:color="auto"/>
        <w:bottom w:val="none" w:sz="0" w:space="0" w:color="auto"/>
        <w:right w:val="none" w:sz="0" w:space="0" w:color="auto"/>
      </w:divBdr>
    </w:div>
    <w:div w:id="918635717">
      <w:bodyDiv w:val="1"/>
      <w:marLeft w:val="0"/>
      <w:marRight w:val="0"/>
      <w:marTop w:val="0"/>
      <w:marBottom w:val="0"/>
      <w:divBdr>
        <w:top w:val="none" w:sz="0" w:space="0" w:color="auto"/>
        <w:left w:val="none" w:sz="0" w:space="0" w:color="auto"/>
        <w:bottom w:val="none" w:sz="0" w:space="0" w:color="auto"/>
        <w:right w:val="none" w:sz="0" w:space="0" w:color="auto"/>
      </w:divBdr>
      <w:divsChild>
        <w:div w:id="437262991">
          <w:marLeft w:val="0"/>
          <w:marRight w:val="0"/>
          <w:marTop w:val="0"/>
          <w:marBottom w:val="0"/>
          <w:divBdr>
            <w:top w:val="single" w:sz="2" w:space="0" w:color="D9D9E3"/>
            <w:left w:val="single" w:sz="2" w:space="0" w:color="D9D9E3"/>
            <w:bottom w:val="single" w:sz="2" w:space="0" w:color="D9D9E3"/>
            <w:right w:val="single" w:sz="2" w:space="0" w:color="D9D9E3"/>
          </w:divBdr>
          <w:divsChild>
            <w:div w:id="1855874956">
              <w:marLeft w:val="0"/>
              <w:marRight w:val="0"/>
              <w:marTop w:val="0"/>
              <w:marBottom w:val="0"/>
              <w:divBdr>
                <w:top w:val="single" w:sz="2" w:space="0" w:color="D9D9E3"/>
                <w:left w:val="single" w:sz="2" w:space="0" w:color="D9D9E3"/>
                <w:bottom w:val="single" w:sz="2" w:space="0" w:color="D9D9E3"/>
                <w:right w:val="single" w:sz="2" w:space="0" w:color="D9D9E3"/>
              </w:divBdr>
              <w:divsChild>
                <w:div w:id="192155028">
                  <w:marLeft w:val="0"/>
                  <w:marRight w:val="0"/>
                  <w:marTop w:val="0"/>
                  <w:marBottom w:val="0"/>
                  <w:divBdr>
                    <w:top w:val="single" w:sz="2" w:space="0" w:color="D9D9E3"/>
                    <w:left w:val="single" w:sz="2" w:space="0" w:color="D9D9E3"/>
                    <w:bottom w:val="single" w:sz="2" w:space="0" w:color="D9D9E3"/>
                    <w:right w:val="single" w:sz="2" w:space="0" w:color="D9D9E3"/>
                  </w:divBdr>
                  <w:divsChild>
                    <w:div w:id="1111701898">
                      <w:marLeft w:val="0"/>
                      <w:marRight w:val="0"/>
                      <w:marTop w:val="0"/>
                      <w:marBottom w:val="0"/>
                      <w:divBdr>
                        <w:top w:val="single" w:sz="2" w:space="0" w:color="D9D9E3"/>
                        <w:left w:val="single" w:sz="2" w:space="0" w:color="D9D9E3"/>
                        <w:bottom w:val="single" w:sz="2" w:space="0" w:color="D9D9E3"/>
                        <w:right w:val="single" w:sz="2" w:space="0" w:color="D9D9E3"/>
                      </w:divBdr>
                      <w:divsChild>
                        <w:div w:id="438836428">
                          <w:marLeft w:val="0"/>
                          <w:marRight w:val="0"/>
                          <w:marTop w:val="0"/>
                          <w:marBottom w:val="0"/>
                          <w:divBdr>
                            <w:top w:val="single" w:sz="2" w:space="0" w:color="auto"/>
                            <w:left w:val="single" w:sz="2" w:space="0" w:color="auto"/>
                            <w:bottom w:val="single" w:sz="6" w:space="0" w:color="auto"/>
                            <w:right w:val="single" w:sz="2" w:space="0" w:color="auto"/>
                          </w:divBdr>
                          <w:divsChild>
                            <w:div w:id="1763064009">
                              <w:marLeft w:val="0"/>
                              <w:marRight w:val="0"/>
                              <w:marTop w:val="100"/>
                              <w:marBottom w:val="100"/>
                              <w:divBdr>
                                <w:top w:val="single" w:sz="2" w:space="0" w:color="D9D9E3"/>
                                <w:left w:val="single" w:sz="2" w:space="0" w:color="D9D9E3"/>
                                <w:bottom w:val="single" w:sz="2" w:space="0" w:color="D9D9E3"/>
                                <w:right w:val="single" w:sz="2" w:space="0" w:color="D9D9E3"/>
                              </w:divBdr>
                              <w:divsChild>
                                <w:div w:id="52897107">
                                  <w:marLeft w:val="0"/>
                                  <w:marRight w:val="0"/>
                                  <w:marTop w:val="0"/>
                                  <w:marBottom w:val="0"/>
                                  <w:divBdr>
                                    <w:top w:val="single" w:sz="2" w:space="0" w:color="D9D9E3"/>
                                    <w:left w:val="single" w:sz="2" w:space="0" w:color="D9D9E3"/>
                                    <w:bottom w:val="single" w:sz="2" w:space="0" w:color="D9D9E3"/>
                                    <w:right w:val="single" w:sz="2" w:space="0" w:color="D9D9E3"/>
                                  </w:divBdr>
                                  <w:divsChild>
                                    <w:div w:id="1220434527">
                                      <w:marLeft w:val="0"/>
                                      <w:marRight w:val="0"/>
                                      <w:marTop w:val="0"/>
                                      <w:marBottom w:val="0"/>
                                      <w:divBdr>
                                        <w:top w:val="single" w:sz="2" w:space="0" w:color="D9D9E3"/>
                                        <w:left w:val="single" w:sz="2" w:space="0" w:color="D9D9E3"/>
                                        <w:bottom w:val="single" w:sz="2" w:space="0" w:color="D9D9E3"/>
                                        <w:right w:val="single" w:sz="2" w:space="0" w:color="D9D9E3"/>
                                      </w:divBdr>
                                      <w:divsChild>
                                        <w:div w:id="2138060402">
                                          <w:marLeft w:val="0"/>
                                          <w:marRight w:val="0"/>
                                          <w:marTop w:val="0"/>
                                          <w:marBottom w:val="0"/>
                                          <w:divBdr>
                                            <w:top w:val="single" w:sz="2" w:space="0" w:color="D9D9E3"/>
                                            <w:left w:val="single" w:sz="2" w:space="0" w:color="D9D9E3"/>
                                            <w:bottom w:val="single" w:sz="2" w:space="0" w:color="D9D9E3"/>
                                            <w:right w:val="single" w:sz="2" w:space="0" w:color="D9D9E3"/>
                                          </w:divBdr>
                                          <w:divsChild>
                                            <w:div w:id="1922986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73021987">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920220562">
      <w:bodyDiv w:val="1"/>
      <w:marLeft w:val="0"/>
      <w:marRight w:val="0"/>
      <w:marTop w:val="0"/>
      <w:marBottom w:val="0"/>
      <w:divBdr>
        <w:top w:val="none" w:sz="0" w:space="0" w:color="auto"/>
        <w:left w:val="none" w:sz="0" w:space="0" w:color="auto"/>
        <w:bottom w:val="none" w:sz="0" w:space="0" w:color="auto"/>
        <w:right w:val="none" w:sz="0" w:space="0" w:color="auto"/>
      </w:divBdr>
      <w:divsChild>
        <w:div w:id="347172980">
          <w:marLeft w:val="0"/>
          <w:marRight w:val="0"/>
          <w:marTop w:val="0"/>
          <w:marBottom w:val="0"/>
          <w:divBdr>
            <w:top w:val="single" w:sz="2" w:space="0" w:color="auto"/>
            <w:left w:val="single" w:sz="2" w:space="0" w:color="auto"/>
            <w:bottom w:val="single" w:sz="6" w:space="0" w:color="auto"/>
            <w:right w:val="single" w:sz="2" w:space="0" w:color="auto"/>
          </w:divBdr>
          <w:divsChild>
            <w:div w:id="813909084">
              <w:marLeft w:val="0"/>
              <w:marRight w:val="0"/>
              <w:marTop w:val="100"/>
              <w:marBottom w:val="100"/>
              <w:divBdr>
                <w:top w:val="single" w:sz="2" w:space="0" w:color="D9D9E3"/>
                <w:left w:val="single" w:sz="2" w:space="0" w:color="D9D9E3"/>
                <w:bottom w:val="single" w:sz="2" w:space="0" w:color="D9D9E3"/>
                <w:right w:val="single" w:sz="2" w:space="0" w:color="D9D9E3"/>
              </w:divBdr>
              <w:divsChild>
                <w:div w:id="51738613">
                  <w:marLeft w:val="0"/>
                  <w:marRight w:val="0"/>
                  <w:marTop w:val="0"/>
                  <w:marBottom w:val="0"/>
                  <w:divBdr>
                    <w:top w:val="single" w:sz="2" w:space="0" w:color="D9D9E3"/>
                    <w:left w:val="single" w:sz="2" w:space="0" w:color="D9D9E3"/>
                    <w:bottom w:val="single" w:sz="2" w:space="0" w:color="D9D9E3"/>
                    <w:right w:val="single" w:sz="2" w:space="0" w:color="D9D9E3"/>
                  </w:divBdr>
                  <w:divsChild>
                    <w:div w:id="1062098456">
                      <w:marLeft w:val="0"/>
                      <w:marRight w:val="0"/>
                      <w:marTop w:val="0"/>
                      <w:marBottom w:val="0"/>
                      <w:divBdr>
                        <w:top w:val="single" w:sz="2" w:space="0" w:color="D9D9E3"/>
                        <w:left w:val="single" w:sz="2" w:space="0" w:color="D9D9E3"/>
                        <w:bottom w:val="single" w:sz="2" w:space="0" w:color="D9D9E3"/>
                        <w:right w:val="single" w:sz="2" w:space="0" w:color="D9D9E3"/>
                      </w:divBdr>
                      <w:divsChild>
                        <w:div w:id="1004473453">
                          <w:marLeft w:val="0"/>
                          <w:marRight w:val="0"/>
                          <w:marTop w:val="0"/>
                          <w:marBottom w:val="0"/>
                          <w:divBdr>
                            <w:top w:val="single" w:sz="2" w:space="0" w:color="D9D9E3"/>
                            <w:left w:val="single" w:sz="2" w:space="0" w:color="D9D9E3"/>
                            <w:bottom w:val="single" w:sz="2" w:space="0" w:color="D9D9E3"/>
                            <w:right w:val="single" w:sz="2" w:space="0" w:color="D9D9E3"/>
                          </w:divBdr>
                          <w:divsChild>
                            <w:div w:id="1143887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2953369">
      <w:bodyDiv w:val="1"/>
      <w:marLeft w:val="0"/>
      <w:marRight w:val="0"/>
      <w:marTop w:val="0"/>
      <w:marBottom w:val="0"/>
      <w:divBdr>
        <w:top w:val="none" w:sz="0" w:space="0" w:color="auto"/>
        <w:left w:val="none" w:sz="0" w:space="0" w:color="auto"/>
        <w:bottom w:val="none" w:sz="0" w:space="0" w:color="auto"/>
        <w:right w:val="none" w:sz="0" w:space="0" w:color="auto"/>
      </w:divBdr>
      <w:divsChild>
        <w:div w:id="43336637">
          <w:marLeft w:val="0"/>
          <w:marRight w:val="0"/>
          <w:marTop w:val="0"/>
          <w:marBottom w:val="0"/>
          <w:divBdr>
            <w:top w:val="single" w:sz="2" w:space="0" w:color="auto"/>
            <w:left w:val="single" w:sz="2" w:space="0" w:color="auto"/>
            <w:bottom w:val="single" w:sz="6" w:space="0" w:color="auto"/>
            <w:right w:val="single" w:sz="2" w:space="0" w:color="auto"/>
          </w:divBdr>
          <w:divsChild>
            <w:div w:id="893782560">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224629">
                  <w:marLeft w:val="0"/>
                  <w:marRight w:val="0"/>
                  <w:marTop w:val="0"/>
                  <w:marBottom w:val="0"/>
                  <w:divBdr>
                    <w:top w:val="single" w:sz="2" w:space="0" w:color="D9D9E3"/>
                    <w:left w:val="single" w:sz="2" w:space="0" w:color="D9D9E3"/>
                    <w:bottom w:val="single" w:sz="2" w:space="0" w:color="D9D9E3"/>
                    <w:right w:val="single" w:sz="2" w:space="0" w:color="D9D9E3"/>
                  </w:divBdr>
                  <w:divsChild>
                    <w:div w:id="516625076">
                      <w:marLeft w:val="0"/>
                      <w:marRight w:val="0"/>
                      <w:marTop w:val="0"/>
                      <w:marBottom w:val="0"/>
                      <w:divBdr>
                        <w:top w:val="single" w:sz="2" w:space="0" w:color="D9D9E3"/>
                        <w:left w:val="single" w:sz="2" w:space="0" w:color="D9D9E3"/>
                        <w:bottom w:val="single" w:sz="2" w:space="0" w:color="D9D9E3"/>
                        <w:right w:val="single" w:sz="2" w:space="0" w:color="D9D9E3"/>
                      </w:divBdr>
                      <w:divsChild>
                        <w:div w:id="2132479605">
                          <w:marLeft w:val="0"/>
                          <w:marRight w:val="0"/>
                          <w:marTop w:val="0"/>
                          <w:marBottom w:val="0"/>
                          <w:divBdr>
                            <w:top w:val="single" w:sz="2" w:space="0" w:color="D9D9E3"/>
                            <w:left w:val="single" w:sz="2" w:space="0" w:color="D9D9E3"/>
                            <w:bottom w:val="single" w:sz="2" w:space="0" w:color="D9D9E3"/>
                            <w:right w:val="single" w:sz="2" w:space="0" w:color="D9D9E3"/>
                          </w:divBdr>
                          <w:divsChild>
                            <w:div w:id="1644504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1618588">
      <w:bodyDiv w:val="1"/>
      <w:marLeft w:val="0"/>
      <w:marRight w:val="0"/>
      <w:marTop w:val="0"/>
      <w:marBottom w:val="0"/>
      <w:divBdr>
        <w:top w:val="none" w:sz="0" w:space="0" w:color="auto"/>
        <w:left w:val="none" w:sz="0" w:space="0" w:color="auto"/>
        <w:bottom w:val="none" w:sz="0" w:space="0" w:color="auto"/>
        <w:right w:val="none" w:sz="0" w:space="0" w:color="auto"/>
      </w:divBdr>
    </w:div>
    <w:div w:id="1123160182">
      <w:bodyDiv w:val="1"/>
      <w:marLeft w:val="0"/>
      <w:marRight w:val="0"/>
      <w:marTop w:val="0"/>
      <w:marBottom w:val="0"/>
      <w:divBdr>
        <w:top w:val="none" w:sz="0" w:space="0" w:color="auto"/>
        <w:left w:val="none" w:sz="0" w:space="0" w:color="auto"/>
        <w:bottom w:val="none" w:sz="0" w:space="0" w:color="auto"/>
        <w:right w:val="none" w:sz="0" w:space="0" w:color="auto"/>
      </w:divBdr>
    </w:div>
    <w:div w:id="1190340043">
      <w:bodyDiv w:val="1"/>
      <w:marLeft w:val="0"/>
      <w:marRight w:val="0"/>
      <w:marTop w:val="0"/>
      <w:marBottom w:val="0"/>
      <w:divBdr>
        <w:top w:val="none" w:sz="0" w:space="0" w:color="auto"/>
        <w:left w:val="none" w:sz="0" w:space="0" w:color="auto"/>
        <w:bottom w:val="none" w:sz="0" w:space="0" w:color="auto"/>
        <w:right w:val="none" w:sz="0" w:space="0" w:color="auto"/>
      </w:divBdr>
    </w:div>
    <w:div w:id="1191072425">
      <w:bodyDiv w:val="1"/>
      <w:marLeft w:val="0"/>
      <w:marRight w:val="0"/>
      <w:marTop w:val="0"/>
      <w:marBottom w:val="0"/>
      <w:divBdr>
        <w:top w:val="none" w:sz="0" w:space="0" w:color="auto"/>
        <w:left w:val="none" w:sz="0" w:space="0" w:color="auto"/>
        <w:bottom w:val="none" w:sz="0" w:space="0" w:color="auto"/>
        <w:right w:val="none" w:sz="0" w:space="0" w:color="auto"/>
      </w:divBdr>
    </w:div>
    <w:div w:id="1198203308">
      <w:bodyDiv w:val="1"/>
      <w:marLeft w:val="0"/>
      <w:marRight w:val="0"/>
      <w:marTop w:val="0"/>
      <w:marBottom w:val="0"/>
      <w:divBdr>
        <w:top w:val="none" w:sz="0" w:space="0" w:color="auto"/>
        <w:left w:val="none" w:sz="0" w:space="0" w:color="auto"/>
        <w:bottom w:val="none" w:sz="0" w:space="0" w:color="auto"/>
        <w:right w:val="none" w:sz="0" w:space="0" w:color="auto"/>
      </w:divBdr>
    </w:div>
    <w:div w:id="1248227373">
      <w:bodyDiv w:val="1"/>
      <w:marLeft w:val="0"/>
      <w:marRight w:val="0"/>
      <w:marTop w:val="0"/>
      <w:marBottom w:val="0"/>
      <w:divBdr>
        <w:top w:val="none" w:sz="0" w:space="0" w:color="auto"/>
        <w:left w:val="none" w:sz="0" w:space="0" w:color="auto"/>
        <w:bottom w:val="none" w:sz="0" w:space="0" w:color="auto"/>
        <w:right w:val="none" w:sz="0" w:space="0" w:color="auto"/>
      </w:divBdr>
    </w:div>
    <w:div w:id="1310405673">
      <w:bodyDiv w:val="1"/>
      <w:marLeft w:val="0"/>
      <w:marRight w:val="0"/>
      <w:marTop w:val="0"/>
      <w:marBottom w:val="0"/>
      <w:divBdr>
        <w:top w:val="none" w:sz="0" w:space="0" w:color="auto"/>
        <w:left w:val="none" w:sz="0" w:space="0" w:color="auto"/>
        <w:bottom w:val="none" w:sz="0" w:space="0" w:color="auto"/>
        <w:right w:val="none" w:sz="0" w:space="0" w:color="auto"/>
      </w:divBdr>
    </w:div>
    <w:div w:id="1322083359">
      <w:bodyDiv w:val="1"/>
      <w:marLeft w:val="0"/>
      <w:marRight w:val="0"/>
      <w:marTop w:val="0"/>
      <w:marBottom w:val="0"/>
      <w:divBdr>
        <w:top w:val="none" w:sz="0" w:space="0" w:color="auto"/>
        <w:left w:val="none" w:sz="0" w:space="0" w:color="auto"/>
        <w:bottom w:val="none" w:sz="0" w:space="0" w:color="auto"/>
        <w:right w:val="none" w:sz="0" w:space="0" w:color="auto"/>
      </w:divBdr>
    </w:div>
    <w:div w:id="1367415601">
      <w:bodyDiv w:val="1"/>
      <w:marLeft w:val="0"/>
      <w:marRight w:val="0"/>
      <w:marTop w:val="0"/>
      <w:marBottom w:val="0"/>
      <w:divBdr>
        <w:top w:val="none" w:sz="0" w:space="0" w:color="auto"/>
        <w:left w:val="none" w:sz="0" w:space="0" w:color="auto"/>
        <w:bottom w:val="none" w:sz="0" w:space="0" w:color="auto"/>
        <w:right w:val="none" w:sz="0" w:space="0" w:color="auto"/>
      </w:divBdr>
    </w:div>
    <w:div w:id="1373770879">
      <w:bodyDiv w:val="1"/>
      <w:marLeft w:val="0"/>
      <w:marRight w:val="0"/>
      <w:marTop w:val="0"/>
      <w:marBottom w:val="0"/>
      <w:divBdr>
        <w:top w:val="none" w:sz="0" w:space="0" w:color="auto"/>
        <w:left w:val="none" w:sz="0" w:space="0" w:color="auto"/>
        <w:bottom w:val="none" w:sz="0" w:space="0" w:color="auto"/>
        <w:right w:val="none" w:sz="0" w:space="0" w:color="auto"/>
      </w:divBdr>
    </w:div>
    <w:div w:id="1402096944">
      <w:bodyDiv w:val="1"/>
      <w:marLeft w:val="0"/>
      <w:marRight w:val="0"/>
      <w:marTop w:val="0"/>
      <w:marBottom w:val="0"/>
      <w:divBdr>
        <w:top w:val="none" w:sz="0" w:space="0" w:color="auto"/>
        <w:left w:val="none" w:sz="0" w:space="0" w:color="auto"/>
        <w:bottom w:val="none" w:sz="0" w:space="0" w:color="auto"/>
        <w:right w:val="none" w:sz="0" w:space="0" w:color="auto"/>
      </w:divBdr>
    </w:div>
    <w:div w:id="1412773078">
      <w:bodyDiv w:val="1"/>
      <w:marLeft w:val="0"/>
      <w:marRight w:val="0"/>
      <w:marTop w:val="0"/>
      <w:marBottom w:val="0"/>
      <w:divBdr>
        <w:top w:val="none" w:sz="0" w:space="0" w:color="auto"/>
        <w:left w:val="none" w:sz="0" w:space="0" w:color="auto"/>
        <w:bottom w:val="none" w:sz="0" w:space="0" w:color="auto"/>
        <w:right w:val="none" w:sz="0" w:space="0" w:color="auto"/>
      </w:divBdr>
    </w:div>
    <w:div w:id="1431124161">
      <w:bodyDiv w:val="1"/>
      <w:marLeft w:val="0"/>
      <w:marRight w:val="0"/>
      <w:marTop w:val="0"/>
      <w:marBottom w:val="0"/>
      <w:divBdr>
        <w:top w:val="none" w:sz="0" w:space="0" w:color="auto"/>
        <w:left w:val="none" w:sz="0" w:space="0" w:color="auto"/>
        <w:bottom w:val="none" w:sz="0" w:space="0" w:color="auto"/>
        <w:right w:val="none" w:sz="0" w:space="0" w:color="auto"/>
      </w:divBdr>
    </w:div>
    <w:div w:id="1466511977">
      <w:bodyDiv w:val="1"/>
      <w:marLeft w:val="0"/>
      <w:marRight w:val="0"/>
      <w:marTop w:val="0"/>
      <w:marBottom w:val="0"/>
      <w:divBdr>
        <w:top w:val="none" w:sz="0" w:space="0" w:color="auto"/>
        <w:left w:val="none" w:sz="0" w:space="0" w:color="auto"/>
        <w:bottom w:val="none" w:sz="0" w:space="0" w:color="auto"/>
        <w:right w:val="none" w:sz="0" w:space="0" w:color="auto"/>
      </w:divBdr>
    </w:div>
    <w:div w:id="1490099066">
      <w:bodyDiv w:val="1"/>
      <w:marLeft w:val="0"/>
      <w:marRight w:val="0"/>
      <w:marTop w:val="0"/>
      <w:marBottom w:val="0"/>
      <w:divBdr>
        <w:top w:val="none" w:sz="0" w:space="0" w:color="auto"/>
        <w:left w:val="none" w:sz="0" w:space="0" w:color="auto"/>
        <w:bottom w:val="none" w:sz="0" w:space="0" w:color="auto"/>
        <w:right w:val="none" w:sz="0" w:space="0" w:color="auto"/>
      </w:divBdr>
    </w:div>
    <w:div w:id="1515461390">
      <w:bodyDiv w:val="1"/>
      <w:marLeft w:val="0"/>
      <w:marRight w:val="0"/>
      <w:marTop w:val="0"/>
      <w:marBottom w:val="0"/>
      <w:divBdr>
        <w:top w:val="none" w:sz="0" w:space="0" w:color="auto"/>
        <w:left w:val="none" w:sz="0" w:space="0" w:color="auto"/>
        <w:bottom w:val="none" w:sz="0" w:space="0" w:color="auto"/>
        <w:right w:val="none" w:sz="0" w:space="0" w:color="auto"/>
      </w:divBdr>
      <w:divsChild>
        <w:div w:id="445151012">
          <w:marLeft w:val="0"/>
          <w:marRight w:val="0"/>
          <w:marTop w:val="0"/>
          <w:marBottom w:val="0"/>
          <w:divBdr>
            <w:top w:val="none" w:sz="0" w:space="0" w:color="auto"/>
            <w:left w:val="none" w:sz="0" w:space="0" w:color="auto"/>
            <w:bottom w:val="none" w:sz="0" w:space="0" w:color="auto"/>
            <w:right w:val="none" w:sz="0" w:space="0" w:color="auto"/>
          </w:divBdr>
          <w:divsChild>
            <w:div w:id="1042637791">
              <w:marLeft w:val="0"/>
              <w:marRight w:val="0"/>
              <w:marTop w:val="0"/>
              <w:marBottom w:val="0"/>
              <w:divBdr>
                <w:top w:val="none" w:sz="0" w:space="0" w:color="auto"/>
                <w:left w:val="none" w:sz="0" w:space="0" w:color="auto"/>
                <w:bottom w:val="none" w:sz="0" w:space="0" w:color="auto"/>
                <w:right w:val="none" w:sz="0" w:space="0" w:color="auto"/>
              </w:divBdr>
              <w:divsChild>
                <w:div w:id="184550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236845">
      <w:bodyDiv w:val="1"/>
      <w:marLeft w:val="0"/>
      <w:marRight w:val="0"/>
      <w:marTop w:val="0"/>
      <w:marBottom w:val="0"/>
      <w:divBdr>
        <w:top w:val="none" w:sz="0" w:space="0" w:color="auto"/>
        <w:left w:val="none" w:sz="0" w:space="0" w:color="auto"/>
        <w:bottom w:val="none" w:sz="0" w:space="0" w:color="auto"/>
        <w:right w:val="none" w:sz="0" w:space="0" w:color="auto"/>
      </w:divBdr>
    </w:div>
    <w:div w:id="1543052085">
      <w:bodyDiv w:val="1"/>
      <w:marLeft w:val="0"/>
      <w:marRight w:val="0"/>
      <w:marTop w:val="0"/>
      <w:marBottom w:val="0"/>
      <w:divBdr>
        <w:top w:val="none" w:sz="0" w:space="0" w:color="auto"/>
        <w:left w:val="none" w:sz="0" w:space="0" w:color="auto"/>
        <w:bottom w:val="none" w:sz="0" w:space="0" w:color="auto"/>
        <w:right w:val="none" w:sz="0" w:space="0" w:color="auto"/>
      </w:divBdr>
    </w:div>
    <w:div w:id="1544900181">
      <w:bodyDiv w:val="1"/>
      <w:marLeft w:val="0"/>
      <w:marRight w:val="0"/>
      <w:marTop w:val="0"/>
      <w:marBottom w:val="0"/>
      <w:divBdr>
        <w:top w:val="none" w:sz="0" w:space="0" w:color="auto"/>
        <w:left w:val="none" w:sz="0" w:space="0" w:color="auto"/>
        <w:bottom w:val="none" w:sz="0" w:space="0" w:color="auto"/>
        <w:right w:val="none" w:sz="0" w:space="0" w:color="auto"/>
      </w:divBdr>
    </w:div>
    <w:div w:id="1582328316">
      <w:bodyDiv w:val="1"/>
      <w:marLeft w:val="0"/>
      <w:marRight w:val="0"/>
      <w:marTop w:val="0"/>
      <w:marBottom w:val="0"/>
      <w:divBdr>
        <w:top w:val="none" w:sz="0" w:space="0" w:color="auto"/>
        <w:left w:val="none" w:sz="0" w:space="0" w:color="auto"/>
        <w:bottom w:val="none" w:sz="0" w:space="0" w:color="auto"/>
        <w:right w:val="none" w:sz="0" w:space="0" w:color="auto"/>
      </w:divBdr>
    </w:div>
    <w:div w:id="1590312170">
      <w:bodyDiv w:val="1"/>
      <w:marLeft w:val="0"/>
      <w:marRight w:val="0"/>
      <w:marTop w:val="0"/>
      <w:marBottom w:val="0"/>
      <w:divBdr>
        <w:top w:val="none" w:sz="0" w:space="0" w:color="auto"/>
        <w:left w:val="none" w:sz="0" w:space="0" w:color="auto"/>
        <w:bottom w:val="none" w:sz="0" w:space="0" w:color="auto"/>
        <w:right w:val="none" w:sz="0" w:space="0" w:color="auto"/>
      </w:divBdr>
    </w:div>
    <w:div w:id="1604679326">
      <w:bodyDiv w:val="1"/>
      <w:marLeft w:val="0"/>
      <w:marRight w:val="0"/>
      <w:marTop w:val="0"/>
      <w:marBottom w:val="0"/>
      <w:divBdr>
        <w:top w:val="none" w:sz="0" w:space="0" w:color="auto"/>
        <w:left w:val="none" w:sz="0" w:space="0" w:color="auto"/>
        <w:bottom w:val="none" w:sz="0" w:space="0" w:color="auto"/>
        <w:right w:val="none" w:sz="0" w:space="0" w:color="auto"/>
      </w:divBdr>
    </w:div>
    <w:div w:id="1616405617">
      <w:bodyDiv w:val="1"/>
      <w:marLeft w:val="0"/>
      <w:marRight w:val="0"/>
      <w:marTop w:val="0"/>
      <w:marBottom w:val="0"/>
      <w:divBdr>
        <w:top w:val="none" w:sz="0" w:space="0" w:color="auto"/>
        <w:left w:val="none" w:sz="0" w:space="0" w:color="auto"/>
        <w:bottom w:val="none" w:sz="0" w:space="0" w:color="auto"/>
        <w:right w:val="none" w:sz="0" w:space="0" w:color="auto"/>
      </w:divBdr>
    </w:div>
    <w:div w:id="1650595375">
      <w:bodyDiv w:val="1"/>
      <w:marLeft w:val="0"/>
      <w:marRight w:val="0"/>
      <w:marTop w:val="0"/>
      <w:marBottom w:val="0"/>
      <w:divBdr>
        <w:top w:val="none" w:sz="0" w:space="0" w:color="auto"/>
        <w:left w:val="none" w:sz="0" w:space="0" w:color="auto"/>
        <w:bottom w:val="none" w:sz="0" w:space="0" w:color="auto"/>
        <w:right w:val="none" w:sz="0" w:space="0" w:color="auto"/>
      </w:divBdr>
    </w:div>
    <w:div w:id="1673339423">
      <w:bodyDiv w:val="1"/>
      <w:marLeft w:val="0"/>
      <w:marRight w:val="0"/>
      <w:marTop w:val="0"/>
      <w:marBottom w:val="0"/>
      <w:divBdr>
        <w:top w:val="none" w:sz="0" w:space="0" w:color="auto"/>
        <w:left w:val="none" w:sz="0" w:space="0" w:color="auto"/>
        <w:bottom w:val="none" w:sz="0" w:space="0" w:color="auto"/>
        <w:right w:val="none" w:sz="0" w:space="0" w:color="auto"/>
      </w:divBdr>
      <w:divsChild>
        <w:div w:id="81266224">
          <w:marLeft w:val="0"/>
          <w:marRight w:val="0"/>
          <w:marTop w:val="0"/>
          <w:marBottom w:val="0"/>
          <w:divBdr>
            <w:top w:val="single" w:sz="2" w:space="0" w:color="auto"/>
            <w:left w:val="single" w:sz="2" w:space="0" w:color="auto"/>
            <w:bottom w:val="single" w:sz="6" w:space="0" w:color="auto"/>
            <w:right w:val="single" w:sz="2" w:space="0" w:color="auto"/>
          </w:divBdr>
          <w:divsChild>
            <w:div w:id="213131224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903630">
                  <w:marLeft w:val="0"/>
                  <w:marRight w:val="0"/>
                  <w:marTop w:val="0"/>
                  <w:marBottom w:val="0"/>
                  <w:divBdr>
                    <w:top w:val="single" w:sz="2" w:space="0" w:color="D9D9E3"/>
                    <w:left w:val="single" w:sz="2" w:space="0" w:color="D9D9E3"/>
                    <w:bottom w:val="single" w:sz="2" w:space="0" w:color="D9D9E3"/>
                    <w:right w:val="single" w:sz="2" w:space="0" w:color="D9D9E3"/>
                  </w:divBdr>
                  <w:divsChild>
                    <w:div w:id="1827014799">
                      <w:marLeft w:val="0"/>
                      <w:marRight w:val="0"/>
                      <w:marTop w:val="0"/>
                      <w:marBottom w:val="0"/>
                      <w:divBdr>
                        <w:top w:val="single" w:sz="2" w:space="0" w:color="D9D9E3"/>
                        <w:left w:val="single" w:sz="2" w:space="0" w:color="D9D9E3"/>
                        <w:bottom w:val="single" w:sz="2" w:space="0" w:color="D9D9E3"/>
                        <w:right w:val="single" w:sz="2" w:space="0" w:color="D9D9E3"/>
                      </w:divBdr>
                      <w:divsChild>
                        <w:div w:id="406807071">
                          <w:marLeft w:val="0"/>
                          <w:marRight w:val="0"/>
                          <w:marTop w:val="0"/>
                          <w:marBottom w:val="0"/>
                          <w:divBdr>
                            <w:top w:val="single" w:sz="2" w:space="0" w:color="D9D9E3"/>
                            <w:left w:val="single" w:sz="2" w:space="0" w:color="D9D9E3"/>
                            <w:bottom w:val="single" w:sz="2" w:space="0" w:color="D9D9E3"/>
                            <w:right w:val="single" w:sz="2" w:space="0" w:color="D9D9E3"/>
                          </w:divBdr>
                          <w:divsChild>
                            <w:div w:id="35158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1980516">
      <w:bodyDiv w:val="1"/>
      <w:marLeft w:val="0"/>
      <w:marRight w:val="0"/>
      <w:marTop w:val="0"/>
      <w:marBottom w:val="0"/>
      <w:divBdr>
        <w:top w:val="none" w:sz="0" w:space="0" w:color="auto"/>
        <w:left w:val="none" w:sz="0" w:space="0" w:color="auto"/>
        <w:bottom w:val="none" w:sz="0" w:space="0" w:color="auto"/>
        <w:right w:val="none" w:sz="0" w:space="0" w:color="auto"/>
      </w:divBdr>
    </w:div>
    <w:div w:id="1752506725">
      <w:bodyDiv w:val="1"/>
      <w:marLeft w:val="0"/>
      <w:marRight w:val="0"/>
      <w:marTop w:val="0"/>
      <w:marBottom w:val="0"/>
      <w:divBdr>
        <w:top w:val="none" w:sz="0" w:space="0" w:color="auto"/>
        <w:left w:val="none" w:sz="0" w:space="0" w:color="auto"/>
        <w:bottom w:val="none" w:sz="0" w:space="0" w:color="auto"/>
        <w:right w:val="none" w:sz="0" w:space="0" w:color="auto"/>
      </w:divBdr>
    </w:div>
    <w:div w:id="1783651784">
      <w:bodyDiv w:val="1"/>
      <w:marLeft w:val="0"/>
      <w:marRight w:val="0"/>
      <w:marTop w:val="0"/>
      <w:marBottom w:val="0"/>
      <w:divBdr>
        <w:top w:val="none" w:sz="0" w:space="0" w:color="auto"/>
        <w:left w:val="none" w:sz="0" w:space="0" w:color="auto"/>
        <w:bottom w:val="none" w:sz="0" w:space="0" w:color="auto"/>
        <w:right w:val="none" w:sz="0" w:space="0" w:color="auto"/>
      </w:divBdr>
    </w:div>
    <w:div w:id="1793743565">
      <w:bodyDiv w:val="1"/>
      <w:marLeft w:val="0"/>
      <w:marRight w:val="0"/>
      <w:marTop w:val="0"/>
      <w:marBottom w:val="0"/>
      <w:divBdr>
        <w:top w:val="none" w:sz="0" w:space="0" w:color="auto"/>
        <w:left w:val="none" w:sz="0" w:space="0" w:color="auto"/>
        <w:bottom w:val="none" w:sz="0" w:space="0" w:color="auto"/>
        <w:right w:val="none" w:sz="0" w:space="0" w:color="auto"/>
      </w:divBdr>
    </w:div>
    <w:div w:id="1811823219">
      <w:bodyDiv w:val="1"/>
      <w:marLeft w:val="0"/>
      <w:marRight w:val="0"/>
      <w:marTop w:val="0"/>
      <w:marBottom w:val="0"/>
      <w:divBdr>
        <w:top w:val="none" w:sz="0" w:space="0" w:color="auto"/>
        <w:left w:val="none" w:sz="0" w:space="0" w:color="auto"/>
        <w:bottom w:val="none" w:sz="0" w:space="0" w:color="auto"/>
        <w:right w:val="none" w:sz="0" w:space="0" w:color="auto"/>
      </w:divBdr>
    </w:div>
    <w:div w:id="1817910081">
      <w:bodyDiv w:val="1"/>
      <w:marLeft w:val="0"/>
      <w:marRight w:val="0"/>
      <w:marTop w:val="0"/>
      <w:marBottom w:val="0"/>
      <w:divBdr>
        <w:top w:val="none" w:sz="0" w:space="0" w:color="auto"/>
        <w:left w:val="none" w:sz="0" w:space="0" w:color="auto"/>
        <w:bottom w:val="none" w:sz="0" w:space="0" w:color="auto"/>
        <w:right w:val="none" w:sz="0" w:space="0" w:color="auto"/>
      </w:divBdr>
    </w:div>
    <w:div w:id="1855922656">
      <w:bodyDiv w:val="1"/>
      <w:marLeft w:val="0"/>
      <w:marRight w:val="0"/>
      <w:marTop w:val="0"/>
      <w:marBottom w:val="0"/>
      <w:divBdr>
        <w:top w:val="none" w:sz="0" w:space="0" w:color="auto"/>
        <w:left w:val="none" w:sz="0" w:space="0" w:color="auto"/>
        <w:bottom w:val="none" w:sz="0" w:space="0" w:color="auto"/>
        <w:right w:val="none" w:sz="0" w:space="0" w:color="auto"/>
      </w:divBdr>
    </w:div>
    <w:div w:id="1907642629">
      <w:bodyDiv w:val="1"/>
      <w:marLeft w:val="0"/>
      <w:marRight w:val="0"/>
      <w:marTop w:val="0"/>
      <w:marBottom w:val="0"/>
      <w:divBdr>
        <w:top w:val="none" w:sz="0" w:space="0" w:color="auto"/>
        <w:left w:val="none" w:sz="0" w:space="0" w:color="auto"/>
        <w:bottom w:val="none" w:sz="0" w:space="0" w:color="auto"/>
        <w:right w:val="none" w:sz="0" w:space="0" w:color="auto"/>
      </w:divBdr>
      <w:divsChild>
        <w:div w:id="801580975">
          <w:marLeft w:val="0"/>
          <w:marRight w:val="0"/>
          <w:marTop w:val="0"/>
          <w:marBottom w:val="0"/>
          <w:divBdr>
            <w:top w:val="single" w:sz="2" w:space="0" w:color="auto"/>
            <w:left w:val="single" w:sz="2" w:space="0" w:color="auto"/>
            <w:bottom w:val="single" w:sz="6" w:space="0" w:color="auto"/>
            <w:right w:val="single" w:sz="2" w:space="0" w:color="auto"/>
          </w:divBdr>
          <w:divsChild>
            <w:div w:id="8784614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7271211">
                  <w:marLeft w:val="0"/>
                  <w:marRight w:val="0"/>
                  <w:marTop w:val="0"/>
                  <w:marBottom w:val="0"/>
                  <w:divBdr>
                    <w:top w:val="single" w:sz="2" w:space="0" w:color="D9D9E3"/>
                    <w:left w:val="single" w:sz="2" w:space="0" w:color="D9D9E3"/>
                    <w:bottom w:val="single" w:sz="2" w:space="0" w:color="D9D9E3"/>
                    <w:right w:val="single" w:sz="2" w:space="0" w:color="D9D9E3"/>
                  </w:divBdr>
                  <w:divsChild>
                    <w:div w:id="1847623608">
                      <w:marLeft w:val="0"/>
                      <w:marRight w:val="0"/>
                      <w:marTop w:val="0"/>
                      <w:marBottom w:val="0"/>
                      <w:divBdr>
                        <w:top w:val="single" w:sz="2" w:space="0" w:color="D9D9E3"/>
                        <w:left w:val="single" w:sz="2" w:space="0" w:color="D9D9E3"/>
                        <w:bottom w:val="single" w:sz="2" w:space="0" w:color="D9D9E3"/>
                        <w:right w:val="single" w:sz="2" w:space="0" w:color="D9D9E3"/>
                      </w:divBdr>
                      <w:divsChild>
                        <w:div w:id="2143040301">
                          <w:marLeft w:val="0"/>
                          <w:marRight w:val="0"/>
                          <w:marTop w:val="0"/>
                          <w:marBottom w:val="0"/>
                          <w:divBdr>
                            <w:top w:val="single" w:sz="2" w:space="0" w:color="D9D9E3"/>
                            <w:left w:val="single" w:sz="2" w:space="0" w:color="D9D9E3"/>
                            <w:bottom w:val="single" w:sz="2" w:space="0" w:color="D9D9E3"/>
                            <w:right w:val="single" w:sz="2" w:space="0" w:color="D9D9E3"/>
                          </w:divBdr>
                          <w:divsChild>
                            <w:div w:id="1953318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7915102">
      <w:bodyDiv w:val="1"/>
      <w:marLeft w:val="0"/>
      <w:marRight w:val="0"/>
      <w:marTop w:val="0"/>
      <w:marBottom w:val="0"/>
      <w:divBdr>
        <w:top w:val="none" w:sz="0" w:space="0" w:color="auto"/>
        <w:left w:val="none" w:sz="0" w:space="0" w:color="auto"/>
        <w:bottom w:val="none" w:sz="0" w:space="0" w:color="auto"/>
        <w:right w:val="none" w:sz="0" w:space="0" w:color="auto"/>
      </w:divBdr>
    </w:div>
    <w:div w:id="1914503513">
      <w:bodyDiv w:val="1"/>
      <w:marLeft w:val="0"/>
      <w:marRight w:val="0"/>
      <w:marTop w:val="0"/>
      <w:marBottom w:val="0"/>
      <w:divBdr>
        <w:top w:val="none" w:sz="0" w:space="0" w:color="auto"/>
        <w:left w:val="none" w:sz="0" w:space="0" w:color="auto"/>
        <w:bottom w:val="none" w:sz="0" w:space="0" w:color="auto"/>
        <w:right w:val="none" w:sz="0" w:space="0" w:color="auto"/>
      </w:divBdr>
    </w:div>
    <w:div w:id="1919822755">
      <w:bodyDiv w:val="1"/>
      <w:marLeft w:val="0"/>
      <w:marRight w:val="0"/>
      <w:marTop w:val="0"/>
      <w:marBottom w:val="0"/>
      <w:divBdr>
        <w:top w:val="none" w:sz="0" w:space="0" w:color="auto"/>
        <w:left w:val="none" w:sz="0" w:space="0" w:color="auto"/>
        <w:bottom w:val="none" w:sz="0" w:space="0" w:color="auto"/>
        <w:right w:val="none" w:sz="0" w:space="0" w:color="auto"/>
      </w:divBdr>
    </w:div>
    <w:div w:id="1930655751">
      <w:bodyDiv w:val="1"/>
      <w:marLeft w:val="0"/>
      <w:marRight w:val="0"/>
      <w:marTop w:val="0"/>
      <w:marBottom w:val="0"/>
      <w:divBdr>
        <w:top w:val="none" w:sz="0" w:space="0" w:color="auto"/>
        <w:left w:val="none" w:sz="0" w:space="0" w:color="auto"/>
        <w:bottom w:val="none" w:sz="0" w:space="0" w:color="auto"/>
        <w:right w:val="none" w:sz="0" w:space="0" w:color="auto"/>
      </w:divBdr>
    </w:div>
    <w:div w:id="1934625113">
      <w:bodyDiv w:val="1"/>
      <w:marLeft w:val="0"/>
      <w:marRight w:val="0"/>
      <w:marTop w:val="0"/>
      <w:marBottom w:val="0"/>
      <w:divBdr>
        <w:top w:val="none" w:sz="0" w:space="0" w:color="auto"/>
        <w:left w:val="none" w:sz="0" w:space="0" w:color="auto"/>
        <w:bottom w:val="none" w:sz="0" w:space="0" w:color="auto"/>
        <w:right w:val="none" w:sz="0" w:space="0" w:color="auto"/>
      </w:divBdr>
    </w:div>
    <w:div w:id="1943805873">
      <w:bodyDiv w:val="1"/>
      <w:marLeft w:val="0"/>
      <w:marRight w:val="0"/>
      <w:marTop w:val="0"/>
      <w:marBottom w:val="0"/>
      <w:divBdr>
        <w:top w:val="none" w:sz="0" w:space="0" w:color="auto"/>
        <w:left w:val="none" w:sz="0" w:space="0" w:color="auto"/>
        <w:bottom w:val="none" w:sz="0" w:space="0" w:color="auto"/>
        <w:right w:val="none" w:sz="0" w:space="0" w:color="auto"/>
      </w:divBdr>
    </w:div>
    <w:div w:id="1965042203">
      <w:bodyDiv w:val="1"/>
      <w:marLeft w:val="0"/>
      <w:marRight w:val="0"/>
      <w:marTop w:val="0"/>
      <w:marBottom w:val="0"/>
      <w:divBdr>
        <w:top w:val="none" w:sz="0" w:space="0" w:color="auto"/>
        <w:left w:val="none" w:sz="0" w:space="0" w:color="auto"/>
        <w:bottom w:val="none" w:sz="0" w:space="0" w:color="auto"/>
        <w:right w:val="none" w:sz="0" w:space="0" w:color="auto"/>
      </w:divBdr>
    </w:div>
    <w:div w:id="1978099080">
      <w:bodyDiv w:val="1"/>
      <w:marLeft w:val="0"/>
      <w:marRight w:val="0"/>
      <w:marTop w:val="0"/>
      <w:marBottom w:val="0"/>
      <w:divBdr>
        <w:top w:val="none" w:sz="0" w:space="0" w:color="auto"/>
        <w:left w:val="none" w:sz="0" w:space="0" w:color="auto"/>
        <w:bottom w:val="none" w:sz="0" w:space="0" w:color="auto"/>
        <w:right w:val="none" w:sz="0" w:space="0" w:color="auto"/>
      </w:divBdr>
    </w:div>
    <w:div w:id="2028214613">
      <w:bodyDiv w:val="1"/>
      <w:marLeft w:val="0"/>
      <w:marRight w:val="0"/>
      <w:marTop w:val="0"/>
      <w:marBottom w:val="0"/>
      <w:divBdr>
        <w:top w:val="none" w:sz="0" w:space="0" w:color="auto"/>
        <w:left w:val="none" w:sz="0" w:space="0" w:color="auto"/>
        <w:bottom w:val="none" w:sz="0" w:space="0" w:color="auto"/>
        <w:right w:val="none" w:sz="0" w:space="0" w:color="auto"/>
      </w:divBdr>
    </w:div>
    <w:div w:id="2042127469">
      <w:bodyDiv w:val="1"/>
      <w:marLeft w:val="0"/>
      <w:marRight w:val="0"/>
      <w:marTop w:val="0"/>
      <w:marBottom w:val="0"/>
      <w:divBdr>
        <w:top w:val="none" w:sz="0" w:space="0" w:color="auto"/>
        <w:left w:val="none" w:sz="0" w:space="0" w:color="auto"/>
        <w:bottom w:val="none" w:sz="0" w:space="0" w:color="auto"/>
        <w:right w:val="none" w:sz="0" w:space="0" w:color="auto"/>
      </w:divBdr>
      <w:divsChild>
        <w:div w:id="563416188">
          <w:marLeft w:val="0"/>
          <w:marRight w:val="0"/>
          <w:marTop w:val="0"/>
          <w:marBottom w:val="0"/>
          <w:divBdr>
            <w:top w:val="single" w:sz="2" w:space="0" w:color="auto"/>
            <w:left w:val="single" w:sz="2" w:space="0" w:color="auto"/>
            <w:bottom w:val="single" w:sz="6" w:space="0" w:color="auto"/>
            <w:right w:val="single" w:sz="2" w:space="0" w:color="auto"/>
          </w:divBdr>
          <w:divsChild>
            <w:div w:id="1709840743">
              <w:marLeft w:val="0"/>
              <w:marRight w:val="0"/>
              <w:marTop w:val="100"/>
              <w:marBottom w:val="100"/>
              <w:divBdr>
                <w:top w:val="single" w:sz="2" w:space="0" w:color="D9D9E3"/>
                <w:left w:val="single" w:sz="2" w:space="0" w:color="D9D9E3"/>
                <w:bottom w:val="single" w:sz="2" w:space="0" w:color="D9D9E3"/>
                <w:right w:val="single" w:sz="2" w:space="0" w:color="D9D9E3"/>
              </w:divBdr>
              <w:divsChild>
                <w:div w:id="691297793">
                  <w:marLeft w:val="0"/>
                  <w:marRight w:val="0"/>
                  <w:marTop w:val="0"/>
                  <w:marBottom w:val="0"/>
                  <w:divBdr>
                    <w:top w:val="single" w:sz="2" w:space="0" w:color="D9D9E3"/>
                    <w:left w:val="single" w:sz="2" w:space="0" w:color="D9D9E3"/>
                    <w:bottom w:val="single" w:sz="2" w:space="0" w:color="D9D9E3"/>
                    <w:right w:val="single" w:sz="2" w:space="0" w:color="D9D9E3"/>
                  </w:divBdr>
                  <w:divsChild>
                    <w:div w:id="1350335584">
                      <w:marLeft w:val="0"/>
                      <w:marRight w:val="0"/>
                      <w:marTop w:val="0"/>
                      <w:marBottom w:val="0"/>
                      <w:divBdr>
                        <w:top w:val="single" w:sz="2" w:space="0" w:color="D9D9E3"/>
                        <w:left w:val="single" w:sz="2" w:space="0" w:color="D9D9E3"/>
                        <w:bottom w:val="single" w:sz="2" w:space="0" w:color="D9D9E3"/>
                        <w:right w:val="single" w:sz="2" w:space="0" w:color="D9D9E3"/>
                      </w:divBdr>
                      <w:divsChild>
                        <w:div w:id="2083523707">
                          <w:marLeft w:val="0"/>
                          <w:marRight w:val="0"/>
                          <w:marTop w:val="0"/>
                          <w:marBottom w:val="0"/>
                          <w:divBdr>
                            <w:top w:val="single" w:sz="2" w:space="0" w:color="D9D9E3"/>
                            <w:left w:val="single" w:sz="2" w:space="0" w:color="D9D9E3"/>
                            <w:bottom w:val="single" w:sz="2" w:space="0" w:color="D9D9E3"/>
                            <w:right w:val="single" w:sz="2" w:space="0" w:color="D9D9E3"/>
                          </w:divBdr>
                          <w:divsChild>
                            <w:div w:id="1238858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3577968">
      <w:bodyDiv w:val="1"/>
      <w:marLeft w:val="0"/>
      <w:marRight w:val="0"/>
      <w:marTop w:val="0"/>
      <w:marBottom w:val="0"/>
      <w:divBdr>
        <w:top w:val="none" w:sz="0" w:space="0" w:color="auto"/>
        <w:left w:val="none" w:sz="0" w:space="0" w:color="auto"/>
        <w:bottom w:val="none" w:sz="0" w:space="0" w:color="auto"/>
        <w:right w:val="none" w:sz="0" w:space="0" w:color="auto"/>
      </w:divBdr>
    </w:div>
    <w:div w:id="2055427691">
      <w:bodyDiv w:val="1"/>
      <w:marLeft w:val="0"/>
      <w:marRight w:val="0"/>
      <w:marTop w:val="0"/>
      <w:marBottom w:val="0"/>
      <w:divBdr>
        <w:top w:val="none" w:sz="0" w:space="0" w:color="auto"/>
        <w:left w:val="none" w:sz="0" w:space="0" w:color="auto"/>
        <w:bottom w:val="none" w:sz="0" w:space="0" w:color="auto"/>
        <w:right w:val="none" w:sz="0" w:space="0" w:color="auto"/>
      </w:divBdr>
    </w:div>
    <w:div w:id="2095474023">
      <w:bodyDiv w:val="1"/>
      <w:marLeft w:val="0"/>
      <w:marRight w:val="0"/>
      <w:marTop w:val="0"/>
      <w:marBottom w:val="0"/>
      <w:divBdr>
        <w:top w:val="none" w:sz="0" w:space="0" w:color="auto"/>
        <w:left w:val="none" w:sz="0" w:space="0" w:color="auto"/>
        <w:bottom w:val="none" w:sz="0" w:space="0" w:color="auto"/>
        <w:right w:val="none" w:sz="0" w:space="0" w:color="auto"/>
      </w:divBdr>
    </w:div>
    <w:div w:id="214585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jpeg"/><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 Id="rId20" Type="http://schemas.openxmlformats.org/officeDocument/2006/relationships/image" Target="media/image15.png"/><Relationship Id="rId41" Type="http://schemas.openxmlformats.org/officeDocument/2006/relationships/image" Target="media/image36.jpeg"/></Relationship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panose="02040604050505020304"/>
        <a:ea typeface=""/>
        <a:cs typeface=""/>
      </a:majorFont>
      <a:minorFont>
        <a:latin typeface="Corbel" panose="020B0503020204020204"/>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San01</b:Tag>
    <b:SourceType>Report</b:SourceType>
    <b:Guid>{98044584-2091-604E-99E5-207C29C189FF}</b:Guid>
    <b:Title>A new approach to the measurement of transverse vibration and acoustic radiation of automotive belts using laser Doppler vibrometry and acoustic intensity techniques</b:Title>
    <b:Year>2001</b:Year>
    <b:Publisher>IOP Publishing LTD</b:Publisher>
    <b:Author>
      <b:Author>
        <b:NameList>
          <b:Person>
            <b:Last>Sante</b:Last>
            <b:Middle>Di</b:Middle>
            <b:First>R</b:First>
          </b:Person>
          <b:Person>
            <b:Last>Rossi</b:Last>
            <b:Middle>L</b:Middle>
            <b:First>G</b:First>
          </b:Person>
        </b:NameList>
      </b:Author>
    </b:Author>
    <b:RefOrder>2</b:RefOrder>
  </b:Source>
  <b:Source>
    <b:Tag>Cas02</b:Tag>
    <b:SourceType>Report</b:SourceType>
    <b:Guid>{9B0275A0-B4AA-7C49-BA5E-0A05E2324D66}</b:Guid>
    <b:Title>Automotive components vibration measurements by tracking laser Doppler vibrometry: advances in signal processing</b:Title>
    <b:Publisher>IOP Publishing Ltd</b:Publisher>
    <b:Year>2002</b:Year>
    <b:Author>
      <b:Author>
        <b:NameList>
          <b:Person>
            <b:Last>Castellini</b:Last>
            <b:First>P</b:First>
          </b:Person>
          <b:Person>
            <b:Last>Montanini</b:Last>
            <b:First>R</b:First>
          </b:Person>
        </b:NameList>
      </b:Author>
    </b:Author>
    <b:RefOrder>1</b:RefOrder>
  </b:Source>
  <b:Source>
    <b:Tag>Joh11</b:Tag>
    <b:SourceType>Report</b:SourceType>
    <b:Guid>{EB55EDA5-1047-0045-897C-A8F962D840C4}</b:Guid>
    <b:Author>
      <b:Author>
        <b:NameList>
          <b:Person>
            <b:Last>Johansmann</b:Last>
            <b:First>M</b:First>
          </b:Person>
          <b:Person>
            <b:Last>Fritzsche</b:Last>
            <b:First>M</b:First>
          </b:Person>
          <b:Person>
            <b:Last>Schell </b:Last>
            <b:First>J</b:First>
          </b:Person>
        </b:NameList>
      </b:Author>
    </b:Author>
    <b:Title>A New Method for Measurement of Rotating Objects Utilizing Laser Doppler Vibrometry Combined with an Optical Derotator with Focus on Automotive Applications</b:Title>
    <b:Year>2011</b:Year>
    <b:RefOrder>3</b:RefOrder>
  </b:Source>
  <b:Source>
    <b:Tag>Pol19</b:Tag>
    <b:SourceType>InternetSite</b:SourceType>
    <b:Guid>{26A902D0-75D7-4242-9F92-4C162A3B1754}</b:Guid>
    <b:Title>PolyTec</b:Title>
    <b:Year>2019</b:Year>
    <b:Author>
      <b:Author>
        <b:NameList>
          <b:Person>
            <b:Last>PolyTec</b:Last>
          </b:Person>
        </b:NameList>
      </b:Author>
    </b:Author>
    <b:URL>https://www.polytec.com/uk/vibrometry/products/full-field-vibrometers/psv-500-scanning-vibrometer</b:URL>
    <b:YearAccessed>2023</b:YearAccessed>
    <b:MonthAccessed>March</b:MonthAccessed>
    <b:DayAccessed>2</b:DayAccessed>
    <b:RefOrder>7</b:RefOrder>
  </b:Source>
  <b:Source>
    <b:Tag>Cat18</b:Tag>
    <b:SourceType>InternetSite</b:SourceType>
    <b:Guid>{3A849541-AAAE-9F47-8018-802A1009E82D}</b:Guid>
    <b:Author>
      <b:Author>
        <b:NameList>
          <b:Person>
            <b:Last>Caterham</b:Last>
          </b:Person>
        </b:NameList>
      </b:Author>
    </b:Author>
    <b:Title>Caterham Parts</b:Title>
    <b:URL>https://caterhamparts.co.uk/87-brake-discs</b:URL>
    <b:Year>2018</b:Year>
    <b:YearAccessed>2023</b:YearAccessed>
    <b:MonthAccessed>March</b:MonthAccessed>
    <b:DayAccessed>2</b:DayAccessed>
    <b:RefOrder>8</b:RefOrder>
  </b:Source>
  <b:Source>
    <b:Tag>Jap23</b:Tag>
    <b:SourceType>InternetSite</b:SourceType>
    <b:Guid>{BD403F10-8660-C447-A666-FE37C2B1A340}</b:Guid>
    <b:Author>
      <b:Author>
        <b:NameList>
          <b:Person>
            <b:Last>JapEuro</b:Last>
          </b:Person>
        </b:NameList>
      </b:Author>
    </b:Author>
    <b:Title>Jap Euro Car Parts</b:Title>
    <b:URL>https://www.japeurocarparts.co.uk/buy-brake-disc---front-3157-1353-1976-6-d</b:URL>
    <b:YearAccessed>2023</b:YearAccessed>
    <b:MonthAccessed>March</b:MonthAccessed>
    <b:DayAccessed>3</b:DayAccessed>
    <b:Year>2020</b:Year>
    <b:RefOrder>9</b:RefOrder>
  </b:Source>
  <b:Source>
    <b:Tag>ECS18</b:Tag>
    <b:SourceType>InternetSite</b:SourceType>
    <b:Guid>{DCFCD224-A81B-2E4D-9344-251B12627165}</b:Guid>
    <b:Author>
      <b:Author>
        <b:NameList>
          <b:Person>
            <b:Last>ECS Inc International </b:Last>
          </b:Person>
        </b:NameList>
      </b:Author>
    </b:Author>
    <b:Title>ECS Inc International</b:Title>
    <b:URL>https://ecsxtal.com/video-learning/what-is-resonant-frequency/</b:URL>
    <b:Year>2018</b:Year>
    <b:YearAccessed>2023</b:YearAccessed>
    <b:MonthAccessed>March</b:MonthAccessed>
    <b:DayAccessed>1</b:DayAccessed>
    <b:RefOrder>6</b:RefOrder>
  </b:Source>
  <b:Source>
    <b:Tag>Pol18</b:Tag>
    <b:SourceType>InternetSite</b:SourceType>
    <b:Guid>{7DEC3DE7-3975-AE47-B5E6-121B2D440C30}</b:Guid>
    <b:Author>
      <b:Author>
        <b:NameList>
          <b:Person>
            <b:Last>PolyTec</b:Last>
          </b:Person>
        </b:NameList>
      </b:Author>
    </b:Author>
    <b:Title>PolyTec</b:Title>
    <b:URL>https://www.polytec.com/uk/vibrometry/technology</b:URL>
    <b:Year>2018</b:Year>
    <b:YearAccessed>2023</b:YearAccessed>
    <b:MonthAccessed>March</b:MonthAccessed>
    <b:DayAccessed>2</b:DayAccessed>
    <b:RefOrder>4</b:RefOrder>
  </b:Source>
  <b:Source>
    <b:Tag>Bri08</b:Tag>
    <b:SourceType>InternetSite</b:SourceType>
    <b:Guid>{0E291397-3FE5-354A-A90E-CCF85DBC25D5}</b:Guid>
    <b:Title>Britannica</b:Title>
    <b:URL>https://www.britannica.com/science/Doppler-effect</b:URL>
    <b:Year>2023</b:Year>
    <b:YearAccessed>2023</b:YearAccessed>
    <b:MonthAccessed>March</b:MonthAccessed>
    <b:DayAccessed>7</b:DayAccessed>
    <b:Author>
      <b:Author>
        <b:NameList>
          <b:Person>
            <b:Last>Britannica</b:Last>
            <b:First>T</b:First>
          </b:Person>
        </b:NameList>
      </b:Author>
    </b:Author>
    <b:RefOrder>5</b:RefOrder>
  </b:Source>
</b:Sources>
</file>

<file path=customXml/itemProps1.xml><?xml version="1.0" encoding="utf-8"?>
<ds:datastoreItem xmlns:ds="http://schemas.openxmlformats.org/officeDocument/2006/customXml" ds:itemID="{D12C2E45-6E3A-584E-88C0-72FE07CC5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29</Pages>
  <Words>4222</Words>
  <Characters>24072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Winter (1901843)</dc:creator>
  <cp:keywords/>
  <dc:description/>
  <cp:lastModifiedBy>Taylor Winter (1901843)</cp:lastModifiedBy>
  <cp:revision>38</cp:revision>
  <dcterms:created xsi:type="dcterms:W3CDTF">2023-02-27T13:57:00Z</dcterms:created>
  <dcterms:modified xsi:type="dcterms:W3CDTF">2023-03-12T18:01:00Z</dcterms:modified>
</cp:coreProperties>
</file>